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C3D7C" w14:textId="77777777" w:rsidR="00204BAD" w:rsidRPr="00CC1361" w:rsidRDefault="00204BAD" w:rsidP="00204BAD">
      <w:pPr>
        <w:pStyle w:val="IndexHeading1"/>
        <w:spacing w:after="0" w:line="240" w:lineRule="atLeast"/>
        <w:outlineLvl w:val="0"/>
        <w:rPr>
          <w:szCs w:val="22"/>
        </w:rPr>
      </w:pPr>
      <w:r w:rsidRPr="00CC1361">
        <w:rPr>
          <w:szCs w:val="22"/>
        </w:rPr>
        <w:t>Note</w:t>
      </w:r>
      <w:r w:rsidRPr="00CC1361">
        <w:rPr>
          <w:szCs w:val="22"/>
        </w:rPr>
        <w:tab/>
      </w:r>
      <w:r w:rsidRPr="00CC1361">
        <w:rPr>
          <w:szCs w:val="22"/>
          <w:shd w:val="clear" w:color="auto" w:fill="FFFFFF"/>
        </w:rPr>
        <w:t xml:space="preserve">Contents </w:t>
      </w:r>
    </w:p>
    <w:p w14:paraId="5C5F9496" w14:textId="77777777" w:rsidR="00204BAD" w:rsidRPr="00CC1361" w:rsidRDefault="00204BAD" w:rsidP="00204BAD">
      <w:pPr>
        <w:pStyle w:val="IndexHeading1"/>
        <w:spacing w:after="0" w:line="240" w:lineRule="atLeast"/>
        <w:outlineLvl w:val="0"/>
        <w:rPr>
          <w:szCs w:val="22"/>
        </w:rPr>
      </w:pPr>
    </w:p>
    <w:p w14:paraId="59D436D3" w14:textId="77777777" w:rsidR="00373E9C" w:rsidRPr="00CC1361" w:rsidRDefault="00373E9C" w:rsidP="00632851">
      <w:pPr>
        <w:pStyle w:val="index"/>
        <w:numPr>
          <w:ilvl w:val="0"/>
          <w:numId w:val="4"/>
        </w:numPr>
        <w:tabs>
          <w:tab w:val="num" w:pos="1170"/>
        </w:tabs>
        <w:spacing w:after="0" w:line="240" w:lineRule="atLeast"/>
        <w:ind w:left="1170" w:hanging="1170"/>
        <w:outlineLvl w:val="0"/>
        <w:rPr>
          <w:szCs w:val="22"/>
        </w:rPr>
      </w:pPr>
      <w:r w:rsidRPr="00CC1361">
        <w:rPr>
          <w:szCs w:val="22"/>
        </w:rPr>
        <w:t>General information</w:t>
      </w:r>
    </w:p>
    <w:p w14:paraId="3D4831EA" w14:textId="503BD3E3" w:rsidR="00373E9C" w:rsidRDefault="00373E9C" w:rsidP="00632851">
      <w:pPr>
        <w:pStyle w:val="index"/>
        <w:numPr>
          <w:ilvl w:val="0"/>
          <w:numId w:val="4"/>
        </w:numPr>
        <w:tabs>
          <w:tab w:val="num" w:pos="1170"/>
        </w:tabs>
        <w:spacing w:after="0" w:line="240" w:lineRule="atLeast"/>
        <w:ind w:left="1170" w:hanging="1170"/>
        <w:outlineLvl w:val="0"/>
        <w:rPr>
          <w:szCs w:val="22"/>
        </w:rPr>
      </w:pPr>
      <w:r w:rsidRPr="00CC1361">
        <w:rPr>
          <w:szCs w:val="22"/>
        </w:rPr>
        <w:t xml:space="preserve">Basis of preparation of the </w:t>
      </w:r>
      <w:r w:rsidR="00F64476" w:rsidRPr="00CC1361">
        <w:rPr>
          <w:szCs w:val="22"/>
        </w:rPr>
        <w:t xml:space="preserve">interim </w:t>
      </w:r>
      <w:r w:rsidRPr="00CC1361">
        <w:rPr>
          <w:szCs w:val="22"/>
        </w:rPr>
        <w:t>financial statements</w:t>
      </w:r>
    </w:p>
    <w:p w14:paraId="530198A2" w14:textId="502884DB" w:rsidR="00C64E73" w:rsidRPr="00587C5F" w:rsidRDefault="00C64E73" w:rsidP="00632851">
      <w:pPr>
        <w:pStyle w:val="index"/>
        <w:numPr>
          <w:ilvl w:val="0"/>
          <w:numId w:val="4"/>
        </w:numPr>
        <w:tabs>
          <w:tab w:val="num" w:pos="1170"/>
        </w:tabs>
        <w:spacing w:after="0" w:line="240" w:lineRule="atLeast"/>
        <w:ind w:left="1170" w:hanging="1170"/>
        <w:outlineLvl w:val="0"/>
        <w:rPr>
          <w:szCs w:val="22"/>
        </w:rPr>
      </w:pPr>
      <w:r w:rsidRPr="00587C5F">
        <w:rPr>
          <w:szCs w:val="22"/>
        </w:rPr>
        <w:t>Change</w:t>
      </w:r>
      <w:r w:rsidR="005901CA">
        <w:rPr>
          <w:szCs w:val="22"/>
        </w:rPr>
        <w:t>s</w:t>
      </w:r>
      <w:r w:rsidRPr="00587C5F">
        <w:rPr>
          <w:szCs w:val="22"/>
        </w:rPr>
        <w:t xml:space="preserve"> in </w:t>
      </w:r>
      <w:r w:rsidR="00D5566D" w:rsidRPr="00587C5F">
        <w:rPr>
          <w:szCs w:val="22"/>
        </w:rPr>
        <w:t>material</w:t>
      </w:r>
      <w:r w:rsidRPr="00587C5F">
        <w:rPr>
          <w:szCs w:val="22"/>
        </w:rPr>
        <w:t xml:space="preserve"> accounting policies</w:t>
      </w:r>
    </w:p>
    <w:p w14:paraId="4ECB0EE0" w14:textId="1A890AC6" w:rsidR="00D5566D" w:rsidRPr="00587C5F" w:rsidRDefault="00D5566D" w:rsidP="00632851">
      <w:pPr>
        <w:pStyle w:val="index"/>
        <w:numPr>
          <w:ilvl w:val="0"/>
          <w:numId w:val="4"/>
        </w:numPr>
        <w:tabs>
          <w:tab w:val="num" w:pos="1170"/>
        </w:tabs>
        <w:spacing w:after="0" w:line="240" w:lineRule="atLeast"/>
        <w:ind w:left="1170" w:hanging="1170"/>
        <w:outlineLvl w:val="0"/>
        <w:rPr>
          <w:szCs w:val="22"/>
        </w:rPr>
      </w:pPr>
      <w:r w:rsidRPr="00587C5F">
        <w:rPr>
          <w:szCs w:val="22"/>
        </w:rPr>
        <w:t>Material accounting policies</w:t>
      </w:r>
    </w:p>
    <w:p w14:paraId="12B69FCA" w14:textId="77777777" w:rsidR="00373E9C" w:rsidRPr="00587C5F" w:rsidRDefault="00373E9C" w:rsidP="00632851">
      <w:pPr>
        <w:pStyle w:val="index"/>
        <w:numPr>
          <w:ilvl w:val="0"/>
          <w:numId w:val="4"/>
        </w:numPr>
        <w:tabs>
          <w:tab w:val="num" w:pos="1170"/>
        </w:tabs>
        <w:spacing w:after="0" w:line="240" w:lineRule="atLeast"/>
        <w:ind w:left="1170" w:hanging="1170"/>
        <w:outlineLvl w:val="0"/>
        <w:rPr>
          <w:szCs w:val="22"/>
        </w:rPr>
      </w:pPr>
      <w:r w:rsidRPr="00587C5F">
        <w:rPr>
          <w:szCs w:val="22"/>
        </w:rPr>
        <w:t>Cash and cash equivalents</w:t>
      </w:r>
    </w:p>
    <w:p w14:paraId="031CC647" w14:textId="365EFF47" w:rsidR="00373E9C" w:rsidRPr="00587C5F" w:rsidRDefault="00C64E73" w:rsidP="00632851">
      <w:pPr>
        <w:pStyle w:val="index"/>
        <w:numPr>
          <w:ilvl w:val="0"/>
          <w:numId w:val="4"/>
        </w:numPr>
        <w:tabs>
          <w:tab w:val="num" w:pos="1170"/>
        </w:tabs>
        <w:spacing w:after="0" w:line="240" w:lineRule="atLeast"/>
        <w:ind w:left="1170" w:hanging="1170"/>
        <w:outlineLvl w:val="0"/>
        <w:rPr>
          <w:szCs w:val="22"/>
        </w:rPr>
      </w:pPr>
      <w:r w:rsidRPr="00587C5F">
        <w:rPr>
          <w:szCs w:val="22"/>
        </w:rPr>
        <w:t>Financial assets</w:t>
      </w:r>
      <w:r w:rsidR="00D5566D" w:rsidRPr="00587C5F">
        <w:rPr>
          <w:szCs w:val="22"/>
        </w:rPr>
        <w:t xml:space="preserve"> and liabilities </w:t>
      </w:r>
    </w:p>
    <w:p w14:paraId="11961856" w14:textId="702C10CD" w:rsidR="00225A0F" w:rsidRPr="00587C5F" w:rsidRDefault="00C64E73" w:rsidP="00225A0F">
      <w:pPr>
        <w:pStyle w:val="index"/>
        <w:numPr>
          <w:ilvl w:val="0"/>
          <w:numId w:val="4"/>
        </w:numPr>
        <w:shd w:val="clear" w:color="auto" w:fill="FFFFFF"/>
        <w:tabs>
          <w:tab w:val="num" w:pos="1152"/>
          <w:tab w:val="num" w:pos="2204"/>
          <w:tab w:val="left" w:pos="6030"/>
        </w:tabs>
        <w:spacing w:after="0" w:line="240" w:lineRule="atLeast"/>
        <w:ind w:left="1170" w:hanging="1170"/>
        <w:outlineLvl w:val="0"/>
      </w:pPr>
      <w:r w:rsidRPr="00587C5F">
        <w:t>Other assets</w:t>
      </w:r>
    </w:p>
    <w:p w14:paraId="0089FC02" w14:textId="77777777" w:rsidR="00D5566D" w:rsidRPr="00587C5F" w:rsidRDefault="00D5566D" w:rsidP="00D5566D">
      <w:pPr>
        <w:pStyle w:val="index"/>
        <w:numPr>
          <w:ilvl w:val="0"/>
          <w:numId w:val="4"/>
        </w:numPr>
        <w:tabs>
          <w:tab w:val="num" w:pos="1170"/>
        </w:tabs>
        <w:spacing w:after="0" w:line="240" w:lineRule="atLeast"/>
        <w:ind w:left="1170" w:hanging="1170"/>
        <w:outlineLvl w:val="0"/>
        <w:rPr>
          <w:szCs w:val="22"/>
        </w:rPr>
      </w:pPr>
      <w:r w:rsidRPr="00587C5F">
        <w:rPr>
          <w:szCs w:val="22"/>
        </w:rPr>
        <w:t>Insurance contracts and reinsurance contracts</w:t>
      </w:r>
    </w:p>
    <w:p w14:paraId="5374F769" w14:textId="38ABA969" w:rsidR="00373E9C" w:rsidRPr="00587C5F" w:rsidRDefault="00C64E73" w:rsidP="00632851">
      <w:pPr>
        <w:pStyle w:val="index"/>
        <w:numPr>
          <w:ilvl w:val="0"/>
          <w:numId w:val="4"/>
        </w:numPr>
        <w:tabs>
          <w:tab w:val="num" w:pos="1170"/>
        </w:tabs>
        <w:spacing w:after="0" w:line="240" w:lineRule="atLeast"/>
        <w:ind w:left="1170" w:hanging="1170"/>
        <w:outlineLvl w:val="0"/>
        <w:rPr>
          <w:szCs w:val="22"/>
        </w:rPr>
      </w:pPr>
      <w:r w:rsidRPr="00587C5F">
        <w:rPr>
          <w:szCs w:val="22"/>
        </w:rPr>
        <w:t>Other liabilities</w:t>
      </w:r>
    </w:p>
    <w:p w14:paraId="22D4CDF1" w14:textId="77777777" w:rsidR="00C64E73" w:rsidRPr="00587C5F" w:rsidRDefault="00C64E73" w:rsidP="00632851">
      <w:pPr>
        <w:pStyle w:val="index"/>
        <w:numPr>
          <w:ilvl w:val="0"/>
          <w:numId w:val="4"/>
        </w:numPr>
        <w:tabs>
          <w:tab w:val="num" w:pos="1170"/>
        </w:tabs>
        <w:spacing w:after="0" w:line="240" w:lineRule="atLeast"/>
        <w:ind w:left="1170" w:hanging="1170"/>
        <w:outlineLvl w:val="0"/>
        <w:rPr>
          <w:szCs w:val="22"/>
        </w:rPr>
      </w:pPr>
      <w:r w:rsidRPr="00587C5F">
        <w:rPr>
          <w:szCs w:val="22"/>
        </w:rPr>
        <w:t xml:space="preserve">Insurance service result </w:t>
      </w:r>
    </w:p>
    <w:p w14:paraId="2DC8A633" w14:textId="0914B720" w:rsidR="00D5566D" w:rsidRPr="00587C5F" w:rsidRDefault="00D5566D" w:rsidP="00632851">
      <w:pPr>
        <w:pStyle w:val="index"/>
        <w:numPr>
          <w:ilvl w:val="0"/>
          <w:numId w:val="4"/>
        </w:numPr>
        <w:tabs>
          <w:tab w:val="num" w:pos="1170"/>
        </w:tabs>
        <w:spacing w:after="0" w:line="240" w:lineRule="atLeast"/>
        <w:ind w:left="1170" w:hanging="1170"/>
        <w:outlineLvl w:val="0"/>
        <w:rPr>
          <w:szCs w:val="22"/>
        </w:rPr>
      </w:pPr>
      <w:r w:rsidRPr="00587C5F">
        <w:rPr>
          <w:szCs w:val="22"/>
        </w:rPr>
        <w:t>Segment information</w:t>
      </w:r>
    </w:p>
    <w:p w14:paraId="23ADAFAA" w14:textId="5C660EA3" w:rsidR="00C64E73" w:rsidRPr="00587C5F" w:rsidRDefault="001E475F" w:rsidP="00632851">
      <w:pPr>
        <w:pStyle w:val="index"/>
        <w:numPr>
          <w:ilvl w:val="0"/>
          <w:numId w:val="4"/>
        </w:numPr>
        <w:tabs>
          <w:tab w:val="num" w:pos="1170"/>
        </w:tabs>
        <w:spacing w:after="0" w:line="240" w:lineRule="atLeast"/>
        <w:ind w:left="1170" w:hanging="1170"/>
        <w:outlineLvl w:val="0"/>
        <w:rPr>
          <w:szCs w:val="22"/>
        </w:rPr>
      </w:pPr>
      <w:r>
        <w:rPr>
          <w:szCs w:val="22"/>
        </w:rPr>
        <w:t>I</w:t>
      </w:r>
      <w:r w:rsidR="00C64E73" w:rsidRPr="00587C5F">
        <w:rPr>
          <w:szCs w:val="22"/>
        </w:rPr>
        <w:t>nvestment income</w:t>
      </w:r>
    </w:p>
    <w:p w14:paraId="40A57090" w14:textId="4B9E3E23" w:rsidR="00D5566D" w:rsidRPr="00587C5F" w:rsidRDefault="00D5566D" w:rsidP="00632851">
      <w:pPr>
        <w:pStyle w:val="index"/>
        <w:numPr>
          <w:ilvl w:val="0"/>
          <w:numId w:val="4"/>
        </w:numPr>
        <w:tabs>
          <w:tab w:val="num" w:pos="1170"/>
        </w:tabs>
        <w:spacing w:after="0" w:line="240" w:lineRule="atLeast"/>
        <w:ind w:left="1170" w:hanging="1170"/>
        <w:outlineLvl w:val="0"/>
        <w:rPr>
          <w:szCs w:val="22"/>
        </w:rPr>
      </w:pPr>
      <w:r w:rsidRPr="00587C5F">
        <w:rPr>
          <w:szCs w:val="22"/>
        </w:rPr>
        <w:t>Basic earning</w:t>
      </w:r>
      <w:r w:rsidR="00085638">
        <w:rPr>
          <w:szCs w:val="22"/>
        </w:rPr>
        <w:t>s</w:t>
      </w:r>
      <w:r w:rsidR="00D8054B">
        <w:rPr>
          <w:szCs w:val="22"/>
        </w:rPr>
        <w:t xml:space="preserve"> </w:t>
      </w:r>
      <w:r w:rsidRPr="00587C5F">
        <w:rPr>
          <w:szCs w:val="22"/>
        </w:rPr>
        <w:t>per share</w:t>
      </w:r>
    </w:p>
    <w:p w14:paraId="60EDB642" w14:textId="2F106560" w:rsidR="00141BED" w:rsidRDefault="00D5566D" w:rsidP="002326B1">
      <w:pPr>
        <w:pStyle w:val="index"/>
        <w:numPr>
          <w:ilvl w:val="0"/>
          <w:numId w:val="4"/>
        </w:numPr>
        <w:tabs>
          <w:tab w:val="num" w:pos="1170"/>
        </w:tabs>
        <w:spacing w:after="0" w:line="240" w:lineRule="atLeast"/>
        <w:ind w:left="1170" w:hanging="1170"/>
        <w:outlineLvl w:val="0"/>
        <w:rPr>
          <w:szCs w:val="22"/>
        </w:rPr>
      </w:pPr>
      <w:r w:rsidRPr="00587C5F">
        <w:rPr>
          <w:szCs w:val="22"/>
        </w:rPr>
        <w:t>Income</w:t>
      </w:r>
      <w:r w:rsidR="004D5ED6" w:rsidRPr="00587C5F">
        <w:rPr>
          <w:szCs w:val="22"/>
        </w:rPr>
        <w:t xml:space="preserve"> tax</w:t>
      </w:r>
    </w:p>
    <w:p w14:paraId="358FE0AB" w14:textId="6790B2D5" w:rsidR="00D500EB" w:rsidRPr="00587C5F" w:rsidRDefault="00D500EB" w:rsidP="002326B1">
      <w:pPr>
        <w:pStyle w:val="index"/>
        <w:numPr>
          <w:ilvl w:val="0"/>
          <w:numId w:val="4"/>
        </w:numPr>
        <w:tabs>
          <w:tab w:val="num" w:pos="1170"/>
        </w:tabs>
        <w:spacing w:after="0" w:line="240" w:lineRule="atLeast"/>
        <w:ind w:left="1170" w:hanging="1170"/>
        <w:outlineLvl w:val="0"/>
        <w:rPr>
          <w:szCs w:val="22"/>
        </w:rPr>
      </w:pPr>
      <w:r>
        <w:rPr>
          <w:szCs w:val="22"/>
        </w:rPr>
        <w:t>Dividend</w:t>
      </w:r>
    </w:p>
    <w:p w14:paraId="665ED835" w14:textId="32F271DA" w:rsidR="00743D9F" w:rsidRPr="00C64E73" w:rsidRDefault="00C64E73" w:rsidP="00C64E73">
      <w:pPr>
        <w:pStyle w:val="index"/>
        <w:numPr>
          <w:ilvl w:val="0"/>
          <w:numId w:val="4"/>
        </w:numPr>
        <w:tabs>
          <w:tab w:val="num" w:pos="1170"/>
        </w:tabs>
        <w:spacing w:after="0" w:line="240" w:lineRule="atLeast"/>
        <w:ind w:left="1170" w:hanging="1170"/>
        <w:outlineLvl w:val="0"/>
        <w:rPr>
          <w:szCs w:val="22"/>
        </w:rPr>
      </w:pPr>
      <w:r>
        <w:rPr>
          <w:szCs w:val="22"/>
        </w:rPr>
        <w:t>Related parties</w:t>
      </w:r>
    </w:p>
    <w:p w14:paraId="3AA3AD80" w14:textId="6A7E519E" w:rsidR="0072015A" w:rsidRPr="00CC1361" w:rsidRDefault="0072015A" w:rsidP="00632851">
      <w:pPr>
        <w:pStyle w:val="index"/>
        <w:numPr>
          <w:ilvl w:val="0"/>
          <w:numId w:val="4"/>
        </w:numPr>
        <w:tabs>
          <w:tab w:val="num" w:pos="1170"/>
        </w:tabs>
        <w:spacing w:after="0" w:line="240" w:lineRule="atLeast"/>
        <w:ind w:left="1170" w:hanging="1170"/>
        <w:outlineLvl w:val="0"/>
        <w:rPr>
          <w:szCs w:val="22"/>
        </w:rPr>
      </w:pPr>
      <w:bookmarkStart w:id="0" w:name="_Hlk68514298"/>
      <w:r w:rsidRPr="00CC1361">
        <w:rPr>
          <w:szCs w:val="22"/>
        </w:rPr>
        <w:t xml:space="preserve">Fair value </w:t>
      </w:r>
      <w:r w:rsidR="00C13562">
        <w:rPr>
          <w:szCs w:val="22"/>
        </w:rPr>
        <w:t>measurement</w:t>
      </w:r>
    </w:p>
    <w:bookmarkEnd w:id="0"/>
    <w:p w14:paraId="196FD633" w14:textId="020FFE84" w:rsidR="002F1735" w:rsidRPr="00CC1361" w:rsidRDefault="002F1735" w:rsidP="00632851">
      <w:pPr>
        <w:pStyle w:val="index"/>
        <w:numPr>
          <w:ilvl w:val="0"/>
          <w:numId w:val="4"/>
        </w:numPr>
        <w:tabs>
          <w:tab w:val="num" w:pos="1170"/>
        </w:tabs>
        <w:spacing w:after="0" w:line="240" w:lineRule="atLeast"/>
        <w:ind w:left="1170" w:hanging="1170"/>
        <w:outlineLvl w:val="0"/>
        <w:rPr>
          <w:szCs w:val="22"/>
        </w:rPr>
      </w:pPr>
      <w:r w:rsidRPr="00CC1361">
        <w:rPr>
          <w:szCs w:val="22"/>
        </w:rPr>
        <w:t>Securities and assets pledged with the Registrar</w:t>
      </w:r>
    </w:p>
    <w:p w14:paraId="72791A32" w14:textId="77777777" w:rsidR="00D24C9F" w:rsidRPr="00CC1361" w:rsidRDefault="00D24C9F" w:rsidP="00632851">
      <w:pPr>
        <w:pStyle w:val="index"/>
        <w:numPr>
          <w:ilvl w:val="0"/>
          <w:numId w:val="4"/>
        </w:numPr>
        <w:tabs>
          <w:tab w:val="num" w:pos="1170"/>
        </w:tabs>
        <w:spacing w:after="0" w:line="240" w:lineRule="atLeast"/>
        <w:ind w:left="1170" w:hanging="1170"/>
        <w:outlineLvl w:val="0"/>
        <w:rPr>
          <w:szCs w:val="22"/>
        </w:rPr>
      </w:pPr>
      <w:r w:rsidRPr="00CC1361">
        <w:rPr>
          <w:szCs w:val="22"/>
        </w:rPr>
        <w:t>Restricted and collateral securities</w:t>
      </w:r>
    </w:p>
    <w:p w14:paraId="2AEEEECB" w14:textId="77777777" w:rsidR="00B9599A" w:rsidRPr="00CC1361" w:rsidRDefault="007B7B3C" w:rsidP="00632851">
      <w:pPr>
        <w:pStyle w:val="index"/>
        <w:numPr>
          <w:ilvl w:val="0"/>
          <w:numId w:val="4"/>
        </w:numPr>
        <w:tabs>
          <w:tab w:val="num" w:pos="1170"/>
        </w:tabs>
        <w:spacing w:after="0" w:line="240" w:lineRule="atLeast"/>
        <w:ind w:left="1170" w:hanging="1170"/>
        <w:outlineLvl w:val="0"/>
        <w:rPr>
          <w:szCs w:val="22"/>
        </w:rPr>
      </w:pPr>
      <w:r w:rsidRPr="00CC1361">
        <w:rPr>
          <w:szCs w:val="22"/>
        </w:rPr>
        <w:t>C</w:t>
      </w:r>
      <w:r w:rsidR="00B9599A" w:rsidRPr="00CC1361">
        <w:rPr>
          <w:szCs w:val="22"/>
        </w:rPr>
        <w:t>ommitments with non-related parties</w:t>
      </w:r>
    </w:p>
    <w:p w14:paraId="1345BCB8" w14:textId="25C9B576" w:rsidR="009602AC" w:rsidRDefault="00014036" w:rsidP="009426D2">
      <w:pPr>
        <w:pStyle w:val="index"/>
        <w:numPr>
          <w:ilvl w:val="0"/>
          <w:numId w:val="4"/>
        </w:numPr>
        <w:tabs>
          <w:tab w:val="num" w:pos="1170"/>
        </w:tabs>
        <w:spacing w:after="0" w:line="240" w:lineRule="atLeast"/>
        <w:ind w:left="1170" w:hanging="1170"/>
        <w:outlineLvl w:val="0"/>
        <w:rPr>
          <w:szCs w:val="22"/>
        </w:rPr>
      </w:pPr>
      <w:r w:rsidRPr="00CC1361">
        <w:rPr>
          <w:szCs w:val="22"/>
        </w:rPr>
        <w:t>Contingent l</w:t>
      </w:r>
      <w:r w:rsidR="0075635E" w:rsidRPr="00CC1361">
        <w:rPr>
          <w:szCs w:val="22"/>
        </w:rPr>
        <w:t>iabilities</w:t>
      </w:r>
    </w:p>
    <w:p w14:paraId="75659CF5" w14:textId="77777777" w:rsidR="009602AC" w:rsidRPr="00CC1361"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C1361"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39BA583C" w14:textId="77777777" w:rsidR="00B25752"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3AAABB67" w14:textId="77777777" w:rsidR="00B25752" w:rsidRPr="00B25752" w:rsidRDefault="00B25752" w:rsidP="00B25752">
      <w:pPr>
        <w:rPr>
          <w:rFonts w:ascii="Times New Roman" w:hAnsi="Times New Roman" w:cs="Times New Roman"/>
          <w:sz w:val="22"/>
          <w:szCs w:val="22"/>
        </w:rPr>
      </w:pPr>
    </w:p>
    <w:p w14:paraId="454410B2" w14:textId="77777777" w:rsidR="00B25752" w:rsidRPr="00B25752" w:rsidRDefault="00B25752" w:rsidP="00B25752">
      <w:pPr>
        <w:rPr>
          <w:rFonts w:ascii="Times New Roman" w:hAnsi="Times New Roman" w:cs="Times New Roman"/>
          <w:sz w:val="22"/>
          <w:szCs w:val="22"/>
        </w:rPr>
      </w:pPr>
    </w:p>
    <w:p w14:paraId="6932FDF0" w14:textId="77777777" w:rsidR="00B25752" w:rsidRPr="00B25752" w:rsidRDefault="00B25752" w:rsidP="00B25752">
      <w:pPr>
        <w:rPr>
          <w:rFonts w:ascii="Times New Roman" w:hAnsi="Times New Roman" w:cs="Times New Roman"/>
          <w:sz w:val="22"/>
          <w:szCs w:val="22"/>
        </w:rPr>
      </w:pPr>
    </w:p>
    <w:p w14:paraId="3E8FAE76" w14:textId="77777777" w:rsidR="00B25752" w:rsidRPr="00B25752" w:rsidRDefault="00B25752" w:rsidP="00B25752">
      <w:pPr>
        <w:rPr>
          <w:rFonts w:ascii="Times New Roman" w:hAnsi="Times New Roman" w:cs="Times New Roman"/>
          <w:sz w:val="22"/>
          <w:szCs w:val="22"/>
        </w:rPr>
      </w:pPr>
    </w:p>
    <w:p w14:paraId="016D1AAA" w14:textId="77777777" w:rsidR="00B25752" w:rsidRPr="00B25752" w:rsidRDefault="00B25752" w:rsidP="00B25752">
      <w:pPr>
        <w:rPr>
          <w:rFonts w:ascii="Times New Roman" w:hAnsi="Times New Roman" w:cs="Times New Roman"/>
          <w:sz w:val="22"/>
          <w:szCs w:val="22"/>
        </w:rPr>
      </w:pPr>
    </w:p>
    <w:p w14:paraId="319D8812" w14:textId="77777777" w:rsidR="00B25752" w:rsidRPr="00B25752" w:rsidRDefault="00B25752" w:rsidP="00B25752">
      <w:pPr>
        <w:rPr>
          <w:rFonts w:ascii="Times New Roman" w:hAnsi="Times New Roman" w:cs="Times New Roman"/>
          <w:sz w:val="22"/>
          <w:szCs w:val="22"/>
        </w:rPr>
      </w:pPr>
    </w:p>
    <w:p w14:paraId="742EB21F" w14:textId="77777777" w:rsidR="00B25752" w:rsidRPr="00B25752" w:rsidRDefault="00B25752" w:rsidP="00B25752">
      <w:pPr>
        <w:rPr>
          <w:rFonts w:ascii="Times New Roman" w:hAnsi="Times New Roman" w:cs="Times New Roman"/>
          <w:sz w:val="22"/>
          <w:szCs w:val="22"/>
        </w:rPr>
      </w:pPr>
    </w:p>
    <w:p w14:paraId="0C61B947" w14:textId="77777777" w:rsidR="00B25752"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4FBF59BF" w14:textId="77777777" w:rsidR="00B25752" w:rsidRDefault="00B25752" w:rsidP="00B2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center"/>
        <w:rPr>
          <w:rFonts w:ascii="Times New Roman" w:hAnsi="Times New Roman" w:cs="Times New Roman"/>
          <w:sz w:val="22"/>
          <w:szCs w:val="22"/>
        </w:rPr>
      </w:pPr>
    </w:p>
    <w:p w14:paraId="56435318" w14:textId="1C0D92A4" w:rsidR="00CD284D" w:rsidRPr="00CC1361"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B25752">
        <w:rPr>
          <w:rFonts w:ascii="Times New Roman" w:hAnsi="Times New Roman" w:cs="Times New Roman"/>
          <w:sz w:val="22"/>
          <w:szCs w:val="22"/>
        </w:rPr>
        <w:br w:type="page"/>
      </w:r>
      <w:r w:rsidRPr="00CC1361">
        <w:rPr>
          <w:rFonts w:ascii="Times New Roman" w:hAnsi="Times New Roman" w:cs="Times New Roman"/>
          <w:sz w:val="22"/>
          <w:szCs w:val="22"/>
        </w:rPr>
        <w:t>Thes</w:t>
      </w:r>
      <w:r w:rsidR="00D319AF" w:rsidRPr="00CC1361">
        <w:rPr>
          <w:rFonts w:ascii="Times New Roman" w:hAnsi="Times New Roman" w:cs="Times New Roman"/>
          <w:sz w:val="22"/>
          <w:szCs w:val="22"/>
        </w:rPr>
        <w:t xml:space="preserve">e </w:t>
      </w:r>
      <w:r w:rsidRPr="00CC1361">
        <w:rPr>
          <w:rFonts w:ascii="Times New Roman" w:hAnsi="Times New Roman" w:cs="Times New Roman"/>
          <w:sz w:val="22"/>
          <w:szCs w:val="22"/>
        </w:rPr>
        <w:t xml:space="preserve">notes form an integral part of 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financial statements.</w:t>
      </w:r>
    </w:p>
    <w:p w14:paraId="6FD7B5BA" w14:textId="77777777" w:rsidR="006D1D9A" w:rsidRPr="00CC1361" w:rsidRDefault="006D1D9A" w:rsidP="001205D5">
      <w:pPr>
        <w:pStyle w:val="BodyText"/>
        <w:spacing w:after="0" w:line="240" w:lineRule="auto"/>
        <w:ind w:left="547"/>
        <w:jc w:val="both"/>
        <w:rPr>
          <w:rFonts w:ascii="Times New Roman" w:hAnsi="Times New Roman" w:cs="Times New Roman"/>
          <w:sz w:val="22"/>
          <w:szCs w:val="22"/>
        </w:rPr>
      </w:pPr>
    </w:p>
    <w:p w14:paraId="4163A3FF" w14:textId="42E24B42" w:rsidR="006D1D9A" w:rsidRPr="00CC1361"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C1361">
        <w:rPr>
          <w:rFonts w:ascii="Times New Roman" w:hAnsi="Times New Roman" w:cs="Times New Roman"/>
          <w:sz w:val="22"/>
          <w:szCs w:val="22"/>
        </w:rPr>
        <w:t xml:space="preserve">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 xml:space="preserve">financial statements issued for Thai regulatory reporting purposes are </w:t>
      </w:r>
      <w:r w:rsidR="00B353BF" w:rsidRPr="00CC1361">
        <w:rPr>
          <w:rFonts w:ascii="Times New Roman" w:hAnsi="Times New Roman" w:cs="Times New Roman"/>
          <w:sz w:val="22"/>
          <w:szCs w:val="22"/>
        </w:rPr>
        <w:t xml:space="preserve">prepared in the Thai language. </w:t>
      </w:r>
      <w:r w:rsidRPr="00CC1361">
        <w:rPr>
          <w:rFonts w:ascii="Times New Roman" w:hAnsi="Times New Roman" w:cs="Times New Roman"/>
          <w:sz w:val="22"/>
          <w:szCs w:val="22"/>
        </w:rPr>
        <w:t xml:space="preserve">These English language financial statements have been prepared from Thai </w:t>
      </w:r>
      <w:r w:rsidRPr="00CC1361">
        <w:rPr>
          <w:rFonts w:ascii="Times New Roman" w:hAnsi="Times New Roman" w:cs="Times New Roman"/>
          <w:spacing w:val="-2"/>
          <w:sz w:val="22"/>
          <w:szCs w:val="22"/>
        </w:rPr>
        <w:t>language</w:t>
      </w:r>
      <w:r w:rsidR="00397B55" w:rsidRPr="00CC1361">
        <w:rPr>
          <w:rFonts w:ascii="Times New Roman" w:hAnsi="Times New Roman" w:cs="Times New Roman"/>
          <w:spacing w:val="-2"/>
          <w:sz w:val="22"/>
          <w:szCs w:val="22"/>
        </w:rPr>
        <w:t xml:space="preserve"> statutor</w:t>
      </w:r>
      <w:r w:rsidR="00E02EC0" w:rsidRPr="00CC1361">
        <w:rPr>
          <w:rFonts w:ascii="Times New Roman" w:hAnsi="Times New Roman" w:cs="Times New Roman"/>
          <w:spacing w:val="-2"/>
          <w:sz w:val="22"/>
          <w:szCs w:val="22"/>
        </w:rPr>
        <w:t xml:space="preserve">y </w:t>
      </w:r>
      <w:r w:rsidRPr="00CC1361">
        <w:rPr>
          <w:rFonts w:ascii="Times New Roman" w:hAnsi="Times New Roman" w:cs="Times New Roman"/>
          <w:spacing w:val="-2"/>
          <w:sz w:val="22"/>
          <w:szCs w:val="22"/>
        </w:rPr>
        <w:t xml:space="preserve">financial statements and </w:t>
      </w:r>
      <w:r w:rsidR="00CA0B22" w:rsidRPr="00CC1361">
        <w:rPr>
          <w:rFonts w:ascii="Times New Roman" w:hAnsi="Times New Roman" w:cs="Times New Roman"/>
          <w:spacing w:val="-2"/>
          <w:sz w:val="22"/>
          <w:szCs w:val="22"/>
        </w:rPr>
        <w:t xml:space="preserve">were approved and </w:t>
      </w:r>
      <w:proofErr w:type="spellStart"/>
      <w:r w:rsidR="00CA0B22" w:rsidRPr="00CC1361">
        <w:rPr>
          <w:rFonts w:ascii="Times New Roman" w:hAnsi="Times New Roman" w:cs="Times New Roman"/>
          <w:spacing w:val="-2"/>
          <w:sz w:val="22"/>
          <w:szCs w:val="22"/>
        </w:rPr>
        <w:t>authoris</w:t>
      </w:r>
      <w:r w:rsidR="00FF63BB" w:rsidRPr="00CC1361">
        <w:rPr>
          <w:rFonts w:ascii="Times New Roman" w:hAnsi="Times New Roman" w:cs="Times New Roman"/>
          <w:spacing w:val="-2"/>
          <w:sz w:val="22"/>
          <w:szCs w:val="22"/>
        </w:rPr>
        <w:t>ed</w:t>
      </w:r>
      <w:proofErr w:type="spellEnd"/>
      <w:r w:rsidR="00FF63BB" w:rsidRPr="00CC1361">
        <w:rPr>
          <w:rFonts w:ascii="Times New Roman" w:hAnsi="Times New Roman" w:cs="Times New Roman"/>
          <w:spacing w:val="-2"/>
          <w:sz w:val="22"/>
          <w:szCs w:val="22"/>
        </w:rPr>
        <w:t xml:space="preserve"> for issue by </w:t>
      </w:r>
      <w:r w:rsidR="00F64476" w:rsidRPr="00CC1361">
        <w:rPr>
          <w:rFonts w:ascii="Times New Roman" w:hAnsi="Times New Roman" w:cs="Times New Roman"/>
          <w:spacing w:val="-2"/>
          <w:sz w:val="22"/>
          <w:szCs w:val="22"/>
        </w:rPr>
        <w:t>the</w:t>
      </w:r>
      <w:r w:rsidR="006A36AE" w:rsidRPr="00CC1361">
        <w:rPr>
          <w:rFonts w:ascii="Times New Roman" w:hAnsi="Times New Roman" w:cs="Times New Roman"/>
          <w:spacing w:val="-2"/>
          <w:sz w:val="22"/>
          <w:szCs w:val="22"/>
        </w:rPr>
        <w:t xml:space="preserve"> </w:t>
      </w:r>
      <w:r w:rsidR="00D829DF">
        <w:rPr>
          <w:rFonts w:ascii="Times New Roman" w:hAnsi="Times New Roman" w:cs="Times New Roman"/>
          <w:spacing w:val="-2"/>
          <w:sz w:val="22"/>
          <w:szCs w:val="22"/>
        </w:rPr>
        <w:t xml:space="preserve">Company’s </w:t>
      </w:r>
      <w:r w:rsidR="00E02EC0" w:rsidRPr="00CC1361">
        <w:rPr>
          <w:rFonts w:ascii="Times New Roman" w:hAnsi="Times New Roman" w:cs="Times New Roman"/>
          <w:spacing w:val="-2"/>
          <w:sz w:val="22"/>
          <w:szCs w:val="22"/>
        </w:rPr>
        <w:t>Board of</w:t>
      </w:r>
      <w:r w:rsidR="000A49FA" w:rsidRPr="00CC1361">
        <w:rPr>
          <w:rFonts w:ascii="Times New Roman" w:hAnsi="Times New Roman" w:cs="Times New Roman"/>
          <w:sz w:val="22"/>
          <w:szCs w:val="22"/>
        </w:rPr>
        <w:t xml:space="preserve"> </w:t>
      </w:r>
      <w:r w:rsidR="00E02EC0" w:rsidRPr="00CC1361">
        <w:rPr>
          <w:rFonts w:ascii="Times New Roman" w:hAnsi="Times New Roman" w:cs="Times New Roman"/>
          <w:sz w:val="22"/>
          <w:szCs w:val="22"/>
        </w:rPr>
        <w:t>D</w:t>
      </w:r>
      <w:r w:rsidR="000A49FA" w:rsidRPr="00CC1361">
        <w:rPr>
          <w:rFonts w:ascii="Times New Roman" w:hAnsi="Times New Roman" w:cs="Times New Roman"/>
          <w:sz w:val="22"/>
          <w:szCs w:val="22"/>
        </w:rPr>
        <w:t xml:space="preserve">irectors </w:t>
      </w:r>
      <w:r w:rsidR="00FE6521" w:rsidRPr="00CC1361">
        <w:rPr>
          <w:rFonts w:ascii="Times New Roman" w:hAnsi="Times New Roman" w:cs="Times New Roman"/>
          <w:sz w:val="22"/>
          <w:szCs w:val="22"/>
        </w:rPr>
        <w:t>on</w:t>
      </w:r>
      <w:r w:rsidR="00C07414" w:rsidRPr="00CC1361">
        <w:rPr>
          <w:rFonts w:ascii="Times New Roman" w:hAnsi="Times New Roman" w:cs="Times New Roman"/>
          <w:sz w:val="22"/>
          <w:szCs w:val="22"/>
        </w:rPr>
        <w:t xml:space="preserve"> </w:t>
      </w:r>
      <w:r w:rsidR="006E4BB8" w:rsidRPr="00CC1361">
        <w:rPr>
          <w:rFonts w:ascii="Times New Roman" w:hAnsi="Times New Roman" w:cs="Times New Roman"/>
          <w:sz w:val="22"/>
          <w:szCs w:val="22"/>
        </w:rPr>
        <w:br/>
      </w:r>
      <w:r w:rsidR="00E51C16">
        <w:rPr>
          <w:rFonts w:ascii="Times New Roman" w:hAnsi="Times New Roman" w:cstheme="minorBidi"/>
          <w:sz w:val="22"/>
          <w:szCs w:val="22"/>
        </w:rPr>
        <w:t>11</w:t>
      </w:r>
      <w:r w:rsidR="00552E38">
        <w:rPr>
          <w:rFonts w:ascii="Times New Roman" w:hAnsi="Times New Roman" w:cstheme="minorBidi"/>
          <w:sz w:val="22"/>
          <w:szCs w:val="22"/>
        </w:rPr>
        <w:t xml:space="preserve"> November</w:t>
      </w:r>
      <w:r w:rsidR="00257BA5" w:rsidRPr="00CC1361">
        <w:rPr>
          <w:rFonts w:ascii="Times New Roman" w:hAnsi="Times New Roman" w:cs="Times New Roman"/>
          <w:sz w:val="22"/>
          <w:szCs w:val="22"/>
        </w:rPr>
        <w:t xml:space="preserve"> </w:t>
      </w:r>
      <w:r w:rsidR="007E62EF" w:rsidRPr="00CC1361">
        <w:rPr>
          <w:rFonts w:ascii="Times New Roman" w:hAnsi="Times New Roman" w:cs="Times New Roman"/>
          <w:sz w:val="22"/>
          <w:szCs w:val="22"/>
        </w:rPr>
        <w:t>202</w:t>
      </w:r>
      <w:r w:rsidR="00062AEC">
        <w:rPr>
          <w:rFonts w:ascii="Times New Roman" w:hAnsi="Times New Roman" w:cs="Times New Roman"/>
          <w:sz w:val="22"/>
          <w:szCs w:val="22"/>
        </w:rPr>
        <w:t>5</w:t>
      </w:r>
      <w:r w:rsidR="008E6AAD" w:rsidRPr="00CC1361">
        <w:rPr>
          <w:rFonts w:ascii="Times New Roman" w:hAnsi="Times New Roman" w:cs="Times New Roman"/>
          <w:sz w:val="22"/>
          <w:szCs w:val="22"/>
        </w:rPr>
        <w:t>.</w:t>
      </w:r>
    </w:p>
    <w:p w14:paraId="26973831" w14:textId="77777777" w:rsidR="00CD284D" w:rsidRPr="00CC1361"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C1361"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C1361">
        <w:rPr>
          <w:rFonts w:ascii="Times New Roman" w:hAnsi="Times New Roman"/>
          <w:sz w:val="24"/>
          <w:szCs w:val="24"/>
        </w:rPr>
        <w:t>1</w:t>
      </w:r>
      <w:r w:rsidRPr="00CC1361">
        <w:rPr>
          <w:rFonts w:ascii="Times New Roman" w:hAnsi="Times New Roman"/>
          <w:sz w:val="24"/>
          <w:szCs w:val="24"/>
        </w:rPr>
        <w:tab/>
        <w:t>General information</w:t>
      </w:r>
    </w:p>
    <w:p w14:paraId="284A5BF8" w14:textId="3BB96645" w:rsidR="00007A16" w:rsidRPr="00CC1361"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C1361"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74DB1465" w14:textId="77777777" w:rsidR="00F95FD0" w:rsidRPr="00F95FD0"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95FD0">
        <w:rPr>
          <w:rFonts w:ascii="Times New Roman" w:hAnsi="Times New Roman" w:cs="Times New Roman"/>
          <w:sz w:val="22"/>
          <w:szCs w:val="22"/>
        </w:rPr>
        <w:t>Indara Insurance Public Company Limited, (the “Company”), is incorporated in Thailand and is listed on the Stock Exchange of Thailand. The Company’s registered office at 3</w:t>
      </w:r>
      <w:r w:rsidRPr="00D5566D">
        <w:rPr>
          <w:rFonts w:ascii="Times New Roman" w:hAnsi="Times New Roman" w:cs="Times New Roman"/>
          <w:sz w:val="22"/>
          <w:szCs w:val="22"/>
          <w:vertAlign w:val="superscript"/>
        </w:rPr>
        <w:t>rd</w:t>
      </w:r>
      <w:r w:rsidRPr="00F95FD0">
        <w:rPr>
          <w:rFonts w:ascii="Times New Roman" w:hAnsi="Times New Roman" w:cs="Times New Roman"/>
          <w:sz w:val="22"/>
          <w:szCs w:val="22"/>
        </w:rPr>
        <w:t xml:space="preserve"> - 4</w:t>
      </w:r>
      <w:r w:rsidRPr="00D5566D">
        <w:rPr>
          <w:rFonts w:ascii="Times New Roman" w:hAnsi="Times New Roman" w:cs="Times New Roman"/>
          <w:sz w:val="22"/>
          <w:szCs w:val="22"/>
          <w:vertAlign w:val="superscript"/>
        </w:rPr>
        <w:t>th</w:t>
      </w:r>
      <w:r w:rsidRPr="00F95FD0">
        <w:rPr>
          <w:rFonts w:ascii="Times New Roman" w:hAnsi="Times New Roman" w:cs="Times New Roman"/>
          <w:sz w:val="22"/>
          <w:szCs w:val="22"/>
        </w:rPr>
        <w:t xml:space="preserve"> Floor, 315 Thai Group Building, Silom Road, Silom Sub-district, </w:t>
      </w:r>
      <w:proofErr w:type="spellStart"/>
      <w:r w:rsidRPr="00F95FD0">
        <w:rPr>
          <w:rFonts w:ascii="Times New Roman" w:hAnsi="Times New Roman" w:cs="Times New Roman"/>
          <w:sz w:val="22"/>
          <w:szCs w:val="22"/>
        </w:rPr>
        <w:t>Bangrak</w:t>
      </w:r>
      <w:proofErr w:type="spellEnd"/>
      <w:r w:rsidRPr="00F95FD0">
        <w:rPr>
          <w:rFonts w:ascii="Times New Roman" w:hAnsi="Times New Roman" w:cs="Times New Roman"/>
          <w:sz w:val="22"/>
          <w:szCs w:val="22"/>
        </w:rPr>
        <w:t xml:space="preserve"> District, Bangkok 10500.</w:t>
      </w:r>
    </w:p>
    <w:p w14:paraId="13AA640D" w14:textId="77777777" w:rsidR="00F95FD0" w:rsidRPr="00F95FD0"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DA20984" w14:textId="00CB7BA0" w:rsidR="00D5566D"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The parent company during the financial period was </w:t>
      </w:r>
      <w:r w:rsidRPr="00F95FD0">
        <w:rPr>
          <w:rFonts w:ascii="Times New Roman" w:hAnsi="Times New Roman" w:cs="Times New Roman"/>
          <w:sz w:val="22"/>
          <w:szCs w:val="22"/>
        </w:rPr>
        <w:t>Thai Group Holdings Public Company Limited</w:t>
      </w:r>
      <w:r>
        <w:rPr>
          <w:rFonts w:ascii="Times New Roman" w:hAnsi="Times New Roman" w:cs="Times New Roman"/>
          <w:sz w:val="22"/>
          <w:szCs w:val="22"/>
        </w:rPr>
        <w:t xml:space="preserve"> </w:t>
      </w:r>
      <w:r w:rsidRPr="00F95FD0">
        <w:rPr>
          <w:rFonts w:ascii="Times New Roman" w:hAnsi="Times New Roman" w:cs="Times New Roman"/>
          <w:sz w:val="22"/>
          <w:szCs w:val="22"/>
        </w:rPr>
        <w:t>hold 62.56% of the Company's shares</w:t>
      </w:r>
      <w:r>
        <w:rPr>
          <w:rFonts w:ascii="Times New Roman" w:hAnsi="Times New Roman" w:cs="Times New Roman"/>
          <w:sz w:val="22"/>
          <w:szCs w:val="22"/>
        </w:rPr>
        <w:t xml:space="preserve"> and </w:t>
      </w:r>
      <w:r w:rsidRPr="00F95FD0">
        <w:rPr>
          <w:rFonts w:ascii="Times New Roman" w:hAnsi="Times New Roman" w:cs="Times New Roman"/>
          <w:sz w:val="22"/>
          <w:szCs w:val="22"/>
        </w:rPr>
        <w:t>Rod Dee Det Auto Company Limited hold 14.46% of the Company's shares</w:t>
      </w:r>
      <w:r>
        <w:rPr>
          <w:rFonts w:ascii="Times New Roman" w:hAnsi="Times New Roman" w:cs="Times New Roman"/>
          <w:sz w:val="22"/>
          <w:szCs w:val="22"/>
        </w:rPr>
        <w:t xml:space="preserve">. Both were incorporated in Thailand. </w:t>
      </w:r>
    </w:p>
    <w:p w14:paraId="2AF79DD7" w14:textId="77777777" w:rsidR="00D5566D"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CC1361"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principal business of the Company is </w:t>
      </w:r>
      <w:r w:rsidR="00E02EC0" w:rsidRPr="00CC1361">
        <w:rPr>
          <w:rFonts w:ascii="Times New Roman" w:hAnsi="Times New Roman" w:cs="Times New Roman"/>
          <w:sz w:val="22"/>
          <w:szCs w:val="22"/>
        </w:rPr>
        <w:t>the operation</w:t>
      </w:r>
      <w:r w:rsidRPr="00CC1361">
        <w:rPr>
          <w:rFonts w:ascii="Times New Roman" w:hAnsi="Times New Roman" w:cs="Times New Roman"/>
          <w:sz w:val="22"/>
          <w:szCs w:val="22"/>
        </w:rPr>
        <w:t xml:space="preserve"> of non-life insurance.</w:t>
      </w:r>
    </w:p>
    <w:p w14:paraId="0CE08966" w14:textId="77777777" w:rsidR="00510DA6" w:rsidRPr="00CC1361"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C1361"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t xml:space="preserve">Basis of preparation of the </w:t>
      </w:r>
      <w:r w:rsidR="00766309" w:rsidRPr="00CC1361">
        <w:rPr>
          <w:rFonts w:ascii="Times New Roman" w:hAnsi="Times New Roman" w:cs="Times New Roman"/>
          <w:i w:val="0"/>
          <w:iCs w:val="0"/>
          <w:sz w:val="24"/>
          <w:szCs w:val="24"/>
          <w:u w:val="none"/>
        </w:rPr>
        <w:t xml:space="preserve">interim </w:t>
      </w:r>
      <w:r w:rsidR="003D52E9" w:rsidRPr="00CC1361">
        <w:rPr>
          <w:rFonts w:ascii="Times New Roman" w:hAnsi="Times New Roman" w:cs="Times New Roman"/>
          <w:i w:val="0"/>
          <w:iCs w:val="0"/>
          <w:sz w:val="24"/>
          <w:szCs w:val="24"/>
          <w:u w:val="none"/>
        </w:rPr>
        <w:t>f</w:t>
      </w:r>
      <w:r w:rsidRPr="00CC1361">
        <w:rPr>
          <w:rFonts w:ascii="Times New Roman" w:hAnsi="Times New Roman" w:cs="Times New Roman"/>
          <w:i w:val="0"/>
          <w:iCs w:val="0"/>
          <w:sz w:val="24"/>
          <w:szCs w:val="24"/>
          <w:u w:val="none"/>
        </w:rPr>
        <w:t>inancial statements</w:t>
      </w:r>
    </w:p>
    <w:p w14:paraId="330D7CA0" w14:textId="77777777" w:rsidR="00176653" w:rsidRPr="00CC1361"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C1361"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(a</w:t>
      </w:r>
      <w:proofErr w:type="gramStart"/>
      <w:r w:rsidRPr="00CC1361">
        <w:rPr>
          <w:rFonts w:ascii="Times New Roman" w:hAnsi="Times New Roman" w:cs="Times New Roman"/>
          <w:b/>
          <w:bCs/>
          <w:i/>
          <w:iCs/>
          <w:sz w:val="22"/>
          <w:szCs w:val="22"/>
        </w:rPr>
        <w:t xml:space="preserve">) </w:t>
      </w:r>
      <w:r w:rsidRPr="00CC1361">
        <w:rPr>
          <w:rFonts w:ascii="Times New Roman" w:hAnsi="Times New Roman" w:cs="Times New Roman"/>
          <w:b/>
          <w:bCs/>
          <w:i/>
          <w:iCs/>
          <w:sz w:val="22"/>
          <w:szCs w:val="22"/>
        </w:rPr>
        <w:tab/>
        <w:t>Statement</w:t>
      </w:r>
      <w:proofErr w:type="gramEnd"/>
      <w:r w:rsidRPr="00CC1361">
        <w:rPr>
          <w:rFonts w:ascii="Times New Roman" w:hAnsi="Times New Roman" w:cs="Times New Roman"/>
          <w:b/>
          <w:bCs/>
          <w:i/>
          <w:iCs/>
          <w:sz w:val="22"/>
          <w:szCs w:val="22"/>
        </w:rPr>
        <w:t xml:space="preserve"> of compliance</w:t>
      </w:r>
    </w:p>
    <w:p w14:paraId="799FDF96" w14:textId="77777777" w:rsidR="00176653" w:rsidRPr="00CC1361"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0D6611BA" w:rsidR="00E22918"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The condensed interim financial statements are pre</w:t>
      </w:r>
      <w:r w:rsidR="0062604E">
        <w:rPr>
          <w:rFonts w:ascii="Times New Roman" w:hAnsi="Times New Roman" w:cs="Times New Roman"/>
          <w:sz w:val="22"/>
          <w:szCs w:val="22"/>
        </w:rPr>
        <w:t>par</w:t>
      </w:r>
      <w:r w:rsidRPr="00CC1361">
        <w:rPr>
          <w:rFonts w:ascii="Times New Roman" w:hAnsi="Times New Roman" w:cs="Times New Roman"/>
          <w:sz w:val="22"/>
          <w:szCs w:val="22"/>
        </w:rPr>
        <w:t xml:space="preserve">ed </w:t>
      </w:r>
      <w:r w:rsidR="0062604E">
        <w:rPr>
          <w:rFonts w:ascii="Times New Roman" w:hAnsi="Times New Roman" w:cs="Times New Roman"/>
          <w:sz w:val="22"/>
          <w:szCs w:val="22"/>
        </w:rPr>
        <w:t xml:space="preserve">its </w:t>
      </w:r>
      <w:r w:rsidRPr="00CC1361">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C1361">
        <w:rPr>
          <w:rFonts w:ascii="Times New Roman" w:hAnsi="Times New Roman" w:cs="Times New Roman"/>
          <w:i/>
          <w:iCs/>
          <w:sz w:val="22"/>
          <w:szCs w:val="22"/>
        </w:rPr>
        <w:t>Interim Financial</w:t>
      </w:r>
      <w:r w:rsidRPr="00CC1361">
        <w:rPr>
          <w:rFonts w:ascii="Times New Roman" w:hAnsi="Times New Roman" w:cs="Times New Roman"/>
          <w:sz w:val="22"/>
          <w:szCs w:val="22"/>
        </w:rPr>
        <w:t xml:space="preserve"> </w:t>
      </w:r>
      <w:r w:rsidRPr="00CC1361">
        <w:rPr>
          <w:rFonts w:ascii="Times New Roman" w:hAnsi="Times New Roman" w:cs="Times New Roman"/>
          <w:i/>
          <w:iCs/>
          <w:sz w:val="22"/>
          <w:szCs w:val="22"/>
        </w:rPr>
        <w:t>Reporting</w:t>
      </w:r>
      <w:r w:rsidRPr="00CC1361">
        <w:rPr>
          <w:rFonts w:ascii="Times New Roman" w:hAnsi="Times New Roman" w:cs="Times New Roman"/>
          <w:sz w:val="22"/>
          <w:szCs w:val="22"/>
        </w:rPr>
        <w:t>, guidelines promulgated by the Federation of Accounting Professions</w:t>
      </w:r>
      <w:r w:rsidR="002731FE">
        <w:rPr>
          <w:rFonts w:ascii="Times New Roman" w:hAnsi="Times New Roman" w:cs="Times New Roman"/>
          <w:sz w:val="22"/>
          <w:szCs w:val="22"/>
        </w:rPr>
        <w:t xml:space="preserve"> </w:t>
      </w:r>
      <w:r w:rsidR="002731FE" w:rsidRPr="002731FE">
        <w:rPr>
          <w:rFonts w:ascii="Times New Roman" w:hAnsi="Times New Roman" w:cs="Times New Roman"/>
          <w:sz w:val="22"/>
          <w:szCs w:val="22"/>
        </w:rPr>
        <w:t>and applicable rules and regulations of the Thai Securities and Exchange Commission.</w:t>
      </w:r>
      <w:r w:rsidR="005A33D9" w:rsidRPr="00CC1361">
        <w:rPr>
          <w:rFonts w:ascii="Times New Roman" w:hAnsi="Times New Roman" w:cs="Times New Roman"/>
          <w:sz w:val="22"/>
          <w:szCs w:val="22"/>
        </w:rPr>
        <w:t xml:space="preserve"> </w:t>
      </w:r>
      <w:r w:rsidR="00E21098" w:rsidRPr="00CC1361">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Pr>
          <w:rFonts w:ascii="Times New Roman" w:hAnsi="Times New Roman"/>
          <w:sz w:val="22"/>
          <w:szCs w:val="28"/>
        </w:rPr>
        <w:t xml:space="preserve">Non-Life </w:t>
      </w:r>
      <w:r w:rsidR="00E21098" w:rsidRPr="00CC1361">
        <w:rPr>
          <w:rFonts w:ascii="Times New Roman" w:hAnsi="Times New Roman" w:cs="Times New Roman"/>
          <w:sz w:val="22"/>
          <w:szCs w:val="22"/>
        </w:rPr>
        <w:t>Insurance Companies” B.E. 2566, dated 8 February 2023</w:t>
      </w:r>
      <w:r w:rsidR="00EF6F5F">
        <w:rPr>
          <w:rFonts w:ascii="Times New Roman" w:hAnsi="Times New Roman" w:cs="Times New Roman"/>
          <w:sz w:val="22"/>
          <w:szCs w:val="22"/>
        </w:rPr>
        <w:t>.</w:t>
      </w:r>
    </w:p>
    <w:p w14:paraId="31BDB735" w14:textId="77777777" w:rsidR="00E21098" w:rsidRPr="00CC1361" w:rsidRDefault="00E2109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B9453CD" w14:textId="76988249" w:rsidR="002061A0"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interim financial statements do not include </w:t>
      </w:r>
      <w:proofErr w:type="gramStart"/>
      <w:r w:rsidRPr="00CC1361">
        <w:rPr>
          <w:rFonts w:ascii="Times New Roman" w:hAnsi="Times New Roman" w:cs="Times New Roman"/>
          <w:sz w:val="22"/>
          <w:szCs w:val="22"/>
        </w:rPr>
        <w:t>all of</w:t>
      </w:r>
      <w:proofErr w:type="gramEnd"/>
      <w:r w:rsidRPr="00CC136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D5566D">
        <w:rPr>
          <w:rFonts w:ascii="Times New Roman" w:hAnsi="Times New Roman" w:cs="Times New Roman"/>
          <w:sz w:val="22"/>
          <w:szCs w:val="22"/>
        </w:rPr>
        <w:t>4</w:t>
      </w:r>
      <w:r w:rsidR="00A45970">
        <w:rPr>
          <w:rFonts w:ascii="Times New Roman" w:hAnsi="Times New Roman" w:cs="Times New Roman"/>
          <w:sz w:val="22"/>
          <w:szCs w:val="22"/>
        </w:rPr>
        <w:t xml:space="preserve">, </w:t>
      </w:r>
      <w:r w:rsidR="00687BD5" w:rsidRPr="00687BD5">
        <w:rPr>
          <w:rFonts w:ascii="Times New Roman" w:hAnsi="Times New Roman" w:cs="Times New Roman"/>
          <w:sz w:val="22"/>
          <w:szCs w:val="22"/>
        </w:rPr>
        <w:t xml:space="preserve">changes in material accounting policies which </w:t>
      </w:r>
      <w:proofErr w:type="gramStart"/>
      <w:r w:rsidR="00687BD5" w:rsidRPr="00687BD5">
        <w:rPr>
          <w:rFonts w:ascii="Times New Roman" w:hAnsi="Times New Roman" w:cs="Times New Roman"/>
          <w:sz w:val="22"/>
          <w:szCs w:val="22"/>
        </w:rPr>
        <w:t>explained</w:t>
      </w:r>
      <w:proofErr w:type="gramEnd"/>
      <w:r w:rsidR="00687BD5" w:rsidRPr="00687BD5">
        <w:rPr>
          <w:rFonts w:ascii="Times New Roman" w:hAnsi="Times New Roman" w:cs="Times New Roman"/>
          <w:sz w:val="22"/>
          <w:szCs w:val="22"/>
        </w:rPr>
        <w:t xml:space="preserve"> in Note </w:t>
      </w:r>
      <w:r w:rsidR="00A45970">
        <w:rPr>
          <w:rFonts w:ascii="Times New Roman" w:hAnsi="Times New Roman" w:cs="Times New Roman"/>
          <w:sz w:val="22"/>
          <w:szCs w:val="22"/>
        </w:rPr>
        <w:t>3</w:t>
      </w:r>
      <w:r w:rsidR="00687BD5" w:rsidRPr="00687BD5">
        <w:rPr>
          <w:rFonts w:ascii="Times New Roman" w:hAnsi="Times New Roman" w:cs="Times New Roman"/>
          <w:sz w:val="22"/>
          <w:szCs w:val="22"/>
        </w:rPr>
        <w:t xml:space="preserve"> of the interim financial statements</w:t>
      </w:r>
      <w:r w:rsidR="00A45970">
        <w:rPr>
          <w:rFonts w:ascii="Times New Roman" w:hAnsi="Times New Roman" w:cs="Times New Roman"/>
          <w:sz w:val="22"/>
          <w:szCs w:val="22"/>
        </w:rPr>
        <w:t xml:space="preserve"> and </w:t>
      </w:r>
      <w:r w:rsidR="00A45970" w:rsidRPr="00A45970">
        <w:rPr>
          <w:rFonts w:ascii="Times New Roman" w:hAnsi="Times New Roman" w:cs="Times New Roman"/>
          <w:sz w:val="22"/>
          <w:szCs w:val="22"/>
        </w:rPr>
        <w:t xml:space="preserve">material accounting policy which </w:t>
      </w:r>
      <w:proofErr w:type="gramStart"/>
      <w:r w:rsidR="00A45970" w:rsidRPr="00A45970">
        <w:rPr>
          <w:rFonts w:ascii="Times New Roman" w:hAnsi="Times New Roman" w:cs="Times New Roman"/>
          <w:sz w:val="22"/>
          <w:szCs w:val="22"/>
        </w:rPr>
        <w:t>explained</w:t>
      </w:r>
      <w:proofErr w:type="gramEnd"/>
      <w:r w:rsidR="00A45970" w:rsidRPr="00A45970">
        <w:rPr>
          <w:rFonts w:ascii="Times New Roman" w:hAnsi="Times New Roman" w:cs="Times New Roman"/>
          <w:sz w:val="22"/>
          <w:szCs w:val="22"/>
        </w:rPr>
        <w:t xml:space="preserve"> in Note 4 to the interim financial statements</w:t>
      </w:r>
      <w:r w:rsidRPr="00CC1361">
        <w:rPr>
          <w:rFonts w:ascii="Times New Roman" w:hAnsi="Times New Roman" w:cs="Times New Roman"/>
          <w:sz w:val="22"/>
          <w:szCs w:val="22"/>
        </w:rPr>
        <w:t>.</w:t>
      </w:r>
    </w:p>
    <w:p w14:paraId="296A0F6A" w14:textId="64DE1A24"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379DBF9B" w14:textId="2B5228D7" w:rsidR="00D829DF" w:rsidRDefault="00AA4C8A" w:rsidP="00AA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716BED">
        <w:rPr>
          <w:rFonts w:ascii="Times New Roman" w:hAnsi="Times New Roman" w:cs="Times New Roman"/>
          <w:sz w:val="22"/>
          <w:szCs w:val="22"/>
        </w:rPr>
        <w:t>The accounting policies used in preparing these interim financial statements are consistent with the accounting policies of the annual financial statements, except for accounting policies related to TFRS 17 Insurance Contracts, TFRS 9 Financial Instruments and TFRS 7 Disclosure of Financial Instruments</w:t>
      </w:r>
      <w:r w:rsidRPr="00AA4C8A">
        <w:rPr>
          <w:rFonts w:ascii="Times New Roman" w:hAnsi="Times New Roman" w:cs="Times New Roman"/>
          <w:sz w:val="22"/>
          <w:szCs w:val="22"/>
        </w:rPr>
        <w:t xml:space="preserve"> that the </w:t>
      </w:r>
      <w:r w:rsidR="00716BED">
        <w:rPr>
          <w:rFonts w:ascii="Times New Roman" w:hAnsi="Times New Roman"/>
          <w:sz w:val="22"/>
          <w:szCs w:val="28"/>
        </w:rPr>
        <w:t>C</w:t>
      </w:r>
      <w:r w:rsidRPr="00AA4C8A">
        <w:rPr>
          <w:rFonts w:ascii="Times New Roman" w:hAnsi="Times New Roman" w:cs="Times New Roman"/>
          <w:sz w:val="22"/>
          <w:szCs w:val="22"/>
        </w:rPr>
        <w:t>ompany has followed in preparing interim financial statements. The impact of the adoption of these financial reporting standards is disclosed in Note 3 to the interim financial statements.</w:t>
      </w:r>
    </w:p>
    <w:p w14:paraId="6FB4EFE6" w14:textId="77777777" w:rsidR="00AA4C8A" w:rsidRDefault="00AA4C8A" w:rsidP="00AA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51599D21" w14:textId="18BED3E2" w:rsidR="002061A0" w:rsidRPr="00CC1361"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C1361">
        <w:rPr>
          <w:rFonts w:ascii="Times New Roman" w:hAnsi="Times New Roman" w:cs="Times New Roman"/>
          <w:b/>
          <w:bCs/>
          <w:i/>
          <w:iCs/>
          <w:sz w:val="22"/>
          <w:szCs w:val="22"/>
        </w:rPr>
        <w:t>(</w:t>
      </w:r>
      <w:r w:rsidR="002061A0" w:rsidRPr="00CC1361">
        <w:rPr>
          <w:rFonts w:ascii="Times New Roman" w:hAnsi="Times New Roman" w:cs="Times New Roman"/>
          <w:b/>
          <w:bCs/>
          <w:i/>
          <w:iCs/>
          <w:sz w:val="22"/>
          <w:szCs w:val="22"/>
        </w:rPr>
        <w:t>b</w:t>
      </w:r>
      <w:r w:rsidRPr="00CC1361">
        <w:rPr>
          <w:rFonts w:ascii="Times New Roman" w:hAnsi="Times New Roman" w:cs="Times New Roman"/>
          <w:b/>
          <w:bCs/>
          <w:i/>
          <w:iCs/>
          <w:sz w:val="22"/>
          <w:szCs w:val="22"/>
        </w:rPr>
        <w:t>)</w:t>
      </w:r>
      <w:r w:rsidRPr="00CC1361">
        <w:rPr>
          <w:rFonts w:ascii="Times New Roman" w:hAnsi="Times New Roman" w:cs="Times New Roman"/>
          <w:b/>
          <w:bCs/>
          <w:i/>
          <w:iCs/>
          <w:sz w:val="22"/>
          <w:szCs w:val="22"/>
        </w:rPr>
        <w:tab/>
      </w:r>
      <w:r w:rsidR="002061A0" w:rsidRPr="00CC1361">
        <w:rPr>
          <w:rFonts w:ascii="Times New Roman" w:hAnsi="Times New Roman" w:cs="Times New Roman"/>
          <w:b/>
          <w:bCs/>
          <w:i/>
          <w:iCs/>
          <w:sz w:val="22"/>
          <w:szCs w:val="22"/>
        </w:rPr>
        <w:t xml:space="preserve">Use of </w:t>
      </w:r>
      <w:r w:rsidR="007D4B01" w:rsidRPr="00CC1361">
        <w:rPr>
          <w:rFonts w:ascii="Times New Roman" w:hAnsi="Times New Roman" w:cs="Times New Roman"/>
          <w:b/>
          <w:bCs/>
          <w:i/>
          <w:iCs/>
          <w:sz w:val="22"/>
          <w:szCs w:val="22"/>
        </w:rPr>
        <w:t>judgements, estimates and accounting policies</w:t>
      </w:r>
    </w:p>
    <w:p w14:paraId="75EDE383" w14:textId="77777777"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55CEB286" w14:textId="188E4CA9"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587C5F">
        <w:rPr>
          <w:rFonts w:ascii="Times New Roman" w:hAnsi="Times New Roman" w:cs="Times New Roman"/>
          <w:sz w:val="22"/>
          <w:szCs w:val="28"/>
        </w:rPr>
        <w:t xml:space="preserve">In preparing these interim financial statements, judgements and estimates are made by management in applying the Company’s accounting policies. Actual results may differ from these estimates. Estimates and underlying assumptions are reviewed on an ongoing basis. Revisions to accounting estimates are </w:t>
      </w:r>
      <w:proofErr w:type="spellStart"/>
      <w:r w:rsidRPr="00587C5F">
        <w:rPr>
          <w:rFonts w:ascii="Times New Roman" w:hAnsi="Times New Roman" w:cs="Times New Roman"/>
          <w:sz w:val="22"/>
          <w:szCs w:val="28"/>
        </w:rPr>
        <w:t>recognised</w:t>
      </w:r>
      <w:proofErr w:type="spellEnd"/>
      <w:r w:rsidRPr="00587C5F">
        <w:rPr>
          <w:rFonts w:ascii="Times New Roman" w:hAnsi="Times New Roman" w:cs="Times New Roman"/>
          <w:sz w:val="22"/>
          <w:szCs w:val="28"/>
        </w:rPr>
        <w:t xml:space="preserve"> prospectively.</w:t>
      </w:r>
    </w:p>
    <w:p w14:paraId="77D5DDD5" w14:textId="61107BBE" w:rsidR="00552E38" w:rsidRDefault="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Pr>
          <w:rFonts w:ascii="Times New Roman" w:hAnsi="Times New Roman" w:cs="Times New Roman"/>
          <w:sz w:val="22"/>
          <w:szCs w:val="28"/>
        </w:rPr>
        <w:br w:type="page"/>
      </w:r>
    </w:p>
    <w:p w14:paraId="20C8905C" w14:textId="77777777"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8"/>
        </w:rPr>
      </w:pPr>
      <w:r w:rsidRPr="00587C5F">
        <w:rPr>
          <w:rFonts w:ascii="Times New Roman" w:hAnsi="Times New Roman" w:cs="Times New Roman"/>
          <w:i/>
          <w:iCs/>
          <w:sz w:val="22"/>
          <w:szCs w:val="28"/>
        </w:rPr>
        <w:t>Judgements, assumptions and estimation uncertainties</w:t>
      </w:r>
    </w:p>
    <w:p w14:paraId="5E51B3F1" w14:textId="77777777" w:rsidR="00853F61" w:rsidRDefault="00853F61"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799F3E1C" w14:textId="2FC81190"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587C5F">
        <w:rPr>
          <w:rFonts w:ascii="Times New Roman" w:hAnsi="Times New Roman" w:cs="Times New Roman"/>
          <w:sz w:val="22"/>
          <w:szCs w:val="28"/>
        </w:rPr>
        <w:t xml:space="preserve">Information about judgments, assumption and estimation uncertainties </w:t>
      </w:r>
      <w:proofErr w:type="gramStart"/>
      <w:r w:rsidRPr="00587C5F">
        <w:rPr>
          <w:rFonts w:ascii="Times New Roman" w:hAnsi="Times New Roman" w:cs="Times New Roman"/>
          <w:sz w:val="22"/>
          <w:szCs w:val="28"/>
        </w:rPr>
        <w:t>at</w:t>
      </w:r>
      <w:proofErr w:type="gramEnd"/>
      <w:r w:rsidRPr="00587C5F">
        <w:rPr>
          <w:rFonts w:ascii="Times New Roman" w:hAnsi="Times New Roman" w:cs="Times New Roman"/>
          <w:sz w:val="22"/>
          <w:szCs w:val="28"/>
        </w:rPr>
        <w:t xml:space="preserve"> </w:t>
      </w:r>
      <w:r w:rsidR="00CE3709">
        <w:rPr>
          <w:rFonts w:ascii="Times New Roman" w:hAnsi="Times New Roman" w:cs="Times New Roman"/>
          <w:sz w:val="22"/>
          <w:szCs w:val="28"/>
        </w:rPr>
        <w:t xml:space="preserve">30 </w:t>
      </w:r>
      <w:r w:rsidR="00552E38">
        <w:rPr>
          <w:rFonts w:ascii="Times New Roman" w:hAnsi="Times New Roman" w:cs="Times New Roman"/>
          <w:sz w:val="22"/>
          <w:szCs w:val="28"/>
        </w:rPr>
        <w:t>September</w:t>
      </w:r>
      <w:r w:rsidRPr="00587C5F">
        <w:rPr>
          <w:rFonts w:ascii="Times New Roman" w:hAnsi="Times New Roman" w:cs="Times New Roman"/>
          <w:sz w:val="22"/>
          <w:szCs w:val="28"/>
        </w:rPr>
        <w:t xml:space="preserve"> 2025 that have</w:t>
      </w:r>
      <w:r w:rsidR="00CE3709">
        <w:rPr>
          <w:rFonts w:ascii="Times New Roman" w:hAnsi="Times New Roman" w:cs="Times New Roman"/>
          <w:sz w:val="22"/>
          <w:szCs w:val="28"/>
        </w:rPr>
        <w:t xml:space="preserve">                </w:t>
      </w:r>
      <w:r w:rsidRPr="00587C5F">
        <w:rPr>
          <w:rFonts w:ascii="Times New Roman" w:hAnsi="Times New Roman" w:cs="Times New Roman"/>
          <w:sz w:val="22"/>
          <w:szCs w:val="28"/>
        </w:rPr>
        <w:t xml:space="preserve">a significant risk of resulting in a </w:t>
      </w:r>
      <w:proofErr w:type="gramStart"/>
      <w:r w:rsidRPr="00587C5F">
        <w:rPr>
          <w:rFonts w:ascii="Times New Roman" w:hAnsi="Times New Roman" w:cs="Times New Roman"/>
          <w:sz w:val="22"/>
          <w:szCs w:val="28"/>
        </w:rPr>
        <w:t>material adjustments</w:t>
      </w:r>
      <w:proofErr w:type="gramEnd"/>
      <w:r w:rsidRPr="00587C5F">
        <w:rPr>
          <w:rFonts w:ascii="Times New Roman" w:hAnsi="Times New Roman" w:cs="Times New Roman"/>
          <w:sz w:val="22"/>
          <w:szCs w:val="28"/>
        </w:rPr>
        <w:t xml:space="preserve"> to the carrying amounts of assets and liabilities in the next financial year is included in the following notes.</w:t>
      </w:r>
    </w:p>
    <w:p w14:paraId="2083056F" w14:textId="5D743902" w:rsidR="00D52A3E"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1A90BFAE" w14:textId="1C03B640"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6ED84B47">
        <w:rPr>
          <w:rFonts w:ascii="Times New Roman" w:hAnsi="Times New Roman" w:cs="Times New Roman"/>
          <w:sz w:val="22"/>
          <w:szCs w:val="22"/>
          <w:lang w:val="en-GB"/>
        </w:rPr>
        <w:t>Note 6</w:t>
      </w:r>
      <w:r>
        <w:tab/>
      </w:r>
      <w:r>
        <w:tab/>
      </w:r>
      <w:r>
        <w:tab/>
      </w:r>
      <w:r>
        <w:tab/>
      </w:r>
      <w:r>
        <w:tab/>
      </w:r>
      <w:r w:rsidRPr="6ED84B47">
        <w:rPr>
          <w:rFonts w:ascii="Times New Roman" w:hAnsi="Times New Roman" w:cs="Times New Roman"/>
          <w:sz w:val="22"/>
          <w:szCs w:val="22"/>
          <w:lang w:val="en-GB"/>
        </w:rPr>
        <w:t>Financial assets and liabilities</w:t>
      </w:r>
    </w:p>
    <w:p w14:paraId="3E164017" w14:textId="5DF9B829"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6ED84B47">
        <w:rPr>
          <w:rFonts w:ascii="Times New Roman" w:hAnsi="Times New Roman" w:cs="Times New Roman"/>
          <w:sz w:val="22"/>
          <w:szCs w:val="22"/>
          <w:lang w:val="en-GB"/>
        </w:rPr>
        <w:t>Note 8</w:t>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Pr="6ED84B47">
        <w:rPr>
          <w:rFonts w:ascii="Times New Roman" w:hAnsi="Times New Roman" w:cs="Times New Roman"/>
          <w:sz w:val="22"/>
          <w:szCs w:val="22"/>
          <w:lang w:val="en-GB"/>
        </w:rPr>
        <w:t>Insurance contract</w:t>
      </w:r>
      <w:r w:rsidR="00997658" w:rsidRPr="6ED84B47">
        <w:rPr>
          <w:rFonts w:ascii="Times New Roman" w:hAnsi="Times New Roman" w:cs="Times New Roman"/>
          <w:sz w:val="22"/>
          <w:szCs w:val="22"/>
          <w:lang w:val="en-GB"/>
        </w:rPr>
        <w:t>s</w:t>
      </w:r>
      <w:r w:rsidRPr="6ED84B47">
        <w:rPr>
          <w:rFonts w:ascii="Times New Roman" w:hAnsi="Times New Roman" w:cs="Times New Roman"/>
          <w:sz w:val="22"/>
          <w:szCs w:val="22"/>
          <w:lang w:val="en-GB"/>
        </w:rPr>
        <w:t xml:space="preserve"> </w:t>
      </w:r>
      <w:r w:rsidR="00997658" w:rsidRPr="6ED84B47">
        <w:rPr>
          <w:rFonts w:ascii="Times New Roman" w:hAnsi="Times New Roman" w:cs="Times New Roman"/>
          <w:sz w:val="22"/>
          <w:szCs w:val="22"/>
          <w:lang w:val="en-GB"/>
        </w:rPr>
        <w:t>and reinsurance contracts</w:t>
      </w:r>
    </w:p>
    <w:p w14:paraId="3942EC64" w14:textId="2A497B21" w:rsidR="00587C5F" w:rsidRDefault="00587C5F" w:rsidP="6ED84B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lang w:val="en-GB"/>
        </w:rPr>
      </w:pPr>
      <w:r w:rsidRPr="6ED84B47">
        <w:rPr>
          <w:rFonts w:ascii="Times New Roman" w:hAnsi="Times New Roman" w:cs="Times New Roman"/>
          <w:sz w:val="22"/>
          <w:szCs w:val="22"/>
          <w:lang w:val="en-GB"/>
        </w:rPr>
        <w:t>Note 1</w:t>
      </w:r>
      <w:r w:rsidR="00DB1105" w:rsidRPr="6ED84B47">
        <w:rPr>
          <w:rFonts w:ascii="Times New Roman" w:hAnsi="Times New Roman" w:cs="Times New Roman"/>
          <w:sz w:val="22"/>
          <w:szCs w:val="22"/>
          <w:lang w:val="en-GB"/>
        </w:rPr>
        <w:t>7</w:t>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Pr="6ED84B47">
        <w:rPr>
          <w:rFonts w:ascii="Times New Roman" w:hAnsi="Times New Roman" w:cs="Times New Roman"/>
          <w:sz w:val="22"/>
          <w:szCs w:val="22"/>
          <w:lang w:val="en-GB"/>
        </w:rPr>
        <w:t>Fair value measurement</w:t>
      </w:r>
    </w:p>
    <w:p w14:paraId="2CD65443" w14:textId="77777777" w:rsidR="00853F61" w:rsidRDefault="00853F61"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8"/>
          <w:highlight w:val="yellow"/>
        </w:rPr>
      </w:pPr>
    </w:p>
    <w:p w14:paraId="465CB6E8"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Information about assumptions used in the measurement of insurance and reinsurance contracts is as follows:</w:t>
      </w:r>
    </w:p>
    <w:p w14:paraId="6DE1C376"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9147643" w14:textId="77777777" w:rsidR="009D7E2F" w:rsidRPr="00A45970"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A45970">
        <w:rPr>
          <w:rFonts w:ascii="Times New Roman" w:hAnsi="Times New Roman" w:cs="Times New Roman"/>
          <w:i/>
          <w:iCs/>
          <w:sz w:val="22"/>
          <w:szCs w:val="22"/>
        </w:rPr>
        <w:t>Insurance contract liabilities</w:t>
      </w:r>
    </w:p>
    <w:p w14:paraId="7109AD7F"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B51D414"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Insurance contract liabilities consist of liability for incurred claims and liability for remaining coverage. Liability for incurred claims consists of outstanding claims notified and outstanding claims incurred but not reported ("IBNR"), including risk adjustment while liability for remaining coverage </w:t>
      </w:r>
      <w:proofErr w:type="gramStart"/>
      <w:r w:rsidRPr="009D7E2F">
        <w:rPr>
          <w:rFonts w:ascii="Times New Roman" w:hAnsi="Times New Roman" w:cs="Times New Roman"/>
          <w:sz w:val="22"/>
          <w:szCs w:val="22"/>
        </w:rPr>
        <w:t>consist</w:t>
      </w:r>
      <w:proofErr w:type="gramEnd"/>
      <w:r w:rsidRPr="009D7E2F">
        <w:rPr>
          <w:rFonts w:ascii="Times New Roman" w:hAnsi="Times New Roman" w:cs="Times New Roman"/>
          <w:sz w:val="22"/>
          <w:szCs w:val="22"/>
        </w:rPr>
        <w:t xml:space="preserve"> of the unearned premium reserves, net of deferred acquisition costs, including any outstanding premium receivables.</w:t>
      </w:r>
    </w:p>
    <w:p w14:paraId="2D41CF52"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0BB3E47" w14:textId="77777777" w:rsidR="009D7E2F" w:rsidRPr="00A45970"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A45970">
        <w:rPr>
          <w:rFonts w:ascii="Times New Roman" w:hAnsi="Times New Roman" w:cs="Times New Roman"/>
          <w:i/>
          <w:iCs/>
          <w:sz w:val="22"/>
          <w:szCs w:val="22"/>
        </w:rPr>
        <w:t>Liability for incurred claims</w:t>
      </w:r>
    </w:p>
    <w:p w14:paraId="3A50FA31"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F9AFFD1"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The Company determines the </w:t>
      </w:r>
      <w:proofErr w:type="gramStart"/>
      <w:r w:rsidRPr="009D7E2F">
        <w:rPr>
          <w:rFonts w:ascii="Times New Roman" w:hAnsi="Times New Roman" w:cs="Times New Roman"/>
          <w:sz w:val="22"/>
          <w:szCs w:val="22"/>
        </w:rPr>
        <w:t>incurred claims</w:t>
      </w:r>
      <w:proofErr w:type="gramEnd"/>
      <w:r w:rsidRPr="009D7E2F">
        <w:rPr>
          <w:rFonts w:ascii="Times New Roman" w:hAnsi="Times New Roman" w:cs="Times New Roman"/>
          <w:sz w:val="22"/>
          <w:szCs w:val="22"/>
        </w:rPr>
        <w:t xml:space="preserve"> in accordance with the Company’s claim experiences. The assumptions used in the estimation are intended to result in provisions which are sufficient to cover any liabilities arising out of insurance contracts to the extent that can be reasonably foreseen. However, </w:t>
      </w:r>
      <w:proofErr w:type="gramStart"/>
      <w:r w:rsidRPr="009D7E2F">
        <w:rPr>
          <w:rFonts w:ascii="Times New Roman" w:hAnsi="Times New Roman" w:cs="Times New Roman"/>
          <w:sz w:val="22"/>
          <w:szCs w:val="22"/>
        </w:rPr>
        <w:t>because</w:t>
      </w:r>
      <w:proofErr w:type="gramEnd"/>
      <w:r w:rsidRPr="009D7E2F">
        <w:rPr>
          <w:rFonts w:ascii="Times New Roman" w:hAnsi="Times New Roman" w:cs="Times New Roman"/>
          <w:sz w:val="22"/>
          <w:szCs w:val="22"/>
        </w:rPr>
        <w:t xml:space="preserve"> the uncertainty of a provision for insurance claims, it is likely that the </w:t>
      </w:r>
      <w:proofErr w:type="gramStart"/>
      <w:r w:rsidRPr="009D7E2F">
        <w:rPr>
          <w:rFonts w:ascii="Times New Roman" w:hAnsi="Times New Roman" w:cs="Times New Roman"/>
          <w:sz w:val="22"/>
          <w:szCs w:val="22"/>
        </w:rPr>
        <w:t>final outcome</w:t>
      </w:r>
      <w:proofErr w:type="gramEnd"/>
      <w:r w:rsidRPr="009D7E2F">
        <w:rPr>
          <w:rFonts w:ascii="Times New Roman" w:hAnsi="Times New Roman" w:cs="Times New Roman"/>
          <w:sz w:val="22"/>
          <w:szCs w:val="22"/>
        </w:rPr>
        <w:t xml:space="preserve"> could prove to be different from the estimated liability.</w:t>
      </w:r>
    </w:p>
    <w:p w14:paraId="0854E2D9"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B8F6437"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Provision is estimated at the reporting date for the expected ultimate cost of settlement of all claims incurred in respect of events up to that date, whether reported or not, together with related claims handling expenses. The Company uses several statistical methods to incorporate the various assumptions made </w:t>
      </w:r>
      <w:proofErr w:type="gramStart"/>
      <w:r w:rsidRPr="009D7E2F">
        <w:rPr>
          <w:rFonts w:ascii="Times New Roman" w:hAnsi="Times New Roman" w:cs="Times New Roman"/>
          <w:sz w:val="22"/>
          <w:szCs w:val="22"/>
        </w:rPr>
        <w:t>in order to</w:t>
      </w:r>
      <w:proofErr w:type="gramEnd"/>
      <w:r w:rsidRPr="009D7E2F">
        <w:rPr>
          <w:rFonts w:ascii="Times New Roman" w:hAnsi="Times New Roman" w:cs="Times New Roman"/>
          <w:sz w:val="22"/>
          <w:szCs w:val="22"/>
        </w:rPr>
        <w:t xml:space="preserve"> estimate the ultimate cost of claims.</w:t>
      </w:r>
    </w:p>
    <w:p w14:paraId="07047377"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0CE5BC5"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The Chain-ladder technique involves the analysis of historical claims development factors and the selection of estimated development factors based on the historical claim development pattern. The selected development factors are then applied to cumulative claims data for each accident year.</w:t>
      </w:r>
    </w:p>
    <w:p w14:paraId="17A36F9B"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9A7A2C8" w14:textId="28BE714E" w:rsid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The </w:t>
      </w:r>
      <w:proofErr w:type="spellStart"/>
      <w:r w:rsidRPr="009D7E2F">
        <w:rPr>
          <w:rFonts w:ascii="Times New Roman" w:hAnsi="Times New Roman" w:cs="Times New Roman"/>
          <w:sz w:val="22"/>
          <w:szCs w:val="22"/>
        </w:rPr>
        <w:t>Bornhuetter</w:t>
      </w:r>
      <w:proofErr w:type="spellEnd"/>
      <w:r w:rsidRPr="009D7E2F">
        <w:rPr>
          <w:rFonts w:ascii="Times New Roman" w:hAnsi="Times New Roman" w:cs="Times New Roman"/>
          <w:sz w:val="22"/>
          <w:szCs w:val="22"/>
        </w:rPr>
        <w:t>-Ferguson method estimates the ultimate loss using a combination of actual reported losses and an estimate of loss developments for future losses which are based on the expected losses and the selected loss development factors of each accident year. The two estimates are combined using a formula that gives weight to the experience-based estimate as time passes.</w:t>
      </w:r>
    </w:p>
    <w:p w14:paraId="0BF05590"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9A5E217" w14:textId="77777777" w:rsidR="00A45970" w:rsidRDefault="009D7E2F" w:rsidP="00A45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8"/>
          <w:lang w:val="en-GB"/>
        </w:rPr>
      </w:pPr>
      <w:r w:rsidRPr="00A45970">
        <w:rPr>
          <w:rFonts w:ascii="Times New Roman" w:hAnsi="Times New Roman" w:cstheme="minorBidi"/>
          <w:i/>
          <w:iCs/>
          <w:sz w:val="22"/>
          <w:szCs w:val="28"/>
          <w:lang w:val="en-GB"/>
        </w:rPr>
        <w:t>Liability for remaining coverage</w:t>
      </w:r>
    </w:p>
    <w:p w14:paraId="22FD4E3A" w14:textId="77777777" w:rsidR="00A45970" w:rsidRPr="00A45970" w:rsidRDefault="00A45970" w:rsidP="00CE3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heme="minorBidi"/>
          <w:sz w:val="16"/>
          <w:szCs w:val="20"/>
          <w:lang w:val="en-GB"/>
        </w:rPr>
      </w:pPr>
    </w:p>
    <w:p w14:paraId="181F1E77" w14:textId="2CB1D465" w:rsidR="00EF3D41" w:rsidRPr="00A45970" w:rsidRDefault="009D7E2F" w:rsidP="00A45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22"/>
          <w:szCs w:val="28"/>
          <w:lang w:val="en-GB"/>
        </w:rPr>
      </w:pPr>
      <w:r w:rsidRPr="009D7E2F">
        <w:rPr>
          <w:rFonts w:ascii="Times New Roman" w:hAnsi="Times New Roman" w:cstheme="minorBidi"/>
          <w:sz w:val="22"/>
          <w:szCs w:val="28"/>
          <w:lang w:val="en-GB"/>
        </w:rPr>
        <w:t xml:space="preserve">The </w:t>
      </w:r>
      <w:r w:rsidR="00A45970">
        <w:rPr>
          <w:rFonts w:ascii="Times New Roman" w:hAnsi="Times New Roman" w:cstheme="minorBidi"/>
          <w:sz w:val="22"/>
          <w:szCs w:val="28"/>
          <w:lang w:val="en-GB"/>
        </w:rPr>
        <w:t>b</w:t>
      </w:r>
      <w:r w:rsidRPr="009D7E2F">
        <w:rPr>
          <w:rFonts w:ascii="Times New Roman" w:hAnsi="Times New Roman" w:cstheme="minorBidi"/>
          <w:sz w:val="22"/>
          <w:szCs w:val="28"/>
          <w:lang w:val="en-GB"/>
        </w:rPr>
        <w:t xml:space="preserve">est </w:t>
      </w:r>
      <w:r w:rsidR="00CE3709">
        <w:rPr>
          <w:rFonts w:ascii="Times New Roman" w:hAnsi="Times New Roman" w:cstheme="minorBidi"/>
          <w:sz w:val="22"/>
          <w:szCs w:val="28"/>
          <w:lang w:val="en-GB"/>
        </w:rPr>
        <w:t>e</w:t>
      </w:r>
      <w:r w:rsidRPr="009D7E2F">
        <w:rPr>
          <w:rFonts w:ascii="Times New Roman" w:hAnsi="Times New Roman" w:cstheme="minorBidi"/>
          <w:sz w:val="22"/>
          <w:szCs w:val="28"/>
          <w:lang w:val="en-GB"/>
        </w:rPr>
        <w:t>stimate of the liability for remaining coverage has been calculated by applying a future loss and expense ratio to the accounted unearned premium reserve. The future loss ratio is set with reference to observed loss ratios, adjusted for the effect of recent changes to premium rates, underwriting terms and policy terms where applicable.</w:t>
      </w:r>
    </w:p>
    <w:p w14:paraId="70529BAF" w14:textId="546D612E" w:rsidR="00EF3D41" w:rsidRDefault="009D7E2F" w:rsidP="009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lang w:val="en-GB"/>
        </w:rPr>
      </w:pPr>
      <w:r>
        <w:rPr>
          <w:rFonts w:ascii="Times New Roman" w:hAnsi="Times New Roman" w:cstheme="minorBidi"/>
          <w:sz w:val="22"/>
          <w:szCs w:val="28"/>
          <w:lang w:val="en-GB"/>
        </w:rPr>
        <w:br w:type="page"/>
      </w:r>
    </w:p>
    <w:p w14:paraId="0BE3F477" w14:textId="4C01667B" w:rsidR="0009796F" w:rsidRPr="0009796F" w:rsidRDefault="0009796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22"/>
          <w:szCs w:val="28"/>
          <w:lang w:val="en-GB"/>
        </w:rPr>
      </w:pPr>
      <w:r w:rsidRPr="0009796F">
        <w:rPr>
          <w:rFonts w:ascii="Times New Roman" w:hAnsi="Times New Roman" w:cstheme="minorBidi"/>
          <w:i/>
          <w:iCs/>
          <w:sz w:val="22"/>
          <w:szCs w:val="28"/>
          <w:lang w:val="en-GB"/>
        </w:rPr>
        <w:t>Discount</w:t>
      </w:r>
    </w:p>
    <w:p w14:paraId="5B868062" w14:textId="77777777" w:rsidR="00EF3D41" w:rsidRDefault="00EF3D41"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8"/>
          <w:lang w:val="en-GB"/>
        </w:rPr>
      </w:pPr>
    </w:p>
    <w:p w14:paraId="2EEC065F" w14:textId="77777777" w:rsidR="00A45970" w:rsidRPr="00A45970" w:rsidRDefault="00A45970" w:rsidP="00A45970">
      <w:pPr>
        <w:pStyle w:val="ListParagraph"/>
        <w:widowControl w:val="0"/>
        <w:tabs>
          <w:tab w:val="left" w:pos="540"/>
        </w:tabs>
        <w:overflowPunct w:val="0"/>
        <w:autoSpaceDE w:val="0"/>
        <w:autoSpaceDN w:val="0"/>
        <w:adjustRightInd w:val="0"/>
        <w:spacing w:line="240" w:lineRule="atLeast"/>
        <w:ind w:left="540"/>
        <w:jc w:val="thaiDistribute"/>
        <w:textAlignment w:val="baseline"/>
        <w:rPr>
          <w:szCs w:val="22"/>
          <w:lang w:val="en-US" w:bidi="th-TH"/>
        </w:rPr>
      </w:pPr>
      <w:r w:rsidRPr="00A45970">
        <w:rPr>
          <w:szCs w:val="22"/>
          <w:lang w:val="en-US" w:bidi="th-TH"/>
        </w:rPr>
        <w:t xml:space="preserve">All fulfilment cash flows relating to liability for incurred claims and liability for remaining coverage are discounted using selected yield curves. The Company uses the bottom-up approach for </w:t>
      </w:r>
      <w:proofErr w:type="gramStart"/>
      <w:r w:rsidRPr="00A45970">
        <w:rPr>
          <w:szCs w:val="22"/>
          <w:lang w:val="en-US" w:bidi="th-TH"/>
        </w:rPr>
        <w:t>computation of</w:t>
      </w:r>
      <w:proofErr w:type="gramEnd"/>
      <w:r w:rsidRPr="00A45970">
        <w:rPr>
          <w:szCs w:val="22"/>
          <w:lang w:val="en-US" w:bidi="th-TH"/>
        </w:rPr>
        <w:t xml:space="preserve"> discount </w:t>
      </w:r>
      <w:proofErr w:type="gramStart"/>
      <w:r w:rsidRPr="00A45970">
        <w:rPr>
          <w:szCs w:val="22"/>
          <w:lang w:val="en-US" w:bidi="th-TH"/>
        </w:rPr>
        <w:t>rate</w:t>
      </w:r>
      <w:proofErr w:type="gramEnd"/>
      <w:r w:rsidRPr="00A45970">
        <w:rPr>
          <w:szCs w:val="22"/>
          <w:lang w:val="en-US" w:bidi="th-TH"/>
        </w:rPr>
        <w:t xml:space="preserve"> consistent with the position taken by the general insurance industry. The bottom-up discount rate comprises of a risk-free discount rate and an illiquidity premium.</w:t>
      </w:r>
    </w:p>
    <w:p w14:paraId="2FBD385D" w14:textId="77777777" w:rsidR="00A45970" w:rsidRPr="00A45970" w:rsidRDefault="00A45970" w:rsidP="00A45970">
      <w:pPr>
        <w:pStyle w:val="ListParagraph"/>
        <w:widowControl w:val="0"/>
        <w:tabs>
          <w:tab w:val="left" w:pos="540"/>
        </w:tabs>
        <w:overflowPunct w:val="0"/>
        <w:autoSpaceDE w:val="0"/>
        <w:autoSpaceDN w:val="0"/>
        <w:adjustRightInd w:val="0"/>
        <w:spacing w:line="240" w:lineRule="atLeast"/>
        <w:ind w:left="540"/>
        <w:jc w:val="thaiDistribute"/>
        <w:textAlignment w:val="baseline"/>
        <w:rPr>
          <w:szCs w:val="22"/>
          <w:lang w:val="en-US" w:bidi="th-TH"/>
        </w:rPr>
      </w:pPr>
    </w:p>
    <w:p w14:paraId="7E5AF942" w14:textId="560DBDB7" w:rsidR="0009796F" w:rsidRDefault="0009796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However, the Company has assessed that not </w:t>
      </w:r>
      <w:proofErr w:type="gramStart"/>
      <w:r w:rsidRPr="009D7E2F">
        <w:rPr>
          <w:rFonts w:ascii="Times New Roman" w:hAnsi="Times New Roman" w:cs="Times New Roman"/>
          <w:sz w:val="22"/>
          <w:szCs w:val="22"/>
        </w:rPr>
        <w:t>applying discounting</w:t>
      </w:r>
      <w:proofErr w:type="gramEnd"/>
      <w:r w:rsidRPr="009D7E2F">
        <w:rPr>
          <w:rFonts w:ascii="Times New Roman" w:hAnsi="Times New Roman" w:cs="Times New Roman"/>
          <w:sz w:val="22"/>
          <w:szCs w:val="22"/>
        </w:rPr>
        <w:t xml:space="preserve"> to the measurement of claims liabilities is appropriate given the nature of the business. </w:t>
      </w:r>
      <w:proofErr w:type="gramStart"/>
      <w:r w:rsidRPr="009D7E2F">
        <w:rPr>
          <w:rFonts w:ascii="Times New Roman" w:hAnsi="Times New Roman" w:cs="Times New Roman"/>
          <w:sz w:val="22"/>
          <w:szCs w:val="22"/>
        </w:rPr>
        <w:t>The majority of</w:t>
      </w:r>
      <w:proofErr w:type="gramEnd"/>
      <w:r w:rsidRPr="009D7E2F">
        <w:rPr>
          <w:rFonts w:ascii="Times New Roman" w:hAnsi="Times New Roman" w:cs="Times New Roman"/>
          <w:sz w:val="22"/>
          <w:szCs w:val="22"/>
        </w:rPr>
        <w:t xml:space="preserve"> claims are settled within 365</w:t>
      </w:r>
      <w:r w:rsidRPr="009D7E2F">
        <w:rPr>
          <w:rFonts w:ascii="Times New Roman" w:hAnsi="Times New Roman" w:cs="Times New Roman"/>
          <w:sz w:val="22"/>
          <w:szCs w:val="22"/>
          <w:cs/>
        </w:rPr>
        <w:t xml:space="preserve"> </w:t>
      </w:r>
      <w:r w:rsidRPr="009D7E2F">
        <w:rPr>
          <w:rFonts w:ascii="Times New Roman" w:hAnsi="Times New Roman" w:cs="Times New Roman"/>
          <w:sz w:val="22"/>
          <w:szCs w:val="22"/>
        </w:rPr>
        <w:t>days, resulting in the effect of discounting being immaterial.</w:t>
      </w:r>
    </w:p>
    <w:p w14:paraId="0CC78F73" w14:textId="77777777" w:rsid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E0435E9"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22"/>
          <w:szCs w:val="28"/>
          <w:lang w:val="en-GB"/>
        </w:rPr>
      </w:pPr>
      <w:r w:rsidRPr="009D7E2F">
        <w:rPr>
          <w:rFonts w:ascii="Times New Roman" w:hAnsi="Times New Roman" w:cstheme="minorBidi"/>
          <w:i/>
          <w:iCs/>
          <w:sz w:val="22"/>
          <w:szCs w:val="28"/>
          <w:lang w:val="en-GB"/>
        </w:rPr>
        <w:t>Risk adjustment</w:t>
      </w:r>
    </w:p>
    <w:p w14:paraId="32952AE0"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F9A9756" w14:textId="28083C64"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The Risk </w:t>
      </w:r>
      <w:r w:rsidR="00CE3709">
        <w:rPr>
          <w:rFonts w:ascii="Times New Roman" w:hAnsi="Times New Roman" w:cs="Times New Roman"/>
          <w:sz w:val="22"/>
          <w:szCs w:val="22"/>
        </w:rPr>
        <w:t>a</w:t>
      </w:r>
      <w:r w:rsidRPr="009D7E2F">
        <w:rPr>
          <w:rFonts w:ascii="Times New Roman" w:hAnsi="Times New Roman" w:cs="Times New Roman"/>
          <w:sz w:val="22"/>
          <w:szCs w:val="22"/>
        </w:rPr>
        <w:t xml:space="preserve">djustment is determined in accordance with actuarial methods in accordance with generally accepted actuarial methods including the Mack and bootstrapping methods. The risk adjustment </w:t>
      </w:r>
      <w:proofErr w:type="gramStart"/>
      <w:r w:rsidRPr="009D7E2F">
        <w:rPr>
          <w:rFonts w:ascii="Times New Roman" w:hAnsi="Times New Roman" w:cs="Times New Roman"/>
          <w:sz w:val="22"/>
          <w:szCs w:val="22"/>
        </w:rPr>
        <w:t>takes into account</w:t>
      </w:r>
      <w:proofErr w:type="gramEnd"/>
      <w:r w:rsidRPr="009D7E2F">
        <w:rPr>
          <w:rFonts w:ascii="Times New Roman" w:hAnsi="Times New Roman" w:cs="Times New Roman"/>
          <w:sz w:val="22"/>
          <w:szCs w:val="22"/>
        </w:rPr>
        <w:t xml:space="preserve"> the size and nature of the business.</w:t>
      </w:r>
    </w:p>
    <w:p w14:paraId="08AC8E6B"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EE05FFB"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Applying the confidence level technique at reserving class level, the Company estimates the probability distribution of the expected value of the future cash flows from insurance contracts at each reporting date and calculates the risk adjustment for non-financial risk at the 75</w:t>
      </w:r>
      <w:r w:rsidRPr="00DB1105">
        <w:rPr>
          <w:rFonts w:ascii="Times New Roman" w:hAnsi="Times New Roman" w:cs="Times New Roman"/>
          <w:sz w:val="22"/>
          <w:szCs w:val="22"/>
          <w:vertAlign w:val="superscript"/>
        </w:rPr>
        <w:t>th</w:t>
      </w:r>
      <w:r w:rsidRPr="009D7E2F">
        <w:rPr>
          <w:rFonts w:ascii="Times New Roman" w:hAnsi="Times New Roman" w:cs="Times New Roman"/>
          <w:sz w:val="22"/>
          <w:szCs w:val="22"/>
        </w:rPr>
        <w:t xml:space="preserve"> percentile (on both a gross and net of reinsurance basis) over the expected present value of future cash flows. A diversification factor is also applied to each class to allow for diversification benefits. The diversification factor will be selected on both a gross and net of reinsurance basis.</w:t>
      </w:r>
    </w:p>
    <w:p w14:paraId="60CF1A77"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7A98724" w14:textId="043731DB"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To determine the risk adjustments for non-financial risk for reinsurance contracts, the Company applies the confidence level technique on both gross and net of reinsurance and derives the amount of risk being transferred to the reinsurer as the difference between the two results.</w:t>
      </w:r>
    </w:p>
    <w:p w14:paraId="1FCE057C" w14:textId="69F39DB7" w:rsidR="00EF3D41" w:rsidRPr="001738EC" w:rsidRDefault="00EF3D41" w:rsidP="0017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eastAsia="Batang" w:hAnsi="Times New Roman" w:cstheme="minorBidi"/>
          <w:b/>
          <w:bCs/>
          <w:sz w:val="22"/>
          <w:szCs w:val="22"/>
          <w:lang w:eastAsia="ko-KR"/>
        </w:rPr>
      </w:pPr>
    </w:p>
    <w:p w14:paraId="0154C82A" w14:textId="1395C7E0" w:rsidR="00587C5F" w:rsidRPr="00D37C79" w:rsidRDefault="00587C5F" w:rsidP="00AE36B2">
      <w:pPr>
        <w:spacing w:line="240" w:lineRule="exact"/>
        <w:ind w:left="547" w:hanging="547"/>
        <w:rPr>
          <w:rFonts w:ascii="Times New Roman" w:hAnsi="Times New Roman" w:cs="Times New Roman"/>
          <w:b/>
          <w:bCs/>
          <w:i/>
          <w:iCs/>
          <w:sz w:val="22"/>
          <w:szCs w:val="22"/>
        </w:rPr>
      </w:pPr>
      <w:r w:rsidRPr="00587C5F">
        <w:rPr>
          <w:rFonts w:ascii="Times New Roman" w:hAnsi="Times New Roman" w:cs="Times New Roman"/>
          <w:b/>
          <w:bCs/>
          <w:i/>
          <w:iCs/>
          <w:sz w:val="22"/>
          <w:szCs w:val="22"/>
        </w:rPr>
        <w:t>(c</w:t>
      </w:r>
      <w:r w:rsidR="00AE36B2" w:rsidRPr="00587C5F">
        <w:rPr>
          <w:rFonts w:ascii="Times New Roman" w:hAnsi="Times New Roman" w:cs="Times New Roman"/>
          <w:b/>
          <w:bCs/>
          <w:i/>
          <w:iCs/>
          <w:sz w:val="22"/>
          <w:szCs w:val="22"/>
        </w:rPr>
        <w:t xml:space="preserve">) </w:t>
      </w:r>
      <w:r w:rsidR="00AE36B2">
        <w:rPr>
          <w:rFonts w:ascii="Times New Roman" w:hAnsi="Times New Roman" w:cs="Times New Roman"/>
          <w:b/>
          <w:bCs/>
          <w:i/>
          <w:iCs/>
          <w:sz w:val="22"/>
          <w:szCs w:val="22"/>
        </w:rPr>
        <w:tab/>
      </w:r>
      <w:r w:rsidR="00AE36B2">
        <w:rPr>
          <w:rFonts w:ascii="Times New Roman" w:hAnsi="Times New Roman" w:cs="Times New Roman"/>
          <w:b/>
          <w:bCs/>
          <w:i/>
          <w:iCs/>
          <w:sz w:val="22"/>
          <w:szCs w:val="22"/>
        </w:rPr>
        <w:tab/>
      </w:r>
      <w:r w:rsidR="00AE36B2" w:rsidRPr="00587C5F">
        <w:rPr>
          <w:rFonts w:ascii="Times New Roman" w:hAnsi="Times New Roman" w:cs="Times New Roman"/>
          <w:b/>
          <w:bCs/>
          <w:i/>
          <w:iCs/>
          <w:sz w:val="22"/>
          <w:szCs w:val="22"/>
        </w:rPr>
        <w:t>Functional</w:t>
      </w:r>
      <w:r w:rsidRPr="00587C5F">
        <w:rPr>
          <w:rFonts w:ascii="Times New Roman" w:hAnsi="Times New Roman" w:cs="Times New Roman"/>
          <w:b/>
          <w:bCs/>
          <w:i/>
          <w:iCs/>
          <w:sz w:val="22"/>
          <w:szCs w:val="22"/>
        </w:rPr>
        <w:t xml:space="preserve"> and presentation currency</w:t>
      </w:r>
      <w:r w:rsidRPr="00D37C79">
        <w:rPr>
          <w:rFonts w:ascii="Times New Roman" w:hAnsi="Times New Roman" w:cs="Times New Roman"/>
          <w:b/>
          <w:bCs/>
          <w:i/>
          <w:iCs/>
          <w:sz w:val="22"/>
          <w:szCs w:val="22"/>
        </w:rPr>
        <w:t xml:space="preserve"> </w:t>
      </w:r>
    </w:p>
    <w:p w14:paraId="2C8FA2B0" w14:textId="77777777" w:rsidR="00587C5F" w:rsidRPr="00587C5F" w:rsidRDefault="00587C5F" w:rsidP="00587C5F">
      <w:pPr>
        <w:pStyle w:val="BodyText"/>
        <w:spacing w:after="0" w:line="240" w:lineRule="exact"/>
        <w:ind w:left="547"/>
        <w:jc w:val="both"/>
        <w:rPr>
          <w:rFonts w:ascii="Times New Roman" w:hAnsi="Times New Roman" w:cs="Times New Roman"/>
          <w:sz w:val="22"/>
          <w:szCs w:val="22"/>
        </w:rPr>
      </w:pPr>
    </w:p>
    <w:p w14:paraId="1D6112F5" w14:textId="77777777" w:rsidR="00587C5F" w:rsidRPr="00587C5F" w:rsidRDefault="00587C5F" w:rsidP="00587C5F">
      <w:pPr>
        <w:pStyle w:val="BodyText"/>
        <w:spacing w:after="0" w:line="240" w:lineRule="exact"/>
        <w:ind w:left="540"/>
        <w:jc w:val="both"/>
        <w:rPr>
          <w:rFonts w:ascii="Times New Roman" w:hAnsi="Times New Roman" w:cs="Times New Roman"/>
          <w:sz w:val="22"/>
          <w:szCs w:val="22"/>
        </w:rPr>
      </w:pPr>
      <w:r w:rsidRPr="00587C5F">
        <w:rPr>
          <w:rFonts w:ascii="Times New Roman" w:hAnsi="Times New Roman" w:cs="Times New Roman"/>
          <w:sz w:val="22"/>
          <w:szCs w:val="22"/>
        </w:rPr>
        <w:t>The interim financial statements are presented in Thai Baht, which is the Company’s functional currency. All financial information has been rounded to the nearest thousand unless otherwise stated.</w:t>
      </w:r>
    </w:p>
    <w:p w14:paraId="727EB0E2" w14:textId="77777777" w:rsidR="00587C5F" w:rsidRDefault="00587C5F"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p w14:paraId="25BD31B0" w14:textId="6BFB577F" w:rsidR="00AA4C8A" w:rsidRDefault="00AA4C8A"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r w:rsidRPr="00AA4C8A">
        <w:rPr>
          <w:rFonts w:ascii="Times New Roman" w:eastAsia="Batang" w:hAnsi="Times New Roman" w:cs="Times New Roman"/>
          <w:b/>
          <w:bCs/>
          <w:sz w:val="24"/>
          <w:szCs w:val="24"/>
          <w:lang w:eastAsia="ko-KR"/>
        </w:rPr>
        <w:t>3</w:t>
      </w:r>
      <w:r w:rsidRPr="00AA4C8A">
        <w:rPr>
          <w:rFonts w:ascii="Times New Roman" w:eastAsia="Batang" w:hAnsi="Times New Roman" w:cs="Times New Roman"/>
          <w:b/>
          <w:bCs/>
          <w:sz w:val="24"/>
          <w:szCs w:val="24"/>
          <w:lang w:eastAsia="ko-KR"/>
        </w:rPr>
        <w:tab/>
        <w:t>Changes in material accounting policies</w:t>
      </w:r>
    </w:p>
    <w:p w14:paraId="143960C7" w14:textId="77777777" w:rsidR="004669D7" w:rsidRDefault="004669D7"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p>
    <w:p w14:paraId="425311E7" w14:textId="7A25E328" w:rsidR="00BF5D41" w:rsidRPr="0062604E" w:rsidRDefault="00587C5F" w:rsidP="0062604E">
      <w:pPr>
        <w:ind w:left="540"/>
        <w:jc w:val="thaiDistribute"/>
        <w:rPr>
          <w:rFonts w:ascii="Times New Roman" w:eastAsia="MS Mincho" w:hAnsi="Times New Roman" w:cs="Times New Roman"/>
          <w:color w:val="000000"/>
          <w:sz w:val="22"/>
          <w:szCs w:val="22"/>
          <w:cs/>
          <w:lang w:val="en-GB" w:eastAsia="x-none" w:bidi="ar-SA"/>
        </w:rPr>
      </w:pPr>
      <w:r w:rsidRPr="00587C5F">
        <w:rPr>
          <w:rFonts w:ascii="Times New Roman" w:eastAsia="MS Mincho" w:hAnsi="Times New Roman" w:cs="Times New Roman"/>
          <w:color w:val="000000"/>
          <w:sz w:val="22"/>
          <w:szCs w:val="22"/>
          <w:lang w:val="en-GB" w:eastAsia="x-none" w:bidi="ar-SA"/>
        </w:rPr>
        <w:t>The Company has adopted TFRS 17 Insurance Contracts, TFRS 9 Financial Instruments and TFRS 7 Financial Instruments Disclosures (“FICs”). These standards have led to significant changes in the accounting for insurance contracts, reinsurance contracts and financial instruments.</w:t>
      </w:r>
      <w:r w:rsidR="0062604E">
        <w:rPr>
          <w:rFonts w:ascii="Times New Roman" w:eastAsia="MS Mincho" w:hAnsi="Times New Roman" w:cs="Times New Roman"/>
          <w:color w:val="000000"/>
          <w:sz w:val="22"/>
          <w:szCs w:val="22"/>
          <w:lang w:val="en-GB" w:eastAsia="x-none" w:bidi="ar-SA"/>
        </w:rPr>
        <w:t xml:space="preserve"> </w:t>
      </w:r>
      <w:r w:rsidR="00BF5D41" w:rsidRPr="00BF5D41">
        <w:rPr>
          <w:rFonts w:ascii="Times New Roman" w:eastAsia="MS Mincho" w:hAnsi="Times New Roman" w:cstheme="minorBidi"/>
          <w:color w:val="000000"/>
          <w:sz w:val="22"/>
          <w:szCs w:val="28"/>
          <w:lang w:val="en-GB" w:eastAsia="x-none"/>
        </w:rPr>
        <w:t xml:space="preserve">The impact on shareholders' equity from the change in accounting policy is as </w:t>
      </w:r>
      <w:proofErr w:type="gramStart"/>
      <w:r w:rsidR="00BF5D41" w:rsidRPr="00BF5D41">
        <w:rPr>
          <w:rFonts w:ascii="Times New Roman" w:eastAsia="MS Mincho" w:hAnsi="Times New Roman" w:cstheme="minorBidi"/>
          <w:color w:val="000000"/>
          <w:sz w:val="22"/>
          <w:szCs w:val="28"/>
          <w:lang w:val="en-GB" w:eastAsia="x-none"/>
        </w:rPr>
        <w:t>follow</w:t>
      </w:r>
      <w:r w:rsidR="0062604E">
        <w:rPr>
          <w:rFonts w:ascii="Times New Roman" w:eastAsia="MS Mincho" w:hAnsi="Times New Roman" w:cstheme="minorBidi"/>
          <w:color w:val="000000"/>
          <w:sz w:val="22"/>
          <w:szCs w:val="28"/>
          <w:lang w:val="en-GB" w:eastAsia="x-none"/>
        </w:rPr>
        <w:t>;</w:t>
      </w:r>
      <w:proofErr w:type="gramEnd"/>
    </w:p>
    <w:p w14:paraId="069998D2" w14:textId="77777777" w:rsidR="00BF5D41" w:rsidRDefault="00BF5D41" w:rsidP="00587C5F">
      <w:pPr>
        <w:ind w:left="540"/>
        <w:jc w:val="thaiDistribute"/>
        <w:rPr>
          <w:rFonts w:ascii="Times New Roman" w:eastAsia="MS Mincho" w:hAnsi="Times New Roman" w:cs="Times New Roman"/>
          <w:color w:val="000000"/>
          <w:sz w:val="22"/>
          <w:szCs w:val="22"/>
          <w:lang w:val="en-GB" w:eastAsia="x-none" w:bidi="ar-SA"/>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9"/>
        <w:gridCol w:w="1221"/>
        <w:gridCol w:w="1260"/>
        <w:gridCol w:w="270"/>
        <w:gridCol w:w="1315"/>
      </w:tblGrid>
      <w:tr w:rsidR="00BF5D41" w:rsidRPr="0062604E" w14:paraId="3EE5ED44" w14:textId="77777777" w:rsidTr="6ED84B47">
        <w:trPr>
          <w:tblHeader/>
        </w:trPr>
        <w:tc>
          <w:tcPr>
            <w:tcW w:w="5079" w:type="dxa"/>
            <w:vAlign w:val="bottom"/>
          </w:tcPr>
          <w:p w14:paraId="2A713E72" w14:textId="77777777" w:rsidR="00BF5D41" w:rsidRPr="0062604E" w:rsidRDefault="00BF5D41" w:rsidP="00225050">
            <w:pPr>
              <w:spacing w:line="240" w:lineRule="auto"/>
              <w:rPr>
                <w:rFonts w:ascii="Times New Roman" w:eastAsia="MS Mincho" w:hAnsi="Times New Roman" w:cs="Times New Roman"/>
                <w:color w:val="000000"/>
                <w:sz w:val="22"/>
                <w:szCs w:val="22"/>
                <w:lang w:val="en-GB" w:eastAsia="x-none" w:bidi="ar-SA"/>
              </w:rPr>
            </w:pPr>
          </w:p>
        </w:tc>
        <w:tc>
          <w:tcPr>
            <w:tcW w:w="1221" w:type="dxa"/>
            <w:vAlign w:val="bottom"/>
          </w:tcPr>
          <w:p w14:paraId="557565F7"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13D5AAAC" w14:textId="041EBD19" w:rsidR="00BF5D41" w:rsidRPr="0062604E" w:rsidRDefault="00BF5D41" w:rsidP="00225050">
            <w:pPr>
              <w:spacing w:line="240" w:lineRule="auto"/>
              <w:ind w:left="-18" w:right="-88" w:hanging="128"/>
              <w:jc w:val="center"/>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Retained earnings</w:t>
            </w:r>
          </w:p>
        </w:tc>
        <w:tc>
          <w:tcPr>
            <w:tcW w:w="270" w:type="dxa"/>
            <w:vAlign w:val="bottom"/>
          </w:tcPr>
          <w:p w14:paraId="07013838" w14:textId="77777777" w:rsidR="00BF5D41" w:rsidRPr="0062604E" w:rsidRDefault="00BF5D41" w:rsidP="00225050">
            <w:pPr>
              <w:spacing w:line="240" w:lineRule="auto"/>
              <w:jc w:val="center"/>
              <w:rPr>
                <w:rFonts w:ascii="Times New Roman" w:eastAsia="MS Mincho" w:hAnsi="Times New Roman" w:cs="Times New Roman"/>
                <w:color w:val="000000"/>
                <w:sz w:val="22"/>
                <w:szCs w:val="22"/>
                <w:lang w:val="en-GB" w:eastAsia="x-none" w:bidi="ar-SA"/>
              </w:rPr>
            </w:pPr>
          </w:p>
        </w:tc>
        <w:tc>
          <w:tcPr>
            <w:tcW w:w="1315" w:type="dxa"/>
            <w:vAlign w:val="bottom"/>
          </w:tcPr>
          <w:p w14:paraId="2B7FC977" w14:textId="77777777" w:rsidR="00BB6BBA" w:rsidRDefault="00BF5D41" w:rsidP="0062604E">
            <w:pPr>
              <w:spacing w:line="240" w:lineRule="auto"/>
              <w:ind w:left="-18" w:right="-88" w:hanging="128"/>
              <w:jc w:val="center"/>
              <w:rPr>
                <w:rFonts w:ascii="Times New Roman" w:eastAsia="MS Mincho" w:hAnsi="Times New Roman" w:cstheme="minorBidi"/>
                <w:color w:val="000000"/>
                <w:sz w:val="22"/>
                <w:szCs w:val="28"/>
                <w:lang w:val="en-GB" w:eastAsia="x-none"/>
              </w:rPr>
            </w:pPr>
            <w:r w:rsidRPr="0062604E">
              <w:rPr>
                <w:rFonts w:ascii="Times New Roman" w:eastAsia="MS Mincho" w:hAnsi="Times New Roman" w:cs="Times New Roman"/>
                <w:color w:val="000000"/>
                <w:sz w:val="22"/>
                <w:szCs w:val="22"/>
                <w:lang w:val="en-GB" w:eastAsia="x-none" w:bidi="ar-SA"/>
              </w:rPr>
              <w:t xml:space="preserve">Other </w:t>
            </w:r>
            <w:r w:rsidR="0062604E">
              <w:rPr>
                <w:rFonts w:ascii="Times New Roman" w:eastAsia="MS Mincho" w:hAnsi="Times New Roman" w:cs="Times New Roman"/>
                <w:color w:val="000000"/>
                <w:sz w:val="22"/>
                <w:szCs w:val="22"/>
                <w:lang w:val="en-GB" w:eastAsia="x-none" w:bidi="ar-SA"/>
              </w:rPr>
              <w:t>c</w:t>
            </w:r>
            <w:r w:rsidRPr="0062604E">
              <w:rPr>
                <w:rFonts w:ascii="Times New Roman" w:eastAsia="MS Mincho" w:hAnsi="Times New Roman" w:cs="Times New Roman"/>
                <w:color w:val="000000"/>
                <w:sz w:val="22"/>
                <w:szCs w:val="22"/>
                <w:lang w:val="en-GB" w:eastAsia="x-none" w:bidi="ar-SA"/>
              </w:rPr>
              <w:t xml:space="preserve">omponents </w:t>
            </w:r>
          </w:p>
          <w:p w14:paraId="3FDA907D" w14:textId="1B29BE8C" w:rsidR="00BF5D41" w:rsidRPr="0062604E" w:rsidRDefault="00BF5D41" w:rsidP="0062604E">
            <w:pPr>
              <w:spacing w:line="240" w:lineRule="auto"/>
              <w:ind w:left="-18" w:right="-88" w:hanging="128"/>
              <w:jc w:val="center"/>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 xml:space="preserve">of </w:t>
            </w:r>
            <w:r w:rsidR="0062604E">
              <w:rPr>
                <w:rFonts w:ascii="Times New Roman" w:eastAsia="MS Mincho" w:hAnsi="Times New Roman" w:cs="Times New Roman"/>
                <w:color w:val="000000"/>
                <w:sz w:val="22"/>
                <w:szCs w:val="22"/>
                <w:lang w:val="en-GB" w:eastAsia="x-none" w:bidi="ar-SA"/>
              </w:rPr>
              <w:t>e</w:t>
            </w:r>
            <w:r w:rsidRPr="0062604E">
              <w:rPr>
                <w:rFonts w:ascii="Times New Roman" w:eastAsia="MS Mincho" w:hAnsi="Times New Roman" w:cs="Times New Roman"/>
                <w:color w:val="000000"/>
                <w:sz w:val="22"/>
                <w:szCs w:val="22"/>
                <w:lang w:val="en-GB" w:eastAsia="x-none" w:bidi="ar-SA"/>
              </w:rPr>
              <w:t>quity</w:t>
            </w:r>
          </w:p>
        </w:tc>
      </w:tr>
      <w:tr w:rsidR="00BF5D41" w:rsidRPr="0062604E" w14:paraId="067B3C6F" w14:textId="77777777" w:rsidTr="6ED84B47">
        <w:trPr>
          <w:tblHeader/>
        </w:trPr>
        <w:tc>
          <w:tcPr>
            <w:tcW w:w="5079" w:type="dxa"/>
          </w:tcPr>
          <w:p w14:paraId="15CC2C16"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p>
        </w:tc>
        <w:tc>
          <w:tcPr>
            <w:tcW w:w="1221" w:type="dxa"/>
            <w:vAlign w:val="bottom"/>
          </w:tcPr>
          <w:p w14:paraId="54C40E6D"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cs/>
                <w:lang w:val="en-GB" w:eastAsia="x-none"/>
              </w:rPr>
            </w:pPr>
          </w:p>
        </w:tc>
        <w:tc>
          <w:tcPr>
            <w:tcW w:w="2845" w:type="dxa"/>
            <w:gridSpan w:val="3"/>
            <w:vAlign w:val="bottom"/>
          </w:tcPr>
          <w:p w14:paraId="006A3B8D" w14:textId="2A1FAC90" w:rsidR="00BF5D41" w:rsidRPr="0062604E" w:rsidRDefault="00BF5D41" w:rsidP="00225050">
            <w:pPr>
              <w:spacing w:line="240" w:lineRule="auto"/>
              <w:ind w:left="-94" w:right="-140"/>
              <w:jc w:val="center"/>
              <w:rPr>
                <w:rFonts w:ascii="Times New Roman" w:eastAsia="MS Mincho" w:hAnsi="Times New Roman" w:cs="Times New Roman"/>
                <w:i/>
                <w:iCs/>
                <w:color w:val="000000"/>
                <w:sz w:val="22"/>
                <w:szCs w:val="22"/>
                <w:lang w:val="en-GB" w:eastAsia="x-none" w:bidi="ar-SA"/>
              </w:rPr>
            </w:pPr>
            <w:r w:rsidRPr="0062604E">
              <w:rPr>
                <w:rFonts w:ascii="Times New Roman" w:eastAsia="MS Mincho" w:hAnsi="Times New Roman" w:cs="Times New Roman"/>
                <w:i/>
                <w:iCs/>
                <w:color w:val="000000"/>
                <w:sz w:val="22"/>
                <w:szCs w:val="22"/>
                <w:lang w:val="en-GB" w:eastAsia="x-none"/>
              </w:rPr>
              <w:t xml:space="preserve">(in thousand </w:t>
            </w:r>
            <w:r w:rsidR="007017C4" w:rsidRPr="0062604E">
              <w:rPr>
                <w:rFonts w:ascii="Times New Roman" w:eastAsia="MS Mincho" w:hAnsi="Times New Roman" w:cs="Times New Roman"/>
                <w:i/>
                <w:iCs/>
                <w:color w:val="000000"/>
                <w:sz w:val="22"/>
                <w:szCs w:val="22"/>
                <w:lang w:val="en-GB" w:eastAsia="x-none"/>
              </w:rPr>
              <w:t>B</w:t>
            </w:r>
            <w:r w:rsidRPr="0062604E">
              <w:rPr>
                <w:rFonts w:ascii="Times New Roman" w:eastAsia="MS Mincho" w:hAnsi="Times New Roman" w:cs="Times New Roman"/>
                <w:i/>
                <w:iCs/>
                <w:color w:val="000000"/>
                <w:sz w:val="22"/>
                <w:szCs w:val="22"/>
                <w:lang w:val="en-GB" w:eastAsia="x-none"/>
              </w:rPr>
              <w:t>aht)</w:t>
            </w:r>
          </w:p>
        </w:tc>
      </w:tr>
      <w:tr w:rsidR="00BF5D41" w:rsidRPr="0062604E" w14:paraId="740F347C" w14:textId="77777777" w:rsidTr="6ED84B47">
        <w:tc>
          <w:tcPr>
            <w:tcW w:w="5079" w:type="dxa"/>
          </w:tcPr>
          <w:p w14:paraId="40CA283F" w14:textId="6F080CB4"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 xml:space="preserve">As </w:t>
            </w:r>
            <w:proofErr w:type="gramStart"/>
            <w:r w:rsidRPr="0062604E">
              <w:rPr>
                <w:rFonts w:ascii="Times New Roman" w:eastAsia="MS Mincho" w:hAnsi="Times New Roman" w:cs="Times New Roman"/>
                <w:color w:val="000000"/>
                <w:sz w:val="22"/>
                <w:szCs w:val="22"/>
                <w:lang w:val="en-GB" w:eastAsia="x-none"/>
              </w:rPr>
              <w:t>at</w:t>
            </w:r>
            <w:proofErr w:type="gramEnd"/>
            <w:r w:rsidRPr="0062604E">
              <w:rPr>
                <w:rFonts w:ascii="Times New Roman" w:eastAsia="MS Mincho" w:hAnsi="Times New Roman" w:cs="Times New Roman"/>
                <w:color w:val="000000"/>
                <w:sz w:val="22"/>
                <w:szCs w:val="22"/>
                <w:lang w:val="en-GB" w:eastAsia="x-none"/>
              </w:rPr>
              <w:t xml:space="preserve"> 31 December 2023</w:t>
            </w:r>
            <w:r w:rsidRPr="0062604E">
              <w:rPr>
                <w:rFonts w:ascii="Times New Roman" w:eastAsia="MS Mincho" w:hAnsi="Times New Roman" w:cs="Times New Roman"/>
                <w:color w:val="000000"/>
                <w:sz w:val="22"/>
                <w:szCs w:val="22"/>
                <w:cs/>
                <w:lang w:val="en-GB" w:eastAsia="x-none"/>
              </w:rPr>
              <w:t xml:space="preserve"> </w:t>
            </w:r>
            <w:r w:rsidR="0062604E">
              <w:rPr>
                <w:rFonts w:ascii="Times New Roman" w:eastAsia="MS Mincho" w:hAnsi="Times New Roman" w:cs="Times New Roman"/>
                <w:color w:val="000000"/>
                <w:sz w:val="22"/>
                <w:szCs w:val="22"/>
                <w:lang w:val="en-GB" w:eastAsia="x-none"/>
              </w:rPr>
              <w:t>-</w:t>
            </w:r>
            <w:r w:rsidRPr="0062604E">
              <w:rPr>
                <w:rFonts w:ascii="Times New Roman" w:eastAsia="MS Mincho" w:hAnsi="Times New Roman" w:cs="Times New Roman"/>
                <w:color w:val="000000"/>
                <w:sz w:val="22"/>
                <w:szCs w:val="22"/>
                <w:cs/>
                <w:lang w:val="en-GB" w:eastAsia="x-none"/>
              </w:rPr>
              <w:t xml:space="preserve"> </w:t>
            </w:r>
            <w:r w:rsidRPr="0062604E">
              <w:rPr>
                <w:rFonts w:ascii="Times New Roman" w:eastAsia="MS Mincho" w:hAnsi="Times New Roman" w:cs="Times New Roman"/>
                <w:color w:val="000000"/>
                <w:sz w:val="22"/>
                <w:szCs w:val="22"/>
                <w:lang w:val="en-GB" w:eastAsia="x-none"/>
              </w:rPr>
              <w:t>as reported</w:t>
            </w:r>
          </w:p>
        </w:tc>
        <w:tc>
          <w:tcPr>
            <w:tcW w:w="1221" w:type="dxa"/>
            <w:vAlign w:val="bottom"/>
          </w:tcPr>
          <w:p w14:paraId="2676C785"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35D1109C" w14:textId="77777777" w:rsidR="00BF5D41" w:rsidRPr="0062604E" w:rsidRDefault="00BF5D41" w:rsidP="00E41BCE">
            <w:pPr>
              <w:tabs>
                <w:tab w:val="decimal" w:pos="1060"/>
              </w:tabs>
              <w:spacing w:line="240" w:lineRule="auto"/>
              <w:ind w:right="-10" w:firstLine="320"/>
              <w:jc w:val="right"/>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814,777</w:t>
            </w:r>
          </w:p>
        </w:tc>
        <w:tc>
          <w:tcPr>
            <w:tcW w:w="270" w:type="dxa"/>
            <w:vAlign w:val="bottom"/>
          </w:tcPr>
          <w:p w14:paraId="3076FB9A" w14:textId="77777777" w:rsidR="00BF5D41" w:rsidRPr="0062604E" w:rsidRDefault="00BF5D41" w:rsidP="00E41BCE">
            <w:pPr>
              <w:tabs>
                <w:tab w:val="decimal" w:pos="1060"/>
              </w:tabs>
              <w:spacing w:line="240" w:lineRule="auto"/>
              <w:ind w:right="-10" w:firstLine="320"/>
              <w:jc w:val="right"/>
              <w:rPr>
                <w:rFonts w:ascii="Times New Roman" w:eastAsia="MS Mincho" w:hAnsi="Times New Roman" w:cs="Times New Roman"/>
                <w:color w:val="000000"/>
                <w:sz w:val="22"/>
                <w:szCs w:val="22"/>
                <w:lang w:val="en-GB" w:eastAsia="x-none" w:bidi="ar-SA"/>
              </w:rPr>
            </w:pPr>
          </w:p>
        </w:tc>
        <w:tc>
          <w:tcPr>
            <w:tcW w:w="1315" w:type="dxa"/>
            <w:vAlign w:val="bottom"/>
          </w:tcPr>
          <w:p w14:paraId="5F9F0EFF" w14:textId="77777777" w:rsidR="00BF5D41" w:rsidRPr="0062604E" w:rsidRDefault="00BF5D41" w:rsidP="00E41BCE">
            <w:pPr>
              <w:tabs>
                <w:tab w:val="decimal" w:pos="1060"/>
                <w:tab w:val="decimal" w:pos="1124"/>
              </w:tabs>
              <w:spacing w:line="240" w:lineRule="auto"/>
              <w:ind w:left="-94" w:right="-10" w:firstLine="320"/>
              <w:jc w:val="right"/>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1,080</w:t>
            </w:r>
          </w:p>
        </w:tc>
      </w:tr>
      <w:tr w:rsidR="00BF5D41" w:rsidRPr="0062604E" w14:paraId="74BC1E69" w14:textId="77777777" w:rsidTr="6ED84B47">
        <w:tc>
          <w:tcPr>
            <w:tcW w:w="5079" w:type="dxa"/>
          </w:tcPr>
          <w:p w14:paraId="065D6FD0" w14:textId="06AD7080" w:rsidR="00BF5D41" w:rsidRPr="0062604E" w:rsidRDefault="00BF5D41" w:rsidP="6ED84B47">
            <w:pPr>
              <w:spacing w:line="240" w:lineRule="auto"/>
              <w:jc w:val="thaiDistribute"/>
              <w:rPr>
                <w:rFonts w:ascii="Times New Roman" w:eastAsia="MS Mincho" w:hAnsi="Times New Roman" w:cs="Times New Roman"/>
                <w:color w:val="000000"/>
                <w:sz w:val="22"/>
                <w:szCs w:val="22"/>
                <w:cs/>
                <w:lang w:val="en-GB"/>
              </w:rPr>
            </w:pPr>
            <w:r w:rsidRPr="6ED84B47">
              <w:rPr>
                <w:rFonts w:ascii="Times New Roman" w:eastAsia="MS Mincho" w:hAnsi="Times New Roman" w:cs="Times New Roman"/>
                <w:color w:val="000000" w:themeColor="text1"/>
                <w:sz w:val="22"/>
                <w:szCs w:val="22"/>
                <w:lang w:val="en-GB"/>
              </w:rPr>
              <w:t xml:space="preserve">Increase </w:t>
            </w:r>
            <w:r w:rsidR="00741CC0">
              <w:rPr>
                <w:rFonts w:ascii="Times New Roman" w:eastAsia="MS Mincho" w:hAnsi="Times New Roman" w:cs="Times New Roman"/>
                <w:color w:val="000000" w:themeColor="text1"/>
                <w:sz w:val="22"/>
                <w:szCs w:val="22"/>
                <w:lang w:val="en-GB"/>
              </w:rPr>
              <w:t xml:space="preserve">(decrease) </w:t>
            </w:r>
            <w:r w:rsidRPr="6ED84B47">
              <w:rPr>
                <w:rFonts w:ascii="Times New Roman" w:eastAsia="MS Mincho" w:hAnsi="Times New Roman" w:cs="Times New Roman"/>
                <w:color w:val="000000" w:themeColor="text1"/>
                <w:sz w:val="22"/>
                <w:szCs w:val="22"/>
                <w:lang w:val="en-GB"/>
              </w:rPr>
              <w:t>due to;</w:t>
            </w:r>
          </w:p>
        </w:tc>
        <w:tc>
          <w:tcPr>
            <w:tcW w:w="1221" w:type="dxa"/>
            <w:vAlign w:val="bottom"/>
          </w:tcPr>
          <w:p w14:paraId="49972E4B"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47D7C1C5" w14:textId="77777777" w:rsidR="00BF5D41" w:rsidRPr="0062604E" w:rsidRDefault="00BF5D41" w:rsidP="00E41BCE">
            <w:pPr>
              <w:tabs>
                <w:tab w:val="decimal" w:pos="1060"/>
              </w:tabs>
              <w:spacing w:line="240" w:lineRule="auto"/>
              <w:ind w:right="-88"/>
              <w:jc w:val="right"/>
              <w:rPr>
                <w:rFonts w:ascii="Times New Roman" w:eastAsia="MS Mincho" w:hAnsi="Times New Roman" w:cs="Times New Roman"/>
                <w:color w:val="000000"/>
                <w:sz w:val="22"/>
                <w:szCs w:val="22"/>
                <w:lang w:val="en-GB" w:eastAsia="x-none" w:bidi="ar-SA"/>
              </w:rPr>
            </w:pPr>
          </w:p>
        </w:tc>
        <w:tc>
          <w:tcPr>
            <w:tcW w:w="270" w:type="dxa"/>
          </w:tcPr>
          <w:p w14:paraId="3B318A31"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vAlign w:val="bottom"/>
          </w:tcPr>
          <w:p w14:paraId="768F5BA7" w14:textId="77777777" w:rsidR="00BF5D41" w:rsidRPr="0062604E" w:rsidRDefault="00BF5D41" w:rsidP="00225050">
            <w:pPr>
              <w:tabs>
                <w:tab w:val="decimal" w:pos="1124"/>
              </w:tabs>
              <w:spacing w:line="240" w:lineRule="auto"/>
              <w:ind w:left="-94" w:right="-140"/>
              <w:jc w:val="thaiDistribute"/>
              <w:rPr>
                <w:rFonts w:ascii="Times New Roman" w:eastAsia="MS Mincho" w:hAnsi="Times New Roman" w:cs="Times New Roman"/>
                <w:color w:val="000000"/>
                <w:sz w:val="22"/>
                <w:szCs w:val="22"/>
                <w:lang w:val="en-GB" w:eastAsia="x-none" w:bidi="ar-SA"/>
              </w:rPr>
            </w:pPr>
          </w:p>
        </w:tc>
      </w:tr>
      <w:tr w:rsidR="00BF5D41" w:rsidRPr="0062604E" w14:paraId="1662571D" w14:textId="77777777" w:rsidTr="6ED84B47">
        <w:tc>
          <w:tcPr>
            <w:tcW w:w="5079" w:type="dxa"/>
          </w:tcPr>
          <w:p w14:paraId="6FE78F03" w14:textId="6F0C8896"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 xml:space="preserve">Adoption of TFRS 17 </w:t>
            </w:r>
          </w:p>
        </w:tc>
        <w:tc>
          <w:tcPr>
            <w:tcW w:w="1221" w:type="dxa"/>
            <w:vAlign w:val="bottom"/>
          </w:tcPr>
          <w:p w14:paraId="21666372"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7001E1E8" w14:textId="77777777" w:rsidR="00BF5D41" w:rsidRPr="0062604E" w:rsidRDefault="00BF5D41" w:rsidP="00E41BCE">
            <w:pPr>
              <w:tabs>
                <w:tab w:val="decimal" w:pos="1060"/>
              </w:tabs>
              <w:spacing w:line="240" w:lineRule="auto"/>
              <w:ind w:right="-88"/>
              <w:jc w:val="right"/>
              <w:rPr>
                <w:rFonts w:ascii="Times New Roman" w:eastAsia="MS Mincho" w:hAnsi="Times New Roman" w:cs="Times New Roman"/>
                <w:color w:val="000000"/>
                <w:sz w:val="22"/>
                <w:szCs w:val="22"/>
                <w:lang w:val="en-GB" w:eastAsia="x-none" w:bidi="ar-SA"/>
              </w:rPr>
            </w:pPr>
          </w:p>
        </w:tc>
        <w:tc>
          <w:tcPr>
            <w:tcW w:w="270" w:type="dxa"/>
          </w:tcPr>
          <w:p w14:paraId="134464CA"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vAlign w:val="bottom"/>
          </w:tcPr>
          <w:p w14:paraId="41DB5540" w14:textId="77777777" w:rsidR="00BF5D41" w:rsidRPr="0062604E" w:rsidRDefault="00BF5D41" w:rsidP="00225050">
            <w:pPr>
              <w:tabs>
                <w:tab w:val="decimal" w:pos="1124"/>
              </w:tabs>
              <w:spacing w:line="240" w:lineRule="auto"/>
              <w:ind w:left="-94" w:right="-140"/>
              <w:jc w:val="thaiDistribute"/>
              <w:rPr>
                <w:rFonts w:ascii="Times New Roman" w:eastAsia="MS Mincho" w:hAnsi="Times New Roman" w:cs="Times New Roman"/>
                <w:color w:val="000000"/>
                <w:sz w:val="22"/>
                <w:szCs w:val="22"/>
                <w:lang w:val="en-GB" w:eastAsia="x-none" w:bidi="ar-SA"/>
              </w:rPr>
            </w:pPr>
          </w:p>
        </w:tc>
      </w:tr>
      <w:tr w:rsidR="00BF5D41" w:rsidRPr="0062604E" w14:paraId="6E8106D6" w14:textId="77777777" w:rsidTr="6ED84B47">
        <w:tc>
          <w:tcPr>
            <w:tcW w:w="5079" w:type="dxa"/>
          </w:tcPr>
          <w:p w14:paraId="55B4A55D" w14:textId="4508BD6C" w:rsidR="00BF5D41" w:rsidRPr="0062604E" w:rsidRDefault="00BF5D41" w:rsidP="00225050">
            <w:pPr>
              <w:spacing w:line="240" w:lineRule="auto"/>
              <w:ind w:left="160"/>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Insurance and reinsurance contracts</w:t>
            </w:r>
            <w:r w:rsidR="00BB6BBA">
              <w:rPr>
                <w:rFonts w:ascii="Times New Roman" w:eastAsia="MS Mincho" w:hAnsi="Times New Roman" w:cs="Times New Roman"/>
                <w:color w:val="000000"/>
                <w:sz w:val="22"/>
                <w:szCs w:val="22"/>
                <w:lang w:val="en-GB" w:eastAsia="x-none"/>
              </w:rPr>
              <w:t>, n</w:t>
            </w:r>
            <w:r w:rsidR="001876EA">
              <w:rPr>
                <w:rFonts w:ascii="Times New Roman" w:eastAsia="MS Mincho" w:hAnsi="Times New Roman" w:cs="Times New Roman"/>
                <w:color w:val="000000"/>
                <w:sz w:val="22"/>
                <w:szCs w:val="22"/>
                <w:lang w:val="en-GB" w:eastAsia="x-none"/>
              </w:rPr>
              <w:t>et</w:t>
            </w:r>
            <w:r w:rsidR="003A157E">
              <w:rPr>
                <w:rFonts w:ascii="Times New Roman" w:eastAsia="MS Mincho" w:hAnsi="Times New Roman" w:cs="Times New Roman"/>
                <w:color w:val="000000"/>
                <w:sz w:val="22"/>
                <w:szCs w:val="22"/>
                <w:lang w:val="en-GB" w:eastAsia="x-none"/>
              </w:rPr>
              <w:t xml:space="preserve"> </w:t>
            </w:r>
            <w:r w:rsidR="001876EA">
              <w:rPr>
                <w:rFonts w:ascii="Times New Roman" w:eastAsia="MS Mincho" w:hAnsi="Times New Roman" w:cs="Times New Roman"/>
                <w:color w:val="000000"/>
                <w:sz w:val="22"/>
                <w:szCs w:val="22"/>
                <w:lang w:val="en-GB" w:eastAsia="x-none"/>
              </w:rPr>
              <w:t>tax</w:t>
            </w:r>
          </w:p>
        </w:tc>
        <w:tc>
          <w:tcPr>
            <w:tcW w:w="1221" w:type="dxa"/>
            <w:vAlign w:val="bottom"/>
          </w:tcPr>
          <w:p w14:paraId="0E38B29C"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3028CBA3" w14:textId="1EEF0FC9" w:rsidR="00BF5D41" w:rsidRPr="0062604E" w:rsidRDefault="001876EA" w:rsidP="00E41BCE">
            <w:pPr>
              <w:tabs>
                <w:tab w:val="decimal" w:pos="1060"/>
              </w:tabs>
              <w:spacing w:line="240" w:lineRule="auto"/>
              <w:ind w:right="-10" w:firstLine="320"/>
              <w:jc w:val="right"/>
              <w:rPr>
                <w:rFonts w:ascii="Times New Roman" w:eastAsia="MS Mincho" w:hAnsi="Times New Roman" w:cs="Times New Roman"/>
                <w:color w:val="000000"/>
                <w:sz w:val="22"/>
                <w:szCs w:val="22"/>
                <w:lang w:val="en-GB" w:eastAsia="x-none" w:bidi="ar-SA"/>
              </w:rPr>
            </w:pPr>
            <w:r>
              <w:rPr>
                <w:rFonts w:ascii="Times New Roman" w:eastAsia="MS Mincho" w:hAnsi="Times New Roman" w:cs="Times New Roman"/>
                <w:color w:val="000000"/>
                <w:sz w:val="22"/>
                <w:szCs w:val="22"/>
                <w:lang w:val="en-GB" w:eastAsia="x-none" w:bidi="ar-SA"/>
              </w:rPr>
              <w:t>90,268</w:t>
            </w:r>
          </w:p>
        </w:tc>
        <w:tc>
          <w:tcPr>
            <w:tcW w:w="270" w:type="dxa"/>
          </w:tcPr>
          <w:p w14:paraId="2818F233"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vAlign w:val="bottom"/>
          </w:tcPr>
          <w:p w14:paraId="60105B07" w14:textId="77777777" w:rsidR="00BF5D41" w:rsidRPr="0062604E" w:rsidRDefault="00BF5D41" w:rsidP="00E51C16">
            <w:pPr>
              <w:tabs>
                <w:tab w:val="clear" w:pos="907"/>
                <w:tab w:val="left" w:pos="791"/>
              </w:tabs>
              <w:ind w:right="258"/>
              <w:jc w:val="right"/>
              <w:rPr>
                <w:rFonts w:ascii="Times New Roman" w:hAnsi="Times New Roman" w:cs="Times New Roman"/>
                <w:sz w:val="22"/>
                <w:szCs w:val="22"/>
              </w:rPr>
            </w:pPr>
            <w:r w:rsidRPr="0062604E">
              <w:rPr>
                <w:rFonts w:ascii="Times New Roman" w:hAnsi="Times New Roman" w:cs="Times New Roman"/>
                <w:sz w:val="22"/>
                <w:szCs w:val="22"/>
              </w:rPr>
              <w:t>-</w:t>
            </w:r>
          </w:p>
        </w:tc>
      </w:tr>
      <w:tr w:rsidR="00BF5D41" w:rsidRPr="0062604E" w14:paraId="1D955334" w14:textId="77777777" w:rsidTr="6ED84B47">
        <w:tc>
          <w:tcPr>
            <w:tcW w:w="5079" w:type="dxa"/>
          </w:tcPr>
          <w:p w14:paraId="7D68F3A8" w14:textId="23B629DB" w:rsidR="00BF5D41" w:rsidRPr="0062604E" w:rsidRDefault="00E41BCE" w:rsidP="00225050">
            <w:pPr>
              <w:spacing w:line="240" w:lineRule="auto"/>
              <w:jc w:val="thaiDistribute"/>
              <w:rPr>
                <w:rFonts w:ascii="Times New Roman" w:eastAsia="MS Mincho" w:hAnsi="Times New Roman" w:cs="Times New Roman"/>
                <w:b/>
                <w:bCs/>
                <w:color w:val="000000"/>
                <w:sz w:val="22"/>
                <w:szCs w:val="22"/>
                <w:cs/>
                <w:lang w:val="en-GB" w:eastAsia="x-none"/>
              </w:rPr>
            </w:pPr>
            <w:r w:rsidRPr="0062604E">
              <w:rPr>
                <w:rFonts w:ascii="Times New Roman" w:eastAsia="MS Mincho" w:hAnsi="Times New Roman" w:cs="Times New Roman"/>
                <w:b/>
                <w:bCs/>
                <w:color w:val="000000"/>
                <w:sz w:val="22"/>
                <w:szCs w:val="22"/>
                <w:lang w:val="en-GB" w:eastAsia="x-none"/>
              </w:rPr>
              <w:t xml:space="preserve">As </w:t>
            </w:r>
            <w:proofErr w:type="gramStart"/>
            <w:r w:rsidRPr="0062604E">
              <w:rPr>
                <w:rFonts w:ascii="Times New Roman" w:eastAsia="MS Mincho" w:hAnsi="Times New Roman" w:cs="Times New Roman"/>
                <w:b/>
                <w:bCs/>
                <w:color w:val="000000"/>
                <w:sz w:val="22"/>
                <w:szCs w:val="22"/>
                <w:lang w:val="en-GB" w:eastAsia="x-none"/>
              </w:rPr>
              <w:t>at</w:t>
            </w:r>
            <w:proofErr w:type="gramEnd"/>
            <w:r w:rsidRPr="0062604E">
              <w:rPr>
                <w:rFonts w:ascii="Times New Roman" w:eastAsia="MS Mincho" w:hAnsi="Times New Roman" w:cs="Times New Roman"/>
                <w:b/>
                <w:bCs/>
                <w:color w:val="000000"/>
                <w:sz w:val="22"/>
                <w:szCs w:val="22"/>
                <w:lang w:val="en-GB" w:eastAsia="x-none"/>
              </w:rPr>
              <w:t xml:space="preserve"> 1 January 2024 - restated</w:t>
            </w:r>
          </w:p>
        </w:tc>
        <w:tc>
          <w:tcPr>
            <w:tcW w:w="1221" w:type="dxa"/>
            <w:vAlign w:val="bottom"/>
          </w:tcPr>
          <w:p w14:paraId="3E586C37"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tcBorders>
              <w:top w:val="single" w:sz="4" w:space="0" w:color="auto"/>
              <w:bottom w:val="double" w:sz="4" w:space="0" w:color="auto"/>
            </w:tcBorders>
            <w:vAlign w:val="bottom"/>
          </w:tcPr>
          <w:p w14:paraId="613C614E" w14:textId="77777777" w:rsidR="00BF5D41" w:rsidRPr="0062604E" w:rsidRDefault="00BF5D41" w:rsidP="00E41BCE">
            <w:pPr>
              <w:tabs>
                <w:tab w:val="decimal" w:pos="1060"/>
              </w:tabs>
              <w:spacing w:line="240" w:lineRule="auto"/>
              <w:ind w:right="-10" w:firstLine="320"/>
              <w:jc w:val="right"/>
              <w:rPr>
                <w:rFonts w:ascii="Times New Roman" w:eastAsia="MS Mincho" w:hAnsi="Times New Roman" w:cs="Times New Roman"/>
                <w:b/>
                <w:bCs/>
                <w:color w:val="000000"/>
                <w:sz w:val="22"/>
                <w:szCs w:val="22"/>
                <w:lang w:val="en-GB" w:eastAsia="x-none" w:bidi="ar-SA"/>
              </w:rPr>
            </w:pPr>
            <w:r w:rsidRPr="0062604E">
              <w:rPr>
                <w:rFonts w:ascii="Times New Roman" w:eastAsia="MS Mincho" w:hAnsi="Times New Roman" w:cs="Times New Roman"/>
                <w:b/>
                <w:bCs/>
                <w:color w:val="000000"/>
                <w:sz w:val="22"/>
                <w:szCs w:val="22"/>
                <w:lang w:val="en-GB" w:eastAsia="x-none" w:bidi="ar-SA"/>
              </w:rPr>
              <w:t>905,045</w:t>
            </w:r>
          </w:p>
        </w:tc>
        <w:tc>
          <w:tcPr>
            <w:tcW w:w="270" w:type="dxa"/>
          </w:tcPr>
          <w:p w14:paraId="646DD9AE"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tcBorders>
              <w:top w:val="single" w:sz="4" w:space="0" w:color="auto"/>
              <w:bottom w:val="double" w:sz="4" w:space="0" w:color="auto"/>
            </w:tcBorders>
            <w:vAlign w:val="bottom"/>
          </w:tcPr>
          <w:p w14:paraId="6544DB13" w14:textId="227C0B40" w:rsidR="00BF5D41" w:rsidRPr="001876EA" w:rsidRDefault="0062604E" w:rsidP="001876EA">
            <w:pPr>
              <w:tabs>
                <w:tab w:val="decimal" w:pos="1060"/>
                <w:tab w:val="decimal" w:pos="1124"/>
              </w:tabs>
              <w:spacing w:line="240" w:lineRule="auto"/>
              <w:ind w:left="-94" w:right="-10" w:firstLine="320"/>
              <w:jc w:val="right"/>
              <w:rPr>
                <w:rFonts w:ascii="Times New Roman" w:hAnsi="Times New Roman" w:cs="Times New Roman"/>
                <w:b/>
                <w:bCs/>
                <w:sz w:val="22"/>
                <w:szCs w:val="22"/>
              </w:rPr>
            </w:pPr>
            <w:r w:rsidRPr="001876EA">
              <w:rPr>
                <w:rFonts w:ascii="Times New Roman" w:eastAsia="MS Mincho" w:hAnsi="Times New Roman" w:cs="Times New Roman"/>
                <w:b/>
                <w:bCs/>
                <w:color w:val="000000"/>
                <w:sz w:val="22"/>
                <w:szCs w:val="22"/>
                <w:lang w:val="en-GB" w:eastAsia="x-none" w:bidi="ar-SA"/>
              </w:rPr>
              <w:t>1,080</w:t>
            </w:r>
          </w:p>
        </w:tc>
      </w:tr>
    </w:tbl>
    <w:p w14:paraId="63F89F12" w14:textId="77777777" w:rsidR="00587C5F" w:rsidRPr="00587C5F" w:rsidRDefault="00587C5F" w:rsidP="00587C5F">
      <w:pPr>
        <w:ind w:left="540"/>
        <w:rPr>
          <w:rFonts w:ascii="Times New Roman" w:eastAsia="MS Mincho" w:hAnsi="Times New Roman" w:cs="Times New Roman"/>
          <w:color w:val="000000"/>
          <w:sz w:val="22"/>
          <w:szCs w:val="22"/>
          <w:lang w:val="en-GB" w:eastAsia="x-none" w:bidi="ar-SA"/>
        </w:rPr>
      </w:pPr>
    </w:p>
    <w:p w14:paraId="53FB6B8D" w14:textId="4AE1DEEC" w:rsidR="007107C6" w:rsidRDefault="00587C5F" w:rsidP="00587C5F">
      <w:pPr>
        <w:ind w:left="540"/>
        <w:rPr>
          <w:rFonts w:ascii="Times New Roman" w:eastAsia="MS Mincho" w:hAnsi="Times New Roman" w:cs="Times New Roman"/>
          <w:color w:val="000000"/>
          <w:sz w:val="22"/>
          <w:szCs w:val="22"/>
          <w:lang w:val="en-GB" w:eastAsia="x-none" w:bidi="ar-SA"/>
        </w:rPr>
      </w:pPr>
      <w:r w:rsidRPr="00587C5F">
        <w:rPr>
          <w:rFonts w:ascii="Times New Roman" w:eastAsia="MS Mincho" w:hAnsi="Times New Roman" w:cs="Times New Roman"/>
          <w:color w:val="000000"/>
          <w:sz w:val="22"/>
          <w:szCs w:val="22"/>
          <w:lang w:val="en-GB" w:eastAsia="x-none" w:bidi="ar-SA"/>
        </w:rPr>
        <w:t xml:space="preserve">The nature and impact of the significant changes in the Company’s accounting policies resulting from the adoption of TFRS 17 and </w:t>
      </w:r>
      <w:r w:rsidR="00CE3709">
        <w:rPr>
          <w:rFonts w:ascii="Times New Roman" w:eastAsia="MS Mincho" w:hAnsi="Times New Roman" w:cs="Times New Roman"/>
          <w:color w:val="000000"/>
          <w:sz w:val="22"/>
          <w:szCs w:val="22"/>
          <w:lang w:val="en-GB" w:eastAsia="x-none" w:bidi="ar-SA"/>
        </w:rPr>
        <w:t>f</w:t>
      </w:r>
      <w:r w:rsidRPr="00587C5F">
        <w:rPr>
          <w:rFonts w:ascii="Times New Roman" w:eastAsia="MS Mincho" w:hAnsi="Times New Roman" w:cs="Times New Roman"/>
          <w:color w:val="000000"/>
          <w:sz w:val="22"/>
          <w:szCs w:val="22"/>
          <w:lang w:val="en-GB" w:eastAsia="x-none" w:bidi="ar-SA"/>
        </w:rPr>
        <w:t xml:space="preserve">inancial </w:t>
      </w:r>
      <w:r w:rsidR="00CE3709">
        <w:rPr>
          <w:rFonts w:ascii="Times New Roman" w:eastAsia="MS Mincho" w:hAnsi="Times New Roman" w:cs="Times New Roman"/>
          <w:color w:val="000000"/>
          <w:sz w:val="22"/>
          <w:szCs w:val="22"/>
          <w:lang w:val="en-GB" w:eastAsia="x-none" w:bidi="ar-SA"/>
        </w:rPr>
        <w:t>i</w:t>
      </w:r>
      <w:r w:rsidRPr="00587C5F">
        <w:rPr>
          <w:rFonts w:ascii="Times New Roman" w:eastAsia="MS Mincho" w:hAnsi="Times New Roman" w:cs="Times New Roman"/>
          <w:color w:val="000000"/>
          <w:sz w:val="22"/>
          <w:szCs w:val="22"/>
          <w:lang w:val="en-GB" w:eastAsia="x-none" w:bidi="ar-SA"/>
        </w:rPr>
        <w:t xml:space="preserve">nstruments </w:t>
      </w:r>
      <w:r w:rsidR="00CE3709">
        <w:rPr>
          <w:rFonts w:ascii="Times New Roman" w:eastAsia="MS Mincho" w:hAnsi="Times New Roman" w:cs="Times New Roman"/>
          <w:color w:val="000000"/>
          <w:sz w:val="22"/>
          <w:szCs w:val="22"/>
          <w:lang w:val="en-GB" w:eastAsia="x-none" w:bidi="ar-SA"/>
        </w:rPr>
        <w:t xml:space="preserve">standards </w:t>
      </w:r>
      <w:r w:rsidRPr="00587C5F">
        <w:rPr>
          <w:rFonts w:ascii="Times New Roman" w:eastAsia="MS Mincho" w:hAnsi="Times New Roman" w:cs="Times New Roman"/>
          <w:color w:val="000000"/>
          <w:sz w:val="22"/>
          <w:szCs w:val="22"/>
          <w:lang w:val="en-GB" w:eastAsia="x-none" w:bidi="ar-SA"/>
        </w:rPr>
        <w:t xml:space="preserve">are as </w:t>
      </w:r>
      <w:proofErr w:type="gramStart"/>
      <w:r w:rsidRPr="00587C5F">
        <w:rPr>
          <w:rFonts w:ascii="Times New Roman" w:eastAsia="MS Mincho" w:hAnsi="Times New Roman" w:cs="Times New Roman"/>
          <w:color w:val="000000"/>
          <w:sz w:val="22"/>
          <w:szCs w:val="22"/>
          <w:lang w:val="en-GB" w:eastAsia="x-none" w:bidi="ar-SA"/>
        </w:rPr>
        <w:t>follow</w:t>
      </w:r>
      <w:r w:rsidR="00297E8B">
        <w:rPr>
          <w:rFonts w:ascii="Times New Roman" w:eastAsia="MS Mincho" w:hAnsi="Times New Roman" w:cs="Times New Roman"/>
          <w:color w:val="000000"/>
          <w:sz w:val="22"/>
          <w:szCs w:val="22"/>
          <w:lang w:val="en-GB" w:eastAsia="x-none" w:bidi="ar-SA"/>
        </w:rPr>
        <w:t>;</w:t>
      </w:r>
      <w:proofErr w:type="gramEnd"/>
    </w:p>
    <w:p w14:paraId="44E2DF5E" w14:textId="7EAF0BD6" w:rsidR="00587C5F" w:rsidRPr="00587C5F" w:rsidRDefault="007107C6" w:rsidP="00710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color w:val="000000"/>
          <w:sz w:val="22"/>
          <w:szCs w:val="22"/>
          <w:lang w:val="en-GB" w:eastAsia="x-none" w:bidi="ar-SA"/>
        </w:rPr>
      </w:pPr>
      <w:r>
        <w:rPr>
          <w:rFonts w:ascii="Times New Roman" w:eastAsia="MS Mincho" w:hAnsi="Times New Roman" w:cs="Times New Roman"/>
          <w:color w:val="000000"/>
          <w:sz w:val="22"/>
          <w:szCs w:val="22"/>
          <w:lang w:val="en-GB" w:eastAsia="x-none" w:bidi="ar-SA"/>
        </w:rPr>
        <w:br w:type="page"/>
      </w:r>
    </w:p>
    <w:p w14:paraId="06782AD7" w14:textId="77777777" w:rsidR="00587C5F" w:rsidRPr="001738EC" w:rsidRDefault="00587C5F" w:rsidP="00587C5F">
      <w:pPr>
        <w:pStyle w:val="ListParagraph"/>
        <w:numPr>
          <w:ilvl w:val="0"/>
          <w:numId w:val="35"/>
        </w:numPr>
        <w:spacing w:line="240" w:lineRule="auto"/>
        <w:ind w:left="540" w:hanging="540"/>
        <w:contextualSpacing w:val="0"/>
        <w:jc w:val="both"/>
        <w:rPr>
          <w:b/>
          <w:bCs/>
          <w:szCs w:val="22"/>
        </w:rPr>
      </w:pPr>
      <w:r w:rsidRPr="001738EC">
        <w:rPr>
          <w:b/>
          <w:bCs/>
          <w:szCs w:val="22"/>
        </w:rPr>
        <w:t xml:space="preserve">TFRS 17 Insurance Contracts </w:t>
      </w:r>
    </w:p>
    <w:p w14:paraId="4B102F74" w14:textId="77777777" w:rsidR="00587C5F" w:rsidRPr="001738EC" w:rsidRDefault="00587C5F" w:rsidP="00587C5F">
      <w:pPr>
        <w:pStyle w:val="ListParagraph"/>
        <w:ind w:left="436" w:right="72"/>
        <w:jc w:val="thaiDistribute"/>
        <w:rPr>
          <w:szCs w:val="22"/>
        </w:rPr>
      </w:pPr>
    </w:p>
    <w:p w14:paraId="46F95B91" w14:textId="3ECD7371" w:rsidR="00587C5F" w:rsidRPr="001738EC" w:rsidRDefault="00997658" w:rsidP="00587C5F">
      <w:pPr>
        <w:pStyle w:val="ListParagraph"/>
        <w:numPr>
          <w:ilvl w:val="0"/>
          <w:numId w:val="37"/>
        </w:numPr>
        <w:spacing w:line="240" w:lineRule="auto"/>
        <w:ind w:left="540"/>
        <w:contextualSpacing w:val="0"/>
        <w:jc w:val="both"/>
        <w:rPr>
          <w:b/>
          <w:bCs/>
          <w:i/>
          <w:iCs/>
          <w:szCs w:val="22"/>
        </w:rPr>
      </w:pPr>
      <w:r w:rsidRPr="00CE3709">
        <w:rPr>
          <w:b/>
          <w:bCs/>
          <w:i/>
          <w:iCs/>
          <w:szCs w:val="22"/>
        </w:rPr>
        <w:t>R</w:t>
      </w:r>
      <w:r w:rsidR="00587C5F" w:rsidRPr="00CE3709">
        <w:rPr>
          <w:b/>
          <w:bCs/>
          <w:i/>
          <w:iCs/>
          <w:szCs w:val="22"/>
        </w:rPr>
        <w:t>ecognition</w:t>
      </w:r>
      <w:r w:rsidR="00587C5F" w:rsidRPr="001738EC">
        <w:rPr>
          <w:b/>
          <w:bCs/>
          <w:i/>
          <w:iCs/>
          <w:szCs w:val="22"/>
        </w:rPr>
        <w:t>, measurement and presentation of insurance contracts</w:t>
      </w:r>
    </w:p>
    <w:p w14:paraId="673AAF20" w14:textId="77777777" w:rsidR="00587C5F" w:rsidRPr="00EF3D41" w:rsidRDefault="00587C5F" w:rsidP="00587C5F">
      <w:pPr>
        <w:ind w:left="540"/>
        <w:jc w:val="both"/>
        <w:rPr>
          <w:rFonts w:ascii="Times New Roman" w:hAnsi="Times New Roman" w:cs="Times New Roman"/>
          <w:i/>
          <w:iCs/>
          <w:sz w:val="22"/>
          <w:szCs w:val="22"/>
          <w:highlight w:val="yellow"/>
        </w:rPr>
      </w:pPr>
    </w:p>
    <w:p w14:paraId="25ADBFFB"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TFRS 17 establishes principles for the recognition, measurement, presentation and disclosure of insurance contracts and reinsurance contracts. It introduces a model that measures groups of contracts based on the Company's estimates of the present value of future cash flows that are expected to arise as the Company fulfils the contracts, an explicit risk adjustment for non-financial risk.</w:t>
      </w:r>
    </w:p>
    <w:p w14:paraId="15AAC62B" w14:textId="77777777" w:rsidR="001738EC" w:rsidRPr="001738EC" w:rsidRDefault="001738EC" w:rsidP="001738EC">
      <w:pPr>
        <w:ind w:left="540"/>
        <w:jc w:val="both"/>
        <w:rPr>
          <w:rFonts w:ascii="Times New Roman" w:hAnsi="Times New Roman" w:cs="Times New Roman"/>
          <w:sz w:val="22"/>
          <w:szCs w:val="22"/>
        </w:rPr>
      </w:pPr>
    </w:p>
    <w:p w14:paraId="53812C1F"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Under TFRS 17, insurance revenue in each reporting period represents the changes in the liabilities for remaining coverage that relate to services for which the Company expects to receive consideration and the allocation of premiums that relate to recovering insurance acquisition cash flows.</w:t>
      </w:r>
    </w:p>
    <w:p w14:paraId="1D868C90" w14:textId="77777777" w:rsidR="001738EC" w:rsidRPr="001738EC" w:rsidRDefault="001738EC" w:rsidP="001738EC">
      <w:pPr>
        <w:ind w:left="540"/>
        <w:jc w:val="both"/>
        <w:rPr>
          <w:rFonts w:ascii="Times New Roman" w:hAnsi="Times New Roman" w:cs="Times New Roman"/>
          <w:sz w:val="22"/>
          <w:szCs w:val="22"/>
        </w:rPr>
      </w:pPr>
    </w:p>
    <w:p w14:paraId="4DCB27FC" w14:textId="154929D0"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Insurance finance income and expenses are disaggregated from insurance revenue and insurance service expenses</w:t>
      </w:r>
      <w:r w:rsidR="00997658">
        <w:rPr>
          <w:rFonts w:ascii="Times New Roman" w:hAnsi="Times New Roman" w:cs="Times New Roman"/>
          <w:sz w:val="22"/>
          <w:szCs w:val="22"/>
        </w:rPr>
        <w:t xml:space="preserve"> in profit or loss.</w:t>
      </w:r>
    </w:p>
    <w:p w14:paraId="05C9C6D1" w14:textId="77777777" w:rsidR="001738EC" w:rsidRPr="001738EC" w:rsidRDefault="001738EC" w:rsidP="001738EC">
      <w:pPr>
        <w:ind w:left="540"/>
        <w:jc w:val="both"/>
        <w:rPr>
          <w:rFonts w:ascii="Times New Roman" w:hAnsi="Times New Roman" w:cs="Times New Roman"/>
          <w:sz w:val="22"/>
          <w:szCs w:val="22"/>
        </w:rPr>
      </w:pPr>
    </w:p>
    <w:p w14:paraId="28DCF25B"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The Company applies the premium allocation approach (PAA) to simplify the measurement of contracts for all products. When measuring liabilities for remaining coverage, the PAA is </w:t>
      </w:r>
      <w:proofErr w:type="gramStart"/>
      <w:r w:rsidRPr="001738EC">
        <w:rPr>
          <w:rFonts w:ascii="Times New Roman" w:hAnsi="Times New Roman" w:cs="Times New Roman"/>
          <w:sz w:val="22"/>
          <w:szCs w:val="22"/>
        </w:rPr>
        <w:t>similar to</w:t>
      </w:r>
      <w:proofErr w:type="gramEnd"/>
      <w:r w:rsidRPr="001738EC">
        <w:rPr>
          <w:rFonts w:ascii="Times New Roman" w:hAnsi="Times New Roman" w:cs="Times New Roman"/>
          <w:sz w:val="22"/>
          <w:szCs w:val="22"/>
        </w:rPr>
        <w:t xml:space="preserve"> the Company’s previous accounting treatment. However, when measuring liabilities for incurred claims, the Company now discounts the future cash </w:t>
      </w:r>
      <w:proofErr w:type="gramStart"/>
      <w:r w:rsidRPr="001738EC">
        <w:rPr>
          <w:rFonts w:ascii="Times New Roman" w:hAnsi="Times New Roman" w:cs="Times New Roman"/>
          <w:sz w:val="22"/>
          <w:szCs w:val="22"/>
        </w:rPr>
        <w:t>flows</w:t>
      </w:r>
      <w:proofErr w:type="gramEnd"/>
      <w:r w:rsidRPr="001738EC">
        <w:rPr>
          <w:rFonts w:ascii="Times New Roman" w:hAnsi="Times New Roman" w:cs="Times New Roman"/>
          <w:sz w:val="22"/>
          <w:szCs w:val="22"/>
        </w:rPr>
        <w:t xml:space="preserve"> (unless they are expected to occur in one year or less from the date on which the claims are incurred) and includes an explicit risk adjustment for non-financial risk. </w:t>
      </w:r>
    </w:p>
    <w:p w14:paraId="3F4A49E7" w14:textId="77777777" w:rsidR="001738EC" w:rsidRPr="001738EC" w:rsidRDefault="001738EC" w:rsidP="001738EC">
      <w:pPr>
        <w:ind w:left="540"/>
        <w:jc w:val="both"/>
        <w:rPr>
          <w:rFonts w:ascii="Times New Roman" w:hAnsi="Times New Roman" w:cs="Times New Roman"/>
          <w:sz w:val="22"/>
          <w:szCs w:val="22"/>
        </w:rPr>
      </w:pPr>
    </w:p>
    <w:p w14:paraId="2001E947"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Previously, insurance acquisition costs have been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 xml:space="preserve"> and presented separately from related insurance contracts unless those have been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 xml:space="preserve"> as expenses in profit or loss. Under TFRS 17, only insurance acquisition cash flows that arise before the recognition of the related insurance contracts are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 xml:space="preserve"> as separate assets and are tested for recoverability. These assets are presented in the carrying amount of the related portfolio of contracts and are </w:t>
      </w:r>
      <w:proofErr w:type="spellStart"/>
      <w:r w:rsidRPr="001738EC">
        <w:rPr>
          <w:rFonts w:ascii="Times New Roman" w:hAnsi="Times New Roman" w:cs="Times New Roman"/>
          <w:sz w:val="22"/>
          <w:szCs w:val="22"/>
        </w:rPr>
        <w:t>derecognised</w:t>
      </w:r>
      <w:proofErr w:type="spellEnd"/>
      <w:r w:rsidRPr="001738EC">
        <w:rPr>
          <w:rFonts w:ascii="Times New Roman" w:hAnsi="Times New Roman" w:cs="Times New Roman"/>
          <w:sz w:val="22"/>
          <w:szCs w:val="22"/>
        </w:rPr>
        <w:t xml:space="preserve"> once the related contracts have been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w:t>
      </w:r>
    </w:p>
    <w:p w14:paraId="045F11C7" w14:textId="77777777" w:rsidR="001738EC" w:rsidRPr="001738EC" w:rsidRDefault="001738EC" w:rsidP="001738EC">
      <w:pPr>
        <w:ind w:left="540"/>
        <w:jc w:val="both"/>
        <w:rPr>
          <w:rFonts w:ascii="Times New Roman" w:hAnsi="Times New Roman" w:cs="Times New Roman"/>
          <w:sz w:val="22"/>
          <w:szCs w:val="22"/>
        </w:rPr>
      </w:pPr>
    </w:p>
    <w:p w14:paraId="05B58092" w14:textId="4E39AF9F" w:rsidR="00587C5F" w:rsidRPr="001738EC" w:rsidRDefault="001738EC" w:rsidP="001738EC">
      <w:pPr>
        <w:ind w:left="540"/>
        <w:jc w:val="both"/>
        <w:rPr>
          <w:rFonts w:ascii="Times New Roman" w:hAnsi="Times New Roman" w:cs="Times New Roman"/>
          <w:b/>
          <w:bCs/>
          <w:sz w:val="22"/>
          <w:szCs w:val="22"/>
          <w:lang w:val="en-GB"/>
        </w:rPr>
      </w:pPr>
      <w:r w:rsidRPr="001738EC">
        <w:rPr>
          <w:rFonts w:ascii="Times New Roman" w:hAnsi="Times New Roman" w:cs="Times New Roman"/>
          <w:sz w:val="22"/>
          <w:szCs w:val="22"/>
        </w:rPr>
        <w:t>Income and expenses from reinsurance contracts other than insurance finance income and expenses are now presented as a single net amount in profit or loss. Previously, amounts recovered from reinsurers and reinsurance expenses were presented separately.</w:t>
      </w:r>
    </w:p>
    <w:p w14:paraId="50F61BFF" w14:textId="77777777" w:rsidR="00306642" w:rsidRPr="001738EC" w:rsidRDefault="00306642" w:rsidP="00587C5F">
      <w:pPr>
        <w:ind w:left="540"/>
        <w:jc w:val="both"/>
        <w:rPr>
          <w:rFonts w:ascii="Times New Roman" w:hAnsi="Times New Roman" w:cs="Times New Roman"/>
          <w:b/>
          <w:bCs/>
          <w:sz w:val="22"/>
          <w:szCs w:val="22"/>
          <w:lang w:val="en-GB"/>
        </w:rPr>
      </w:pPr>
    </w:p>
    <w:p w14:paraId="1F121C9C" w14:textId="77777777" w:rsidR="00587C5F" w:rsidRPr="001738EC" w:rsidRDefault="00587C5F" w:rsidP="00587C5F">
      <w:pPr>
        <w:pStyle w:val="ListParagraph"/>
        <w:numPr>
          <w:ilvl w:val="0"/>
          <w:numId w:val="37"/>
        </w:numPr>
        <w:spacing w:line="240" w:lineRule="auto"/>
        <w:ind w:left="540"/>
        <w:contextualSpacing w:val="0"/>
        <w:jc w:val="both"/>
        <w:rPr>
          <w:b/>
          <w:bCs/>
          <w:i/>
          <w:iCs/>
          <w:szCs w:val="22"/>
        </w:rPr>
      </w:pPr>
      <w:r w:rsidRPr="001738EC">
        <w:rPr>
          <w:b/>
          <w:bCs/>
          <w:i/>
          <w:iCs/>
          <w:szCs w:val="22"/>
        </w:rPr>
        <w:t>Transition</w:t>
      </w:r>
    </w:p>
    <w:p w14:paraId="14E04FA9" w14:textId="77777777" w:rsidR="00587C5F" w:rsidRPr="001738EC" w:rsidRDefault="00587C5F" w:rsidP="00587C5F">
      <w:pPr>
        <w:pStyle w:val="ListParagraph"/>
        <w:ind w:left="900"/>
        <w:jc w:val="both"/>
        <w:rPr>
          <w:b/>
          <w:bCs/>
          <w:i/>
          <w:iCs/>
          <w:szCs w:val="22"/>
        </w:rPr>
      </w:pPr>
    </w:p>
    <w:p w14:paraId="7C5CC8B4" w14:textId="77777777" w:rsidR="00587C5F" w:rsidRPr="001738EC" w:rsidRDefault="00587C5F" w:rsidP="00587C5F">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Changes in accounting policies resulting from the adoption of TFRS 17 have been applied using a full retrospective approach. Under the full retrospective approach, </w:t>
      </w:r>
      <w:proofErr w:type="gramStart"/>
      <w:r w:rsidRPr="001738EC">
        <w:rPr>
          <w:rFonts w:ascii="Times New Roman" w:hAnsi="Times New Roman" w:cs="Times New Roman"/>
          <w:sz w:val="22"/>
          <w:szCs w:val="22"/>
        </w:rPr>
        <w:t>at</w:t>
      </w:r>
      <w:proofErr w:type="gramEnd"/>
      <w:r w:rsidRPr="001738EC">
        <w:rPr>
          <w:rFonts w:ascii="Times New Roman" w:hAnsi="Times New Roman" w:cs="Times New Roman"/>
          <w:sz w:val="22"/>
          <w:szCs w:val="22"/>
        </w:rPr>
        <w:t xml:space="preserve"> 1 January 2024 the Company: </w:t>
      </w:r>
    </w:p>
    <w:p w14:paraId="2574E048" w14:textId="77777777" w:rsidR="00EF3D41" w:rsidRPr="001738EC" w:rsidRDefault="00EF3D41" w:rsidP="00587C5F">
      <w:pPr>
        <w:ind w:left="540"/>
        <w:jc w:val="both"/>
        <w:rPr>
          <w:rFonts w:ascii="Times New Roman" w:hAnsi="Times New Roman" w:cs="Times New Roman"/>
          <w:sz w:val="22"/>
          <w:szCs w:val="22"/>
        </w:rPr>
      </w:pPr>
    </w:p>
    <w:p w14:paraId="0E8C9815" w14:textId="77777777"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 xml:space="preserve">identified, recognised and measured each group of insurance and reinsurance contracts as if TFRS 17 had always been </w:t>
      </w:r>
      <w:proofErr w:type="gramStart"/>
      <w:r w:rsidRPr="001738EC">
        <w:rPr>
          <w:szCs w:val="22"/>
        </w:rPr>
        <w:t>applied;</w:t>
      </w:r>
      <w:proofErr w:type="gramEnd"/>
      <w:r w:rsidRPr="001738EC">
        <w:rPr>
          <w:szCs w:val="22"/>
        </w:rPr>
        <w:t xml:space="preserve"> </w:t>
      </w:r>
    </w:p>
    <w:p w14:paraId="42B30651" w14:textId="5060E2B4"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 xml:space="preserve">identified, recognised and measured any assets for insurance acquisition cash flows as if TFRS 17 had always been </w:t>
      </w:r>
      <w:proofErr w:type="gramStart"/>
      <w:r w:rsidRPr="001738EC">
        <w:rPr>
          <w:szCs w:val="22"/>
        </w:rPr>
        <w:t>applied</w:t>
      </w:r>
      <w:r w:rsidR="008216D0">
        <w:rPr>
          <w:szCs w:val="22"/>
        </w:rPr>
        <w:t>;</w:t>
      </w:r>
      <w:proofErr w:type="gramEnd"/>
    </w:p>
    <w:p w14:paraId="69061D1A" w14:textId="77777777"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derecognised previously reported balances that would not have existed if TFRS 17 had always been applied. These included</w:t>
      </w:r>
      <w:r w:rsidRPr="001738EC">
        <w:rPr>
          <w:color w:val="00B0F0"/>
          <w:szCs w:val="22"/>
        </w:rPr>
        <w:t xml:space="preserve"> </w:t>
      </w:r>
      <w:r w:rsidRPr="001738EC">
        <w:rPr>
          <w:szCs w:val="22"/>
        </w:rPr>
        <w:t>insurance receivables and payables. Under TFRS 17, they are included in the measurement of the insurance contracts.</w:t>
      </w:r>
    </w:p>
    <w:p w14:paraId="2A9759D2" w14:textId="59DF6BDB"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 xml:space="preserve">recognised any resulting net difference in </w:t>
      </w:r>
      <w:r w:rsidR="008216D0">
        <w:rPr>
          <w:szCs w:val="22"/>
        </w:rPr>
        <w:t>retained earnings</w:t>
      </w:r>
      <w:r w:rsidRPr="001738EC">
        <w:rPr>
          <w:szCs w:val="22"/>
        </w:rPr>
        <w:t>.</w:t>
      </w:r>
    </w:p>
    <w:p w14:paraId="458F7713" w14:textId="77777777" w:rsidR="00EF3D41" w:rsidRDefault="00EF3D41" w:rsidP="00EF3D41">
      <w:pPr>
        <w:spacing w:line="240" w:lineRule="auto"/>
        <w:jc w:val="both"/>
        <w:rPr>
          <w:szCs w:val="22"/>
          <w:highlight w:val="yellow"/>
        </w:rPr>
      </w:pPr>
    </w:p>
    <w:p w14:paraId="1E347CDB" w14:textId="64589CB8" w:rsidR="00EF3D41"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If it was impracticable to apply the full retrospective approach, the Company have been applied using a modified retrospective approach.</w:t>
      </w:r>
    </w:p>
    <w:p w14:paraId="4FB87F9D" w14:textId="74049AF3" w:rsidR="00EF3D41" w:rsidRPr="00EF3D41" w:rsidRDefault="003A157E" w:rsidP="003A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8908DA4" w14:textId="1985DFCA" w:rsidR="00587C5F" w:rsidRPr="00552E38" w:rsidRDefault="00587C5F" w:rsidP="00552E38">
      <w:pPr>
        <w:pStyle w:val="ListParagraph"/>
        <w:numPr>
          <w:ilvl w:val="0"/>
          <w:numId w:val="35"/>
        </w:numPr>
        <w:spacing w:line="240" w:lineRule="atLeast"/>
        <w:ind w:left="540" w:hanging="540"/>
        <w:contextualSpacing w:val="0"/>
        <w:jc w:val="both"/>
        <w:rPr>
          <w:b/>
          <w:bCs/>
          <w:szCs w:val="22"/>
        </w:rPr>
      </w:pPr>
      <w:r w:rsidRPr="00552E38">
        <w:rPr>
          <w:b/>
          <w:bCs/>
          <w:szCs w:val="22"/>
        </w:rPr>
        <w:t>Financial Instruments</w:t>
      </w:r>
      <w:r w:rsidR="00401296" w:rsidRPr="00552E38">
        <w:rPr>
          <w:b/>
          <w:bCs/>
          <w:szCs w:val="22"/>
          <w:cs/>
          <w:lang w:bidi="th-TH"/>
        </w:rPr>
        <w:t xml:space="preserve"> </w:t>
      </w:r>
      <w:r w:rsidR="00401296" w:rsidRPr="00552E38">
        <w:rPr>
          <w:b/>
          <w:bCs/>
          <w:szCs w:val="22"/>
          <w:lang w:val="en-US" w:bidi="th-TH"/>
        </w:rPr>
        <w:t>standard</w:t>
      </w:r>
    </w:p>
    <w:p w14:paraId="3C96A4B2" w14:textId="77777777" w:rsidR="00587C5F" w:rsidRPr="00552E38" w:rsidRDefault="00587C5F" w:rsidP="00552E38">
      <w:pPr>
        <w:jc w:val="both"/>
        <w:rPr>
          <w:rFonts w:ascii="Times New Roman" w:hAnsi="Times New Roman" w:cs="Times New Roman"/>
          <w:b/>
          <w:bCs/>
          <w:sz w:val="22"/>
          <w:szCs w:val="22"/>
        </w:rPr>
      </w:pPr>
    </w:p>
    <w:p w14:paraId="7A390B84" w14:textId="77777777" w:rsidR="00587C5F" w:rsidRPr="00552E38" w:rsidRDefault="00587C5F" w:rsidP="00552E38">
      <w:pPr>
        <w:pStyle w:val="ListParagraph"/>
        <w:numPr>
          <w:ilvl w:val="0"/>
          <w:numId w:val="38"/>
        </w:numPr>
        <w:spacing w:line="240" w:lineRule="atLeast"/>
        <w:ind w:left="540"/>
        <w:contextualSpacing w:val="0"/>
        <w:jc w:val="both"/>
        <w:rPr>
          <w:b/>
          <w:bCs/>
          <w:i/>
          <w:iCs/>
          <w:szCs w:val="22"/>
        </w:rPr>
      </w:pPr>
      <w:r w:rsidRPr="00552E38">
        <w:rPr>
          <w:b/>
          <w:bCs/>
          <w:i/>
          <w:iCs/>
          <w:szCs w:val="22"/>
        </w:rPr>
        <w:t>Classification of financial assets and financial liabilities</w:t>
      </w:r>
    </w:p>
    <w:p w14:paraId="797BB266" w14:textId="77777777" w:rsidR="00587C5F" w:rsidRPr="00552E38" w:rsidRDefault="00587C5F" w:rsidP="00552E38">
      <w:pPr>
        <w:ind w:left="900"/>
        <w:jc w:val="both"/>
        <w:rPr>
          <w:rFonts w:ascii="Times New Roman" w:hAnsi="Times New Roman" w:cs="Times New Roman"/>
          <w:i/>
          <w:iCs/>
          <w:sz w:val="22"/>
          <w:szCs w:val="22"/>
        </w:rPr>
      </w:pPr>
    </w:p>
    <w:p w14:paraId="1977DF2E" w14:textId="220A00D9" w:rsidR="00587C5F" w:rsidRPr="00552E38" w:rsidRDefault="00587C5F" w:rsidP="00552E38">
      <w:pPr>
        <w:ind w:left="540"/>
        <w:jc w:val="both"/>
        <w:rPr>
          <w:rFonts w:ascii="Times New Roman" w:hAnsi="Times New Roman" w:cs="Times New Roman"/>
          <w:sz w:val="22"/>
          <w:szCs w:val="22"/>
        </w:rPr>
      </w:pPr>
      <w:r w:rsidRPr="00552E38">
        <w:rPr>
          <w:rFonts w:ascii="Times New Roman" w:hAnsi="Times New Roman" w:cs="Times New Roman"/>
          <w:sz w:val="22"/>
          <w:szCs w:val="22"/>
        </w:rPr>
        <w:t xml:space="preserve">TFRS 9 includes three principal classification categories for financial assets: measured at </w:t>
      </w:r>
      <w:proofErr w:type="spellStart"/>
      <w:r w:rsidRPr="00552E38">
        <w:rPr>
          <w:rFonts w:ascii="Times New Roman" w:hAnsi="Times New Roman" w:cs="Times New Roman"/>
          <w:sz w:val="22"/>
          <w:szCs w:val="22"/>
        </w:rPr>
        <w:t>amortised</w:t>
      </w:r>
      <w:proofErr w:type="spellEnd"/>
      <w:r w:rsidRPr="00552E38">
        <w:rPr>
          <w:rFonts w:ascii="Times New Roman" w:hAnsi="Times New Roman" w:cs="Times New Roman"/>
          <w:sz w:val="22"/>
          <w:szCs w:val="22"/>
        </w:rPr>
        <w:t xml:space="preserve"> cost, </w:t>
      </w:r>
      <w:r w:rsidR="00DB1105" w:rsidRPr="00552E38">
        <w:rPr>
          <w:rFonts w:ascii="Times New Roman" w:hAnsi="Times New Roman" w:cs="Times New Roman"/>
          <w:sz w:val="22"/>
          <w:szCs w:val="22"/>
        </w:rPr>
        <w:t>fair value through other comprehensive income (</w:t>
      </w:r>
      <w:r w:rsidRPr="00552E38">
        <w:rPr>
          <w:rFonts w:ascii="Times New Roman" w:hAnsi="Times New Roman" w:cs="Times New Roman"/>
          <w:sz w:val="22"/>
          <w:szCs w:val="22"/>
        </w:rPr>
        <w:t>FVOCI</w:t>
      </w:r>
      <w:r w:rsidR="00DB1105" w:rsidRPr="00552E38">
        <w:rPr>
          <w:rFonts w:ascii="Times New Roman" w:hAnsi="Times New Roman" w:cs="Times New Roman"/>
          <w:sz w:val="22"/>
          <w:szCs w:val="22"/>
        </w:rPr>
        <w:t>)</w:t>
      </w:r>
      <w:r w:rsidRPr="00552E38">
        <w:rPr>
          <w:rFonts w:ascii="Times New Roman" w:hAnsi="Times New Roman" w:cs="Times New Roman"/>
          <w:sz w:val="22"/>
          <w:szCs w:val="22"/>
        </w:rPr>
        <w:t xml:space="preserve"> and </w:t>
      </w:r>
      <w:r w:rsidR="00DB1105" w:rsidRPr="00552E38">
        <w:rPr>
          <w:rFonts w:ascii="Times New Roman" w:hAnsi="Times New Roman" w:cs="Times New Roman"/>
          <w:sz w:val="22"/>
          <w:szCs w:val="22"/>
        </w:rPr>
        <w:t>fair value through profit or loss (</w:t>
      </w:r>
      <w:r w:rsidRPr="00552E38">
        <w:rPr>
          <w:rFonts w:ascii="Times New Roman" w:hAnsi="Times New Roman" w:cs="Times New Roman"/>
          <w:sz w:val="22"/>
          <w:szCs w:val="22"/>
        </w:rPr>
        <w:t>FVTPL</w:t>
      </w:r>
      <w:r w:rsidR="00DB1105" w:rsidRPr="00552E38">
        <w:rPr>
          <w:rFonts w:ascii="Times New Roman" w:hAnsi="Times New Roman" w:cs="Times New Roman"/>
          <w:sz w:val="22"/>
          <w:szCs w:val="22"/>
        </w:rPr>
        <w:t>)</w:t>
      </w:r>
      <w:r w:rsidRPr="00552E38">
        <w:rPr>
          <w:rFonts w:ascii="Times New Roman" w:hAnsi="Times New Roman" w:cs="Times New Roman"/>
          <w:sz w:val="22"/>
          <w:szCs w:val="22"/>
        </w:rPr>
        <w:t xml:space="preserve">. The classification of financial assets under TFRS 9 is generally based on the business model in which a financial asset is managed and its contractual cash flow characteristics. </w:t>
      </w:r>
    </w:p>
    <w:p w14:paraId="5C7B6D8C" w14:textId="77777777" w:rsidR="00587C5F" w:rsidRPr="00552E38" w:rsidRDefault="00587C5F" w:rsidP="00552E38">
      <w:pPr>
        <w:ind w:left="540"/>
        <w:jc w:val="both"/>
        <w:rPr>
          <w:rFonts w:ascii="Times New Roman" w:eastAsia="Batang" w:hAnsi="Times New Roman" w:cs="Times New Roman"/>
          <w:b/>
          <w:bCs/>
          <w:i/>
          <w:iCs/>
          <w:sz w:val="22"/>
          <w:szCs w:val="22"/>
        </w:rPr>
      </w:pPr>
    </w:p>
    <w:p w14:paraId="06268348" w14:textId="77777777" w:rsidR="00587C5F" w:rsidRPr="00552E38" w:rsidRDefault="00587C5F" w:rsidP="00552E38">
      <w:pPr>
        <w:pStyle w:val="ListParagraph"/>
        <w:numPr>
          <w:ilvl w:val="0"/>
          <w:numId w:val="38"/>
        </w:numPr>
        <w:spacing w:line="240" w:lineRule="atLeast"/>
        <w:ind w:left="540"/>
        <w:contextualSpacing w:val="0"/>
        <w:jc w:val="both"/>
        <w:rPr>
          <w:b/>
          <w:bCs/>
          <w:i/>
          <w:iCs/>
          <w:szCs w:val="22"/>
        </w:rPr>
      </w:pPr>
      <w:r w:rsidRPr="00552E38">
        <w:rPr>
          <w:b/>
          <w:bCs/>
          <w:i/>
          <w:iCs/>
          <w:szCs w:val="22"/>
        </w:rPr>
        <w:t>Transition</w:t>
      </w:r>
    </w:p>
    <w:p w14:paraId="0E871875" w14:textId="77777777" w:rsidR="00587C5F" w:rsidRPr="00552E38" w:rsidRDefault="00587C5F" w:rsidP="00552E38">
      <w:pPr>
        <w:pStyle w:val="ListParagraph"/>
        <w:spacing w:line="240" w:lineRule="atLeast"/>
        <w:ind w:left="540"/>
        <w:jc w:val="both"/>
        <w:rPr>
          <w:i/>
          <w:iCs/>
          <w:szCs w:val="22"/>
        </w:rPr>
      </w:pPr>
    </w:p>
    <w:p w14:paraId="65D3C9CE" w14:textId="77777777" w:rsidR="00EF3D41" w:rsidRPr="00552E38" w:rsidRDefault="00EF3D41" w:rsidP="00552E38">
      <w:pPr>
        <w:ind w:left="540"/>
        <w:jc w:val="thaiDistribute"/>
        <w:rPr>
          <w:rFonts w:ascii="Times New Roman" w:eastAsia="MS Mincho" w:hAnsi="Times New Roman" w:cs="Times New Roman"/>
          <w:color w:val="000000"/>
          <w:sz w:val="22"/>
          <w:szCs w:val="22"/>
          <w:lang w:val="en-GB" w:eastAsia="x-none" w:bidi="ar-SA"/>
        </w:rPr>
      </w:pPr>
      <w:r w:rsidRPr="00552E38">
        <w:rPr>
          <w:rFonts w:ascii="Times New Roman" w:eastAsia="MS Mincho" w:hAnsi="Times New Roman" w:cs="Times New Roman"/>
          <w:color w:val="000000"/>
          <w:sz w:val="22"/>
          <w:szCs w:val="22"/>
          <w:lang w:eastAsia="x-none"/>
        </w:rPr>
        <w:t>T</w:t>
      </w:r>
      <w:r w:rsidRPr="00552E38">
        <w:rPr>
          <w:rFonts w:ascii="Times New Roman" w:eastAsia="MS Mincho" w:hAnsi="Times New Roman" w:cs="Times New Roman"/>
          <w:color w:val="000000"/>
          <w:sz w:val="22"/>
          <w:szCs w:val="22"/>
          <w:lang w:val="en-GB" w:eastAsia="x-none" w:bidi="ar-SA"/>
        </w:rPr>
        <w:t>FRS 9 requires retrospective adjustments for changes in accounting policies arising from its adoption of this TFRS retrospectively.</w:t>
      </w:r>
    </w:p>
    <w:p w14:paraId="08F1D522" w14:textId="77777777" w:rsidR="00EF3D41" w:rsidRPr="00552E38" w:rsidRDefault="00EF3D41" w:rsidP="00552E38">
      <w:pPr>
        <w:jc w:val="thaiDistribute"/>
        <w:rPr>
          <w:rFonts w:ascii="Times New Roman" w:eastAsia="MS Mincho" w:hAnsi="Times New Roman" w:cs="Times New Roman"/>
          <w:color w:val="000000"/>
          <w:sz w:val="22"/>
          <w:szCs w:val="22"/>
          <w:lang w:val="en-GB" w:eastAsia="x-none" w:bidi="ar-SA"/>
        </w:rPr>
      </w:pPr>
    </w:p>
    <w:p w14:paraId="408A1F0A" w14:textId="77777777" w:rsidR="00EF3D41" w:rsidRPr="00552E38" w:rsidRDefault="00EF3D41" w:rsidP="00552E38">
      <w:pPr>
        <w:ind w:left="540"/>
        <w:jc w:val="thaiDistribute"/>
        <w:rPr>
          <w:rFonts w:ascii="Times New Roman" w:eastAsia="MS Mincho" w:hAnsi="Times New Roman" w:cs="Times New Roman"/>
          <w:color w:val="000000"/>
          <w:sz w:val="22"/>
          <w:szCs w:val="22"/>
          <w:lang w:val="en-GB" w:eastAsia="x-none" w:bidi="ar-SA"/>
        </w:rPr>
      </w:pPr>
      <w:r w:rsidRPr="00552E38">
        <w:rPr>
          <w:rFonts w:ascii="Times New Roman" w:eastAsia="MS Mincho" w:hAnsi="Times New Roman" w:cs="Times New Roman"/>
          <w:color w:val="000000"/>
          <w:sz w:val="22"/>
          <w:szCs w:val="22"/>
          <w:lang w:val="en-GB" w:eastAsia="x-none" w:bidi="ar-SA"/>
        </w:rPr>
        <w:t>The Company’s accounting policies for the classification of financial instruments under TFRS 9 are as follows:</w:t>
      </w:r>
    </w:p>
    <w:p w14:paraId="0DD5AA7D" w14:textId="77777777" w:rsidR="00EF3D41" w:rsidRPr="00552E38" w:rsidRDefault="00EF3D41" w:rsidP="00552E38">
      <w:pPr>
        <w:ind w:left="540"/>
        <w:jc w:val="thaiDistribute"/>
        <w:rPr>
          <w:rFonts w:ascii="Times New Roman" w:eastAsia="MS Mincho" w:hAnsi="Times New Roman" w:cs="Times New Roman"/>
          <w:color w:val="000000"/>
          <w:sz w:val="22"/>
          <w:szCs w:val="22"/>
          <w:lang w:val="en-GB" w:eastAsia="x-none" w:bidi="ar-SA"/>
        </w:rPr>
      </w:pPr>
    </w:p>
    <w:p w14:paraId="58FA2772" w14:textId="19993CFB" w:rsidR="00EF3D41" w:rsidRPr="00552E38" w:rsidRDefault="00EF3D41" w:rsidP="00552E38">
      <w:pPr>
        <w:pStyle w:val="ListParagraph"/>
        <w:numPr>
          <w:ilvl w:val="0"/>
          <w:numId w:val="39"/>
        </w:numPr>
        <w:spacing w:line="240" w:lineRule="atLeast"/>
        <w:ind w:left="900"/>
        <w:jc w:val="thaiDistribute"/>
        <w:rPr>
          <w:szCs w:val="22"/>
        </w:rPr>
      </w:pPr>
      <w:r w:rsidRPr="00552E38">
        <w:rPr>
          <w:szCs w:val="22"/>
        </w:rPr>
        <w:t xml:space="preserve">Investment units classified as equity instruments under </w:t>
      </w:r>
      <w:r w:rsidR="008216D0" w:rsidRPr="00552E38">
        <w:rPr>
          <w:szCs w:val="22"/>
        </w:rPr>
        <w:t>T</w:t>
      </w:r>
      <w:r w:rsidRPr="00552E38">
        <w:rPr>
          <w:szCs w:val="22"/>
        </w:rPr>
        <w:t>FRS 9 are classified as fair value through profit or loss unless the Company elects to measure fair value through other comprehensive income</w:t>
      </w:r>
      <w:r w:rsidR="00DB1105" w:rsidRPr="00552E38">
        <w:rPr>
          <w:szCs w:val="22"/>
          <w:cs/>
          <w:lang w:bidi="th-TH"/>
        </w:rPr>
        <w:t xml:space="preserve"> </w:t>
      </w:r>
      <w:r w:rsidR="00DB1105" w:rsidRPr="00552E38">
        <w:rPr>
          <w:szCs w:val="22"/>
          <w:lang w:bidi="th-TH"/>
        </w:rPr>
        <w:t>(FVOCI)</w:t>
      </w:r>
      <w:r w:rsidRPr="00552E38">
        <w:rPr>
          <w:szCs w:val="22"/>
        </w:rPr>
        <w:t>.</w:t>
      </w:r>
    </w:p>
    <w:p w14:paraId="58CB0E7C" w14:textId="77777777" w:rsidR="00EF3D41" w:rsidRPr="00552E38" w:rsidRDefault="00EF3D41" w:rsidP="00552E38">
      <w:pPr>
        <w:jc w:val="thaiDistribute"/>
        <w:rPr>
          <w:rFonts w:ascii="Times New Roman" w:hAnsi="Times New Roman" w:cs="Times New Roman"/>
          <w:sz w:val="22"/>
          <w:szCs w:val="22"/>
        </w:rPr>
      </w:pPr>
    </w:p>
    <w:p w14:paraId="00F78C88" w14:textId="2ABB7523" w:rsidR="00EF3D41" w:rsidRPr="00552E38" w:rsidRDefault="00EF3D41" w:rsidP="00552E38">
      <w:pPr>
        <w:pStyle w:val="ListParagraph"/>
        <w:numPr>
          <w:ilvl w:val="0"/>
          <w:numId w:val="39"/>
        </w:numPr>
        <w:spacing w:line="240" w:lineRule="atLeast"/>
        <w:ind w:left="900"/>
        <w:jc w:val="thaiDistribute"/>
        <w:rPr>
          <w:szCs w:val="22"/>
        </w:rPr>
      </w:pPr>
      <w:r w:rsidRPr="00552E38">
        <w:rPr>
          <w:szCs w:val="22"/>
        </w:rPr>
        <w:t>Investments in debt instruments that are determined to be intended to receive contractual cash flows or to be sold are classified as fair value through other comprehensive income.</w:t>
      </w:r>
    </w:p>
    <w:p w14:paraId="36552C38" w14:textId="77777777" w:rsidR="00EF3D41" w:rsidRPr="00552E38" w:rsidRDefault="00EF3D41" w:rsidP="00552E38">
      <w:pPr>
        <w:jc w:val="thaiDistribute"/>
        <w:rPr>
          <w:rFonts w:ascii="Times New Roman" w:hAnsi="Times New Roman" w:cs="Times New Roman"/>
          <w:sz w:val="22"/>
          <w:szCs w:val="22"/>
        </w:rPr>
      </w:pPr>
    </w:p>
    <w:p w14:paraId="7C8E2CC4" w14:textId="77777777" w:rsidR="00EF3D41" w:rsidRPr="00552E38" w:rsidRDefault="00EF3D41" w:rsidP="00552E38">
      <w:pPr>
        <w:pStyle w:val="ListParagraph"/>
        <w:numPr>
          <w:ilvl w:val="0"/>
          <w:numId w:val="39"/>
        </w:numPr>
        <w:spacing w:line="240" w:lineRule="atLeast"/>
        <w:ind w:left="900"/>
        <w:jc w:val="thaiDistribute"/>
        <w:rPr>
          <w:szCs w:val="22"/>
        </w:rPr>
      </w:pPr>
      <w:r w:rsidRPr="00552E38">
        <w:rPr>
          <w:szCs w:val="22"/>
        </w:rPr>
        <w:t>Investments in debt instruments that are determined to not receive contractual cash flows only on principal and interest payments are classified as fair value through profit or loss.</w:t>
      </w:r>
    </w:p>
    <w:p w14:paraId="755865E4" w14:textId="77777777" w:rsidR="00EF3D41" w:rsidRPr="00552E38" w:rsidRDefault="00EF3D41" w:rsidP="00552E38">
      <w:pPr>
        <w:ind w:left="900"/>
        <w:jc w:val="thaiDistribute"/>
        <w:rPr>
          <w:rFonts w:ascii="Times New Roman" w:hAnsi="Times New Roman" w:cs="Times New Roman"/>
          <w:sz w:val="22"/>
          <w:szCs w:val="22"/>
        </w:rPr>
      </w:pPr>
    </w:p>
    <w:p w14:paraId="5B49E46C" w14:textId="77777777" w:rsidR="00EF3D41" w:rsidRPr="00552E38" w:rsidRDefault="00EF3D41" w:rsidP="00552E38">
      <w:pPr>
        <w:pStyle w:val="ListParagraph"/>
        <w:numPr>
          <w:ilvl w:val="0"/>
          <w:numId w:val="39"/>
        </w:numPr>
        <w:spacing w:line="240" w:lineRule="atLeast"/>
        <w:ind w:left="900"/>
        <w:jc w:val="thaiDistribute"/>
        <w:rPr>
          <w:rFonts w:eastAsia="MS Mincho"/>
          <w:color w:val="000000"/>
          <w:szCs w:val="22"/>
          <w:lang w:eastAsia="x-none"/>
        </w:rPr>
      </w:pPr>
      <w:r w:rsidRPr="00552E38">
        <w:rPr>
          <w:szCs w:val="22"/>
        </w:rPr>
        <w:t>Investments in equity instruments that are not intended to be sold are classified as fair value through other comprehensive income and are required to show subsequent changes in fair value in other comprehensive income.</w:t>
      </w:r>
    </w:p>
    <w:p w14:paraId="5101A57F" w14:textId="59563D9D" w:rsidR="000539DD" w:rsidRPr="001738EC" w:rsidRDefault="00C32E2F" w:rsidP="00C3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MS Mincho"/>
          <w:color w:val="000000"/>
          <w:szCs w:val="22"/>
          <w:lang w:eastAsia="x-none"/>
        </w:rPr>
      </w:pPr>
      <w:r w:rsidRPr="001738EC">
        <w:rPr>
          <w:rFonts w:eastAsia="MS Mincho"/>
          <w:color w:val="000000"/>
          <w:szCs w:val="22"/>
          <w:lang w:eastAsia="x-none"/>
        </w:rPr>
        <w:br w:type="page"/>
      </w:r>
    </w:p>
    <w:p w14:paraId="77093285" w14:textId="753AEDB8" w:rsidR="000539DD" w:rsidRPr="00F95C9E" w:rsidRDefault="000539DD"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bookmarkStart w:id="1" w:name="_Hlk193917525"/>
      <w:r w:rsidRPr="00F95C9E">
        <w:rPr>
          <w:rFonts w:ascii="Times New Roman" w:hAnsi="Times New Roman" w:cs="Times New Roman"/>
          <w:sz w:val="22"/>
          <w:szCs w:val="22"/>
          <w:lang w:val="en-GB" w:bidi="ar-SA"/>
        </w:rPr>
        <w:t>The effects of the adopting TFRS 9</w:t>
      </w:r>
      <w:r w:rsidR="009C4060">
        <w:rPr>
          <w:rFonts w:ascii="Times New Roman" w:hAnsi="Times New Roman" w:cs="Times New Roman"/>
          <w:sz w:val="22"/>
          <w:szCs w:val="22"/>
          <w:lang w:val="en-GB" w:bidi="ar-SA"/>
        </w:rPr>
        <w:t xml:space="preserve"> financial instrument</w:t>
      </w:r>
      <w:r w:rsidRPr="00F95C9E">
        <w:rPr>
          <w:rFonts w:ascii="Times New Roman" w:hAnsi="Times New Roman" w:cs="Times New Roman"/>
          <w:sz w:val="22"/>
          <w:szCs w:val="22"/>
          <w:lang w:val="en-GB" w:bidi="ar-SA"/>
        </w:rPr>
        <w:t xml:space="preserve"> </w:t>
      </w:r>
      <w:proofErr w:type="gramStart"/>
      <w:r w:rsidRPr="00F95C9E">
        <w:rPr>
          <w:rFonts w:ascii="Times New Roman" w:hAnsi="Times New Roman" w:cs="Times New Roman"/>
          <w:sz w:val="22"/>
          <w:szCs w:val="22"/>
          <w:lang w:val="en-GB" w:bidi="ar-SA"/>
        </w:rPr>
        <w:t>at</w:t>
      </w:r>
      <w:proofErr w:type="gramEnd"/>
      <w:r w:rsidRPr="00F95C9E">
        <w:rPr>
          <w:rFonts w:ascii="Times New Roman" w:hAnsi="Times New Roman" w:cs="Times New Roman"/>
          <w:sz w:val="22"/>
          <w:szCs w:val="22"/>
          <w:lang w:val="en-GB" w:bidi="ar-SA"/>
        </w:rPr>
        <w:t xml:space="preserve"> 31 December 2024 are presented as below. </w:t>
      </w:r>
    </w:p>
    <w:p w14:paraId="4917A82B" w14:textId="77777777" w:rsidR="000539DD" w:rsidRDefault="000539DD"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highlight w:val="cyan"/>
          <w:lang w:val="en-GB" w:bidi="ar-SA"/>
        </w:rPr>
      </w:pPr>
    </w:p>
    <w:tbl>
      <w:tblPr>
        <w:tblW w:w="9587" w:type="dxa"/>
        <w:tblInd w:w="423" w:type="dxa"/>
        <w:tblLayout w:type="fixed"/>
        <w:tblLook w:val="04A0" w:firstRow="1" w:lastRow="0" w:firstColumn="1" w:lastColumn="0" w:noHBand="0" w:noVBand="1"/>
      </w:tblPr>
      <w:tblGrid>
        <w:gridCol w:w="2878"/>
        <w:gridCol w:w="280"/>
        <w:gridCol w:w="1497"/>
        <w:gridCol w:w="280"/>
        <w:gridCol w:w="1540"/>
        <w:gridCol w:w="237"/>
        <w:gridCol w:w="1310"/>
        <w:gridCol w:w="280"/>
        <w:gridCol w:w="1285"/>
      </w:tblGrid>
      <w:tr w:rsidR="00BB6BBA" w:rsidRPr="00C32E2F" w14:paraId="25998813" w14:textId="77777777" w:rsidTr="00552E38">
        <w:trPr>
          <w:trHeight w:val="262"/>
        </w:trPr>
        <w:tc>
          <w:tcPr>
            <w:tcW w:w="2878" w:type="dxa"/>
            <w:tcBorders>
              <w:top w:val="nil"/>
              <w:left w:val="nil"/>
              <w:bottom w:val="nil"/>
              <w:right w:val="nil"/>
            </w:tcBorders>
            <w:noWrap/>
            <w:vAlign w:val="bottom"/>
          </w:tcPr>
          <w:p w14:paraId="75BB6FE3" w14:textId="77777777" w:rsidR="00BB6BBA" w:rsidRPr="00552E38" w:rsidRDefault="00BB6BBA" w:rsidP="00BB5617">
            <w:pPr>
              <w:rPr>
                <w:rFonts w:ascii="Times New Roman" w:hAnsi="Times New Roman" w:cs="Times New Roman"/>
                <w:b/>
                <w:bCs/>
                <w:color w:val="000000"/>
                <w:lang w:val="en-GB"/>
              </w:rPr>
            </w:pPr>
            <w:bookmarkStart w:id="2" w:name="_Hlk193917540"/>
          </w:p>
        </w:tc>
        <w:tc>
          <w:tcPr>
            <w:tcW w:w="280" w:type="dxa"/>
            <w:tcBorders>
              <w:top w:val="nil"/>
              <w:left w:val="nil"/>
              <w:bottom w:val="nil"/>
              <w:right w:val="nil"/>
            </w:tcBorders>
            <w:noWrap/>
            <w:vAlign w:val="bottom"/>
          </w:tcPr>
          <w:p w14:paraId="1A5B6580" w14:textId="77777777" w:rsidR="00BB6BBA" w:rsidRPr="00C32E2F" w:rsidRDefault="00BB6BBA" w:rsidP="00BB5617">
            <w:pPr>
              <w:jc w:val="center"/>
              <w:rPr>
                <w:rFonts w:ascii="Times New Roman" w:hAnsi="Times New Roman" w:cs="Times New Roman"/>
              </w:rPr>
            </w:pPr>
          </w:p>
        </w:tc>
        <w:tc>
          <w:tcPr>
            <w:tcW w:w="1497" w:type="dxa"/>
            <w:tcBorders>
              <w:top w:val="nil"/>
              <w:left w:val="nil"/>
              <w:bottom w:val="nil"/>
              <w:right w:val="nil"/>
            </w:tcBorders>
            <w:noWrap/>
            <w:vAlign w:val="bottom"/>
          </w:tcPr>
          <w:p w14:paraId="3F51A269" w14:textId="4B9F326A" w:rsidR="00BB6BBA" w:rsidRPr="00C32E2F" w:rsidRDefault="00BB6BBA" w:rsidP="00BB5617">
            <w:pPr>
              <w:jc w:val="center"/>
              <w:rPr>
                <w:rFonts w:ascii="Times New Roman" w:hAnsi="Times New Roman" w:cs="Times New Roman"/>
              </w:rPr>
            </w:pPr>
            <w:r w:rsidRPr="00C32E2F">
              <w:rPr>
                <w:rFonts w:ascii="Times New Roman" w:hAnsi="Times New Roman" w:cs="Times New Roman"/>
              </w:rPr>
              <w:t xml:space="preserve">Original </w:t>
            </w:r>
            <w:r w:rsidR="00CE3709">
              <w:rPr>
                <w:rFonts w:ascii="Times New Roman" w:hAnsi="Times New Roman" w:cs="Times New Roman"/>
              </w:rPr>
              <w:t>C</w:t>
            </w:r>
            <w:r w:rsidRPr="00C32E2F">
              <w:rPr>
                <w:rFonts w:ascii="Times New Roman" w:hAnsi="Times New Roman" w:cs="Times New Roman"/>
              </w:rPr>
              <w:t>lassification</w:t>
            </w:r>
          </w:p>
        </w:tc>
        <w:tc>
          <w:tcPr>
            <w:tcW w:w="280" w:type="dxa"/>
            <w:tcBorders>
              <w:top w:val="nil"/>
              <w:left w:val="nil"/>
              <w:bottom w:val="nil"/>
              <w:right w:val="nil"/>
            </w:tcBorders>
            <w:noWrap/>
            <w:vAlign w:val="bottom"/>
          </w:tcPr>
          <w:p w14:paraId="39D077DA" w14:textId="77777777" w:rsidR="00BB6BBA" w:rsidRPr="00C32E2F" w:rsidRDefault="00BB6BBA" w:rsidP="00BB5617">
            <w:pPr>
              <w:jc w:val="center"/>
              <w:rPr>
                <w:rFonts w:ascii="Times New Roman" w:hAnsi="Times New Roman" w:cs="Times New Roman"/>
              </w:rPr>
            </w:pPr>
          </w:p>
        </w:tc>
        <w:tc>
          <w:tcPr>
            <w:tcW w:w="1540" w:type="dxa"/>
            <w:tcBorders>
              <w:top w:val="nil"/>
              <w:left w:val="nil"/>
              <w:bottom w:val="nil"/>
              <w:right w:val="nil"/>
            </w:tcBorders>
            <w:noWrap/>
            <w:vAlign w:val="bottom"/>
          </w:tcPr>
          <w:p w14:paraId="0D92BAA5" w14:textId="039D6F2E" w:rsidR="00BB6BBA" w:rsidRPr="00C32E2F" w:rsidRDefault="00BB6BBA" w:rsidP="00BB5617">
            <w:pPr>
              <w:jc w:val="center"/>
              <w:rPr>
                <w:rFonts w:ascii="Times New Roman" w:hAnsi="Times New Roman" w:cs="Times New Roman"/>
              </w:rPr>
            </w:pPr>
            <w:r w:rsidRPr="00C32E2F">
              <w:rPr>
                <w:rFonts w:ascii="Times New Roman" w:hAnsi="Times New Roman" w:cs="Times New Roman"/>
              </w:rPr>
              <w:t>Reclassification</w:t>
            </w:r>
          </w:p>
        </w:tc>
        <w:tc>
          <w:tcPr>
            <w:tcW w:w="237" w:type="dxa"/>
            <w:tcBorders>
              <w:top w:val="nil"/>
              <w:left w:val="nil"/>
              <w:bottom w:val="nil"/>
              <w:right w:val="nil"/>
            </w:tcBorders>
            <w:noWrap/>
            <w:vAlign w:val="bottom"/>
          </w:tcPr>
          <w:p w14:paraId="510EF441" w14:textId="77777777" w:rsidR="00BB6BBA" w:rsidRPr="00C32E2F" w:rsidRDefault="00BB6BBA" w:rsidP="00BB5617">
            <w:pPr>
              <w:jc w:val="center"/>
              <w:rPr>
                <w:rFonts w:ascii="Times New Roman" w:hAnsi="Times New Roman" w:cs="Times New Roman"/>
              </w:rPr>
            </w:pPr>
          </w:p>
        </w:tc>
        <w:tc>
          <w:tcPr>
            <w:tcW w:w="1310" w:type="dxa"/>
            <w:tcBorders>
              <w:top w:val="nil"/>
              <w:left w:val="nil"/>
              <w:bottom w:val="nil"/>
              <w:right w:val="nil"/>
            </w:tcBorders>
            <w:noWrap/>
            <w:vAlign w:val="bottom"/>
          </w:tcPr>
          <w:p w14:paraId="45BD30D0"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rPr>
              <w:t>Original carrying amount</w:t>
            </w:r>
          </w:p>
        </w:tc>
        <w:tc>
          <w:tcPr>
            <w:tcW w:w="280" w:type="dxa"/>
            <w:tcBorders>
              <w:top w:val="nil"/>
              <w:left w:val="nil"/>
              <w:bottom w:val="nil"/>
              <w:right w:val="nil"/>
            </w:tcBorders>
            <w:noWrap/>
            <w:vAlign w:val="bottom"/>
          </w:tcPr>
          <w:p w14:paraId="0606752E" w14:textId="77777777" w:rsidR="00BB6BBA" w:rsidRPr="00C32E2F" w:rsidRDefault="00BB6BBA" w:rsidP="00BB5617">
            <w:pPr>
              <w:jc w:val="center"/>
              <w:rPr>
                <w:rFonts w:ascii="Times New Roman" w:hAnsi="Times New Roman" w:cs="Times New Roman"/>
              </w:rPr>
            </w:pPr>
          </w:p>
        </w:tc>
        <w:tc>
          <w:tcPr>
            <w:tcW w:w="1285" w:type="dxa"/>
            <w:tcBorders>
              <w:top w:val="nil"/>
              <w:left w:val="nil"/>
              <w:bottom w:val="nil"/>
              <w:right w:val="nil"/>
            </w:tcBorders>
            <w:noWrap/>
            <w:vAlign w:val="bottom"/>
          </w:tcPr>
          <w:p w14:paraId="40CA227A"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rPr>
              <w:t>New carrying amount under TFRS 9</w:t>
            </w:r>
          </w:p>
        </w:tc>
      </w:tr>
      <w:tr w:rsidR="00BB6BBA" w:rsidRPr="00C32E2F" w14:paraId="06CF4C4A" w14:textId="77777777" w:rsidTr="00552E38">
        <w:trPr>
          <w:trHeight w:val="262"/>
        </w:trPr>
        <w:tc>
          <w:tcPr>
            <w:tcW w:w="2878" w:type="dxa"/>
            <w:tcBorders>
              <w:top w:val="nil"/>
              <w:left w:val="nil"/>
              <w:bottom w:val="nil"/>
              <w:right w:val="nil"/>
            </w:tcBorders>
            <w:noWrap/>
            <w:vAlign w:val="bottom"/>
          </w:tcPr>
          <w:p w14:paraId="0E060E02" w14:textId="77777777" w:rsidR="00BB6BBA" w:rsidRPr="00C32E2F" w:rsidRDefault="00BB6BBA" w:rsidP="00BB5617">
            <w:pPr>
              <w:rPr>
                <w:rFonts w:ascii="Times New Roman" w:hAnsi="Times New Roman" w:cs="Times New Roman"/>
                <w:b/>
                <w:bCs/>
                <w:color w:val="000000"/>
              </w:rPr>
            </w:pPr>
          </w:p>
        </w:tc>
        <w:tc>
          <w:tcPr>
            <w:tcW w:w="280" w:type="dxa"/>
            <w:tcBorders>
              <w:top w:val="nil"/>
              <w:left w:val="nil"/>
              <w:bottom w:val="nil"/>
              <w:right w:val="nil"/>
            </w:tcBorders>
            <w:noWrap/>
            <w:vAlign w:val="bottom"/>
          </w:tcPr>
          <w:p w14:paraId="495D80A4" w14:textId="77777777" w:rsidR="00BB6BBA" w:rsidRPr="00C32E2F" w:rsidRDefault="00BB6BBA" w:rsidP="00BB5617">
            <w:pPr>
              <w:jc w:val="center"/>
              <w:rPr>
                <w:rFonts w:ascii="Times New Roman" w:hAnsi="Times New Roman" w:cs="Times New Roman"/>
              </w:rPr>
            </w:pPr>
          </w:p>
        </w:tc>
        <w:tc>
          <w:tcPr>
            <w:tcW w:w="1497" w:type="dxa"/>
            <w:tcBorders>
              <w:top w:val="nil"/>
              <w:left w:val="nil"/>
              <w:bottom w:val="nil"/>
              <w:right w:val="nil"/>
            </w:tcBorders>
            <w:noWrap/>
            <w:vAlign w:val="bottom"/>
          </w:tcPr>
          <w:p w14:paraId="231CEED8" w14:textId="77777777" w:rsidR="00BB6BBA" w:rsidRPr="00C32E2F" w:rsidRDefault="00BB6BBA" w:rsidP="00BB5617">
            <w:pPr>
              <w:jc w:val="center"/>
              <w:rPr>
                <w:rFonts w:ascii="Times New Roman" w:hAnsi="Times New Roman" w:cs="Times New Roman"/>
              </w:rPr>
            </w:pPr>
          </w:p>
        </w:tc>
        <w:tc>
          <w:tcPr>
            <w:tcW w:w="280" w:type="dxa"/>
            <w:tcBorders>
              <w:top w:val="nil"/>
              <w:left w:val="nil"/>
              <w:bottom w:val="nil"/>
              <w:right w:val="nil"/>
            </w:tcBorders>
            <w:noWrap/>
            <w:vAlign w:val="bottom"/>
          </w:tcPr>
          <w:p w14:paraId="28039116" w14:textId="77777777" w:rsidR="00BB6BBA" w:rsidRPr="00C32E2F" w:rsidRDefault="00BB6BBA" w:rsidP="00BB5617">
            <w:pPr>
              <w:jc w:val="center"/>
              <w:rPr>
                <w:rFonts w:ascii="Times New Roman" w:hAnsi="Times New Roman" w:cs="Times New Roman"/>
              </w:rPr>
            </w:pPr>
          </w:p>
        </w:tc>
        <w:tc>
          <w:tcPr>
            <w:tcW w:w="1540" w:type="dxa"/>
            <w:tcBorders>
              <w:top w:val="nil"/>
              <w:left w:val="nil"/>
              <w:bottom w:val="nil"/>
              <w:right w:val="nil"/>
            </w:tcBorders>
            <w:noWrap/>
            <w:vAlign w:val="bottom"/>
          </w:tcPr>
          <w:p w14:paraId="2BE1D0CF" w14:textId="77777777" w:rsidR="00BB6BBA" w:rsidRPr="00C32E2F" w:rsidRDefault="00BB6BBA" w:rsidP="00BB5617">
            <w:pPr>
              <w:jc w:val="center"/>
              <w:rPr>
                <w:rFonts w:ascii="Times New Roman" w:hAnsi="Times New Roman" w:cs="Times New Roman"/>
              </w:rPr>
            </w:pPr>
          </w:p>
        </w:tc>
        <w:tc>
          <w:tcPr>
            <w:tcW w:w="237" w:type="dxa"/>
            <w:tcBorders>
              <w:top w:val="nil"/>
              <w:left w:val="nil"/>
              <w:bottom w:val="nil"/>
              <w:right w:val="nil"/>
            </w:tcBorders>
            <w:noWrap/>
            <w:vAlign w:val="bottom"/>
          </w:tcPr>
          <w:p w14:paraId="11146A8C" w14:textId="77777777" w:rsidR="00BB6BBA" w:rsidRPr="00C32E2F" w:rsidRDefault="00BB6BBA" w:rsidP="00BB5617">
            <w:pPr>
              <w:jc w:val="center"/>
              <w:rPr>
                <w:rFonts w:ascii="Times New Roman" w:hAnsi="Times New Roman" w:cs="Times New Roman"/>
              </w:rPr>
            </w:pPr>
          </w:p>
        </w:tc>
        <w:tc>
          <w:tcPr>
            <w:tcW w:w="2875" w:type="dxa"/>
            <w:gridSpan w:val="3"/>
            <w:tcBorders>
              <w:top w:val="nil"/>
              <w:left w:val="nil"/>
              <w:bottom w:val="nil"/>
              <w:right w:val="nil"/>
            </w:tcBorders>
            <w:noWrap/>
            <w:vAlign w:val="bottom"/>
          </w:tcPr>
          <w:p w14:paraId="57482C10"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i/>
                <w:iCs/>
              </w:rPr>
              <w:t>(in thousand Baht)</w:t>
            </w:r>
          </w:p>
        </w:tc>
      </w:tr>
      <w:tr w:rsidR="00BB6BBA" w:rsidRPr="00C32E2F" w14:paraId="75636BEB" w14:textId="77777777" w:rsidTr="00552E38">
        <w:trPr>
          <w:trHeight w:val="262"/>
        </w:trPr>
        <w:tc>
          <w:tcPr>
            <w:tcW w:w="2878" w:type="dxa"/>
            <w:tcBorders>
              <w:top w:val="nil"/>
              <w:left w:val="nil"/>
              <w:bottom w:val="nil"/>
              <w:right w:val="nil"/>
            </w:tcBorders>
            <w:noWrap/>
            <w:vAlign w:val="bottom"/>
            <w:hideMark/>
          </w:tcPr>
          <w:p w14:paraId="59AE6AA1" w14:textId="77777777" w:rsidR="00BB6BBA" w:rsidRPr="00C32E2F" w:rsidRDefault="00BB6BBA" w:rsidP="00BB6BBA">
            <w:pPr>
              <w:rPr>
                <w:rFonts w:ascii="Times New Roman" w:hAnsi="Times New Roman" w:cs="Times New Roman"/>
              </w:rPr>
            </w:pPr>
            <w:r w:rsidRPr="00C32E2F">
              <w:rPr>
                <w:rFonts w:ascii="Times New Roman" w:hAnsi="Times New Roman" w:cs="Times New Roman"/>
                <w:b/>
                <w:bCs/>
                <w:color w:val="000000"/>
              </w:rPr>
              <w:t>Financial assets</w:t>
            </w:r>
          </w:p>
        </w:tc>
        <w:tc>
          <w:tcPr>
            <w:tcW w:w="280" w:type="dxa"/>
            <w:tcBorders>
              <w:top w:val="nil"/>
              <w:left w:val="nil"/>
              <w:bottom w:val="nil"/>
              <w:right w:val="nil"/>
            </w:tcBorders>
            <w:noWrap/>
            <w:hideMark/>
          </w:tcPr>
          <w:p w14:paraId="39A66AE0" w14:textId="77777777" w:rsidR="00BB6BBA" w:rsidRPr="00C32E2F" w:rsidRDefault="00BB6BBA" w:rsidP="00BB5617">
            <w:pPr>
              <w:rPr>
                <w:rFonts w:ascii="Times New Roman" w:hAnsi="Times New Roman" w:cs="Times New Roman"/>
              </w:rPr>
            </w:pPr>
          </w:p>
        </w:tc>
        <w:tc>
          <w:tcPr>
            <w:tcW w:w="1497" w:type="dxa"/>
            <w:tcBorders>
              <w:top w:val="nil"/>
              <w:left w:val="nil"/>
              <w:bottom w:val="nil"/>
              <w:right w:val="nil"/>
            </w:tcBorders>
            <w:noWrap/>
            <w:hideMark/>
          </w:tcPr>
          <w:p w14:paraId="405EF6F4" w14:textId="77777777" w:rsidR="00BB6BBA" w:rsidRPr="00C32E2F" w:rsidRDefault="00BB6BBA" w:rsidP="00BB5617">
            <w:pPr>
              <w:rPr>
                <w:rFonts w:ascii="Times New Roman" w:hAnsi="Times New Roman" w:cs="Times New Roman"/>
              </w:rPr>
            </w:pPr>
          </w:p>
        </w:tc>
        <w:tc>
          <w:tcPr>
            <w:tcW w:w="280" w:type="dxa"/>
            <w:tcBorders>
              <w:top w:val="nil"/>
              <w:left w:val="nil"/>
              <w:bottom w:val="nil"/>
              <w:right w:val="nil"/>
            </w:tcBorders>
            <w:noWrap/>
            <w:hideMark/>
          </w:tcPr>
          <w:p w14:paraId="1634D7D8" w14:textId="77777777" w:rsidR="00BB6BBA" w:rsidRPr="00C32E2F" w:rsidRDefault="00BB6BBA" w:rsidP="00BB5617">
            <w:pPr>
              <w:rPr>
                <w:rFonts w:ascii="Times New Roman" w:hAnsi="Times New Roman" w:cs="Times New Roman"/>
              </w:rPr>
            </w:pPr>
          </w:p>
        </w:tc>
        <w:tc>
          <w:tcPr>
            <w:tcW w:w="1540" w:type="dxa"/>
            <w:tcBorders>
              <w:top w:val="nil"/>
              <w:left w:val="nil"/>
              <w:bottom w:val="nil"/>
              <w:right w:val="nil"/>
            </w:tcBorders>
            <w:noWrap/>
            <w:hideMark/>
          </w:tcPr>
          <w:p w14:paraId="04492DD9" w14:textId="77777777" w:rsidR="00BB6BBA" w:rsidRPr="00C32E2F" w:rsidRDefault="00BB6BBA" w:rsidP="00BB5617">
            <w:pPr>
              <w:rPr>
                <w:rFonts w:ascii="Times New Roman" w:hAnsi="Times New Roman" w:cs="Times New Roman"/>
              </w:rPr>
            </w:pPr>
          </w:p>
        </w:tc>
        <w:tc>
          <w:tcPr>
            <w:tcW w:w="237" w:type="dxa"/>
            <w:tcBorders>
              <w:top w:val="nil"/>
              <w:left w:val="nil"/>
              <w:bottom w:val="nil"/>
              <w:right w:val="nil"/>
            </w:tcBorders>
            <w:noWrap/>
            <w:hideMark/>
          </w:tcPr>
          <w:p w14:paraId="0670900A" w14:textId="77777777" w:rsidR="00BB6BBA" w:rsidRPr="00C32E2F" w:rsidRDefault="00BB6BBA" w:rsidP="00BB5617">
            <w:pPr>
              <w:rPr>
                <w:rFonts w:ascii="Times New Roman" w:hAnsi="Times New Roman" w:cs="Times New Roman"/>
              </w:rPr>
            </w:pPr>
          </w:p>
        </w:tc>
        <w:tc>
          <w:tcPr>
            <w:tcW w:w="1310" w:type="dxa"/>
            <w:tcBorders>
              <w:top w:val="nil"/>
              <w:left w:val="nil"/>
              <w:bottom w:val="nil"/>
              <w:right w:val="nil"/>
            </w:tcBorders>
            <w:noWrap/>
            <w:hideMark/>
          </w:tcPr>
          <w:p w14:paraId="27527792" w14:textId="77777777" w:rsidR="00BB6BBA" w:rsidRPr="00C32E2F" w:rsidRDefault="00BB6BBA" w:rsidP="00BB5617">
            <w:pPr>
              <w:rPr>
                <w:rFonts w:ascii="Times New Roman" w:hAnsi="Times New Roman" w:cs="Times New Roman"/>
              </w:rPr>
            </w:pPr>
          </w:p>
        </w:tc>
        <w:tc>
          <w:tcPr>
            <w:tcW w:w="280" w:type="dxa"/>
            <w:tcBorders>
              <w:top w:val="nil"/>
              <w:left w:val="nil"/>
              <w:bottom w:val="nil"/>
              <w:right w:val="nil"/>
            </w:tcBorders>
            <w:noWrap/>
            <w:hideMark/>
          </w:tcPr>
          <w:p w14:paraId="21C1EEC3" w14:textId="77777777" w:rsidR="00BB6BBA" w:rsidRPr="00C32E2F" w:rsidRDefault="00BB6BBA" w:rsidP="00BB5617">
            <w:pPr>
              <w:rPr>
                <w:rFonts w:ascii="Times New Roman" w:hAnsi="Times New Roman" w:cs="Times New Roman"/>
              </w:rPr>
            </w:pPr>
          </w:p>
        </w:tc>
        <w:tc>
          <w:tcPr>
            <w:tcW w:w="1285" w:type="dxa"/>
            <w:tcBorders>
              <w:top w:val="nil"/>
              <w:left w:val="nil"/>
              <w:bottom w:val="nil"/>
              <w:right w:val="nil"/>
            </w:tcBorders>
            <w:noWrap/>
            <w:hideMark/>
          </w:tcPr>
          <w:p w14:paraId="27F176B3" w14:textId="77777777" w:rsidR="00BB6BBA" w:rsidRPr="00C32E2F" w:rsidRDefault="00BB6BBA" w:rsidP="00BB5617">
            <w:pPr>
              <w:rPr>
                <w:rFonts w:ascii="Times New Roman" w:hAnsi="Times New Roman" w:cs="Times New Roman"/>
              </w:rPr>
            </w:pPr>
          </w:p>
        </w:tc>
      </w:tr>
      <w:tr w:rsidR="00BB6BBA" w:rsidRPr="00C32E2F" w14:paraId="08AEFDEA" w14:textId="77777777" w:rsidTr="00552E38">
        <w:trPr>
          <w:trHeight w:val="262"/>
        </w:trPr>
        <w:tc>
          <w:tcPr>
            <w:tcW w:w="2878" w:type="dxa"/>
            <w:tcBorders>
              <w:top w:val="nil"/>
              <w:left w:val="nil"/>
              <w:bottom w:val="nil"/>
              <w:right w:val="nil"/>
            </w:tcBorders>
            <w:noWrap/>
            <w:vAlign w:val="bottom"/>
            <w:hideMark/>
          </w:tcPr>
          <w:p w14:paraId="02300DBC" w14:textId="77777777" w:rsidR="00BB6BBA" w:rsidRPr="00C32E2F" w:rsidRDefault="00BB6BBA" w:rsidP="00084373">
            <w:pPr>
              <w:rPr>
                <w:rFonts w:ascii="Times New Roman" w:hAnsi="Times New Roman" w:cs="Times New Roman"/>
              </w:rPr>
            </w:pPr>
            <w:r w:rsidRPr="00C32E2F">
              <w:rPr>
                <w:rFonts w:ascii="Times New Roman" w:hAnsi="Times New Roman" w:cs="Times New Roman"/>
              </w:rPr>
              <w:t>Cash and cash equivalents</w:t>
            </w:r>
          </w:p>
        </w:tc>
        <w:tc>
          <w:tcPr>
            <w:tcW w:w="280" w:type="dxa"/>
            <w:tcBorders>
              <w:top w:val="nil"/>
              <w:left w:val="nil"/>
              <w:bottom w:val="nil"/>
              <w:right w:val="nil"/>
            </w:tcBorders>
            <w:noWrap/>
            <w:vAlign w:val="bottom"/>
          </w:tcPr>
          <w:p w14:paraId="707BDE10" w14:textId="77777777" w:rsidR="00BB6BBA" w:rsidRPr="00C32E2F" w:rsidRDefault="00BB6BBA" w:rsidP="00084373">
            <w:pPr>
              <w:rPr>
                <w:rFonts w:ascii="Times New Roman" w:hAnsi="Times New Roman" w:cs="Times New Roman"/>
              </w:rPr>
            </w:pPr>
          </w:p>
        </w:tc>
        <w:tc>
          <w:tcPr>
            <w:tcW w:w="1497" w:type="dxa"/>
            <w:tcBorders>
              <w:top w:val="nil"/>
              <w:left w:val="nil"/>
              <w:bottom w:val="nil"/>
              <w:right w:val="nil"/>
            </w:tcBorders>
            <w:noWrap/>
            <w:vAlign w:val="bottom"/>
          </w:tcPr>
          <w:p w14:paraId="5B030D6E" w14:textId="1379C7CD" w:rsidR="00BB6BBA" w:rsidRPr="00C32E2F" w:rsidRDefault="00BB6BBA" w:rsidP="00084373">
            <w:pPr>
              <w:jc w:val="center"/>
              <w:rPr>
                <w:rFonts w:ascii="Times New Roman" w:hAnsi="Times New Roman" w:cs="Times New Roman"/>
              </w:rPr>
            </w:pPr>
            <w:proofErr w:type="spellStart"/>
            <w:r>
              <w:rPr>
                <w:rFonts w:ascii="Times New Roman" w:hAnsi="Times New Roman" w:cs="Times New Roman"/>
              </w:rPr>
              <w:t>Amortised</w:t>
            </w:r>
            <w:proofErr w:type="spellEnd"/>
            <w:r>
              <w:rPr>
                <w:rFonts w:ascii="Times New Roman" w:hAnsi="Times New Roman" w:cs="Times New Roman"/>
              </w:rPr>
              <w:t xml:space="preserve"> cost</w:t>
            </w:r>
          </w:p>
        </w:tc>
        <w:tc>
          <w:tcPr>
            <w:tcW w:w="280" w:type="dxa"/>
            <w:tcBorders>
              <w:top w:val="nil"/>
              <w:left w:val="nil"/>
              <w:bottom w:val="nil"/>
              <w:right w:val="nil"/>
            </w:tcBorders>
            <w:noWrap/>
            <w:vAlign w:val="bottom"/>
          </w:tcPr>
          <w:p w14:paraId="1F2708CF" w14:textId="77777777" w:rsidR="00BB6BBA" w:rsidRPr="00C32E2F" w:rsidRDefault="00BB6BBA" w:rsidP="00084373">
            <w:pPr>
              <w:jc w:val="center"/>
              <w:rPr>
                <w:rFonts w:ascii="Times New Roman" w:hAnsi="Times New Roman" w:cs="Times New Roman"/>
              </w:rPr>
            </w:pPr>
          </w:p>
        </w:tc>
        <w:tc>
          <w:tcPr>
            <w:tcW w:w="1540" w:type="dxa"/>
            <w:tcBorders>
              <w:top w:val="nil"/>
              <w:left w:val="nil"/>
              <w:bottom w:val="nil"/>
              <w:right w:val="nil"/>
            </w:tcBorders>
            <w:noWrap/>
            <w:vAlign w:val="bottom"/>
          </w:tcPr>
          <w:p w14:paraId="3789AA7E" w14:textId="7A0CE2A7" w:rsidR="00BB6BBA" w:rsidRPr="00C32E2F" w:rsidRDefault="00BB6BBA" w:rsidP="007047D5">
            <w:pPr>
              <w:tabs>
                <w:tab w:val="clear" w:pos="227"/>
                <w:tab w:val="left" w:pos="87"/>
              </w:tabs>
              <w:ind w:right="65" w:hanging="3"/>
              <w:jc w:val="center"/>
              <w:rPr>
                <w:rFonts w:ascii="Times New Roman" w:hAnsi="Times New Roman" w:cs="Times New Roman"/>
              </w:rPr>
            </w:pPr>
            <w:proofErr w:type="spellStart"/>
            <w:r w:rsidRPr="6ED84B47">
              <w:rPr>
                <w:rFonts w:ascii="Times New Roman" w:hAnsi="Times New Roman" w:cs="Times New Roman"/>
              </w:rPr>
              <w:t>Amortised</w:t>
            </w:r>
            <w:proofErr w:type="spellEnd"/>
            <w:r w:rsidRPr="6ED84B47">
              <w:rPr>
                <w:rFonts w:ascii="Times New Roman" w:hAnsi="Times New Roman" w:cs="Times New Roman"/>
              </w:rPr>
              <w:t xml:space="preserve"> cost</w:t>
            </w:r>
          </w:p>
        </w:tc>
        <w:tc>
          <w:tcPr>
            <w:tcW w:w="237" w:type="dxa"/>
            <w:tcBorders>
              <w:top w:val="nil"/>
              <w:left w:val="nil"/>
              <w:bottom w:val="nil"/>
              <w:right w:val="nil"/>
            </w:tcBorders>
            <w:noWrap/>
            <w:vAlign w:val="bottom"/>
          </w:tcPr>
          <w:p w14:paraId="375E6D94" w14:textId="77777777" w:rsidR="00BB6BBA" w:rsidRPr="00C32E2F" w:rsidRDefault="00BB6BBA" w:rsidP="00084373">
            <w:pPr>
              <w:ind w:right="258"/>
              <w:jc w:val="right"/>
              <w:rPr>
                <w:rFonts w:ascii="Times New Roman" w:hAnsi="Times New Roman" w:cs="Times New Roman"/>
              </w:rPr>
            </w:pPr>
          </w:p>
        </w:tc>
        <w:tc>
          <w:tcPr>
            <w:tcW w:w="1310" w:type="dxa"/>
            <w:tcBorders>
              <w:top w:val="nil"/>
              <w:left w:val="nil"/>
              <w:bottom w:val="nil"/>
              <w:right w:val="nil"/>
            </w:tcBorders>
            <w:noWrap/>
            <w:vAlign w:val="bottom"/>
          </w:tcPr>
          <w:p w14:paraId="3C9E9D62" w14:textId="65E2BDC2" w:rsidR="00BB6BBA" w:rsidRPr="00C32E2F" w:rsidRDefault="00BB6BBA" w:rsidP="00084373">
            <w:pPr>
              <w:ind w:right="63"/>
              <w:jc w:val="right"/>
              <w:rPr>
                <w:rFonts w:ascii="Times New Roman" w:hAnsi="Times New Roman" w:cs="Times New Roman"/>
              </w:rPr>
            </w:pPr>
            <w:r w:rsidRPr="00C32E2F">
              <w:rPr>
                <w:rFonts w:ascii="Times New Roman" w:hAnsi="Times New Roman" w:cs="Times New Roman"/>
              </w:rPr>
              <w:t>609,390</w:t>
            </w:r>
          </w:p>
        </w:tc>
        <w:tc>
          <w:tcPr>
            <w:tcW w:w="280" w:type="dxa"/>
            <w:tcBorders>
              <w:top w:val="nil"/>
              <w:left w:val="nil"/>
              <w:bottom w:val="nil"/>
              <w:right w:val="nil"/>
            </w:tcBorders>
            <w:noWrap/>
            <w:vAlign w:val="bottom"/>
          </w:tcPr>
          <w:p w14:paraId="2C08918B" w14:textId="77777777" w:rsidR="00BB6BBA" w:rsidRPr="00C32E2F" w:rsidRDefault="00BB6BBA" w:rsidP="00084373">
            <w:pPr>
              <w:jc w:val="right"/>
              <w:rPr>
                <w:rFonts w:ascii="Times New Roman" w:hAnsi="Times New Roman" w:cs="Times New Roman"/>
              </w:rPr>
            </w:pPr>
          </w:p>
        </w:tc>
        <w:tc>
          <w:tcPr>
            <w:tcW w:w="1285" w:type="dxa"/>
            <w:tcBorders>
              <w:top w:val="nil"/>
              <w:left w:val="nil"/>
              <w:bottom w:val="nil"/>
              <w:right w:val="nil"/>
            </w:tcBorders>
            <w:noWrap/>
            <w:vAlign w:val="bottom"/>
          </w:tcPr>
          <w:p w14:paraId="5FC44C46" w14:textId="319D48A9" w:rsidR="00BB6BBA" w:rsidRPr="00C32E2F" w:rsidRDefault="00BB6BBA" w:rsidP="00084373">
            <w:pPr>
              <w:jc w:val="right"/>
              <w:rPr>
                <w:rFonts w:ascii="Times New Roman" w:hAnsi="Times New Roman" w:cs="Times New Roman"/>
              </w:rPr>
            </w:pPr>
            <w:r w:rsidRPr="00C32E2F">
              <w:rPr>
                <w:rFonts w:ascii="Times New Roman" w:hAnsi="Times New Roman" w:cs="Times New Roman"/>
              </w:rPr>
              <w:t>609,390</w:t>
            </w:r>
          </w:p>
        </w:tc>
      </w:tr>
      <w:tr w:rsidR="00BB6BBA" w:rsidRPr="00C32E2F" w14:paraId="24C32981" w14:textId="77777777" w:rsidTr="00552E38">
        <w:trPr>
          <w:trHeight w:val="262"/>
        </w:trPr>
        <w:tc>
          <w:tcPr>
            <w:tcW w:w="2878" w:type="dxa"/>
            <w:tcBorders>
              <w:top w:val="nil"/>
              <w:left w:val="nil"/>
              <w:bottom w:val="nil"/>
              <w:right w:val="nil"/>
            </w:tcBorders>
            <w:noWrap/>
            <w:vAlign w:val="bottom"/>
          </w:tcPr>
          <w:p w14:paraId="0D4B2329" w14:textId="1DE9EA3A" w:rsidR="00BB6BBA" w:rsidRPr="00C32E2F" w:rsidRDefault="00BB6BBA" w:rsidP="00084373">
            <w:pPr>
              <w:rPr>
                <w:rFonts w:ascii="Times New Roman" w:hAnsi="Times New Roman" w:cs="Times New Roman"/>
              </w:rPr>
            </w:pPr>
            <w:r w:rsidRPr="00C32E2F">
              <w:rPr>
                <w:rFonts w:ascii="Times New Roman" w:hAnsi="Times New Roman" w:cs="Times New Roman"/>
              </w:rPr>
              <w:t>Financial assets - debt instruments</w:t>
            </w:r>
          </w:p>
        </w:tc>
        <w:tc>
          <w:tcPr>
            <w:tcW w:w="280" w:type="dxa"/>
            <w:tcBorders>
              <w:top w:val="nil"/>
              <w:left w:val="nil"/>
              <w:bottom w:val="nil"/>
              <w:right w:val="nil"/>
            </w:tcBorders>
            <w:noWrap/>
            <w:vAlign w:val="bottom"/>
          </w:tcPr>
          <w:p w14:paraId="41CDB8B6" w14:textId="77777777" w:rsidR="00BB6BBA" w:rsidRPr="00C32E2F" w:rsidRDefault="00BB6BBA" w:rsidP="00084373">
            <w:pPr>
              <w:rPr>
                <w:rFonts w:ascii="Times New Roman" w:hAnsi="Times New Roman" w:cs="Times New Roman"/>
              </w:rPr>
            </w:pPr>
          </w:p>
        </w:tc>
        <w:tc>
          <w:tcPr>
            <w:tcW w:w="1497" w:type="dxa"/>
            <w:tcBorders>
              <w:top w:val="nil"/>
              <w:left w:val="nil"/>
              <w:bottom w:val="nil"/>
              <w:right w:val="nil"/>
            </w:tcBorders>
            <w:noWrap/>
            <w:vAlign w:val="bottom"/>
          </w:tcPr>
          <w:p w14:paraId="0C3405C9" w14:textId="033C8634" w:rsidR="00BB6BBA" w:rsidRPr="00C32E2F" w:rsidRDefault="00BB6BBA" w:rsidP="00084373">
            <w:pPr>
              <w:jc w:val="center"/>
              <w:rPr>
                <w:rFonts w:ascii="Times New Roman" w:hAnsi="Times New Roman" w:cs="Times New Roman"/>
              </w:rPr>
            </w:pPr>
            <w:r>
              <w:rPr>
                <w:rFonts w:ascii="Times New Roman" w:hAnsi="Times New Roman" w:cs="Times New Roman"/>
              </w:rPr>
              <w:t>FVOCI</w:t>
            </w:r>
          </w:p>
        </w:tc>
        <w:tc>
          <w:tcPr>
            <w:tcW w:w="280" w:type="dxa"/>
            <w:tcBorders>
              <w:top w:val="nil"/>
              <w:left w:val="nil"/>
              <w:bottom w:val="nil"/>
              <w:right w:val="nil"/>
            </w:tcBorders>
            <w:noWrap/>
            <w:vAlign w:val="bottom"/>
          </w:tcPr>
          <w:p w14:paraId="42CE9BC7" w14:textId="77777777" w:rsidR="00BB6BBA" w:rsidRPr="00C32E2F" w:rsidRDefault="00BB6BBA" w:rsidP="00084373">
            <w:pPr>
              <w:jc w:val="center"/>
              <w:rPr>
                <w:rFonts w:ascii="Times New Roman" w:hAnsi="Times New Roman" w:cs="Times New Roman"/>
              </w:rPr>
            </w:pPr>
          </w:p>
        </w:tc>
        <w:tc>
          <w:tcPr>
            <w:tcW w:w="1540" w:type="dxa"/>
            <w:tcBorders>
              <w:top w:val="nil"/>
              <w:left w:val="nil"/>
              <w:bottom w:val="nil"/>
              <w:right w:val="nil"/>
            </w:tcBorders>
            <w:noWrap/>
            <w:vAlign w:val="bottom"/>
          </w:tcPr>
          <w:p w14:paraId="0B3AFE22" w14:textId="3512C415" w:rsidR="00BB6BBA" w:rsidRPr="00C32E2F" w:rsidRDefault="00BB6BBA" w:rsidP="007047D5">
            <w:pPr>
              <w:tabs>
                <w:tab w:val="clear" w:pos="227"/>
                <w:tab w:val="left" w:pos="177"/>
              </w:tabs>
              <w:ind w:left="177" w:hanging="177"/>
              <w:jc w:val="center"/>
              <w:rPr>
                <w:rFonts w:ascii="Times New Roman" w:hAnsi="Times New Roman" w:cs="Times New Roman"/>
              </w:rPr>
            </w:pPr>
            <w:r w:rsidRPr="6ED84B47">
              <w:rPr>
                <w:rFonts w:ascii="Times New Roman" w:hAnsi="Times New Roman" w:cs="Times New Roman"/>
              </w:rPr>
              <w:t>FVOCI</w:t>
            </w:r>
          </w:p>
        </w:tc>
        <w:tc>
          <w:tcPr>
            <w:tcW w:w="237" w:type="dxa"/>
            <w:tcBorders>
              <w:top w:val="nil"/>
              <w:left w:val="nil"/>
              <w:bottom w:val="nil"/>
              <w:right w:val="nil"/>
            </w:tcBorders>
            <w:noWrap/>
            <w:vAlign w:val="bottom"/>
          </w:tcPr>
          <w:p w14:paraId="713413D9" w14:textId="77777777" w:rsidR="00BB6BBA" w:rsidRPr="00C32E2F" w:rsidRDefault="00BB6BBA" w:rsidP="00084373">
            <w:pPr>
              <w:jc w:val="right"/>
              <w:rPr>
                <w:rFonts w:ascii="Times New Roman" w:hAnsi="Times New Roman" w:cs="Times New Roman"/>
              </w:rPr>
            </w:pPr>
          </w:p>
        </w:tc>
        <w:tc>
          <w:tcPr>
            <w:tcW w:w="1310" w:type="dxa"/>
            <w:tcBorders>
              <w:top w:val="nil"/>
              <w:left w:val="nil"/>
              <w:bottom w:val="nil"/>
              <w:right w:val="nil"/>
            </w:tcBorders>
            <w:noWrap/>
            <w:vAlign w:val="bottom"/>
          </w:tcPr>
          <w:p w14:paraId="75EA6031" w14:textId="0744C27E" w:rsidR="00BB6BBA" w:rsidRPr="00C32E2F" w:rsidRDefault="00BB6BBA" w:rsidP="00084373">
            <w:pPr>
              <w:ind w:right="63"/>
              <w:jc w:val="right"/>
              <w:rPr>
                <w:rFonts w:ascii="Times New Roman" w:hAnsi="Times New Roman" w:cs="Times New Roman"/>
              </w:rPr>
            </w:pPr>
            <w:r w:rsidRPr="00C32E2F">
              <w:rPr>
                <w:rFonts w:ascii="Times New Roman" w:hAnsi="Times New Roman" w:cs="Times New Roman"/>
              </w:rPr>
              <w:t>2,978,280</w:t>
            </w:r>
          </w:p>
        </w:tc>
        <w:tc>
          <w:tcPr>
            <w:tcW w:w="280" w:type="dxa"/>
            <w:tcBorders>
              <w:top w:val="nil"/>
              <w:left w:val="nil"/>
              <w:bottom w:val="nil"/>
              <w:right w:val="nil"/>
            </w:tcBorders>
            <w:noWrap/>
            <w:vAlign w:val="bottom"/>
          </w:tcPr>
          <w:p w14:paraId="3B793B73" w14:textId="77777777" w:rsidR="00BB6BBA" w:rsidRPr="00C32E2F" w:rsidRDefault="00BB6BBA" w:rsidP="00084373">
            <w:pPr>
              <w:jc w:val="right"/>
              <w:rPr>
                <w:rFonts w:ascii="Times New Roman" w:hAnsi="Times New Roman" w:cs="Times New Roman"/>
              </w:rPr>
            </w:pPr>
          </w:p>
        </w:tc>
        <w:tc>
          <w:tcPr>
            <w:tcW w:w="1285" w:type="dxa"/>
            <w:tcBorders>
              <w:top w:val="nil"/>
              <w:left w:val="nil"/>
              <w:bottom w:val="nil"/>
              <w:right w:val="nil"/>
            </w:tcBorders>
            <w:noWrap/>
            <w:vAlign w:val="bottom"/>
          </w:tcPr>
          <w:p w14:paraId="34EA8A29" w14:textId="79F95801" w:rsidR="00BB6BBA" w:rsidRPr="00C32E2F" w:rsidRDefault="00BB6BBA" w:rsidP="00084373">
            <w:pPr>
              <w:jc w:val="right"/>
              <w:rPr>
                <w:rFonts w:ascii="Times New Roman" w:hAnsi="Times New Roman" w:cs="Times New Roman"/>
              </w:rPr>
            </w:pPr>
            <w:r w:rsidRPr="00C32E2F">
              <w:rPr>
                <w:rFonts w:ascii="Times New Roman" w:hAnsi="Times New Roman" w:cs="Times New Roman"/>
              </w:rPr>
              <w:t>2,978,280</w:t>
            </w:r>
          </w:p>
        </w:tc>
      </w:tr>
      <w:tr w:rsidR="00BB6BBA" w:rsidRPr="00C32E2F" w14:paraId="54ECEEED" w14:textId="77777777" w:rsidTr="00552E38">
        <w:trPr>
          <w:trHeight w:val="262"/>
        </w:trPr>
        <w:tc>
          <w:tcPr>
            <w:tcW w:w="2878" w:type="dxa"/>
            <w:tcBorders>
              <w:top w:val="nil"/>
              <w:left w:val="nil"/>
              <w:bottom w:val="nil"/>
              <w:right w:val="nil"/>
            </w:tcBorders>
            <w:noWrap/>
            <w:vAlign w:val="bottom"/>
          </w:tcPr>
          <w:p w14:paraId="1EE24BB8" w14:textId="4EC09382" w:rsidR="00BB6BBA" w:rsidRPr="00C32E2F" w:rsidRDefault="00BB6BBA" w:rsidP="00BB6BBA">
            <w:pPr>
              <w:tabs>
                <w:tab w:val="clear" w:pos="2580"/>
                <w:tab w:val="left" w:pos="2579"/>
              </w:tabs>
              <w:rPr>
                <w:rFonts w:ascii="Times New Roman" w:hAnsi="Times New Roman" w:cs="Times New Roman"/>
              </w:rPr>
            </w:pPr>
            <w:r w:rsidRPr="00C32E2F">
              <w:rPr>
                <w:rFonts w:ascii="Times New Roman" w:hAnsi="Times New Roman" w:cs="Times New Roman"/>
              </w:rPr>
              <w:t xml:space="preserve">Financial assets - equity </w:t>
            </w:r>
            <w:r>
              <w:rPr>
                <w:rFonts w:ascii="Times New Roman" w:hAnsi="Times New Roman" w:cstheme="minorBidi"/>
              </w:rPr>
              <w:t>i</w:t>
            </w:r>
            <w:r w:rsidRPr="00C32E2F">
              <w:rPr>
                <w:rFonts w:ascii="Times New Roman" w:hAnsi="Times New Roman" w:cs="Times New Roman"/>
              </w:rPr>
              <w:t>nstruments</w:t>
            </w:r>
          </w:p>
        </w:tc>
        <w:tc>
          <w:tcPr>
            <w:tcW w:w="280" w:type="dxa"/>
            <w:tcBorders>
              <w:top w:val="nil"/>
              <w:left w:val="nil"/>
              <w:bottom w:val="nil"/>
              <w:right w:val="nil"/>
            </w:tcBorders>
            <w:noWrap/>
            <w:vAlign w:val="bottom"/>
          </w:tcPr>
          <w:p w14:paraId="3D495D00" w14:textId="77777777" w:rsidR="00BB6BBA" w:rsidRPr="00C32E2F" w:rsidRDefault="00BB6BBA" w:rsidP="00084373">
            <w:pPr>
              <w:ind w:right="258"/>
              <w:rPr>
                <w:rFonts w:ascii="Times New Roman" w:hAnsi="Times New Roman" w:cs="Times New Roman"/>
              </w:rPr>
            </w:pPr>
          </w:p>
        </w:tc>
        <w:tc>
          <w:tcPr>
            <w:tcW w:w="1497" w:type="dxa"/>
            <w:tcBorders>
              <w:top w:val="nil"/>
              <w:left w:val="nil"/>
              <w:bottom w:val="nil"/>
              <w:right w:val="nil"/>
            </w:tcBorders>
            <w:noWrap/>
            <w:vAlign w:val="bottom"/>
          </w:tcPr>
          <w:p w14:paraId="42819221" w14:textId="51AA2EA7" w:rsidR="00BB6BBA" w:rsidRPr="00C32E2F" w:rsidRDefault="00BB6BBA" w:rsidP="00084373">
            <w:pPr>
              <w:jc w:val="center"/>
              <w:rPr>
                <w:rFonts w:ascii="Times New Roman" w:hAnsi="Times New Roman" w:cs="Times New Roman"/>
              </w:rPr>
            </w:pPr>
            <w:r>
              <w:rPr>
                <w:rFonts w:ascii="Times New Roman" w:hAnsi="Times New Roman" w:cs="Times New Roman"/>
              </w:rPr>
              <w:t>FVOCI</w:t>
            </w:r>
          </w:p>
        </w:tc>
        <w:tc>
          <w:tcPr>
            <w:tcW w:w="280" w:type="dxa"/>
            <w:tcBorders>
              <w:top w:val="nil"/>
              <w:left w:val="nil"/>
              <w:bottom w:val="nil"/>
              <w:right w:val="nil"/>
            </w:tcBorders>
            <w:noWrap/>
            <w:vAlign w:val="bottom"/>
          </w:tcPr>
          <w:p w14:paraId="7FCFE09D" w14:textId="77777777" w:rsidR="00BB6BBA" w:rsidRPr="00C32E2F" w:rsidRDefault="00BB6BBA" w:rsidP="00084373">
            <w:pPr>
              <w:ind w:right="258"/>
              <w:jc w:val="center"/>
              <w:rPr>
                <w:rFonts w:ascii="Times New Roman" w:hAnsi="Times New Roman" w:cs="Times New Roman"/>
              </w:rPr>
            </w:pPr>
          </w:p>
        </w:tc>
        <w:tc>
          <w:tcPr>
            <w:tcW w:w="1540" w:type="dxa"/>
            <w:tcBorders>
              <w:top w:val="nil"/>
              <w:left w:val="nil"/>
              <w:bottom w:val="nil"/>
              <w:right w:val="nil"/>
            </w:tcBorders>
            <w:noWrap/>
            <w:vAlign w:val="bottom"/>
          </w:tcPr>
          <w:p w14:paraId="64E8E510" w14:textId="08CC9D7B" w:rsidR="00BB6BBA" w:rsidRPr="00C32E2F" w:rsidRDefault="00BB6BBA" w:rsidP="00084373">
            <w:pPr>
              <w:jc w:val="center"/>
              <w:rPr>
                <w:rFonts w:ascii="Times New Roman" w:hAnsi="Times New Roman" w:cs="Times New Roman"/>
              </w:rPr>
            </w:pPr>
            <w:r>
              <w:rPr>
                <w:rFonts w:ascii="Times New Roman" w:hAnsi="Times New Roman" w:cs="Times New Roman"/>
              </w:rPr>
              <w:t>FVOCI</w:t>
            </w:r>
          </w:p>
        </w:tc>
        <w:tc>
          <w:tcPr>
            <w:tcW w:w="237" w:type="dxa"/>
            <w:tcBorders>
              <w:top w:val="nil"/>
              <w:left w:val="nil"/>
              <w:bottom w:val="nil"/>
              <w:right w:val="nil"/>
            </w:tcBorders>
            <w:noWrap/>
            <w:vAlign w:val="bottom"/>
          </w:tcPr>
          <w:p w14:paraId="55A884BB" w14:textId="77777777" w:rsidR="00BB6BBA" w:rsidRPr="00C32E2F" w:rsidRDefault="00BB6BBA" w:rsidP="00084373">
            <w:pPr>
              <w:jc w:val="right"/>
              <w:rPr>
                <w:rFonts w:ascii="Times New Roman" w:hAnsi="Times New Roman" w:cs="Times New Roman"/>
              </w:rPr>
            </w:pPr>
          </w:p>
        </w:tc>
        <w:tc>
          <w:tcPr>
            <w:tcW w:w="1310" w:type="dxa"/>
            <w:tcBorders>
              <w:top w:val="nil"/>
              <w:left w:val="nil"/>
              <w:bottom w:val="nil"/>
              <w:right w:val="nil"/>
            </w:tcBorders>
            <w:noWrap/>
            <w:vAlign w:val="bottom"/>
          </w:tcPr>
          <w:p w14:paraId="3CF8E5AE" w14:textId="25A561D6" w:rsidR="00BB6BBA" w:rsidRPr="00C32E2F" w:rsidRDefault="00BB6BBA" w:rsidP="00084373">
            <w:pPr>
              <w:ind w:right="63"/>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c>
          <w:tcPr>
            <w:tcW w:w="280" w:type="dxa"/>
            <w:tcBorders>
              <w:top w:val="nil"/>
              <w:left w:val="nil"/>
              <w:bottom w:val="nil"/>
              <w:right w:val="nil"/>
            </w:tcBorders>
            <w:noWrap/>
            <w:vAlign w:val="bottom"/>
          </w:tcPr>
          <w:p w14:paraId="339025B2" w14:textId="77777777" w:rsidR="00BB6BBA" w:rsidRPr="00C32E2F" w:rsidRDefault="00BB6BBA" w:rsidP="00084373">
            <w:pPr>
              <w:jc w:val="right"/>
              <w:rPr>
                <w:rFonts w:ascii="Times New Roman" w:hAnsi="Times New Roman" w:cs="Times New Roman"/>
              </w:rPr>
            </w:pPr>
          </w:p>
        </w:tc>
        <w:tc>
          <w:tcPr>
            <w:tcW w:w="1285" w:type="dxa"/>
            <w:tcBorders>
              <w:top w:val="nil"/>
              <w:left w:val="nil"/>
              <w:bottom w:val="nil"/>
              <w:right w:val="nil"/>
            </w:tcBorders>
            <w:noWrap/>
            <w:vAlign w:val="bottom"/>
          </w:tcPr>
          <w:p w14:paraId="3C02DD34" w14:textId="281258BD" w:rsidR="00BB6BBA" w:rsidRPr="00C32E2F" w:rsidRDefault="00BB6BBA" w:rsidP="00084373">
            <w:pPr>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r>
      <w:tr w:rsidR="00BB6BBA" w:rsidRPr="00C32E2F" w14:paraId="11C6E4DA" w14:textId="77777777" w:rsidTr="00552E38">
        <w:trPr>
          <w:trHeight w:val="262"/>
        </w:trPr>
        <w:tc>
          <w:tcPr>
            <w:tcW w:w="2878" w:type="dxa"/>
            <w:tcBorders>
              <w:top w:val="nil"/>
              <w:left w:val="nil"/>
              <w:bottom w:val="nil"/>
              <w:right w:val="nil"/>
            </w:tcBorders>
            <w:noWrap/>
            <w:vAlign w:val="bottom"/>
            <w:hideMark/>
          </w:tcPr>
          <w:p w14:paraId="5E5ED87E" w14:textId="77777777" w:rsidR="00BB6BBA" w:rsidRPr="00C32E2F" w:rsidRDefault="00BB6BBA" w:rsidP="00BB6BBA">
            <w:pPr>
              <w:rPr>
                <w:rFonts w:ascii="Times New Roman" w:hAnsi="Times New Roman" w:cs="Times New Roman"/>
              </w:rPr>
            </w:pPr>
            <w:r w:rsidRPr="00C32E2F">
              <w:rPr>
                <w:rFonts w:ascii="Times New Roman" w:hAnsi="Times New Roman" w:cs="Times New Roman"/>
              </w:rPr>
              <w:t>Loans and accrued interest</w:t>
            </w:r>
          </w:p>
        </w:tc>
        <w:tc>
          <w:tcPr>
            <w:tcW w:w="280" w:type="dxa"/>
            <w:tcBorders>
              <w:top w:val="nil"/>
              <w:left w:val="nil"/>
              <w:bottom w:val="nil"/>
              <w:right w:val="nil"/>
            </w:tcBorders>
            <w:noWrap/>
            <w:vAlign w:val="bottom"/>
          </w:tcPr>
          <w:p w14:paraId="718ADDA3" w14:textId="77777777" w:rsidR="00BB6BBA" w:rsidRPr="00C32E2F" w:rsidRDefault="00BB6BBA" w:rsidP="00BB6BBA">
            <w:pPr>
              <w:rPr>
                <w:rFonts w:ascii="Times New Roman" w:hAnsi="Times New Roman" w:cs="Times New Roman"/>
              </w:rPr>
            </w:pPr>
          </w:p>
        </w:tc>
        <w:tc>
          <w:tcPr>
            <w:tcW w:w="1497" w:type="dxa"/>
            <w:tcBorders>
              <w:top w:val="nil"/>
              <w:left w:val="nil"/>
              <w:right w:val="nil"/>
            </w:tcBorders>
            <w:noWrap/>
            <w:vAlign w:val="bottom"/>
          </w:tcPr>
          <w:p w14:paraId="77659A8A" w14:textId="59B1F01C" w:rsidR="00BB6BBA" w:rsidRPr="00C32E2F" w:rsidRDefault="00BB6BBA" w:rsidP="00BB6BBA">
            <w:pPr>
              <w:jc w:val="center"/>
              <w:rPr>
                <w:rFonts w:ascii="Times New Roman" w:hAnsi="Times New Roman" w:cs="Times New Roman"/>
              </w:rPr>
            </w:pPr>
            <w:proofErr w:type="spellStart"/>
            <w:r>
              <w:rPr>
                <w:rFonts w:ascii="Times New Roman" w:hAnsi="Times New Roman" w:cs="Times New Roman"/>
              </w:rPr>
              <w:t>Amortised</w:t>
            </w:r>
            <w:proofErr w:type="spellEnd"/>
            <w:r>
              <w:rPr>
                <w:rFonts w:ascii="Times New Roman" w:hAnsi="Times New Roman" w:cs="Times New Roman"/>
              </w:rPr>
              <w:t xml:space="preserve"> cost</w:t>
            </w:r>
          </w:p>
        </w:tc>
        <w:tc>
          <w:tcPr>
            <w:tcW w:w="280" w:type="dxa"/>
            <w:tcBorders>
              <w:top w:val="nil"/>
              <w:left w:val="nil"/>
              <w:right w:val="nil"/>
            </w:tcBorders>
            <w:noWrap/>
            <w:vAlign w:val="bottom"/>
          </w:tcPr>
          <w:p w14:paraId="0FE6A8BB" w14:textId="77777777" w:rsidR="00BB6BBA" w:rsidRPr="00C32E2F" w:rsidRDefault="00BB6BBA" w:rsidP="00BB6BBA">
            <w:pPr>
              <w:jc w:val="center"/>
              <w:rPr>
                <w:rFonts w:ascii="Times New Roman" w:hAnsi="Times New Roman" w:cs="Times New Roman"/>
              </w:rPr>
            </w:pPr>
          </w:p>
        </w:tc>
        <w:tc>
          <w:tcPr>
            <w:tcW w:w="1540" w:type="dxa"/>
            <w:tcBorders>
              <w:top w:val="nil"/>
              <w:left w:val="nil"/>
              <w:right w:val="nil"/>
            </w:tcBorders>
            <w:noWrap/>
            <w:vAlign w:val="bottom"/>
          </w:tcPr>
          <w:p w14:paraId="1EE3C682" w14:textId="53704AD0" w:rsidR="00BB6BBA" w:rsidRPr="00C32E2F" w:rsidRDefault="00BB6BBA" w:rsidP="007047D5">
            <w:pPr>
              <w:ind w:left="-3" w:right="-115" w:firstLine="90"/>
              <w:rPr>
                <w:rFonts w:ascii="Times New Roman" w:hAnsi="Times New Roman" w:cs="Times New Roman"/>
              </w:rPr>
            </w:pPr>
            <w:proofErr w:type="spellStart"/>
            <w:r w:rsidRPr="6ED84B47">
              <w:rPr>
                <w:rFonts w:ascii="Times New Roman" w:hAnsi="Times New Roman" w:cs="Times New Roman"/>
              </w:rPr>
              <w:t>Amortised</w:t>
            </w:r>
            <w:proofErr w:type="spellEnd"/>
            <w:r w:rsidRPr="6ED84B47">
              <w:rPr>
                <w:rFonts w:ascii="Times New Roman" w:hAnsi="Times New Roman" w:cs="Times New Roman"/>
              </w:rPr>
              <w:t xml:space="preserve"> cost</w:t>
            </w:r>
          </w:p>
        </w:tc>
        <w:tc>
          <w:tcPr>
            <w:tcW w:w="237" w:type="dxa"/>
            <w:tcBorders>
              <w:top w:val="nil"/>
              <w:left w:val="nil"/>
              <w:bottom w:val="nil"/>
              <w:right w:val="nil"/>
            </w:tcBorders>
            <w:noWrap/>
            <w:vAlign w:val="bottom"/>
          </w:tcPr>
          <w:p w14:paraId="23432206" w14:textId="77777777" w:rsidR="00BB6BBA" w:rsidRPr="00C32E2F" w:rsidRDefault="00BB6BBA" w:rsidP="00BB6BBA">
            <w:pPr>
              <w:jc w:val="right"/>
              <w:rPr>
                <w:rFonts w:ascii="Times New Roman" w:hAnsi="Times New Roman" w:cs="Times New Roman"/>
              </w:rPr>
            </w:pPr>
          </w:p>
        </w:tc>
        <w:tc>
          <w:tcPr>
            <w:tcW w:w="1310" w:type="dxa"/>
            <w:tcBorders>
              <w:top w:val="nil"/>
              <w:left w:val="nil"/>
              <w:bottom w:val="single" w:sz="4" w:space="0" w:color="auto"/>
              <w:right w:val="nil"/>
            </w:tcBorders>
            <w:noWrap/>
            <w:vAlign w:val="bottom"/>
          </w:tcPr>
          <w:p w14:paraId="617D0DE1" w14:textId="243F3B22" w:rsidR="00BB6BBA" w:rsidRPr="00C32E2F" w:rsidRDefault="00BB6BBA" w:rsidP="00BB6BBA">
            <w:pPr>
              <w:ind w:right="63"/>
              <w:jc w:val="right"/>
              <w:rPr>
                <w:rFonts w:ascii="Times New Roman" w:hAnsi="Times New Roman" w:cs="Times New Roman"/>
              </w:rPr>
            </w:pPr>
            <w:r w:rsidRPr="00C32E2F">
              <w:rPr>
                <w:rFonts w:ascii="Times New Roman" w:hAnsi="Times New Roman" w:cs="Times New Roman"/>
              </w:rPr>
              <w:t>292</w:t>
            </w:r>
          </w:p>
        </w:tc>
        <w:tc>
          <w:tcPr>
            <w:tcW w:w="280" w:type="dxa"/>
            <w:tcBorders>
              <w:top w:val="nil"/>
              <w:left w:val="nil"/>
              <w:bottom w:val="nil"/>
              <w:right w:val="nil"/>
            </w:tcBorders>
            <w:noWrap/>
            <w:vAlign w:val="bottom"/>
          </w:tcPr>
          <w:p w14:paraId="158A5871" w14:textId="77777777" w:rsidR="00BB6BBA" w:rsidRPr="00C32E2F" w:rsidRDefault="00BB6BBA" w:rsidP="00BB6BBA">
            <w:pPr>
              <w:ind w:right="258"/>
              <w:jc w:val="right"/>
              <w:rPr>
                <w:rFonts w:ascii="Times New Roman" w:hAnsi="Times New Roman" w:cs="Times New Roman"/>
              </w:rPr>
            </w:pPr>
          </w:p>
        </w:tc>
        <w:tc>
          <w:tcPr>
            <w:tcW w:w="1285" w:type="dxa"/>
            <w:tcBorders>
              <w:top w:val="nil"/>
              <w:left w:val="nil"/>
              <w:bottom w:val="single" w:sz="4" w:space="0" w:color="auto"/>
              <w:right w:val="nil"/>
            </w:tcBorders>
            <w:noWrap/>
            <w:vAlign w:val="bottom"/>
          </w:tcPr>
          <w:p w14:paraId="776FA982" w14:textId="4E8D8466" w:rsidR="00BB6BBA" w:rsidRPr="00C32E2F" w:rsidRDefault="00BB6BBA" w:rsidP="00BB6BBA">
            <w:pPr>
              <w:jc w:val="right"/>
              <w:rPr>
                <w:rFonts w:ascii="Times New Roman" w:hAnsi="Times New Roman" w:cs="Times New Roman"/>
              </w:rPr>
            </w:pPr>
            <w:r w:rsidRPr="00C32E2F">
              <w:rPr>
                <w:rFonts w:ascii="Times New Roman" w:hAnsi="Times New Roman" w:cs="Times New Roman"/>
              </w:rPr>
              <w:t>292</w:t>
            </w:r>
          </w:p>
        </w:tc>
      </w:tr>
      <w:tr w:rsidR="00BB6BBA" w:rsidRPr="00C32E2F" w14:paraId="7BD09CD9" w14:textId="77777777" w:rsidTr="00552E38">
        <w:trPr>
          <w:trHeight w:val="262"/>
        </w:trPr>
        <w:tc>
          <w:tcPr>
            <w:tcW w:w="2878" w:type="dxa"/>
            <w:tcBorders>
              <w:top w:val="nil"/>
              <w:left w:val="nil"/>
              <w:bottom w:val="nil"/>
              <w:right w:val="nil"/>
            </w:tcBorders>
            <w:noWrap/>
            <w:vAlign w:val="bottom"/>
            <w:hideMark/>
          </w:tcPr>
          <w:p w14:paraId="16464628" w14:textId="77777777" w:rsidR="00BB6BBA" w:rsidRPr="00C32E2F" w:rsidRDefault="00BB6BBA" w:rsidP="00084373">
            <w:pPr>
              <w:rPr>
                <w:rFonts w:ascii="Times New Roman" w:hAnsi="Times New Roman" w:cs="Times New Roman"/>
                <w:b/>
                <w:bCs/>
              </w:rPr>
            </w:pPr>
            <w:r w:rsidRPr="00C32E2F">
              <w:rPr>
                <w:rFonts w:ascii="Times New Roman" w:hAnsi="Times New Roman" w:cs="Times New Roman"/>
                <w:b/>
                <w:bCs/>
              </w:rPr>
              <w:t>Total</w:t>
            </w:r>
          </w:p>
        </w:tc>
        <w:tc>
          <w:tcPr>
            <w:tcW w:w="280" w:type="dxa"/>
            <w:tcBorders>
              <w:top w:val="nil"/>
              <w:left w:val="nil"/>
              <w:right w:val="nil"/>
            </w:tcBorders>
            <w:noWrap/>
            <w:vAlign w:val="bottom"/>
          </w:tcPr>
          <w:p w14:paraId="5032DD7E" w14:textId="77777777" w:rsidR="00BB6BBA" w:rsidRPr="00C32E2F" w:rsidRDefault="00BB6BBA" w:rsidP="00084373">
            <w:pPr>
              <w:rPr>
                <w:rFonts w:ascii="Times New Roman" w:hAnsi="Times New Roman" w:cs="Times New Roman"/>
                <w:b/>
                <w:bCs/>
              </w:rPr>
            </w:pPr>
          </w:p>
        </w:tc>
        <w:tc>
          <w:tcPr>
            <w:tcW w:w="1497" w:type="dxa"/>
            <w:tcBorders>
              <w:left w:val="nil"/>
              <w:right w:val="nil"/>
            </w:tcBorders>
            <w:noWrap/>
            <w:vAlign w:val="bottom"/>
          </w:tcPr>
          <w:p w14:paraId="4A680DAE" w14:textId="77777777" w:rsidR="00BB6BBA" w:rsidRPr="00C32E2F" w:rsidRDefault="00BB6BBA" w:rsidP="00084373">
            <w:pPr>
              <w:jc w:val="right"/>
              <w:rPr>
                <w:rFonts w:ascii="Times New Roman" w:hAnsi="Times New Roman" w:cs="Times New Roman"/>
                <w:b/>
                <w:bCs/>
              </w:rPr>
            </w:pPr>
          </w:p>
        </w:tc>
        <w:tc>
          <w:tcPr>
            <w:tcW w:w="280" w:type="dxa"/>
            <w:tcBorders>
              <w:left w:val="nil"/>
              <w:right w:val="nil"/>
            </w:tcBorders>
            <w:noWrap/>
            <w:vAlign w:val="bottom"/>
          </w:tcPr>
          <w:p w14:paraId="14E19D10" w14:textId="77777777" w:rsidR="00BB6BBA" w:rsidRPr="00C32E2F" w:rsidRDefault="00BB6BBA" w:rsidP="00084373">
            <w:pPr>
              <w:jc w:val="right"/>
              <w:rPr>
                <w:rFonts w:ascii="Times New Roman" w:hAnsi="Times New Roman" w:cs="Times New Roman"/>
                <w:b/>
                <w:bCs/>
              </w:rPr>
            </w:pPr>
          </w:p>
        </w:tc>
        <w:tc>
          <w:tcPr>
            <w:tcW w:w="1540" w:type="dxa"/>
            <w:tcBorders>
              <w:left w:val="nil"/>
              <w:right w:val="nil"/>
            </w:tcBorders>
            <w:noWrap/>
            <w:vAlign w:val="bottom"/>
          </w:tcPr>
          <w:p w14:paraId="2E5321EA" w14:textId="77777777" w:rsidR="00BB6BBA" w:rsidRPr="00C32E2F" w:rsidRDefault="00BB6BBA" w:rsidP="00084373">
            <w:pPr>
              <w:jc w:val="right"/>
              <w:rPr>
                <w:rFonts w:ascii="Times New Roman" w:hAnsi="Times New Roman" w:cs="Times New Roman"/>
                <w:b/>
                <w:bCs/>
              </w:rPr>
            </w:pPr>
          </w:p>
        </w:tc>
        <w:tc>
          <w:tcPr>
            <w:tcW w:w="237" w:type="dxa"/>
            <w:tcBorders>
              <w:top w:val="nil"/>
              <w:left w:val="nil"/>
              <w:right w:val="nil"/>
            </w:tcBorders>
            <w:noWrap/>
            <w:vAlign w:val="bottom"/>
          </w:tcPr>
          <w:p w14:paraId="4648E334" w14:textId="77777777" w:rsidR="00BB6BBA" w:rsidRPr="00C32E2F" w:rsidRDefault="00BB6BBA" w:rsidP="00084373">
            <w:pPr>
              <w:jc w:val="right"/>
              <w:rPr>
                <w:rFonts w:ascii="Times New Roman" w:hAnsi="Times New Roman" w:cs="Times New Roman"/>
                <w:b/>
                <w:bCs/>
              </w:rPr>
            </w:pPr>
          </w:p>
        </w:tc>
        <w:tc>
          <w:tcPr>
            <w:tcW w:w="1310" w:type="dxa"/>
            <w:tcBorders>
              <w:top w:val="single" w:sz="4" w:space="0" w:color="auto"/>
              <w:left w:val="nil"/>
              <w:bottom w:val="double" w:sz="4" w:space="0" w:color="auto"/>
              <w:right w:val="nil"/>
            </w:tcBorders>
            <w:noWrap/>
            <w:vAlign w:val="bottom"/>
          </w:tcPr>
          <w:p w14:paraId="75410985" w14:textId="3CFC6B31" w:rsidR="00BB6BBA" w:rsidRPr="00C32E2F" w:rsidRDefault="00BB6BBA" w:rsidP="00AF099E">
            <w:pPr>
              <w:ind w:right="63"/>
              <w:jc w:val="right"/>
              <w:rPr>
                <w:rFonts w:ascii="Times New Roman" w:hAnsi="Times New Roman" w:cs="Times New Roman"/>
                <w:b/>
                <w:bCs/>
              </w:rPr>
            </w:pPr>
            <w:r w:rsidRPr="00C32E2F">
              <w:rPr>
                <w:rFonts w:ascii="Times New Roman" w:hAnsi="Times New Roman" w:cs="Times New Roman"/>
                <w:b/>
                <w:bCs/>
              </w:rPr>
              <w:t>3,859,79</w:t>
            </w:r>
            <w:r>
              <w:rPr>
                <w:rFonts w:ascii="Times New Roman" w:hAnsi="Times New Roman" w:cs="Times New Roman"/>
                <w:b/>
                <w:bCs/>
              </w:rPr>
              <w:t>5</w:t>
            </w:r>
          </w:p>
        </w:tc>
        <w:tc>
          <w:tcPr>
            <w:tcW w:w="280" w:type="dxa"/>
            <w:tcBorders>
              <w:top w:val="nil"/>
              <w:left w:val="nil"/>
              <w:right w:val="nil"/>
            </w:tcBorders>
            <w:noWrap/>
            <w:vAlign w:val="bottom"/>
          </w:tcPr>
          <w:p w14:paraId="5B172608" w14:textId="77777777" w:rsidR="00BB6BBA" w:rsidRPr="00C32E2F" w:rsidRDefault="00BB6BBA" w:rsidP="00084373">
            <w:pPr>
              <w:jc w:val="right"/>
              <w:rPr>
                <w:rFonts w:ascii="Times New Roman" w:hAnsi="Times New Roman" w:cs="Times New Roman"/>
                <w:b/>
                <w:bCs/>
              </w:rPr>
            </w:pPr>
          </w:p>
        </w:tc>
        <w:tc>
          <w:tcPr>
            <w:tcW w:w="1285" w:type="dxa"/>
            <w:tcBorders>
              <w:top w:val="single" w:sz="4" w:space="0" w:color="auto"/>
              <w:left w:val="nil"/>
              <w:bottom w:val="double" w:sz="4" w:space="0" w:color="auto"/>
              <w:right w:val="nil"/>
            </w:tcBorders>
            <w:noWrap/>
            <w:vAlign w:val="bottom"/>
          </w:tcPr>
          <w:p w14:paraId="221ADE58" w14:textId="03912E03" w:rsidR="00BB6BBA" w:rsidRPr="00C32E2F" w:rsidRDefault="00BB6BBA" w:rsidP="00084373">
            <w:pPr>
              <w:jc w:val="right"/>
              <w:rPr>
                <w:rFonts w:ascii="Times New Roman" w:hAnsi="Times New Roman" w:cs="Times New Roman"/>
                <w:b/>
                <w:bCs/>
              </w:rPr>
            </w:pPr>
            <w:r w:rsidRPr="00C32E2F">
              <w:rPr>
                <w:rFonts w:ascii="Times New Roman" w:hAnsi="Times New Roman" w:cs="Times New Roman"/>
                <w:b/>
                <w:bCs/>
              </w:rPr>
              <w:t>3,859,79</w:t>
            </w:r>
            <w:r>
              <w:rPr>
                <w:rFonts w:ascii="Times New Roman" w:hAnsi="Times New Roman" w:cs="Times New Roman"/>
                <w:b/>
                <w:bCs/>
              </w:rPr>
              <w:t>5</w:t>
            </w:r>
          </w:p>
        </w:tc>
      </w:tr>
    </w:tbl>
    <w:p w14:paraId="2F5247F3" w14:textId="77777777" w:rsidR="000539DD" w:rsidRPr="00C32E2F" w:rsidRDefault="000539DD"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lang w:val="en-GB" w:bidi="ar-SA"/>
        </w:rPr>
      </w:pPr>
      <w:bookmarkStart w:id="3" w:name="_Hlk193917570"/>
      <w:bookmarkStart w:id="4" w:name="_Hlk193959780"/>
      <w:bookmarkEnd w:id="2"/>
    </w:p>
    <w:p w14:paraId="405F9C18" w14:textId="75F2DA35" w:rsidR="000539DD" w:rsidRPr="00C32E2F" w:rsidRDefault="000539DD"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r w:rsidRPr="00C32E2F">
        <w:rPr>
          <w:rFonts w:ascii="Times New Roman" w:hAnsi="Times New Roman" w:cs="Times New Roman"/>
          <w:sz w:val="22"/>
          <w:szCs w:val="22"/>
          <w:lang w:val="en-GB" w:bidi="ar-SA"/>
        </w:rPr>
        <w:t xml:space="preserve">In addition, the change in carrying amount </w:t>
      </w:r>
      <w:proofErr w:type="gramStart"/>
      <w:r w:rsidRPr="00C32E2F">
        <w:rPr>
          <w:rFonts w:ascii="Times New Roman" w:hAnsi="Times New Roman" w:cs="Times New Roman"/>
          <w:sz w:val="22"/>
          <w:szCs w:val="22"/>
          <w:lang w:val="en-GB" w:bidi="ar-SA"/>
        </w:rPr>
        <w:t>are</w:t>
      </w:r>
      <w:proofErr w:type="gramEnd"/>
      <w:r w:rsidRPr="00C32E2F">
        <w:rPr>
          <w:rFonts w:ascii="Times New Roman" w:hAnsi="Times New Roman" w:cs="Times New Roman"/>
          <w:sz w:val="22"/>
          <w:szCs w:val="22"/>
          <w:lang w:val="en-GB" w:bidi="ar-SA"/>
        </w:rPr>
        <w:t xml:space="preserve"> presented as below.</w:t>
      </w:r>
      <w:bookmarkEnd w:id="3"/>
    </w:p>
    <w:p w14:paraId="30598BF8" w14:textId="77777777" w:rsidR="000539DD" w:rsidRPr="00C32E2F" w:rsidRDefault="000539DD"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lang w:val="en-GB" w:bidi="ar-SA"/>
        </w:rPr>
      </w:pPr>
    </w:p>
    <w:tbl>
      <w:tblPr>
        <w:tblW w:w="9540" w:type="dxa"/>
        <w:tblInd w:w="432" w:type="dxa"/>
        <w:tblLayout w:type="fixed"/>
        <w:tblLook w:val="04A0" w:firstRow="1" w:lastRow="0" w:firstColumn="1" w:lastColumn="0" w:noHBand="0" w:noVBand="1"/>
      </w:tblPr>
      <w:tblGrid>
        <w:gridCol w:w="2880"/>
        <w:gridCol w:w="270"/>
        <w:gridCol w:w="1440"/>
        <w:gridCol w:w="270"/>
        <w:gridCol w:w="1440"/>
        <w:gridCol w:w="270"/>
        <w:gridCol w:w="1440"/>
        <w:gridCol w:w="270"/>
        <w:gridCol w:w="1260"/>
      </w:tblGrid>
      <w:tr w:rsidR="0087297B" w:rsidRPr="00C32E2F" w14:paraId="6B7DBF32" w14:textId="77777777" w:rsidTr="00552E38">
        <w:trPr>
          <w:trHeight w:val="144"/>
        </w:trPr>
        <w:tc>
          <w:tcPr>
            <w:tcW w:w="2880" w:type="dxa"/>
            <w:tcBorders>
              <w:top w:val="nil"/>
              <w:left w:val="nil"/>
              <w:bottom w:val="nil"/>
              <w:right w:val="nil"/>
            </w:tcBorders>
            <w:noWrap/>
            <w:vAlign w:val="bottom"/>
          </w:tcPr>
          <w:p w14:paraId="7F3BAA5A" w14:textId="77777777" w:rsidR="0087297B" w:rsidRPr="00C32E2F" w:rsidRDefault="0087297B" w:rsidP="00BB5617">
            <w:pPr>
              <w:rPr>
                <w:rFonts w:ascii="Times New Roman" w:hAnsi="Times New Roman" w:cs="Times New Roman"/>
                <w:b/>
                <w:bCs/>
                <w:color w:val="000000"/>
              </w:rPr>
            </w:pPr>
            <w:bookmarkStart w:id="5" w:name="_Hlk193917577"/>
          </w:p>
        </w:tc>
        <w:tc>
          <w:tcPr>
            <w:tcW w:w="270" w:type="dxa"/>
            <w:tcBorders>
              <w:top w:val="nil"/>
              <w:left w:val="nil"/>
              <w:bottom w:val="nil"/>
              <w:right w:val="nil"/>
            </w:tcBorders>
            <w:noWrap/>
            <w:vAlign w:val="bottom"/>
          </w:tcPr>
          <w:p w14:paraId="2A2953F5" w14:textId="77777777" w:rsidR="0087297B" w:rsidRPr="00C32E2F" w:rsidRDefault="0087297B" w:rsidP="00BB5617">
            <w:pPr>
              <w:jc w:val="center"/>
              <w:rPr>
                <w:rFonts w:ascii="Times New Roman" w:hAnsi="Times New Roman" w:cs="Times New Roman"/>
              </w:rPr>
            </w:pPr>
          </w:p>
        </w:tc>
        <w:tc>
          <w:tcPr>
            <w:tcW w:w="1440" w:type="dxa"/>
            <w:vMerge w:val="restart"/>
            <w:tcBorders>
              <w:top w:val="nil"/>
              <w:left w:val="nil"/>
              <w:right w:val="nil"/>
            </w:tcBorders>
            <w:noWrap/>
            <w:vAlign w:val="bottom"/>
          </w:tcPr>
          <w:p w14:paraId="0E86B945"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Original carrying amount</w:t>
            </w:r>
          </w:p>
        </w:tc>
        <w:tc>
          <w:tcPr>
            <w:tcW w:w="270" w:type="dxa"/>
            <w:tcBorders>
              <w:top w:val="nil"/>
              <w:left w:val="nil"/>
              <w:bottom w:val="nil"/>
              <w:right w:val="nil"/>
            </w:tcBorders>
            <w:noWrap/>
            <w:vAlign w:val="bottom"/>
          </w:tcPr>
          <w:p w14:paraId="617E48AF" w14:textId="77777777" w:rsidR="0087297B" w:rsidRPr="00C32E2F" w:rsidRDefault="0087297B" w:rsidP="00BB5617">
            <w:pPr>
              <w:jc w:val="center"/>
              <w:rPr>
                <w:rFonts w:ascii="Times New Roman" w:hAnsi="Times New Roman" w:cs="Times New Roman"/>
              </w:rPr>
            </w:pPr>
          </w:p>
        </w:tc>
        <w:tc>
          <w:tcPr>
            <w:tcW w:w="3150" w:type="dxa"/>
            <w:gridSpan w:val="3"/>
            <w:tcBorders>
              <w:top w:val="nil"/>
              <w:left w:val="nil"/>
              <w:bottom w:val="single" w:sz="4" w:space="0" w:color="auto"/>
              <w:right w:val="nil"/>
            </w:tcBorders>
            <w:noWrap/>
            <w:vAlign w:val="bottom"/>
          </w:tcPr>
          <w:p w14:paraId="44B73964"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Change in carrying amount</w:t>
            </w:r>
          </w:p>
        </w:tc>
        <w:tc>
          <w:tcPr>
            <w:tcW w:w="270" w:type="dxa"/>
            <w:tcBorders>
              <w:top w:val="nil"/>
              <w:left w:val="nil"/>
              <w:bottom w:val="nil"/>
              <w:right w:val="nil"/>
            </w:tcBorders>
            <w:noWrap/>
            <w:vAlign w:val="bottom"/>
          </w:tcPr>
          <w:p w14:paraId="442186AC" w14:textId="77777777" w:rsidR="0087297B" w:rsidRPr="00C32E2F" w:rsidRDefault="0087297B" w:rsidP="00BB5617">
            <w:pPr>
              <w:jc w:val="center"/>
              <w:rPr>
                <w:rFonts w:ascii="Times New Roman" w:hAnsi="Times New Roman" w:cs="Times New Roman"/>
              </w:rPr>
            </w:pPr>
          </w:p>
        </w:tc>
        <w:tc>
          <w:tcPr>
            <w:tcW w:w="1260" w:type="dxa"/>
            <w:vMerge w:val="restart"/>
            <w:tcBorders>
              <w:top w:val="nil"/>
              <w:left w:val="nil"/>
              <w:right w:val="nil"/>
            </w:tcBorders>
            <w:noWrap/>
            <w:vAlign w:val="bottom"/>
          </w:tcPr>
          <w:p w14:paraId="55384A0D"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New carrying amount under TFRS 9</w:t>
            </w:r>
          </w:p>
        </w:tc>
      </w:tr>
      <w:tr w:rsidR="0087297B" w:rsidRPr="00C32E2F" w14:paraId="5B1BE751" w14:textId="77777777" w:rsidTr="00552E38">
        <w:trPr>
          <w:trHeight w:val="261"/>
        </w:trPr>
        <w:tc>
          <w:tcPr>
            <w:tcW w:w="2880" w:type="dxa"/>
            <w:tcBorders>
              <w:top w:val="nil"/>
              <w:left w:val="nil"/>
              <w:bottom w:val="nil"/>
              <w:right w:val="nil"/>
            </w:tcBorders>
            <w:noWrap/>
            <w:vAlign w:val="bottom"/>
          </w:tcPr>
          <w:p w14:paraId="521CBF46" w14:textId="77777777" w:rsidR="0087297B" w:rsidRPr="00C32E2F" w:rsidRDefault="0087297B" w:rsidP="00BB5617">
            <w:pPr>
              <w:rPr>
                <w:rFonts w:ascii="Times New Roman" w:hAnsi="Times New Roman" w:cs="Times New Roman"/>
                <w:b/>
                <w:bCs/>
                <w:color w:val="000000"/>
              </w:rPr>
            </w:pPr>
          </w:p>
        </w:tc>
        <w:tc>
          <w:tcPr>
            <w:tcW w:w="270" w:type="dxa"/>
            <w:tcBorders>
              <w:top w:val="nil"/>
              <w:left w:val="nil"/>
              <w:bottom w:val="nil"/>
              <w:right w:val="nil"/>
            </w:tcBorders>
            <w:noWrap/>
            <w:vAlign w:val="bottom"/>
          </w:tcPr>
          <w:p w14:paraId="1CDFB16E" w14:textId="77777777" w:rsidR="0087297B" w:rsidRPr="00C32E2F" w:rsidRDefault="0087297B" w:rsidP="00BB5617">
            <w:pPr>
              <w:jc w:val="center"/>
              <w:rPr>
                <w:rFonts w:ascii="Times New Roman" w:hAnsi="Times New Roman" w:cs="Times New Roman"/>
              </w:rPr>
            </w:pPr>
          </w:p>
        </w:tc>
        <w:tc>
          <w:tcPr>
            <w:tcW w:w="1440" w:type="dxa"/>
            <w:vMerge/>
            <w:tcBorders>
              <w:left w:val="nil"/>
              <w:bottom w:val="nil"/>
              <w:right w:val="nil"/>
            </w:tcBorders>
            <w:noWrap/>
            <w:vAlign w:val="bottom"/>
          </w:tcPr>
          <w:p w14:paraId="4CA6862D" w14:textId="77777777" w:rsidR="0087297B" w:rsidRPr="00C32E2F" w:rsidRDefault="0087297B" w:rsidP="00BB5617">
            <w:pPr>
              <w:jc w:val="center"/>
              <w:rPr>
                <w:rFonts w:ascii="Times New Roman" w:hAnsi="Times New Roman" w:cs="Times New Roman"/>
              </w:rPr>
            </w:pPr>
          </w:p>
        </w:tc>
        <w:tc>
          <w:tcPr>
            <w:tcW w:w="270" w:type="dxa"/>
            <w:tcBorders>
              <w:top w:val="nil"/>
              <w:left w:val="nil"/>
              <w:bottom w:val="nil"/>
              <w:right w:val="nil"/>
            </w:tcBorders>
            <w:noWrap/>
            <w:vAlign w:val="bottom"/>
          </w:tcPr>
          <w:p w14:paraId="2B76558C" w14:textId="77777777" w:rsidR="0087297B" w:rsidRPr="00C32E2F" w:rsidRDefault="0087297B" w:rsidP="00BB5617">
            <w:pPr>
              <w:jc w:val="center"/>
              <w:rPr>
                <w:rFonts w:ascii="Times New Roman" w:hAnsi="Times New Roman" w:cs="Times New Roman"/>
              </w:rPr>
            </w:pPr>
          </w:p>
        </w:tc>
        <w:tc>
          <w:tcPr>
            <w:tcW w:w="1440" w:type="dxa"/>
            <w:tcBorders>
              <w:top w:val="single" w:sz="4" w:space="0" w:color="auto"/>
              <w:left w:val="nil"/>
              <w:bottom w:val="nil"/>
              <w:right w:val="nil"/>
            </w:tcBorders>
            <w:noWrap/>
            <w:vAlign w:val="bottom"/>
          </w:tcPr>
          <w:p w14:paraId="75BCB698"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Reclassification</w:t>
            </w:r>
          </w:p>
        </w:tc>
        <w:tc>
          <w:tcPr>
            <w:tcW w:w="270" w:type="dxa"/>
            <w:tcBorders>
              <w:top w:val="single" w:sz="4" w:space="0" w:color="auto"/>
              <w:left w:val="nil"/>
              <w:bottom w:val="nil"/>
              <w:right w:val="nil"/>
            </w:tcBorders>
            <w:noWrap/>
            <w:vAlign w:val="bottom"/>
          </w:tcPr>
          <w:p w14:paraId="63B5E425" w14:textId="77777777" w:rsidR="0087297B" w:rsidRPr="00C32E2F" w:rsidRDefault="0087297B" w:rsidP="00BB5617">
            <w:pPr>
              <w:jc w:val="center"/>
              <w:rPr>
                <w:rFonts w:ascii="Times New Roman" w:hAnsi="Times New Roman" w:cs="Times New Roman"/>
              </w:rPr>
            </w:pPr>
          </w:p>
        </w:tc>
        <w:tc>
          <w:tcPr>
            <w:tcW w:w="1440" w:type="dxa"/>
            <w:tcBorders>
              <w:top w:val="single" w:sz="4" w:space="0" w:color="auto"/>
              <w:left w:val="nil"/>
              <w:bottom w:val="nil"/>
              <w:right w:val="nil"/>
            </w:tcBorders>
            <w:noWrap/>
            <w:vAlign w:val="bottom"/>
          </w:tcPr>
          <w:p w14:paraId="5EF32245" w14:textId="6AE93957" w:rsidR="0087297B" w:rsidRPr="00C32E2F" w:rsidRDefault="0087297B" w:rsidP="0087297B">
            <w:pPr>
              <w:jc w:val="center"/>
              <w:rPr>
                <w:rFonts w:ascii="Times New Roman" w:hAnsi="Times New Roman" w:cs="Times New Roman"/>
              </w:rPr>
            </w:pPr>
            <w:r w:rsidRPr="00C32E2F">
              <w:rPr>
                <w:rFonts w:ascii="Times New Roman" w:hAnsi="Times New Roman" w:cs="Times New Roman"/>
              </w:rPr>
              <w:t>Remeasurement</w:t>
            </w:r>
          </w:p>
        </w:tc>
        <w:tc>
          <w:tcPr>
            <w:tcW w:w="270" w:type="dxa"/>
            <w:tcBorders>
              <w:top w:val="nil"/>
              <w:left w:val="nil"/>
              <w:bottom w:val="nil"/>
              <w:right w:val="nil"/>
            </w:tcBorders>
            <w:noWrap/>
            <w:vAlign w:val="bottom"/>
          </w:tcPr>
          <w:p w14:paraId="3076970C" w14:textId="77777777" w:rsidR="0087297B" w:rsidRPr="00C32E2F" w:rsidRDefault="0087297B" w:rsidP="00BB5617">
            <w:pPr>
              <w:jc w:val="center"/>
              <w:rPr>
                <w:rFonts w:ascii="Times New Roman" w:hAnsi="Times New Roman" w:cs="Times New Roman"/>
              </w:rPr>
            </w:pPr>
          </w:p>
        </w:tc>
        <w:tc>
          <w:tcPr>
            <w:tcW w:w="1260" w:type="dxa"/>
            <w:vMerge/>
            <w:tcBorders>
              <w:left w:val="nil"/>
              <w:bottom w:val="nil"/>
              <w:right w:val="nil"/>
            </w:tcBorders>
            <w:noWrap/>
            <w:vAlign w:val="bottom"/>
          </w:tcPr>
          <w:p w14:paraId="508D6300" w14:textId="77777777" w:rsidR="0087297B" w:rsidRPr="00C32E2F" w:rsidRDefault="0087297B" w:rsidP="00BB5617">
            <w:pPr>
              <w:jc w:val="center"/>
              <w:rPr>
                <w:rFonts w:ascii="Times New Roman" w:hAnsi="Times New Roman" w:cs="Times New Roman"/>
              </w:rPr>
            </w:pPr>
          </w:p>
        </w:tc>
      </w:tr>
      <w:tr w:rsidR="0087297B" w:rsidRPr="00C32E2F" w14:paraId="0472980F" w14:textId="77777777" w:rsidTr="00552E38">
        <w:trPr>
          <w:trHeight w:val="261"/>
        </w:trPr>
        <w:tc>
          <w:tcPr>
            <w:tcW w:w="2880" w:type="dxa"/>
            <w:tcBorders>
              <w:top w:val="nil"/>
              <w:left w:val="nil"/>
              <w:bottom w:val="nil"/>
              <w:right w:val="nil"/>
            </w:tcBorders>
            <w:noWrap/>
            <w:vAlign w:val="bottom"/>
          </w:tcPr>
          <w:p w14:paraId="5885F2FA" w14:textId="77777777" w:rsidR="0087297B" w:rsidRPr="00C32E2F" w:rsidRDefault="0087297B" w:rsidP="00BB5617">
            <w:pPr>
              <w:rPr>
                <w:rFonts w:ascii="Times New Roman" w:hAnsi="Times New Roman" w:cs="Times New Roman"/>
                <w:b/>
                <w:bCs/>
                <w:color w:val="000000"/>
              </w:rPr>
            </w:pPr>
          </w:p>
        </w:tc>
        <w:tc>
          <w:tcPr>
            <w:tcW w:w="270" w:type="dxa"/>
            <w:tcBorders>
              <w:top w:val="nil"/>
              <w:left w:val="nil"/>
              <w:bottom w:val="nil"/>
              <w:right w:val="nil"/>
            </w:tcBorders>
            <w:noWrap/>
          </w:tcPr>
          <w:p w14:paraId="6B8344A0" w14:textId="77777777" w:rsidR="0087297B" w:rsidRPr="00C32E2F" w:rsidRDefault="0087297B" w:rsidP="00BB5617">
            <w:pPr>
              <w:rPr>
                <w:rFonts w:ascii="Times New Roman" w:hAnsi="Times New Roman" w:cs="Times New Roman"/>
              </w:rPr>
            </w:pPr>
          </w:p>
        </w:tc>
        <w:tc>
          <w:tcPr>
            <w:tcW w:w="6390" w:type="dxa"/>
            <w:gridSpan w:val="7"/>
            <w:tcBorders>
              <w:top w:val="nil"/>
              <w:left w:val="nil"/>
              <w:bottom w:val="nil"/>
              <w:right w:val="nil"/>
            </w:tcBorders>
            <w:noWrap/>
          </w:tcPr>
          <w:p w14:paraId="25ECB1ED" w14:textId="77777777" w:rsidR="0087297B" w:rsidRPr="00C32E2F" w:rsidRDefault="0087297B" w:rsidP="00BB5617">
            <w:pPr>
              <w:jc w:val="center"/>
              <w:rPr>
                <w:rFonts w:ascii="Times New Roman" w:hAnsi="Times New Roman" w:cs="Times New Roman"/>
                <w:i/>
                <w:iCs/>
              </w:rPr>
            </w:pPr>
            <w:r w:rsidRPr="00C32E2F">
              <w:rPr>
                <w:rFonts w:ascii="Times New Roman" w:hAnsi="Times New Roman" w:cs="Times New Roman"/>
                <w:i/>
                <w:iCs/>
              </w:rPr>
              <w:t>(in thousand Baht)</w:t>
            </w:r>
          </w:p>
        </w:tc>
      </w:tr>
      <w:tr w:rsidR="0087297B" w:rsidRPr="00C32E2F" w14:paraId="0CD90BD5" w14:textId="77777777" w:rsidTr="00552E38">
        <w:trPr>
          <w:trHeight w:val="261"/>
        </w:trPr>
        <w:tc>
          <w:tcPr>
            <w:tcW w:w="2880" w:type="dxa"/>
            <w:tcBorders>
              <w:top w:val="nil"/>
              <w:left w:val="nil"/>
              <w:bottom w:val="nil"/>
              <w:right w:val="nil"/>
            </w:tcBorders>
            <w:noWrap/>
            <w:vAlign w:val="bottom"/>
            <w:hideMark/>
          </w:tcPr>
          <w:p w14:paraId="3B402B73" w14:textId="77777777" w:rsidR="0087297B" w:rsidRPr="00C32E2F" w:rsidRDefault="0087297B" w:rsidP="00BB5617">
            <w:pPr>
              <w:rPr>
                <w:rFonts w:ascii="Times New Roman" w:hAnsi="Times New Roman" w:cs="Times New Roman"/>
              </w:rPr>
            </w:pPr>
            <w:r w:rsidRPr="00C32E2F">
              <w:rPr>
                <w:rFonts w:ascii="Times New Roman" w:hAnsi="Times New Roman" w:cs="Times New Roman"/>
                <w:b/>
                <w:bCs/>
                <w:color w:val="000000"/>
              </w:rPr>
              <w:t>Financial assets</w:t>
            </w:r>
          </w:p>
        </w:tc>
        <w:tc>
          <w:tcPr>
            <w:tcW w:w="270" w:type="dxa"/>
            <w:tcBorders>
              <w:top w:val="nil"/>
              <w:left w:val="nil"/>
              <w:bottom w:val="nil"/>
              <w:right w:val="nil"/>
            </w:tcBorders>
            <w:noWrap/>
            <w:hideMark/>
          </w:tcPr>
          <w:p w14:paraId="66A71F30" w14:textId="77777777" w:rsidR="0087297B" w:rsidRPr="00C32E2F" w:rsidRDefault="0087297B" w:rsidP="00BB5617">
            <w:pPr>
              <w:rPr>
                <w:rFonts w:ascii="Times New Roman" w:hAnsi="Times New Roman" w:cs="Times New Roman"/>
              </w:rPr>
            </w:pPr>
          </w:p>
        </w:tc>
        <w:tc>
          <w:tcPr>
            <w:tcW w:w="1440" w:type="dxa"/>
            <w:tcBorders>
              <w:top w:val="nil"/>
              <w:left w:val="nil"/>
              <w:bottom w:val="nil"/>
              <w:right w:val="nil"/>
            </w:tcBorders>
            <w:noWrap/>
            <w:hideMark/>
          </w:tcPr>
          <w:p w14:paraId="34646BA6" w14:textId="77777777" w:rsidR="0087297B" w:rsidRPr="00C32E2F" w:rsidRDefault="0087297B" w:rsidP="00BB5617">
            <w:pPr>
              <w:rPr>
                <w:rFonts w:ascii="Times New Roman" w:hAnsi="Times New Roman" w:cs="Times New Roman"/>
              </w:rPr>
            </w:pPr>
          </w:p>
        </w:tc>
        <w:tc>
          <w:tcPr>
            <w:tcW w:w="270" w:type="dxa"/>
            <w:tcBorders>
              <w:top w:val="nil"/>
              <w:left w:val="nil"/>
              <w:bottom w:val="nil"/>
              <w:right w:val="nil"/>
            </w:tcBorders>
            <w:noWrap/>
            <w:hideMark/>
          </w:tcPr>
          <w:p w14:paraId="0B8298C6" w14:textId="77777777" w:rsidR="0087297B" w:rsidRPr="00C32E2F" w:rsidRDefault="0087297B" w:rsidP="00BB5617">
            <w:pPr>
              <w:rPr>
                <w:rFonts w:ascii="Times New Roman" w:hAnsi="Times New Roman" w:cs="Times New Roman"/>
              </w:rPr>
            </w:pPr>
          </w:p>
        </w:tc>
        <w:tc>
          <w:tcPr>
            <w:tcW w:w="1440" w:type="dxa"/>
            <w:tcBorders>
              <w:top w:val="nil"/>
              <w:left w:val="nil"/>
              <w:bottom w:val="nil"/>
              <w:right w:val="nil"/>
            </w:tcBorders>
            <w:noWrap/>
            <w:hideMark/>
          </w:tcPr>
          <w:p w14:paraId="2C2B92C3" w14:textId="77777777" w:rsidR="0087297B" w:rsidRPr="00C32E2F" w:rsidRDefault="0087297B" w:rsidP="00BB5617">
            <w:pPr>
              <w:rPr>
                <w:rFonts w:ascii="Times New Roman" w:hAnsi="Times New Roman" w:cs="Times New Roman"/>
              </w:rPr>
            </w:pPr>
          </w:p>
        </w:tc>
        <w:tc>
          <w:tcPr>
            <w:tcW w:w="270" w:type="dxa"/>
            <w:tcBorders>
              <w:top w:val="nil"/>
              <w:left w:val="nil"/>
              <w:bottom w:val="nil"/>
              <w:right w:val="nil"/>
            </w:tcBorders>
            <w:noWrap/>
            <w:hideMark/>
          </w:tcPr>
          <w:p w14:paraId="1EAA0A79" w14:textId="77777777" w:rsidR="0087297B" w:rsidRPr="00C32E2F" w:rsidRDefault="0087297B" w:rsidP="00BB5617">
            <w:pPr>
              <w:rPr>
                <w:rFonts w:ascii="Times New Roman" w:hAnsi="Times New Roman" w:cs="Times New Roman"/>
              </w:rPr>
            </w:pPr>
          </w:p>
        </w:tc>
        <w:tc>
          <w:tcPr>
            <w:tcW w:w="1440" w:type="dxa"/>
            <w:tcBorders>
              <w:top w:val="nil"/>
              <w:left w:val="nil"/>
              <w:bottom w:val="nil"/>
              <w:right w:val="nil"/>
            </w:tcBorders>
            <w:noWrap/>
            <w:hideMark/>
          </w:tcPr>
          <w:p w14:paraId="7C60904E" w14:textId="77777777" w:rsidR="0087297B" w:rsidRPr="00C32E2F" w:rsidRDefault="0087297B" w:rsidP="00BB5617">
            <w:pPr>
              <w:rPr>
                <w:rFonts w:ascii="Times New Roman" w:hAnsi="Times New Roman" w:cs="Times New Roman"/>
              </w:rPr>
            </w:pPr>
          </w:p>
        </w:tc>
        <w:tc>
          <w:tcPr>
            <w:tcW w:w="270" w:type="dxa"/>
            <w:tcBorders>
              <w:top w:val="nil"/>
              <w:left w:val="nil"/>
              <w:bottom w:val="nil"/>
              <w:right w:val="nil"/>
            </w:tcBorders>
            <w:noWrap/>
            <w:hideMark/>
          </w:tcPr>
          <w:p w14:paraId="1F8D0410" w14:textId="77777777" w:rsidR="0087297B" w:rsidRPr="00C32E2F" w:rsidRDefault="0087297B" w:rsidP="00BB5617">
            <w:pPr>
              <w:rPr>
                <w:rFonts w:ascii="Times New Roman" w:hAnsi="Times New Roman" w:cs="Times New Roman"/>
              </w:rPr>
            </w:pPr>
          </w:p>
        </w:tc>
        <w:tc>
          <w:tcPr>
            <w:tcW w:w="1260" w:type="dxa"/>
            <w:tcBorders>
              <w:top w:val="nil"/>
              <w:left w:val="nil"/>
              <w:bottom w:val="nil"/>
              <w:right w:val="nil"/>
            </w:tcBorders>
            <w:noWrap/>
            <w:hideMark/>
          </w:tcPr>
          <w:p w14:paraId="7FE199DF" w14:textId="77777777" w:rsidR="0087297B" w:rsidRPr="00C32E2F" w:rsidRDefault="0087297B" w:rsidP="00BB5617">
            <w:pPr>
              <w:rPr>
                <w:rFonts w:ascii="Times New Roman" w:hAnsi="Times New Roman" w:cs="Times New Roman"/>
              </w:rPr>
            </w:pPr>
          </w:p>
        </w:tc>
      </w:tr>
      <w:tr w:rsidR="0087297B" w:rsidRPr="00C32E2F" w14:paraId="2F5DFA16" w14:textId="77777777" w:rsidTr="00552E38">
        <w:trPr>
          <w:trHeight w:val="261"/>
        </w:trPr>
        <w:tc>
          <w:tcPr>
            <w:tcW w:w="2880" w:type="dxa"/>
            <w:tcBorders>
              <w:top w:val="nil"/>
              <w:left w:val="nil"/>
              <w:bottom w:val="nil"/>
              <w:right w:val="nil"/>
            </w:tcBorders>
            <w:noWrap/>
            <w:vAlign w:val="bottom"/>
          </w:tcPr>
          <w:p w14:paraId="7DA79BC1" w14:textId="77777777" w:rsidR="0087297B" w:rsidRPr="00C32E2F" w:rsidRDefault="0087297B" w:rsidP="00BB5617">
            <w:pPr>
              <w:rPr>
                <w:rFonts w:ascii="Times New Roman" w:hAnsi="Times New Roman" w:cs="Times New Roman"/>
                <w:b/>
                <w:bCs/>
              </w:rPr>
            </w:pPr>
            <w:r w:rsidRPr="00C32E2F">
              <w:rPr>
                <w:rFonts w:ascii="Times New Roman" w:hAnsi="Times New Roman" w:cs="Times New Roman"/>
                <w:b/>
                <w:bCs/>
              </w:rPr>
              <w:t xml:space="preserve">1. </w:t>
            </w:r>
            <w:proofErr w:type="spellStart"/>
            <w:r w:rsidRPr="00C32E2F">
              <w:rPr>
                <w:rFonts w:ascii="Times New Roman" w:hAnsi="Times New Roman" w:cs="Times New Roman"/>
                <w:b/>
                <w:bCs/>
              </w:rPr>
              <w:t>Amortised</w:t>
            </w:r>
            <w:proofErr w:type="spellEnd"/>
            <w:r w:rsidRPr="00C32E2F">
              <w:rPr>
                <w:rFonts w:ascii="Times New Roman" w:hAnsi="Times New Roman" w:cs="Times New Roman"/>
                <w:b/>
                <w:bCs/>
              </w:rPr>
              <w:t xml:space="preserve"> cost</w:t>
            </w:r>
          </w:p>
        </w:tc>
        <w:tc>
          <w:tcPr>
            <w:tcW w:w="270" w:type="dxa"/>
            <w:tcBorders>
              <w:top w:val="nil"/>
              <w:left w:val="nil"/>
              <w:bottom w:val="nil"/>
              <w:right w:val="nil"/>
            </w:tcBorders>
            <w:noWrap/>
            <w:vAlign w:val="bottom"/>
          </w:tcPr>
          <w:p w14:paraId="3BAB9809"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noWrap/>
            <w:vAlign w:val="bottom"/>
          </w:tcPr>
          <w:p w14:paraId="40F462F1"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7A8490F0"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noWrap/>
            <w:vAlign w:val="bottom"/>
          </w:tcPr>
          <w:p w14:paraId="4AB93BC7"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3F370D0C" w14:textId="77777777" w:rsidR="0087297B" w:rsidRPr="00C32E2F" w:rsidRDefault="0087297B" w:rsidP="00BB5617">
            <w:pPr>
              <w:ind w:right="258"/>
              <w:jc w:val="right"/>
              <w:rPr>
                <w:rFonts w:ascii="Times New Roman" w:hAnsi="Times New Roman" w:cs="Times New Roman"/>
              </w:rPr>
            </w:pPr>
          </w:p>
        </w:tc>
        <w:tc>
          <w:tcPr>
            <w:tcW w:w="1440" w:type="dxa"/>
            <w:tcBorders>
              <w:top w:val="nil"/>
              <w:left w:val="nil"/>
              <w:bottom w:val="nil"/>
              <w:right w:val="nil"/>
            </w:tcBorders>
            <w:noWrap/>
            <w:vAlign w:val="bottom"/>
          </w:tcPr>
          <w:p w14:paraId="3DFC5156"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13C93121" w14:textId="77777777" w:rsidR="0087297B" w:rsidRPr="00C32E2F" w:rsidRDefault="0087297B" w:rsidP="00BB5617">
            <w:pPr>
              <w:jc w:val="right"/>
              <w:rPr>
                <w:rFonts w:ascii="Times New Roman" w:hAnsi="Times New Roman" w:cs="Times New Roman"/>
              </w:rPr>
            </w:pPr>
          </w:p>
        </w:tc>
        <w:tc>
          <w:tcPr>
            <w:tcW w:w="1260" w:type="dxa"/>
            <w:tcBorders>
              <w:top w:val="nil"/>
              <w:left w:val="nil"/>
              <w:bottom w:val="nil"/>
              <w:right w:val="nil"/>
            </w:tcBorders>
            <w:noWrap/>
            <w:vAlign w:val="bottom"/>
          </w:tcPr>
          <w:p w14:paraId="286E6D25" w14:textId="77777777" w:rsidR="0087297B" w:rsidRPr="00C32E2F" w:rsidRDefault="0087297B" w:rsidP="00BB5617">
            <w:pPr>
              <w:jc w:val="right"/>
              <w:rPr>
                <w:rFonts w:ascii="Times New Roman" w:hAnsi="Times New Roman" w:cs="Times New Roman"/>
              </w:rPr>
            </w:pPr>
          </w:p>
        </w:tc>
      </w:tr>
      <w:tr w:rsidR="0087297B" w:rsidRPr="00C32E2F" w14:paraId="1AB8624C" w14:textId="77777777" w:rsidTr="00552E38">
        <w:trPr>
          <w:trHeight w:val="261"/>
        </w:trPr>
        <w:tc>
          <w:tcPr>
            <w:tcW w:w="2880" w:type="dxa"/>
            <w:tcBorders>
              <w:top w:val="nil"/>
              <w:left w:val="nil"/>
              <w:bottom w:val="nil"/>
              <w:right w:val="nil"/>
            </w:tcBorders>
            <w:noWrap/>
            <w:vAlign w:val="bottom"/>
            <w:hideMark/>
          </w:tcPr>
          <w:p w14:paraId="434FE912" w14:textId="77777777" w:rsidR="0087297B" w:rsidRPr="00C32E2F" w:rsidRDefault="0087297B" w:rsidP="00CB0DAC">
            <w:pPr>
              <w:rPr>
                <w:rFonts w:ascii="Times New Roman" w:hAnsi="Times New Roman" w:cs="Times New Roman"/>
                <w:cs/>
              </w:rPr>
            </w:pPr>
            <w:r w:rsidRPr="00C32E2F">
              <w:rPr>
                <w:rFonts w:ascii="Times New Roman" w:hAnsi="Times New Roman" w:cs="Times New Roman"/>
              </w:rPr>
              <w:t>Cash and cash equivalents</w:t>
            </w:r>
          </w:p>
        </w:tc>
        <w:tc>
          <w:tcPr>
            <w:tcW w:w="270" w:type="dxa"/>
            <w:tcBorders>
              <w:top w:val="nil"/>
              <w:left w:val="nil"/>
              <w:bottom w:val="nil"/>
              <w:right w:val="nil"/>
            </w:tcBorders>
            <w:noWrap/>
            <w:vAlign w:val="bottom"/>
          </w:tcPr>
          <w:p w14:paraId="6E51E7A6"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noWrap/>
            <w:vAlign w:val="bottom"/>
          </w:tcPr>
          <w:p w14:paraId="5730C2D0" w14:textId="3E89856C" w:rsidR="0087297B" w:rsidRPr="00C32E2F" w:rsidRDefault="0087297B" w:rsidP="00A77563">
            <w:pPr>
              <w:jc w:val="right"/>
              <w:rPr>
                <w:rFonts w:ascii="Times New Roman" w:hAnsi="Times New Roman" w:cs="Times New Roman"/>
              </w:rPr>
            </w:pPr>
            <w:r w:rsidRPr="00C32E2F">
              <w:rPr>
                <w:rFonts w:ascii="Times New Roman" w:hAnsi="Times New Roman" w:cs="Times New Roman"/>
              </w:rPr>
              <w:t>609,390</w:t>
            </w:r>
          </w:p>
        </w:tc>
        <w:tc>
          <w:tcPr>
            <w:tcW w:w="270" w:type="dxa"/>
            <w:tcBorders>
              <w:top w:val="nil"/>
              <w:left w:val="nil"/>
              <w:bottom w:val="nil"/>
              <w:right w:val="nil"/>
            </w:tcBorders>
            <w:noWrap/>
            <w:vAlign w:val="bottom"/>
          </w:tcPr>
          <w:p w14:paraId="04AE9AFB"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noWrap/>
            <w:vAlign w:val="bottom"/>
          </w:tcPr>
          <w:p w14:paraId="397C3480" w14:textId="053BF5E0"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6CF6D782"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nil"/>
              <w:right w:val="nil"/>
            </w:tcBorders>
            <w:noWrap/>
            <w:vAlign w:val="bottom"/>
          </w:tcPr>
          <w:p w14:paraId="54B67B3B" w14:textId="27160609"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77A25A93"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nil"/>
              <w:right w:val="nil"/>
            </w:tcBorders>
            <w:noWrap/>
            <w:vAlign w:val="bottom"/>
          </w:tcPr>
          <w:p w14:paraId="2A79B8EF" w14:textId="249B13A4" w:rsidR="0087297B" w:rsidRPr="00C32E2F" w:rsidRDefault="0087297B" w:rsidP="00CB0DAC">
            <w:pPr>
              <w:jc w:val="right"/>
              <w:rPr>
                <w:rFonts w:ascii="Times New Roman" w:hAnsi="Times New Roman" w:cs="Times New Roman"/>
              </w:rPr>
            </w:pPr>
            <w:r w:rsidRPr="00C32E2F">
              <w:rPr>
                <w:rFonts w:ascii="Times New Roman" w:hAnsi="Times New Roman" w:cs="Times New Roman"/>
              </w:rPr>
              <w:t>609,390</w:t>
            </w:r>
          </w:p>
        </w:tc>
      </w:tr>
      <w:tr w:rsidR="0087297B" w:rsidRPr="00C32E2F" w14:paraId="19F42623" w14:textId="77777777" w:rsidTr="00552E38">
        <w:trPr>
          <w:trHeight w:val="261"/>
        </w:trPr>
        <w:tc>
          <w:tcPr>
            <w:tcW w:w="2880" w:type="dxa"/>
            <w:tcBorders>
              <w:top w:val="nil"/>
              <w:left w:val="nil"/>
              <w:bottom w:val="nil"/>
              <w:right w:val="nil"/>
            </w:tcBorders>
            <w:noWrap/>
            <w:vAlign w:val="bottom"/>
            <w:hideMark/>
          </w:tcPr>
          <w:p w14:paraId="2202343F" w14:textId="77777777" w:rsidR="0087297B" w:rsidRPr="00C32E2F" w:rsidRDefault="0087297B" w:rsidP="00CB0DAC">
            <w:pPr>
              <w:rPr>
                <w:rFonts w:ascii="Times New Roman" w:hAnsi="Times New Roman" w:cs="Times New Roman"/>
              </w:rPr>
            </w:pPr>
            <w:r w:rsidRPr="00C32E2F">
              <w:rPr>
                <w:rFonts w:ascii="Times New Roman" w:hAnsi="Times New Roman" w:cs="Times New Roman"/>
              </w:rPr>
              <w:t>Loans and accrued interest</w:t>
            </w:r>
          </w:p>
        </w:tc>
        <w:tc>
          <w:tcPr>
            <w:tcW w:w="270" w:type="dxa"/>
            <w:tcBorders>
              <w:top w:val="nil"/>
              <w:left w:val="nil"/>
              <w:bottom w:val="nil"/>
              <w:right w:val="nil"/>
            </w:tcBorders>
            <w:noWrap/>
            <w:vAlign w:val="bottom"/>
          </w:tcPr>
          <w:p w14:paraId="5FE997EC"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1F763305" w14:textId="37F8BC89" w:rsidR="0087297B" w:rsidRPr="00C32E2F" w:rsidRDefault="0087297B" w:rsidP="00A77563">
            <w:pPr>
              <w:jc w:val="right"/>
              <w:rPr>
                <w:rFonts w:ascii="Times New Roman" w:hAnsi="Times New Roman" w:cs="Times New Roman"/>
              </w:rPr>
            </w:pPr>
            <w:r w:rsidRPr="00C32E2F">
              <w:rPr>
                <w:rFonts w:ascii="Times New Roman" w:hAnsi="Times New Roman" w:cs="Times New Roman"/>
              </w:rPr>
              <w:t>292</w:t>
            </w:r>
          </w:p>
        </w:tc>
        <w:tc>
          <w:tcPr>
            <w:tcW w:w="270" w:type="dxa"/>
            <w:tcBorders>
              <w:top w:val="nil"/>
              <w:left w:val="nil"/>
              <w:bottom w:val="nil"/>
              <w:right w:val="nil"/>
            </w:tcBorders>
            <w:noWrap/>
            <w:vAlign w:val="bottom"/>
          </w:tcPr>
          <w:p w14:paraId="14900B14"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7505C3F2" w14:textId="685435D0"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793B1844"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6B1EE48F" w14:textId="12F247A3"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1B332588"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single" w:sz="4" w:space="0" w:color="auto"/>
              <w:right w:val="nil"/>
            </w:tcBorders>
            <w:noWrap/>
            <w:vAlign w:val="bottom"/>
          </w:tcPr>
          <w:p w14:paraId="14339552" w14:textId="6C4D3D43" w:rsidR="0087297B" w:rsidRPr="00C32E2F" w:rsidRDefault="0087297B" w:rsidP="00CB0DAC">
            <w:pPr>
              <w:jc w:val="right"/>
              <w:rPr>
                <w:rFonts w:ascii="Times New Roman" w:hAnsi="Times New Roman" w:cs="Times New Roman"/>
              </w:rPr>
            </w:pPr>
            <w:r w:rsidRPr="00C32E2F">
              <w:rPr>
                <w:rFonts w:ascii="Times New Roman" w:hAnsi="Times New Roman" w:cs="Times New Roman"/>
              </w:rPr>
              <w:t>292</w:t>
            </w:r>
          </w:p>
        </w:tc>
      </w:tr>
      <w:tr w:rsidR="0087297B" w:rsidRPr="00C32E2F" w14:paraId="5992E9B2" w14:textId="77777777" w:rsidTr="00552E38">
        <w:trPr>
          <w:trHeight w:val="261"/>
        </w:trPr>
        <w:tc>
          <w:tcPr>
            <w:tcW w:w="2880" w:type="dxa"/>
            <w:tcBorders>
              <w:top w:val="nil"/>
              <w:left w:val="nil"/>
              <w:bottom w:val="nil"/>
              <w:right w:val="nil"/>
            </w:tcBorders>
            <w:noWrap/>
            <w:vAlign w:val="bottom"/>
            <w:hideMark/>
          </w:tcPr>
          <w:p w14:paraId="4667BACC" w14:textId="77777777" w:rsidR="0087297B" w:rsidRPr="00C32E2F" w:rsidRDefault="0087297B" w:rsidP="00CB0DAC">
            <w:pPr>
              <w:rPr>
                <w:rFonts w:ascii="Times New Roman" w:hAnsi="Times New Roman" w:cs="Times New Roman"/>
                <w:b/>
                <w:bCs/>
              </w:rPr>
            </w:pPr>
            <w:r w:rsidRPr="00C32E2F">
              <w:rPr>
                <w:rFonts w:ascii="Times New Roman" w:hAnsi="Times New Roman" w:cs="Times New Roman"/>
                <w:b/>
                <w:bCs/>
              </w:rPr>
              <w:t xml:space="preserve">Total </w:t>
            </w:r>
          </w:p>
        </w:tc>
        <w:tc>
          <w:tcPr>
            <w:tcW w:w="270" w:type="dxa"/>
            <w:tcBorders>
              <w:top w:val="nil"/>
              <w:left w:val="nil"/>
              <w:bottom w:val="nil"/>
              <w:right w:val="nil"/>
            </w:tcBorders>
            <w:noWrap/>
            <w:vAlign w:val="bottom"/>
          </w:tcPr>
          <w:p w14:paraId="0BEFD839" w14:textId="77777777" w:rsidR="0087297B" w:rsidRPr="00C32E2F" w:rsidRDefault="0087297B" w:rsidP="00CB0DAC">
            <w:pPr>
              <w:jc w:val="right"/>
              <w:rPr>
                <w:rFonts w:ascii="Times New Roman" w:hAnsi="Times New Roman" w:cs="Times New Roman"/>
              </w:rPr>
            </w:pPr>
          </w:p>
        </w:tc>
        <w:tc>
          <w:tcPr>
            <w:tcW w:w="1440" w:type="dxa"/>
            <w:tcBorders>
              <w:top w:val="single" w:sz="4" w:space="0" w:color="auto"/>
              <w:left w:val="nil"/>
              <w:bottom w:val="double" w:sz="4" w:space="0" w:color="auto"/>
              <w:right w:val="nil"/>
            </w:tcBorders>
            <w:noWrap/>
            <w:vAlign w:val="bottom"/>
          </w:tcPr>
          <w:p w14:paraId="0B46B5F6" w14:textId="75F2F8B4" w:rsidR="0087297B" w:rsidRPr="00A77563" w:rsidRDefault="0087297B" w:rsidP="00A77563">
            <w:pPr>
              <w:jc w:val="right"/>
              <w:rPr>
                <w:rFonts w:ascii="Times New Roman" w:hAnsi="Times New Roman" w:cs="Times New Roman"/>
                <w:b/>
                <w:bCs/>
              </w:rPr>
            </w:pPr>
            <w:r w:rsidRPr="00A77563">
              <w:rPr>
                <w:rFonts w:ascii="Times New Roman" w:hAnsi="Times New Roman" w:cs="Times New Roman"/>
                <w:b/>
                <w:bCs/>
              </w:rPr>
              <w:t>609,682</w:t>
            </w:r>
          </w:p>
        </w:tc>
        <w:tc>
          <w:tcPr>
            <w:tcW w:w="270" w:type="dxa"/>
            <w:tcBorders>
              <w:top w:val="nil"/>
              <w:left w:val="nil"/>
              <w:bottom w:val="nil"/>
              <w:right w:val="nil"/>
            </w:tcBorders>
            <w:noWrap/>
            <w:vAlign w:val="bottom"/>
          </w:tcPr>
          <w:p w14:paraId="32BF5B23" w14:textId="77777777" w:rsidR="0087297B" w:rsidRPr="00C32E2F" w:rsidRDefault="0087297B" w:rsidP="00CB0DAC">
            <w:pPr>
              <w:ind w:right="258"/>
              <w:jc w:val="right"/>
              <w:rPr>
                <w:rFonts w:ascii="Times New Roman" w:hAnsi="Times New Roman" w:cs="Times New Roman"/>
                <w:b/>
                <w:bCs/>
              </w:rPr>
            </w:pPr>
          </w:p>
        </w:tc>
        <w:tc>
          <w:tcPr>
            <w:tcW w:w="1440" w:type="dxa"/>
            <w:tcBorders>
              <w:top w:val="single" w:sz="4" w:space="0" w:color="auto"/>
              <w:left w:val="nil"/>
              <w:bottom w:val="double" w:sz="4" w:space="0" w:color="auto"/>
              <w:right w:val="nil"/>
            </w:tcBorders>
            <w:noWrap/>
            <w:vAlign w:val="bottom"/>
          </w:tcPr>
          <w:p w14:paraId="72180D1A" w14:textId="01A1698C" w:rsidR="0087297B" w:rsidRPr="00C32E2F" w:rsidRDefault="0087297B" w:rsidP="00CB0DAC">
            <w:pPr>
              <w:ind w:right="258"/>
              <w:jc w:val="right"/>
              <w:rPr>
                <w:rFonts w:ascii="Times New Roman" w:hAnsi="Times New Roman" w:cs="Times New Roman"/>
                <w:b/>
                <w:bCs/>
              </w:rPr>
            </w:pPr>
            <w:r w:rsidRPr="00C32E2F">
              <w:rPr>
                <w:rFonts w:ascii="Times New Roman" w:hAnsi="Times New Roman" w:cs="Times New Roman"/>
                <w:b/>
                <w:bCs/>
              </w:rPr>
              <w:t>-</w:t>
            </w:r>
          </w:p>
        </w:tc>
        <w:tc>
          <w:tcPr>
            <w:tcW w:w="270" w:type="dxa"/>
            <w:tcBorders>
              <w:top w:val="nil"/>
              <w:left w:val="nil"/>
              <w:bottom w:val="nil"/>
              <w:right w:val="nil"/>
            </w:tcBorders>
            <w:noWrap/>
            <w:vAlign w:val="bottom"/>
          </w:tcPr>
          <w:p w14:paraId="1FBB91EA" w14:textId="77777777" w:rsidR="0087297B" w:rsidRPr="00C32E2F" w:rsidRDefault="0087297B" w:rsidP="00CB0DAC">
            <w:pPr>
              <w:jc w:val="right"/>
              <w:rPr>
                <w:rFonts w:ascii="Times New Roman" w:hAnsi="Times New Roman" w:cs="Times New Roman"/>
                <w:b/>
                <w:bCs/>
              </w:rPr>
            </w:pPr>
          </w:p>
        </w:tc>
        <w:tc>
          <w:tcPr>
            <w:tcW w:w="1440" w:type="dxa"/>
            <w:tcBorders>
              <w:top w:val="single" w:sz="4" w:space="0" w:color="auto"/>
              <w:left w:val="nil"/>
              <w:bottom w:val="double" w:sz="4" w:space="0" w:color="auto"/>
              <w:right w:val="nil"/>
            </w:tcBorders>
            <w:noWrap/>
            <w:vAlign w:val="bottom"/>
          </w:tcPr>
          <w:p w14:paraId="79D96E09" w14:textId="43080E36" w:rsidR="0087297B" w:rsidRPr="00C32E2F" w:rsidRDefault="0087297B" w:rsidP="00CB0DAC">
            <w:pPr>
              <w:ind w:right="258"/>
              <w:jc w:val="right"/>
              <w:rPr>
                <w:rFonts w:ascii="Times New Roman" w:hAnsi="Times New Roman" w:cs="Times New Roman"/>
                <w:b/>
                <w:bCs/>
              </w:rPr>
            </w:pPr>
            <w:r w:rsidRPr="00C32E2F">
              <w:rPr>
                <w:rFonts w:ascii="Times New Roman" w:hAnsi="Times New Roman" w:cs="Times New Roman"/>
                <w:b/>
                <w:bCs/>
              </w:rPr>
              <w:t>-</w:t>
            </w:r>
          </w:p>
        </w:tc>
        <w:tc>
          <w:tcPr>
            <w:tcW w:w="270" w:type="dxa"/>
            <w:tcBorders>
              <w:top w:val="nil"/>
              <w:left w:val="nil"/>
              <w:bottom w:val="nil"/>
              <w:right w:val="nil"/>
            </w:tcBorders>
            <w:noWrap/>
            <w:vAlign w:val="bottom"/>
          </w:tcPr>
          <w:p w14:paraId="255F39AB" w14:textId="77777777" w:rsidR="0087297B" w:rsidRPr="00C32E2F" w:rsidRDefault="0087297B" w:rsidP="00CB0DAC">
            <w:pPr>
              <w:jc w:val="right"/>
              <w:rPr>
                <w:rFonts w:ascii="Times New Roman" w:hAnsi="Times New Roman" w:cs="Times New Roman"/>
                <w:b/>
                <w:bCs/>
              </w:rPr>
            </w:pPr>
          </w:p>
        </w:tc>
        <w:tc>
          <w:tcPr>
            <w:tcW w:w="1260" w:type="dxa"/>
            <w:tcBorders>
              <w:top w:val="single" w:sz="4" w:space="0" w:color="auto"/>
              <w:left w:val="nil"/>
              <w:bottom w:val="double" w:sz="4" w:space="0" w:color="auto"/>
              <w:right w:val="nil"/>
            </w:tcBorders>
            <w:noWrap/>
            <w:vAlign w:val="bottom"/>
          </w:tcPr>
          <w:p w14:paraId="51342C43" w14:textId="6A342681" w:rsidR="0087297B" w:rsidRPr="00C32E2F" w:rsidRDefault="0087297B" w:rsidP="00CB0DAC">
            <w:pPr>
              <w:jc w:val="right"/>
              <w:rPr>
                <w:rFonts w:ascii="Times New Roman" w:hAnsi="Times New Roman" w:cs="Times New Roman"/>
                <w:b/>
                <w:bCs/>
              </w:rPr>
            </w:pPr>
            <w:r w:rsidRPr="00C32E2F">
              <w:rPr>
                <w:rFonts w:ascii="Times New Roman" w:hAnsi="Times New Roman" w:cs="Times New Roman"/>
                <w:b/>
                <w:bCs/>
              </w:rPr>
              <w:t>609,682</w:t>
            </w:r>
          </w:p>
        </w:tc>
      </w:tr>
      <w:tr w:rsidR="0087297B" w:rsidRPr="00C32E2F" w14:paraId="3B4C8837" w14:textId="77777777" w:rsidTr="00552E38">
        <w:trPr>
          <w:trHeight w:val="261"/>
        </w:trPr>
        <w:tc>
          <w:tcPr>
            <w:tcW w:w="2880" w:type="dxa"/>
            <w:tcBorders>
              <w:top w:val="nil"/>
              <w:left w:val="nil"/>
              <w:bottom w:val="nil"/>
              <w:right w:val="nil"/>
            </w:tcBorders>
            <w:noWrap/>
            <w:vAlign w:val="bottom"/>
          </w:tcPr>
          <w:p w14:paraId="741C25F5" w14:textId="77777777" w:rsidR="0087297B" w:rsidRPr="00C32E2F" w:rsidRDefault="0087297B" w:rsidP="00BB5617">
            <w:pPr>
              <w:rPr>
                <w:rFonts w:ascii="Times New Roman" w:hAnsi="Times New Roman" w:cs="Times New Roman"/>
                <w:b/>
                <w:bCs/>
              </w:rPr>
            </w:pPr>
          </w:p>
        </w:tc>
        <w:tc>
          <w:tcPr>
            <w:tcW w:w="270" w:type="dxa"/>
            <w:tcBorders>
              <w:top w:val="nil"/>
              <w:left w:val="nil"/>
              <w:bottom w:val="nil"/>
              <w:right w:val="nil"/>
            </w:tcBorders>
            <w:noWrap/>
            <w:vAlign w:val="bottom"/>
          </w:tcPr>
          <w:p w14:paraId="65F5563F" w14:textId="77777777" w:rsidR="0087297B" w:rsidRPr="00C32E2F" w:rsidRDefault="0087297B" w:rsidP="00BB5617">
            <w:pPr>
              <w:jc w:val="right"/>
              <w:rPr>
                <w:rFonts w:ascii="Times New Roman" w:hAnsi="Times New Roman" w:cs="Times New Roman"/>
              </w:rPr>
            </w:pPr>
          </w:p>
        </w:tc>
        <w:tc>
          <w:tcPr>
            <w:tcW w:w="1440" w:type="dxa"/>
            <w:tcBorders>
              <w:top w:val="double" w:sz="4" w:space="0" w:color="auto"/>
              <w:left w:val="nil"/>
              <w:bottom w:val="nil"/>
              <w:right w:val="nil"/>
            </w:tcBorders>
            <w:noWrap/>
            <w:vAlign w:val="bottom"/>
          </w:tcPr>
          <w:p w14:paraId="0FFAAE31"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1EF95895" w14:textId="77777777" w:rsidR="0087297B" w:rsidRPr="00C32E2F" w:rsidRDefault="0087297B" w:rsidP="00BB5617">
            <w:pPr>
              <w:ind w:right="258"/>
              <w:jc w:val="right"/>
              <w:rPr>
                <w:rFonts w:ascii="Times New Roman" w:hAnsi="Times New Roman" w:cs="Times New Roman"/>
              </w:rPr>
            </w:pPr>
          </w:p>
        </w:tc>
        <w:tc>
          <w:tcPr>
            <w:tcW w:w="1440" w:type="dxa"/>
            <w:tcBorders>
              <w:top w:val="double" w:sz="4" w:space="0" w:color="auto"/>
              <w:left w:val="nil"/>
              <w:bottom w:val="nil"/>
              <w:right w:val="nil"/>
            </w:tcBorders>
            <w:noWrap/>
            <w:vAlign w:val="bottom"/>
          </w:tcPr>
          <w:p w14:paraId="5EC80A3E"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3B3DDC9E" w14:textId="77777777" w:rsidR="0087297B" w:rsidRPr="00C32E2F" w:rsidRDefault="0087297B" w:rsidP="00BB5617">
            <w:pPr>
              <w:jc w:val="right"/>
              <w:rPr>
                <w:rFonts w:ascii="Times New Roman" w:hAnsi="Times New Roman" w:cs="Times New Roman"/>
              </w:rPr>
            </w:pPr>
          </w:p>
        </w:tc>
        <w:tc>
          <w:tcPr>
            <w:tcW w:w="1440" w:type="dxa"/>
            <w:tcBorders>
              <w:top w:val="double" w:sz="4" w:space="0" w:color="auto"/>
              <w:left w:val="nil"/>
              <w:bottom w:val="nil"/>
              <w:right w:val="nil"/>
            </w:tcBorders>
            <w:noWrap/>
            <w:vAlign w:val="bottom"/>
          </w:tcPr>
          <w:p w14:paraId="4F45690C" w14:textId="77777777" w:rsidR="0087297B" w:rsidRPr="00C32E2F" w:rsidRDefault="0087297B" w:rsidP="00BB5617">
            <w:pPr>
              <w:jc w:val="right"/>
              <w:rPr>
                <w:rFonts w:ascii="Times New Roman" w:hAnsi="Times New Roman" w:cs="Times New Roman"/>
              </w:rPr>
            </w:pPr>
          </w:p>
        </w:tc>
        <w:tc>
          <w:tcPr>
            <w:tcW w:w="270" w:type="dxa"/>
            <w:tcBorders>
              <w:top w:val="nil"/>
              <w:left w:val="nil"/>
              <w:bottom w:val="nil"/>
              <w:right w:val="nil"/>
            </w:tcBorders>
            <w:noWrap/>
            <w:vAlign w:val="bottom"/>
          </w:tcPr>
          <w:p w14:paraId="34DBCE6C" w14:textId="77777777" w:rsidR="0087297B" w:rsidRPr="00C32E2F" w:rsidRDefault="0087297B" w:rsidP="00BB5617">
            <w:pPr>
              <w:jc w:val="right"/>
              <w:rPr>
                <w:rFonts w:ascii="Times New Roman" w:hAnsi="Times New Roman" w:cs="Times New Roman"/>
              </w:rPr>
            </w:pPr>
          </w:p>
        </w:tc>
        <w:tc>
          <w:tcPr>
            <w:tcW w:w="1260" w:type="dxa"/>
            <w:tcBorders>
              <w:top w:val="double" w:sz="4" w:space="0" w:color="auto"/>
              <w:left w:val="nil"/>
              <w:bottom w:val="nil"/>
              <w:right w:val="nil"/>
            </w:tcBorders>
            <w:noWrap/>
            <w:vAlign w:val="bottom"/>
          </w:tcPr>
          <w:p w14:paraId="6F8ACFA3" w14:textId="77777777" w:rsidR="0087297B" w:rsidRPr="00C32E2F" w:rsidRDefault="0087297B" w:rsidP="00BB5617">
            <w:pPr>
              <w:ind w:right="258"/>
              <w:jc w:val="right"/>
              <w:rPr>
                <w:rFonts w:ascii="Times New Roman" w:hAnsi="Times New Roman" w:cs="Times New Roman"/>
              </w:rPr>
            </w:pPr>
          </w:p>
        </w:tc>
      </w:tr>
      <w:tr w:rsidR="0087297B" w:rsidRPr="00C32E2F" w14:paraId="0A57B79E" w14:textId="77777777" w:rsidTr="00552E38">
        <w:trPr>
          <w:trHeight w:val="261"/>
        </w:trPr>
        <w:tc>
          <w:tcPr>
            <w:tcW w:w="2880" w:type="dxa"/>
            <w:tcBorders>
              <w:top w:val="nil"/>
              <w:left w:val="nil"/>
              <w:bottom w:val="nil"/>
              <w:right w:val="nil"/>
            </w:tcBorders>
            <w:noWrap/>
            <w:vAlign w:val="bottom"/>
          </w:tcPr>
          <w:p w14:paraId="00B3BBD2" w14:textId="6590FEDA" w:rsidR="0087297B" w:rsidRPr="00C32E2F" w:rsidRDefault="0087297B" w:rsidP="00BB5617">
            <w:pPr>
              <w:rPr>
                <w:rFonts w:ascii="Times New Roman" w:hAnsi="Times New Roman" w:cs="Times New Roman"/>
              </w:rPr>
            </w:pPr>
            <w:r w:rsidRPr="00C32E2F">
              <w:rPr>
                <w:rFonts w:ascii="Times New Roman" w:hAnsi="Times New Roman" w:cs="Times New Roman"/>
                <w:b/>
                <w:bCs/>
              </w:rPr>
              <w:t>2. FVOCI</w:t>
            </w:r>
          </w:p>
        </w:tc>
        <w:tc>
          <w:tcPr>
            <w:tcW w:w="270" w:type="dxa"/>
            <w:tcBorders>
              <w:top w:val="nil"/>
              <w:left w:val="nil"/>
              <w:bottom w:val="nil"/>
              <w:right w:val="nil"/>
            </w:tcBorders>
            <w:noWrap/>
            <w:vAlign w:val="bottom"/>
          </w:tcPr>
          <w:p w14:paraId="4AF88C0F"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noWrap/>
            <w:vAlign w:val="bottom"/>
          </w:tcPr>
          <w:p w14:paraId="3C21F208"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7D4EDF24" w14:textId="77777777" w:rsidR="0087297B" w:rsidRPr="00C32E2F" w:rsidRDefault="0087297B" w:rsidP="00BB5617">
            <w:pPr>
              <w:ind w:right="258"/>
              <w:jc w:val="right"/>
              <w:rPr>
                <w:rFonts w:ascii="Times New Roman" w:hAnsi="Times New Roman" w:cs="Times New Roman"/>
              </w:rPr>
            </w:pPr>
          </w:p>
        </w:tc>
        <w:tc>
          <w:tcPr>
            <w:tcW w:w="1440" w:type="dxa"/>
            <w:tcBorders>
              <w:top w:val="nil"/>
              <w:left w:val="nil"/>
              <w:bottom w:val="nil"/>
              <w:right w:val="nil"/>
            </w:tcBorders>
            <w:noWrap/>
            <w:vAlign w:val="bottom"/>
          </w:tcPr>
          <w:p w14:paraId="55D357CC"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27DC005B"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noWrap/>
            <w:vAlign w:val="bottom"/>
          </w:tcPr>
          <w:p w14:paraId="3E067555" w14:textId="77777777" w:rsidR="0087297B" w:rsidRPr="00C32E2F" w:rsidRDefault="0087297B" w:rsidP="00BB5617">
            <w:pPr>
              <w:jc w:val="right"/>
              <w:rPr>
                <w:rFonts w:ascii="Times New Roman" w:hAnsi="Times New Roman" w:cs="Times New Roman"/>
              </w:rPr>
            </w:pPr>
          </w:p>
        </w:tc>
        <w:tc>
          <w:tcPr>
            <w:tcW w:w="270" w:type="dxa"/>
            <w:tcBorders>
              <w:top w:val="nil"/>
              <w:left w:val="nil"/>
              <w:bottom w:val="nil"/>
              <w:right w:val="nil"/>
            </w:tcBorders>
            <w:noWrap/>
            <w:vAlign w:val="bottom"/>
          </w:tcPr>
          <w:p w14:paraId="18D0024B" w14:textId="77777777" w:rsidR="0087297B" w:rsidRPr="00C32E2F" w:rsidRDefault="0087297B" w:rsidP="00BB5617">
            <w:pPr>
              <w:jc w:val="right"/>
              <w:rPr>
                <w:rFonts w:ascii="Times New Roman" w:hAnsi="Times New Roman" w:cs="Times New Roman"/>
              </w:rPr>
            </w:pPr>
          </w:p>
        </w:tc>
        <w:tc>
          <w:tcPr>
            <w:tcW w:w="1260" w:type="dxa"/>
            <w:tcBorders>
              <w:top w:val="nil"/>
              <w:left w:val="nil"/>
              <w:bottom w:val="nil"/>
              <w:right w:val="nil"/>
            </w:tcBorders>
            <w:noWrap/>
            <w:vAlign w:val="bottom"/>
          </w:tcPr>
          <w:p w14:paraId="7EF4A480" w14:textId="77777777" w:rsidR="0087297B" w:rsidRPr="00C32E2F" w:rsidRDefault="0087297B" w:rsidP="00BB5617">
            <w:pPr>
              <w:ind w:right="258"/>
              <w:jc w:val="right"/>
              <w:rPr>
                <w:rFonts w:ascii="Times New Roman" w:hAnsi="Times New Roman" w:cs="Times New Roman"/>
              </w:rPr>
            </w:pPr>
          </w:p>
        </w:tc>
      </w:tr>
      <w:tr w:rsidR="0087297B" w:rsidRPr="00C32E2F" w14:paraId="15B5696B" w14:textId="77777777" w:rsidTr="00552E38">
        <w:trPr>
          <w:trHeight w:val="261"/>
        </w:trPr>
        <w:tc>
          <w:tcPr>
            <w:tcW w:w="2880" w:type="dxa"/>
            <w:tcBorders>
              <w:top w:val="nil"/>
              <w:left w:val="nil"/>
              <w:bottom w:val="nil"/>
              <w:right w:val="nil"/>
            </w:tcBorders>
            <w:noWrap/>
            <w:vAlign w:val="bottom"/>
          </w:tcPr>
          <w:p w14:paraId="622BD847" w14:textId="77777777" w:rsidR="0087297B" w:rsidRPr="00C32E2F" w:rsidRDefault="0087297B" w:rsidP="00CB0DAC">
            <w:pPr>
              <w:rPr>
                <w:rFonts w:ascii="Times New Roman" w:hAnsi="Times New Roman" w:cs="Times New Roman"/>
              </w:rPr>
            </w:pPr>
            <w:r w:rsidRPr="00C32E2F">
              <w:rPr>
                <w:rFonts w:ascii="Times New Roman" w:hAnsi="Times New Roman" w:cs="Times New Roman"/>
              </w:rPr>
              <w:t>Financial assets - debt instruments</w:t>
            </w:r>
          </w:p>
        </w:tc>
        <w:tc>
          <w:tcPr>
            <w:tcW w:w="270" w:type="dxa"/>
            <w:tcBorders>
              <w:top w:val="nil"/>
              <w:left w:val="nil"/>
              <w:bottom w:val="nil"/>
              <w:right w:val="nil"/>
            </w:tcBorders>
            <w:noWrap/>
            <w:vAlign w:val="bottom"/>
          </w:tcPr>
          <w:p w14:paraId="0A84B500"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noWrap/>
          </w:tcPr>
          <w:p w14:paraId="20207D3F" w14:textId="543590A3" w:rsidR="0087297B" w:rsidRPr="00C32E2F" w:rsidRDefault="0087297B" w:rsidP="00A77563">
            <w:pPr>
              <w:jc w:val="right"/>
              <w:rPr>
                <w:rFonts w:ascii="Times New Roman" w:hAnsi="Times New Roman" w:cs="Times New Roman"/>
              </w:rPr>
            </w:pPr>
            <w:r w:rsidRPr="00C32E2F">
              <w:rPr>
                <w:rFonts w:ascii="Times New Roman" w:hAnsi="Times New Roman" w:cs="Times New Roman"/>
              </w:rPr>
              <w:t>2,978,280</w:t>
            </w:r>
          </w:p>
        </w:tc>
        <w:tc>
          <w:tcPr>
            <w:tcW w:w="270" w:type="dxa"/>
            <w:tcBorders>
              <w:top w:val="nil"/>
              <w:left w:val="nil"/>
              <w:bottom w:val="nil"/>
              <w:right w:val="nil"/>
            </w:tcBorders>
            <w:noWrap/>
            <w:vAlign w:val="bottom"/>
          </w:tcPr>
          <w:p w14:paraId="19718EDD"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nil"/>
              <w:right w:val="nil"/>
            </w:tcBorders>
            <w:noWrap/>
            <w:vAlign w:val="bottom"/>
          </w:tcPr>
          <w:p w14:paraId="348277DF" w14:textId="25FA8FCA"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0C3D79B6"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noWrap/>
            <w:vAlign w:val="bottom"/>
          </w:tcPr>
          <w:p w14:paraId="2D72EA79" w14:textId="186AF24E"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2C99F601"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nil"/>
              <w:right w:val="nil"/>
            </w:tcBorders>
            <w:noWrap/>
          </w:tcPr>
          <w:p w14:paraId="297F5A3C" w14:textId="59DE5D78" w:rsidR="0087297B" w:rsidRPr="00C32E2F" w:rsidRDefault="0087297B" w:rsidP="00CB0DAC">
            <w:pPr>
              <w:jc w:val="right"/>
              <w:rPr>
                <w:rFonts w:ascii="Times New Roman" w:hAnsi="Times New Roman" w:cs="Times New Roman"/>
              </w:rPr>
            </w:pPr>
            <w:r w:rsidRPr="00C32E2F">
              <w:rPr>
                <w:rFonts w:ascii="Times New Roman" w:hAnsi="Times New Roman" w:cs="Times New Roman"/>
              </w:rPr>
              <w:t>2,978,280</w:t>
            </w:r>
          </w:p>
        </w:tc>
      </w:tr>
      <w:tr w:rsidR="0087297B" w:rsidRPr="00C32E2F" w14:paraId="0829C07D" w14:textId="77777777" w:rsidTr="00552E38">
        <w:trPr>
          <w:trHeight w:val="261"/>
        </w:trPr>
        <w:tc>
          <w:tcPr>
            <w:tcW w:w="2880" w:type="dxa"/>
            <w:tcBorders>
              <w:top w:val="nil"/>
              <w:left w:val="nil"/>
              <w:bottom w:val="nil"/>
              <w:right w:val="nil"/>
            </w:tcBorders>
            <w:noWrap/>
            <w:vAlign w:val="bottom"/>
          </w:tcPr>
          <w:p w14:paraId="6B99FB7F" w14:textId="77777777" w:rsidR="0087297B" w:rsidRPr="00C32E2F" w:rsidRDefault="0087297B" w:rsidP="00CB0DAC">
            <w:pPr>
              <w:rPr>
                <w:rFonts w:ascii="Times New Roman" w:hAnsi="Times New Roman" w:cs="Times New Roman"/>
              </w:rPr>
            </w:pPr>
            <w:r w:rsidRPr="00C32E2F">
              <w:rPr>
                <w:rFonts w:ascii="Times New Roman" w:hAnsi="Times New Roman" w:cs="Times New Roman"/>
              </w:rPr>
              <w:t>Financial assets - equity instruments</w:t>
            </w:r>
          </w:p>
        </w:tc>
        <w:tc>
          <w:tcPr>
            <w:tcW w:w="270" w:type="dxa"/>
            <w:tcBorders>
              <w:top w:val="nil"/>
              <w:left w:val="nil"/>
              <w:bottom w:val="nil"/>
              <w:right w:val="nil"/>
            </w:tcBorders>
            <w:noWrap/>
            <w:vAlign w:val="bottom"/>
          </w:tcPr>
          <w:p w14:paraId="216A8CAC"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single" w:sz="4" w:space="0" w:color="auto"/>
              <w:right w:val="nil"/>
            </w:tcBorders>
            <w:noWrap/>
          </w:tcPr>
          <w:p w14:paraId="0FA360FA" w14:textId="1B7D949D" w:rsidR="0087297B" w:rsidRPr="00C32E2F" w:rsidRDefault="0087297B" w:rsidP="00A77563">
            <w:pPr>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c>
          <w:tcPr>
            <w:tcW w:w="270" w:type="dxa"/>
            <w:tcBorders>
              <w:top w:val="nil"/>
              <w:left w:val="nil"/>
              <w:bottom w:val="nil"/>
              <w:right w:val="nil"/>
            </w:tcBorders>
            <w:noWrap/>
            <w:vAlign w:val="bottom"/>
          </w:tcPr>
          <w:p w14:paraId="09CC1D08"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768276F2" w14:textId="2A7EA856"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061A2737"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345F21DA" w14:textId="580CBB0A"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40A27CDD"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single" w:sz="4" w:space="0" w:color="auto"/>
              <w:right w:val="nil"/>
            </w:tcBorders>
            <w:noWrap/>
          </w:tcPr>
          <w:p w14:paraId="349D0DDE" w14:textId="381DFE77" w:rsidR="0087297B" w:rsidRPr="00C32E2F" w:rsidRDefault="0087297B" w:rsidP="00CB0DAC">
            <w:pPr>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r>
      <w:tr w:rsidR="0087297B" w:rsidRPr="00C32E2F" w14:paraId="738E7B37" w14:textId="77777777" w:rsidTr="00552E38">
        <w:trPr>
          <w:trHeight w:val="261"/>
        </w:trPr>
        <w:tc>
          <w:tcPr>
            <w:tcW w:w="2880" w:type="dxa"/>
            <w:tcBorders>
              <w:top w:val="nil"/>
              <w:left w:val="nil"/>
              <w:bottom w:val="nil"/>
              <w:right w:val="nil"/>
            </w:tcBorders>
            <w:noWrap/>
            <w:vAlign w:val="bottom"/>
          </w:tcPr>
          <w:p w14:paraId="44CA2FC9" w14:textId="77777777" w:rsidR="0087297B" w:rsidRPr="00C32E2F" w:rsidRDefault="0087297B" w:rsidP="00CB0DAC">
            <w:pPr>
              <w:rPr>
                <w:rFonts w:ascii="Times New Roman" w:hAnsi="Times New Roman" w:cs="Times New Roman"/>
                <w:b/>
                <w:bCs/>
              </w:rPr>
            </w:pPr>
            <w:r w:rsidRPr="00C32E2F">
              <w:rPr>
                <w:rFonts w:ascii="Times New Roman" w:hAnsi="Times New Roman" w:cs="Times New Roman"/>
                <w:b/>
                <w:bCs/>
              </w:rPr>
              <w:t>Total</w:t>
            </w:r>
          </w:p>
        </w:tc>
        <w:tc>
          <w:tcPr>
            <w:tcW w:w="270" w:type="dxa"/>
            <w:tcBorders>
              <w:top w:val="nil"/>
              <w:left w:val="nil"/>
              <w:bottom w:val="nil"/>
              <w:right w:val="nil"/>
            </w:tcBorders>
            <w:noWrap/>
            <w:vAlign w:val="bottom"/>
          </w:tcPr>
          <w:p w14:paraId="32DAEACB" w14:textId="77777777" w:rsidR="0087297B" w:rsidRPr="00C32E2F" w:rsidRDefault="0087297B" w:rsidP="00CB0DAC">
            <w:pPr>
              <w:jc w:val="right"/>
              <w:rPr>
                <w:rFonts w:ascii="Times New Roman" w:hAnsi="Times New Roman" w:cs="Times New Roman"/>
              </w:rPr>
            </w:pPr>
          </w:p>
        </w:tc>
        <w:tc>
          <w:tcPr>
            <w:tcW w:w="1440" w:type="dxa"/>
            <w:tcBorders>
              <w:top w:val="single" w:sz="4" w:space="0" w:color="auto"/>
              <w:left w:val="nil"/>
              <w:bottom w:val="double" w:sz="4" w:space="0" w:color="auto"/>
              <w:right w:val="nil"/>
            </w:tcBorders>
            <w:noWrap/>
          </w:tcPr>
          <w:p w14:paraId="136E4078" w14:textId="136EAEFA" w:rsidR="0087297B" w:rsidRPr="00A77563" w:rsidRDefault="0087297B" w:rsidP="00A77563">
            <w:pPr>
              <w:jc w:val="right"/>
              <w:rPr>
                <w:rFonts w:ascii="Times New Roman" w:hAnsi="Times New Roman" w:cs="Times New Roman"/>
                <w:b/>
                <w:bCs/>
              </w:rPr>
            </w:pPr>
            <w:r w:rsidRPr="00A77563">
              <w:rPr>
                <w:rFonts w:ascii="Times New Roman" w:hAnsi="Times New Roman" w:cs="Times New Roman"/>
                <w:b/>
                <w:bCs/>
              </w:rPr>
              <w:t>3,250,113</w:t>
            </w:r>
          </w:p>
        </w:tc>
        <w:tc>
          <w:tcPr>
            <w:tcW w:w="270" w:type="dxa"/>
            <w:tcBorders>
              <w:top w:val="nil"/>
              <w:left w:val="nil"/>
              <w:bottom w:val="nil"/>
              <w:right w:val="nil"/>
            </w:tcBorders>
            <w:noWrap/>
            <w:vAlign w:val="bottom"/>
          </w:tcPr>
          <w:p w14:paraId="07AC0374" w14:textId="77777777" w:rsidR="0087297B" w:rsidRPr="00C32E2F" w:rsidRDefault="0087297B" w:rsidP="00CB0DAC">
            <w:pPr>
              <w:ind w:right="258"/>
              <w:jc w:val="right"/>
              <w:rPr>
                <w:rFonts w:ascii="Times New Roman" w:hAnsi="Times New Roman" w:cs="Times New Roman"/>
              </w:rPr>
            </w:pPr>
          </w:p>
        </w:tc>
        <w:tc>
          <w:tcPr>
            <w:tcW w:w="1440" w:type="dxa"/>
            <w:tcBorders>
              <w:top w:val="single" w:sz="4" w:space="0" w:color="auto"/>
              <w:left w:val="nil"/>
              <w:bottom w:val="double" w:sz="4" w:space="0" w:color="auto"/>
              <w:right w:val="nil"/>
            </w:tcBorders>
            <w:noWrap/>
            <w:vAlign w:val="bottom"/>
          </w:tcPr>
          <w:p w14:paraId="6D0D3408" w14:textId="3AC281EA"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b/>
                <w:bCs/>
              </w:rPr>
              <w:t>-</w:t>
            </w:r>
          </w:p>
        </w:tc>
        <w:tc>
          <w:tcPr>
            <w:tcW w:w="270" w:type="dxa"/>
            <w:tcBorders>
              <w:top w:val="nil"/>
              <w:left w:val="nil"/>
              <w:bottom w:val="nil"/>
              <w:right w:val="nil"/>
            </w:tcBorders>
            <w:noWrap/>
            <w:vAlign w:val="bottom"/>
          </w:tcPr>
          <w:p w14:paraId="2E920E45" w14:textId="77777777" w:rsidR="0087297B" w:rsidRPr="00C32E2F" w:rsidRDefault="0087297B" w:rsidP="00CB0DAC">
            <w:pPr>
              <w:jc w:val="right"/>
              <w:rPr>
                <w:rFonts w:ascii="Times New Roman" w:hAnsi="Times New Roman" w:cs="Times New Roman"/>
              </w:rPr>
            </w:pPr>
          </w:p>
        </w:tc>
        <w:tc>
          <w:tcPr>
            <w:tcW w:w="1440" w:type="dxa"/>
            <w:tcBorders>
              <w:top w:val="single" w:sz="4" w:space="0" w:color="auto"/>
              <w:left w:val="nil"/>
              <w:bottom w:val="double" w:sz="4" w:space="0" w:color="auto"/>
              <w:right w:val="nil"/>
            </w:tcBorders>
            <w:noWrap/>
            <w:vAlign w:val="bottom"/>
          </w:tcPr>
          <w:p w14:paraId="343A2E2E" w14:textId="52FECC44" w:rsidR="0087297B" w:rsidRPr="00C32E2F" w:rsidRDefault="0087297B" w:rsidP="00CB0DAC">
            <w:pPr>
              <w:ind w:right="258"/>
              <w:jc w:val="right"/>
              <w:rPr>
                <w:rFonts w:ascii="Times New Roman" w:hAnsi="Times New Roman" w:cs="Times New Roman"/>
                <w:b/>
                <w:bCs/>
              </w:rPr>
            </w:pPr>
            <w:r w:rsidRPr="00C32E2F">
              <w:rPr>
                <w:rFonts w:ascii="Times New Roman" w:hAnsi="Times New Roman" w:cs="Times New Roman"/>
                <w:b/>
                <w:bCs/>
              </w:rPr>
              <w:t>-</w:t>
            </w:r>
          </w:p>
        </w:tc>
        <w:tc>
          <w:tcPr>
            <w:tcW w:w="270" w:type="dxa"/>
            <w:tcBorders>
              <w:top w:val="nil"/>
              <w:left w:val="nil"/>
              <w:bottom w:val="nil"/>
              <w:right w:val="nil"/>
            </w:tcBorders>
            <w:noWrap/>
            <w:vAlign w:val="bottom"/>
          </w:tcPr>
          <w:p w14:paraId="370A6EA2" w14:textId="77777777" w:rsidR="0087297B" w:rsidRPr="00C32E2F" w:rsidRDefault="0087297B" w:rsidP="00CB0DAC">
            <w:pPr>
              <w:jc w:val="right"/>
              <w:rPr>
                <w:rFonts w:ascii="Times New Roman" w:hAnsi="Times New Roman" w:cs="Times New Roman"/>
              </w:rPr>
            </w:pPr>
          </w:p>
        </w:tc>
        <w:tc>
          <w:tcPr>
            <w:tcW w:w="1260" w:type="dxa"/>
            <w:tcBorders>
              <w:top w:val="single" w:sz="4" w:space="0" w:color="auto"/>
              <w:left w:val="nil"/>
              <w:bottom w:val="double" w:sz="4" w:space="0" w:color="auto"/>
              <w:right w:val="nil"/>
            </w:tcBorders>
            <w:noWrap/>
          </w:tcPr>
          <w:p w14:paraId="2643011D" w14:textId="370B3EB0" w:rsidR="0087297B" w:rsidRPr="00C32E2F" w:rsidRDefault="0087297B" w:rsidP="00CB0DAC">
            <w:pPr>
              <w:jc w:val="right"/>
              <w:rPr>
                <w:rFonts w:ascii="Times New Roman" w:hAnsi="Times New Roman" w:cs="Times New Roman"/>
                <w:b/>
                <w:bCs/>
              </w:rPr>
            </w:pPr>
            <w:r w:rsidRPr="00C32E2F">
              <w:rPr>
                <w:rFonts w:ascii="Times New Roman" w:hAnsi="Times New Roman" w:cs="Times New Roman"/>
                <w:b/>
                <w:bCs/>
              </w:rPr>
              <w:t>3,250,11</w:t>
            </w:r>
            <w:r>
              <w:rPr>
                <w:rFonts w:ascii="Times New Roman" w:hAnsi="Times New Roman" w:cs="Times New Roman"/>
                <w:b/>
                <w:bCs/>
              </w:rPr>
              <w:t>3</w:t>
            </w:r>
          </w:p>
        </w:tc>
      </w:tr>
      <w:bookmarkEnd w:id="1"/>
      <w:bookmarkEnd w:id="4"/>
      <w:bookmarkEnd w:id="5"/>
    </w:tbl>
    <w:p w14:paraId="7B71328A" w14:textId="25698536" w:rsidR="00300910" w:rsidRDefault="0030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lang w:eastAsia="ko-KR"/>
        </w:rPr>
      </w:pPr>
    </w:p>
    <w:p w14:paraId="6B9A17A5" w14:textId="2FD437E6" w:rsidR="00922A85" w:rsidRPr="00BB6BBA" w:rsidRDefault="00922A85" w:rsidP="0092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2"/>
          <w:szCs w:val="22"/>
          <w:lang w:eastAsia="ko-KR"/>
        </w:rPr>
      </w:pPr>
      <w:r w:rsidRPr="00BB6BBA">
        <w:rPr>
          <w:rFonts w:ascii="Times New Roman" w:eastAsia="Batang" w:hAnsi="Times New Roman" w:cs="Times New Roman"/>
          <w:b/>
          <w:bCs/>
          <w:sz w:val="22"/>
          <w:szCs w:val="22"/>
          <w:lang w:eastAsia="ko-KR"/>
        </w:rPr>
        <w:t>4</w:t>
      </w:r>
      <w:r w:rsidRPr="00BB6BBA">
        <w:rPr>
          <w:rFonts w:ascii="Times New Roman" w:eastAsia="Batang" w:hAnsi="Times New Roman" w:cs="Times New Roman"/>
          <w:b/>
          <w:bCs/>
          <w:sz w:val="22"/>
          <w:szCs w:val="22"/>
          <w:lang w:eastAsia="ko-KR"/>
        </w:rPr>
        <w:tab/>
        <w:t>Material accounting policies</w:t>
      </w:r>
    </w:p>
    <w:p w14:paraId="1748F881" w14:textId="77777777" w:rsidR="00300910" w:rsidRPr="00BB6BBA" w:rsidRDefault="00300910" w:rsidP="0092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2"/>
          <w:szCs w:val="22"/>
          <w:lang w:eastAsia="ko-KR"/>
        </w:rPr>
      </w:pPr>
    </w:p>
    <w:p w14:paraId="2FBDE1A1" w14:textId="77777777" w:rsidR="00300910" w:rsidRPr="00BB6BBA" w:rsidRDefault="00300910" w:rsidP="00300910">
      <w:pPr>
        <w:ind w:left="540"/>
        <w:rPr>
          <w:rFonts w:ascii="Times New Roman" w:hAnsi="Times New Roman" w:cs="Times New Roman"/>
          <w:sz w:val="22"/>
          <w:szCs w:val="22"/>
        </w:rPr>
      </w:pPr>
      <w:r w:rsidRPr="00BB6BBA">
        <w:rPr>
          <w:rFonts w:ascii="Times New Roman" w:hAnsi="Times New Roman" w:cs="Times New Roman"/>
          <w:sz w:val="22"/>
          <w:szCs w:val="22"/>
        </w:rPr>
        <w:t>The accounting policies set out below have been applied consistently to all periods presented in these financial statements.</w:t>
      </w:r>
    </w:p>
    <w:p w14:paraId="2285AC64" w14:textId="77777777" w:rsidR="00300910" w:rsidRPr="00BB6BBA" w:rsidRDefault="00300910" w:rsidP="00300910">
      <w:pPr>
        <w:ind w:left="540" w:hanging="540"/>
        <w:rPr>
          <w:rFonts w:ascii="Times New Roman" w:hAnsi="Times New Roman" w:cs="Times New Roman"/>
          <w:b/>
          <w:bCs/>
          <w:sz w:val="22"/>
          <w:szCs w:val="22"/>
        </w:rPr>
      </w:pPr>
    </w:p>
    <w:p w14:paraId="7D333611" w14:textId="77777777" w:rsidR="00300910" w:rsidRPr="00BB6BBA" w:rsidRDefault="00300910" w:rsidP="0030091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0"/>
        <w:rPr>
          <w:rFonts w:ascii="Times New Roman" w:hAnsi="Times New Roman" w:cs="Times New Roman"/>
          <w:i/>
          <w:iCs/>
          <w:sz w:val="22"/>
          <w:szCs w:val="22"/>
        </w:rPr>
      </w:pPr>
      <w:r w:rsidRPr="00BB6BBA">
        <w:rPr>
          <w:rFonts w:ascii="Times New Roman" w:hAnsi="Times New Roman" w:cs="Times New Roman"/>
          <w:i/>
          <w:iCs/>
          <w:sz w:val="22"/>
          <w:szCs w:val="22"/>
        </w:rPr>
        <w:t>Classification of insurance contracts</w:t>
      </w:r>
    </w:p>
    <w:p w14:paraId="081A8623" w14:textId="77777777" w:rsidR="00300910" w:rsidRPr="00EE4029" w:rsidRDefault="00300910" w:rsidP="00300910">
      <w:pPr>
        <w:ind w:right="-43"/>
        <w:rPr>
          <w:rFonts w:ascii="Times New Roman" w:hAnsi="Times New Roman" w:cs="Times New Roman"/>
          <w:b/>
          <w:bCs/>
          <w:i/>
          <w:iCs/>
          <w:sz w:val="22"/>
          <w:szCs w:val="22"/>
          <w:highlight w:val="yellow"/>
        </w:rPr>
      </w:pPr>
    </w:p>
    <w:p w14:paraId="19B0418F" w14:textId="77777777" w:rsidR="003A157E" w:rsidRP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 xml:space="preserve">Insurance contracts are contracts under which the Company accepts significant insurance risk from </w:t>
      </w:r>
      <w:proofErr w:type="gramStart"/>
      <w:r w:rsidRPr="003A157E">
        <w:rPr>
          <w:rFonts w:ascii="Times New Roman" w:hAnsi="Times New Roman" w:cs="Times New Roman"/>
          <w:sz w:val="22"/>
          <w:szCs w:val="22"/>
        </w:rPr>
        <w:t>policyholder</w:t>
      </w:r>
      <w:proofErr w:type="gramEnd"/>
      <w:r w:rsidRPr="003A157E">
        <w:rPr>
          <w:rFonts w:ascii="Times New Roman" w:hAnsi="Times New Roman" w:cs="Times New Roman"/>
          <w:sz w:val="22"/>
          <w:szCs w:val="22"/>
        </w:rPr>
        <w:t xml:space="preserve"> by agreeing to compensate the policyholder or beneficiary if a specified uncertain future event (the insured event) adversely affects the policyholder.</w:t>
      </w:r>
    </w:p>
    <w:p w14:paraId="19CFC7A5" w14:textId="77777777" w:rsidR="003A157E" w:rsidRPr="003A157E" w:rsidRDefault="003A157E" w:rsidP="003A157E">
      <w:pPr>
        <w:ind w:left="540" w:right="-45"/>
        <w:jc w:val="thaiDistribute"/>
        <w:rPr>
          <w:rFonts w:ascii="Times New Roman" w:hAnsi="Times New Roman" w:cs="Times New Roman"/>
          <w:sz w:val="22"/>
          <w:szCs w:val="22"/>
        </w:rPr>
      </w:pPr>
    </w:p>
    <w:p w14:paraId="0876D042" w14:textId="48710986" w:rsid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Contracts</w:t>
      </w:r>
      <w:r w:rsidR="00DB1F08">
        <w:rPr>
          <w:rFonts w:ascii="Times New Roman" w:hAnsi="Times New Roman" w:cs="Times New Roman"/>
          <w:sz w:val="22"/>
          <w:szCs w:val="22"/>
        </w:rPr>
        <w:t xml:space="preserve"> </w:t>
      </w:r>
      <w:proofErr w:type="gramStart"/>
      <w:r w:rsidR="00DB1F08">
        <w:rPr>
          <w:rFonts w:ascii="Times New Roman" w:hAnsi="Times New Roman" w:cs="Times New Roman"/>
          <w:sz w:val="22"/>
          <w:szCs w:val="22"/>
        </w:rPr>
        <w:t>which it transfers</w:t>
      </w:r>
      <w:proofErr w:type="gramEnd"/>
      <w:r w:rsidR="00DB1F08">
        <w:rPr>
          <w:rFonts w:ascii="Times New Roman" w:hAnsi="Times New Roman" w:cs="Times New Roman"/>
          <w:sz w:val="22"/>
          <w:szCs w:val="22"/>
        </w:rPr>
        <w:t xml:space="preserve"> significant insurance risk related to insurance contracts</w:t>
      </w:r>
      <w:r w:rsidRPr="003A157E">
        <w:rPr>
          <w:rFonts w:ascii="Times New Roman" w:hAnsi="Times New Roman" w:cs="Times New Roman"/>
          <w:sz w:val="22"/>
          <w:szCs w:val="22"/>
        </w:rPr>
        <w:t xml:space="preserve"> held by the Company are classified as reinsurance contracts.</w:t>
      </w:r>
    </w:p>
    <w:p w14:paraId="4982A4AB" w14:textId="3C518DBB" w:rsidR="00300910" w:rsidRPr="003A157E" w:rsidRDefault="003A157E" w:rsidP="003A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120291A" w14:textId="77777777" w:rsidR="00300910" w:rsidRPr="003A157E" w:rsidRDefault="00300910" w:rsidP="0030091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hanging="540"/>
        <w:rPr>
          <w:rFonts w:ascii="Times New Roman" w:hAnsi="Times New Roman" w:cs="Times New Roman"/>
          <w:i/>
          <w:iCs/>
          <w:sz w:val="22"/>
          <w:szCs w:val="22"/>
        </w:rPr>
      </w:pPr>
      <w:r w:rsidRPr="003A157E">
        <w:rPr>
          <w:rFonts w:ascii="Times New Roman" w:hAnsi="Times New Roman" w:cs="Times New Roman"/>
          <w:i/>
          <w:iCs/>
          <w:sz w:val="22"/>
          <w:szCs w:val="22"/>
        </w:rPr>
        <w:t>Insurance and reinsurance contracts</w:t>
      </w:r>
    </w:p>
    <w:p w14:paraId="59D59BF7" w14:textId="77777777" w:rsidR="00300910" w:rsidRPr="003A157E" w:rsidRDefault="00300910" w:rsidP="00300910">
      <w:pPr>
        <w:shd w:val="clear" w:color="auto" w:fill="FFFFFF" w:themeFill="background1"/>
        <w:ind w:right="72"/>
        <w:jc w:val="both"/>
        <w:rPr>
          <w:rFonts w:ascii="Times New Roman" w:hAnsi="Times New Roman" w:cs="Times New Roman"/>
          <w:i/>
          <w:iCs/>
          <w:sz w:val="22"/>
          <w:szCs w:val="22"/>
        </w:rPr>
      </w:pPr>
    </w:p>
    <w:p w14:paraId="72CD448B" w14:textId="77777777" w:rsidR="00300910" w:rsidRPr="003A157E" w:rsidRDefault="00300910" w:rsidP="00300910">
      <w:pPr>
        <w:pStyle w:val="ListParagraph"/>
        <w:numPr>
          <w:ilvl w:val="0"/>
          <w:numId w:val="42"/>
        </w:numPr>
        <w:tabs>
          <w:tab w:val="left" w:pos="540"/>
        </w:tabs>
        <w:spacing w:line="240" w:lineRule="atLeast"/>
        <w:ind w:left="540" w:right="-45"/>
        <w:contextualSpacing w:val="0"/>
        <w:rPr>
          <w:i/>
          <w:iCs/>
          <w:szCs w:val="22"/>
        </w:rPr>
      </w:pPr>
      <w:r w:rsidRPr="003A157E">
        <w:rPr>
          <w:i/>
          <w:iCs/>
          <w:szCs w:val="22"/>
        </w:rPr>
        <w:t>Separating components from insurance and reinsurance contracts</w:t>
      </w:r>
    </w:p>
    <w:p w14:paraId="15A786D8" w14:textId="77777777" w:rsidR="00F15A1E" w:rsidRDefault="00F15A1E" w:rsidP="00300910">
      <w:pPr>
        <w:rPr>
          <w:rFonts w:ascii="Times New Roman" w:eastAsia="Batang" w:hAnsi="Times New Roman" w:cs="Times New Roman"/>
          <w:sz w:val="22"/>
          <w:szCs w:val="22"/>
          <w:highlight w:val="yellow"/>
        </w:rPr>
      </w:pPr>
    </w:p>
    <w:p w14:paraId="480681EC" w14:textId="07944BF1" w:rsidR="003A157E" w:rsidRP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 xml:space="preserve">At inception, the Company does not separate the investment components that are highly </w:t>
      </w:r>
      <w:proofErr w:type="gramStart"/>
      <w:r w:rsidRPr="003A157E">
        <w:rPr>
          <w:rFonts w:ascii="Times New Roman" w:hAnsi="Times New Roman" w:cs="Times New Roman"/>
          <w:sz w:val="22"/>
          <w:szCs w:val="22"/>
        </w:rPr>
        <w:t>inter-related</w:t>
      </w:r>
      <w:proofErr w:type="gramEnd"/>
      <w:r w:rsidRPr="003A157E">
        <w:rPr>
          <w:rFonts w:ascii="Times New Roman" w:hAnsi="Times New Roman" w:cs="Times New Roman"/>
          <w:sz w:val="22"/>
          <w:szCs w:val="22"/>
        </w:rPr>
        <w:t xml:space="preserve"> with the insurance </w:t>
      </w:r>
      <w:proofErr w:type="gramStart"/>
      <w:r w:rsidRPr="003A157E">
        <w:rPr>
          <w:rFonts w:ascii="Times New Roman" w:hAnsi="Times New Roman" w:cs="Times New Roman"/>
          <w:sz w:val="22"/>
          <w:szCs w:val="22"/>
        </w:rPr>
        <w:t>components</w:t>
      </w:r>
      <w:proofErr w:type="gramEnd"/>
      <w:r w:rsidRPr="003A157E">
        <w:rPr>
          <w:rFonts w:ascii="Times New Roman" w:hAnsi="Times New Roman" w:cs="Times New Roman"/>
          <w:sz w:val="22"/>
          <w:szCs w:val="22"/>
        </w:rPr>
        <w:t xml:space="preserve"> and the Company does not separate any promises to transfer to policyholders’ distinct goods or services other than insurance coverage and investment services and account for them as separate contracts with customers.</w:t>
      </w:r>
    </w:p>
    <w:p w14:paraId="3CB31506" w14:textId="77777777" w:rsidR="003A157E" w:rsidRPr="003A157E" w:rsidRDefault="003A157E" w:rsidP="003A157E">
      <w:pPr>
        <w:ind w:left="540" w:right="-45"/>
        <w:jc w:val="thaiDistribute"/>
        <w:rPr>
          <w:rFonts w:ascii="Times New Roman" w:hAnsi="Times New Roman" w:cs="Times New Roman"/>
          <w:sz w:val="22"/>
          <w:szCs w:val="22"/>
        </w:rPr>
      </w:pPr>
    </w:p>
    <w:p w14:paraId="1EB965CD" w14:textId="3D3A5C4C" w:rsidR="00306642" w:rsidRP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 xml:space="preserve">Goods or </w:t>
      </w:r>
      <w:proofErr w:type="gramStart"/>
      <w:r w:rsidRPr="003A157E">
        <w:rPr>
          <w:rFonts w:ascii="Times New Roman" w:hAnsi="Times New Roman" w:cs="Times New Roman"/>
          <w:sz w:val="22"/>
          <w:szCs w:val="22"/>
        </w:rPr>
        <w:t>service is</w:t>
      </w:r>
      <w:proofErr w:type="gramEnd"/>
      <w:r w:rsidRPr="003A157E">
        <w:rPr>
          <w:rFonts w:ascii="Times New Roman" w:hAnsi="Times New Roman" w:cs="Times New Roman"/>
          <w:sz w:val="22"/>
          <w:szCs w:val="22"/>
        </w:rPr>
        <w:t xml:space="preserve"> not distinct and </w:t>
      </w:r>
      <w:proofErr w:type="gramStart"/>
      <w:r w:rsidRPr="003A157E">
        <w:rPr>
          <w:rFonts w:ascii="Times New Roman" w:hAnsi="Times New Roman" w:cs="Times New Roman"/>
          <w:sz w:val="22"/>
          <w:szCs w:val="22"/>
        </w:rPr>
        <w:t>is</w:t>
      </w:r>
      <w:proofErr w:type="gramEnd"/>
      <w:r w:rsidRPr="003A157E">
        <w:rPr>
          <w:rFonts w:ascii="Times New Roman" w:hAnsi="Times New Roman" w:cs="Times New Roman"/>
          <w:sz w:val="22"/>
          <w:szCs w:val="22"/>
        </w:rPr>
        <w:t xml:space="preserve"> accounted for together with the insurance component if the cash flows and risks associated with the goods or service are highly inter-related with the cash flows and risks associated with the insurance component.</w:t>
      </w:r>
    </w:p>
    <w:p w14:paraId="6D6ACC08" w14:textId="77777777" w:rsidR="00306642" w:rsidRPr="00373247" w:rsidRDefault="00306642" w:rsidP="00300910">
      <w:pPr>
        <w:rPr>
          <w:rFonts w:ascii="Times New Roman" w:eastAsia="Batang" w:hAnsi="Times New Roman" w:cs="Times New Roman"/>
          <w:sz w:val="22"/>
          <w:szCs w:val="22"/>
        </w:rPr>
      </w:pPr>
    </w:p>
    <w:p w14:paraId="58F95E7C" w14:textId="77777777" w:rsidR="00EE4029" w:rsidRPr="00373247" w:rsidRDefault="00300910" w:rsidP="00300910">
      <w:pPr>
        <w:pStyle w:val="ListParagraph"/>
        <w:numPr>
          <w:ilvl w:val="0"/>
          <w:numId w:val="42"/>
        </w:numPr>
        <w:tabs>
          <w:tab w:val="left" w:pos="540"/>
        </w:tabs>
        <w:spacing w:line="240" w:lineRule="atLeast"/>
        <w:ind w:left="540" w:right="-45"/>
        <w:contextualSpacing w:val="0"/>
        <w:rPr>
          <w:i/>
          <w:iCs/>
          <w:szCs w:val="22"/>
        </w:rPr>
      </w:pPr>
      <w:r w:rsidRPr="00373247">
        <w:rPr>
          <w:i/>
          <w:iCs/>
          <w:szCs w:val="22"/>
        </w:rPr>
        <w:t xml:space="preserve">Aggregation </w:t>
      </w:r>
    </w:p>
    <w:p w14:paraId="4801AF4B" w14:textId="77777777" w:rsidR="00EE4029" w:rsidRPr="00373247" w:rsidRDefault="00EE4029" w:rsidP="00EE4029">
      <w:pPr>
        <w:pStyle w:val="ListParagraph"/>
        <w:tabs>
          <w:tab w:val="left" w:pos="540"/>
        </w:tabs>
        <w:spacing w:line="240" w:lineRule="atLeast"/>
        <w:ind w:left="540" w:right="-45"/>
        <w:contextualSpacing w:val="0"/>
        <w:rPr>
          <w:i/>
          <w:iCs/>
          <w:szCs w:val="22"/>
        </w:rPr>
      </w:pPr>
    </w:p>
    <w:p w14:paraId="1B9B0AC8" w14:textId="77777777" w:rsidR="00EE4029" w:rsidRPr="00373247" w:rsidRDefault="00EE4029" w:rsidP="00373247">
      <w:pPr>
        <w:pStyle w:val="ListParagraph"/>
        <w:tabs>
          <w:tab w:val="left" w:pos="540"/>
        </w:tabs>
        <w:spacing w:line="240" w:lineRule="atLeast"/>
        <w:ind w:left="540" w:right="-45"/>
        <w:jc w:val="both"/>
        <w:rPr>
          <w:i/>
          <w:iCs/>
          <w:szCs w:val="22"/>
        </w:rPr>
      </w:pPr>
      <w:r w:rsidRPr="00373247">
        <w:rPr>
          <w:i/>
          <w:iCs/>
          <w:szCs w:val="22"/>
        </w:rPr>
        <w:t>Insurance contracts</w:t>
      </w:r>
    </w:p>
    <w:p w14:paraId="25F95F71" w14:textId="77777777" w:rsidR="00EE4029" w:rsidRPr="00EE4029" w:rsidRDefault="00EE4029" w:rsidP="00373247">
      <w:pPr>
        <w:pStyle w:val="ListParagraph"/>
        <w:tabs>
          <w:tab w:val="left" w:pos="540"/>
        </w:tabs>
        <w:spacing w:line="240" w:lineRule="atLeast"/>
        <w:ind w:left="540" w:right="-45"/>
        <w:jc w:val="both"/>
        <w:rPr>
          <w:i/>
          <w:iCs/>
          <w:szCs w:val="22"/>
          <w:highlight w:val="yellow"/>
        </w:rPr>
      </w:pPr>
    </w:p>
    <w:p w14:paraId="5C9F3CCC" w14:textId="77777777" w:rsidR="00373247" w:rsidRPr="00373247" w:rsidRDefault="00373247" w:rsidP="00373247">
      <w:pPr>
        <w:pStyle w:val="ListParagraph"/>
        <w:tabs>
          <w:tab w:val="left" w:pos="540"/>
        </w:tabs>
        <w:ind w:left="540" w:right="-45"/>
        <w:jc w:val="both"/>
        <w:rPr>
          <w:szCs w:val="22"/>
        </w:rPr>
      </w:pPr>
      <w:r w:rsidRPr="00373247">
        <w:rPr>
          <w:szCs w:val="22"/>
        </w:rPr>
        <w:t xml:space="preserve">The level of aggregation is determined by identifying portfolios of insurance contracts based on how the Company manages its business. Each portfolio comprises contracts that are subject to similar risks and managed together, and dividing each portfolio into annual cohorts (i.e. by year of issue) and each annual cohort into three groups based on the profitability of contracts: </w:t>
      </w:r>
    </w:p>
    <w:p w14:paraId="63EC468F" w14:textId="5D32F1ED" w:rsidR="00373247" w:rsidRPr="00373247" w:rsidRDefault="00373247" w:rsidP="00307256">
      <w:pPr>
        <w:pStyle w:val="ListParagraph"/>
        <w:numPr>
          <w:ilvl w:val="0"/>
          <w:numId w:val="36"/>
        </w:numPr>
        <w:tabs>
          <w:tab w:val="left" w:pos="540"/>
          <w:tab w:val="left" w:pos="900"/>
        </w:tabs>
        <w:ind w:left="1350" w:right="-45" w:hanging="810"/>
        <w:jc w:val="both"/>
        <w:rPr>
          <w:szCs w:val="22"/>
        </w:rPr>
      </w:pPr>
      <w:r w:rsidRPr="00373247">
        <w:rPr>
          <w:szCs w:val="22"/>
        </w:rPr>
        <w:t xml:space="preserve">any contracts that are onerous on initial </w:t>
      </w:r>
      <w:proofErr w:type="gramStart"/>
      <w:r w:rsidRPr="00373247">
        <w:rPr>
          <w:szCs w:val="22"/>
        </w:rPr>
        <w:t>recognition;</w:t>
      </w:r>
      <w:proofErr w:type="gramEnd"/>
      <w:r w:rsidRPr="00373247">
        <w:rPr>
          <w:szCs w:val="22"/>
        </w:rPr>
        <w:t xml:space="preserve"> </w:t>
      </w:r>
    </w:p>
    <w:p w14:paraId="7A5BBDBA" w14:textId="651C9CE7" w:rsidR="00373247" w:rsidRPr="00373247" w:rsidRDefault="00373247" w:rsidP="00BB6BBA">
      <w:pPr>
        <w:pStyle w:val="ListParagraph"/>
        <w:numPr>
          <w:ilvl w:val="0"/>
          <w:numId w:val="36"/>
        </w:numPr>
        <w:tabs>
          <w:tab w:val="left" w:pos="540"/>
        </w:tabs>
        <w:ind w:left="900" w:right="-45"/>
        <w:jc w:val="both"/>
        <w:rPr>
          <w:szCs w:val="22"/>
        </w:rPr>
      </w:pPr>
      <w:r w:rsidRPr="00373247">
        <w:rPr>
          <w:szCs w:val="22"/>
        </w:rPr>
        <w:t xml:space="preserve">any contracts that, on initial recognition, have no significant possibility of becoming onerous subsequently; and </w:t>
      </w:r>
    </w:p>
    <w:p w14:paraId="2C8A8A59" w14:textId="34237982" w:rsidR="00373247" w:rsidRPr="00373247" w:rsidRDefault="00373247" w:rsidP="00BB6BBA">
      <w:pPr>
        <w:pStyle w:val="ListParagraph"/>
        <w:numPr>
          <w:ilvl w:val="0"/>
          <w:numId w:val="36"/>
        </w:numPr>
        <w:tabs>
          <w:tab w:val="left" w:pos="540"/>
        </w:tabs>
        <w:ind w:left="900" w:right="-45"/>
        <w:jc w:val="both"/>
        <w:rPr>
          <w:szCs w:val="22"/>
        </w:rPr>
      </w:pPr>
      <w:r w:rsidRPr="00373247">
        <w:rPr>
          <w:szCs w:val="22"/>
        </w:rPr>
        <w:t>any remaining contracts in the annual cohort.</w:t>
      </w:r>
    </w:p>
    <w:p w14:paraId="59EA42E2" w14:textId="77777777" w:rsidR="00373247" w:rsidRPr="00373247" w:rsidRDefault="00373247" w:rsidP="00373247">
      <w:pPr>
        <w:pStyle w:val="ListParagraph"/>
        <w:tabs>
          <w:tab w:val="left" w:pos="540"/>
        </w:tabs>
        <w:ind w:left="540" w:right="-45"/>
        <w:jc w:val="both"/>
        <w:rPr>
          <w:szCs w:val="22"/>
        </w:rPr>
      </w:pPr>
    </w:p>
    <w:p w14:paraId="0B14CE0B" w14:textId="77777777" w:rsidR="00373247" w:rsidRPr="00373247" w:rsidRDefault="00373247" w:rsidP="00373247">
      <w:pPr>
        <w:pStyle w:val="ListParagraph"/>
        <w:tabs>
          <w:tab w:val="left" w:pos="540"/>
        </w:tabs>
        <w:ind w:left="540" w:right="-45"/>
        <w:jc w:val="both"/>
        <w:rPr>
          <w:szCs w:val="22"/>
        </w:rPr>
      </w:pPr>
      <w:r w:rsidRPr="00373247">
        <w:rPr>
          <w:szCs w:val="22"/>
        </w:rPr>
        <w:t xml:space="preserve">The Company assumes that no contracts are onerous at initial recognition unless facts and circumstances indicate otherwise. For contracts that are not onerous, the Company assesses, at initial recognition, that there is no significant possibility of becoming onerous subsequently by assessing the likelihood of changes in applicable facts and circumstances. </w:t>
      </w:r>
    </w:p>
    <w:p w14:paraId="38312BBA" w14:textId="77777777" w:rsidR="00373247" w:rsidRPr="00373247" w:rsidRDefault="00373247" w:rsidP="00373247">
      <w:pPr>
        <w:pStyle w:val="ListParagraph"/>
        <w:tabs>
          <w:tab w:val="left" w:pos="540"/>
        </w:tabs>
        <w:ind w:left="540" w:right="-45"/>
        <w:jc w:val="both"/>
        <w:rPr>
          <w:szCs w:val="22"/>
        </w:rPr>
      </w:pPr>
    </w:p>
    <w:p w14:paraId="51674D18" w14:textId="77777777" w:rsidR="00373247" w:rsidRPr="00373247" w:rsidRDefault="00373247" w:rsidP="00373247">
      <w:pPr>
        <w:pStyle w:val="ListParagraph"/>
        <w:tabs>
          <w:tab w:val="left" w:pos="540"/>
        </w:tabs>
        <w:ind w:left="540" w:right="-45"/>
        <w:jc w:val="both"/>
        <w:rPr>
          <w:szCs w:val="22"/>
        </w:rPr>
      </w:pPr>
      <w:r w:rsidRPr="00373247">
        <w:rPr>
          <w:szCs w:val="22"/>
        </w:rPr>
        <w:t xml:space="preserve">Each group of insurance contracts is further divided by underwriting year which is aligned with the Company's financial and calendar year. The groups are established on initial </w:t>
      </w:r>
      <w:proofErr w:type="gramStart"/>
      <w:r w:rsidRPr="00373247">
        <w:rPr>
          <w:szCs w:val="22"/>
        </w:rPr>
        <w:t>recognition</w:t>
      </w:r>
      <w:proofErr w:type="gramEnd"/>
      <w:r w:rsidRPr="00373247">
        <w:rPr>
          <w:szCs w:val="22"/>
        </w:rPr>
        <w:t xml:space="preserve"> and their composition is not reassessed subsequently.</w:t>
      </w:r>
    </w:p>
    <w:p w14:paraId="03057959" w14:textId="77777777" w:rsidR="00373247" w:rsidRPr="00373247" w:rsidRDefault="00373247" w:rsidP="00373247">
      <w:pPr>
        <w:pStyle w:val="ListParagraph"/>
        <w:tabs>
          <w:tab w:val="left" w:pos="540"/>
        </w:tabs>
        <w:ind w:left="540" w:right="-45"/>
        <w:jc w:val="both"/>
        <w:rPr>
          <w:szCs w:val="22"/>
        </w:rPr>
      </w:pPr>
    </w:p>
    <w:p w14:paraId="040D06D4" w14:textId="77777777" w:rsidR="00373247" w:rsidRPr="00373247" w:rsidRDefault="00373247" w:rsidP="00373247">
      <w:pPr>
        <w:pStyle w:val="ListParagraph"/>
        <w:tabs>
          <w:tab w:val="left" w:pos="540"/>
        </w:tabs>
        <w:ind w:left="540" w:right="-45"/>
        <w:jc w:val="both"/>
        <w:rPr>
          <w:szCs w:val="22"/>
        </w:rPr>
      </w:pPr>
      <w:r w:rsidRPr="00373247">
        <w:rPr>
          <w:szCs w:val="22"/>
        </w:rPr>
        <w:t xml:space="preserve">Contracts within a portfolio that would fall into different groups only because law or regulation specifically constrains the Company's practical ability to set a different price or level of benefits for policyholders with different characteristics are included in the same group. </w:t>
      </w:r>
    </w:p>
    <w:p w14:paraId="02CBAF0A" w14:textId="77777777" w:rsidR="00373247" w:rsidRPr="00373247" w:rsidRDefault="00373247" w:rsidP="00373247">
      <w:pPr>
        <w:pStyle w:val="ListParagraph"/>
        <w:tabs>
          <w:tab w:val="left" w:pos="540"/>
        </w:tabs>
        <w:ind w:left="540" w:right="-45"/>
        <w:jc w:val="both"/>
        <w:rPr>
          <w:szCs w:val="22"/>
        </w:rPr>
      </w:pPr>
    </w:p>
    <w:p w14:paraId="5B06C9B2" w14:textId="77777777" w:rsidR="00373247" w:rsidRPr="00373247" w:rsidRDefault="00373247" w:rsidP="00373247">
      <w:pPr>
        <w:pStyle w:val="ListParagraph"/>
        <w:tabs>
          <w:tab w:val="left" w:pos="540"/>
        </w:tabs>
        <w:ind w:left="540" w:right="-45"/>
        <w:jc w:val="both"/>
        <w:rPr>
          <w:szCs w:val="22"/>
        </w:rPr>
      </w:pPr>
      <w:r w:rsidRPr="00373247">
        <w:rPr>
          <w:szCs w:val="22"/>
        </w:rPr>
        <w:t>The Company divides portfolios of proportional reinsurance contracts applying the same principles set out for the direct side, except that the references to onerous contracts refer to contracts which are on a net gain position at initial recognition. For non-proportional reinsurance contracts, this is maintained at the treaty level.</w:t>
      </w:r>
    </w:p>
    <w:p w14:paraId="7F18BC9E" w14:textId="21B46666" w:rsidR="00EE4029" w:rsidRPr="00373247" w:rsidRDefault="00373247" w:rsidP="0037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yellow"/>
          <w:lang w:val="en-GB" w:bidi="ar-SA"/>
        </w:rPr>
      </w:pPr>
      <w:r>
        <w:rPr>
          <w:i/>
          <w:iCs/>
          <w:szCs w:val="22"/>
          <w:highlight w:val="yellow"/>
        </w:rPr>
        <w:br w:type="page"/>
      </w:r>
    </w:p>
    <w:p w14:paraId="55B9BC02" w14:textId="5935E977" w:rsidR="00300910" w:rsidRPr="00373247" w:rsidRDefault="00EE4029" w:rsidP="00300910">
      <w:pPr>
        <w:pStyle w:val="ListParagraph"/>
        <w:numPr>
          <w:ilvl w:val="0"/>
          <w:numId w:val="42"/>
        </w:numPr>
        <w:tabs>
          <w:tab w:val="left" w:pos="540"/>
        </w:tabs>
        <w:spacing w:line="240" w:lineRule="atLeast"/>
        <w:ind w:left="540" w:right="-45"/>
        <w:contextualSpacing w:val="0"/>
        <w:rPr>
          <w:i/>
          <w:iCs/>
          <w:szCs w:val="22"/>
        </w:rPr>
      </w:pPr>
      <w:r w:rsidRPr="00373247">
        <w:rPr>
          <w:rFonts w:cstheme="minorBidi"/>
          <w:i/>
          <w:iCs/>
          <w:szCs w:val="28"/>
          <w:lang w:val="en-US" w:bidi="th-TH"/>
        </w:rPr>
        <w:t>R</w:t>
      </w:r>
      <w:proofErr w:type="spellStart"/>
      <w:r w:rsidR="00300910" w:rsidRPr="00373247">
        <w:rPr>
          <w:i/>
          <w:iCs/>
          <w:szCs w:val="22"/>
        </w:rPr>
        <w:t>ecognition</w:t>
      </w:r>
      <w:proofErr w:type="spellEnd"/>
    </w:p>
    <w:p w14:paraId="054BF994" w14:textId="77777777" w:rsidR="00300910" w:rsidRPr="00EE4029" w:rsidRDefault="00300910" w:rsidP="00300910">
      <w:pPr>
        <w:pStyle w:val="ListParagraph"/>
        <w:tabs>
          <w:tab w:val="left" w:pos="540"/>
        </w:tabs>
        <w:spacing w:line="240" w:lineRule="atLeast"/>
        <w:ind w:left="540" w:right="-45"/>
        <w:jc w:val="thaiDistribute"/>
        <w:rPr>
          <w:rFonts w:eastAsia="Batang"/>
          <w:sz w:val="20"/>
          <w:highlight w:val="yellow"/>
        </w:rPr>
      </w:pPr>
    </w:p>
    <w:p w14:paraId="59EAAFA6" w14:textId="77777777" w:rsidR="00373247" w:rsidRPr="00373247" w:rsidRDefault="00373247" w:rsidP="00373247">
      <w:pPr>
        <w:pStyle w:val="ListParagraph"/>
        <w:tabs>
          <w:tab w:val="left" w:pos="540"/>
        </w:tabs>
        <w:ind w:left="540" w:right="-45"/>
        <w:jc w:val="thaiDistribute"/>
        <w:rPr>
          <w:szCs w:val="22"/>
        </w:rPr>
      </w:pPr>
      <w:r w:rsidRPr="00373247">
        <w:rPr>
          <w:szCs w:val="22"/>
        </w:rPr>
        <w:t>The Company recognises a group of insurance contracts issued from the earliest of the following:</w:t>
      </w:r>
    </w:p>
    <w:p w14:paraId="7DEDA0B7" w14:textId="2AD81FC2" w:rsidR="00373247" w:rsidRPr="00373247" w:rsidRDefault="00373247" w:rsidP="00BB6BBA">
      <w:pPr>
        <w:pStyle w:val="ListParagraph"/>
        <w:numPr>
          <w:ilvl w:val="0"/>
          <w:numId w:val="36"/>
        </w:numPr>
        <w:tabs>
          <w:tab w:val="left" w:pos="540"/>
        </w:tabs>
        <w:ind w:left="900" w:right="-45"/>
        <w:jc w:val="thaiDistribute"/>
        <w:rPr>
          <w:szCs w:val="22"/>
        </w:rPr>
      </w:pPr>
      <w:r w:rsidRPr="00373247">
        <w:rPr>
          <w:szCs w:val="22"/>
        </w:rPr>
        <w:t xml:space="preserve">The beginning of the coverage period of the group of contracts. </w:t>
      </w:r>
    </w:p>
    <w:p w14:paraId="203B84E4" w14:textId="720060D3" w:rsidR="00373247" w:rsidRPr="00373247" w:rsidRDefault="00373247" w:rsidP="00BB6BBA">
      <w:pPr>
        <w:pStyle w:val="ListParagraph"/>
        <w:numPr>
          <w:ilvl w:val="0"/>
          <w:numId w:val="36"/>
        </w:numPr>
        <w:tabs>
          <w:tab w:val="left" w:pos="540"/>
        </w:tabs>
        <w:ind w:left="900" w:right="-45"/>
        <w:jc w:val="thaiDistribute"/>
        <w:rPr>
          <w:szCs w:val="22"/>
        </w:rPr>
      </w:pPr>
      <w:r w:rsidRPr="00373247">
        <w:rPr>
          <w:szCs w:val="22"/>
        </w:rPr>
        <w:t xml:space="preserve">The date when the first payment from a policyholder in the group becomes due. If there is no contractual due date, then it </w:t>
      </w:r>
      <w:proofErr w:type="gramStart"/>
      <w:r w:rsidRPr="00373247">
        <w:rPr>
          <w:szCs w:val="22"/>
        </w:rPr>
        <w:t>is considered to be</w:t>
      </w:r>
      <w:proofErr w:type="gramEnd"/>
      <w:r w:rsidRPr="00373247">
        <w:rPr>
          <w:szCs w:val="22"/>
        </w:rPr>
        <w:t xml:space="preserve"> the date when the first payment is received from the policyholder.</w:t>
      </w:r>
    </w:p>
    <w:p w14:paraId="2665F4C6" w14:textId="44790689" w:rsidR="00373247" w:rsidRPr="00373247" w:rsidRDefault="00373247" w:rsidP="00BB6BBA">
      <w:pPr>
        <w:pStyle w:val="ListParagraph"/>
        <w:numPr>
          <w:ilvl w:val="0"/>
          <w:numId w:val="36"/>
        </w:numPr>
        <w:tabs>
          <w:tab w:val="left" w:pos="540"/>
        </w:tabs>
        <w:ind w:left="900" w:right="-45"/>
        <w:jc w:val="thaiDistribute"/>
        <w:rPr>
          <w:szCs w:val="22"/>
        </w:rPr>
      </w:pPr>
      <w:r w:rsidRPr="00373247">
        <w:rPr>
          <w:szCs w:val="22"/>
        </w:rPr>
        <w:t>The date when facts and circumstances indicate that the group to which an insurance contract will belong is onerous.</w:t>
      </w:r>
    </w:p>
    <w:p w14:paraId="306C1085" w14:textId="77777777" w:rsidR="00373247" w:rsidRPr="00373247" w:rsidRDefault="00373247" w:rsidP="00373247">
      <w:pPr>
        <w:pStyle w:val="ListParagraph"/>
        <w:tabs>
          <w:tab w:val="left" w:pos="540"/>
        </w:tabs>
        <w:ind w:left="540" w:right="-45"/>
        <w:jc w:val="thaiDistribute"/>
        <w:rPr>
          <w:szCs w:val="22"/>
        </w:rPr>
      </w:pPr>
    </w:p>
    <w:p w14:paraId="3CC287D2" w14:textId="77777777" w:rsidR="00373247" w:rsidRDefault="00373247" w:rsidP="00373247">
      <w:pPr>
        <w:pStyle w:val="ListParagraph"/>
        <w:tabs>
          <w:tab w:val="left" w:pos="540"/>
        </w:tabs>
        <w:ind w:left="540" w:right="-45"/>
        <w:jc w:val="thaiDistribute"/>
        <w:rPr>
          <w:szCs w:val="22"/>
        </w:rPr>
      </w:pPr>
      <w:r w:rsidRPr="00373247">
        <w:rPr>
          <w:szCs w:val="22"/>
        </w:rPr>
        <w:t xml:space="preserve">When the contract is recognised, it is added to an existing group of contracts or, if the contract does not qualify for inclusion in an existing group, it forms a new group to which future contracts are added. Groups of contracts are established on initial </w:t>
      </w:r>
      <w:proofErr w:type="gramStart"/>
      <w:r w:rsidRPr="00373247">
        <w:rPr>
          <w:szCs w:val="22"/>
        </w:rPr>
        <w:t>recognition</w:t>
      </w:r>
      <w:proofErr w:type="gramEnd"/>
      <w:r w:rsidRPr="00373247">
        <w:rPr>
          <w:szCs w:val="22"/>
        </w:rPr>
        <w:t xml:space="preserve"> and their composition is not revised once all contracts have been added to the group.</w:t>
      </w:r>
    </w:p>
    <w:p w14:paraId="5798C653" w14:textId="77777777" w:rsidR="00F84A62" w:rsidRDefault="00F84A62" w:rsidP="00373247">
      <w:pPr>
        <w:pStyle w:val="ListParagraph"/>
        <w:tabs>
          <w:tab w:val="left" w:pos="540"/>
        </w:tabs>
        <w:ind w:left="540" w:right="-45"/>
        <w:jc w:val="thaiDistribute"/>
        <w:rPr>
          <w:szCs w:val="22"/>
        </w:rPr>
      </w:pPr>
    </w:p>
    <w:p w14:paraId="1BEA6F61" w14:textId="77777777" w:rsidR="00F84A62" w:rsidRPr="00F84A62" w:rsidRDefault="00F84A62" w:rsidP="00F84A62">
      <w:pPr>
        <w:pStyle w:val="ListParagraph"/>
        <w:tabs>
          <w:tab w:val="left" w:pos="540"/>
        </w:tabs>
        <w:ind w:left="540" w:right="-45"/>
        <w:jc w:val="thaiDistribute"/>
        <w:rPr>
          <w:szCs w:val="22"/>
        </w:rPr>
      </w:pPr>
      <w:r w:rsidRPr="00F84A62">
        <w:rPr>
          <w:szCs w:val="22"/>
        </w:rPr>
        <w:t xml:space="preserve">The Company recognises a group of reinsurance contracts held it has </w:t>
      </w:r>
      <w:proofErr w:type="gramStart"/>
      <w:r w:rsidRPr="00F84A62">
        <w:rPr>
          <w:szCs w:val="22"/>
        </w:rPr>
        <w:t>entered into</w:t>
      </w:r>
      <w:proofErr w:type="gramEnd"/>
      <w:r w:rsidRPr="00F84A62">
        <w:rPr>
          <w:szCs w:val="22"/>
        </w:rPr>
        <w:t xml:space="preserve"> from the earlier of the following:</w:t>
      </w:r>
    </w:p>
    <w:p w14:paraId="0BBFA43F" w14:textId="77777777" w:rsidR="00F84A62" w:rsidRPr="00F84A62" w:rsidRDefault="00F84A62" w:rsidP="00F84A62">
      <w:pPr>
        <w:pStyle w:val="ListParagraph"/>
        <w:tabs>
          <w:tab w:val="left" w:pos="540"/>
        </w:tabs>
        <w:ind w:left="540" w:right="-45"/>
        <w:jc w:val="thaiDistribute"/>
        <w:rPr>
          <w:szCs w:val="22"/>
        </w:rPr>
      </w:pPr>
      <w:r w:rsidRPr="00F84A62">
        <w:rPr>
          <w:szCs w:val="22"/>
        </w:rPr>
        <w:t>-</w:t>
      </w:r>
      <w:r w:rsidRPr="00F84A62">
        <w:rPr>
          <w:szCs w:val="22"/>
        </w:rPr>
        <w:tab/>
        <w:t>The beginning of the coverage period of the group of reinsurance contracts held; and</w:t>
      </w:r>
    </w:p>
    <w:p w14:paraId="672B5714" w14:textId="77777777" w:rsidR="00345966" w:rsidRDefault="00F84A62" w:rsidP="00F84A62">
      <w:pPr>
        <w:pStyle w:val="ListParagraph"/>
        <w:tabs>
          <w:tab w:val="left" w:pos="540"/>
        </w:tabs>
        <w:ind w:left="540" w:right="-45"/>
        <w:jc w:val="thaiDistribute"/>
        <w:rPr>
          <w:rFonts w:cstheme="minorBidi"/>
          <w:szCs w:val="28"/>
          <w:lang w:bidi="th-TH"/>
        </w:rPr>
      </w:pPr>
      <w:r w:rsidRPr="00F84A62">
        <w:rPr>
          <w:szCs w:val="22"/>
        </w:rPr>
        <w:t>-</w:t>
      </w:r>
      <w:r w:rsidRPr="00F84A62">
        <w:rPr>
          <w:szCs w:val="22"/>
        </w:rPr>
        <w:tab/>
        <w:t xml:space="preserve">The date the Company recognises an onerous group of underlying insurance contracts if the Company </w:t>
      </w:r>
    </w:p>
    <w:p w14:paraId="794D1981" w14:textId="77777777" w:rsidR="00345966" w:rsidRDefault="00345966" w:rsidP="00345966">
      <w:pPr>
        <w:pStyle w:val="ListParagraph"/>
        <w:tabs>
          <w:tab w:val="left" w:pos="540"/>
        </w:tabs>
        <w:ind w:left="540" w:right="-45"/>
        <w:jc w:val="thaiDistribute"/>
        <w:rPr>
          <w:rFonts w:cstheme="minorBidi"/>
          <w:szCs w:val="28"/>
          <w:lang w:bidi="th-TH"/>
        </w:rPr>
      </w:pPr>
      <w:r>
        <w:rPr>
          <w:rFonts w:cstheme="minorBidi" w:hint="cs"/>
          <w:szCs w:val="28"/>
          <w:cs/>
          <w:lang w:bidi="th-TH"/>
        </w:rPr>
        <w:t xml:space="preserve">    </w:t>
      </w:r>
      <w:proofErr w:type="gramStart"/>
      <w:r w:rsidR="00F84A62" w:rsidRPr="00F84A62">
        <w:rPr>
          <w:szCs w:val="22"/>
        </w:rPr>
        <w:t>entered into</w:t>
      </w:r>
      <w:proofErr w:type="gramEnd"/>
      <w:r w:rsidR="00F84A62" w:rsidRPr="00F84A62">
        <w:rPr>
          <w:szCs w:val="22"/>
        </w:rPr>
        <w:t xml:space="preserve"> the related reinsurance contract held in the group of reinsurance contracts held at or before </w:t>
      </w:r>
    </w:p>
    <w:p w14:paraId="520CCDB7" w14:textId="105799DB" w:rsidR="00F84A62" w:rsidRPr="00F84A62" w:rsidRDefault="00345966" w:rsidP="00345966">
      <w:pPr>
        <w:pStyle w:val="ListParagraph"/>
        <w:tabs>
          <w:tab w:val="left" w:pos="540"/>
        </w:tabs>
        <w:ind w:left="540" w:right="-45"/>
        <w:jc w:val="thaiDistribute"/>
        <w:rPr>
          <w:szCs w:val="22"/>
        </w:rPr>
      </w:pPr>
      <w:r>
        <w:rPr>
          <w:rFonts w:cstheme="minorBidi" w:hint="cs"/>
          <w:szCs w:val="28"/>
          <w:cs/>
          <w:lang w:bidi="th-TH"/>
        </w:rPr>
        <w:t xml:space="preserve">    </w:t>
      </w:r>
      <w:r w:rsidR="00F84A62" w:rsidRPr="00F84A62">
        <w:rPr>
          <w:szCs w:val="22"/>
        </w:rPr>
        <w:t>that date.</w:t>
      </w:r>
    </w:p>
    <w:p w14:paraId="503CD499" w14:textId="77777777" w:rsidR="00F84A62" w:rsidRPr="00F84A62" w:rsidRDefault="00F84A62" w:rsidP="00F84A62">
      <w:pPr>
        <w:pStyle w:val="ListParagraph"/>
        <w:tabs>
          <w:tab w:val="left" w:pos="540"/>
        </w:tabs>
        <w:ind w:left="540" w:right="-45"/>
        <w:jc w:val="thaiDistribute"/>
        <w:rPr>
          <w:szCs w:val="22"/>
        </w:rPr>
      </w:pPr>
    </w:p>
    <w:p w14:paraId="0125C842" w14:textId="48B4D9BB" w:rsidR="00F84A62" w:rsidRPr="00373247" w:rsidRDefault="00F84A62" w:rsidP="00F84A62">
      <w:pPr>
        <w:pStyle w:val="ListParagraph"/>
        <w:tabs>
          <w:tab w:val="left" w:pos="540"/>
        </w:tabs>
        <w:ind w:left="540" w:right="-45"/>
        <w:jc w:val="thaiDistribute"/>
        <w:rPr>
          <w:szCs w:val="22"/>
        </w:rPr>
      </w:pPr>
      <w:r w:rsidRPr="00F84A62">
        <w:rPr>
          <w:szCs w:val="22"/>
        </w:rPr>
        <w:t>However, the Company delays the recognition of a group of reinsurance contracts held that provide proportionate coverage until the date any underlying insurance contract is initially recognised, if that date is later than the beginning of the coverage period of the group of reinsurance contracts held.</w:t>
      </w:r>
    </w:p>
    <w:p w14:paraId="0F2CBAB8" w14:textId="77777777" w:rsidR="00300910" w:rsidRPr="00EE4029" w:rsidRDefault="00300910" w:rsidP="00F84A62">
      <w:pPr>
        <w:rPr>
          <w:rFonts w:ascii="Times New Roman" w:hAnsi="Times New Roman" w:cs="Times New Roman"/>
          <w:i/>
          <w:iCs/>
          <w:sz w:val="22"/>
          <w:szCs w:val="22"/>
          <w:highlight w:val="yellow"/>
        </w:rPr>
      </w:pPr>
    </w:p>
    <w:p w14:paraId="70718A0A" w14:textId="77777777" w:rsidR="00EE4029" w:rsidRPr="00F84A62" w:rsidRDefault="00EE4029" w:rsidP="00EE4029">
      <w:pPr>
        <w:pStyle w:val="ListParagraph"/>
        <w:numPr>
          <w:ilvl w:val="0"/>
          <w:numId w:val="42"/>
        </w:numPr>
        <w:tabs>
          <w:tab w:val="left" w:pos="540"/>
        </w:tabs>
        <w:spacing w:line="240" w:lineRule="atLeast"/>
        <w:ind w:left="540" w:right="-45"/>
        <w:contextualSpacing w:val="0"/>
        <w:rPr>
          <w:i/>
          <w:iCs/>
          <w:szCs w:val="22"/>
        </w:rPr>
      </w:pPr>
      <w:r w:rsidRPr="00F84A62">
        <w:rPr>
          <w:i/>
          <w:iCs/>
          <w:szCs w:val="22"/>
        </w:rPr>
        <w:t>Insurance acquisition cash flows</w:t>
      </w:r>
    </w:p>
    <w:p w14:paraId="26C2A828" w14:textId="77777777" w:rsidR="00300910" w:rsidRPr="00EE4029" w:rsidRDefault="00300910" w:rsidP="00300910">
      <w:pPr>
        <w:pStyle w:val="ListParagraph"/>
        <w:tabs>
          <w:tab w:val="left" w:pos="540"/>
        </w:tabs>
        <w:spacing w:line="240" w:lineRule="atLeast"/>
        <w:ind w:left="540" w:right="-45"/>
        <w:jc w:val="thaiDistribute"/>
        <w:rPr>
          <w:szCs w:val="22"/>
          <w:highlight w:val="yellow"/>
        </w:rPr>
      </w:pPr>
    </w:p>
    <w:p w14:paraId="39A27062" w14:textId="77777777" w:rsidR="00F84A62" w:rsidRPr="00F84A62" w:rsidRDefault="00F84A62" w:rsidP="00F84A62">
      <w:pPr>
        <w:pStyle w:val="ListParagraph"/>
        <w:tabs>
          <w:tab w:val="left" w:pos="540"/>
        </w:tabs>
        <w:ind w:left="540" w:right="-45"/>
        <w:jc w:val="thaiDistribute"/>
        <w:rPr>
          <w:szCs w:val="22"/>
        </w:rPr>
      </w:pPr>
      <w:r w:rsidRPr="00F84A62">
        <w:rPr>
          <w:szCs w:val="22"/>
        </w:rPr>
        <w:t>Insurance acquisition cash flows are allocated to groups of insurance contracts using a systematic and rational method and considering, in an unbiased way, all reasonable and supportable information that is available without undue cost or effort.</w:t>
      </w:r>
    </w:p>
    <w:p w14:paraId="27BE353F" w14:textId="77777777" w:rsidR="00F84A62" w:rsidRPr="00F84A62" w:rsidRDefault="00F84A62" w:rsidP="00F84A62">
      <w:pPr>
        <w:pStyle w:val="ListParagraph"/>
        <w:tabs>
          <w:tab w:val="left" w:pos="540"/>
        </w:tabs>
        <w:ind w:left="540" w:right="-45"/>
        <w:jc w:val="thaiDistribute"/>
        <w:rPr>
          <w:szCs w:val="22"/>
        </w:rPr>
      </w:pPr>
    </w:p>
    <w:p w14:paraId="470D7CF7" w14:textId="77777777" w:rsidR="00F84A62" w:rsidRPr="00F84A62" w:rsidRDefault="00F84A62" w:rsidP="00F84A62">
      <w:pPr>
        <w:pStyle w:val="ListParagraph"/>
        <w:tabs>
          <w:tab w:val="left" w:pos="540"/>
        </w:tabs>
        <w:ind w:left="540" w:right="-45"/>
        <w:jc w:val="thaiDistribute"/>
        <w:rPr>
          <w:szCs w:val="22"/>
        </w:rPr>
      </w:pPr>
      <w:r w:rsidRPr="00F84A62">
        <w:rPr>
          <w:szCs w:val="22"/>
        </w:rPr>
        <w:t xml:space="preserve">If insurance acquisition cash flows are directly attributable to a group of contracts (e.g. nonrefundable commissions paid on issuance of a contract), then they are allocated to that group and to the groups that will include renewals of those contracts. The allocation to renewals only applies to non-life contracts that have a one-year coverage period. The Company expects to recover part of the related insurance acquisition cash flows through renewals of these contracts. The allocation to renewals is based on the </w:t>
      </w:r>
      <w:proofErr w:type="gramStart"/>
      <w:r w:rsidRPr="00F84A62">
        <w:rPr>
          <w:szCs w:val="22"/>
        </w:rPr>
        <w:t>manner in which</w:t>
      </w:r>
      <w:proofErr w:type="gramEnd"/>
      <w:r w:rsidRPr="00F84A62">
        <w:rPr>
          <w:szCs w:val="22"/>
        </w:rPr>
        <w:t xml:space="preserve"> the Company expects to recover those cash flows.</w:t>
      </w:r>
    </w:p>
    <w:p w14:paraId="6B7FE9B8" w14:textId="77777777" w:rsidR="00F84A62" w:rsidRPr="00F84A62" w:rsidRDefault="00F84A62" w:rsidP="00F84A62">
      <w:pPr>
        <w:pStyle w:val="ListParagraph"/>
        <w:tabs>
          <w:tab w:val="left" w:pos="540"/>
        </w:tabs>
        <w:ind w:left="540" w:right="-45"/>
        <w:jc w:val="thaiDistribute"/>
        <w:rPr>
          <w:szCs w:val="22"/>
        </w:rPr>
      </w:pPr>
    </w:p>
    <w:p w14:paraId="25361774" w14:textId="77777777" w:rsidR="00F84A62" w:rsidRPr="00F84A62" w:rsidRDefault="00F84A62" w:rsidP="00F84A62">
      <w:pPr>
        <w:pStyle w:val="ListParagraph"/>
        <w:tabs>
          <w:tab w:val="left" w:pos="540"/>
        </w:tabs>
        <w:ind w:left="540" w:right="-45"/>
        <w:jc w:val="thaiDistribute"/>
        <w:rPr>
          <w:szCs w:val="22"/>
        </w:rPr>
      </w:pPr>
      <w:r w:rsidRPr="00F84A62">
        <w:rPr>
          <w:szCs w:val="22"/>
        </w:rPr>
        <w:t>If insurance acquisition cash flows are directly attributable to a portfolio but not to a group of contracts, then they are allocated to groups in the portfolio using a systematic and rational method.</w:t>
      </w:r>
    </w:p>
    <w:p w14:paraId="272E8E4A" w14:textId="77777777" w:rsidR="00F84A62" w:rsidRPr="00F84A62" w:rsidRDefault="00F84A62" w:rsidP="00F84A62">
      <w:pPr>
        <w:pStyle w:val="ListParagraph"/>
        <w:tabs>
          <w:tab w:val="left" w:pos="540"/>
        </w:tabs>
        <w:ind w:left="540" w:right="-45"/>
        <w:jc w:val="thaiDistribute"/>
        <w:rPr>
          <w:szCs w:val="22"/>
        </w:rPr>
      </w:pPr>
    </w:p>
    <w:p w14:paraId="40157BDC" w14:textId="5F32108D" w:rsidR="00F84A62" w:rsidRPr="00F84A62" w:rsidRDefault="00F84A62" w:rsidP="00F84A62">
      <w:pPr>
        <w:pStyle w:val="ListParagraph"/>
        <w:tabs>
          <w:tab w:val="left" w:pos="540"/>
        </w:tabs>
        <w:ind w:left="540" w:right="-45"/>
        <w:jc w:val="thaiDistribute"/>
        <w:rPr>
          <w:szCs w:val="22"/>
        </w:rPr>
      </w:pPr>
      <w:r w:rsidRPr="00F84A62">
        <w:rPr>
          <w:szCs w:val="22"/>
        </w:rPr>
        <w:t>Insurance acquisition cash flows arising before the recognition of the related group of contracts are recognised as an asset. Insurance acquisition cash flows arise when they are paid or when a liability is required to be recognised. Such an asset is recognised for each group of contracts to which the insurance acquisition cash flows are allocated. The asset is derecognised, fully or partially, when the insurance acquisition cash flows are included in the measurement of the group of contracts.</w:t>
      </w:r>
    </w:p>
    <w:p w14:paraId="133D6BA2" w14:textId="77777777" w:rsidR="00F84A62" w:rsidRPr="00F84A62" w:rsidRDefault="00F84A62" w:rsidP="00F84A62">
      <w:pPr>
        <w:pStyle w:val="ListParagraph"/>
        <w:tabs>
          <w:tab w:val="left" w:pos="540"/>
        </w:tabs>
        <w:ind w:left="540" w:right="-45"/>
        <w:jc w:val="thaiDistribute"/>
        <w:rPr>
          <w:szCs w:val="22"/>
        </w:rPr>
      </w:pPr>
    </w:p>
    <w:p w14:paraId="3656EEFC" w14:textId="77777777" w:rsidR="00F84A62" w:rsidRPr="00F84A62" w:rsidRDefault="00F84A62" w:rsidP="00F84A62">
      <w:pPr>
        <w:pStyle w:val="ListParagraph"/>
        <w:tabs>
          <w:tab w:val="left" w:pos="540"/>
        </w:tabs>
        <w:ind w:left="540" w:right="-45"/>
        <w:jc w:val="thaiDistribute"/>
        <w:rPr>
          <w:szCs w:val="22"/>
        </w:rPr>
      </w:pPr>
      <w:r w:rsidRPr="00F84A62">
        <w:rPr>
          <w:szCs w:val="22"/>
        </w:rPr>
        <w:t>At each reporting date, the Company revises the amounts allocated to groups to reflect any changes in assumptions that determine the inputs to the allocation method used. Amounts allocated to a group are not revised once all contracts have been added to the group.</w:t>
      </w:r>
    </w:p>
    <w:p w14:paraId="65A1BE3A" w14:textId="77777777" w:rsidR="00F84A62" w:rsidRPr="00F84A62" w:rsidRDefault="00F84A62" w:rsidP="00B05FC6">
      <w:pPr>
        <w:pStyle w:val="ListParagraph"/>
        <w:tabs>
          <w:tab w:val="left" w:pos="540"/>
        </w:tabs>
        <w:ind w:left="540" w:right="-45"/>
        <w:jc w:val="thaiDistribute"/>
        <w:rPr>
          <w:szCs w:val="22"/>
        </w:rPr>
      </w:pPr>
      <w:r w:rsidRPr="00F84A62">
        <w:rPr>
          <w:szCs w:val="22"/>
        </w:rPr>
        <w:t xml:space="preserve">At each reporting date, if facts and circumstances indicate that an asset for insurance acquisition cash flows may be impaired, then the Company: </w:t>
      </w:r>
    </w:p>
    <w:p w14:paraId="090BA4D8" w14:textId="33B68FDE" w:rsidR="00F84A62" w:rsidRPr="00F84A62" w:rsidRDefault="00BB6BBA" w:rsidP="00B05FC6">
      <w:pPr>
        <w:pStyle w:val="ListParagraph"/>
        <w:tabs>
          <w:tab w:val="left" w:pos="945"/>
        </w:tabs>
        <w:ind w:left="900" w:right="-45" w:hanging="360"/>
        <w:jc w:val="thaiDistribute"/>
        <w:rPr>
          <w:szCs w:val="22"/>
        </w:rPr>
      </w:pPr>
      <w:r>
        <w:rPr>
          <w:szCs w:val="22"/>
        </w:rPr>
        <w:t xml:space="preserve">(a) </w:t>
      </w:r>
      <w:r w:rsidR="00B05FC6">
        <w:rPr>
          <w:rFonts w:cstheme="minorBidi"/>
          <w:szCs w:val="28"/>
          <w:cs/>
          <w:lang w:bidi="th-TH"/>
        </w:rPr>
        <w:tab/>
      </w:r>
      <w:r w:rsidR="00F84A62" w:rsidRPr="00F84A62">
        <w:rPr>
          <w:szCs w:val="22"/>
        </w:rPr>
        <w:t xml:space="preserve">recognises an impairment loss in profit or loss so that the carrying amount of the asset does not </w:t>
      </w:r>
      <w:proofErr w:type="gramStart"/>
      <w:r w:rsidR="00F84A62" w:rsidRPr="00F84A62">
        <w:rPr>
          <w:szCs w:val="22"/>
        </w:rPr>
        <w:t xml:space="preserve">exceed </w:t>
      </w:r>
      <w:r>
        <w:rPr>
          <w:szCs w:val="22"/>
        </w:rPr>
        <w:t xml:space="preserve"> </w:t>
      </w:r>
      <w:r w:rsidR="00F84A62" w:rsidRPr="00F84A62">
        <w:rPr>
          <w:szCs w:val="22"/>
        </w:rPr>
        <w:t>the</w:t>
      </w:r>
      <w:proofErr w:type="gramEnd"/>
      <w:r w:rsidR="00F84A62" w:rsidRPr="00F84A62">
        <w:rPr>
          <w:szCs w:val="22"/>
        </w:rPr>
        <w:t xml:space="preserve"> expected net cash inflow for the related group; and </w:t>
      </w:r>
    </w:p>
    <w:p w14:paraId="1EBFA9EB" w14:textId="186C29A6" w:rsidR="00F84A62" w:rsidRPr="00F84A62" w:rsidRDefault="00BB6BBA" w:rsidP="00B05FC6">
      <w:pPr>
        <w:pStyle w:val="ListParagraph"/>
        <w:tabs>
          <w:tab w:val="left" w:pos="630"/>
          <w:tab w:val="left" w:pos="945"/>
        </w:tabs>
        <w:ind w:left="900" w:right="-45" w:hanging="360"/>
        <w:jc w:val="thaiDistribute"/>
        <w:rPr>
          <w:szCs w:val="22"/>
        </w:rPr>
      </w:pPr>
      <w:r>
        <w:rPr>
          <w:szCs w:val="22"/>
        </w:rPr>
        <w:t xml:space="preserve">(b) </w:t>
      </w:r>
      <w:r w:rsidR="00B05FC6">
        <w:rPr>
          <w:rFonts w:cstheme="minorBidi"/>
          <w:szCs w:val="28"/>
          <w:cs/>
          <w:lang w:bidi="th-TH"/>
        </w:rPr>
        <w:tab/>
      </w:r>
      <w:r w:rsidR="00F84A62" w:rsidRPr="00F84A62">
        <w:rPr>
          <w:szCs w:val="22"/>
        </w:rPr>
        <w:t>if the asset relates to future renewals, recognises an impairment loss in profit or loss to the extent that it expects those insurance acquisition cash flows to exceed the net cash inflow for the expected renewals and this excess has not already been recognised as an impairment loss under (a).</w:t>
      </w:r>
    </w:p>
    <w:p w14:paraId="2829E6B4" w14:textId="77777777" w:rsidR="00300910" w:rsidRPr="00F84A62" w:rsidRDefault="00300910" w:rsidP="00B05FC6">
      <w:pPr>
        <w:spacing w:line="260" w:lineRule="atLeast"/>
        <w:jc w:val="both"/>
        <w:rPr>
          <w:rFonts w:ascii="Times New Roman" w:hAnsi="Times New Roman" w:cs="Times New Roman"/>
          <w:b/>
          <w:bCs/>
          <w:sz w:val="22"/>
          <w:szCs w:val="22"/>
          <w:lang w:val="en-GB"/>
        </w:rPr>
      </w:pPr>
    </w:p>
    <w:p w14:paraId="6A845098" w14:textId="77777777" w:rsidR="00300910" w:rsidRPr="00F84A62" w:rsidRDefault="00300910" w:rsidP="00B05FC6">
      <w:pPr>
        <w:pStyle w:val="ListParagraph"/>
        <w:numPr>
          <w:ilvl w:val="0"/>
          <w:numId w:val="42"/>
        </w:numPr>
        <w:tabs>
          <w:tab w:val="left" w:pos="540"/>
        </w:tabs>
        <w:ind w:left="540" w:right="-45"/>
        <w:contextualSpacing w:val="0"/>
        <w:rPr>
          <w:i/>
          <w:iCs/>
          <w:szCs w:val="22"/>
        </w:rPr>
      </w:pPr>
      <w:r w:rsidRPr="00F84A62">
        <w:rPr>
          <w:i/>
          <w:iCs/>
          <w:szCs w:val="22"/>
        </w:rPr>
        <w:t>Contract boundaries</w:t>
      </w:r>
    </w:p>
    <w:p w14:paraId="7114C2D0" w14:textId="77777777" w:rsidR="00300910" w:rsidRPr="00EE4029" w:rsidRDefault="00300910" w:rsidP="00B05FC6">
      <w:pPr>
        <w:pStyle w:val="ListParagraph"/>
        <w:tabs>
          <w:tab w:val="left" w:pos="540"/>
        </w:tabs>
        <w:ind w:left="900" w:right="-45"/>
        <w:jc w:val="both"/>
        <w:rPr>
          <w:szCs w:val="22"/>
          <w:highlight w:val="yellow"/>
        </w:rPr>
      </w:pPr>
    </w:p>
    <w:p w14:paraId="5A9F0EC5" w14:textId="77777777" w:rsidR="00F84A62" w:rsidRPr="00F84A62" w:rsidRDefault="00F84A62" w:rsidP="00B05FC6">
      <w:pPr>
        <w:pStyle w:val="ListParagraph"/>
        <w:tabs>
          <w:tab w:val="left" w:pos="540"/>
        </w:tabs>
        <w:ind w:left="540" w:right="-45"/>
        <w:jc w:val="thaiDistribute"/>
        <w:rPr>
          <w:szCs w:val="22"/>
        </w:rPr>
      </w:pPr>
      <w:r w:rsidRPr="00F84A62">
        <w:rPr>
          <w:szCs w:val="22"/>
        </w:rPr>
        <w:t xml:space="preserve">The measurement of a group of insurance contracts includes </w:t>
      </w:r>
      <w:proofErr w:type="gramStart"/>
      <w:r w:rsidRPr="00F84A62">
        <w:rPr>
          <w:szCs w:val="22"/>
        </w:rPr>
        <w:t>all of</w:t>
      </w:r>
      <w:proofErr w:type="gramEnd"/>
      <w:r w:rsidRPr="00F84A62">
        <w:rPr>
          <w:szCs w:val="22"/>
        </w:rPr>
        <w:t xml:space="preserve"> the future cash flows within the boundary of each contract in the group. </w:t>
      </w:r>
    </w:p>
    <w:p w14:paraId="230689F0" w14:textId="77777777" w:rsidR="00F84A62" w:rsidRPr="00F84A62" w:rsidRDefault="00F84A62" w:rsidP="00B05FC6">
      <w:pPr>
        <w:pStyle w:val="ListParagraph"/>
        <w:tabs>
          <w:tab w:val="left" w:pos="540"/>
        </w:tabs>
        <w:ind w:left="540" w:right="-45"/>
        <w:jc w:val="thaiDistribute"/>
        <w:rPr>
          <w:szCs w:val="22"/>
        </w:rPr>
      </w:pPr>
    </w:p>
    <w:p w14:paraId="4CE68504" w14:textId="77777777" w:rsidR="00F84A62" w:rsidRPr="00F84A62" w:rsidRDefault="00F84A62" w:rsidP="00B05FC6">
      <w:pPr>
        <w:pStyle w:val="ListParagraph"/>
        <w:tabs>
          <w:tab w:val="left" w:pos="540"/>
        </w:tabs>
        <w:ind w:left="540" w:right="-45"/>
        <w:jc w:val="thaiDistribute"/>
        <w:rPr>
          <w:szCs w:val="22"/>
        </w:rPr>
      </w:pPr>
      <w:r w:rsidRPr="00F84A62">
        <w:rPr>
          <w:szCs w:val="22"/>
        </w:rPr>
        <w:t>Cash flows are within the boundary of a contract if they arise from substantive rights and obligations that exist during the reporting period under which the Company can compel the policyholder to pay premiums or has substantive obligation to provide services. A substantive obligation to provide services ends when:</w:t>
      </w:r>
    </w:p>
    <w:p w14:paraId="4289D992" w14:textId="77777777" w:rsidR="00F84A62" w:rsidRPr="00F84A62" w:rsidRDefault="00F84A62" w:rsidP="00B05FC6">
      <w:pPr>
        <w:pStyle w:val="ListParagraph"/>
        <w:tabs>
          <w:tab w:val="left" w:pos="540"/>
        </w:tabs>
        <w:ind w:left="540" w:right="-45"/>
        <w:jc w:val="thaiDistribute"/>
        <w:rPr>
          <w:szCs w:val="22"/>
        </w:rPr>
      </w:pPr>
    </w:p>
    <w:p w14:paraId="3D6C9E31" w14:textId="721311A5" w:rsidR="00F84A62" w:rsidRPr="00F84A62" w:rsidRDefault="00F84A62" w:rsidP="00B05FC6">
      <w:pPr>
        <w:pStyle w:val="ListParagraph"/>
        <w:numPr>
          <w:ilvl w:val="0"/>
          <w:numId w:val="36"/>
        </w:numPr>
        <w:tabs>
          <w:tab w:val="left" w:pos="540"/>
        </w:tabs>
        <w:ind w:left="882" w:right="-45" w:hanging="342"/>
        <w:jc w:val="thaiDistribute"/>
        <w:rPr>
          <w:szCs w:val="22"/>
        </w:rPr>
      </w:pPr>
      <w:r w:rsidRPr="00F84A62">
        <w:rPr>
          <w:szCs w:val="22"/>
        </w:rPr>
        <w:t xml:space="preserve">The Company has the practical ability to reassess the risks of the </w:t>
      </w:r>
      <w:proofErr w:type="gramStart"/>
      <w:r w:rsidRPr="00F84A62">
        <w:rPr>
          <w:szCs w:val="22"/>
        </w:rPr>
        <w:t>particular policyholder</w:t>
      </w:r>
      <w:proofErr w:type="gramEnd"/>
      <w:r w:rsidRPr="00F84A62">
        <w:rPr>
          <w:szCs w:val="22"/>
        </w:rPr>
        <w:t xml:space="preserve"> and, as a result, can set a price or level of benefits that fully reflects those risks; or</w:t>
      </w:r>
    </w:p>
    <w:p w14:paraId="0AFD83B6" w14:textId="402F1AD6" w:rsidR="00F84A62" w:rsidRPr="00F84A62" w:rsidRDefault="00F84A62" w:rsidP="00B05FC6">
      <w:pPr>
        <w:pStyle w:val="ListParagraph"/>
        <w:numPr>
          <w:ilvl w:val="0"/>
          <w:numId w:val="36"/>
        </w:numPr>
        <w:tabs>
          <w:tab w:val="left" w:pos="540"/>
        </w:tabs>
        <w:ind w:left="882" w:right="-45" w:hanging="342"/>
        <w:jc w:val="thaiDistribute"/>
        <w:rPr>
          <w:szCs w:val="22"/>
        </w:rPr>
      </w:pPr>
      <w:r w:rsidRPr="00F84A62">
        <w:rPr>
          <w:szCs w:val="22"/>
        </w:rPr>
        <w:t xml:space="preserve">The Company has the practical ability to reassess the risks of the portfolio of insurance contracts that contains the contract and, as a result, can set a price or level of benefits that fully reflects </w:t>
      </w:r>
      <w:r w:rsidRPr="00BB6BBA">
        <w:rPr>
          <w:szCs w:val="22"/>
        </w:rPr>
        <w:t>the risk of that portfolio; and the pricing of the premiums for coverage up to reassessment date</w:t>
      </w:r>
      <w:r w:rsidRPr="00F84A62">
        <w:rPr>
          <w:szCs w:val="22"/>
        </w:rPr>
        <w:t xml:space="preserve"> does not take into account risks that relate to periods after reassessment date.</w:t>
      </w:r>
    </w:p>
    <w:p w14:paraId="7CB91AC1" w14:textId="77777777" w:rsidR="004C3EAD" w:rsidRPr="00BB6BBA" w:rsidRDefault="004C3EAD" w:rsidP="00B05FC6">
      <w:pPr>
        <w:pStyle w:val="ListParagraph"/>
        <w:tabs>
          <w:tab w:val="left" w:pos="540"/>
        </w:tabs>
        <w:ind w:left="540" w:right="-45"/>
        <w:jc w:val="thaiDistribute"/>
        <w:rPr>
          <w:i/>
          <w:iCs/>
          <w:szCs w:val="22"/>
        </w:rPr>
      </w:pPr>
    </w:p>
    <w:p w14:paraId="261E329B" w14:textId="5313AAD3" w:rsidR="008216D0" w:rsidRDefault="00300910" w:rsidP="00B05FC6">
      <w:pPr>
        <w:pStyle w:val="ListParagraph"/>
        <w:numPr>
          <w:ilvl w:val="0"/>
          <w:numId w:val="42"/>
        </w:numPr>
        <w:tabs>
          <w:tab w:val="left" w:pos="540"/>
        </w:tabs>
        <w:ind w:left="540" w:right="-45"/>
        <w:contextualSpacing w:val="0"/>
        <w:rPr>
          <w:i/>
          <w:iCs/>
          <w:szCs w:val="22"/>
        </w:rPr>
      </w:pPr>
      <w:r w:rsidRPr="00BB6BBA">
        <w:rPr>
          <w:i/>
          <w:iCs/>
          <w:szCs w:val="22"/>
        </w:rPr>
        <w:t>Measurement - Contracts measured under the PAA</w:t>
      </w:r>
    </w:p>
    <w:p w14:paraId="1D764165" w14:textId="77777777" w:rsidR="008216D0" w:rsidRDefault="008216D0" w:rsidP="00B05FC6">
      <w:pPr>
        <w:pStyle w:val="ListParagraph"/>
        <w:tabs>
          <w:tab w:val="left" w:pos="540"/>
        </w:tabs>
        <w:ind w:left="540" w:right="-45"/>
        <w:contextualSpacing w:val="0"/>
        <w:rPr>
          <w:i/>
          <w:iCs/>
          <w:szCs w:val="22"/>
        </w:rPr>
      </w:pPr>
    </w:p>
    <w:p w14:paraId="3930221D" w14:textId="356276D9" w:rsidR="008216D0" w:rsidRPr="008216D0" w:rsidRDefault="008216D0" w:rsidP="00B05FC6">
      <w:pPr>
        <w:pStyle w:val="ListParagraph"/>
        <w:tabs>
          <w:tab w:val="left" w:pos="540"/>
        </w:tabs>
        <w:ind w:left="540" w:right="-45"/>
        <w:contextualSpacing w:val="0"/>
        <w:rPr>
          <w:i/>
          <w:iCs/>
          <w:szCs w:val="22"/>
        </w:rPr>
      </w:pPr>
      <w:r>
        <w:rPr>
          <w:i/>
          <w:iCs/>
          <w:szCs w:val="22"/>
        </w:rPr>
        <w:t>Insurance contracts issued</w:t>
      </w:r>
    </w:p>
    <w:p w14:paraId="31AEBA71" w14:textId="77777777" w:rsidR="00300910" w:rsidRPr="00EE4029" w:rsidRDefault="00300910" w:rsidP="00B05FC6">
      <w:pPr>
        <w:pStyle w:val="ListParagraph"/>
        <w:tabs>
          <w:tab w:val="left" w:pos="540"/>
        </w:tabs>
        <w:ind w:left="540" w:right="-45"/>
        <w:rPr>
          <w:b/>
          <w:bCs/>
          <w:i/>
          <w:iCs/>
          <w:szCs w:val="22"/>
          <w:highlight w:val="yellow"/>
        </w:rPr>
      </w:pPr>
    </w:p>
    <w:p w14:paraId="6C861B5C" w14:textId="77777777" w:rsidR="00164085" w:rsidRPr="00164085" w:rsidRDefault="00164085" w:rsidP="00B05FC6">
      <w:pPr>
        <w:pStyle w:val="ListParagraph"/>
        <w:tabs>
          <w:tab w:val="left" w:pos="540"/>
        </w:tabs>
        <w:ind w:left="540" w:right="-45"/>
        <w:jc w:val="thaiDistribute"/>
        <w:rPr>
          <w:szCs w:val="22"/>
        </w:rPr>
      </w:pPr>
      <w:r w:rsidRPr="00164085">
        <w:rPr>
          <w:szCs w:val="22"/>
        </w:rPr>
        <w:t>The Company uses the PAA to simplify the measurement of groups of contracts when the following criteria are met at inception.</w:t>
      </w:r>
    </w:p>
    <w:p w14:paraId="6FD48CEF" w14:textId="77777777" w:rsidR="00164085" w:rsidRPr="00164085" w:rsidRDefault="00164085" w:rsidP="00B05FC6">
      <w:pPr>
        <w:pStyle w:val="ListParagraph"/>
        <w:tabs>
          <w:tab w:val="left" w:pos="540"/>
        </w:tabs>
        <w:ind w:left="540" w:right="-45"/>
        <w:jc w:val="thaiDistribute"/>
        <w:rPr>
          <w:szCs w:val="22"/>
        </w:rPr>
      </w:pPr>
    </w:p>
    <w:p w14:paraId="482F980C" w14:textId="63EB09FC" w:rsidR="00164085" w:rsidRPr="00164085" w:rsidRDefault="00164085" w:rsidP="00B05FC6">
      <w:pPr>
        <w:pStyle w:val="ListParagraph"/>
        <w:tabs>
          <w:tab w:val="left" w:pos="900"/>
        </w:tabs>
        <w:ind w:left="540" w:right="-45"/>
        <w:jc w:val="thaiDistribute"/>
        <w:rPr>
          <w:szCs w:val="22"/>
        </w:rPr>
      </w:pPr>
      <w:r w:rsidRPr="00164085">
        <w:rPr>
          <w:szCs w:val="22"/>
        </w:rPr>
        <w:t>-</w:t>
      </w:r>
      <w:r>
        <w:rPr>
          <w:szCs w:val="22"/>
        </w:rPr>
        <w:t xml:space="preserve"> </w:t>
      </w:r>
      <w:r w:rsidR="00552E38">
        <w:rPr>
          <w:rFonts w:cstheme="minorBidi"/>
          <w:szCs w:val="28"/>
          <w:cs/>
          <w:lang w:bidi="th-TH"/>
        </w:rPr>
        <w:tab/>
      </w:r>
      <w:r w:rsidRPr="00164085">
        <w:rPr>
          <w:szCs w:val="22"/>
        </w:rPr>
        <w:t xml:space="preserve">The coverage period of each contract in the group is one year or less, including coverage arising </w:t>
      </w:r>
      <w:r w:rsidR="00552E38">
        <w:rPr>
          <w:rFonts w:cstheme="minorBidi"/>
          <w:szCs w:val="28"/>
          <w:cs/>
          <w:lang w:bidi="th-TH"/>
        </w:rPr>
        <w:tab/>
      </w:r>
      <w:r w:rsidRPr="00164085">
        <w:rPr>
          <w:szCs w:val="22"/>
        </w:rPr>
        <w:t>from all premiums within the contract boundary; or</w:t>
      </w:r>
    </w:p>
    <w:p w14:paraId="0382CBB8" w14:textId="4269DEE5" w:rsidR="00BB6BBA" w:rsidRDefault="00164085" w:rsidP="00B05FC6">
      <w:pPr>
        <w:pStyle w:val="ListParagraph"/>
        <w:tabs>
          <w:tab w:val="left" w:pos="900"/>
        </w:tabs>
        <w:ind w:left="540" w:right="-45"/>
        <w:jc w:val="thaiDistribute"/>
        <w:rPr>
          <w:szCs w:val="22"/>
        </w:rPr>
      </w:pPr>
      <w:r w:rsidRPr="00164085">
        <w:rPr>
          <w:szCs w:val="22"/>
        </w:rPr>
        <w:t>-</w:t>
      </w:r>
      <w:r w:rsidRPr="00164085">
        <w:rPr>
          <w:szCs w:val="22"/>
        </w:rPr>
        <w:tab/>
        <w:t xml:space="preserve">For contracts longer than one year, the Company has conducted premium allocation approach </w:t>
      </w:r>
      <w:r w:rsidR="00552E38">
        <w:rPr>
          <w:rFonts w:cstheme="minorBidi"/>
          <w:szCs w:val="28"/>
          <w:cs/>
          <w:lang w:bidi="th-TH"/>
        </w:rPr>
        <w:tab/>
      </w:r>
      <w:r w:rsidRPr="00164085">
        <w:rPr>
          <w:szCs w:val="22"/>
        </w:rPr>
        <w:t xml:space="preserve">eligibility testing where the results of the liability for remaining coverage (LRC) under premium </w:t>
      </w:r>
      <w:r w:rsidR="00552E38">
        <w:rPr>
          <w:rFonts w:cstheme="minorBidi"/>
          <w:szCs w:val="28"/>
          <w:cs/>
          <w:lang w:bidi="th-TH"/>
        </w:rPr>
        <w:tab/>
      </w:r>
      <w:r w:rsidRPr="00164085">
        <w:rPr>
          <w:szCs w:val="22"/>
        </w:rPr>
        <w:t xml:space="preserve">allocation approach does not differ materially to that calculated under the general measurement </w:t>
      </w:r>
      <w:r w:rsidR="00552E38">
        <w:rPr>
          <w:rFonts w:cstheme="minorBidi"/>
          <w:szCs w:val="28"/>
          <w:cs/>
          <w:lang w:bidi="th-TH"/>
        </w:rPr>
        <w:tab/>
      </w:r>
      <w:r w:rsidRPr="00164085">
        <w:rPr>
          <w:szCs w:val="22"/>
        </w:rPr>
        <w:t xml:space="preserve">model. </w:t>
      </w:r>
    </w:p>
    <w:p w14:paraId="3AABE115" w14:textId="77777777" w:rsidR="00BB6BBA" w:rsidRDefault="00BB6BBA" w:rsidP="00B05FC6">
      <w:pPr>
        <w:pStyle w:val="ListParagraph"/>
        <w:tabs>
          <w:tab w:val="left" w:pos="540"/>
        </w:tabs>
        <w:ind w:left="540" w:right="-45"/>
        <w:jc w:val="thaiDistribute"/>
        <w:rPr>
          <w:szCs w:val="22"/>
        </w:rPr>
      </w:pPr>
    </w:p>
    <w:p w14:paraId="41DCC5DA" w14:textId="77777777" w:rsidR="00164085" w:rsidRPr="00164085" w:rsidRDefault="00164085" w:rsidP="00B05FC6">
      <w:pPr>
        <w:pStyle w:val="ListParagraph"/>
        <w:tabs>
          <w:tab w:val="left" w:pos="540"/>
        </w:tabs>
        <w:ind w:left="540" w:right="-45"/>
        <w:jc w:val="thaiDistribute"/>
        <w:rPr>
          <w:szCs w:val="22"/>
        </w:rPr>
      </w:pPr>
      <w:r w:rsidRPr="00164085">
        <w:rPr>
          <w:szCs w:val="22"/>
        </w:rPr>
        <w:t>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The Company has chosen not to expense insurance acquisition cash flows when they are incurred.</w:t>
      </w:r>
    </w:p>
    <w:p w14:paraId="4D9F234C" w14:textId="77777777" w:rsidR="00164085" w:rsidRPr="00164085" w:rsidRDefault="00164085" w:rsidP="00164085">
      <w:pPr>
        <w:pStyle w:val="ListParagraph"/>
        <w:tabs>
          <w:tab w:val="left" w:pos="540"/>
        </w:tabs>
        <w:ind w:left="540" w:right="-45"/>
        <w:jc w:val="thaiDistribute"/>
        <w:rPr>
          <w:szCs w:val="22"/>
        </w:rPr>
      </w:pPr>
    </w:p>
    <w:p w14:paraId="6CC226D6" w14:textId="77777777" w:rsidR="00B05FC6" w:rsidRDefault="00B0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6D19F20C" w14:textId="0510B37B" w:rsidR="00164085" w:rsidRPr="00164085" w:rsidRDefault="00164085" w:rsidP="00164085">
      <w:pPr>
        <w:pStyle w:val="ListParagraph"/>
        <w:tabs>
          <w:tab w:val="left" w:pos="540"/>
        </w:tabs>
        <w:ind w:left="540" w:right="-45"/>
        <w:jc w:val="thaiDistribute"/>
        <w:rPr>
          <w:szCs w:val="22"/>
        </w:rPr>
      </w:pPr>
      <w:r w:rsidRPr="00164085">
        <w:rPr>
          <w:szCs w:val="22"/>
        </w:rPr>
        <w:t xml:space="preserve">Subsequently, the carrying amount of the liability for remaining coverage is increased by any premiums received and the amortisation of insurance acquisition cash flows recognised as </w:t>
      </w:r>
      <w:proofErr w:type="gramStart"/>
      <w:r w:rsidRPr="00164085">
        <w:rPr>
          <w:szCs w:val="22"/>
        </w:rPr>
        <w:t>expenses, and</w:t>
      </w:r>
      <w:proofErr w:type="gramEnd"/>
      <w:r w:rsidRPr="00164085">
        <w:rPr>
          <w:szCs w:val="22"/>
        </w:rPr>
        <w:t xml:space="preserve"> decreased by the amount recognised as insurance revenue for services provided and any additional insurance acquisition cash flows allocated after initial recognition. On initial recognition of each group of contracts, the Company expects that the time between providing each part of the </w:t>
      </w:r>
      <w:proofErr w:type="gramStart"/>
      <w:r w:rsidRPr="00164085">
        <w:rPr>
          <w:szCs w:val="22"/>
        </w:rPr>
        <w:t>services</w:t>
      </w:r>
      <w:proofErr w:type="gramEnd"/>
      <w:r w:rsidRPr="00164085">
        <w:rPr>
          <w:szCs w:val="22"/>
        </w:rPr>
        <w:t xml:space="preserve"> and the related premium due date is no more than a year. Accordingly, the Company has chosen not to adjust the liability for remaining coverage to reflect the time value of money and the effect of financial risk.</w:t>
      </w:r>
    </w:p>
    <w:p w14:paraId="1767B597" w14:textId="77777777" w:rsidR="00164085" w:rsidRPr="00164085" w:rsidRDefault="00164085" w:rsidP="00164085">
      <w:pPr>
        <w:pStyle w:val="ListParagraph"/>
        <w:tabs>
          <w:tab w:val="left" w:pos="540"/>
        </w:tabs>
        <w:ind w:left="540" w:right="-45"/>
        <w:jc w:val="thaiDistribute"/>
        <w:rPr>
          <w:szCs w:val="22"/>
        </w:rPr>
      </w:pPr>
    </w:p>
    <w:p w14:paraId="00AE25D2" w14:textId="061D3B09" w:rsidR="00164085" w:rsidRPr="00164085" w:rsidRDefault="00164085" w:rsidP="00164085">
      <w:pPr>
        <w:pStyle w:val="ListParagraph"/>
        <w:tabs>
          <w:tab w:val="left" w:pos="540"/>
        </w:tabs>
        <w:ind w:left="540" w:right="-45"/>
        <w:jc w:val="thaiDistribute"/>
        <w:rPr>
          <w:szCs w:val="22"/>
        </w:rPr>
      </w:pPr>
      <w:r w:rsidRPr="00164085">
        <w:rPr>
          <w:szCs w:val="22"/>
        </w:rPr>
        <w:t>If at any time during the coverage period, facts and circumstances indicate that a group of contracts is onerous, the Company recognises a loss in profit or loss and increases the liability for remaining coverage to the extent that the current estimates of the fulfilment cash flows that relate to remaining coverage exceed the carrying amount of the liability for remaining coverage.</w:t>
      </w:r>
    </w:p>
    <w:p w14:paraId="33ED931A" w14:textId="77777777" w:rsidR="00164085" w:rsidRPr="00164085" w:rsidRDefault="00164085" w:rsidP="00164085">
      <w:pPr>
        <w:pStyle w:val="ListParagraph"/>
        <w:tabs>
          <w:tab w:val="left" w:pos="540"/>
        </w:tabs>
        <w:ind w:left="540" w:right="-45"/>
        <w:jc w:val="thaiDistribute"/>
        <w:rPr>
          <w:szCs w:val="22"/>
        </w:rPr>
      </w:pPr>
    </w:p>
    <w:p w14:paraId="3C310D8F"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recognises the liability for incurred claims of a group of insurance contracts at the amount of the fulfilment cash flows relating to incurred claims. The future cash flows are discounted (at current rates).</w:t>
      </w:r>
    </w:p>
    <w:p w14:paraId="40E2065F" w14:textId="77777777" w:rsidR="00164085" w:rsidRPr="00164085" w:rsidRDefault="00164085" w:rsidP="00164085">
      <w:pPr>
        <w:pStyle w:val="ListParagraph"/>
        <w:tabs>
          <w:tab w:val="left" w:pos="540"/>
        </w:tabs>
        <w:ind w:left="540" w:right="-45"/>
        <w:jc w:val="thaiDistribute"/>
        <w:rPr>
          <w:szCs w:val="22"/>
        </w:rPr>
      </w:pPr>
    </w:p>
    <w:p w14:paraId="3A1B3D62" w14:textId="77777777" w:rsidR="00164085" w:rsidRPr="00164085" w:rsidRDefault="00164085" w:rsidP="00164085">
      <w:pPr>
        <w:pStyle w:val="ListParagraph"/>
        <w:tabs>
          <w:tab w:val="left" w:pos="540"/>
        </w:tabs>
        <w:ind w:left="540" w:right="-45"/>
        <w:jc w:val="thaiDistribute"/>
        <w:rPr>
          <w:i/>
          <w:iCs/>
          <w:szCs w:val="22"/>
        </w:rPr>
      </w:pPr>
      <w:r w:rsidRPr="00164085">
        <w:rPr>
          <w:i/>
          <w:iCs/>
          <w:szCs w:val="22"/>
        </w:rPr>
        <w:t>Reinsurance contracts</w:t>
      </w:r>
    </w:p>
    <w:p w14:paraId="420EAE65" w14:textId="77777777" w:rsidR="00164085" w:rsidRPr="00164085" w:rsidRDefault="00164085" w:rsidP="00164085">
      <w:pPr>
        <w:pStyle w:val="ListParagraph"/>
        <w:tabs>
          <w:tab w:val="left" w:pos="540"/>
        </w:tabs>
        <w:ind w:left="540" w:right="-45"/>
        <w:jc w:val="thaiDistribute"/>
        <w:rPr>
          <w:szCs w:val="22"/>
        </w:rPr>
      </w:pPr>
    </w:p>
    <w:p w14:paraId="484531B5"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uses the PAA to simplify the measurement of groups of reinsurance contracts when the following criteria are met at inception.</w:t>
      </w:r>
    </w:p>
    <w:p w14:paraId="48E914DC" w14:textId="7D21FED8" w:rsidR="00164085" w:rsidRPr="00164085" w:rsidRDefault="00164085" w:rsidP="00A86C6E">
      <w:pPr>
        <w:pStyle w:val="ListParagraph"/>
        <w:numPr>
          <w:ilvl w:val="0"/>
          <w:numId w:val="45"/>
        </w:numPr>
        <w:tabs>
          <w:tab w:val="left" w:pos="540"/>
        </w:tabs>
        <w:ind w:left="907" w:right="-43"/>
        <w:jc w:val="thaiDistribute"/>
        <w:rPr>
          <w:szCs w:val="22"/>
        </w:rPr>
      </w:pPr>
      <w:r w:rsidRPr="00164085">
        <w:rPr>
          <w:szCs w:val="22"/>
        </w:rPr>
        <w:t xml:space="preserve">Loss-occurring reinsurance contracts: The coverage period of each contract in the group can be less than or </w:t>
      </w:r>
      <w:r w:rsidR="008216D0">
        <w:rPr>
          <w:szCs w:val="22"/>
        </w:rPr>
        <w:t xml:space="preserve">not </w:t>
      </w:r>
      <w:r w:rsidRPr="00164085">
        <w:rPr>
          <w:szCs w:val="22"/>
        </w:rPr>
        <w:t>greater than one year.</w:t>
      </w:r>
    </w:p>
    <w:p w14:paraId="30D20607" w14:textId="15F5E502" w:rsidR="00164085" w:rsidRPr="00164085" w:rsidRDefault="00164085" w:rsidP="00A86C6E">
      <w:pPr>
        <w:pStyle w:val="ListParagraph"/>
        <w:numPr>
          <w:ilvl w:val="0"/>
          <w:numId w:val="45"/>
        </w:numPr>
        <w:tabs>
          <w:tab w:val="left" w:pos="540"/>
        </w:tabs>
        <w:ind w:left="907" w:right="-43"/>
        <w:jc w:val="thaiDistribute"/>
        <w:rPr>
          <w:szCs w:val="22"/>
        </w:rPr>
      </w:pPr>
      <w:r w:rsidRPr="00164085">
        <w:rPr>
          <w:szCs w:val="22"/>
        </w:rPr>
        <w:t>Risk-attaching reinsurance contracts: The Company applies the same accounting policies as are applied to insurance contracts.</w:t>
      </w:r>
    </w:p>
    <w:p w14:paraId="043E06AD" w14:textId="77777777" w:rsidR="00164085" w:rsidRPr="00164085" w:rsidRDefault="00164085" w:rsidP="00164085">
      <w:pPr>
        <w:pStyle w:val="ListParagraph"/>
        <w:tabs>
          <w:tab w:val="left" w:pos="540"/>
        </w:tabs>
        <w:ind w:left="540" w:right="-45"/>
        <w:jc w:val="thaiDistribute"/>
        <w:rPr>
          <w:szCs w:val="22"/>
        </w:rPr>
      </w:pPr>
    </w:p>
    <w:p w14:paraId="5A92BCF0" w14:textId="6C3FEC55" w:rsidR="00164085" w:rsidRPr="00164085" w:rsidRDefault="00164085" w:rsidP="00164085">
      <w:pPr>
        <w:pStyle w:val="ListParagraph"/>
        <w:numPr>
          <w:ilvl w:val="0"/>
          <w:numId w:val="42"/>
        </w:numPr>
        <w:tabs>
          <w:tab w:val="left" w:pos="540"/>
        </w:tabs>
        <w:spacing w:line="240" w:lineRule="atLeast"/>
        <w:ind w:left="540" w:right="-45"/>
        <w:contextualSpacing w:val="0"/>
        <w:rPr>
          <w:i/>
          <w:iCs/>
          <w:szCs w:val="22"/>
        </w:rPr>
      </w:pPr>
      <w:r w:rsidRPr="00164085">
        <w:rPr>
          <w:i/>
          <w:iCs/>
          <w:szCs w:val="22"/>
        </w:rPr>
        <w:t>Derecognition and contract modification</w:t>
      </w:r>
    </w:p>
    <w:p w14:paraId="4A6735D4" w14:textId="77777777" w:rsidR="00164085" w:rsidRPr="00164085" w:rsidRDefault="00164085" w:rsidP="00164085">
      <w:pPr>
        <w:pStyle w:val="ListParagraph"/>
        <w:tabs>
          <w:tab w:val="left" w:pos="540"/>
        </w:tabs>
        <w:ind w:left="540" w:right="-45"/>
        <w:jc w:val="thaiDistribute"/>
        <w:rPr>
          <w:szCs w:val="22"/>
        </w:rPr>
      </w:pPr>
    </w:p>
    <w:p w14:paraId="7488DC68" w14:textId="2601CC1B" w:rsidR="00164085" w:rsidRPr="00164085" w:rsidRDefault="00164085" w:rsidP="00164085">
      <w:pPr>
        <w:pStyle w:val="ListParagraph"/>
        <w:tabs>
          <w:tab w:val="left" w:pos="540"/>
        </w:tabs>
        <w:ind w:left="540" w:right="-45"/>
        <w:jc w:val="thaiDistribute"/>
        <w:rPr>
          <w:szCs w:val="22"/>
        </w:rPr>
      </w:pPr>
      <w:r w:rsidRPr="00164085">
        <w:rPr>
          <w:szCs w:val="22"/>
        </w:rPr>
        <w:t xml:space="preserve">The Company derecognises a contract when it is extinguished </w:t>
      </w:r>
      <w:r w:rsidR="00B05FC6">
        <w:rPr>
          <w:rFonts w:cstheme="minorBidi" w:hint="cs"/>
          <w:szCs w:val="28"/>
          <w:cs/>
          <w:lang w:bidi="th-TH"/>
        </w:rPr>
        <w:t>-</w:t>
      </w:r>
      <w:r w:rsidRPr="00164085">
        <w:rPr>
          <w:szCs w:val="22"/>
        </w:rPr>
        <w:t xml:space="preserve"> i.e. when the specified obligations in the contract expire or are discharged or cancelled.</w:t>
      </w:r>
    </w:p>
    <w:p w14:paraId="417C6C2E" w14:textId="77777777" w:rsidR="00164085" w:rsidRPr="00164085" w:rsidRDefault="00164085" w:rsidP="00164085">
      <w:pPr>
        <w:pStyle w:val="ListParagraph"/>
        <w:tabs>
          <w:tab w:val="left" w:pos="540"/>
        </w:tabs>
        <w:ind w:left="540" w:right="-45"/>
        <w:jc w:val="thaiDistribute"/>
        <w:rPr>
          <w:szCs w:val="22"/>
        </w:rPr>
      </w:pPr>
    </w:p>
    <w:p w14:paraId="5D4EF7DA"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3987498D" w14:textId="77777777" w:rsidR="00164085" w:rsidRPr="00164085" w:rsidRDefault="00164085" w:rsidP="00164085">
      <w:pPr>
        <w:pStyle w:val="ListParagraph"/>
        <w:tabs>
          <w:tab w:val="left" w:pos="540"/>
        </w:tabs>
        <w:ind w:left="540" w:right="-45"/>
        <w:jc w:val="thaiDistribute"/>
        <w:rPr>
          <w:szCs w:val="22"/>
        </w:rPr>
      </w:pPr>
    </w:p>
    <w:p w14:paraId="161D7A85" w14:textId="24515835" w:rsidR="00164085" w:rsidRPr="00164085" w:rsidRDefault="00164085" w:rsidP="009E71E4">
      <w:pPr>
        <w:pStyle w:val="ListParagraph"/>
        <w:numPr>
          <w:ilvl w:val="0"/>
          <w:numId w:val="42"/>
        </w:numPr>
        <w:tabs>
          <w:tab w:val="left" w:pos="540"/>
        </w:tabs>
        <w:spacing w:line="240" w:lineRule="atLeast"/>
        <w:ind w:left="540" w:right="-45"/>
        <w:contextualSpacing w:val="0"/>
        <w:rPr>
          <w:i/>
          <w:iCs/>
          <w:szCs w:val="22"/>
        </w:rPr>
      </w:pPr>
      <w:r w:rsidRPr="00164085">
        <w:rPr>
          <w:i/>
          <w:iCs/>
          <w:szCs w:val="22"/>
        </w:rPr>
        <w:t>Presentation</w:t>
      </w:r>
    </w:p>
    <w:p w14:paraId="03F2010F" w14:textId="77777777" w:rsidR="00164085" w:rsidRPr="00164085" w:rsidRDefault="00164085" w:rsidP="00164085">
      <w:pPr>
        <w:pStyle w:val="ListParagraph"/>
        <w:tabs>
          <w:tab w:val="left" w:pos="540"/>
        </w:tabs>
        <w:ind w:left="540" w:right="-45"/>
        <w:jc w:val="thaiDistribute"/>
        <w:rPr>
          <w:szCs w:val="22"/>
        </w:rPr>
      </w:pPr>
    </w:p>
    <w:p w14:paraId="761F4D86" w14:textId="77777777" w:rsidR="00164085" w:rsidRPr="00164085" w:rsidRDefault="00164085" w:rsidP="00164085">
      <w:pPr>
        <w:pStyle w:val="ListParagraph"/>
        <w:tabs>
          <w:tab w:val="left" w:pos="540"/>
        </w:tabs>
        <w:ind w:left="540" w:right="-45"/>
        <w:jc w:val="thaiDistribute"/>
        <w:rPr>
          <w:szCs w:val="22"/>
        </w:rPr>
      </w:pPr>
      <w:r w:rsidRPr="00164085">
        <w:rPr>
          <w:szCs w:val="22"/>
        </w:rPr>
        <w:t>Portfolios of insurance contracts that are assets and those that are liabilities, and portfolios of reinsurance contracts that are assets and those that are liabilities, are presented separately in the statement of financial position. Any assets or liabilities recognised for cash flows arising before the recognition of the related group of contracts are included in the carrying amount of the related portfolios of contracts.</w:t>
      </w:r>
    </w:p>
    <w:p w14:paraId="29EE0CE9" w14:textId="77777777" w:rsidR="00164085" w:rsidRPr="00164085" w:rsidRDefault="00164085" w:rsidP="00164085">
      <w:pPr>
        <w:pStyle w:val="ListParagraph"/>
        <w:tabs>
          <w:tab w:val="left" w:pos="540"/>
        </w:tabs>
        <w:ind w:left="540" w:right="-45"/>
        <w:jc w:val="thaiDistribute"/>
        <w:rPr>
          <w:szCs w:val="22"/>
        </w:rPr>
      </w:pPr>
    </w:p>
    <w:p w14:paraId="2C720A9B" w14:textId="5A805A7B" w:rsidR="00164085" w:rsidRPr="00164085" w:rsidRDefault="00164085" w:rsidP="00164085">
      <w:pPr>
        <w:pStyle w:val="ListParagraph"/>
        <w:tabs>
          <w:tab w:val="left" w:pos="540"/>
        </w:tabs>
        <w:ind w:left="540" w:right="-45"/>
        <w:jc w:val="thaiDistribute"/>
        <w:rPr>
          <w:szCs w:val="22"/>
        </w:rPr>
      </w:pPr>
      <w:r w:rsidRPr="00164085">
        <w:rPr>
          <w:szCs w:val="22"/>
        </w:rPr>
        <w:t xml:space="preserve">The Company disaggregates amounts recognised in the statement of </w:t>
      </w:r>
      <w:r w:rsidR="00CB0B73">
        <w:rPr>
          <w:szCs w:val="22"/>
        </w:rPr>
        <w:t>comprehensive income</w:t>
      </w:r>
      <w:r w:rsidRPr="00164085">
        <w:rPr>
          <w:szCs w:val="22"/>
        </w:rPr>
        <w:t xml:space="preserve"> into:</w:t>
      </w:r>
    </w:p>
    <w:p w14:paraId="2E0DAC7C" w14:textId="6E8D16E9" w:rsidR="00164085" w:rsidRPr="00164085" w:rsidRDefault="00164085" w:rsidP="00A86C6E">
      <w:pPr>
        <w:pStyle w:val="ListParagraph"/>
        <w:numPr>
          <w:ilvl w:val="0"/>
          <w:numId w:val="45"/>
        </w:numPr>
        <w:tabs>
          <w:tab w:val="left" w:pos="540"/>
        </w:tabs>
        <w:ind w:left="907" w:right="-43"/>
        <w:jc w:val="thaiDistribute"/>
        <w:rPr>
          <w:szCs w:val="22"/>
        </w:rPr>
      </w:pPr>
      <w:r w:rsidRPr="00164085">
        <w:rPr>
          <w:szCs w:val="22"/>
        </w:rPr>
        <w:t>insurance service result, comprising insurance revenue and insurance service expenses; and</w:t>
      </w:r>
    </w:p>
    <w:p w14:paraId="5D9ED228" w14:textId="790216D1" w:rsidR="00164085" w:rsidRPr="00164085" w:rsidRDefault="00164085" w:rsidP="00A86C6E">
      <w:pPr>
        <w:pStyle w:val="ListParagraph"/>
        <w:numPr>
          <w:ilvl w:val="0"/>
          <w:numId w:val="45"/>
        </w:numPr>
        <w:tabs>
          <w:tab w:val="left" w:pos="540"/>
        </w:tabs>
        <w:ind w:left="907" w:right="-43"/>
        <w:jc w:val="thaiDistribute"/>
        <w:rPr>
          <w:szCs w:val="22"/>
        </w:rPr>
      </w:pPr>
      <w:r w:rsidRPr="00164085">
        <w:rPr>
          <w:szCs w:val="22"/>
        </w:rPr>
        <w:t>insurance finance income or expenses.</w:t>
      </w:r>
    </w:p>
    <w:p w14:paraId="31C5781A" w14:textId="168A4B35" w:rsidR="008309F4" w:rsidRDefault="0083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8523AE2" w14:textId="25A9AFA5" w:rsidR="00B05FC6" w:rsidRDefault="00164085" w:rsidP="00B05FC6">
      <w:pPr>
        <w:pStyle w:val="ListParagraph"/>
        <w:tabs>
          <w:tab w:val="left" w:pos="540"/>
        </w:tabs>
        <w:ind w:left="540" w:right="-45"/>
        <w:jc w:val="thaiDistribute"/>
        <w:rPr>
          <w:szCs w:val="22"/>
        </w:rPr>
      </w:pPr>
      <w:r w:rsidRPr="00164085">
        <w:rPr>
          <w:szCs w:val="22"/>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r w:rsidR="00B05FC6">
        <w:rPr>
          <w:szCs w:val="22"/>
        </w:rPr>
        <w:br w:type="page"/>
      </w:r>
    </w:p>
    <w:p w14:paraId="0A1DC742" w14:textId="0A0F2C04" w:rsidR="00164085" w:rsidRPr="00164085" w:rsidRDefault="00164085" w:rsidP="00164085">
      <w:pPr>
        <w:pStyle w:val="ListParagraph"/>
        <w:tabs>
          <w:tab w:val="left" w:pos="540"/>
        </w:tabs>
        <w:ind w:left="540" w:right="-45"/>
        <w:jc w:val="thaiDistribute"/>
        <w:rPr>
          <w:szCs w:val="22"/>
        </w:rPr>
      </w:pPr>
      <w:r w:rsidRPr="00164085">
        <w:rPr>
          <w:szCs w:val="22"/>
        </w:rPr>
        <w:t>The Company</w:t>
      </w:r>
      <w:r w:rsidR="00A3578C">
        <w:rPr>
          <w:rFonts w:cstheme="minorBidi"/>
          <w:szCs w:val="28"/>
          <w:lang w:val="en-US" w:bidi="th-TH"/>
        </w:rPr>
        <w:t xml:space="preserve"> does</w:t>
      </w:r>
      <w:r w:rsidRPr="00164085">
        <w:rPr>
          <w:szCs w:val="22"/>
        </w:rPr>
        <w:t xml:space="preserve"> </w:t>
      </w:r>
      <w:r w:rsidR="00CB0B73">
        <w:rPr>
          <w:szCs w:val="22"/>
        </w:rPr>
        <w:t xml:space="preserve">not </w:t>
      </w:r>
      <w:proofErr w:type="gramStart"/>
      <w:r w:rsidRPr="00164085">
        <w:rPr>
          <w:szCs w:val="22"/>
        </w:rPr>
        <w:t>disaggregates</w:t>
      </w:r>
      <w:proofErr w:type="gramEnd"/>
      <w:r w:rsidRPr="00164085">
        <w:rPr>
          <w:szCs w:val="22"/>
        </w:rPr>
        <w:t xml:space="preserve"> changes in the risk adjustment for non-financial risk between the insurance service result and insurance finance income or expenses.</w:t>
      </w:r>
    </w:p>
    <w:p w14:paraId="3371DE08" w14:textId="77777777" w:rsidR="00164085" w:rsidRPr="00164085" w:rsidRDefault="00164085" w:rsidP="00164085">
      <w:pPr>
        <w:pStyle w:val="ListParagraph"/>
        <w:tabs>
          <w:tab w:val="left" w:pos="540"/>
        </w:tabs>
        <w:ind w:left="540" w:right="-45"/>
        <w:jc w:val="thaiDistribute"/>
        <w:rPr>
          <w:szCs w:val="22"/>
        </w:rPr>
      </w:pPr>
    </w:p>
    <w:p w14:paraId="325FB572" w14:textId="115A926E" w:rsidR="00B05FC6" w:rsidRDefault="00164085" w:rsidP="00164085">
      <w:pPr>
        <w:pStyle w:val="ListParagraph"/>
        <w:tabs>
          <w:tab w:val="left" w:pos="540"/>
        </w:tabs>
        <w:ind w:left="540" w:right="-45"/>
        <w:jc w:val="thaiDistribute"/>
        <w:rPr>
          <w:szCs w:val="22"/>
        </w:rPr>
      </w:pPr>
      <w:r w:rsidRPr="00164085">
        <w:rPr>
          <w:szCs w:val="22"/>
        </w:rPr>
        <w:t>Insurance revenue and insurance service expenses exclude any investment components and are recognised as follows:</w:t>
      </w:r>
    </w:p>
    <w:p w14:paraId="5B7C2EBB" w14:textId="77777777" w:rsidR="00B05FC6" w:rsidRDefault="00B05FC6" w:rsidP="00164085">
      <w:pPr>
        <w:pStyle w:val="ListParagraph"/>
        <w:tabs>
          <w:tab w:val="left" w:pos="540"/>
        </w:tabs>
        <w:ind w:left="540" w:right="-45"/>
        <w:jc w:val="thaiDistribute"/>
        <w:rPr>
          <w:rFonts w:cstheme="minorBidi"/>
          <w:i/>
          <w:iCs/>
          <w:szCs w:val="28"/>
          <w:lang w:bidi="th-TH"/>
        </w:rPr>
      </w:pPr>
    </w:p>
    <w:p w14:paraId="2356CBE8" w14:textId="629078EE" w:rsidR="00164085" w:rsidRPr="008309F4" w:rsidRDefault="00164085" w:rsidP="00164085">
      <w:pPr>
        <w:pStyle w:val="ListParagraph"/>
        <w:tabs>
          <w:tab w:val="left" w:pos="540"/>
        </w:tabs>
        <w:ind w:left="540" w:right="-45"/>
        <w:jc w:val="thaiDistribute"/>
        <w:rPr>
          <w:i/>
          <w:iCs/>
          <w:szCs w:val="22"/>
        </w:rPr>
      </w:pPr>
      <w:r w:rsidRPr="008309F4">
        <w:rPr>
          <w:i/>
          <w:iCs/>
          <w:szCs w:val="22"/>
        </w:rPr>
        <w:t xml:space="preserve">Insurance revenue </w:t>
      </w:r>
    </w:p>
    <w:p w14:paraId="53D938A1" w14:textId="77777777" w:rsidR="00164085" w:rsidRPr="00164085" w:rsidRDefault="00164085" w:rsidP="00164085">
      <w:pPr>
        <w:pStyle w:val="ListParagraph"/>
        <w:tabs>
          <w:tab w:val="left" w:pos="540"/>
        </w:tabs>
        <w:ind w:left="540" w:right="-45"/>
        <w:jc w:val="thaiDistribute"/>
        <w:rPr>
          <w:szCs w:val="22"/>
        </w:rPr>
      </w:pPr>
    </w:p>
    <w:p w14:paraId="4F5E5EEA" w14:textId="77777777" w:rsidR="00164085" w:rsidRPr="00164085" w:rsidRDefault="00164085" w:rsidP="00164085">
      <w:pPr>
        <w:pStyle w:val="ListParagraph"/>
        <w:tabs>
          <w:tab w:val="left" w:pos="540"/>
        </w:tabs>
        <w:ind w:left="540" w:right="-45"/>
        <w:jc w:val="thaiDistribute"/>
        <w:rPr>
          <w:szCs w:val="22"/>
        </w:rPr>
      </w:pPr>
      <w:r w:rsidRPr="00164085">
        <w:rPr>
          <w:szCs w:val="22"/>
        </w:rPr>
        <w:t>The insurance revenue for each period is the amount of expected premium receipts for providing services in the period. The Company allocates the expected premium receipts to each period.</w:t>
      </w:r>
    </w:p>
    <w:p w14:paraId="726C1C75" w14:textId="77777777" w:rsidR="00164085" w:rsidRPr="00164085" w:rsidRDefault="00164085" w:rsidP="00164085">
      <w:pPr>
        <w:pStyle w:val="ListParagraph"/>
        <w:tabs>
          <w:tab w:val="left" w:pos="540"/>
        </w:tabs>
        <w:ind w:left="540" w:right="-45"/>
        <w:jc w:val="thaiDistribute"/>
        <w:rPr>
          <w:szCs w:val="22"/>
        </w:rPr>
      </w:pPr>
    </w:p>
    <w:p w14:paraId="388CB276"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Loss components</w:t>
      </w:r>
    </w:p>
    <w:p w14:paraId="08A71962" w14:textId="77777777" w:rsidR="00164085" w:rsidRPr="00164085" w:rsidRDefault="00164085" w:rsidP="00164085">
      <w:pPr>
        <w:pStyle w:val="ListParagraph"/>
        <w:tabs>
          <w:tab w:val="left" w:pos="540"/>
        </w:tabs>
        <w:ind w:left="540" w:right="-45"/>
        <w:jc w:val="thaiDistribute"/>
        <w:rPr>
          <w:szCs w:val="22"/>
        </w:rPr>
      </w:pPr>
    </w:p>
    <w:p w14:paraId="0D858724"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569E2EF1" w14:textId="77777777" w:rsidR="00164085" w:rsidRPr="00164085" w:rsidRDefault="00164085" w:rsidP="00164085">
      <w:pPr>
        <w:pStyle w:val="ListParagraph"/>
        <w:tabs>
          <w:tab w:val="left" w:pos="540"/>
        </w:tabs>
        <w:ind w:left="540" w:right="-45"/>
        <w:jc w:val="thaiDistribute"/>
        <w:rPr>
          <w:szCs w:val="22"/>
        </w:rPr>
      </w:pPr>
    </w:p>
    <w:p w14:paraId="0D7BBC9B"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Insurance service expenses</w:t>
      </w:r>
    </w:p>
    <w:p w14:paraId="5EFF2CBF" w14:textId="77777777" w:rsidR="00164085" w:rsidRPr="00164085" w:rsidRDefault="00164085" w:rsidP="00164085">
      <w:pPr>
        <w:pStyle w:val="ListParagraph"/>
        <w:tabs>
          <w:tab w:val="left" w:pos="540"/>
        </w:tabs>
        <w:ind w:left="540" w:right="-45"/>
        <w:jc w:val="thaiDistribute"/>
        <w:rPr>
          <w:szCs w:val="22"/>
        </w:rPr>
      </w:pPr>
    </w:p>
    <w:p w14:paraId="7E647C31" w14:textId="77777777" w:rsidR="00164085" w:rsidRPr="00164085" w:rsidRDefault="00164085" w:rsidP="00164085">
      <w:pPr>
        <w:pStyle w:val="ListParagraph"/>
        <w:tabs>
          <w:tab w:val="left" w:pos="540"/>
        </w:tabs>
        <w:ind w:left="540" w:right="-45"/>
        <w:jc w:val="thaiDistribute"/>
        <w:rPr>
          <w:szCs w:val="22"/>
        </w:rPr>
      </w:pPr>
      <w:r w:rsidRPr="00164085">
        <w:rPr>
          <w:szCs w:val="22"/>
        </w:rPr>
        <w:t>Insurance service expenses arising from insurance contracts are recognised in profit or loss generally as they are incurred. They exclude repayments of investment components and comprise the following items:</w:t>
      </w:r>
    </w:p>
    <w:p w14:paraId="6FFD57B6" w14:textId="6F898CDD"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Incurred claims and other insurance service expenses</w:t>
      </w:r>
    </w:p>
    <w:p w14:paraId="651AE151" w14:textId="0AEDE97B"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Amortisation of insurance acquisition cash flows</w:t>
      </w:r>
    </w:p>
    <w:p w14:paraId="5342D889" w14:textId="6422DC70"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 xml:space="preserve">Losses on onerous contracts and reversals of such losses </w:t>
      </w:r>
    </w:p>
    <w:p w14:paraId="4679E021" w14:textId="286F9CD7"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 xml:space="preserve">Adjustments to the liabilities for incurred claims that do not arise from the effects of the time value of money, financial risk, and changes therein </w:t>
      </w:r>
    </w:p>
    <w:p w14:paraId="4C981C18" w14:textId="5CE0AA03"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Impairment losses on assets for insurance acquisition cash flows and reversals of such impairment losses</w:t>
      </w:r>
    </w:p>
    <w:p w14:paraId="027A90DA" w14:textId="77777777" w:rsidR="00164085" w:rsidRPr="00164085" w:rsidRDefault="00164085" w:rsidP="00164085">
      <w:pPr>
        <w:pStyle w:val="ListParagraph"/>
        <w:tabs>
          <w:tab w:val="left" w:pos="540"/>
        </w:tabs>
        <w:ind w:left="540" w:right="-45"/>
        <w:jc w:val="thaiDistribute"/>
        <w:rPr>
          <w:szCs w:val="22"/>
        </w:rPr>
      </w:pPr>
    </w:p>
    <w:p w14:paraId="33139D4A"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Net expenses from reinsurance contracts</w:t>
      </w:r>
    </w:p>
    <w:p w14:paraId="1285EC2A" w14:textId="77777777" w:rsidR="00164085" w:rsidRPr="00164085" w:rsidRDefault="00164085" w:rsidP="00164085">
      <w:pPr>
        <w:pStyle w:val="ListParagraph"/>
        <w:tabs>
          <w:tab w:val="left" w:pos="540"/>
        </w:tabs>
        <w:ind w:left="540" w:right="-45"/>
        <w:jc w:val="thaiDistribute"/>
        <w:rPr>
          <w:szCs w:val="22"/>
        </w:rPr>
      </w:pPr>
    </w:p>
    <w:p w14:paraId="36C1CE4A" w14:textId="77777777" w:rsidR="00164085" w:rsidRPr="00164085" w:rsidRDefault="00164085" w:rsidP="00164085">
      <w:pPr>
        <w:pStyle w:val="ListParagraph"/>
        <w:tabs>
          <w:tab w:val="left" w:pos="540"/>
        </w:tabs>
        <w:ind w:left="540" w:right="-45"/>
        <w:jc w:val="thaiDistribute"/>
        <w:rPr>
          <w:szCs w:val="22"/>
        </w:rPr>
      </w:pPr>
      <w:r w:rsidRPr="00164085">
        <w:rPr>
          <w:szCs w:val="22"/>
        </w:rPr>
        <w:t>Net expenses from reinsurance contracts comprise an allocation of reinsurance premiums paid less amounts recovered from reinsurers.</w:t>
      </w:r>
    </w:p>
    <w:p w14:paraId="4413CE37" w14:textId="77777777" w:rsidR="00164085" w:rsidRPr="00164085" w:rsidRDefault="00164085" w:rsidP="00164085">
      <w:pPr>
        <w:pStyle w:val="ListParagraph"/>
        <w:tabs>
          <w:tab w:val="left" w:pos="540"/>
        </w:tabs>
        <w:ind w:left="540" w:right="-45"/>
        <w:jc w:val="thaiDistribute"/>
        <w:rPr>
          <w:szCs w:val="22"/>
        </w:rPr>
      </w:pPr>
    </w:p>
    <w:p w14:paraId="46DAEBF2"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recognises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49F3D245" w14:textId="407C5F2F" w:rsidR="00D040C9" w:rsidRDefault="00D0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E1AF97D" w14:textId="14ACF305" w:rsidR="00164085" w:rsidRPr="00164085" w:rsidRDefault="00164085" w:rsidP="00164085">
      <w:pPr>
        <w:pStyle w:val="ListParagraph"/>
        <w:tabs>
          <w:tab w:val="left" w:pos="540"/>
        </w:tabs>
        <w:ind w:left="540" w:right="-45"/>
        <w:jc w:val="thaiDistribute"/>
        <w:rPr>
          <w:szCs w:val="22"/>
        </w:rPr>
      </w:pPr>
      <w:r w:rsidRPr="00164085">
        <w:rPr>
          <w:szCs w:val="22"/>
        </w:rPr>
        <w:t>For a group of reinsurance contracts covering onerous underlying contracts, the Company establishes a loss-recovery component of the asset for remaining coverage to depict the recovery of losses recognised:</w:t>
      </w:r>
    </w:p>
    <w:p w14:paraId="4BE21BA2" w14:textId="2DC2C975" w:rsidR="00164085" w:rsidRPr="00D040C9" w:rsidRDefault="00164085" w:rsidP="00033CFD">
      <w:pPr>
        <w:pStyle w:val="ListParagraph"/>
        <w:numPr>
          <w:ilvl w:val="0"/>
          <w:numId w:val="46"/>
        </w:numPr>
        <w:tabs>
          <w:tab w:val="left" w:pos="540"/>
        </w:tabs>
        <w:ind w:left="990" w:right="-45" w:hanging="450"/>
        <w:jc w:val="thaiDistribute"/>
        <w:rPr>
          <w:szCs w:val="22"/>
        </w:rPr>
      </w:pPr>
      <w:r w:rsidRPr="00D040C9">
        <w:rPr>
          <w:szCs w:val="22"/>
        </w:rPr>
        <w:t>on recognition of onerous underlying contracts, if the reinsurance contract covering those contracts is entered into before or at the same time as those contracts are recognised; and</w:t>
      </w:r>
    </w:p>
    <w:p w14:paraId="4F1F0F95" w14:textId="3292771E" w:rsidR="00164085" w:rsidRPr="00D040C9" w:rsidRDefault="00164085" w:rsidP="00033CFD">
      <w:pPr>
        <w:pStyle w:val="ListParagraph"/>
        <w:numPr>
          <w:ilvl w:val="0"/>
          <w:numId w:val="46"/>
        </w:numPr>
        <w:tabs>
          <w:tab w:val="left" w:pos="540"/>
        </w:tabs>
        <w:ind w:left="990" w:right="-45" w:hanging="450"/>
        <w:jc w:val="thaiDistribute"/>
        <w:rPr>
          <w:szCs w:val="22"/>
        </w:rPr>
      </w:pPr>
      <w:r w:rsidRPr="00D040C9">
        <w:rPr>
          <w:szCs w:val="22"/>
        </w:rPr>
        <w:t>when further onerous underlying insurance contracts are added to a group, the Company establishes a loss-recovery component of the asset for remaining coverage for a group of reinsurance contracts held depicting the expected recovery of the losses.</w:t>
      </w:r>
    </w:p>
    <w:p w14:paraId="7153148C" w14:textId="77777777" w:rsidR="00164085" w:rsidRDefault="00164085" w:rsidP="00164085">
      <w:pPr>
        <w:pStyle w:val="ListParagraph"/>
        <w:tabs>
          <w:tab w:val="left" w:pos="540"/>
        </w:tabs>
        <w:spacing w:line="240" w:lineRule="atLeast"/>
        <w:ind w:left="540" w:right="-45"/>
        <w:jc w:val="thaiDistribute"/>
        <w:rPr>
          <w:szCs w:val="22"/>
        </w:rPr>
      </w:pPr>
    </w:p>
    <w:p w14:paraId="3ADF3AA2" w14:textId="36AC12ED" w:rsidR="00164085" w:rsidRPr="00EE4029" w:rsidRDefault="00164085" w:rsidP="00164085">
      <w:pPr>
        <w:pStyle w:val="ListParagraph"/>
        <w:tabs>
          <w:tab w:val="left" w:pos="540"/>
        </w:tabs>
        <w:spacing w:line="240" w:lineRule="atLeast"/>
        <w:ind w:left="540" w:right="-45"/>
        <w:jc w:val="thaiDistribute"/>
        <w:rPr>
          <w:szCs w:val="22"/>
          <w:highlight w:val="yellow"/>
        </w:rPr>
      </w:pPr>
      <w:r w:rsidRPr="00164085">
        <w:rPr>
          <w:szCs w:val="22"/>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73C33BDB" w14:textId="4249D54C" w:rsidR="00300910" w:rsidRPr="004C3EAD" w:rsidRDefault="00300910" w:rsidP="00300910">
      <w:pPr>
        <w:rPr>
          <w:rFonts w:ascii="Times New Roman" w:eastAsia="Batang" w:hAnsi="Times New Roman" w:cs="Times New Roman"/>
          <w:i/>
          <w:iCs/>
          <w:sz w:val="22"/>
          <w:szCs w:val="22"/>
        </w:rPr>
      </w:pPr>
    </w:p>
    <w:p w14:paraId="23DC39CB" w14:textId="7E5C715A" w:rsidR="00300910" w:rsidRPr="00164085" w:rsidRDefault="00300910" w:rsidP="00300910">
      <w:pPr>
        <w:pStyle w:val="ListParagraph"/>
        <w:tabs>
          <w:tab w:val="left" w:pos="540"/>
        </w:tabs>
        <w:spacing w:line="240" w:lineRule="atLeast"/>
        <w:ind w:left="540" w:right="-45"/>
        <w:jc w:val="thaiDistribute"/>
        <w:rPr>
          <w:i/>
          <w:iCs/>
          <w:szCs w:val="22"/>
        </w:rPr>
      </w:pPr>
      <w:r w:rsidRPr="00164085">
        <w:rPr>
          <w:i/>
          <w:iCs/>
          <w:szCs w:val="22"/>
        </w:rPr>
        <w:t>Insurance finance income and expenses</w:t>
      </w:r>
    </w:p>
    <w:p w14:paraId="52A1F6B0" w14:textId="77777777" w:rsidR="00300910" w:rsidRPr="00EE4029" w:rsidRDefault="00300910" w:rsidP="00300910">
      <w:pPr>
        <w:pStyle w:val="ListParagraph"/>
        <w:tabs>
          <w:tab w:val="left" w:pos="540"/>
        </w:tabs>
        <w:spacing w:line="240" w:lineRule="atLeast"/>
        <w:ind w:left="540" w:right="-45"/>
        <w:jc w:val="thaiDistribute"/>
        <w:rPr>
          <w:szCs w:val="22"/>
          <w:highlight w:val="yellow"/>
        </w:rPr>
      </w:pPr>
    </w:p>
    <w:p w14:paraId="750CCB68" w14:textId="0CC6107D" w:rsidR="004C3EAD" w:rsidRDefault="00164085" w:rsidP="00300910">
      <w:pPr>
        <w:pStyle w:val="ListParagraph"/>
        <w:tabs>
          <w:tab w:val="left" w:pos="540"/>
        </w:tabs>
        <w:spacing w:line="240" w:lineRule="atLeast"/>
        <w:ind w:left="540" w:right="-45"/>
        <w:jc w:val="thaiDistribute"/>
        <w:rPr>
          <w:szCs w:val="22"/>
        </w:rPr>
      </w:pPr>
      <w:r w:rsidRPr="00164085">
        <w:rPr>
          <w:szCs w:val="22"/>
        </w:rPr>
        <w:t>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the profit or loss.</w:t>
      </w:r>
    </w:p>
    <w:p w14:paraId="52A1EC3B" w14:textId="77777777" w:rsidR="00164085" w:rsidRPr="004C3EAD" w:rsidRDefault="00164085" w:rsidP="00300910">
      <w:pPr>
        <w:pStyle w:val="ListParagraph"/>
        <w:tabs>
          <w:tab w:val="left" w:pos="540"/>
        </w:tabs>
        <w:spacing w:line="240" w:lineRule="atLeast"/>
        <w:ind w:left="540" w:right="-45"/>
        <w:jc w:val="thaiDistribute"/>
        <w:rPr>
          <w:szCs w:val="22"/>
        </w:rPr>
      </w:pPr>
    </w:p>
    <w:p w14:paraId="78CE54D4" w14:textId="77777777" w:rsidR="004C3EAD" w:rsidRPr="00A84935" w:rsidRDefault="004C3EAD" w:rsidP="004C3EA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hanging="540"/>
        <w:rPr>
          <w:rFonts w:ascii="Times New Roman" w:eastAsia="Batang" w:hAnsi="Times New Roman" w:cs="Times New Roman"/>
          <w:i/>
          <w:iCs/>
          <w:sz w:val="22"/>
          <w:szCs w:val="22"/>
        </w:rPr>
      </w:pPr>
      <w:r w:rsidRPr="00A84935">
        <w:rPr>
          <w:rFonts w:ascii="Times New Roman" w:eastAsia="Batang" w:hAnsi="Times New Roman" w:cs="Times New Roman"/>
          <w:i/>
          <w:iCs/>
          <w:sz w:val="22"/>
          <w:szCs w:val="22"/>
        </w:rPr>
        <w:t>Financial instruments</w:t>
      </w:r>
    </w:p>
    <w:p w14:paraId="1E99318B" w14:textId="77777777" w:rsidR="004C3EAD" w:rsidRPr="00A84935" w:rsidRDefault="004C3EAD" w:rsidP="004C3EAD">
      <w:pPr>
        <w:jc w:val="thaiDistribute"/>
        <w:rPr>
          <w:rFonts w:ascii="Times New Roman" w:eastAsia="MS Mincho" w:hAnsi="Times New Roman" w:cs="Times New Roman"/>
          <w:color w:val="000000"/>
          <w:sz w:val="22"/>
          <w:szCs w:val="22"/>
          <w:lang w:val="en-GB" w:eastAsia="x-none" w:bidi="ar-SA"/>
        </w:rPr>
      </w:pPr>
    </w:p>
    <w:p w14:paraId="760E63F4" w14:textId="77777777" w:rsidR="004C3EAD" w:rsidRPr="009E71E4" w:rsidRDefault="004C3EAD" w:rsidP="009E71E4">
      <w:pPr>
        <w:pStyle w:val="ListParagraph"/>
        <w:numPr>
          <w:ilvl w:val="0"/>
          <w:numId w:val="48"/>
        </w:numPr>
        <w:tabs>
          <w:tab w:val="left" w:pos="540"/>
        </w:tabs>
        <w:spacing w:line="240" w:lineRule="atLeast"/>
        <w:ind w:left="630" w:right="-45" w:hanging="450"/>
        <w:contextualSpacing w:val="0"/>
        <w:rPr>
          <w:i/>
          <w:iCs/>
          <w:szCs w:val="22"/>
        </w:rPr>
      </w:pPr>
      <w:r w:rsidRPr="009E71E4">
        <w:rPr>
          <w:i/>
          <w:iCs/>
          <w:szCs w:val="22"/>
        </w:rPr>
        <w:t>Classification and measurement</w:t>
      </w:r>
    </w:p>
    <w:p w14:paraId="211D8C44" w14:textId="77777777" w:rsidR="004C3EAD" w:rsidRPr="00A84935" w:rsidRDefault="004C3EAD" w:rsidP="004C3EAD">
      <w:pPr>
        <w:jc w:val="thaiDistribute"/>
        <w:rPr>
          <w:rFonts w:ascii="Times New Roman" w:eastAsia="MS Mincho" w:hAnsi="Times New Roman" w:cs="Times New Roman"/>
          <w:color w:val="000000"/>
          <w:sz w:val="22"/>
          <w:szCs w:val="22"/>
          <w:lang w:val="en-GB" w:eastAsia="x-none" w:bidi="ar-SA"/>
        </w:rPr>
      </w:pPr>
    </w:p>
    <w:p w14:paraId="059AD3AA" w14:textId="4DC5799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 xml:space="preserve">On initial recognition, a financial asset is classified as measured at: amortised cost; fair value through other comprehensive income FVOCI; or FVTPL. Financial assets are not reclassified </w:t>
      </w:r>
      <w:proofErr w:type="gramStart"/>
      <w:r w:rsidRPr="00A84935">
        <w:rPr>
          <w:rFonts w:ascii="Times New Roman" w:eastAsia="MS Mincho" w:hAnsi="Times New Roman" w:cs="Times New Roman"/>
          <w:color w:val="000000"/>
          <w:sz w:val="22"/>
          <w:szCs w:val="22"/>
          <w:lang w:val="en-GB" w:eastAsia="x-none" w:bidi="ar-SA"/>
        </w:rPr>
        <w:t>subsequent to</w:t>
      </w:r>
      <w:proofErr w:type="gramEnd"/>
      <w:r w:rsidRPr="00A84935">
        <w:rPr>
          <w:rFonts w:ascii="Times New Roman" w:eastAsia="MS Mincho" w:hAnsi="Times New Roman" w:cs="Times New Roman"/>
          <w:color w:val="000000"/>
          <w:sz w:val="22"/>
          <w:szCs w:val="22"/>
          <w:lang w:val="en-GB" w:eastAsia="x-none" w:bidi="ar-SA"/>
        </w:rPr>
        <w:t xml:space="preserve"> their initial recognition unless the Company changes its business model for managing financial assets, in which case all affected financial assets are reclassified prospectively from the reclassification date.</w:t>
      </w:r>
    </w:p>
    <w:p w14:paraId="1FB6D4C3"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440CF290"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Debt instruments are measured at FVOCI if the financial asset is held under a business model that aims to receive contractual cash flows and sell the financial asset, and the contractual terms of the financial asset result in cash flows that are payments of only principal and interest on the principal balance on a specified date, and are not required to be measured at FVTPL.</w:t>
      </w:r>
    </w:p>
    <w:p w14:paraId="3FC26138"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1F187232" w14:textId="42091496"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On initial recognition of an investment in equity securities not held for trading, the Company may elect to have such investments subsequently recogni</w:t>
      </w:r>
      <w:r w:rsidR="00561316">
        <w:rPr>
          <w:rFonts w:ascii="Times New Roman" w:eastAsia="MS Mincho" w:hAnsi="Times New Roman" w:cs="Times New Roman"/>
          <w:color w:val="000000"/>
          <w:sz w:val="22"/>
          <w:szCs w:val="22"/>
          <w:lang w:val="en-GB" w:eastAsia="x-none" w:bidi="ar-SA"/>
        </w:rPr>
        <w:t>s</w:t>
      </w:r>
      <w:r w:rsidRPr="00A84935">
        <w:rPr>
          <w:rFonts w:ascii="Times New Roman" w:eastAsia="MS Mincho" w:hAnsi="Times New Roman" w:cs="Times New Roman"/>
          <w:color w:val="000000"/>
          <w:sz w:val="22"/>
          <w:szCs w:val="22"/>
          <w:lang w:val="en-GB" w:eastAsia="x-none" w:bidi="ar-SA"/>
        </w:rPr>
        <w:t xml:space="preserve">ed as changes in fair value in other comprehensive income. This election may be made on an investment-by-investment basis </w:t>
      </w:r>
      <w:proofErr w:type="gramStart"/>
      <w:r w:rsidRPr="00A84935">
        <w:rPr>
          <w:rFonts w:ascii="Times New Roman" w:eastAsia="MS Mincho" w:hAnsi="Times New Roman" w:cs="Times New Roman"/>
          <w:color w:val="000000"/>
          <w:sz w:val="22"/>
          <w:szCs w:val="22"/>
          <w:lang w:val="en-GB" w:eastAsia="x-none" w:bidi="ar-SA"/>
        </w:rPr>
        <w:t>and,</w:t>
      </w:r>
      <w:proofErr w:type="gramEnd"/>
      <w:r w:rsidRPr="00A84935">
        <w:rPr>
          <w:rFonts w:ascii="Times New Roman" w:eastAsia="MS Mincho" w:hAnsi="Times New Roman" w:cs="Times New Roman"/>
          <w:color w:val="000000"/>
          <w:sz w:val="22"/>
          <w:szCs w:val="22"/>
          <w:lang w:val="en-GB" w:eastAsia="x-none" w:bidi="ar-SA"/>
        </w:rPr>
        <w:t xml:space="preserve"> once made, is irrevocable.</w:t>
      </w:r>
    </w:p>
    <w:p w14:paraId="07E19B4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50E54E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1DBC330"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26DBD4CB" w14:textId="714BAC02"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Equity investments measured at FVOCI are subsequently measured at fair value. Dividend income is recognised as income in profit or loss, unless the dividend clearly represents a recovery of part of the cost of the investment. Other net gains and losses are recognised in OCI and are never reclassified to profit or loss.</w:t>
      </w:r>
    </w:p>
    <w:p w14:paraId="5A7F26BE"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5AFE2D4D" w14:textId="48884F5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 except for differences arising from the translation of an investment in equity securities designated as at FVOCI (except on impairment, in which case foreign currency differences that have been recognised in other comprehensive income are reclassified to profit or loss</w:t>
      </w:r>
      <w:r w:rsidR="00CB0B73">
        <w:rPr>
          <w:rFonts w:ascii="Times New Roman" w:eastAsia="MS Mincho" w:hAnsi="Times New Roman" w:cs="Times New Roman"/>
          <w:color w:val="000000"/>
          <w:sz w:val="22"/>
          <w:szCs w:val="22"/>
          <w:lang w:val="en-GB" w:eastAsia="x-none" w:bidi="ar-SA"/>
        </w:rPr>
        <w:t>)</w:t>
      </w:r>
      <w:r w:rsidRPr="00A84935">
        <w:rPr>
          <w:rFonts w:ascii="Times New Roman" w:eastAsia="MS Mincho" w:hAnsi="Times New Roman" w:cs="Times New Roman"/>
          <w:color w:val="000000"/>
          <w:sz w:val="22"/>
          <w:szCs w:val="22"/>
          <w:lang w:val="en-GB" w:eastAsia="x-none" w:bidi="ar-SA"/>
        </w:rPr>
        <w:t xml:space="preserve"> and qualifying cash flow hedges to the extent the hedge is effective, are recognised in other comprehensive income.</w:t>
      </w:r>
    </w:p>
    <w:p w14:paraId="641CBA7D"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253E2615" w14:textId="77777777" w:rsidR="00B05FC6" w:rsidRDefault="00B0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i/>
          <w:iCs/>
          <w:szCs w:val="22"/>
        </w:rPr>
        <w:br w:type="page"/>
      </w:r>
    </w:p>
    <w:p w14:paraId="3D2B2D3E" w14:textId="4275334F" w:rsidR="004C3EAD" w:rsidRPr="009E71E4" w:rsidRDefault="004C3EAD" w:rsidP="009E71E4">
      <w:pPr>
        <w:pStyle w:val="ListParagraph"/>
        <w:numPr>
          <w:ilvl w:val="0"/>
          <w:numId w:val="48"/>
        </w:numPr>
        <w:tabs>
          <w:tab w:val="left" w:pos="540"/>
        </w:tabs>
        <w:spacing w:line="240" w:lineRule="atLeast"/>
        <w:ind w:left="630" w:right="-45" w:hanging="450"/>
        <w:contextualSpacing w:val="0"/>
        <w:rPr>
          <w:i/>
          <w:iCs/>
          <w:szCs w:val="22"/>
        </w:rPr>
      </w:pPr>
      <w:r w:rsidRPr="009E71E4">
        <w:rPr>
          <w:i/>
          <w:iCs/>
          <w:szCs w:val="22"/>
        </w:rPr>
        <w:t>Impairment of financial assets</w:t>
      </w:r>
    </w:p>
    <w:p w14:paraId="3C738994" w14:textId="77777777" w:rsidR="004C3EAD" w:rsidRPr="00A84935" w:rsidRDefault="004C3EAD" w:rsidP="004C3EAD">
      <w:pPr>
        <w:ind w:left="540" w:hanging="540"/>
        <w:jc w:val="thaiDistribute"/>
        <w:rPr>
          <w:rFonts w:ascii="Times New Roman" w:hAnsi="Times New Roman" w:cs="Times New Roman"/>
          <w:i/>
          <w:sz w:val="22"/>
          <w:szCs w:val="22"/>
        </w:rPr>
      </w:pPr>
    </w:p>
    <w:p w14:paraId="079D6779" w14:textId="04105483" w:rsidR="004C3EAD" w:rsidRPr="006F4F03" w:rsidRDefault="00307256" w:rsidP="006F4F03">
      <w:pPr>
        <w:ind w:left="540"/>
        <w:jc w:val="thaiDistribute"/>
        <w:rPr>
          <w:rFonts w:ascii="Times New Roman" w:eastAsia="MS Mincho" w:hAnsi="Times New Roman" w:cstheme="minorBidi"/>
          <w:sz w:val="22"/>
          <w:szCs w:val="28"/>
          <w:lang w:val="en-GB" w:eastAsia="x-none"/>
        </w:rPr>
      </w:pPr>
      <w:r>
        <w:rPr>
          <w:rFonts w:ascii="Times New Roman" w:eastAsia="MS Mincho" w:hAnsi="Times New Roman" w:cs="Times New Roman"/>
          <w:sz w:val="22"/>
          <w:szCs w:val="22"/>
          <w:lang w:val="en-GB" w:eastAsia="x-none" w:bidi="ar-SA"/>
        </w:rPr>
        <w:t>Expected credit loss (</w:t>
      </w:r>
      <w:r w:rsidR="004C3EAD" w:rsidRPr="00A84935">
        <w:rPr>
          <w:rFonts w:ascii="Times New Roman" w:eastAsia="MS Mincho" w:hAnsi="Times New Roman" w:cs="Times New Roman"/>
          <w:sz w:val="22"/>
          <w:szCs w:val="22"/>
          <w:lang w:val="en-GB" w:eastAsia="x-none" w:bidi="ar-SA"/>
        </w:rPr>
        <w:t>ECL</w:t>
      </w:r>
      <w:r>
        <w:rPr>
          <w:rFonts w:ascii="Times New Roman" w:eastAsia="MS Mincho" w:hAnsi="Times New Roman" w:cs="Times New Roman"/>
          <w:sz w:val="22"/>
          <w:szCs w:val="22"/>
          <w:lang w:val="en-GB" w:eastAsia="x-none" w:bidi="ar-SA"/>
        </w:rPr>
        <w:t>s)</w:t>
      </w:r>
      <w:r w:rsidR="004C3EAD" w:rsidRPr="00A84935">
        <w:rPr>
          <w:rFonts w:ascii="Times New Roman" w:eastAsia="MS Mincho" w:hAnsi="Times New Roman" w:cs="Times New Roman"/>
          <w:sz w:val="22"/>
          <w:szCs w:val="22"/>
          <w:lang w:val="en-GB" w:eastAsia="x-none" w:bidi="ar-SA"/>
        </w:rPr>
        <w:t xml:space="preserve"> are measured on</w:t>
      </w:r>
      <w:r w:rsidR="006F4F03">
        <w:rPr>
          <w:rFonts w:ascii="Times New Roman" w:eastAsia="MS Mincho" w:hAnsi="Times New Roman" w:cstheme="minorBidi" w:hint="cs"/>
          <w:sz w:val="22"/>
          <w:szCs w:val="28"/>
          <w:cs/>
          <w:lang w:val="en-GB" w:eastAsia="x-none"/>
        </w:rPr>
        <w:t xml:space="preserve"> </w:t>
      </w:r>
      <w:r w:rsidR="004C3EAD" w:rsidRPr="00A84935">
        <w:rPr>
          <w:rFonts w:ascii="Times New Roman" w:eastAsia="MS Mincho" w:hAnsi="Times New Roman" w:cs="Times New Roman"/>
          <w:sz w:val="22"/>
          <w:szCs w:val="22"/>
          <w:lang w:val="en-GB" w:eastAsia="x-none" w:bidi="ar-SA"/>
        </w:rPr>
        <w:t>12-month ECLs</w:t>
      </w:r>
      <w:r w:rsidR="006F4F03">
        <w:rPr>
          <w:rFonts w:ascii="Times New Roman" w:eastAsia="MS Mincho" w:hAnsi="Times New Roman"/>
          <w:sz w:val="22"/>
          <w:szCs w:val="28"/>
          <w:lang w:eastAsia="x-none"/>
        </w:rPr>
        <w:t xml:space="preserve">, </w:t>
      </w:r>
      <w:r w:rsidR="004C3EAD" w:rsidRPr="006F4F03">
        <w:rPr>
          <w:rFonts w:ascii="Times New Roman" w:eastAsia="MS Mincho" w:hAnsi="Times New Roman" w:cs="Times New Roman"/>
          <w:sz w:val="22"/>
          <w:szCs w:val="22"/>
          <w:lang w:val="en-GB" w:eastAsia="x-none" w:bidi="ar-SA"/>
        </w:rPr>
        <w:t>these are losses that are expected to result from possible default events within the 12 months after the reporting date</w:t>
      </w:r>
      <w:r w:rsidR="006F4F03" w:rsidRPr="006F4F03">
        <w:rPr>
          <w:rFonts w:ascii="Times New Roman" w:eastAsia="MS Mincho" w:hAnsi="Times New Roman" w:cs="Times New Roman"/>
          <w:sz w:val="22"/>
          <w:szCs w:val="22"/>
          <w:lang w:val="en-GB" w:eastAsia="x-none" w:bidi="ar-SA"/>
        </w:rPr>
        <w:t xml:space="preserve"> or </w:t>
      </w:r>
      <w:r w:rsidR="004C3EAD" w:rsidRPr="006F4F03">
        <w:rPr>
          <w:rFonts w:ascii="Times New Roman" w:eastAsia="MS Mincho" w:hAnsi="Times New Roman" w:cs="Times New Roman"/>
          <w:sz w:val="22"/>
          <w:szCs w:val="22"/>
          <w:lang w:val="en-GB" w:eastAsia="x-none" w:bidi="ar-SA"/>
        </w:rPr>
        <w:t>lifetime ECLs</w:t>
      </w:r>
      <w:r w:rsidR="006F4F03" w:rsidRPr="006F4F03">
        <w:rPr>
          <w:rFonts w:ascii="Times New Roman" w:eastAsia="MS Mincho" w:hAnsi="Times New Roman" w:cs="Times New Roman"/>
          <w:sz w:val="22"/>
          <w:szCs w:val="22"/>
          <w:lang w:val="en-GB" w:eastAsia="x-none" w:bidi="ar-SA"/>
        </w:rPr>
        <w:t>,</w:t>
      </w:r>
      <w:r w:rsidR="004C3EAD" w:rsidRPr="006F4F03">
        <w:rPr>
          <w:rFonts w:ascii="Times New Roman" w:eastAsia="MS Mincho" w:hAnsi="Times New Roman" w:cs="Times New Roman"/>
          <w:sz w:val="22"/>
          <w:szCs w:val="22"/>
          <w:lang w:val="en-GB" w:eastAsia="x-none" w:bidi="ar-SA"/>
        </w:rPr>
        <w:t xml:space="preserve"> these are losses that are expected to result from all possible default events over the expected lives of a financial</w:t>
      </w:r>
      <w:r w:rsidR="004C3EAD" w:rsidRPr="00A84935">
        <w:rPr>
          <w:rFonts w:ascii="Times New Roman" w:eastAsia="MS Mincho" w:hAnsi="Times New Roman" w:cs="Times New Roman"/>
          <w:sz w:val="22"/>
          <w:szCs w:val="22"/>
          <w:lang w:val="en-GB" w:eastAsia="x-none" w:bidi="ar-SA"/>
        </w:rPr>
        <w:t xml:space="preserve"> instrument.</w:t>
      </w:r>
    </w:p>
    <w:p w14:paraId="3C9733C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0FA9E9DB"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47D2F82"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51944380"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maximum period considered when estimating ECLs is the maximum contractual period over which the Company is exposed to credit risk.</w:t>
      </w:r>
    </w:p>
    <w:p w14:paraId="3FEE64F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37A3F494"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Company recognises an impairment loss in profit or loss with the corresponding entry in other comprehensive income.</w:t>
      </w:r>
    </w:p>
    <w:p w14:paraId="27EAA8FC"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0618F81" w14:textId="77777777" w:rsidR="004C3EAD" w:rsidRPr="00A84935" w:rsidRDefault="004C3EAD" w:rsidP="004C3EAD">
      <w:pPr>
        <w:widowControl w:val="0"/>
        <w:overflowPunct w:val="0"/>
        <w:autoSpaceDE w:val="0"/>
        <w:autoSpaceDN w:val="0"/>
        <w:adjustRightInd w:val="0"/>
        <w:ind w:left="540"/>
        <w:jc w:val="both"/>
        <w:textAlignment w:val="baseline"/>
        <w:rPr>
          <w:rFonts w:ascii="Times New Roman" w:hAnsi="Times New Roman" w:cs="Times New Roman"/>
          <w:i/>
          <w:iCs/>
          <w:sz w:val="22"/>
          <w:szCs w:val="22"/>
          <w:lang w:val="en-GB"/>
        </w:rPr>
      </w:pPr>
      <w:r w:rsidRPr="00A84935">
        <w:rPr>
          <w:rFonts w:ascii="Times New Roman" w:hAnsi="Times New Roman" w:cs="Times New Roman"/>
          <w:i/>
          <w:iCs/>
          <w:sz w:val="22"/>
          <w:szCs w:val="22"/>
          <w:lang w:val="en-GB"/>
        </w:rPr>
        <w:t>ECLs for investments in debt securities</w:t>
      </w:r>
    </w:p>
    <w:p w14:paraId="69CB3E66" w14:textId="77777777" w:rsidR="004C3EAD" w:rsidRPr="00A84935" w:rsidRDefault="004C3EAD" w:rsidP="004C3EAD">
      <w:pPr>
        <w:autoSpaceDE w:val="0"/>
        <w:autoSpaceDN w:val="0"/>
        <w:adjustRightInd w:val="0"/>
        <w:ind w:left="540"/>
        <w:jc w:val="thaiDistribute"/>
        <w:rPr>
          <w:rFonts w:ascii="Times New Roman" w:hAnsi="Times New Roman" w:cs="Times New Roman"/>
          <w:sz w:val="22"/>
          <w:szCs w:val="22"/>
          <w:lang w:val="en-GB"/>
        </w:rPr>
      </w:pPr>
    </w:p>
    <w:p w14:paraId="3525B6AE" w14:textId="77777777" w:rsidR="004C3EAD" w:rsidRPr="00A84935" w:rsidRDefault="004C3EAD" w:rsidP="004C3EAD">
      <w:pPr>
        <w:ind w:left="540"/>
        <w:jc w:val="both"/>
        <w:rPr>
          <w:rFonts w:ascii="Times New Roman" w:hAnsi="Times New Roman" w:cs="Times New Roman"/>
          <w:sz w:val="22"/>
          <w:szCs w:val="22"/>
          <w:lang w:val="en-GB"/>
        </w:rPr>
      </w:pPr>
      <w:r w:rsidRPr="00A84935">
        <w:rPr>
          <w:rFonts w:ascii="Times New Roman" w:hAnsi="Times New Roman" w:cs="Times New Roman"/>
          <w:sz w:val="22"/>
          <w:szCs w:val="22"/>
          <w:lang w:val="en-GB"/>
        </w:rPr>
        <w:t>Probabilities of default (PD) and loss given default (LGD) for investment in debt securities are based on historical data supplied by rating agency for each credit rating.</w:t>
      </w:r>
    </w:p>
    <w:p w14:paraId="02DE1312" w14:textId="77777777" w:rsidR="004C3EAD" w:rsidRPr="00A84935" w:rsidRDefault="004C3EAD" w:rsidP="004C3EAD">
      <w:pPr>
        <w:ind w:left="540"/>
        <w:jc w:val="both"/>
        <w:rPr>
          <w:rFonts w:ascii="Times New Roman" w:hAnsi="Times New Roman" w:cs="Times New Roman"/>
          <w:sz w:val="22"/>
          <w:szCs w:val="22"/>
          <w:lang w:val="en-GB"/>
        </w:rPr>
      </w:pPr>
    </w:p>
    <w:p w14:paraId="1C8E558F" w14:textId="77777777" w:rsidR="004C3EAD" w:rsidRPr="00A84935" w:rsidRDefault="004C3EAD" w:rsidP="004C3EAD">
      <w:pPr>
        <w:ind w:left="540"/>
        <w:jc w:val="thaiDistribute"/>
        <w:rPr>
          <w:rFonts w:ascii="Times New Roman" w:hAnsi="Times New Roman" w:cs="Times New Roman"/>
          <w:sz w:val="22"/>
          <w:szCs w:val="22"/>
          <w:lang w:val="en-GB"/>
        </w:rPr>
      </w:pPr>
      <w:r w:rsidRPr="00A84935">
        <w:rPr>
          <w:rFonts w:ascii="Times New Roman" w:hAnsi="Times New Roman" w:cs="Times New Roman"/>
          <w:sz w:val="22"/>
          <w:szCs w:val="22"/>
          <w:lang w:val="en-GB"/>
        </w:rPr>
        <w:t xml:space="preserve">The Company considers debt securities to have low credit risk when its credit rating is equivalent to the globally understood definition of ‘investment grade’. </w:t>
      </w:r>
    </w:p>
    <w:p w14:paraId="1B751563"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5C2378D"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Company assumes that the credit risk on debt securities has increased significantly if it is significant deterioration in debt securities’ credit rating.</w:t>
      </w:r>
    </w:p>
    <w:p w14:paraId="36DA0C17"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7C60F6A" w14:textId="1B47A59D" w:rsidR="004C3EAD" w:rsidRPr="004C3EAD" w:rsidRDefault="004C3EAD" w:rsidP="00347761">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Company considers debt securities to be in default when</w:t>
      </w:r>
      <w:r w:rsidR="00347761">
        <w:rPr>
          <w:rFonts w:ascii="Times New Roman" w:eastAsia="MS Mincho" w:hAnsi="Times New Roman" w:cstheme="minorBidi" w:hint="cs"/>
          <w:color w:val="000000"/>
          <w:sz w:val="22"/>
          <w:szCs w:val="28"/>
          <w:cs/>
          <w:lang w:val="en-GB" w:eastAsia="x-none"/>
        </w:rPr>
        <w:t xml:space="preserve"> </w:t>
      </w:r>
      <w:r w:rsidRPr="00A84935">
        <w:rPr>
          <w:rFonts w:ascii="Times New Roman" w:eastAsia="MS Mincho" w:hAnsi="Times New Roman" w:cs="Times New Roman"/>
          <w:color w:val="000000"/>
          <w:sz w:val="22"/>
          <w:szCs w:val="22"/>
          <w:lang w:val="en-GB" w:eastAsia="x-none" w:bidi="ar-SA"/>
        </w:rPr>
        <w:t>the debtor is unlikely to pay its credit obligations to the Company in full</w:t>
      </w:r>
      <w:r w:rsidR="00347761">
        <w:rPr>
          <w:rFonts w:ascii="Times New Roman" w:eastAsia="MS Mincho" w:hAnsi="Times New Roman" w:cstheme="minorBidi" w:hint="cs"/>
          <w:color w:val="000000"/>
          <w:sz w:val="22"/>
          <w:szCs w:val="28"/>
          <w:cs/>
          <w:lang w:val="en-GB" w:eastAsia="x-none"/>
        </w:rPr>
        <w:t xml:space="preserve"> </w:t>
      </w:r>
      <w:r w:rsidR="00347761">
        <w:rPr>
          <w:rFonts w:ascii="Times New Roman" w:eastAsia="MS Mincho" w:hAnsi="Times New Roman" w:cstheme="minorBidi"/>
          <w:color w:val="000000"/>
          <w:sz w:val="22"/>
          <w:szCs w:val="28"/>
          <w:lang w:eastAsia="x-none"/>
        </w:rPr>
        <w:t xml:space="preserve">or </w:t>
      </w:r>
      <w:r w:rsidRPr="00A84935">
        <w:rPr>
          <w:rFonts w:ascii="Times New Roman" w:eastAsia="MS Mincho" w:hAnsi="Times New Roman" w:cs="Times New Roman"/>
          <w:color w:val="000000"/>
          <w:sz w:val="22"/>
          <w:szCs w:val="22"/>
          <w:lang w:val="en-GB" w:eastAsia="x-none" w:bidi="ar-SA"/>
        </w:rPr>
        <w:t>the debt securities are more than 1 days past due.</w:t>
      </w:r>
    </w:p>
    <w:p w14:paraId="7F5847FB" w14:textId="77777777" w:rsidR="004C3EAD" w:rsidRPr="00300910" w:rsidRDefault="004C3EAD" w:rsidP="00300910">
      <w:pPr>
        <w:pStyle w:val="ListParagraph"/>
        <w:tabs>
          <w:tab w:val="left" w:pos="540"/>
        </w:tabs>
        <w:spacing w:line="240" w:lineRule="atLeast"/>
        <w:ind w:left="540" w:right="-45"/>
        <w:jc w:val="thaiDistribute"/>
        <w:rPr>
          <w:szCs w:val="22"/>
        </w:rPr>
      </w:pPr>
    </w:p>
    <w:p w14:paraId="16E2014F" w14:textId="6627EB6D" w:rsidR="00F772C6" w:rsidRPr="00CC1361" w:rsidRDefault="00F95FD0"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t>5</w:t>
      </w:r>
      <w:r w:rsidR="00F772C6" w:rsidRPr="00CC1361">
        <w:rPr>
          <w:rFonts w:ascii="Times New Roman" w:eastAsia="Batang" w:hAnsi="Times New Roman" w:cs="Times New Roman"/>
          <w:b/>
          <w:bCs/>
          <w:sz w:val="24"/>
          <w:szCs w:val="24"/>
          <w:lang w:eastAsia="ko-KR"/>
        </w:rPr>
        <w:tab/>
      </w:r>
      <w:r w:rsidR="005A5782" w:rsidRPr="00CC1361">
        <w:rPr>
          <w:rFonts w:ascii="Times New Roman" w:hAnsi="Times New Roman" w:cs="Times New Roman"/>
          <w:b/>
          <w:bCs/>
          <w:sz w:val="24"/>
          <w:szCs w:val="24"/>
        </w:rPr>
        <w:t>Cash and cash equivalents</w:t>
      </w:r>
    </w:p>
    <w:p w14:paraId="77590059" w14:textId="77777777" w:rsidR="003749C6" w:rsidRPr="00CC1361"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173" w:type="dxa"/>
        <w:tblInd w:w="468" w:type="dxa"/>
        <w:tblLayout w:type="fixed"/>
        <w:tblLook w:val="0000" w:firstRow="0" w:lastRow="0" w:firstColumn="0" w:lastColumn="0" w:noHBand="0" w:noVBand="0"/>
      </w:tblPr>
      <w:tblGrid>
        <w:gridCol w:w="6219"/>
        <w:gridCol w:w="1377"/>
        <w:gridCol w:w="261"/>
        <w:gridCol w:w="1316"/>
      </w:tblGrid>
      <w:tr w:rsidR="00574098" w:rsidRPr="00CC1361" w14:paraId="3ED576A3" w14:textId="77777777" w:rsidTr="00B05FC6">
        <w:trPr>
          <w:cantSplit/>
        </w:trPr>
        <w:tc>
          <w:tcPr>
            <w:tcW w:w="6219" w:type="dxa"/>
          </w:tcPr>
          <w:p w14:paraId="2C6F4F91"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454C439E" w14:textId="4D92012B" w:rsidR="00574098" w:rsidRPr="00B05FC6" w:rsidRDefault="00B35A8D" w:rsidP="003749C6">
            <w:pPr>
              <w:ind w:left="-108" w:right="-108"/>
              <w:jc w:val="center"/>
              <w:rPr>
                <w:rFonts w:ascii="Times New Roman" w:hAnsi="Times New Roman"/>
                <w:sz w:val="22"/>
                <w:szCs w:val="28"/>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B05FC6">
              <w:rPr>
                <w:rFonts w:ascii="Times New Roman" w:hAnsi="Times New Roman"/>
                <w:sz w:val="22"/>
                <w:szCs w:val="28"/>
              </w:rPr>
              <w:t>September</w:t>
            </w:r>
          </w:p>
        </w:tc>
        <w:tc>
          <w:tcPr>
            <w:tcW w:w="261" w:type="dxa"/>
          </w:tcPr>
          <w:p w14:paraId="19CAEB5A"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C1361" w:rsidRDefault="00574098" w:rsidP="003749C6">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31 December</w:t>
            </w:r>
          </w:p>
        </w:tc>
      </w:tr>
      <w:tr w:rsidR="00574098" w:rsidRPr="00CC1361" w14:paraId="456350D3" w14:textId="77777777" w:rsidTr="00B05FC6">
        <w:trPr>
          <w:cantSplit/>
        </w:trPr>
        <w:tc>
          <w:tcPr>
            <w:tcW w:w="6219" w:type="dxa"/>
          </w:tcPr>
          <w:p w14:paraId="1E350E47"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74718312" w14:textId="51D1542A" w:rsidR="00574098" w:rsidRPr="00CC1361" w:rsidRDefault="00574098"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20</w:t>
            </w:r>
            <w:r w:rsidR="006E1BA2" w:rsidRPr="00CC1361">
              <w:rPr>
                <w:rFonts w:ascii="Times New Roman" w:hAnsi="Times New Roman" w:cs="Times New Roman"/>
                <w:sz w:val="22"/>
                <w:szCs w:val="22"/>
              </w:rPr>
              <w:t>2</w:t>
            </w:r>
            <w:r w:rsidR="00F95FD0">
              <w:rPr>
                <w:rFonts w:ascii="Times New Roman" w:hAnsi="Times New Roman" w:cs="Times New Roman"/>
                <w:sz w:val="22"/>
                <w:szCs w:val="22"/>
              </w:rPr>
              <w:t>5</w:t>
            </w:r>
          </w:p>
        </w:tc>
        <w:tc>
          <w:tcPr>
            <w:tcW w:w="261" w:type="dxa"/>
          </w:tcPr>
          <w:p w14:paraId="41BE3C1B"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3A14A74F" w14:textId="40CA48C0" w:rsidR="00FB0DC8" w:rsidRPr="00CC1361" w:rsidRDefault="00E34E76" w:rsidP="00FB0DC8">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w:t>
            </w:r>
            <w:r w:rsidR="00152C4F" w:rsidRPr="00CC1361">
              <w:rPr>
                <w:rFonts w:ascii="Times New Roman" w:hAnsi="Times New Roman" w:cs="Times New Roman"/>
                <w:spacing w:val="-4"/>
                <w:sz w:val="22"/>
                <w:szCs w:val="22"/>
              </w:rPr>
              <w:t>2</w:t>
            </w:r>
            <w:r w:rsidR="00F95FD0">
              <w:rPr>
                <w:rFonts w:ascii="Times New Roman" w:hAnsi="Times New Roman" w:cs="Times New Roman"/>
                <w:spacing w:val="-4"/>
                <w:sz w:val="22"/>
                <w:szCs w:val="22"/>
              </w:rPr>
              <w:t>4</w:t>
            </w:r>
          </w:p>
        </w:tc>
      </w:tr>
      <w:tr w:rsidR="00574098" w:rsidRPr="00CC1361" w14:paraId="63BF084C" w14:textId="77777777" w:rsidTr="00B05FC6">
        <w:trPr>
          <w:cantSplit/>
        </w:trPr>
        <w:tc>
          <w:tcPr>
            <w:tcW w:w="6219" w:type="dxa"/>
          </w:tcPr>
          <w:p w14:paraId="0E20814D" w14:textId="77777777" w:rsidR="00574098" w:rsidRPr="00CC1361"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C1361" w:rsidRDefault="00574098" w:rsidP="003749C6">
            <w:pPr>
              <w:tabs>
                <w:tab w:val="left" w:pos="9360"/>
              </w:tabs>
              <w:ind w:right="-3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745ECB" w:rsidRPr="00CC1361" w14:paraId="06FBF2B7" w14:textId="77777777" w:rsidTr="00B05FC6">
        <w:trPr>
          <w:cantSplit/>
        </w:trPr>
        <w:tc>
          <w:tcPr>
            <w:tcW w:w="6219" w:type="dxa"/>
          </w:tcPr>
          <w:p w14:paraId="6078B16D" w14:textId="4ECE6FBA" w:rsidR="00745ECB" w:rsidRPr="00CC1361"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C1361">
              <w:rPr>
                <w:rFonts w:ascii="Times New Roman" w:hAnsi="Times New Roman"/>
                <w:sz w:val="22"/>
                <w:szCs w:val="28"/>
              </w:rPr>
              <w:t>Cash on hand</w:t>
            </w:r>
          </w:p>
        </w:tc>
        <w:tc>
          <w:tcPr>
            <w:tcW w:w="1377" w:type="dxa"/>
          </w:tcPr>
          <w:p w14:paraId="113B7FBD" w14:textId="65C4AD97" w:rsidR="00745ECB" w:rsidRPr="00847CBE" w:rsidRDefault="0085019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Pr>
                <w:rFonts w:ascii="Times New Roman" w:hAnsi="Times New Roman" w:cstheme="minorBidi"/>
                <w:sz w:val="22"/>
                <w:szCs w:val="22"/>
              </w:rPr>
              <w:t>250</w:t>
            </w:r>
          </w:p>
        </w:tc>
        <w:tc>
          <w:tcPr>
            <w:tcW w:w="261" w:type="dxa"/>
          </w:tcPr>
          <w:p w14:paraId="32A020AC" w14:textId="77777777" w:rsidR="00745ECB" w:rsidRPr="00CC1361"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4932B21E" w:rsidR="00745ECB" w:rsidRPr="00574510"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sidRPr="00574510">
              <w:rPr>
                <w:rFonts w:ascii="Times New Roman" w:hAnsi="Times New Roman" w:cstheme="minorBidi"/>
                <w:sz w:val="22"/>
                <w:szCs w:val="22"/>
              </w:rPr>
              <w:t>493</w:t>
            </w:r>
          </w:p>
        </w:tc>
      </w:tr>
      <w:tr w:rsidR="00745ECB" w:rsidRPr="00CC1361" w14:paraId="65F7DDBE" w14:textId="77777777" w:rsidTr="00B05FC6">
        <w:trPr>
          <w:cantSplit/>
        </w:trPr>
        <w:tc>
          <w:tcPr>
            <w:tcW w:w="6219" w:type="dxa"/>
          </w:tcPr>
          <w:p w14:paraId="56A59EF2" w14:textId="3DB255D9" w:rsidR="00745ECB" w:rsidRPr="00CC1361"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at banks - call deposits</w:t>
            </w:r>
          </w:p>
        </w:tc>
        <w:tc>
          <w:tcPr>
            <w:tcW w:w="1377" w:type="dxa"/>
          </w:tcPr>
          <w:p w14:paraId="2ACF8674" w14:textId="10A4DAE5" w:rsidR="00745ECB" w:rsidRPr="00574510" w:rsidRDefault="0085019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Pr>
                <w:rFonts w:ascii="Times New Roman" w:hAnsi="Times New Roman" w:cstheme="minorBidi"/>
                <w:sz w:val="22"/>
                <w:szCs w:val="22"/>
              </w:rPr>
              <w:t>283,086</w:t>
            </w:r>
          </w:p>
        </w:tc>
        <w:tc>
          <w:tcPr>
            <w:tcW w:w="261" w:type="dxa"/>
          </w:tcPr>
          <w:p w14:paraId="7665D020" w14:textId="77777777" w:rsidR="00745ECB" w:rsidRPr="00CC1361"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396D0AEF" w:rsidR="00745ECB" w:rsidRPr="00574510"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sidRPr="00574510">
              <w:rPr>
                <w:rFonts w:ascii="Times New Roman" w:hAnsi="Times New Roman" w:cstheme="minorBidi"/>
                <w:sz w:val="22"/>
                <w:szCs w:val="22"/>
              </w:rPr>
              <w:t>608,897</w:t>
            </w:r>
          </w:p>
        </w:tc>
      </w:tr>
      <w:tr w:rsidR="00745ECB" w:rsidRPr="00CC1361" w14:paraId="02E9ED60" w14:textId="77777777" w:rsidTr="00B05FC6">
        <w:trPr>
          <w:cantSplit/>
        </w:trPr>
        <w:tc>
          <w:tcPr>
            <w:tcW w:w="6219" w:type="dxa"/>
          </w:tcPr>
          <w:p w14:paraId="145638AE" w14:textId="30EEA2E8" w:rsidR="00745ECB" w:rsidRPr="00CC1361"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3A0B38C7" w:rsidR="00745ECB" w:rsidRPr="00745ECB" w:rsidRDefault="0085019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b/>
                <w:bCs/>
                <w:sz w:val="22"/>
                <w:szCs w:val="22"/>
              </w:rPr>
            </w:pPr>
            <w:r>
              <w:rPr>
                <w:rFonts w:ascii="Times New Roman" w:hAnsi="Times New Roman" w:cstheme="minorBidi"/>
                <w:b/>
                <w:bCs/>
                <w:sz w:val="22"/>
                <w:szCs w:val="22"/>
              </w:rPr>
              <w:t>283,336</w:t>
            </w:r>
          </w:p>
        </w:tc>
        <w:tc>
          <w:tcPr>
            <w:tcW w:w="261" w:type="dxa"/>
          </w:tcPr>
          <w:p w14:paraId="22040818" w14:textId="77777777" w:rsidR="00745ECB" w:rsidRPr="00574510"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338A7DF2" w:rsidR="00745ECB" w:rsidRPr="00845C1B"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b/>
                <w:bCs/>
                <w:sz w:val="22"/>
                <w:szCs w:val="22"/>
              </w:rPr>
            </w:pPr>
            <w:r w:rsidRPr="00845C1B">
              <w:rPr>
                <w:rFonts w:ascii="Times New Roman" w:hAnsi="Times New Roman" w:cstheme="minorBidi"/>
                <w:b/>
                <w:bCs/>
                <w:sz w:val="22"/>
                <w:szCs w:val="22"/>
              </w:rPr>
              <w:t>609,390</w:t>
            </w:r>
          </w:p>
        </w:tc>
      </w:tr>
    </w:tbl>
    <w:p w14:paraId="20C834BE" w14:textId="357BE6EB" w:rsidR="007C72BF" w:rsidRDefault="007C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A11220C" w14:textId="77777777" w:rsidR="00B05FC6" w:rsidRDefault="00B0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18ED2684" w14:textId="468EA9B3" w:rsidR="00F3229C" w:rsidRPr="00CC1361" w:rsidRDefault="00280F59" w:rsidP="00A814D2">
      <w:pPr>
        <w:pStyle w:val="ListParagraph"/>
        <w:spacing w:line="240" w:lineRule="atLeast"/>
        <w:ind w:left="540" w:hanging="540"/>
        <w:rPr>
          <w:b/>
          <w:bCs/>
          <w:sz w:val="24"/>
          <w:szCs w:val="24"/>
          <w:lang w:val="en-US"/>
        </w:rPr>
      </w:pPr>
      <w:r>
        <w:rPr>
          <w:b/>
          <w:bCs/>
          <w:sz w:val="24"/>
          <w:szCs w:val="24"/>
        </w:rPr>
        <w:t>6</w:t>
      </w:r>
      <w:r w:rsidR="00F3229C" w:rsidRPr="00CC1361">
        <w:rPr>
          <w:b/>
          <w:bCs/>
          <w:sz w:val="24"/>
          <w:szCs w:val="24"/>
        </w:rPr>
        <w:tab/>
      </w:r>
      <w:r w:rsidR="00F95FD0">
        <w:rPr>
          <w:b/>
          <w:bCs/>
          <w:sz w:val="24"/>
          <w:szCs w:val="24"/>
        </w:rPr>
        <w:t>Financial assets</w:t>
      </w:r>
      <w:r w:rsidR="00AA4C8A" w:rsidRPr="00AA4C8A">
        <w:t xml:space="preserve"> </w:t>
      </w:r>
      <w:r w:rsidR="00AA4C8A" w:rsidRPr="00AA4C8A">
        <w:rPr>
          <w:b/>
          <w:bCs/>
          <w:sz w:val="24"/>
          <w:szCs w:val="24"/>
        </w:rPr>
        <w:t>and liabilities</w:t>
      </w:r>
    </w:p>
    <w:p w14:paraId="5CEB465B" w14:textId="77777777" w:rsidR="00F17386" w:rsidRPr="00CC1361" w:rsidRDefault="00F17386" w:rsidP="00A814D2">
      <w:pPr>
        <w:pStyle w:val="ListParagraph"/>
        <w:spacing w:line="240" w:lineRule="atLeast"/>
        <w:ind w:left="540" w:hanging="540"/>
        <w:rPr>
          <w:szCs w:val="22"/>
        </w:rPr>
      </w:pPr>
    </w:p>
    <w:p w14:paraId="48F6F7EF" w14:textId="48B882F6" w:rsidR="001A75F0" w:rsidRDefault="00280F59" w:rsidP="001A75F0">
      <w:pPr>
        <w:pStyle w:val="ListParagraph"/>
        <w:spacing w:line="240" w:lineRule="exact"/>
        <w:ind w:left="540" w:hanging="540"/>
        <w:rPr>
          <w:b/>
          <w:bCs/>
          <w:szCs w:val="22"/>
        </w:rPr>
      </w:pPr>
      <w:r w:rsidRPr="00E41371">
        <w:rPr>
          <w:b/>
          <w:bCs/>
          <w:i/>
          <w:iCs/>
          <w:szCs w:val="22"/>
          <w:lang w:val="en-US"/>
        </w:rPr>
        <w:t>6</w:t>
      </w:r>
      <w:r w:rsidR="00A76FCA" w:rsidRPr="00E41371">
        <w:rPr>
          <w:b/>
          <w:bCs/>
          <w:i/>
          <w:iCs/>
          <w:szCs w:val="22"/>
        </w:rPr>
        <w:t>.1</w:t>
      </w:r>
      <w:r w:rsidR="00A76FCA" w:rsidRPr="00CC1361">
        <w:rPr>
          <w:b/>
          <w:bCs/>
          <w:szCs w:val="22"/>
        </w:rPr>
        <w:tab/>
      </w:r>
      <w:r w:rsidR="00AA4C8A" w:rsidRPr="00A27CB3">
        <w:rPr>
          <w:b/>
          <w:bCs/>
          <w:i/>
          <w:iCs/>
          <w:szCs w:val="22"/>
        </w:rPr>
        <w:t>Classification of financial assets and liabilities</w:t>
      </w:r>
      <w:r w:rsidR="00AA4C8A" w:rsidRPr="00AA4C8A">
        <w:rPr>
          <w:b/>
          <w:bCs/>
          <w:szCs w:val="22"/>
        </w:rPr>
        <w:t xml:space="preserve">  </w:t>
      </w:r>
    </w:p>
    <w:p w14:paraId="7C03CE1C" w14:textId="77777777" w:rsidR="00AA4C8A" w:rsidRDefault="00AA4C8A" w:rsidP="001A75F0">
      <w:pPr>
        <w:pStyle w:val="ListParagraph"/>
        <w:spacing w:line="240" w:lineRule="exact"/>
        <w:ind w:left="540" w:hanging="540"/>
        <w:rPr>
          <w:b/>
          <w:bCs/>
          <w:szCs w:val="22"/>
        </w:rPr>
      </w:pPr>
    </w:p>
    <w:tbl>
      <w:tblPr>
        <w:tblW w:w="10387" w:type="dxa"/>
        <w:tblInd w:w="-142" w:type="dxa"/>
        <w:tblLayout w:type="fixed"/>
        <w:tblCellMar>
          <w:left w:w="79" w:type="dxa"/>
          <w:right w:w="79" w:type="dxa"/>
        </w:tblCellMar>
        <w:tblLook w:val="0000" w:firstRow="0" w:lastRow="0" w:firstColumn="0" w:lastColumn="0" w:noHBand="0" w:noVBand="0"/>
      </w:tblPr>
      <w:tblGrid>
        <w:gridCol w:w="2518"/>
        <w:gridCol w:w="178"/>
        <w:gridCol w:w="1237"/>
        <w:gridCol w:w="180"/>
        <w:gridCol w:w="1382"/>
        <w:gridCol w:w="178"/>
        <w:gridCol w:w="1407"/>
        <w:gridCol w:w="184"/>
        <w:gridCol w:w="1526"/>
        <w:gridCol w:w="185"/>
        <w:gridCol w:w="1406"/>
        <w:gridCol w:w="6"/>
      </w:tblGrid>
      <w:tr w:rsidR="00745ECB" w:rsidRPr="00AA4C8A" w14:paraId="24A361A1" w14:textId="77777777" w:rsidTr="6ED84B47">
        <w:trPr>
          <w:gridAfter w:val="1"/>
          <w:wAfter w:w="6" w:type="dxa"/>
          <w:cantSplit/>
          <w:trHeight w:val="59"/>
          <w:tblHeader/>
        </w:trPr>
        <w:tc>
          <w:tcPr>
            <w:tcW w:w="2518" w:type="dxa"/>
            <w:vAlign w:val="bottom"/>
          </w:tcPr>
          <w:p w14:paraId="39C669A3" w14:textId="77777777" w:rsidR="00745ECB" w:rsidRPr="000B69A6"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0BCF617E" w14:textId="77777777" w:rsidR="00745ECB" w:rsidRPr="000B69A6" w:rsidRDefault="00745ECB" w:rsidP="000564A1">
            <w:pPr>
              <w:pStyle w:val="acctcolumnheading"/>
              <w:spacing w:after="0" w:line="240" w:lineRule="atLeast"/>
              <w:rPr>
                <w:rFonts w:cs="Times New Roman"/>
                <w:szCs w:val="22"/>
              </w:rPr>
            </w:pPr>
          </w:p>
        </w:tc>
        <w:tc>
          <w:tcPr>
            <w:tcW w:w="7685" w:type="dxa"/>
            <w:gridSpan w:val="9"/>
          </w:tcPr>
          <w:p w14:paraId="41ACFE45" w14:textId="154D5331" w:rsidR="00745ECB" w:rsidRPr="000B69A6" w:rsidRDefault="00745ECB" w:rsidP="000564A1">
            <w:pPr>
              <w:pStyle w:val="acctcolumnheading"/>
              <w:spacing w:after="0" w:line="240" w:lineRule="atLeast"/>
              <w:ind w:left="-79" w:right="-79"/>
              <w:rPr>
                <w:rFonts w:cs="Times New Roman"/>
                <w:szCs w:val="22"/>
              </w:rPr>
            </w:pPr>
            <w:r w:rsidRPr="000B69A6">
              <w:rPr>
                <w:rFonts w:cs="Times New Roman"/>
                <w:szCs w:val="22"/>
              </w:rPr>
              <w:t>3</w:t>
            </w:r>
            <w:r>
              <w:rPr>
                <w:rFonts w:cs="Times New Roman"/>
                <w:szCs w:val="22"/>
              </w:rPr>
              <w:t>0</w:t>
            </w:r>
            <w:r w:rsidRPr="000B69A6">
              <w:rPr>
                <w:rFonts w:cs="Times New Roman"/>
                <w:szCs w:val="22"/>
              </w:rPr>
              <w:t xml:space="preserve"> </w:t>
            </w:r>
            <w:r w:rsidR="00B05FC6">
              <w:rPr>
                <w:rFonts w:cs="Times New Roman"/>
                <w:szCs w:val="22"/>
              </w:rPr>
              <w:t>September</w:t>
            </w:r>
            <w:r w:rsidRPr="000B69A6">
              <w:rPr>
                <w:rFonts w:cs="Times New Roman"/>
                <w:szCs w:val="22"/>
              </w:rPr>
              <w:t xml:space="preserve"> 2025</w:t>
            </w:r>
          </w:p>
        </w:tc>
      </w:tr>
      <w:tr w:rsidR="00745ECB" w:rsidRPr="00AA4C8A" w14:paraId="0A2335AC" w14:textId="77777777" w:rsidTr="6ED84B47">
        <w:trPr>
          <w:cantSplit/>
          <w:trHeight w:val="59"/>
          <w:tblHeader/>
        </w:trPr>
        <w:tc>
          <w:tcPr>
            <w:tcW w:w="2518" w:type="dxa"/>
            <w:vAlign w:val="bottom"/>
          </w:tcPr>
          <w:p w14:paraId="4A8A5DDC" w14:textId="77777777" w:rsidR="00745ECB" w:rsidRPr="000B69A6"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0A48A302" w14:textId="77777777" w:rsidR="00745ECB" w:rsidRPr="000B69A6" w:rsidRDefault="00745ECB" w:rsidP="000564A1">
            <w:pPr>
              <w:pStyle w:val="acctcolumnheading"/>
              <w:spacing w:after="0" w:line="240" w:lineRule="atLeast"/>
              <w:rPr>
                <w:rFonts w:cs="Times New Roman"/>
                <w:szCs w:val="22"/>
              </w:rPr>
            </w:pPr>
          </w:p>
        </w:tc>
        <w:tc>
          <w:tcPr>
            <w:tcW w:w="1237" w:type="dxa"/>
            <w:vAlign w:val="bottom"/>
          </w:tcPr>
          <w:p w14:paraId="2E84228A" w14:textId="77777777" w:rsidR="00745ECB" w:rsidRPr="000B69A6" w:rsidRDefault="00745ECB" w:rsidP="000564A1">
            <w:pPr>
              <w:pStyle w:val="acctcolumnheading"/>
              <w:spacing w:after="0" w:line="240" w:lineRule="atLeast"/>
              <w:ind w:left="-82" w:right="-85"/>
              <w:rPr>
                <w:rFonts w:cs="Times New Roman"/>
                <w:szCs w:val="22"/>
                <w:lang w:bidi="th-TH"/>
              </w:rPr>
            </w:pPr>
            <w:r w:rsidRPr="000B69A6">
              <w:rPr>
                <w:rFonts w:cs="Times New Roman"/>
                <w:szCs w:val="22"/>
                <w:lang w:bidi="th-TH"/>
              </w:rPr>
              <w:t>Debt instruments</w:t>
            </w:r>
          </w:p>
          <w:p w14:paraId="1FA23841" w14:textId="63B97624" w:rsidR="00745ECB" w:rsidRPr="000B69A6" w:rsidRDefault="00745ECB" w:rsidP="000564A1">
            <w:pPr>
              <w:pStyle w:val="acctcolumnheading"/>
              <w:spacing w:after="0" w:line="240" w:lineRule="atLeast"/>
              <w:ind w:left="-82" w:right="-85"/>
              <w:rPr>
                <w:rFonts w:cs="Times New Roman"/>
                <w:szCs w:val="22"/>
                <w:lang w:bidi="th-TH"/>
              </w:rPr>
            </w:pPr>
            <w:r w:rsidRPr="000B69A6">
              <w:rPr>
                <w:rFonts w:cs="Times New Roman"/>
                <w:szCs w:val="22"/>
                <w:lang w:bidi="th-TH"/>
              </w:rPr>
              <w:t>measured at FVOCI</w:t>
            </w:r>
          </w:p>
        </w:tc>
        <w:tc>
          <w:tcPr>
            <w:tcW w:w="180" w:type="dxa"/>
            <w:vAlign w:val="bottom"/>
          </w:tcPr>
          <w:p w14:paraId="2D54D5C1" w14:textId="77777777" w:rsidR="00745ECB" w:rsidRPr="000B69A6" w:rsidRDefault="00745ECB" w:rsidP="000564A1">
            <w:pPr>
              <w:pStyle w:val="acctcolumnheading"/>
              <w:spacing w:after="0" w:line="240" w:lineRule="atLeast"/>
              <w:rPr>
                <w:rFonts w:cs="Times New Roman"/>
                <w:szCs w:val="22"/>
              </w:rPr>
            </w:pPr>
          </w:p>
        </w:tc>
        <w:tc>
          <w:tcPr>
            <w:tcW w:w="1382" w:type="dxa"/>
            <w:vAlign w:val="bottom"/>
          </w:tcPr>
          <w:p w14:paraId="2A99132C" w14:textId="2D67912B" w:rsidR="00745ECB" w:rsidRPr="000B69A6" w:rsidRDefault="00745ECB" w:rsidP="000564A1">
            <w:pPr>
              <w:pStyle w:val="acctcolumnheading"/>
              <w:spacing w:after="0" w:line="240" w:lineRule="atLeast"/>
              <w:ind w:left="-89" w:right="-79"/>
              <w:rPr>
                <w:rFonts w:cs="Times New Roman"/>
                <w:szCs w:val="22"/>
                <w:lang w:bidi="th-TH"/>
              </w:rPr>
            </w:pPr>
            <w:r w:rsidRPr="000B69A6">
              <w:rPr>
                <w:rFonts w:cs="Times New Roman"/>
                <w:szCs w:val="22"/>
                <w:lang w:bidi="th-TH"/>
              </w:rPr>
              <w:t>Equity instruments design</w:t>
            </w:r>
            <w:r>
              <w:rPr>
                <w:rFonts w:cs="Times New Roman"/>
                <w:szCs w:val="22"/>
                <w:lang w:bidi="th-TH"/>
              </w:rPr>
              <w:t>at</w:t>
            </w:r>
            <w:r w:rsidRPr="000B69A6">
              <w:rPr>
                <w:rFonts w:cs="Times New Roman"/>
                <w:szCs w:val="22"/>
                <w:lang w:bidi="th-TH"/>
              </w:rPr>
              <w:t>ed at FVOCI</w:t>
            </w:r>
          </w:p>
        </w:tc>
        <w:tc>
          <w:tcPr>
            <w:tcW w:w="178" w:type="dxa"/>
          </w:tcPr>
          <w:p w14:paraId="2D6115A2" w14:textId="77777777" w:rsidR="00745ECB" w:rsidRPr="000B69A6" w:rsidRDefault="00745ECB" w:rsidP="000564A1">
            <w:pPr>
              <w:pStyle w:val="acctcolumnheading"/>
              <w:spacing w:after="0" w:line="240" w:lineRule="atLeast"/>
              <w:rPr>
                <w:rFonts w:cs="Times New Roman"/>
                <w:szCs w:val="22"/>
              </w:rPr>
            </w:pPr>
          </w:p>
        </w:tc>
        <w:tc>
          <w:tcPr>
            <w:tcW w:w="1407" w:type="dxa"/>
          </w:tcPr>
          <w:p w14:paraId="2148CB3C" w14:textId="29714218" w:rsidR="00745ECB" w:rsidRPr="00745ECB" w:rsidRDefault="00745ECB" w:rsidP="000564A1">
            <w:pPr>
              <w:pStyle w:val="acctcolumnheading"/>
              <w:spacing w:after="0" w:line="240" w:lineRule="atLeast"/>
              <w:rPr>
                <w:rFonts w:cs="Times New Roman"/>
                <w:szCs w:val="22"/>
              </w:rPr>
            </w:pPr>
            <w:r w:rsidRPr="00745ECB">
              <w:rPr>
                <w:rFonts w:cs="Times New Roman"/>
                <w:szCs w:val="22"/>
                <w:lang w:bidi="th-TH"/>
              </w:rPr>
              <w:t>Financial instruments designed at FV</w:t>
            </w:r>
            <w:r>
              <w:rPr>
                <w:rFonts w:cs="Times New Roman"/>
                <w:szCs w:val="22"/>
                <w:lang w:bidi="th-TH"/>
              </w:rPr>
              <w:t>OCI</w:t>
            </w:r>
          </w:p>
        </w:tc>
        <w:tc>
          <w:tcPr>
            <w:tcW w:w="184" w:type="dxa"/>
            <w:vAlign w:val="bottom"/>
          </w:tcPr>
          <w:p w14:paraId="4D815274" w14:textId="0807760F" w:rsidR="00745ECB" w:rsidRPr="000B69A6" w:rsidRDefault="00745ECB" w:rsidP="000564A1">
            <w:pPr>
              <w:pStyle w:val="acctcolumnheading"/>
              <w:spacing w:after="0" w:line="240" w:lineRule="atLeast"/>
              <w:rPr>
                <w:rFonts w:cs="Times New Roman"/>
                <w:szCs w:val="22"/>
              </w:rPr>
            </w:pPr>
          </w:p>
        </w:tc>
        <w:tc>
          <w:tcPr>
            <w:tcW w:w="1526" w:type="dxa"/>
            <w:vAlign w:val="bottom"/>
          </w:tcPr>
          <w:p w14:paraId="75451350" w14:textId="77777777" w:rsidR="00745ECB" w:rsidRPr="000B69A6" w:rsidRDefault="00745ECB" w:rsidP="000564A1">
            <w:pPr>
              <w:pStyle w:val="acctcolumnheading"/>
              <w:spacing w:after="0" w:line="240" w:lineRule="atLeast"/>
              <w:ind w:left="-70" w:right="-80"/>
              <w:rPr>
                <w:rFonts w:cs="Times New Roman"/>
                <w:szCs w:val="22"/>
                <w:lang w:bidi="th-TH"/>
              </w:rPr>
            </w:pPr>
            <w:r w:rsidRPr="000B69A6">
              <w:rPr>
                <w:rFonts w:cs="Times New Roman"/>
                <w:szCs w:val="22"/>
                <w:lang w:bidi="th-TH"/>
              </w:rPr>
              <w:t>Financial instruments measured at a</w:t>
            </w:r>
            <w:r w:rsidRPr="000B69A6">
              <w:rPr>
                <w:rFonts w:cs="Times New Roman"/>
                <w:szCs w:val="22"/>
              </w:rPr>
              <w:t>mortised cost</w:t>
            </w:r>
          </w:p>
        </w:tc>
        <w:tc>
          <w:tcPr>
            <w:tcW w:w="185" w:type="dxa"/>
            <w:vAlign w:val="bottom"/>
          </w:tcPr>
          <w:p w14:paraId="7602E8D5" w14:textId="77777777" w:rsidR="00745ECB" w:rsidRPr="000B69A6" w:rsidRDefault="00745ECB" w:rsidP="000564A1">
            <w:pPr>
              <w:pStyle w:val="acctcolumnheading"/>
              <w:spacing w:after="0" w:line="240" w:lineRule="atLeast"/>
              <w:rPr>
                <w:rFonts w:cs="Times New Roman"/>
                <w:szCs w:val="22"/>
              </w:rPr>
            </w:pPr>
          </w:p>
        </w:tc>
        <w:tc>
          <w:tcPr>
            <w:tcW w:w="1412" w:type="dxa"/>
            <w:gridSpan w:val="2"/>
            <w:vAlign w:val="bottom"/>
          </w:tcPr>
          <w:p w14:paraId="68AB2E7C" w14:textId="77777777" w:rsidR="00745ECB" w:rsidRPr="000B69A6" w:rsidRDefault="00745ECB" w:rsidP="000564A1">
            <w:pPr>
              <w:pStyle w:val="acctcolumnheading"/>
              <w:spacing w:after="0" w:line="240" w:lineRule="atLeast"/>
              <w:ind w:left="-79" w:right="-79"/>
              <w:rPr>
                <w:rFonts w:cs="Times New Roman"/>
                <w:szCs w:val="22"/>
              </w:rPr>
            </w:pPr>
            <w:r w:rsidRPr="000B69A6">
              <w:rPr>
                <w:rFonts w:cs="Times New Roman"/>
                <w:szCs w:val="22"/>
              </w:rPr>
              <w:t>Total</w:t>
            </w:r>
          </w:p>
        </w:tc>
      </w:tr>
      <w:tr w:rsidR="00745ECB" w:rsidRPr="00AA4C8A" w14:paraId="2EDA6250" w14:textId="77777777" w:rsidTr="6ED84B47">
        <w:trPr>
          <w:gridAfter w:val="1"/>
          <w:wAfter w:w="6" w:type="dxa"/>
          <w:cantSplit/>
          <w:trHeight w:val="238"/>
        </w:trPr>
        <w:tc>
          <w:tcPr>
            <w:tcW w:w="2518" w:type="dxa"/>
          </w:tcPr>
          <w:p w14:paraId="6FB1F9B1" w14:textId="77777777" w:rsidR="00745ECB" w:rsidRPr="000B69A6"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76E67F7E" w14:textId="77777777" w:rsidR="00745ECB" w:rsidRPr="000B69A6" w:rsidRDefault="00745ECB" w:rsidP="000564A1">
            <w:pPr>
              <w:pStyle w:val="acctfourfigures"/>
              <w:spacing w:line="240" w:lineRule="atLeast"/>
              <w:jc w:val="center"/>
              <w:rPr>
                <w:rFonts w:cs="Times New Roman"/>
                <w:szCs w:val="22"/>
              </w:rPr>
            </w:pPr>
          </w:p>
        </w:tc>
        <w:tc>
          <w:tcPr>
            <w:tcW w:w="7685" w:type="dxa"/>
            <w:gridSpan w:val="9"/>
          </w:tcPr>
          <w:p w14:paraId="20AD2E6A" w14:textId="00A96F9A" w:rsidR="00745ECB" w:rsidRPr="000B69A6" w:rsidRDefault="00745ECB" w:rsidP="000564A1">
            <w:pPr>
              <w:pStyle w:val="acctfourfigures"/>
              <w:spacing w:line="240" w:lineRule="atLeast"/>
              <w:jc w:val="center"/>
              <w:rPr>
                <w:rFonts w:cs="Times New Roman"/>
                <w:i/>
                <w:iCs/>
                <w:szCs w:val="22"/>
              </w:rPr>
            </w:pPr>
            <w:r w:rsidRPr="000B69A6">
              <w:rPr>
                <w:rFonts w:cs="Times New Roman"/>
                <w:i/>
                <w:iCs/>
                <w:szCs w:val="22"/>
              </w:rPr>
              <w:t xml:space="preserve">(in thousand </w:t>
            </w:r>
            <w:r>
              <w:rPr>
                <w:rFonts w:cs="Times New Roman"/>
                <w:i/>
                <w:iCs/>
                <w:szCs w:val="22"/>
              </w:rPr>
              <w:t>B</w:t>
            </w:r>
            <w:r w:rsidRPr="000B69A6">
              <w:rPr>
                <w:rFonts w:cs="Times New Roman"/>
                <w:i/>
                <w:iCs/>
                <w:szCs w:val="22"/>
              </w:rPr>
              <w:t>aht)</w:t>
            </w:r>
          </w:p>
        </w:tc>
      </w:tr>
      <w:tr w:rsidR="00745ECB" w:rsidRPr="00AA4C8A" w14:paraId="1493DCCB" w14:textId="77777777" w:rsidTr="6ED84B47">
        <w:trPr>
          <w:cantSplit/>
          <w:trHeight w:val="238"/>
        </w:trPr>
        <w:tc>
          <w:tcPr>
            <w:tcW w:w="2518" w:type="dxa"/>
          </w:tcPr>
          <w:p w14:paraId="0AFA6DAF" w14:textId="77777777" w:rsidR="00745ECB" w:rsidRPr="000B69A6" w:rsidRDefault="00745ECB" w:rsidP="000564A1">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b/>
                <w:bCs/>
                <w:i/>
                <w:iCs/>
                <w:sz w:val="22"/>
                <w:szCs w:val="22"/>
              </w:rPr>
              <w:t>Financial assets</w:t>
            </w:r>
          </w:p>
        </w:tc>
        <w:tc>
          <w:tcPr>
            <w:tcW w:w="178" w:type="dxa"/>
          </w:tcPr>
          <w:p w14:paraId="2CF4E1E2" w14:textId="77777777" w:rsidR="00745ECB" w:rsidRPr="000B69A6" w:rsidRDefault="00745ECB" w:rsidP="000564A1">
            <w:pPr>
              <w:pStyle w:val="acctfourfigures"/>
              <w:spacing w:line="240" w:lineRule="atLeast"/>
              <w:jc w:val="center"/>
              <w:rPr>
                <w:rFonts w:cs="Times New Roman"/>
                <w:szCs w:val="22"/>
              </w:rPr>
            </w:pPr>
          </w:p>
        </w:tc>
        <w:tc>
          <w:tcPr>
            <w:tcW w:w="1237" w:type="dxa"/>
          </w:tcPr>
          <w:p w14:paraId="498A783D" w14:textId="77777777" w:rsidR="00745ECB" w:rsidRPr="000B69A6" w:rsidRDefault="00745ECB" w:rsidP="000564A1">
            <w:pPr>
              <w:pStyle w:val="acctfourfigures"/>
              <w:spacing w:line="240" w:lineRule="atLeast"/>
              <w:jc w:val="center"/>
              <w:rPr>
                <w:rFonts w:cs="Times New Roman"/>
                <w:szCs w:val="22"/>
              </w:rPr>
            </w:pPr>
          </w:p>
        </w:tc>
        <w:tc>
          <w:tcPr>
            <w:tcW w:w="180" w:type="dxa"/>
          </w:tcPr>
          <w:p w14:paraId="60338D88" w14:textId="77777777" w:rsidR="00745ECB" w:rsidRPr="000B69A6" w:rsidRDefault="00745ECB" w:rsidP="000564A1">
            <w:pPr>
              <w:pStyle w:val="acctfourfigures"/>
              <w:spacing w:line="240" w:lineRule="atLeast"/>
              <w:jc w:val="center"/>
              <w:rPr>
                <w:rFonts w:cs="Times New Roman"/>
                <w:szCs w:val="22"/>
              </w:rPr>
            </w:pPr>
          </w:p>
        </w:tc>
        <w:tc>
          <w:tcPr>
            <w:tcW w:w="1382" w:type="dxa"/>
          </w:tcPr>
          <w:p w14:paraId="34C97E49" w14:textId="77777777" w:rsidR="00745ECB" w:rsidRPr="000B69A6" w:rsidRDefault="00745ECB" w:rsidP="000564A1">
            <w:pPr>
              <w:pStyle w:val="acctfourfigures"/>
              <w:spacing w:line="240" w:lineRule="atLeast"/>
              <w:jc w:val="center"/>
              <w:rPr>
                <w:rFonts w:cs="Times New Roman"/>
                <w:szCs w:val="22"/>
              </w:rPr>
            </w:pPr>
          </w:p>
        </w:tc>
        <w:tc>
          <w:tcPr>
            <w:tcW w:w="178" w:type="dxa"/>
          </w:tcPr>
          <w:p w14:paraId="208304FB" w14:textId="77777777" w:rsidR="00745ECB" w:rsidRPr="000B69A6" w:rsidRDefault="00745ECB" w:rsidP="000564A1">
            <w:pPr>
              <w:pStyle w:val="acctfourfigures"/>
              <w:spacing w:line="240" w:lineRule="atLeast"/>
              <w:jc w:val="center"/>
              <w:rPr>
                <w:rFonts w:cs="Times New Roman"/>
                <w:szCs w:val="22"/>
              </w:rPr>
            </w:pPr>
          </w:p>
        </w:tc>
        <w:tc>
          <w:tcPr>
            <w:tcW w:w="1407" w:type="dxa"/>
          </w:tcPr>
          <w:p w14:paraId="6D3656AE" w14:textId="77777777" w:rsidR="00745ECB" w:rsidRPr="000B69A6" w:rsidRDefault="00745ECB" w:rsidP="000564A1">
            <w:pPr>
              <w:pStyle w:val="acctfourfigures"/>
              <w:spacing w:line="240" w:lineRule="atLeast"/>
              <w:jc w:val="center"/>
              <w:rPr>
                <w:rFonts w:cs="Times New Roman"/>
                <w:szCs w:val="22"/>
              </w:rPr>
            </w:pPr>
          </w:p>
        </w:tc>
        <w:tc>
          <w:tcPr>
            <w:tcW w:w="184" w:type="dxa"/>
            <w:vAlign w:val="bottom"/>
          </w:tcPr>
          <w:p w14:paraId="30FE953B" w14:textId="3481A8D2" w:rsidR="00745ECB" w:rsidRPr="000B69A6" w:rsidRDefault="00745ECB" w:rsidP="000564A1">
            <w:pPr>
              <w:pStyle w:val="acctfourfigures"/>
              <w:spacing w:line="240" w:lineRule="atLeast"/>
              <w:jc w:val="center"/>
              <w:rPr>
                <w:rFonts w:cs="Times New Roman"/>
                <w:szCs w:val="22"/>
              </w:rPr>
            </w:pPr>
          </w:p>
        </w:tc>
        <w:tc>
          <w:tcPr>
            <w:tcW w:w="1526" w:type="dxa"/>
            <w:vAlign w:val="bottom"/>
          </w:tcPr>
          <w:p w14:paraId="31AFC2B0" w14:textId="77777777" w:rsidR="00745ECB" w:rsidRPr="000B69A6" w:rsidRDefault="00745ECB" w:rsidP="000564A1">
            <w:pPr>
              <w:pStyle w:val="acctfourfigures"/>
              <w:spacing w:line="240" w:lineRule="atLeast"/>
              <w:jc w:val="center"/>
              <w:rPr>
                <w:rFonts w:cs="Times New Roman"/>
                <w:szCs w:val="22"/>
              </w:rPr>
            </w:pPr>
          </w:p>
        </w:tc>
        <w:tc>
          <w:tcPr>
            <w:tcW w:w="185" w:type="dxa"/>
            <w:vAlign w:val="bottom"/>
          </w:tcPr>
          <w:p w14:paraId="3ECCB400" w14:textId="77777777" w:rsidR="00745ECB" w:rsidRPr="000B69A6" w:rsidRDefault="00745ECB" w:rsidP="000564A1">
            <w:pPr>
              <w:pStyle w:val="acctfourfigures"/>
              <w:spacing w:line="240" w:lineRule="atLeast"/>
              <w:jc w:val="center"/>
              <w:rPr>
                <w:rFonts w:cs="Times New Roman"/>
                <w:szCs w:val="22"/>
              </w:rPr>
            </w:pPr>
          </w:p>
        </w:tc>
        <w:tc>
          <w:tcPr>
            <w:tcW w:w="1412" w:type="dxa"/>
            <w:gridSpan w:val="2"/>
            <w:vAlign w:val="bottom"/>
          </w:tcPr>
          <w:p w14:paraId="4E224A94" w14:textId="77777777" w:rsidR="00745ECB" w:rsidRPr="000B69A6" w:rsidRDefault="00745ECB" w:rsidP="000564A1">
            <w:pPr>
              <w:pStyle w:val="acctfourfigures"/>
              <w:spacing w:line="240" w:lineRule="atLeast"/>
              <w:jc w:val="center"/>
              <w:rPr>
                <w:rFonts w:cs="Times New Roman"/>
                <w:szCs w:val="22"/>
              </w:rPr>
            </w:pPr>
          </w:p>
        </w:tc>
      </w:tr>
      <w:tr w:rsidR="00942179" w:rsidRPr="00AA4C8A" w14:paraId="69C10A52" w14:textId="77777777" w:rsidTr="6ED84B47">
        <w:trPr>
          <w:cantSplit/>
          <w:trHeight w:val="250"/>
        </w:trPr>
        <w:tc>
          <w:tcPr>
            <w:tcW w:w="2518" w:type="dxa"/>
          </w:tcPr>
          <w:p w14:paraId="078A2719"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sz w:val="22"/>
                <w:szCs w:val="22"/>
              </w:rPr>
              <w:t>Cash and cash equivalents</w:t>
            </w:r>
          </w:p>
        </w:tc>
        <w:tc>
          <w:tcPr>
            <w:tcW w:w="178" w:type="dxa"/>
          </w:tcPr>
          <w:p w14:paraId="06BD6DF9"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2C30AA46" w14:textId="5B8DF346" w:rsidR="00942179" w:rsidRPr="000B69A6" w:rsidRDefault="0085019B" w:rsidP="00A86C6E">
            <w:pPr>
              <w:pStyle w:val="acctfourfigures"/>
              <w:tabs>
                <w:tab w:val="clear" w:pos="765"/>
                <w:tab w:val="decimal" w:pos="550"/>
              </w:tabs>
              <w:spacing w:line="240" w:lineRule="atLeast"/>
              <w:ind w:firstLine="370"/>
              <w:jc w:val="center"/>
              <w:rPr>
                <w:rFonts w:cs="Times New Roman"/>
                <w:szCs w:val="22"/>
              </w:rPr>
            </w:pPr>
            <w:r>
              <w:rPr>
                <w:rFonts w:cs="Times New Roman"/>
                <w:szCs w:val="22"/>
              </w:rPr>
              <w:t>-</w:t>
            </w:r>
          </w:p>
        </w:tc>
        <w:tc>
          <w:tcPr>
            <w:tcW w:w="180" w:type="dxa"/>
          </w:tcPr>
          <w:p w14:paraId="6200F779"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5A22D810" w14:textId="6FBA9B1E" w:rsidR="00942179" w:rsidRPr="000B69A6" w:rsidRDefault="0085019B"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78" w:type="dxa"/>
          </w:tcPr>
          <w:p w14:paraId="355B0850"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4903A6D0" w14:textId="64DDD42B" w:rsidR="00942179" w:rsidRPr="000B69A6" w:rsidRDefault="0085019B"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05C7C85D" w14:textId="58A83B9C"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5C5E5680" w14:textId="0CFE2284" w:rsidR="00942179" w:rsidRPr="000B69A6" w:rsidRDefault="0085019B" w:rsidP="00942179">
            <w:pPr>
              <w:pStyle w:val="acctfourfigures"/>
              <w:tabs>
                <w:tab w:val="clear" w:pos="765"/>
                <w:tab w:val="decimal" w:pos="1362"/>
              </w:tabs>
              <w:spacing w:line="240" w:lineRule="atLeast"/>
              <w:ind w:firstLine="619"/>
              <w:jc w:val="center"/>
              <w:rPr>
                <w:rFonts w:cs="Times New Roman"/>
                <w:szCs w:val="22"/>
              </w:rPr>
            </w:pPr>
            <w:r>
              <w:rPr>
                <w:rFonts w:cs="Times New Roman"/>
                <w:szCs w:val="22"/>
              </w:rPr>
              <w:t>283,336</w:t>
            </w:r>
          </w:p>
        </w:tc>
        <w:tc>
          <w:tcPr>
            <w:tcW w:w="185" w:type="dxa"/>
            <w:vAlign w:val="bottom"/>
          </w:tcPr>
          <w:p w14:paraId="2A29479D"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0CAD2715" w14:textId="58412581" w:rsidR="00942179" w:rsidRPr="000B69A6" w:rsidRDefault="0085019B"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283,336</w:t>
            </w:r>
          </w:p>
        </w:tc>
      </w:tr>
      <w:tr w:rsidR="00942179" w:rsidRPr="00AA4C8A" w14:paraId="25E1327A" w14:textId="77777777" w:rsidTr="6ED84B47">
        <w:trPr>
          <w:cantSplit/>
          <w:trHeight w:val="238"/>
        </w:trPr>
        <w:tc>
          <w:tcPr>
            <w:tcW w:w="2518" w:type="dxa"/>
          </w:tcPr>
          <w:p w14:paraId="2DB5E6BF" w14:textId="77777777" w:rsidR="00942179" w:rsidRPr="000B69A6" w:rsidRDefault="00942179" w:rsidP="00942179">
            <w:pPr>
              <w:tabs>
                <w:tab w:val="left" w:pos="100"/>
              </w:tabs>
              <w:ind w:left="100" w:hanging="100"/>
              <w:rPr>
                <w:rFonts w:ascii="Times New Roman" w:hAnsi="Times New Roman" w:cs="Times New Roman"/>
                <w:sz w:val="22"/>
                <w:szCs w:val="22"/>
              </w:rPr>
            </w:pPr>
            <w:r w:rsidRPr="000B69A6">
              <w:rPr>
                <w:rFonts w:ascii="Times New Roman" w:hAnsi="Times New Roman" w:cs="Times New Roman"/>
                <w:sz w:val="22"/>
                <w:szCs w:val="22"/>
              </w:rPr>
              <w:t>Debt instruments</w:t>
            </w:r>
          </w:p>
        </w:tc>
        <w:tc>
          <w:tcPr>
            <w:tcW w:w="178" w:type="dxa"/>
          </w:tcPr>
          <w:p w14:paraId="60C3ABB3"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4D9EE93D" w14:textId="5F052504" w:rsidR="00942179" w:rsidRPr="000B69A6" w:rsidRDefault="0085019B" w:rsidP="00942179">
            <w:pPr>
              <w:pStyle w:val="acctfourfigures"/>
              <w:tabs>
                <w:tab w:val="clear" w:pos="765"/>
                <w:tab w:val="decimal" w:pos="1090"/>
              </w:tabs>
              <w:spacing w:line="240" w:lineRule="atLeast"/>
              <w:rPr>
                <w:rFonts w:cs="Times New Roman"/>
                <w:szCs w:val="22"/>
              </w:rPr>
            </w:pPr>
            <w:r>
              <w:rPr>
                <w:rFonts w:cs="Times New Roman"/>
                <w:szCs w:val="22"/>
              </w:rPr>
              <w:t>3,243,266</w:t>
            </w:r>
          </w:p>
        </w:tc>
        <w:tc>
          <w:tcPr>
            <w:tcW w:w="180" w:type="dxa"/>
          </w:tcPr>
          <w:p w14:paraId="6466A29F"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5079A951" w14:textId="6369E63D" w:rsidR="00942179" w:rsidRPr="000B69A6" w:rsidRDefault="0085019B"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78" w:type="dxa"/>
          </w:tcPr>
          <w:p w14:paraId="316C3758"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63B077AA" w14:textId="70B29F8E" w:rsidR="00942179" w:rsidRPr="000B69A6" w:rsidRDefault="0085019B"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6661766B" w14:textId="2C235CEB" w:rsidR="00942179" w:rsidRPr="000B69A6" w:rsidRDefault="00942179" w:rsidP="00942179">
            <w:pPr>
              <w:pStyle w:val="acctfourfigures"/>
              <w:spacing w:line="240" w:lineRule="atLeast"/>
              <w:jc w:val="center"/>
              <w:rPr>
                <w:rFonts w:cs="Times New Roman"/>
                <w:szCs w:val="22"/>
              </w:rPr>
            </w:pPr>
          </w:p>
        </w:tc>
        <w:tc>
          <w:tcPr>
            <w:tcW w:w="1526" w:type="dxa"/>
          </w:tcPr>
          <w:p w14:paraId="4408D996" w14:textId="0F9FEBEC" w:rsidR="00942179" w:rsidRPr="000B69A6" w:rsidRDefault="0085019B" w:rsidP="009E7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22902CDB"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10158D7A" w14:textId="5FE42402" w:rsidR="00942179" w:rsidRPr="000B69A6" w:rsidRDefault="0085019B"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3,</w:t>
            </w:r>
            <w:r w:rsidR="006F79CA">
              <w:rPr>
                <w:rFonts w:cs="Times New Roman"/>
                <w:szCs w:val="22"/>
              </w:rPr>
              <w:t>2</w:t>
            </w:r>
            <w:r>
              <w:rPr>
                <w:rFonts w:cs="Times New Roman"/>
                <w:szCs w:val="22"/>
              </w:rPr>
              <w:t>43,266</w:t>
            </w:r>
          </w:p>
        </w:tc>
      </w:tr>
      <w:tr w:rsidR="00942179" w:rsidRPr="00AA4C8A" w14:paraId="40092A6A" w14:textId="77777777" w:rsidTr="6ED84B47">
        <w:trPr>
          <w:cantSplit/>
          <w:trHeight w:val="238"/>
        </w:trPr>
        <w:tc>
          <w:tcPr>
            <w:tcW w:w="2518" w:type="dxa"/>
          </w:tcPr>
          <w:p w14:paraId="4B5A2BCA" w14:textId="77777777"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sz w:val="22"/>
                <w:szCs w:val="22"/>
              </w:rPr>
              <w:t>Equity instruments</w:t>
            </w:r>
          </w:p>
        </w:tc>
        <w:tc>
          <w:tcPr>
            <w:tcW w:w="178" w:type="dxa"/>
          </w:tcPr>
          <w:p w14:paraId="702FAB74"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6FD16564" w14:textId="1D063A8F" w:rsidR="00942179" w:rsidRPr="000B69A6" w:rsidRDefault="0085019B" w:rsidP="00942179">
            <w:pPr>
              <w:pStyle w:val="acctfourfigures"/>
              <w:tabs>
                <w:tab w:val="clear" w:pos="765"/>
                <w:tab w:val="decimal" w:pos="550"/>
              </w:tabs>
              <w:spacing w:line="240" w:lineRule="atLeast"/>
              <w:ind w:firstLine="370"/>
              <w:jc w:val="center"/>
              <w:rPr>
                <w:rFonts w:cs="Times New Roman"/>
                <w:szCs w:val="22"/>
              </w:rPr>
            </w:pPr>
            <w:r>
              <w:rPr>
                <w:rFonts w:cs="Times New Roman"/>
                <w:szCs w:val="22"/>
              </w:rPr>
              <w:t>-</w:t>
            </w:r>
          </w:p>
        </w:tc>
        <w:tc>
          <w:tcPr>
            <w:tcW w:w="180" w:type="dxa"/>
          </w:tcPr>
          <w:p w14:paraId="4F2BAF07" w14:textId="77777777" w:rsidR="00942179" w:rsidRPr="000B69A6" w:rsidRDefault="00942179" w:rsidP="00942179">
            <w:pPr>
              <w:pStyle w:val="acctfourfigures"/>
              <w:spacing w:line="240" w:lineRule="atLeast"/>
              <w:jc w:val="center"/>
              <w:rPr>
                <w:rFonts w:cs="Times New Roman"/>
                <w:szCs w:val="22"/>
              </w:rPr>
            </w:pPr>
          </w:p>
        </w:tc>
        <w:tc>
          <w:tcPr>
            <w:tcW w:w="1382" w:type="dxa"/>
            <w:vAlign w:val="bottom"/>
          </w:tcPr>
          <w:p w14:paraId="59E68991" w14:textId="14A192DC" w:rsidR="00942179" w:rsidRPr="000B69A6" w:rsidRDefault="0085019B" w:rsidP="00942179">
            <w:pPr>
              <w:pStyle w:val="acctfourfigures"/>
              <w:tabs>
                <w:tab w:val="clear" w:pos="765"/>
                <w:tab w:val="decimal" w:pos="1090"/>
              </w:tabs>
              <w:spacing w:line="240" w:lineRule="atLeast"/>
              <w:rPr>
                <w:rFonts w:cs="Times New Roman"/>
                <w:szCs w:val="22"/>
              </w:rPr>
            </w:pPr>
            <w:r>
              <w:rPr>
                <w:rFonts w:cs="Times New Roman"/>
                <w:szCs w:val="22"/>
              </w:rPr>
              <w:t>256,439</w:t>
            </w:r>
          </w:p>
        </w:tc>
        <w:tc>
          <w:tcPr>
            <w:tcW w:w="178" w:type="dxa"/>
          </w:tcPr>
          <w:p w14:paraId="0CAEB794"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00C71E5E" w14:textId="1BF43592" w:rsidR="00942179" w:rsidRPr="000B69A6" w:rsidRDefault="0085019B"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7C385A56" w14:textId="03EB9BDD" w:rsidR="00942179" w:rsidRPr="000B69A6" w:rsidRDefault="00942179" w:rsidP="00942179">
            <w:pPr>
              <w:pStyle w:val="acctfourfigures"/>
              <w:spacing w:line="240" w:lineRule="atLeast"/>
              <w:jc w:val="center"/>
              <w:rPr>
                <w:rFonts w:cs="Times New Roman"/>
                <w:szCs w:val="22"/>
              </w:rPr>
            </w:pPr>
          </w:p>
        </w:tc>
        <w:tc>
          <w:tcPr>
            <w:tcW w:w="1526" w:type="dxa"/>
          </w:tcPr>
          <w:p w14:paraId="18EE8D35" w14:textId="25BDA70D" w:rsidR="00942179" w:rsidRPr="000B69A6" w:rsidRDefault="0085019B" w:rsidP="0094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12ABD664"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654C6D47" w14:textId="031AF549" w:rsidR="00942179" w:rsidRPr="000B69A6" w:rsidRDefault="0085019B"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256,439</w:t>
            </w:r>
          </w:p>
        </w:tc>
      </w:tr>
      <w:tr w:rsidR="00942179" w:rsidRPr="00AA4C8A" w14:paraId="32067141" w14:textId="77777777" w:rsidTr="6ED84B47">
        <w:trPr>
          <w:cantSplit/>
          <w:trHeight w:val="238"/>
        </w:trPr>
        <w:tc>
          <w:tcPr>
            <w:tcW w:w="2518" w:type="dxa"/>
          </w:tcPr>
          <w:p w14:paraId="4DF0B551" w14:textId="1E3EEA6F" w:rsidR="00942179" w:rsidRPr="000B69A6" w:rsidRDefault="00942179" w:rsidP="00942179">
            <w:pPr>
              <w:tabs>
                <w:tab w:val="left" w:pos="190"/>
              </w:tabs>
              <w:rPr>
                <w:rFonts w:ascii="Times New Roman" w:hAnsi="Times New Roman" w:cs="Times New Roman"/>
                <w:sz w:val="22"/>
                <w:szCs w:val="22"/>
              </w:rPr>
            </w:pPr>
            <w:r w:rsidRPr="00942179">
              <w:rPr>
                <w:rFonts w:ascii="Times New Roman" w:hAnsi="Times New Roman" w:cs="Times New Roman"/>
                <w:sz w:val="22"/>
                <w:szCs w:val="22"/>
              </w:rPr>
              <w:t>Derivative assets</w:t>
            </w:r>
          </w:p>
        </w:tc>
        <w:tc>
          <w:tcPr>
            <w:tcW w:w="178" w:type="dxa"/>
          </w:tcPr>
          <w:p w14:paraId="2668D0B3"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1E1B2890" w14:textId="13015020" w:rsidR="00942179" w:rsidRPr="000B69A6" w:rsidRDefault="0085019B" w:rsidP="00942179">
            <w:pPr>
              <w:pStyle w:val="acctfourfigures"/>
              <w:tabs>
                <w:tab w:val="clear" w:pos="765"/>
                <w:tab w:val="decimal" w:pos="550"/>
              </w:tabs>
              <w:spacing w:line="240" w:lineRule="atLeast"/>
              <w:ind w:firstLine="370"/>
              <w:jc w:val="center"/>
              <w:rPr>
                <w:rFonts w:cs="Times New Roman"/>
                <w:szCs w:val="22"/>
              </w:rPr>
            </w:pPr>
            <w:r>
              <w:rPr>
                <w:rFonts w:cs="Times New Roman"/>
                <w:szCs w:val="22"/>
              </w:rPr>
              <w:t>-</w:t>
            </w:r>
          </w:p>
        </w:tc>
        <w:tc>
          <w:tcPr>
            <w:tcW w:w="180" w:type="dxa"/>
          </w:tcPr>
          <w:p w14:paraId="12EFE55F" w14:textId="77777777" w:rsidR="00942179" w:rsidRPr="000B69A6" w:rsidRDefault="00942179" w:rsidP="00942179">
            <w:pPr>
              <w:pStyle w:val="acctfourfigures"/>
              <w:spacing w:line="240" w:lineRule="atLeast"/>
              <w:jc w:val="center"/>
              <w:rPr>
                <w:rFonts w:cs="Times New Roman"/>
                <w:szCs w:val="22"/>
              </w:rPr>
            </w:pPr>
          </w:p>
        </w:tc>
        <w:tc>
          <w:tcPr>
            <w:tcW w:w="1382" w:type="dxa"/>
            <w:vAlign w:val="bottom"/>
          </w:tcPr>
          <w:p w14:paraId="183F24D0" w14:textId="158BC2BD" w:rsidR="00942179" w:rsidRPr="000B69A6" w:rsidRDefault="0085019B"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78" w:type="dxa"/>
          </w:tcPr>
          <w:p w14:paraId="4973F4FC"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008A54F2" w14:textId="60E321FF" w:rsidR="00942179" w:rsidRPr="000B69A6" w:rsidRDefault="0085019B" w:rsidP="00942179">
            <w:pPr>
              <w:pStyle w:val="acctfourfigures"/>
              <w:spacing w:line="240" w:lineRule="atLeast"/>
              <w:jc w:val="center"/>
              <w:rPr>
                <w:rFonts w:cs="Times New Roman"/>
                <w:szCs w:val="22"/>
              </w:rPr>
            </w:pPr>
            <w:r>
              <w:rPr>
                <w:rFonts w:cs="Times New Roman"/>
                <w:szCs w:val="22"/>
              </w:rPr>
              <w:t>29</w:t>
            </w:r>
          </w:p>
        </w:tc>
        <w:tc>
          <w:tcPr>
            <w:tcW w:w="184" w:type="dxa"/>
            <w:vAlign w:val="bottom"/>
          </w:tcPr>
          <w:p w14:paraId="55E982E2" w14:textId="77777777" w:rsidR="00942179" w:rsidRPr="000B69A6" w:rsidRDefault="00942179" w:rsidP="00942179">
            <w:pPr>
              <w:pStyle w:val="acctfourfigures"/>
              <w:spacing w:line="240" w:lineRule="atLeast"/>
              <w:jc w:val="center"/>
              <w:rPr>
                <w:rFonts w:cs="Times New Roman"/>
                <w:szCs w:val="22"/>
              </w:rPr>
            </w:pPr>
          </w:p>
        </w:tc>
        <w:tc>
          <w:tcPr>
            <w:tcW w:w="1526" w:type="dxa"/>
          </w:tcPr>
          <w:p w14:paraId="7A4EF011" w14:textId="77BE6773" w:rsidR="00942179" w:rsidRPr="000B69A6" w:rsidRDefault="0085019B" w:rsidP="0094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415CAAEC"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1B15E532" w14:textId="14A257DC" w:rsidR="00942179" w:rsidRPr="000B69A6" w:rsidRDefault="0085019B"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29</w:t>
            </w:r>
          </w:p>
        </w:tc>
      </w:tr>
      <w:tr w:rsidR="00942179" w:rsidRPr="00AA4C8A" w14:paraId="7C9188DA" w14:textId="77777777" w:rsidTr="6ED84B47">
        <w:trPr>
          <w:cantSplit/>
          <w:trHeight w:val="238"/>
        </w:trPr>
        <w:tc>
          <w:tcPr>
            <w:tcW w:w="2518" w:type="dxa"/>
          </w:tcPr>
          <w:p w14:paraId="4BF93D41" w14:textId="77777777"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sz w:val="22"/>
                <w:szCs w:val="22"/>
              </w:rPr>
              <w:t>Loans and accrued interest</w:t>
            </w:r>
          </w:p>
        </w:tc>
        <w:tc>
          <w:tcPr>
            <w:tcW w:w="178" w:type="dxa"/>
          </w:tcPr>
          <w:p w14:paraId="14C0AC48"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3E9DF2B4" w14:textId="346B9CBD" w:rsidR="00942179" w:rsidRPr="000B69A6" w:rsidRDefault="0085019B" w:rsidP="00942179">
            <w:pPr>
              <w:pStyle w:val="acctfourfigures"/>
              <w:tabs>
                <w:tab w:val="clear" w:pos="765"/>
                <w:tab w:val="decimal" w:pos="550"/>
              </w:tabs>
              <w:spacing w:line="240" w:lineRule="atLeast"/>
              <w:ind w:firstLine="370"/>
              <w:jc w:val="center"/>
              <w:rPr>
                <w:rFonts w:cs="Times New Roman"/>
                <w:szCs w:val="22"/>
              </w:rPr>
            </w:pPr>
            <w:r>
              <w:rPr>
                <w:rFonts w:cs="Times New Roman"/>
                <w:szCs w:val="22"/>
              </w:rPr>
              <w:t>-</w:t>
            </w:r>
          </w:p>
        </w:tc>
        <w:tc>
          <w:tcPr>
            <w:tcW w:w="180" w:type="dxa"/>
          </w:tcPr>
          <w:p w14:paraId="4C74A97C" w14:textId="77777777" w:rsidR="00942179" w:rsidRPr="000B69A6" w:rsidRDefault="00942179" w:rsidP="00942179">
            <w:pPr>
              <w:pStyle w:val="acctfourfigures"/>
              <w:spacing w:line="240" w:lineRule="atLeast"/>
              <w:jc w:val="center"/>
              <w:rPr>
                <w:rFonts w:cs="Times New Roman"/>
                <w:szCs w:val="22"/>
              </w:rPr>
            </w:pPr>
          </w:p>
        </w:tc>
        <w:tc>
          <w:tcPr>
            <w:tcW w:w="1382" w:type="dxa"/>
            <w:vAlign w:val="bottom"/>
          </w:tcPr>
          <w:p w14:paraId="3296E425" w14:textId="2DBA84B5" w:rsidR="00942179" w:rsidRPr="000B69A6" w:rsidRDefault="0085019B"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78" w:type="dxa"/>
          </w:tcPr>
          <w:p w14:paraId="221F894A" w14:textId="77777777" w:rsidR="00942179" w:rsidRPr="000B69A6" w:rsidRDefault="00942179" w:rsidP="00942179">
            <w:pPr>
              <w:pStyle w:val="acctfourfigures"/>
              <w:spacing w:line="240" w:lineRule="atLeast"/>
              <w:jc w:val="center"/>
              <w:rPr>
                <w:rFonts w:cs="Times New Roman"/>
                <w:szCs w:val="22"/>
              </w:rPr>
            </w:pPr>
          </w:p>
        </w:tc>
        <w:tc>
          <w:tcPr>
            <w:tcW w:w="1407" w:type="dxa"/>
            <w:tcBorders>
              <w:bottom w:val="single" w:sz="4" w:space="0" w:color="auto"/>
            </w:tcBorders>
          </w:tcPr>
          <w:p w14:paraId="6D0D007A" w14:textId="049C11C1" w:rsidR="00942179" w:rsidRPr="000B69A6" w:rsidRDefault="0085019B"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61BB4112" w14:textId="71E4AEA6"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67BC4360" w14:textId="00E995B1" w:rsidR="00942179" w:rsidRPr="000B69A6" w:rsidRDefault="0085019B" w:rsidP="00942179">
            <w:pPr>
              <w:pStyle w:val="acctfourfigures"/>
              <w:tabs>
                <w:tab w:val="clear" w:pos="765"/>
                <w:tab w:val="decimal" w:pos="1355"/>
              </w:tabs>
              <w:spacing w:line="240" w:lineRule="atLeast"/>
              <w:ind w:firstLine="619"/>
              <w:jc w:val="center"/>
              <w:rPr>
                <w:rFonts w:cs="Times New Roman"/>
                <w:szCs w:val="22"/>
              </w:rPr>
            </w:pPr>
            <w:r>
              <w:rPr>
                <w:rFonts w:cs="Times New Roman"/>
                <w:szCs w:val="22"/>
              </w:rPr>
              <w:t>192</w:t>
            </w:r>
          </w:p>
        </w:tc>
        <w:tc>
          <w:tcPr>
            <w:tcW w:w="185" w:type="dxa"/>
            <w:vAlign w:val="bottom"/>
          </w:tcPr>
          <w:p w14:paraId="3C71B309"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70EE2F17" w14:textId="157B66B9" w:rsidR="00942179" w:rsidRPr="000B69A6" w:rsidRDefault="0085019B"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192</w:t>
            </w:r>
          </w:p>
        </w:tc>
      </w:tr>
      <w:tr w:rsidR="004F11EC" w:rsidRPr="00AA4C8A" w14:paraId="15BDE4E7" w14:textId="77777777" w:rsidTr="6ED84B47">
        <w:trPr>
          <w:cantSplit/>
          <w:trHeight w:val="238"/>
        </w:trPr>
        <w:tc>
          <w:tcPr>
            <w:tcW w:w="2518" w:type="dxa"/>
          </w:tcPr>
          <w:p w14:paraId="3D1A8543" w14:textId="5C591EA1" w:rsidR="004F11EC" w:rsidRPr="000B69A6" w:rsidRDefault="004F11EC" w:rsidP="00942179">
            <w:pPr>
              <w:tabs>
                <w:tab w:val="left" w:pos="190"/>
              </w:tabs>
              <w:rPr>
                <w:rFonts w:ascii="Times New Roman" w:hAnsi="Times New Roman" w:cs="Times New Roman"/>
                <w:b/>
                <w:bCs/>
                <w:sz w:val="22"/>
                <w:szCs w:val="22"/>
              </w:rPr>
            </w:pPr>
            <w:r w:rsidRPr="000B69A6">
              <w:rPr>
                <w:rFonts w:ascii="Times New Roman" w:hAnsi="Times New Roman" w:cs="Times New Roman"/>
                <w:b/>
                <w:bCs/>
                <w:sz w:val="22"/>
                <w:szCs w:val="22"/>
              </w:rPr>
              <w:t>Total financial assets</w:t>
            </w:r>
          </w:p>
        </w:tc>
        <w:tc>
          <w:tcPr>
            <w:tcW w:w="178" w:type="dxa"/>
          </w:tcPr>
          <w:p w14:paraId="3D773794" w14:textId="77777777" w:rsidR="004F11EC" w:rsidRPr="000B69A6" w:rsidRDefault="004F11EC" w:rsidP="00942179">
            <w:pPr>
              <w:pStyle w:val="acctfourfigures"/>
              <w:spacing w:line="240" w:lineRule="atLeast"/>
              <w:jc w:val="center"/>
              <w:rPr>
                <w:rFonts w:cs="Times New Roman"/>
                <w:b/>
                <w:bCs/>
                <w:szCs w:val="22"/>
              </w:rPr>
            </w:pPr>
          </w:p>
        </w:tc>
        <w:tc>
          <w:tcPr>
            <w:tcW w:w="1237" w:type="dxa"/>
            <w:tcBorders>
              <w:top w:val="single" w:sz="4" w:space="0" w:color="auto"/>
              <w:bottom w:val="double" w:sz="4" w:space="0" w:color="auto"/>
            </w:tcBorders>
            <w:vAlign w:val="bottom"/>
          </w:tcPr>
          <w:p w14:paraId="219BF33F" w14:textId="259389BE" w:rsidR="004F11EC" w:rsidRPr="6ED84B47" w:rsidRDefault="0085019B" w:rsidP="6ED84B47">
            <w:pPr>
              <w:pStyle w:val="acctfourfigures"/>
              <w:tabs>
                <w:tab w:val="clear" w:pos="765"/>
                <w:tab w:val="decimal" w:pos="1100"/>
              </w:tabs>
              <w:spacing w:line="240" w:lineRule="atLeast"/>
              <w:rPr>
                <w:rFonts w:cs="Times New Roman"/>
                <w:b/>
                <w:bCs/>
              </w:rPr>
            </w:pPr>
            <w:r>
              <w:rPr>
                <w:rFonts w:cs="Times New Roman"/>
                <w:b/>
                <w:bCs/>
              </w:rPr>
              <w:t>3,243,266</w:t>
            </w:r>
          </w:p>
        </w:tc>
        <w:tc>
          <w:tcPr>
            <w:tcW w:w="180" w:type="dxa"/>
          </w:tcPr>
          <w:p w14:paraId="76CF807D" w14:textId="77777777" w:rsidR="004F11EC" w:rsidRPr="000B69A6" w:rsidRDefault="004F11EC" w:rsidP="00942179">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11813BFE" w14:textId="28994B8D" w:rsidR="004F11EC" w:rsidRPr="00942179" w:rsidRDefault="0085019B" w:rsidP="00942179">
            <w:pPr>
              <w:pStyle w:val="acctfourfigures"/>
              <w:tabs>
                <w:tab w:val="clear" w:pos="765"/>
                <w:tab w:val="decimal" w:pos="1090"/>
              </w:tabs>
              <w:spacing w:line="240" w:lineRule="atLeast"/>
              <w:rPr>
                <w:rFonts w:cs="Times New Roman"/>
                <w:b/>
                <w:bCs/>
                <w:szCs w:val="22"/>
              </w:rPr>
            </w:pPr>
            <w:r>
              <w:rPr>
                <w:rFonts w:cs="Times New Roman"/>
                <w:b/>
                <w:bCs/>
                <w:szCs w:val="22"/>
              </w:rPr>
              <w:t>256,439</w:t>
            </w:r>
          </w:p>
        </w:tc>
        <w:tc>
          <w:tcPr>
            <w:tcW w:w="178" w:type="dxa"/>
          </w:tcPr>
          <w:p w14:paraId="25E72710" w14:textId="77777777" w:rsidR="004F11EC" w:rsidRPr="000B69A6" w:rsidRDefault="004F11EC" w:rsidP="00942179">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2FD25599" w14:textId="2B743FBB" w:rsidR="004F11EC" w:rsidRDefault="0085019B" w:rsidP="00942179">
            <w:pPr>
              <w:pStyle w:val="acctfourfigures"/>
              <w:spacing w:line="240" w:lineRule="atLeast"/>
              <w:jc w:val="center"/>
              <w:rPr>
                <w:rFonts w:cs="Times New Roman"/>
                <w:b/>
                <w:bCs/>
                <w:szCs w:val="22"/>
              </w:rPr>
            </w:pPr>
            <w:r>
              <w:rPr>
                <w:rFonts w:cs="Times New Roman"/>
                <w:b/>
                <w:bCs/>
                <w:szCs w:val="22"/>
              </w:rPr>
              <w:t>29</w:t>
            </w:r>
          </w:p>
        </w:tc>
        <w:tc>
          <w:tcPr>
            <w:tcW w:w="184" w:type="dxa"/>
            <w:vAlign w:val="bottom"/>
          </w:tcPr>
          <w:p w14:paraId="332A9EAE" w14:textId="77777777" w:rsidR="004F11EC" w:rsidRPr="000B69A6" w:rsidRDefault="004F11EC" w:rsidP="00942179">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vAlign w:val="bottom"/>
          </w:tcPr>
          <w:p w14:paraId="051659B9" w14:textId="586E4D84" w:rsidR="004F11EC" w:rsidRPr="00942179" w:rsidRDefault="0085019B" w:rsidP="00942179">
            <w:pPr>
              <w:pStyle w:val="acctfourfigures"/>
              <w:tabs>
                <w:tab w:val="decimal" w:pos="1355"/>
              </w:tabs>
              <w:spacing w:line="240" w:lineRule="atLeast"/>
              <w:ind w:firstLine="619"/>
              <w:jc w:val="center"/>
              <w:rPr>
                <w:rFonts w:cs="Times New Roman"/>
                <w:b/>
                <w:bCs/>
                <w:szCs w:val="22"/>
              </w:rPr>
            </w:pPr>
            <w:r>
              <w:rPr>
                <w:rFonts w:cs="Times New Roman"/>
                <w:b/>
                <w:bCs/>
                <w:szCs w:val="22"/>
              </w:rPr>
              <w:t>283,528</w:t>
            </w:r>
          </w:p>
        </w:tc>
        <w:tc>
          <w:tcPr>
            <w:tcW w:w="185" w:type="dxa"/>
            <w:vAlign w:val="bottom"/>
          </w:tcPr>
          <w:p w14:paraId="457CBFE2" w14:textId="77777777" w:rsidR="004F11EC" w:rsidRPr="000B69A6" w:rsidRDefault="004F11EC" w:rsidP="00942179">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vAlign w:val="bottom"/>
          </w:tcPr>
          <w:p w14:paraId="5DDA2B59" w14:textId="455E95E2" w:rsidR="004F11EC" w:rsidRPr="00942179" w:rsidRDefault="0085019B" w:rsidP="00942179">
            <w:pPr>
              <w:pStyle w:val="acctfourfigures"/>
              <w:tabs>
                <w:tab w:val="clear" w:pos="765"/>
                <w:tab w:val="decimal" w:pos="1365"/>
              </w:tabs>
              <w:spacing w:line="240" w:lineRule="atLeast"/>
              <w:ind w:right="80"/>
              <w:jc w:val="center"/>
              <w:rPr>
                <w:rFonts w:cs="Times New Roman"/>
                <w:b/>
                <w:bCs/>
                <w:szCs w:val="22"/>
              </w:rPr>
            </w:pPr>
            <w:r>
              <w:rPr>
                <w:rFonts w:cs="Times New Roman"/>
                <w:b/>
                <w:bCs/>
                <w:szCs w:val="22"/>
              </w:rPr>
              <w:t>3,783,262</w:t>
            </w:r>
          </w:p>
        </w:tc>
      </w:tr>
      <w:tr w:rsidR="00942179" w:rsidRPr="00AA4C8A" w14:paraId="73F5DE4C" w14:textId="77777777" w:rsidTr="6ED84B47">
        <w:trPr>
          <w:cantSplit/>
          <w:trHeight w:val="250"/>
        </w:trPr>
        <w:tc>
          <w:tcPr>
            <w:tcW w:w="2518" w:type="dxa"/>
          </w:tcPr>
          <w:p w14:paraId="19C3D521" w14:textId="77777777" w:rsidR="00942179" w:rsidRPr="003C27E0" w:rsidRDefault="00942179" w:rsidP="00942179">
            <w:pPr>
              <w:tabs>
                <w:tab w:val="left" w:pos="100"/>
              </w:tabs>
              <w:ind w:left="100" w:hanging="100"/>
              <w:rPr>
                <w:rFonts w:ascii="Times New Roman" w:hAnsi="Times New Roman" w:cstheme="minorBidi"/>
                <w:b/>
                <w:bCs/>
                <w:sz w:val="22"/>
                <w:szCs w:val="22"/>
                <w:cs/>
              </w:rPr>
            </w:pPr>
          </w:p>
        </w:tc>
        <w:tc>
          <w:tcPr>
            <w:tcW w:w="178" w:type="dxa"/>
          </w:tcPr>
          <w:p w14:paraId="32759C3C"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64F76ECE" w14:textId="77777777" w:rsidR="00942179" w:rsidRPr="000B69A6" w:rsidRDefault="00942179" w:rsidP="00942179">
            <w:pPr>
              <w:pStyle w:val="acctfourfigures"/>
              <w:spacing w:line="240" w:lineRule="atLeast"/>
              <w:jc w:val="center"/>
              <w:rPr>
                <w:rFonts w:cs="Times New Roman"/>
                <w:szCs w:val="22"/>
              </w:rPr>
            </w:pPr>
          </w:p>
        </w:tc>
        <w:tc>
          <w:tcPr>
            <w:tcW w:w="180" w:type="dxa"/>
          </w:tcPr>
          <w:p w14:paraId="0362B9D8"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7D80413F" w14:textId="77777777" w:rsidR="00942179" w:rsidRPr="000B69A6" w:rsidRDefault="00942179" w:rsidP="00942179">
            <w:pPr>
              <w:pStyle w:val="acctfourfigures"/>
              <w:spacing w:line="240" w:lineRule="atLeast"/>
              <w:jc w:val="center"/>
              <w:rPr>
                <w:rFonts w:cs="Times New Roman"/>
                <w:szCs w:val="22"/>
              </w:rPr>
            </w:pPr>
          </w:p>
        </w:tc>
        <w:tc>
          <w:tcPr>
            <w:tcW w:w="178" w:type="dxa"/>
          </w:tcPr>
          <w:p w14:paraId="4C6C590B" w14:textId="77777777" w:rsidR="00942179" w:rsidRPr="000B69A6" w:rsidRDefault="00942179" w:rsidP="00942179">
            <w:pPr>
              <w:pStyle w:val="acctfourfigures"/>
              <w:spacing w:line="240" w:lineRule="atLeast"/>
              <w:jc w:val="center"/>
              <w:rPr>
                <w:rFonts w:cs="Times New Roman"/>
                <w:szCs w:val="22"/>
              </w:rPr>
            </w:pPr>
          </w:p>
        </w:tc>
        <w:tc>
          <w:tcPr>
            <w:tcW w:w="1407" w:type="dxa"/>
            <w:tcBorders>
              <w:top w:val="double" w:sz="4" w:space="0" w:color="auto"/>
            </w:tcBorders>
          </w:tcPr>
          <w:p w14:paraId="7E159FA9" w14:textId="77777777" w:rsidR="00942179" w:rsidRPr="000B69A6" w:rsidRDefault="00942179" w:rsidP="00942179">
            <w:pPr>
              <w:pStyle w:val="acctfourfigures"/>
              <w:spacing w:line="240" w:lineRule="atLeast"/>
              <w:jc w:val="center"/>
              <w:rPr>
                <w:rFonts w:cs="Times New Roman"/>
                <w:szCs w:val="22"/>
              </w:rPr>
            </w:pPr>
          </w:p>
        </w:tc>
        <w:tc>
          <w:tcPr>
            <w:tcW w:w="184" w:type="dxa"/>
            <w:vAlign w:val="bottom"/>
          </w:tcPr>
          <w:p w14:paraId="3C540D6A" w14:textId="512B1D73"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7F937B56" w14:textId="77777777" w:rsidR="00942179" w:rsidRPr="000B69A6" w:rsidRDefault="00942179" w:rsidP="00942179">
            <w:pPr>
              <w:pStyle w:val="acctfourfigures"/>
              <w:spacing w:line="240" w:lineRule="atLeast"/>
              <w:jc w:val="center"/>
              <w:rPr>
                <w:rFonts w:cs="Times New Roman"/>
                <w:szCs w:val="22"/>
              </w:rPr>
            </w:pPr>
          </w:p>
        </w:tc>
        <w:tc>
          <w:tcPr>
            <w:tcW w:w="185" w:type="dxa"/>
            <w:vAlign w:val="bottom"/>
          </w:tcPr>
          <w:p w14:paraId="57EF9EA8"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1EA67C28" w14:textId="77777777" w:rsidR="00942179" w:rsidRPr="000B69A6" w:rsidRDefault="00942179" w:rsidP="00942179">
            <w:pPr>
              <w:pStyle w:val="acctfourfigures"/>
              <w:spacing w:line="240" w:lineRule="atLeast"/>
              <w:jc w:val="center"/>
              <w:rPr>
                <w:rFonts w:cs="Times New Roman"/>
                <w:szCs w:val="22"/>
              </w:rPr>
            </w:pPr>
          </w:p>
        </w:tc>
      </w:tr>
      <w:tr w:rsidR="00942179" w:rsidRPr="00AA4C8A" w14:paraId="702716BA" w14:textId="77777777" w:rsidTr="6ED84B47">
        <w:trPr>
          <w:gridAfter w:val="1"/>
          <w:wAfter w:w="6" w:type="dxa"/>
          <w:cantSplit/>
          <w:trHeight w:val="59"/>
          <w:tblHeader/>
        </w:trPr>
        <w:tc>
          <w:tcPr>
            <w:tcW w:w="2518" w:type="dxa"/>
            <w:vAlign w:val="bottom"/>
          </w:tcPr>
          <w:p w14:paraId="4ABCCD28"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481744EF" w14:textId="77777777" w:rsidR="00942179" w:rsidRPr="000B69A6" w:rsidRDefault="00942179" w:rsidP="00942179">
            <w:pPr>
              <w:pStyle w:val="acctcolumnheading"/>
              <w:spacing w:after="0" w:line="240" w:lineRule="atLeast"/>
              <w:rPr>
                <w:rFonts w:cs="Times New Roman"/>
                <w:szCs w:val="22"/>
              </w:rPr>
            </w:pPr>
          </w:p>
        </w:tc>
        <w:tc>
          <w:tcPr>
            <w:tcW w:w="7685" w:type="dxa"/>
            <w:gridSpan w:val="9"/>
          </w:tcPr>
          <w:p w14:paraId="304C09F7" w14:textId="1E9B2343" w:rsidR="00942179" w:rsidRPr="000B69A6" w:rsidRDefault="00942179" w:rsidP="00942179">
            <w:pPr>
              <w:pStyle w:val="acctcolumnheading"/>
              <w:spacing w:after="0" w:line="240" w:lineRule="atLeast"/>
              <w:ind w:left="-79" w:right="-79"/>
              <w:rPr>
                <w:rFonts w:cs="Times New Roman"/>
                <w:szCs w:val="22"/>
              </w:rPr>
            </w:pPr>
            <w:r w:rsidRPr="000B69A6">
              <w:rPr>
                <w:rFonts w:cs="Times New Roman"/>
                <w:szCs w:val="22"/>
              </w:rPr>
              <w:t xml:space="preserve">31 </w:t>
            </w:r>
            <w:r>
              <w:rPr>
                <w:rFonts w:cs="Times New Roman"/>
                <w:szCs w:val="22"/>
              </w:rPr>
              <w:t>December</w:t>
            </w:r>
            <w:r w:rsidRPr="000B69A6">
              <w:rPr>
                <w:rFonts w:cs="Times New Roman"/>
                <w:szCs w:val="22"/>
              </w:rPr>
              <w:t xml:space="preserve"> 2024</w:t>
            </w:r>
          </w:p>
        </w:tc>
      </w:tr>
      <w:tr w:rsidR="00942179" w:rsidRPr="00AA4C8A" w14:paraId="364C81ED" w14:textId="77777777" w:rsidTr="6ED84B47">
        <w:trPr>
          <w:cantSplit/>
          <w:trHeight w:val="59"/>
          <w:tblHeader/>
        </w:trPr>
        <w:tc>
          <w:tcPr>
            <w:tcW w:w="2518" w:type="dxa"/>
            <w:vAlign w:val="bottom"/>
          </w:tcPr>
          <w:p w14:paraId="5CFF2DEB"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03C6DF71" w14:textId="77777777" w:rsidR="00942179" w:rsidRPr="000B69A6" w:rsidRDefault="00942179" w:rsidP="00942179">
            <w:pPr>
              <w:pStyle w:val="acctcolumnheading"/>
              <w:spacing w:after="0" w:line="240" w:lineRule="atLeast"/>
              <w:rPr>
                <w:rFonts w:cs="Times New Roman"/>
                <w:szCs w:val="22"/>
              </w:rPr>
            </w:pPr>
          </w:p>
        </w:tc>
        <w:tc>
          <w:tcPr>
            <w:tcW w:w="1237" w:type="dxa"/>
            <w:vAlign w:val="bottom"/>
          </w:tcPr>
          <w:p w14:paraId="405978BB" w14:textId="77777777" w:rsidR="00942179" w:rsidRPr="000B69A6" w:rsidRDefault="00942179" w:rsidP="00942179">
            <w:pPr>
              <w:pStyle w:val="acctcolumnheading"/>
              <w:spacing w:after="0" w:line="240" w:lineRule="atLeast"/>
              <w:ind w:left="-82" w:right="-85"/>
              <w:rPr>
                <w:rFonts w:cs="Times New Roman"/>
                <w:szCs w:val="22"/>
                <w:lang w:bidi="th-TH"/>
              </w:rPr>
            </w:pPr>
            <w:r w:rsidRPr="000B69A6">
              <w:rPr>
                <w:rFonts w:cs="Times New Roman"/>
                <w:szCs w:val="22"/>
                <w:lang w:bidi="th-TH"/>
              </w:rPr>
              <w:t>Debt instruments</w:t>
            </w:r>
          </w:p>
          <w:p w14:paraId="7F769C88" w14:textId="437963C4" w:rsidR="00942179" w:rsidRPr="000B69A6" w:rsidRDefault="00942179" w:rsidP="00942179">
            <w:pPr>
              <w:pStyle w:val="acctcolumnheading"/>
              <w:spacing w:after="0" w:line="240" w:lineRule="atLeast"/>
              <w:ind w:left="-82" w:right="-85"/>
              <w:rPr>
                <w:rFonts w:cs="Times New Roman"/>
                <w:szCs w:val="22"/>
                <w:lang w:bidi="th-TH"/>
              </w:rPr>
            </w:pPr>
            <w:r w:rsidRPr="000B69A6">
              <w:rPr>
                <w:rFonts w:cs="Times New Roman"/>
                <w:szCs w:val="22"/>
                <w:lang w:bidi="th-TH"/>
              </w:rPr>
              <w:t>measured at FVOCI</w:t>
            </w:r>
          </w:p>
        </w:tc>
        <w:tc>
          <w:tcPr>
            <w:tcW w:w="180" w:type="dxa"/>
            <w:vAlign w:val="bottom"/>
          </w:tcPr>
          <w:p w14:paraId="04600D3D" w14:textId="77777777" w:rsidR="00942179" w:rsidRPr="000B69A6" w:rsidRDefault="00942179" w:rsidP="00942179">
            <w:pPr>
              <w:pStyle w:val="acctcolumnheading"/>
              <w:spacing w:after="0" w:line="240" w:lineRule="atLeast"/>
              <w:rPr>
                <w:rFonts w:cs="Times New Roman"/>
                <w:szCs w:val="22"/>
              </w:rPr>
            </w:pPr>
          </w:p>
        </w:tc>
        <w:tc>
          <w:tcPr>
            <w:tcW w:w="1382" w:type="dxa"/>
            <w:vAlign w:val="bottom"/>
          </w:tcPr>
          <w:p w14:paraId="73E88C23" w14:textId="1747DF13" w:rsidR="00942179" w:rsidRPr="000B69A6" w:rsidRDefault="00942179" w:rsidP="00942179">
            <w:pPr>
              <w:pStyle w:val="acctcolumnheading"/>
              <w:spacing w:after="0" w:line="240" w:lineRule="atLeast"/>
              <w:ind w:left="-89" w:right="-79"/>
              <w:rPr>
                <w:rFonts w:cs="Times New Roman"/>
                <w:szCs w:val="22"/>
                <w:lang w:bidi="th-TH"/>
              </w:rPr>
            </w:pPr>
            <w:r w:rsidRPr="000B69A6">
              <w:rPr>
                <w:rFonts w:cs="Times New Roman"/>
                <w:szCs w:val="22"/>
                <w:lang w:bidi="th-TH"/>
              </w:rPr>
              <w:t>Equity instruments design</w:t>
            </w:r>
            <w:r>
              <w:rPr>
                <w:rFonts w:cs="Times New Roman"/>
                <w:szCs w:val="22"/>
                <w:lang w:bidi="th-TH"/>
              </w:rPr>
              <w:t>at</w:t>
            </w:r>
            <w:r w:rsidRPr="000B69A6">
              <w:rPr>
                <w:rFonts w:cs="Times New Roman"/>
                <w:szCs w:val="22"/>
                <w:lang w:bidi="th-TH"/>
              </w:rPr>
              <w:t>ed at FVOCI</w:t>
            </w:r>
          </w:p>
        </w:tc>
        <w:tc>
          <w:tcPr>
            <w:tcW w:w="178" w:type="dxa"/>
          </w:tcPr>
          <w:p w14:paraId="3BA1F485" w14:textId="77777777" w:rsidR="00942179" w:rsidRPr="000B69A6" w:rsidRDefault="00942179" w:rsidP="00942179">
            <w:pPr>
              <w:pStyle w:val="acctcolumnheading"/>
              <w:spacing w:after="0" w:line="240" w:lineRule="atLeast"/>
              <w:rPr>
                <w:rFonts w:cs="Times New Roman"/>
                <w:szCs w:val="22"/>
              </w:rPr>
            </w:pPr>
          </w:p>
        </w:tc>
        <w:tc>
          <w:tcPr>
            <w:tcW w:w="1407" w:type="dxa"/>
          </w:tcPr>
          <w:p w14:paraId="125826DC" w14:textId="5C489854" w:rsidR="00942179" w:rsidRPr="000B69A6" w:rsidRDefault="00942179" w:rsidP="00942179">
            <w:pPr>
              <w:pStyle w:val="acctcolumnheading"/>
              <w:spacing w:after="0" w:line="240" w:lineRule="atLeast"/>
              <w:rPr>
                <w:rFonts w:cs="Times New Roman"/>
                <w:szCs w:val="22"/>
              </w:rPr>
            </w:pPr>
            <w:r w:rsidRPr="00745ECB">
              <w:rPr>
                <w:rFonts w:cs="Times New Roman"/>
                <w:szCs w:val="22"/>
                <w:lang w:bidi="th-TH"/>
              </w:rPr>
              <w:t>Financial instruments designed at FV</w:t>
            </w:r>
            <w:r>
              <w:rPr>
                <w:rFonts w:cs="Times New Roman"/>
                <w:szCs w:val="22"/>
                <w:lang w:bidi="th-TH"/>
              </w:rPr>
              <w:t>OCI</w:t>
            </w:r>
          </w:p>
        </w:tc>
        <w:tc>
          <w:tcPr>
            <w:tcW w:w="184" w:type="dxa"/>
            <w:vAlign w:val="bottom"/>
          </w:tcPr>
          <w:p w14:paraId="3B5516A6" w14:textId="02EB2787" w:rsidR="00942179" w:rsidRPr="000B69A6" w:rsidRDefault="00942179" w:rsidP="00942179">
            <w:pPr>
              <w:pStyle w:val="acctcolumnheading"/>
              <w:spacing w:after="0" w:line="240" w:lineRule="atLeast"/>
              <w:rPr>
                <w:rFonts w:cs="Times New Roman"/>
                <w:szCs w:val="22"/>
              </w:rPr>
            </w:pPr>
          </w:p>
        </w:tc>
        <w:tc>
          <w:tcPr>
            <w:tcW w:w="1526" w:type="dxa"/>
            <w:vAlign w:val="bottom"/>
          </w:tcPr>
          <w:p w14:paraId="4A52A290" w14:textId="77777777" w:rsidR="00942179" w:rsidRPr="000B69A6" w:rsidRDefault="00942179" w:rsidP="00942179">
            <w:pPr>
              <w:pStyle w:val="acctcolumnheading"/>
              <w:spacing w:after="0" w:line="240" w:lineRule="atLeast"/>
              <w:ind w:left="-70" w:right="-80"/>
              <w:rPr>
                <w:rFonts w:cs="Times New Roman"/>
                <w:szCs w:val="22"/>
                <w:lang w:bidi="th-TH"/>
              </w:rPr>
            </w:pPr>
            <w:r w:rsidRPr="000B69A6">
              <w:rPr>
                <w:rFonts w:cs="Times New Roman"/>
                <w:szCs w:val="22"/>
                <w:lang w:bidi="th-TH"/>
              </w:rPr>
              <w:t>Financial instruments measured at a</w:t>
            </w:r>
            <w:r w:rsidRPr="000B69A6">
              <w:rPr>
                <w:rFonts w:cs="Times New Roman"/>
                <w:szCs w:val="22"/>
              </w:rPr>
              <w:t>mortised cost</w:t>
            </w:r>
          </w:p>
        </w:tc>
        <w:tc>
          <w:tcPr>
            <w:tcW w:w="185" w:type="dxa"/>
            <w:vAlign w:val="bottom"/>
          </w:tcPr>
          <w:p w14:paraId="5F335A5C" w14:textId="77777777" w:rsidR="00942179" w:rsidRPr="000B69A6" w:rsidRDefault="00942179" w:rsidP="00942179">
            <w:pPr>
              <w:pStyle w:val="acctcolumnheading"/>
              <w:spacing w:after="0" w:line="240" w:lineRule="atLeast"/>
              <w:rPr>
                <w:rFonts w:cs="Times New Roman"/>
                <w:szCs w:val="22"/>
              </w:rPr>
            </w:pPr>
          </w:p>
        </w:tc>
        <w:tc>
          <w:tcPr>
            <w:tcW w:w="1412" w:type="dxa"/>
            <w:gridSpan w:val="2"/>
            <w:vAlign w:val="bottom"/>
          </w:tcPr>
          <w:p w14:paraId="501E526A" w14:textId="77777777" w:rsidR="00942179" w:rsidRPr="000B69A6" w:rsidRDefault="00942179" w:rsidP="00942179">
            <w:pPr>
              <w:pStyle w:val="acctcolumnheading"/>
              <w:spacing w:after="0" w:line="240" w:lineRule="atLeast"/>
              <w:ind w:left="-79" w:right="-79"/>
              <w:rPr>
                <w:rFonts w:cs="Times New Roman"/>
                <w:szCs w:val="22"/>
              </w:rPr>
            </w:pPr>
            <w:r w:rsidRPr="000B69A6">
              <w:rPr>
                <w:rFonts w:cs="Times New Roman"/>
                <w:szCs w:val="22"/>
              </w:rPr>
              <w:t>Total</w:t>
            </w:r>
          </w:p>
        </w:tc>
      </w:tr>
      <w:tr w:rsidR="00942179" w:rsidRPr="00AA4C8A" w14:paraId="54A4AD4A" w14:textId="77777777" w:rsidTr="6ED84B47">
        <w:trPr>
          <w:gridAfter w:val="1"/>
          <w:wAfter w:w="6" w:type="dxa"/>
          <w:cantSplit/>
          <w:trHeight w:val="238"/>
        </w:trPr>
        <w:tc>
          <w:tcPr>
            <w:tcW w:w="2518" w:type="dxa"/>
          </w:tcPr>
          <w:p w14:paraId="0C8FCF3F"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3C423EA6" w14:textId="77777777" w:rsidR="00942179" w:rsidRPr="000B69A6" w:rsidRDefault="00942179" w:rsidP="00942179">
            <w:pPr>
              <w:pStyle w:val="acctfourfigures"/>
              <w:spacing w:line="240" w:lineRule="atLeast"/>
              <w:jc w:val="center"/>
              <w:rPr>
                <w:rFonts w:cs="Times New Roman"/>
                <w:szCs w:val="22"/>
              </w:rPr>
            </w:pPr>
          </w:p>
        </w:tc>
        <w:tc>
          <w:tcPr>
            <w:tcW w:w="7685" w:type="dxa"/>
            <w:gridSpan w:val="9"/>
          </w:tcPr>
          <w:p w14:paraId="44142A39" w14:textId="5AD77DF8" w:rsidR="00942179" w:rsidRPr="000B69A6" w:rsidRDefault="00942179" w:rsidP="00942179">
            <w:pPr>
              <w:pStyle w:val="acctfourfigures"/>
              <w:spacing w:line="240" w:lineRule="atLeast"/>
              <w:jc w:val="center"/>
              <w:rPr>
                <w:rFonts w:cs="Times New Roman"/>
                <w:szCs w:val="22"/>
              </w:rPr>
            </w:pPr>
            <w:r w:rsidRPr="000B69A6">
              <w:rPr>
                <w:rFonts w:cs="Times New Roman"/>
                <w:i/>
                <w:iCs/>
                <w:szCs w:val="22"/>
              </w:rPr>
              <w:t xml:space="preserve">(in thousand </w:t>
            </w:r>
            <w:r>
              <w:rPr>
                <w:rFonts w:cs="Times New Roman"/>
                <w:i/>
                <w:iCs/>
                <w:szCs w:val="22"/>
              </w:rPr>
              <w:t>B</w:t>
            </w:r>
            <w:r w:rsidRPr="000B69A6">
              <w:rPr>
                <w:rFonts w:cs="Times New Roman"/>
                <w:i/>
                <w:iCs/>
                <w:szCs w:val="22"/>
              </w:rPr>
              <w:t>aht)</w:t>
            </w:r>
          </w:p>
        </w:tc>
      </w:tr>
      <w:tr w:rsidR="00942179" w:rsidRPr="00AA4C8A" w14:paraId="7E6129C7" w14:textId="77777777" w:rsidTr="6ED84B47">
        <w:trPr>
          <w:cantSplit/>
          <w:trHeight w:val="238"/>
        </w:trPr>
        <w:tc>
          <w:tcPr>
            <w:tcW w:w="2518" w:type="dxa"/>
          </w:tcPr>
          <w:p w14:paraId="4C98CEE4"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b/>
                <w:bCs/>
                <w:i/>
                <w:iCs/>
                <w:sz w:val="22"/>
                <w:szCs w:val="22"/>
              </w:rPr>
              <w:t>Financial assets</w:t>
            </w:r>
          </w:p>
        </w:tc>
        <w:tc>
          <w:tcPr>
            <w:tcW w:w="178" w:type="dxa"/>
          </w:tcPr>
          <w:p w14:paraId="134099D2" w14:textId="77777777" w:rsidR="00942179" w:rsidRPr="000B69A6" w:rsidRDefault="00942179" w:rsidP="00942179">
            <w:pPr>
              <w:pStyle w:val="acctfourfigures"/>
              <w:spacing w:line="240" w:lineRule="atLeast"/>
              <w:jc w:val="center"/>
              <w:rPr>
                <w:rFonts w:cs="Times New Roman"/>
                <w:szCs w:val="22"/>
              </w:rPr>
            </w:pPr>
          </w:p>
        </w:tc>
        <w:tc>
          <w:tcPr>
            <w:tcW w:w="1237" w:type="dxa"/>
          </w:tcPr>
          <w:p w14:paraId="3059D5F9" w14:textId="77777777" w:rsidR="00942179" w:rsidRPr="000B69A6" w:rsidRDefault="00942179" w:rsidP="00942179">
            <w:pPr>
              <w:pStyle w:val="acctfourfigures"/>
              <w:spacing w:line="240" w:lineRule="atLeast"/>
              <w:ind w:firstLine="619"/>
              <w:jc w:val="center"/>
              <w:rPr>
                <w:rFonts w:cs="Times New Roman"/>
                <w:szCs w:val="22"/>
              </w:rPr>
            </w:pPr>
          </w:p>
        </w:tc>
        <w:tc>
          <w:tcPr>
            <w:tcW w:w="180" w:type="dxa"/>
          </w:tcPr>
          <w:p w14:paraId="01726C48"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1DB0A9D3" w14:textId="77777777" w:rsidR="00942179" w:rsidRPr="000B69A6" w:rsidRDefault="00942179" w:rsidP="00942179">
            <w:pPr>
              <w:pStyle w:val="acctfourfigures"/>
              <w:spacing w:line="240" w:lineRule="atLeast"/>
              <w:jc w:val="center"/>
              <w:rPr>
                <w:rFonts w:cs="Times New Roman"/>
                <w:szCs w:val="22"/>
              </w:rPr>
            </w:pPr>
          </w:p>
        </w:tc>
        <w:tc>
          <w:tcPr>
            <w:tcW w:w="178" w:type="dxa"/>
          </w:tcPr>
          <w:p w14:paraId="7A3F1E00"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51EC6365" w14:textId="77777777" w:rsidR="00942179" w:rsidRPr="000B69A6" w:rsidRDefault="00942179" w:rsidP="00942179">
            <w:pPr>
              <w:pStyle w:val="acctfourfigures"/>
              <w:spacing w:line="240" w:lineRule="atLeast"/>
              <w:jc w:val="center"/>
              <w:rPr>
                <w:rFonts w:cs="Times New Roman"/>
                <w:szCs w:val="22"/>
              </w:rPr>
            </w:pPr>
          </w:p>
        </w:tc>
        <w:tc>
          <w:tcPr>
            <w:tcW w:w="184" w:type="dxa"/>
            <w:vAlign w:val="bottom"/>
          </w:tcPr>
          <w:p w14:paraId="1D6FC8D1" w14:textId="18F6DF97"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6477ABA4" w14:textId="77777777" w:rsidR="00942179" w:rsidRPr="000B69A6" w:rsidRDefault="00942179" w:rsidP="00942179">
            <w:pPr>
              <w:pStyle w:val="acctfourfigures"/>
              <w:spacing w:line="240" w:lineRule="atLeast"/>
              <w:jc w:val="center"/>
              <w:rPr>
                <w:rFonts w:cs="Times New Roman"/>
                <w:szCs w:val="22"/>
              </w:rPr>
            </w:pPr>
          </w:p>
        </w:tc>
        <w:tc>
          <w:tcPr>
            <w:tcW w:w="185" w:type="dxa"/>
            <w:vAlign w:val="bottom"/>
          </w:tcPr>
          <w:p w14:paraId="5E008D21"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5633055A" w14:textId="77777777" w:rsidR="00942179" w:rsidRPr="000B69A6" w:rsidRDefault="00942179" w:rsidP="00942179">
            <w:pPr>
              <w:pStyle w:val="acctfourfigures"/>
              <w:spacing w:line="240" w:lineRule="atLeast"/>
              <w:jc w:val="center"/>
              <w:rPr>
                <w:rFonts w:cs="Times New Roman"/>
                <w:szCs w:val="22"/>
              </w:rPr>
            </w:pPr>
          </w:p>
        </w:tc>
      </w:tr>
      <w:tr w:rsidR="00942179" w:rsidRPr="00AA4C8A" w14:paraId="577BA7FE" w14:textId="77777777" w:rsidTr="6ED84B47">
        <w:trPr>
          <w:cantSplit/>
          <w:trHeight w:val="238"/>
        </w:trPr>
        <w:tc>
          <w:tcPr>
            <w:tcW w:w="2518" w:type="dxa"/>
          </w:tcPr>
          <w:p w14:paraId="708CC08F"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sz w:val="22"/>
                <w:szCs w:val="22"/>
              </w:rPr>
              <w:t>Cash and cash equivalents</w:t>
            </w:r>
          </w:p>
        </w:tc>
        <w:tc>
          <w:tcPr>
            <w:tcW w:w="178" w:type="dxa"/>
          </w:tcPr>
          <w:p w14:paraId="19570977"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3B12CDB5" w14:textId="3971DDD2" w:rsidR="00942179" w:rsidRPr="000B69A6" w:rsidRDefault="00942179" w:rsidP="00942179">
            <w:pPr>
              <w:pStyle w:val="acctfourfigures"/>
              <w:tabs>
                <w:tab w:val="clear" w:pos="765"/>
                <w:tab w:val="decimal" w:pos="550"/>
              </w:tabs>
              <w:spacing w:line="240" w:lineRule="atLeast"/>
              <w:ind w:firstLine="280"/>
              <w:jc w:val="center"/>
              <w:rPr>
                <w:rFonts w:cs="Times New Roman"/>
                <w:szCs w:val="22"/>
              </w:rPr>
            </w:pPr>
            <w:r w:rsidRPr="000B69A6">
              <w:rPr>
                <w:rFonts w:cs="Times New Roman"/>
                <w:szCs w:val="22"/>
              </w:rPr>
              <w:t>-</w:t>
            </w:r>
          </w:p>
        </w:tc>
        <w:tc>
          <w:tcPr>
            <w:tcW w:w="180" w:type="dxa"/>
          </w:tcPr>
          <w:p w14:paraId="5B6A6A6D"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1C81B0FD" w14:textId="6057858C"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5276D6BD"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50927802" w14:textId="1088BDC8" w:rsidR="00942179" w:rsidRPr="000B69A6" w:rsidRDefault="00942179" w:rsidP="009E7664">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366FA823" w14:textId="74ADF4BA"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74921277" w14:textId="293322DA" w:rsidR="00942179" w:rsidRPr="000B69A6" w:rsidRDefault="00942179" w:rsidP="00942179">
            <w:pPr>
              <w:pStyle w:val="acctfourfigures"/>
              <w:spacing w:line="240" w:lineRule="atLeast"/>
              <w:ind w:firstLine="619"/>
              <w:jc w:val="center"/>
              <w:rPr>
                <w:rFonts w:cs="Times New Roman"/>
                <w:szCs w:val="22"/>
              </w:rPr>
            </w:pPr>
            <w:r w:rsidRPr="000B69A6">
              <w:rPr>
                <w:rFonts w:cs="Times New Roman"/>
                <w:szCs w:val="22"/>
              </w:rPr>
              <w:t>609,390</w:t>
            </w:r>
          </w:p>
        </w:tc>
        <w:tc>
          <w:tcPr>
            <w:tcW w:w="185" w:type="dxa"/>
            <w:vAlign w:val="bottom"/>
          </w:tcPr>
          <w:p w14:paraId="22DB5193"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52D52F12" w14:textId="3C0B3160"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609,390</w:t>
            </w:r>
          </w:p>
        </w:tc>
      </w:tr>
      <w:tr w:rsidR="00942179" w:rsidRPr="00AA4C8A" w14:paraId="73125F1E" w14:textId="77777777" w:rsidTr="6ED84B47">
        <w:trPr>
          <w:cantSplit/>
          <w:trHeight w:val="238"/>
        </w:trPr>
        <w:tc>
          <w:tcPr>
            <w:tcW w:w="2518" w:type="dxa"/>
          </w:tcPr>
          <w:p w14:paraId="3DE8AF0A" w14:textId="77777777" w:rsidR="00942179" w:rsidRPr="000B69A6" w:rsidRDefault="00942179" w:rsidP="00942179">
            <w:pPr>
              <w:tabs>
                <w:tab w:val="left" w:pos="100"/>
              </w:tabs>
              <w:ind w:left="100" w:hanging="100"/>
              <w:rPr>
                <w:rFonts w:ascii="Times New Roman" w:hAnsi="Times New Roman" w:cs="Times New Roman"/>
                <w:sz w:val="22"/>
                <w:szCs w:val="22"/>
              </w:rPr>
            </w:pPr>
            <w:r w:rsidRPr="000B69A6">
              <w:rPr>
                <w:rFonts w:ascii="Times New Roman" w:hAnsi="Times New Roman" w:cs="Times New Roman"/>
                <w:sz w:val="22"/>
                <w:szCs w:val="22"/>
              </w:rPr>
              <w:t>Debt instruments</w:t>
            </w:r>
          </w:p>
        </w:tc>
        <w:tc>
          <w:tcPr>
            <w:tcW w:w="178" w:type="dxa"/>
          </w:tcPr>
          <w:p w14:paraId="0C1BBA8F"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1ED0BD65" w14:textId="02E5BA4B" w:rsidR="00942179" w:rsidRPr="000B69A6" w:rsidRDefault="00942179" w:rsidP="00942179">
            <w:pPr>
              <w:pStyle w:val="acctfourfigures"/>
              <w:spacing w:line="240" w:lineRule="atLeast"/>
              <w:ind w:firstLine="190"/>
              <w:jc w:val="center"/>
              <w:rPr>
                <w:rFonts w:cs="Times New Roman"/>
                <w:szCs w:val="22"/>
              </w:rPr>
            </w:pPr>
            <w:r w:rsidRPr="000B69A6">
              <w:rPr>
                <w:rFonts w:cs="Times New Roman"/>
                <w:szCs w:val="22"/>
              </w:rPr>
              <w:t>2,978,280</w:t>
            </w:r>
          </w:p>
        </w:tc>
        <w:tc>
          <w:tcPr>
            <w:tcW w:w="180" w:type="dxa"/>
          </w:tcPr>
          <w:p w14:paraId="48FE7D12"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6610E9E9" w14:textId="2F38D1FC"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3CE00B8A"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51B8003E" w14:textId="68E56E3B" w:rsidR="00942179" w:rsidRPr="000B69A6" w:rsidRDefault="00942179" w:rsidP="009E7664">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31EA8FB3" w14:textId="1E12C90F" w:rsidR="00942179" w:rsidRPr="000B69A6" w:rsidRDefault="00942179" w:rsidP="00942179">
            <w:pPr>
              <w:pStyle w:val="acctfourfigures"/>
              <w:spacing w:line="240" w:lineRule="atLeast"/>
              <w:jc w:val="center"/>
              <w:rPr>
                <w:rFonts w:cs="Times New Roman"/>
                <w:szCs w:val="22"/>
              </w:rPr>
            </w:pPr>
          </w:p>
        </w:tc>
        <w:tc>
          <w:tcPr>
            <w:tcW w:w="1526" w:type="dxa"/>
          </w:tcPr>
          <w:p w14:paraId="0E9789C4" w14:textId="23CDCED7" w:rsidR="00942179" w:rsidRPr="000B69A6" w:rsidRDefault="00942179" w:rsidP="0094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cs="Times New Roman"/>
                <w:szCs w:val="22"/>
              </w:rPr>
            </w:pPr>
            <w:r w:rsidRPr="00C52D45">
              <w:rPr>
                <w:rFonts w:ascii="Times New Roman" w:hAnsi="Times New Roman" w:cs="Times New Roman"/>
                <w:sz w:val="22"/>
                <w:szCs w:val="22"/>
              </w:rPr>
              <w:t>-</w:t>
            </w:r>
          </w:p>
        </w:tc>
        <w:tc>
          <w:tcPr>
            <w:tcW w:w="185" w:type="dxa"/>
            <w:vAlign w:val="bottom"/>
          </w:tcPr>
          <w:p w14:paraId="668CDF78"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4565F26F" w14:textId="35FA788F"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2,978,280</w:t>
            </w:r>
          </w:p>
        </w:tc>
      </w:tr>
      <w:tr w:rsidR="00942179" w:rsidRPr="00AA4C8A" w14:paraId="3785C7DB" w14:textId="77777777" w:rsidTr="6ED84B47">
        <w:trPr>
          <w:cantSplit/>
          <w:trHeight w:val="238"/>
        </w:trPr>
        <w:tc>
          <w:tcPr>
            <w:tcW w:w="2518" w:type="dxa"/>
          </w:tcPr>
          <w:p w14:paraId="22D7F717" w14:textId="77777777"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sz w:val="22"/>
                <w:szCs w:val="22"/>
              </w:rPr>
              <w:t>Equity instruments</w:t>
            </w:r>
          </w:p>
        </w:tc>
        <w:tc>
          <w:tcPr>
            <w:tcW w:w="178" w:type="dxa"/>
          </w:tcPr>
          <w:p w14:paraId="35D773B3"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257E6FF9" w14:textId="7CA9E67C" w:rsidR="00942179" w:rsidRPr="000B69A6" w:rsidRDefault="00942179" w:rsidP="00942179">
            <w:pPr>
              <w:pStyle w:val="acctfourfigures"/>
              <w:tabs>
                <w:tab w:val="clear" w:pos="765"/>
                <w:tab w:val="decimal" w:pos="550"/>
              </w:tabs>
              <w:spacing w:line="240" w:lineRule="atLeast"/>
              <w:ind w:firstLine="370"/>
              <w:jc w:val="center"/>
              <w:rPr>
                <w:rFonts w:cs="Times New Roman"/>
                <w:szCs w:val="22"/>
              </w:rPr>
            </w:pPr>
            <w:r w:rsidRPr="000B69A6">
              <w:rPr>
                <w:rFonts w:cs="Times New Roman"/>
                <w:szCs w:val="22"/>
              </w:rPr>
              <w:t>-</w:t>
            </w:r>
          </w:p>
        </w:tc>
        <w:tc>
          <w:tcPr>
            <w:tcW w:w="180" w:type="dxa"/>
          </w:tcPr>
          <w:p w14:paraId="7E9A640B"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03FCE9DE" w14:textId="66E81673" w:rsidR="00942179" w:rsidRPr="000B69A6" w:rsidRDefault="00942179" w:rsidP="00942179">
            <w:pPr>
              <w:pStyle w:val="acctfourfigures"/>
              <w:tabs>
                <w:tab w:val="clear" w:pos="765"/>
                <w:tab w:val="decimal" w:pos="1090"/>
              </w:tabs>
              <w:spacing w:line="240" w:lineRule="atLeast"/>
              <w:rPr>
                <w:rFonts w:cs="Times New Roman"/>
                <w:szCs w:val="22"/>
              </w:rPr>
            </w:pPr>
            <w:r w:rsidRPr="000B69A6">
              <w:rPr>
                <w:rFonts w:cs="Times New Roman"/>
                <w:szCs w:val="22"/>
              </w:rPr>
              <w:t>271,83</w:t>
            </w:r>
            <w:r>
              <w:rPr>
                <w:rFonts w:cs="Times New Roman"/>
                <w:szCs w:val="22"/>
              </w:rPr>
              <w:t>3</w:t>
            </w:r>
          </w:p>
        </w:tc>
        <w:tc>
          <w:tcPr>
            <w:tcW w:w="178" w:type="dxa"/>
          </w:tcPr>
          <w:p w14:paraId="5A88A395"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3CAB18D2" w14:textId="44C2BFB3" w:rsidR="00942179" w:rsidRPr="000B69A6" w:rsidRDefault="00942179" w:rsidP="009E7664">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18A4A478" w14:textId="1AEE226B" w:rsidR="00942179" w:rsidRPr="000B69A6" w:rsidRDefault="00942179" w:rsidP="00942179">
            <w:pPr>
              <w:pStyle w:val="acctfourfigures"/>
              <w:spacing w:line="240" w:lineRule="atLeast"/>
              <w:jc w:val="center"/>
              <w:rPr>
                <w:rFonts w:cs="Times New Roman"/>
                <w:szCs w:val="22"/>
              </w:rPr>
            </w:pPr>
          </w:p>
        </w:tc>
        <w:tc>
          <w:tcPr>
            <w:tcW w:w="1526" w:type="dxa"/>
          </w:tcPr>
          <w:p w14:paraId="7F46599F" w14:textId="654B1F91" w:rsidR="00942179" w:rsidRPr="000B69A6" w:rsidRDefault="00942179" w:rsidP="0094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cs="Times New Roman"/>
                <w:szCs w:val="22"/>
              </w:rPr>
            </w:pPr>
            <w:r w:rsidRPr="00C52D45">
              <w:rPr>
                <w:rFonts w:ascii="Times New Roman" w:hAnsi="Times New Roman" w:cs="Times New Roman"/>
                <w:sz w:val="22"/>
                <w:szCs w:val="22"/>
              </w:rPr>
              <w:t>-</w:t>
            </w:r>
          </w:p>
        </w:tc>
        <w:tc>
          <w:tcPr>
            <w:tcW w:w="185" w:type="dxa"/>
            <w:vAlign w:val="bottom"/>
          </w:tcPr>
          <w:p w14:paraId="48E91449"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30BC012C" w14:textId="796280A3"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271,833</w:t>
            </w:r>
          </w:p>
        </w:tc>
      </w:tr>
      <w:tr w:rsidR="00942179" w:rsidRPr="00AA4C8A" w14:paraId="2E6CB74C" w14:textId="77777777" w:rsidTr="6ED84B47">
        <w:trPr>
          <w:cantSplit/>
          <w:trHeight w:val="250"/>
        </w:trPr>
        <w:tc>
          <w:tcPr>
            <w:tcW w:w="2518" w:type="dxa"/>
          </w:tcPr>
          <w:p w14:paraId="2250F25B" w14:textId="77777777"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sz w:val="22"/>
                <w:szCs w:val="22"/>
              </w:rPr>
              <w:t>Loans and accrued interest</w:t>
            </w:r>
          </w:p>
        </w:tc>
        <w:tc>
          <w:tcPr>
            <w:tcW w:w="178" w:type="dxa"/>
          </w:tcPr>
          <w:p w14:paraId="3104DC90"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228E4FBD" w14:textId="0802C8AF" w:rsidR="00942179" w:rsidRPr="000B69A6" w:rsidRDefault="00942179" w:rsidP="00942179">
            <w:pPr>
              <w:pStyle w:val="acctfourfigures"/>
              <w:tabs>
                <w:tab w:val="clear" w:pos="765"/>
                <w:tab w:val="decimal" w:pos="550"/>
              </w:tabs>
              <w:spacing w:line="240" w:lineRule="atLeast"/>
              <w:ind w:firstLine="370"/>
              <w:jc w:val="center"/>
              <w:rPr>
                <w:rFonts w:cs="Times New Roman"/>
                <w:szCs w:val="22"/>
              </w:rPr>
            </w:pPr>
            <w:r w:rsidRPr="000B69A6">
              <w:rPr>
                <w:rFonts w:cs="Times New Roman"/>
                <w:szCs w:val="22"/>
              </w:rPr>
              <w:t>-</w:t>
            </w:r>
          </w:p>
        </w:tc>
        <w:tc>
          <w:tcPr>
            <w:tcW w:w="180" w:type="dxa"/>
          </w:tcPr>
          <w:p w14:paraId="4895CDD1"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3605A1B2" w14:textId="6DD9A5FB"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458DAA01" w14:textId="77777777" w:rsidR="00942179" w:rsidRPr="000B69A6" w:rsidRDefault="00942179" w:rsidP="00942179">
            <w:pPr>
              <w:pStyle w:val="acctfourfigures"/>
              <w:spacing w:line="240" w:lineRule="atLeast"/>
              <w:jc w:val="center"/>
              <w:rPr>
                <w:rFonts w:cs="Times New Roman"/>
                <w:szCs w:val="22"/>
              </w:rPr>
            </w:pPr>
          </w:p>
        </w:tc>
        <w:tc>
          <w:tcPr>
            <w:tcW w:w="1407" w:type="dxa"/>
            <w:tcBorders>
              <w:bottom w:val="single" w:sz="4" w:space="0" w:color="auto"/>
            </w:tcBorders>
          </w:tcPr>
          <w:p w14:paraId="68237424" w14:textId="7E410FF0" w:rsidR="00942179" w:rsidRPr="000B69A6" w:rsidRDefault="00942179" w:rsidP="009E7664">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1118EA2E" w14:textId="0AE401BD"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03DCA940" w14:textId="26D987CC" w:rsidR="00942179" w:rsidRPr="000B69A6" w:rsidRDefault="00942179" w:rsidP="00942179">
            <w:pPr>
              <w:pStyle w:val="acctfourfigures"/>
              <w:tabs>
                <w:tab w:val="clear" w:pos="765"/>
                <w:tab w:val="decimal" w:pos="1355"/>
              </w:tabs>
              <w:spacing w:line="240" w:lineRule="atLeast"/>
              <w:ind w:firstLine="619"/>
              <w:jc w:val="center"/>
              <w:rPr>
                <w:rFonts w:cs="Times New Roman"/>
                <w:szCs w:val="22"/>
              </w:rPr>
            </w:pPr>
            <w:r w:rsidRPr="000B69A6">
              <w:rPr>
                <w:rFonts w:cs="Times New Roman"/>
                <w:szCs w:val="22"/>
              </w:rPr>
              <w:t>292</w:t>
            </w:r>
          </w:p>
        </w:tc>
        <w:tc>
          <w:tcPr>
            <w:tcW w:w="185" w:type="dxa"/>
            <w:vAlign w:val="bottom"/>
          </w:tcPr>
          <w:p w14:paraId="4355BB1D"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4AF83096" w14:textId="2AF4C924"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292</w:t>
            </w:r>
          </w:p>
        </w:tc>
      </w:tr>
      <w:tr w:rsidR="00942179" w:rsidRPr="00AA4C8A" w14:paraId="18003EF7" w14:textId="77777777" w:rsidTr="6ED84B47">
        <w:trPr>
          <w:cantSplit/>
          <w:trHeight w:val="225"/>
        </w:trPr>
        <w:tc>
          <w:tcPr>
            <w:tcW w:w="2518" w:type="dxa"/>
          </w:tcPr>
          <w:p w14:paraId="1BC0990E" w14:textId="04FDA033"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b/>
                <w:bCs/>
                <w:sz w:val="22"/>
                <w:szCs w:val="22"/>
              </w:rPr>
              <w:t>Total financial assets</w:t>
            </w:r>
          </w:p>
        </w:tc>
        <w:tc>
          <w:tcPr>
            <w:tcW w:w="178" w:type="dxa"/>
          </w:tcPr>
          <w:p w14:paraId="2805A9AC" w14:textId="77777777" w:rsidR="00942179" w:rsidRPr="000B69A6" w:rsidRDefault="00942179" w:rsidP="00942179">
            <w:pPr>
              <w:pStyle w:val="acctfourfigures"/>
              <w:spacing w:line="240" w:lineRule="atLeast"/>
              <w:jc w:val="center"/>
              <w:rPr>
                <w:rFonts w:cs="Times New Roman"/>
                <w:b/>
                <w:bCs/>
                <w:szCs w:val="22"/>
              </w:rPr>
            </w:pPr>
          </w:p>
        </w:tc>
        <w:tc>
          <w:tcPr>
            <w:tcW w:w="1237" w:type="dxa"/>
            <w:tcBorders>
              <w:top w:val="single" w:sz="4" w:space="0" w:color="auto"/>
              <w:bottom w:val="double" w:sz="4" w:space="0" w:color="auto"/>
            </w:tcBorders>
            <w:vAlign w:val="bottom"/>
          </w:tcPr>
          <w:p w14:paraId="7C4AFAC1" w14:textId="55D1E916" w:rsidR="00942179" w:rsidRPr="000B69A6" w:rsidRDefault="00942179" w:rsidP="00942179">
            <w:pPr>
              <w:pStyle w:val="acctfourfigures"/>
              <w:spacing w:line="240" w:lineRule="atLeast"/>
              <w:ind w:firstLine="190"/>
              <w:jc w:val="center"/>
              <w:rPr>
                <w:rFonts w:cs="Times New Roman"/>
                <w:b/>
                <w:bCs/>
                <w:szCs w:val="22"/>
              </w:rPr>
            </w:pPr>
            <w:r w:rsidRPr="000B69A6">
              <w:rPr>
                <w:rFonts w:cs="Times New Roman"/>
                <w:b/>
                <w:bCs/>
                <w:szCs w:val="22"/>
              </w:rPr>
              <w:t>2,978,280</w:t>
            </w:r>
          </w:p>
        </w:tc>
        <w:tc>
          <w:tcPr>
            <w:tcW w:w="180" w:type="dxa"/>
          </w:tcPr>
          <w:p w14:paraId="6382C50F" w14:textId="77777777" w:rsidR="00942179" w:rsidRPr="000B69A6" w:rsidRDefault="00942179" w:rsidP="00942179">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2ACEAF89" w14:textId="4B8C5372" w:rsidR="00942179" w:rsidRPr="00C52D45" w:rsidRDefault="00942179" w:rsidP="00942179">
            <w:pPr>
              <w:pStyle w:val="acctfourfigures"/>
              <w:tabs>
                <w:tab w:val="clear" w:pos="765"/>
                <w:tab w:val="decimal" w:pos="1090"/>
              </w:tabs>
              <w:spacing w:line="240" w:lineRule="atLeast"/>
              <w:rPr>
                <w:rFonts w:cs="Times New Roman"/>
                <w:b/>
                <w:bCs/>
                <w:szCs w:val="22"/>
              </w:rPr>
            </w:pPr>
            <w:r w:rsidRPr="00C52D45">
              <w:rPr>
                <w:rFonts w:cs="Times New Roman"/>
                <w:b/>
                <w:bCs/>
                <w:szCs w:val="22"/>
              </w:rPr>
              <w:t>271,833</w:t>
            </w:r>
          </w:p>
        </w:tc>
        <w:tc>
          <w:tcPr>
            <w:tcW w:w="178" w:type="dxa"/>
          </w:tcPr>
          <w:p w14:paraId="635C6FA6" w14:textId="77777777" w:rsidR="00942179" w:rsidRPr="000B69A6" w:rsidRDefault="00942179" w:rsidP="00942179">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285B1F89" w14:textId="210D6931" w:rsidR="00942179" w:rsidRPr="001D12EF" w:rsidRDefault="00942179" w:rsidP="009E7664">
            <w:pPr>
              <w:pStyle w:val="acctfourfigures"/>
              <w:tabs>
                <w:tab w:val="clear" w:pos="765"/>
                <w:tab w:val="decimal" w:pos="371"/>
              </w:tabs>
              <w:spacing w:line="240" w:lineRule="atLeast"/>
              <w:ind w:left="-79" w:right="-9" w:hanging="540"/>
              <w:jc w:val="center"/>
              <w:rPr>
                <w:rFonts w:cs="Times New Roman"/>
                <w:b/>
                <w:bCs/>
                <w:szCs w:val="22"/>
              </w:rPr>
            </w:pPr>
            <w:r w:rsidRPr="001D12EF">
              <w:rPr>
                <w:rFonts w:cs="Times New Roman"/>
                <w:b/>
                <w:bCs/>
                <w:szCs w:val="22"/>
              </w:rPr>
              <w:t>-</w:t>
            </w:r>
          </w:p>
        </w:tc>
        <w:tc>
          <w:tcPr>
            <w:tcW w:w="184" w:type="dxa"/>
            <w:vAlign w:val="bottom"/>
          </w:tcPr>
          <w:p w14:paraId="5630E180" w14:textId="332B8A08" w:rsidR="00942179" w:rsidRPr="000B69A6" w:rsidRDefault="00942179" w:rsidP="00942179">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vAlign w:val="bottom"/>
          </w:tcPr>
          <w:p w14:paraId="2C47D753" w14:textId="3BAA1A9C" w:rsidR="00942179" w:rsidRPr="000B69A6" w:rsidRDefault="00942179" w:rsidP="00942179">
            <w:pPr>
              <w:pStyle w:val="acctfourfigures"/>
              <w:spacing w:line="240" w:lineRule="atLeast"/>
              <w:ind w:firstLine="619"/>
              <w:jc w:val="center"/>
              <w:rPr>
                <w:rFonts w:cs="Times New Roman"/>
                <w:b/>
                <w:bCs/>
                <w:szCs w:val="22"/>
              </w:rPr>
            </w:pPr>
            <w:r w:rsidRPr="000B69A6">
              <w:rPr>
                <w:rFonts w:cs="Times New Roman"/>
                <w:b/>
                <w:bCs/>
                <w:szCs w:val="22"/>
              </w:rPr>
              <w:t>609,682</w:t>
            </w:r>
          </w:p>
        </w:tc>
        <w:tc>
          <w:tcPr>
            <w:tcW w:w="185" w:type="dxa"/>
            <w:vAlign w:val="bottom"/>
          </w:tcPr>
          <w:p w14:paraId="5B1C4D3D" w14:textId="77777777" w:rsidR="00942179" w:rsidRPr="000B69A6" w:rsidRDefault="00942179" w:rsidP="00942179">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vAlign w:val="bottom"/>
          </w:tcPr>
          <w:p w14:paraId="67CBFEF1" w14:textId="6CE0883B" w:rsidR="00942179" w:rsidRPr="00956991" w:rsidRDefault="00942179" w:rsidP="00942179">
            <w:pPr>
              <w:pStyle w:val="acctfourfigures"/>
              <w:tabs>
                <w:tab w:val="clear" w:pos="765"/>
                <w:tab w:val="decimal" w:pos="1365"/>
              </w:tabs>
              <w:spacing w:line="240" w:lineRule="atLeast"/>
              <w:ind w:right="80"/>
              <w:jc w:val="center"/>
              <w:rPr>
                <w:rFonts w:cs="Times New Roman"/>
                <w:b/>
                <w:bCs/>
                <w:szCs w:val="22"/>
              </w:rPr>
            </w:pPr>
            <w:r w:rsidRPr="00956991">
              <w:rPr>
                <w:rFonts w:cs="Times New Roman"/>
                <w:b/>
                <w:bCs/>
                <w:szCs w:val="22"/>
              </w:rPr>
              <w:t>3,859,795</w:t>
            </w:r>
          </w:p>
        </w:tc>
      </w:tr>
      <w:tr w:rsidR="00942179" w:rsidRPr="00AA4C8A" w14:paraId="00335191" w14:textId="77777777" w:rsidTr="6ED84B47">
        <w:trPr>
          <w:cantSplit/>
          <w:trHeight w:val="250"/>
        </w:trPr>
        <w:tc>
          <w:tcPr>
            <w:tcW w:w="2518" w:type="dxa"/>
          </w:tcPr>
          <w:p w14:paraId="5C7C5448" w14:textId="77777777" w:rsidR="00942179" w:rsidRPr="000B69A6" w:rsidRDefault="00942179" w:rsidP="00942179">
            <w:pPr>
              <w:tabs>
                <w:tab w:val="left" w:pos="100"/>
              </w:tabs>
              <w:ind w:left="100" w:hanging="100"/>
              <w:rPr>
                <w:rFonts w:ascii="Times New Roman" w:hAnsi="Times New Roman" w:cs="Times New Roman"/>
                <w:b/>
                <w:bCs/>
                <w:sz w:val="22"/>
                <w:szCs w:val="22"/>
              </w:rPr>
            </w:pPr>
          </w:p>
        </w:tc>
        <w:tc>
          <w:tcPr>
            <w:tcW w:w="178" w:type="dxa"/>
          </w:tcPr>
          <w:p w14:paraId="63620A41"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433041FF" w14:textId="77777777" w:rsidR="00942179" w:rsidRPr="000B69A6" w:rsidRDefault="00942179" w:rsidP="00942179">
            <w:pPr>
              <w:pStyle w:val="acctfourfigures"/>
              <w:spacing w:line="240" w:lineRule="atLeast"/>
              <w:jc w:val="center"/>
              <w:rPr>
                <w:rFonts w:cs="Times New Roman"/>
                <w:szCs w:val="22"/>
              </w:rPr>
            </w:pPr>
          </w:p>
        </w:tc>
        <w:tc>
          <w:tcPr>
            <w:tcW w:w="180" w:type="dxa"/>
          </w:tcPr>
          <w:p w14:paraId="2D609A12"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6E03747C" w14:textId="77777777" w:rsidR="00942179" w:rsidRPr="000B69A6" w:rsidRDefault="00942179" w:rsidP="00942179">
            <w:pPr>
              <w:pStyle w:val="acctfourfigures"/>
              <w:spacing w:line="240" w:lineRule="atLeast"/>
              <w:jc w:val="center"/>
              <w:rPr>
                <w:rFonts w:cs="Times New Roman"/>
                <w:szCs w:val="22"/>
              </w:rPr>
            </w:pPr>
          </w:p>
        </w:tc>
        <w:tc>
          <w:tcPr>
            <w:tcW w:w="178" w:type="dxa"/>
          </w:tcPr>
          <w:p w14:paraId="28ABDF48" w14:textId="77777777" w:rsidR="00942179" w:rsidRPr="000B69A6" w:rsidRDefault="00942179" w:rsidP="00942179">
            <w:pPr>
              <w:pStyle w:val="acctfourfigures"/>
              <w:spacing w:line="240" w:lineRule="atLeast"/>
              <w:jc w:val="center"/>
              <w:rPr>
                <w:rFonts w:cs="Times New Roman"/>
                <w:szCs w:val="22"/>
              </w:rPr>
            </w:pPr>
          </w:p>
        </w:tc>
        <w:tc>
          <w:tcPr>
            <w:tcW w:w="1407" w:type="dxa"/>
            <w:tcBorders>
              <w:top w:val="double" w:sz="4" w:space="0" w:color="auto"/>
            </w:tcBorders>
          </w:tcPr>
          <w:p w14:paraId="009A4C0A" w14:textId="77777777" w:rsidR="00942179" w:rsidRPr="000B69A6" w:rsidRDefault="00942179" w:rsidP="00942179">
            <w:pPr>
              <w:pStyle w:val="acctfourfigures"/>
              <w:spacing w:line="240" w:lineRule="atLeast"/>
              <w:jc w:val="center"/>
              <w:rPr>
                <w:rFonts w:cs="Times New Roman"/>
                <w:szCs w:val="22"/>
              </w:rPr>
            </w:pPr>
          </w:p>
        </w:tc>
        <w:tc>
          <w:tcPr>
            <w:tcW w:w="184" w:type="dxa"/>
            <w:vAlign w:val="bottom"/>
          </w:tcPr>
          <w:p w14:paraId="1598B1FC" w14:textId="4AD5A150"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1DF0CA9E" w14:textId="77777777" w:rsidR="00942179" w:rsidRPr="000B69A6" w:rsidRDefault="00942179" w:rsidP="00942179">
            <w:pPr>
              <w:pStyle w:val="acctfourfigures"/>
              <w:spacing w:line="240" w:lineRule="atLeast"/>
              <w:jc w:val="center"/>
              <w:rPr>
                <w:rFonts w:cs="Times New Roman"/>
                <w:szCs w:val="22"/>
              </w:rPr>
            </w:pPr>
          </w:p>
        </w:tc>
        <w:tc>
          <w:tcPr>
            <w:tcW w:w="185" w:type="dxa"/>
            <w:vAlign w:val="bottom"/>
          </w:tcPr>
          <w:p w14:paraId="3999E079"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5F4549F6" w14:textId="77777777" w:rsidR="00942179" w:rsidRPr="000B69A6" w:rsidRDefault="00942179" w:rsidP="00942179">
            <w:pPr>
              <w:pStyle w:val="acctfourfigures"/>
              <w:spacing w:line="240" w:lineRule="atLeast"/>
              <w:jc w:val="center"/>
              <w:rPr>
                <w:rFonts w:cs="Times New Roman"/>
                <w:szCs w:val="22"/>
              </w:rPr>
            </w:pPr>
          </w:p>
        </w:tc>
      </w:tr>
    </w:tbl>
    <w:p w14:paraId="5D7D20C2" w14:textId="77777777" w:rsidR="00AA4C8A" w:rsidRDefault="00AA4C8A" w:rsidP="001A75F0">
      <w:pPr>
        <w:pStyle w:val="ListParagraph"/>
        <w:spacing w:line="240" w:lineRule="exact"/>
        <w:ind w:left="540" w:hanging="540"/>
        <w:rPr>
          <w:b/>
          <w:bCs/>
          <w:szCs w:val="22"/>
        </w:rPr>
      </w:pPr>
    </w:p>
    <w:p w14:paraId="5DB7C8E0" w14:textId="77777777" w:rsidR="00AA4C8A" w:rsidRDefault="00AA4C8A" w:rsidP="001A75F0">
      <w:pPr>
        <w:pStyle w:val="ListParagraph"/>
        <w:spacing w:line="240" w:lineRule="exact"/>
        <w:ind w:left="540" w:hanging="540"/>
        <w:rPr>
          <w:b/>
          <w:bCs/>
          <w:szCs w:val="22"/>
        </w:rPr>
      </w:pPr>
    </w:p>
    <w:p w14:paraId="5E1DB03E" w14:textId="77777777" w:rsidR="00AA4C8A" w:rsidRPr="00CC1361" w:rsidRDefault="00AA4C8A" w:rsidP="001A75F0">
      <w:pPr>
        <w:pStyle w:val="ListParagraph"/>
        <w:spacing w:line="240" w:lineRule="exact"/>
        <w:ind w:left="540" w:hanging="540"/>
        <w:rPr>
          <w:b/>
          <w:bCs/>
          <w:szCs w:val="22"/>
        </w:rPr>
      </w:pPr>
    </w:p>
    <w:p w14:paraId="459274B9" w14:textId="2039687A" w:rsidR="001A75F0" w:rsidRPr="00CC1361"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EFE802C" w14:textId="4523FC19" w:rsidR="00257BA5" w:rsidRPr="00CC1361" w:rsidRDefault="00B21D49"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0C60765" w14:textId="2FC31479" w:rsidR="00257BA5"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E41371">
        <w:rPr>
          <w:rFonts w:ascii="Times New Roman" w:hAnsi="Times New Roman" w:cs="Times New Roman"/>
          <w:b/>
          <w:bCs/>
          <w:i/>
          <w:iCs/>
          <w:sz w:val="22"/>
          <w:szCs w:val="22"/>
        </w:rPr>
        <w:t>6</w:t>
      </w:r>
      <w:r w:rsidR="00257BA5" w:rsidRPr="00E41371">
        <w:rPr>
          <w:rFonts w:ascii="Times New Roman" w:hAnsi="Times New Roman" w:cs="Times New Roman"/>
          <w:b/>
          <w:bCs/>
          <w:i/>
          <w:iCs/>
          <w:sz w:val="22"/>
          <w:szCs w:val="22"/>
        </w:rPr>
        <w:t>.2</w:t>
      </w:r>
      <w:r w:rsidR="00257BA5" w:rsidRPr="00CC1361">
        <w:rPr>
          <w:rFonts w:ascii="Times New Roman" w:hAnsi="Times New Roman" w:cs="Times New Roman"/>
          <w:b/>
          <w:bCs/>
          <w:sz w:val="22"/>
          <w:szCs w:val="22"/>
        </w:rPr>
        <w:tab/>
      </w:r>
      <w:r w:rsidR="00214971" w:rsidRPr="00A27CB3">
        <w:rPr>
          <w:rFonts w:ascii="Times New Roman" w:hAnsi="Times New Roman" w:cs="Times New Roman"/>
          <w:b/>
          <w:bCs/>
          <w:i/>
          <w:iCs/>
          <w:sz w:val="22"/>
          <w:szCs w:val="22"/>
        </w:rPr>
        <w:t xml:space="preserve">Financial assets - </w:t>
      </w:r>
      <w:r w:rsidR="00046D45" w:rsidRPr="00A27CB3">
        <w:rPr>
          <w:rFonts w:ascii="Times New Roman" w:hAnsi="Times New Roman" w:cs="Times New Roman"/>
          <w:b/>
          <w:bCs/>
          <w:i/>
          <w:iCs/>
          <w:sz w:val="22"/>
          <w:szCs w:val="22"/>
          <w:lang w:val="en-GB" w:bidi="ar-SA"/>
        </w:rPr>
        <w:t xml:space="preserve">Debt </w:t>
      </w:r>
      <w:r w:rsidR="00307256">
        <w:rPr>
          <w:rFonts w:ascii="Times New Roman" w:hAnsi="Times New Roman" w:cs="Times New Roman"/>
          <w:b/>
          <w:bCs/>
          <w:i/>
          <w:iCs/>
          <w:sz w:val="22"/>
          <w:szCs w:val="22"/>
          <w:lang w:val="en-GB" w:bidi="ar-SA"/>
        </w:rPr>
        <w:t>instrument</w:t>
      </w:r>
      <w:r w:rsidR="00046D45" w:rsidRPr="00A27CB3">
        <w:rPr>
          <w:rFonts w:ascii="Times New Roman" w:hAnsi="Times New Roman" w:cs="Times New Roman"/>
          <w:b/>
          <w:bCs/>
          <w:i/>
          <w:iCs/>
          <w:sz w:val="22"/>
          <w:szCs w:val="22"/>
          <w:lang w:val="en-GB" w:bidi="ar-SA"/>
        </w:rPr>
        <w:t>s</w:t>
      </w:r>
    </w:p>
    <w:p w14:paraId="7E1BC9F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C1361">
        <w:rPr>
          <w:rFonts w:ascii="Times New Roman" w:hAnsi="Times New Roman" w:cs="Times New Roman"/>
          <w:b/>
          <w:bCs/>
          <w:sz w:val="22"/>
          <w:szCs w:val="22"/>
          <w:lang w:val="en-GB" w:bidi="ar-SA"/>
        </w:rPr>
        <w:tab/>
      </w:r>
    </w:p>
    <w:tbl>
      <w:tblPr>
        <w:tblW w:w="9171" w:type="dxa"/>
        <w:tblInd w:w="468" w:type="dxa"/>
        <w:tblLayout w:type="fixed"/>
        <w:tblLook w:val="0000" w:firstRow="0" w:lastRow="0" w:firstColumn="0" w:lastColumn="0" w:noHBand="0" w:noVBand="0"/>
      </w:tblPr>
      <w:tblGrid>
        <w:gridCol w:w="5832"/>
        <w:gridCol w:w="1530"/>
        <w:gridCol w:w="270"/>
        <w:gridCol w:w="1539"/>
      </w:tblGrid>
      <w:tr w:rsidR="00214971" w:rsidRPr="00CC1361" w14:paraId="7D4CE4B7" w14:textId="77777777" w:rsidTr="0079690B">
        <w:trPr>
          <w:trHeight w:val="252"/>
        </w:trPr>
        <w:tc>
          <w:tcPr>
            <w:tcW w:w="5832" w:type="dxa"/>
          </w:tcPr>
          <w:p w14:paraId="1EBEA64F" w14:textId="77777777" w:rsidR="00214971" w:rsidRPr="00CC1361" w:rsidRDefault="00214971" w:rsidP="00C25909">
            <w:pPr>
              <w:ind w:right="-828"/>
              <w:rPr>
                <w:rFonts w:ascii="Times New Roman" w:hAnsi="Times New Roman" w:cs="Times New Roman"/>
                <w:sz w:val="22"/>
                <w:szCs w:val="22"/>
              </w:rPr>
            </w:pPr>
          </w:p>
        </w:tc>
        <w:tc>
          <w:tcPr>
            <w:tcW w:w="1530" w:type="dxa"/>
          </w:tcPr>
          <w:p w14:paraId="12FEE72A" w14:textId="6B6CC944" w:rsidR="00214971" w:rsidRPr="00CC1361"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cs/>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79690B">
              <w:rPr>
                <w:rFonts w:ascii="Times New Roman" w:hAnsi="Times New Roman" w:cs="Times New Roman"/>
                <w:sz w:val="22"/>
                <w:szCs w:val="22"/>
              </w:rPr>
              <w:t>September</w:t>
            </w:r>
            <w:r>
              <w:rPr>
                <w:rFonts w:ascii="Times New Roman" w:hAnsi="Times New Roman" w:cs="Times New Roman"/>
                <w:sz w:val="22"/>
                <w:szCs w:val="22"/>
              </w:rPr>
              <w:t xml:space="preserve"> 2025</w:t>
            </w:r>
          </w:p>
        </w:tc>
        <w:tc>
          <w:tcPr>
            <w:tcW w:w="270" w:type="dxa"/>
          </w:tcPr>
          <w:p w14:paraId="57F6EE27" w14:textId="77777777" w:rsidR="00214971" w:rsidRPr="00CC1361"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p>
        </w:tc>
        <w:tc>
          <w:tcPr>
            <w:tcW w:w="1539" w:type="dxa"/>
          </w:tcPr>
          <w:p w14:paraId="7FF8C026" w14:textId="77777777" w:rsidR="0079690B" w:rsidRDefault="00234220"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p>
          <w:p w14:paraId="371B3B57" w14:textId="47721E14" w:rsidR="00214971" w:rsidRPr="00CC1361" w:rsidRDefault="00234220"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cs/>
              </w:rPr>
            </w:pPr>
            <w:r>
              <w:rPr>
                <w:rFonts w:ascii="Times New Roman" w:hAnsi="Times New Roman" w:cs="Times New Roman"/>
                <w:sz w:val="22"/>
                <w:szCs w:val="22"/>
              </w:rPr>
              <w:t>2024</w:t>
            </w:r>
          </w:p>
        </w:tc>
      </w:tr>
      <w:tr w:rsidR="00214971" w:rsidRPr="00CC1361" w14:paraId="4A9EBEEF" w14:textId="77777777" w:rsidTr="0079690B">
        <w:trPr>
          <w:trHeight w:val="265"/>
        </w:trPr>
        <w:tc>
          <w:tcPr>
            <w:tcW w:w="5832" w:type="dxa"/>
          </w:tcPr>
          <w:p w14:paraId="09EF384B" w14:textId="77777777" w:rsidR="00214971" w:rsidRPr="00CC1361" w:rsidRDefault="00214971" w:rsidP="00C25909">
            <w:pPr>
              <w:ind w:right="-828"/>
              <w:rPr>
                <w:rFonts w:ascii="Times New Roman" w:hAnsi="Times New Roman" w:cs="Times New Roman"/>
                <w:sz w:val="22"/>
                <w:szCs w:val="22"/>
              </w:rPr>
            </w:pPr>
          </w:p>
        </w:tc>
        <w:tc>
          <w:tcPr>
            <w:tcW w:w="3339" w:type="dxa"/>
            <w:gridSpan w:val="3"/>
          </w:tcPr>
          <w:p w14:paraId="73828A32" w14:textId="30360092" w:rsidR="00214971" w:rsidRPr="00CC1361" w:rsidRDefault="00214971" w:rsidP="00C25909">
            <w:pPr>
              <w:ind w:left="-113" w:right="-108"/>
              <w:jc w:val="center"/>
              <w:rPr>
                <w:rFonts w:ascii="Times New Roman" w:hAnsi="Times New Roman" w:cs="Times New Roman"/>
                <w:sz w:val="22"/>
                <w:szCs w:val="22"/>
                <w:cs/>
              </w:rPr>
            </w:pPr>
            <w:r w:rsidRPr="00046D45">
              <w:rPr>
                <w:rFonts w:ascii="Times New Roman" w:hAnsi="Times New Roman" w:cs="Times New Roman"/>
                <w:sz w:val="22"/>
                <w:szCs w:val="22"/>
              </w:rPr>
              <w:t xml:space="preserve">Fair Value / </w:t>
            </w:r>
            <w:proofErr w:type="spellStart"/>
            <w:r w:rsidRPr="00046D45">
              <w:rPr>
                <w:rFonts w:ascii="Times New Roman" w:hAnsi="Times New Roman" w:cs="Times New Roman"/>
                <w:sz w:val="22"/>
                <w:szCs w:val="22"/>
              </w:rPr>
              <w:t>Amortised</w:t>
            </w:r>
            <w:proofErr w:type="spellEnd"/>
            <w:r w:rsidRPr="00046D45">
              <w:rPr>
                <w:rFonts w:ascii="Times New Roman" w:hAnsi="Times New Roman" w:cs="Times New Roman"/>
                <w:sz w:val="22"/>
                <w:szCs w:val="22"/>
              </w:rPr>
              <w:t xml:space="preserve"> Cost</w:t>
            </w:r>
          </w:p>
        </w:tc>
      </w:tr>
      <w:tr w:rsidR="00214971" w:rsidRPr="00CC1361" w14:paraId="5C218690" w14:textId="77777777" w:rsidTr="0079690B">
        <w:trPr>
          <w:trHeight w:val="252"/>
        </w:trPr>
        <w:tc>
          <w:tcPr>
            <w:tcW w:w="5832" w:type="dxa"/>
          </w:tcPr>
          <w:p w14:paraId="470FAF32" w14:textId="77777777" w:rsidR="00214971" w:rsidRPr="00CC1361" w:rsidRDefault="00214971" w:rsidP="00C25909">
            <w:pPr>
              <w:ind w:right="-828"/>
              <w:rPr>
                <w:rFonts w:ascii="Times New Roman" w:hAnsi="Times New Roman" w:cs="Times New Roman"/>
                <w:sz w:val="22"/>
                <w:szCs w:val="22"/>
              </w:rPr>
            </w:pPr>
          </w:p>
        </w:tc>
        <w:tc>
          <w:tcPr>
            <w:tcW w:w="3339" w:type="dxa"/>
            <w:gridSpan w:val="3"/>
          </w:tcPr>
          <w:p w14:paraId="0B1EA29D" w14:textId="0B20E139" w:rsidR="00214971" w:rsidRPr="00046D45" w:rsidRDefault="00214971" w:rsidP="00C25909">
            <w:pPr>
              <w:ind w:left="-113" w:right="-108"/>
              <w:jc w:val="center"/>
              <w:rPr>
                <w:rFonts w:ascii="Times New Roman" w:hAnsi="Times New Roman" w:cs="Times New Roman"/>
                <w:i/>
                <w:iCs/>
                <w:sz w:val="22"/>
                <w:szCs w:val="22"/>
                <w:cs/>
              </w:rPr>
            </w:pPr>
            <w:r w:rsidRPr="00046D45">
              <w:rPr>
                <w:rFonts w:ascii="Times New Roman" w:hAnsi="Times New Roman" w:cs="Times New Roman"/>
                <w:i/>
                <w:iCs/>
                <w:sz w:val="22"/>
                <w:szCs w:val="22"/>
              </w:rPr>
              <w:t>(</w:t>
            </w:r>
            <w:r w:rsidR="00923427">
              <w:rPr>
                <w:rFonts w:ascii="Times New Roman" w:hAnsi="Times New Roman" w:cs="Times New Roman"/>
                <w:i/>
                <w:iCs/>
                <w:sz w:val="22"/>
                <w:szCs w:val="22"/>
              </w:rPr>
              <w:t>i</w:t>
            </w:r>
            <w:r w:rsidRPr="00046D45">
              <w:rPr>
                <w:rFonts w:ascii="Times New Roman" w:hAnsi="Times New Roman" w:cs="Times New Roman"/>
                <w:i/>
                <w:iCs/>
                <w:sz w:val="22"/>
                <w:szCs w:val="22"/>
              </w:rPr>
              <w:t>n thousand Baht)</w:t>
            </w:r>
          </w:p>
        </w:tc>
      </w:tr>
      <w:tr w:rsidR="00214971" w:rsidRPr="00CC1361" w14:paraId="591BCF6A" w14:textId="77777777" w:rsidTr="0079690B">
        <w:trPr>
          <w:trHeight w:val="506"/>
        </w:trPr>
        <w:tc>
          <w:tcPr>
            <w:tcW w:w="5832" w:type="dxa"/>
          </w:tcPr>
          <w:p w14:paraId="366631E6" w14:textId="3DBFDF79" w:rsidR="00214971" w:rsidRPr="00AA4C8A" w:rsidRDefault="00214971" w:rsidP="00046D45">
            <w:pPr>
              <w:rPr>
                <w:rFonts w:ascii="Times New Roman" w:hAnsi="Times New Roman" w:cs="Times New Roman"/>
                <w:b/>
                <w:bCs/>
                <w:i/>
                <w:iCs/>
                <w:sz w:val="22"/>
                <w:szCs w:val="22"/>
              </w:rPr>
            </w:pPr>
            <w:r w:rsidRPr="00AA4C8A">
              <w:rPr>
                <w:rFonts w:ascii="Times New Roman" w:hAnsi="Times New Roman" w:cs="Times New Roman"/>
                <w:b/>
                <w:bCs/>
                <w:i/>
                <w:iCs/>
                <w:sz w:val="22"/>
                <w:szCs w:val="22"/>
              </w:rPr>
              <w:t xml:space="preserve">Debt securities measured at fair value through </w:t>
            </w:r>
          </w:p>
          <w:p w14:paraId="6E5F722E" w14:textId="25FCDB92" w:rsidR="00214971" w:rsidRPr="00046D45" w:rsidRDefault="00214971" w:rsidP="00046D45">
            <w:pPr>
              <w:rPr>
                <w:rFonts w:ascii="Times New Roman" w:hAnsi="Times New Roman" w:cs="Times New Roman"/>
                <w:b/>
                <w:bCs/>
                <w:sz w:val="22"/>
                <w:szCs w:val="22"/>
              </w:rPr>
            </w:pPr>
            <w:r w:rsidRPr="00AA4C8A">
              <w:rPr>
                <w:rFonts w:ascii="Times New Roman" w:hAnsi="Times New Roman" w:cs="Times New Roman"/>
                <w:b/>
                <w:bCs/>
                <w:i/>
                <w:iCs/>
                <w:sz w:val="22"/>
                <w:szCs w:val="22"/>
              </w:rPr>
              <w:t xml:space="preserve">   </w:t>
            </w:r>
            <w:r w:rsidR="00C7223D">
              <w:rPr>
                <w:rFonts w:ascii="Times New Roman" w:hAnsi="Times New Roman" w:cs="Times New Roman"/>
                <w:b/>
                <w:bCs/>
                <w:i/>
                <w:iCs/>
                <w:sz w:val="22"/>
                <w:szCs w:val="22"/>
              </w:rPr>
              <w:t>o</w:t>
            </w:r>
            <w:r w:rsidRPr="00AA4C8A">
              <w:rPr>
                <w:rFonts w:ascii="Times New Roman" w:hAnsi="Times New Roman" w:cs="Times New Roman"/>
                <w:b/>
                <w:bCs/>
                <w:i/>
                <w:iCs/>
                <w:sz w:val="22"/>
                <w:szCs w:val="22"/>
              </w:rPr>
              <w:t>ther</w:t>
            </w:r>
            <w:r w:rsidR="00AA4C8A">
              <w:rPr>
                <w:rFonts w:ascii="Times New Roman" w:hAnsi="Times New Roman" w:cs="Times New Roman"/>
                <w:b/>
                <w:bCs/>
                <w:i/>
                <w:iCs/>
                <w:sz w:val="22"/>
                <w:szCs w:val="22"/>
              </w:rPr>
              <w:t xml:space="preserve"> </w:t>
            </w:r>
            <w:r w:rsidRPr="00AA4C8A">
              <w:rPr>
                <w:rFonts w:ascii="Times New Roman" w:hAnsi="Times New Roman" w:cs="Times New Roman"/>
                <w:b/>
                <w:bCs/>
                <w:i/>
                <w:iCs/>
                <w:sz w:val="22"/>
                <w:szCs w:val="22"/>
              </w:rPr>
              <w:t>comprehensive income</w:t>
            </w:r>
          </w:p>
        </w:tc>
        <w:tc>
          <w:tcPr>
            <w:tcW w:w="1530" w:type="dxa"/>
          </w:tcPr>
          <w:p w14:paraId="5EAC3CEE" w14:textId="3CC8356D" w:rsidR="00214971" w:rsidRPr="00CC1361" w:rsidRDefault="00214971" w:rsidP="00EF6F5F">
            <w:pPr>
              <w:tabs>
                <w:tab w:val="clear" w:pos="454"/>
                <w:tab w:val="clear" w:pos="680"/>
                <w:tab w:val="clear" w:pos="907"/>
                <w:tab w:val="left" w:pos="702"/>
              </w:tabs>
              <w:ind w:left="-115" w:right="-14"/>
              <w:jc w:val="right"/>
              <w:rPr>
                <w:rFonts w:ascii="Times New Roman" w:hAnsi="Times New Roman" w:cs="Times New Roman"/>
                <w:sz w:val="22"/>
                <w:szCs w:val="22"/>
              </w:rPr>
            </w:pPr>
          </w:p>
        </w:tc>
        <w:tc>
          <w:tcPr>
            <w:tcW w:w="270" w:type="dxa"/>
          </w:tcPr>
          <w:p w14:paraId="10AA57CC" w14:textId="77777777" w:rsidR="00214971" w:rsidRPr="00CC1361"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539" w:type="dxa"/>
          </w:tcPr>
          <w:p w14:paraId="71F6DEB6" w14:textId="777ACAEF" w:rsidR="00214971" w:rsidRPr="00CC1361" w:rsidRDefault="00214971" w:rsidP="00EF6F5F">
            <w:pPr>
              <w:tabs>
                <w:tab w:val="clear" w:pos="454"/>
                <w:tab w:val="left" w:pos="519"/>
                <w:tab w:val="decimal" w:pos="720"/>
              </w:tabs>
              <w:ind w:left="-115" w:right="69"/>
              <w:jc w:val="right"/>
              <w:rPr>
                <w:rFonts w:ascii="Times New Roman" w:hAnsi="Times New Roman" w:cs="Times New Roman"/>
                <w:sz w:val="22"/>
                <w:szCs w:val="22"/>
              </w:rPr>
            </w:pPr>
          </w:p>
        </w:tc>
      </w:tr>
      <w:tr w:rsidR="00E675CC" w:rsidRPr="00CC1361" w14:paraId="2B55E0AD" w14:textId="77777777" w:rsidTr="0079690B">
        <w:trPr>
          <w:trHeight w:val="182"/>
        </w:trPr>
        <w:tc>
          <w:tcPr>
            <w:tcW w:w="5832" w:type="dxa"/>
          </w:tcPr>
          <w:p w14:paraId="5BC3F7B5" w14:textId="6C531244" w:rsidR="00E675CC" w:rsidRPr="00CC1361" w:rsidRDefault="00E675CC" w:rsidP="00E675CC">
            <w:pPr>
              <w:rPr>
                <w:rFonts w:ascii="Times New Roman" w:hAnsi="Times New Roman" w:cs="Times New Roman"/>
                <w:sz w:val="22"/>
                <w:szCs w:val="22"/>
              </w:rPr>
            </w:pPr>
            <w:r w:rsidRPr="00046D45">
              <w:rPr>
                <w:rFonts w:ascii="Times New Roman" w:hAnsi="Times New Roman" w:cs="Times New Roman"/>
                <w:sz w:val="22"/>
                <w:szCs w:val="22"/>
              </w:rPr>
              <w:t xml:space="preserve">Government and state enterprise </w:t>
            </w:r>
            <w:r>
              <w:rPr>
                <w:rFonts w:ascii="Times New Roman" w:hAnsi="Times New Roman" w:cs="Times New Roman"/>
                <w:sz w:val="22"/>
                <w:szCs w:val="22"/>
              </w:rPr>
              <w:t xml:space="preserve">securities </w:t>
            </w:r>
          </w:p>
        </w:tc>
        <w:tc>
          <w:tcPr>
            <w:tcW w:w="1530" w:type="dxa"/>
          </w:tcPr>
          <w:p w14:paraId="0802CB26" w14:textId="5A786688" w:rsidR="00E675CC" w:rsidRPr="007644CD" w:rsidRDefault="002C53CD"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Pr>
                <w:rFonts w:ascii="Times New Roman" w:hAnsi="Times New Roman" w:cs="Times New Roman"/>
                <w:sz w:val="22"/>
                <w:szCs w:val="22"/>
              </w:rPr>
              <w:t>2,414,663</w:t>
            </w:r>
          </w:p>
        </w:tc>
        <w:tc>
          <w:tcPr>
            <w:tcW w:w="270" w:type="dxa"/>
          </w:tcPr>
          <w:p w14:paraId="6E3835F6" w14:textId="77777777" w:rsidR="00E675CC" w:rsidRPr="00CC1361"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7D7B114E" w14:textId="11845E8F" w:rsidR="00E675CC"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574510">
              <w:rPr>
                <w:rFonts w:ascii="Times New Roman" w:hAnsi="Times New Roman" w:cs="Times New Roman"/>
                <w:sz w:val="22"/>
                <w:szCs w:val="22"/>
              </w:rPr>
              <w:t>2,238,136</w:t>
            </w:r>
          </w:p>
        </w:tc>
      </w:tr>
      <w:tr w:rsidR="00E675CC" w:rsidRPr="00CC1361" w14:paraId="354218D4" w14:textId="77777777" w:rsidTr="0079690B">
        <w:trPr>
          <w:trHeight w:val="254"/>
        </w:trPr>
        <w:tc>
          <w:tcPr>
            <w:tcW w:w="5832" w:type="dxa"/>
          </w:tcPr>
          <w:p w14:paraId="0A65A8F1" w14:textId="150B8488" w:rsidR="00E675CC" w:rsidRPr="00CC1361" w:rsidRDefault="00E675CC" w:rsidP="00E675CC">
            <w:pPr>
              <w:rPr>
                <w:rFonts w:ascii="Times New Roman" w:hAnsi="Times New Roman" w:cs="Times New Roman"/>
                <w:sz w:val="22"/>
                <w:szCs w:val="22"/>
              </w:rPr>
            </w:pPr>
            <w:r>
              <w:rPr>
                <w:rFonts w:ascii="Times New Roman" w:hAnsi="Times New Roman" w:cs="Times New Roman"/>
                <w:sz w:val="22"/>
                <w:szCs w:val="22"/>
              </w:rPr>
              <w:t>Private</w:t>
            </w:r>
            <w:r w:rsidRPr="00046D45">
              <w:rPr>
                <w:rFonts w:ascii="Times New Roman" w:hAnsi="Times New Roman" w:cs="Times New Roman"/>
                <w:sz w:val="22"/>
                <w:szCs w:val="22"/>
              </w:rPr>
              <w:t xml:space="preserve"> debt </w:t>
            </w:r>
            <w:r>
              <w:rPr>
                <w:rFonts w:ascii="Times New Roman" w:hAnsi="Times New Roman" w:cs="Times New Roman"/>
                <w:sz w:val="22"/>
                <w:szCs w:val="22"/>
              </w:rPr>
              <w:t>securities</w:t>
            </w:r>
          </w:p>
        </w:tc>
        <w:tc>
          <w:tcPr>
            <w:tcW w:w="1530" w:type="dxa"/>
            <w:tcBorders>
              <w:bottom w:val="single" w:sz="4" w:space="0" w:color="auto"/>
            </w:tcBorders>
          </w:tcPr>
          <w:p w14:paraId="790ECA7D" w14:textId="20B0D5E9" w:rsidR="00E675CC" w:rsidRPr="007644CD" w:rsidRDefault="002C53CD"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Pr>
                <w:rFonts w:ascii="Times New Roman" w:hAnsi="Times New Roman" w:cs="Times New Roman"/>
                <w:sz w:val="22"/>
                <w:szCs w:val="22"/>
              </w:rPr>
              <w:t>828,603</w:t>
            </w:r>
          </w:p>
        </w:tc>
        <w:tc>
          <w:tcPr>
            <w:tcW w:w="270" w:type="dxa"/>
          </w:tcPr>
          <w:p w14:paraId="477B0C4E" w14:textId="77777777" w:rsidR="00E675CC" w:rsidRPr="00CC1361"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single" w:sz="4" w:space="0" w:color="auto"/>
            </w:tcBorders>
          </w:tcPr>
          <w:p w14:paraId="5693DF95" w14:textId="1E2C5AAF" w:rsidR="00E675CC"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574510">
              <w:rPr>
                <w:rFonts w:ascii="Times New Roman" w:hAnsi="Times New Roman" w:cs="Times New Roman"/>
                <w:sz w:val="22"/>
                <w:szCs w:val="22"/>
              </w:rPr>
              <w:t>740,144</w:t>
            </w:r>
          </w:p>
        </w:tc>
      </w:tr>
      <w:tr w:rsidR="00E675CC" w:rsidRPr="00CC1361" w14:paraId="5E8224BD" w14:textId="77777777" w:rsidTr="0079690B">
        <w:trPr>
          <w:trHeight w:val="70"/>
        </w:trPr>
        <w:tc>
          <w:tcPr>
            <w:tcW w:w="5832" w:type="dxa"/>
          </w:tcPr>
          <w:p w14:paraId="1AF0EA67" w14:textId="12DCC53B" w:rsidR="00E675CC" w:rsidRPr="00CC1361" w:rsidRDefault="00E675CC" w:rsidP="00E675CC">
            <w:pPr>
              <w:ind w:right="-108"/>
              <w:rPr>
                <w:rFonts w:ascii="Times New Roman" w:hAnsi="Times New Roman" w:cs="Times New Roman"/>
                <w:b/>
                <w:bCs/>
                <w:sz w:val="22"/>
                <w:szCs w:val="22"/>
              </w:rPr>
            </w:pPr>
            <w:r w:rsidRPr="00046D45">
              <w:rPr>
                <w:rFonts w:ascii="Times New Roman" w:hAnsi="Times New Roman" w:cs="Times New Roman"/>
                <w:b/>
                <w:bCs/>
                <w:sz w:val="22"/>
                <w:szCs w:val="22"/>
              </w:rPr>
              <w:t xml:space="preserve">Total </w:t>
            </w:r>
          </w:p>
        </w:tc>
        <w:tc>
          <w:tcPr>
            <w:tcW w:w="1530" w:type="dxa"/>
            <w:tcBorders>
              <w:top w:val="single" w:sz="4" w:space="0" w:color="auto"/>
              <w:bottom w:val="single" w:sz="4" w:space="0" w:color="auto"/>
            </w:tcBorders>
          </w:tcPr>
          <w:p w14:paraId="275D438B" w14:textId="7EA0C80D" w:rsidR="00E675CC" w:rsidRPr="00E675CC" w:rsidRDefault="002C53CD"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Pr>
                <w:rFonts w:ascii="Times New Roman" w:hAnsi="Times New Roman" w:cs="Times New Roman"/>
                <w:b/>
                <w:bCs/>
                <w:sz w:val="22"/>
                <w:szCs w:val="22"/>
              </w:rPr>
              <w:t>3,243,266</w:t>
            </w:r>
          </w:p>
        </w:tc>
        <w:tc>
          <w:tcPr>
            <w:tcW w:w="270" w:type="dxa"/>
          </w:tcPr>
          <w:p w14:paraId="3FF4E1F8" w14:textId="77777777" w:rsidR="00E675CC" w:rsidRPr="00CC1361"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bottom w:val="single" w:sz="4" w:space="0" w:color="auto"/>
            </w:tcBorders>
          </w:tcPr>
          <w:p w14:paraId="308DC2F5" w14:textId="269FB109" w:rsidR="00E675CC" w:rsidRPr="00574510"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574510">
              <w:rPr>
                <w:rFonts w:ascii="Times New Roman" w:hAnsi="Times New Roman" w:cs="Times New Roman"/>
                <w:b/>
                <w:bCs/>
                <w:sz w:val="22"/>
                <w:szCs w:val="22"/>
              </w:rPr>
              <w:t>2,978,280</w:t>
            </w:r>
          </w:p>
        </w:tc>
      </w:tr>
      <w:tr w:rsidR="00214971" w:rsidRPr="00CC1361" w14:paraId="124BFE4C" w14:textId="77777777" w:rsidTr="0079690B">
        <w:trPr>
          <w:trHeight w:val="70"/>
        </w:trPr>
        <w:tc>
          <w:tcPr>
            <w:tcW w:w="5832" w:type="dxa"/>
          </w:tcPr>
          <w:p w14:paraId="3A4569F5" w14:textId="77777777" w:rsidR="00214971" w:rsidRPr="00046D45" w:rsidRDefault="00214971" w:rsidP="00384271">
            <w:pPr>
              <w:ind w:right="-108"/>
              <w:rPr>
                <w:rFonts w:ascii="Times New Roman" w:hAnsi="Times New Roman" w:cs="Times New Roman"/>
                <w:b/>
                <w:bCs/>
                <w:sz w:val="22"/>
                <w:szCs w:val="22"/>
              </w:rPr>
            </w:pPr>
          </w:p>
        </w:tc>
        <w:tc>
          <w:tcPr>
            <w:tcW w:w="1530" w:type="dxa"/>
          </w:tcPr>
          <w:p w14:paraId="13FEB7DE" w14:textId="77777777" w:rsidR="00214971" w:rsidRPr="00CC1361"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c>
          <w:tcPr>
            <w:tcW w:w="270" w:type="dxa"/>
          </w:tcPr>
          <w:p w14:paraId="2DE08DA6" w14:textId="77777777" w:rsidR="00214971" w:rsidRPr="00CC1361" w:rsidRDefault="00214971"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1AA6F685" w14:textId="77777777" w:rsidR="00214971" w:rsidRPr="00CC1361"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r>
      <w:tr w:rsidR="00214971" w:rsidRPr="00CC1361" w14:paraId="3C29DCBB" w14:textId="77777777" w:rsidTr="0079690B">
        <w:trPr>
          <w:trHeight w:val="70"/>
        </w:trPr>
        <w:tc>
          <w:tcPr>
            <w:tcW w:w="5832" w:type="dxa"/>
          </w:tcPr>
          <w:p w14:paraId="1CC25D1A" w14:textId="731B72AC" w:rsidR="00214971" w:rsidRPr="00AA4C8A" w:rsidRDefault="00214971" w:rsidP="00384271">
            <w:pPr>
              <w:ind w:right="-108"/>
              <w:rPr>
                <w:rFonts w:ascii="Times New Roman" w:hAnsi="Times New Roman" w:cs="Times New Roman"/>
                <w:b/>
                <w:bCs/>
                <w:i/>
                <w:iCs/>
                <w:sz w:val="22"/>
                <w:szCs w:val="22"/>
              </w:rPr>
            </w:pPr>
            <w:r w:rsidRPr="00AA4C8A">
              <w:rPr>
                <w:rFonts w:ascii="Times New Roman" w:hAnsi="Times New Roman" w:cs="Times New Roman"/>
                <w:b/>
                <w:bCs/>
                <w:i/>
                <w:iCs/>
                <w:sz w:val="22"/>
                <w:szCs w:val="22"/>
              </w:rPr>
              <w:t xml:space="preserve">Debt securities measured at </w:t>
            </w:r>
            <w:proofErr w:type="spellStart"/>
            <w:r w:rsidRPr="00AA4C8A">
              <w:rPr>
                <w:rFonts w:ascii="Times New Roman" w:hAnsi="Times New Roman" w:cs="Times New Roman"/>
                <w:b/>
                <w:bCs/>
                <w:i/>
                <w:iCs/>
                <w:sz w:val="22"/>
                <w:szCs w:val="22"/>
              </w:rPr>
              <w:t>amortised</w:t>
            </w:r>
            <w:proofErr w:type="spellEnd"/>
            <w:r w:rsidRPr="00AA4C8A">
              <w:rPr>
                <w:rFonts w:ascii="Times New Roman" w:hAnsi="Times New Roman" w:cs="Times New Roman"/>
                <w:b/>
                <w:bCs/>
                <w:i/>
                <w:iCs/>
                <w:sz w:val="22"/>
                <w:szCs w:val="22"/>
              </w:rPr>
              <w:t xml:space="preserve"> cost</w:t>
            </w:r>
          </w:p>
        </w:tc>
        <w:tc>
          <w:tcPr>
            <w:tcW w:w="1530" w:type="dxa"/>
          </w:tcPr>
          <w:p w14:paraId="677A6A9C" w14:textId="77777777" w:rsidR="00214971" w:rsidRPr="00CC1361"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c>
          <w:tcPr>
            <w:tcW w:w="270" w:type="dxa"/>
          </w:tcPr>
          <w:p w14:paraId="5E58DD67" w14:textId="77777777" w:rsidR="00214971" w:rsidRPr="00CC1361" w:rsidRDefault="00214971"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1232A67E" w14:textId="77777777" w:rsidR="00214971" w:rsidRPr="00CC1361"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r>
      <w:tr w:rsidR="00E675CC" w:rsidRPr="00CC1361" w14:paraId="0B35A769" w14:textId="77777777" w:rsidTr="0079690B">
        <w:trPr>
          <w:trHeight w:val="70"/>
        </w:trPr>
        <w:tc>
          <w:tcPr>
            <w:tcW w:w="5832" w:type="dxa"/>
          </w:tcPr>
          <w:p w14:paraId="34F22823" w14:textId="43F3F47F" w:rsidR="00E675CC" w:rsidRPr="00AA4C8A" w:rsidRDefault="00E675CC" w:rsidP="00E675CC">
            <w:pPr>
              <w:ind w:right="-108"/>
              <w:rPr>
                <w:rFonts w:ascii="Times New Roman" w:hAnsi="Times New Roman" w:cs="Times New Roman"/>
                <w:b/>
                <w:bCs/>
                <w:i/>
                <w:iCs/>
                <w:sz w:val="22"/>
                <w:szCs w:val="22"/>
              </w:rPr>
            </w:pPr>
            <w:r>
              <w:rPr>
                <w:rFonts w:ascii="Times New Roman" w:hAnsi="Times New Roman" w:cs="Times New Roman"/>
                <w:sz w:val="22"/>
                <w:szCs w:val="22"/>
              </w:rPr>
              <w:t>Private</w:t>
            </w:r>
            <w:r w:rsidRPr="00046D45">
              <w:rPr>
                <w:rFonts w:ascii="Times New Roman" w:hAnsi="Times New Roman" w:cs="Times New Roman"/>
                <w:sz w:val="22"/>
                <w:szCs w:val="22"/>
              </w:rPr>
              <w:t xml:space="preserve"> debt </w:t>
            </w:r>
            <w:r>
              <w:rPr>
                <w:rFonts w:ascii="Times New Roman" w:hAnsi="Times New Roman" w:cs="Times New Roman"/>
                <w:sz w:val="22"/>
                <w:szCs w:val="22"/>
              </w:rPr>
              <w:t>securities</w:t>
            </w:r>
          </w:p>
        </w:tc>
        <w:tc>
          <w:tcPr>
            <w:tcW w:w="1530" w:type="dxa"/>
          </w:tcPr>
          <w:p w14:paraId="48FA8654" w14:textId="0514C1CE" w:rsidR="00E675CC" w:rsidRPr="00574510" w:rsidRDefault="002C53CD"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4E002685" w14:textId="77777777" w:rsidR="00E675CC" w:rsidRPr="00CC1361"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76D2ACA2" w14:textId="58FB7727" w:rsidR="00E675CC" w:rsidRPr="00574510"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574510">
              <w:rPr>
                <w:rFonts w:ascii="Times New Roman" w:hAnsi="Times New Roman" w:cs="Times New Roman"/>
                <w:sz w:val="22"/>
                <w:szCs w:val="22"/>
              </w:rPr>
              <w:t>500</w:t>
            </w:r>
          </w:p>
        </w:tc>
      </w:tr>
      <w:tr w:rsidR="00E675CC" w:rsidRPr="004F1FB3" w14:paraId="1EC2317A" w14:textId="77777777" w:rsidTr="0079690B">
        <w:trPr>
          <w:trHeight w:val="70"/>
        </w:trPr>
        <w:tc>
          <w:tcPr>
            <w:tcW w:w="5832" w:type="dxa"/>
          </w:tcPr>
          <w:p w14:paraId="666930F0" w14:textId="11FE5A19" w:rsidR="00E675CC" w:rsidRPr="00214971" w:rsidRDefault="00E675CC" w:rsidP="00E675CC">
            <w:pPr>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Borders>
              <w:top w:val="single" w:sz="4" w:space="0" w:color="auto"/>
            </w:tcBorders>
          </w:tcPr>
          <w:p w14:paraId="6C874A2A" w14:textId="16626EE8" w:rsidR="00E675CC" w:rsidRPr="00650184" w:rsidRDefault="002C53CD"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1D352B71" w14:textId="77777777" w:rsidR="00E675CC" w:rsidRPr="00650184" w:rsidRDefault="00E675CC" w:rsidP="0079690B">
            <w:pPr>
              <w:pStyle w:val="Style1"/>
              <w:tabs>
                <w:tab w:val="clear" w:pos="1062"/>
                <w:tab w:val="decimal" w:pos="1250"/>
              </w:tabs>
              <w:spacing w:line="240" w:lineRule="atLeast"/>
              <w:ind w:right="-128"/>
              <w:rPr>
                <w:rFonts w:ascii="Times New Roman" w:hAnsi="Times New Roman" w:cs="Times New Roman"/>
                <w:b/>
                <w:bCs/>
                <w:sz w:val="22"/>
                <w:szCs w:val="22"/>
              </w:rPr>
            </w:pPr>
          </w:p>
        </w:tc>
        <w:tc>
          <w:tcPr>
            <w:tcW w:w="1539" w:type="dxa"/>
            <w:tcBorders>
              <w:top w:val="single" w:sz="4" w:space="0" w:color="auto"/>
            </w:tcBorders>
          </w:tcPr>
          <w:p w14:paraId="1BD03D09" w14:textId="43612EBE" w:rsidR="00E675CC" w:rsidRPr="004F1FB3"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4F1FB3">
              <w:rPr>
                <w:rFonts w:ascii="Times New Roman" w:hAnsi="Times New Roman" w:cs="Times New Roman"/>
                <w:b/>
                <w:bCs/>
                <w:sz w:val="22"/>
                <w:szCs w:val="22"/>
              </w:rPr>
              <w:t>500</w:t>
            </w:r>
          </w:p>
        </w:tc>
      </w:tr>
      <w:tr w:rsidR="00E675CC" w:rsidRPr="00CC1361" w14:paraId="5EAD1529" w14:textId="77777777" w:rsidTr="0079690B">
        <w:trPr>
          <w:trHeight w:val="70"/>
        </w:trPr>
        <w:tc>
          <w:tcPr>
            <w:tcW w:w="5832" w:type="dxa"/>
          </w:tcPr>
          <w:p w14:paraId="1AF0D96F" w14:textId="013B5FAC" w:rsidR="00E675CC" w:rsidRPr="008D0948" w:rsidRDefault="00E675CC" w:rsidP="00E675CC">
            <w:pPr>
              <w:ind w:right="-108"/>
              <w:rPr>
                <w:rFonts w:ascii="Times New Roman" w:hAnsi="Times New Roman" w:cs="Times New Roman"/>
                <w:sz w:val="22"/>
                <w:szCs w:val="22"/>
              </w:rPr>
            </w:pPr>
            <w:r w:rsidRPr="00650184">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530" w:type="dxa"/>
            <w:tcBorders>
              <w:bottom w:val="single" w:sz="4" w:space="0" w:color="auto"/>
            </w:tcBorders>
          </w:tcPr>
          <w:p w14:paraId="24D22F13" w14:textId="366FE51F" w:rsidR="00E675CC" w:rsidRPr="007531DA" w:rsidRDefault="002C53CD"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2E64A4C6" w14:textId="77777777" w:rsidR="00E675CC" w:rsidRPr="00CC1361"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single" w:sz="4" w:space="0" w:color="auto"/>
            </w:tcBorders>
          </w:tcPr>
          <w:p w14:paraId="66121499" w14:textId="7F9936F6" w:rsidR="00E675CC" w:rsidRPr="007531DA"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7531DA">
              <w:rPr>
                <w:rFonts w:ascii="Times New Roman" w:hAnsi="Times New Roman" w:cs="Times New Roman"/>
                <w:sz w:val="22"/>
                <w:szCs w:val="22"/>
              </w:rPr>
              <w:t>(500)</w:t>
            </w:r>
          </w:p>
        </w:tc>
      </w:tr>
      <w:tr w:rsidR="00E675CC" w:rsidRPr="00CC1361" w14:paraId="0B48D1D4" w14:textId="77777777" w:rsidTr="0079690B">
        <w:trPr>
          <w:trHeight w:val="70"/>
        </w:trPr>
        <w:tc>
          <w:tcPr>
            <w:tcW w:w="5832" w:type="dxa"/>
          </w:tcPr>
          <w:p w14:paraId="3111AF18" w14:textId="6B0D77CD" w:rsidR="00E675CC" w:rsidRPr="00214971" w:rsidRDefault="00E675CC" w:rsidP="00E675CC">
            <w:pPr>
              <w:ind w:right="-108"/>
              <w:rPr>
                <w:rFonts w:ascii="Times New Roman" w:hAnsi="Times New Roman" w:cs="Times New Roman"/>
                <w:b/>
                <w:bCs/>
                <w:sz w:val="22"/>
                <w:szCs w:val="22"/>
              </w:rPr>
            </w:pPr>
            <w:r>
              <w:rPr>
                <w:rFonts w:ascii="Times New Roman" w:hAnsi="Times New Roman" w:cs="Times New Roman"/>
                <w:b/>
                <w:bCs/>
                <w:sz w:val="22"/>
                <w:szCs w:val="22"/>
              </w:rPr>
              <w:t>Net</w:t>
            </w:r>
          </w:p>
        </w:tc>
        <w:tc>
          <w:tcPr>
            <w:tcW w:w="1530" w:type="dxa"/>
            <w:tcBorders>
              <w:top w:val="single" w:sz="4" w:space="0" w:color="auto"/>
              <w:bottom w:val="single" w:sz="4" w:space="0" w:color="auto"/>
            </w:tcBorders>
          </w:tcPr>
          <w:p w14:paraId="0E770676" w14:textId="7DB5BA23" w:rsidR="00E675CC" w:rsidRPr="00CC1361" w:rsidRDefault="002C53CD" w:rsidP="002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6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73F8F13" w14:textId="77777777" w:rsidR="00E675CC" w:rsidRPr="00CC1361"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bottom w:val="single" w:sz="4" w:space="0" w:color="auto"/>
            </w:tcBorders>
          </w:tcPr>
          <w:p w14:paraId="2C6073D7" w14:textId="33DE755A" w:rsidR="00E675CC" w:rsidRPr="00CC1361"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115" w:right="-128"/>
              <w:rPr>
                <w:rFonts w:ascii="Times New Roman" w:hAnsi="Times New Roman" w:cs="Times New Roman"/>
                <w:b/>
                <w:bCs/>
                <w:sz w:val="22"/>
                <w:szCs w:val="22"/>
              </w:rPr>
            </w:pPr>
            <w:r>
              <w:rPr>
                <w:rFonts w:ascii="Times New Roman" w:hAnsi="Times New Roman" w:cs="Times New Roman"/>
                <w:b/>
                <w:bCs/>
                <w:sz w:val="22"/>
                <w:szCs w:val="22"/>
              </w:rPr>
              <w:t>-</w:t>
            </w:r>
          </w:p>
        </w:tc>
      </w:tr>
      <w:tr w:rsidR="00E675CC" w:rsidRPr="00CC1361" w14:paraId="7FE55A33" w14:textId="77777777" w:rsidTr="0079690B">
        <w:trPr>
          <w:trHeight w:val="70"/>
        </w:trPr>
        <w:tc>
          <w:tcPr>
            <w:tcW w:w="5832" w:type="dxa"/>
          </w:tcPr>
          <w:p w14:paraId="03101FB8" w14:textId="77777777" w:rsidR="00E675CC" w:rsidRPr="00046D45" w:rsidRDefault="00E675CC" w:rsidP="00E675CC">
            <w:pPr>
              <w:ind w:right="-108"/>
              <w:rPr>
                <w:rFonts w:ascii="Times New Roman" w:hAnsi="Times New Roman" w:cs="Times New Roman"/>
                <w:b/>
                <w:bCs/>
                <w:sz w:val="22"/>
                <w:szCs w:val="22"/>
              </w:rPr>
            </w:pPr>
          </w:p>
        </w:tc>
        <w:tc>
          <w:tcPr>
            <w:tcW w:w="1530" w:type="dxa"/>
            <w:tcBorders>
              <w:top w:val="single" w:sz="4" w:space="0" w:color="auto"/>
            </w:tcBorders>
          </w:tcPr>
          <w:p w14:paraId="1C9D8C2B" w14:textId="77777777" w:rsidR="00E675CC" w:rsidRPr="00CC1361"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c>
          <w:tcPr>
            <w:tcW w:w="270" w:type="dxa"/>
          </w:tcPr>
          <w:p w14:paraId="63171B8C" w14:textId="77777777" w:rsidR="00E675CC" w:rsidRPr="00CC1361"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tcBorders>
          </w:tcPr>
          <w:p w14:paraId="0888B71C" w14:textId="77777777" w:rsidR="00E675CC" w:rsidRPr="00CC1361"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r>
      <w:tr w:rsidR="00E675CC" w:rsidRPr="00CC1361" w14:paraId="55B32B9D" w14:textId="77777777" w:rsidTr="0079690B">
        <w:trPr>
          <w:trHeight w:val="70"/>
        </w:trPr>
        <w:tc>
          <w:tcPr>
            <w:tcW w:w="5832" w:type="dxa"/>
          </w:tcPr>
          <w:p w14:paraId="016FA730" w14:textId="749FD4C7" w:rsidR="00E675CC" w:rsidRPr="00046D45" w:rsidRDefault="00E675CC" w:rsidP="00E675CC">
            <w:pPr>
              <w:ind w:right="-108"/>
              <w:rPr>
                <w:rFonts w:ascii="Times New Roman" w:hAnsi="Times New Roman" w:cs="Times New Roman"/>
                <w:b/>
                <w:bCs/>
                <w:sz w:val="22"/>
                <w:szCs w:val="22"/>
              </w:rPr>
            </w:pPr>
            <w:r w:rsidRPr="00214971">
              <w:rPr>
                <w:rFonts w:ascii="Times New Roman" w:hAnsi="Times New Roman" w:cs="Times New Roman"/>
                <w:b/>
                <w:bCs/>
                <w:sz w:val="22"/>
                <w:szCs w:val="22"/>
              </w:rPr>
              <w:t xml:space="preserve">Total </w:t>
            </w:r>
            <w:r>
              <w:rPr>
                <w:rFonts w:ascii="Times New Roman" w:hAnsi="Times New Roman" w:cs="Times New Roman"/>
                <w:b/>
                <w:bCs/>
                <w:sz w:val="22"/>
                <w:szCs w:val="22"/>
              </w:rPr>
              <w:t xml:space="preserve">financial assets - </w:t>
            </w:r>
            <w:r w:rsidRPr="00214971">
              <w:rPr>
                <w:rFonts w:ascii="Times New Roman" w:hAnsi="Times New Roman" w:cs="Times New Roman"/>
                <w:b/>
                <w:bCs/>
                <w:sz w:val="22"/>
                <w:szCs w:val="22"/>
              </w:rPr>
              <w:t xml:space="preserve">debt </w:t>
            </w:r>
            <w:r>
              <w:rPr>
                <w:rFonts w:ascii="Times New Roman" w:hAnsi="Times New Roman" w:cs="Times New Roman"/>
                <w:b/>
                <w:bCs/>
                <w:sz w:val="22"/>
                <w:szCs w:val="22"/>
              </w:rPr>
              <w:t>instruments</w:t>
            </w:r>
          </w:p>
        </w:tc>
        <w:tc>
          <w:tcPr>
            <w:tcW w:w="1530" w:type="dxa"/>
            <w:tcBorders>
              <w:bottom w:val="double" w:sz="4" w:space="0" w:color="auto"/>
            </w:tcBorders>
          </w:tcPr>
          <w:p w14:paraId="336D9D54" w14:textId="240FC914" w:rsidR="00E675CC" w:rsidRPr="00AC7CB0" w:rsidRDefault="002C53CD"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heme="minorBidi"/>
                <w:b/>
                <w:bCs/>
                <w:sz w:val="22"/>
                <w:szCs w:val="22"/>
              </w:rPr>
            </w:pPr>
            <w:r>
              <w:rPr>
                <w:rFonts w:ascii="Times New Roman" w:hAnsi="Times New Roman" w:cstheme="minorBidi"/>
                <w:b/>
                <w:bCs/>
                <w:sz w:val="22"/>
                <w:szCs w:val="22"/>
              </w:rPr>
              <w:t>3,243,266</w:t>
            </w:r>
          </w:p>
        </w:tc>
        <w:tc>
          <w:tcPr>
            <w:tcW w:w="270" w:type="dxa"/>
          </w:tcPr>
          <w:p w14:paraId="0F395E89" w14:textId="77777777" w:rsidR="00E675CC" w:rsidRPr="00CC1361"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double" w:sz="4" w:space="0" w:color="auto"/>
            </w:tcBorders>
          </w:tcPr>
          <w:p w14:paraId="26EC6388" w14:textId="1AF054C5" w:rsidR="00E675CC" w:rsidRPr="00CC1361" w:rsidRDefault="00E675CC"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7531DA">
              <w:rPr>
                <w:rFonts w:ascii="Times New Roman" w:hAnsi="Times New Roman" w:cs="Times New Roman"/>
                <w:b/>
                <w:bCs/>
                <w:sz w:val="22"/>
                <w:szCs w:val="22"/>
              </w:rPr>
              <w:t>2,978,280</w:t>
            </w:r>
          </w:p>
        </w:tc>
      </w:tr>
    </w:tbl>
    <w:p w14:paraId="46F0521C" w14:textId="77777777" w:rsidR="00234220" w:rsidRPr="00CC1361"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b/>
          <w:bCs/>
          <w:sz w:val="22"/>
          <w:szCs w:val="22"/>
        </w:rPr>
      </w:pPr>
    </w:p>
    <w:p w14:paraId="519BAF3D" w14:textId="0AF9AE2F" w:rsidR="00F9345D"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E41371">
        <w:rPr>
          <w:rFonts w:ascii="Times New Roman" w:hAnsi="Times New Roman" w:cs="Times New Roman"/>
          <w:b/>
          <w:bCs/>
          <w:i/>
          <w:iCs/>
          <w:sz w:val="22"/>
          <w:szCs w:val="22"/>
        </w:rPr>
        <w:t>6</w:t>
      </w:r>
      <w:r w:rsidR="00F9345D" w:rsidRPr="00E41371">
        <w:rPr>
          <w:rFonts w:ascii="Times New Roman" w:hAnsi="Times New Roman" w:cs="Times New Roman"/>
          <w:b/>
          <w:bCs/>
          <w:i/>
          <w:iCs/>
          <w:sz w:val="22"/>
          <w:szCs w:val="22"/>
        </w:rPr>
        <w:t>.</w:t>
      </w:r>
      <w:r w:rsidR="00257BA5" w:rsidRPr="00E41371">
        <w:rPr>
          <w:rFonts w:ascii="Times New Roman" w:hAnsi="Times New Roman" w:cs="Times New Roman"/>
          <w:b/>
          <w:bCs/>
          <w:i/>
          <w:iCs/>
          <w:sz w:val="22"/>
          <w:szCs w:val="22"/>
        </w:rPr>
        <w:t>3</w:t>
      </w:r>
      <w:r w:rsidR="00F9345D" w:rsidRPr="00CC1361">
        <w:rPr>
          <w:rFonts w:ascii="Times New Roman" w:hAnsi="Times New Roman" w:cs="Times New Roman"/>
          <w:b/>
          <w:bCs/>
          <w:sz w:val="22"/>
          <w:szCs w:val="22"/>
        </w:rPr>
        <w:tab/>
      </w:r>
      <w:r w:rsidR="00307256">
        <w:rPr>
          <w:rFonts w:ascii="Times New Roman" w:hAnsi="Times New Roman" w:cs="Times New Roman"/>
          <w:b/>
          <w:bCs/>
          <w:i/>
          <w:iCs/>
          <w:sz w:val="22"/>
          <w:szCs w:val="22"/>
          <w:lang w:val="en-GB" w:bidi="ar-SA"/>
        </w:rPr>
        <w:t>Debt instrument</w:t>
      </w:r>
      <w:r w:rsidR="00214971" w:rsidRPr="00A27CB3">
        <w:rPr>
          <w:rFonts w:ascii="Times New Roman" w:hAnsi="Times New Roman" w:cs="Times New Roman"/>
          <w:b/>
          <w:bCs/>
          <w:i/>
          <w:iCs/>
          <w:sz w:val="22"/>
          <w:szCs w:val="22"/>
          <w:lang w:val="en-GB" w:bidi="ar-SA"/>
        </w:rPr>
        <w:t>s measured at fair value through other comprehensive income</w:t>
      </w:r>
    </w:p>
    <w:p w14:paraId="498C351D" w14:textId="77777777" w:rsidR="00E300CD" w:rsidRPr="00CC1361"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531" w:type="dxa"/>
        <w:tblInd w:w="468" w:type="dxa"/>
        <w:tblLayout w:type="fixed"/>
        <w:tblLook w:val="0000" w:firstRow="0" w:lastRow="0" w:firstColumn="0" w:lastColumn="0" w:noHBand="0" w:noVBand="0"/>
      </w:tblPr>
      <w:tblGrid>
        <w:gridCol w:w="3930"/>
        <w:gridCol w:w="1193"/>
        <w:gridCol w:w="275"/>
        <w:gridCol w:w="1286"/>
        <w:gridCol w:w="240"/>
        <w:gridCol w:w="1136"/>
        <w:gridCol w:w="240"/>
        <w:gridCol w:w="1231"/>
      </w:tblGrid>
      <w:tr w:rsidR="00234220" w:rsidRPr="00C7268E" w14:paraId="34A627BB" w14:textId="77777777" w:rsidTr="00BD7FFB">
        <w:trPr>
          <w:trHeight w:val="266"/>
        </w:trPr>
        <w:tc>
          <w:tcPr>
            <w:tcW w:w="3930" w:type="dxa"/>
          </w:tcPr>
          <w:p w14:paraId="1E27C1A6" w14:textId="77777777" w:rsidR="00234220" w:rsidRPr="00234220" w:rsidRDefault="00234220" w:rsidP="00BD7FFB">
            <w:pPr>
              <w:ind w:right="-828"/>
              <w:rPr>
                <w:rFonts w:ascii="Times New Roman" w:hAnsi="Times New Roman" w:cs="Times New Roman"/>
                <w:sz w:val="22"/>
                <w:szCs w:val="22"/>
              </w:rPr>
            </w:pPr>
            <w:r w:rsidRPr="00234220">
              <w:rPr>
                <w:rFonts w:ascii="Times New Roman" w:hAnsi="Times New Roman" w:cs="Times New Roman"/>
                <w:sz w:val="22"/>
                <w:szCs w:val="22"/>
              </w:rPr>
              <w:tab/>
            </w:r>
          </w:p>
        </w:tc>
        <w:tc>
          <w:tcPr>
            <w:tcW w:w="2754" w:type="dxa"/>
            <w:gridSpan w:val="3"/>
            <w:vAlign w:val="bottom"/>
          </w:tcPr>
          <w:p w14:paraId="763CBFB0" w14:textId="2A038B20" w:rsidR="00234220" w:rsidRPr="00234220" w:rsidRDefault="00234220" w:rsidP="00BD7FFB">
            <w:pPr>
              <w:ind w:left="-108" w:right="-99"/>
              <w:jc w:val="center"/>
              <w:rPr>
                <w:rFonts w:ascii="Times New Roman" w:hAnsi="Times New Roman" w:cs="Times New Roman"/>
                <w:sz w:val="22"/>
                <w:szCs w:val="22"/>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79690B">
              <w:rPr>
                <w:rFonts w:ascii="Times New Roman" w:hAnsi="Times New Roman" w:cs="Times New Roman"/>
                <w:sz w:val="22"/>
                <w:szCs w:val="22"/>
              </w:rPr>
              <w:t>September</w:t>
            </w:r>
            <w:r>
              <w:rPr>
                <w:rFonts w:ascii="Times New Roman" w:hAnsi="Times New Roman" w:cs="Times New Roman"/>
                <w:sz w:val="22"/>
                <w:szCs w:val="22"/>
              </w:rPr>
              <w:t xml:space="preserve"> 2025</w:t>
            </w:r>
          </w:p>
        </w:tc>
        <w:tc>
          <w:tcPr>
            <w:tcW w:w="240" w:type="dxa"/>
          </w:tcPr>
          <w:p w14:paraId="1392C098" w14:textId="77777777" w:rsidR="00234220" w:rsidRPr="00234220" w:rsidRDefault="00234220" w:rsidP="00BD7FFB">
            <w:pPr>
              <w:ind w:left="-108" w:right="-99"/>
              <w:jc w:val="center"/>
              <w:rPr>
                <w:rFonts w:ascii="Times New Roman" w:hAnsi="Times New Roman" w:cs="Times New Roman"/>
                <w:sz w:val="22"/>
                <w:szCs w:val="22"/>
              </w:rPr>
            </w:pPr>
          </w:p>
        </w:tc>
        <w:tc>
          <w:tcPr>
            <w:tcW w:w="2606" w:type="dxa"/>
            <w:gridSpan w:val="3"/>
          </w:tcPr>
          <w:p w14:paraId="7FF35238" w14:textId="37EE5FDA" w:rsidR="00234220" w:rsidRPr="00234220" w:rsidRDefault="00234220" w:rsidP="00BD7FFB">
            <w:pPr>
              <w:ind w:left="-108" w:right="-99"/>
              <w:jc w:val="center"/>
              <w:rPr>
                <w:rFonts w:ascii="Times New Roman" w:hAnsi="Times New Roman" w:cs="Times New Roman"/>
                <w:sz w:val="22"/>
                <w:szCs w:val="22"/>
              </w:rPr>
            </w:pPr>
            <w:r>
              <w:rPr>
                <w:rFonts w:ascii="Times New Roman" w:hAnsi="Times New Roman" w:cs="Times New Roman"/>
                <w:sz w:val="22"/>
                <w:szCs w:val="22"/>
              </w:rPr>
              <w:t>31 December 2024</w:t>
            </w:r>
          </w:p>
        </w:tc>
      </w:tr>
      <w:tr w:rsidR="00234220" w:rsidRPr="00C7268E" w14:paraId="64C87FC5" w14:textId="77777777" w:rsidTr="00BD7FFB">
        <w:trPr>
          <w:trHeight w:val="266"/>
        </w:trPr>
        <w:tc>
          <w:tcPr>
            <w:tcW w:w="3930" w:type="dxa"/>
          </w:tcPr>
          <w:p w14:paraId="654EEE4C" w14:textId="77777777" w:rsidR="00234220" w:rsidRPr="00234220" w:rsidRDefault="00234220" w:rsidP="00BD7FFB">
            <w:pPr>
              <w:ind w:right="-828"/>
              <w:rPr>
                <w:rFonts w:ascii="Times New Roman" w:hAnsi="Times New Roman" w:cs="Times New Roman"/>
                <w:sz w:val="22"/>
                <w:szCs w:val="22"/>
              </w:rPr>
            </w:pPr>
          </w:p>
        </w:tc>
        <w:tc>
          <w:tcPr>
            <w:tcW w:w="1193" w:type="dxa"/>
          </w:tcPr>
          <w:p w14:paraId="2018D0BF" w14:textId="77777777" w:rsidR="00234220" w:rsidRPr="00234220" w:rsidRDefault="00234220" w:rsidP="00BD7FFB">
            <w:pPr>
              <w:ind w:left="-113" w:right="-108"/>
              <w:jc w:val="center"/>
              <w:rPr>
                <w:rFonts w:ascii="Times New Roman" w:hAnsi="Times New Roman" w:cs="Times New Roman"/>
                <w:sz w:val="22"/>
                <w:szCs w:val="22"/>
                <w:cs/>
              </w:rPr>
            </w:pPr>
          </w:p>
        </w:tc>
        <w:tc>
          <w:tcPr>
            <w:tcW w:w="275" w:type="dxa"/>
          </w:tcPr>
          <w:p w14:paraId="730D01E1" w14:textId="77777777" w:rsidR="00234220" w:rsidRPr="00234220" w:rsidRDefault="00234220" w:rsidP="00BD7FFB">
            <w:pPr>
              <w:ind w:left="-108" w:right="-108"/>
              <w:jc w:val="center"/>
              <w:rPr>
                <w:rFonts w:ascii="Times New Roman" w:hAnsi="Times New Roman" w:cs="Times New Roman"/>
                <w:sz w:val="22"/>
                <w:szCs w:val="22"/>
              </w:rPr>
            </w:pPr>
          </w:p>
        </w:tc>
        <w:tc>
          <w:tcPr>
            <w:tcW w:w="1285" w:type="dxa"/>
          </w:tcPr>
          <w:p w14:paraId="550E146A"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Allowance</w:t>
            </w:r>
          </w:p>
        </w:tc>
        <w:tc>
          <w:tcPr>
            <w:tcW w:w="240" w:type="dxa"/>
          </w:tcPr>
          <w:p w14:paraId="18321421" w14:textId="77777777" w:rsidR="00234220" w:rsidRPr="00234220" w:rsidRDefault="00234220" w:rsidP="00BD7FFB">
            <w:pPr>
              <w:ind w:left="-113" w:right="-108"/>
              <w:jc w:val="center"/>
              <w:rPr>
                <w:rFonts w:ascii="Times New Roman" w:hAnsi="Times New Roman" w:cs="Times New Roman"/>
                <w:sz w:val="22"/>
                <w:szCs w:val="22"/>
              </w:rPr>
            </w:pPr>
          </w:p>
        </w:tc>
        <w:tc>
          <w:tcPr>
            <w:tcW w:w="1136" w:type="dxa"/>
          </w:tcPr>
          <w:p w14:paraId="543B05DC" w14:textId="77777777" w:rsidR="00234220" w:rsidRPr="00234220" w:rsidRDefault="00234220" w:rsidP="00BD7FFB">
            <w:pPr>
              <w:ind w:left="-113" w:right="-108"/>
              <w:jc w:val="center"/>
              <w:rPr>
                <w:rFonts w:ascii="Times New Roman" w:hAnsi="Times New Roman" w:cs="Times New Roman"/>
                <w:sz w:val="22"/>
                <w:szCs w:val="22"/>
              </w:rPr>
            </w:pPr>
          </w:p>
        </w:tc>
        <w:tc>
          <w:tcPr>
            <w:tcW w:w="240" w:type="dxa"/>
          </w:tcPr>
          <w:p w14:paraId="775CBAE2" w14:textId="77777777" w:rsidR="00234220" w:rsidRPr="00234220" w:rsidRDefault="00234220" w:rsidP="00BD7FFB">
            <w:pPr>
              <w:ind w:left="-113" w:right="-108"/>
              <w:jc w:val="center"/>
              <w:rPr>
                <w:rFonts w:ascii="Times New Roman" w:hAnsi="Times New Roman" w:cs="Times New Roman"/>
                <w:sz w:val="22"/>
                <w:szCs w:val="22"/>
              </w:rPr>
            </w:pPr>
          </w:p>
        </w:tc>
        <w:tc>
          <w:tcPr>
            <w:tcW w:w="1228" w:type="dxa"/>
          </w:tcPr>
          <w:p w14:paraId="3B7A7ADF"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Allowance</w:t>
            </w:r>
          </w:p>
        </w:tc>
      </w:tr>
      <w:tr w:rsidR="00234220" w:rsidRPr="00C7268E" w14:paraId="7D222AD9" w14:textId="77777777" w:rsidTr="00BD7FFB">
        <w:trPr>
          <w:trHeight w:val="266"/>
        </w:trPr>
        <w:tc>
          <w:tcPr>
            <w:tcW w:w="3930" w:type="dxa"/>
          </w:tcPr>
          <w:p w14:paraId="7ADAA2B2" w14:textId="77777777" w:rsidR="00234220" w:rsidRPr="00234220" w:rsidRDefault="00234220" w:rsidP="00BD7FFB">
            <w:pPr>
              <w:ind w:right="-828"/>
              <w:rPr>
                <w:rFonts w:ascii="Times New Roman" w:hAnsi="Times New Roman" w:cs="Times New Roman"/>
                <w:sz w:val="22"/>
                <w:szCs w:val="22"/>
              </w:rPr>
            </w:pPr>
          </w:p>
        </w:tc>
        <w:tc>
          <w:tcPr>
            <w:tcW w:w="1193" w:type="dxa"/>
          </w:tcPr>
          <w:p w14:paraId="30A089B7"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Fair </w:t>
            </w:r>
          </w:p>
        </w:tc>
        <w:tc>
          <w:tcPr>
            <w:tcW w:w="275" w:type="dxa"/>
          </w:tcPr>
          <w:p w14:paraId="19CFFF7C" w14:textId="77777777" w:rsidR="00234220" w:rsidRPr="00234220" w:rsidRDefault="00234220" w:rsidP="00BD7FFB">
            <w:pPr>
              <w:ind w:left="-108" w:right="-108"/>
              <w:jc w:val="center"/>
              <w:rPr>
                <w:rFonts w:ascii="Times New Roman" w:hAnsi="Times New Roman" w:cs="Times New Roman"/>
                <w:sz w:val="22"/>
                <w:szCs w:val="22"/>
              </w:rPr>
            </w:pPr>
          </w:p>
        </w:tc>
        <w:tc>
          <w:tcPr>
            <w:tcW w:w="1285" w:type="dxa"/>
          </w:tcPr>
          <w:p w14:paraId="5B88EEE5"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for expected </w:t>
            </w:r>
          </w:p>
        </w:tc>
        <w:tc>
          <w:tcPr>
            <w:tcW w:w="240" w:type="dxa"/>
          </w:tcPr>
          <w:p w14:paraId="2F419F89" w14:textId="77777777" w:rsidR="00234220" w:rsidRPr="00234220" w:rsidRDefault="00234220" w:rsidP="00BD7FFB">
            <w:pPr>
              <w:ind w:left="-113" w:right="-108"/>
              <w:jc w:val="center"/>
              <w:rPr>
                <w:rFonts w:ascii="Times New Roman" w:hAnsi="Times New Roman" w:cs="Times New Roman"/>
                <w:sz w:val="22"/>
                <w:szCs w:val="22"/>
              </w:rPr>
            </w:pPr>
          </w:p>
        </w:tc>
        <w:tc>
          <w:tcPr>
            <w:tcW w:w="1136" w:type="dxa"/>
          </w:tcPr>
          <w:p w14:paraId="0392042B"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 xml:space="preserve">Fair </w:t>
            </w:r>
          </w:p>
        </w:tc>
        <w:tc>
          <w:tcPr>
            <w:tcW w:w="240" w:type="dxa"/>
          </w:tcPr>
          <w:p w14:paraId="13B69E58" w14:textId="77777777" w:rsidR="00234220" w:rsidRPr="00234220" w:rsidRDefault="00234220" w:rsidP="00BD7FFB">
            <w:pPr>
              <w:ind w:left="-113" w:right="-108"/>
              <w:jc w:val="center"/>
              <w:rPr>
                <w:rFonts w:ascii="Times New Roman" w:hAnsi="Times New Roman" w:cs="Times New Roman"/>
                <w:sz w:val="22"/>
                <w:szCs w:val="22"/>
              </w:rPr>
            </w:pPr>
          </w:p>
        </w:tc>
        <w:tc>
          <w:tcPr>
            <w:tcW w:w="1228" w:type="dxa"/>
          </w:tcPr>
          <w:p w14:paraId="5FE55CB3"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 xml:space="preserve">for expected </w:t>
            </w:r>
          </w:p>
        </w:tc>
      </w:tr>
      <w:tr w:rsidR="00234220" w:rsidRPr="00C7268E" w14:paraId="4F07BEE9" w14:textId="77777777" w:rsidTr="00BD7FFB">
        <w:trPr>
          <w:trHeight w:val="266"/>
        </w:trPr>
        <w:tc>
          <w:tcPr>
            <w:tcW w:w="3930" w:type="dxa"/>
          </w:tcPr>
          <w:p w14:paraId="22D2AF49" w14:textId="77777777" w:rsidR="00234220" w:rsidRPr="00234220" w:rsidRDefault="00234220" w:rsidP="00BD7FFB">
            <w:pPr>
              <w:ind w:right="-828"/>
              <w:rPr>
                <w:rFonts w:ascii="Times New Roman" w:hAnsi="Times New Roman" w:cs="Times New Roman"/>
                <w:sz w:val="22"/>
                <w:szCs w:val="22"/>
              </w:rPr>
            </w:pPr>
          </w:p>
        </w:tc>
        <w:tc>
          <w:tcPr>
            <w:tcW w:w="1193" w:type="dxa"/>
          </w:tcPr>
          <w:p w14:paraId="079B3F17"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value</w:t>
            </w:r>
          </w:p>
        </w:tc>
        <w:tc>
          <w:tcPr>
            <w:tcW w:w="275" w:type="dxa"/>
          </w:tcPr>
          <w:p w14:paraId="69D01857" w14:textId="77777777" w:rsidR="00234220" w:rsidRPr="00234220" w:rsidRDefault="00234220" w:rsidP="00BD7FFB">
            <w:pPr>
              <w:ind w:left="-108" w:right="-108"/>
              <w:jc w:val="center"/>
              <w:rPr>
                <w:rFonts w:ascii="Times New Roman" w:hAnsi="Times New Roman" w:cs="Times New Roman"/>
                <w:sz w:val="22"/>
                <w:szCs w:val="22"/>
              </w:rPr>
            </w:pPr>
          </w:p>
        </w:tc>
        <w:tc>
          <w:tcPr>
            <w:tcW w:w="1285" w:type="dxa"/>
          </w:tcPr>
          <w:p w14:paraId="6F42AA47"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credit loss</w:t>
            </w:r>
          </w:p>
        </w:tc>
        <w:tc>
          <w:tcPr>
            <w:tcW w:w="240" w:type="dxa"/>
          </w:tcPr>
          <w:p w14:paraId="6B8B5C7A" w14:textId="77777777" w:rsidR="00234220" w:rsidRPr="00234220" w:rsidRDefault="00234220" w:rsidP="00BD7FFB">
            <w:pPr>
              <w:ind w:left="-113" w:right="-108"/>
              <w:jc w:val="center"/>
              <w:rPr>
                <w:rFonts w:ascii="Times New Roman" w:hAnsi="Times New Roman" w:cs="Times New Roman"/>
                <w:sz w:val="22"/>
                <w:szCs w:val="22"/>
              </w:rPr>
            </w:pPr>
          </w:p>
        </w:tc>
        <w:tc>
          <w:tcPr>
            <w:tcW w:w="1136" w:type="dxa"/>
          </w:tcPr>
          <w:p w14:paraId="5C67A9BB"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value</w:t>
            </w:r>
          </w:p>
        </w:tc>
        <w:tc>
          <w:tcPr>
            <w:tcW w:w="240" w:type="dxa"/>
          </w:tcPr>
          <w:p w14:paraId="0FE75D0D" w14:textId="77777777" w:rsidR="00234220" w:rsidRPr="00234220" w:rsidRDefault="00234220" w:rsidP="00BD7FFB">
            <w:pPr>
              <w:ind w:left="-113" w:right="-108"/>
              <w:jc w:val="center"/>
              <w:rPr>
                <w:rFonts w:ascii="Times New Roman" w:hAnsi="Times New Roman" w:cs="Times New Roman"/>
                <w:sz w:val="22"/>
                <w:szCs w:val="22"/>
              </w:rPr>
            </w:pPr>
          </w:p>
        </w:tc>
        <w:tc>
          <w:tcPr>
            <w:tcW w:w="1228" w:type="dxa"/>
          </w:tcPr>
          <w:p w14:paraId="39E987B3"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credit loss</w:t>
            </w:r>
          </w:p>
        </w:tc>
      </w:tr>
      <w:tr w:rsidR="00234220" w:rsidRPr="00C7268E" w14:paraId="12F8B613" w14:textId="77777777" w:rsidTr="00BD7FFB">
        <w:trPr>
          <w:trHeight w:val="266"/>
        </w:trPr>
        <w:tc>
          <w:tcPr>
            <w:tcW w:w="3930" w:type="dxa"/>
          </w:tcPr>
          <w:p w14:paraId="7733C529" w14:textId="77777777" w:rsidR="00234220" w:rsidRPr="00234220" w:rsidRDefault="00234220" w:rsidP="00BD7FFB">
            <w:pPr>
              <w:ind w:right="-828"/>
              <w:rPr>
                <w:rFonts w:ascii="Times New Roman" w:hAnsi="Times New Roman" w:cs="Times New Roman"/>
                <w:sz w:val="22"/>
                <w:szCs w:val="22"/>
              </w:rPr>
            </w:pPr>
          </w:p>
        </w:tc>
        <w:tc>
          <w:tcPr>
            <w:tcW w:w="5601" w:type="dxa"/>
            <w:gridSpan w:val="7"/>
          </w:tcPr>
          <w:p w14:paraId="181FB1E7" w14:textId="77777777" w:rsidR="00234220" w:rsidRPr="00234220" w:rsidRDefault="00234220" w:rsidP="00BD7FFB">
            <w:pPr>
              <w:ind w:left="-108" w:right="-108"/>
              <w:jc w:val="center"/>
              <w:rPr>
                <w:rFonts w:ascii="Times New Roman" w:hAnsi="Times New Roman" w:cs="Times New Roman"/>
                <w:i/>
                <w:iCs/>
                <w:sz w:val="22"/>
                <w:szCs w:val="22"/>
              </w:rPr>
            </w:pPr>
            <w:r w:rsidRPr="00234220">
              <w:rPr>
                <w:rFonts w:ascii="Times New Roman" w:hAnsi="Times New Roman" w:cs="Times New Roman"/>
                <w:i/>
                <w:iCs/>
                <w:sz w:val="22"/>
                <w:szCs w:val="22"/>
              </w:rPr>
              <w:t>(in thousand Baht)</w:t>
            </w:r>
          </w:p>
        </w:tc>
      </w:tr>
      <w:tr w:rsidR="00234220" w:rsidRPr="00C7268E" w14:paraId="0FD577DC" w14:textId="77777777" w:rsidTr="00BD7FFB">
        <w:trPr>
          <w:trHeight w:val="532"/>
        </w:trPr>
        <w:tc>
          <w:tcPr>
            <w:tcW w:w="3930" w:type="dxa"/>
          </w:tcPr>
          <w:p w14:paraId="6A6DB17E" w14:textId="77777777" w:rsidR="00234220" w:rsidRPr="00234220" w:rsidRDefault="00234220" w:rsidP="00BD7FFB">
            <w:pPr>
              <w:ind w:left="91"/>
              <w:rPr>
                <w:rFonts w:ascii="Times New Roman" w:hAnsi="Times New Roman" w:cs="Times New Roman"/>
                <w:sz w:val="22"/>
                <w:szCs w:val="22"/>
              </w:rPr>
            </w:pPr>
            <w:r w:rsidRPr="00234220">
              <w:rPr>
                <w:rFonts w:ascii="Times New Roman" w:hAnsi="Times New Roman" w:cs="Times New Roman"/>
                <w:sz w:val="22"/>
                <w:szCs w:val="22"/>
              </w:rPr>
              <w:t xml:space="preserve">Debt securities - no significant increase </w:t>
            </w:r>
          </w:p>
          <w:p w14:paraId="0D3F30A1" w14:textId="77777777" w:rsidR="00234220" w:rsidRPr="00234220" w:rsidRDefault="00234220" w:rsidP="00BD7FFB">
            <w:pPr>
              <w:ind w:left="91"/>
              <w:rPr>
                <w:rFonts w:ascii="Times New Roman" w:hAnsi="Times New Roman" w:cs="Times New Roman"/>
                <w:sz w:val="22"/>
                <w:szCs w:val="22"/>
              </w:rPr>
            </w:pPr>
            <w:r w:rsidRPr="00234220">
              <w:rPr>
                <w:rFonts w:ascii="Times New Roman" w:hAnsi="Times New Roman" w:cs="Times New Roman"/>
                <w:sz w:val="22"/>
                <w:szCs w:val="22"/>
              </w:rPr>
              <w:t xml:space="preserve">   in credit risk (stage 1)</w:t>
            </w:r>
          </w:p>
        </w:tc>
        <w:tc>
          <w:tcPr>
            <w:tcW w:w="1193" w:type="dxa"/>
          </w:tcPr>
          <w:p w14:paraId="7B058720" w14:textId="77777777" w:rsidR="00E675CC" w:rsidRDefault="00E675CC" w:rsidP="00E675CC">
            <w:pPr>
              <w:tabs>
                <w:tab w:val="clear" w:pos="680"/>
                <w:tab w:val="clear" w:pos="907"/>
                <w:tab w:val="left" w:pos="964"/>
              </w:tabs>
              <w:ind w:left="-115" w:right="-14"/>
              <w:jc w:val="right"/>
              <w:rPr>
                <w:rFonts w:ascii="Times New Roman" w:hAnsi="Times New Roman" w:cs="Times New Roman"/>
                <w:sz w:val="22"/>
                <w:szCs w:val="22"/>
              </w:rPr>
            </w:pPr>
          </w:p>
          <w:p w14:paraId="4AB21AC2" w14:textId="67FCB823" w:rsidR="002C53CD" w:rsidRPr="00E675CC" w:rsidRDefault="002C53CD" w:rsidP="00E675CC">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3,243,266</w:t>
            </w:r>
          </w:p>
        </w:tc>
        <w:tc>
          <w:tcPr>
            <w:tcW w:w="275" w:type="dxa"/>
          </w:tcPr>
          <w:p w14:paraId="2DB95AF2" w14:textId="77777777" w:rsidR="00234220" w:rsidRPr="00234220"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Pr>
          <w:p w14:paraId="22583FF3" w14:textId="77777777" w:rsidR="00E675CC" w:rsidRDefault="00E675CC" w:rsidP="00E675CC">
            <w:pPr>
              <w:tabs>
                <w:tab w:val="clear" w:pos="680"/>
                <w:tab w:val="clear" w:pos="907"/>
                <w:tab w:val="left" w:pos="964"/>
              </w:tabs>
              <w:ind w:left="-115" w:right="-14"/>
              <w:jc w:val="right"/>
              <w:rPr>
                <w:rFonts w:ascii="Times New Roman" w:hAnsi="Times New Roman" w:cs="Times New Roman"/>
                <w:sz w:val="22"/>
                <w:szCs w:val="22"/>
              </w:rPr>
            </w:pPr>
          </w:p>
          <w:p w14:paraId="280FCA65" w14:textId="10A9F163" w:rsidR="002C53CD" w:rsidRPr="00E675CC" w:rsidRDefault="002C53CD" w:rsidP="00E675CC">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(263)</w:t>
            </w:r>
          </w:p>
        </w:tc>
        <w:tc>
          <w:tcPr>
            <w:tcW w:w="240" w:type="dxa"/>
          </w:tcPr>
          <w:p w14:paraId="00D44210" w14:textId="77777777" w:rsidR="00234220" w:rsidRPr="00234220" w:rsidRDefault="00234220" w:rsidP="00BD7FFB">
            <w:pPr>
              <w:tabs>
                <w:tab w:val="decimal" w:pos="1050"/>
              </w:tabs>
              <w:ind w:left="-115" w:right="-108"/>
              <w:rPr>
                <w:rFonts w:ascii="Times New Roman" w:hAnsi="Times New Roman" w:cs="Times New Roman"/>
                <w:sz w:val="22"/>
                <w:szCs w:val="22"/>
              </w:rPr>
            </w:pPr>
          </w:p>
        </w:tc>
        <w:tc>
          <w:tcPr>
            <w:tcW w:w="1136" w:type="dxa"/>
          </w:tcPr>
          <w:p w14:paraId="6C040314" w14:textId="77777777" w:rsidR="007531DA"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454FFF34" w14:textId="7F654B3B" w:rsidR="00234220"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7531DA">
              <w:rPr>
                <w:rFonts w:ascii="Times New Roman" w:hAnsi="Times New Roman" w:cs="Times New Roman"/>
                <w:sz w:val="22"/>
                <w:szCs w:val="22"/>
              </w:rPr>
              <w:t>2,978,280</w:t>
            </w:r>
          </w:p>
        </w:tc>
        <w:tc>
          <w:tcPr>
            <w:tcW w:w="240" w:type="dxa"/>
          </w:tcPr>
          <w:p w14:paraId="28FE52AC" w14:textId="77777777" w:rsidR="00234220" w:rsidRPr="00234220" w:rsidRDefault="00234220" w:rsidP="00BD7FFB">
            <w:pPr>
              <w:tabs>
                <w:tab w:val="decimal" w:pos="1050"/>
              </w:tabs>
              <w:ind w:left="-115" w:right="-108"/>
              <w:rPr>
                <w:rFonts w:ascii="Times New Roman" w:hAnsi="Times New Roman" w:cs="Times New Roman"/>
                <w:sz w:val="22"/>
                <w:szCs w:val="22"/>
              </w:rPr>
            </w:pPr>
          </w:p>
        </w:tc>
        <w:tc>
          <w:tcPr>
            <w:tcW w:w="1228" w:type="dxa"/>
          </w:tcPr>
          <w:p w14:paraId="0E373B34" w14:textId="77777777" w:rsidR="007531DA"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501D51BC" w14:textId="0500E3FE" w:rsidR="00234220"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7531DA">
              <w:rPr>
                <w:rFonts w:ascii="Times New Roman" w:hAnsi="Times New Roman" w:cs="Times New Roman"/>
                <w:sz w:val="22"/>
                <w:szCs w:val="22"/>
              </w:rPr>
              <w:t>(266)</w:t>
            </w:r>
          </w:p>
        </w:tc>
      </w:tr>
      <w:tr w:rsidR="00234220" w:rsidRPr="00C7268E" w14:paraId="108CA6B8" w14:textId="77777777" w:rsidTr="00BD7FFB">
        <w:trPr>
          <w:trHeight w:val="71"/>
        </w:trPr>
        <w:tc>
          <w:tcPr>
            <w:tcW w:w="3930" w:type="dxa"/>
          </w:tcPr>
          <w:p w14:paraId="0B63EF3E" w14:textId="77777777" w:rsidR="00234220" w:rsidRPr="00234220" w:rsidRDefault="00234220" w:rsidP="00BD7FFB">
            <w:pPr>
              <w:ind w:left="91" w:right="-108"/>
              <w:rPr>
                <w:rFonts w:ascii="Times New Roman" w:hAnsi="Times New Roman" w:cs="Times New Roman"/>
                <w:b/>
                <w:bCs/>
                <w:sz w:val="22"/>
                <w:szCs w:val="22"/>
              </w:rPr>
            </w:pPr>
            <w:r w:rsidRPr="00234220">
              <w:rPr>
                <w:rFonts w:ascii="Times New Roman" w:hAnsi="Times New Roman" w:cs="Times New Roman"/>
                <w:b/>
                <w:bCs/>
                <w:sz w:val="22"/>
                <w:szCs w:val="22"/>
              </w:rPr>
              <w:t>Total</w:t>
            </w:r>
          </w:p>
        </w:tc>
        <w:tc>
          <w:tcPr>
            <w:tcW w:w="1193" w:type="dxa"/>
            <w:tcBorders>
              <w:top w:val="single" w:sz="4" w:space="0" w:color="auto"/>
              <w:bottom w:val="double" w:sz="4" w:space="0" w:color="auto"/>
            </w:tcBorders>
          </w:tcPr>
          <w:p w14:paraId="13DDD978" w14:textId="611509E9" w:rsidR="00234220" w:rsidRPr="00234220" w:rsidRDefault="002C53CD"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3,243,266</w:t>
            </w:r>
          </w:p>
        </w:tc>
        <w:tc>
          <w:tcPr>
            <w:tcW w:w="275" w:type="dxa"/>
          </w:tcPr>
          <w:p w14:paraId="40EC900F" w14:textId="77777777" w:rsidR="00234220" w:rsidRPr="00234220"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Borders>
              <w:top w:val="single" w:sz="4" w:space="0" w:color="auto"/>
              <w:bottom w:val="double" w:sz="4" w:space="0" w:color="auto"/>
            </w:tcBorders>
          </w:tcPr>
          <w:p w14:paraId="4E5F6385" w14:textId="3838A688" w:rsidR="00234220" w:rsidRPr="00234220" w:rsidRDefault="002C53CD"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(263)</w:t>
            </w:r>
          </w:p>
        </w:tc>
        <w:tc>
          <w:tcPr>
            <w:tcW w:w="240" w:type="dxa"/>
          </w:tcPr>
          <w:p w14:paraId="3C79B783" w14:textId="77777777" w:rsidR="00234220" w:rsidRPr="00234220" w:rsidRDefault="00234220" w:rsidP="00BD7FFB">
            <w:pPr>
              <w:tabs>
                <w:tab w:val="decimal" w:pos="1050"/>
              </w:tabs>
              <w:ind w:left="-115" w:right="-108"/>
              <w:rPr>
                <w:rFonts w:ascii="Times New Roman" w:hAnsi="Times New Roman" w:cs="Times New Roman"/>
                <w:b/>
                <w:bCs/>
                <w:sz w:val="22"/>
                <w:szCs w:val="22"/>
              </w:rPr>
            </w:pPr>
          </w:p>
        </w:tc>
        <w:tc>
          <w:tcPr>
            <w:tcW w:w="1136" w:type="dxa"/>
            <w:tcBorders>
              <w:top w:val="single" w:sz="4" w:space="0" w:color="auto"/>
              <w:bottom w:val="double" w:sz="4" w:space="0" w:color="auto"/>
            </w:tcBorders>
          </w:tcPr>
          <w:p w14:paraId="24820065" w14:textId="0CD79999" w:rsidR="00234220"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7531DA">
              <w:rPr>
                <w:rFonts w:ascii="Times New Roman" w:hAnsi="Times New Roman" w:cs="Times New Roman"/>
                <w:b/>
                <w:bCs/>
                <w:sz w:val="22"/>
                <w:szCs w:val="22"/>
              </w:rPr>
              <w:t>2,978,280</w:t>
            </w:r>
          </w:p>
        </w:tc>
        <w:tc>
          <w:tcPr>
            <w:tcW w:w="240" w:type="dxa"/>
          </w:tcPr>
          <w:p w14:paraId="2A55FA6F" w14:textId="77777777" w:rsidR="00234220" w:rsidRPr="00234220" w:rsidRDefault="00234220" w:rsidP="00BD7FFB">
            <w:pPr>
              <w:tabs>
                <w:tab w:val="decimal" w:pos="1050"/>
              </w:tabs>
              <w:ind w:left="-115" w:right="-108"/>
              <w:rPr>
                <w:rFonts w:ascii="Times New Roman" w:hAnsi="Times New Roman" w:cs="Times New Roman"/>
                <w:b/>
                <w:bCs/>
                <w:sz w:val="22"/>
                <w:szCs w:val="22"/>
              </w:rPr>
            </w:pPr>
          </w:p>
        </w:tc>
        <w:tc>
          <w:tcPr>
            <w:tcW w:w="1228" w:type="dxa"/>
            <w:tcBorders>
              <w:top w:val="single" w:sz="4" w:space="0" w:color="auto"/>
              <w:bottom w:val="double" w:sz="4" w:space="0" w:color="auto"/>
            </w:tcBorders>
          </w:tcPr>
          <w:p w14:paraId="3F7542B3" w14:textId="0B8AF59F" w:rsidR="00234220"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7531DA">
              <w:rPr>
                <w:rFonts w:ascii="Times New Roman" w:hAnsi="Times New Roman" w:cs="Times New Roman"/>
                <w:b/>
                <w:bCs/>
                <w:sz w:val="22"/>
                <w:szCs w:val="22"/>
              </w:rPr>
              <w:t>(266)</w:t>
            </w:r>
          </w:p>
        </w:tc>
      </w:tr>
    </w:tbl>
    <w:p w14:paraId="7D001E93" w14:textId="138FA14E" w:rsidR="00234220"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455FD15" w14:textId="06E786FA" w:rsidR="00234220" w:rsidRPr="00CC1361"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E41371">
        <w:rPr>
          <w:rFonts w:ascii="Times New Roman" w:hAnsi="Times New Roman" w:cs="Times New Roman"/>
          <w:b/>
          <w:bCs/>
          <w:i/>
          <w:iCs/>
          <w:sz w:val="22"/>
          <w:szCs w:val="22"/>
        </w:rPr>
        <w:t>6.4</w:t>
      </w:r>
      <w:r w:rsidRPr="00CC1361">
        <w:rPr>
          <w:rFonts w:ascii="Times New Roman" w:hAnsi="Times New Roman" w:cs="Times New Roman"/>
          <w:b/>
          <w:bCs/>
          <w:sz w:val="22"/>
          <w:szCs w:val="22"/>
        </w:rPr>
        <w:tab/>
      </w:r>
      <w:r w:rsidR="00F042D0">
        <w:rPr>
          <w:rFonts w:ascii="Times New Roman" w:hAnsi="Times New Roman" w:cs="Times New Roman"/>
          <w:b/>
          <w:bCs/>
          <w:i/>
          <w:iCs/>
          <w:sz w:val="22"/>
          <w:szCs w:val="22"/>
          <w:lang w:val="en-GB" w:bidi="ar-SA"/>
        </w:rPr>
        <w:t>Debt instrument</w:t>
      </w:r>
      <w:r w:rsidR="00F042D0" w:rsidRPr="00A27CB3">
        <w:rPr>
          <w:rFonts w:ascii="Times New Roman" w:hAnsi="Times New Roman" w:cs="Times New Roman"/>
          <w:b/>
          <w:bCs/>
          <w:i/>
          <w:iCs/>
          <w:sz w:val="22"/>
          <w:szCs w:val="22"/>
          <w:lang w:val="en-GB" w:bidi="ar-SA"/>
        </w:rPr>
        <w:t>s</w:t>
      </w:r>
      <w:r w:rsidRPr="00A27CB3">
        <w:rPr>
          <w:rFonts w:ascii="Times New Roman" w:hAnsi="Times New Roman" w:cs="Times New Roman"/>
          <w:b/>
          <w:bCs/>
          <w:i/>
          <w:iCs/>
          <w:sz w:val="22"/>
          <w:szCs w:val="22"/>
          <w:lang w:val="en-GB" w:bidi="ar-SA"/>
        </w:rPr>
        <w:t xml:space="preserve"> measured at amortised cost</w:t>
      </w:r>
    </w:p>
    <w:p w14:paraId="5182FE5D" w14:textId="77777777" w:rsidR="008E261F"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C7268E" w14:paraId="2E27F075" w14:textId="77777777" w:rsidTr="00BD7FFB">
        <w:trPr>
          <w:trHeight w:val="256"/>
        </w:trPr>
        <w:tc>
          <w:tcPr>
            <w:tcW w:w="4950" w:type="dxa"/>
          </w:tcPr>
          <w:p w14:paraId="6E05627F" w14:textId="77777777" w:rsidR="00234220" w:rsidRPr="00234220" w:rsidRDefault="00234220" w:rsidP="00BD7FFB">
            <w:pPr>
              <w:ind w:right="-828"/>
              <w:rPr>
                <w:rFonts w:ascii="Times New Roman" w:hAnsi="Times New Roman" w:cs="Times New Roman"/>
                <w:sz w:val="22"/>
                <w:szCs w:val="22"/>
              </w:rPr>
            </w:pPr>
            <w:r w:rsidRPr="00234220">
              <w:rPr>
                <w:rFonts w:ascii="Times New Roman" w:hAnsi="Times New Roman" w:cs="Times New Roman"/>
                <w:sz w:val="22"/>
                <w:szCs w:val="22"/>
              </w:rPr>
              <w:tab/>
            </w:r>
          </w:p>
        </w:tc>
        <w:tc>
          <w:tcPr>
            <w:tcW w:w="4576" w:type="dxa"/>
            <w:gridSpan w:val="5"/>
          </w:tcPr>
          <w:p w14:paraId="5FA092AD" w14:textId="0EA3A3D7" w:rsidR="00234220" w:rsidRPr="00234220" w:rsidRDefault="00234220" w:rsidP="00BD7FFB">
            <w:pPr>
              <w:ind w:left="-108" w:right="-99"/>
              <w:jc w:val="center"/>
              <w:rPr>
                <w:rFonts w:ascii="Times New Roman" w:hAnsi="Times New Roman" w:cs="Times New Roman"/>
                <w:sz w:val="22"/>
                <w:szCs w:val="22"/>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79690B">
              <w:rPr>
                <w:rFonts w:ascii="Times New Roman" w:hAnsi="Times New Roman" w:cs="Times New Roman"/>
                <w:sz w:val="22"/>
                <w:szCs w:val="22"/>
              </w:rPr>
              <w:t>September</w:t>
            </w:r>
            <w:r>
              <w:rPr>
                <w:rFonts w:ascii="Times New Roman" w:hAnsi="Times New Roman" w:cs="Times New Roman"/>
                <w:sz w:val="22"/>
                <w:szCs w:val="22"/>
              </w:rPr>
              <w:t xml:space="preserve"> 2025</w:t>
            </w:r>
          </w:p>
        </w:tc>
      </w:tr>
      <w:tr w:rsidR="00234220" w:rsidRPr="00C7268E" w14:paraId="4691033D" w14:textId="77777777" w:rsidTr="00BD7FFB">
        <w:trPr>
          <w:trHeight w:val="256"/>
        </w:trPr>
        <w:tc>
          <w:tcPr>
            <w:tcW w:w="4950" w:type="dxa"/>
          </w:tcPr>
          <w:p w14:paraId="4D408AC6" w14:textId="77777777" w:rsidR="00234220" w:rsidRPr="00234220" w:rsidRDefault="00234220" w:rsidP="00BD7FFB">
            <w:pPr>
              <w:ind w:right="-828"/>
              <w:rPr>
                <w:rFonts w:ascii="Times New Roman" w:hAnsi="Times New Roman" w:cs="Times New Roman"/>
                <w:sz w:val="22"/>
                <w:szCs w:val="22"/>
              </w:rPr>
            </w:pPr>
          </w:p>
        </w:tc>
        <w:tc>
          <w:tcPr>
            <w:tcW w:w="1260" w:type="dxa"/>
          </w:tcPr>
          <w:p w14:paraId="4018B8B4"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Carrying</w:t>
            </w:r>
          </w:p>
        </w:tc>
        <w:tc>
          <w:tcPr>
            <w:tcW w:w="270" w:type="dxa"/>
          </w:tcPr>
          <w:p w14:paraId="0F72A504" w14:textId="77777777" w:rsidR="00234220" w:rsidRPr="00234220" w:rsidRDefault="00234220" w:rsidP="00BD7FFB">
            <w:pPr>
              <w:ind w:left="-113" w:right="-108"/>
              <w:jc w:val="center"/>
              <w:rPr>
                <w:rFonts w:ascii="Times New Roman" w:hAnsi="Times New Roman" w:cs="Times New Roman"/>
                <w:sz w:val="22"/>
                <w:szCs w:val="22"/>
                <w:cs/>
              </w:rPr>
            </w:pPr>
          </w:p>
        </w:tc>
        <w:tc>
          <w:tcPr>
            <w:tcW w:w="1530" w:type="dxa"/>
          </w:tcPr>
          <w:p w14:paraId="3C3132D7"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Allowance</w:t>
            </w:r>
          </w:p>
        </w:tc>
        <w:tc>
          <w:tcPr>
            <w:tcW w:w="270" w:type="dxa"/>
          </w:tcPr>
          <w:p w14:paraId="46783846"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0D13AAED"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Net</w:t>
            </w:r>
          </w:p>
        </w:tc>
      </w:tr>
      <w:tr w:rsidR="00234220" w:rsidRPr="00C7268E" w14:paraId="0B8B76C0" w14:textId="77777777" w:rsidTr="00BD7FFB">
        <w:trPr>
          <w:trHeight w:val="270"/>
        </w:trPr>
        <w:tc>
          <w:tcPr>
            <w:tcW w:w="4950" w:type="dxa"/>
          </w:tcPr>
          <w:p w14:paraId="44361D64" w14:textId="77777777" w:rsidR="00234220" w:rsidRPr="00234220" w:rsidRDefault="00234220" w:rsidP="00BD7FFB">
            <w:pPr>
              <w:ind w:right="-828"/>
              <w:rPr>
                <w:rFonts w:ascii="Times New Roman" w:hAnsi="Times New Roman" w:cs="Times New Roman"/>
                <w:sz w:val="22"/>
                <w:szCs w:val="22"/>
              </w:rPr>
            </w:pPr>
          </w:p>
        </w:tc>
        <w:tc>
          <w:tcPr>
            <w:tcW w:w="1260" w:type="dxa"/>
          </w:tcPr>
          <w:p w14:paraId="6B12642F"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value -</w:t>
            </w:r>
          </w:p>
        </w:tc>
        <w:tc>
          <w:tcPr>
            <w:tcW w:w="270" w:type="dxa"/>
          </w:tcPr>
          <w:p w14:paraId="3B9A5DA1"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2C06BB63"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for expected </w:t>
            </w:r>
          </w:p>
        </w:tc>
        <w:tc>
          <w:tcPr>
            <w:tcW w:w="270" w:type="dxa"/>
          </w:tcPr>
          <w:p w14:paraId="194F8CE6"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1BDD156B"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carrying</w:t>
            </w:r>
          </w:p>
        </w:tc>
      </w:tr>
      <w:tr w:rsidR="00234220" w:rsidRPr="00C7268E" w14:paraId="77384459" w14:textId="77777777" w:rsidTr="00BD7FFB">
        <w:trPr>
          <w:trHeight w:val="256"/>
        </w:trPr>
        <w:tc>
          <w:tcPr>
            <w:tcW w:w="4950" w:type="dxa"/>
          </w:tcPr>
          <w:p w14:paraId="0057652B" w14:textId="77777777" w:rsidR="00234220" w:rsidRPr="00234220" w:rsidRDefault="00234220" w:rsidP="00BD7FFB">
            <w:pPr>
              <w:ind w:right="-828"/>
              <w:rPr>
                <w:rFonts w:ascii="Times New Roman" w:hAnsi="Times New Roman" w:cs="Times New Roman"/>
                <w:sz w:val="22"/>
                <w:szCs w:val="22"/>
              </w:rPr>
            </w:pPr>
          </w:p>
        </w:tc>
        <w:tc>
          <w:tcPr>
            <w:tcW w:w="1260" w:type="dxa"/>
          </w:tcPr>
          <w:p w14:paraId="33D0C5B0"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gross</w:t>
            </w:r>
          </w:p>
        </w:tc>
        <w:tc>
          <w:tcPr>
            <w:tcW w:w="270" w:type="dxa"/>
          </w:tcPr>
          <w:p w14:paraId="6B3CCB13"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164793D6"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credit loss</w:t>
            </w:r>
          </w:p>
        </w:tc>
        <w:tc>
          <w:tcPr>
            <w:tcW w:w="270" w:type="dxa"/>
          </w:tcPr>
          <w:p w14:paraId="52FF3D00"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24D4150C"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value</w:t>
            </w:r>
          </w:p>
        </w:tc>
      </w:tr>
      <w:tr w:rsidR="00234220" w:rsidRPr="00C7268E" w14:paraId="379B8FE4" w14:textId="77777777" w:rsidTr="00BD7FFB">
        <w:trPr>
          <w:trHeight w:val="256"/>
        </w:trPr>
        <w:tc>
          <w:tcPr>
            <w:tcW w:w="4950" w:type="dxa"/>
          </w:tcPr>
          <w:p w14:paraId="44A3061D" w14:textId="77777777" w:rsidR="00234220" w:rsidRPr="00234220" w:rsidRDefault="00234220" w:rsidP="00BD7FFB">
            <w:pPr>
              <w:ind w:right="-828"/>
              <w:rPr>
                <w:rFonts w:ascii="Times New Roman" w:hAnsi="Times New Roman" w:cs="Times New Roman"/>
                <w:sz w:val="22"/>
                <w:szCs w:val="22"/>
              </w:rPr>
            </w:pPr>
          </w:p>
        </w:tc>
        <w:tc>
          <w:tcPr>
            <w:tcW w:w="4576" w:type="dxa"/>
            <w:gridSpan w:val="5"/>
          </w:tcPr>
          <w:p w14:paraId="3D2E6312"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i/>
                <w:iCs/>
                <w:sz w:val="22"/>
                <w:szCs w:val="22"/>
              </w:rPr>
              <w:t>(in thousand Baht)</w:t>
            </w:r>
          </w:p>
        </w:tc>
      </w:tr>
      <w:tr w:rsidR="00E675CC" w:rsidRPr="00C7268E" w14:paraId="75B5B05C" w14:textId="77777777" w:rsidTr="00E83B4B">
        <w:trPr>
          <w:trHeight w:val="191"/>
        </w:trPr>
        <w:tc>
          <w:tcPr>
            <w:tcW w:w="4950" w:type="dxa"/>
          </w:tcPr>
          <w:p w14:paraId="6E0524AA" w14:textId="77777777" w:rsidR="00E675CC" w:rsidRPr="00234220" w:rsidRDefault="00E675CC" w:rsidP="00E675CC">
            <w:pPr>
              <w:tabs>
                <w:tab w:val="left" w:pos="336"/>
              </w:tabs>
              <w:ind w:left="66" w:hanging="66"/>
              <w:rPr>
                <w:rFonts w:ascii="Times New Roman" w:hAnsi="Times New Roman" w:cs="Times New Roman"/>
                <w:sz w:val="22"/>
                <w:szCs w:val="22"/>
              </w:rPr>
            </w:pPr>
            <w:r w:rsidRPr="00234220">
              <w:rPr>
                <w:rFonts w:ascii="Times New Roman" w:hAnsi="Times New Roman" w:cs="Times New Roman"/>
                <w:sz w:val="22"/>
                <w:szCs w:val="22"/>
              </w:rPr>
              <w:t>Debt securities - default (stage 3)</w:t>
            </w:r>
          </w:p>
        </w:tc>
        <w:tc>
          <w:tcPr>
            <w:tcW w:w="1260" w:type="dxa"/>
            <w:tcBorders>
              <w:bottom w:val="single" w:sz="4" w:space="0" w:color="auto"/>
            </w:tcBorders>
          </w:tcPr>
          <w:p w14:paraId="565C766E" w14:textId="0A52E5E8" w:rsidR="00E675CC" w:rsidRPr="00234220" w:rsidRDefault="002C53CD" w:rsidP="00E675CC">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343850B9" w14:textId="77777777" w:rsidR="00E675CC" w:rsidRPr="00234220" w:rsidRDefault="00E675CC" w:rsidP="00E675CC">
            <w:pPr>
              <w:tabs>
                <w:tab w:val="decimal" w:pos="1156"/>
              </w:tabs>
              <w:ind w:left="-115" w:right="-108"/>
              <w:rPr>
                <w:rFonts w:ascii="Times New Roman" w:hAnsi="Times New Roman" w:cs="Times New Roman"/>
                <w:sz w:val="22"/>
                <w:szCs w:val="22"/>
              </w:rPr>
            </w:pPr>
          </w:p>
        </w:tc>
        <w:tc>
          <w:tcPr>
            <w:tcW w:w="1530" w:type="dxa"/>
          </w:tcPr>
          <w:p w14:paraId="6F7D9F39" w14:textId="13534F05" w:rsidR="00E675CC" w:rsidRPr="00234220" w:rsidRDefault="002C53CD" w:rsidP="00E675CC">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41523BA1" w14:textId="77777777" w:rsidR="00E675CC" w:rsidRPr="00234220" w:rsidRDefault="00E675CC" w:rsidP="00E675C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0AC654F3" w14:textId="6A8C4347" w:rsidR="00E675CC" w:rsidRPr="00234220" w:rsidRDefault="002C53CD" w:rsidP="00E675CC">
            <w:pPr>
              <w:tabs>
                <w:tab w:val="clear" w:pos="680"/>
                <w:tab w:val="left" w:pos="790"/>
                <w:tab w:val="decimal" w:pos="950"/>
              </w:tabs>
              <w:ind w:left="-115" w:right="355"/>
              <w:jc w:val="right"/>
              <w:rPr>
                <w:rFonts w:ascii="Times New Roman" w:hAnsi="Times New Roman" w:cs="Times New Roman"/>
                <w:sz w:val="22"/>
                <w:szCs w:val="22"/>
              </w:rPr>
            </w:pPr>
            <w:r>
              <w:rPr>
                <w:rFonts w:ascii="Times New Roman" w:hAnsi="Times New Roman" w:cs="Times New Roman"/>
                <w:sz w:val="22"/>
                <w:szCs w:val="22"/>
              </w:rPr>
              <w:t>-</w:t>
            </w:r>
          </w:p>
        </w:tc>
      </w:tr>
      <w:tr w:rsidR="00E675CC" w:rsidRPr="00C7268E" w14:paraId="4D9DBBE4" w14:textId="77777777" w:rsidTr="00E83B4B">
        <w:trPr>
          <w:trHeight w:val="199"/>
        </w:trPr>
        <w:tc>
          <w:tcPr>
            <w:tcW w:w="4950" w:type="dxa"/>
          </w:tcPr>
          <w:p w14:paraId="563BC191" w14:textId="77777777" w:rsidR="00E675CC" w:rsidRPr="00234220" w:rsidRDefault="00E675CC" w:rsidP="00E675CC">
            <w:pPr>
              <w:ind w:right="-108"/>
              <w:rPr>
                <w:rFonts w:ascii="Times New Roman" w:hAnsi="Times New Roman" w:cs="Times New Roman"/>
                <w:b/>
                <w:bCs/>
                <w:sz w:val="22"/>
                <w:szCs w:val="22"/>
              </w:rPr>
            </w:pPr>
            <w:r w:rsidRPr="0023422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D7DB32A" w14:textId="4B849770" w:rsidR="00E675CC" w:rsidRPr="00234220" w:rsidRDefault="002C53CD" w:rsidP="00E675CC">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6A4F23C7" w14:textId="77777777" w:rsidR="00E675CC" w:rsidRPr="00234220" w:rsidRDefault="00E675CC" w:rsidP="00E675CC">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791C7B1B" w14:textId="19263A03" w:rsidR="00E675CC" w:rsidRPr="00234220" w:rsidRDefault="002C53CD" w:rsidP="00E675CC">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54ABB7A3" w14:textId="77777777" w:rsidR="00E675CC" w:rsidRPr="00234220" w:rsidRDefault="00E675CC" w:rsidP="00E675C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5AB0D9BB" w14:textId="21FDF1DB" w:rsidR="00E675CC" w:rsidRPr="00234220" w:rsidRDefault="002C53CD" w:rsidP="00E675CC">
            <w:pPr>
              <w:tabs>
                <w:tab w:val="clear" w:pos="680"/>
                <w:tab w:val="left" w:pos="790"/>
                <w:tab w:val="decimal" w:pos="950"/>
              </w:tabs>
              <w:ind w:left="-115" w:right="355"/>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49C88BE0" w14:textId="77777777" w:rsidR="00234220" w:rsidRDefault="00234220"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C7268E" w14:paraId="4EA54D7C" w14:textId="77777777" w:rsidTr="00BD7FFB">
        <w:trPr>
          <w:trHeight w:val="256"/>
        </w:trPr>
        <w:tc>
          <w:tcPr>
            <w:tcW w:w="4950" w:type="dxa"/>
          </w:tcPr>
          <w:p w14:paraId="29681CD2" w14:textId="77777777" w:rsidR="00234220" w:rsidRPr="00234220" w:rsidRDefault="00234220" w:rsidP="00BD7FFB">
            <w:pPr>
              <w:ind w:right="-828"/>
              <w:rPr>
                <w:rFonts w:ascii="Times New Roman" w:hAnsi="Times New Roman" w:cs="Times New Roman"/>
                <w:sz w:val="22"/>
                <w:szCs w:val="22"/>
              </w:rPr>
            </w:pPr>
            <w:r w:rsidRPr="00234220">
              <w:rPr>
                <w:rFonts w:ascii="Times New Roman" w:hAnsi="Times New Roman" w:cs="Times New Roman"/>
                <w:sz w:val="22"/>
                <w:szCs w:val="22"/>
              </w:rPr>
              <w:tab/>
            </w:r>
          </w:p>
        </w:tc>
        <w:tc>
          <w:tcPr>
            <w:tcW w:w="4576" w:type="dxa"/>
            <w:gridSpan w:val="5"/>
          </w:tcPr>
          <w:p w14:paraId="1A266960" w14:textId="31C10AFD" w:rsidR="00234220" w:rsidRPr="00234220" w:rsidRDefault="00234220" w:rsidP="00BD7FFB">
            <w:pPr>
              <w:ind w:left="-108" w:right="-99"/>
              <w:jc w:val="center"/>
              <w:rPr>
                <w:rFonts w:ascii="Times New Roman" w:hAnsi="Times New Roman" w:cs="Times New Roman"/>
                <w:sz w:val="22"/>
                <w:szCs w:val="22"/>
              </w:rPr>
            </w:pPr>
            <w:r w:rsidRPr="00234220">
              <w:rPr>
                <w:rFonts w:ascii="Times New Roman" w:hAnsi="Times New Roman" w:cs="Times New Roman"/>
                <w:sz w:val="22"/>
                <w:szCs w:val="22"/>
              </w:rPr>
              <w:t>31 December 2024</w:t>
            </w:r>
          </w:p>
        </w:tc>
      </w:tr>
      <w:tr w:rsidR="00234220" w:rsidRPr="00C7268E" w14:paraId="56A0492E" w14:textId="77777777" w:rsidTr="00BD7FFB">
        <w:trPr>
          <w:trHeight w:val="256"/>
        </w:trPr>
        <w:tc>
          <w:tcPr>
            <w:tcW w:w="4950" w:type="dxa"/>
          </w:tcPr>
          <w:p w14:paraId="369A5E12" w14:textId="77777777" w:rsidR="00234220" w:rsidRPr="00234220" w:rsidRDefault="00234220" w:rsidP="00BD7FFB">
            <w:pPr>
              <w:ind w:right="-828"/>
              <w:rPr>
                <w:rFonts w:ascii="Times New Roman" w:hAnsi="Times New Roman" w:cs="Times New Roman"/>
                <w:sz w:val="22"/>
                <w:szCs w:val="22"/>
              </w:rPr>
            </w:pPr>
          </w:p>
        </w:tc>
        <w:tc>
          <w:tcPr>
            <w:tcW w:w="1260" w:type="dxa"/>
          </w:tcPr>
          <w:p w14:paraId="5B17B214"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Carrying</w:t>
            </w:r>
          </w:p>
        </w:tc>
        <w:tc>
          <w:tcPr>
            <w:tcW w:w="270" w:type="dxa"/>
          </w:tcPr>
          <w:p w14:paraId="3717856E" w14:textId="77777777" w:rsidR="00234220" w:rsidRPr="00234220" w:rsidRDefault="00234220" w:rsidP="00BD7FFB">
            <w:pPr>
              <w:ind w:left="-113" w:right="-108"/>
              <w:jc w:val="center"/>
              <w:rPr>
                <w:rFonts w:ascii="Times New Roman" w:hAnsi="Times New Roman" w:cs="Times New Roman"/>
                <w:sz w:val="22"/>
                <w:szCs w:val="22"/>
                <w:cs/>
              </w:rPr>
            </w:pPr>
          </w:p>
        </w:tc>
        <w:tc>
          <w:tcPr>
            <w:tcW w:w="1530" w:type="dxa"/>
          </w:tcPr>
          <w:p w14:paraId="1C669079"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Allowance</w:t>
            </w:r>
          </w:p>
        </w:tc>
        <w:tc>
          <w:tcPr>
            <w:tcW w:w="270" w:type="dxa"/>
          </w:tcPr>
          <w:p w14:paraId="25C13EAF"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018E996B"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Net</w:t>
            </w:r>
          </w:p>
        </w:tc>
      </w:tr>
      <w:tr w:rsidR="00234220" w:rsidRPr="00C7268E" w14:paraId="2B22ACC6" w14:textId="77777777" w:rsidTr="00BD7FFB">
        <w:trPr>
          <w:trHeight w:val="270"/>
        </w:trPr>
        <w:tc>
          <w:tcPr>
            <w:tcW w:w="4950" w:type="dxa"/>
          </w:tcPr>
          <w:p w14:paraId="5E24431A" w14:textId="77777777" w:rsidR="00234220" w:rsidRPr="00234220" w:rsidRDefault="00234220" w:rsidP="00BD7FFB">
            <w:pPr>
              <w:ind w:right="-828"/>
              <w:rPr>
                <w:rFonts w:ascii="Times New Roman" w:hAnsi="Times New Roman" w:cs="Times New Roman"/>
                <w:sz w:val="22"/>
                <w:szCs w:val="22"/>
              </w:rPr>
            </w:pPr>
          </w:p>
        </w:tc>
        <w:tc>
          <w:tcPr>
            <w:tcW w:w="1260" w:type="dxa"/>
          </w:tcPr>
          <w:p w14:paraId="302F1623"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value -</w:t>
            </w:r>
          </w:p>
        </w:tc>
        <w:tc>
          <w:tcPr>
            <w:tcW w:w="270" w:type="dxa"/>
          </w:tcPr>
          <w:p w14:paraId="19710074"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1F2B1D69"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for expected </w:t>
            </w:r>
          </w:p>
        </w:tc>
        <w:tc>
          <w:tcPr>
            <w:tcW w:w="270" w:type="dxa"/>
          </w:tcPr>
          <w:p w14:paraId="5414129F"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211B308F"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carrying</w:t>
            </w:r>
          </w:p>
        </w:tc>
      </w:tr>
      <w:tr w:rsidR="00234220" w:rsidRPr="00C7268E" w14:paraId="4CC1FA04" w14:textId="77777777" w:rsidTr="00BD7FFB">
        <w:trPr>
          <w:trHeight w:val="256"/>
        </w:trPr>
        <w:tc>
          <w:tcPr>
            <w:tcW w:w="4950" w:type="dxa"/>
          </w:tcPr>
          <w:p w14:paraId="6C4B0510" w14:textId="77777777" w:rsidR="00234220" w:rsidRPr="00234220" w:rsidRDefault="00234220" w:rsidP="00BD7FFB">
            <w:pPr>
              <w:ind w:right="-828"/>
              <w:rPr>
                <w:rFonts w:ascii="Times New Roman" w:hAnsi="Times New Roman" w:cs="Times New Roman"/>
                <w:sz w:val="22"/>
                <w:szCs w:val="22"/>
              </w:rPr>
            </w:pPr>
          </w:p>
        </w:tc>
        <w:tc>
          <w:tcPr>
            <w:tcW w:w="1260" w:type="dxa"/>
          </w:tcPr>
          <w:p w14:paraId="150E2E8D"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gross</w:t>
            </w:r>
          </w:p>
        </w:tc>
        <w:tc>
          <w:tcPr>
            <w:tcW w:w="270" w:type="dxa"/>
          </w:tcPr>
          <w:p w14:paraId="5C1C94E3"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4F88B51C"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credit loss</w:t>
            </w:r>
          </w:p>
        </w:tc>
        <w:tc>
          <w:tcPr>
            <w:tcW w:w="270" w:type="dxa"/>
          </w:tcPr>
          <w:p w14:paraId="4A98DB8C"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652B64AC"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value</w:t>
            </w:r>
          </w:p>
        </w:tc>
      </w:tr>
      <w:tr w:rsidR="00234220" w:rsidRPr="00C7268E" w14:paraId="1BE8A8A2" w14:textId="77777777" w:rsidTr="00BD7FFB">
        <w:trPr>
          <w:trHeight w:val="256"/>
        </w:trPr>
        <w:tc>
          <w:tcPr>
            <w:tcW w:w="4950" w:type="dxa"/>
          </w:tcPr>
          <w:p w14:paraId="48A15BFF" w14:textId="77777777" w:rsidR="00234220" w:rsidRPr="00234220" w:rsidRDefault="00234220" w:rsidP="00BD7FFB">
            <w:pPr>
              <w:ind w:right="-828"/>
              <w:rPr>
                <w:rFonts w:ascii="Times New Roman" w:hAnsi="Times New Roman" w:cs="Times New Roman"/>
                <w:sz w:val="22"/>
                <w:szCs w:val="22"/>
              </w:rPr>
            </w:pPr>
          </w:p>
        </w:tc>
        <w:tc>
          <w:tcPr>
            <w:tcW w:w="4576" w:type="dxa"/>
            <w:gridSpan w:val="5"/>
          </w:tcPr>
          <w:p w14:paraId="715318BB"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i/>
                <w:iCs/>
                <w:sz w:val="22"/>
                <w:szCs w:val="22"/>
              </w:rPr>
              <w:t>(in thousand Baht)</w:t>
            </w:r>
          </w:p>
        </w:tc>
      </w:tr>
      <w:tr w:rsidR="007531DA" w:rsidRPr="00C7268E" w14:paraId="5D84A15D" w14:textId="77777777" w:rsidTr="00E83B4B">
        <w:trPr>
          <w:trHeight w:val="256"/>
        </w:trPr>
        <w:tc>
          <w:tcPr>
            <w:tcW w:w="4950" w:type="dxa"/>
          </w:tcPr>
          <w:p w14:paraId="0D517D7D" w14:textId="5C193D8D" w:rsidR="007531DA" w:rsidRPr="00234220" w:rsidRDefault="007531DA" w:rsidP="007531DA">
            <w:pPr>
              <w:tabs>
                <w:tab w:val="left" w:pos="336"/>
              </w:tabs>
              <w:ind w:left="160" w:hanging="160"/>
              <w:rPr>
                <w:rFonts w:ascii="Times New Roman" w:hAnsi="Times New Roman" w:cs="Times New Roman"/>
                <w:sz w:val="22"/>
                <w:szCs w:val="22"/>
              </w:rPr>
            </w:pPr>
            <w:r w:rsidRPr="00234220">
              <w:rPr>
                <w:rFonts w:ascii="Times New Roman" w:hAnsi="Times New Roman" w:cs="Times New Roman"/>
                <w:sz w:val="22"/>
                <w:szCs w:val="22"/>
              </w:rPr>
              <w:t>Debt securities - default (stage 3)</w:t>
            </w:r>
          </w:p>
        </w:tc>
        <w:tc>
          <w:tcPr>
            <w:tcW w:w="1260" w:type="dxa"/>
          </w:tcPr>
          <w:p w14:paraId="0A47DC16" w14:textId="219DC879" w:rsidR="007531DA"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01D2E9E6" w14:textId="77777777" w:rsidR="007531DA" w:rsidRPr="00234220" w:rsidRDefault="007531DA" w:rsidP="007531DA">
            <w:pPr>
              <w:tabs>
                <w:tab w:val="decimal" w:pos="1156"/>
              </w:tabs>
              <w:ind w:left="-115" w:right="-108"/>
              <w:rPr>
                <w:rFonts w:ascii="Times New Roman" w:hAnsi="Times New Roman" w:cs="Times New Roman"/>
                <w:sz w:val="22"/>
                <w:szCs w:val="22"/>
              </w:rPr>
            </w:pPr>
          </w:p>
        </w:tc>
        <w:tc>
          <w:tcPr>
            <w:tcW w:w="1530" w:type="dxa"/>
          </w:tcPr>
          <w:p w14:paraId="1363CEFC" w14:textId="3D2081A1" w:rsidR="007531DA"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77085663" w14:textId="77777777" w:rsidR="007531DA" w:rsidRPr="00234220" w:rsidRDefault="007531DA" w:rsidP="007531DA">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15E717B1" w14:textId="2319D5C2" w:rsidR="007531DA" w:rsidRPr="007531DA" w:rsidRDefault="007531DA" w:rsidP="007531DA">
            <w:pPr>
              <w:tabs>
                <w:tab w:val="clear" w:pos="680"/>
                <w:tab w:val="left" w:pos="790"/>
                <w:tab w:val="decimal" w:pos="949"/>
              </w:tabs>
              <w:ind w:left="-115" w:right="355"/>
              <w:jc w:val="right"/>
              <w:rPr>
                <w:rFonts w:ascii="Times New Roman" w:hAnsi="Times New Roman" w:cs="Times New Roman"/>
                <w:sz w:val="22"/>
                <w:szCs w:val="22"/>
              </w:rPr>
            </w:pPr>
            <w:r w:rsidRPr="007531DA">
              <w:rPr>
                <w:rFonts w:ascii="Times New Roman" w:hAnsi="Times New Roman" w:cs="Times New Roman"/>
                <w:sz w:val="22"/>
                <w:szCs w:val="22"/>
              </w:rPr>
              <w:t>-</w:t>
            </w:r>
          </w:p>
        </w:tc>
      </w:tr>
      <w:tr w:rsidR="007531DA" w:rsidRPr="00C7268E" w14:paraId="762EE9DD" w14:textId="77777777" w:rsidTr="00E83B4B">
        <w:trPr>
          <w:trHeight w:val="199"/>
        </w:trPr>
        <w:tc>
          <w:tcPr>
            <w:tcW w:w="4950" w:type="dxa"/>
          </w:tcPr>
          <w:p w14:paraId="12F4DF90" w14:textId="77777777" w:rsidR="007531DA" w:rsidRPr="00234220" w:rsidRDefault="007531DA" w:rsidP="007531DA">
            <w:pPr>
              <w:ind w:right="-108"/>
              <w:rPr>
                <w:rFonts w:ascii="Times New Roman" w:hAnsi="Times New Roman" w:cs="Times New Roman"/>
                <w:b/>
                <w:bCs/>
                <w:sz w:val="22"/>
                <w:szCs w:val="22"/>
              </w:rPr>
            </w:pPr>
            <w:r w:rsidRPr="0023422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7314EE9" w14:textId="312A25E8" w:rsidR="007531DA"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19AD11F2" w14:textId="77777777" w:rsidR="007531DA" w:rsidRPr="00234220" w:rsidRDefault="007531DA" w:rsidP="007531DA">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F962777" w14:textId="38FCF220" w:rsidR="007531DA"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5E74BCB2" w14:textId="77777777" w:rsidR="007531DA" w:rsidRPr="00234220" w:rsidRDefault="007531DA" w:rsidP="007531DA">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3F77E8E8" w14:textId="5AE17BFB" w:rsidR="007531DA" w:rsidRPr="00234220" w:rsidRDefault="007531DA" w:rsidP="007531DA">
            <w:pPr>
              <w:tabs>
                <w:tab w:val="clear" w:pos="680"/>
                <w:tab w:val="left" w:pos="790"/>
                <w:tab w:val="decimal" w:pos="949"/>
              </w:tabs>
              <w:ind w:left="-115" w:right="355"/>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4A47BB67" w14:textId="77777777" w:rsidR="000E715C"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45608B2C" w14:textId="7ACA8B5C" w:rsidR="0079690B" w:rsidRDefault="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24C67B55" w14:textId="3C058A95" w:rsidR="00C408B4" w:rsidRPr="000E715C" w:rsidRDefault="00C408B4" w:rsidP="000E7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r w:rsidRPr="00E41371">
        <w:rPr>
          <w:rFonts w:ascii="Times New Roman" w:hAnsi="Times New Roman" w:cs="Times New Roman"/>
          <w:b/>
          <w:bCs/>
          <w:i/>
          <w:iCs/>
          <w:sz w:val="22"/>
          <w:szCs w:val="22"/>
        </w:rPr>
        <w:t>6.5</w:t>
      </w:r>
      <w:r w:rsidRPr="00CC1361">
        <w:rPr>
          <w:rFonts w:ascii="Times New Roman" w:hAnsi="Times New Roman" w:cs="Times New Roman"/>
          <w:b/>
          <w:bCs/>
          <w:sz w:val="22"/>
          <w:szCs w:val="22"/>
        </w:rPr>
        <w:tab/>
      </w:r>
      <w:r w:rsidRPr="00A27CB3">
        <w:rPr>
          <w:rFonts w:ascii="Times New Roman" w:hAnsi="Times New Roman" w:cs="Times New Roman"/>
          <w:b/>
          <w:bCs/>
          <w:i/>
          <w:iCs/>
          <w:sz w:val="22"/>
          <w:szCs w:val="22"/>
          <w:lang w:val="en-GB" w:bidi="ar-SA"/>
        </w:rPr>
        <w:t xml:space="preserve">Financial assets </w:t>
      </w:r>
      <w:r w:rsidR="00AA4C8A" w:rsidRPr="00A27CB3">
        <w:rPr>
          <w:rFonts w:ascii="Times New Roman" w:hAnsi="Times New Roman" w:cs="Times New Roman"/>
          <w:b/>
          <w:bCs/>
          <w:i/>
          <w:iCs/>
          <w:sz w:val="22"/>
          <w:szCs w:val="22"/>
          <w:lang w:val="en-GB" w:bidi="ar-SA"/>
        </w:rPr>
        <w:t>-</w:t>
      </w:r>
      <w:r w:rsidRPr="00A27CB3">
        <w:rPr>
          <w:rFonts w:ascii="Times New Roman" w:hAnsi="Times New Roman" w:cs="Times New Roman"/>
          <w:b/>
          <w:bCs/>
          <w:i/>
          <w:iCs/>
          <w:sz w:val="22"/>
          <w:szCs w:val="22"/>
          <w:lang w:val="en-GB" w:bidi="ar-SA"/>
        </w:rPr>
        <w:t xml:space="preserve"> Equity </w:t>
      </w:r>
      <w:r w:rsidR="00F042D0">
        <w:rPr>
          <w:rFonts w:ascii="Times New Roman" w:hAnsi="Times New Roman" w:cs="Times New Roman"/>
          <w:b/>
          <w:bCs/>
          <w:i/>
          <w:iCs/>
          <w:sz w:val="22"/>
          <w:szCs w:val="22"/>
          <w:lang w:val="en-GB" w:bidi="ar-SA"/>
        </w:rPr>
        <w:t>instrument</w:t>
      </w:r>
      <w:r w:rsidRPr="00A27CB3">
        <w:rPr>
          <w:rFonts w:ascii="Times New Roman" w:hAnsi="Times New Roman" w:cs="Times New Roman"/>
          <w:b/>
          <w:bCs/>
          <w:i/>
          <w:iCs/>
          <w:sz w:val="22"/>
          <w:szCs w:val="22"/>
          <w:lang w:val="en-GB" w:bidi="ar-SA"/>
        </w:rPr>
        <w:t>s</w:t>
      </w:r>
    </w:p>
    <w:p w14:paraId="0363BFEC" w14:textId="77777777" w:rsidR="00C408B4" w:rsidRPr="00CC1361" w:rsidRDefault="00C408B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180" w:type="dxa"/>
        <w:tblInd w:w="432" w:type="dxa"/>
        <w:tblLayout w:type="fixed"/>
        <w:tblLook w:val="0000" w:firstRow="0" w:lastRow="0" w:firstColumn="0" w:lastColumn="0" w:noHBand="0" w:noVBand="0"/>
      </w:tblPr>
      <w:tblGrid>
        <w:gridCol w:w="6210"/>
        <w:gridCol w:w="1350"/>
        <w:gridCol w:w="270"/>
        <w:gridCol w:w="1350"/>
      </w:tblGrid>
      <w:tr w:rsidR="00C408B4" w:rsidRPr="00094741" w14:paraId="67EE2F73" w14:textId="77777777" w:rsidTr="0079690B">
        <w:trPr>
          <w:trHeight w:val="233"/>
        </w:trPr>
        <w:tc>
          <w:tcPr>
            <w:tcW w:w="6210" w:type="dxa"/>
            <w:vAlign w:val="bottom"/>
          </w:tcPr>
          <w:p w14:paraId="3D1183B2" w14:textId="77777777" w:rsidR="00C408B4" w:rsidRPr="00C408B4" w:rsidRDefault="00C408B4" w:rsidP="00BD7FFB">
            <w:pPr>
              <w:ind w:left="360" w:right="-108"/>
              <w:jc w:val="both"/>
              <w:rPr>
                <w:rFonts w:ascii="Times New Roman" w:hAnsi="Times New Roman" w:cs="Times New Roman"/>
                <w:sz w:val="22"/>
                <w:szCs w:val="22"/>
                <w:cs/>
              </w:rPr>
            </w:pPr>
            <w:bookmarkStart w:id="6" w:name="_Hlk171582879"/>
          </w:p>
        </w:tc>
        <w:tc>
          <w:tcPr>
            <w:tcW w:w="1350" w:type="dxa"/>
          </w:tcPr>
          <w:p w14:paraId="63F60ED1" w14:textId="25A0D73C" w:rsidR="00C408B4" w:rsidRPr="00C408B4" w:rsidRDefault="00C408B4" w:rsidP="00547222">
            <w:pPr>
              <w:ind w:left="-108" w:right="-108"/>
              <w:jc w:val="center"/>
              <w:rPr>
                <w:rFonts w:ascii="Times New Roman" w:hAnsi="Times New Roman" w:cs="Times New Roman"/>
                <w:sz w:val="22"/>
                <w:szCs w:val="22"/>
              </w:rPr>
            </w:pPr>
            <w:r w:rsidRPr="00C408B4">
              <w:rPr>
                <w:rFonts w:ascii="Times New Roman" w:hAnsi="Times New Roman" w:cs="Times New Roman"/>
                <w:sz w:val="22"/>
                <w:szCs w:val="22"/>
              </w:rPr>
              <w:t>3</w:t>
            </w:r>
            <w:r w:rsidR="00DD32D4">
              <w:rPr>
                <w:rFonts w:ascii="Times New Roman" w:hAnsi="Times New Roman" w:cs="Times New Roman"/>
                <w:sz w:val="22"/>
                <w:szCs w:val="22"/>
              </w:rPr>
              <w:t>0</w:t>
            </w:r>
            <w:r w:rsidRPr="00C408B4">
              <w:rPr>
                <w:rFonts w:ascii="Times New Roman" w:hAnsi="Times New Roman" w:cs="Times New Roman"/>
                <w:sz w:val="22"/>
                <w:szCs w:val="22"/>
              </w:rPr>
              <w:t xml:space="preserve"> </w:t>
            </w:r>
            <w:r w:rsidR="0079690B">
              <w:rPr>
                <w:rFonts w:ascii="Times New Roman" w:hAnsi="Times New Roman" w:cs="Times New Roman"/>
                <w:sz w:val="22"/>
                <w:szCs w:val="22"/>
              </w:rPr>
              <w:t>September</w:t>
            </w:r>
          </w:p>
        </w:tc>
        <w:tc>
          <w:tcPr>
            <w:tcW w:w="270" w:type="dxa"/>
          </w:tcPr>
          <w:p w14:paraId="71A348E1" w14:textId="77777777" w:rsidR="00C408B4" w:rsidRPr="00C408B4" w:rsidRDefault="00C408B4" w:rsidP="00BD7FFB">
            <w:pPr>
              <w:ind w:left="-108" w:right="-108"/>
              <w:jc w:val="center"/>
              <w:rPr>
                <w:rFonts w:ascii="Times New Roman" w:hAnsi="Times New Roman" w:cs="Times New Roman"/>
                <w:sz w:val="22"/>
                <w:szCs w:val="22"/>
              </w:rPr>
            </w:pPr>
          </w:p>
        </w:tc>
        <w:tc>
          <w:tcPr>
            <w:tcW w:w="1350" w:type="dxa"/>
          </w:tcPr>
          <w:p w14:paraId="202FE197" w14:textId="078E1748" w:rsidR="00C408B4" w:rsidRPr="00C408B4" w:rsidRDefault="00C408B4" w:rsidP="00547222">
            <w:pPr>
              <w:ind w:left="-108" w:right="-108"/>
              <w:jc w:val="center"/>
              <w:rPr>
                <w:rFonts w:ascii="Times New Roman" w:hAnsi="Times New Roman" w:cs="Times New Roman"/>
                <w:sz w:val="22"/>
                <w:szCs w:val="22"/>
              </w:rPr>
            </w:pPr>
            <w:r w:rsidRPr="00C408B4">
              <w:rPr>
                <w:rFonts w:ascii="Times New Roman" w:hAnsi="Times New Roman" w:cs="Times New Roman"/>
                <w:sz w:val="22"/>
                <w:szCs w:val="22"/>
              </w:rPr>
              <w:t xml:space="preserve"> 31 December </w:t>
            </w:r>
          </w:p>
        </w:tc>
      </w:tr>
      <w:tr w:rsidR="00547222" w:rsidRPr="00094741" w14:paraId="76E8174E" w14:textId="77777777" w:rsidTr="0079690B">
        <w:trPr>
          <w:trHeight w:val="233"/>
        </w:trPr>
        <w:tc>
          <w:tcPr>
            <w:tcW w:w="6210" w:type="dxa"/>
            <w:vAlign w:val="bottom"/>
          </w:tcPr>
          <w:p w14:paraId="727DB90F" w14:textId="77777777" w:rsidR="00547222" w:rsidRPr="00C408B4" w:rsidRDefault="00547222" w:rsidP="00BD7FFB">
            <w:pPr>
              <w:ind w:left="360" w:right="-108"/>
              <w:jc w:val="both"/>
              <w:rPr>
                <w:rFonts w:ascii="Times New Roman" w:hAnsi="Times New Roman" w:cs="Times New Roman"/>
                <w:sz w:val="22"/>
                <w:szCs w:val="22"/>
                <w:cs/>
              </w:rPr>
            </w:pPr>
          </w:p>
        </w:tc>
        <w:tc>
          <w:tcPr>
            <w:tcW w:w="1350" w:type="dxa"/>
          </w:tcPr>
          <w:p w14:paraId="5C31618B" w14:textId="0EE4F9FB" w:rsidR="00547222" w:rsidRPr="00C408B4" w:rsidRDefault="00547222" w:rsidP="00547222">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F1E08">
              <w:rPr>
                <w:rFonts w:ascii="Times New Roman" w:hAnsi="Times New Roman" w:cs="Times New Roman"/>
                <w:sz w:val="22"/>
                <w:szCs w:val="22"/>
              </w:rPr>
              <w:t>5</w:t>
            </w:r>
          </w:p>
        </w:tc>
        <w:tc>
          <w:tcPr>
            <w:tcW w:w="270" w:type="dxa"/>
          </w:tcPr>
          <w:p w14:paraId="6D77FD51" w14:textId="77777777" w:rsidR="00547222" w:rsidRPr="00C408B4" w:rsidRDefault="00547222" w:rsidP="00BD7FFB">
            <w:pPr>
              <w:ind w:left="-108" w:right="-108"/>
              <w:jc w:val="center"/>
              <w:rPr>
                <w:rFonts w:ascii="Times New Roman" w:hAnsi="Times New Roman" w:cs="Times New Roman"/>
                <w:sz w:val="22"/>
                <w:szCs w:val="22"/>
              </w:rPr>
            </w:pPr>
          </w:p>
        </w:tc>
        <w:tc>
          <w:tcPr>
            <w:tcW w:w="1350" w:type="dxa"/>
          </w:tcPr>
          <w:p w14:paraId="2F3DF4E1" w14:textId="380973DC" w:rsidR="00547222" w:rsidRPr="00C408B4" w:rsidRDefault="00547222" w:rsidP="00547222">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F1E08">
              <w:rPr>
                <w:rFonts w:ascii="Times New Roman" w:hAnsi="Times New Roman" w:cs="Times New Roman"/>
                <w:sz w:val="22"/>
                <w:szCs w:val="22"/>
              </w:rPr>
              <w:t>4</w:t>
            </w:r>
          </w:p>
        </w:tc>
      </w:tr>
      <w:tr w:rsidR="00C408B4" w:rsidRPr="00094741" w14:paraId="4E42EBC6" w14:textId="77777777" w:rsidTr="0079690B">
        <w:trPr>
          <w:trHeight w:val="276"/>
        </w:trPr>
        <w:tc>
          <w:tcPr>
            <w:tcW w:w="6210" w:type="dxa"/>
            <w:vAlign w:val="bottom"/>
          </w:tcPr>
          <w:p w14:paraId="379F4790" w14:textId="77777777" w:rsidR="00C408B4" w:rsidRPr="00C408B4" w:rsidRDefault="00C408B4" w:rsidP="00BD7FFB">
            <w:pPr>
              <w:ind w:right="-108"/>
              <w:jc w:val="both"/>
              <w:rPr>
                <w:rFonts w:ascii="Times New Roman" w:hAnsi="Times New Roman" w:cs="Times New Roman"/>
                <w:sz w:val="22"/>
                <w:szCs w:val="22"/>
                <w:cs/>
              </w:rPr>
            </w:pPr>
          </w:p>
        </w:tc>
        <w:tc>
          <w:tcPr>
            <w:tcW w:w="2970" w:type="dxa"/>
            <w:gridSpan w:val="3"/>
            <w:vAlign w:val="bottom"/>
          </w:tcPr>
          <w:p w14:paraId="748931A8" w14:textId="10823655" w:rsidR="00C408B4" w:rsidRPr="00C408B4" w:rsidRDefault="00C408B4" w:rsidP="00BD7FFB">
            <w:pPr>
              <w:ind w:left="-108" w:right="-108"/>
              <w:jc w:val="center"/>
              <w:rPr>
                <w:rFonts w:ascii="Times New Roman" w:hAnsi="Times New Roman" w:cs="Times New Roman"/>
                <w:sz w:val="22"/>
                <w:szCs w:val="22"/>
              </w:rPr>
            </w:pPr>
            <w:r w:rsidRPr="00C408B4">
              <w:rPr>
                <w:rFonts w:ascii="Times New Roman" w:hAnsi="Times New Roman" w:cs="Times New Roman"/>
                <w:sz w:val="22"/>
                <w:szCs w:val="22"/>
              </w:rPr>
              <w:t>Fair value</w:t>
            </w:r>
          </w:p>
        </w:tc>
      </w:tr>
      <w:tr w:rsidR="00C408B4" w:rsidRPr="00094741" w14:paraId="20735B92" w14:textId="77777777" w:rsidTr="0079690B">
        <w:trPr>
          <w:trHeight w:val="262"/>
        </w:trPr>
        <w:tc>
          <w:tcPr>
            <w:tcW w:w="6210" w:type="dxa"/>
            <w:vAlign w:val="bottom"/>
          </w:tcPr>
          <w:p w14:paraId="785BDA93" w14:textId="77777777" w:rsidR="00C408B4" w:rsidRPr="00C408B4" w:rsidRDefault="00C408B4" w:rsidP="00BD7FFB">
            <w:pPr>
              <w:ind w:right="-108"/>
              <w:jc w:val="both"/>
              <w:rPr>
                <w:rFonts w:ascii="Times New Roman" w:hAnsi="Times New Roman" w:cs="Times New Roman"/>
                <w:sz w:val="22"/>
                <w:szCs w:val="22"/>
                <w:cs/>
              </w:rPr>
            </w:pPr>
          </w:p>
        </w:tc>
        <w:tc>
          <w:tcPr>
            <w:tcW w:w="2970" w:type="dxa"/>
            <w:gridSpan w:val="3"/>
            <w:vAlign w:val="bottom"/>
          </w:tcPr>
          <w:p w14:paraId="76DD3CD3" w14:textId="7BA50377" w:rsidR="00C408B4" w:rsidRPr="00C408B4" w:rsidRDefault="00C408B4" w:rsidP="00BD7FFB">
            <w:pPr>
              <w:ind w:left="-108" w:right="-108"/>
              <w:jc w:val="center"/>
              <w:rPr>
                <w:rFonts w:ascii="Times New Roman" w:hAnsi="Times New Roman" w:cs="Times New Roman"/>
                <w:sz w:val="22"/>
                <w:szCs w:val="22"/>
              </w:rPr>
            </w:pPr>
            <w:r w:rsidRPr="00C408B4">
              <w:rPr>
                <w:rFonts w:ascii="Times New Roman" w:hAnsi="Times New Roman" w:cs="Times New Roman"/>
                <w:i/>
                <w:iCs/>
                <w:spacing w:val="-8"/>
                <w:sz w:val="22"/>
                <w:szCs w:val="22"/>
              </w:rPr>
              <w:t>(</w:t>
            </w:r>
            <w:r w:rsidR="00923427">
              <w:rPr>
                <w:rFonts w:ascii="Times New Roman" w:hAnsi="Times New Roman" w:cs="Times New Roman"/>
                <w:i/>
                <w:iCs/>
                <w:spacing w:val="-8"/>
                <w:sz w:val="22"/>
                <w:szCs w:val="22"/>
              </w:rPr>
              <w:t>i</w:t>
            </w:r>
            <w:r w:rsidRPr="00C408B4">
              <w:rPr>
                <w:rFonts w:ascii="Times New Roman" w:hAnsi="Times New Roman" w:cs="Times New Roman"/>
                <w:i/>
                <w:iCs/>
                <w:spacing w:val="-8"/>
                <w:sz w:val="22"/>
                <w:szCs w:val="22"/>
              </w:rPr>
              <w:t>n thousand Baht)</w:t>
            </w:r>
          </w:p>
        </w:tc>
      </w:tr>
      <w:bookmarkEnd w:id="6"/>
      <w:tr w:rsidR="00C408B4" w:rsidRPr="00094741" w14:paraId="3BAC3C35" w14:textId="77777777" w:rsidTr="0079690B">
        <w:trPr>
          <w:trHeight w:val="237"/>
        </w:trPr>
        <w:tc>
          <w:tcPr>
            <w:tcW w:w="6210" w:type="dxa"/>
          </w:tcPr>
          <w:p w14:paraId="2975DC23" w14:textId="423805E5" w:rsidR="00C408B4" w:rsidRPr="006345CB" w:rsidRDefault="00C408B4" w:rsidP="00BD7FFB">
            <w:pPr>
              <w:ind w:left="75" w:right="-108" w:hanging="90"/>
              <w:rPr>
                <w:rFonts w:ascii="Times New Roman" w:hAnsi="Times New Roman" w:cs="Times New Roman"/>
                <w:b/>
                <w:bCs/>
                <w:i/>
                <w:iCs/>
                <w:sz w:val="22"/>
                <w:szCs w:val="22"/>
              </w:rPr>
            </w:pPr>
            <w:r w:rsidRPr="006345CB">
              <w:rPr>
                <w:rFonts w:ascii="Times New Roman" w:hAnsi="Times New Roman" w:cs="Times New Roman"/>
                <w:b/>
                <w:bCs/>
                <w:i/>
                <w:iCs/>
                <w:sz w:val="22"/>
                <w:szCs w:val="22"/>
              </w:rPr>
              <w:t xml:space="preserve">Equity </w:t>
            </w:r>
            <w:r w:rsidR="006345CB" w:rsidRPr="006345CB">
              <w:rPr>
                <w:rFonts w:ascii="Times New Roman" w:hAnsi="Times New Roman" w:cstheme="minorBidi"/>
                <w:b/>
                <w:bCs/>
                <w:i/>
                <w:iCs/>
                <w:sz w:val="22"/>
                <w:szCs w:val="22"/>
              </w:rPr>
              <w:t xml:space="preserve">instruments designated </w:t>
            </w:r>
            <w:r w:rsidRPr="006345CB">
              <w:rPr>
                <w:rFonts w:ascii="Times New Roman" w:hAnsi="Times New Roman" w:cs="Times New Roman"/>
                <w:b/>
                <w:bCs/>
                <w:i/>
                <w:iCs/>
                <w:sz w:val="22"/>
                <w:szCs w:val="22"/>
              </w:rPr>
              <w:t xml:space="preserve">at fair value through </w:t>
            </w:r>
          </w:p>
          <w:p w14:paraId="048CBFB1" w14:textId="533F7F99" w:rsidR="00C408B4" w:rsidRPr="00C408B4" w:rsidRDefault="00C408B4" w:rsidP="00BD7FFB">
            <w:pPr>
              <w:ind w:left="75" w:right="-108" w:hanging="90"/>
              <w:rPr>
                <w:rFonts w:ascii="Times New Roman" w:hAnsi="Times New Roman" w:cs="Times New Roman"/>
                <w:sz w:val="22"/>
                <w:szCs w:val="22"/>
              </w:rPr>
            </w:pPr>
            <w:r w:rsidRPr="006345CB">
              <w:rPr>
                <w:rFonts w:ascii="Times New Roman" w:hAnsi="Times New Roman" w:cs="Times New Roman"/>
                <w:b/>
                <w:bCs/>
                <w:i/>
                <w:iCs/>
                <w:sz w:val="22"/>
                <w:szCs w:val="22"/>
              </w:rPr>
              <w:t xml:space="preserve">   </w:t>
            </w:r>
            <w:r w:rsidR="006345CB" w:rsidRPr="006345CB">
              <w:rPr>
                <w:rFonts w:ascii="Times New Roman" w:hAnsi="Times New Roman" w:cs="Times New Roman"/>
                <w:b/>
                <w:bCs/>
                <w:i/>
                <w:iCs/>
                <w:sz w:val="22"/>
                <w:szCs w:val="22"/>
              </w:rPr>
              <w:t>other comprehensive income</w:t>
            </w:r>
          </w:p>
        </w:tc>
        <w:tc>
          <w:tcPr>
            <w:tcW w:w="1350" w:type="dxa"/>
          </w:tcPr>
          <w:p w14:paraId="26A2A000" w14:textId="77777777" w:rsidR="00C408B4" w:rsidRPr="00C408B4" w:rsidRDefault="00C408B4" w:rsidP="00BD7FFB">
            <w:pPr>
              <w:tabs>
                <w:tab w:val="decimal" w:pos="1096"/>
              </w:tabs>
              <w:ind w:left="-108" w:right="-108" w:hanging="2"/>
              <w:rPr>
                <w:rFonts w:ascii="Times New Roman" w:hAnsi="Times New Roman" w:cs="Times New Roman"/>
                <w:sz w:val="22"/>
                <w:szCs w:val="22"/>
                <w:cs/>
              </w:rPr>
            </w:pPr>
          </w:p>
        </w:tc>
        <w:tc>
          <w:tcPr>
            <w:tcW w:w="270" w:type="dxa"/>
            <w:vAlign w:val="bottom"/>
          </w:tcPr>
          <w:p w14:paraId="47E0EA67" w14:textId="77777777" w:rsidR="00C408B4" w:rsidRPr="00C408B4" w:rsidRDefault="00C408B4" w:rsidP="00BD7FFB">
            <w:pPr>
              <w:tabs>
                <w:tab w:val="decimal" w:pos="329"/>
                <w:tab w:val="decimal" w:pos="1168"/>
              </w:tabs>
              <w:ind w:leftChars="-44" w:left="-79" w:right="-134"/>
              <w:jc w:val="center"/>
              <w:rPr>
                <w:rFonts w:ascii="Times New Roman" w:hAnsi="Times New Roman" w:cs="Times New Roman"/>
                <w:sz w:val="22"/>
                <w:szCs w:val="22"/>
              </w:rPr>
            </w:pPr>
          </w:p>
        </w:tc>
        <w:tc>
          <w:tcPr>
            <w:tcW w:w="1350" w:type="dxa"/>
          </w:tcPr>
          <w:p w14:paraId="1A8D596C" w14:textId="77777777" w:rsidR="00C408B4" w:rsidRPr="00C408B4" w:rsidRDefault="00C408B4" w:rsidP="00BD7FFB">
            <w:pPr>
              <w:tabs>
                <w:tab w:val="decimal" w:pos="1111"/>
              </w:tabs>
              <w:ind w:left="-108" w:right="-108" w:hanging="2"/>
              <w:rPr>
                <w:rFonts w:ascii="Times New Roman" w:hAnsi="Times New Roman" w:cs="Times New Roman"/>
                <w:sz w:val="22"/>
                <w:szCs w:val="22"/>
              </w:rPr>
            </w:pPr>
          </w:p>
        </w:tc>
      </w:tr>
      <w:tr w:rsidR="00454509" w:rsidRPr="00094741" w14:paraId="2060DEE3" w14:textId="77777777" w:rsidTr="0079690B">
        <w:trPr>
          <w:trHeight w:val="237"/>
        </w:trPr>
        <w:tc>
          <w:tcPr>
            <w:tcW w:w="6210" w:type="dxa"/>
          </w:tcPr>
          <w:p w14:paraId="598E8B07" w14:textId="760A1933" w:rsidR="00454509" w:rsidRPr="00C408B4" w:rsidRDefault="00454509" w:rsidP="00454509">
            <w:pPr>
              <w:ind w:left="75" w:right="-108" w:hanging="90"/>
              <w:rPr>
                <w:rFonts w:ascii="Times New Roman" w:hAnsi="Times New Roman" w:cs="Times New Roman"/>
                <w:sz w:val="22"/>
                <w:szCs w:val="22"/>
              </w:rPr>
            </w:pPr>
            <w:r>
              <w:rPr>
                <w:rFonts w:ascii="Times New Roman" w:hAnsi="Times New Roman" w:cs="Times New Roman"/>
                <w:sz w:val="22"/>
                <w:szCs w:val="22"/>
              </w:rPr>
              <w:t>Domestic e</w:t>
            </w:r>
            <w:r w:rsidRPr="00C408B4">
              <w:rPr>
                <w:rFonts w:ascii="Times New Roman" w:hAnsi="Times New Roman" w:cs="Times New Roman"/>
                <w:sz w:val="22"/>
                <w:szCs w:val="22"/>
              </w:rPr>
              <w:t xml:space="preserve">quity securities </w:t>
            </w:r>
          </w:p>
        </w:tc>
        <w:tc>
          <w:tcPr>
            <w:tcW w:w="1350" w:type="dxa"/>
            <w:tcBorders>
              <w:bottom w:val="single" w:sz="4" w:space="0" w:color="auto"/>
            </w:tcBorders>
            <w:vAlign w:val="bottom"/>
          </w:tcPr>
          <w:p w14:paraId="4C787A36" w14:textId="15420CB5" w:rsidR="00454509" w:rsidRPr="007531DA" w:rsidRDefault="002C53CD" w:rsidP="006B2A03">
            <w:pPr>
              <w:tabs>
                <w:tab w:val="clear" w:pos="680"/>
                <w:tab w:val="clear" w:pos="907"/>
                <w:tab w:val="left" w:pos="964"/>
              </w:tabs>
              <w:ind w:left="-115" w:right="-14"/>
              <w:jc w:val="right"/>
              <w:rPr>
                <w:rFonts w:ascii="Times New Roman" w:hAnsi="Times New Roman" w:cs="Times New Roman"/>
                <w:sz w:val="22"/>
                <w:szCs w:val="22"/>
                <w:cs/>
              </w:rPr>
            </w:pPr>
            <w:r>
              <w:rPr>
                <w:rFonts w:ascii="Times New Roman" w:hAnsi="Times New Roman" w:cs="Times New Roman"/>
                <w:sz w:val="22"/>
                <w:szCs w:val="22"/>
              </w:rPr>
              <w:t>256,439</w:t>
            </w:r>
          </w:p>
        </w:tc>
        <w:tc>
          <w:tcPr>
            <w:tcW w:w="270" w:type="dxa"/>
            <w:vAlign w:val="bottom"/>
          </w:tcPr>
          <w:p w14:paraId="44F54E52" w14:textId="77777777" w:rsidR="00454509" w:rsidRPr="006345CB" w:rsidRDefault="00454509" w:rsidP="00FF3DDD">
            <w:pPr>
              <w:tabs>
                <w:tab w:val="decimal" w:pos="329"/>
                <w:tab w:val="decimal" w:pos="1168"/>
              </w:tabs>
              <w:ind w:leftChars="-44" w:left="-79" w:right="-134"/>
              <w:jc w:val="right"/>
              <w:rPr>
                <w:rFonts w:ascii="Times New Roman" w:hAnsi="Times New Roman" w:cstheme="minorBidi"/>
                <w:sz w:val="22"/>
                <w:szCs w:val="22"/>
                <w:cs/>
              </w:rPr>
            </w:pPr>
          </w:p>
        </w:tc>
        <w:tc>
          <w:tcPr>
            <w:tcW w:w="1350" w:type="dxa"/>
            <w:tcBorders>
              <w:bottom w:val="single" w:sz="4" w:space="0" w:color="auto"/>
            </w:tcBorders>
            <w:vAlign w:val="bottom"/>
          </w:tcPr>
          <w:p w14:paraId="11CA7E6D" w14:textId="241AC25B" w:rsidR="00454509" w:rsidRPr="00C408B4" w:rsidRDefault="00454509" w:rsidP="00FF3DDD">
            <w:pPr>
              <w:tabs>
                <w:tab w:val="clear" w:pos="680"/>
                <w:tab w:val="clear" w:pos="907"/>
                <w:tab w:val="left" w:pos="964"/>
              </w:tabs>
              <w:ind w:left="-115" w:right="-14"/>
              <w:jc w:val="right"/>
              <w:rPr>
                <w:rFonts w:ascii="Times New Roman" w:hAnsi="Times New Roman" w:cs="Times New Roman"/>
                <w:sz w:val="22"/>
                <w:szCs w:val="22"/>
              </w:rPr>
            </w:pPr>
            <w:r w:rsidRPr="00454509">
              <w:rPr>
                <w:rFonts w:ascii="Times New Roman" w:hAnsi="Times New Roman" w:cs="Times New Roman"/>
                <w:sz w:val="22"/>
                <w:szCs w:val="22"/>
              </w:rPr>
              <w:t>271,83</w:t>
            </w:r>
            <w:r w:rsidR="00944B9B">
              <w:rPr>
                <w:rFonts w:ascii="Times New Roman" w:hAnsi="Times New Roman" w:cs="Times New Roman"/>
                <w:sz w:val="22"/>
                <w:szCs w:val="22"/>
              </w:rPr>
              <w:t>3</w:t>
            </w:r>
          </w:p>
        </w:tc>
      </w:tr>
      <w:tr w:rsidR="00454509" w:rsidRPr="00094741" w14:paraId="2D43A2BA" w14:textId="77777777" w:rsidTr="0079690B">
        <w:trPr>
          <w:trHeight w:val="252"/>
        </w:trPr>
        <w:tc>
          <w:tcPr>
            <w:tcW w:w="6210" w:type="dxa"/>
          </w:tcPr>
          <w:p w14:paraId="3F536249" w14:textId="5E22F157" w:rsidR="00454509" w:rsidRPr="00C408B4" w:rsidRDefault="00454509" w:rsidP="00454509">
            <w:pPr>
              <w:ind w:left="178" w:right="-108" w:hanging="193"/>
              <w:rPr>
                <w:rFonts w:ascii="Times New Roman" w:hAnsi="Times New Roman" w:cs="Times New Roman"/>
                <w:b/>
                <w:bCs/>
                <w:sz w:val="22"/>
                <w:szCs w:val="22"/>
                <w:cs/>
              </w:rPr>
            </w:pPr>
            <w:r w:rsidRPr="00C408B4">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7CEE70B8" w14:textId="5FFF3EB6" w:rsidR="00454509" w:rsidRPr="00454509" w:rsidRDefault="002C53CD" w:rsidP="00454509">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256,439</w:t>
            </w:r>
          </w:p>
        </w:tc>
        <w:tc>
          <w:tcPr>
            <w:tcW w:w="270" w:type="dxa"/>
            <w:vAlign w:val="bottom"/>
          </w:tcPr>
          <w:p w14:paraId="626739C1" w14:textId="77777777" w:rsidR="00454509" w:rsidRPr="00454509" w:rsidRDefault="00454509" w:rsidP="00454509">
            <w:pPr>
              <w:tabs>
                <w:tab w:val="decimal" w:pos="329"/>
              </w:tabs>
              <w:ind w:leftChars="-44" w:left="-79" w:right="-134"/>
              <w:jc w:val="center"/>
              <w:rPr>
                <w:rFonts w:ascii="Times New Roman" w:hAnsi="Times New Roman" w:cs="Times New Roman"/>
                <w:b/>
                <w:bCs/>
                <w:sz w:val="22"/>
                <w:szCs w:val="22"/>
                <w:cs/>
              </w:rPr>
            </w:pPr>
          </w:p>
        </w:tc>
        <w:tc>
          <w:tcPr>
            <w:tcW w:w="1350" w:type="dxa"/>
            <w:tcBorders>
              <w:top w:val="single" w:sz="4" w:space="0" w:color="auto"/>
              <w:bottom w:val="double" w:sz="4" w:space="0" w:color="auto"/>
            </w:tcBorders>
          </w:tcPr>
          <w:p w14:paraId="2D1F8525" w14:textId="34F50678" w:rsidR="00454509" w:rsidRPr="00454509" w:rsidRDefault="00454509" w:rsidP="00454509">
            <w:pPr>
              <w:tabs>
                <w:tab w:val="clear" w:pos="680"/>
                <w:tab w:val="clear" w:pos="907"/>
                <w:tab w:val="left" w:pos="964"/>
              </w:tabs>
              <w:ind w:left="-115" w:right="-14"/>
              <w:jc w:val="right"/>
              <w:rPr>
                <w:rFonts w:ascii="Times New Roman" w:hAnsi="Times New Roman" w:cs="Times New Roman"/>
                <w:b/>
                <w:bCs/>
                <w:sz w:val="22"/>
                <w:szCs w:val="22"/>
                <w:cs/>
              </w:rPr>
            </w:pPr>
            <w:r w:rsidRPr="00454509">
              <w:rPr>
                <w:rFonts w:ascii="Times New Roman" w:hAnsi="Times New Roman" w:cs="Times New Roman"/>
                <w:b/>
                <w:bCs/>
                <w:sz w:val="22"/>
                <w:szCs w:val="22"/>
              </w:rPr>
              <w:t>271,83</w:t>
            </w:r>
            <w:r w:rsidR="00944B9B">
              <w:rPr>
                <w:rFonts w:ascii="Times New Roman" w:hAnsi="Times New Roman" w:cs="Times New Roman"/>
                <w:b/>
                <w:bCs/>
                <w:sz w:val="22"/>
                <w:szCs w:val="22"/>
              </w:rPr>
              <w:t>3</w:t>
            </w:r>
          </w:p>
        </w:tc>
      </w:tr>
    </w:tbl>
    <w:p w14:paraId="71469E15" w14:textId="3D2B6FE2" w:rsidR="008E261F" w:rsidRPr="00CC1361"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3577F9E5" w:rsidR="001D3C66" w:rsidRPr="00CC1361" w:rsidRDefault="00CD015E" w:rsidP="001D3C66">
      <w:pPr>
        <w:pStyle w:val="ListParagraph"/>
        <w:spacing w:line="240" w:lineRule="atLeast"/>
        <w:ind w:left="540" w:hanging="540"/>
        <w:rPr>
          <w:b/>
          <w:bCs/>
          <w:sz w:val="24"/>
          <w:szCs w:val="24"/>
        </w:rPr>
      </w:pPr>
      <w:r>
        <w:rPr>
          <w:b/>
          <w:bCs/>
          <w:sz w:val="24"/>
          <w:szCs w:val="24"/>
        </w:rPr>
        <w:t>7</w:t>
      </w:r>
      <w:r w:rsidR="001D3C66" w:rsidRPr="00CC1361">
        <w:rPr>
          <w:b/>
          <w:bCs/>
          <w:sz w:val="24"/>
          <w:szCs w:val="24"/>
        </w:rPr>
        <w:tab/>
        <w:t>Other assets</w:t>
      </w:r>
    </w:p>
    <w:p w14:paraId="67F57D0B" w14:textId="77777777" w:rsidR="008E261F" w:rsidRPr="00CC1361" w:rsidRDefault="008E261F" w:rsidP="008E261F">
      <w:pPr>
        <w:pStyle w:val="ListParagraph"/>
        <w:spacing w:line="240" w:lineRule="atLeast"/>
        <w:ind w:left="540" w:hanging="540"/>
        <w:rPr>
          <w:b/>
          <w:bCs/>
          <w:szCs w:val="22"/>
        </w:rPr>
      </w:pPr>
    </w:p>
    <w:tbl>
      <w:tblPr>
        <w:tblW w:w="9171" w:type="dxa"/>
        <w:tblInd w:w="450" w:type="dxa"/>
        <w:tblLayout w:type="fixed"/>
        <w:tblLook w:val="0000" w:firstRow="0" w:lastRow="0" w:firstColumn="0" w:lastColumn="0" w:noHBand="0" w:noVBand="0"/>
      </w:tblPr>
      <w:tblGrid>
        <w:gridCol w:w="6201"/>
        <w:gridCol w:w="1350"/>
        <w:gridCol w:w="270"/>
        <w:gridCol w:w="1350"/>
      </w:tblGrid>
      <w:tr w:rsidR="0079690B" w:rsidRPr="00CC1361" w14:paraId="24501936" w14:textId="77777777" w:rsidTr="0079690B">
        <w:trPr>
          <w:trHeight w:val="70"/>
        </w:trPr>
        <w:tc>
          <w:tcPr>
            <w:tcW w:w="6201" w:type="dxa"/>
          </w:tcPr>
          <w:p w14:paraId="5A66E3B9"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229379BD" w:rsidR="0079690B" w:rsidRPr="00CC1361" w:rsidRDefault="0079690B"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C408B4">
              <w:rPr>
                <w:rFonts w:ascii="Times New Roman" w:hAnsi="Times New Roman" w:cs="Times New Roman"/>
                <w:sz w:val="22"/>
                <w:szCs w:val="22"/>
              </w:rPr>
              <w:t>3</w:t>
            </w:r>
            <w:r>
              <w:rPr>
                <w:rFonts w:ascii="Times New Roman" w:hAnsi="Times New Roman" w:cs="Times New Roman"/>
                <w:sz w:val="22"/>
                <w:szCs w:val="22"/>
              </w:rPr>
              <w:t>0</w:t>
            </w:r>
            <w:r w:rsidRPr="00C408B4">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70" w:type="dxa"/>
          </w:tcPr>
          <w:p w14:paraId="4D814E92" w14:textId="77777777" w:rsidR="0079690B" w:rsidRPr="00CC1361" w:rsidRDefault="0079690B"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p>
        </w:tc>
        <w:tc>
          <w:tcPr>
            <w:tcW w:w="1350" w:type="dxa"/>
          </w:tcPr>
          <w:p w14:paraId="74B02388" w14:textId="5DA655CF" w:rsidR="0079690B" w:rsidRPr="00CC1361" w:rsidRDefault="0079690B"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79690B" w:rsidRPr="00CC1361" w14:paraId="28B05B04" w14:textId="77777777" w:rsidTr="0079690B">
        <w:trPr>
          <w:trHeight w:val="70"/>
        </w:trPr>
        <w:tc>
          <w:tcPr>
            <w:tcW w:w="6201" w:type="dxa"/>
          </w:tcPr>
          <w:p w14:paraId="4FCAEC35"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78543CCA" w:rsidR="0079690B" w:rsidRPr="00CC1361" w:rsidRDefault="0079690B"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1215F7FB" w14:textId="77777777" w:rsidR="0079690B" w:rsidRPr="00CC1361" w:rsidRDefault="0079690B"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p>
        </w:tc>
        <w:tc>
          <w:tcPr>
            <w:tcW w:w="1350" w:type="dxa"/>
          </w:tcPr>
          <w:p w14:paraId="6FD710E7" w14:textId="5215E0F8" w:rsidR="0079690B" w:rsidRPr="00CC1361" w:rsidRDefault="0079690B"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4</w:t>
            </w:r>
          </w:p>
        </w:tc>
      </w:tr>
      <w:tr w:rsidR="0079690B" w:rsidRPr="00CC1361" w14:paraId="6630B680" w14:textId="77777777" w:rsidTr="0079690B">
        <w:tc>
          <w:tcPr>
            <w:tcW w:w="6201" w:type="dxa"/>
          </w:tcPr>
          <w:p w14:paraId="10A06DEA"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70" w:type="dxa"/>
            <w:gridSpan w:val="3"/>
          </w:tcPr>
          <w:p w14:paraId="75A56C17" w14:textId="77777777" w:rsidR="0079690B" w:rsidRPr="00CC1361" w:rsidRDefault="0079690B" w:rsidP="0079690B">
            <w:pPr>
              <w:spacing w:line="240" w:lineRule="auto"/>
              <w:ind w:left="-108" w:right="-12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79690B" w:rsidRPr="00CC1361" w14:paraId="2DC91ED8" w14:textId="77777777" w:rsidTr="0079690B">
        <w:tc>
          <w:tcPr>
            <w:tcW w:w="6201" w:type="dxa"/>
          </w:tcPr>
          <w:p w14:paraId="75D627FC"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Claim receivables from litigants</w:t>
            </w:r>
          </w:p>
        </w:tc>
        <w:tc>
          <w:tcPr>
            <w:tcW w:w="1350" w:type="dxa"/>
          </w:tcPr>
          <w:p w14:paraId="33C8E66F" w14:textId="099DE510" w:rsidR="0079690B" w:rsidRPr="00CC1361" w:rsidRDefault="002C53CD"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Pr>
                <w:rFonts w:ascii="Times New Roman" w:hAnsi="Times New Roman" w:cs="Times New Roman"/>
                <w:sz w:val="22"/>
                <w:szCs w:val="22"/>
              </w:rPr>
              <w:t>41,959</w:t>
            </w:r>
          </w:p>
        </w:tc>
        <w:tc>
          <w:tcPr>
            <w:tcW w:w="270" w:type="dxa"/>
            <w:vAlign w:val="bottom"/>
          </w:tcPr>
          <w:p w14:paraId="3D3CFBC7"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6793D7C2" w14:textId="5420BEF9" w:rsidR="0079690B" w:rsidRPr="00384271" w:rsidRDefault="0079690B"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40,691</w:t>
            </w:r>
          </w:p>
        </w:tc>
      </w:tr>
      <w:tr w:rsidR="0079690B" w:rsidRPr="00CC1361" w14:paraId="3959075B" w14:textId="77777777" w:rsidTr="0079690B">
        <w:tc>
          <w:tcPr>
            <w:tcW w:w="6201" w:type="dxa"/>
          </w:tcPr>
          <w:p w14:paraId="17B1177E"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Style w:val="ui-provider"/>
                <w:rFonts w:ascii="Times New Roman" w:hAnsi="Times New Roman" w:cs="Times New Roman"/>
                <w:sz w:val="22"/>
                <w:szCs w:val="22"/>
              </w:rPr>
              <w:t>Other receivables</w:t>
            </w:r>
          </w:p>
        </w:tc>
        <w:tc>
          <w:tcPr>
            <w:tcW w:w="1350" w:type="dxa"/>
          </w:tcPr>
          <w:p w14:paraId="7FDEFA23" w14:textId="21E7B682" w:rsidR="0079690B" w:rsidRPr="00CC1361" w:rsidRDefault="002C53CD"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Pr>
                <w:rFonts w:ascii="Times New Roman" w:hAnsi="Times New Roman" w:cs="Times New Roman"/>
                <w:sz w:val="22"/>
                <w:szCs w:val="22"/>
              </w:rPr>
              <w:t>31,758</w:t>
            </w:r>
          </w:p>
        </w:tc>
        <w:tc>
          <w:tcPr>
            <w:tcW w:w="270" w:type="dxa"/>
            <w:vAlign w:val="bottom"/>
          </w:tcPr>
          <w:p w14:paraId="282F07DA"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F4D08D8" w14:textId="3BE81E38" w:rsidR="0079690B" w:rsidRPr="00384271" w:rsidRDefault="0079690B"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34,49</w:t>
            </w:r>
            <w:r>
              <w:rPr>
                <w:rFonts w:ascii="Times New Roman" w:hAnsi="Times New Roman" w:cs="Times New Roman"/>
                <w:sz w:val="22"/>
                <w:szCs w:val="22"/>
              </w:rPr>
              <w:t>2</w:t>
            </w:r>
          </w:p>
        </w:tc>
      </w:tr>
      <w:tr w:rsidR="0079690B" w:rsidRPr="00CC1361" w14:paraId="4045DA4C" w14:textId="77777777" w:rsidTr="0079690B">
        <w:tc>
          <w:tcPr>
            <w:tcW w:w="6201" w:type="dxa"/>
          </w:tcPr>
          <w:p w14:paraId="277C1370" w14:textId="5D31A537" w:rsidR="0079690B" w:rsidRPr="00EF6F5F"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heme="minorBidi"/>
                <w:sz w:val="22"/>
                <w:szCs w:val="22"/>
                <w:cs/>
              </w:rPr>
            </w:pPr>
            <w:r w:rsidRPr="00CC1361">
              <w:rPr>
                <w:rFonts w:ascii="Times New Roman" w:hAnsi="Times New Roman" w:cs="Times New Roman"/>
                <w:sz w:val="22"/>
                <w:szCs w:val="22"/>
              </w:rPr>
              <w:t xml:space="preserve">Receivables for </w:t>
            </w:r>
            <w:r>
              <w:rPr>
                <w:rFonts w:ascii="Times New Roman" w:hAnsi="Times New Roman" w:cs="Times New Roman"/>
                <w:sz w:val="22"/>
                <w:szCs w:val="22"/>
              </w:rPr>
              <w:t>t</w:t>
            </w:r>
            <w:r>
              <w:rPr>
                <w:rFonts w:ascii="Times New Roman" w:hAnsi="Times New Roman"/>
                <w:sz w:val="22"/>
                <w:szCs w:val="28"/>
              </w:rPr>
              <w:t xml:space="preserve">he </w:t>
            </w:r>
            <w:r>
              <w:rPr>
                <w:rFonts w:ascii="Times New Roman" w:hAnsi="Times New Roman" w:cs="Times New Roman"/>
                <w:sz w:val="22"/>
                <w:szCs w:val="22"/>
              </w:rPr>
              <w:t>Revenue Department</w:t>
            </w:r>
          </w:p>
        </w:tc>
        <w:tc>
          <w:tcPr>
            <w:tcW w:w="1350" w:type="dxa"/>
          </w:tcPr>
          <w:p w14:paraId="5E02804F" w14:textId="1F5903A3" w:rsidR="0079690B" w:rsidRPr="00CC1361" w:rsidRDefault="002C53CD"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Pr>
                <w:rFonts w:ascii="Times New Roman" w:hAnsi="Times New Roman" w:cs="Times New Roman"/>
                <w:sz w:val="22"/>
                <w:szCs w:val="22"/>
              </w:rPr>
              <w:t>25,872</w:t>
            </w:r>
          </w:p>
        </w:tc>
        <w:tc>
          <w:tcPr>
            <w:tcW w:w="270" w:type="dxa"/>
            <w:vAlign w:val="bottom"/>
          </w:tcPr>
          <w:p w14:paraId="210141A0"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483F5251" w14:textId="6939C462" w:rsidR="0079690B" w:rsidRPr="00384271" w:rsidRDefault="0079690B"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8,518</w:t>
            </w:r>
          </w:p>
        </w:tc>
      </w:tr>
      <w:tr w:rsidR="0079690B" w:rsidRPr="00CC1361" w14:paraId="25F9C132" w14:textId="77777777" w:rsidTr="0079690B">
        <w:tc>
          <w:tcPr>
            <w:tcW w:w="6201" w:type="dxa"/>
          </w:tcPr>
          <w:p w14:paraId="52D46C86"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Deposit on claim</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 </w:t>
            </w:r>
          </w:p>
        </w:tc>
        <w:tc>
          <w:tcPr>
            <w:tcW w:w="1350" w:type="dxa"/>
          </w:tcPr>
          <w:p w14:paraId="3A54457E" w14:textId="32A8A1D9" w:rsidR="0079690B" w:rsidRPr="00CC1361" w:rsidRDefault="002C53CD"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Pr>
                <w:rFonts w:ascii="Times New Roman" w:hAnsi="Times New Roman" w:cs="Times New Roman"/>
                <w:sz w:val="22"/>
                <w:szCs w:val="22"/>
              </w:rPr>
              <w:t>33,550</w:t>
            </w:r>
          </w:p>
        </w:tc>
        <w:tc>
          <w:tcPr>
            <w:tcW w:w="270" w:type="dxa"/>
            <w:vAlign w:val="bottom"/>
          </w:tcPr>
          <w:p w14:paraId="4DFAD36E"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A8E08F1" w14:textId="682FD437" w:rsidR="0079690B" w:rsidRPr="00384271" w:rsidRDefault="0079690B"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34,100</w:t>
            </w:r>
          </w:p>
        </w:tc>
      </w:tr>
      <w:tr w:rsidR="0079690B" w:rsidRPr="00CC1361" w14:paraId="1ED6133A" w14:textId="77777777" w:rsidTr="0079690B">
        <w:trPr>
          <w:trHeight w:val="182"/>
        </w:trPr>
        <w:tc>
          <w:tcPr>
            <w:tcW w:w="6201" w:type="dxa"/>
          </w:tcPr>
          <w:p w14:paraId="6A9D3B2B" w14:textId="17403BA8" w:rsidR="0079690B" w:rsidRPr="001F1E08"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CC1361">
              <w:rPr>
                <w:rFonts w:ascii="Times New Roman" w:hAnsi="Times New Roman" w:cs="Times New Roman"/>
                <w:sz w:val="22"/>
                <w:szCs w:val="22"/>
              </w:rPr>
              <w:t>Advance payment</w:t>
            </w:r>
            <w:r>
              <w:rPr>
                <w:rFonts w:ascii="Times New Roman" w:hAnsi="Times New Roman" w:cs="Times New Roman"/>
                <w:sz w:val="22"/>
                <w:szCs w:val="22"/>
              </w:rPr>
              <w:t>s</w:t>
            </w:r>
          </w:p>
        </w:tc>
        <w:tc>
          <w:tcPr>
            <w:tcW w:w="1350" w:type="dxa"/>
          </w:tcPr>
          <w:p w14:paraId="2CF3D356" w14:textId="164004AC" w:rsidR="0079690B" w:rsidRPr="00CC1361" w:rsidRDefault="002C53CD"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Pr>
                <w:rFonts w:ascii="Times New Roman" w:hAnsi="Times New Roman" w:cs="Times New Roman"/>
                <w:sz w:val="22"/>
                <w:szCs w:val="22"/>
              </w:rPr>
              <w:t>811</w:t>
            </w:r>
          </w:p>
        </w:tc>
        <w:tc>
          <w:tcPr>
            <w:tcW w:w="270" w:type="dxa"/>
          </w:tcPr>
          <w:p w14:paraId="20FF679B"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0136653A" w14:textId="32DA3B00" w:rsidR="0079690B" w:rsidRPr="00384271" w:rsidRDefault="0079690B"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1,199</w:t>
            </w:r>
          </w:p>
        </w:tc>
      </w:tr>
      <w:tr w:rsidR="0079690B" w:rsidRPr="00CC1361" w14:paraId="4868B4A4" w14:textId="77777777" w:rsidTr="0079690B">
        <w:trPr>
          <w:trHeight w:val="60"/>
        </w:trPr>
        <w:tc>
          <w:tcPr>
            <w:tcW w:w="6201" w:type="dxa"/>
          </w:tcPr>
          <w:p w14:paraId="15AC518B"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Others</w:t>
            </w:r>
          </w:p>
        </w:tc>
        <w:tc>
          <w:tcPr>
            <w:tcW w:w="1350" w:type="dxa"/>
          </w:tcPr>
          <w:p w14:paraId="0EC10CB1" w14:textId="6D5600B1" w:rsidR="0079690B" w:rsidRPr="00CC1361" w:rsidRDefault="002C53CD"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Pr>
                <w:rFonts w:ascii="Times New Roman" w:hAnsi="Times New Roman" w:cs="Times New Roman"/>
                <w:sz w:val="22"/>
                <w:szCs w:val="22"/>
              </w:rPr>
              <w:t>2,144</w:t>
            </w:r>
          </w:p>
        </w:tc>
        <w:tc>
          <w:tcPr>
            <w:tcW w:w="270" w:type="dxa"/>
          </w:tcPr>
          <w:p w14:paraId="1F108D33"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5905A3C5" w14:textId="0CD36C85" w:rsidR="0079690B" w:rsidRPr="00384271" w:rsidRDefault="0079690B"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25,617</w:t>
            </w:r>
          </w:p>
        </w:tc>
      </w:tr>
      <w:tr w:rsidR="0079690B" w:rsidRPr="00CC1361" w14:paraId="661BBD8E" w14:textId="77777777" w:rsidTr="0079690B">
        <w:tc>
          <w:tcPr>
            <w:tcW w:w="6201" w:type="dxa"/>
          </w:tcPr>
          <w:p w14:paraId="73E6C14E" w14:textId="77777777" w:rsidR="0079690B" w:rsidRPr="00CC1361"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7692C358" w14:textId="4F37F0B8" w:rsidR="0079690B" w:rsidRPr="006B2A03" w:rsidRDefault="002C53CD"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b/>
                <w:bCs/>
                <w:sz w:val="22"/>
                <w:szCs w:val="22"/>
              </w:rPr>
            </w:pPr>
            <w:r w:rsidRPr="006B2A03">
              <w:rPr>
                <w:rFonts w:ascii="Times New Roman" w:hAnsi="Times New Roman" w:cs="Times New Roman"/>
                <w:b/>
                <w:bCs/>
                <w:sz w:val="22"/>
                <w:szCs w:val="22"/>
              </w:rPr>
              <w:t>136,094</w:t>
            </w:r>
          </w:p>
        </w:tc>
        <w:tc>
          <w:tcPr>
            <w:tcW w:w="270" w:type="dxa"/>
          </w:tcPr>
          <w:p w14:paraId="775D0A77" w14:textId="77777777" w:rsidR="0079690B" w:rsidRPr="00454509" w:rsidRDefault="0079690B"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7676F0A" w14:textId="6FAA9F31" w:rsidR="0079690B" w:rsidRPr="006B2A03" w:rsidRDefault="0079690B" w:rsidP="006B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b/>
                <w:bCs/>
                <w:sz w:val="22"/>
                <w:szCs w:val="22"/>
              </w:rPr>
            </w:pPr>
            <w:r w:rsidRPr="006B2A03">
              <w:rPr>
                <w:rFonts w:ascii="Times New Roman" w:hAnsi="Times New Roman" w:cs="Times New Roman"/>
                <w:b/>
                <w:bCs/>
                <w:sz w:val="22"/>
                <w:szCs w:val="22"/>
              </w:rPr>
              <w:t>144,617</w:t>
            </w:r>
          </w:p>
        </w:tc>
      </w:tr>
    </w:tbl>
    <w:p w14:paraId="1851CAF3" w14:textId="77AC3B66" w:rsidR="00C22935" w:rsidRDefault="00C22935"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cs/>
        </w:rPr>
      </w:pPr>
    </w:p>
    <w:p w14:paraId="256FA155" w14:textId="77777777" w:rsidR="00C22935" w:rsidRDefault="00C2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4"/>
          <w:szCs w:val="30"/>
          <w:cs/>
        </w:rPr>
      </w:pPr>
      <w:r>
        <w:rPr>
          <w:rFonts w:ascii="Times New Roman" w:eastAsia="Batang" w:hAnsi="Times New Roman"/>
          <w:b/>
          <w:bCs/>
          <w:sz w:val="24"/>
          <w:szCs w:val="30"/>
          <w:cs/>
        </w:rPr>
        <w:br w:type="page"/>
      </w:r>
    </w:p>
    <w:p w14:paraId="17762362" w14:textId="58540713" w:rsidR="00C22935" w:rsidRPr="006345CB" w:rsidRDefault="005511CB" w:rsidP="00C22935">
      <w:pPr>
        <w:pStyle w:val="ListParagraph"/>
        <w:spacing w:line="240" w:lineRule="atLeast"/>
        <w:ind w:left="540" w:hanging="540"/>
        <w:rPr>
          <w:b/>
          <w:bCs/>
          <w:sz w:val="24"/>
          <w:szCs w:val="24"/>
          <w:lang w:val="en-US"/>
        </w:rPr>
      </w:pPr>
      <w:r w:rsidRPr="6ED84B47">
        <w:rPr>
          <w:rFonts w:cs="Angsana New"/>
          <w:b/>
          <w:bCs/>
          <w:sz w:val="24"/>
          <w:szCs w:val="24"/>
          <w:lang w:val="en-US" w:bidi="th-TH"/>
        </w:rPr>
        <w:t>8</w:t>
      </w:r>
      <w:r w:rsidR="0163E8A1" w:rsidRPr="6ED84B47">
        <w:rPr>
          <w:rFonts w:cs="Angsana New"/>
          <w:b/>
          <w:bCs/>
          <w:sz w:val="24"/>
          <w:szCs w:val="24"/>
          <w:lang w:val="en-US" w:bidi="th-TH"/>
        </w:rPr>
        <w:t xml:space="preserve">     </w:t>
      </w:r>
      <w:r>
        <w:tab/>
      </w:r>
      <w:r w:rsidR="00C22935" w:rsidRPr="6ED84B47">
        <w:rPr>
          <w:b/>
          <w:bCs/>
          <w:sz w:val="24"/>
          <w:szCs w:val="24"/>
        </w:rPr>
        <w:t>Insurance contracts and reinsurance contracts</w:t>
      </w:r>
    </w:p>
    <w:p w14:paraId="7B3CB87F" w14:textId="7B698458" w:rsidR="001D3C66" w:rsidRPr="00CC1361"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270"/>
        <w:gridCol w:w="1260"/>
        <w:gridCol w:w="270"/>
        <w:gridCol w:w="900"/>
        <w:gridCol w:w="270"/>
        <w:gridCol w:w="990"/>
        <w:gridCol w:w="270"/>
        <w:gridCol w:w="1260"/>
        <w:gridCol w:w="270"/>
        <w:gridCol w:w="990"/>
      </w:tblGrid>
      <w:tr w:rsidR="00C22935" w:rsidRPr="002E6F85" w14:paraId="4ACE858E" w14:textId="77777777" w:rsidTr="00AC1E2E">
        <w:trPr>
          <w:trHeight w:val="111"/>
        </w:trPr>
        <w:tc>
          <w:tcPr>
            <w:tcW w:w="1980" w:type="dxa"/>
            <w:vAlign w:val="bottom"/>
          </w:tcPr>
          <w:p w14:paraId="523D4882" w14:textId="77777777" w:rsidR="00C22935" w:rsidRPr="002E6F85" w:rsidRDefault="00C22935" w:rsidP="00BD7FFB">
            <w:pPr>
              <w:ind w:left="-120" w:right="-108"/>
              <w:jc w:val="center"/>
              <w:rPr>
                <w:rFonts w:ascii="Times New Roman" w:hAnsi="Times New Roman" w:cs="Times New Roman"/>
                <w:b/>
                <w:bCs/>
              </w:rPr>
            </w:pPr>
          </w:p>
        </w:tc>
        <w:tc>
          <w:tcPr>
            <w:tcW w:w="7830" w:type="dxa"/>
            <w:gridSpan w:val="11"/>
          </w:tcPr>
          <w:p w14:paraId="14137DD1" w14:textId="2D5C04CF" w:rsidR="00C22935" w:rsidRPr="002E6F85" w:rsidRDefault="00C22935" w:rsidP="00BD7FFB">
            <w:pPr>
              <w:ind w:left="-120" w:right="-108"/>
              <w:jc w:val="center"/>
              <w:rPr>
                <w:rFonts w:ascii="Times New Roman" w:hAnsi="Times New Roman" w:cs="Times New Roman"/>
                <w:b/>
                <w:bCs/>
              </w:rPr>
            </w:pPr>
            <w:r w:rsidRPr="002E6F85">
              <w:rPr>
                <w:rFonts w:ascii="Times New Roman" w:hAnsi="Times New Roman" w:cs="Times New Roman"/>
              </w:rPr>
              <w:t>3</w:t>
            </w:r>
            <w:r w:rsidR="00DD32D4">
              <w:rPr>
                <w:rFonts w:ascii="Times New Roman" w:hAnsi="Times New Roman" w:cs="Times New Roman"/>
              </w:rPr>
              <w:t>0</w:t>
            </w:r>
            <w:r w:rsidRPr="002E6F85">
              <w:rPr>
                <w:rFonts w:ascii="Times New Roman" w:hAnsi="Times New Roman" w:cs="Times New Roman"/>
              </w:rPr>
              <w:t xml:space="preserve"> </w:t>
            </w:r>
            <w:r w:rsidR="000142B5">
              <w:rPr>
                <w:rFonts w:ascii="Times New Roman" w:hAnsi="Times New Roman" w:cs="Times New Roman"/>
              </w:rPr>
              <w:t>September</w:t>
            </w:r>
            <w:r w:rsidRPr="002E6F85">
              <w:rPr>
                <w:rFonts w:ascii="Times New Roman" w:hAnsi="Times New Roman" w:cs="Times New Roman"/>
              </w:rPr>
              <w:t xml:space="preserve"> 2025</w:t>
            </w:r>
          </w:p>
        </w:tc>
      </w:tr>
      <w:tr w:rsidR="002E6F85" w:rsidRPr="002E6F85" w14:paraId="0844F171" w14:textId="77777777" w:rsidTr="00AC1E2E">
        <w:trPr>
          <w:trHeight w:val="232"/>
        </w:trPr>
        <w:tc>
          <w:tcPr>
            <w:tcW w:w="1980" w:type="dxa"/>
            <w:vAlign w:val="bottom"/>
          </w:tcPr>
          <w:p w14:paraId="6FE66F20" w14:textId="77777777" w:rsidR="00C22935" w:rsidRPr="002E6F85" w:rsidRDefault="00C22935" w:rsidP="00BD7FFB">
            <w:pPr>
              <w:spacing w:line="240" w:lineRule="exact"/>
              <w:ind w:left="113" w:hanging="113"/>
              <w:rPr>
                <w:rFonts w:ascii="Times New Roman" w:hAnsi="Times New Roman" w:cs="Times New Roman"/>
                <w:spacing w:val="-4"/>
              </w:rPr>
            </w:pPr>
          </w:p>
        </w:tc>
        <w:tc>
          <w:tcPr>
            <w:tcW w:w="1080" w:type="dxa"/>
            <w:vAlign w:val="bottom"/>
          </w:tcPr>
          <w:p w14:paraId="764216F5" w14:textId="22439C94" w:rsidR="00C22935" w:rsidRPr="002E6F85" w:rsidRDefault="00AC1E2E" w:rsidP="00BD7FFB">
            <w:pPr>
              <w:keepLines/>
              <w:spacing w:line="240" w:lineRule="auto"/>
              <w:jc w:val="center"/>
              <w:rPr>
                <w:rFonts w:ascii="Times New Roman" w:hAnsi="Times New Roman" w:cs="Times New Roman"/>
                <w:cs/>
              </w:rPr>
            </w:pPr>
            <w:r>
              <w:rPr>
                <w:rFonts w:ascii="Times New Roman" w:hAnsi="Times New Roman" w:cs="Times New Roman"/>
                <w:spacing w:val="-4"/>
              </w:rPr>
              <w:t>Property</w:t>
            </w:r>
          </w:p>
        </w:tc>
        <w:tc>
          <w:tcPr>
            <w:tcW w:w="270" w:type="dxa"/>
          </w:tcPr>
          <w:p w14:paraId="6077AA6A" w14:textId="77777777" w:rsidR="00C22935" w:rsidRPr="002E6F85" w:rsidRDefault="00C22935" w:rsidP="00BD7FFB">
            <w:pPr>
              <w:keepLines/>
              <w:spacing w:line="240" w:lineRule="auto"/>
              <w:jc w:val="center"/>
              <w:rPr>
                <w:rFonts w:ascii="Times New Roman" w:hAnsi="Times New Roman" w:cs="Times New Roman"/>
                <w:lang w:bidi="te-IN"/>
              </w:rPr>
            </w:pPr>
          </w:p>
        </w:tc>
        <w:tc>
          <w:tcPr>
            <w:tcW w:w="1260" w:type="dxa"/>
            <w:vAlign w:val="bottom"/>
          </w:tcPr>
          <w:p w14:paraId="69D1969F" w14:textId="36113FBF" w:rsidR="00C22935" w:rsidRPr="002E6F85" w:rsidRDefault="00C22935" w:rsidP="00BD7FFB">
            <w:pPr>
              <w:keepLines/>
              <w:spacing w:line="240" w:lineRule="auto"/>
              <w:jc w:val="center"/>
              <w:rPr>
                <w:rFonts w:ascii="Times New Roman" w:hAnsi="Times New Roman" w:cs="Times New Roman"/>
                <w:cs/>
              </w:rPr>
            </w:pPr>
            <w:r w:rsidRPr="002E6F85">
              <w:rPr>
                <w:rFonts w:ascii="Times New Roman" w:hAnsi="Times New Roman" w:cs="Times New Roman"/>
              </w:rPr>
              <w:t>Marine and transportation</w:t>
            </w:r>
          </w:p>
        </w:tc>
        <w:tc>
          <w:tcPr>
            <w:tcW w:w="270" w:type="dxa"/>
          </w:tcPr>
          <w:p w14:paraId="288C441B" w14:textId="77777777" w:rsidR="00C22935" w:rsidRPr="002E6F85" w:rsidRDefault="00C22935" w:rsidP="00BD7FFB">
            <w:pPr>
              <w:keepLines/>
              <w:spacing w:line="240" w:lineRule="auto"/>
              <w:jc w:val="center"/>
              <w:rPr>
                <w:rFonts w:ascii="Times New Roman" w:hAnsi="Times New Roman" w:cs="Times New Roman"/>
                <w:spacing w:val="-4"/>
                <w:cs/>
              </w:rPr>
            </w:pPr>
          </w:p>
        </w:tc>
        <w:tc>
          <w:tcPr>
            <w:tcW w:w="900" w:type="dxa"/>
            <w:vAlign w:val="bottom"/>
          </w:tcPr>
          <w:p w14:paraId="281D7A54" w14:textId="690EF9E4" w:rsidR="00C22935" w:rsidRPr="002E6F85" w:rsidRDefault="00C22935" w:rsidP="00BD7FFB">
            <w:pPr>
              <w:keepLines/>
              <w:spacing w:line="240" w:lineRule="auto"/>
              <w:jc w:val="center"/>
              <w:rPr>
                <w:rFonts w:ascii="Times New Roman" w:hAnsi="Times New Roman" w:cs="Times New Roman"/>
              </w:rPr>
            </w:pPr>
            <w:r w:rsidRPr="002E6F85">
              <w:rPr>
                <w:rFonts w:ascii="Times New Roman" w:hAnsi="Times New Roman" w:cs="Times New Roman"/>
                <w:spacing w:val="-4"/>
              </w:rPr>
              <w:t>Motor</w:t>
            </w:r>
          </w:p>
        </w:tc>
        <w:tc>
          <w:tcPr>
            <w:tcW w:w="270" w:type="dxa"/>
          </w:tcPr>
          <w:p w14:paraId="0DEABD0A" w14:textId="77777777" w:rsidR="00C22935" w:rsidRPr="002E6F85" w:rsidRDefault="00C22935" w:rsidP="00BD7FFB">
            <w:pPr>
              <w:keepLines/>
              <w:spacing w:line="240" w:lineRule="auto"/>
              <w:jc w:val="center"/>
              <w:rPr>
                <w:rFonts w:ascii="Times New Roman" w:hAnsi="Times New Roman" w:cs="Times New Roman"/>
                <w:highlight w:val="yellow"/>
                <w:cs/>
                <w:lang w:bidi="te-IN"/>
              </w:rPr>
            </w:pPr>
          </w:p>
        </w:tc>
        <w:tc>
          <w:tcPr>
            <w:tcW w:w="990" w:type="dxa"/>
            <w:vAlign w:val="bottom"/>
          </w:tcPr>
          <w:p w14:paraId="0162D7EB" w14:textId="7F4FA9AD" w:rsidR="00C22935" w:rsidRPr="002E6F85" w:rsidRDefault="00AC1E2E" w:rsidP="00BD7FFB">
            <w:pPr>
              <w:keepLines/>
              <w:spacing w:line="240" w:lineRule="auto"/>
              <w:jc w:val="center"/>
              <w:rPr>
                <w:rFonts w:ascii="Times New Roman" w:hAnsi="Times New Roman" w:cs="Times New Roman"/>
                <w:highlight w:val="yellow"/>
              </w:rPr>
            </w:pPr>
            <w:r>
              <w:rPr>
                <w:rFonts w:ascii="Times New Roman" w:hAnsi="Times New Roman" w:cs="Times New Roman"/>
                <w:spacing w:val="-4"/>
              </w:rPr>
              <w:t>A</w:t>
            </w:r>
            <w:r w:rsidR="00C22935" w:rsidRPr="002E6F85">
              <w:rPr>
                <w:rFonts w:ascii="Times New Roman" w:hAnsi="Times New Roman" w:cs="Times New Roman"/>
                <w:spacing w:val="-4"/>
              </w:rPr>
              <w:t>ccident</w:t>
            </w:r>
            <w:r>
              <w:rPr>
                <w:rFonts w:ascii="Times New Roman" w:hAnsi="Times New Roman" w:cs="Times New Roman"/>
                <w:spacing w:val="-4"/>
              </w:rPr>
              <w:t xml:space="preserve"> and health</w:t>
            </w:r>
          </w:p>
        </w:tc>
        <w:tc>
          <w:tcPr>
            <w:tcW w:w="270" w:type="dxa"/>
          </w:tcPr>
          <w:p w14:paraId="4801F716" w14:textId="77777777" w:rsidR="00C22935" w:rsidRPr="002E6F85" w:rsidRDefault="00C22935" w:rsidP="00BD7FFB">
            <w:pPr>
              <w:keepLines/>
              <w:spacing w:line="240" w:lineRule="auto"/>
              <w:jc w:val="center"/>
              <w:rPr>
                <w:rFonts w:ascii="Times New Roman" w:hAnsi="Times New Roman" w:cs="Times New Roman"/>
                <w:cs/>
              </w:rPr>
            </w:pPr>
          </w:p>
        </w:tc>
        <w:tc>
          <w:tcPr>
            <w:tcW w:w="1260" w:type="dxa"/>
            <w:vAlign w:val="bottom"/>
          </w:tcPr>
          <w:p w14:paraId="0E70E0FC" w14:textId="14BE7779" w:rsidR="00C22935" w:rsidRPr="002E6F85" w:rsidRDefault="00C22935" w:rsidP="00BD7FFB">
            <w:pPr>
              <w:keepLines/>
              <w:spacing w:line="240" w:lineRule="auto"/>
              <w:jc w:val="center"/>
              <w:rPr>
                <w:rFonts w:ascii="Times New Roman" w:hAnsi="Times New Roman" w:cs="Times New Roman"/>
              </w:rPr>
            </w:pPr>
            <w:r w:rsidRPr="002E6F85">
              <w:rPr>
                <w:rFonts w:ascii="Times New Roman" w:hAnsi="Times New Roman" w:cs="Times New Roman"/>
                <w:spacing w:val="-4"/>
              </w:rPr>
              <w:t>Miscellaneous</w:t>
            </w:r>
          </w:p>
        </w:tc>
        <w:tc>
          <w:tcPr>
            <w:tcW w:w="270" w:type="dxa"/>
          </w:tcPr>
          <w:p w14:paraId="1B73E842" w14:textId="77777777" w:rsidR="00C22935" w:rsidRPr="002E6F85" w:rsidRDefault="00C22935" w:rsidP="00BD7FFB">
            <w:pPr>
              <w:keepLines/>
              <w:spacing w:line="240" w:lineRule="auto"/>
              <w:jc w:val="center"/>
              <w:rPr>
                <w:rFonts w:ascii="Times New Roman" w:hAnsi="Times New Roman" w:cs="Times New Roman"/>
                <w:cs/>
              </w:rPr>
            </w:pPr>
          </w:p>
        </w:tc>
        <w:tc>
          <w:tcPr>
            <w:tcW w:w="990" w:type="dxa"/>
            <w:vAlign w:val="bottom"/>
          </w:tcPr>
          <w:p w14:paraId="48A1F51B" w14:textId="0D050073" w:rsidR="00C22935" w:rsidRPr="002E6F85" w:rsidRDefault="00C22935" w:rsidP="00BD7FFB">
            <w:pPr>
              <w:keepLines/>
              <w:spacing w:line="240" w:lineRule="auto"/>
              <w:jc w:val="center"/>
              <w:rPr>
                <w:rFonts w:ascii="Times New Roman" w:hAnsi="Times New Roman" w:cs="Times New Roman"/>
                <w:cs/>
              </w:rPr>
            </w:pPr>
            <w:r w:rsidRPr="002E6F85">
              <w:rPr>
                <w:rFonts w:ascii="Times New Roman" w:hAnsi="Times New Roman" w:cs="Times New Roman"/>
              </w:rPr>
              <w:t>Total</w:t>
            </w:r>
          </w:p>
        </w:tc>
      </w:tr>
      <w:tr w:rsidR="00C22935" w:rsidRPr="002E6F85" w14:paraId="11768A0B" w14:textId="77777777" w:rsidTr="00AC1E2E">
        <w:trPr>
          <w:trHeight w:val="232"/>
        </w:trPr>
        <w:tc>
          <w:tcPr>
            <w:tcW w:w="1980" w:type="dxa"/>
            <w:vAlign w:val="bottom"/>
          </w:tcPr>
          <w:p w14:paraId="57EF2D5A" w14:textId="77777777" w:rsidR="00C22935" w:rsidRPr="002E6F85" w:rsidRDefault="00C22935" w:rsidP="00BD7FFB">
            <w:pPr>
              <w:rPr>
                <w:rFonts w:ascii="Times New Roman" w:hAnsi="Times New Roman" w:cs="Times New Roman"/>
                <w:b/>
                <w:bCs/>
                <w:cs/>
              </w:rPr>
            </w:pPr>
          </w:p>
        </w:tc>
        <w:tc>
          <w:tcPr>
            <w:tcW w:w="7830" w:type="dxa"/>
            <w:gridSpan w:val="11"/>
            <w:vAlign w:val="bottom"/>
          </w:tcPr>
          <w:p w14:paraId="0DABC378" w14:textId="069633C5" w:rsidR="00C22935" w:rsidRPr="002E6F85" w:rsidRDefault="00B07E08" w:rsidP="00BD7FFB">
            <w:pPr>
              <w:tabs>
                <w:tab w:val="decimal" w:pos="808"/>
              </w:tabs>
              <w:spacing w:line="240" w:lineRule="exact"/>
              <w:ind w:left="-81" w:right="-104"/>
              <w:jc w:val="center"/>
              <w:rPr>
                <w:rFonts w:ascii="Times New Roman" w:hAnsi="Times New Roman" w:cs="Times New Roman"/>
                <w:i/>
                <w:iCs/>
                <w:spacing w:val="-4"/>
                <w:cs/>
              </w:rPr>
            </w:pPr>
            <w:r w:rsidRPr="002E6F85">
              <w:rPr>
                <w:rFonts w:ascii="Times New Roman" w:hAnsi="Times New Roman" w:cs="Times New Roman"/>
                <w:i/>
                <w:iCs/>
                <w:spacing w:val="-4"/>
              </w:rPr>
              <w:t>(</w:t>
            </w:r>
            <w:r w:rsidR="004B50CF" w:rsidRPr="002E6F85">
              <w:rPr>
                <w:rFonts w:ascii="Times New Roman" w:hAnsi="Times New Roman" w:cs="Times New Roman"/>
                <w:i/>
                <w:iCs/>
                <w:spacing w:val="-4"/>
              </w:rPr>
              <w:t>i</w:t>
            </w:r>
            <w:r w:rsidRPr="002E6F85">
              <w:rPr>
                <w:rFonts w:ascii="Times New Roman" w:hAnsi="Times New Roman" w:cs="Times New Roman"/>
                <w:i/>
                <w:iCs/>
                <w:spacing w:val="-4"/>
              </w:rPr>
              <w:t>n thousand Baht)</w:t>
            </w:r>
          </w:p>
        </w:tc>
      </w:tr>
      <w:tr w:rsidR="002E6F85" w:rsidRPr="002E6F85" w14:paraId="289F516D" w14:textId="77777777" w:rsidTr="00AC1E2E">
        <w:trPr>
          <w:trHeight w:val="232"/>
        </w:trPr>
        <w:tc>
          <w:tcPr>
            <w:tcW w:w="1980" w:type="dxa"/>
            <w:vAlign w:val="bottom"/>
          </w:tcPr>
          <w:p w14:paraId="0B9A8B5C" w14:textId="33F2135F" w:rsidR="00C22935" w:rsidRPr="002E6F85" w:rsidRDefault="00C22935" w:rsidP="00BD7FFB">
            <w:pPr>
              <w:rPr>
                <w:rFonts w:ascii="Times New Roman" w:hAnsi="Times New Roman" w:cs="Times New Roman"/>
                <w:cs/>
              </w:rPr>
            </w:pPr>
            <w:r w:rsidRPr="002E6F85">
              <w:rPr>
                <w:rFonts w:ascii="Times New Roman" w:hAnsi="Times New Roman" w:cs="Times New Roman"/>
                <w:b/>
                <w:bCs/>
              </w:rPr>
              <w:t>Insurance contracts</w:t>
            </w:r>
          </w:p>
        </w:tc>
        <w:tc>
          <w:tcPr>
            <w:tcW w:w="1080" w:type="dxa"/>
            <w:vAlign w:val="bottom"/>
          </w:tcPr>
          <w:p w14:paraId="42E10736" w14:textId="77777777" w:rsidR="00C22935" w:rsidRPr="002E6F85" w:rsidRDefault="00C22935" w:rsidP="00BD7FFB">
            <w:pPr>
              <w:tabs>
                <w:tab w:val="decimal" w:pos="628"/>
              </w:tabs>
              <w:spacing w:line="240" w:lineRule="exact"/>
              <w:ind w:left="-81" w:right="-104"/>
              <w:rPr>
                <w:rFonts w:ascii="Times New Roman" w:hAnsi="Times New Roman" w:cs="Times New Roman"/>
                <w:spacing w:val="-4"/>
                <w:lang w:bidi="te-IN"/>
              </w:rPr>
            </w:pPr>
          </w:p>
        </w:tc>
        <w:tc>
          <w:tcPr>
            <w:tcW w:w="270" w:type="dxa"/>
          </w:tcPr>
          <w:p w14:paraId="4DDE84B3"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1260" w:type="dxa"/>
          </w:tcPr>
          <w:p w14:paraId="6C9597F3"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270" w:type="dxa"/>
          </w:tcPr>
          <w:p w14:paraId="41F325B6" w14:textId="77777777" w:rsidR="00C22935" w:rsidRPr="002E6F85" w:rsidRDefault="00C22935" w:rsidP="00BD7FFB">
            <w:pPr>
              <w:tabs>
                <w:tab w:val="decimal" w:pos="733"/>
              </w:tabs>
              <w:spacing w:line="240" w:lineRule="exact"/>
              <w:ind w:left="-81" w:right="-104"/>
              <w:rPr>
                <w:rFonts w:ascii="Times New Roman" w:hAnsi="Times New Roman" w:cs="Times New Roman"/>
                <w:spacing w:val="-4"/>
                <w:lang w:bidi="te-IN"/>
              </w:rPr>
            </w:pPr>
          </w:p>
        </w:tc>
        <w:tc>
          <w:tcPr>
            <w:tcW w:w="900" w:type="dxa"/>
            <w:vAlign w:val="bottom"/>
          </w:tcPr>
          <w:p w14:paraId="27FA8844" w14:textId="77777777" w:rsidR="00C22935" w:rsidRPr="002E6F85" w:rsidRDefault="00C22935" w:rsidP="00BD7FFB">
            <w:pPr>
              <w:tabs>
                <w:tab w:val="decimal" w:pos="733"/>
              </w:tabs>
              <w:spacing w:line="240" w:lineRule="exact"/>
              <w:ind w:left="-81" w:right="-104"/>
              <w:rPr>
                <w:rFonts w:ascii="Times New Roman" w:hAnsi="Times New Roman" w:cs="Times New Roman"/>
                <w:spacing w:val="-4"/>
                <w:lang w:bidi="te-IN"/>
              </w:rPr>
            </w:pPr>
          </w:p>
        </w:tc>
        <w:tc>
          <w:tcPr>
            <w:tcW w:w="270" w:type="dxa"/>
          </w:tcPr>
          <w:p w14:paraId="514A67AD"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990" w:type="dxa"/>
            <w:vAlign w:val="bottom"/>
          </w:tcPr>
          <w:p w14:paraId="2E7842EC" w14:textId="77777777" w:rsidR="00C22935" w:rsidRPr="002E6F85" w:rsidRDefault="00C22935" w:rsidP="00BD7FFB">
            <w:pPr>
              <w:tabs>
                <w:tab w:val="decimal" w:pos="624"/>
              </w:tabs>
              <w:spacing w:line="240" w:lineRule="exact"/>
              <w:ind w:left="-81" w:right="-104"/>
              <w:rPr>
                <w:rFonts w:ascii="Times New Roman" w:hAnsi="Times New Roman" w:cs="Times New Roman"/>
                <w:spacing w:val="-4"/>
                <w:lang w:bidi="te-IN"/>
              </w:rPr>
            </w:pPr>
          </w:p>
        </w:tc>
        <w:tc>
          <w:tcPr>
            <w:tcW w:w="270" w:type="dxa"/>
          </w:tcPr>
          <w:p w14:paraId="56AC20DD"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1260" w:type="dxa"/>
            <w:vAlign w:val="bottom"/>
          </w:tcPr>
          <w:p w14:paraId="2475A2EA" w14:textId="77777777" w:rsidR="00C22935" w:rsidRPr="002E6F85" w:rsidRDefault="00C22935" w:rsidP="00BD7FFB">
            <w:pPr>
              <w:tabs>
                <w:tab w:val="decimal" w:pos="624"/>
              </w:tabs>
              <w:spacing w:line="240" w:lineRule="exact"/>
              <w:ind w:left="-81" w:right="-104"/>
              <w:rPr>
                <w:rFonts w:ascii="Times New Roman" w:hAnsi="Times New Roman" w:cs="Times New Roman"/>
                <w:spacing w:val="-4"/>
                <w:lang w:bidi="te-IN"/>
              </w:rPr>
            </w:pPr>
          </w:p>
        </w:tc>
        <w:tc>
          <w:tcPr>
            <w:tcW w:w="270" w:type="dxa"/>
          </w:tcPr>
          <w:p w14:paraId="4FF7C2AC"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990" w:type="dxa"/>
            <w:vAlign w:val="bottom"/>
          </w:tcPr>
          <w:p w14:paraId="6EF42E40" w14:textId="77777777" w:rsidR="00C22935" w:rsidRPr="002E6F85" w:rsidRDefault="00C22935" w:rsidP="00BD7FFB">
            <w:pPr>
              <w:tabs>
                <w:tab w:val="decimal" w:pos="808"/>
              </w:tabs>
              <w:spacing w:line="240" w:lineRule="exact"/>
              <w:ind w:left="-81" w:right="-104"/>
              <w:rPr>
                <w:rFonts w:ascii="Times New Roman" w:hAnsi="Times New Roman" w:cs="Times New Roman"/>
                <w:spacing w:val="-4"/>
                <w:lang w:bidi="te-IN"/>
              </w:rPr>
            </w:pPr>
          </w:p>
        </w:tc>
      </w:tr>
      <w:tr w:rsidR="00E675CC" w:rsidRPr="002E6F85" w14:paraId="4885EC6E" w14:textId="77777777" w:rsidTr="00AC1E2E">
        <w:trPr>
          <w:trHeight w:val="232"/>
        </w:trPr>
        <w:tc>
          <w:tcPr>
            <w:tcW w:w="1980" w:type="dxa"/>
            <w:vAlign w:val="bottom"/>
          </w:tcPr>
          <w:p w14:paraId="38461CB5" w14:textId="77777777"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Liabilities from </w:t>
            </w:r>
          </w:p>
          <w:p w14:paraId="030385F6" w14:textId="283FAC45"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   insurance contracts</w:t>
            </w:r>
          </w:p>
        </w:tc>
        <w:tc>
          <w:tcPr>
            <w:tcW w:w="1080" w:type="dxa"/>
          </w:tcPr>
          <w:p w14:paraId="5A61F391" w14:textId="77777777" w:rsidR="00E675CC" w:rsidRDefault="00E675CC" w:rsidP="003C27E0">
            <w:pPr>
              <w:tabs>
                <w:tab w:val="clear" w:pos="680"/>
                <w:tab w:val="clear" w:pos="907"/>
                <w:tab w:val="decimal" w:pos="665"/>
                <w:tab w:val="left" w:pos="869"/>
              </w:tabs>
              <w:spacing w:line="240" w:lineRule="exact"/>
              <w:ind w:right="-104"/>
              <w:jc w:val="center"/>
              <w:rPr>
                <w:rFonts w:ascii="Times New Roman" w:hAnsi="Times New Roman" w:cs="Times New Roman"/>
                <w:spacing w:val="-4"/>
              </w:rPr>
            </w:pPr>
          </w:p>
          <w:p w14:paraId="3936ED28" w14:textId="5DB26559" w:rsidR="002C53CD" w:rsidRPr="002E6F85" w:rsidRDefault="002C53CD" w:rsidP="00C876F8">
            <w:pPr>
              <w:tabs>
                <w:tab w:val="clear" w:pos="680"/>
                <w:tab w:val="clear" w:pos="907"/>
                <w:tab w:val="decimal" w:pos="860"/>
              </w:tabs>
              <w:spacing w:line="240" w:lineRule="exact"/>
              <w:ind w:right="-104"/>
              <w:jc w:val="center"/>
              <w:rPr>
                <w:rFonts w:ascii="Times New Roman" w:hAnsi="Times New Roman" w:cs="Times New Roman"/>
                <w:spacing w:val="-4"/>
              </w:rPr>
            </w:pPr>
            <w:r>
              <w:rPr>
                <w:rFonts w:ascii="Times New Roman" w:hAnsi="Times New Roman" w:cs="Times New Roman"/>
                <w:spacing w:val="-4"/>
              </w:rPr>
              <w:t>2,748,338</w:t>
            </w:r>
          </w:p>
        </w:tc>
        <w:tc>
          <w:tcPr>
            <w:tcW w:w="270" w:type="dxa"/>
          </w:tcPr>
          <w:p w14:paraId="0B34F99E"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193D1C3C" w14:textId="77777777" w:rsidR="00E675CC" w:rsidRDefault="00E675CC" w:rsidP="003C27E0">
            <w:pPr>
              <w:tabs>
                <w:tab w:val="clear" w:pos="680"/>
                <w:tab w:val="clear" w:pos="907"/>
                <w:tab w:val="decimal" w:pos="665"/>
                <w:tab w:val="left" w:pos="970"/>
              </w:tabs>
              <w:spacing w:line="240" w:lineRule="exact"/>
              <w:ind w:right="-110" w:firstLine="324"/>
              <w:jc w:val="center"/>
              <w:rPr>
                <w:rFonts w:ascii="Times New Roman" w:hAnsi="Times New Roman" w:cs="Times New Roman"/>
                <w:spacing w:val="-4"/>
              </w:rPr>
            </w:pPr>
          </w:p>
          <w:p w14:paraId="0A58E3F7" w14:textId="4609A9B6" w:rsidR="002C53CD" w:rsidRPr="002E6F85" w:rsidRDefault="002C53CD" w:rsidP="00C876F8">
            <w:pPr>
              <w:tabs>
                <w:tab w:val="clear" w:pos="680"/>
                <w:tab w:val="clear" w:pos="907"/>
                <w:tab w:val="clear" w:pos="1644"/>
                <w:tab w:val="left" w:pos="970"/>
                <w:tab w:val="decimal" w:pos="1060"/>
                <w:tab w:val="left" w:pos="1240"/>
              </w:tabs>
              <w:spacing w:line="240" w:lineRule="exact"/>
              <w:ind w:right="-380" w:firstLine="324"/>
              <w:jc w:val="center"/>
              <w:rPr>
                <w:rFonts w:ascii="Times New Roman" w:hAnsi="Times New Roman" w:cs="Times New Roman"/>
                <w:spacing w:val="-4"/>
              </w:rPr>
            </w:pPr>
            <w:r>
              <w:rPr>
                <w:rFonts w:ascii="Times New Roman" w:hAnsi="Times New Roman" w:cs="Times New Roman"/>
                <w:spacing w:val="-4"/>
              </w:rPr>
              <w:t>8,523</w:t>
            </w:r>
          </w:p>
        </w:tc>
        <w:tc>
          <w:tcPr>
            <w:tcW w:w="270" w:type="dxa"/>
          </w:tcPr>
          <w:p w14:paraId="0F2E2BBD"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spacing w:val="-4"/>
              </w:rPr>
            </w:pPr>
          </w:p>
        </w:tc>
        <w:tc>
          <w:tcPr>
            <w:tcW w:w="900" w:type="dxa"/>
          </w:tcPr>
          <w:p w14:paraId="15370036" w14:textId="77777777" w:rsidR="00E675CC" w:rsidRDefault="00E675CC" w:rsidP="003C27E0">
            <w:pPr>
              <w:tabs>
                <w:tab w:val="clear" w:pos="680"/>
                <w:tab w:val="clear" w:pos="907"/>
                <w:tab w:val="left" w:pos="916"/>
              </w:tabs>
              <w:spacing w:line="240" w:lineRule="exact"/>
              <w:ind w:right="-84"/>
              <w:jc w:val="center"/>
              <w:rPr>
                <w:rFonts w:ascii="Times New Roman" w:hAnsi="Times New Roman" w:cstheme="minorBidi"/>
                <w:spacing w:val="-4"/>
              </w:rPr>
            </w:pPr>
          </w:p>
          <w:p w14:paraId="79509D31" w14:textId="3A67C61E" w:rsidR="002C53CD" w:rsidRPr="00055221" w:rsidRDefault="002C53CD" w:rsidP="00C876F8">
            <w:pPr>
              <w:tabs>
                <w:tab w:val="clear" w:pos="454"/>
                <w:tab w:val="clear" w:pos="680"/>
                <w:tab w:val="clear" w:pos="907"/>
                <w:tab w:val="left" w:pos="700"/>
                <w:tab w:val="left" w:pos="916"/>
              </w:tabs>
              <w:spacing w:line="240" w:lineRule="exact"/>
              <w:ind w:right="-84"/>
              <w:jc w:val="center"/>
              <w:rPr>
                <w:rFonts w:ascii="Times New Roman" w:hAnsi="Times New Roman" w:cstheme="minorBidi"/>
                <w:spacing w:val="-4"/>
                <w:cs/>
              </w:rPr>
            </w:pPr>
            <w:r>
              <w:rPr>
                <w:rFonts w:ascii="Times New Roman" w:hAnsi="Times New Roman" w:cstheme="minorBidi"/>
                <w:spacing w:val="-4"/>
              </w:rPr>
              <w:t>1,913,298</w:t>
            </w:r>
          </w:p>
        </w:tc>
        <w:tc>
          <w:tcPr>
            <w:tcW w:w="270" w:type="dxa"/>
          </w:tcPr>
          <w:p w14:paraId="24AB4F19"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tcPr>
          <w:p w14:paraId="6781A717" w14:textId="77777777" w:rsidR="00E675CC" w:rsidRDefault="00E675CC" w:rsidP="00E675CC">
            <w:pPr>
              <w:tabs>
                <w:tab w:val="clear" w:pos="680"/>
                <w:tab w:val="decimal" w:pos="665"/>
                <w:tab w:val="left" w:pos="770"/>
              </w:tabs>
              <w:spacing w:line="240" w:lineRule="exact"/>
              <w:ind w:right="-104"/>
              <w:jc w:val="center"/>
              <w:rPr>
                <w:rFonts w:ascii="Times New Roman" w:hAnsi="Times New Roman" w:cs="Times New Roman"/>
                <w:spacing w:val="-4"/>
              </w:rPr>
            </w:pPr>
          </w:p>
          <w:p w14:paraId="5B0633F1" w14:textId="3D90A6AD" w:rsidR="002C53CD" w:rsidRPr="002E6F85" w:rsidRDefault="002C53CD" w:rsidP="00C876F8">
            <w:pPr>
              <w:tabs>
                <w:tab w:val="clear" w:pos="454"/>
                <w:tab w:val="clear" w:pos="680"/>
                <w:tab w:val="clear" w:pos="907"/>
                <w:tab w:val="left" w:pos="790"/>
              </w:tabs>
              <w:spacing w:line="240" w:lineRule="exact"/>
              <w:ind w:right="-380"/>
              <w:jc w:val="center"/>
              <w:rPr>
                <w:rFonts w:ascii="Times New Roman" w:hAnsi="Times New Roman" w:cs="Times New Roman"/>
                <w:spacing w:val="-4"/>
                <w:cs/>
              </w:rPr>
            </w:pPr>
            <w:r>
              <w:rPr>
                <w:rFonts w:ascii="Times New Roman" w:hAnsi="Times New Roman" w:cs="Times New Roman"/>
                <w:spacing w:val="-4"/>
              </w:rPr>
              <w:t>23,461</w:t>
            </w:r>
          </w:p>
        </w:tc>
        <w:tc>
          <w:tcPr>
            <w:tcW w:w="270" w:type="dxa"/>
          </w:tcPr>
          <w:p w14:paraId="180397CB"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2BDF2A41" w14:textId="77777777" w:rsidR="00E675CC" w:rsidRDefault="00E675CC" w:rsidP="00306AF8">
            <w:pPr>
              <w:tabs>
                <w:tab w:val="clear" w:pos="680"/>
                <w:tab w:val="clear" w:pos="907"/>
                <w:tab w:val="decimal" w:pos="665"/>
                <w:tab w:val="left" w:pos="1065"/>
              </w:tabs>
              <w:spacing w:line="240" w:lineRule="exact"/>
              <w:ind w:right="-104" w:firstLine="250"/>
              <w:jc w:val="center"/>
              <w:rPr>
                <w:rFonts w:ascii="Times New Roman" w:hAnsi="Times New Roman" w:cs="Times New Roman"/>
                <w:spacing w:val="-4"/>
              </w:rPr>
            </w:pPr>
          </w:p>
          <w:p w14:paraId="5CE30828" w14:textId="0DF3BD57" w:rsidR="002C53CD" w:rsidRPr="002E6F85" w:rsidRDefault="002C53CD" w:rsidP="00306AF8">
            <w:pPr>
              <w:tabs>
                <w:tab w:val="clear" w:pos="680"/>
                <w:tab w:val="clear" w:pos="907"/>
                <w:tab w:val="decimal" w:pos="665"/>
                <w:tab w:val="left" w:pos="1065"/>
              </w:tabs>
              <w:spacing w:line="240" w:lineRule="exact"/>
              <w:ind w:right="-104" w:firstLine="250"/>
              <w:jc w:val="center"/>
              <w:rPr>
                <w:rFonts w:ascii="Times New Roman" w:hAnsi="Times New Roman" w:cs="Times New Roman"/>
                <w:spacing w:val="-4"/>
              </w:rPr>
            </w:pPr>
            <w:r>
              <w:rPr>
                <w:rFonts w:ascii="Times New Roman" w:hAnsi="Times New Roman" w:cs="Times New Roman"/>
                <w:spacing w:val="-4"/>
              </w:rPr>
              <w:t>1,258,828</w:t>
            </w:r>
          </w:p>
        </w:tc>
        <w:tc>
          <w:tcPr>
            <w:tcW w:w="270" w:type="dxa"/>
          </w:tcPr>
          <w:p w14:paraId="0CBCD654"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tcPr>
          <w:p w14:paraId="3F81EF79" w14:textId="77777777" w:rsidR="00E675CC" w:rsidRDefault="00E675CC" w:rsidP="00306AF8">
            <w:pPr>
              <w:tabs>
                <w:tab w:val="clear" w:pos="454"/>
                <w:tab w:val="clear" w:pos="680"/>
                <w:tab w:val="decimal" w:pos="438"/>
                <w:tab w:val="left" w:pos="798"/>
              </w:tabs>
              <w:spacing w:line="240" w:lineRule="exact"/>
              <w:ind w:right="-104"/>
              <w:jc w:val="center"/>
              <w:rPr>
                <w:rFonts w:ascii="Times New Roman" w:hAnsi="Times New Roman" w:cs="Times New Roman"/>
                <w:spacing w:val="-4"/>
              </w:rPr>
            </w:pPr>
          </w:p>
          <w:p w14:paraId="4377084B" w14:textId="3D014F89" w:rsidR="002C53CD" w:rsidRPr="002E6F85" w:rsidRDefault="002C53CD" w:rsidP="002C53CD">
            <w:pPr>
              <w:tabs>
                <w:tab w:val="clear" w:pos="454"/>
                <w:tab w:val="clear" w:pos="680"/>
                <w:tab w:val="decimal" w:pos="438"/>
                <w:tab w:val="left" w:pos="798"/>
              </w:tabs>
              <w:spacing w:line="240" w:lineRule="exact"/>
              <w:ind w:right="-104"/>
              <w:jc w:val="center"/>
              <w:rPr>
                <w:rFonts w:ascii="Times New Roman" w:hAnsi="Times New Roman" w:cs="Times New Roman"/>
                <w:spacing w:val="-4"/>
              </w:rPr>
            </w:pPr>
            <w:r>
              <w:rPr>
                <w:rFonts w:ascii="Times New Roman" w:hAnsi="Times New Roman" w:cs="Times New Roman"/>
                <w:spacing w:val="-4"/>
              </w:rPr>
              <w:t>5,952,448</w:t>
            </w:r>
          </w:p>
        </w:tc>
      </w:tr>
      <w:tr w:rsidR="00E675CC" w:rsidRPr="002E6F85" w14:paraId="56CA3748" w14:textId="77777777" w:rsidTr="00AC1E2E">
        <w:trPr>
          <w:trHeight w:val="232"/>
        </w:trPr>
        <w:tc>
          <w:tcPr>
            <w:tcW w:w="1980" w:type="dxa"/>
          </w:tcPr>
          <w:p w14:paraId="4FA2A0E6" w14:textId="77777777"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Assets from insurance </w:t>
            </w:r>
          </w:p>
          <w:p w14:paraId="314A1460" w14:textId="6B216D28"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   acquisition cash flows</w:t>
            </w:r>
          </w:p>
        </w:tc>
        <w:tc>
          <w:tcPr>
            <w:tcW w:w="1080" w:type="dxa"/>
            <w:tcBorders>
              <w:bottom w:val="single" w:sz="4" w:space="0" w:color="auto"/>
            </w:tcBorders>
            <w:vAlign w:val="bottom"/>
          </w:tcPr>
          <w:p w14:paraId="01FC648C" w14:textId="1FE6E25F" w:rsidR="00E675CC" w:rsidRPr="00650184" w:rsidRDefault="002C53CD" w:rsidP="003C27E0">
            <w:pPr>
              <w:tabs>
                <w:tab w:val="clear" w:pos="227"/>
                <w:tab w:val="clear" w:pos="454"/>
                <w:tab w:val="clear" w:pos="680"/>
                <w:tab w:val="left" w:pos="520"/>
                <w:tab w:val="decimal" w:pos="611"/>
              </w:tabs>
              <w:spacing w:line="240" w:lineRule="exact"/>
              <w:ind w:left="-81" w:right="-104" w:firstLine="225"/>
              <w:jc w:val="center"/>
              <w:rPr>
                <w:rFonts w:ascii="Times New Roman" w:hAnsi="Times New Roman" w:cs="Times New Roman"/>
                <w:spacing w:val="-4"/>
              </w:rPr>
            </w:pPr>
            <w:r>
              <w:rPr>
                <w:rFonts w:ascii="Times New Roman" w:hAnsi="Times New Roman" w:cs="Times New Roman"/>
                <w:spacing w:val="-4"/>
              </w:rPr>
              <w:t>-</w:t>
            </w:r>
          </w:p>
        </w:tc>
        <w:tc>
          <w:tcPr>
            <w:tcW w:w="270" w:type="dxa"/>
          </w:tcPr>
          <w:p w14:paraId="4AA9EEC7" w14:textId="77777777" w:rsidR="00E675CC" w:rsidRPr="002E6F85" w:rsidRDefault="00E675CC" w:rsidP="00E675CC">
            <w:pPr>
              <w:tabs>
                <w:tab w:val="decimal" w:pos="1190"/>
              </w:tabs>
              <w:spacing w:line="240" w:lineRule="exact"/>
              <w:ind w:right="130"/>
              <w:jc w:val="center"/>
              <w:rPr>
                <w:rFonts w:ascii="Times New Roman" w:hAnsi="Times New Roman" w:cs="Times New Roman"/>
                <w:spacing w:val="-4"/>
              </w:rPr>
            </w:pPr>
          </w:p>
        </w:tc>
        <w:tc>
          <w:tcPr>
            <w:tcW w:w="1260" w:type="dxa"/>
            <w:tcBorders>
              <w:bottom w:val="single" w:sz="4" w:space="0" w:color="auto"/>
            </w:tcBorders>
          </w:tcPr>
          <w:p w14:paraId="261AE143" w14:textId="77777777" w:rsidR="00E675CC" w:rsidRDefault="00E675CC" w:rsidP="00AC7CB0">
            <w:pPr>
              <w:tabs>
                <w:tab w:val="clear" w:pos="227"/>
                <w:tab w:val="clear" w:pos="454"/>
                <w:tab w:val="clear" w:pos="680"/>
                <w:tab w:val="clear" w:pos="907"/>
                <w:tab w:val="left" w:pos="250"/>
                <w:tab w:val="left" w:pos="340"/>
                <w:tab w:val="left" w:pos="700"/>
              </w:tabs>
              <w:ind w:left="-115" w:right="335"/>
              <w:jc w:val="right"/>
              <w:rPr>
                <w:rFonts w:ascii="Times New Roman" w:hAnsi="Times New Roman" w:cs="Times New Roman"/>
                <w:spacing w:val="-4"/>
              </w:rPr>
            </w:pPr>
          </w:p>
          <w:p w14:paraId="38D92ABB" w14:textId="70408334" w:rsidR="002C53CD" w:rsidRPr="002E6F85" w:rsidRDefault="002C53CD" w:rsidP="002C53CD">
            <w:pPr>
              <w:tabs>
                <w:tab w:val="clear" w:pos="227"/>
                <w:tab w:val="clear" w:pos="454"/>
                <w:tab w:val="clear" w:pos="680"/>
                <w:tab w:val="clear" w:pos="907"/>
                <w:tab w:val="left" w:pos="250"/>
                <w:tab w:val="left" w:pos="340"/>
              </w:tabs>
              <w:ind w:left="-115" w:right="160"/>
              <w:jc w:val="right"/>
              <w:rPr>
                <w:rFonts w:ascii="Times New Roman" w:hAnsi="Times New Roman" w:cs="Times New Roman"/>
                <w:spacing w:val="-4"/>
              </w:rPr>
            </w:pPr>
            <w:r>
              <w:rPr>
                <w:rFonts w:ascii="Times New Roman" w:hAnsi="Times New Roman" w:cs="Times New Roman"/>
                <w:spacing w:val="-4"/>
              </w:rPr>
              <w:t>-</w:t>
            </w:r>
          </w:p>
        </w:tc>
        <w:tc>
          <w:tcPr>
            <w:tcW w:w="270" w:type="dxa"/>
          </w:tcPr>
          <w:p w14:paraId="7E4919FA" w14:textId="77777777" w:rsidR="00E675CC" w:rsidRPr="002E6F85" w:rsidRDefault="00E675CC" w:rsidP="00E675CC">
            <w:pPr>
              <w:tabs>
                <w:tab w:val="decimal" w:pos="733"/>
              </w:tabs>
              <w:spacing w:line="240" w:lineRule="exact"/>
              <w:ind w:left="-81" w:right="-104"/>
              <w:jc w:val="center"/>
              <w:rPr>
                <w:rFonts w:ascii="Times New Roman" w:hAnsi="Times New Roman" w:cs="Times New Roman"/>
                <w:spacing w:val="-4"/>
                <w:lang w:bidi="te-IN"/>
              </w:rPr>
            </w:pPr>
          </w:p>
        </w:tc>
        <w:tc>
          <w:tcPr>
            <w:tcW w:w="900" w:type="dxa"/>
            <w:tcBorders>
              <w:bottom w:val="single" w:sz="4" w:space="0" w:color="auto"/>
            </w:tcBorders>
            <w:vAlign w:val="bottom"/>
          </w:tcPr>
          <w:p w14:paraId="5576880D" w14:textId="3A282E3D" w:rsidR="00E675CC" w:rsidRPr="002E6F85" w:rsidRDefault="002C53CD" w:rsidP="00E675CC">
            <w:pPr>
              <w:tabs>
                <w:tab w:val="clear" w:pos="227"/>
                <w:tab w:val="clear" w:pos="454"/>
                <w:tab w:val="clear" w:pos="680"/>
                <w:tab w:val="left" w:pos="254"/>
                <w:tab w:val="left" w:pos="790"/>
                <w:tab w:val="decimal" w:pos="949"/>
              </w:tabs>
              <w:ind w:left="-115" w:right="186"/>
              <w:jc w:val="right"/>
              <w:rPr>
                <w:rFonts w:ascii="Times New Roman" w:hAnsi="Times New Roman" w:cs="Times New Roman"/>
                <w:spacing w:val="-4"/>
              </w:rPr>
            </w:pPr>
            <w:r>
              <w:rPr>
                <w:rFonts w:ascii="Times New Roman" w:hAnsi="Times New Roman" w:cs="Times New Roman"/>
                <w:spacing w:val="-4"/>
              </w:rPr>
              <w:t>-</w:t>
            </w:r>
          </w:p>
        </w:tc>
        <w:tc>
          <w:tcPr>
            <w:tcW w:w="270" w:type="dxa"/>
          </w:tcPr>
          <w:p w14:paraId="3F4E3ADB" w14:textId="77777777" w:rsidR="00E675CC" w:rsidRPr="002E6F85" w:rsidRDefault="00E675CC" w:rsidP="00E675CC">
            <w:pPr>
              <w:tabs>
                <w:tab w:val="decimal" w:pos="1190"/>
              </w:tabs>
              <w:spacing w:line="240" w:lineRule="exact"/>
              <w:ind w:right="130"/>
              <w:jc w:val="center"/>
              <w:rPr>
                <w:rFonts w:ascii="Times New Roman" w:hAnsi="Times New Roman" w:cs="Times New Roman"/>
                <w:spacing w:val="-4"/>
              </w:rPr>
            </w:pPr>
          </w:p>
        </w:tc>
        <w:tc>
          <w:tcPr>
            <w:tcW w:w="990" w:type="dxa"/>
            <w:tcBorders>
              <w:bottom w:val="single" w:sz="4" w:space="0" w:color="auto"/>
            </w:tcBorders>
            <w:vAlign w:val="bottom"/>
          </w:tcPr>
          <w:p w14:paraId="3734BF1F" w14:textId="71571043" w:rsidR="00E675CC" w:rsidRPr="002E6F85" w:rsidRDefault="002C53CD" w:rsidP="00585E59">
            <w:pPr>
              <w:tabs>
                <w:tab w:val="clear" w:pos="227"/>
                <w:tab w:val="clear" w:pos="454"/>
                <w:tab w:val="clear" w:pos="680"/>
                <w:tab w:val="left" w:pos="419"/>
                <w:tab w:val="left" w:pos="790"/>
                <w:tab w:val="decimal" w:pos="949"/>
              </w:tabs>
              <w:ind w:left="-115" w:right="200"/>
              <w:jc w:val="right"/>
              <w:rPr>
                <w:rFonts w:ascii="Times New Roman" w:hAnsi="Times New Roman" w:cs="Times New Roman"/>
                <w:spacing w:val="-4"/>
              </w:rPr>
            </w:pPr>
            <w:r>
              <w:rPr>
                <w:rFonts w:ascii="Times New Roman" w:hAnsi="Times New Roman" w:cs="Times New Roman"/>
                <w:spacing w:val="-4"/>
              </w:rPr>
              <w:t>-</w:t>
            </w:r>
          </w:p>
        </w:tc>
        <w:tc>
          <w:tcPr>
            <w:tcW w:w="270" w:type="dxa"/>
          </w:tcPr>
          <w:p w14:paraId="7D94E0C0" w14:textId="77777777" w:rsidR="00E675CC" w:rsidRPr="002E6F85" w:rsidRDefault="00E675CC" w:rsidP="00E675CC">
            <w:pPr>
              <w:tabs>
                <w:tab w:val="decimal" w:pos="1190"/>
              </w:tabs>
              <w:spacing w:line="240" w:lineRule="exact"/>
              <w:ind w:right="130"/>
              <w:jc w:val="center"/>
              <w:rPr>
                <w:rFonts w:ascii="Times New Roman" w:hAnsi="Times New Roman" w:cs="Times New Roman"/>
                <w:spacing w:val="-4"/>
              </w:rPr>
            </w:pPr>
          </w:p>
        </w:tc>
        <w:tc>
          <w:tcPr>
            <w:tcW w:w="1260" w:type="dxa"/>
            <w:tcBorders>
              <w:bottom w:val="single" w:sz="4" w:space="0" w:color="auto"/>
            </w:tcBorders>
            <w:vAlign w:val="bottom"/>
          </w:tcPr>
          <w:p w14:paraId="537F1372" w14:textId="5AB367F4" w:rsidR="00E675CC" w:rsidRPr="002E6F85" w:rsidRDefault="002C53CD" w:rsidP="007C64BA">
            <w:pPr>
              <w:tabs>
                <w:tab w:val="clear" w:pos="227"/>
                <w:tab w:val="clear" w:pos="454"/>
                <w:tab w:val="clear" w:pos="680"/>
                <w:tab w:val="left" w:pos="419"/>
                <w:tab w:val="left" w:pos="790"/>
                <w:tab w:val="decimal" w:pos="949"/>
              </w:tabs>
              <w:ind w:left="-115" w:right="250"/>
              <w:jc w:val="right"/>
              <w:rPr>
                <w:rFonts w:ascii="Times New Roman" w:hAnsi="Times New Roman" w:cs="Times New Roman"/>
                <w:spacing w:val="-4"/>
              </w:rPr>
            </w:pPr>
            <w:r>
              <w:rPr>
                <w:rFonts w:ascii="Times New Roman" w:hAnsi="Times New Roman" w:cs="Times New Roman"/>
                <w:spacing w:val="-4"/>
              </w:rPr>
              <w:t>-</w:t>
            </w:r>
          </w:p>
        </w:tc>
        <w:tc>
          <w:tcPr>
            <w:tcW w:w="270" w:type="dxa"/>
          </w:tcPr>
          <w:p w14:paraId="4D19D341" w14:textId="77777777" w:rsidR="00E675CC" w:rsidRPr="002E6F85" w:rsidRDefault="00E675CC" w:rsidP="00E675CC">
            <w:pPr>
              <w:tabs>
                <w:tab w:val="decimal" w:pos="1190"/>
              </w:tabs>
              <w:spacing w:line="240" w:lineRule="exact"/>
              <w:ind w:right="130"/>
              <w:jc w:val="center"/>
              <w:rPr>
                <w:rFonts w:ascii="Times New Roman" w:hAnsi="Times New Roman" w:cs="Times New Roman"/>
                <w:spacing w:val="-4"/>
              </w:rPr>
            </w:pPr>
          </w:p>
        </w:tc>
        <w:tc>
          <w:tcPr>
            <w:tcW w:w="990" w:type="dxa"/>
            <w:tcBorders>
              <w:bottom w:val="single" w:sz="4" w:space="0" w:color="auto"/>
            </w:tcBorders>
            <w:vAlign w:val="bottom"/>
          </w:tcPr>
          <w:p w14:paraId="72CA5275" w14:textId="76551042" w:rsidR="00E675CC" w:rsidRPr="002E6F85" w:rsidRDefault="002C53CD" w:rsidP="00E675CC">
            <w:pPr>
              <w:tabs>
                <w:tab w:val="clear" w:pos="227"/>
                <w:tab w:val="clear" w:pos="454"/>
                <w:tab w:val="clear" w:pos="680"/>
                <w:tab w:val="left" w:pos="347"/>
                <w:tab w:val="left" w:pos="790"/>
                <w:tab w:val="decimal" w:pos="949"/>
              </w:tabs>
              <w:ind w:left="-115" w:right="250"/>
              <w:jc w:val="right"/>
              <w:rPr>
                <w:rFonts w:ascii="Times New Roman" w:hAnsi="Times New Roman" w:cs="Times New Roman"/>
                <w:spacing w:val="-4"/>
              </w:rPr>
            </w:pPr>
            <w:r>
              <w:rPr>
                <w:rFonts w:ascii="Times New Roman" w:hAnsi="Times New Roman" w:cs="Times New Roman"/>
                <w:spacing w:val="-4"/>
              </w:rPr>
              <w:t>-</w:t>
            </w:r>
          </w:p>
        </w:tc>
      </w:tr>
      <w:tr w:rsidR="00E675CC" w:rsidRPr="002E6F85" w14:paraId="1723D3F0" w14:textId="77777777" w:rsidTr="00AC1E2E">
        <w:trPr>
          <w:trHeight w:val="232"/>
        </w:trPr>
        <w:tc>
          <w:tcPr>
            <w:tcW w:w="1980" w:type="dxa"/>
          </w:tcPr>
          <w:p w14:paraId="26B7AAD6" w14:textId="6DC9C7DC"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Total</w:t>
            </w:r>
          </w:p>
        </w:tc>
        <w:tc>
          <w:tcPr>
            <w:tcW w:w="1080" w:type="dxa"/>
            <w:tcBorders>
              <w:top w:val="single" w:sz="4" w:space="0" w:color="auto"/>
              <w:bottom w:val="double" w:sz="4" w:space="0" w:color="auto"/>
            </w:tcBorders>
          </w:tcPr>
          <w:p w14:paraId="6F2199DF" w14:textId="3178879C" w:rsidR="00E675CC" w:rsidRPr="00E675CC" w:rsidRDefault="002C53CD" w:rsidP="00E675CC">
            <w:pPr>
              <w:tabs>
                <w:tab w:val="clear" w:pos="680"/>
                <w:tab w:val="decimal" w:pos="665"/>
              </w:tabs>
              <w:spacing w:line="240" w:lineRule="exact"/>
              <w:ind w:right="-104"/>
              <w:jc w:val="center"/>
              <w:rPr>
                <w:rFonts w:ascii="Times New Roman" w:hAnsi="Times New Roman" w:cs="Times New Roman"/>
                <w:b/>
                <w:bCs/>
              </w:rPr>
            </w:pPr>
            <w:r>
              <w:rPr>
                <w:rFonts w:ascii="Times New Roman" w:hAnsi="Times New Roman" w:cs="Times New Roman"/>
                <w:b/>
                <w:bCs/>
              </w:rPr>
              <w:t>2,748</w:t>
            </w:r>
            <w:r w:rsidR="004C76BB">
              <w:rPr>
                <w:rFonts w:ascii="Times New Roman" w:hAnsi="Times New Roman" w:cs="Times New Roman"/>
                <w:b/>
                <w:bCs/>
              </w:rPr>
              <w:t>,</w:t>
            </w:r>
            <w:r>
              <w:rPr>
                <w:rFonts w:ascii="Times New Roman" w:hAnsi="Times New Roman" w:cs="Times New Roman"/>
                <w:b/>
                <w:bCs/>
              </w:rPr>
              <w:t>338</w:t>
            </w:r>
          </w:p>
        </w:tc>
        <w:tc>
          <w:tcPr>
            <w:tcW w:w="270" w:type="dxa"/>
          </w:tcPr>
          <w:p w14:paraId="771900CF" w14:textId="77777777" w:rsidR="00E675CC" w:rsidRPr="00E675CC" w:rsidRDefault="00E675CC" w:rsidP="00E675CC">
            <w:pPr>
              <w:tabs>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15410EB2" w14:textId="4FE9744F" w:rsidR="00E675CC" w:rsidRPr="00E675CC" w:rsidRDefault="002C53CD" w:rsidP="00C876F8">
            <w:pPr>
              <w:tabs>
                <w:tab w:val="clear" w:pos="680"/>
                <w:tab w:val="clear" w:pos="907"/>
                <w:tab w:val="left" w:pos="970"/>
                <w:tab w:val="decimal" w:pos="1060"/>
              </w:tabs>
              <w:spacing w:line="240" w:lineRule="exact"/>
              <w:ind w:right="-380" w:firstLine="324"/>
              <w:jc w:val="center"/>
              <w:rPr>
                <w:rFonts w:ascii="Times New Roman" w:hAnsi="Times New Roman" w:cs="Times New Roman"/>
                <w:b/>
                <w:bCs/>
              </w:rPr>
            </w:pPr>
            <w:r>
              <w:rPr>
                <w:rFonts w:ascii="Times New Roman" w:hAnsi="Times New Roman" w:cs="Times New Roman"/>
                <w:b/>
                <w:bCs/>
              </w:rPr>
              <w:t>8,523</w:t>
            </w:r>
          </w:p>
        </w:tc>
        <w:tc>
          <w:tcPr>
            <w:tcW w:w="270" w:type="dxa"/>
          </w:tcPr>
          <w:p w14:paraId="7BDD8220" w14:textId="77777777" w:rsidR="00E675CC" w:rsidRPr="00E675CC" w:rsidRDefault="00E675CC" w:rsidP="00E675CC">
            <w:pPr>
              <w:tabs>
                <w:tab w:val="decimal" w:pos="733"/>
              </w:tabs>
              <w:spacing w:line="240" w:lineRule="exact"/>
              <w:ind w:left="-81" w:right="-104"/>
              <w:jc w:val="center"/>
              <w:rPr>
                <w:rFonts w:ascii="Times New Roman" w:hAnsi="Times New Roman" w:cs="Times New Roman"/>
                <w:b/>
                <w:bCs/>
              </w:rPr>
            </w:pPr>
          </w:p>
        </w:tc>
        <w:tc>
          <w:tcPr>
            <w:tcW w:w="900" w:type="dxa"/>
            <w:tcBorders>
              <w:top w:val="single" w:sz="4" w:space="0" w:color="auto"/>
              <w:bottom w:val="double" w:sz="4" w:space="0" w:color="auto"/>
            </w:tcBorders>
          </w:tcPr>
          <w:p w14:paraId="7BD6000E" w14:textId="5CE5E780" w:rsidR="00E675CC" w:rsidRPr="00E675CC" w:rsidRDefault="002C53CD" w:rsidP="003C27E0">
            <w:pPr>
              <w:tabs>
                <w:tab w:val="clear" w:pos="680"/>
                <w:tab w:val="decimal" w:pos="665"/>
              </w:tabs>
              <w:spacing w:line="240" w:lineRule="exact"/>
              <w:ind w:right="-84"/>
              <w:jc w:val="center"/>
              <w:rPr>
                <w:rFonts w:ascii="Times New Roman" w:hAnsi="Times New Roman" w:cs="Times New Roman"/>
                <w:b/>
                <w:bCs/>
              </w:rPr>
            </w:pPr>
            <w:r>
              <w:rPr>
                <w:rFonts w:ascii="Times New Roman" w:hAnsi="Times New Roman" w:cs="Times New Roman"/>
                <w:b/>
                <w:bCs/>
              </w:rPr>
              <w:t>1,913,298</w:t>
            </w:r>
          </w:p>
        </w:tc>
        <w:tc>
          <w:tcPr>
            <w:tcW w:w="270" w:type="dxa"/>
          </w:tcPr>
          <w:p w14:paraId="5BCD11CB" w14:textId="77777777" w:rsidR="00E675CC" w:rsidRPr="00E675CC" w:rsidRDefault="00E675CC" w:rsidP="00E675CC">
            <w:pPr>
              <w:tabs>
                <w:tab w:val="decimal" w:pos="1190"/>
              </w:tabs>
              <w:spacing w:line="240" w:lineRule="exact"/>
              <w:ind w:right="130"/>
              <w:jc w:val="center"/>
              <w:rPr>
                <w:rFonts w:ascii="Times New Roman" w:hAnsi="Times New Roman" w:cs="Times New Roman"/>
                <w:b/>
                <w:bCs/>
              </w:rPr>
            </w:pPr>
          </w:p>
        </w:tc>
        <w:tc>
          <w:tcPr>
            <w:tcW w:w="990" w:type="dxa"/>
            <w:tcBorders>
              <w:top w:val="single" w:sz="4" w:space="0" w:color="auto"/>
              <w:bottom w:val="double" w:sz="4" w:space="0" w:color="auto"/>
            </w:tcBorders>
          </w:tcPr>
          <w:p w14:paraId="65308A8F" w14:textId="266B9BB1" w:rsidR="00E675CC" w:rsidRPr="00E675CC" w:rsidRDefault="002C53CD" w:rsidP="002C53CD">
            <w:pPr>
              <w:tabs>
                <w:tab w:val="clear" w:pos="454"/>
                <w:tab w:val="clear" w:pos="680"/>
                <w:tab w:val="clear" w:pos="907"/>
                <w:tab w:val="left" w:pos="430"/>
                <w:tab w:val="left" w:pos="610"/>
                <w:tab w:val="decimal" w:pos="665"/>
              </w:tabs>
              <w:spacing w:line="240" w:lineRule="exact"/>
              <w:ind w:right="-380"/>
              <w:jc w:val="center"/>
              <w:rPr>
                <w:rFonts w:ascii="Times New Roman" w:hAnsi="Times New Roman" w:cs="Times New Roman"/>
                <w:b/>
                <w:bCs/>
              </w:rPr>
            </w:pPr>
            <w:r>
              <w:rPr>
                <w:rFonts w:ascii="Times New Roman" w:hAnsi="Times New Roman" w:cs="Times New Roman"/>
                <w:b/>
                <w:bCs/>
              </w:rPr>
              <w:t>23,461</w:t>
            </w:r>
          </w:p>
        </w:tc>
        <w:tc>
          <w:tcPr>
            <w:tcW w:w="270" w:type="dxa"/>
          </w:tcPr>
          <w:p w14:paraId="12408CC8" w14:textId="77777777" w:rsidR="00E675CC" w:rsidRPr="00E675CC" w:rsidRDefault="00E675CC" w:rsidP="00E675CC">
            <w:pPr>
              <w:tabs>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51659FA9" w14:textId="1C719CD1" w:rsidR="00E675CC" w:rsidRPr="00E675CC" w:rsidRDefault="002C53CD" w:rsidP="007C64BA">
            <w:pPr>
              <w:tabs>
                <w:tab w:val="clear" w:pos="680"/>
                <w:tab w:val="decimal" w:pos="665"/>
              </w:tabs>
              <w:spacing w:line="240" w:lineRule="exact"/>
              <w:ind w:right="-104" w:firstLine="250"/>
              <w:jc w:val="center"/>
              <w:rPr>
                <w:rFonts w:ascii="Times New Roman" w:hAnsi="Times New Roman" w:cs="Times New Roman"/>
                <w:b/>
                <w:bCs/>
              </w:rPr>
            </w:pPr>
            <w:r>
              <w:rPr>
                <w:rFonts w:ascii="Times New Roman" w:hAnsi="Times New Roman" w:cs="Times New Roman"/>
                <w:b/>
                <w:bCs/>
              </w:rPr>
              <w:t>1,258,828</w:t>
            </w:r>
          </w:p>
        </w:tc>
        <w:tc>
          <w:tcPr>
            <w:tcW w:w="270" w:type="dxa"/>
          </w:tcPr>
          <w:p w14:paraId="42AAE96A" w14:textId="77777777" w:rsidR="00E675CC" w:rsidRPr="00E675CC" w:rsidRDefault="00E675CC" w:rsidP="00E675CC">
            <w:pPr>
              <w:tabs>
                <w:tab w:val="decimal" w:pos="1190"/>
              </w:tabs>
              <w:spacing w:line="240" w:lineRule="exact"/>
              <w:ind w:right="130"/>
              <w:jc w:val="center"/>
              <w:rPr>
                <w:rFonts w:ascii="Times New Roman" w:hAnsi="Times New Roman" w:cs="Times New Roman"/>
                <w:b/>
                <w:bCs/>
              </w:rPr>
            </w:pPr>
          </w:p>
        </w:tc>
        <w:tc>
          <w:tcPr>
            <w:tcW w:w="990" w:type="dxa"/>
            <w:tcBorders>
              <w:top w:val="single" w:sz="4" w:space="0" w:color="auto"/>
              <w:bottom w:val="double" w:sz="4" w:space="0" w:color="auto"/>
            </w:tcBorders>
          </w:tcPr>
          <w:p w14:paraId="31C96B3D" w14:textId="32359528" w:rsidR="00E675CC" w:rsidRPr="00E675CC" w:rsidRDefault="002C53CD" w:rsidP="00E675CC">
            <w:pPr>
              <w:tabs>
                <w:tab w:val="clear" w:pos="680"/>
                <w:tab w:val="decimal" w:pos="665"/>
              </w:tabs>
              <w:spacing w:line="240" w:lineRule="exact"/>
              <w:ind w:right="-104"/>
              <w:jc w:val="center"/>
              <w:rPr>
                <w:rFonts w:ascii="Times New Roman" w:hAnsi="Times New Roman" w:cs="Times New Roman"/>
                <w:b/>
                <w:bCs/>
              </w:rPr>
            </w:pPr>
            <w:r>
              <w:rPr>
                <w:rFonts w:ascii="Times New Roman" w:hAnsi="Times New Roman" w:cs="Times New Roman"/>
                <w:b/>
                <w:bCs/>
              </w:rPr>
              <w:t>5,952,448</w:t>
            </w:r>
          </w:p>
        </w:tc>
      </w:tr>
      <w:tr w:rsidR="00E675CC" w:rsidRPr="002E6F85" w14:paraId="2398F544" w14:textId="77777777" w:rsidTr="00AC1E2E">
        <w:trPr>
          <w:trHeight w:val="232"/>
        </w:trPr>
        <w:tc>
          <w:tcPr>
            <w:tcW w:w="1980" w:type="dxa"/>
          </w:tcPr>
          <w:p w14:paraId="3FDD8044" w14:textId="77777777" w:rsidR="00E675CC" w:rsidRPr="002E6F85" w:rsidRDefault="00E675CC" w:rsidP="00E675CC">
            <w:pPr>
              <w:rPr>
                <w:rFonts w:ascii="Times New Roman" w:hAnsi="Times New Roman" w:cs="Times New Roman"/>
                <w:b/>
                <w:bCs/>
                <w:cs/>
              </w:rPr>
            </w:pPr>
          </w:p>
        </w:tc>
        <w:tc>
          <w:tcPr>
            <w:tcW w:w="1080" w:type="dxa"/>
            <w:tcBorders>
              <w:top w:val="double" w:sz="4" w:space="0" w:color="auto"/>
            </w:tcBorders>
            <w:vAlign w:val="bottom"/>
          </w:tcPr>
          <w:p w14:paraId="2F8E9782"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0C5711CC"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tcBorders>
          </w:tcPr>
          <w:p w14:paraId="03528219"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0F55BB66"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00" w:type="dxa"/>
            <w:tcBorders>
              <w:top w:val="double" w:sz="4" w:space="0" w:color="auto"/>
            </w:tcBorders>
            <w:vAlign w:val="bottom"/>
          </w:tcPr>
          <w:p w14:paraId="6702E20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74A59981"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tcBorders>
          </w:tcPr>
          <w:p w14:paraId="0FFED2D7"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3DEB480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tcBorders>
          </w:tcPr>
          <w:p w14:paraId="063686FE"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74E560F6"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tcBorders>
            <w:vAlign w:val="bottom"/>
          </w:tcPr>
          <w:p w14:paraId="1EC5C165"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r>
      <w:tr w:rsidR="00E675CC" w:rsidRPr="002E6F85" w14:paraId="072DDABB" w14:textId="77777777" w:rsidTr="00AC1E2E">
        <w:trPr>
          <w:trHeight w:val="232"/>
        </w:trPr>
        <w:tc>
          <w:tcPr>
            <w:tcW w:w="1980" w:type="dxa"/>
          </w:tcPr>
          <w:p w14:paraId="54864A52" w14:textId="4EB7EF48" w:rsidR="00E675CC" w:rsidRPr="002E6F85" w:rsidRDefault="00E675CC" w:rsidP="00E675CC">
            <w:pPr>
              <w:rPr>
                <w:rFonts w:ascii="Times New Roman" w:hAnsi="Times New Roman" w:cs="Times New Roman"/>
                <w:b/>
                <w:bCs/>
                <w:cs/>
              </w:rPr>
            </w:pPr>
            <w:r w:rsidRPr="002E6F85">
              <w:rPr>
                <w:rFonts w:ascii="Times New Roman" w:hAnsi="Times New Roman" w:cs="Times New Roman"/>
                <w:b/>
                <w:bCs/>
              </w:rPr>
              <w:t>Reinsurance contracts</w:t>
            </w:r>
          </w:p>
        </w:tc>
        <w:tc>
          <w:tcPr>
            <w:tcW w:w="1080" w:type="dxa"/>
            <w:vAlign w:val="bottom"/>
          </w:tcPr>
          <w:p w14:paraId="3EDE051B"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6676A410"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1260" w:type="dxa"/>
          </w:tcPr>
          <w:p w14:paraId="7080F00C"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1D85EE5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00" w:type="dxa"/>
            <w:vAlign w:val="bottom"/>
          </w:tcPr>
          <w:p w14:paraId="3614CAA2"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56AE729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90" w:type="dxa"/>
          </w:tcPr>
          <w:p w14:paraId="7D6E8DC6"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1541E85B"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1260" w:type="dxa"/>
          </w:tcPr>
          <w:p w14:paraId="1C7BB59D"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50F3179C"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90" w:type="dxa"/>
            <w:vAlign w:val="bottom"/>
          </w:tcPr>
          <w:p w14:paraId="18DD91C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r>
      <w:tr w:rsidR="00E675CC" w:rsidRPr="002E6F85" w14:paraId="6EAB1E9A" w14:textId="77777777" w:rsidTr="00AC1E2E">
        <w:trPr>
          <w:trHeight w:val="501"/>
        </w:trPr>
        <w:tc>
          <w:tcPr>
            <w:tcW w:w="1980" w:type="dxa"/>
          </w:tcPr>
          <w:p w14:paraId="5E3BF2E8" w14:textId="73CCAC41"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Reinsurance contract </w:t>
            </w:r>
          </w:p>
          <w:p w14:paraId="052CF933" w14:textId="48BC4B7A"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   assets</w:t>
            </w:r>
          </w:p>
        </w:tc>
        <w:tc>
          <w:tcPr>
            <w:tcW w:w="1080" w:type="dxa"/>
            <w:tcBorders>
              <w:bottom w:val="double" w:sz="4" w:space="0" w:color="auto"/>
            </w:tcBorders>
          </w:tcPr>
          <w:p w14:paraId="24B2FE5D" w14:textId="77777777" w:rsidR="002C53CD" w:rsidRDefault="002C53CD" w:rsidP="00E675CC">
            <w:pPr>
              <w:tabs>
                <w:tab w:val="clear" w:pos="680"/>
                <w:tab w:val="decimal" w:pos="665"/>
              </w:tabs>
              <w:spacing w:line="240" w:lineRule="exact"/>
              <w:ind w:right="-104"/>
              <w:jc w:val="center"/>
              <w:rPr>
                <w:rFonts w:ascii="Times New Roman" w:hAnsi="Times New Roman" w:cs="Times New Roman"/>
                <w:b/>
                <w:bCs/>
                <w:spacing w:val="-4"/>
              </w:rPr>
            </w:pPr>
          </w:p>
          <w:p w14:paraId="2960D506" w14:textId="763685AC" w:rsidR="00E675CC" w:rsidRPr="002E6F85" w:rsidRDefault="002C53CD" w:rsidP="00E675CC">
            <w:pPr>
              <w:tabs>
                <w:tab w:val="clear" w:pos="680"/>
                <w:tab w:val="decimal" w:pos="665"/>
              </w:tabs>
              <w:spacing w:line="240" w:lineRule="exact"/>
              <w:ind w:right="-104"/>
              <w:jc w:val="center"/>
              <w:rPr>
                <w:rFonts w:ascii="Times New Roman" w:hAnsi="Times New Roman" w:cs="Times New Roman"/>
                <w:b/>
                <w:bCs/>
                <w:spacing w:val="-4"/>
                <w:cs/>
              </w:rPr>
            </w:pPr>
            <w:r>
              <w:rPr>
                <w:rFonts w:ascii="Times New Roman" w:hAnsi="Times New Roman" w:cs="Times New Roman"/>
                <w:b/>
                <w:bCs/>
                <w:spacing w:val="-4"/>
              </w:rPr>
              <w:t>2,440,248</w:t>
            </w:r>
          </w:p>
        </w:tc>
        <w:tc>
          <w:tcPr>
            <w:tcW w:w="270" w:type="dxa"/>
          </w:tcPr>
          <w:p w14:paraId="02D90334"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749EF3F8" w14:textId="77777777" w:rsidR="00E675CC" w:rsidRDefault="00E675CC" w:rsidP="00AC7CB0">
            <w:pPr>
              <w:tabs>
                <w:tab w:val="clear" w:pos="680"/>
                <w:tab w:val="clear" w:pos="907"/>
                <w:tab w:val="decimal" w:pos="665"/>
                <w:tab w:val="left" w:pos="970"/>
              </w:tabs>
              <w:spacing w:line="240" w:lineRule="exact"/>
              <w:ind w:right="-200" w:firstLine="324"/>
              <w:jc w:val="center"/>
              <w:rPr>
                <w:rFonts w:ascii="Times New Roman" w:hAnsi="Times New Roman" w:cs="Times New Roman"/>
                <w:b/>
                <w:bCs/>
                <w:spacing w:val="-4"/>
              </w:rPr>
            </w:pPr>
          </w:p>
          <w:p w14:paraId="58B12F00" w14:textId="44CDEDB4" w:rsidR="002C53CD" w:rsidRPr="002E6F85" w:rsidRDefault="002C53CD" w:rsidP="002C53CD">
            <w:pPr>
              <w:tabs>
                <w:tab w:val="clear" w:pos="680"/>
                <w:tab w:val="clear" w:pos="907"/>
                <w:tab w:val="decimal" w:pos="665"/>
                <w:tab w:val="left" w:pos="970"/>
              </w:tabs>
              <w:spacing w:line="240" w:lineRule="exact"/>
              <w:ind w:right="-380" w:firstLine="324"/>
              <w:jc w:val="center"/>
              <w:rPr>
                <w:rFonts w:ascii="Times New Roman" w:hAnsi="Times New Roman" w:cs="Times New Roman"/>
                <w:b/>
                <w:bCs/>
                <w:spacing w:val="-4"/>
              </w:rPr>
            </w:pPr>
            <w:r>
              <w:rPr>
                <w:rFonts w:ascii="Times New Roman" w:hAnsi="Times New Roman" w:cs="Times New Roman"/>
                <w:b/>
                <w:bCs/>
                <w:spacing w:val="-4"/>
              </w:rPr>
              <w:t>1,446</w:t>
            </w:r>
          </w:p>
        </w:tc>
        <w:tc>
          <w:tcPr>
            <w:tcW w:w="270" w:type="dxa"/>
          </w:tcPr>
          <w:p w14:paraId="2064EA38" w14:textId="77777777" w:rsidR="00E675CC" w:rsidRPr="002E6F85" w:rsidRDefault="00E675CC" w:rsidP="00E675CC">
            <w:pPr>
              <w:tabs>
                <w:tab w:val="clear" w:pos="680"/>
                <w:tab w:val="decimal" w:pos="665"/>
                <w:tab w:val="decimal" w:pos="733"/>
              </w:tabs>
              <w:spacing w:line="240" w:lineRule="exact"/>
              <w:ind w:left="-81" w:right="-104"/>
              <w:jc w:val="center"/>
              <w:rPr>
                <w:rFonts w:ascii="Times New Roman" w:hAnsi="Times New Roman" w:cs="Times New Roman"/>
                <w:b/>
                <w:bCs/>
                <w:spacing w:val="-4"/>
              </w:rPr>
            </w:pPr>
          </w:p>
        </w:tc>
        <w:tc>
          <w:tcPr>
            <w:tcW w:w="900" w:type="dxa"/>
            <w:tcBorders>
              <w:bottom w:val="double" w:sz="4" w:space="0" w:color="auto"/>
            </w:tcBorders>
          </w:tcPr>
          <w:p w14:paraId="3E86A4EC" w14:textId="77777777" w:rsidR="00E675CC" w:rsidRDefault="00E675CC" w:rsidP="007C64BA">
            <w:pPr>
              <w:tabs>
                <w:tab w:val="clear" w:pos="680"/>
                <w:tab w:val="clear" w:pos="907"/>
                <w:tab w:val="left" w:pos="520"/>
              </w:tabs>
              <w:spacing w:line="240" w:lineRule="exact"/>
              <w:ind w:right="-260" w:hanging="20"/>
              <w:jc w:val="center"/>
              <w:rPr>
                <w:rFonts w:ascii="Times New Roman" w:hAnsi="Times New Roman" w:cs="Times New Roman"/>
                <w:b/>
                <w:bCs/>
              </w:rPr>
            </w:pPr>
          </w:p>
          <w:p w14:paraId="5A7A2A4D" w14:textId="16A30A9B" w:rsidR="002C53CD" w:rsidRPr="007C64BA" w:rsidRDefault="002C53CD" w:rsidP="002C53CD">
            <w:pPr>
              <w:tabs>
                <w:tab w:val="clear" w:pos="680"/>
                <w:tab w:val="clear" w:pos="907"/>
                <w:tab w:val="left" w:pos="700"/>
              </w:tabs>
              <w:spacing w:line="240" w:lineRule="exact"/>
              <w:ind w:right="-260" w:hanging="20"/>
              <w:jc w:val="center"/>
              <w:rPr>
                <w:rFonts w:ascii="Times New Roman" w:hAnsi="Times New Roman" w:cs="Times New Roman"/>
                <w:b/>
                <w:bCs/>
              </w:rPr>
            </w:pPr>
            <w:r>
              <w:rPr>
                <w:rFonts w:ascii="Times New Roman" w:hAnsi="Times New Roman" w:cs="Times New Roman"/>
                <w:b/>
                <w:bCs/>
              </w:rPr>
              <w:t>123,387</w:t>
            </w:r>
          </w:p>
        </w:tc>
        <w:tc>
          <w:tcPr>
            <w:tcW w:w="270" w:type="dxa"/>
          </w:tcPr>
          <w:p w14:paraId="1BB5C283"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tcPr>
          <w:p w14:paraId="0E1F1133" w14:textId="77777777" w:rsidR="00E675CC" w:rsidRDefault="00E675CC" w:rsidP="00E675CC">
            <w:pPr>
              <w:tabs>
                <w:tab w:val="clear" w:pos="680"/>
                <w:tab w:val="decimal" w:pos="624"/>
                <w:tab w:val="decimal" w:pos="665"/>
              </w:tabs>
              <w:spacing w:line="240" w:lineRule="exact"/>
              <w:ind w:left="-81" w:right="-104"/>
              <w:jc w:val="center"/>
              <w:rPr>
                <w:rFonts w:ascii="Times New Roman" w:hAnsi="Times New Roman" w:cs="Times New Roman"/>
                <w:b/>
                <w:bCs/>
                <w:spacing w:val="-4"/>
              </w:rPr>
            </w:pPr>
          </w:p>
          <w:p w14:paraId="26F3DCB4" w14:textId="5C2934E8" w:rsidR="002C53CD" w:rsidRPr="002E6F85" w:rsidRDefault="002C53CD" w:rsidP="00585E59">
            <w:pPr>
              <w:tabs>
                <w:tab w:val="clear" w:pos="227"/>
                <w:tab w:val="clear" w:pos="454"/>
                <w:tab w:val="clear" w:pos="680"/>
                <w:tab w:val="left" w:pos="419"/>
                <w:tab w:val="left" w:pos="790"/>
                <w:tab w:val="decimal" w:pos="949"/>
              </w:tabs>
              <w:ind w:left="-115" w:right="200"/>
              <w:jc w:val="right"/>
              <w:rPr>
                <w:rFonts w:ascii="Times New Roman" w:hAnsi="Times New Roman" w:cs="Times New Roman"/>
                <w:b/>
                <w:bCs/>
                <w:spacing w:val="-4"/>
              </w:rPr>
            </w:pPr>
            <w:r w:rsidRPr="002C53CD">
              <w:rPr>
                <w:rFonts w:ascii="Times New Roman" w:hAnsi="Times New Roman" w:cs="Times New Roman"/>
                <w:spacing w:val="-4"/>
              </w:rPr>
              <w:t>-</w:t>
            </w:r>
          </w:p>
        </w:tc>
        <w:tc>
          <w:tcPr>
            <w:tcW w:w="270" w:type="dxa"/>
          </w:tcPr>
          <w:p w14:paraId="7466B94F"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1FD80452" w14:textId="77777777" w:rsidR="00E675CC" w:rsidRDefault="00E675CC" w:rsidP="007C64BA">
            <w:pPr>
              <w:tabs>
                <w:tab w:val="clear" w:pos="680"/>
                <w:tab w:val="decimal" w:pos="665"/>
              </w:tabs>
              <w:spacing w:line="240" w:lineRule="exact"/>
              <w:ind w:right="-104" w:firstLine="250"/>
              <w:jc w:val="center"/>
              <w:rPr>
                <w:rFonts w:ascii="Times New Roman" w:hAnsi="Times New Roman" w:cs="Times New Roman"/>
                <w:b/>
                <w:bCs/>
                <w:spacing w:val="-4"/>
              </w:rPr>
            </w:pPr>
          </w:p>
          <w:p w14:paraId="23DFF653" w14:textId="00032012" w:rsidR="002C53CD" w:rsidRPr="002E6F85" w:rsidRDefault="002C53CD" w:rsidP="007C64BA">
            <w:pPr>
              <w:tabs>
                <w:tab w:val="clear" w:pos="680"/>
                <w:tab w:val="decimal" w:pos="665"/>
              </w:tabs>
              <w:spacing w:line="240" w:lineRule="exact"/>
              <w:ind w:right="-104" w:firstLine="250"/>
              <w:jc w:val="center"/>
              <w:rPr>
                <w:rFonts w:ascii="Times New Roman" w:hAnsi="Times New Roman" w:cs="Times New Roman"/>
                <w:b/>
                <w:bCs/>
                <w:spacing w:val="-4"/>
              </w:rPr>
            </w:pPr>
            <w:r>
              <w:rPr>
                <w:rFonts w:ascii="Times New Roman" w:hAnsi="Times New Roman" w:cs="Times New Roman"/>
                <w:b/>
                <w:bCs/>
                <w:spacing w:val="-4"/>
              </w:rPr>
              <w:t>1,217,132</w:t>
            </w:r>
          </w:p>
        </w:tc>
        <w:tc>
          <w:tcPr>
            <w:tcW w:w="270" w:type="dxa"/>
          </w:tcPr>
          <w:p w14:paraId="61F993E9"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tcPr>
          <w:p w14:paraId="615BD719" w14:textId="77777777" w:rsidR="00E675CC" w:rsidRDefault="00E675CC" w:rsidP="00055221">
            <w:pPr>
              <w:tabs>
                <w:tab w:val="clear" w:pos="680"/>
                <w:tab w:val="clear" w:pos="907"/>
                <w:tab w:val="decimal" w:pos="608"/>
                <w:tab w:val="left" w:pos="788"/>
              </w:tabs>
              <w:spacing w:line="240" w:lineRule="exact"/>
              <w:ind w:left="-81" w:right="-194"/>
              <w:jc w:val="center"/>
              <w:rPr>
                <w:rFonts w:ascii="Times New Roman" w:hAnsi="Times New Roman" w:cs="Times New Roman"/>
                <w:b/>
                <w:bCs/>
                <w:spacing w:val="-4"/>
              </w:rPr>
            </w:pPr>
          </w:p>
          <w:p w14:paraId="3EAC2F9B" w14:textId="0213AC4F" w:rsidR="002C53CD" w:rsidRPr="002E6F85" w:rsidRDefault="002C53CD" w:rsidP="00055221">
            <w:pPr>
              <w:tabs>
                <w:tab w:val="clear" w:pos="680"/>
                <w:tab w:val="clear" w:pos="907"/>
                <w:tab w:val="decimal" w:pos="608"/>
                <w:tab w:val="left" w:pos="788"/>
              </w:tabs>
              <w:spacing w:line="240" w:lineRule="exact"/>
              <w:ind w:left="-81" w:right="-194"/>
              <w:jc w:val="center"/>
              <w:rPr>
                <w:rFonts w:ascii="Times New Roman" w:hAnsi="Times New Roman" w:cs="Times New Roman"/>
                <w:b/>
                <w:bCs/>
                <w:spacing w:val="-4"/>
              </w:rPr>
            </w:pPr>
            <w:r>
              <w:rPr>
                <w:rFonts w:ascii="Times New Roman" w:hAnsi="Times New Roman" w:cs="Times New Roman"/>
                <w:b/>
                <w:bCs/>
                <w:spacing w:val="-4"/>
              </w:rPr>
              <w:t>3,782,213</w:t>
            </w:r>
          </w:p>
        </w:tc>
      </w:tr>
      <w:tr w:rsidR="00E675CC" w:rsidRPr="002E6F85" w14:paraId="6D741D0B" w14:textId="77777777" w:rsidTr="00AC1E2E">
        <w:trPr>
          <w:trHeight w:val="232"/>
        </w:trPr>
        <w:tc>
          <w:tcPr>
            <w:tcW w:w="1980" w:type="dxa"/>
          </w:tcPr>
          <w:p w14:paraId="288494FE" w14:textId="77777777"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Reinsurance contract </w:t>
            </w:r>
          </w:p>
          <w:p w14:paraId="35C1FD38" w14:textId="39E04901" w:rsidR="00E675CC" w:rsidRPr="002E6F85" w:rsidRDefault="00E675CC" w:rsidP="00E675CC">
            <w:pPr>
              <w:rPr>
                <w:rFonts w:ascii="Times New Roman" w:hAnsi="Times New Roman" w:cs="Times New Roman"/>
                <w:b/>
                <w:bCs/>
                <w:cs/>
              </w:rPr>
            </w:pPr>
            <w:r w:rsidRPr="002E6F85">
              <w:rPr>
                <w:rFonts w:ascii="Times New Roman" w:hAnsi="Times New Roman" w:cs="Times New Roman"/>
                <w:b/>
                <w:bCs/>
              </w:rPr>
              <w:t xml:space="preserve">   liabilities</w:t>
            </w:r>
          </w:p>
        </w:tc>
        <w:tc>
          <w:tcPr>
            <w:tcW w:w="1080" w:type="dxa"/>
            <w:tcBorders>
              <w:top w:val="double" w:sz="4" w:space="0" w:color="auto"/>
              <w:bottom w:val="double" w:sz="4" w:space="0" w:color="auto"/>
            </w:tcBorders>
          </w:tcPr>
          <w:p w14:paraId="624A26E3" w14:textId="77777777" w:rsidR="00E675CC" w:rsidRDefault="00E675CC" w:rsidP="00AC7CB0">
            <w:pPr>
              <w:tabs>
                <w:tab w:val="clear" w:pos="227"/>
                <w:tab w:val="clear" w:pos="454"/>
                <w:tab w:val="clear" w:pos="680"/>
                <w:tab w:val="left" w:pos="520"/>
                <w:tab w:val="decimal" w:pos="700"/>
              </w:tabs>
              <w:spacing w:line="240" w:lineRule="exact"/>
              <w:ind w:left="-81" w:right="-104" w:firstLine="225"/>
              <w:jc w:val="center"/>
              <w:rPr>
                <w:rFonts w:ascii="Times New Roman" w:hAnsi="Times New Roman" w:cs="Times New Roman"/>
                <w:b/>
                <w:bCs/>
                <w:spacing w:val="-4"/>
              </w:rPr>
            </w:pPr>
          </w:p>
          <w:p w14:paraId="6E1C302C" w14:textId="51C2B765" w:rsidR="002C53CD" w:rsidRPr="00AC7CB0" w:rsidRDefault="002C53CD" w:rsidP="00AC7CB0">
            <w:pPr>
              <w:tabs>
                <w:tab w:val="clear" w:pos="227"/>
                <w:tab w:val="clear" w:pos="454"/>
                <w:tab w:val="clear" w:pos="680"/>
                <w:tab w:val="left" w:pos="520"/>
                <w:tab w:val="decimal" w:pos="700"/>
              </w:tabs>
              <w:spacing w:line="240" w:lineRule="exact"/>
              <w:ind w:left="-81" w:right="-104" w:firstLine="225"/>
              <w:jc w:val="center"/>
              <w:rPr>
                <w:rFonts w:ascii="Times New Roman" w:hAnsi="Times New Roman" w:cs="Times New Roman"/>
                <w:b/>
                <w:bCs/>
                <w:spacing w:val="-4"/>
              </w:rPr>
            </w:pPr>
            <w:r>
              <w:rPr>
                <w:rFonts w:ascii="Times New Roman" w:hAnsi="Times New Roman" w:cs="Times New Roman"/>
                <w:b/>
                <w:bCs/>
                <w:spacing w:val="-4"/>
              </w:rPr>
              <w:t>-</w:t>
            </w:r>
          </w:p>
        </w:tc>
        <w:tc>
          <w:tcPr>
            <w:tcW w:w="270" w:type="dxa"/>
          </w:tcPr>
          <w:p w14:paraId="4A70F83A"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44E9C41F" w14:textId="2BA9CBA8" w:rsidR="00E675CC" w:rsidRDefault="00E675CC" w:rsidP="00AC7CB0">
            <w:pPr>
              <w:tabs>
                <w:tab w:val="clear" w:pos="680"/>
                <w:tab w:val="decimal" w:pos="665"/>
              </w:tabs>
              <w:spacing w:line="240" w:lineRule="exact"/>
              <w:ind w:right="-380" w:firstLine="324"/>
              <w:jc w:val="center"/>
              <w:rPr>
                <w:rFonts w:ascii="Times New Roman" w:hAnsi="Times New Roman" w:cs="Times New Roman"/>
                <w:b/>
                <w:bCs/>
              </w:rPr>
            </w:pPr>
          </w:p>
          <w:p w14:paraId="6AEFA6CE" w14:textId="56261CAE" w:rsidR="002C53CD" w:rsidRPr="00AC7CB0" w:rsidRDefault="002C53CD" w:rsidP="002C53CD">
            <w:pPr>
              <w:tabs>
                <w:tab w:val="clear" w:pos="680"/>
                <w:tab w:val="decimal" w:pos="665"/>
              </w:tabs>
              <w:spacing w:line="240" w:lineRule="exact"/>
              <w:ind w:right="-380" w:firstLine="324"/>
              <w:jc w:val="center"/>
              <w:rPr>
                <w:rFonts w:ascii="Times New Roman" w:hAnsi="Times New Roman" w:cs="Times New Roman"/>
                <w:b/>
                <w:bCs/>
              </w:rPr>
            </w:pPr>
            <w:r>
              <w:rPr>
                <w:rFonts w:ascii="Times New Roman" w:hAnsi="Times New Roman" w:cs="Times New Roman"/>
                <w:b/>
                <w:bCs/>
              </w:rPr>
              <w:t>6,832</w:t>
            </w:r>
          </w:p>
        </w:tc>
        <w:tc>
          <w:tcPr>
            <w:tcW w:w="270" w:type="dxa"/>
          </w:tcPr>
          <w:p w14:paraId="06DF0F98"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tc>
        <w:tc>
          <w:tcPr>
            <w:tcW w:w="900" w:type="dxa"/>
            <w:tcBorders>
              <w:top w:val="double" w:sz="4" w:space="0" w:color="auto"/>
              <w:bottom w:val="double" w:sz="4" w:space="0" w:color="auto"/>
            </w:tcBorders>
          </w:tcPr>
          <w:p w14:paraId="6993C39E" w14:textId="77777777" w:rsidR="00E675CC" w:rsidRPr="002C53CD" w:rsidRDefault="00E675CC" w:rsidP="002C53CD">
            <w:pPr>
              <w:tabs>
                <w:tab w:val="clear" w:pos="680"/>
                <w:tab w:val="clear" w:pos="907"/>
                <w:tab w:val="left" w:pos="520"/>
              </w:tabs>
              <w:spacing w:line="240" w:lineRule="exact"/>
              <w:ind w:right="-260" w:hanging="20"/>
              <w:jc w:val="center"/>
              <w:rPr>
                <w:rFonts w:ascii="Times New Roman" w:hAnsi="Times New Roman" w:cs="Times New Roman"/>
                <w:b/>
                <w:bCs/>
              </w:rPr>
            </w:pPr>
          </w:p>
          <w:p w14:paraId="3665FD48" w14:textId="2085892F" w:rsidR="002C53CD" w:rsidRPr="002C53CD" w:rsidRDefault="002C53CD" w:rsidP="002C53CD">
            <w:pPr>
              <w:tabs>
                <w:tab w:val="clear" w:pos="680"/>
                <w:tab w:val="clear" w:pos="907"/>
                <w:tab w:val="left" w:pos="520"/>
                <w:tab w:val="left" w:pos="610"/>
              </w:tabs>
              <w:spacing w:line="240" w:lineRule="exact"/>
              <w:ind w:right="-380" w:hanging="20"/>
              <w:jc w:val="center"/>
              <w:rPr>
                <w:rFonts w:ascii="Times New Roman" w:hAnsi="Times New Roman" w:cs="Times New Roman"/>
                <w:b/>
                <w:bCs/>
              </w:rPr>
            </w:pPr>
            <w:r w:rsidRPr="002C53CD">
              <w:rPr>
                <w:rFonts w:ascii="Times New Roman" w:hAnsi="Times New Roman" w:cs="Times New Roman"/>
                <w:b/>
                <w:bCs/>
              </w:rPr>
              <w:t>6,425</w:t>
            </w:r>
          </w:p>
        </w:tc>
        <w:tc>
          <w:tcPr>
            <w:tcW w:w="270" w:type="dxa"/>
          </w:tcPr>
          <w:p w14:paraId="01B27C71"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bottom w:val="double" w:sz="4" w:space="0" w:color="auto"/>
            </w:tcBorders>
          </w:tcPr>
          <w:p w14:paraId="2308147C" w14:textId="77777777" w:rsidR="00E675CC" w:rsidRDefault="00E675CC" w:rsidP="00E675CC">
            <w:pPr>
              <w:tabs>
                <w:tab w:val="clear" w:pos="680"/>
                <w:tab w:val="decimal" w:pos="665"/>
                <w:tab w:val="left" w:pos="770"/>
              </w:tabs>
              <w:spacing w:line="240" w:lineRule="exact"/>
              <w:ind w:right="-104"/>
              <w:jc w:val="center"/>
              <w:rPr>
                <w:rFonts w:ascii="Times New Roman" w:hAnsi="Times New Roman" w:cs="Times New Roman"/>
                <w:b/>
                <w:bCs/>
                <w:spacing w:val="-4"/>
              </w:rPr>
            </w:pPr>
          </w:p>
          <w:p w14:paraId="375CA0E4" w14:textId="17382556" w:rsidR="002C53CD" w:rsidRPr="002E6F85" w:rsidRDefault="002C53CD" w:rsidP="002C53CD">
            <w:pPr>
              <w:tabs>
                <w:tab w:val="clear" w:pos="454"/>
                <w:tab w:val="clear" w:pos="680"/>
                <w:tab w:val="clear" w:pos="907"/>
                <w:tab w:val="left" w:pos="430"/>
                <w:tab w:val="decimal" w:pos="665"/>
                <w:tab w:val="left" w:pos="770"/>
              </w:tabs>
              <w:spacing w:line="240" w:lineRule="exact"/>
              <w:ind w:right="-380"/>
              <w:jc w:val="center"/>
              <w:rPr>
                <w:rFonts w:ascii="Times New Roman" w:hAnsi="Times New Roman" w:cs="Times New Roman"/>
                <w:b/>
                <w:bCs/>
                <w:spacing w:val="-4"/>
              </w:rPr>
            </w:pPr>
            <w:r>
              <w:rPr>
                <w:rFonts w:ascii="Times New Roman" w:hAnsi="Times New Roman" w:cs="Times New Roman"/>
                <w:b/>
                <w:bCs/>
                <w:spacing w:val="-4"/>
              </w:rPr>
              <w:t>14,683</w:t>
            </w:r>
          </w:p>
        </w:tc>
        <w:tc>
          <w:tcPr>
            <w:tcW w:w="270" w:type="dxa"/>
          </w:tcPr>
          <w:p w14:paraId="77951A40"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63C790F8" w14:textId="77777777" w:rsidR="00E675CC" w:rsidRDefault="00E675CC" w:rsidP="007C64BA">
            <w:pPr>
              <w:tabs>
                <w:tab w:val="clear" w:pos="227"/>
                <w:tab w:val="clear" w:pos="454"/>
                <w:tab w:val="clear" w:pos="680"/>
                <w:tab w:val="left" w:pos="419"/>
                <w:tab w:val="left" w:pos="787"/>
                <w:tab w:val="decimal" w:pos="949"/>
              </w:tabs>
              <w:ind w:left="-115" w:right="250"/>
              <w:jc w:val="right"/>
              <w:rPr>
                <w:rFonts w:ascii="Times New Roman" w:hAnsi="Times New Roman" w:cs="Times New Roman"/>
                <w:b/>
                <w:bCs/>
                <w:spacing w:val="-4"/>
              </w:rPr>
            </w:pPr>
          </w:p>
          <w:p w14:paraId="2E1D0EC6" w14:textId="7A115760" w:rsidR="002C53CD" w:rsidRPr="00650184" w:rsidRDefault="002C53CD" w:rsidP="007C64BA">
            <w:pPr>
              <w:tabs>
                <w:tab w:val="clear" w:pos="227"/>
                <w:tab w:val="clear" w:pos="454"/>
                <w:tab w:val="clear" w:pos="680"/>
                <w:tab w:val="left" w:pos="419"/>
                <w:tab w:val="left" w:pos="787"/>
                <w:tab w:val="decimal" w:pos="949"/>
              </w:tabs>
              <w:ind w:left="-115" w:right="250"/>
              <w:jc w:val="right"/>
              <w:rPr>
                <w:rFonts w:ascii="Times New Roman" w:hAnsi="Times New Roman" w:cs="Times New Roman"/>
                <w:b/>
                <w:bCs/>
                <w:spacing w:val="-4"/>
              </w:rPr>
            </w:pPr>
            <w:r>
              <w:rPr>
                <w:rFonts w:ascii="Times New Roman" w:hAnsi="Times New Roman" w:cs="Times New Roman"/>
                <w:b/>
                <w:bCs/>
                <w:spacing w:val="-4"/>
              </w:rPr>
              <w:t>-</w:t>
            </w:r>
          </w:p>
        </w:tc>
        <w:tc>
          <w:tcPr>
            <w:tcW w:w="270" w:type="dxa"/>
          </w:tcPr>
          <w:p w14:paraId="2BCC8FC8"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bottom w:val="double" w:sz="4" w:space="0" w:color="auto"/>
            </w:tcBorders>
          </w:tcPr>
          <w:p w14:paraId="13A669EC" w14:textId="77777777" w:rsidR="00E675CC" w:rsidRDefault="00E675CC" w:rsidP="00055221">
            <w:pPr>
              <w:tabs>
                <w:tab w:val="clear" w:pos="680"/>
                <w:tab w:val="clear" w:pos="907"/>
                <w:tab w:val="decimal" w:pos="665"/>
                <w:tab w:val="left" w:pos="698"/>
              </w:tabs>
              <w:spacing w:line="240" w:lineRule="exact"/>
              <w:ind w:right="-374"/>
              <w:jc w:val="center"/>
              <w:rPr>
                <w:rFonts w:ascii="Times New Roman" w:hAnsi="Times New Roman" w:cs="Times New Roman"/>
                <w:b/>
                <w:bCs/>
                <w:spacing w:val="-4"/>
              </w:rPr>
            </w:pPr>
          </w:p>
          <w:p w14:paraId="61B4BAEE" w14:textId="6B8014A7" w:rsidR="002C53CD" w:rsidRPr="00E675CC" w:rsidRDefault="002C53CD" w:rsidP="002C53CD">
            <w:pPr>
              <w:tabs>
                <w:tab w:val="clear" w:pos="680"/>
                <w:tab w:val="clear" w:pos="907"/>
                <w:tab w:val="decimal" w:pos="665"/>
                <w:tab w:val="left" w:pos="698"/>
              </w:tabs>
              <w:spacing w:line="240" w:lineRule="exact"/>
              <w:ind w:right="-290"/>
              <w:jc w:val="center"/>
              <w:rPr>
                <w:rFonts w:ascii="Times New Roman" w:hAnsi="Times New Roman" w:cs="Times New Roman"/>
                <w:b/>
                <w:bCs/>
                <w:spacing w:val="-4"/>
              </w:rPr>
            </w:pPr>
            <w:r>
              <w:rPr>
                <w:rFonts w:ascii="Times New Roman" w:hAnsi="Times New Roman" w:cs="Times New Roman"/>
                <w:b/>
                <w:bCs/>
                <w:spacing w:val="-4"/>
              </w:rPr>
              <w:t>27,940</w:t>
            </w:r>
          </w:p>
        </w:tc>
      </w:tr>
      <w:tr w:rsidR="00E675CC" w:rsidRPr="002E6F85" w14:paraId="69F93DC9" w14:textId="77777777" w:rsidTr="00AC1E2E">
        <w:trPr>
          <w:trHeight w:val="232"/>
        </w:trPr>
        <w:tc>
          <w:tcPr>
            <w:tcW w:w="1980" w:type="dxa"/>
          </w:tcPr>
          <w:p w14:paraId="1A8B0E02" w14:textId="77777777" w:rsidR="00E675CC" w:rsidRPr="002E6F85" w:rsidRDefault="00E675CC" w:rsidP="00E675CC">
            <w:pPr>
              <w:rPr>
                <w:rFonts w:ascii="Times New Roman" w:hAnsi="Times New Roman" w:cs="Times New Roman"/>
                <w:cs/>
              </w:rPr>
            </w:pPr>
          </w:p>
        </w:tc>
        <w:tc>
          <w:tcPr>
            <w:tcW w:w="1080" w:type="dxa"/>
            <w:tcBorders>
              <w:top w:val="double" w:sz="4" w:space="0" w:color="auto"/>
            </w:tcBorders>
            <w:vAlign w:val="bottom"/>
          </w:tcPr>
          <w:p w14:paraId="63A5227D"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5129055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2DBF35C6"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1B7EABDF"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00" w:type="dxa"/>
            <w:tcBorders>
              <w:top w:val="double" w:sz="4" w:space="0" w:color="auto"/>
            </w:tcBorders>
            <w:vAlign w:val="bottom"/>
          </w:tcPr>
          <w:p w14:paraId="659453A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65A8FCE"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tcPr>
          <w:p w14:paraId="5B4B8CA7"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7C5FD30F"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0330D1F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2F40A1D"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vAlign w:val="bottom"/>
          </w:tcPr>
          <w:p w14:paraId="6734A70B"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r>
      <w:tr w:rsidR="00E675CC" w:rsidRPr="002E6F85" w14:paraId="64505A37" w14:textId="77777777" w:rsidTr="00AC1E2E">
        <w:trPr>
          <w:trHeight w:val="111"/>
        </w:trPr>
        <w:tc>
          <w:tcPr>
            <w:tcW w:w="1980" w:type="dxa"/>
            <w:vAlign w:val="bottom"/>
          </w:tcPr>
          <w:p w14:paraId="3CEBC94B" w14:textId="77777777" w:rsidR="00E675CC" w:rsidRPr="002E6F85" w:rsidRDefault="00E675CC" w:rsidP="00E675CC">
            <w:pPr>
              <w:ind w:left="-120" w:right="-108"/>
              <w:jc w:val="center"/>
              <w:rPr>
                <w:rFonts w:ascii="Times New Roman" w:hAnsi="Times New Roman" w:cs="Times New Roman"/>
                <w:b/>
                <w:bCs/>
              </w:rPr>
            </w:pPr>
          </w:p>
        </w:tc>
        <w:tc>
          <w:tcPr>
            <w:tcW w:w="7830" w:type="dxa"/>
            <w:gridSpan w:val="11"/>
          </w:tcPr>
          <w:p w14:paraId="3C96127F" w14:textId="182784EE" w:rsidR="00E675CC" w:rsidRPr="002E6F85" w:rsidRDefault="00E675CC" w:rsidP="00E675CC">
            <w:pPr>
              <w:ind w:left="-120" w:right="-108"/>
              <w:jc w:val="center"/>
              <w:rPr>
                <w:rFonts w:ascii="Times New Roman" w:hAnsi="Times New Roman" w:cs="Times New Roman"/>
                <w:b/>
                <w:bCs/>
              </w:rPr>
            </w:pPr>
            <w:r w:rsidRPr="002E6F85">
              <w:rPr>
                <w:rFonts w:ascii="Times New Roman" w:hAnsi="Times New Roman" w:cs="Times New Roman"/>
              </w:rPr>
              <w:t>31 December 2024</w:t>
            </w:r>
          </w:p>
        </w:tc>
      </w:tr>
      <w:tr w:rsidR="00E675CC" w:rsidRPr="002E6F85" w14:paraId="52DFC5E0" w14:textId="77777777" w:rsidTr="00AC1E2E">
        <w:trPr>
          <w:trHeight w:val="232"/>
        </w:trPr>
        <w:tc>
          <w:tcPr>
            <w:tcW w:w="1980" w:type="dxa"/>
            <w:vAlign w:val="bottom"/>
          </w:tcPr>
          <w:p w14:paraId="79A1E624" w14:textId="77777777" w:rsidR="00E675CC" w:rsidRPr="002E6F85" w:rsidRDefault="00E675CC" w:rsidP="00E675CC">
            <w:pPr>
              <w:spacing w:line="240" w:lineRule="exact"/>
              <w:ind w:left="113" w:hanging="113"/>
              <w:rPr>
                <w:rFonts w:ascii="Times New Roman" w:hAnsi="Times New Roman" w:cs="Times New Roman"/>
                <w:spacing w:val="-4"/>
              </w:rPr>
            </w:pPr>
          </w:p>
        </w:tc>
        <w:tc>
          <w:tcPr>
            <w:tcW w:w="1080" w:type="dxa"/>
            <w:vAlign w:val="bottom"/>
          </w:tcPr>
          <w:p w14:paraId="5306DE13" w14:textId="45BFD551" w:rsidR="00E675CC" w:rsidRPr="002E6F85" w:rsidRDefault="003B5636" w:rsidP="00E675CC">
            <w:pPr>
              <w:keepLines/>
              <w:spacing w:line="240" w:lineRule="auto"/>
              <w:jc w:val="center"/>
              <w:rPr>
                <w:rFonts w:ascii="Times New Roman" w:hAnsi="Times New Roman" w:cs="Times New Roman"/>
                <w:cs/>
              </w:rPr>
            </w:pPr>
            <w:r>
              <w:rPr>
                <w:rFonts w:ascii="Times New Roman" w:hAnsi="Times New Roman" w:cs="Times New Roman"/>
                <w:spacing w:val="-4"/>
              </w:rPr>
              <w:t>Property</w:t>
            </w:r>
          </w:p>
        </w:tc>
        <w:tc>
          <w:tcPr>
            <w:tcW w:w="270" w:type="dxa"/>
          </w:tcPr>
          <w:p w14:paraId="4982676D" w14:textId="77777777" w:rsidR="00E675CC" w:rsidRPr="002E6F85" w:rsidRDefault="00E675CC" w:rsidP="00E675CC">
            <w:pPr>
              <w:keepLines/>
              <w:spacing w:line="240" w:lineRule="auto"/>
              <w:jc w:val="center"/>
              <w:rPr>
                <w:rFonts w:ascii="Times New Roman" w:hAnsi="Times New Roman" w:cs="Times New Roman"/>
                <w:lang w:bidi="te-IN"/>
              </w:rPr>
            </w:pPr>
          </w:p>
        </w:tc>
        <w:tc>
          <w:tcPr>
            <w:tcW w:w="1260" w:type="dxa"/>
            <w:vAlign w:val="bottom"/>
          </w:tcPr>
          <w:p w14:paraId="2AC6A959" w14:textId="77777777" w:rsidR="00E675CC" w:rsidRPr="002E6F85" w:rsidRDefault="00E675CC" w:rsidP="00E675CC">
            <w:pPr>
              <w:keepLines/>
              <w:spacing w:line="240" w:lineRule="auto"/>
              <w:jc w:val="center"/>
              <w:rPr>
                <w:rFonts w:ascii="Times New Roman" w:hAnsi="Times New Roman" w:cs="Times New Roman"/>
                <w:cs/>
              </w:rPr>
            </w:pPr>
            <w:r w:rsidRPr="002E6F85">
              <w:rPr>
                <w:rFonts w:ascii="Times New Roman" w:hAnsi="Times New Roman" w:cs="Times New Roman"/>
              </w:rPr>
              <w:t>Marine and transportation</w:t>
            </w:r>
          </w:p>
        </w:tc>
        <w:tc>
          <w:tcPr>
            <w:tcW w:w="270" w:type="dxa"/>
          </w:tcPr>
          <w:p w14:paraId="225B92A0" w14:textId="77777777" w:rsidR="00E675CC" w:rsidRPr="002E6F85" w:rsidRDefault="00E675CC" w:rsidP="00E675CC">
            <w:pPr>
              <w:keepLines/>
              <w:spacing w:line="240" w:lineRule="auto"/>
              <w:jc w:val="center"/>
              <w:rPr>
                <w:rFonts w:ascii="Times New Roman" w:hAnsi="Times New Roman" w:cs="Times New Roman"/>
                <w:spacing w:val="-4"/>
                <w:cs/>
              </w:rPr>
            </w:pPr>
          </w:p>
        </w:tc>
        <w:tc>
          <w:tcPr>
            <w:tcW w:w="900" w:type="dxa"/>
            <w:vAlign w:val="bottom"/>
          </w:tcPr>
          <w:p w14:paraId="2E14CF0E" w14:textId="77777777" w:rsidR="00E675CC" w:rsidRPr="002E6F85" w:rsidRDefault="00E675CC" w:rsidP="00E675CC">
            <w:pPr>
              <w:keepLines/>
              <w:spacing w:line="240" w:lineRule="auto"/>
              <w:jc w:val="center"/>
              <w:rPr>
                <w:rFonts w:ascii="Times New Roman" w:hAnsi="Times New Roman" w:cs="Times New Roman"/>
              </w:rPr>
            </w:pPr>
            <w:r w:rsidRPr="002E6F85">
              <w:rPr>
                <w:rFonts w:ascii="Times New Roman" w:hAnsi="Times New Roman" w:cs="Times New Roman"/>
                <w:spacing w:val="-4"/>
              </w:rPr>
              <w:t>Motor</w:t>
            </w:r>
          </w:p>
        </w:tc>
        <w:tc>
          <w:tcPr>
            <w:tcW w:w="270" w:type="dxa"/>
          </w:tcPr>
          <w:p w14:paraId="6F581823" w14:textId="77777777" w:rsidR="00E675CC" w:rsidRPr="002E6F85" w:rsidRDefault="00E675CC" w:rsidP="00E675CC">
            <w:pPr>
              <w:keepLines/>
              <w:spacing w:line="240" w:lineRule="auto"/>
              <w:jc w:val="center"/>
              <w:rPr>
                <w:rFonts w:ascii="Times New Roman" w:hAnsi="Times New Roman" w:cs="Times New Roman"/>
                <w:highlight w:val="yellow"/>
                <w:cs/>
                <w:lang w:bidi="te-IN"/>
              </w:rPr>
            </w:pPr>
          </w:p>
        </w:tc>
        <w:tc>
          <w:tcPr>
            <w:tcW w:w="990" w:type="dxa"/>
            <w:vAlign w:val="bottom"/>
          </w:tcPr>
          <w:p w14:paraId="21A2DE91" w14:textId="127D9B26" w:rsidR="00E675CC" w:rsidRPr="002E6F85" w:rsidRDefault="003B5636" w:rsidP="00E675CC">
            <w:pPr>
              <w:keepLines/>
              <w:spacing w:line="240" w:lineRule="auto"/>
              <w:jc w:val="center"/>
              <w:rPr>
                <w:rFonts w:ascii="Times New Roman" w:hAnsi="Times New Roman" w:cs="Times New Roman"/>
                <w:highlight w:val="yellow"/>
              </w:rPr>
            </w:pPr>
            <w:r>
              <w:rPr>
                <w:rFonts w:ascii="Times New Roman" w:hAnsi="Times New Roman" w:cs="Times New Roman"/>
                <w:spacing w:val="-4"/>
              </w:rPr>
              <w:t>A</w:t>
            </w:r>
            <w:r w:rsidRPr="002E6F85">
              <w:rPr>
                <w:rFonts w:ascii="Times New Roman" w:hAnsi="Times New Roman" w:cs="Times New Roman"/>
                <w:spacing w:val="-4"/>
              </w:rPr>
              <w:t>ccident</w:t>
            </w:r>
            <w:r>
              <w:rPr>
                <w:rFonts w:ascii="Times New Roman" w:hAnsi="Times New Roman" w:cs="Times New Roman"/>
                <w:spacing w:val="-4"/>
              </w:rPr>
              <w:t xml:space="preserve"> and health</w:t>
            </w:r>
          </w:p>
        </w:tc>
        <w:tc>
          <w:tcPr>
            <w:tcW w:w="270" w:type="dxa"/>
          </w:tcPr>
          <w:p w14:paraId="0041313A" w14:textId="77777777" w:rsidR="00E675CC" w:rsidRPr="002E6F85" w:rsidRDefault="00E675CC" w:rsidP="00E675CC">
            <w:pPr>
              <w:keepLines/>
              <w:spacing w:line="240" w:lineRule="auto"/>
              <w:jc w:val="center"/>
              <w:rPr>
                <w:rFonts w:ascii="Times New Roman" w:hAnsi="Times New Roman" w:cs="Times New Roman"/>
                <w:cs/>
              </w:rPr>
            </w:pPr>
          </w:p>
        </w:tc>
        <w:tc>
          <w:tcPr>
            <w:tcW w:w="1260" w:type="dxa"/>
            <w:vAlign w:val="bottom"/>
          </w:tcPr>
          <w:p w14:paraId="600A3BA9" w14:textId="77777777" w:rsidR="00E675CC" w:rsidRPr="002E6F85" w:rsidRDefault="00E675CC" w:rsidP="00E675CC">
            <w:pPr>
              <w:keepLines/>
              <w:spacing w:line="240" w:lineRule="auto"/>
              <w:jc w:val="center"/>
              <w:rPr>
                <w:rFonts w:ascii="Times New Roman" w:hAnsi="Times New Roman" w:cs="Times New Roman"/>
              </w:rPr>
            </w:pPr>
            <w:r w:rsidRPr="002E6F85">
              <w:rPr>
                <w:rFonts w:ascii="Times New Roman" w:hAnsi="Times New Roman" w:cs="Times New Roman"/>
                <w:spacing w:val="-4"/>
              </w:rPr>
              <w:t>Miscellaneous</w:t>
            </w:r>
          </w:p>
        </w:tc>
        <w:tc>
          <w:tcPr>
            <w:tcW w:w="270" w:type="dxa"/>
          </w:tcPr>
          <w:p w14:paraId="039FA814" w14:textId="77777777" w:rsidR="00E675CC" w:rsidRPr="002E6F85" w:rsidRDefault="00E675CC" w:rsidP="00E675CC">
            <w:pPr>
              <w:keepLines/>
              <w:spacing w:line="240" w:lineRule="auto"/>
              <w:jc w:val="center"/>
              <w:rPr>
                <w:rFonts w:ascii="Times New Roman" w:hAnsi="Times New Roman" w:cs="Times New Roman"/>
                <w:cs/>
              </w:rPr>
            </w:pPr>
          </w:p>
        </w:tc>
        <w:tc>
          <w:tcPr>
            <w:tcW w:w="990" w:type="dxa"/>
            <w:vAlign w:val="bottom"/>
          </w:tcPr>
          <w:p w14:paraId="1EFFB56C" w14:textId="77777777" w:rsidR="00E675CC" w:rsidRPr="002E6F85" w:rsidRDefault="00E675CC" w:rsidP="00E675CC">
            <w:pPr>
              <w:keepLines/>
              <w:spacing w:line="240" w:lineRule="auto"/>
              <w:jc w:val="center"/>
              <w:rPr>
                <w:rFonts w:ascii="Times New Roman" w:hAnsi="Times New Roman" w:cs="Times New Roman"/>
                <w:cs/>
              </w:rPr>
            </w:pPr>
            <w:r w:rsidRPr="002E6F85">
              <w:rPr>
                <w:rFonts w:ascii="Times New Roman" w:hAnsi="Times New Roman" w:cs="Times New Roman"/>
              </w:rPr>
              <w:t>Total</w:t>
            </w:r>
          </w:p>
        </w:tc>
      </w:tr>
      <w:tr w:rsidR="00E675CC" w:rsidRPr="002E6F85" w14:paraId="03627AB2" w14:textId="77777777" w:rsidTr="00AC1E2E">
        <w:trPr>
          <w:trHeight w:val="232"/>
        </w:trPr>
        <w:tc>
          <w:tcPr>
            <w:tcW w:w="1980" w:type="dxa"/>
            <w:vAlign w:val="bottom"/>
          </w:tcPr>
          <w:p w14:paraId="6DB713D0" w14:textId="77777777" w:rsidR="00E675CC" w:rsidRPr="002E6F85" w:rsidRDefault="00E675CC" w:rsidP="00E675CC">
            <w:pPr>
              <w:rPr>
                <w:rFonts w:ascii="Times New Roman" w:hAnsi="Times New Roman" w:cs="Times New Roman"/>
                <w:b/>
                <w:bCs/>
                <w:cs/>
              </w:rPr>
            </w:pPr>
          </w:p>
        </w:tc>
        <w:tc>
          <w:tcPr>
            <w:tcW w:w="7830" w:type="dxa"/>
            <w:gridSpan w:val="11"/>
            <w:vAlign w:val="bottom"/>
          </w:tcPr>
          <w:p w14:paraId="238012EB" w14:textId="2AD02F7D" w:rsidR="00E675CC" w:rsidRPr="002E6F85" w:rsidRDefault="00E675CC" w:rsidP="00E675CC">
            <w:pPr>
              <w:tabs>
                <w:tab w:val="decimal" w:pos="808"/>
              </w:tabs>
              <w:spacing w:line="240" w:lineRule="exact"/>
              <w:ind w:left="-81" w:right="-104"/>
              <w:jc w:val="center"/>
              <w:rPr>
                <w:rFonts w:ascii="Times New Roman" w:hAnsi="Times New Roman" w:cs="Times New Roman"/>
                <w:i/>
                <w:iCs/>
                <w:spacing w:val="-4"/>
                <w:cs/>
              </w:rPr>
            </w:pPr>
            <w:r w:rsidRPr="002E6F85">
              <w:rPr>
                <w:rFonts w:ascii="Times New Roman" w:hAnsi="Times New Roman" w:cs="Times New Roman"/>
                <w:i/>
                <w:iCs/>
                <w:spacing w:val="-4"/>
              </w:rPr>
              <w:t>(in thousand Baht)</w:t>
            </w:r>
          </w:p>
        </w:tc>
      </w:tr>
      <w:tr w:rsidR="00E675CC" w:rsidRPr="002E6F85" w14:paraId="3B9F1B14" w14:textId="77777777" w:rsidTr="00AC1E2E">
        <w:trPr>
          <w:trHeight w:val="232"/>
        </w:trPr>
        <w:tc>
          <w:tcPr>
            <w:tcW w:w="1980" w:type="dxa"/>
            <w:vAlign w:val="bottom"/>
          </w:tcPr>
          <w:p w14:paraId="7409B06A" w14:textId="77777777" w:rsidR="00E675CC" w:rsidRPr="002E6F85" w:rsidRDefault="00E675CC" w:rsidP="00E675CC">
            <w:pPr>
              <w:rPr>
                <w:rFonts w:ascii="Times New Roman" w:hAnsi="Times New Roman" w:cs="Times New Roman"/>
                <w:cs/>
              </w:rPr>
            </w:pPr>
            <w:r w:rsidRPr="002E6F85">
              <w:rPr>
                <w:rFonts w:ascii="Times New Roman" w:hAnsi="Times New Roman" w:cs="Times New Roman"/>
                <w:b/>
                <w:bCs/>
              </w:rPr>
              <w:t>Insurance contracts</w:t>
            </w:r>
          </w:p>
        </w:tc>
        <w:tc>
          <w:tcPr>
            <w:tcW w:w="1080" w:type="dxa"/>
            <w:vAlign w:val="bottom"/>
          </w:tcPr>
          <w:p w14:paraId="32C1C3BA" w14:textId="77777777" w:rsidR="00E675CC" w:rsidRPr="002E6F85" w:rsidRDefault="00E675CC" w:rsidP="00E675CC">
            <w:pPr>
              <w:tabs>
                <w:tab w:val="decimal" w:pos="628"/>
              </w:tabs>
              <w:spacing w:line="240" w:lineRule="exact"/>
              <w:ind w:left="-81" w:right="-104"/>
              <w:rPr>
                <w:rFonts w:ascii="Times New Roman" w:hAnsi="Times New Roman" w:cs="Times New Roman"/>
                <w:spacing w:val="-4"/>
                <w:lang w:bidi="te-IN"/>
              </w:rPr>
            </w:pPr>
          </w:p>
        </w:tc>
        <w:tc>
          <w:tcPr>
            <w:tcW w:w="270" w:type="dxa"/>
          </w:tcPr>
          <w:p w14:paraId="4E7E7BBB"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1260" w:type="dxa"/>
          </w:tcPr>
          <w:p w14:paraId="655D8182"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270" w:type="dxa"/>
          </w:tcPr>
          <w:p w14:paraId="4F3E4A7E" w14:textId="77777777" w:rsidR="00E675CC" w:rsidRPr="002E6F85" w:rsidRDefault="00E675CC" w:rsidP="00E675CC">
            <w:pPr>
              <w:tabs>
                <w:tab w:val="decimal" w:pos="733"/>
              </w:tabs>
              <w:spacing w:line="240" w:lineRule="exact"/>
              <w:ind w:left="-81" w:right="-104"/>
              <w:rPr>
                <w:rFonts w:ascii="Times New Roman" w:hAnsi="Times New Roman" w:cs="Times New Roman"/>
                <w:spacing w:val="-4"/>
                <w:lang w:bidi="te-IN"/>
              </w:rPr>
            </w:pPr>
          </w:p>
        </w:tc>
        <w:tc>
          <w:tcPr>
            <w:tcW w:w="900" w:type="dxa"/>
            <w:vAlign w:val="bottom"/>
          </w:tcPr>
          <w:p w14:paraId="23BC9DB0" w14:textId="77777777" w:rsidR="00E675CC" w:rsidRPr="002E6F85" w:rsidRDefault="00E675CC" w:rsidP="00E675CC">
            <w:pPr>
              <w:tabs>
                <w:tab w:val="decimal" w:pos="733"/>
              </w:tabs>
              <w:spacing w:line="240" w:lineRule="exact"/>
              <w:ind w:left="-81" w:right="-104"/>
              <w:rPr>
                <w:rFonts w:ascii="Times New Roman" w:hAnsi="Times New Roman" w:cs="Times New Roman"/>
                <w:spacing w:val="-4"/>
                <w:lang w:bidi="te-IN"/>
              </w:rPr>
            </w:pPr>
          </w:p>
        </w:tc>
        <w:tc>
          <w:tcPr>
            <w:tcW w:w="270" w:type="dxa"/>
          </w:tcPr>
          <w:p w14:paraId="15FA4195"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990" w:type="dxa"/>
            <w:vAlign w:val="bottom"/>
          </w:tcPr>
          <w:p w14:paraId="3CB2A009" w14:textId="77777777" w:rsidR="00E675CC" w:rsidRPr="002E6F85" w:rsidRDefault="00E675CC" w:rsidP="00E675CC">
            <w:pPr>
              <w:tabs>
                <w:tab w:val="decimal" w:pos="624"/>
              </w:tabs>
              <w:spacing w:line="240" w:lineRule="exact"/>
              <w:ind w:left="-81" w:right="-104"/>
              <w:rPr>
                <w:rFonts w:ascii="Times New Roman" w:hAnsi="Times New Roman" w:cs="Times New Roman"/>
                <w:spacing w:val="-4"/>
                <w:lang w:bidi="te-IN"/>
              </w:rPr>
            </w:pPr>
          </w:p>
        </w:tc>
        <w:tc>
          <w:tcPr>
            <w:tcW w:w="270" w:type="dxa"/>
          </w:tcPr>
          <w:p w14:paraId="2BB247DF"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1260" w:type="dxa"/>
            <w:vAlign w:val="bottom"/>
          </w:tcPr>
          <w:p w14:paraId="717BFE3D" w14:textId="77777777" w:rsidR="00E675CC" w:rsidRPr="002E6F85" w:rsidRDefault="00E675CC" w:rsidP="00E675CC">
            <w:pPr>
              <w:tabs>
                <w:tab w:val="decimal" w:pos="624"/>
              </w:tabs>
              <w:spacing w:line="240" w:lineRule="exact"/>
              <w:ind w:left="-81" w:right="-104"/>
              <w:rPr>
                <w:rFonts w:ascii="Times New Roman" w:hAnsi="Times New Roman" w:cs="Times New Roman"/>
                <w:spacing w:val="-4"/>
                <w:lang w:bidi="te-IN"/>
              </w:rPr>
            </w:pPr>
          </w:p>
        </w:tc>
        <w:tc>
          <w:tcPr>
            <w:tcW w:w="270" w:type="dxa"/>
          </w:tcPr>
          <w:p w14:paraId="3CD56E42"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990" w:type="dxa"/>
            <w:vAlign w:val="bottom"/>
          </w:tcPr>
          <w:p w14:paraId="62F3BCCE" w14:textId="77777777" w:rsidR="00E675CC" w:rsidRPr="002E6F85" w:rsidRDefault="00E675CC" w:rsidP="00E675CC">
            <w:pPr>
              <w:tabs>
                <w:tab w:val="decimal" w:pos="808"/>
              </w:tabs>
              <w:spacing w:line="240" w:lineRule="exact"/>
              <w:ind w:left="-81" w:right="-104"/>
              <w:rPr>
                <w:rFonts w:ascii="Times New Roman" w:hAnsi="Times New Roman" w:cs="Times New Roman"/>
                <w:spacing w:val="-4"/>
                <w:lang w:bidi="te-IN"/>
              </w:rPr>
            </w:pPr>
          </w:p>
        </w:tc>
      </w:tr>
      <w:tr w:rsidR="00E675CC" w:rsidRPr="002E6F85" w14:paraId="54809814" w14:textId="77777777" w:rsidTr="00AC1E2E">
        <w:trPr>
          <w:trHeight w:val="232"/>
        </w:trPr>
        <w:tc>
          <w:tcPr>
            <w:tcW w:w="1980" w:type="dxa"/>
            <w:vAlign w:val="bottom"/>
          </w:tcPr>
          <w:p w14:paraId="7C26A817" w14:textId="77777777"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Liabilities from </w:t>
            </w:r>
          </w:p>
          <w:p w14:paraId="61DEABD9" w14:textId="5716E95D"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   insurance contracts</w:t>
            </w:r>
          </w:p>
        </w:tc>
        <w:tc>
          <w:tcPr>
            <w:tcW w:w="1080" w:type="dxa"/>
          </w:tcPr>
          <w:p w14:paraId="2295B0FC"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spacing w:val="-4"/>
              </w:rPr>
            </w:pPr>
          </w:p>
          <w:p w14:paraId="36739F04" w14:textId="159F7D46" w:rsidR="00E675CC" w:rsidRPr="002E6F85" w:rsidRDefault="00E675CC" w:rsidP="00E675CC">
            <w:pPr>
              <w:tabs>
                <w:tab w:val="clear" w:pos="680"/>
                <w:tab w:val="decimal" w:pos="665"/>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1,348,885</w:t>
            </w:r>
          </w:p>
        </w:tc>
        <w:tc>
          <w:tcPr>
            <w:tcW w:w="270" w:type="dxa"/>
          </w:tcPr>
          <w:p w14:paraId="0CA8279C"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78BA125A"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p w14:paraId="2A044644" w14:textId="63B3831E" w:rsidR="00E675CC" w:rsidRPr="002E6F85" w:rsidRDefault="00E675CC" w:rsidP="00C876F8">
            <w:pPr>
              <w:tabs>
                <w:tab w:val="clear" w:pos="680"/>
                <w:tab w:val="decimal" w:pos="1060"/>
              </w:tabs>
              <w:spacing w:line="240" w:lineRule="exact"/>
              <w:ind w:right="-290" w:firstLine="324"/>
              <w:jc w:val="center"/>
              <w:rPr>
                <w:rFonts w:ascii="Times New Roman" w:hAnsi="Times New Roman" w:cs="Times New Roman"/>
                <w:spacing w:val="-4"/>
              </w:rPr>
            </w:pPr>
            <w:r w:rsidRPr="002E6F85">
              <w:rPr>
                <w:rFonts w:ascii="Times New Roman" w:hAnsi="Times New Roman" w:cs="Times New Roman"/>
                <w:spacing w:val="-4"/>
              </w:rPr>
              <w:t>17,190</w:t>
            </w:r>
          </w:p>
        </w:tc>
        <w:tc>
          <w:tcPr>
            <w:tcW w:w="270" w:type="dxa"/>
          </w:tcPr>
          <w:p w14:paraId="01087A32"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spacing w:val="-4"/>
              </w:rPr>
            </w:pPr>
          </w:p>
        </w:tc>
        <w:tc>
          <w:tcPr>
            <w:tcW w:w="900" w:type="dxa"/>
          </w:tcPr>
          <w:p w14:paraId="77E66AC0" w14:textId="77777777" w:rsidR="00E675CC" w:rsidRPr="002E6F85" w:rsidRDefault="00E675CC" w:rsidP="00E675CC">
            <w:pPr>
              <w:tabs>
                <w:tab w:val="clear" w:pos="680"/>
                <w:tab w:val="clear" w:pos="907"/>
                <w:tab w:val="decimal" w:pos="665"/>
                <w:tab w:val="left" w:pos="703"/>
                <w:tab w:val="decimal" w:pos="733"/>
              </w:tabs>
              <w:spacing w:line="240" w:lineRule="exact"/>
              <w:ind w:right="-104"/>
              <w:jc w:val="center"/>
              <w:rPr>
                <w:rFonts w:ascii="Times New Roman" w:hAnsi="Times New Roman" w:cs="Times New Roman"/>
                <w:spacing w:val="-4"/>
              </w:rPr>
            </w:pPr>
          </w:p>
          <w:p w14:paraId="3D447B53" w14:textId="155EFB96" w:rsidR="00E675CC" w:rsidRPr="002E6F85" w:rsidRDefault="75EA7FA5" w:rsidP="003C27E0">
            <w:pPr>
              <w:tabs>
                <w:tab w:val="clear" w:pos="454"/>
                <w:tab w:val="clear" w:pos="680"/>
                <w:tab w:val="clear" w:pos="907"/>
                <w:tab w:val="left" w:pos="343"/>
                <w:tab w:val="decimal" w:pos="433"/>
              </w:tabs>
              <w:spacing w:line="240" w:lineRule="exact"/>
              <w:ind w:right="-113"/>
              <w:jc w:val="center"/>
              <w:rPr>
                <w:rFonts w:ascii="Times New Roman" w:hAnsi="Times New Roman" w:cs="Times New Roman"/>
                <w:spacing w:val="-4"/>
              </w:rPr>
            </w:pPr>
            <w:r w:rsidRPr="002E6F85">
              <w:rPr>
                <w:rFonts w:ascii="Times New Roman" w:hAnsi="Times New Roman" w:cs="Times New Roman"/>
                <w:spacing w:val="-4"/>
              </w:rPr>
              <w:t>1,992,125</w:t>
            </w:r>
          </w:p>
        </w:tc>
        <w:tc>
          <w:tcPr>
            <w:tcW w:w="270" w:type="dxa"/>
          </w:tcPr>
          <w:p w14:paraId="073BEA9C"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tcPr>
          <w:p w14:paraId="03FABFA1"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spacing w:val="-4"/>
              </w:rPr>
            </w:pPr>
          </w:p>
          <w:p w14:paraId="20A41E3E" w14:textId="5D9A4FF8" w:rsidR="00E675CC" w:rsidRPr="002E6F85" w:rsidRDefault="00E675CC" w:rsidP="00C876F8">
            <w:pPr>
              <w:tabs>
                <w:tab w:val="clear" w:pos="680"/>
                <w:tab w:val="clear" w:pos="907"/>
                <w:tab w:val="left" w:pos="610"/>
                <w:tab w:val="decimal" w:pos="665"/>
              </w:tabs>
              <w:spacing w:line="240" w:lineRule="exact"/>
              <w:ind w:right="-380"/>
              <w:jc w:val="center"/>
              <w:rPr>
                <w:rFonts w:ascii="Times New Roman" w:hAnsi="Times New Roman" w:cs="Times New Roman"/>
                <w:spacing w:val="-4"/>
                <w:cs/>
              </w:rPr>
            </w:pPr>
            <w:r w:rsidRPr="002E6F85">
              <w:rPr>
                <w:rFonts w:ascii="Times New Roman" w:hAnsi="Times New Roman" w:cs="Times New Roman"/>
                <w:spacing w:val="-4"/>
              </w:rPr>
              <w:t>36,077</w:t>
            </w:r>
          </w:p>
        </w:tc>
        <w:tc>
          <w:tcPr>
            <w:tcW w:w="270" w:type="dxa"/>
          </w:tcPr>
          <w:p w14:paraId="5328F382"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2DF59CD8"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spacing w:val="-4"/>
              </w:rPr>
            </w:pPr>
          </w:p>
          <w:p w14:paraId="6512AAE6" w14:textId="4596317F" w:rsidR="00E675CC" w:rsidRPr="002E6F85" w:rsidRDefault="00E675CC" w:rsidP="00306AF8">
            <w:pPr>
              <w:tabs>
                <w:tab w:val="clear" w:pos="680"/>
                <w:tab w:val="decimal" w:pos="665"/>
              </w:tabs>
              <w:spacing w:line="240" w:lineRule="exact"/>
              <w:ind w:right="-472"/>
              <w:jc w:val="center"/>
              <w:rPr>
                <w:rFonts w:ascii="Times New Roman" w:hAnsi="Times New Roman" w:cs="Times New Roman"/>
                <w:spacing w:val="-4"/>
              </w:rPr>
            </w:pPr>
            <w:r w:rsidRPr="002E6F85">
              <w:rPr>
                <w:rFonts w:ascii="Times New Roman" w:hAnsi="Times New Roman" w:cs="Times New Roman"/>
                <w:spacing w:val="-4"/>
              </w:rPr>
              <w:t>678,054</w:t>
            </w:r>
          </w:p>
        </w:tc>
        <w:tc>
          <w:tcPr>
            <w:tcW w:w="270" w:type="dxa"/>
          </w:tcPr>
          <w:p w14:paraId="1833303E"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tcPr>
          <w:p w14:paraId="7DDF679E" w14:textId="77777777"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spacing w:val="-4"/>
              </w:rPr>
            </w:pPr>
          </w:p>
          <w:p w14:paraId="7ECE8992" w14:textId="428EDDCA"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4,072,331</w:t>
            </w:r>
          </w:p>
        </w:tc>
      </w:tr>
      <w:tr w:rsidR="00E675CC" w:rsidRPr="002E6F85" w14:paraId="458BEF17" w14:textId="77777777" w:rsidTr="00AC1E2E">
        <w:trPr>
          <w:trHeight w:val="232"/>
        </w:trPr>
        <w:tc>
          <w:tcPr>
            <w:tcW w:w="1980" w:type="dxa"/>
          </w:tcPr>
          <w:p w14:paraId="1221C5FF" w14:textId="77777777"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Assets from insurance </w:t>
            </w:r>
          </w:p>
          <w:p w14:paraId="645722C9" w14:textId="6EB8DFA8"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   acquisition cash flows</w:t>
            </w:r>
          </w:p>
        </w:tc>
        <w:tc>
          <w:tcPr>
            <w:tcW w:w="1080" w:type="dxa"/>
            <w:tcBorders>
              <w:bottom w:val="single" w:sz="4" w:space="0" w:color="auto"/>
            </w:tcBorders>
            <w:vAlign w:val="bottom"/>
          </w:tcPr>
          <w:p w14:paraId="7DDE6BF5" w14:textId="2FC8F72F" w:rsidR="00E675CC" w:rsidRPr="00AC7CB0" w:rsidRDefault="00E675CC" w:rsidP="00AC7CB0">
            <w:pPr>
              <w:tabs>
                <w:tab w:val="clear" w:pos="227"/>
                <w:tab w:val="clear" w:pos="454"/>
                <w:tab w:val="clear" w:pos="680"/>
                <w:tab w:val="left" w:pos="520"/>
                <w:tab w:val="decimal" w:pos="700"/>
              </w:tabs>
              <w:spacing w:line="240" w:lineRule="exact"/>
              <w:ind w:left="-81" w:right="-104" w:firstLine="225"/>
              <w:jc w:val="center"/>
              <w:rPr>
                <w:rFonts w:ascii="Times New Roman" w:hAnsi="Times New Roman" w:cs="Times New Roman"/>
                <w:spacing w:val="-4"/>
              </w:rPr>
            </w:pPr>
            <w:r w:rsidRPr="00AC7CB0">
              <w:rPr>
                <w:rFonts w:ascii="Times New Roman" w:hAnsi="Times New Roman" w:cs="Times New Roman"/>
                <w:spacing w:val="-4"/>
              </w:rPr>
              <w:t>-</w:t>
            </w:r>
          </w:p>
        </w:tc>
        <w:tc>
          <w:tcPr>
            <w:tcW w:w="270" w:type="dxa"/>
          </w:tcPr>
          <w:p w14:paraId="58E08845"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1260" w:type="dxa"/>
            <w:tcBorders>
              <w:bottom w:val="single" w:sz="4" w:space="0" w:color="auto"/>
            </w:tcBorders>
          </w:tcPr>
          <w:p w14:paraId="38D8990E"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p w14:paraId="5A6CB6CF" w14:textId="4BBF92E0" w:rsidR="00E675CC" w:rsidRPr="00650184" w:rsidRDefault="00E675CC" w:rsidP="00C876F8">
            <w:pPr>
              <w:tabs>
                <w:tab w:val="clear" w:pos="227"/>
                <w:tab w:val="clear" w:pos="454"/>
                <w:tab w:val="clear" w:pos="680"/>
                <w:tab w:val="clear" w:pos="907"/>
                <w:tab w:val="decimal" w:pos="160"/>
                <w:tab w:val="left" w:pos="250"/>
                <w:tab w:val="left" w:pos="339"/>
                <w:tab w:val="left" w:pos="430"/>
              </w:tabs>
              <w:ind w:left="-115" w:right="160"/>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17AE188A" w14:textId="77777777" w:rsidR="00E675CC" w:rsidRPr="00650184" w:rsidRDefault="00E675CC" w:rsidP="00E675CC">
            <w:pPr>
              <w:tabs>
                <w:tab w:val="clear" w:pos="227"/>
                <w:tab w:val="clear" w:pos="454"/>
                <w:tab w:val="clear" w:pos="680"/>
                <w:tab w:val="left" w:pos="419"/>
                <w:tab w:val="decimal" w:pos="733"/>
                <w:tab w:val="left" w:pos="790"/>
                <w:tab w:val="decimal" w:pos="949"/>
              </w:tabs>
              <w:ind w:left="-115" w:right="355"/>
              <w:jc w:val="right"/>
              <w:rPr>
                <w:rFonts w:ascii="Times New Roman" w:hAnsi="Times New Roman" w:cs="Times New Roman"/>
                <w:spacing w:val="-4"/>
              </w:rPr>
            </w:pPr>
          </w:p>
        </w:tc>
        <w:tc>
          <w:tcPr>
            <w:tcW w:w="900" w:type="dxa"/>
            <w:tcBorders>
              <w:bottom w:val="single" w:sz="4" w:space="0" w:color="auto"/>
            </w:tcBorders>
            <w:vAlign w:val="bottom"/>
          </w:tcPr>
          <w:p w14:paraId="0CF02AD8" w14:textId="0F727C30" w:rsidR="00E675CC" w:rsidRPr="00650184" w:rsidRDefault="00E675CC" w:rsidP="00AC7CB0">
            <w:pPr>
              <w:tabs>
                <w:tab w:val="clear" w:pos="227"/>
                <w:tab w:val="clear" w:pos="454"/>
                <w:tab w:val="clear" w:pos="680"/>
                <w:tab w:val="left" w:pos="254"/>
                <w:tab w:val="left" w:pos="790"/>
                <w:tab w:val="decimal" w:pos="949"/>
              </w:tabs>
              <w:ind w:left="-115" w:right="186"/>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74A86999"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990" w:type="dxa"/>
            <w:tcBorders>
              <w:bottom w:val="single" w:sz="4" w:space="0" w:color="auto"/>
            </w:tcBorders>
            <w:vAlign w:val="bottom"/>
          </w:tcPr>
          <w:p w14:paraId="7BE7F735" w14:textId="3612E4A0" w:rsidR="00E675CC" w:rsidRPr="00650184" w:rsidRDefault="00E675CC" w:rsidP="00585E59">
            <w:pPr>
              <w:tabs>
                <w:tab w:val="clear" w:pos="227"/>
                <w:tab w:val="clear" w:pos="454"/>
                <w:tab w:val="clear" w:pos="680"/>
                <w:tab w:val="left" w:pos="419"/>
                <w:tab w:val="left" w:pos="790"/>
                <w:tab w:val="decimal" w:pos="949"/>
              </w:tabs>
              <w:ind w:left="-115" w:right="200"/>
              <w:jc w:val="right"/>
              <w:rPr>
                <w:rFonts w:ascii="Times New Roman" w:hAnsi="Times New Roman" w:cs="Times New Roman"/>
                <w:spacing w:val="-4"/>
              </w:rPr>
            </w:pPr>
            <w:r w:rsidRPr="00650184">
              <w:rPr>
                <w:rFonts w:ascii="Times New Roman" w:hAnsi="Times New Roman" w:cs="Times New Roman"/>
              </w:rPr>
              <w:t>-</w:t>
            </w:r>
          </w:p>
        </w:tc>
        <w:tc>
          <w:tcPr>
            <w:tcW w:w="270" w:type="dxa"/>
          </w:tcPr>
          <w:p w14:paraId="0D03AA5D"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1260" w:type="dxa"/>
            <w:tcBorders>
              <w:bottom w:val="single" w:sz="4" w:space="0" w:color="auto"/>
            </w:tcBorders>
            <w:vAlign w:val="bottom"/>
          </w:tcPr>
          <w:p w14:paraId="60AB59DF" w14:textId="0DD9A7E4" w:rsidR="00E675CC" w:rsidRPr="00650184" w:rsidRDefault="00E675CC" w:rsidP="00585E59">
            <w:pPr>
              <w:tabs>
                <w:tab w:val="clear" w:pos="227"/>
                <w:tab w:val="clear" w:pos="454"/>
                <w:tab w:val="clear" w:pos="680"/>
                <w:tab w:val="left" w:pos="419"/>
                <w:tab w:val="left" w:pos="790"/>
                <w:tab w:val="decimal" w:pos="949"/>
              </w:tabs>
              <w:ind w:left="-115" w:right="250"/>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28A3A0AC"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990" w:type="dxa"/>
            <w:tcBorders>
              <w:bottom w:val="single" w:sz="4" w:space="0" w:color="auto"/>
            </w:tcBorders>
            <w:vAlign w:val="bottom"/>
          </w:tcPr>
          <w:p w14:paraId="2857A61A" w14:textId="720AA087" w:rsidR="00E675CC" w:rsidRPr="00650184" w:rsidRDefault="00E675CC" w:rsidP="00E675CC">
            <w:pPr>
              <w:tabs>
                <w:tab w:val="clear" w:pos="227"/>
                <w:tab w:val="clear" w:pos="454"/>
                <w:tab w:val="clear" w:pos="680"/>
                <w:tab w:val="left" w:pos="347"/>
                <w:tab w:val="left" w:pos="790"/>
                <w:tab w:val="decimal" w:pos="949"/>
              </w:tabs>
              <w:ind w:left="-115" w:right="250"/>
              <w:jc w:val="right"/>
              <w:rPr>
                <w:rFonts w:ascii="Times New Roman" w:hAnsi="Times New Roman" w:cs="Times New Roman"/>
                <w:spacing w:val="-4"/>
              </w:rPr>
            </w:pPr>
            <w:r w:rsidRPr="00650184">
              <w:rPr>
                <w:rFonts w:ascii="Times New Roman" w:hAnsi="Times New Roman" w:cs="Times New Roman"/>
                <w:spacing w:val="-4"/>
              </w:rPr>
              <w:t>-</w:t>
            </w:r>
          </w:p>
        </w:tc>
      </w:tr>
      <w:tr w:rsidR="00E675CC" w:rsidRPr="002E6F85" w14:paraId="776B44F4" w14:textId="77777777" w:rsidTr="00AC1E2E">
        <w:trPr>
          <w:trHeight w:val="232"/>
        </w:trPr>
        <w:tc>
          <w:tcPr>
            <w:tcW w:w="1980" w:type="dxa"/>
          </w:tcPr>
          <w:p w14:paraId="24600F50" w14:textId="77777777"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Total</w:t>
            </w:r>
          </w:p>
        </w:tc>
        <w:tc>
          <w:tcPr>
            <w:tcW w:w="1080" w:type="dxa"/>
            <w:tcBorders>
              <w:top w:val="single" w:sz="4" w:space="0" w:color="auto"/>
              <w:bottom w:val="double" w:sz="4" w:space="0" w:color="auto"/>
            </w:tcBorders>
          </w:tcPr>
          <w:p w14:paraId="14382E42" w14:textId="5F505A54"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rPr>
            </w:pPr>
            <w:r w:rsidRPr="002E6F85">
              <w:rPr>
                <w:rFonts w:ascii="Times New Roman" w:hAnsi="Times New Roman" w:cs="Times New Roman"/>
                <w:b/>
                <w:bCs/>
              </w:rPr>
              <w:t>1,348,885</w:t>
            </w:r>
          </w:p>
        </w:tc>
        <w:tc>
          <w:tcPr>
            <w:tcW w:w="270" w:type="dxa"/>
          </w:tcPr>
          <w:p w14:paraId="4A534450"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77707C96" w14:textId="0D63367A" w:rsidR="00E675CC" w:rsidRPr="002E6F85" w:rsidRDefault="00E675CC" w:rsidP="00C876F8">
            <w:pPr>
              <w:tabs>
                <w:tab w:val="clear" w:pos="680"/>
                <w:tab w:val="clear" w:pos="907"/>
                <w:tab w:val="decimal" w:pos="665"/>
                <w:tab w:val="left" w:pos="970"/>
              </w:tabs>
              <w:spacing w:line="240" w:lineRule="exact"/>
              <w:ind w:right="-290" w:firstLine="324"/>
              <w:jc w:val="center"/>
              <w:rPr>
                <w:rFonts w:ascii="Times New Roman" w:hAnsi="Times New Roman" w:cs="Times New Roman"/>
                <w:b/>
                <w:bCs/>
              </w:rPr>
            </w:pPr>
            <w:r w:rsidRPr="002E6F85">
              <w:rPr>
                <w:rFonts w:ascii="Times New Roman" w:hAnsi="Times New Roman" w:cs="Times New Roman"/>
                <w:b/>
                <w:bCs/>
              </w:rPr>
              <w:t>17,190</w:t>
            </w:r>
          </w:p>
        </w:tc>
        <w:tc>
          <w:tcPr>
            <w:tcW w:w="270" w:type="dxa"/>
          </w:tcPr>
          <w:p w14:paraId="31688A4B"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b/>
                <w:bCs/>
              </w:rPr>
            </w:pPr>
          </w:p>
        </w:tc>
        <w:tc>
          <w:tcPr>
            <w:tcW w:w="900" w:type="dxa"/>
            <w:tcBorders>
              <w:top w:val="single" w:sz="4" w:space="0" w:color="auto"/>
              <w:bottom w:val="double" w:sz="4" w:space="0" w:color="auto"/>
            </w:tcBorders>
          </w:tcPr>
          <w:p w14:paraId="128E2635" w14:textId="1BF04795" w:rsidR="00E675CC" w:rsidRPr="002E6F85" w:rsidRDefault="00E675CC" w:rsidP="00E675CC">
            <w:pPr>
              <w:tabs>
                <w:tab w:val="clear" w:pos="680"/>
                <w:tab w:val="clear" w:pos="907"/>
                <w:tab w:val="decimal" w:pos="665"/>
                <w:tab w:val="left" w:pos="703"/>
                <w:tab w:val="decimal" w:pos="733"/>
              </w:tabs>
              <w:spacing w:line="240" w:lineRule="exact"/>
              <w:ind w:right="-104"/>
              <w:jc w:val="center"/>
              <w:rPr>
                <w:rFonts w:ascii="Times New Roman" w:hAnsi="Times New Roman" w:cs="Times New Roman"/>
                <w:b/>
                <w:bCs/>
              </w:rPr>
            </w:pPr>
            <w:r w:rsidRPr="002E6F85">
              <w:rPr>
                <w:rFonts w:ascii="Times New Roman" w:hAnsi="Times New Roman" w:cs="Times New Roman"/>
                <w:b/>
                <w:bCs/>
              </w:rPr>
              <w:t>1,992,125</w:t>
            </w:r>
          </w:p>
        </w:tc>
        <w:tc>
          <w:tcPr>
            <w:tcW w:w="270" w:type="dxa"/>
          </w:tcPr>
          <w:p w14:paraId="725C7340"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rPr>
            </w:pPr>
          </w:p>
        </w:tc>
        <w:tc>
          <w:tcPr>
            <w:tcW w:w="990" w:type="dxa"/>
            <w:tcBorders>
              <w:top w:val="single" w:sz="4" w:space="0" w:color="auto"/>
              <w:bottom w:val="double" w:sz="4" w:space="0" w:color="auto"/>
            </w:tcBorders>
          </w:tcPr>
          <w:p w14:paraId="5FBE60B3" w14:textId="7B02478D" w:rsidR="00E675CC" w:rsidRPr="002E6F85" w:rsidRDefault="00E675CC" w:rsidP="00C876F8">
            <w:pPr>
              <w:tabs>
                <w:tab w:val="clear" w:pos="680"/>
                <w:tab w:val="clear" w:pos="907"/>
                <w:tab w:val="left" w:pos="520"/>
                <w:tab w:val="decimal" w:pos="665"/>
              </w:tabs>
              <w:spacing w:line="240" w:lineRule="exact"/>
              <w:ind w:right="-380"/>
              <w:jc w:val="center"/>
              <w:rPr>
                <w:rFonts w:ascii="Times New Roman" w:hAnsi="Times New Roman" w:cs="Times New Roman"/>
                <w:b/>
                <w:bCs/>
              </w:rPr>
            </w:pPr>
            <w:r w:rsidRPr="002E6F85">
              <w:rPr>
                <w:rFonts w:ascii="Times New Roman" w:hAnsi="Times New Roman" w:cs="Times New Roman"/>
                <w:b/>
                <w:bCs/>
              </w:rPr>
              <w:t>36,077</w:t>
            </w:r>
          </w:p>
        </w:tc>
        <w:tc>
          <w:tcPr>
            <w:tcW w:w="270" w:type="dxa"/>
          </w:tcPr>
          <w:p w14:paraId="25909602"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36D7A28B" w14:textId="4050C95E" w:rsidR="00E675CC" w:rsidRPr="002E6F85" w:rsidRDefault="00E675CC" w:rsidP="00306AF8">
            <w:pPr>
              <w:tabs>
                <w:tab w:val="clear" w:pos="680"/>
                <w:tab w:val="decimal" w:pos="665"/>
              </w:tabs>
              <w:spacing w:line="240" w:lineRule="exact"/>
              <w:ind w:right="-472"/>
              <w:jc w:val="center"/>
              <w:rPr>
                <w:rFonts w:ascii="Times New Roman" w:hAnsi="Times New Roman" w:cs="Times New Roman"/>
                <w:b/>
                <w:bCs/>
              </w:rPr>
            </w:pPr>
            <w:r w:rsidRPr="002E6F85">
              <w:rPr>
                <w:rFonts w:ascii="Times New Roman" w:hAnsi="Times New Roman" w:cs="Times New Roman"/>
                <w:b/>
                <w:bCs/>
              </w:rPr>
              <w:t>678,054</w:t>
            </w:r>
          </w:p>
        </w:tc>
        <w:tc>
          <w:tcPr>
            <w:tcW w:w="270" w:type="dxa"/>
          </w:tcPr>
          <w:p w14:paraId="098383D8"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rPr>
            </w:pPr>
          </w:p>
        </w:tc>
        <w:tc>
          <w:tcPr>
            <w:tcW w:w="990" w:type="dxa"/>
            <w:tcBorders>
              <w:top w:val="single" w:sz="4" w:space="0" w:color="auto"/>
              <w:bottom w:val="double" w:sz="4" w:space="0" w:color="auto"/>
            </w:tcBorders>
          </w:tcPr>
          <w:p w14:paraId="1565A4AD" w14:textId="0CDB5003"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b/>
                <w:bCs/>
              </w:rPr>
            </w:pPr>
            <w:r w:rsidRPr="002E6F85">
              <w:rPr>
                <w:rFonts w:ascii="Times New Roman" w:hAnsi="Times New Roman" w:cs="Times New Roman"/>
                <w:b/>
                <w:bCs/>
              </w:rPr>
              <w:t>4,072,331</w:t>
            </w:r>
          </w:p>
        </w:tc>
      </w:tr>
      <w:tr w:rsidR="00E675CC" w:rsidRPr="002E6F85" w14:paraId="662E5809" w14:textId="77777777" w:rsidTr="00AC1E2E">
        <w:trPr>
          <w:trHeight w:val="232"/>
        </w:trPr>
        <w:tc>
          <w:tcPr>
            <w:tcW w:w="1980" w:type="dxa"/>
          </w:tcPr>
          <w:p w14:paraId="02747516" w14:textId="77777777" w:rsidR="00E675CC" w:rsidRPr="002E6F85" w:rsidRDefault="00E675CC" w:rsidP="00E675CC">
            <w:pPr>
              <w:rPr>
                <w:rFonts w:ascii="Times New Roman" w:hAnsi="Times New Roman" w:cs="Times New Roman"/>
                <w:b/>
                <w:bCs/>
                <w:cs/>
              </w:rPr>
            </w:pPr>
          </w:p>
        </w:tc>
        <w:tc>
          <w:tcPr>
            <w:tcW w:w="1080" w:type="dxa"/>
            <w:tcBorders>
              <w:top w:val="double" w:sz="4" w:space="0" w:color="auto"/>
            </w:tcBorders>
            <w:vAlign w:val="bottom"/>
          </w:tcPr>
          <w:p w14:paraId="48BC7441"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0C4C25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1760ADEC"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72FCE530"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00" w:type="dxa"/>
            <w:tcBorders>
              <w:top w:val="double" w:sz="4" w:space="0" w:color="auto"/>
            </w:tcBorders>
            <w:vAlign w:val="bottom"/>
          </w:tcPr>
          <w:p w14:paraId="6AF15F7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48E7D4DC"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tcPr>
          <w:p w14:paraId="00DDCF2C"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586176E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2E1AF39B"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5B003A07"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vAlign w:val="bottom"/>
          </w:tcPr>
          <w:p w14:paraId="32BF0BA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r>
      <w:tr w:rsidR="00E675CC" w:rsidRPr="002E6F85" w14:paraId="0A6ED8E3" w14:textId="77777777" w:rsidTr="00AC1E2E">
        <w:trPr>
          <w:trHeight w:val="232"/>
        </w:trPr>
        <w:tc>
          <w:tcPr>
            <w:tcW w:w="1980" w:type="dxa"/>
          </w:tcPr>
          <w:p w14:paraId="6941491D" w14:textId="324B60F2" w:rsidR="00E675CC" w:rsidRPr="002E6F85" w:rsidRDefault="00E675CC" w:rsidP="00E675CC">
            <w:pPr>
              <w:rPr>
                <w:rFonts w:ascii="Times New Roman" w:hAnsi="Times New Roman" w:cs="Times New Roman"/>
                <w:b/>
                <w:bCs/>
                <w:cs/>
              </w:rPr>
            </w:pPr>
            <w:r w:rsidRPr="002E6F85">
              <w:rPr>
                <w:rFonts w:ascii="Times New Roman" w:hAnsi="Times New Roman" w:cs="Times New Roman"/>
                <w:b/>
                <w:bCs/>
              </w:rPr>
              <w:t>Reinsurance contracts</w:t>
            </w:r>
          </w:p>
        </w:tc>
        <w:tc>
          <w:tcPr>
            <w:tcW w:w="1080" w:type="dxa"/>
            <w:vAlign w:val="bottom"/>
          </w:tcPr>
          <w:p w14:paraId="089EBCC6"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4CBCA63C"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Pr>
          <w:p w14:paraId="7C422F60"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12205F1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00" w:type="dxa"/>
            <w:vAlign w:val="bottom"/>
          </w:tcPr>
          <w:p w14:paraId="7EEC36A3"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46F90A25"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Pr>
          <w:p w14:paraId="5B06FBE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35FA3A7D"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Pr>
          <w:p w14:paraId="5BA28D06"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6090131"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vAlign w:val="bottom"/>
          </w:tcPr>
          <w:p w14:paraId="227F5865"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r>
      <w:tr w:rsidR="00E675CC" w:rsidRPr="002E6F85" w14:paraId="36C84DF7" w14:textId="77777777" w:rsidTr="00AC1E2E">
        <w:trPr>
          <w:trHeight w:val="232"/>
        </w:trPr>
        <w:tc>
          <w:tcPr>
            <w:tcW w:w="1980" w:type="dxa"/>
          </w:tcPr>
          <w:p w14:paraId="6A983727" w14:textId="77777777"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Reinsurance contract </w:t>
            </w:r>
          </w:p>
          <w:p w14:paraId="598326CC" w14:textId="443F634B"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   assets</w:t>
            </w:r>
          </w:p>
        </w:tc>
        <w:tc>
          <w:tcPr>
            <w:tcW w:w="1080" w:type="dxa"/>
            <w:tcBorders>
              <w:bottom w:val="double" w:sz="4" w:space="0" w:color="auto"/>
            </w:tcBorders>
          </w:tcPr>
          <w:p w14:paraId="55825747"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17745201" w14:textId="5B2FD81A" w:rsidR="00E675CC" w:rsidRPr="002E6F85" w:rsidRDefault="00E675CC" w:rsidP="00E675CC">
            <w:pPr>
              <w:tabs>
                <w:tab w:val="clear" w:pos="680"/>
                <w:tab w:val="decimal" w:pos="665"/>
              </w:tabs>
              <w:spacing w:line="240" w:lineRule="exact"/>
              <w:ind w:right="-104" w:firstLine="142"/>
              <w:jc w:val="center"/>
              <w:rPr>
                <w:rFonts w:ascii="Times New Roman" w:hAnsi="Times New Roman" w:cs="Times New Roman"/>
                <w:b/>
                <w:bCs/>
                <w:spacing w:val="-4"/>
                <w:cs/>
              </w:rPr>
            </w:pPr>
            <w:r w:rsidRPr="002E6F85">
              <w:rPr>
                <w:rFonts w:ascii="Times New Roman" w:hAnsi="Times New Roman" w:cs="Times New Roman"/>
                <w:b/>
                <w:bCs/>
                <w:spacing w:val="-4"/>
              </w:rPr>
              <w:t>665,310</w:t>
            </w:r>
          </w:p>
        </w:tc>
        <w:tc>
          <w:tcPr>
            <w:tcW w:w="270" w:type="dxa"/>
          </w:tcPr>
          <w:p w14:paraId="647AA76F"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37CC7981"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59167088" w14:textId="13B53AF7" w:rsidR="00E675CC" w:rsidRPr="002E6F85" w:rsidRDefault="00E675CC" w:rsidP="00C876F8">
            <w:pPr>
              <w:tabs>
                <w:tab w:val="clear" w:pos="680"/>
                <w:tab w:val="decimal" w:pos="665"/>
              </w:tabs>
              <w:spacing w:line="240" w:lineRule="exact"/>
              <w:ind w:right="-290" w:firstLine="324"/>
              <w:jc w:val="center"/>
              <w:rPr>
                <w:rFonts w:ascii="Times New Roman" w:hAnsi="Times New Roman" w:cs="Times New Roman"/>
                <w:b/>
                <w:bCs/>
                <w:spacing w:val="-4"/>
              </w:rPr>
            </w:pPr>
            <w:r w:rsidRPr="00AC7CB0">
              <w:rPr>
                <w:rFonts w:ascii="Times New Roman" w:hAnsi="Times New Roman" w:cs="Times New Roman"/>
                <w:b/>
                <w:bCs/>
              </w:rPr>
              <w:t xml:space="preserve">    277</w:t>
            </w:r>
          </w:p>
        </w:tc>
        <w:tc>
          <w:tcPr>
            <w:tcW w:w="270" w:type="dxa"/>
          </w:tcPr>
          <w:p w14:paraId="4CE7F3F0"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b/>
                <w:bCs/>
                <w:spacing w:val="-4"/>
              </w:rPr>
            </w:pPr>
          </w:p>
        </w:tc>
        <w:tc>
          <w:tcPr>
            <w:tcW w:w="900" w:type="dxa"/>
            <w:tcBorders>
              <w:bottom w:val="double" w:sz="4" w:space="0" w:color="auto"/>
            </w:tcBorders>
          </w:tcPr>
          <w:p w14:paraId="47C90ADB"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b/>
                <w:bCs/>
                <w:spacing w:val="-4"/>
              </w:rPr>
            </w:pPr>
          </w:p>
          <w:p w14:paraId="7986128E" w14:textId="3A5E1E9C" w:rsidR="00E675CC" w:rsidRPr="002E6F85" w:rsidRDefault="00E675CC" w:rsidP="003C27E0">
            <w:pPr>
              <w:tabs>
                <w:tab w:val="clear" w:pos="454"/>
                <w:tab w:val="clear" w:pos="680"/>
                <w:tab w:val="decimal" w:pos="431"/>
                <w:tab w:val="decimal" w:pos="521"/>
              </w:tabs>
              <w:spacing w:line="240" w:lineRule="exact"/>
              <w:ind w:right="-84" w:firstLine="196"/>
              <w:jc w:val="center"/>
              <w:rPr>
                <w:rFonts w:ascii="Times New Roman" w:hAnsi="Times New Roman" w:cs="Times New Roman"/>
                <w:b/>
                <w:bCs/>
                <w:spacing w:val="-4"/>
              </w:rPr>
            </w:pPr>
            <w:r w:rsidRPr="002E6F85">
              <w:rPr>
                <w:rFonts w:ascii="Times New Roman" w:hAnsi="Times New Roman" w:cs="Times New Roman"/>
                <w:b/>
                <w:bCs/>
                <w:spacing w:val="-4"/>
              </w:rPr>
              <w:t>857,769</w:t>
            </w:r>
          </w:p>
        </w:tc>
        <w:tc>
          <w:tcPr>
            <w:tcW w:w="270" w:type="dxa"/>
          </w:tcPr>
          <w:p w14:paraId="2782BFA8"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tcPr>
          <w:p w14:paraId="02FF4055"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5DFF636D" w14:textId="06B258A4" w:rsidR="00E675CC" w:rsidRPr="002E6F85" w:rsidRDefault="00E675CC" w:rsidP="00C876F8">
            <w:pPr>
              <w:tabs>
                <w:tab w:val="clear" w:pos="454"/>
                <w:tab w:val="clear" w:pos="680"/>
                <w:tab w:val="clear" w:pos="907"/>
                <w:tab w:val="left" w:pos="430"/>
                <w:tab w:val="decimal" w:pos="665"/>
              </w:tabs>
              <w:spacing w:line="240" w:lineRule="exact"/>
              <w:ind w:right="-470"/>
              <w:jc w:val="center"/>
              <w:rPr>
                <w:rFonts w:ascii="Times New Roman" w:hAnsi="Times New Roman" w:cs="Times New Roman"/>
                <w:b/>
                <w:bCs/>
                <w:spacing w:val="-4"/>
              </w:rPr>
            </w:pPr>
            <w:r w:rsidRPr="002E6F85">
              <w:rPr>
                <w:rFonts w:ascii="Times New Roman" w:hAnsi="Times New Roman" w:cs="Times New Roman"/>
                <w:b/>
                <w:bCs/>
                <w:spacing w:val="-4"/>
              </w:rPr>
              <w:t>5,442</w:t>
            </w:r>
          </w:p>
        </w:tc>
        <w:tc>
          <w:tcPr>
            <w:tcW w:w="270" w:type="dxa"/>
          </w:tcPr>
          <w:p w14:paraId="29962CCF"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45E96D02"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0141BD5F" w14:textId="1553AB90" w:rsidR="00E675CC" w:rsidRPr="002E6F85" w:rsidRDefault="00E675CC" w:rsidP="00306AF8">
            <w:pPr>
              <w:tabs>
                <w:tab w:val="clear" w:pos="680"/>
                <w:tab w:val="clear" w:pos="907"/>
                <w:tab w:val="clear" w:pos="1644"/>
                <w:tab w:val="decimal" w:pos="665"/>
                <w:tab w:val="left" w:pos="885"/>
              </w:tabs>
              <w:spacing w:line="240" w:lineRule="exact"/>
              <w:ind w:right="-472"/>
              <w:jc w:val="center"/>
              <w:rPr>
                <w:rFonts w:ascii="Times New Roman" w:hAnsi="Times New Roman" w:cs="Times New Roman"/>
                <w:b/>
                <w:bCs/>
                <w:spacing w:val="-4"/>
              </w:rPr>
            </w:pPr>
            <w:r w:rsidRPr="002E6F85">
              <w:rPr>
                <w:rFonts w:ascii="Times New Roman" w:hAnsi="Times New Roman" w:cs="Times New Roman"/>
                <w:b/>
                <w:bCs/>
                <w:spacing w:val="-4"/>
              </w:rPr>
              <w:t>518,790</w:t>
            </w:r>
          </w:p>
        </w:tc>
        <w:tc>
          <w:tcPr>
            <w:tcW w:w="270" w:type="dxa"/>
          </w:tcPr>
          <w:p w14:paraId="520A9384"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tcPr>
          <w:p w14:paraId="71F630B2" w14:textId="77777777"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b/>
                <w:bCs/>
                <w:spacing w:val="-4"/>
              </w:rPr>
            </w:pPr>
          </w:p>
          <w:p w14:paraId="7ACA1D05" w14:textId="2707D153"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spacing w:val="-4"/>
              </w:rPr>
              <w:t>2,047,588</w:t>
            </w:r>
          </w:p>
        </w:tc>
      </w:tr>
      <w:tr w:rsidR="00E675CC" w:rsidRPr="002E6F85" w14:paraId="4E86C9BA" w14:textId="77777777" w:rsidTr="00AC1E2E">
        <w:trPr>
          <w:trHeight w:val="232"/>
        </w:trPr>
        <w:tc>
          <w:tcPr>
            <w:tcW w:w="1980" w:type="dxa"/>
          </w:tcPr>
          <w:p w14:paraId="4347687C" w14:textId="77777777"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Reinsurance contract </w:t>
            </w:r>
          </w:p>
          <w:p w14:paraId="3D63CE07" w14:textId="48443640" w:rsidR="00E675CC" w:rsidRPr="002E6F85" w:rsidRDefault="00E675CC" w:rsidP="00E675CC">
            <w:pPr>
              <w:rPr>
                <w:rFonts w:ascii="Times New Roman" w:hAnsi="Times New Roman" w:cs="Times New Roman"/>
                <w:b/>
                <w:bCs/>
                <w:cs/>
              </w:rPr>
            </w:pPr>
            <w:r w:rsidRPr="002E6F85">
              <w:rPr>
                <w:rFonts w:ascii="Times New Roman" w:hAnsi="Times New Roman" w:cs="Times New Roman"/>
                <w:b/>
                <w:bCs/>
              </w:rPr>
              <w:t xml:space="preserve">   liabilities</w:t>
            </w:r>
          </w:p>
        </w:tc>
        <w:tc>
          <w:tcPr>
            <w:tcW w:w="1080" w:type="dxa"/>
            <w:tcBorders>
              <w:top w:val="double" w:sz="4" w:space="0" w:color="auto"/>
              <w:bottom w:val="double" w:sz="4" w:space="0" w:color="auto"/>
            </w:tcBorders>
          </w:tcPr>
          <w:p w14:paraId="6286E176"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38E3BF74" w14:textId="0569FEEF" w:rsidR="00E675CC" w:rsidRPr="002E6F85" w:rsidRDefault="00E675CC" w:rsidP="00E675CC">
            <w:pPr>
              <w:tabs>
                <w:tab w:val="clear" w:pos="680"/>
                <w:tab w:val="decimal" w:pos="665"/>
              </w:tabs>
              <w:spacing w:line="240" w:lineRule="exact"/>
              <w:ind w:right="-104" w:firstLine="142"/>
              <w:jc w:val="center"/>
              <w:rPr>
                <w:rFonts w:ascii="Times New Roman" w:hAnsi="Times New Roman" w:cs="Times New Roman"/>
                <w:b/>
                <w:bCs/>
                <w:spacing w:val="-4"/>
              </w:rPr>
            </w:pPr>
            <w:r>
              <w:rPr>
                <w:rFonts w:ascii="Times New Roman" w:hAnsi="Times New Roman" w:cs="Times New Roman"/>
                <w:b/>
                <w:bCs/>
                <w:spacing w:val="-4"/>
              </w:rPr>
              <w:t xml:space="preserve">  </w:t>
            </w:r>
            <w:r w:rsidRPr="002E6F85">
              <w:rPr>
                <w:rFonts w:ascii="Times New Roman" w:hAnsi="Times New Roman" w:cs="Times New Roman"/>
                <w:b/>
                <w:bCs/>
                <w:spacing w:val="-4"/>
              </w:rPr>
              <w:t>30,143</w:t>
            </w:r>
          </w:p>
        </w:tc>
        <w:tc>
          <w:tcPr>
            <w:tcW w:w="270" w:type="dxa"/>
          </w:tcPr>
          <w:p w14:paraId="1434A7F9" w14:textId="77777777" w:rsidR="00E675CC" w:rsidRPr="002E6F85" w:rsidRDefault="00E675CC" w:rsidP="00E675CC">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4C73026D"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431CC556" w14:textId="3E7F0E6E" w:rsidR="00E675CC" w:rsidRPr="002E6F85" w:rsidRDefault="00E675CC" w:rsidP="00C876F8">
            <w:pPr>
              <w:tabs>
                <w:tab w:val="clear" w:pos="680"/>
                <w:tab w:val="decimal" w:pos="665"/>
              </w:tabs>
              <w:spacing w:line="240" w:lineRule="exact"/>
              <w:ind w:right="-290" w:firstLine="324"/>
              <w:jc w:val="center"/>
              <w:rPr>
                <w:rFonts w:ascii="Times New Roman" w:hAnsi="Times New Roman" w:cs="Times New Roman"/>
                <w:b/>
                <w:bCs/>
                <w:spacing w:val="-4"/>
              </w:rPr>
            </w:pPr>
            <w:r>
              <w:rPr>
                <w:rFonts w:ascii="Times New Roman" w:hAnsi="Times New Roman" w:cs="Times New Roman"/>
                <w:b/>
                <w:bCs/>
                <w:spacing w:val="-4"/>
              </w:rPr>
              <w:t xml:space="preserve">     </w:t>
            </w:r>
            <w:r w:rsidRPr="00AC7CB0">
              <w:rPr>
                <w:rFonts w:ascii="Times New Roman" w:hAnsi="Times New Roman" w:cs="Times New Roman"/>
                <w:b/>
                <w:bCs/>
              </w:rPr>
              <w:t>838</w:t>
            </w:r>
          </w:p>
        </w:tc>
        <w:tc>
          <w:tcPr>
            <w:tcW w:w="270" w:type="dxa"/>
          </w:tcPr>
          <w:p w14:paraId="41CB51D4" w14:textId="77777777" w:rsidR="00E675CC" w:rsidRPr="002E6F85" w:rsidRDefault="00E675CC" w:rsidP="00E675CC">
            <w:pPr>
              <w:tabs>
                <w:tab w:val="clear" w:pos="680"/>
                <w:tab w:val="decimal" w:pos="733"/>
                <w:tab w:val="left" w:pos="790"/>
                <w:tab w:val="decimal" w:pos="949"/>
              </w:tabs>
              <w:ind w:left="-115" w:right="355"/>
              <w:jc w:val="center"/>
              <w:rPr>
                <w:rFonts w:ascii="Times New Roman" w:hAnsi="Times New Roman" w:cs="Times New Roman"/>
                <w:b/>
                <w:bCs/>
                <w:spacing w:val="-4"/>
              </w:rPr>
            </w:pPr>
          </w:p>
        </w:tc>
        <w:tc>
          <w:tcPr>
            <w:tcW w:w="900" w:type="dxa"/>
            <w:tcBorders>
              <w:top w:val="double" w:sz="4" w:space="0" w:color="auto"/>
              <w:bottom w:val="double" w:sz="4" w:space="0" w:color="auto"/>
            </w:tcBorders>
          </w:tcPr>
          <w:p w14:paraId="6B2B44E6" w14:textId="77777777" w:rsidR="00E675CC" w:rsidRPr="002E6F85" w:rsidRDefault="00E675CC" w:rsidP="00E675CC">
            <w:pPr>
              <w:tabs>
                <w:tab w:val="decimal" w:pos="733"/>
              </w:tabs>
              <w:spacing w:line="240" w:lineRule="exact"/>
              <w:ind w:left="-81" w:right="-104"/>
              <w:jc w:val="center"/>
              <w:rPr>
                <w:rFonts w:ascii="Times New Roman" w:hAnsi="Times New Roman" w:cs="Times New Roman"/>
                <w:b/>
                <w:bCs/>
                <w:spacing w:val="-4"/>
              </w:rPr>
            </w:pPr>
          </w:p>
          <w:p w14:paraId="300F06D6" w14:textId="3BC40CC9" w:rsidR="00E675CC" w:rsidRPr="00650184" w:rsidRDefault="00E675CC" w:rsidP="00AC7CB0">
            <w:pPr>
              <w:tabs>
                <w:tab w:val="clear" w:pos="227"/>
                <w:tab w:val="clear" w:pos="454"/>
                <w:tab w:val="clear" w:pos="680"/>
                <w:tab w:val="left" w:pos="254"/>
                <w:tab w:val="left" w:pos="790"/>
                <w:tab w:val="decimal" w:pos="949"/>
              </w:tabs>
              <w:ind w:left="-115" w:right="186"/>
              <w:jc w:val="right"/>
              <w:rPr>
                <w:rFonts w:ascii="Times New Roman" w:hAnsi="Times New Roman" w:cs="Times New Roman"/>
                <w:b/>
                <w:bCs/>
                <w:spacing w:val="-4"/>
              </w:rPr>
            </w:pPr>
            <w:r w:rsidRPr="00650184">
              <w:rPr>
                <w:rFonts w:ascii="Times New Roman" w:hAnsi="Times New Roman" w:cs="Times New Roman"/>
                <w:b/>
                <w:bCs/>
                <w:spacing w:val="-4"/>
              </w:rPr>
              <w:t>-</w:t>
            </w:r>
          </w:p>
        </w:tc>
        <w:tc>
          <w:tcPr>
            <w:tcW w:w="270" w:type="dxa"/>
          </w:tcPr>
          <w:p w14:paraId="4B860AE5" w14:textId="77777777" w:rsidR="00E675CC" w:rsidRPr="002E6F85" w:rsidRDefault="00E675CC" w:rsidP="00E675CC">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990" w:type="dxa"/>
            <w:tcBorders>
              <w:top w:val="double" w:sz="4" w:space="0" w:color="auto"/>
              <w:bottom w:val="double" w:sz="4" w:space="0" w:color="auto"/>
            </w:tcBorders>
          </w:tcPr>
          <w:p w14:paraId="540E7EF9" w14:textId="77777777" w:rsidR="00E675CC" w:rsidRPr="002E6F85" w:rsidRDefault="00E675CC" w:rsidP="00E675CC">
            <w:pPr>
              <w:tabs>
                <w:tab w:val="clear" w:pos="680"/>
                <w:tab w:val="left" w:pos="790"/>
                <w:tab w:val="decimal" w:pos="949"/>
              </w:tabs>
              <w:ind w:left="-115" w:right="355"/>
              <w:jc w:val="center"/>
              <w:rPr>
                <w:rFonts w:ascii="Times New Roman" w:hAnsi="Times New Roman" w:cs="Times New Roman"/>
                <w:b/>
                <w:bCs/>
                <w:spacing w:val="-4"/>
              </w:rPr>
            </w:pPr>
          </w:p>
          <w:p w14:paraId="705CD425" w14:textId="75FF0923" w:rsidR="00E675CC" w:rsidRPr="002E6F85" w:rsidRDefault="00E675CC" w:rsidP="00C876F8">
            <w:pPr>
              <w:tabs>
                <w:tab w:val="clear" w:pos="680"/>
                <w:tab w:val="clear" w:pos="907"/>
                <w:tab w:val="decimal" w:pos="610"/>
              </w:tabs>
              <w:spacing w:line="240" w:lineRule="exact"/>
              <w:ind w:left="58" w:right="-380"/>
              <w:jc w:val="center"/>
              <w:rPr>
                <w:rFonts w:ascii="Times New Roman" w:hAnsi="Times New Roman" w:cs="Times New Roman"/>
                <w:b/>
                <w:bCs/>
                <w:spacing w:val="-4"/>
              </w:rPr>
            </w:pPr>
            <w:r w:rsidRPr="002E6F85">
              <w:rPr>
                <w:rFonts w:ascii="Times New Roman" w:hAnsi="Times New Roman" w:cs="Times New Roman"/>
                <w:b/>
                <w:bCs/>
                <w:spacing w:val="-4"/>
              </w:rPr>
              <w:t>9,327</w:t>
            </w:r>
          </w:p>
        </w:tc>
        <w:tc>
          <w:tcPr>
            <w:tcW w:w="270" w:type="dxa"/>
          </w:tcPr>
          <w:p w14:paraId="3443914B" w14:textId="77777777" w:rsidR="00E675CC" w:rsidRPr="002E6F85" w:rsidRDefault="00E675CC" w:rsidP="00E675CC">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396F56B7" w14:textId="77777777" w:rsidR="00E675CC" w:rsidRPr="002E6F85" w:rsidRDefault="00E675CC" w:rsidP="00E675CC">
            <w:pPr>
              <w:tabs>
                <w:tab w:val="decimal" w:pos="733"/>
              </w:tabs>
              <w:spacing w:line="240" w:lineRule="exact"/>
              <w:ind w:left="-81" w:right="-104"/>
              <w:jc w:val="center"/>
              <w:rPr>
                <w:rFonts w:ascii="Times New Roman" w:hAnsi="Times New Roman" w:cs="Times New Roman"/>
                <w:b/>
                <w:bCs/>
                <w:spacing w:val="-4"/>
              </w:rPr>
            </w:pPr>
          </w:p>
          <w:p w14:paraId="1F29BBD8" w14:textId="4F2E2C89" w:rsidR="00E675CC" w:rsidRPr="00650184" w:rsidRDefault="00E675CC" w:rsidP="00306AF8">
            <w:pPr>
              <w:tabs>
                <w:tab w:val="clear" w:pos="227"/>
                <w:tab w:val="clear" w:pos="454"/>
                <w:tab w:val="clear" w:pos="680"/>
                <w:tab w:val="left" w:pos="419"/>
                <w:tab w:val="left" w:pos="790"/>
                <w:tab w:val="decimal" w:pos="949"/>
              </w:tabs>
              <w:ind w:left="-115" w:right="248"/>
              <w:jc w:val="right"/>
              <w:rPr>
                <w:rFonts w:ascii="Times New Roman" w:hAnsi="Times New Roman" w:cs="Times New Roman"/>
                <w:b/>
                <w:bCs/>
                <w:spacing w:val="-4"/>
              </w:rPr>
            </w:pPr>
            <w:r w:rsidRPr="00650184">
              <w:rPr>
                <w:rFonts w:ascii="Times New Roman" w:hAnsi="Times New Roman" w:cs="Times New Roman"/>
                <w:b/>
                <w:bCs/>
                <w:spacing w:val="-4"/>
              </w:rPr>
              <w:t>-</w:t>
            </w:r>
          </w:p>
        </w:tc>
        <w:tc>
          <w:tcPr>
            <w:tcW w:w="270" w:type="dxa"/>
          </w:tcPr>
          <w:p w14:paraId="1F181FE4" w14:textId="77777777" w:rsidR="00E675CC" w:rsidRPr="002E6F85" w:rsidRDefault="00E675CC" w:rsidP="00E675CC">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990" w:type="dxa"/>
            <w:tcBorders>
              <w:top w:val="double" w:sz="4" w:space="0" w:color="auto"/>
              <w:bottom w:val="double" w:sz="4" w:space="0" w:color="auto"/>
            </w:tcBorders>
          </w:tcPr>
          <w:p w14:paraId="4514C267" w14:textId="77777777" w:rsidR="00E675CC" w:rsidRPr="002E6F85" w:rsidRDefault="00E675CC" w:rsidP="00E675CC">
            <w:pPr>
              <w:tabs>
                <w:tab w:val="clear" w:pos="680"/>
                <w:tab w:val="decimal" w:pos="769"/>
              </w:tabs>
              <w:spacing w:line="240" w:lineRule="exact"/>
              <w:ind w:left="58" w:right="-104"/>
              <w:jc w:val="center"/>
              <w:rPr>
                <w:rFonts w:ascii="Times New Roman" w:hAnsi="Times New Roman" w:cs="Times New Roman"/>
                <w:b/>
                <w:bCs/>
                <w:spacing w:val="-4"/>
              </w:rPr>
            </w:pPr>
          </w:p>
          <w:p w14:paraId="7B8C402C" w14:textId="212FE299" w:rsidR="00E675CC" w:rsidRPr="002E6F85" w:rsidRDefault="00E675CC" w:rsidP="00306AF8">
            <w:pPr>
              <w:tabs>
                <w:tab w:val="clear" w:pos="680"/>
                <w:tab w:val="clear" w:pos="907"/>
                <w:tab w:val="decimal" w:pos="518"/>
                <w:tab w:val="left" w:pos="608"/>
              </w:tabs>
              <w:spacing w:line="240" w:lineRule="exact"/>
              <w:ind w:left="58" w:right="-286"/>
              <w:jc w:val="center"/>
              <w:rPr>
                <w:rFonts w:ascii="Times New Roman" w:hAnsi="Times New Roman" w:cs="Times New Roman"/>
                <w:b/>
                <w:bCs/>
                <w:spacing w:val="-4"/>
              </w:rPr>
            </w:pPr>
            <w:r w:rsidRPr="002E6F85">
              <w:rPr>
                <w:rFonts w:ascii="Times New Roman" w:hAnsi="Times New Roman" w:cs="Times New Roman"/>
                <w:b/>
                <w:bCs/>
                <w:spacing w:val="-4"/>
              </w:rPr>
              <w:t>40,308</w:t>
            </w:r>
          </w:p>
        </w:tc>
      </w:tr>
      <w:tr w:rsidR="00E675CC" w:rsidRPr="002E6F85" w14:paraId="7C8C19A7" w14:textId="77777777" w:rsidTr="00AC1E2E">
        <w:trPr>
          <w:trHeight w:val="232"/>
        </w:trPr>
        <w:tc>
          <w:tcPr>
            <w:tcW w:w="1980" w:type="dxa"/>
          </w:tcPr>
          <w:p w14:paraId="23F5B439" w14:textId="77777777" w:rsidR="00E675CC" w:rsidRPr="002E6F85" w:rsidRDefault="00E675CC" w:rsidP="00E675CC">
            <w:pPr>
              <w:rPr>
                <w:rFonts w:ascii="Times New Roman" w:hAnsi="Times New Roman" w:cs="Times New Roman"/>
                <w:cs/>
              </w:rPr>
            </w:pPr>
          </w:p>
        </w:tc>
        <w:tc>
          <w:tcPr>
            <w:tcW w:w="1080" w:type="dxa"/>
            <w:tcBorders>
              <w:top w:val="double" w:sz="4" w:space="0" w:color="auto"/>
            </w:tcBorders>
            <w:vAlign w:val="bottom"/>
          </w:tcPr>
          <w:p w14:paraId="240FA568"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7495130"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22BC601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2FBE973D"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00" w:type="dxa"/>
            <w:tcBorders>
              <w:top w:val="double" w:sz="4" w:space="0" w:color="auto"/>
            </w:tcBorders>
            <w:vAlign w:val="bottom"/>
          </w:tcPr>
          <w:p w14:paraId="3DBCCCF0"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F0EDB7F"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tcPr>
          <w:p w14:paraId="4807557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5C6707F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77A90549"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2A3CC612"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vAlign w:val="bottom"/>
          </w:tcPr>
          <w:p w14:paraId="78876073"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r>
    </w:tbl>
    <w:p w14:paraId="35405DE0" w14:textId="77777777" w:rsidR="00B07E08"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A7F2BD" w14:textId="23180006" w:rsidR="00B07E08"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15E1C51" w14:textId="188A4EC6" w:rsidR="00B07E08" w:rsidRDefault="005511CB" w:rsidP="00B07E08">
      <w:pPr>
        <w:pStyle w:val="ListParagraph"/>
        <w:spacing w:line="240" w:lineRule="atLeast"/>
        <w:ind w:left="540" w:hanging="540"/>
        <w:rPr>
          <w:b/>
          <w:bCs/>
          <w:sz w:val="24"/>
          <w:szCs w:val="24"/>
        </w:rPr>
      </w:pPr>
      <w:r>
        <w:rPr>
          <w:rFonts w:cs="Angsana New"/>
          <w:b/>
          <w:bCs/>
          <w:sz w:val="24"/>
          <w:szCs w:val="30"/>
          <w:lang w:val="en-US" w:bidi="th-TH"/>
        </w:rPr>
        <w:t>8</w:t>
      </w:r>
      <w:r w:rsidR="00B07E08">
        <w:rPr>
          <w:rFonts w:cs="Angsana New"/>
          <w:b/>
          <w:bCs/>
          <w:sz w:val="24"/>
          <w:szCs w:val="30"/>
          <w:lang w:val="en-US" w:bidi="th-TH"/>
        </w:rPr>
        <w:t>.1</w:t>
      </w:r>
      <w:r w:rsidR="00B07E08" w:rsidRPr="00CC1361">
        <w:rPr>
          <w:b/>
          <w:bCs/>
          <w:sz w:val="24"/>
          <w:szCs w:val="24"/>
        </w:rPr>
        <w:tab/>
      </w:r>
      <w:r w:rsidR="00B07E08" w:rsidRPr="00B07E08">
        <w:rPr>
          <w:b/>
          <w:bCs/>
          <w:sz w:val="24"/>
          <w:szCs w:val="24"/>
        </w:rPr>
        <w:t xml:space="preserve">Changes in </w:t>
      </w:r>
      <w:r w:rsidR="00B07E08">
        <w:rPr>
          <w:b/>
          <w:bCs/>
          <w:sz w:val="24"/>
          <w:szCs w:val="24"/>
          <w:lang w:val="en-US"/>
        </w:rPr>
        <w:t>b</w:t>
      </w:r>
      <w:proofErr w:type="spellStart"/>
      <w:r w:rsidR="00B07E08" w:rsidRPr="00B07E08">
        <w:rPr>
          <w:b/>
          <w:bCs/>
          <w:sz w:val="24"/>
          <w:szCs w:val="24"/>
        </w:rPr>
        <w:t>alances</w:t>
      </w:r>
      <w:proofErr w:type="spellEnd"/>
      <w:r w:rsidR="00B07E08" w:rsidRPr="00B07E08">
        <w:rPr>
          <w:b/>
          <w:bCs/>
          <w:sz w:val="24"/>
          <w:szCs w:val="24"/>
        </w:rPr>
        <w:t xml:space="preserve"> of </w:t>
      </w:r>
      <w:r w:rsidR="00B07E08">
        <w:rPr>
          <w:rFonts w:cs="Angsana New"/>
          <w:b/>
          <w:bCs/>
          <w:sz w:val="24"/>
          <w:szCs w:val="30"/>
          <w:lang w:bidi="th-TH"/>
        </w:rPr>
        <w:t>i</w:t>
      </w:r>
      <w:r w:rsidR="00B07E08" w:rsidRPr="00B07E08">
        <w:rPr>
          <w:b/>
          <w:bCs/>
          <w:sz w:val="24"/>
          <w:szCs w:val="24"/>
        </w:rPr>
        <w:t xml:space="preserve">nsurance </w:t>
      </w:r>
      <w:r w:rsidR="00B07E08">
        <w:rPr>
          <w:b/>
          <w:bCs/>
          <w:sz w:val="24"/>
          <w:szCs w:val="24"/>
        </w:rPr>
        <w:t>c</w:t>
      </w:r>
      <w:r w:rsidR="00B07E08" w:rsidRPr="00B07E08">
        <w:rPr>
          <w:b/>
          <w:bCs/>
          <w:sz w:val="24"/>
          <w:szCs w:val="24"/>
        </w:rPr>
        <w:t xml:space="preserve">ontracts and </w:t>
      </w:r>
      <w:r w:rsidR="00B07E08">
        <w:rPr>
          <w:b/>
          <w:bCs/>
          <w:sz w:val="24"/>
          <w:szCs w:val="24"/>
        </w:rPr>
        <w:t>r</w:t>
      </w:r>
      <w:r w:rsidR="00B07E08" w:rsidRPr="00B07E08">
        <w:rPr>
          <w:b/>
          <w:bCs/>
          <w:sz w:val="24"/>
          <w:szCs w:val="24"/>
        </w:rPr>
        <w:t xml:space="preserve">einsurance </w:t>
      </w:r>
      <w:r w:rsidR="00886256">
        <w:rPr>
          <w:rFonts w:cs="Angsana New"/>
          <w:b/>
          <w:bCs/>
          <w:sz w:val="24"/>
          <w:szCs w:val="30"/>
          <w:lang w:bidi="th-TH"/>
        </w:rPr>
        <w:t>c</w:t>
      </w:r>
      <w:r w:rsidR="00B07E08" w:rsidRPr="00B07E08">
        <w:rPr>
          <w:b/>
          <w:bCs/>
          <w:sz w:val="24"/>
          <w:szCs w:val="24"/>
        </w:rPr>
        <w:t>ontracts</w:t>
      </w:r>
    </w:p>
    <w:p w14:paraId="68E6F693" w14:textId="77777777" w:rsidR="00B07E08" w:rsidRDefault="00B07E08" w:rsidP="00B07E08">
      <w:pPr>
        <w:pStyle w:val="ListParagraph"/>
        <w:spacing w:line="240" w:lineRule="atLeast"/>
        <w:ind w:left="540" w:hanging="540"/>
        <w:rPr>
          <w:b/>
          <w:bCs/>
          <w:sz w:val="24"/>
          <w:szCs w:val="24"/>
        </w:rPr>
      </w:pPr>
    </w:p>
    <w:p w14:paraId="47A24C70" w14:textId="0C3329E0" w:rsidR="00B07E08" w:rsidRPr="00CC1361" w:rsidRDefault="00B07E08" w:rsidP="00C12955">
      <w:pPr>
        <w:pStyle w:val="ListParagraph"/>
        <w:numPr>
          <w:ilvl w:val="0"/>
          <w:numId w:val="16"/>
        </w:numPr>
        <w:spacing w:line="240" w:lineRule="atLeast"/>
        <w:jc w:val="both"/>
        <w:rPr>
          <w:b/>
          <w:bCs/>
          <w:sz w:val="24"/>
          <w:szCs w:val="24"/>
        </w:rPr>
      </w:pPr>
      <w:r w:rsidRPr="00B07E08">
        <w:rPr>
          <w:b/>
          <w:bCs/>
          <w:sz w:val="24"/>
          <w:szCs w:val="24"/>
        </w:rPr>
        <w:t xml:space="preserve">Insurance </w:t>
      </w:r>
      <w:r>
        <w:rPr>
          <w:b/>
          <w:bCs/>
          <w:sz w:val="24"/>
          <w:szCs w:val="24"/>
        </w:rPr>
        <w:t>c</w:t>
      </w:r>
      <w:r w:rsidRPr="00B07E08">
        <w:rPr>
          <w:b/>
          <w:bCs/>
          <w:sz w:val="24"/>
          <w:szCs w:val="24"/>
        </w:rPr>
        <w:t xml:space="preserve">ontracts </w:t>
      </w:r>
      <w:r w:rsidR="006345CB">
        <w:rPr>
          <w:b/>
          <w:bCs/>
          <w:sz w:val="24"/>
          <w:szCs w:val="24"/>
        </w:rPr>
        <w:t>-</w:t>
      </w:r>
      <w:r w:rsidRPr="00B07E08">
        <w:rPr>
          <w:b/>
          <w:bCs/>
          <w:sz w:val="24"/>
          <w:szCs w:val="24"/>
        </w:rPr>
        <w:t xml:space="preserve"> </w:t>
      </w:r>
      <w:r>
        <w:rPr>
          <w:b/>
          <w:bCs/>
          <w:sz w:val="24"/>
          <w:szCs w:val="24"/>
        </w:rPr>
        <w:t>r</w:t>
      </w:r>
      <w:r w:rsidRPr="00B07E08">
        <w:rPr>
          <w:b/>
          <w:bCs/>
          <w:sz w:val="24"/>
          <w:szCs w:val="24"/>
        </w:rPr>
        <w:t xml:space="preserve">econciliation of </w:t>
      </w:r>
      <w:r>
        <w:rPr>
          <w:b/>
          <w:bCs/>
          <w:sz w:val="24"/>
          <w:szCs w:val="24"/>
        </w:rPr>
        <w:t>l</w:t>
      </w:r>
      <w:r w:rsidRPr="00B07E08">
        <w:rPr>
          <w:b/>
          <w:bCs/>
          <w:sz w:val="24"/>
          <w:szCs w:val="24"/>
        </w:rPr>
        <w:t xml:space="preserve">iabilities for </w:t>
      </w:r>
      <w:r>
        <w:rPr>
          <w:b/>
          <w:bCs/>
          <w:sz w:val="24"/>
          <w:szCs w:val="24"/>
        </w:rPr>
        <w:t>r</w:t>
      </w:r>
      <w:r w:rsidRPr="00B07E08">
        <w:rPr>
          <w:b/>
          <w:bCs/>
          <w:sz w:val="24"/>
          <w:szCs w:val="24"/>
        </w:rPr>
        <w:t xml:space="preserve">emaining </w:t>
      </w:r>
      <w:r w:rsidR="0011656D">
        <w:rPr>
          <w:b/>
          <w:bCs/>
          <w:sz w:val="24"/>
          <w:szCs w:val="24"/>
        </w:rPr>
        <w:t>c</w:t>
      </w:r>
      <w:r w:rsidRPr="00B07E08">
        <w:rPr>
          <w:b/>
          <w:bCs/>
          <w:sz w:val="24"/>
          <w:szCs w:val="24"/>
        </w:rPr>
        <w:t xml:space="preserve">overage and </w:t>
      </w:r>
      <w:r>
        <w:rPr>
          <w:b/>
          <w:bCs/>
          <w:sz w:val="24"/>
          <w:szCs w:val="24"/>
        </w:rPr>
        <w:t>i</w:t>
      </w:r>
      <w:r w:rsidRPr="00B07E08">
        <w:rPr>
          <w:b/>
          <w:bCs/>
          <w:sz w:val="24"/>
          <w:szCs w:val="24"/>
        </w:rPr>
        <w:t xml:space="preserve">ncurred </w:t>
      </w:r>
      <w:r w:rsidR="0011656D">
        <w:rPr>
          <w:b/>
          <w:bCs/>
          <w:sz w:val="24"/>
          <w:szCs w:val="24"/>
        </w:rPr>
        <w:t>c</w:t>
      </w:r>
      <w:r w:rsidRPr="00B07E08">
        <w:rPr>
          <w:b/>
          <w:bCs/>
          <w:sz w:val="24"/>
          <w:szCs w:val="24"/>
        </w:rPr>
        <w:t>laims</w:t>
      </w:r>
    </w:p>
    <w:p w14:paraId="3854087B" w14:textId="3B56ABAD" w:rsidR="00E33756" w:rsidRDefault="00E3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5511CB" w:rsidRPr="00D253BC" w14:paraId="367530E0" w14:textId="77777777" w:rsidTr="6ED84B47">
        <w:trPr>
          <w:trHeight w:val="50"/>
          <w:tblHeader/>
        </w:trPr>
        <w:tc>
          <w:tcPr>
            <w:tcW w:w="2708" w:type="dxa"/>
            <w:vAlign w:val="bottom"/>
          </w:tcPr>
          <w:p w14:paraId="3A3BBFEF" w14:textId="77777777" w:rsidR="005511CB" w:rsidRPr="00D253BC" w:rsidRDefault="005511CB" w:rsidP="00BD7FFB">
            <w:pPr>
              <w:ind w:right="72"/>
              <w:jc w:val="center"/>
              <w:rPr>
                <w:rFonts w:ascii="Times New Roman" w:hAnsi="Times New Roman" w:cs="Times New Roman"/>
                <w:sz w:val="22"/>
                <w:szCs w:val="22"/>
              </w:rPr>
            </w:pPr>
          </w:p>
        </w:tc>
        <w:tc>
          <w:tcPr>
            <w:tcW w:w="7444" w:type="dxa"/>
            <w:gridSpan w:val="9"/>
            <w:vAlign w:val="bottom"/>
          </w:tcPr>
          <w:p w14:paraId="662F0F92" w14:textId="5E81E4E1" w:rsidR="005511CB" w:rsidRPr="00D253BC" w:rsidRDefault="00DD32D4" w:rsidP="00BD7FFB">
            <w:pPr>
              <w:ind w:right="72"/>
              <w:jc w:val="center"/>
              <w:rPr>
                <w:rFonts w:ascii="Times New Roman" w:hAnsi="Times New Roman" w:cs="Times New Roman"/>
              </w:rPr>
            </w:pPr>
            <w:r w:rsidRPr="002E6F85">
              <w:rPr>
                <w:rFonts w:ascii="Times New Roman" w:hAnsi="Times New Roman" w:cs="Times New Roman"/>
              </w:rPr>
              <w:t>3</w:t>
            </w:r>
            <w:r>
              <w:rPr>
                <w:rFonts w:ascii="Times New Roman" w:hAnsi="Times New Roman" w:cs="Times New Roman"/>
              </w:rPr>
              <w:t>0</w:t>
            </w:r>
            <w:r w:rsidRPr="002E6F85">
              <w:rPr>
                <w:rFonts w:ascii="Times New Roman" w:hAnsi="Times New Roman" w:cs="Times New Roman"/>
              </w:rPr>
              <w:t xml:space="preserve"> </w:t>
            </w:r>
            <w:r w:rsidR="000142B5">
              <w:rPr>
                <w:rFonts w:ascii="Times New Roman" w:hAnsi="Times New Roman" w:cs="Times New Roman"/>
              </w:rPr>
              <w:t>September</w:t>
            </w:r>
            <w:r w:rsidR="00CE1D6D" w:rsidRPr="00971A8B">
              <w:rPr>
                <w:rFonts w:ascii="Times New Roman" w:hAnsi="Times New Roman" w:cs="Times New Roman"/>
              </w:rPr>
              <w:t xml:space="preserve"> 2025</w:t>
            </w:r>
          </w:p>
        </w:tc>
      </w:tr>
      <w:tr w:rsidR="005511CB" w:rsidRPr="00D253BC" w14:paraId="3B84D82A" w14:textId="77777777" w:rsidTr="6ED84B47">
        <w:trPr>
          <w:trHeight w:val="60"/>
          <w:tblHeader/>
        </w:trPr>
        <w:tc>
          <w:tcPr>
            <w:tcW w:w="2708" w:type="dxa"/>
            <w:vAlign w:val="bottom"/>
          </w:tcPr>
          <w:p w14:paraId="5F22A14C" w14:textId="77777777" w:rsidR="005511CB" w:rsidRPr="00D253BC" w:rsidRDefault="005511CB" w:rsidP="00BD7FFB">
            <w:pPr>
              <w:ind w:right="72"/>
              <w:jc w:val="center"/>
              <w:rPr>
                <w:rFonts w:ascii="Times New Roman" w:hAnsi="Times New Roman" w:cs="Times New Roman"/>
                <w:sz w:val="22"/>
                <w:szCs w:val="22"/>
              </w:rPr>
            </w:pPr>
          </w:p>
        </w:tc>
        <w:tc>
          <w:tcPr>
            <w:tcW w:w="2720" w:type="dxa"/>
            <w:gridSpan w:val="3"/>
            <w:tcBorders>
              <w:bottom w:val="single" w:sz="4" w:space="0" w:color="auto"/>
            </w:tcBorders>
            <w:vAlign w:val="bottom"/>
          </w:tcPr>
          <w:p w14:paraId="3E82D80F" w14:textId="00FF8E56" w:rsidR="005511CB" w:rsidRPr="00D253BC" w:rsidRDefault="005511CB" w:rsidP="00BD7FFB">
            <w:pPr>
              <w:ind w:left="-94"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r</w:t>
            </w:r>
            <w:r w:rsidRPr="00D253BC">
              <w:rPr>
                <w:rFonts w:ascii="Times New Roman" w:hAnsi="Times New Roman" w:cs="Times New Roman"/>
              </w:rPr>
              <w:t xml:space="preserve">emaining </w:t>
            </w:r>
            <w:r>
              <w:rPr>
                <w:rFonts w:ascii="Times New Roman" w:hAnsi="Times New Roman" w:cs="Times New Roman"/>
              </w:rPr>
              <w:t>c</w:t>
            </w:r>
            <w:r w:rsidRPr="00D253BC">
              <w:rPr>
                <w:rFonts w:ascii="Times New Roman" w:hAnsi="Times New Roman" w:cs="Times New Roman"/>
              </w:rPr>
              <w:t>overage</w:t>
            </w:r>
          </w:p>
        </w:tc>
        <w:tc>
          <w:tcPr>
            <w:tcW w:w="263" w:type="dxa"/>
            <w:vAlign w:val="bottom"/>
          </w:tcPr>
          <w:p w14:paraId="3CA79124" w14:textId="77777777" w:rsidR="005511CB" w:rsidRPr="00D253BC" w:rsidRDefault="005511CB" w:rsidP="00BD7FFB">
            <w:pPr>
              <w:ind w:right="72"/>
              <w:jc w:val="center"/>
              <w:rPr>
                <w:rFonts w:ascii="Times New Roman" w:hAnsi="Times New Roman" w:cs="Times New Roman"/>
              </w:rPr>
            </w:pPr>
          </w:p>
        </w:tc>
        <w:tc>
          <w:tcPr>
            <w:tcW w:w="2947" w:type="dxa"/>
            <w:gridSpan w:val="3"/>
            <w:tcBorders>
              <w:bottom w:val="single" w:sz="4" w:space="0" w:color="auto"/>
            </w:tcBorders>
            <w:vAlign w:val="bottom"/>
          </w:tcPr>
          <w:p w14:paraId="205A41A4" w14:textId="23F84367" w:rsidR="005511CB" w:rsidRPr="00D253BC" w:rsidRDefault="005511CB" w:rsidP="00BD7FFB">
            <w:pPr>
              <w:ind w:left="-110"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i</w:t>
            </w:r>
            <w:r w:rsidRPr="00D253BC">
              <w:rPr>
                <w:rFonts w:ascii="Times New Roman" w:hAnsi="Times New Roman" w:cs="Times New Roman"/>
              </w:rPr>
              <w:t xml:space="preserve">ncurred </w:t>
            </w:r>
            <w:r>
              <w:rPr>
                <w:rFonts w:ascii="Times New Roman" w:hAnsi="Times New Roman" w:cs="Times New Roman"/>
              </w:rPr>
              <w:t>c</w:t>
            </w:r>
            <w:r w:rsidRPr="00D253BC">
              <w:rPr>
                <w:rFonts w:ascii="Times New Roman" w:hAnsi="Times New Roman" w:cs="Times New Roman"/>
              </w:rPr>
              <w:t>laims</w:t>
            </w:r>
          </w:p>
        </w:tc>
        <w:tc>
          <w:tcPr>
            <w:tcW w:w="248" w:type="dxa"/>
            <w:vAlign w:val="bottom"/>
          </w:tcPr>
          <w:p w14:paraId="41950360" w14:textId="77777777" w:rsidR="005511CB" w:rsidRPr="00D253BC" w:rsidRDefault="005511CB" w:rsidP="00BD7FFB">
            <w:pPr>
              <w:ind w:right="72"/>
              <w:jc w:val="center"/>
              <w:rPr>
                <w:rFonts w:ascii="Times New Roman" w:hAnsi="Times New Roman" w:cs="Times New Roman"/>
              </w:rPr>
            </w:pPr>
          </w:p>
        </w:tc>
        <w:tc>
          <w:tcPr>
            <w:tcW w:w="1266" w:type="dxa"/>
            <w:vAlign w:val="bottom"/>
          </w:tcPr>
          <w:p w14:paraId="0CAF48B4" w14:textId="77777777" w:rsidR="005511CB" w:rsidRPr="00D253BC" w:rsidRDefault="005511CB" w:rsidP="00BD7FFB">
            <w:pPr>
              <w:ind w:right="72"/>
              <w:jc w:val="center"/>
              <w:rPr>
                <w:rFonts w:ascii="Times New Roman" w:hAnsi="Times New Roman" w:cs="Times New Roman"/>
              </w:rPr>
            </w:pPr>
          </w:p>
        </w:tc>
      </w:tr>
      <w:tr w:rsidR="005511CB" w:rsidRPr="00D253BC" w14:paraId="602BB06D" w14:textId="77777777" w:rsidTr="6ED84B47">
        <w:trPr>
          <w:trHeight w:val="50"/>
          <w:tblHeader/>
        </w:trPr>
        <w:tc>
          <w:tcPr>
            <w:tcW w:w="2708" w:type="dxa"/>
            <w:vAlign w:val="bottom"/>
          </w:tcPr>
          <w:p w14:paraId="4B803C74" w14:textId="77777777" w:rsidR="005511CB" w:rsidRPr="00D253BC" w:rsidRDefault="005511CB" w:rsidP="00BD7FFB">
            <w:pPr>
              <w:ind w:right="72"/>
              <w:jc w:val="center"/>
              <w:rPr>
                <w:rFonts w:ascii="Times New Roman" w:hAnsi="Times New Roman" w:cs="Times New Roman"/>
                <w:sz w:val="22"/>
                <w:szCs w:val="22"/>
              </w:rPr>
            </w:pPr>
          </w:p>
        </w:tc>
        <w:tc>
          <w:tcPr>
            <w:tcW w:w="1162" w:type="dxa"/>
            <w:tcBorders>
              <w:top w:val="single" w:sz="4" w:space="0" w:color="auto"/>
            </w:tcBorders>
            <w:vAlign w:val="bottom"/>
          </w:tcPr>
          <w:p w14:paraId="119C06EF" w14:textId="0849F2ED" w:rsidR="005511CB" w:rsidRPr="00D253BC" w:rsidRDefault="005511CB" w:rsidP="00BD7FFB">
            <w:pPr>
              <w:ind w:left="-99" w:right="-26"/>
              <w:jc w:val="center"/>
              <w:rPr>
                <w:rFonts w:ascii="Times New Roman" w:hAnsi="Times New Roman" w:cs="Times New Roman"/>
              </w:rPr>
            </w:pPr>
            <w:r w:rsidRPr="00D253BC">
              <w:rPr>
                <w:rFonts w:ascii="Times New Roman" w:hAnsi="Times New Roman" w:cs="Times New Roman"/>
              </w:rPr>
              <w:t xml:space="preserve">Excluding </w:t>
            </w:r>
            <w:r>
              <w:rPr>
                <w:rFonts w:ascii="Times New Roman" w:hAnsi="Times New Roman" w:cs="Times New Roman"/>
              </w:rPr>
              <w:t>l</w:t>
            </w:r>
            <w:r w:rsidRPr="00D253BC">
              <w:rPr>
                <w:rFonts w:ascii="Times New Roman" w:hAnsi="Times New Roman" w:cs="Times New Roman"/>
              </w:rPr>
              <w:t xml:space="preserve">oss </w:t>
            </w:r>
            <w:r>
              <w:rPr>
                <w:rFonts w:ascii="Times New Roman" w:hAnsi="Times New Roman" w:cs="Times New Roman"/>
              </w:rPr>
              <w:t>c</w:t>
            </w:r>
            <w:r w:rsidRPr="00D253BC">
              <w:rPr>
                <w:rFonts w:ascii="Times New Roman" w:hAnsi="Times New Roman" w:cs="Times New Roman"/>
              </w:rPr>
              <w:t>omponent</w:t>
            </w:r>
          </w:p>
        </w:tc>
        <w:tc>
          <w:tcPr>
            <w:tcW w:w="255" w:type="dxa"/>
            <w:tcBorders>
              <w:top w:val="single" w:sz="4" w:space="0" w:color="auto"/>
            </w:tcBorders>
            <w:vAlign w:val="bottom"/>
          </w:tcPr>
          <w:p w14:paraId="29C2BBAB" w14:textId="77777777" w:rsidR="005511CB" w:rsidRPr="00D253BC" w:rsidRDefault="005511CB" w:rsidP="00BD7FFB">
            <w:pPr>
              <w:ind w:right="72"/>
              <w:jc w:val="center"/>
              <w:rPr>
                <w:rFonts w:ascii="Times New Roman" w:hAnsi="Times New Roman" w:cs="Times New Roman"/>
              </w:rPr>
            </w:pPr>
          </w:p>
        </w:tc>
        <w:tc>
          <w:tcPr>
            <w:tcW w:w="1303" w:type="dxa"/>
            <w:tcBorders>
              <w:top w:val="single" w:sz="4" w:space="0" w:color="auto"/>
            </w:tcBorders>
            <w:vAlign w:val="bottom"/>
          </w:tcPr>
          <w:p w14:paraId="2EA6557B" w14:textId="3CDE31AC" w:rsidR="005511CB" w:rsidRPr="00D253BC" w:rsidRDefault="005511CB" w:rsidP="00BD7FFB">
            <w:pPr>
              <w:ind w:left="-94" w:right="-106"/>
              <w:jc w:val="center"/>
              <w:rPr>
                <w:rFonts w:ascii="Times New Roman" w:hAnsi="Times New Roman" w:cs="Times New Roman"/>
              </w:rPr>
            </w:pPr>
            <w:r w:rsidRPr="00D253BC">
              <w:rPr>
                <w:rFonts w:ascii="Times New Roman" w:hAnsi="Times New Roman" w:cs="Times New Roman"/>
              </w:rPr>
              <w:t xml:space="preserve">Loss </w:t>
            </w:r>
            <w:r>
              <w:rPr>
                <w:rFonts w:ascii="Times New Roman" w:hAnsi="Times New Roman" w:cs="Times New Roman"/>
              </w:rPr>
              <w:t>c</w:t>
            </w:r>
            <w:r w:rsidRPr="00D253BC">
              <w:rPr>
                <w:rFonts w:ascii="Times New Roman" w:hAnsi="Times New Roman" w:cs="Times New Roman"/>
              </w:rPr>
              <w:t>omponent</w:t>
            </w:r>
          </w:p>
        </w:tc>
        <w:tc>
          <w:tcPr>
            <w:tcW w:w="263" w:type="dxa"/>
            <w:vAlign w:val="bottom"/>
          </w:tcPr>
          <w:p w14:paraId="72AE03AF" w14:textId="77777777" w:rsidR="005511CB" w:rsidRPr="00D253BC" w:rsidRDefault="005511CB" w:rsidP="00BD7FFB">
            <w:pPr>
              <w:ind w:right="72"/>
              <w:jc w:val="center"/>
              <w:rPr>
                <w:rFonts w:ascii="Times New Roman" w:hAnsi="Times New Roman" w:cs="Times New Roman"/>
              </w:rPr>
            </w:pPr>
          </w:p>
        </w:tc>
        <w:tc>
          <w:tcPr>
            <w:tcW w:w="1329" w:type="dxa"/>
            <w:tcBorders>
              <w:top w:val="single" w:sz="4" w:space="0" w:color="auto"/>
            </w:tcBorders>
            <w:vAlign w:val="bottom"/>
          </w:tcPr>
          <w:p w14:paraId="18D03D99" w14:textId="64631431" w:rsidR="005511CB" w:rsidRPr="00D253BC" w:rsidRDefault="005511CB" w:rsidP="00BD7FFB">
            <w:pPr>
              <w:ind w:right="72"/>
              <w:jc w:val="center"/>
              <w:rPr>
                <w:rFonts w:ascii="Times New Roman" w:hAnsi="Times New Roman" w:cs="Times New Roman"/>
              </w:rPr>
            </w:pPr>
            <w:r w:rsidRPr="00D253BC">
              <w:rPr>
                <w:rFonts w:ascii="Times New Roman" w:hAnsi="Times New Roman" w:cs="Times New Roman"/>
              </w:rPr>
              <w:t xml:space="preserve">Present </w:t>
            </w:r>
            <w:r>
              <w:rPr>
                <w:rFonts w:ascii="Times New Roman" w:hAnsi="Times New Roman" w:cs="Times New Roman"/>
              </w:rPr>
              <w:t>v</w:t>
            </w:r>
            <w:r w:rsidRPr="00D253BC">
              <w:rPr>
                <w:rFonts w:ascii="Times New Roman" w:hAnsi="Times New Roman" w:cs="Times New Roman"/>
              </w:rPr>
              <w:t xml:space="preserve">alue of </w:t>
            </w:r>
            <w:r>
              <w:rPr>
                <w:rFonts w:ascii="Times New Roman" w:hAnsi="Times New Roman" w:cs="Times New Roman"/>
              </w:rPr>
              <w:t>f</w:t>
            </w:r>
            <w:r w:rsidRPr="00D253BC">
              <w:rPr>
                <w:rFonts w:ascii="Times New Roman" w:hAnsi="Times New Roman" w:cs="Times New Roman"/>
              </w:rPr>
              <w:t xml:space="preserve">uture </w:t>
            </w:r>
            <w:r>
              <w:rPr>
                <w:rFonts w:ascii="Times New Roman" w:hAnsi="Times New Roman" w:cs="Times New Roman"/>
              </w:rPr>
              <w:t>c</w:t>
            </w:r>
            <w:r w:rsidRPr="00D253BC">
              <w:rPr>
                <w:rFonts w:ascii="Times New Roman" w:hAnsi="Times New Roman" w:cs="Times New Roman"/>
              </w:rPr>
              <w:t xml:space="preserve">ash </w:t>
            </w:r>
            <w:r>
              <w:rPr>
                <w:rFonts w:ascii="Times New Roman" w:hAnsi="Times New Roman" w:cs="Times New Roman"/>
              </w:rPr>
              <w:t>f</w:t>
            </w:r>
            <w:r w:rsidRPr="00D253BC">
              <w:rPr>
                <w:rFonts w:ascii="Times New Roman" w:hAnsi="Times New Roman" w:cs="Times New Roman"/>
              </w:rPr>
              <w:t>lows</w:t>
            </w:r>
          </w:p>
        </w:tc>
        <w:tc>
          <w:tcPr>
            <w:tcW w:w="270" w:type="dxa"/>
            <w:tcBorders>
              <w:top w:val="single" w:sz="4" w:space="0" w:color="auto"/>
            </w:tcBorders>
            <w:vAlign w:val="bottom"/>
          </w:tcPr>
          <w:p w14:paraId="07D7D527" w14:textId="77777777" w:rsidR="005511CB" w:rsidRPr="00D253BC" w:rsidRDefault="005511CB" w:rsidP="00BD7FFB">
            <w:pPr>
              <w:ind w:right="72"/>
              <w:jc w:val="center"/>
              <w:rPr>
                <w:rFonts w:ascii="Times New Roman" w:hAnsi="Times New Roman" w:cs="Times New Roman"/>
              </w:rPr>
            </w:pPr>
          </w:p>
        </w:tc>
        <w:tc>
          <w:tcPr>
            <w:tcW w:w="1348" w:type="dxa"/>
            <w:tcBorders>
              <w:top w:val="single" w:sz="4" w:space="0" w:color="auto"/>
            </w:tcBorders>
            <w:vAlign w:val="bottom"/>
          </w:tcPr>
          <w:p w14:paraId="7E18DFFA" w14:textId="369C80A2" w:rsidR="005511CB" w:rsidRPr="00D253BC" w:rsidRDefault="005511CB" w:rsidP="00BD7FFB">
            <w:pPr>
              <w:ind w:left="-110" w:right="-106"/>
              <w:jc w:val="center"/>
              <w:rPr>
                <w:rFonts w:ascii="Times New Roman" w:hAnsi="Times New Roman" w:cs="Times New Roman"/>
              </w:rPr>
            </w:pPr>
            <w:r w:rsidRPr="00D253BC">
              <w:rPr>
                <w:rFonts w:ascii="Times New Roman" w:hAnsi="Times New Roman" w:cs="Times New Roman"/>
              </w:rPr>
              <w:t xml:space="preserve">Risk </w:t>
            </w:r>
            <w:r>
              <w:rPr>
                <w:rFonts w:ascii="Times New Roman" w:hAnsi="Times New Roman" w:cs="Times New Roman"/>
              </w:rPr>
              <w:t>a</w:t>
            </w:r>
            <w:r w:rsidRPr="00D253BC">
              <w:rPr>
                <w:rFonts w:ascii="Times New Roman" w:hAnsi="Times New Roman" w:cs="Times New Roman"/>
              </w:rPr>
              <w:t xml:space="preserve">djustment for </w:t>
            </w:r>
            <w:r>
              <w:rPr>
                <w:rFonts w:ascii="Times New Roman" w:hAnsi="Times New Roman" w:cs="Times New Roman"/>
              </w:rPr>
              <w:t>n</w:t>
            </w:r>
            <w:r w:rsidRPr="00D253BC">
              <w:rPr>
                <w:rFonts w:ascii="Times New Roman" w:hAnsi="Times New Roman" w:cs="Times New Roman"/>
              </w:rPr>
              <w:t>on-</w:t>
            </w:r>
            <w:r>
              <w:rPr>
                <w:rFonts w:ascii="Times New Roman" w:hAnsi="Times New Roman" w:cs="Times New Roman"/>
              </w:rPr>
              <w:t>f</w:t>
            </w:r>
            <w:r w:rsidRPr="00D253BC">
              <w:rPr>
                <w:rFonts w:ascii="Times New Roman" w:hAnsi="Times New Roman" w:cs="Times New Roman"/>
              </w:rPr>
              <w:t>inancial</w:t>
            </w:r>
            <w:r>
              <w:rPr>
                <w:rFonts w:ascii="Times New Roman" w:hAnsi="Times New Roman" w:cs="Times New Roman"/>
              </w:rPr>
              <w:t xml:space="preserve"> r</w:t>
            </w:r>
            <w:r w:rsidRPr="00D253BC">
              <w:rPr>
                <w:rFonts w:ascii="Times New Roman" w:hAnsi="Times New Roman" w:cs="Times New Roman"/>
              </w:rPr>
              <w:t>isk</w:t>
            </w:r>
          </w:p>
        </w:tc>
        <w:tc>
          <w:tcPr>
            <w:tcW w:w="248" w:type="dxa"/>
            <w:vAlign w:val="bottom"/>
          </w:tcPr>
          <w:p w14:paraId="1B557D79" w14:textId="77777777" w:rsidR="005511CB" w:rsidRPr="00D253BC" w:rsidRDefault="005511CB" w:rsidP="00BD7FFB">
            <w:pPr>
              <w:ind w:right="72"/>
              <w:jc w:val="center"/>
              <w:rPr>
                <w:rFonts w:ascii="Times New Roman" w:hAnsi="Times New Roman" w:cs="Times New Roman"/>
              </w:rPr>
            </w:pPr>
          </w:p>
        </w:tc>
        <w:tc>
          <w:tcPr>
            <w:tcW w:w="1266" w:type="dxa"/>
            <w:vAlign w:val="bottom"/>
          </w:tcPr>
          <w:p w14:paraId="39BB43FA" w14:textId="01F58058" w:rsidR="005511CB" w:rsidRPr="00D253BC" w:rsidRDefault="005511CB" w:rsidP="00BD7FFB">
            <w:pPr>
              <w:ind w:right="72"/>
              <w:jc w:val="center"/>
              <w:rPr>
                <w:rFonts w:ascii="Times New Roman" w:hAnsi="Times New Roman" w:cs="Times New Roman"/>
                <w:cs/>
              </w:rPr>
            </w:pPr>
            <w:r w:rsidRPr="00D253BC">
              <w:rPr>
                <w:rFonts w:ascii="Times New Roman" w:hAnsi="Times New Roman" w:cs="Times New Roman"/>
              </w:rPr>
              <w:t>Total</w:t>
            </w:r>
          </w:p>
        </w:tc>
      </w:tr>
      <w:tr w:rsidR="00923427" w:rsidRPr="0002459B" w14:paraId="1CD68E57" w14:textId="77777777" w:rsidTr="6ED84B47">
        <w:trPr>
          <w:trHeight w:val="20"/>
        </w:trPr>
        <w:tc>
          <w:tcPr>
            <w:tcW w:w="2708" w:type="dxa"/>
          </w:tcPr>
          <w:p w14:paraId="129B1AEF" w14:textId="77777777" w:rsidR="00923427" w:rsidRPr="00D253BC" w:rsidRDefault="00923427" w:rsidP="00BD7FFB">
            <w:pPr>
              <w:tabs>
                <w:tab w:val="right" w:pos="3227"/>
              </w:tabs>
              <w:ind w:left="154" w:right="72" w:hanging="144"/>
              <w:rPr>
                <w:rFonts w:ascii="Times New Roman" w:hAnsi="Times New Roman" w:cs="Times New Roman"/>
              </w:rPr>
            </w:pPr>
          </w:p>
        </w:tc>
        <w:tc>
          <w:tcPr>
            <w:tcW w:w="7444" w:type="dxa"/>
            <w:gridSpan w:val="9"/>
            <w:vAlign w:val="bottom"/>
          </w:tcPr>
          <w:p w14:paraId="6A74C5D6" w14:textId="25A0C812" w:rsidR="00923427" w:rsidRPr="00923427" w:rsidRDefault="00923427" w:rsidP="00923427">
            <w:pPr>
              <w:tabs>
                <w:tab w:val="decimal" w:pos="1238"/>
              </w:tabs>
              <w:ind w:left="-103" w:hanging="27"/>
              <w:jc w:val="center"/>
              <w:rPr>
                <w:rFonts w:ascii="Times New Roman" w:hAnsi="Times New Roman" w:cs="Times New Roman"/>
                <w:i/>
                <w:iCs/>
              </w:rPr>
            </w:pPr>
            <w:r w:rsidRPr="00923427">
              <w:rPr>
                <w:rFonts w:ascii="Times New Roman" w:hAnsi="Times New Roman" w:cs="Times New Roman"/>
                <w:i/>
                <w:iCs/>
              </w:rPr>
              <w:t>(in thousand Baht)</w:t>
            </w:r>
          </w:p>
        </w:tc>
      </w:tr>
      <w:tr w:rsidR="001D12EF" w:rsidRPr="0002459B" w14:paraId="40B3B6C6" w14:textId="77777777" w:rsidTr="6ED84B47">
        <w:trPr>
          <w:trHeight w:val="20"/>
        </w:trPr>
        <w:tc>
          <w:tcPr>
            <w:tcW w:w="2708" w:type="dxa"/>
          </w:tcPr>
          <w:p w14:paraId="5D8F9CD7" w14:textId="509ACF53" w:rsidR="001D12EF" w:rsidRPr="00D253BC" w:rsidRDefault="001D12EF" w:rsidP="001D12EF">
            <w:pPr>
              <w:tabs>
                <w:tab w:val="right" w:pos="3227"/>
              </w:tabs>
              <w:ind w:left="154" w:right="72" w:hanging="144"/>
              <w:rPr>
                <w:rFonts w:ascii="Times New Roman" w:hAnsi="Times New Roman" w:cs="Times New Roman"/>
              </w:rPr>
            </w:pPr>
            <w:r w:rsidRPr="00D253BC">
              <w:rPr>
                <w:rFonts w:ascii="Times New Roman" w:hAnsi="Times New Roman" w:cs="Times New Roman"/>
              </w:rPr>
              <w:t>Opening insurance contract liabilities</w:t>
            </w:r>
          </w:p>
        </w:tc>
        <w:tc>
          <w:tcPr>
            <w:tcW w:w="1162" w:type="dxa"/>
          </w:tcPr>
          <w:p w14:paraId="6CB1FE7D" w14:textId="77777777" w:rsidR="001D12EF" w:rsidRPr="003F617B" w:rsidRDefault="001D12EF" w:rsidP="001D12EF">
            <w:pPr>
              <w:tabs>
                <w:tab w:val="decimal" w:pos="1238"/>
              </w:tabs>
              <w:ind w:left="-103" w:hanging="27"/>
              <w:jc w:val="right"/>
              <w:rPr>
                <w:rFonts w:ascii="Times New Roman" w:hAnsi="Times New Roman" w:cs="Times New Roman"/>
              </w:rPr>
            </w:pPr>
          </w:p>
          <w:p w14:paraId="6980DC83" w14:textId="19404DDB" w:rsidR="001D12EF" w:rsidRPr="003F617B" w:rsidRDefault="001D12EF" w:rsidP="001D12EF">
            <w:pPr>
              <w:tabs>
                <w:tab w:val="clear" w:pos="227"/>
                <w:tab w:val="clear" w:pos="454"/>
                <w:tab w:val="clear" w:pos="680"/>
                <w:tab w:val="clear" w:pos="907"/>
                <w:tab w:val="left" w:pos="870"/>
              </w:tabs>
              <w:ind w:left="-103" w:right="-14" w:hanging="27"/>
              <w:jc w:val="center"/>
              <w:rPr>
                <w:rFonts w:ascii="Times New Roman" w:hAnsi="Times New Roman" w:cs="Times New Roman"/>
              </w:rPr>
            </w:pPr>
            <w:r w:rsidRPr="003F617B">
              <w:rPr>
                <w:rFonts w:ascii="Times New Roman" w:hAnsi="Times New Roman" w:cs="Times New Roman"/>
              </w:rPr>
              <w:t xml:space="preserve">        1,470,064</w:t>
            </w:r>
          </w:p>
        </w:tc>
        <w:tc>
          <w:tcPr>
            <w:tcW w:w="255" w:type="dxa"/>
          </w:tcPr>
          <w:p w14:paraId="0F9889D3"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Pr>
          <w:p w14:paraId="68C2EEAF" w14:textId="77777777" w:rsidR="001D12EF" w:rsidRPr="003F617B" w:rsidRDefault="001D12EF" w:rsidP="001D12EF">
            <w:pPr>
              <w:tabs>
                <w:tab w:val="left" w:pos="1074"/>
                <w:tab w:val="decimal" w:pos="1238"/>
              </w:tabs>
              <w:ind w:left="-103" w:right="30" w:hanging="27"/>
              <w:jc w:val="right"/>
              <w:rPr>
                <w:rFonts w:ascii="Times New Roman" w:hAnsi="Times New Roman" w:cs="Times New Roman"/>
                <w:b/>
                <w:bCs/>
              </w:rPr>
            </w:pPr>
          </w:p>
          <w:p w14:paraId="69EC1D45" w14:textId="194B9A20" w:rsidR="001D12EF" w:rsidRPr="003F617B" w:rsidRDefault="001D12EF" w:rsidP="001D12EF">
            <w:pPr>
              <w:tabs>
                <w:tab w:val="clear" w:pos="907"/>
                <w:tab w:val="left" w:pos="715"/>
                <w:tab w:val="decimal" w:pos="1238"/>
              </w:tabs>
              <w:ind w:left="-103" w:right="6" w:hanging="27"/>
              <w:jc w:val="right"/>
              <w:rPr>
                <w:rFonts w:ascii="Times New Roman" w:hAnsi="Times New Roman" w:cs="Times New Roman"/>
              </w:rPr>
            </w:pPr>
            <w:r w:rsidRPr="003F617B">
              <w:rPr>
                <w:rFonts w:ascii="Times New Roman" w:hAnsi="Times New Roman" w:cs="Times New Roman"/>
              </w:rPr>
              <w:t>6</w:t>
            </w:r>
          </w:p>
        </w:tc>
        <w:tc>
          <w:tcPr>
            <w:tcW w:w="263" w:type="dxa"/>
          </w:tcPr>
          <w:p w14:paraId="048027E0"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tcPr>
          <w:p w14:paraId="04647C58" w14:textId="77777777" w:rsidR="001D12EF" w:rsidRPr="003F617B" w:rsidRDefault="001D12EF" w:rsidP="001D12EF">
            <w:pPr>
              <w:tabs>
                <w:tab w:val="decimal" w:pos="1238"/>
              </w:tabs>
              <w:ind w:left="-103" w:hanging="27"/>
              <w:jc w:val="right"/>
              <w:rPr>
                <w:rFonts w:ascii="Times New Roman" w:hAnsi="Times New Roman" w:cs="Times New Roman"/>
              </w:rPr>
            </w:pPr>
          </w:p>
          <w:p w14:paraId="438673E6" w14:textId="1E02F0B8" w:rsidR="001D12EF" w:rsidRPr="003F617B" w:rsidRDefault="001D12EF" w:rsidP="001D12EF">
            <w:pPr>
              <w:tabs>
                <w:tab w:val="decimal" w:pos="1238"/>
              </w:tabs>
              <w:ind w:left="-103" w:hanging="27"/>
              <w:jc w:val="right"/>
              <w:rPr>
                <w:rFonts w:ascii="Times New Roman" w:hAnsi="Times New Roman" w:cs="Times New Roman"/>
              </w:rPr>
            </w:pPr>
            <w:r w:rsidRPr="003F617B">
              <w:rPr>
                <w:rFonts w:ascii="Times New Roman" w:hAnsi="Times New Roman" w:cs="Times New Roman"/>
              </w:rPr>
              <w:t>2,255,321</w:t>
            </w:r>
          </w:p>
        </w:tc>
        <w:tc>
          <w:tcPr>
            <w:tcW w:w="270" w:type="dxa"/>
          </w:tcPr>
          <w:p w14:paraId="181908E3"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Pr>
          <w:p w14:paraId="71D997E2" w14:textId="77777777" w:rsidR="001D12EF" w:rsidRPr="003F617B" w:rsidRDefault="001D12EF" w:rsidP="001D12EF">
            <w:pPr>
              <w:tabs>
                <w:tab w:val="decimal" w:pos="1238"/>
              </w:tabs>
              <w:ind w:left="-103" w:hanging="27"/>
              <w:jc w:val="right"/>
              <w:rPr>
                <w:rFonts w:ascii="Times New Roman" w:hAnsi="Times New Roman" w:cs="Times New Roman"/>
              </w:rPr>
            </w:pPr>
          </w:p>
          <w:p w14:paraId="1376A723" w14:textId="43A4BF86" w:rsidR="001D12EF" w:rsidRPr="003F617B" w:rsidRDefault="001D12EF" w:rsidP="001D12EF">
            <w:pPr>
              <w:tabs>
                <w:tab w:val="decimal" w:pos="1238"/>
              </w:tabs>
              <w:ind w:left="-103" w:hanging="27"/>
              <w:jc w:val="right"/>
              <w:rPr>
                <w:rFonts w:ascii="Times New Roman" w:hAnsi="Times New Roman" w:cs="Times New Roman"/>
              </w:rPr>
            </w:pPr>
            <w:r w:rsidRPr="003F617B">
              <w:rPr>
                <w:rFonts w:ascii="Times New Roman" w:hAnsi="Times New Roman" w:cs="Times New Roman"/>
              </w:rPr>
              <w:t>346,940</w:t>
            </w:r>
          </w:p>
        </w:tc>
        <w:tc>
          <w:tcPr>
            <w:tcW w:w="248" w:type="dxa"/>
          </w:tcPr>
          <w:p w14:paraId="49F6A5CF"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Pr>
          <w:p w14:paraId="22544C6D" w14:textId="77777777" w:rsidR="001D12EF" w:rsidRPr="003F617B" w:rsidRDefault="001D12EF" w:rsidP="001D12EF">
            <w:pPr>
              <w:tabs>
                <w:tab w:val="decimal" w:pos="1238"/>
              </w:tabs>
              <w:ind w:left="-103" w:hanging="27"/>
              <w:jc w:val="right"/>
              <w:rPr>
                <w:rFonts w:ascii="Times New Roman" w:hAnsi="Times New Roman" w:cs="Times New Roman"/>
              </w:rPr>
            </w:pPr>
          </w:p>
          <w:p w14:paraId="1643C39A" w14:textId="1704B5C9" w:rsidR="001D12EF" w:rsidRPr="003F617B" w:rsidRDefault="001D12EF" w:rsidP="00A34148">
            <w:pPr>
              <w:tabs>
                <w:tab w:val="left" w:pos="1050"/>
                <w:tab w:val="decimal" w:pos="1238"/>
              </w:tabs>
              <w:ind w:left="-103" w:hanging="27"/>
              <w:jc w:val="right"/>
              <w:rPr>
                <w:rFonts w:ascii="Times New Roman" w:hAnsi="Times New Roman" w:cs="Times New Roman"/>
              </w:rPr>
            </w:pPr>
            <w:r w:rsidRPr="003F617B">
              <w:rPr>
                <w:rFonts w:ascii="Times New Roman" w:hAnsi="Times New Roman" w:cs="Times New Roman"/>
              </w:rPr>
              <w:t>4,072,331</w:t>
            </w:r>
          </w:p>
        </w:tc>
      </w:tr>
      <w:tr w:rsidR="001D12EF" w:rsidRPr="00AC7F0B" w14:paraId="6AF7D68B" w14:textId="77777777" w:rsidTr="6ED84B47">
        <w:trPr>
          <w:trHeight w:val="20"/>
        </w:trPr>
        <w:tc>
          <w:tcPr>
            <w:tcW w:w="2708" w:type="dxa"/>
          </w:tcPr>
          <w:p w14:paraId="49779CE0" w14:textId="594DEC15" w:rsidR="001D12EF" w:rsidRPr="00D253BC" w:rsidRDefault="001D12EF" w:rsidP="001D12EF">
            <w:pPr>
              <w:ind w:right="72"/>
              <w:rPr>
                <w:rFonts w:ascii="Times New Roman" w:hAnsi="Times New Roman" w:cs="Times New Roman"/>
                <w:b/>
                <w:bCs/>
              </w:rPr>
            </w:pPr>
            <w:r w:rsidRPr="00D253BC">
              <w:rPr>
                <w:rFonts w:ascii="Times New Roman" w:hAnsi="Times New Roman" w:cs="Times New Roman"/>
                <w:b/>
                <w:bCs/>
              </w:rPr>
              <w:t>Net opening balance</w:t>
            </w:r>
          </w:p>
        </w:tc>
        <w:tc>
          <w:tcPr>
            <w:tcW w:w="1162" w:type="dxa"/>
            <w:tcBorders>
              <w:top w:val="single" w:sz="4" w:space="0" w:color="auto"/>
              <w:bottom w:val="single" w:sz="4" w:space="0" w:color="auto"/>
            </w:tcBorders>
          </w:tcPr>
          <w:p w14:paraId="0CCA1A24" w14:textId="2ABE9EBC" w:rsidR="001D12EF" w:rsidRPr="003F617B" w:rsidRDefault="001D12EF" w:rsidP="001D12EF">
            <w:pPr>
              <w:tabs>
                <w:tab w:val="clear" w:pos="907"/>
                <w:tab w:val="left" w:pos="604"/>
                <w:tab w:val="decimal" w:pos="1238"/>
              </w:tabs>
              <w:ind w:left="-103" w:right="-19" w:hanging="27"/>
              <w:jc w:val="right"/>
              <w:rPr>
                <w:rFonts w:ascii="Times New Roman" w:hAnsi="Times New Roman" w:cs="Times New Roman"/>
                <w:b/>
                <w:bCs/>
              </w:rPr>
            </w:pPr>
            <w:r w:rsidRPr="003F617B">
              <w:rPr>
                <w:rFonts w:ascii="Times New Roman" w:hAnsi="Times New Roman" w:cs="Times New Roman"/>
                <w:b/>
                <w:bCs/>
              </w:rPr>
              <w:t>1,470,064</w:t>
            </w:r>
          </w:p>
        </w:tc>
        <w:tc>
          <w:tcPr>
            <w:tcW w:w="255" w:type="dxa"/>
          </w:tcPr>
          <w:p w14:paraId="4059859C"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56783CB" w14:textId="6DDC6D68" w:rsidR="001D12EF" w:rsidRPr="003F617B" w:rsidRDefault="001D12EF" w:rsidP="003F617B">
            <w:pPr>
              <w:tabs>
                <w:tab w:val="clear" w:pos="907"/>
                <w:tab w:val="left" w:pos="715"/>
                <w:tab w:val="left" w:pos="1090"/>
              </w:tabs>
              <w:ind w:left="-103" w:hanging="27"/>
              <w:jc w:val="right"/>
              <w:rPr>
                <w:rFonts w:ascii="Times New Roman" w:hAnsi="Times New Roman" w:cs="Times New Roman"/>
                <w:b/>
                <w:bCs/>
              </w:rPr>
            </w:pPr>
            <w:r w:rsidRPr="003F617B">
              <w:rPr>
                <w:rFonts w:ascii="Times New Roman" w:hAnsi="Times New Roman" w:cs="Times New Roman"/>
                <w:b/>
                <w:bCs/>
              </w:rPr>
              <w:t>6</w:t>
            </w:r>
          </w:p>
        </w:tc>
        <w:tc>
          <w:tcPr>
            <w:tcW w:w="263" w:type="dxa"/>
          </w:tcPr>
          <w:p w14:paraId="63760846"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22842A4" w14:textId="3C5E2A30" w:rsidR="001D12EF" w:rsidRPr="003F617B" w:rsidRDefault="001D12EF" w:rsidP="001D12EF">
            <w:pPr>
              <w:tabs>
                <w:tab w:val="decimal" w:pos="1238"/>
              </w:tabs>
              <w:ind w:left="-103" w:hanging="27"/>
              <w:jc w:val="right"/>
              <w:rPr>
                <w:rFonts w:ascii="Times New Roman" w:hAnsi="Times New Roman" w:cs="Times New Roman"/>
                <w:b/>
                <w:bCs/>
              </w:rPr>
            </w:pPr>
            <w:r w:rsidRPr="003F617B">
              <w:rPr>
                <w:rFonts w:ascii="Times New Roman" w:hAnsi="Times New Roman" w:cs="Times New Roman"/>
                <w:b/>
                <w:bCs/>
              </w:rPr>
              <w:t>2,255,321</w:t>
            </w:r>
          </w:p>
        </w:tc>
        <w:tc>
          <w:tcPr>
            <w:tcW w:w="270" w:type="dxa"/>
          </w:tcPr>
          <w:p w14:paraId="1D9165EC"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DFFC821" w14:textId="03855393" w:rsidR="001D12EF" w:rsidRPr="003F617B" w:rsidRDefault="001D12EF" w:rsidP="001D12EF">
            <w:pPr>
              <w:tabs>
                <w:tab w:val="decimal" w:pos="1238"/>
              </w:tabs>
              <w:ind w:left="-103" w:right="-19" w:hanging="27"/>
              <w:jc w:val="right"/>
              <w:rPr>
                <w:rFonts w:ascii="Times New Roman" w:hAnsi="Times New Roman" w:cs="Times New Roman"/>
                <w:b/>
                <w:bCs/>
              </w:rPr>
            </w:pPr>
            <w:r w:rsidRPr="003F617B">
              <w:rPr>
                <w:rFonts w:ascii="Times New Roman" w:hAnsi="Times New Roman" w:cs="Times New Roman"/>
                <w:b/>
                <w:bCs/>
              </w:rPr>
              <w:t>346,940</w:t>
            </w:r>
          </w:p>
        </w:tc>
        <w:tc>
          <w:tcPr>
            <w:tcW w:w="248" w:type="dxa"/>
          </w:tcPr>
          <w:p w14:paraId="08AD7913"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020A94B7" w14:textId="2CE3E39A" w:rsidR="001D12EF" w:rsidRPr="003F617B" w:rsidRDefault="001D12EF" w:rsidP="001D12EF">
            <w:pPr>
              <w:tabs>
                <w:tab w:val="decimal" w:pos="1238"/>
              </w:tabs>
              <w:ind w:left="-103" w:hanging="27"/>
              <w:jc w:val="right"/>
              <w:rPr>
                <w:rFonts w:ascii="Times New Roman" w:hAnsi="Times New Roman" w:cs="Times New Roman"/>
                <w:b/>
                <w:bCs/>
              </w:rPr>
            </w:pPr>
            <w:r w:rsidRPr="003F617B">
              <w:rPr>
                <w:rFonts w:ascii="Times New Roman" w:hAnsi="Times New Roman" w:cs="Times New Roman"/>
                <w:b/>
                <w:bCs/>
              </w:rPr>
              <w:t>4,072,331</w:t>
            </w:r>
          </w:p>
        </w:tc>
      </w:tr>
      <w:tr w:rsidR="001D12EF" w:rsidRPr="0002459B" w14:paraId="46B7D456" w14:textId="77777777" w:rsidTr="6ED84B47">
        <w:trPr>
          <w:trHeight w:val="20"/>
        </w:trPr>
        <w:tc>
          <w:tcPr>
            <w:tcW w:w="2708" w:type="dxa"/>
          </w:tcPr>
          <w:p w14:paraId="40EE76D4" w14:textId="77777777" w:rsidR="001D12EF" w:rsidRPr="00D253BC" w:rsidRDefault="001D12EF" w:rsidP="001D12EF">
            <w:pPr>
              <w:ind w:right="72"/>
              <w:rPr>
                <w:rFonts w:ascii="Times New Roman" w:hAnsi="Times New Roman" w:cs="Times New Roman"/>
                <w:b/>
                <w:bCs/>
              </w:rPr>
            </w:pPr>
          </w:p>
        </w:tc>
        <w:tc>
          <w:tcPr>
            <w:tcW w:w="1162" w:type="dxa"/>
            <w:tcBorders>
              <w:top w:val="single" w:sz="4" w:space="0" w:color="auto"/>
            </w:tcBorders>
            <w:vAlign w:val="bottom"/>
          </w:tcPr>
          <w:p w14:paraId="175175D0"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2B217B63"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3E87621A" w14:textId="77777777" w:rsidR="001D12EF" w:rsidRPr="003F617B"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2DCACE9F"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58657AFC" w14:textId="77777777" w:rsidR="001D12EF" w:rsidRPr="003F617B" w:rsidRDefault="001D12EF" w:rsidP="001D12EF">
            <w:pPr>
              <w:tabs>
                <w:tab w:val="clear" w:pos="907"/>
                <w:tab w:val="left" w:pos="617"/>
                <w:tab w:val="decimal" w:pos="1238"/>
              </w:tabs>
              <w:ind w:left="-103" w:right="256" w:hanging="27"/>
              <w:jc w:val="right"/>
              <w:rPr>
                <w:rFonts w:ascii="Times New Roman" w:hAnsi="Times New Roman" w:cs="Times New Roman"/>
              </w:rPr>
            </w:pPr>
          </w:p>
        </w:tc>
        <w:tc>
          <w:tcPr>
            <w:tcW w:w="270" w:type="dxa"/>
            <w:vAlign w:val="bottom"/>
          </w:tcPr>
          <w:p w14:paraId="482BEB7D"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7F6015C"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248" w:type="dxa"/>
            <w:vAlign w:val="bottom"/>
          </w:tcPr>
          <w:p w14:paraId="139F164B"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5926F5FD" w14:textId="77777777" w:rsidR="001D12EF" w:rsidRPr="003F617B" w:rsidRDefault="001D12EF" w:rsidP="001D12EF">
            <w:pPr>
              <w:tabs>
                <w:tab w:val="decimal" w:pos="1238"/>
              </w:tabs>
              <w:ind w:left="-103" w:hanging="27"/>
              <w:jc w:val="right"/>
              <w:rPr>
                <w:rFonts w:ascii="Times New Roman" w:hAnsi="Times New Roman" w:cs="Times New Roman"/>
              </w:rPr>
            </w:pPr>
          </w:p>
        </w:tc>
      </w:tr>
      <w:tr w:rsidR="001D12EF" w:rsidRPr="00592136" w14:paraId="33951333" w14:textId="77777777" w:rsidTr="6ED84B47">
        <w:trPr>
          <w:trHeight w:val="20"/>
        </w:trPr>
        <w:tc>
          <w:tcPr>
            <w:tcW w:w="2708" w:type="dxa"/>
            <w:vAlign w:val="bottom"/>
          </w:tcPr>
          <w:p w14:paraId="1559B086" w14:textId="7F6C2A49" w:rsidR="001D12EF" w:rsidRPr="00D253BC" w:rsidRDefault="001D12EF" w:rsidP="001D12EF">
            <w:pPr>
              <w:ind w:left="154" w:right="72" w:hanging="154"/>
              <w:rPr>
                <w:rFonts w:ascii="Times New Roman" w:hAnsi="Times New Roman" w:cs="Times New Roman"/>
                <w:spacing w:val="-4"/>
              </w:rPr>
            </w:pPr>
            <w:r w:rsidRPr="00D253BC">
              <w:rPr>
                <w:rFonts w:ascii="Times New Roman" w:hAnsi="Times New Roman" w:cs="Times New Roman"/>
                <w:b/>
                <w:bCs/>
              </w:rPr>
              <w:t>Insurance revenue</w:t>
            </w:r>
          </w:p>
        </w:tc>
        <w:tc>
          <w:tcPr>
            <w:tcW w:w="1162" w:type="dxa"/>
          </w:tcPr>
          <w:p w14:paraId="2CD5D0E2" w14:textId="5EBCC5E8" w:rsidR="001D12EF" w:rsidRPr="003F617B" w:rsidRDefault="003F617B" w:rsidP="001D12EF">
            <w:pPr>
              <w:tabs>
                <w:tab w:val="clear" w:pos="680"/>
                <w:tab w:val="clear" w:pos="907"/>
                <w:tab w:val="left" w:pos="603"/>
                <w:tab w:val="left" w:pos="694"/>
                <w:tab w:val="decimal" w:pos="1238"/>
              </w:tabs>
              <w:ind w:left="-103" w:right="-376" w:hanging="27"/>
              <w:jc w:val="center"/>
              <w:rPr>
                <w:rFonts w:ascii="Times New Roman" w:hAnsi="Times New Roman" w:cs="Times New Roman"/>
                <w:b/>
                <w:bCs/>
              </w:rPr>
            </w:pPr>
            <w:r w:rsidRPr="003F617B">
              <w:rPr>
                <w:rFonts w:ascii="Times New Roman" w:hAnsi="Times New Roman" w:cs="Times New Roman"/>
                <w:b/>
                <w:bCs/>
              </w:rPr>
              <w:t>(4,225,303)</w:t>
            </w:r>
          </w:p>
        </w:tc>
        <w:tc>
          <w:tcPr>
            <w:tcW w:w="255" w:type="dxa"/>
          </w:tcPr>
          <w:p w14:paraId="21BB3D87"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03" w:type="dxa"/>
          </w:tcPr>
          <w:p w14:paraId="27342C33" w14:textId="1C993735" w:rsidR="001D12EF" w:rsidRPr="003F617B" w:rsidRDefault="003F617B"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79771128"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29" w:type="dxa"/>
          </w:tcPr>
          <w:p w14:paraId="67DA371F" w14:textId="021FEECC" w:rsidR="001D12EF" w:rsidRPr="003F617B" w:rsidRDefault="003F617B"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39818963"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48" w:type="dxa"/>
          </w:tcPr>
          <w:p w14:paraId="39806EBC" w14:textId="1E18ABC7" w:rsidR="001D12EF" w:rsidRPr="003F617B" w:rsidRDefault="003F617B"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0F24FEFD"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266" w:type="dxa"/>
          </w:tcPr>
          <w:p w14:paraId="1956D77A" w14:textId="36B4C94C" w:rsidR="001D12EF" w:rsidRPr="003F617B" w:rsidRDefault="003F617B" w:rsidP="001D12EF">
            <w:pPr>
              <w:tabs>
                <w:tab w:val="decimal" w:pos="730"/>
              </w:tabs>
              <w:ind w:left="-103" w:right="-394" w:firstLine="23"/>
              <w:jc w:val="center"/>
              <w:rPr>
                <w:rFonts w:ascii="Times New Roman" w:hAnsi="Times New Roman" w:cs="Times New Roman"/>
                <w:b/>
                <w:bCs/>
              </w:rPr>
            </w:pPr>
            <w:r>
              <w:rPr>
                <w:rFonts w:ascii="Times New Roman" w:hAnsi="Times New Roman" w:cs="Times New Roman"/>
                <w:b/>
                <w:bCs/>
              </w:rPr>
              <w:t>(4</w:t>
            </w:r>
            <w:r w:rsidR="00F47E01">
              <w:rPr>
                <w:rFonts w:ascii="Times New Roman" w:hAnsi="Times New Roman" w:cs="Times New Roman"/>
                <w:b/>
                <w:bCs/>
              </w:rPr>
              <w:t>,</w:t>
            </w:r>
            <w:r>
              <w:rPr>
                <w:rFonts w:ascii="Times New Roman" w:hAnsi="Times New Roman" w:cs="Times New Roman"/>
                <w:b/>
                <w:bCs/>
              </w:rPr>
              <w:t>225,303)</w:t>
            </w:r>
          </w:p>
        </w:tc>
      </w:tr>
      <w:tr w:rsidR="001D12EF" w:rsidRPr="0002459B" w14:paraId="19D62C05" w14:textId="77777777" w:rsidTr="6ED84B47">
        <w:trPr>
          <w:trHeight w:val="20"/>
        </w:trPr>
        <w:tc>
          <w:tcPr>
            <w:tcW w:w="2708" w:type="dxa"/>
          </w:tcPr>
          <w:p w14:paraId="790E67FC" w14:textId="18F63BB9" w:rsidR="001D12EF" w:rsidRPr="00D253BC" w:rsidRDefault="001D12EF" w:rsidP="001D12EF">
            <w:pPr>
              <w:ind w:left="154" w:right="72" w:hanging="144"/>
              <w:rPr>
                <w:rFonts w:ascii="Times New Roman" w:hAnsi="Times New Roman" w:cs="Times New Roman"/>
              </w:rPr>
            </w:pPr>
            <w:r w:rsidRPr="00D253BC">
              <w:rPr>
                <w:rFonts w:ascii="Times New Roman" w:hAnsi="Times New Roman" w:cs="Times New Roman"/>
                <w:b/>
                <w:bCs/>
              </w:rPr>
              <w:t>Insurance service expenses</w:t>
            </w:r>
          </w:p>
        </w:tc>
        <w:tc>
          <w:tcPr>
            <w:tcW w:w="1162" w:type="dxa"/>
            <w:vAlign w:val="bottom"/>
          </w:tcPr>
          <w:p w14:paraId="38B8344B"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0DBB03EE"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vAlign w:val="bottom"/>
          </w:tcPr>
          <w:p w14:paraId="5A927D67" w14:textId="77777777" w:rsidR="001D12EF" w:rsidRPr="003F617B" w:rsidRDefault="001D12EF" w:rsidP="001D12EF">
            <w:pPr>
              <w:tabs>
                <w:tab w:val="clear" w:pos="907"/>
                <w:tab w:val="left" w:pos="527"/>
                <w:tab w:val="left" w:pos="797"/>
                <w:tab w:val="decimal" w:pos="1238"/>
              </w:tabs>
              <w:ind w:left="-103" w:right="256" w:hanging="27"/>
              <w:jc w:val="right"/>
              <w:rPr>
                <w:rFonts w:ascii="Times New Roman" w:hAnsi="Times New Roman" w:cs="Times New Roman"/>
                <w:b/>
                <w:bCs/>
              </w:rPr>
            </w:pPr>
          </w:p>
        </w:tc>
        <w:tc>
          <w:tcPr>
            <w:tcW w:w="263" w:type="dxa"/>
            <w:vAlign w:val="bottom"/>
          </w:tcPr>
          <w:p w14:paraId="1CE46B34"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vAlign w:val="bottom"/>
          </w:tcPr>
          <w:p w14:paraId="01F16756" w14:textId="77777777" w:rsidR="001D12EF" w:rsidRPr="003F617B" w:rsidRDefault="001D12EF" w:rsidP="001D12EF">
            <w:pPr>
              <w:tabs>
                <w:tab w:val="decimal" w:pos="1238"/>
              </w:tabs>
              <w:ind w:left="-103" w:right="156" w:hanging="27"/>
              <w:jc w:val="right"/>
              <w:rPr>
                <w:rFonts w:ascii="Times New Roman" w:hAnsi="Times New Roman" w:cs="Times New Roman"/>
              </w:rPr>
            </w:pPr>
          </w:p>
        </w:tc>
        <w:tc>
          <w:tcPr>
            <w:tcW w:w="270" w:type="dxa"/>
            <w:vAlign w:val="bottom"/>
          </w:tcPr>
          <w:p w14:paraId="2515FF9F"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vAlign w:val="bottom"/>
          </w:tcPr>
          <w:p w14:paraId="57FC4523" w14:textId="77777777" w:rsidR="001D12EF" w:rsidRPr="003F617B" w:rsidRDefault="001D12EF" w:rsidP="001D12EF">
            <w:pPr>
              <w:tabs>
                <w:tab w:val="decimal" w:pos="1238"/>
              </w:tabs>
              <w:ind w:left="-103" w:right="156" w:hanging="27"/>
              <w:jc w:val="right"/>
              <w:rPr>
                <w:rFonts w:ascii="Times New Roman" w:hAnsi="Times New Roman" w:cs="Times New Roman"/>
              </w:rPr>
            </w:pPr>
          </w:p>
        </w:tc>
        <w:tc>
          <w:tcPr>
            <w:tcW w:w="248" w:type="dxa"/>
            <w:vAlign w:val="bottom"/>
          </w:tcPr>
          <w:p w14:paraId="03F54069"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vAlign w:val="bottom"/>
          </w:tcPr>
          <w:p w14:paraId="72B4B6D0" w14:textId="77777777" w:rsidR="001D12EF" w:rsidRPr="003F617B" w:rsidRDefault="001D12EF" w:rsidP="001D12EF">
            <w:pPr>
              <w:tabs>
                <w:tab w:val="decimal" w:pos="1238"/>
              </w:tabs>
              <w:ind w:left="-103" w:hanging="27"/>
              <w:jc w:val="right"/>
              <w:rPr>
                <w:rFonts w:ascii="Times New Roman" w:hAnsi="Times New Roman" w:cs="Times New Roman"/>
              </w:rPr>
            </w:pPr>
          </w:p>
        </w:tc>
      </w:tr>
      <w:tr w:rsidR="001D12EF" w:rsidRPr="0002459B" w14:paraId="26607F41" w14:textId="77777777" w:rsidTr="6ED84B47">
        <w:trPr>
          <w:trHeight w:val="20"/>
        </w:trPr>
        <w:tc>
          <w:tcPr>
            <w:tcW w:w="2708" w:type="dxa"/>
          </w:tcPr>
          <w:p w14:paraId="4863895E" w14:textId="25ABAB62" w:rsidR="001D12EF" w:rsidRPr="00780F27" w:rsidRDefault="001D12EF" w:rsidP="001D12EF">
            <w:pPr>
              <w:ind w:left="154" w:right="72" w:hanging="144"/>
              <w:rPr>
                <w:rFonts w:ascii="Times New Roman" w:hAnsi="Times New Roman" w:cs="Times New Roman"/>
                <w:cs/>
              </w:rPr>
            </w:pPr>
            <w:r w:rsidRPr="00780F27">
              <w:rPr>
                <w:rFonts w:ascii="Times New Roman" w:hAnsi="Times New Roman" w:cs="Times New Roman"/>
              </w:rPr>
              <w:t>Incurred claim and other insurance service expense</w:t>
            </w:r>
          </w:p>
        </w:tc>
        <w:tc>
          <w:tcPr>
            <w:tcW w:w="1162" w:type="dxa"/>
          </w:tcPr>
          <w:p w14:paraId="62B43046" w14:textId="77777777" w:rsidR="001D12EF" w:rsidRPr="003F617B" w:rsidRDefault="001D12EF" w:rsidP="001D12EF">
            <w:pPr>
              <w:tabs>
                <w:tab w:val="clear" w:pos="907"/>
                <w:tab w:val="left" w:pos="617"/>
                <w:tab w:val="decimal" w:pos="1238"/>
              </w:tabs>
              <w:ind w:left="-103" w:right="256" w:hanging="27"/>
              <w:jc w:val="right"/>
              <w:rPr>
                <w:rFonts w:ascii="Times New Roman" w:hAnsi="Times New Roman" w:cs="Times New Roman"/>
              </w:rPr>
            </w:pPr>
          </w:p>
          <w:p w14:paraId="2D99B4EA" w14:textId="35ACD74E" w:rsidR="003F617B" w:rsidRPr="003F617B" w:rsidRDefault="003F617B" w:rsidP="001D12EF">
            <w:pPr>
              <w:tabs>
                <w:tab w:val="clear" w:pos="907"/>
                <w:tab w:val="left" w:pos="617"/>
                <w:tab w:val="decimal" w:pos="1238"/>
              </w:tabs>
              <w:ind w:left="-103" w:right="256" w:hanging="27"/>
              <w:jc w:val="right"/>
              <w:rPr>
                <w:rFonts w:ascii="Times New Roman" w:hAnsi="Times New Roman" w:cs="Times New Roman"/>
              </w:rPr>
            </w:pPr>
            <w:r w:rsidRPr="003F617B">
              <w:rPr>
                <w:rFonts w:ascii="Times New Roman" w:hAnsi="Times New Roman" w:cs="Times New Roman"/>
              </w:rPr>
              <w:t>-</w:t>
            </w:r>
          </w:p>
        </w:tc>
        <w:tc>
          <w:tcPr>
            <w:tcW w:w="255" w:type="dxa"/>
          </w:tcPr>
          <w:p w14:paraId="7CBE3FB5"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303" w:type="dxa"/>
          </w:tcPr>
          <w:p w14:paraId="16241D5F" w14:textId="77777777" w:rsidR="001D12EF" w:rsidRDefault="001D12EF" w:rsidP="001D12EF">
            <w:pPr>
              <w:tabs>
                <w:tab w:val="clear" w:pos="907"/>
                <w:tab w:val="left" w:pos="355"/>
                <w:tab w:val="decimal" w:pos="1081"/>
              </w:tabs>
              <w:ind w:left="-103" w:right="-84" w:hanging="27"/>
              <w:jc w:val="right"/>
              <w:rPr>
                <w:rFonts w:ascii="Times New Roman" w:hAnsi="Times New Roman" w:cs="Times New Roman"/>
              </w:rPr>
            </w:pPr>
          </w:p>
          <w:p w14:paraId="299F06A1" w14:textId="42DF867C" w:rsidR="003F617B" w:rsidRPr="003F617B" w:rsidRDefault="003F617B" w:rsidP="003F617B">
            <w:pPr>
              <w:tabs>
                <w:tab w:val="clear" w:pos="907"/>
                <w:tab w:val="left" w:pos="355"/>
                <w:tab w:val="decimal" w:pos="720"/>
              </w:tabs>
              <w:ind w:left="-103" w:right="-80" w:hanging="27"/>
              <w:jc w:val="right"/>
              <w:rPr>
                <w:rFonts w:ascii="Times New Roman" w:hAnsi="Times New Roman" w:cs="Times New Roman"/>
              </w:rPr>
            </w:pPr>
            <w:r>
              <w:rPr>
                <w:rFonts w:ascii="Times New Roman" w:hAnsi="Times New Roman" w:cs="Times New Roman"/>
              </w:rPr>
              <w:t>(4)</w:t>
            </w:r>
          </w:p>
        </w:tc>
        <w:tc>
          <w:tcPr>
            <w:tcW w:w="263" w:type="dxa"/>
          </w:tcPr>
          <w:p w14:paraId="6E220C51"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329" w:type="dxa"/>
          </w:tcPr>
          <w:p w14:paraId="4BB83BFD" w14:textId="77777777" w:rsidR="001D12EF" w:rsidRDefault="001D12EF" w:rsidP="001D12EF">
            <w:pPr>
              <w:tabs>
                <w:tab w:val="left" w:pos="617"/>
                <w:tab w:val="decimal" w:pos="1238"/>
              </w:tabs>
              <w:ind w:left="-103" w:right="-12" w:hanging="27"/>
              <w:jc w:val="right"/>
              <w:rPr>
                <w:rFonts w:ascii="Times New Roman" w:hAnsi="Times New Roman" w:cs="Times New Roman"/>
              </w:rPr>
            </w:pPr>
          </w:p>
          <w:p w14:paraId="2B3F84CD" w14:textId="477ECAB3" w:rsidR="00BB32CE" w:rsidRPr="003F617B" w:rsidRDefault="00BB32CE" w:rsidP="001D12EF">
            <w:pPr>
              <w:tabs>
                <w:tab w:val="left" w:pos="617"/>
                <w:tab w:val="decimal" w:pos="1238"/>
              </w:tabs>
              <w:ind w:left="-103" w:right="-12" w:hanging="27"/>
              <w:jc w:val="right"/>
              <w:rPr>
                <w:rFonts w:ascii="Times New Roman" w:hAnsi="Times New Roman" w:cs="Times New Roman"/>
              </w:rPr>
            </w:pPr>
            <w:r>
              <w:rPr>
                <w:rFonts w:ascii="Times New Roman" w:hAnsi="Times New Roman" w:cs="Times New Roman"/>
              </w:rPr>
              <w:t>4,333,626</w:t>
            </w:r>
          </w:p>
        </w:tc>
        <w:tc>
          <w:tcPr>
            <w:tcW w:w="270" w:type="dxa"/>
          </w:tcPr>
          <w:p w14:paraId="3ED68351"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348" w:type="dxa"/>
          </w:tcPr>
          <w:p w14:paraId="0C7ABB27" w14:textId="77777777" w:rsidR="001D12EF" w:rsidRDefault="001D12EF" w:rsidP="001D12EF">
            <w:pPr>
              <w:tabs>
                <w:tab w:val="left" w:pos="617"/>
                <w:tab w:val="decimal" w:pos="1238"/>
              </w:tabs>
              <w:ind w:left="-103" w:hanging="27"/>
              <w:jc w:val="right"/>
              <w:rPr>
                <w:rFonts w:ascii="Times New Roman" w:hAnsi="Times New Roman" w:cs="Times New Roman"/>
              </w:rPr>
            </w:pPr>
          </w:p>
          <w:p w14:paraId="467881E8" w14:textId="133B6B6B" w:rsidR="00BB32CE" w:rsidRPr="003F617B" w:rsidRDefault="00BB32CE" w:rsidP="001D12EF">
            <w:pPr>
              <w:tabs>
                <w:tab w:val="left" w:pos="617"/>
                <w:tab w:val="decimal" w:pos="1238"/>
              </w:tabs>
              <w:ind w:left="-103" w:hanging="27"/>
              <w:jc w:val="right"/>
              <w:rPr>
                <w:rFonts w:ascii="Times New Roman" w:hAnsi="Times New Roman" w:cs="Times New Roman"/>
              </w:rPr>
            </w:pPr>
            <w:r>
              <w:rPr>
                <w:rFonts w:ascii="Times New Roman" w:hAnsi="Times New Roman" w:cs="Times New Roman"/>
              </w:rPr>
              <w:t>525,411</w:t>
            </w:r>
          </w:p>
        </w:tc>
        <w:tc>
          <w:tcPr>
            <w:tcW w:w="248" w:type="dxa"/>
          </w:tcPr>
          <w:p w14:paraId="181C8610"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266" w:type="dxa"/>
          </w:tcPr>
          <w:p w14:paraId="774DD547" w14:textId="77777777" w:rsidR="001D12EF" w:rsidRDefault="001D12EF" w:rsidP="001D12EF">
            <w:pPr>
              <w:tabs>
                <w:tab w:val="left" w:pos="617"/>
                <w:tab w:val="decimal" w:pos="1238"/>
              </w:tabs>
              <w:ind w:left="-103" w:hanging="27"/>
              <w:jc w:val="right"/>
              <w:rPr>
                <w:rFonts w:ascii="Times New Roman" w:hAnsi="Times New Roman" w:cs="Times New Roman"/>
              </w:rPr>
            </w:pPr>
          </w:p>
          <w:p w14:paraId="194FD30E" w14:textId="2F67C445" w:rsidR="003F617B" w:rsidRPr="003F617B" w:rsidRDefault="003F617B" w:rsidP="00F9525E">
            <w:pPr>
              <w:tabs>
                <w:tab w:val="clear" w:pos="680"/>
                <w:tab w:val="clear" w:pos="907"/>
                <w:tab w:val="decimal" w:pos="1238"/>
              </w:tabs>
              <w:ind w:left="-103" w:hanging="27"/>
              <w:jc w:val="right"/>
              <w:rPr>
                <w:rFonts w:ascii="Times New Roman" w:hAnsi="Times New Roman" w:cs="Times New Roman"/>
              </w:rPr>
            </w:pPr>
            <w:r>
              <w:rPr>
                <w:rFonts w:ascii="Times New Roman" w:hAnsi="Times New Roman" w:cs="Times New Roman"/>
              </w:rPr>
              <w:t>4,859,033</w:t>
            </w:r>
          </w:p>
        </w:tc>
      </w:tr>
      <w:tr w:rsidR="001D12EF" w:rsidRPr="0002459B" w14:paraId="1BE7F78C" w14:textId="77777777" w:rsidTr="6ED84B47">
        <w:trPr>
          <w:trHeight w:val="20"/>
        </w:trPr>
        <w:tc>
          <w:tcPr>
            <w:tcW w:w="2708" w:type="dxa"/>
          </w:tcPr>
          <w:p w14:paraId="5EFE98CF" w14:textId="41CF178F" w:rsidR="001D12EF" w:rsidRPr="00780F27" w:rsidRDefault="001D12EF" w:rsidP="001D12EF">
            <w:pPr>
              <w:tabs>
                <w:tab w:val="right" w:pos="3227"/>
              </w:tabs>
              <w:ind w:left="154" w:right="72" w:hanging="144"/>
              <w:rPr>
                <w:rFonts w:ascii="Times New Roman" w:hAnsi="Times New Roman" w:cs="Times New Roman"/>
              </w:rPr>
            </w:pPr>
            <w:r w:rsidRPr="00780F27">
              <w:rPr>
                <w:rFonts w:ascii="Times New Roman" w:hAnsi="Times New Roman" w:cs="Times New Roman"/>
              </w:rPr>
              <w:t>Change in liabilities for incurred claim</w:t>
            </w:r>
          </w:p>
        </w:tc>
        <w:tc>
          <w:tcPr>
            <w:tcW w:w="1162" w:type="dxa"/>
          </w:tcPr>
          <w:p w14:paraId="3DF277A7" w14:textId="77777777" w:rsidR="001D12EF" w:rsidRPr="003F617B" w:rsidRDefault="001D12EF" w:rsidP="001D12EF">
            <w:pPr>
              <w:tabs>
                <w:tab w:val="clear" w:pos="907"/>
                <w:tab w:val="left" w:pos="617"/>
                <w:tab w:val="decimal" w:pos="1238"/>
              </w:tabs>
              <w:ind w:left="-103" w:right="256" w:hanging="27"/>
              <w:jc w:val="right"/>
              <w:rPr>
                <w:rFonts w:ascii="Times New Roman" w:hAnsi="Times New Roman" w:cs="Times New Roman"/>
              </w:rPr>
            </w:pPr>
          </w:p>
          <w:p w14:paraId="68391FE1" w14:textId="19E51358" w:rsidR="003F617B" w:rsidRPr="003F617B" w:rsidRDefault="003F617B" w:rsidP="001D12EF">
            <w:pPr>
              <w:tabs>
                <w:tab w:val="clear" w:pos="907"/>
                <w:tab w:val="left" w:pos="617"/>
                <w:tab w:val="decimal" w:pos="1238"/>
              </w:tabs>
              <w:ind w:left="-103" w:right="256" w:hanging="27"/>
              <w:jc w:val="right"/>
              <w:rPr>
                <w:rFonts w:ascii="Times New Roman" w:hAnsi="Times New Roman" w:cs="Times New Roman"/>
              </w:rPr>
            </w:pPr>
            <w:r w:rsidRPr="003F617B">
              <w:rPr>
                <w:rFonts w:ascii="Times New Roman" w:hAnsi="Times New Roman" w:cs="Times New Roman"/>
              </w:rPr>
              <w:t>-</w:t>
            </w:r>
          </w:p>
        </w:tc>
        <w:tc>
          <w:tcPr>
            <w:tcW w:w="255" w:type="dxa"/>
          </w:tcPr>
          <w:p w14:paraId="7288DD0B"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303" w:type="dxa"/>
          </w:tcPr>
          <w:p w14:paraId="2244D7AA" w14:textId="77777777" w:rsidR="001D12EF" w:rsidRDefault="001D12EF" w:rsidP="001D12EF">
            <w:pPr>
              <w:tabs>
                <w:tab w:val="clear" w:pos="907"/>
                <w:tab w:val="left" w:pos="617"/>
                <w:tab w:val="decimal" w:pos="1238"/>
              </w:tabs>
              <w:ind w:left="-103" w:right="256" w:hanging="27"/>
              <w:jc w:val="right"/>
              <w:rPr>
                <w:rFonts w:ascii="Times New Roman" w:hAnsi="Times New Roman" w:cs="Times New Roman"/>
              </w:rPr>
            </w:pPr>
          </w:p>
          <w:p w14:paraId="0794D4D4" w14:textId="4612533F" w:rsidR="003F617B" w:rsidRPr="003F617B" w:rsidRDefault="003F617B"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4756E243"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329" w:type="dxa"/>
          </w:tcPr>
          <w:p w14:paraId="52D36988" w14:textId="77777777" w:rsidR="001D12EF" w:rsidRDefault="001D12EF" w:rsidP="001D12EF">
            <w:pPr>
              <w:tabs>
                <w:tab w:val="left" w:pos="617"/>
                <w:tab w:val="decimal" w:pos="1238"/>
              </w:tabs>
              <w:ind w:left="-103" w:right="-642" w:hanging="27"/>
              <w:jc w:val="center"/>
              <w:rPr>
                <w:rFonts w:ascii="Times New Roman" w:hAnsi="Times New Roman" w:cs="Times New Roman"/>
              </w:rPr>
            </w:pPr>
          </w:p>
          <w:p w14:paraId="6B330A64" w14:textId="7575A49E" w:rsidR="00BB32CE" w:rsidRPr="003F617B" w:rsidRDefault="00BB32CE" w:rsidP="001D12EF">
            <w:pPr>
              <w:tabs>
                <w:tab w:val="left" w:pos="617"/>
                <w:tab w:val="decimal" w:pos="1238"/>
              </w:tabs>
              <w:ind w:left="-103" w:right="-642" w:hanging="27"/>
              <w:jc w:val="center"/>
              <w:rPr>
                <w:rFonts w:ascii="Times New Roman" w:hAnsi="Times New Roman" w:cs="Times New Roman"/>
              </w:rPr>
            </w:pPr>
            <w:r>
              <w:rPr>
                <w:rFonts w:ascii="Times New Roman" w:hAnsi="Times New Roman" w:cs="Times New Roman"/>
              </w:rPr>
              <w:t>(323,542)</w:t>
            </w:r>
          </w:p>
        </w:tc>
        <w:tc>
          <w:tcPr>
            <w:tcW w:w="270" w:type="dxa"/>
          </w:tcPr>
          <w:p w14:paraId="2022874E"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348" w:type="dxa"/>
          </w:tcPr>
          <w:p w14:paraId="092EC7EF" w14:textId="77777777" w:rsidR="001D12EF" w:rsidRDefault="001D12EF" w:rsidP="001D12EF">
            <w:pPr>
              <w:tabs>
                <w:tab w:val="clear" w:pos="680"/>
                <w:tab w:val="clear" w:pos="1644"/>
                <w:tab w:val="clear" w:pos="1871"/>
                <w:tab w:val="left" w:pos="617"/>
                <w:tab w:val="left" w:pos="698"/>
                <w:tab w:val="left" w:pos="968"/>
                <w:tab w:val="decimal" w:pos="1238"/>
              </w:tabs>
              <w:ind w:left="-103" w:right="-649" w:hanging="27"/>
              <w:jc w:val="center"/>
              <w:rPr>
                <w:rFonts w:ascii="Times New Roman" w:hAnsi="Times New Roman" w:cs="Times New Roman"/>
              </w:rPr>
            </w:pPr>
          </w:p>
          <w:p w14:paraId="67AD813E" w14:textId="6028BA50" w:rsidR="00BB32CE" w:rsidRPr="003F617B" w:rsidRDefault="00BB32CE" w:rsidP="001D12EF">
            <w:pPr>
              <w:tabs>
                <w:tab w:val="clear" w:pos="680"/>
                <w:tab w:val="clear" w:pos="1644"/>
                <w:tab w:val="clear" w:pos="1871"/>
                <w:tab w:val="left" w:pos="617"/>
                <w:tab w:val="left" w:pos="698"/>
                <w:tab w:val="left" w:pos="968"/>
                <w:tab w:val="decimal" w:pos="1238"/>
              </w:tabs>
              <w:ind w:left="-103" w:right="-649" w:hanging="27"/>
              <w:jc w:val="center"/>
              <w:rPr>
                <w:rFonts w:ascii="Times New Roman" w:hAnsi="Times New Roman" w:cs="Times New Roman"/>
              </w:rPr>
            </w:pPr>
            <w:r>
              <w:rPr>
                <w:rFonts w:ascii="Times New Roman" w:hAnsi="Times New Roman" w:cs="Times New Roman"/>
              </w:rPr>
              <w:t>(176,226)</w:t>
            </w:r>
          </w:p>
        </w:tc>
        <w:tc>
          <w:tcPr>
            <w:tcW w:w="248" w:type="dxa"/>
          </w:tcPr>
          <w:p w14:paraId="0644136D"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266" w:type="dxa"/>
          </w:tcPr>
          <w:p w14:paraId="4D32B5AF" w14:textId="77777777" w:rsidR="001D12EF" w:rsidRDefault="001D12EF" w:rsidP="001D12EF">
            <w:pPr>
              <w:tabs>
                <w:tab w:val="left" w:pos="617"/>
                <w:tab w:val="decimal" w:pos="1238"/>
              </w:tabs>
              <w:ind w:left="-103" w:right="-574" w:hanging="27"/>
              <w:jc w:val="center"/>
              <w:rPr>
                <w:rFonts w:ascii="Times New Roman" w:hAnsi="Times New Roman" w:cs="Times New Roman"/>
              </w:rPr>
            </w:pPr>
          </w:p>
          <w:p w14:paraId="7CA9DF49" w14:textId="2F05CECC" w:rsidR="003F617B" w:rsidRPr="003F617B" w:rsidRDefault="003F617B" w:rsidP="00A34148">
            <w:pPr>
              <w:tabs>
                <w:tab w:val="clear" w:pos="454"/>
                <w:tab w:val="left" w:pos="617"/>
                <w:tab w:val="left" w:pos="1050"/>
                <w:tab w:val="decimal" w:pos="1238"/>
              </w:tabs>
              <w:ind w:left="-103" w:right="-574" w:hanging="27"/>
              <w:jc w:val="center"/>
              <w:rPr>
                <w:rFonts w:ascii="Times New Roman" w:hAnsi="Times New Roman" w:cs="Times New Roman"/>
              </w:rPr>
            </w:pPr>
            <w:r>
              <w:rPr>
                <w:rFonts w:ascii="Times New Roman" w:hAnsi="Times New Roman" w:cs="Times New Roman"/>
              </w:rPr>
              <w:t>(499,76</w:t>
            </w:r>
            <w:r w:rsidR="00B06155">
              <w:rPr>
                <w:rFonts w:ascii="Times New Roman" w:hAnsi="Times New Roman" w:cs="Times New Roman"/>
              </w:rPr>
              <w:t>8</w:t>
            </w:r>
            <w:r>
              <w:rPr>
                <w:rFonts w:ascii="Times New Roman" w:hAnsi="Times New Roman" w:cs="Times New Roman"/>
              </w:rPr>
              <w:t>)</w:t>
            </w:r>
          </w:p>
        </w:tc>
      </w:tr>
      <w:tr w:rsidR="001D12EF" w:rsidRPr="0002459B" w14:paraId="06859B73" w14:textId="77777777" w:rsidTr="6ED84B47">
        <w:trPr>
          <w:trHeight w:val="20"/>
        </w:trPr>
        <w:tc>
          <w:tcPr>
            <w:tcW w:w="2708" w:type="dxa"/>
          </w:tcPr>
          <w:p w14:paraId="2D9A970A" w14:textId="238AAE48" w:rsidR="001D12EF" w:rsidRDefault="001D12EF" w:rsidP="001D12EF">
            <w:pPr>
              <w:tabs>
                <w:tab w:val="clear" w:pos="680"/>
                <w:tab w:val="left" w:pos="0"/>
              </w:tabs>
              <w:ind w:left="99" w:right="72" w:hanging="99"/>
              <w:rPr>
                <w:rFonts w:ascii="Times New Roman" w:hAnsi="Times New Roman" w:cs="Times New Roman"/>
              </w:rPr>
            </w:pPr>
            <w:r w:rsidRPr="00D253BC">
              <w:rPr>
                <w:rFonts w:ascii="Times New Roman" w:hAnsi="Times New Roman" w:cs="Times New Roman"/>
              </w:rPr>
              <w:t>Losses and reversals of losse</w:t>
            </w:r>
            <w:r>
              <w:rPr>
                <w:rFonts w:ascii="Times New Roman" w:hAnsi="Times New Roman" w:cs="Times New Roman"/>
              </w:rPr>
              <w:t>s</w:t>
            </w:r>
          </w:p>
          <w:p w14:paraId="2D106B6F" w14:textId="01BEA525" w:rsidR="001D12EF" w:rsidRPr="00D253BC" w:rsidRDefault="001D12EF" w:rsidP="001D12EF">
            <w:pPr>
              <w:ind w:left="99" w:right="72" w:firstLine="69"/>
              <w:rPr>
                <w:rFonts w:ascii="Times New Roman" w:hAnsi="Times New Roman" w:cs="Times New Roman"/>
              </w:rPr>
            </w:pPr>
            <w:r w:rsidRPr="00D253BC">
              <w:rPr>
                <w:rFonts w:ascii="Times New Roman" w:hAnsi="Times New Roman" w:cs="Times New Roman"/>
              </w:rPr>
              <w:t>on onerous contracts</w:t>
            </w:r>
          </w:p>
        </w:tc>
        <w:tc>
          <w:tcPr>
            <w:tcW w:w="1162" w:type="dxa"/>
          </w:tcPr>
          <w:p w14:paraId="6C0909DC" w14:textId="77777777" w:rsidR="001D12EF" w:rsidRPr="003F617B" w:rsidRDefault="001D12EF" w:rsidP="001D12EF">
            <w:pPr>
              <w:tabs>
                <w:tab w:val="clear" w:pos="907"/>
                <w:tab w:val="left" w:pos="617"/>
                <w:tab w:val="decimal" w:pos="1238"/>
              </w:tabs>
              <w:ind w:left="-103" w:right="256" w:hanging="27"/>
              <w:jc w:val="right"/>
              <w:rPr>
                <w:rFonts w:ascii="Times New Roman" w:hAnsi="Times New Roman" w:cs="Times New Roman"/>
              </w:rPr>
            </w:pPr>
          </w:p>
          <w:p w14:paraId="69F6564A" w14:textId="31CC2F0A" w:rsidR="003F617B" w:rsidRPr="003F617B" w:rsidRDefault="003F617B" w:rsidP="001D12EF">
            <w:pPr>
              <w:tabs>
                <w:tab w:val="clear" w:pos="907"/>
                <w:tab w:val="left" w:pos="617"/>
                <w:tab w:val="decimal" w:pos="1238"/>
              </w:tabs>
              <w:ind w:left="-103" w:right="256" w:hanging="27"/>
              <w:jc w:val="right"/>
              <w:rPr>
                <w:rFonts w:ascii="Times New Roman" w:hAnsi="Times New Roman" w:cs="Times New Roman"/>
              </w:rPr>
            </w:pPr>
            <w:r w:rsidRPr="003F617B">
              <w:rPr>
                <w:rFonts w:ascii="Times New Roman" w:hAnsi="Times New Roman" w:cs="Times New Roman"/>
              </w:rPr>
              <w:t>-</w:t>
            </w:r>
          </w:p>
        </w:tc>
        <w:tc>
          <w:tcPr>
            <w:tcW w:w="255" w:type="dxa"/>
          </w:tcPr>
          <w:p w14:paraId="2A595456"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303" w:type="dxa"/>
          </w:tcPr>
          <w:p w14:paraId="3CB65DE9" w14:textId="77777777" w:rsidR="001D12EF" w:rsidRDefault="001D12EF" w:rsidP="001D12EF">
            <w:pPr>
              <w:tabs>
                <w:tab w:val="clear" w:pos="907"/>
                <w:tab w:val="left" w:pos="625"/>
                <w:tab w:val="decimal" w:pos="1238"/>
              </w:tabs>
              <w:ind w:left="-103" w:hanging="27"/>
              <w:jc w:val="right"/>
              <w:rPr>
                <w:rFonts w:ascii="Times New Roman" w:hAnsi="Times New Roman" w:cs="Times New Roman"/>
              </w:rPr>
            </w:pPr>
          </w:p>
          <w:p w14:paraId="40053FF5" w14:textId="2419990A" w:rsidR="003F617B" w:rsidRPr="003F617B" w:rsidRDefault="00F9525E" w:rsidP="00F9525E">
            <w:pPr>
              <w:tabs>
                <w:tab w:val="clear" w:pos="907"/>
                <w:tab w:val="decimal" w:pos="630"/>
              </w:tabs>
              <w:ind w:left="-103" w:hanging="27"/>
              <w:jc w:val="right"/>
              <w:rPr>
                <w:rFonts w:ascii="Times New Roman" w:hAnsi="Times New Roman" w:cs="Times New Roman"/>
              </w:rPr>
            </w:pPr>
            <w:r>
              <w:rPr>
                <w:rFonts w:ascii="Times New Roman" w:hAnsi="Times New Roman" w:cs="Times New Roman"/>
              </w:rPr>
              <w:t>1</w:t>
            </w:r>
          </w:p>
        </w:tc>
        <w:tc>
          <w:tcPr>
            <w:tcW w:w="263" w:type="dxa"/>
          </w:tcPr>
          <w:p w14:paraId="1FF635F9" w14:textId="77777777" w:rsidR="001D12EF" w:rsidRPr="003F617B" w:rsidRDefault="001D12EF" w:rsidP="001D12EF">
            <w:pPr>
              <w:tabs>
                <w:tab w:val="left" w:pos="617"/>
                <w:tab w:val="decimal" w:pos="1238"/>
              </w:tabs>
              <w:ind w:left="-103" w:hanging="27"/>
              <w:jc w:val="right"/>
              <w:rPr>
                <w:rFonts w:ascii="Times New Roman" w:hAnsi="Times New Roman" w:cs="Times New Roman"/>
                <w:cs/>
              </w:rPr>
            </w:pPr>
          </w:p>
        </w:tc>
        <w:tc>
          <w:tcPr>
            <w:tcW w:w="1329" w:type="dxa"/>
          </w:tcPr>
          <w:p w14:paraId="54665301" w14:textId="77777777" w:rsidR="001D12EF" w:rsidRDefault="001D12EF" w:rsidP="001D12EF">
            <w:pPr>
              <w:tabs>
                <w:tab w:val="clear" w:pos="907"/>
                <w:tab w:val="left" w:pos="617"/>
                <w:tab w:val="decimal" w:pos="1238"/>
              </w:tabs>
              <w:ind w:left="-103" w:right="256" w:hanging="27"/>
              <w:jc w:val="right"/>
              <w:rPr>
                <w:rFonts w:ascii="Times New Roman" w:hAnsi="Times New Roman" w:cs="Times New Roman"/>
              </w:rPr>
            </w:pPr>
          </w:p>
          <w:p w14:paraId="43814562" w14:textId="748B374F" w:rsidR="00BB32CE" w:rsidRPr="003F617B" w:rsidRDefault="00BB32CE"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514F95B8"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348" w:type="dxa"/>
          </w:tcPr>
          <w:p w14:paraId="7E334A53" w14:textId="77777777" w:rsidR="001D12EF" w:rsidRDefault="001D12EF" w:rsidP="001D12EF">
            <w:pPr>
              <w:tabs>
                <w:tab w:val="clear" w:pos="907"/>
                <w:tab w:val="left" w:pos="617"/>
                <w:tab w:val="decimal" w:pos="1238"/>
              </w:tabs>
              <w:ind w:left="-103" w:right="256" w:hanging="27"/>
              <w:jc w:val="right"/>
              <w:rPr>
                <w:rFonts w:ascii="Times New Roman" w:hAnsi="Times New Roman" w:cs="Times New Roman"/>
              </w:rPr>
            </w:pPr>
          </w:p>
          <w:p w14:paraId="752F9ADE" w14:textId="10B73AFB" w:rsidR="00BB32CE" w:rsidRPr="003F617B" w:rsidRDefault="00BB32CE"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3E552D7C" w14:textId="77777777" w:rsidR="001D12EF" w:rsidRPr="003F617B" w:rsidRDefault="001D12EF" w:rsidP="001D12EF">
            <w:pPr>
              <w:tabs>
                <w:tab w:val="left" w:pos="617"/>
                <w:tab w:val="decimal" w:pos="1238"/>
              </w:tabs>
              <w:ind w:left="-103" w:hanging="27"/>
              <w:jc w:val="right"/>
              <w:rPr>
                <w:rFonts w:ascii="Times New Roman" w:hAnsi="Times New Roman" w:cs="Times New Roman"/>
              </w:rPr>
            </w:pPr>
          </w:p>
        </w:tc>
        <w:tc>
          <w:tcPr>
            <w:tcW w:w="1266" w:type="dxa"/>
          </w:tcPr>
          <w:p w14:paraId="46AF87B3" w14:textId="77777777" w:rsidR="001D12EF" w:rsidRDefault="001D12EF" w:rsidP="001D12EF">
            <w:pPr>
              <w:tabs>
                <w:tab w:val="left" w:pos="617"/>
                <w:tab w:val="decimal" w:pos="1238"/>
              </w:tabs>
              <w:ind w:left="-103" w:hanging="27"/>
              <w:jc w:val="right"/>
              <w:rPr>
                <w:rFonts w:ascii="Times New Roman" w:hAnsi="Times New Roman" w:cs="Times New Roman"/>
              </w:rPr>
            </w:pPr>
          </w:p>
          <w:p w14:paraId="64BECB2E" w14:textId="56F5C4AE" w:rsidR="00F9525E" w:rsidRPr="003F617B" w:rsidRDefault="00F9525E" w:rsidP="001D12EF">
            <w:pPr>
              <w:tabs>
                <w:tab w:val="left" w:pos="617"/>
                <w:tab w:val="decimal" w:pos="1238"/>
              </w:tabs>
              <w:ind w:left="-103" w:hanging="27"/>
              <w:jc w:val="right"/>
              <w:rPr>
                <w:rFonts w:ascii="Times New Roman" w:hAnsi="Times New Roman" w:cs="Times New Roman"/>
              </w:rPr>
            </w:pPr>
            <w:r>
              <w:rPr>
                <w:rFonts w:ascii="Times New Roman" w:hAnsi="Times New Roman" w:cs="Times New Roman"/>
              </w:rPr>
              <w:t>1</w:t>
            </w:r>
          </w:p>
        </w:tc>
      </w:tr>
      <w:tr w:rsidR="001D12EF" w:rsidRPr="0002459B" w14:paraId="30CBE4C0" w14:textId="77777777" w:rsidTr="6ED84B47">
        <w:trPr>
          <w:trHeight w:val="20"/>
        </w:trPr>
        <w:tc>
          <w:tcPr>
            <w:tcW w:w="2708" w:type="dxa"/>
          </w:tcPr>
          <w:p w14:paraId="18C5673D" w14:textId="77777777" w:rsidR="001D12EF" w:rsidRDefault="001D12EF" w:rsidP="001D12EF">
            <w:pPr>
              <w:ind w:left="99" w:right="72" w:hanging="99"/>
              <w:rPr>
                <w:rFonts w:ascii="Times New Roman" w:hAnsi="Times New Roman" w:cs="Times New Roman"/>
              </w:rPr>
            </w:pPr>
            <w:proofErr w:type="spellStart"/>
            <w:r w:rsidRPr="00D253BC">
              <w:rPr>
                <w:rFonts w:ascii="Times New Roman" w:hAnsi="Times New Roman" w:cs="Times New Roman"/>
              </w:rPr>
              <w:t>Amortisation</w:t>
            </w:r>
            <w:proofErr w:type="spellEnd"/>
            <w:r w:rsidRPr="00D253BC">
              <w:rPr>
                <w:rFonts w:ascii="Times New Roman" w:hAnsi="Times New Roman" w:cs="Times New Roman"/>
              </w:rPr>
              <w:t xml:space="preserve"> of </w:t>
            </w:r>
            <w:proofErr w:type="gramStart"/>
            <w:r>
              <w:rPr>
                <w:rFonts w:ascii="Times New Roman" w:hAnsi="Times New Roman" w:cs="Times New Roman"/>
              </w:rPr>
              <w:t>asset</w:t>
            </w:r>
            <w:proofErr w:type="gramEnd"/>
            <w:r>
              <w:rPr>
                <w:rFonts w:ascii="Times New Roman" w:hAnsi="Times New Roman" w:cs="Times New Roman"/>
              </w:rPr>
              <w:t xml:space="preserve"> from</w:t>
            </w:r>
          </w:p>
          <w:p w14:paraId="4EA9484B" w14:textId="682323A9" w:rsidR="001D12EF" w:rsidRPr="00D253BC" w:rsidRDefault="001D12EF" w:rsidP="001D12EF">
            <w:pPr>
              <w:ind w:left="168" w:right="72"/>
              <w:rPr>
                <w:rFonts w:ascii="Times New Roman" w:hAnsi="Times New Roman" w:cs="Times New Roman"/>
              </w:rPr>
            </w:pPr>
            <w:r w:rsidRPr="00D253BC">
              <w:rPr>
                <w:rFonts w:ascii="Times New Roman" w:hAnsi="Times New Roman" w:cs="Times New Roman"/>
              </w:rPr>
              <w:t>insuranc</w:t>
            </w:r>
            <w:r>
              <w:rPr>
                <w:rFonts w:ascii="Times New Roman" w:hAnsi="Times New Roman" w:cs="Times New Roman"/>
              </w:rPr>
              <w:t xml:space="preserve">e </w:t>
            </w:r>
            <w:r w:rsidRPr="00D253BC">
              <w:rPr>
                <w:rFonts w:ascii="Times New Roman" w:hAnsi="Times New Roman" w:cs="Times New Roman"/>
              </w:rPr>
              <w:t>acquisition cash flows</w:t>
            </w:r>
          </w:p>
        </w:tc>
        <w:tc>
          <w:tcPr>
            <w:tcW w:w="1162" w:type="dxa"/>
          </w:tcPr>
          <w:p w14:paraId="777E476C" w14:textId="77777777" w:rsidR="001D12EF" w:rsidRPr="003F617B" w:rsidRDefault="001D12EF" w:rsidP="001D12EF">
            <w:pPr>
              <w:tabs>
                <w:tab w:val="decimal" w:pos="1238"/>
              </w:tabs>
              <w:ind w:left="-103" w:hanging="27"/>
              <w:jc w:val="right"/>
              <w:rPr>
                <w:rFonts w:ascii="Times New Roman" w:hAnsi="Times New Roman" w:cs="Times New Roman"/>
              </w:rPr>
            </w:pPr>
          </w:p>
          <w:p w14:paraId="4DD84845" w14:textId="77777777" w:rsidR="003F617B" w:rsidRPr="003F617B" w:rsidRDefault="003F617B" w:rsidP="001D12EF">
            <w:pPr>
              <w:tabs>
                <w:tab w:val="decimal" w:pos="1238"/>
              </w:tabs>
              <w:ind w:left="-103" w:hanging="27"/>
              <w:jc w:val="right"/>
              <w:rPr>
                <w:rFonts w:ascii="Times New Roman" w:hAnsi="Times New Roman" w:cs="Times New Roman"/>
              </w:rPr>
            </w:pPr>
          </w:p>
          <w:p w14:paraId="4F4743F4" w14:textId="4D60AC2F" w:rsidR="003F617B" w:rsidRPr="003F617B" w:rsidRDefault="003F617B" w:rsidP="003F617B">
            <w:pPr>
              <w:tabs>
                <w:tab w:val="clear" w:pos="680"/>
                <w:tab w:val="left" w:pos="940"/>
                <w:tab w:val="decimal" w:pos="1238"/>
              </w:tabs>
              <w:ind w:left="-103" w:hanging="27"/>
              <w:jc w:val="right"/>
              <w:rPr>
                <w:rFonts w:ascii="Times New Roman" w:hAnsi="Times New Roman" w:cs="Times New Roman"/>
              </w:rPr>
            </w:pPr>
            <w:r w:rsidRPr="003F617B">
              <w:rPr>
                <w:rFonts w:ascii="Times New Roman" w:hAnsi="Times New Roman" w:cs="Times New Roman"/>
              </w:rPr>
              <w:t>1,377,998</w:t>
            </w:r>
          </w:p>
        </w:tc>
        <w:tc>
          <w:tcPr>
            <w:tcW w:w="255" w:type="dxa"/>
          </w:tcPr>
          <w:p w14:paraId="7C06D841"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Pr>
          <w:p w14:paraId="7AB9A3DB" w14:textId="77777777" w:rsidR="001D12EF" w:rsidRDefault="001D12EF" w:rsidP="001D12EF">
            <w:pPr>
              <w:tabs>
                <w:tab w:val="clear" w:pos="907"/>
                <w:tab w:val="left" w:pos="617"/>
                <w:tab w:val="decimal" w:pos="1238"/>
              </w:tabs>
              <w:ind w:left="-103" w:right="256" w:hanging="27"/>
              <w:jc w:val="right"/>
              <w:rPr>
                <w:rFonts w:ascii="Times New Roman" w:hAnsi="Times New Roman" w:cs="Times New Roman"/>
              </w:rPr>
            </w:pPr>
          </w:p>
          <w:p w14:paraId="4BEA69A9" w14:textId="77777777" w:rsidR="003F617B" w:rsidRDefault="003F617B" w:rsidP="001D12EF">
            <w:pPr>
              <w:tabs>
                <w:tab w:val="clear" w:pos="907"/>
                <w:tab w:val="left" w:pos="617"/>
                <w:tab w:val="decimal" w:pos="1238"/>
              </w:tabs>
              <w:ind w:left="-103" w:right="256" w:hanging="27"/>
              <w:jc w:val="right"/>
              <w:rPr>
                <w:rFonts w:ascii="Times New Roman" w:hAnsi="Times New Roman" w:cs="Times New Roman"/>
              </w:rPr>
            </w:pPr>
          </w:p>
          <w:p w14:paraId="2DA3360B" w14:textId="7AE45A8C" w:rsidR="003F617B" w:rsidRPr="003F617B" w:rsidRDefault="003F617B"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4A1D5512" w14:textId="77777777" w:rsidR="001D12EF" w:rsidRPr="003F617B" w:rsidRDefault="001D12EF" w:rsidP="001D12EF">
            <w:pPr>
              <w:tabs>
                <w:tab w:val="decimal" w:pos="1238"/>
              </w:tabs>
              <w:ind w:left="-103" w:hanging="27"/>
              <w:jc w:val="right"/>
              <w:rPr>
                <w:rFonts w:ascii="Times New Roman" w:hAnsi="Times New Roman" w:cs="Times New Roman"/>
                <w:cs/>
              </w:rPr>
            </w:pPr>
          </w:p>
        </w:tc>
        <w:tc>
          <w:tcPr>
            <w:tcW w:w="1329" w:type="dxa"/>
          </w:tcPr>
          <w:p w14:paraId="73F6A744" w14:textId="77777777" w:rsidR="001D12EF" w:rsidRDefault="001D12EF" w:rsidP="001D12EF">
            <w:pPr>
              <w:tabs>
                <w:tab w:val="clear" w:pos="907"/>
                <w:tab w:val="left" w:pos="617"/>
                <w:tab w:val="decimal" w:pos="1238"/>
              </w:tabs>
              <w:ind w:left="-103" w:right="256" w:hanging="27"/>
              <w:jc w:val="right"/>
              <w:rPr>
                <w:rFonts w:ascii="Times New Roman" w:hAnsi="Times New Roman" w:cs="Times New Roman"/>
              </w:rPr>
            </w:pPr>
          </w:p>
          <w:p w14:paraId="22908661" w14:textId="77777777" w:rsidR="00BB32CE" w:rsidRDefault="00BB32CE" w:rsidP="001D12EF">
            <w:pPr>
              <w:tabs>
                <w:tab w:val="clear" w:pos="907"/>
                <w:tab w:val="left" w:pos="617"/>
                <w:tab w:val="decimal" w:pos="1238"/>
              </w:tabs>
              <w:ind w:left="-103" w:right="256" w:hanging="27"/>
              <w:jc w:val="right"/>
              <w:rPr>
                <w:rFonts w:ascii="Times New Roman" w:hAnsi="Times New Roman" w:cs="Times New Roman"/>
              </w:rPr>
            </w:pPr>
          </w:p>
          <w:p w14:paraId="62557BD6" w14:textId="1D7FF13C" w:rsidR="00BB32CE" w:rsidRPr="003F617B" w:rsidRDefault="00BB32CE"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047CBAF4"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Pr>
          <w:p w14:paraId="20A8374F" w14:textId="77777777" w:rsidR="001D12EF" w:rsidRDefault="001D12EF" w:rsidP="001D12EF">
            <w:pPr>
              <w:tabs>
                <w:tab w:val="clear" w:pos="907"/>
                <w:tab w:val="left" w:pos="617"/>
                <w:tab w:val="decimal" w:pos="1238"/>
              </w:tabs>
              <w:ind w:left="-103" w:right="256" w:hanging="27"/>
              <w:jc w:val="right"/>
              <w:rPr>
                <w:rFonts w:ascii="Times New Roman" w:hAnsi="Times New Roman" w:cs="Times New Roman"/>
              </w:rPr>
            </w:pPr>
          </w:p>
          <w:p w14:paraId="7846FD10" w14:textId="77777777" w:rsidR="00BB32CE" w:rsidRDefault="00BB32CE" w:rsidP="001D12EF">
            <w:pPr>
              <w:tabs>
                <w:tab w:val="clear" w:pos="907"/>
                <w:tab w:val="left" w:pos="617"/>
                <w:tab w:val="decimal" w:pos="1238"/>
              </w:tabs>
              <w:ind w:left="-103" w:right="256" w:hanging="27"/>
              <w:jc w:val="right"/>
              <w:rPr>
                <w:rFonts w:ascii="Times New Roman" w:hAnsi="Times New Roman" w:cs="Times New Roman"/>
              </w:rPr>
            </w:pPr>
          </w:p>
          <w:p w14:paraId="401CDFEF" w14:textId="566753CF" w:rsidR="00BB32CE" w:rsidRPr="003F617B" w:rsidRDefault="00BB32CE"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2EC79DA1"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Pr>
          <w:p w14:paraId="6F7864EE" w14:textId="77777777" w:rsidR="001D12EF" w:rsidRDefault="001D12EF" w:rsidP="001D12EF">
            <w:pPr>
              <w:tabs>
                <w:tab w:val="decimal" w:pos="1238"/>
              </w:tabs>
              <w:ind w:left="-103" w:hanging="27"/>
              <w:jc w:val="right"/>
              <w:rPr>
                <w:rFonts w:ascii="Times New Roman" w:hAnsi="Times New Roman" w:cs="Times New Roman"/>
              </w:rPr>
            </w:pPr>
          </w:p>
          <w:p w14:paraId="03ACEDB3" w14:textId="77777777" w:rsidR="00BB32CE" w:rsidRDefault="00BB32CE" w:rsidP="001D12EF">
            <w:pPr>
              <w:tabs>
                <w:tab w:val="decimal" w:pos="1238"/>
              </w:tabs>
              <w:ind w:left="-103" w:hanging="27"/>
              <w:jc w:val="right"/>
              <w:rPr>
                <w:rFonts w:ascii="Times New Roman" w:hAnsi="Times New Roman" w:cs="Times New Roman"/>
              </w:rPr>
            </w:pPr>
          </w:p>
          <w:p w14:paraId="3AF7001B" w14:textId="71055261" w:rsidR="00BB32CE" w:rsidRPr="003F617B" w:rsidRDefault="00BB32CE" w:rsidP="001D12EF">
            <w:pPr>
              <w:tabs>
                <w:tab w:val="decimal" w:pos="1238"/>
              </w:tabs>
              <w:ind w:left="-103" w:hanging="27"/>
              <w:jc w:val="right"/>
              <w:rPr>
                <w:rFonts w:ascii="Times New Roman" w:hAnsi="Times New Roman" w:cs="Times New Roman"/>
              </w:rPr>
            </w:pPr>
            <w:r>
              <w:rPr>
                <w:rFonts w:ascii="Times New Roman" w:hAnsi="Times New Roman" w:cs="Times New Roman"/>
              </w:rPr>
              <w:t>1,377,998</w:t>
            </w:r>
          </w:p>
        </w:tc>
      </w:tr>
      <w:tr w:rsidR="001D12EF" w:rsidRPr="00AC7F0B" w14:paraId="506CCFA9" w14:textId="77777777" w:rsidTr="6ED84B47">
        <w:trPr>
          <w:trHeight w:val="20"/>
        </w:trPr>
        <w:tc>
          <w:tcPr>
            <w:tcW w:w="2708" w:type="dxa"/>
          </w:tcPr>
          <w:p w14:paraId="2FB73C55" w14:textId="77777777" w:rsidR="001D12EF" w:rsidRDefault="001D12EF" w:rsidP="001D12EF">
            <w:pPr>
              <w:ind w:left="163" w:right="72" w:hanging="163"/>
              <w:rPr>
                <w:rFonts w:ascii="Times New Roman" w:hAnsi="Times New Roman" w:cs="Times New Roman"/>
                <w:b/>
                <w:bCs/>
              </w:rPr>
            </w:pPr>
            <w:r w:rsidRPr="00D253BC">
              <w:rPr>
                <w:rFonts w:ascii="Times New Roman" w:hAnsi="Times New Roman" w:cs="Times New Roman"/>
                <w:b/>
                <w:bCs/>
              </w:rPr>
              <w:t xml:space="preserve">Total Insurance service </w:t>
            </w:r>
          </w:p>
          <w:p w14:paraId="19136488" w14:textId="06E7F79F" w:rsidR="001D12EF" w:rsidRPr="00D253BC" w:rsidRDefault="001D12EF" w:rsidP="001D12EF">
            <w:pPr>
              <w:ind w:left="163" w:right="72" w:firstLine="5"/>
              <w:rPr>
                <w:rFonts w:ascii="Times New Roman" w:hAnsi="Times New Roman" w:cs="Times New Roman"/>
                <w:b/>
                <w:bCs/>
              </w:rPr>
            </w:pPr>
            <w:r w:rsidRPr="00D253BC">
              <w:rPr>
                <w:rFonts w:ascii="Times New Roman" w:hAnsi="Times New Roman" w:cs="Times New Roman"/>
                <w:b/>
                <w:bCs/>
              </w:rPr>
              <w:t>expensed</w:t>
            </w:r>
          </w:p>
        </w:tc>
        <w:tc>
          <w:tcPr>
            <w:tcW w:w="1162" w:type="dxa"/>
            <w:tcBorders>
              <w:top w:val="single" w:sz="4" w:space="0" w:color="auto"/>
              <w:bottom w:val="single" w:sz="4" w:space="0" w:color="auto"/>
            </w:tcBorders>
          </w:tcPr>
          <w:p w14:paraId="59EB19C1" w14:textId="77777777" w:rsidR="001D12EF" w:rsidRPr="003F617B" w:rsidRDefault="001D12EF" w:rsidP="001D12EF">
            <w:pPr>
              <w:tabs>
                <w:tab w:val="decimal" w:pos="1238"/>
              </w:tabs>
              <w:ind w:left="-103" w:hanging="27"/>
              <w:jc w:val="right"/>
              <w:rPr>
                <w:rFonts w:ascii="Times New Roman" w:hAnsi="Times New Roman" w:cs="Times New Roman"/>
                <w:b/>
                <w:bCs/>
              </w:rPr>
            </w:pPr>
          </w:p>
          <w:p w14:paraId="18047386" w14:textId="77BF4C63" w:rsidR="003F617B" w:rsidRPr="003F617B" w:rsidRDefault="003F617B" w:rsidP="001D12EF">
            <w:pPr>
              <w:tabs>
                <w:tab w:val="decimal" w:pos="1238"/>
              </w:tabs>
              <w:ind w:left="-103" w:hanging="27"/>
              <w:jc w:val="right"/>
              <w:rPr>
                <w:rFonts w:ascii="Times New Roman" w:hAnsi="Times New Roman" w:cs="Times New Roman"/>
                <w:b/>
                <w:bCs/>
              </w:rPr>
            </w:pPr>
            <w:r w:rsidRPr="003F617B">
              <w:rPr>
                <w:rFonts w:ascii="Times New Roman" w:hAnsi="Times New Roman" w:cs="Times New Roman"/>
                <w:b/>
                <w:bCs/>
              </w:rPr>
              <w:t>1,377,998</w:t>
            </w:r>
          </w:p>
        </w:tc>
        <w:tc>
          <w:tcPr>
            <w:tcW w:w="255" w:type="dxa"/>
          </w:tcPr>
          <w:p w14:paraId="7DD0A568"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B1B53EC" w14:textId="77777777" w:rsidR="001D12EF" w:rsidRDefault="001D12EF" w:rsidP="001D12EF">
            <w:pPr>
              <w:tabs>
                <w:tab w:val="decimal" w:pos="1238"/>
              </w:tabs>
              <w:ind w:left="-103" w:right="-84" w:hanging="27"/>
              <w:jc w:val="right"/>
              <w:rPr>
                <w:rFonts w:ascii="Times New Roman" w:hAnsi="Times New Roman" w:cs="Times New Roman"/>
                <w:b/>
                <w:bCs/>
              </w:rPr>
            </w:pPr>
          </w:p>
          <w:p w14:paraId="48667CCB" w14:textId="578B795E" w:rsidR="003F617B" w:rsidRPr="003F617B" w:rsidRDefault="003F617B" w:rsidP="001D12EF">
            <w:pPr>
              <w:tabs>
                <w:tab w:val="decimal" w:pos="1238"/>
              </w:tabs>
              <w:ind w:left="-103" w:right="-84" w:hanging="27"/>
              <w:jc w:val="right"/>
              <w:rPr>
                <w:rFonts w:ascii="Times New Roman" w:hAnsi="Times New Roman" w:cs="Times New Roman"/>
                <w:b/>
                <w:bCs/>
              </w:rPr>
            </w:pPr>
            <w:r>
              <w:rPr>
                <w:rFonts w:ascii="Times New Roman" w:hAnsi="Times New Roman" w:cs="Times New Roman"/>
                <w:b/>
                <w:bCs/>
              </w:rPr>
              <w:t>(3)</w:t>
            </w:r>
          </w:p>
        </w:tc>
        <w:tc>
          <w:tcPr>
            <w:tcW w:w="263" w:type="dxa"/>
          </w:tcPr>
          <w:p w14:paraId="19128CD7"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BFE8D7C" w14:textId="77777777" w:rsidR="001D12EF" w:rsidRDefault="001D12EF" w:rsidP="001D12EF">
            <w:pPr>
              <w:tabs>
                <w:tab w:val="decimal" w:pos="1238"/>
              </w:tabs>
              <w:ind w:left="-103" w:hanging="27"/>
              <w:jc w:val="right"/>
              <w:rPr>
                <w:rFonts w:ascii="Times New Roman" w:hAnsi="Times New Roman" w:cs="Times New Roman"/>
                <w:b/>
                <w:bCs/>
              </w:rPr>
            </w:pPr>
          </w:p>
          <w:p w14:paraId="77B1CC86" w14:textId="1B28B15E" w:rsidR="00BB32CE" w:rsidRPr="003F617B" w:rsidRDefault="00BB32CE"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4,010,084</w:t>
            </w:r>
          </w:p>
        </w:tc>
        <w:tc>
          <w:tcPr>
            <w:tcW w:w="270" w:type="dxa"/>
          </w:tcPr>
          <w:p w14:paraId="7B002843"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0BE0E3E4" w14:textId="77777777" w:rsidR="001D12EF" w:rsidRDefault="001D12EF" w:rsidP="001D12EF">
            <w:pPr>
              <w:tabs>
                <w:tab w:val="decimal" w:pos="1238"/>
              </w:tabs>
              <w:ind w:left="-103" w:hanging="27"/>
              <w:jc w:val="right"/>
              <w:rPr>
                <w:rFonts w:ascii="Times New Roman" w:hAnsi="Times New Roman" w:cs="Times New Roman"/>
                <w:b/>
                <w:bCs/>
              </w:rPr>
            </w:pPr>
          </w:p>
          <w:p w14:paraId="50158EA5" w14:textId="50F64DDA" w:rsidR="00BB32CE" w:rsidRPr="003F617B" w:rsidRDefault="00BB32CE"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349,185</w:t>
            </w:r>
          </w:p>
        </w:tc>
        <w:tc>
          <w:tcPr>
            <w:tcW w:w="248" w:type="dxa"/>
          </w:tcPr>
          <w:p w14:paraId="660E36F7"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622C1361" w14:textId="77777777" w:rsidR="001D12EF" w:rsidRDefault="001D12EF" w:rsidP="001D12EF">
            <w:pPr>
              <w:tabs>
                <w:tab w:val="decimal" w:pos="1238"/>
              </w:tabs>
              <w:ind w:left="-103" w:hanging="27"/>
              <w:jc w:val="right"/>
              <w:rPr>
                <w:rFonts w:ascii="Times New Roman" w:hAnsi="Times New Roman" w:cs="Times New Roman"/>
                <w:b/>
                <w:bCs/>
              </w:rPr>
            </w:pPr>
          </w:p>
          <w:p w14:paraId="4A5F9891" w14:textId="2E415FEA" w:rsidR="00BB32CE" w:rsidRPr="003F617B" w:rsidRDefault="00BB32CE"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5,737,264</w:t>
            </w:r>
          </w:p>
        </w:tc>
      </w:tr>
      <w:tr w:rsidR="001D12EF" w:rsidRPr="00AC7F0B" w14:paraId="17ED367A" w14:textId="77777777" w:rsidTr="6ED84B47">
        <w:trPr>
          <w:trHeight w:val="20"/>
        </w:trPr>
        <w:tc>
          <w:tcPr>
            <w:tcW w:w="2708" w:type="dxa"/>
          </w:tcPr>
          <w:p w14:paraId="79677031" w14:textId="00F2C369" w:rsidR="001D12EF" w:rsidRPr="00D253BC" w:rsidRDefault="001D12EF" w:rsidP="001D12EF">
            <w:pPr>
              <w:ind w:left="163" w:right="72" w:hanging="163"/>
              <w:rPr>
                <w:rFonts w:ascii="Times New Roman" w:hAnsi="Times New Roman" w:cs="Times New Roman"/>
                <w:b/>
                <w:bCs/>
              </w:rPr>
            </w:pPr>
            <w:r w:rsidRPr="00D253BC">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1047F3ED" w14:textId="5863DFA2" w:rsidR="001D12EF" w:rsidRPr="003F617B" w:rsidRDefault="003F617B" w:rsidP="001D12EF">
            <w:pPr>
              <w:tabs>
                <w:tab w:val="clear" w:pos="907"/>
                <w:tab w:val="left" w:pos="599"/>
                <w:tab w:val="decimal" w:pos="1238"/>
              </w:tabs>
              <w:ind w:left="-103" w:right="-376" w:hanging="27"/>
              <w:jc w:val="center"/>
              <w:rPr>
                <w:rFonts w:ascii="Times New Roman" w:hAnsi="Times New Roman" w:cs="Times New Roman"/>
                <w:b/>
                <w:bCs/>
              </w:rPr>
            </w:pPr>
            <w:r w:rsidRPr="003F617B">
              <w:rPr>
                <w:rFonts w:ascii="Times New Roman" w:hAnsi="Times New Roman" w:cs="Times New Roman"/>
                <w:b/>
                <w:bCs/>
              </w:rPr>
              <w:t>(2,847,305)</w:t>
            </w:r>
          </w:p>
        </w:tc>
        <w:tc>
          <w:tcPr>
            <w:tcW w:w="255" w:type="dxa"/>
          </w:tcPr>
          <w:p w14:paraId="336582C5"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85697D5" w14:textId="433D7FDF" w:rsidR="001D12EF" w:rsidRPr="003F617B" w:rsidRDefault="003F617B" w:rsidP="001D12EF">
            <w:pPr>
              <w:tabs>
                <w:tab w:val="decimal" w:pos="1238"/>
              </w:tabs>
              <w:ind w:left="-103" w:right="-84" w:hanging="27"/>
              <w:jc w:val="right"/>
              <w:rPr>
                <w:rFonts w:ascii="Times New Roman" w:hAnsi="Times New Roman" w:cs="Times New Roman"/>
                <w:b/>
                <w:bCs/>
              </w:rPr>
            </w:pPr>
            <w:r>
              <w:rPr>
                <w:rFonts w:ascii="Times New Roman" w:hAnsi="Times New Roman" w:cs="Times New Roman"/>
                <w:b/>
                <w:bCs/>
              </w:rPr>
              <w:t>(3)</w:t>
            </w:r>
          </w:p>
        </w:tc>
        <w:tc>
          <w:tcPr>
            <w:tcW w:w="263" w:type="dxa"/>
          </w:tcPr>
          <w:p w14:paraId="432CE660"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2C8EB9DB" w14:textId="6F49D3B9" w:rsidR="001D12EF" w:rsidRPr="003F617B" w:rsidRDefault="00BB32CE"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4,010,084</w:t>
            </w:r>
          </w:p>
        </w:tc>
        <w:tc>
          <w:tcPr>
            <w:tcW w:w="270" w:type="dxa"/>
          </w:tcPr>
          <w:p w14:paraId="7A7CDD3F"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2340C029" w14:textId="01C26E85" w:rsidR="001D12EF" w:rsidRPr="003F617B" w:rsidRDefault="00BB32CE"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349,185</w:t>
            </w:r>
          </w:p>
        </w:tc>
        <w:tc>
          <w:tcPr>
            <w:tcW w:w="248" w:type="dxa"/>
          </w:tcPr>
          <w:p w14:paraId="0618AB8E"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B7A2513" w14:textId="2FA77B01" w:rsidR="001D12EF" w:rsidRPr="003F617B" w:rsidRDefault="00BB32CE"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1,511,961</w:t>
            </w:r>
          </w:p>
        </w:tc>
      </w:tr>
      <w:tr w:rsidR="001D12EF" w:rsidRPr="0002459B" w14:paraId="1C9F4BA2" w14:textId="77777777" w:rsidTr="6ED84B47">
        <w:trPr>
          <w:trHeight w:val="20"/>
        </w:trPr>
        <w:tc>
          <w:tcPr>
            <w:tcW w:w="2708" w:type="dxa"/>
          </w:tcPr>
          <w:p w14:paraId="7DF61F09" w14:textId="5CB11ADC" w:rsidR="001D12EF" w:rsidRPr="00D253BC" w:rsidRDefault="001D12EF" w:rsidP="001D12EF">
            <w:pPr>
              <w:ind w:left="163" w:right="72" w:hanging="163"/>
              <w:rPr>
                <w:rFonts w:ascii="Times New Roman" w:hAnsi="Times New Roman" w:cs="Times New Roman"/>
                <w:b/>
                <w:bCs/>
              </w:rPr>
            </w:pPr>
            <w:r w:rsidRPr="00D253BC">
              <w:rPr>
                <w:rFonts w:ascii="Times New Roman" w:hAnsi="Times New Roman" w:cs="Times New Roman"/>
                <w:b/>
                <w:bCs/>
              </w:rPr>
              <w:t xml:space="preserve">Total amount </w:t>
            </w:r>
            <w:proofErr w:type="spellStart"/>
            <w:r w:rsidRPr="00D253BC">
              <w:rPr>
                <w:rFonts w:ascii="Times New Roman" w:hAnsi="Times New Roman" w:cs="Times New Roman"/>
                <w:b/>
                <w:bCs/>
              </w:rPr>
              <w:t>recogni</w:t>
            </w:r>
            <w:r>
              <w:rPr>
                <w:rFonts w:ascii="Times New Roman" w:hAnsi="Times New Roman" w:cs="Times New Roman"/>
                <w:b/>
                <w:bCs/>
              </w:rPr>
              <w:t>s</w:t>
            </w:r>
            <w:r w:rsidRPr="00D253BC">
              <w:rPr>
                <w:rFonts w:ascii="Times New Roman" w:hAnsi="Times New Roman" w:cs="Times New Roman"/>
                <w:b/>
                <w:bCs/>
              </w:rPr>
              <w:t>ed</w:t>
            </w:r>
            <w:proofErr w:type="spellEnd"/>
            <w:r w:rsidRPr="00D253BC">
              <w:rPr>
                <w:rFonts w:ascii="Times New Roman" w:hAnsi="Times New Roman" w:cs="Times New Roman"/>
                <w:b/>
                <w:bCs/>
              </w:rPr>
              <w:t xml:space="preserve"> in comprehensive income</w:t>
            </w:r>
          </w:p>
        </w:tc>
        <w:tc>
          <w:tcPr>
            <w:tcW w:w="1162" w:type="dxa"/>
            <w:tcBorders>
              <w:top w:val="single" w:sz="4" w:space="0" w:color="auto"/>
              <w:bottom w:val="single" w:sz="4" w:space="0" w:color="auto"/>
            </w:tcBorders>
          </w:tcPr>
          <w:p w14:paraId="013F8323" w14:textId="77777777" w:rsidR="001D12EF" w:rsidRPr="003F617B" w:rsidRDefault="001D12EF" w:rsidP="001D12EF">
            <w:pPr>
              <w:tabs>
                <w:tab w:val="clear" w:pos="680"/>
                <w:tab w:val="clear" w:pos="907"/>
                <w:tab w:val="left" w:pos="689"/>
                <w:tab w:val="decimal" w:pos="1238"/>
              </w:tabs>
              <w:ind w:left="-103" w:right="-376" w:hanging="27"/>
              <w:jc w:val="center"/>
              <w:rPr>
                <w:rFonts w:ascii="Times New Roman" w:hAnsi="Times New Roman" w:cs="Times New Roman"/>
                <w:b/>
                <w:bCs/>
              </w:rPr>
            </w:pPr>
          </w:p>
          <w:p w14:paraId="661188C4" w14:textId="75A3D25F" w:rsidR="003F617B" w:rsidRPr="003F617B" w:rsidRDefault="003F617B" w:rsidP="001D12EF">
            <w:pPr>
              <w:tabs>
                <w:tab w:val="clear" w:pos="680"/>
                <w:tab w:val="clear" w:pos="907"/>
                <w:tab w:val="left" w:pos="689"/>
                <w:tab w:val="decimal" w:pos="1238"/>
              </w:tabs>
              <w:ind w:left="-103" w:right="-376" w:hanging="27"/>
              <w:jc w:val="center"/>
              <w:rPr>
                <w:rFonts w:ascii="Times New Roman" w:hAnsi="Times New Roman" w:cs="Times New Roman"/>
                <w:b/>
                <w:bCs/>
              </w:rPr>
            </w:pPr>
            <w:r w:rsidRPr="003F617B">
              <w:rPr>
                <w:rFonts w:ascii="Times New Roman" w:hAnsi="Times New Roman" w:cs="Times New Roman"/>
                <w:b/>
                <w:bCs/>
              </w:rPr>
              <w:t>(2,847,305)</w:t>
            </w:r>
          </w:p>
        </w:tc>
        <w:tc>
          <w:tcPr>
            <w:tcW w:w="255" w:type="dxa"/>
          </w:tcPr>
          <w:p w14:paraId="49B8A1A4"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D9B56CC" w14:textId="77777777" w:rsidR="001D12EF" w:rsidRDefault="001D12EF" w:rsidP="001D12EF">
            <w:pPr>
              <w:tabs>
                <w:tab w:val="decimal" w:pos="1238"/>
              </w:tabs>
              <w:ind w:left="-103" w:right="-84" w:hanging="27"/>
              <w:jc w:val="right"/>
              <w:rPr>
                <w:rFonts w:ascii="Times New Roman" w:hAnsi="Times New Roman" w:cs="Times New Roman"/>
                <w:b/>
                <w:bCs/>
              </w:rPr>
            </w:pPr>
          </w:p>
          <w:p w14:paraId="4B1DF3A2" w14:textId="0D2FDA63" w:rsidR="003F617B" w:rsidRPr="003F617B" w:rsidRDefault="003F617B" w:rsidP="001D12EF">
            <w:pPr>
              <w:tabs>
                <w:tab w:val="decimal" w:pos="1238"/>
              </w:tabs>
              <w:ind w:left="-103" w:right="-84" w:hanging="27"/>
              <w:jc w:val="right"/>
              <w:rPr>
                <w:rFonts w:ascii="Times New Roman" w:hAnsi="Times New Roman" w:cs="Times New Roman"/>
                <w:b/>
                <w:bCs/>
              </w:rPr>
            </w:pPr>
            <w:r>
              <w:rPr>
                <w:rFonts w:ascii="Times New Roman" w:hAnsi="Times New Roman" w:cs="Times New Roman"/>
                <w:b/>
                <w:bCs/>
              </w:rPr>
              <w:t>(3)</w:t>
            </w:r>
          </w:p>
        </w:tc>
        <w:tc>
          <w:tcPr>
            <w:tcW w:w="263" w:type="dxa"/>
          </w:tcPr>
          <w:p w14:paraId="7CC1F0A0"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EFF5D39" w14:textId="77777777" w:rsidR="001D12EF" w:rsidRDefault="001D12EF" w:rsidP="001D12EF">
            <w:pPr>
              <w:tabs>
                <w:tab w:val="decimal" w:pos="1238"/>
              </w:tabs>
              <w:ind w:left="-103" w:hanging="27"/>
              <w:jc w:val="right"/>
              <w:rPr>
                <w:rFonts w:ascii="Times New Roman" w:hAnsi="Times New Roman" w:cs="Times New Roman"/>
                <w:b/>
                <w:bCs/>
              </w:rPr>
            </w:pPr>
          </w:p>
          <w:p w14:paraId="37393771" w14:textId="27A1F314" w:rsidR="00BB32CE" w:rsidRPr="003F617B" w:rsidRDefault="00BB32CE"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4,010,084</w:t>
            </w:r>
          </w:p>
        </w:tc>
        <w:tc>
          <w:tcPr>
            <w:tcW w:w="270" w:type="dxa"/>
          </w:tcPr>
          <w:p w14:paraId="2910B3B5"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02452828" w14:textId="77777777" w:rsidR="001D12EF" w:rsidRDefault="001D12EF" w:rsidP="001D12EF">
            <w:pPr>
              <w:tabs>
                <w:tab w:val="decimal" w:pos="1238"/>
              </w:tabs>
              <w:ind w:left="-103" w:hanging="27"/>
              <w:jc w:val="right"/>
              <w:rPr>
                <w:rFonts w:ascii="Times New Roman" w:hAnsi="Times New Roman" w:cs="Times New Roman"/>
                <w:b/>
                <w:bCs/>
              </w:rPr>
            </w:pPr>
          </w:p>
          <w:p w14:paraId="00CAEF70" w14:textId="66DE99F5" w:rsidR="00BB32CE" w:rsidRPr="003F617B" w:rsidRDefault="00BB32CE"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349,185</w:t>
            </w:r>
          </w:p>
        </w:tc>
        <w:tc>
          <w:tcPr>
            <w:tcW w:w="248" w:type="dxa"/>
          </w:tcPr>
          <w:p w14:paraId="04505683"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09D6F8A" w14:textId="77777777" w:rsidR="001D12EF" w:rsidRDefault="001D12EF" w:rsidP="001D12EF">
            <w:pPr>
              <w:tabs>
                <w:tab w:val="decimal" w:pos="1238"/>
              </w:tabs>
              <w:ind w:left="-103" w:hanging="27"/>
              <w:jc w:val="right"/>
              <w:rPr>
                <w:rFonts w:ascii="Times New Roman" w:hAnsi="Times New Roman" w:cs="Times New Roman"/>
                <w:b/>
                <w:bCs/>
              </w:rPr>
            </w:pPr>
          </w:p>
          <w:p w14:paraId="19138342" w14:textId="02FEFBE4" w:rsidR="00BB32CE" w:rsidRPr="003F617B" w:rsidRDefault="00BB32CE"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1,511,961</w:t>
            </w:r>
          </w:p>
        </w:tc>
      </w:tr>
      <w:tr w:rsidR="001D12EF" w:rsidRPr="0002459B" w14:paraId="6372F446" w14:textId="77777777" w:rsidTr="6ED84B47">
        <w:trPr>
          <w:trHeight w:val="20"/>
        </w:trPr>
        <w:tc>
          <w:tcPr>
            <w:tcW w:w="2708" w:type="dxa"/>
          </w:tcPr>
          <w:p w14:paraId="26255974" w14:textId="77777777" w:rsidR="001D12EF" w:rsidRPr="00D253BC" w:rsidRDefault="001D12EF" w:rsidP="001D12EF">
            <w:pPr>
              <w:ind w:left="163" w:right="72" w:hanging="163"/>
              <w:rPr>
                <w:rFonts w:asciiTheme="majorBidi" w:hAnsiTheme="majorBidi" w:cstheme="majorBidi"/>
                <w:b/>
                <w:bCs/>
                <w:cs/>
              </w:rPr>
            </w:pPr>
          </w:p>
        </w:tc>
        <w:tc>
          <w:tcPr>
            <w:tcW w:w="1162" w:type="dxa"/>
            <w:tcBorders>
              <w:top w:val="single" w:sz="4" w:space="0" w:color="auto"/>
            </w:tcBorders>
            <w:vAlign w:val="bottom"/>
          </w:tcPr>
          <w:p w14:paraId="01E58DC3"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5E7C246A"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5B8DE7A7" w14:textId="77777777" w:rsidR="001D12EF" w:rsidRPr="003F617B"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103940E9"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7F7BE83B"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4F892B79"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C55AD87"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5DEEF573"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334B1BB6" w14:textId="77777777" w:rsidR="001D12EF" w:rsidRPr="003F617B" w:rsidRDefault="001D12EF" w:rsidP="001D12EF">
            <w:pPr>
              <w:tabs>
                <w:tab w:val="decimal" w:pos="1238"/>
              </w:tabs>
              <w:ind w:left="-103" w:hanging="27"/>
              <w:jc w:val="right"/>
              <w:rPr>
                <w:rFonts w:ascii="Times New Roman" w:hAnsi="Times New Roman" w:cs="Times New Roman"/>
                <w:b/>
                <w:bCs/>
              </w:rPr>
            </w:pPr>
          </w:p>
        </w:tc>
      </w:tr>
      <w:tr w:rsidR="001D12EF" w:rsidRPr="0002459B" w14:paraId="706FD79D" w14:textId="77777777" w:rsidTr="6ED84B47">
        <w:trPr>
          <w:trHeight w:val="20"/>
        </w:trPr>
        <w:tc>
          <w:tcPr>
            <w:tcW w:w="2708" w:type="dxa"/>
          </w:tcPr>
          <w:p w14:paraId="0AA40309" w14:textId="739F283B" w:rsidR="001D12EF" w:rsidRPr="0011656D" w:rsidRDefault="001D12EF" w:rsidP="001D12EF">
            <w:pPr>
              <w:ind w:left="163" w:right="72" w:hanging="163"/>
              <w:rPr>
                <w:rFonts w:ascii="Times New Roman" w:hAnsi="Times New Roman" w:cs="Times New Roman"/>
                <w:b/>
                <w:bCs/>
                <w:cs/>
              </w:rPr>
            </w:pPr>
            <w:r w:rsidRPr="0011656D">
              <w:rPr>
                <w:rFonts w:ascii="Times New Roman" w:hAnsi="Times New Roman" w:cs="Times New Roman"/>
                <w:b/>
                <w:bCs/>
              </w:rPr>
              <w:t>Cash</w:t>
            </w:r>
            <w:r>
              <w:rPr>
                <w:rFonts w:ascii="Times New Roman" w:hAnsi="Times New Roman" w:cs="Times New Roman"/>
                <w:b/>
                <w:bCs/>
              </w:rPr>
              <w:t xml:space="preserve"> </w:t>
            </w:r>
            <w:r w:rsidRPr="0011656D">
              <w:rPr>
                <w:rFonts w:ascii="Times New Roman" w:hAnsi="Times New Roman" w:cs="Times New Roman"/>
                <w:b/>
                <w:bCs/>
              </w:rPr>
              <w:t>flows</w:t>
            </w:r>
          </w:p>
        </w:tc>
        <w:tc>
          <w:tcPr>
            <w:tcW w:w="1162" w:type="dxa"/>
            <w:vAlign w:val="bottom"/>
          </w:tcPr>
          <w:p w14:paraId="51151A74" w14:textId="2620A158" w:rsidR="001D12EF" w:rsidRPr="003F617B"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31A4B819"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vAlign w:val="bottom"/>
          </w:tcPr>
          <w:p w14:paraId="17375666" w14:textId="77777777" w:rsidR="001D12EF" w:rsidRPr="003F617B"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2D77E86F"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vAlign w:val="bottom"/>
          </w:tcPr>
          <w:p w14:paraId="6C1CA2BE"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219C4A9C"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vAlign w:val="bottom"/>
          </w:tcPr>
          <w:p w14:paraId="03E7189E"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53A825FC"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vAlign w:val="bottom"/>
          </w:tcPr>
          <w:p w14:paraId="74C62469" w14:textId="5D535892" w:rsidR="001D12EF" w:rsidRPr="003F617B" w:rsidRDefault="001D12EF" w:rsidP="001D12EF">
            <w:pPr>
              <w:tabs>
                <w:tab w:val="decimal" w:pos="1238"/>
              </w:tabs>
              <w:ind w:left="-103" w:hanging="27"/>
              <w:jc w:val="right"/>
              <w:rPr>
                <w:rFonts w:ascii="Times New Roman" w:hAnsi="Times New Roman" w:cs="Times New Roman"/>
                <w:b/>
                <w:bCs/>
              </w:rPr>
            </w:pPr>
          </w:p>
        </w:tc>
      </w:tr>
      <w:tr w:rsidR="001D12EF" w:rsidRPr="0002459B" w14:paraId="3A622DB6" w14:textId="77777777" w:rsidTr="6ED84B47">
        <w:trPr>
          <w:trHeight w:val="20"/>
        </w:trPr>
        <w:tc>
          <w:tcPr>
            <w:tcW w:w="2708" w:type="dxa"/>
          </w:tcPr>
          <w:p w14:paraId="0DAF8B76" w14:textId="39D5BF9F" w:rsidR="001D12EF" w:rsidRPr="0011656D" w:rsidRDefault="001D12EF" w:rsidP="001D12EF">
            <w:pPr>
              <w:ind w:left="163" w:right="72" w:hanging="163"/>
              <w:rPr>
                <w:rFonts w:ascii="Times New Roman" w:hAnsi="Times New Roman" w:cs="Times New Roman"/>
                <w:b/>
                <w:bCs/>
                <w:cs/>
              </w:rPr>
            </w:pPr>
            <w:r w:rsidRPr="0011656D">
              <w:rPr>
                <w:rFonts w:ascii="Times New Roman" w:hAnsi="Times New Roman" w:cs="Times New Roman"/>
              </w:rPr>
              <w:t>Premium received</w:t>
            </w:r>
          </w:p>
        </w:tc>
        <w:tc>
          <w:tcPr>
            <w:tcW w:w="1162" w:type="dxa"/>
          </w:tcPr>
          <w:p w14:paraId="2285F739" w14:textId="7AE74DC7" w:rsidR="001D12EF" w:rsidRPr="003F617B" w:rsidRDefault="003F617B" w:rsidP="003F617B">
            <w:pPr>
              <w:tabs>
                <w:tab w:val="clear" w:pos="680"/>
                <w:tab w:val="clear" w:pos="907"/>
                <w:tab w:val="left" w:pos="330"/>
                <w:tab w:val="decimal" w:pos="420"/>
              </w:tabs>
              <w:ind w:left="-103" w:right="-20" w:hanging="27"/>
              <w:jc w:val="right"/>
              <w:rPr>
                <w:rFonts w:ascii="Times New Roman" w:hAnsi="Times New Roman" w:cs="Times New Roman"/>
              </w:rPr>
            </w:pPr>
            <w:r w:rsidRPr="003F617B">
              <w:rPr>
                <w:rFonts w:ascii="Times New Roman" w:hAnsi="Times New Roman" w:cs="Times New Roman"/>
              </w:rPr>
              <w:t>4,281,108</w:t>
            </w:r>
          </w:p>
        </w:tc>
        <w:tc>
          <w:tcPr>
            <w:tcW w:w="255" w:type="dxa"/>
          </w:tcPr>
          <w:p w14:paraId="086A18E2"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Pr>
          <w:p w14:paraId="69493B0A" w14:textId="7FD9B179" w:rsidR="001D12EF" w:rsidRPr="003F617B" w:rsidRDefault="003F617B"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3B3E8428"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tcPr>
          <w:p w14:paraId="6860B6F0" w14:textId="5B6F3FC7" w:rsidR="001D12EF" w:rsidRPr="003F617B" w:rsidRDefault="00585E59"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61570F2B"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Pr>
          <w:p w14:paraId="63EDD9BB" w14:textId="6E5D7C2A" w:rsidR="001D12EF" w:rsidRPr="003F617B" w:rsidRDefault="00A34148"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36C6D777"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Pr>
          <w:p w14:paraId="0544C5BA" w14:textId="21CF9BDB" w:rsidR="001D12EF" w:rsidRPr="003F617B" w:rsidRDefault="00A34148" w:rsidP="001D12EF">
            <w:pPr>
              <w:tabs>
                <w:tab w:val="decimal" w:pos="1238"/>
              </w:tabs>
              <w:ind w:left="-103" w:hanging="27"/>
              <w:jc w:val="right"/>
              <w:rPr>
                <w:rFonts w:ascii="Times New Roman" w:hAnsi="Times New Roman" w:cs="Times New Roman"/>
              </w:rPr>
            </w:pPr>
            <w:r>
              <w:rPr>
                <w:rFonts w:ascii="Times New Roman" w:hAnsi="Times New Roman" w:cs="Times New Roman"/>
              </w:rPr>
              <w:t>4,281,108</w:t>
            </w:r>
          </w:p>
        </w:tc>
      </w:tr>
      <w:tr w:rsidR="001D12EF" w:rsidRPr="0002459B" w14:paraId="352A89E0" w14:textId="77777777" w:rsidTr="6ED84B47">
        <w:trPr>
          <w:trHeight w:val="20"/>
        </w:trPr>
        <w:tc>
          <w:tcPr>
            <w:tcW w:w="2708" w:type="dxa"/>
          </w:tcPr>
          <w:p w14:paraId="63808159" w14:textId="4173BECC" w:rsidR="001D12EF" w:rsidRPr="0011656D" w:rsidRDefault="001D12EF" w:rsidP="001D12EF">
            <w:pPr>
              <w:ind w:left="163" w:right="72" w:hanging="163"/>
              <w:rPr>
                <w:rFonts w:ascii="Times New Roman" w:hAnsi="Times New Roman" w:cs="Times New Roman"/>
              </w:rPr>
            </w:pPr>
            <w:r w:rsidRPr="0011656D">
              <w:rPr>
                <w:rFonts w:ascii="Times New Roman" w:hAnsi="Times New Roman" w:cs="Times New Roman"/>
              </w:rPr>
              <w:t>Claim and other insurance service expense paid</w:t>
            </w:r>
          </w:p>
        </w:tc>
        <w:tc>
          <w:tcPr>
            <w:tcW w:w="1162" w:type="dxa"/>
          </w:tcPr>
          <w:p w14:paraId="7D373409" w14:textId="77777777" w:rsidR="001D12EF" w:rsidRPr="003F617B" w:rsidRDefault="001D12EF" w:rsidP="003F617B">
            <w:pPr>
              <w:tabs>
                <w:tab w:val="clear" w:pos="907"/>
                <w:tab w:val="decimal" w:pos="1238"/>
              </w:tabs>
              <w:ind w:left="-103" w:right="-376" w:hanging="27"/>
              <w:jc w:val="center"/>
              <w:rPr>
                <w:rFonts w:ascii="Times New Roman" w:hAnsi="Times New Roman" w:cs="Times New Roman"/>
              </w:rPr>
            </w:pPr>
          </w:p>
          <w:p w14:paraId="53EF1231" w14:textId="0F884F17" w:rsidR="003F617B" w:rsidRPr="003F617B" w:rsidRDefault="003F617B" w:rsidP="00585E59">
            <w:pPr>
              <w:tabs>
                <w:tab w:val="clear" w:pos="907"/>
                <w:tab w:val="left" w:pos="617"/>
                <w:tab w:val="decimal" w:pos="1238"/>
              </w:tabs>
              <w:ind w:left="-103" w:right="256" w:hanging="27"/>
              <w:jc w:val="right"/>
              <w:rPr>
                <w:rFonts w:ascii="Times New Roman" w:hAnsi="Times New Roman" w:cs="Times New Roman"/>
                <w:cs/>
              </w:rPr>
            </w:pPr>
            <w:r w:rsidRPr="003F617B">
              <w:rPr>
                <w:rFonts w:ascii="Times New Roman" w:hAnsi="Times New Roman" w:cs="Times New Roman"/>
              </w:rPr>
              <w:t>-</w:t>
            </w:r>
          </w:p>
        </w:tc>
        <w:tc>
          <w:tcPr>
            <w:tcW w:w="255" w:type="dxa"/>
          </w:tcPr>
          <w:p w14:paraId="1599B9FF"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Pr>
          <w:p w14:paraId="3AE52237" w14:textId="77777777" w:rsidR="001D12EF" w:rsidRDefault="001D12EF" w:rsidP="001D12EF">
            <w:pPr>
              <w:tabs>
                <w:tab w:val="clear" w:pos="907"/>
                <w:tab w:val="left" w:pos="527"/>
                <w:tab w:val="left" w:pos="797"/>
                <w:tab w:val="decimal" w:pos="1238"/>
              </w:tabs>
              <w:ind w:left="-103" w:right="256" w:hanging="27"/>
              <w:jc w:val="right"/>
              <w:rPr>
                <w:rFonts w:ascii="Times New Roman" w:hAnsi="Times New Roman" w:cs="Times New Roman"/>
              </w:rPr>
            </w:pPr>
          </w:p>
          <w:p w14:paraId="45811718" w14:textId="035E61B7" w:rsidR="003F617B" w:rsidRPr="003F617B" w:rsidRDefault="003F617B"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3202F979"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tcPr>
          <w:p w14:paraId="273D7EA5" w14:textId="77777777" w:rsidR="001D12EF" w:rsidRDefault="001D12EF" w:rsidP="001D12EF">
            <w:pPr>
              <w:tabs>
                <w:tab w:val="decimal" w:pos="1238"/>
              </w:tabs>
              <w:ind w:left="-103" w:right="-552" w:hanging="27"/>
              <w:jc w:val="center"/>
              <w:rPr>
                <w:rFonts w:ascii="Times New Roman" w:hAnsi="Times New Roman" w:cs="Times New Roman"/>
              </w:rPr>
            </w:pPr>
          </w:p>
          <w:p w14:paraId="37295BF8" w14:textId="40512AD8" w:rsidR="00A34148" w:rsidRPr="003F617B" w:rsidRDefault="00585E59" w:rsidP="001D12EF">
            <w:pPr>
              <w:tabs>
                <w:tab w:val="decimal" w:pos="1238"/>
              </w:tabs>
              <w:ind w:left="-103" w:right="-552" w:hanging="27"/>
              <w:jc w:val="center"/>
              <w:rPr>
                <w:rFonts w:ascii="Times New Roman" w:hAnsi="Times New Roman" w:cs="Times New Roman"/>
              </w:rPr>
            </w:pPr>
            <w:r>
              <w:rPr>
                <w:rFonts w:ascii="Times New Roman" w:hAnsi="Times New Roman" w:cs="Times New Roman"/>
              </w:rPr>
              <w:t>(</w:t>
            </w:r>
            <w:r w:rsidR="00A34148">
              <w:rPr>
                <w:rFonts w:ascii="Times New Roman" w:hAnsi="Times New Roman" w:cs="Times New Roman"/>
              </w:rPr>
              <w:t>2,424,398</w:t>
            </w:r>
            <w:r>
              <w:rPr>
                <w:rFonts w:ascii="Times New Roman" w:hAnsi="Times New Roman" w:cs="Times New Roman"/>
              </w:rPr>
              <w:t>)</w:t>
            </w:r>
          </w:p>
        </w:tc>
        <w:tc>
          <w:tcPr>
            <w:tcW w:w="270" w:type="dxa"/>
          </w:tcPr>
          <w:p w14:paraId="48B9F7BC"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Pr>
          <w:p w14:paraId="7C4F6878" w14:textId="77777777" w:rsidR="001D12EF" w:rsidRDefault="001D12EF" w:rsidP="001D12EF">
            <w:pPr>
              <w:tabs>
                <w:tab w:val="clear" w:pos="907"/>
                <w:tab w:val="left" w:pos="527"/>
                <w:tab w:val="left" w:pos="797"/>
                <w:tab w:val="decimal" w:pos="1238"/>
              </w:tabs>
              <w:ind w:left="-103" w:right="256" w:hanging="27"/>
              <w:jc w:val="right"/>
              <w:rPr>
                <w:rFonts w:ascii="Times New Roman" w:hAnsi="Times New Roman" w:cs="Times New Roman"/>
              </w:rPr>
            </w:pPr>
          </w:p>
          <w:p w14:paraId="2161BB72" w14:textId="0D67C72C" w:rsidR="00A34148" w:rsidRPr="003F617B" w:rsidRDefault="00A34148"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3D60B737"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Pr>
          <w:p w14:paraId="34351E64" w14:textId="77777777" w:rsidR="001D12EF" w:rsidRDefault="001D12EF" w:rsidP="001D12EF">
            <w:pPr>
              <w:tabs>
                <w:tab w:val="decimal" w:pos="1238"/>
              </w:tabs>
              <w:ind w:left="-103" w:right="-484" w:hanging="27"/>
              <w:jc w:val="center"/>
              <w:rPr>
                <w:rFonts w:ascii="Times New Roman" w:hAnsi="Times New Roman" w:cs="Times New Roman"/>
              </w:rPr>
            </w:pPr>
          </w:p>
          <w:p w14:paraId="426198AA" w14:textId="1FFB0148" w:rsidR="00A34148" w:rsidRPr="003F617B" w:rsidRDefault="00A34148" w:rsidP="001D12EF">
            <w:pPr>
              <w:tabs>
                <w:tab w:val="decimal" w:pos="1238"/>
              </w:tabs>
              <w:ind w:left="-103" w:right="-484" w:hanging="27"/>
              <w:jc w:val="center"/>
              <w:rPr>
                <w:rFonts w:ascii="Times New Roman" w:hAnsi="Times New Roman" w:cs="Times New Roman"/>
              </w:rPr>
            </w:pPr>
            <w:r>
              <w:rPr>
                <w:rFonts w:ascii="Times New Roman" w:hAnsi="Times New Roman" w:cs="Times New Roman"/>
              </w:rPr>
              <w:t>(2,424,398)</w:t>
            </w:r>
          </w:p>
        </w:tc>
      </w:tr>
      <w:tr w:rsidR="001D12EF" w:rsidRPr="0002459B" w14:paraId="11946C5E" w14:textId="77777777" w:rsidTr="6ED84B47">
        <w:trPr>
          <w:trHeight w:val="20"/>
        </w:trPr>
        <w:tc>
          <w:tcPr>
            <w:tcW w:w="2708" w:type="dxa"/>
          </w:tcPr>
          <w:p w14:paraId="3BF8213B" w14:textId="58C8D1CF" w:rsidR="001D12EF" w:rsidRPr="0011656D" w:rsidRDefault="001D12EF" w:rsidP="001D12EF">
            <w:pPr>
              <w:ind w:left="163" w:right="72" w:hanging="163"/>
              <w:rPr>
                <w:rFonts w:ascii="Times New Roman" w:hAnsi="Times New Roman" w:cs="Times New Roman"/>
              </w:rPr>
            </w:pPr>
            <w:r w:rsidRPr="0011656D">
              <w:rPr>
                <w:rFonts w:ascii="Times New Roman" w:hAnsi="Times New Roman" w:cs="Times New Roman"/>
              </w:rPr>
              <w:t>Insurance acquisition cash flows</w:t>
            </w:r>
          </w:p>
        </w:tc>
        <w:tc>
          <w:tcPr>
            <w:tcW w:w="1162" w:type="dxa"/>
            <w:tcBorders>
              <w:bottom w:val="single" w:sz="4" w:space="0" w:color="auto"/>
            </w:tcBorders>
          </w:tcPr>
          <w:p w14:paraId="391F9985" w14:textId="3B03EC69" w:rsidR="001D12EF" w:rsidRPr="003F617B" w:rsidRDefault="003F617B" w:rsidP="003F617B">
            <w:pPr>
              <w:tabs>
                <w:tab w:val="clear" w:pos="680"/>
                <w:tab w:val="left" w:pos="960"/>
                <w:tab w:val="decimal" w:pos="1238"/>
              </w:tabs>
              <w:ind w:left="-103" w:right="-58" w:hanging="27"/>
              <w:jc w:val="right"/>
              <w:rPr>
                <w:rFonts w:ascii="Times New Roman" w:hAnsi="Times New Roman" w:cs="Times New Roman"/>
              </w:rPr>
            </w:pPr>
            <w:r w:rsidRPr="003F617B">
              <w:rPr>
                <w:rFonts w:ascii="Times New Roman" w:hAnsi="Times New Roman" w:cs="Times New Roman"/>
              </w:rPr>
              <w:t>(1,488,554)</w:t>
            </w:r>
          </w:p>
        </w:tc>
        <w:tc>
          <w:tcPr>
            <w:tcW w:w="255" w:type="dxa"/>
          </w:tcPr>
          <w:p w14:paraId="0C5148EE"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25677C1F" w14:textId="56D752C4" w:rsidR="001D12EF" w:rsidRPr="003F617B" w:rsidRDefault="003F617B"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66994EB9"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226E024D" w14:textId="0DAE00EE" w:rsidR="001D12EF" w:rsidRPr="003F617B" w:rsidRDefault="00A34148"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715AF772"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49D3C873" w14:textId="615094F6" w:rsidR="001D12EF" w:rsidRPr="003F617B" w:rsidRDefault="00A34148"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5CBDBD51"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7614A896" w14:textId="38964BA1" w:rsidR="001D12EF" w:rsidRPr="003F617B" w:rsidRDefault="00A34148" w:rsidP="00A34148">
            <w:pPr>
              <w:tabs>
                <w:tab w:val="clear" w:pos="1644"/>
                <w:tab w:val="left" w:pos="820"/>
                <w:tab w:val="decimal" w:pos="1238"/>
              </w:tabs>
              <w:ind w:left="-103" w:right="-490" w:hanging="27"/>
              <w:jc w:val="center"/>
              <w:rPr>
                <w:rFonts w:ascii="Times New Roman" w:hAnsi="Times New Roman" w:cs="Times New Roman"/>
              </w:rPr>
            </w:pPr>
            <w:r>
              <w:rPr>
                <w:rFonts w:ascii="Times New Roman" w:hAnsi="Times New Roman" w:cs="Times New Roman"/>
              </w:rPr>
              <w:t>(1,488,554)</w:t>
            </w:r>
          </w:p>
        </w:tc>
      </w:tr>
      <w:tr w:rsidR="001D12EF" w:rsidRPr="0002459B" w14:paraId="25F70E32" w14:textId="77777777" w:rsidTr="6ED84B47">
        <w:trPr>
          <w:trHeight w:val="20"/>
        </w:trPr>
        <w:tc>
          <w:tcPr>
            <w:tcW w:w="2708" w:type="dxa"/>
          </w:tcPr>
          <w:p w14:paraId="060E1EF4" w14:textId="605AE2FB" w:rsidR="001D12EF" w:rsidRPr="0011656D" w:rsidRDefault="001D12EF" w:rsidP="001D12EF">
            <w:pPr>
              <w:ind w:left="163" w:right="72" w:hanging="163"/>
              <w:rPr>
                <w:rFonts w:ascii="Times New Roman" w:hAnsi="Times New Roman" w:cs="Times New Roman"/>
                <w:cs/>
              </w:rPr>
            </w:pPr>
            <w:r w:rsidRPr="0011656D">
              <w:rPr>
                <w:rFonts w:ascii="Times New Roman" w:hAnsi="Times New Roman" w:cs="Times New Roman"/>
                <w:b/>
                <w:bCs/>
              </w:rPr>
              <w:t>Total cash flows</w:t>
            </w:r>
          </w:p>
        </w:tc>
        <w:tc>
          <w:tcPr>
            <w:tcW w:w="1162" w:type="dxa"/>
            <w:tcBorders>
              <w:top w:val="single" w:sz="4" w:space="0" w:color="auto"/>
              <w:bottom w:val="single" w:sz="4" w:space="0" w:color="auto"/>
            </w:tcBorders>
          </w:tcPr>
          <w:p w14:paraId="66C63115" w14:textId="20697408" w:rsidR="001D12EF" w:rsidRPr="003F617B" w:rsidRDefault="003F617B" w:rsidP="001D12EF">
            <w:pPr>
              <w:tabs>
                <w:tab w:val="decimal" w:pos="1238"/>
              </w:tabs>
              <w:ind w:left="-103" w:hanging="27"/>
              <w:jc w:val="right"/>
              <w:rPr>
                <w:rFonts w:ascii="Times New Roman" w:hAnsi="Times New Roman" w:cs="Times New Roman"/>
                <w:b/>
                <w:bCs/>
              </w:rPr>
            </w:pPr>
            <w:r w:rsidRPr="003F617B">
              <w:rPr>
                <w:rFonts w:ascii="Times New Roman" w:hAnsi="Times New Roman" w:cs="Times New Roman"/>
                <w:b/>
                <w:bCs/>
              </w:rPr>
              <w:t>2,792,554</w:t>
            </w:r>
          </w:p>
        </w:tc>
        <w:tc>
          <w:tcPr>
            <w:tcW w:w="255" w:type="dxa"/>
          </w:tcPr>
          <w:p w14:paraId="5C55E68B"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67A3C42" w14:textId="1D8F0644" w:rsidR="001D12EF" w:rsidRPr="003F617B" w:rsidRDefault="003F617B" w:rsidP="001D12EF">
            <w:pPr>
              <w:tabs>
                <w:tab w:val="clear" w:pos="907"/>
                <w:tab w:val="left" w:pos="527"/>
                <w:tab w:val="left" w:pos="79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63" w:type="dxa"/>
          </w:tcPr>
          <w:p w14:paraId="15494914"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3785538A" w14:textId="745825EF" w:rsidR="001D12EF" w:rsidRPr="003F617B" w:rsidRDefault="00585E59" w:rsidP="001D12EF">
            <w:pPr>
              <w:tabs>
                <w:tab w:val="decimal" w:pos="1238"/>
              </w:tabs>
              <w:ind w:left="-103" w:right="-552" w:hanging="27"/>
              <w:jc w:val="center"/>
              <w:rPr>
                <w:rFonts w:ascii="Times New Roman" w:hAnsi="Times New Roman" w:cs="Times New Roman"/>
                <w:b/>
                <w:bCs/>
              </w:rPr>
            </w:pPr>
            <w:r>
              <w:rPr>
                <w:rFonts w:ascii="Times New Roman" w:hAnsi="Times New Roman" w:cs="Times New Roman"/>
                <w:b/>
                <w:bCs/>
              </w:rPr>
              <w:t>(</w:t>
            </w:r>
            <w:r w:rsidR="00A34148">
              <w:rPr>
                <w:rFonts w:ascii="Times New Roman" w:hAnsi="Times New Roman" w:cs="Times New Roman"/>
                <w:b/>
                <w:bCs/>
              </w:rPr>
              <w:t>2,424,398</w:t>
            </w:r>
            <w:r>
              <w:rPr>
                <w:rFonts w:ascii="Times New Roman" w:hAnsi="Times New Roman" w:cs="Times New Roman"/>
                <w:b/>
                <w:bCs/>
              </w:rPr>
              <w:t>)</w:t>
            </w:r>
          </w:p>
        </w:tc>
        <w:tc>
          <w:tcPr>
            <w:tcW w:w="270" w:type="dxa"/>
          </w:tcPr>
          <w:p w14:paraId="10E2B5B8"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4620C7D" w14:textId="6B6F8120" w:rsidR="001D12EF" w:rsidRPr="003F617B" w:rsidRDefault="00A34148" w:rsidP="001D12EF">
            <w:pPr>
              <w:tabs>
                <w:tab w:val="clear" w:pos="907"/>
                <w:tab w:val="left" w:pos="527"/>
                <w:tab w:val="left" w:pos="79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48" w:type="dxa"/>
          </w:tcPr>
          <w:p w14:paraId="2085FD8A"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F5C60B6" w14:textId="6340BAFD" w:rsidR="001D12EF" w:rsidRPr="003F617B" w:rsidRDefault="00A34148"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368,156</w:t>
            </w:r>
          </w:p>
        </w:tc>
      </w:tr>
      <w:tr w:rsidR="001D12EF" w:rsidRPr="0002459B" w14:paraId="6BBAA036" w14:textId="77777777" w:rsidTr="6ED84B47">
        <w:trPr>
          <w:trHeight w:val="20"/>
        </w:trPr>
        <w:tc>
          <w:tcPr>
            <w:tcW w:w="2708" w:type="dxa"/>
          </w:tcPr>
          <w:p w14:paraId="3491A07C" w14:textId="0D8FB20F" w:rsidR="001D12EF" w:rsidRPr="0011656D" w:rsidRDefault="001D12EF" w:rsidP="001D12EF">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tcPr>
          <w:p w14:paraId="51C69089" w14:textId="7183DD25" w:rsidR="001D12EF" w:rsidRPr="003F617B" w:rsidRDefault="003F617B" w:rsidP="001D12EF">
            <w:pPr>
              <w:tabs>
                <w:tab w:val="decimal" w:pos="1238"/>
              </w:tabs>
              <w:ind w:left="-103" w:hanging="27"/>
              <w:jc w:val="right"/>
              <w:rPr>
                <w:rFonts w:ascii="Times New Roman" w:hAnsi="Times New Roman" w:cs="Times New Roman"/>
                <w:b/>
                <w:bCs/>
              </w:rPr>
            </w:pPr>
            <w:r w:rsidRPr="003F617B">
              <w:rPr>
                <w:rFonts w:ascii="Times New Roman" w:hAnsi="Times New Roman" w:cs="Times New Roman"/>
                <w:b/>
                <w:bCs/>
              </w:rPr>
              <w:t>1,415,313</w:t>
            </w:r>
          </w:p>
        </w:tc>
        <w:tc>
          <w:tcPr>
            <w:tcW w:w="255" w:type="dxa"/>
            <w:tcBorders>
              <w:top w:val="single" w:sz="4" w:space="0" w:color="auto"/>
            </w:tcBorders>
          </w:tcPr>
          <w:p w14:paraId="49A3A94B"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26A26DB3" w14:textId="383B5B89" w:rsidR="001D12EF" w:rsidRPr="003F617B" w:rsidRDefault="003F617B"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3</w:t>
            </w:r>
          </w:p>
        </w:tc>
        <w:tc>
          <w:tcPr>
            <w:tcW w:w="263" w:type="dxa"/>
          </w:tcPr>
          <w:p w14:paraId="5D30B119"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3006EFD0" w14:textId="7E6243FD" w:rsidR="001D12EF" w:rsidRPr="003F617B" w:rsidRDefault="00A34148"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3,841,007</w:t>
            </w:r>
          </w:p>
        </w:tc>
        <w:tc>
          <w:tcPr>
            <w:tcW w:w="270" w:type="dxa"/>
          </w:tcPr>
          <w:p w14:paraId="152ACF57"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2660E8BD" w14:textId="2C743A73" w:rsidR="001D12EF" w:rsidRPr="003F617B" w:rsidRDefault="00A34148" w:rsidP="00A34148">
            <w:pPr>
              <w:tabs>
                <w:tab w:val="clear" w:pos="907"/>
                <w:tab w:val="decimal" w:pos="520"/>
                <w:tab w:val="left" w:pos="610"/>
              </w:tabs>
              <w:ind w:left="-103" w:right="-20" w:hanging="27"/>
              <w:jc w:val="right"/>
              <w:rPr>
                <w:rFonts w:ascii="Times New Roman" w:hAnsi="Times New Roman" w:cs="Times New Roman"/>
                <w:b/>
                <w:bCs/>
              </w:rPr>
            </w:pPr>
            <w:r>
              <w:rPr>
                <w:rFonts w:ascii="Times New Roman" w:hAnsi="Times New Roman" w:cs="Times New Roman"/>
                <w:b/>
                <w:bCs/>
              </w:rPr>
              <w:t>696,125</w:t>
            </w:r>
          </w:p>
        </w:tc>
        <w:tc>
          <w:tcPr>
            <w:tcW w:w="248" w:type="dxa"/>
          </w:tcPr>
          <w:p w14:paraId="6ECD73F9"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AE70513" w14:textId="3B73A50F" w:rsidR="001D12EF" w:rsidRPr="003F617B" w:rsidRDefault="00A34148"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5,952,448</w:t>
            </w:r>
          </w:p>
        </w:tc>
      </w:tr>
      <w:tr w:rsidR="001D12EF" w:rsidRPr="0002459B" w14:paraId="29687684" w14:textId="77777777" w:rsidTr="6ED84B47">
        <w:trPr>
          <w:trHeight w:val="20"/>
        </w:trPr>
        <w:tc>
          <w:tcPr>
            <w:tcW w:w="2708" w:type="dxa"/>
          </w:tcPr>
          <w:p w14:paraId="71A1308C" w14:textId="77777777" w:rsidR="001D12EF" w:rsidRPr="0011656D" w:rsidRDefault="001D12EF" w:rsidP="001D12EF">
            <w:pPr>
              <w:ind w:left="163" w:right="72" w:hanging="163"/>
              <w:rPr>
                <w:rFonts w:ascii="Times New Roman" w:hAnsi="Times New Roman" w:cs="Times New Roman"/>
                <w:cs/>
              </w:rPr>
            </w:pPr>
          </w:p>
        </w:tc>
        <w:tc>
          <w:tcPr>
            <w:tcW w:w="1162" w:type="dxa"/>
            <w:tcBorders>
              <w:top w:val="single" w:sz="4" w:space="0" w:color="auto"/>
            </w:tcBorders>
            <w:vAlign w:val="bottom"/>
          </w:tcPr>
          <w:p w14:paraId="4FD071A8"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0AA50B2F"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78AAB2AF" w14:textId="77777777" w:rsidR="001D12EF" w:rsidRPr="003F617B"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0E9989D4"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33493733"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1AD76750"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4A31BFD"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10758E08"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08D68993" w14:textId="77777777" w:rsidR="001D12EF" w:rsidRPr="003F617B" w:rsidRDefault="001D12EF" w:rsidP="001D12EF">
            <w:pPr>
              <w:tabs>
                <w:tab w:val="decimal" w:pos="1238"/>
              </w:tabs>
              <w:ind w:left="-103" w:hanging="27"/>
              <w:jc w:val="right"/>
              <w:rPr>
                <w:rFonts w:ascii="Times New Roman" w:hAnsi="Times New Roman" w:cs="Times New Roman"/>
              </w:rPr>
            </w:pPr>
          </w:p>
        </w:tc>
      </w:tr>
      <w:tr w:rsidR="001D12EF" w:rsidRPr="0002459B" w14:paraId="0E1B0CC6" w14:textId="77777777" w:rsidTr="6ED84B47">
        <w:trPr>
          <w:trHeight w:val="20"/>
        </w:trPr>
        <w:tc>
          <w:tcPr>
            <w:tcW w:w="2708" w:type="dxa"/>
          </w:tcPr>
          <w:p w14:paraId="27975C94" w14:textId="42C0B46F" w:rsidR="001D12EF" w:rsidRPr="0011656D" w:rsidRDefault="001D12EF" w:rsidP="001D12EF">
            <w:pPr>
              <w:ind w:left="163" w:right="72" w:hanging="163"/>
              <w:rPr>
                <w:rFonts w:ascii="Times New Roman" w:hAnsi="Times New Roman" w:cs="Times New Roman"/>
                <w:cs/>
              </w:rPr>
            </w:pPr>
            <w:r w:rsidRPr="0011656D">
              <w:rPr>
                <w:rFonts w:ascii="Times New Roman" w:hAnsi="Times New Roman" w:cs="Times New Roman"/>
              </w:rPr>
              <w:t>Closing insurance contract liabilities</w:t>
            </w:r>
          </w:p>
        </w:tc>
        <w:tc>
          <w:tcPr>
            <w:tcW w:w="1162" w:type="dxa"/>
            <w:tcBorders>
              <w:bottom w:val="single" w:sz="4" w:space="0" w:color="auto"/>
            </w:tcBorders>
          </w:tcPr>
          <w:p w14:paraId="0D37289B" w14:textId="77777777" w:rsidR="001D12EF" w:rsidRPr="003F617B" w:rsidRDefault="001D12EF" w:rsidP="001D12EF">
            <w:pPr>
              <w:tabs>
                <w:tab w:val="decimal" w:pos="1238"/>
              </w:tabs>
              <w:ind w:left="-103" w:hanging="27"/>
              <w:jc w:val="right"/>
              <w:rPr>
                <w:rFonts w:ascii="Times New Roman" w:hAnsi="Times New Roman" w:cs="Times New Roman"/>
              </w:rPr>
            </w:pPr>
          </w:p>
          <w:p w14:paraId="74C75D33" w14:textId="6FF814EC" w:rsidR="003F617B" w:rsidRPr="003F617B" w:rsidRDefault="003F617B" w:rsidP="003F617B">
            <w:pPr>
              <w:tabs>
                <w:tab w:val="decimal" w:pos="1238"/>
              </w:tabs>
              <w:ind w:left="-103" w:hanging="27"/>
              <w:jc w:val="right"/>
              <w:rPr>
                <w:rFonts w:ascii="Times New Roman" w:hAnsi="Times New Roman" w:cs="Times New Roman"/>
              </w:rPr>
            </w:pPr>
            <w:r w:rsidRPr="003F617B">
              <w:rPr>
                <w:rFonts w:ascii="Times New Roman" w:hAnsi="Times New Roman" w:cs="Times New Roman"/>
              </w:rPr>
              <w:t>1,415,313</w:t>
            </w:r>
          </w:p>
        </w:tc>
        <w:tc>
          <w:tcPr>
            <w:tcW w:w="255" w:type="dxa"/>
          </w:tcPr>
          <w:p w14:paraId="1F4F59A7"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46A5172A" w14:textId="77777777" w:rsidR="001D12EF" w:rsidRDefault="001D12EF" w:rsidP="001D12EF">
            <w:pPr>
              <w:tabs>
                <w:tab w:val="decimal" w:pos="1238"/>
              </w:tabs>
              <w:ind w:left="-103" w:hanging="27"/>
              <w:jc w:val="right"/>
              <w:rPr>
                <w:rFonts w:ascii="Times New Roman" w:hAnsi="Times New Roman" w:cs="Times New Roman"/>
              </w:rPr>
            </w:pPr>
          </w:p>
          <w:p w14:paraId="422F1357" w14:textId="46768AF6" w:rsidR="003F617B" w:rsidRPr="003F617B" w:rsidRDefault="003F617B" w:rsidP="001D12EF">
            <w:pPr>
              <w:tabs>
                <w:tab w:val="decimal" w:pos="1238"/>
              </w:tabs>
              <w:ind w:left="-103" w:hanging="27"/>
              <w:jc w:val="right"/>
              <w:rPr>
                <w:rFonts w:ascii="Times New Roman" w:hAnsi="Times New Roman" w:cs="Times New Roman"/>
              </w:rPr>
            </w:pPr>
            <w:r>
              <w:rPr>
                <w:rFonts w:ascii="Times New Roman" w:hAnsi="Times New Roman" w:cs="Times New Roman"/>
              </w:rPr>
              <w:t>3</w:t>
            </w:r>
          </w:p>
        </w:tc>
        <w:tc>
          <w:tcPr>
            <w:tcW w:w="263" w:type="dxa"/>
          </w:tcPr>
          <w:p w14:paraId="551DFAAD"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4DE717AE" w14:textId="77777777" w:rsidR="001D12EF" w:rsidRDefault="001D12EF" w:rsidP="001D12EF">
            <w:pPr>
              <w:tabs>
                <w:tab w:val="decimal" w:pos="1238"/>
              </w:tabs>
              <w:ind w:left="-103" w:hanging="27"/>
              <w:jc w:val="right"/>
              <w:rPr>
                <w:rFonts w:ascii="Times New Roman" w:hAnsi="Times New Roman" w:cs="Times New Roman"/>
              </w:rPr>
            </w:pPr>
          </w:p>
          <w:p w14:paraId="7A26AB91" w14:textId="2BEA61B4" w:rsidR="00A34148" w:rsidRPr="003F617B" w:rsidRDefault="00A34148" w:rsidP="001D12EF">
            <w:pPr>
              <w:tabs>
                <w:tab w:val="decimal" w:pos="1238"/>
              </w:tabs>
              <w:ind w:left="-103" w:hanging="27"/>
              <w:jc w:val="right"/>
              <w:rPr>
                <w:rFonts w:ascii="Times New Roman" w:hAnsi="Times New Roman" w:cs="Times New Roman"/>
              </w:rPr>
            </w:pPr>
            <w:r>
              <w:rPr>
                <w:rFonts w:ascii="Times New Roman" w:hAnsi="Times New Roman" w:cs="Times New Roman"/>
              </w:rPr>
              <w:t>3,841,007</w:t>
            </w:r>
          </w:p>
        </w:tc>
        <w:tc>
          <w:tcPr>
            <w:tcW w:w="270" w:type="dxa"/>
          </w:tcPr>
          <w:p w14:paraId="3890C905"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272C8344" w14:textId="77777777" w:rsidR="001D12EF" w:rsidRDefault="001D12EF" w:rsidP="001D12EF">
            <w:pPr>
              <w:tabs>
                <w:tab w:val="decimal" w:pos="1238"/>
              </w:tabs>
              <w:ind w:left="-103" w:hanging="27"/>
              <w:jc w:val="right"/>
              <w:rPr>
                <w:rFonts w:ascii="Times New Roman" w:hAnsi="Times New Roman" w:cs="Times New Roman"/>
              </w:rPr>
            </w:pPr>
          </w:p>
          <w:p w14:paraId="257C9BA9" w14:textId="2007E241" w:rsidR="00A34148" w:rsidRPr="003F617B" w:rsidRDefault="00A34148" w:rsidP="001D12EF">
            <w:pPr>
              <w:tabs>
                <w:tab w:val="decimal" w:pos="1238"/>
              </w:tabs>
              <w:ind w:left="-103" w:hanging="27"/>
              <w:jc w:val="right"/>
              <w:rPr>
                <w:rFonts w:ascii="Times New Roman" w:hAnsi="Times New Roman" w:cs="Times New Roman"/>
              </w:rPr>
            </w:pPr>
            <w:r>
              <w:rPr>
                <w:rFonts w:ascii="Times New Roman" w:hAnsi="Times New Roman" w:cs="Times New Roman"/>
              </w:rPr>
              <w:t>696,125</w:t>
            </w:r>
          </w:p>
        </w:tc>
        <w:tc>
          <w:tcPr>
            <w:tcW w:w="248" w:type="dxa"/>
          </w:tcPr>
          <w:p w14:paraId="386C69E0"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55803AB8" w14:textId="77777777" w:rsidR="001D12EF" w:rsidRDefault="001D12EF" w:rsidP="001D12EF">
            <w:pPr>
              <w:tabs>
                <w:tab w:val="decimal" w:pos="1238"/>
              </w:tabs>
              <w:ind w:left="-103" w:hanging="27"/>
              <w:jc w:val="right"/>
              <w:rPr>
                <w:rFonts w:ascii="Times New Roman" w:hAnsi="Times New Roman" w:cs="Times New Roman"/>
              </w:rPr>
            </w:pPr>
          </w:p>
          <w:p w14:paraId="32269B28" w14:textId="4A00C2CC" w:rsidR="00A34148" w:rsidRPr="003F617B" w:rsidRDefault="00A34148" w:rsidP="00A34148">
            <w:pPr>
              <w:tabs>
                <w:tab w:val="decimal" w:pos="1238"/>
              </w:tabs>
              <w:ind w:left="-103" w:hanging="27"/>
              <w:jc w:val="right"/>
              <w:rPr>
                <w:rFonts w:ascii="Times New Roman" w:hAnsi="Times New Roman" w:cs="Times New Roman"/>
              </w:rPr>
            </w:pPr>
            <w:r>
              <w:rPr>
                <w:rFonts w:ascii="Times New Roman" w:hAnsi="Times New Roman" w:cs="Times New Roman"/>
              </w:rPr>
              <w:t>5</w:t>
            </w:r>
            <w:r w:rsidR="00DC2364">
              <w:rPr>
                <w:rFonts w:ascii="Times New Roman" w:hAnsi="Times New Roman" w:cs="Times New Roman"/>
              </w:rPr>
              <w:t>,</w:t>
            </w:r>
            <w:r>
              <w:rPr>
                <w:rFonts w:ascii="Times New Roman" w:hAnsi="Times New Roman" w:cs="Times New Roman"/>
              </w:rPr>
              <w:t>952,448</w:t>
            </w:r>
          </w:p>
        </w:tc>
      </w:tr>
      <w:tr w:rsidR="001D12EF" w:rsidRPr="0002459B" w14:paraId="6162A901" w14:textId="77777777" w:rsidTr="6ED84B47">
        <w:trPr>
          <w:trHeight w:val="20"/>
        </w:trPr>
        <w:tc>
          <w:tcPr>
            <w:tcW w:w="2708" w:type="dxa"/>
          </w:tcPr>
          <w:p w14:paraId="3EC5C718" w14:textId="7E7EB02E" w:rsidR="001D12EF" w:rsidRPr="0011656D" w:rsidRDefault="001D12EF" w:rsidP="001D12EF">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tcPr>
          <w:p w14:paraId="4473C247" w14:textId="3B0D31DB" w:rsidR="001D12EF" w:rsidRPr="003F617B" w:rsidRDefault="003F617B" w:rsidP="001D12EF">
            <w:pPr>
              <w:tabs>
                <w:tab w:val="decimal" w:pos="1238"/>
              </w:tabs>
              <w:ind w:left="-103" w:hanging="27"/>
              <w:jc w:val="right"/>
              <w:rPr>
                <w:rFonts w:ascii="Times New Roman" w:hAnsi="Times New Roman" w:cs="Times New Roman"/>
                <w:b/>
                <w:bCs/>
              </w:rPr>
            </w:pPr>
            <w:r w:rsidRPr="003F617B">
              <w:rPr>
                <w:rFonts w:ascii="Times New Roman" w:hAnsi="Times New Roman" w:cs="Times New Roman"/>
                <w:b/>
                <w:bCs/>
              </w:rPr>
              <w:t>1,415,313</w:t>
            </w:r>
          </w:p>
        </w:tc>
        <w:tc>
          <w:tcPr>
            <w:tcW w:w="255" w:type="dxa"/>
          </w:tcPr>
          <w:p w14:paraId="27F1007A"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3AC0443" w14:textId="4CBDDE00" w:rsidR="001D12EF" w:rsidRPr="003F617B" w:rsidRDefault="003F617B"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3</w:t>
            </w:r>
          </w:p>
        </w:tc>
        <w:tc>
          <w:tcPr>
            <w:tcW w:w="263" w:type="dxa"/>
          </w:tcPr>
          <w:p w14:paraId="3313ED80"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E8B04F2" w14:textId="024D6662" w:rsidR="001D12EF" w:rsidRPr="003F617B" w:rsidRDefault="00A34148"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3,841,007</w:t>
            </w:r>
          </w:p>
        </w:tc>
        <w:tc>
          <w:tcPr>
            <w:tcW w:w="270" w:type="dxa"/>
          </w:tcPr>
          <w:p w14:paraId="5649694A"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5959309F" w14:textId="569F6940" w:rsidR="001D12EF" w:rsidRPr="003F617B" w:rsidRDefault="00A34148"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696,125</w:t>
            </w:r>
          </w:p>
        </w:tc>
        <w:tc>
          <w:tcPr>
            <w:tcW w:w="248" w:type="dxa"/>
          </w:tcPr>
          <w:p w14:paraId="4DAB1D73"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3895AEE0" w14:textId="1BD595E2" w:rsidR="001D12EF" w:rsidRPr="003F617B" w:rsidRDefault="00A34148" w:rsidP="001D12EF">
            <w:pPr>
              <w:tabs>
                <w:tab w:val="decimal" w:pos="1238"/>
              </w:tabs>
              <w:ind w:left="-103" w:hanging="27"/>
              <w:jc w:val="right"/>
              <w:rPr>
                <w:rFonts w:ascii="Times New Roman" w:hAnsi="Times New Roman" w:cs="Times New Roman"/>
                <w:b/>
                <w:bCs/>
              </w:rPr>
            </w:pPr>
            <w:r>
              <w:rPr>
                <w:rFonts w:ascii="Times New Roman" w:hAnsi="Times New Roman" w:cs="Times New Roman"/>
                <w:b/>
                <w:bCs/>
              </w:rPr>
              <w:t>5,952,448</w:t>
            </w:r>
          </w:p>
        </w:tc>
      </w:tr>
      <w:tr w:rsidR="001D12EF" w:rsidRPr="0002459B" w14:paraId="0F682A2A" w14:textId="77777777" w:rsidTr="6ED84B47">
        <w:trPr>
          <w:trHeight w:val="20"/>
        </w:trPr>
        <w:tc>
          <w:tcPr>
            <w:tcW w:w="2708" w:type="dxa"/>
          </w:tcPr>
          <w:p w14:paraId="20FA7F34" w14:textId="77777777" w:rsidR="001D12EF" w:rsidRPr="0011656D" w:rsidRDefault="001D12EF" w:rsidP="001D12EF">
            <w:pPr>
              <w:ind w:left="163" w:right="72" w:hanging="163"/>
              <w:rPr>
                <w:rFonts w:ascii="Times New Roman" w:hAnsi="Times New Roman" w:cs="Times New Roman"/>
                <w:cs/>
              </w:rPr>
            </w:pPr>
          </w:p>
        </w:tc>
        <w:tc>
          <w:tcPr>
            <w:tcW w:w="1162" w:type="dxa"/>
            <w:tcBorders>
              <w:top w:val="single" w:sz="4" w:space="0" w:color="auto"/>
            </w:tcBorders>
            <w:vAlign w:val="bottom"/>
          </w:tcPr>
          <w:p w14:paraId="44EEC0B0"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1662EEC4"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6C6E8BF9" w14:textId="77777777" w:rsidR="001D12EF" w:rsidRPr="003F617B"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2FAB5FAA"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5C81BEC5"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78806660"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70E476C5" w14:textId="77777777" w:rsidR="001D12EF" w:rsidRPr="003F617B"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07AD5430" w14:textId="77777777" w:rsidR="001D12EF" w:rsidRPr="003F617B" w:rsidRDefault="001D12EF" w:rsidP="001D12EF">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1F836937" w14:textId="77777777" w:rsidR="001D12EF" w:rsidRPr="003F617B" w:rsidRDefault="001D12EF" w:rsidP="001D12EF">
            <w:pPr>
              <w:tabs>
                <w:tab w:val="decimal" w:pos="1238"/>
              </w:tabs>
              <w:ind w:left="-103" w:hanging="27"/>
              <w:jc w:val="right"/>
              <w:rPr>
                <w:rFonts w:ascii="Times New Roman" w:hAnsi="Times New Roman" w:cs="Times New Roman"/>
              </w:rPr>
            </w:pPr>
          </w:p>
        </w:tc>
      </w:tr>
    </w:tbl>
    <w:p w14:paraId="708FBA2A" w14:textId="77777777" w:rsidR="00B07E08"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1A10732B" w14:textId="3DD55F16" w:rsidR="006345CB" w:rsidRPr="006345CB" w:rsidRDefault="0063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FF0000"/>
          <w:sz w:val="24"/>
          <w:szCs w:val="24"/>
          <w:cs/>
        </w:rPr>
        <w:sectPr w:rsidR="006345CB" w:rsidRPr="006345CB" w:rsidSect="00EB706A">
          <w:headerReference w:type="default" r:id="rId11"/>
          <w:footerReference w:type="default" r:id="rId12"/>
          <w:pgSz w:w="11909" w:h="16834" w:code="9"/>
          <w:pgMar w:top="691" w:right="1152" w:bottom="576" w:left="1152" w:header="720" w:footer="720" w:gutter="0"/>
          <w:pgNumType w:start="9"/>
          <w:cols w:space="720"/>
          <w:docGrid w:linePitch="245"/>
        </w:sect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5511CB" w:rsidRPr="00D253BC" w14:paraId="16BC2006" w14:textId="77777777" w:rsidTr="00E83B4B">
        <w:trPr>
          <w:trHeight w:val="50"/>
          <w:tblHeader/>
        </w:trPr>
        <w:tc>
          <w:tcPr>
            <w:tcW w:w="2708" w:type="dxa"/>
            <w:vAlign w:val="bottom"/>
          </w:tcPr>
          <w:p w14:paraId="1078691B" w14:textId="77777777" w:rsidR="005511CB" w:rsidRPr="00D253BC" w:rsidRDefault="005511CB" w:rsidP="000A719C">
            <w:pPr>
              <w:ind w:right="72"/>
              <w:jc w:val="center"/>
              <w:rPr>
                <w:rFonts w:ascii="Times New Roman" w:hAnsi="Times New Roman" w:cs="Times New Roman"/>
                <w:sz w:val="22"/>
                <w:szCs w:val="22"/>
              </w:rPr>
            </w:pPr>
          </w:p>
        </w:tc>
        <w:tc>
          <w:tcPr>
            <w:tcW w:w="7444" w:type="dxa"/>
            <w:gridSpan w:val="9"/>
            <w:vAlign w:val="bottom"/>
          </w:tcPr>
          <w:p w14:paraId="7664DE96" w14:textId="21786EEB" w:rsidR="005511CB" w:rsidRPr="00D253BC" w:rsidRDefault="005511CB" w:rsidP="000A719C">
            <w:pPr>
              <w:ind w:right="72"/>
              <w:jc w:val="center"/>
              <w:rPr>
                <w:rFonts w:ascii="Times New Roman" w:hAnsi="Times New Roman" w:cs="Times New Roman"/>
              </w:rPr>
            </w:pPr>
            <w:r>
              <w:rPr>
                <w:rFonts w:ascii="Times New Roman" w:hAnsi="Times New Roman" w:cs="Times New Roman"/>
              </w:rPr>
              <w:t>31 December 2024</w:t>
            </w:r>
          </w:p>
        </w:tc>
      </w:tr>
      <w:tr w:rsidR="005511CB" w:rsidRPr="00D253BC" w14:paraId="73123628" w14:textId="77777777" w:rsidTr="00650184">
        <w:trPr>
          <w:trHeight w:val="272"/>
          <w:tblHeader/>
        </w:trPr>
        <w:tc>
          <w:tcPr>
            <w:tcW w:w="2708" w:type="dxa"/>
            <w:vAlign w:val="bottom"/>
          </w:tcPr>
          <w:p w14:paraId="4A253FA6" w14:textId="77777777" w:rsidR="005511CB" w:rsidRPr="00D253BC" w:rsidRDefault="005511CB" w:rsidP="000A719C">
            <w:pPr>
              <w:ind w:right="72"/>
              <w:jc w:val="center"/>
              <w:rPr>
                <w:rFonts w:ascii="Times New Roman" w:hAnsi="Times New Roman" w:cs="Times New Roman"/>
                <w:sz w:val="22"/>
                <w:szCs w:val="22"/>
              </w:rPr>
            </w:pPr>
          </w:p>
        </w:tc>
        <w:tc>
          <w:tcPr>
            <w:tcW w:w="2720" w:type="dxa"/>
            <w:gridSpan w:val="3"/>
            <w:tcBorders>
              <w:bottom w:val="single" w:sz="4" w:space="0" w:color="auto"/>
            </w:tcBorders>
            <w:vAlign w:val="bottom"/>
          </w:tcPr>
          <w:p w14:paraId="1207A95C" w14:textId="77777777" w:rsidR="005511CB" w:rsidRPr="00D253BC" w:rsidRDefault="005511CB" w:rsidP="000A719C">
            <w:pPr>
              <w:ind w:left="-94"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r</w:t>
            </w:r>
            <w:r w:rsidRPr="00D253BC">
              <w:rPr>
                <w:rFonts w:ascii="Times New Roman" w:hAnsi="Times New Roman" w:cs="Times New Roman"/>
              </w:rPr>
              <w:t xml:space="preserve">emaining </w:t>
            </w:r>
            <w:r>
              <w:rPr>
                <w:rFonts w:ascii="Times New Roman" w:hAnsi="Times New Roman" w:cs="Times New Roman"/>
              </w:rPr>
              <w:t>c</w:t>
            </w:r>
            <w:r w:rsidRPr="00D253BC">
              <w:rPr>
                <w:rFonts w:ascii="Times New Roman" w:hAnsi="Times New Roman" w:cs="Times New Roman"/>
              </w:rPr>
              <w:t>overage</w:t>
            </w:r>
          </w:p>
        </w:tc>
        <w:tc>
          <w:tcPr>
            <w:tcW w:w="263" w:type="dxa"/>
            <w:vAlign w:val="bottom"/>
          </w:tcPr>
          <w:p w14:paraId="4AF8F108" w14:textId="77777777" w:rsidR="005511CB" w:rsidRPr="00D253BC" w:rsidRDefault="005511CB" w:rsidP="000A719C">
            <w:pPr>
              <w:ind w:right="72"/>
              <w:jc w:val="center"/>
              <w:rPr>
                <w:rFonts w:ascii="Times New Roman" w:hAnsi="Times New Roman" w:cs="Times New Roman"/>
              </w:rPr>
            </w:pPr>
          </w:p>
        </w:tc>
        <w:tc>
          <w:tcPr>
            <w:tcW w:w="2947" w:type="dxa"/>
            <w:gridSpan w:val="3"/>
            <w:tcBorders>
              <w:bottom w:val="single" w:sz="4" w:space="0" w:color="auto"/>
            </w:tcBorders>
            <w:vAlign w:val="bottom"/>
          </w:tcPr>
          <w:p w14:paraId="4B43AC1A" w14:textId="77777777" w:rsidR="005511CB" w:rsidRPr="00D253BC" w:rsidRDefault="005511CB" w:rsidP="000A719C">
            <w:pPr>
              <w:ind w:left="-110"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i</w:t>
            </w:r>
            <w:r w:rsidRPr="00D253BC">
              <w:rPr>
                <w:rFonts w:ascii="Times New Roman" w:hAnsi="Times New Roman" w:cs="Times New Roman"/>
              </w:rPr>
              <w:t xml:space="preserve">ncurred </w:t>
            </w:r>
            <w:r>
              <w:rPr>
                <w:rFonts w:ascii="Times New Roman" w:hAnsi="Times New Roman" w:cs="Times New Roman"/>
              </w:rPr>
              <w:t>c</w:t>
            </w:r>
            <w:r w:rsidRPr="00D253BC">
              <w:rPr>
                <w:rFonts w:ascii="Times New Roman" w:hAnsi="Times New Roman" w:cs="Times New Roman"/>
              </w:rPr>
              <w:t>laims</w:t>
            </w:r>
          </w:p>
        </w:tc>
        <w:tc>
          <w:tcPr>
            <w:tcW w:w="248" w:type="dxa"/>
            <w:vAlign w:val="bottom"/>
          </w:tcPr>
          <w:p w14:paraId="7E2E465F" w14:textId="77777777" w:rsidR="005511CB" w:rsidRPr="00D253BC" w:rsidRDefault="005511CB" w:rsidP="000A719C">
            <w:pPr>
              <w:ind w:right="72"/>
              <w:jc w:val="center"/>
              <w:rPr>
                <w:rFonts w:ascii="Times New Roman" w:hAnsi="Times New Roman" w:cs="Times New Roman"/>
              </w:rPr>
            </w:pPr>
          </w:p>
        </w:tc>
        <w:tc>
          <w:tcPr>
            <w:tcW w:w="1266" w:type="dxa"/>
            <w:vAlign w:val="bottom"/>
          </w:tcPr>
          <w:p w14:paraId="504E9E0D" w14:textId="77777777" w:rsidR="005511CB" w:rsidRPr="00D253BC" w:rsidRDefault="005511CB" w:rsidP="000A719C">
            <w:pPr>
              <w:ind w:right="72"/>
              <w:jc w:val="center"/>
              <w:rPr>
                <w:rFonts w:ascii="Times New Roman" w:hAnsi="Times New Roman" w:cs="Times New Roman"/>
              </w:rPr>
            </w:pPr>
          </w:p>
        </w:tc>
      </w:tr>
      <w:tr w:rsidR="005511CB" w:rsidRPr="00D253BC" w14:paraId="1116AA59" w14:textId="77777777" w:rsidTr="00E83B4B">
        <w:trPr>
          <w:trHeight w:val="50"/>
          <w:tblHeader/>
        </w:trPr>
        <w:tc>
          <w:tcPr>
            <w:tcW w:w="2708" w:type="dxa"/>
            <w:vAlign w:val="bottom"/>
          </w:tcPr>
          <w:p w14:paraId="1CB489C7" w14:textId="77777777" w:rsidR="005511CB" w:rsidRPr="00D253BC" w:rsidRDefault="005511CB" w:rsidP="000A719C">
            <w:pPr>
              <w:ind w:right="72"/>
              <w:jc w:val="center"/>
              <w:rPr>
                <w:rFonts w:ascii="Times New Roman" w:hAnsi="Times New Roman" w:cs="Times New Roman"/>
                <w:sz w:val="22"/>
                <w:szCs w:val="22"/>
              </w:rPr>
            </w:pPr>
          </w:p>
        </w:tc>
        <w:tc>
          <w:tcPr>
            <w:tcW w:w="1162" w:type="dxa"/>
            <w:tcBorders>
              <w:top w:val="single" w:sz="4" w:space="0" w:color="auto"/>
            </w:tcBorders>
            <w:vAlign w:val="bottom"/>
          </w:tcPr>
          <w:p w14:paraId="55166AD6" w14:textId="77777777" w:rsidR="005511CB" w:rsidRPr="00D253BC" w:rsidRDefault="005511CB" w:rsidP="000A719C">
            <w:pPr>
              <w:ind w:left="-99" w:right="-26"/>
              <w:jc w:val="center"/>
              <w:rPr>
                <w:rFonts w:ascii="Times New Roman" w:hAnsi="Times New Roman" w:cs="Times New Roman"/>
              </w:rPr>
            </w:pPr>
            <w:r w:rsidRPr="00D253BC">
              <w:rPr>
                <w:rFonts w:ascii="Times New Roman" w:hAnsi="Times New Roman" w:cs="Times New Roman"/>
              </w:rPr>
              <w:t xml:space="preserve">Excluding </w:t>
            </w:r>
            <w:r>
              <w:rPr>
                <w:rFonts w:ascii="Times New Roman" w:hAnsi="Times New Roman" w:cs="Times New Roman"/>
              </w:rPr>
              <w:t>l</w:t>
            </w:r>
            <w:r w:rsidRPr="00D253BC">
              <w:rPr>
                <w:rFonts w:ascii="Times New Roman" w:hAnsi="Times New Roman" w:cs="Times New Roman"/>
              </w:rPr>
              <w:t xml:space="preserve">oss </w:t>
            </w:r>
            <w:r>
              <w:rPr>
                <w:rFonts w:ascii="Times New Roman" w:hAnsi="Times New Roman" w:cs="Times New Roman"/>
              </w:rPr>
              <w:t>c</w:t>
            </w:r>
            <w:r w:rsidRPr="00D253BC">
              <w:rPr>
                <w:rFonts w:ascii="Times New Roman" w:hAnsi="Times New Roman" w:cs="Times New Roman"/>
              </w:rPr>
              <w:t>omponent</w:t>
            </w:r>
          </w:p>
        </w:tc>
        <w:tc>
          <w:tcPr>
            <w:tcW w:w="255" w:type="dxa"/>
            <w:tcBorders>
              <w:top w:val="single" w:sz="4" w:space="0" w:color="auto"/>
            </w:tcBorders>
            <w:vAlign w:val="bottom"/>
          </w:tcPr>
          <w:p w14:paraId="580D81E3" w14:textId="77777777" w:rsidR="005511CB" w:rsidRPr="00D253BC" w:rsidRDefault="005511CB" w:rsidP="000A719C">
            <w:pPr>
              <w:ind w:right="72"/>
              <w:jc w:val="center"/>
              <w:rPr>
                <w:rFonts w:ascii="Times New Roman" w:hAnsi="Times New Roman" w:cs="Times New Roman"/>
              </w:rPr>
            </w:pPr>
          </w:p>
        </w:tc>
        <w:tc>
          <w:tcPr>
            <w:tcW w:w="1303" w:type="dxa"/>
            <w:tcBorders>
              <w:top w:val="single" w:sz="4" w:space="0" w:color="auto"/>
            </w:tcBorders>
            <w:vAlign w:val="bottom"/>
          </w:tcPr>
          <w:p w14:paraId="193CBBC2" w14:textId="77777777" w:rsidR="005511CB" w:rsidRPr="00D253BC" w:rsidRDefault="005511CB" w:rsidP="000A719C">
            <w:pPr>
              <w:ind w:left="-94" w:right="-106"/>
              <w:jc w:val="center"/>
              <w:rPr>
                <w:rFonts w:ascii="Times New Roman" w:hAnsi="Times New Roman" w:cs="Times New Roman"/>
              </w:rPr>
            </w:pPr>
            <w:r w:rsidRPr="00D253BC">
              <w:rPr>
                <w:rFonts w:ascii="Times New Roman" w:hAnsi="Times New Roman" w:cs="Times New Roman"/>
              </w:rPr>
              <w:t xml:space="preserve">Loss </w:t>
            </w:r>
            <w:r>
              <w:rPr>
                <w:rFonts w:ascii="Times New Roman" w:hAnsi="Times New Roman" w:cs="Times New Roman"/>
              </w:rPr>
              <w:t>c</w:t>
            </w:r>
            <w:r w:rsidRPr="00D253BC">
              <w:rPr>
                <w:rFonts w:ascii="Times New Roman" w:hAnsi="Times New Roman" w:cs="Times New Roman"/>
              </w:rPr>
              <w:t>omponent</w:t>
            </w:r>
          </w:p>
        </w:tc>
        <w:tc>
          <w:tcPr>
            <w:tcW w:w="263" w:type="dxa"/>
            <w:vAlign w:val="bottom"/>
          </w:tcPr>
          <w:p w14:paraId="49FBB03B" w14:textId="77777777" w:rsidR="005511CB" w:rsidRPr="00D253BC" w:rsidRDefault="005511CB" w:rsidP="000A719C">
            <w:pPr>
              <w:ind w:right="72"/>
              <w:jc w:val="center"/>
              <w:rPr>
                <w:rFonts w:ascii="Times New Roman" w:hAnsi="Times New Roman" w:cs="Times New Roman"/>
              </w:rPr>
            </w:pPr>
          </w:p>
        </w:tc>
        <w:tc>
          <w:tcPr>
            <w:tcW w:w="1329" w:type="dxa"/>
            <w:tcBorders>
              <w:top w:val="single" w:sz="4" w:space="0" w:color="auto"/>
            </w:tcBorders>
            <w:vAlign w:val="bottom"/>
          </w:tcPr>
          <w:p w14:paraId="57A4AE75" w14:textId="77777777" w:rsidR="005511CB" w:rsidRPr="00D253BC" w:rsidRDefault="005511CB" w:rsidP="000A719C">
            <w:pPr>
              <w:ind w:right="72"/>
              <w:jc w:val="center"/>
              <w:rPr>
                <w:rFonts w:ascii="Times New Roman" w:hAnsi="Times New Roman" w:cs="Times New Roman"/>
              </w:rPr>
            </w:pPr>
            <w:r w:rsidRPr="00D253BC">
              <w:rPr>
                <w:rFonts w:ascii="Times New Roman" w:hAnsi="Times New Roman" w:cs="Times New Roman"/>
              </w:rPr>
              <w:t xml:space="preserve">Present </w:t>
            </w:r>
            <w:r>
              <w:rPr>
                <w:rFonts w:ascii="Times New Roman" w:hAnsi="Times New Roman" w:cs="Times New Roman"/>
              </w:rPr>
              <w:t>v</w:t>
            </w:r>
            <w:r w:rsidRPr="00D253BC">
              <w:rPr>
                <w:rFonts w:ascii="Times New Roman" w:hAnsi="Times New Roman" w:cs="Times New Roman"/>
              </w:rPr>
              <w:t xml:space="preserve">alue of </w:t>
            </w:r>
            <w:r>
              <w:rPr>
                <w:rFonts w:ascii="Times New Roman" w:hAnsi="Times New Roman" w:cs="Times New Roman"/>
              </w:rPr>
              <w:t>f</w:t>
            </w:r>
            <w:r w:rsidRPr="00D253BC">
              <w:rPr>
                <w:rFonts w:ascii="Times New Roman" w:hAnsi="Times New Roman" w:cs="Times New Roman"/>
              </w:rPr>
              <w:t xml:space="preserve">uture </w:t>
            </w:r>
            <w:r>
              <w:rPr>
                <w:rFonts w:ascii="Times New Roman" w:hAnsi="Times New Roman" w:cs="Times New Roman"/>
              </w:rPr>
              <w:t>c</w:t>
            </w:r>
            <w:r w:rsidRPr="00D253BC">
              <w:rPr>
                <w:rFonts w:ascii="Times New Roman" w:hAnsi="Times New Roman" w:cs="Times New Roman"/>
              </w:rPr>
              <w:t xml:space="preserve">ash </w:t>
            </w:r>
            <w:r>
              <w:rPr>
                <w:rFonts w:ascii="Times New Roman" w:hAnsi="Times New Roman" w:cs="Times New Roman"/>
              </w:rPr>
              <w:t>f</w:t>
            </w:r>
            <w:r w:rsidRPr="00D253BC">
              <w:rPr>
                <w:rFonts w:ascii="Times New Roman" w:hAnsi="Times New Roman" w:cs="Times New Roman"/>
              </w:rPr>
              <w:t>lows</w:t>
            </w:r>
          </w:p>
        </w:tc>
        <w:tc>
          <w:tcPr>
            <w:tcW w:w="270" w:type="dxa"/>
            <w:tcBorders>
              <w:top w:val="single" w:sz="4" w:space="0" w:color="auto"/>
            </w:tcBorders>
            <w:vAlign w:val="bottom"/>
          </w:tcPr>
          <w:p w14:paraId="63C5B557" w14:textId="77777777" w:rsidR="005511CB" w:rsidRPr="00D253BC" w:rsidRDefault="005511CB" w:rsidP="000A719C">
            <w:pPr>
              <w:ind w:right="72"/>
              <w:jc w:val="center"/>
              <w:rPr>
                <w:rFonts w:ascii="Times New Roman" w:hAnsi="Times New Roman" w:cs="Times New Roman"/>
              </w:rPr>
            </w:pPr>
          </w:p>
        </w:tc>
        <w:tc>
          <w:tcPr>
            <w:tcW w:w="1348" w:type="dxa"/>
            <w:tcBorders>
              <w:top w:val="single" w:sz="4" w:space="0" w:color="auto"/>
            </w:tcBorders>
            <w:vAlign w:val="bottom"/>
          </w:tcPr>
          <w:p w14:paraId="32CAA798" w14:textId="77777777" w:rsidR="005511CB" w:rsidRPr="00D253BC" w:rsidRDefault="005511CB" w:rsidP="000A719C">
            <w:pPr>
              <w:ind w:left="-110" w:right="-106"/>
              <w:jc w:val="center"/>
              <w:rPr>
                <w:rFonts w:ascii="Times New Roman" w:hAnsi="Times New Roman" w:cs="Times New Roman"/>
              </w:rPr>
            </w:pPr>
            <w:r w:rsidRPr="00D253BC">
              <w:rPr>
                <w:rFonts w:ascii="Times New Roman" w:hAnsi="Times New Roman" w:cs="Times New Roman"/>
              </w:rPr>
              <w:t xml:space="preserve">Risk </w:t>
            </w:r>
            <w:r>
              <w:rPr>
                <w:rFonts w:ascii="Times New Roman" w:hAnsi="Times New Roman" w:cs="Times New Roman"/>
              </w:rPr>
              <w:t>a</w:t>
            </w:r>
            <w:r w:rsidRPr="00D253BC">
              <w:rPr>
                <w:rFonts w:ascii="Times New Roman" w:hAnsi="Times New Roman" w:cs="Times New Roman"/>
              </w:rPr>
              <w:t xml:space="preserve">djustment for </w:t>
            </w:r>
            <w:r>
              <w:rPr>
                <w:rFonts w:ascii="Times New Roman" w:hAnsi="Times New Roman" w:cs="Times New Roman"/>
              </w:rPr>
              <w:t>n</w:t>
            </w:r>
            <w:r w:rsidRPr="00D253BC">
              <w:rPr>
                <w:rFonts w:ascii="Times New Roman" w:hAnsi="Times New Roman" w:cs="Times New Roman"/>
              </w:rPr>
              <w:t>on-</w:t>
            </w:r>
            <w:r>
              <w:rPr>
                <w:rFonts w:ascii="Times New Roman" w:hAnsi="Times New Roman" w:cs="Times New Roman"/>
              </w:rPr>
              <w:t>f</w:t>
            </w:r>
            <w:r w:rsidRPr="00D253BC">
              <w:rPr>
                <w:rFonts w:ascii="Times New Roman" w:hAnsi="Times New Roman" w:cs="Times New Roman"/>
              </w:rPr>
              <w:t>inancial</w:t>
            </w:r>
            <w:r>
              <w:rPr>
                <w:rFonts w:ascii="Times New Roman" w:hAnsi="Times New Roman" w:cs="Times New Roman"/>
              </w:rPr>
              <w:t xml:space="preserve"> r</w:t>
            </w:r>
            <w:r w:rsidRPr="00D253BC">
              <w:rPr>
                <w:rFonts w:ascii="Times New Roman" w:hAnsi="Times New Roman" w:cs="Times New Roman"/>
              </w:rPr>
              <w:t>isk</w:t>
            </w:r>
          </w:p>
        </w:tc>
        <w:tc>
          <w:tcPr>
            <w:tcW w:w="248" w:type="dxa"/>
            <w:vAlign w:val="bottom"/>
          </w:tcPr>
          <w:p w14:paraId="238C35A8" w14:textId="77777777" w:rsidR="005511CB" w:rsidRPr="00D253BC" w:rsidRDefault="005511CB" w:rsidP="000A719C">
            <w:pPr>
              <w:ind w:right="72"/>
              <w:jc w:val="center"/>
              <w:rPr>
                <w:rFonts w:ascii="Times New Roman" w:hAnsi="Times New Roman" w:cs="Times New Roman"/>
              </w:rPr>
            </w:pPr>
          </w:p>
        </w:tc>
        <w:tc>
          <w:tcPr>
            <w:tcW w:w="1266" w:type="dxa"/>
            <w:vAlign w:val="bottom"/>
          </w:tcPr>
          <w:p w14:paraId="54F333CA" w14:textId="77777777" w:rsidR="005511CB" w:rsidRPr="00D253BC" w:rsidRDefault="005511CB" w:rsidP="000A719C">
            <w:pPr>
              <w:ind w:right="72"/>
              <w:jc w:val="center"/>
              <w:rPr>
                <w:rFonts w:ascii="Times New Roman" w:hAnsi="Times New Roman" w:cs="Times New Roman"/>
                <w:cs/>
              </w:rPr>
            </w:pPr>
            <w:r w:rsidRPr="00D253BC">
              <w:rPr>
                <w:rFonts w:ascii="Times New Roman" w:hAnsi="Times New Roman" w:cs="Times New Roman"/>
              </w:rPr>
              <w:t>Total</w:t>
            </w:r>
          </w:p>
        </w:tc>
      </w:tr>
      <w:tr w:rsidR="00923427" w:rsidRPr="0002459B" w14:paraId="4701E17F" w14:textId="77777777" w:rsidTr="00E83B4B">
        <w:trPr>
          <w:trHeight w:val="20"/>
        </w:trPr>
        <w:tc>
          <w:tcPr>
            <w:tcW w:w="2708" w:type="dxa"/>
          </w:tcPr>
          <w:p w14:paraId="24D52C9D" w14:textId="77777777" w:rsidR="00923427" w:rsidRPr="00D253BC" w:rsidRDefault="00923427" w:rsidP="000A719C">
            <w:pPr>
              <w:tabs>
                <w:tab w:val="right" w:pos="3227"/>
              </w:tabs>
              <w:ind w:left="154" w:right="72" w:hanging="144"/>
              <w:rPr>
                <w:rFonts w:ascii="Times New Roman" w:hAnsi="Times New Roman" w:cs="Times New Roman"/>
              </w:rPr>
            </w:pPr>
          </w:p>
        </w:tc>
        <w:tc>
          <w:tcPr>
            <w:tcW w:w="7444" w:type="dxa"/>
            <w:gridSpan w:val="9"/>
            <w:vAlign w:val="bottom"/>
          </w:tcPr>
          <w:p w14:paraId="09B02ED9" w14:textId="12287C85" w:rsidR="00923427" w:rsidRPr="00923427" w:rsidRDefault="00923427" w:rsidP="00923427">
            <w:pPr>
              <w:tabs>
                <w:tab w:val="decimal" w:pos="1238"/>
              </w:tabs>
              <w:ind w:left="-103" w:hanging="27"/>
              <w:jc w:val="center"/>
              <w:rPr>
                <w:rFonts w:ascii="Times New Roman" w:hAnsi="Times New Roman" w:cs="Times New Roman"/>
                <w:i/>
                <w:iCs/>
              </w:rPr>
            </w:pPr>
            <w:r w:rsidRPr="00923427">
              <w:rPr>
                <w:rFonts w:ascii="Times New Roman" w:hAnsi="Times New Roman" w:cs="Times New Roman"/>
                <w:i/>
                <w:iCs/>
              </w:rPr>
              <w:t>(in thousand Baht)</w:t>
            </w:r>
          </w:p>
        </w:tc>
      </w:tr>
      <w:tr w:rsidR="00CE1D6D" w:rsidRPr="0002459B" w14:paraId="4E34966E" w14:textId="77777777" w:rsidTr="00E83B4B">
        <w:trPr>
          <w:trHeight w:val="20"/>
        </w:trPr>
        <w:tc>
          <w:tcPr>
            <w:tcW w:w="2708" w:type="dxa"/>
          </w:tcPr>
          <w:p w14:paraId="3FDB3DDE" w14:textId="77777777" w:rsidR="00CE1D6D" w:rsidRPr="00D253BC" w:rsidRDefault="00CE1D6D" w:rsidP="00CE1D6D">
            <w:pPr>
              <w:tabs>
                <w:tab w:val="right" w:pos="3227"/>
              </w:tabs>
              <w:ind w:left="154" w:right="72" w:hanging="144"/>
              <w:rPr>
                <w:rFonts w:ascii="Times New Roman" w:hAnsi="Times New Roman" w:cs="Times New Roman"/>
              </w:rPr>
            </w:pPr>
            <w:r w:rsidRPr="00D253BC">
              <w:rPr>
                <w:rFonts w:ascii="Times New Roman" w:hAnsi="Times New Roman" w:cs="Times New Roman"/>
              </w:rPr>
              <w:t>Opening insurance contract liabilities</w:t>
            </w:r>
          </w:p>
        </w:tc>
        <w:tc>
          <w:tcPr>
            <w:tcW w:w="1162" w:type="dxa"/>
          </w:tcPr>
          <w:p w14:paraId="304EDCAD" w14:textId="77777777" w:rsidR="00CE1D6D" w:rsidRDefault="00CE1D6D" w:rsidP="00CE1D6D">
            <w:pPr>
              <w:tabs>
                <w:tab w:val="decimal" w:pos="1238"/>
              </w:tabs>
              <w:ind w:left="-103" w:hanging="27"/>
              <w:jc w:val="right"/>
              <w:rPr>
                <w:rFonts w:ascii="Times New Roman" w:hAnsi="Times New Roman" w:cs="Times New Roman"/>
              </w:rPr>
            </w:pPr>
          </w:p>
          <w:p w14:paraId="58E13787" w14:textId="7174FE5B" w:rsidR="00CE1D6D" w:rsidRPr="00CE1D6D" w:rsidRDefault="00CE1D6D" w:rsidP="00832253">
            <w:pPr>
              <w:tabs>
                <w:tab w:val="clear" w:pos="907"/>
                <w:tab w:val="left" w:pos="943"/>
                <w:tab w:val="decimal" w:pos="1238"/>
              </w:tabs>
              <w:ind w:left="-103" w:hanging="27"/>
              <w:jc w:val="right"/>
              <w:rPr>
                <w:rFonts w:ascii="Times New Roman" w:hAnsi="Times New Roman" w:cs="Times New Roman"/>
              </w:rPr>
            </w:pPr>
            <w:r w:rsidRPr="00CE1D6D">
              <w:rPr>
                <w:rFonts w:ascii="Times New Roman" w:hAnsi="Times New Roman" w:cs="Times New Roman"/>
              </w:rPr>
              <w:t>1,381,168</w:t>
            </w:r>
          </w:p>
        </w:tc>
        <w:tc>
          <w:tcPr>
            <w:tcW w:w="255" w:type="dxa"/>
          </w:tcPr>
          <w:p w14:paraId="531C13A1"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7FCA8BB7" w14:textId="77777777" w:rsidR="00CE1D6D" w:rsidRDefault="00CE1D6D" w:rsidP="00CE1D6D">
            <w:pPr>
              <w:tabs>
                <w:tab w:val="decimal" w:pos="1238"/>
              </w:tabs>
              <w:ind w:left="-103" w:right="30" w:hanging="27"/>
              <w:jc w:val="right"/>
              <w:rPr>
                <w:rFonts w:ascii="Times New Roman" w:hAnsi="Times New Roman" w:cs="Times New Roman"/>
              </w:rPr>
            </w:pPr>
          </w:p>
          <w:p w14:paraId="7729DC4E" w14:textId="5C7496D0" w:rsidR="00CE1D6D" w:rsidRPr="00CE1D6D" w:rsidRDefault="00CE1D6D" w:rsidP="00832253">
            <w:pPr>
              <w:tabs>
                <w:tab w:val="left" w:pos="534"/>
                <w:tab w:val="decimal" w:pos="1050"/>
              </w:tabs>
              <w:ind w:left="-103" w:right="30" w:hanging="27"/>
              <w:jc w:val="right"/>
              <w:rPr>
                <w:rFonts w:ascii="Times New Roman" w:hAnsi="Times New Roman" w:cs="Times New Roman"/>
              </w:rPr>
            </w:pPr>
            <w:r w:rsidRPr="00CE1D6D">
              <w:rPr>
                <w:rFonts w:ascii="Times New Roman" w:hAnsi="Times New Roman" w:cs="Times New Roman"/>
              </w:rPr>
              <w:t>11,901</w:t>
            </w:r>
          </w:p>
        </w:tc>
        <w:tc>
          <w:tcPr>
            <w:tcW w:w="263" w:type="dxa"/>
          </w:tcPr>
          <w:p w14:paraId="1BF58DD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Pr>
          <w:p w14:paraId="0C39ADB0" w14:textId="77777777" w:rsidR="00CE1D6D" w:rsidRDefault="00CE1D6D" w:rsidP="00CE1D6D">
            <w:pPr>
              <w:tabs>
                <w:tab w:val="decimal" w:pos="1238"/>
              </w:tabs>
              <w:ind w:left="-103" w:hanging="27"/>
              <w:jc w:val="right"/>
              <w:rPr>
                <w:rFonts w:ascii="Times New Roman" w:hAnsi="Times New Roman" w:cs="Times New Roman"/>
              </w:rPr>
            </w:pPr>
          </w:p>
          <w:p w14:paraId="364FC53A" w14:textId="185EE9BD"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3,138,939</w:t>
            </w:r>
          </w:p>
        </w:tc>
        <w:tc>
          <w:tcPr>
            <w:tcW w:w="270" w:type="dxa"/>
          </w:tcPr>
          <w:p w14:paraId="2D4E248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Pr>
          <w:p w14:paraId="05EBD2A4" w14:textId="77777777" w:rsidR="00CE1D6D" w:rsidRDefault="00CE1D6D" w:rsidP="00CE1D6D">
            <w:pPr>
              <w:tabs>
                <w:tab w:val="decimal" w:pos="1238"/>
              </w:tabs>
              <w:ind w:left="-103" w:hanging="27"/>
              <w:jc w:val="right"/>
              <w:rPr>
                <w:rFonts w:ascii="Times New Roman" w:hAnsi="Times New Roman" w:cs="Times New Roman"/>
              </w:rPr>
            </w:pPr>
          </w:p>
          <w:p w14:paraId="29DC1C72" w14:textId="1BC8EAFE" w:rsidR="00CE1D6D" w:rsidRPr="00CE1D6D" w:rsidRDefault="00CE1D6D" w:rsidP="006166D4">
            <w:pPr>
              <w:tabs>
                <w:tab w:val="clear" w:pos="907"/>
                <w:tab w:val="left" w:pos="788"/>
                <w:tab w:val="left" w:pos="1129"/>
              </w:tabs>
              <w:ind w:left="-103" w:hanging="27"/>
              <w:jc w:val="right"/>
              <w:rPr>
                <w:rFonts w:ascii="Times New Roman" w:hAnsi="Times New Roman" w:cs="Times New Roman"/>
              </w:rPr>
            </w:pPr>
            <w:r w:rsidRPr="00CE1D6D">
              <w:rPr>
                <w:rFonts w:ascii="Times New Roman" w:hAnsi="Times New Roman" w:cs="Times New Roman"/>
              </w:rPr>
              <w:t>449,939</w:t>
            </w:r>
          </w:p>
        </w:tc>
        <w:tc>
          <w:tcPr>
            <w:tcW w:w="248" w:type="dxa"/>
          </w:tcPr>
          <w:p w14:paraId="7C3C0D3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6E80B5D1" w14:textId="77777777" w:rsidR="00CE1D6D" w:rsidRDefault="00CE1D6D" w:rsidP="00CE1D6D">
            <w:pPr>
              <w:tabs>
                <w:tab w:val="decimal" w:pos="1238"/>
              </w:tabs>
              <w:ind w:left="-103" w:hanging="27"/>
              <w:jc w:val="right"/>
              <w:rPr>
                <w:rFonts w:ascii="Times New Roman" w:hAnsi="Times New Roman" w:cs="Times New Roman"/>
              </w:rPr>
            </w:pPr>
          </w:p>
          <w:p w14:paraId="26D4D679" w14:textId="42FC922E"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4,981,947</w:t>
            </w:r>
          </w:p>
        </w:tc>
      </w:tr>
      <w:tr w:rsidR="00CE1D6D" w:rsidRPr="00AC7F0B" w14:paraId="2AA0E3D4" w14:textId="77777777" w:rsidTr="00E83B4B">
        <w:trPr>
          <w:trHeight w:val="20"/>
        </w:trPr>
        <w:tc>
          <w:tcPr>
            <w:tcW w:w="2708" w:type="dxa"/>
          </w:tcPr>
          <w:p w14:paraId="527BD5D2" w14:textId="77777777" w:rsidR="00CE1D6D" w:rsidRPr="00D253BC" w:rsidRDefault="00CE1D6D" w:rsidP="00CE1D6D">
            <w:pPr>
              <w:ind w:right="72"/>
              <w:rPr>
                <w:rFonts w:ascii="Times New Roman" w:hAnsi="Times New Roman" w:cs="Times New Roman"/>
                <w:b/>
                <w:bCs/>
              </w:rPr>
            </w:pPr>
            <w:r w:rsidRPr="00D253BC">
              <w:rPr>
                <w:rFonts w:ascii="Times New Roman" w:hAnsi="Times New Roman" w:cs="Times New Roman"/>
                <w:b/>
                <w:bCs/>
              </w:rPr>
              <w:t>Net opening balance</w:t>
            </w:r>
          </w:p>
        </w:tc>
        <w:tc>
          <w:tcPr>
            <w:tcW w:w="1162" w:type="dxa"/>
            <w:tcBorders>
              <w:top w:val="single" w:sz="4" w:space="0" w:color="auto"/>
              <w:bottom w:val="single" w:sz="4" w:space="0" w:color="auto"/>
            </w:tcBorders>
          </w:tcPr>
          <w:p w14:paraId="73C6CDA6" w14:textId="5E50780A"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1,381,168</w:t>
            </w:r>
          </w:p>
        </w:tc>
        <w:tc>
          <w:tcPr>
            <w:tcW w:w="255" w:type="dxa"/>
          </w:tcPr>
          <w:p w14:paraId="2CCC5CE1"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713FC14" w14:textId="501A0CBF" w:rsidR="00CE1D6D" w:rsidRPr="00CE1D6D" w:rsidRDefault="00CE1D6D" w:rsidP="00CE1D6D">
            <w:pPr>
              <w:tabs>
                <w:tab w:val="decimal" w:pos="1238"/>
              </w:tabs>
              <w:ind w:left="-103" w:right="30" w:hanging="27"/>
              <w:jc w:val="right"/>
              <w:rPr>
                <w:rFonts w:ascii="Times New Roman" w:hAnsi="Times New Roman" w:cs="Times New Roman"/>
                <w:b/>
                <w:bCs/>
              </w:rPr>
            </w:pPr>
            <w:r w:rsidRPr="00CE1D6D">
              <w:rPr>
                <w:rFonts w:ascii="Times New Roman" w:hAnsi="Times New Roman" w:cs="Times New Roman"/>
                <w:b/>
                <w:bCs/>
              </w:rPr>
              <w:t>11,901</w:t>
            </w:r>
          </w:p>
        </w:tc>
        <w:tc>
          <w:tcPr>
            <w:tcW w:w="263" w:type="dxa"/>
          </w:tcPr>
          <w:p w14:paraId="14BA6B07"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EA8A443" w14:textId="1267D18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3,138,939</w:t>
            </w:r>
          </w:p>
        </w:tc>
        <w:tc>
          <w:tcPr>
            <w:tcW w:w="270" w:type="dxa"/>
          </w:tcPr>
          <w:p w14:paraId="36B28B7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7A9C0D25" w14:textId="33DF0A15"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449,939</w:t>
            </w:r>
          </w:p>
        </w:tc>
        <w:tc>
          <w:tcPr>
            <w:tcW w:w="248" w:type="dxa"/>
          </w:tcPr>
          <w:p w14:paraId="4FB12CE4"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B1408C2" w14:textId="0E9284C6"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4,981,947</w:t>
            </w:r>
          </w:p>
        </w:tc>
      </w:tr>
      <w:tr w:rsidR="005511CB" w:rsidRPr="0002459B" w14:paraId="08B0F6BC" w14:textId="77777777" w:rsidTr="00E83B4B">
        <w:trPr>
          <w:trHeight w:val="20"/>
        </w:trPr>
        <w:tc>
          <w:tcPr>
            <w:tcW w:w="2708" w:type="dxa"/>
          </w:tcPr>
          <w:p w14:paraId="7950FE53" w14:textId="77777777" w:rsidR="005511CB" w:rsidRPr="00D253BC" w:rsidRDefault="005511CB" w:rsidP="000A719C">
            <w:pPr>
              <w:ind w:right="72"/>
              <w:rPr>
                <w:rFonts w:ascii="Times New Roman" w:hAnsi="Times New Roman" w:cs="Times New Roman"/>
                <w:b/>
                <w:bCs/>
              </w:rPr>
            </w:pPr>
          </w:p>
        </w:tc>
        <w:tc>
          <w:tcPr>
            <w:tcW w:w="1162" w:type="dxa"/>
            <w:tcBorders>
              <w:top w:val="single" w:sz="4" w:space="0" w:color="auto"/>
            </w:tcBorders>
            <w:vAlign w:val="bottom"/>
          </w:tcPr>
          <w:p w14:paraId="3339ACD7"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55" w:type="dxa"/>
            <w:vAlign w:val="bottom"/>
          </w:tcPr>
          <w:p w14:paraId="46A88328"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49BC6135" w14:textId="77777777" w:rsidR="005511CB" w:rsidRPr="00D253BC" w:rsidRDefault="005511CB" w:rsidP="000A719C">
            <w:pPr>
              <w:tabs>
                <w:tab w:val="decimal" w:pos="1238"/>
              </w:tabs>
              <w:ind w:left="-103" w:right="30" w:hanging="27"/>
              <w:jc w:val="right"/>
              <w:rPr>
                <w:rFonts w:ascii="Times New Roman" w:hAnsi="Times New Roman" w:cs="Times New Roman"/>
              </w:rPr>
            </w:pPr>
          </w:p>
        </w:tc>
        <w:tc>
          <w:tcPr>
            <w:tcW w:w="263" w:type="dxa"/>
            <w:vAlign w:val="bottom"/>
          </w:tcPr>
          <w:p w14:paraId="5AEA19A0"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61E5F420"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70" w:type="dxa"/>
            <w:vAlign w:val="bottom"/>
          </w:tcPr>
          <w:p w14:paraId="4DD36A22"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429B7384"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48" w:type="dxa"/>
            <w:vAlign w:val="bottom"/>
          </w:tcPr>
          <w:p w14:paraId="60AB6EA3"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2BC03B55" w14:textId="77777777" w:rsidR="005511CB" w:rsidRPr="00D253BC" w:rsidRDefault="005511CB" w:rsidP="000A719C">
            <w:pPr>
              <w:tabs>
                <w:tab w:val="decimal" w:pos="1238"/>
              </w:tabs>
              <w:ind w:left="-103" w:hanging="27"/>
              <w:jc w:val="right"/>
              <w:rPr>
                <w:rFonts w:ascii="Times New Roman" w:hAnsi="Times New Roman" w:cs="Times New Roman"/>
              </w:rPr>
            </w:pPr>
          </w:p>
        </w:tc>
      </w:tr>
      <w:tr w:rsidR="00CE1D6D" w:rsidRPr="00592136" w14:paraId="179BFECF" w14:textId="77777777" w:rsidTr="00E83B4B">
        <w:trPr>
          <w:trHeight w:val="20"/>
        </w:trPr>
        <w:tc>
          <w:tcPr>
            <w:tcW w:w="2708" w:type="dxa"/>
            <w:vAlign w:val="bottom"/>
          </w:tcPr>
          <w:p w14:paraId="07F64F62" w14:textId="12F22E97" w:rsidR="00CE1D6D" w:rsidRPr="00D253BC" w:rsidRDefault="00CE1D6D" w:rsidP="00CE1D6D">
            <w:pPr>
              <w:ind w:left="154" w:right="72" w:hanging="154"/>
              <w:rPr>
                <w:rFonts w:ascii="Times New Roman" w:hAnsi="Times New Roman" w:cs="Times New Roman"/>
                <w:spacing w:val="-4"/>
              </w:rPr>
            </w:pPr>
            <w:r w:rsidRPr="00D253BC">
              <w:rPr>
                <w:rFonts w:ascii="Times New Roman" w:hAnsi="Times New Roman" w:cs="Times New Roman"/>
                <w:b/>
                <w:bCs/>
              </w:rPr>
              <w:t>Insurance revenue</w:t>
            </w:r>
          </w:p>
        </w:tc>
        <w:tc>
          <w:tcPr>
            <w:tcW w:w="1162" w:type="dxa"/>
          </w:tcPr>
          <w:p w14:paraId="0F502837" w14:textId="5AFDED71" w:rsidR="00CE1D6D" w:rsidRPr="00CE1D6D" w:rsidRDefault="00CE1D6D" w:rsidP="002B7BA0">
            <w:pPr>
              <w:tabs>
                <w:tab w:val="clear" w:pos="907"/>
                <w:tab w:val="left" w:pos="419"/>
                <w:tab w:val="decimal" w:pos="779"/>
              </w:tabs>
              <w:ind w:left="-103" w:right="-286" w:hanging="18"/>
              <w:jc w:val="center"/>
              <w:rPr>
                <w:rFonts w:ascii="Times New Roman" w:hAnsi="Times New Roman" w:cs="Times New Roman"/>
                <w:b/>
                <w:bCs/>
              </w:rPr>
            </w:pPr>
            <w:r w:rsidRPr="00CE1D6D">
              <w:rPr>
                <w:rFonts w:ascii="Times New Roman" w:hAnsi="Times New Roman" w:cs="Times New Roman"/>
                <w:b/>
                <w:bCs/>
              </w:rPr>
              <w:t>(5,008,685)</w:t>
            </w:r>
          </w:p>
        </w:tc>
        <w:tc>
          <w:tcPr>
            <w:tcW w:w="255" w:type="dxa"/>
          </w:tcPr>
          <w:p w14:paraId="11236FA5"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Pr>
          <w:p w14:paraId="177EC01F" w14:textId="5A8AED0E"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749D1B0F"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29" w:type="dxa"/>
          </w:tcPr>
          <w:p w14:paraId="4A23F853" w14:textId="1EB5063C"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60FA54F4"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48" w:type="dxa"/>
          </w:tcPr>
          <w:p w14:paraId="7E99F572" w14:textId="21BCDE9A"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736A0A53"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Pr>
          <w:p w14:paraId="461B125B" w14:textId="65B47343" w:rsidR="00CE1D6D" w:rsidRPr="00CE1D6D" w:rsidRDefault="00CE1D6D" w:rsidP="00510B5D">
            <w:pPr>
              <w:tabs>
                <w:tab w:val="decimal" w:pos="1238"/>
              </w:tabs>
              <w:ind w:left="-103" w:right="-484" w:hanging="27"/>
              <w:jc w:val="center"/>
              <w:rPr>
                <w:rFonts w:ascii="Times New Roman" w:hAnsi="Times New Roman" w:cs="Times New Roman"/>
                <w:b/>
                <w:bCs/>
              </w:rPr>
            </w:pPr>
            <w:r w:rsidRPr="00CE1D6D">
              <w:rPr>
                <w:rFonts w:ascii="Times New Roman" w:hAnsi="Times New Roman" w:cs="Times New Roman"/>
                <w:b/>
                <w:bCs/>
              </w:rPr>
              <w:t>(5,008,685)</w:t>
            </w:r>
          </w:p>
        </w:tc>
      </w:tr>
      <w:tr w:rsidR="005511CB" w:rsidRPr="0002459B" w14:paraId="7F8F3653" w14:textId="77777777" w:rsidTr="00E83B4B">
        <w:trPr>
          <w:trHeight w:val="20"/>
        </w:trPr>
        <w:tc>
          <w:tcPr>
            <w:tcW w:w="2708" w:type="dxa"/>
          </w:tcPr>
          <w:p w14:paraId="568B0531" w14:textId="77777777" w:rsidR="005511CB" w:rsidRPr="00D253BC" w:rsidRDefault="005511CB" w:rsidP="000A719C">
            <w:pPr>
              <w:ind w:left="154" w:right="72" w:hanging="144"/>
              <w:rPr>
                <w:rFonts w:ascii="Times New Roman" w:hAnsi="Times New Roman" w:cs="Times New Roman"/>
              </w:rPr>
            </w:pPr>
            <w:r w:rsidRPr="00D253BC">
              <w:rPr>
                <w:rFonts w:ascii="Times New Roman" w:hAnsi="Times New Roman" w:cs="Times New Roman"/>
                <w:b/>
                <w:bCs/>
              </w:rPr>
              <w:t>Insurance service expenses</w:t>
            </w:r>
          </w:p>
        </w:tc>
        <w:tc>
          <w:tcPr>
            <w:tcW w:w="1162" w:type="dxa"/>
            <w:vAlign w:val="bottom"/>
          </w:tcPr>
          <w:p w14:paraId="2E531945"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55" w:type="dxa"/>
            <w:vAlign w:val="bottom"/>
          </w:tcPr>
          <w:p w14:paraId="44FD3832"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03" w:type="dxa"/>
            <w:vAlign w:val="bottom"/>
          </w:tcPr>
          <w:p w14:paraId="41619E9F" w14:textId="77777777" w:rsidR="005511CB" w:rsidRPr="00650184" w:rsidRDefault="005511CB" w:rsidP="000A719C">
            <w:pPr>
              <w:tabs>
                <w:tab w:val="decimal" w:pos="1238"/>
              </w:tabs>
              <w:ind w:left="-103" w:right="30" w:hanging="27"/>
              <w:jc w:val="right"/>
              <w:rPr>
                <w:rFonts w:ascii="Times New Roman" w:hAnsi="Times New Roman" w:cs="Times New Roman"/>
              </w:rPr>
            </w:pPr>
          </w:p>
        </w:tc>
        <w:tc>
          <w:tcPr>
            <w:tcW w:w="263" w:type="dxa"/>
            <w:vAlign w:val="bottom"/>
          </w:tcPr>
          <w:p w14:paraId="590F060A" w14:textId="77777777" w:rsidR="005511CB" w:rsidRPr="00650184" w:rsidRDefault="005511CB" w:rsidP="000A719C">
            <w:pPr>
              <w:tabs>
                <w:tab w:val="decimal" w:pos="1238"/>
              </w:tabs>
              <w:ind w:left="-103" w:hanging="27"/>
              <w:jc w:val="right"/>
              <w:rPr>
                <w:rFonts w:ascii="Times New Roman" w:hAnsi="Times New Roman" w:cs="Times New Roman"/>
              </w:rPr>
            </w:pPr>
          </w:p>
        </w:tc>
        <w:tc>
          <w:tcPr>
            <w:tcW w:w="1329" w:type="dxa"/>
            <w:vAlign w:val="bottom"/>
          </w:tcPr>
          <w:p w14:paraId="30678407" w14:textId="77777777" w:rsidR="005511CB" w:rsidRPr="00650184" w:rsidRDefault="005511CB" w:rsidP="000A719C">
            <w:pPr>
              <w:tabs>
                <w:tab w:val="decimal" w:pos="1238"/>
              </w:tabs>
              <w:ind w:left="-103" w:right="156" w:hanging="27"/>
              <w:jc w:val="right"/>
              <w:rPr>
                <w:rFonts w:ascii="Times New Roman" w:hAnsi="Times New Roman" w:cs="Times New Roman"/>
              </w:rPr>
            </w:pPr>
          </w:p>
        </w:tc>
        <w:tc>
          <w:tcPr>
            <w:tcW w:w="270" w:type="dxa"/>
            <w:vAlign w:val="bottom"/>
          </w:tcPr>
          <w:p w14:paraId="0E40C495" w14:textId="77777777" w:rsidR="005511CB" w:rsidRPr="00650184" w:rsidRDefault="005511CB" w:rsidP="000A719C">
            <w:pPr>
              <w:tabs>
                <w:tab w:val="decimal" w:pos="1238"/>
              </w:tabs>
              <w:ind w:left="-103" w:hanging="27"/>
              <w:jc w:val="right"/>
              <w:rPr>
                <w:rFonts w:ascii="Times New Roman" w:hAnsi="Times New Roman" w:cs="Times New Roman"/>
              </w:rPr>
            </w:pPr>
          </w:p>
        </w:tc>
        <w:tc>
          <w:tcPr>
            <w:tcW w:w="1348" w:type="dxa"/>
            <w:vAlign w:val="bottom"/>
          </w:tcPr>
          <w:p w14:paraId="65C238E8" w14:textId="77777777" w:rsidR="005511CB" w:rsidRPr="00650184" w:rsidRDefault="005511CB" w:rsidP="000A719C">
            <w:pPr>
              <w:tabs>
                <w:tab w:val="decimal" w:pos="1238"/>
              </w:tabs>
              <w:ind w:left="-103" w:right="156" w:hanging="27"/>
              <w:jc w:val="right"/>
              <w:rPr>
                <w:rFonts w:ascii="Times New Roman" w:hAnsi="Times New Roman" w:cs="Times New Roman"/>
              </w:rPr>
            </w:pPr>
          </w:p>
        </w:tc>
        <w:tc>
          <w:tcPr>
            <w:tcW w:w="248" w:type="dxa"/>
            <w:vAlign w:val="bottom"/>
          </w:tcPr>
          <w:p w14:paraId="670DFFA2"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266" w:type="dxa"/>
            <w:vAlign w:val="bottom"/>
          </w:tcPr>
          <w:p w14:paraId="1F14E483" w14:textId="77777777" w:rsidR="005511CB" w:rsidRPr="00D253BC" w:rsidRDefault="005511CB" w:rsidP="000A719C">
            <w:pPr>
              <w:tabs>
                <w:tab w:val="decimal" w:pos="1238"/>
              </w:tabs>
              <w:ind w:left="-103" w:hanging="27"/>
              <w:jc w:val="right"/>
              <w:rPr>
                <w:rFonts w:ascii="Times New Roman" w:hAnsi="Times New Roman" w:cs="Times New Roman"/>
              </w:rPr>
            </w:pPr>
          </w:p>
        </w:tc>
      </w:tr>
      <w:tr w:rsidR="00CE1D6D" w:rsidRPr="0002459B" w14:paraId="3E6545BC" w14:textId="77777777" w:rsidTr="00E83B4B">
        <w:trPr>
          <w:trHeight w:val="20"/>
        </w:trPr>
        <w:tc>
          <w:tcPr>
            <w:tcW w:w="2708" w:type="dxa"/>
          </w:tcPr>
          <w:p w14:paraId="34240BF5" w14:textId="77777777" w:rsidR="00CE1D6D" w:rsidRPr="00D253BC" w:rsidRDefault="00CE1D6D" w:rsidP="00CE1D6D">
            <w:pPr>
              <w:ind w:left="154" w:right="72" w:hanging="144"/>
              <w:rPr>
                <w:rFonts w:ascii="Times New Roman" w:hAnsi="Times New Roman" w:cs="Times New Roman"/>
                <w:cs/>
              </w:rPr>
            </w:pPr>
            <w:r w:rsidRPr="00D253BC">
              <w:rPr>
                <w:rFonts w:ascii="Times New Roman" w:hAnsi="Times New Roman" w:cs="Times New Roman"/>
              </w:rPr>
              <w:t>Incurred claim and other insurance service expense</w:t>
            </w:r>
          </w:p>
        </w:tc>
        <w:tc>
          <w:tcPr>
            <w:tcW w:w="1162" w:type="dxa"/>
          </w:tcPr>
          <w:p w14:paraId="7185C53A"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5EB8EF1" w14:textId="56435E4E"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18D7A4B2"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03" w:type="dxa"/>
          </w:tcPr>
          <w:p w14:paraId="08BA5490"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23D5FEC8" w14:textId="33EC3BAE"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639C0862"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Pr>
          <w:p w14:paraId="214E0F04" w14:textId="77777777" w:rsidR="00CE1D6D" w:rsidRDefault="00CE1D6D" w:rsidP="00CE1D6D">
            <w:pPr>
              <w:tabs>
                <w:tab w:val="decimal" w:pos="1238"/>
              </w:tabs>
              <w:ind w:left="-103" w:hanging="27"/>
              <w:jc w:val="right"/>
              <w:rPr>
                <w:rFonts w:ascii="Times New Roman" w:hAnsi="Times New Roman" w:cs="Times New Roman"/>
              </w:rPr>
            </w:pPr>
          </w:p>
          <w:p w14:paraId="73FA8D9C" w14:textId="6F4ABD53" w:rsidR="00CE1D6D" w:rsidRPr="00CE1D6D" w:rsidRDefault="00CE1D6D" w:rsidP="00E07126">
            <w:pPr>
              <w:tabs>
                <w:tab w:val="clear" w:pos="907"/>
                <w:tab w:val="left" w:pos="1109"/>
                <w:tab w:val="decimal" w:pos="1238"/>
              </w:tabs>
              <w:ind w:left="-103" w:hanging="27"/>
              <w:jc w:val="right"/>
              <w:rPr>
                <w:rFonts w:ascii="Times New Roman" w:hAnsi="Times New Roman" w:cs="Times New Roman"/>
              </w:rPr>
            </w:pPr>
            <w:r w:rsidRPr="00CE1D6D">
              <w:rPr>
                <w:rFonts w:ascii="Times New Roman" w:hAnsi="Times New Roman" w:cs="Times New Roman"/>
              </w:rPr>
              <w:t>2,108,507</w:t>
            </w:r>
          </w:p>
        </w:tc>
        <w:tc>
          <w:tcPr>
            <w:tcW w:w="270" w:type="dxa"/>
          </w:tcPr>
          <w:p w14:paraId="6E179D18"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Pr>
          <w:p w14:paraId="64D16F48" w14:textId="77777777" w:rsidR="00CE1D6D" w:rsidRDefault="00CE1D6D" w:rsidP="00CE1D6D">
            <w:pPr>
              <w:tabs>
                <w:tab w:val="decimal" w:pos="1238"/>
              </w:tabs>
              <w:ind w:left="-103" w:hanging="27"/>
              <w:jc w:val="right"/>
              <w:rPr>
                <w:rFonts w:ascii="Times New Roman" w:hAnsi="Times New Roman" w:cs="Times New Roman"/>
              </w:rPr>
            </w:pPr>
          </w:p>
          <w:p w14:paraId="1AF292A3" w14:textId="4AA2DBA7"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174,453</w:t>
            </w:r>
          </w:p>
        </w:tc>
        <w:tc>
          <w:tcPr>
            <w:tcW w:w="248" w:type="dxa"/>
          </w:tcPr>
          <w:p w14:paraId="66F046D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0EC2D647" w14:textId="77777777" w:rsidR="00CE1D6D" w:rsidRDefault="00CE1D6D" w:rsidP="00CE1D6D">
            <w:pPr>
              <w:tabs>
                <w:tab w:val="decimal" w:pos="1238"/>
              </w:tabs>
              <w:ind w:left="-103" w:hanging="27"/>
              <w:jc w:val="right"/>
              <w:rPr>
                <w:rFonts w:ascii="Times New Roman" w:hAnsi="Times New Roman" w:cs="Times New Roman"/>
              </w:rPr>
            </w:pPr>
          </w:p>
          <w:p w14:paraId="2ADB6959" w14:textId="51A70049"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2,282,960</w:t>
            </w:r>
          </w:p>
        </w:tc>
      </w:tr>
      <w:tr w:rsidR="00CE1D6D" w:rsidRPr="0002459B" w14:paraId="28B32CB6" w14:textId="77777777" w:rsidTr="00E83B4B">
        <w:trPr>
          <w:trHeight w:val="20"/>
        </w:trPr>
        <w:tc>
          <w:tcPr>
            <w:tcW w:w="2708" w:type="dxa"/>
          </w:tcPr>
          <w:p w14:paraId="4E31254C" w14:textId="77777777" w:rsidR="00CE1D6D" w:rsidRPr="00D253BC" w:rsidRDefault="00CE1D6D" w:rsidP="00CE1D6D">
            <w:pPr>
              <w:tabs>
                <w:tab w:val="right" w:pos="3227"/>
              </w:tabs>
              <w:ind w:left="154" w:right="72" w:hanging="144"/>
              <w:rPr>
                <w:rFonts w:ascii="Times New Roman" w:hAnsi="Times New Roman" w:cs="Times New Roman"/>
              </w:rPr>
            </w:pPr>
            <w:r w:rsidRPr="00780F27">
              <w:rPr>
                <w:rFonts w:ascii="Times New Roman" w:hAnsi="Times New Roman" w:cs="Times New Roman"/>
              </w:rPr>
              <w:t>Change in liabilities for incurred claim</w:t>
            </w:r>
          </w:p>
        </w:tc>
        <w:tc>
          <w:tcPr>
            <w:tcW w:w="1162" w:type="dxa"/>
          </w:tcPr>
          <w:p w14:paraId="436D8BFA"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4E70B2F2" w14:textId="2B284861"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548DBBB0"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03" w:type="dxa"/>
          </w:tcPr>
          <w:p w14:paraId="79BD7A43"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5C663D9B" w14:textId="5C9FCE62"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59564803"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Pr>
          <w:p w14:paraId="5BC1FE74" w14:textId="77777777" w:rsidR="00CE1D6D" w:rsidRDefault="00CE1D6D" w:rsidP="00CE1D6D">
            <w:pPr>
              <w:tabs>
                <w:tab w:val="decimal" w:pos="1238"/>
              </w:tabs>
              <w:ind w:left="-103" w:hanging="27"/>
              <w:jc w:val="right"/>
              <w:rPr>
                <w:rFonts w:ascii="Times New Roman" w:hAnsi="Times New Roman" w:cs="Times New Roman"/>
              </w:rPr>
            </w:pPr>
          </w:p>
          <w:p w14:paraId="5E1579B9" w14:textId="7508556C" w:rsidR="00CE1D6D" w:rsidRPr="00CE1D6D" w:rsidRDefault="00CE1D6D" w:rsidP="00F47000">
            <w:pPr>
              <w:tabs>
                <w:tab w:val="decimal" w:pos="499"/>
              </w:tabs>
              <w:ind w:left="-103" w:right="-642" w:hanging="27"/>
              <w:jc w:val="center"/>
              <w:rPr>
                <w:rFonts w:ascii="Times New Roman" w:hAnsi="Times New Roman" w:cs="Times New Roman"/>
              </w:rPr>
            </w:pPr>
            <w:r w:rsidRPr="00CE1D6D">
              <w:rPr>
                <w:rFonts w:ascii="Times New Roman" w:hAnsi="Times New Roman" w:cs="Times New Roman"/>
              </w:rPr>
              <w:t>(411,528)</w:t>
            </w:r>
          </w:p>
        </w:tc>
        <w:tc>
          <w:tcPr>
            <w:tcW w:w="270" w:type="dxa"/>
          </w:tcPr>
          <w:p w14:paraId="78EB97DA"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Pr>
          <w:p w14:paraId="38E5BEEC" w14:textId="77777777" w:rsidR="00CE1D6D" w:rsidRDefault="00CE1D6D" w:rsidP="00CE1D6D">
            <w:pPr>
              <w:tabs>
                <w:tab w:val="decimal" w:pos="1238"/>
              </w:tabs>
              <w:ind w:left="-103" w:hanging="27"/>
              <w:jc w:val="right"/>
              <w:rPr>
                <w:rFonts w:ascii="Times New Roman" w:hAnsi="Times New Roman" w:cs="Times New Roman"/>
              </w:rPr>
            </w:pPr>
          </w:p>
          <w:p w14:paraId="012D8ABF" w14:textId="3C4B8979" w:rsidR="00CE1D6D" w:rsidRPr="00CE1D6D" w:rsidRDefault="00CE1D6D" w:rsidP="006166D4">
            <w:pPr>
              <w:tabs>
                <w:tab w:val="left" w:pos="428"/>
                <w:tab w:val="decimal" w:pos="1238"/>
              </w:tabs>
              <w:ind w:left="-103" w:right="-649" w:hanging="27"/>
              <w:jc w:val="center"/>
              <w:rPr>
                <w:rFonts w:ascii="Times New Roman" w:hAnsi="Times New Roman" w:cs="Times New Roman"/>
              </w:rPr>
            </w:pPr>
            <w:r w:rsidRPr="00CE1D6D">
              <w:rPr>
                <w:rFonts w:ascii="Times New Roman" w:hAnsi="Times New Roman" w:cs="Times New Roman"/>
              </w:rPr>
              <w:t>(277,452)</w:t>
            </w:r>
          </w:p>
        </w:tc>
        <w:tc>
          <w:tcPr>
            <w:tcW w:w="248" w:type="dxa"/>
          </w:tcPr>
          <w:p w14:paraId="4B30814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30E331C8" w14:textId="77777777" w:rsidR="00CE1D6D" w:rsidRDefault="00CE1D6D" w:rsidP="00CE1D6D">
            <w:pPr>
              <w:tabs>
                <w:tab w:val="decimal" w:pos="1238"/>
              </w:tabs>
              <w:ind w:left="-103" w:hanging="27"/>
              <w:jc w:val="right"/>
              <w:rPr>
                <w:rFonts w:ascii="Times New Roman" w:hAnsi="Times New Roman" w:cs="Times New Roman"/>
              </w:rPr>
            </w:pPr>
          </w:p>
          <w:p w14:paraId="1EDD3E7E" w14:textId="60DA4703" w:rsidR="00CE1D6D" w:rsidRPr="00CE1D6D" w:rsidRDefault="00CE1D6D" w:rsidP="00510B5D">
            <w:pPr>
              <w:tabs>
                <w:tab w:val="decimal" w:pos="1238"/>
              </w:tabs>
              <w:ind w:left="-103" w:right="-574" w:hanging="27"/>
              <w:jc w:val="center"/>
              <w:rPr>
                <w:rFonts w:ascii="Times New Roman" w:hAnsi="Times New Roman" w:cs="Times New Roman"/>
              </w:rPr>
            </w:pPr>
            <w:r w:rsidRPr="00CE1D6D">
              <w:rPr>
                <w:rFonts w:ascii="Times New Roman" w:hAnsi="Times New Roman" w:cs="Times New Roman"/>
              </w:rPr>
              <w:t>(688,980)</w:t>
            </w:r>
          </w:p>
        </w:tc>
      </w:tr>
      <w:tr w:rsidR="00CE1D6D" w:rsidRPr="0002459B" w14:paraId="5782E325" w14:textId="77777777" w:rsidTr="00E83B4B">
        <w:trPr>
          <w:trHeight w:val="20"/>
        </w:trPr>
        <w:tc>
          <w:tcPr>
            <w:tcW w:w="2708" w:type="dxa"/>
          </w:tcPr>
          <w:p w14:paraId="7CC6F9C9" w14:textId="77777777" w:rsidR="00CE1D6D" w:rsidRDefault="00CE1D6D" w:rsidP="00AB58C5">
            <w:pPr>
              <w:ind w:left="99" w:right="72" w:hanging="99"/>
              <w:rPr>
                <w:rFonts w:ascii="Times New Roman" w:hAnsi="Times New Roman" w:cs="Times New Roman"/>
              </w:rPr>
            </w:pPr>
            <w:r w:rsidRPr="00D253BC">
              <w:rPr>
                <w:rFonts w:ascii="Times New Roman" w:hAnsi="Times New Roman" w:cs="Times New Roman"/>
              </w:rPr>
              <w:t>Losses and reversals of losse</w:t>
            </w:r>
            <w:r>
              <w:rPr>
                <w:rFonts w:ascii="Times New Roman" w:hAnsi="Times New Roman" w:cs="Times New Roman"/>
              </w:rPr>
              <w:t>s</w:t>
            </w:r>
          </w:p>
          <w:p w14:paraId="786992A5" w14:textId="5CDDA078" w:rsidR="00CE1D6D" w:rsidRPr="00D253BC" w:rsidRDefault="00CE1D6D" w:rsidP="00AB58C5">
            <w:pPr>
              <w:ind w:left="99" w:right="72" w:firstLine="69"/>
              <w:rPr>
                <w:rFonts w:ascii="Times New Roman" w:hAnsi="Times New Roman" w:cs="Times New Roman"/>
              </w:rPr>
            </w:pPr>
            <w:r w:rsidRPr="00D253BC">
              <w:rPr>
                <w:rFonts w:ascii="Times New Roman" w:hAnsi="Times New Roman" w:cs="Times New Roman"/>
              </w:rPr>
              <w:t>on onerous contracts</w:t>
            </w:r>
          </w:p>
        </w:tc>
        <w:tc>
          <w:tcPr>
            <w:tcW w:w="1162" w:type="dxa"/>
          </w:tcPr>
          <w:p w14:paraId="3933831B" w14:textId="77777777" w:rsidR="00CE1D6D" w:rsidRPr="00E07126" w:rsidRDefault="00CE1D6D" w:rsidP="00E07126">
            <w:pPr>
              <w:tabs>
                <w:tab w:val="clear" w:pos="907"/>
                <w:tab w:val="left" w:pos="617"/>
                <w:tab w:val="decimal" w:pos="1238"/>
              </w:tabs>
              <w:ind w:left="-103" w:right="256" w:hanging="27"/>
              <w:jc w:val="right"/>
              <w:rPr>
                <w:rFonts w:ascii="Times New Roman" w:hAnsi="Times New Roman" w:cs="Times New Roman"/>
                <w:b/>
                <w:bCs/>
              </w:rPr>
            </w:pPr>
          </w:p>
          <w:p w14:paraId="052BC340" w14:textId="2BFA3798"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7AEE12B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222A6A10" w14:textId="77777777" w:rsidR="00CE1D6D" w:rsidRDefault="00CE1D6D" w:rsidP="00CE1D6D">
            <w:pPr>
              <w:tabs>
                <w:tab w:val="decimal" w:pos="1238"/>
              </w:tabs>
              <w:ind w:left="-103" w:right="30" w:hanging="27"/>
              <w:jc w:val="right"/>
              <w:rPr>
                <w:rFonts w:ascii="Times New Roman" w:hAnsi="Times New Roman" w:cs="Times New Roman"/>
              </w:rPr>
            </w:pPr>
          </w:p>
          <w:p w14:paraId="1A51C81C" w14:textId="08398831" w:rsidR="00CE1D6D" w:rsidRPr="00CE1D6D" w:rsidRDefault="00CE1D6D" w:rsidP="00832253">
            <w:pPr>
              <w:tabs>
                <w:tab w:val="clear" w:pos="907"/>
                <w:tab w:val="left" w:pos="534"/>
                <w:tab w:val="decimal" w:pos="1238"/>
              </w:tabs>
              <w:ind w:left="-103" w:right="-624" w:hanging="27"/>
              <w:jc w:val="center"/>
              <w:rPr>
                <w:rFonts w:ascii="Times New Roman" w:hAnsi="Times New Roman" w:cs="Times New Roman"/>
              </w:rPr>
            </w:pPr>
            <w:r w:rsidRPr="00CE1D6D">
              <w:rPr>
                <w:rFonts w:ascii="Times New Roman" w:hAnsi="Times New Roman" w:cs="Times New Roman"/>
              </w:rPr>
              <w:t>(11,895)</w:t>
            </w:r>
          </w:p>
        </w:tc>
        <w:tc>
          <w:tcPr>
            <w:tcW w:w="263" w:type="dxa"/>
          </w:tcPr>
          <w:p w14:paraId="4E769FEE" w14:textId="77777777" w:rsidR="00CE1D6D" w:rsidRPr="00CE1D6D" w:rsidRDefault="00CE1D6D" w:rsidP="00CE1D6D">
            <w:pPr>
              <w:tabs>
                <w:tab w:val="decimal" w:pos="1238"/>
              </w:tabs>
              <w:ind w:left="-103" w:hanging="27"/>
              <w:jc w:val="right"/>
              <w:rPr>
                <w:rFonts w:ascii="Times New Roman" w:hAnsi="Times New Roman" w:cs="Times New Roman"/>
                <w:cs/>
              </w:rPr>
            </w:pPr>
          </w:p>
        </w:tc>
        <w:tc>
          <w:tcPr>
            <w:tcW w:w="1329" w:type="dxa"/>
          </w:tcPr>
          <w:p w14:paraId="69689A11"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37E24B6C" w14:textId="5033AC5F" w:rsidR="00CE1D6D" w:rsidRPr="00650184" w:rsidRDefault="00CE1D6D" w:rsidP="00E07126">
            <w:pPr>
              <w:tabs>
                <w:tab w:val="clear" w:pos="907"/>
                <w:tab w:val="left" w:pos="617"/>
                <w:tab w:val="decimal" w:pos="1238"/>
              </w:tabs>
              <w:ind w:left="-103" w:right="253" w:hanging="27"/>
              <w:jc w:val="right"/>
              <w:rPr>
                <w:rFonts w:ascii="Times New Roman" w:hAnsi="Times New Roman" w:cs="Times New Roman"/>
              </w:rPr>
            </w:pPr>
            <w:r w:rsidRPr="00650184">
              <w:rPr>
                <w:rFonts w:ascii="Times New Roman" w:hAnsi="Times New Roman" w:cs="Times New Roman"/>
              </w:rPr>
              <w:t>-</w:t>
            </w:r>
          </w:p>
        </w:tc>
        <w:tc>
          <w:tcPr>
            <w:tcW w:w="270" w:type="dxa"/>
          </w:tcPr>
          <w:p w14:paraId="7F743F87"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48" w:type="dxa"/>
          </w:tcPr>
          <w:p w14:paraId="1E768247"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29B62152" w14:textId="6CEB6B0B"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4B290341"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548CA72E" w14:textId="77777777" w:rsidR="00CE1D6D" w:rsidRDefault="00CE1D6D" w:rsidP="00CE1D6D">
            <w:pPr>
              <w:tabs>
                <w:tab w:val="decimal" w:pos="1238"/>
              </w:tabs>
              <w:ind w:left="-103" w:hanging="27"/>
              <w:jc w:val="right"/>
              <w:rPr>
                <w:rFonts w:ascii="Times New Roman" w:hAnsi="Times New Roman" w:cs="Times New Roman"/>
              </w:rPr>
            </w:pPr>
          </w:p>
          <w:p w14:paraId="7F6EC4DA" w14:textId="4370AC3E" w:rsidR="00CE1D6D" w:rsidRPr="00CE1D6D" w:rsidRDefault="00CE1D6D" w:rsidP="00510B5D">
            <w:pPr>
              <w:tabs>
                <w:tab w:val="decimal" w:pos="1238"/>
              </w:tabs>
              <w:ind w:left="-103" w:right="-664" w:hanging="27"/>
              <w:jc w:val="center"/>
              <w:rPr>
                <w:rFonts w:ascii="Times New Roman" w:hAnsi="Times New Roman" w:cs="Times New Roman"/>
              </w:rPr>
            </w:pPr>
            <w:r w:rsidRPr="00CE1D6D">
              <w:rPr>
                <w:rFonts w:ascii="Times New Roman" w:hAnsi="Times New Roman" w:cs="Times New Roman"/>
              </w:rPr>
              <w:t>(11,895)</w:t>
            </w:r>
          </w:p>
        </w:tc>
      </w:tr>
      <w:tr w:rsidR="00CE1D6D" w:rsidRPr="0002459B" w14:paraId="53F674B5" w14:textId="77777777" w:rsidTr="00E83B4B">
        <w:trPr>
          <w:trHeight w:val="20"/>
        </w:trPr>
        <w:tc>
          <w:tcPr>
            <w:tcW w:w="2708" w:type="dxa"/>
          </w:tcPr>
          <w:p w14:paraId="5350D756" w14:textId="77777777" w:rsidR="00CE1D6D" w:rsidRDefault="00CE1D6D" w:rsidP="00AB58C5">
            <w:pPr>
              <w:ind w:left="99" w:right="72" w:hanging="99"/>
              <w:rPr>
                <w:rFonts w:ascii="Times New Roman" w:hAnsi="Times New Roman" w:cs="Times New Roman"/>
              </w:rPr>
            </w:pPr>
            <w:proofErr w:type="spellStart"/>
            <w:r w:rsidRPr="00D253BC">
              <w:rPr>
                <w:rFonts w:ascii="Times New Roman" w:hAnsi="Times New Roman" w:cs="Times New Roman"/>
              </w:rPr>
              <w:t>Amortisation</w:t>
            </w:r>
            <w:proofErr w:type="spellEnd"/>
            <w:r w:rsidRPr="00D253BC">
              <w:rPr>
                <w:rFonts w:ascii="Times New Roman" w:hAnsi="Times New Roman" w:cs="Times New Roman"/>
              </w:rPr>
              <w:t xml:space="preserve"> of </w:t>
            </w:r>
            <w:proofErr w:type="gramStart"/>
            <w:r>
              <w:rPr>
                <w:rFonts w:ascii="Times New Roman" w:hAnsi="Times New Roman" w:cs="Times New Roman"/>
              </w:rPr>
              <w:t>asset</w:t>
            </w:r>
            <w:proofErr w:type="gramEnd"/>
            <w:r>
              <w:rPr>
                <w:rFonts w:ascii="Times New Roman" w:hAnsi="Times New Roman" w:cs="Times New Roman"/>
              </w:rPr>
              <w:t xml:space="preserve"> from</w:t>
            </w:r>
          </w:p>
          <w:p w14:paraId="5F61D05D" w14:textId="649AB70B" w:rsidR="00CE1D6D" w:rsidRPr="00D253BC" w:rsidRDefault="00CE1D6D" w:rsidP="00AB58C5">
            <w:pPr>
              <w:ind w:left="168" w:right="72"/>
              <w:rPr>
                <w:rFonts w:ascii="Times New Roman" w:hAnsi="Times New Roman" w:cs="Times New Roman"/>
              </w:rPr>
            </w:pPr>
            <w:r w:rsidRPr="00D253BC">
              <w:rPr>
                <w:rFonts w:ascii="Times New Roman" w:hAnsi="Times New Roman" w:cs="Times New Roman"/>
              </w:rPr>
              <w:t>insuranc</w:t>
            </w:r>
            <w:r>
              <w:rPr>
                <w:rFonts w:ascii="Times New Roman" w:hAnsi="Times New Roman" w:cs="Times New Roman"/>
              </w:rPr>
              <w:t xml:space="preserve">e </w:t>
            </w:r>
            <w:r w:rsidRPr="00D253BC">
              <w:rPr>
                <w:rFonts w:ascii="Times New Roman" w:hAnsi="Times New Roman" w:cs="Times New Roman"/>
              </w:rPr>
              <w:t>acquisition cash flows</w:t>
            </w:r>
          </w:p>
        </w:tc>
        <w:tc>
          <w:tcPr>
            <w:tcW w:w="1162" w:type="dxa"/>
          </w:tcPr>
          <w:p w14:paraId="50903F94" w14:textId="77777777" w:rsidR="00CE1D6D" w:rsidRDefault="00CE1D6D" w:rsidP="00CE1D6D">
            <w:pPr>
              <w:tabs>
                <w:tab w:val="decimal" w:pos="1238"/>
              </w:tabs>
              <w:ind w:left="-103" w:hanging="27"/>
              <w:jc w:val="right"/>
              <w:rPr>
                <w:rFonts w:ascii="Times New Roman" w:hAnsi="Times New Roman" w:cs="Times New Roman"/>
              </w:rPr>
            </w:pPr>
          </w:p>
          <w:p w14:paraId="6C893883" w14:textId="77777777" w:rsidR="00CE1D6D" w:rsidRDefault="00CE1D6D" w:rsidP="00CE1D6D">
            <w:pPr>
              <w:tabs>
                <w:tab w:val="decimal" w:pos="1238"/>
              </w:tabs>
              <w:ind w:left="-103" w:hanging="27"/>
              <w:jc w:val="right"/>
              <w:rPr>
                <w:rFonts w:ascii="Times New Roman" w:hAnsi="Times New Roman" w:cs="Times New Roman"/>
              </w:rPr>
            </w:pPr>
          </w:p>
          <w:p w14:paraId="46835C9F" w14:textId="48E3F70B"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1,473,207</w:t>
            </w:r>
          </w:p>
        </w:tc>
        <w:tc>
          <w:tcPr>
            <w:tcW w:w="255" w:type="dxa"/>
          </w:tcPr>
          <w:p w14:paraId="38851BA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1726EA5D"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995C6DC"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5819720" w14:textId="4AF9BB5D"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378F83D6" w14:textId="77777777" w:rsidR="00CE1D6D" w:rsidRPr="00650184" w:rsidRDefault="00CE1D6D" w:rsidP="00CE1D6D">
            <w:pPr>
              <w:tabs>
                <w:tab w:val="decimal" w:pos="1238"/>
              </w:tabs>
              <w:ind w:left="-103" w:hanging="27"/>
              <w:jc w:val="right"/>
              <w:rPr>
                <w:rFonts w:ascii="Times New Roman" w:hAnsi="Times New Roman" w:cs="Times New Roman"/>
                <w:cs/>
              </w:rPr>
            </w:pPr>
          </w:p>
        </w:tc>
        <w:tc>
          <w:tcPr>
            <w:tcW w:w="1329" w:type="dxa"/>
          </w:tcPr>
          <w:p w14:paraId="7D5339B9"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0384195"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17C18116" w14:textId="7CDA5D3F"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7581E262"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48" w:type="dxa"/>
          </w:tcPr>
          <w:p w14:paraId="428A60DF"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5E1B6D93"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12D6CF0D" w14:textId="51B3143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55D1EC8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1EF7B6D9" w14:textId="77777777" w:rsidR="00CE1D6D" w:rsidRDefault="00CE1D6D" w:rsidP="00CE1D6D">
            <w:pPr>
              <w:tabs>
                <w:tab w:val="decimal" w:pos="1238"/>
              </w:tabs>
              <w:ind w:left="-103" w:hanging="27"/>
              <w:jc w:val="right"/>
              <w:rPr>
                <w:rFonts w:ascii="Times New Roman" w:hAnsi="Times New Roman" w:cs="Times New Roman"/>
              </w:rPr>
            </w:pPr>
          </w:p>
          <w:p w14:paraId="2CC32599" w14:textId="77777777" w:rsidR="00CE1D6D" w:rsidRDefault="00CE1D6D" w:rsidP="00CE1D6D">
            <w:pPr>
              <w:tabs>
                <w:tab w:val="decimal" w:pos="1238"/>
              </w:tabs>
              <w:ind w:left="-103" w:hanging="27"/>
              <w:jc w:val="right"/>
              <w:rPr>
                <w:rFonts w:ascii="Times New Roman" w:hAnsi="Times New Roman" w:cs="Times New Roman"/>
              </w:rPr>
            </w:pPr>
          </w:p>
          <w:p w14:paraId="716BE9D5" w14:textId="202E56C2"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1,473,207</w:t>
            </w:r>
          </w:p>
        </w:tc>
      </w:tr>
      <w:tr w:rsidR="00CE1D6D" w:rsidRPr="00AC7F0B" w14:paraId="14A04D3A" w14:textId="77777777" w:rsidTr="00E83B4B">
        <w:trPr>
          <w:trHeight w:val="20"/>
        </w:trPr>
        <w:tc>
          <w:tcPr>
            <w:tcW w:w="2708" w:type="dxa"/>
          </w:tcPr>
          <w:p w14:paraId="30E825FC" w14:textId="35BC56F2" w:rsidR="00CE1D6D" w:rsidRDefault="00CE1D6D" w:rsidP="00CE1D6D">
            <w:pPr>
              <w:ind w:left="163" w:right="72" w:hanging="163"/>
              <w:rPr>
                <w:rFonts w:ascii="Times New Roman" w:hAnsi="Times New Roman" w:cs="Times New Roman"/>
                <w:b/>
                <w:bCs/>
              </w:rPr>
            </w:pPr>
            <w:r w:rsidRPr="00D253BC">
              <w:rPr>
                <w:rFonts w:ascii="Times New Roman" w:hAnsi="Times New Roman" w:cs="Times New Roman"/>
                <w:b/>
                <w:bCs/>
              </w:rPr>
              <w:t xml:space="preserve">Total </w:t>
            </w:r>
            <w:r w:rsidR="00C7223D">
              <w:rPr>
                <w:rFonts w:ascii="Times New Roman" w:hAnsi="Times New Roman" w:cs="Times New Roman"/>
                <w:b/>
                <w:bCs/>
              </w:rPr>
              <w:t>i</w:t>
            </w:r>
            <w:r w:rsidRPr="00D253BC">
              <w:rPr>
                <w:rFonts w:ascii="Times New Roman" w:hAnsi="Times New Roman" w:cs="Times New Roman"/>
                <w:b/>
                <w:bCs/>
              </w:rPr>
              <w:t xml:space="preserve">nsurance service </w:t>
            </w:r>
          </w:p>
          <w:p w14:paraId="55061368" w14:textId="5C810BBB" w:rsidR="00CE1D6D" w:rsidRPr="00D253BC" w:rsidRDefault="00CE1D6D" w:rsidP="00AB58C5">
            <w:pPr>
              <w:ind w:left="163" w:right="72" w:firstLine="5"/>
              <w:rPr>
                <w:rFonts w:ascii="Times New Roman" w:hAnsi="Times New Roman" w:cs="Times New Roman"/>
                <w:b/>
                <w:bCs/>
              </w:rPr>
            </w:pPr>
            <w:r w:rsidRPr="00D253BC">
              <w:rPr>
                <w:rFonts w:ascii="Times New Roman" w:hAnsi="Times New Roman" w:cs="Times New Roman"/>
                <w:b/>
                <w:bCs/>
              </w:rPr>
              <w:t>expensed</w:t>
            </w:r>
          </w:p>
        </w:tc>
        <w:tc>
          <w:tcPr>
            <w:tcW w:w="1162" w:type="dxa"/>
            <w:tcBorders>
              <w:top w:val="single" w:sz="4" w:space="0" w:color="auto"/>
              <w:bottom w:val="single" w:sz="4" w:space="0" w:color="auto"/>
            </w:tcBorders>
          </w:tcPr>
          <w:p w14:paraId="1569845D" w14:textId="77777777" w:rsidR="00CE1D6D" w:rsidRPr="00CE1D6D" w:rsidRDefault="00CE1D6D" w:rsidP="00CE1D6D">
            <w:pPr>
              <w:tabs>
                <w:tab w:val="decimal" w:pos="1238"/>
              </w:tabs>
              <w:ind w:left="-103" w:hanging="27"/>
              <w:jc w:val="right"/>
              <w:rPr>
                <w:rFonts w:ascii="Times New Roman" w:hAnsi="Times New Roman" w:cs="Times New Roman"/>
                <w:b/>
                <w:bCs/>
              </w:rPr>
            </w:pPr>
          </w:p>
          <w:p w14:paraId="652354F8" w14:textId="55861F3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1,473,207</w:t>
            </w:r>
          </w:p>
        </w:tc>
        <w:tc>
          <w:tcPr>
            <w:tcW w:w="255" w:type="dxa"/>
          </w:tcPr>
          <w:p w14:paraId="177FA648"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1ABB7195" w14:textId="77777777" w:rsidR="00CE1D6D" w:rsidRPr="00CE1D6D" w:rsidRDefault="00CE1D6D" w:rsidP="00832253">
            <w:pPr>
              <w:tabs>
                <w:tab w:val="decimal" w:pos="1238"/>
              </w:tabs>
              <w:ind w:left="-103" w:right="30" w:hanging="27"/>
              <w:jc w:val="center"/>
              <w:rPr>
                <w:rFonts w:ascii="Times New Roman" w:hAnsi="Times New Roman" w:cs="Times New Roman"/>
                <w:b/>
                <w:bCs/>
              </w:rPr>
            </w:pPr>
          </w:p>
          <w:p w14:paraId="171AD91F" w14:textId="0C079A69" w:rsidR="00CE1D6D" w:rsidRPr="00CE1D6D" w:rsidRDefault="00CE1D6D" w:rsidP="00832253">
            <w:pPr>
              <w:tabs>
                <w:tab w:val="clear" w:pos="454"/>
                <w:tab w:val="clear" w:pos="907"/>
                <w:tab w:val="left" w:pos="444"/>
                <w:tab w:val="left" w:pos="624"/>
                <w:tab w:val="decimal" w:pos="1238"/>
              </w:tabs>
              <w:ind w:left="-103" w:right="-624" w:hanging="27"/>
              <w:jc w:val="center"/>
              <w:rPr>
                <w:rFonts w:ascii="Times New Roman" w:hAnsi="Times New Roman" w:cs="Times New Roman"/>
                <w:b/>
                <w:bCs/>
              </w:rPr>
            </w:pPr>
            <w:r w:rsidRPr="00CE1D6D">
              <w:rPr>
                <w:rFonts w:ascii="Times New Roman" w:hAnsi="Times New Roman" w:cs="Times New Roman"/>
                <w:b/>
                <w:bCs/>
              </w:rPr>
              <w:t>(11,895)</w:t>
            </w:r>
          </w:p>
        </w:tc>
        <w:tc>
          <w:tcPr>
            <w:tcW w:w="263" w:type="dxa"/>
          </w:tcPr>
          <w:p w14:paraId="7C08403E"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5B3DB06C" w14:textId="77777777" w:rsidR="00CE1D6D" w:rsidRPr="00CE1D6D" w:rsidRDefault="00CE1D6D" w:rsidP="00CE1D6D">
            <w:pPr>
              <w:tabs>
                <w:tab w:val="decimal" w:pos="1238"/>
              </w:tabs>
              <w:ind w:left="-103" w:hanging="27"/>
              <w:jc w:val="right"/>
              <w:rPr>
                <w:rFonts w:ascii="Times New Roman" w:hAnsi="Times New Roman" w:cs="Times New Roman"/>
                <w:b/>
                <w:bCs/>
              </w:rPr>
            </w:pPr>
          </w:p>
          <w:p w14:paraId="63957D63" w14:textId="240126E4"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1,696,979</w:t>
            </w:r>
          </w:p>
        </w:tc>
        <w:tc>
          <w:tcPr>
            <w:tcW w:w="270" w:type="dxa"/>
          </w:tcPr>
          <w:p w14:paraId="78F82A55"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46C92C1A" w14:textId="77777777" w:rsidR="00CE1D6D" w:rsidRPr="00CE1D6D" w:rsidRDefault="00CE1D6D" w:rsidP="00CE1D6D">
            <w:pPr>
              <w:tabs>
                <w:tab w:val="decimal" w:pos="1238"/>
              </w:tabs>
              <w:ind w:left="-103" w:hanging="27"/>
              <w:jc w:val="right"/>
              <w:rPr>
                <w:rFonts w:ascii="Times New Roman" w:hAnsi="Times New Roman" w:cs="Times New Roman"/>
                <w:b/>
                <w:bCs/>
              </w:rPr>
            </w:pPr>
          </w:p>
          <w:p w14:paraId="637D0A3E" w14:textId="68A616E5" w:rsidR="00CE1D6D" w:rsidRPr="00CE1D6D" w:rsidRDefault="00CE1D6D" w:rsidP="006166D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r w:rsidRPr="00CE1D6D">
              <w:rPr>
                <w:rFonts w:ascii="Times New Roman" w:hAnsi="Times New Roman" w:cs="Times New Roman"/>
                <w:b/>
                <w:bCs/>
              </w:rPr>
              <w:t>(102,999)</w:t>
            </w:r>
          </w:p>
        </w:tc>
        <w:tc>
          <w:tcPr>
            <w:tcW w:w="248" w:type="dxa"/>
          </w:tcPr>
          <w:p w14:paraId="4EFEE708"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B4FA1AC" w14:textId="77777777" w:rsidR="00CE1D6D" w:rsidRPr="00CE1D6D" w:rsidRDefault="00CE1D6D" w:rsidP="00CE1D6D">
            <w:pPr>
              <w:tabs>
                <w:tab w:val="decimal" w:pos="1238"/>
              </w:tabs>
              <w:ind w:left="-103" w:hanging="27"/>
              <w:jc w:val="right"/>
              <w:rPr>
                <w:rFonts w:ascii="Times New Roman" w:hAnsi="Times New Roman" w:cs="Times New Roman"/>
                <w:b/>
                <w:bCs/>
              </w:rPr>
            </w:pPr>
          </w:p>
          <w:p w14:paraId="23F1F713" w14:textId="2EADC447"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3,055,292</w:t>
            </w:r>
          </w:p>
        </w:tc>
      </w:tr>
      <w:tr w:rsidR="00CE1D6D" w:rsidRPr="00AC7F0B" w14:paraId="6E6F8E1D" w14:textId="77777777" w:rsidTr="00E83B4B">
        <w:trPr>
          <w:trHeight w:val="20"/>
        </w:trPr>
        <w:tc>
          <w:tcPr>
            <w:tcW w:w="2708" w:type="dxa"/>
          </w:tcPr>
          <w:p w14:paraId="64BF5BD2" w14:textId="77777777" w:rsidR="00CE1D6D" w:rsidRPr="00D253BC" w:rsidRDefault="00CE1D6D" w:rsidP="00CE1D6D">
            <w:pPr>
              <w:ind w:left="163" w:right="72" w:hanging="163"/>
              <w:rPr>
                <w:rFonts w:ascii="Times New Roman" w:hAnsi="Times New Roman" w:cs="Times New Roman"/>
                <w:b/>
                <w:bCs/>
              </w:rPr>
            </w:pPr>
            <w:r w:rsidRPr="00D253BC">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1C327882" w14:textId="630B6A6B" w:rsidR="00CE1D6D" w:rsidRPr="00CE1D6D" w:rsidRDefault="00CE1D6D" w:rsidP="002B7BA0">
            <w:pPr>
              <w:tabs>
                <w:tab w:val="clear" w:pos="907"/>
                <w:tab w:val="left" w:pos="421"/>
                <w:tab w:val="decimal" w:pos="1238"/>
              </w:tabs>
              <w:ind w:left="-103" w:right="-286" w:hanging="27"/>
              <w:jc w:val="center"/>
              <w:rPr>
                <w:rFonts w:ascii="Times New Roman" w:hAnsi="Times New Roman" w:cs="Times New Roman"/>
                <w:b/>
                <w:bCs/>
              </w:rPr>
            </w:pPr>
            <w:r w:rsidRPr="00CE1D6D">
              <w:rPr>
                <w:rFonts w:ascii="Times New Roman" w:hAnsi="Times New Roman" w:cs="Times New Roman"/>
                <w:b/>
                <w:bCs/>
              </w:rPr>
              <w:t>(3,535,478)</w:t>
            </w:r>
          </w:p>
        </w:tc>
        <w:tc>
          <w:tcPr>
            <w:tcW w:w="255" w:type="dxa"/>
          </w:tcPr>
          <w:p w14:paraId="5745D84F"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2D883AAC" w14:textId="5F66C6BB" w:rsidR="00CE1D6D" w:rsidRPr="00CE1D6D" w:rsidRDefault="00CE1D6D" w:rsidP="00832253">
            <w:pPr>
              <w:tabs>
                <w:tab w:val="clear" w:pos="907"/>
                <w:tab w:val="left" w:pos="534"/>
                <w:tab w:val="decimal" w:pos="1238"/>
              </w:tabs>
              <w:ind w:left="-103" w:right="-624" w:hanging="27"/>
              <w:jc w:val="center"/>
              <w:rPr>
                <w:rFonts w:ascii="Times New Roman" w:hAnsi="Times New Roman" w:cs="Times New Roman"/>
                <w:b/>
                <w:bCs/>
              </w:rPr>
            </w:pPr>
            <w:r w:rsidRPr="00CE1D6D">
              <w:rPr>
                <w:rFonts w:ascii="Times New Roman" w:hAnsi="Times New Roman" w:cs="Times New Roman"/>
                <w:b/>
                <w:bCs/>
              </w:rPr>
              <w:t>(11,895)</w:t>
            </w:r>
          </w:p>
        </w:tc>
        <w:tc>
          <w:tcPr>
            <w:tcW w:w="263" w:type="dxa"/>
          </w:tcPr>
          <w:p w14:paraId="5E3FA882"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B305CC4" w14:textId="04E2E468"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1,696,979</w:t>
            </w:r>
          </w:p>
        </w:tc>
        <w:tc>
          <w:tcPr>
            <w:tcW w:w="270" w:type="dxa"/>
          </w:tcPr>
          <w:p w14:paraId="1963A75E"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1F1884A9" w14:textId="0F610F8C" w:rsidR="00CE1D6D" w:rsidRPr="00CE1D6D" w:rsidRDefault="00CE1D6D" w:rsidP="006166D4">
            <w:pPr>
              <w:tabs>
                <w:tab w:val="decimal" w:pos="1238"/>
              </w:tabs>
              <w:ind w:left="-103" w:right="-649" w:hanging="27"/>
              <w:jc w:val="center"/>
              <w:rPr>
                <w:rFonts w:ascii="Times New Roman" w:hAnsi="Times New Roman" w:cs="Times New Roman"/>
                <w:b/>
                <w:bCs/>
              </w:rPr>
            </w:pPr>
            <w:r w:rsidRPr="00CE1D6D">
              <w:rPr>
                <w:rFonts w:ascii="Times New Roman" w:hAnsi="Times New Roman" w:cs="Times New Roman"/>
                <w:b/>
                <w:bCs/>
              </w:rPr>
              <w:t>(102,999)</w:t>
            </w:r>
          </w:p>
        </w:tc>
        <w:tc>
          <w:tcPr>
            <w:tcW w:w="248" w:type="dxa"/>
          </w:tcPr>
          <w:p w14:paraId="0AA6142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205EC31A" w14:textId="199E3651" w:rsidR="00CE1D6D" w:rsidRPr="00CE1D6D" w:rsidRDefault="00CE1D6D" w:rsidP="00BB7852">
            <w:pPr>
              <w:tabs>
                <w:tab w:val="decimal" w:pos="1238"/>
              </w:tabs>
              <w:ind w:left="-103" w:right="-484" w:hanging="27"/>
              <w:jc w:val="center"/>
              <w:rPr>
                <w:rFonts w:ascii="Times New Roman" w:hAnsi="Times New Roman" w:cs="Times New Roman"/>
                <w:b/>
                <w:bCs/>
              </w:rPr>
            </w:pPr>
            <w:r w:rsidRPr="00CE1D6D">
              <w:rPr>
                <w:rFonts w:ascii="Times New Roman" w:hAnsi="Times New Roman" w:cs="Times New Roman"/>
                <w:b/>
                <w:bCs/>
              </w:rPr>
              <w:t>(1,953,393)</w:t>
            </w:r>
          </w:p>
        </w:tc>
      </w:tr>
      <w:tr w:rsidR="00CE1D6D" w:rsidRPr="0002459B" w14:paraId="76503BC1" w14:textId="77777777" w:rsidTr="00E83B4B">
        <w:trPr>
          <w:trHeight w:val="20"/>
        </w:trPr>
        <w:tc>
          <w:tcPr>
            <w:tcW w:w="2708" w:type="dxa"/>
          </w:tcPr>
          <w:p w14:paraId="23B25E77" w14:textId="2B0EDF69" w:rsidR="00CE1D6D" w:rsidRPr="00D253BC" w:rsidRDefault="00CE1D6D" w:rsidP="00CE1D6D">
            <w:pPr>
              <w:ind w:left="163" w:right="72" w:hanging="163"/>
              <w:rPr>
                <w:rFonts w:ascii="Times New Roman" w:hAnsi="Times New Roman" w:cs="Times New Roman"/>
                <w:b/>
                <w:bCs/>
              </w:rPr>
            </w:pPr>
            <w:r w:rsidRPr="00D253BC">
              <w:rPr>
                <w:rFonts w:ascii="Times New Roman" w:hAnsi="Times New Roman" w:cs="Times New Roman"/>
                <w:b/>
                <w:bCs/>
              </w:rPr>
              <w:t xml:space="preserve">Total amount </w:t>
            </w:r>
            <w:proofErr w:type="spellStart"/>
            <w:r w:rsidRPr="00D253BC">
              <w:rPr>
                <w:rFonts w:ascii="Times New Roman" w:hAnsi="Times New Roman" w:cs="Times New Roman"/>
                <w:b/>
                <w:bCs/>
              </w:rPr>
              <w:t>recogni</w:t>
            </w:r>
            <w:r w:rsidR="00C7223D">
              <w:rPr>
                <w:rFonts w:ascii="Times New Roman" w:hAnsi="Times New Roman" w:cs="Times New Roman"/>
                <w:b/>
                <w:bCs/>
              </w:rPr>
              <w:t>s</w:t>
            </w:r>
            <w:r w:rsidRPr="00D253BC">
              <w:rPr>
                <w:rFonts w:ascii="Times New Roman" w:hAnsi="Times New Roman" w:cs="Times New Roman"/>
                <w:b/>
                <w:bCs/>
              </w:rPr>
              <w:t>ed</w:t>
            </w:r>
            <w:proofErr w:type="spellEnd"/>
            <w:r w:rsidRPr="00D253BC">
              <w:rPr>
                <w:rFonts w:ascii="Times New Roman" w:hAnsi="Times New Roman" w:cs="Times New Roman"/>
                <w:b/>
                <w:bCs/>
              </w:rPr>
              <w:t xml:space="preserve"> in comprehensive income</w:t>
            </w:r>
          </w:p>
        </w:tc>
        <w:tc>
          <w:tcPr>
            <w:tcW w:w="1162" w:type="dxa"/>
            <w:tcBorders>
              <w:top w:val="single" w:sz="4" w:space="0" w:color="auto"/>
              <w:bottom w:val="single" w:sz="4" w:space="0" w:color="auto"/>
            </w:tcBorders>
          </w:tcPr>
          <w:p w14:paraId="3410D858" w14:textId="77777777" w:rsidR="00CE1D6D" w:rsidRPr="00CE1D6D" w:rsidRDefault="00CE1D6D" w:rsidP="00CE1D6D">
            <w:pPr>
              <w:tabs>
                <w:tab w:val="decimal" w:pos="1238"/>
              </w:tabs>
              <w:ind w:left="-103" w:hanging="27"/>
              <w:jc w:val="right"/>
              <w:rPr>
                <w:rFonts w:ascii="Times New Roman" w:hAnsi="Times New Roman" w:cs="Times New Roman"/>
                <w:b/>
                <w:bCs/>
              </w:rPr>
            </w:pPr>
          </w:p>
          <w:p w14:paraId="0CDEC950" w14:textId="2EDB747E" w:rsidR="00CE1D6D" w:rsidRPr="00CE1D6D" w:rsidRDefault="00CE1D6D" w:rsidP="002B7BA0">
            <w:pPr>
              <w:tabs>
                <w:tab w:val="clear" w:pos="907"/>
                <w:tab w:val="left" w:pos="509"/>
                <w:tab w:val="decimal" w:pos="1238"/>
              </w:tabs>
              <w:ind w:left="-103" w:right="-286" w:hanging="18"/>
              <w:jc w:val="center"/>
              <w:rPr>
                <w:rFonts w:ascii="Times New Roman" w:hAnsi="Times New Roman" w:cs="Times New Roman"/>
                <w:b/>
                <w:bCs/>
              </w:rPr>
            </w:pPr>
            <w:r w:rsidRPr="00CE1D6D">
              <w:rPr>
                <w:rFonts w:ascii="Times New Roman" w:hAnsi="Times New Roman" w:cs="Times New Roman"/>
                <w:b/>
                <w:bCs/>
              </w:rPr>
              <w:t>(3,535,478)</w:t>
            </w:r>
          </w:p>
        </w:tc>
        <w:tc>
          <w:tcPr>
            <w:tcW w:w="255" w:type="dxa"/>
          </w:tcPr>
          <w:p w14:paraId="59DDB084"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A9FE8C0" w14:textId="77777777" w:rsidR="00CE1D6D" w:rsidRPr="00CE1D6D" w:rsidRDefault="00CE1D6D" w:rsidP="00832253">
            <w:pPr>
              <w:tabs>
                <w:tab w:val="decimal" w:pos="1238"/>
              </w:tabs>
              <w:ind w:left="-103" w:hanging="27"/>
              <w:jc w:val="center"/>
              <w:rPr>
                <w:rFonts w:ascii="Times New Roman" w:hAnsi="Times New Roman" w:cs="Times New Roman"/>
                <w:b/>
                <w:bCs/>
              </w:rPr>
            </w:pPr>
          </w:p>
          <w:p w14:paraId="28C9A979" w14:textId="05488841" w:rsidR="00CE1D6D" w:rsidRPr="00CE1D6D" w:rsidRDefault="00CE1D6D" w:rsidP="00832253">
            <w:pPr>
              <w:tabs>
                <w:tab w:val="clear" w:pos="454"/>
                <w:tab w:val="clear" w:pos="907"/>
                <w:tab w:val="left" w:pos="444"/>
                <w:tab w:val="decimal" w:pos="1238"/>
              </w:tabs>
              <w:ind w:left="-103" w:right="-624" w:hanging="27"/>
              <w:jc w:val="center"/>
              <w:rPr>
                <w:rFonts w:ascii="Times New Roman" w:hAnsi="Times New Roman" w:cs="Times New Roman"/>
                <w:b/>
                <w:bCs/>
              </w:rPr>
            </w:pPr>
            <w:r w:rsidRPr="00CE1D6D">
              <w:rPr>
                <w:rFonts w:ascii="Times New Roman" w:hAnsi="Times New Roman" w:cs="Times New Roman"/>
                <w:b/>
                <w:bCs/>
              </w:rPr>
              <w:t>(11,895)</w:t>
            </w:r>
          </w:p>
        </w:tc>
        <w:tc>
          <w:tcPr>
            <w:tcW w:w="263" w:type="dxa"/>
          </w:tcPr>
          <w:p w14:paraId="5B77418D"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63416E14" w14:textId="77777777" w:rsidR="00CE1D6D" w:rsidRPr="00CE1D6D" w:rsidRDefault="00CE1D6D" w:rsidP="00CE1D6D">
            <w:pPr>
              <w:tabs>
                <w:tab w:val="decimal" w:pos="1238"/>
              </w:tabs>
              <w:ind w:left="-103" w:hanging="27"/>
              <w:jc w:val="right"/>
              <w:rPr>
                <w:rFonts w:ascii="Times New Roman" w:hAnsi="Times New Roman" w:cs="Times New Roman"/>
                <w:b/>
                <w:bCs/>
              </w:rPr>
            </w:pPr>
          </w:p>
          <w:p w14:paraId="091A99B7" w14:textId="73B0DDF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1,696,979</w:t>
            </w:r>
          </w:p>
        </w:tc>
        <w:tc>
          <w:tcPr>
            <w:tcW w:w="270" w:type="dxa"/>
          </w:tcPr>
          <w:p w14:paraId="5C87ACA3"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1CE25F57" w14:textId="77777777" w:rsidR="00CE1D6D" w:rsidRPr="00CE1D6D" w:rsidRDefault="00CE1D6D" w:rsidP="006166D4">
            <w:pPr>
              <w:tabs>
                <w:tab w:val="decimal" w:pos="1238"/>
              </w:tabs>
              <w:ind w:left="-103" w:hanging="27"/>
              <w:jc w:val="center"/>
              <w:rPr>
                <w:rFonts w:ascii="Times New Roman" w:hAnsi="Times New Roman" w:cs="Times New Roman"/>
                <w:b/>
                <w:bCs/>
              </w:rPr>
            </w:pPr>
          </w:p>
          <w:p w14:paraId="5BF6DB08" w14:textId="6028EB93" w:rsidR="00CE1D6D" w:rsidRPr="00CE1D6D" w:rsidRDefault="00CE1D6D" w:rsidP="006166D4">
            <w:pPr>
              <w:tabs>
                <w:tab w:val="decimal" w:pos="1238"/>
              </w:tabs>
              <w:ind w:left="-103" w:right="-649" w:hanging="27"/>
              <w:jc w:val="center"/>
              <w:rPr>
                <w:rFonts w:ascii="Times New Roman" w:hAnsi="Times New Roman" w:cs="Times New Roman"/>
                <w:b/>
                <w:bCs/>
              </w:rPr>
            </w:pPr>
            <w:r w:rsidRPr="00CE1D6D">
              <w:rPr>
                <w:rFonts w:ascii="Times New Roman" w:hAnsi="Times New Roman" w:cs="Times New Roman"/>
                <w:b/>
                <w:bCs/>
              </w:rPr>
              <w:t>(102,999)</w:t>
            </w:r>
          </w:p>
        </w:tc>
        <w:tc>
          <w:tcPr>
            <w:tcW w:w="248" w:type="dxa"/>
          </w:tcPr>
          <w:p w14:paraId="283D986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54E6C2D" w14:textId="77777777" w:rsidR="00CE1D6D" w:rsidRPr="00CE1D6D" w:rsidRDefault="00CE1D6D" w:rsidP="00CE1D6D">
            <w:pPr>
              <w:tabs>
                <w:tab w:val="decimal" w:pos="1238"/>
              </w:tabs>
              <w:ind w:left="-103" w:hanging="27"/>
              <w:jc w:val="right"/>
              <w:rPr>
                <w:rFonts w:ascii="Times New Roman" w:hAnsi="Times New Roman" w:cs="Times New Roman"/>
                <w:b/>
                <w:bCs/>
              </w:rPr>
            </w:pPr>
          </w:p>
          <w:p w14:paraId="5E0B65E0" w14:textId="33704687" w:rsidR="00CE1D6D" w:rsidRPr="00CE1D6D" w:rsidRDefault="00CE1D6D" w:rsidP="00BB7852">
            <w:pPr>
              <w:tabs>
                <w:tab w:val="clear" w:pos="907"/>
                <w:tab w:val="left" w:pos="640"/>
                <w:tab w:val="decimal" w:pos="1238"/>
              </w:tabs>
              <w:ind w:left="-103" w:right="-484" w:hanging="27"/>
              <w:jc w:val="center"/>
              <w:rPr>
                <w:rFonts w:ascii="Times New Roman" w:hAnsi="Times New Roman" w:cs="Times New Roman"/>
                <w:b/>
                <w:bCs/>
              </w:rPr>
            </w:pPr>
            <w:r w:rsidRPr="00CE1D6D">
              <w:rPr>
                <w:rFonts w:ascii="Times New Roman" w:hAnsi="Times New Roman" w:cs="Times New Roman"/>
                <w:b/>
                <w:bCs/>
              </w:rPr>
              <w:t>(1,953,393)</w:t>
            </w:r>
          </w:p>
        </w:tc>
      </w:tr>
      <w:tr w:rsidR="005511CB" w:rsidRPr="0002459B" w14:paraId="7C63B999" w14:textId="77777777" w:rsidTr="00E83B4B">
        <w:trPr>
          <w:trHeight w:val="20"/>
        </w:trPr>
        <w:tc>
          <w:tcPr>
            <w:tcW w:w="2708" w:type="dxa"/>
          </w:tcPr>
          <w:p w14:paraId="7F116534" w14:textId="77777777" w:rsidR="005511CB" w:rsidRPr="00D253BC" w:rsidRDefault="005511CB" w:rsidP="000A719C">
            <w:pPr>
              <w:ind w:left="163" w:right="72" w:hanging="163"/>
              <w:rPr>
                <w:rFonts w:asciiTheme="majorBidi" w:hAnsiTheme="majorBidi" w:cstheme="majorBidi"/>
                <w:b/>
                <w:bCs/>
                <w:cs/>
              </w:rPr>
            </w:pPr>
          </w:p>
        </w:tc>
        <w:tc>
          <w:tcPr>
            <w:tcW w:w="1162" w:type="dxa"/>
            <w:tcBorders>
              <w:top w:val="single" w:sz="4" w:space="0" w:color="auto"/>
            </w:tcBorders>
            <w:vAlign w:val="bottom"/>
          </w:tcPr>
          <w:p w14:paraId="5964731A" w14:textId="77777777" w:rsidR="005511CB" w:rsidRPr="0002459B" w:rsidRDefault="005511CB" w:rsidP="000A719C">
            <w:pPr>
              <w:tabs>
                <w:tab w:val="decimal" w:pos="1238"/>
              </w:tabs>
              <w:ind w:left="-103" w:hanging="27"/>
              <w:jc w:val="right"/>
              <w:rPr>
                <w:rFonts w:asciiTheme="majorBidi" w:hAnsiTheme="majorBidi" w:cstheme="majorBidi"/>
              </w:rPr>
            </w:pPr>
          </w:p>
        </w:tc>
        <w:tc>
          <w:tcPr>
            <w:tcW w:w="255" w:type="dxa"/>
            <w:vAlign w:val="bottom"/>
          </w:tcPr>
          <w:p w14:paraId="7DA085FB" w14:textId="77777777" w:rsidR="005511CB" w:rsidRPr="0002459B" w:rsidRDefault="005511CB" w:rsidP="000A719C">
            <w:pPr>
              <w:tabs>
                <w:tab w:val="decimal" w:pos="1238"/>
              </w:tabs>
              <w:ind w:left="-103" w:hanging="27"/>
              <w:jc w:val="right"/>
              <w:rPr>
                <w:rFonts w:asciiTheme="majorBidi" w:hAnsiTheme="majorBidi" w:cstheme="majorBidi"/>
              </w:rPr>
            </w:pPr>
          </w:p>
        </w:tc>
        <w:tc>
          <w:tcPr>
            <w:tcW w:w="1303" w:type="dxa"/>
            <w:tcBorders>
              <w:top w:val="single" w:sz="4" w:space="0" w:color="auto"/>
            </w:tcBorders>
            <w:vAlign w:val="bottom"/>
          </w:tcPr>
          <w:p w14:paraId="1240F0B6" w14:textId="77777777" w:rsidR="005511CB" w:rsidRPr="0002459B" w:rsidRDefault="005511CB" w:rsidP="000A719C">
            <w:pPr>
              <w:tabs>
                <w:tab w:val="decimal" w:pos="1238"/>
              </w:tabs>
              <w:ind w:left="-103" w:right="30" w:hanging="27"/>
              <w:jc w:val="right"/>
              <w:rPr>
                <w:rFonts w:asciiTheme="majorBidi" w:hAnsiTheme="majorBidi" w:cstheme="majorBidi"/>
              </w:rPr>
            </w:pPr>
          </w:p>
        </w:tc>
        <w:tc>
          <w:tcPr>
            <w:tcW w:w="263" w:type="dxa"/>
            <w:vAlign w:val="bottom"/>
          </w:tcPr>
          <w:p w14:paraId="605F39C7" w14:textId="77777777" w:rsidR="005511CB" w:rsidRPr="0002459B" w:rsidRDefault="005511CB" w:rsidP="000A719C">
            <w:pPr>
              <w:tabs>
                <w:tab w:val="decimal" w:pos="1238"/>
              </w:tabs>
              <w:ind w:left="-103" w:hanging="27"/>
              <w:jc w:val="right"/>
              <w:rPr>
                <w:rFonts w:asciiTheme="majorBidi" w:hAnsiTheme="majorBidi" w:cstheme="majorBidi"/>
              </w:rPr>
            </w:pPr>
          </w:p>
        </w:tc>
        <w:tc>
          <w:tcPr>
            <w:tcW w:w="1329" w:type="dxa"/>
            <w:tcBorders>
              <w:top w:val="single" w:sz="4" w:space="0" w:color="auto"/>
            </w:tcBorders>
            <w:vAlign w:val="bottom"/>
          </w:tcPr>
          <w:p w14:paraId="403861F5" w14:textId="77777777" w:rsidR="005511CB" w:rsidRDefault="005511CB" w:rsidP="000A719C">
            <w:pPr>
              <w:tabs>
                <w:tab w:val="decimal" w:pos="1238"/>
              </w:tabs>
              <w:ind w:left="-103" w:hanging="27"/>
              <w:jc w:val="right"/>
              <w:rPr>
                <w:rFonts w:asciiTheme="majorBidi" w:hAnsiTheme="majorBidi" w:cstheme="majorBidi"/>
                <w:b/>
                <w:bCs/>
              </w:rPr>
            </w:pPr>
          </w:p>
        </w:tc>
        <w:tc>
          <w:tcPr>
            <w:tcW w:w="270" w:type="dxa"/>
            <w:vAlign w:val="bottom"/>
          </w:tcPr>
          <w:p w14:paraId="4E12C59A" w14:textId="77777777" w:rsidR="005511CB" w:rsidRPr="0002459B" w:rsidRDefault="005511CB" w:rsidP="000A719C">
            <w:pPr>
              <w:tabs>
                <w:tab w:val="decimal" w:pos="1238"/>
              </w:tabs>
              <w:ind w:left="-103" w:hanging="27"/>
              <w:jc w:val="right"/>
              <w:rPr>
                <w:rFonts w:asciiTheme="majorBidi" w:hAnsiTheme="majorBidi" w:cstheme="majorBidi"/>
              </w:rPr>
            </w:pPr>
          </w:p>
        </w:tc>
        <w:tc>
          <w:tcPr>
            <w:tcW w:w="1348" w:type="dxa"/>
            <w:tcBorders>
              <w:top w:val="single" w:sz="4" w:space="0" w:color="auto"/>
            </w:tcBorders>
            <w:vAlign w:val="bottom"/>
          </w:tcPr>
          <w:p w14:paraId="4133775E" w14:textId="77777777" w:rsidR="005511CB" w:rsidRDefault="005511CB" w:rsidP="000A719C">
            <w:pPr>
              <w:tabs>
                <w:tab w:val="decimal" w:pos="1238"/>
              </w:tabs>
              <w:ind w:left="-103" w:hanging="27"/>
              <w:jc w:val="right"/>
              <w:rPr>
                <w:rFonts w:asciiTheme="majorBidi" w:hAnsiTheme="majorBidi" w:cstheme="majorBidi"/>
                <w:b/>
                <w:bCs/>
              </w:rPr>
            </w:pPr>
          </w:p>
        </w:tc>
        <w:tc>
          <w:tcPr>
            <w:tcW w:w="248" w:type="dxa"/>
            <w:vAlign w:val="bottom"/>
          </w:tcPr>
          <w:p w14:paraId="6E77237E" w14:textId="77777777" w:rsidR="005511CB" w:rsidRPr="0002459B" w:rsidRDefault="005511CB" w:rsidP="000A719C">
            <w:pPr>
              <w:tabs>
                <w:tab w:val="decimal" w:pos="1238"/>
              </w:tabs>
              <w:ind w:left="-103" w:hanging="27"/>
              <w:jc w:val="right"/>
              <w:rPr>
                <w:rFonts w:asciiTheme="majorBidi" w:hAnsiTheme="majorBidi" w:cstheme="majorBidi"/>
              </w:rPr>
            </w:pPr>
          </w:p>
        </w:tc>
        <w:tc>
          <w:tcPr>
            <w:tcW w:w="1266" w:type="dxa"/>
            <w:tcBorders>
              <w:top w:val="single" w:sz="4" w:space="0" w:color="auto"/>
            </w:tcBorders>
            <w:vAlign w:val="bottom"/>
          </w:tcPr>
          <w:p w14:paraId="6B998A83" w14:textId="77777777" w:rsidR="005511CB" w:rsidRDefault="005511CB" w:rsidP="000A719C">
            <w:pPr>
              <w:tabs>
                <w:tab w:val="decimal" w:pos="1238"/>
              </w:tabs>
              <w:ind w:left="-103" w:hanging="27"/>
              <w:jc w:val="right"/>
              <w:rPr>
                <w:rFonts w:asciiTheme="majorBidi" w:hAnsiTheme="majorBidi" w:cstheme="majorBidi"/>
                <w:b/>
                <w:bCs/>
              </w:rPr>
            </w:pPr>
          </w:p>
        </w:tc>
      </w:tr>
      <w:tr w:rsidR="005511CB" w:rsidRPr="0002459B" w14:paraId="26524A65" w14:textId="77777777" w:rsidTr="00E83B4B">
        <w:trPr>
          <w:trHeight w:val="20"/>
        </w:trPr>
        <w:tc>
          <w:tcPr>
            <w:tcW w:w="2708" w:type="dxa"/>
          </w:tcPr>
          <w:p w14:paraId="18D42615" w14:textId="749D8427" w:rsidR="005511CB" w:rsidRPr="0011656D" w:rsidRDefault="005511CB" w:rsidP="000A719C">
            <w:pPr>
              <w:ind w:left="163" w:right="72" w:hanging="163"/>
              <w:rPr>
                <w:rFonts w:ascii="Times New Roman" w:hAnsi="Times New Roman" w:cs="Times New Roman"/>
                <w:b/>
                <w:bCs/>
                <w:cs/>
              </w:rPr>
            </w:pPr>
            <w:r w:rsidRPr="0011656D">
              <w:rPr>
                <w:rFonts w:ascii="Times New Roman" w:hAnsi="Times New Roman" w:cs="Times New Roman"/>
                <w:b/>
                <w:bCs/>
              </w:rPr>
              <w:t>Cash</w:t>
            </w:r>
            <w:r w:rsidR="00C7223D">
              <w:rPr>
                <w:rFonts w:ascii="Times New Roman" w:hAnsi="Times New Roman" w:cs="Times New Roman"/>
                <w:b/>
                <w:bCs/>
              </w:rPr>
              <w:t xml:space="preserve"> </w:t>
            </w:r>
            <w:r w:rsidRPr="0011656D">
              <w:rPr>
                <w:rFonts w:ascii="Times New Roman" w:hAnsi="Times New Roman" w:cs="Times New Roman"/>
                <w:b/>
                <w:bCs/>
              </w:rPr>
              <w:t>flows</w:t>
            </w:r>
          </w:p>
        </w:tc>
        <w:tc>
          <w:tcPr>
            <w:tcW w:w="1162" w:type="dxa"/>
            <w:vAlign w:val="bottom"/>
          </w:tcPr>
          <w:p w14:paraId="1DC5C514" w14:textId="77777777" w:rsidR="005511CB" w:rsidRPr="0002459B" w:rsidRDefault="005511CB" w:rsidP="000A719C">
            <w:pPr>
              <w:tabs>
                <w:tab w:val="decimal" w:pos="1238"/>
              </w:tabs>
              <w:ind w:left="-103" w:hanging="27"/>
              <w:jc w:val="right"/>
              <w:rPr>
                <w:rFonts w:asciiTheme="majorBidi" w:hAnsiTheme="majorBidi" w:cstheme="majorBidi"/>
              </w:rPr>
            </w:pPr>
          </w:p>
        </w:tc>
        <w:tc>
          <w:tcPr>
            <w:tcW w:w="255" w:type="dxa"/>
            <w:vAlign w:val="bottom"/>
          </w:tcPr>
          <w:p w14:paraId="472654C0" w14:textId="77777777" w:rsidR="005511CB" w:rsidRPr="0002459B" w:rsidRDefault="005511CB" w:rsidP="000A719C">
            <w:pPr>
              <w:tabs>
                <w:tab w:val="decimal" w:pos="1238"/>
              </w:tabs>
              <w:ind w:left="-103" w:hanging="27"/>
              <w:jc w:val="right"/>
              <w:rPr>
                <w:rFonts w:asciiTheme="majorBidi" w:hAnsiTheme="majorBidi" w:cstheme="majorBidi"/>
              </w:rPr>
            </w:pPr>
          </w:p>
        </w:tc>
        <w:tc>
          <w:tcPr>
            <w:tcW w:w="1303" w:type="dxa"/>
            <w:vAlign w:val="bottom"/>
          </w:tcPr>
          <w:p w14:paraId="248E2457"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263" w:type="dxa"/>
            <w:vAlign w:val="bottom"/>
          </w:tcPr>
          <w:p w14:paraId="7C14E83B"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1329" w:type="dxa"/>
            <w:vAlign w:val="bottom"/>
          </w:tcPr>
          <w:p w14:paraId="491E1C57"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270" w:type="dxa"/>
            <w:vAlign w:val="bottom"/>
          </w:tcPr>
          <w:p w14:paraId="233207A7"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1348" w:type="dxa"/>
            <w:vAlign w:val="bottom"/>
          </w:tcPr>
          <w:p w14:paraId="515C6789"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248" w:type="dxa"/>
            <w:vAlign w:val="bottom"/>
          </w:tcPr>
          <w:p w14:paraId="60FCD2C0" w14:textId="77777777" w:rsidR="005511CB" w:rsidRPr="0002459B" w:rsidRDefault="005511CB" w:rsidP="000A719C">
            <w:pPr>
              <w:tabs>
                <w:tab w:val="decimal" w:pos="1238"/>
              </w:tabs>
              <w:ind w:left="-103" w:hanging="27"/>
              <w:jc w:val="right"/>
              <w:rPr>
                <w:rFonts w:asciiTheme="majorBidi" w:hAnsiTheme="majorBidi" w:cstheme="majorBidi"/>
              </w:rPr>
            </w:pPr>
          </w:p>
        </w:tc>
        <w:tc>
          <w:tcPr>
            <w:tcW w:w="1266" w:type="dxa"/>
            <w:vAlign w:val="bottom"/>
          </w:tcPr>
          <w:p w14:paraId="5E2E03BD" w14:textId="77777777" w:rsidR="005511CB" w:rsidRDefault="005511CB" w:rsidP="000A719C">
            <w:pPr>
              <w:tabs>
                <w:tab w:val="decimal" w:pos="1238"/>
              </w:tabs>
              <w:ind w:left="-103" w:hanging="27"/>
              <w:jc w:val="right"/>
              <w:rPr>
                <w:rFonts w:asciiTheme="majorBidi" w:hAnsiTheme="majorBidi" w:cstheme="majorBidi"/>
                <w:b/>
                <w:bCs/>
              </w:rPr>
            </w:pPr>
          </w:p>
        </w:tc>
      </w:tr>
      <w:tr w:rsidR="00CE1D6D" w:rsidRPr="0002459B" w14:paraId="4EC94E0A" w14:textId="77777777" w:rsidTr="00E83B4B">
        <w:trPr>
          <w:trHeight w:val="20"/>
        </w:trPr>
        <w:tc>
          <w:tcPr>
            <w:tcW w:w="2708" w:type="dxa"/>
          </w:tcPr>
          <w:p w14:paraId="3DFCCB46" w14:textId="77777777" w:rsidR="00CE1D6D" w:rsidRPr="0011656D" w:rsidRDefault="00CE1D6D" w:rsidP="00CE1D6D">
            <w:pPr>
              <w:ind w:left="163" w:right="72" w:hanging="163"/>
              <w:rPr>
                <w:rFonts w:ascii="Times New Roman" w:hAnsi="Times New Roman" w:cs="Times New Roman"/>
                <w:b/>
                <w:bCs/>
                <w:cs/>
              </w:rPr>
            </w:pPr>
            <w:r w:rsidRPr="0011656D">
              <w:rPr>
                <w:rFonts w:ascii="Times New Roman" w:hAnsi="Times New Roman" w:cs="Times New Roman"/>
              </w:rPr>
              <w:t>Premium received</w:t>
            </w:r>
          </w:p>
        </w:tc>
        <w:tc>
          <w:tcPr>
            <w:tcW w:w="1162" w:type="dxa"/>
          </w:tcPr>
          <w:p w14:paraId="260F1A51" w14:textId="26362235"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5,224,603</w:t>
            </w:r>
          </w:p>
        </w:tc>
        <w:tc>
          <w:tcPr>
            <w:tcW w:w="255" w:type="dxa"/>
          </w:tcPr>
          <w:p w14:paraId="2C715FC2"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14735026" w14:textId="05CB179C"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26D67DE6"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tc>
        <w:tc>
          <w:tcPr>
            <w:tcW w:w="1329" w:type="dxa"/>
          </w:tcPr>
          <w:p w14:paraId="0DA8ADF6" w14:textId="5B5572AB"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1B265BD5"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tc>
        <w:tc>
          <w:tcPr>
            <w:tcW w:w="1348" w:type="dxa"/>
          </w:tcPr>
          <w:p w14:paraId="299DCD54" w14:textId="781CF065"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25DAC5EA"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54E776E7" w14:textId="093F5093"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rPr>
              <w:t>5,224,603</w:t>
            </w:r>
          </w:p>
        </w:tc>
      </w:tr>
      <w:tr w:rsidR="00CE1D6D" w:rsidRPr="0002459B" w14:paraId="4E5406DC" w14:textId="77777777" w:rsidTr="00084373">
        <w:trPr>
          <w:trHeight w:val="20"/>
        </w:trPr>
        <w:tc>
          <w:tcPr>
            <w:tcW w:w="2708" w:type="dxa"/>
          </w:tcPr>
          <w:p w14:paraId="1BC3B279" w14:textId="77777777" w:rsidR="00CE1D6D" w:rsidRPr="0011656D" w:rsidRDefault="00CE1D6D" w:rsidP="00AB58C5">
            <w:pPr>
              <w:tabs>
                <w:tab w:val="clear" w:pos="227"/>
                <w:tab w:val="left" w:pos="168"/>
              </w:tabs>
              <w:ind w:left="163" w:right="72" w:hanging="163"/>
              <w:rPr>
                <w:rFonts w:ascii="Times New Roman" w:hAnsi="Times New Roman" w:cs="Times New Roman"/>
              </w:rPr>
            </w:pPr>
            <w:r w:rsidRPr="0011656D">
              <w:rPr>
                <w:rFonts w:ascii="Times New Roman" w:hAnsi="Times New Roman" w:cs="Times New Roman"/>
              </w:rPr>
              <w:t>Claim and other insurance service expense paid</w:t>
            </w:r>
          </w:p>
        </w:tc>
        <w:tc>
          <w:tcPr>
            <w:tcW w:w="1162" w:type="dxa"/>
          </w:tcPr>
          <w:p w14:paraId="35FEA664" w14:textId="77777777" w:rsidR="002E39C5" w:rsidRDefault="002E39C5" w:rsidP="00CE1D6D">
            <w:pPr>
              <w:tabs>
                <w:tab w:val="decimal" w:pos="1238"/>
              </w:tabs>
              <w:ind w:left="-103" w:right="120" w:hanging="27"/>
              <w:jc w:val="right"/>
              <w:rPr>
                <w:rFonts w:ascii="Times New Roman" w:hAnsi="Times New Roman" w:cs="Times New Roman"/>
              </w:rPr>
            </w:pPr>
          </w:p>
          <w:p w14:paraId="3DA28175" w14:textId="6B40F4DD"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1E4D3382"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538F6D05" w14:textId="77777777" w:rsidR="002E39C5" w:rsidRPr="00650184" w:rsidRDefault="002E39C5" w:rsidP="00E07126">
            <w:pPr>
              <w:tabs>
                <w:tab w:val="clear" w:pos="907"/>
                <w:tab w:val="left" w:pos="617"/>
                <w:tab w:val="decimal" w:pos="1238"/>
              </w:tabs>
              <w:ind w:left="-103" w:right="256" w:hanging="27"/>
              <w:jc w:val="right"/>
              <w:rPr>
                <w:rFonts w:ascii="Times New Roman" w:hAnsi="Times New Roman" w:cs="Times New Roman"/>
              </w:rPr>
            </w:pPr>
          </w:p>
          <w:p w14:paraId="12BDB914" w14:textId="05421795"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1371E63F"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Pr>
          <w:p w14:paraId="4615E660" w14:textId="77777777" w:rsidR="002E39C5" w:rsidRDefault="002E39C5" w:rsidP="00CE1D6D">
            <w:pPr>
              <w:tabs>
                <w:tab w:val="decimal" w:pos="1238"/>
              </w:tabs>
              <w:ind w:left="-103" w:hanging="27"/>
              <w:jc w:val="right"/>
              <w:rPr>
                <w:rFonts w:ascii="Times New Roman" w:hAnsi="Times New Roman" w:cs="Times New Roman"/>
              </w:rPr>
            </w:pPr>
          </w:p>
          <w:p w14:paraId="139AB849" w14:textId="40563401" w:rsidR="00CE1D6D" w:rsidRPr="00CE1D6D" w:rsidRDefault="00CE1D6D" w:rsidP="00F47000">
            <w:pPr>
              <w:tabs>
                <w:tab w:val="clear" w:pos="680"/>
                <w:tab w:val="clear" w:pos="907"/>
                <w:tab w:val="left" w:pos="679"/>
              </w:tabs>
              <w:ind w:left="-103" w:right="-462" w:hanging="27"/>
              <w:jc w:val="center"/>
              <w:rPr>
                <w:rFonts w:ascii="Times New Roman" w:hAnsi="Times New Roman" w:cs="Times New Roman"/>
              </w:rPr>
            </w:pPr>
            <w:r w:rsidRPr="00CE1D6D">
              <w:rPr>
                <w:rFonts w:ascii="Times New Roman" w:hAnsi="Times New Roman" w:cs="Times New Roman"/>
              </w:rPr>
              <w:t>(2,580,597)</w:t>
            </w:r>
          </w:p>
        </w:tc>
        <w:tc>
          <w:tcPr>
            <w:tcW w:w="270" w:type="dxa"/>
          </w:tcPr>
          <w:p w14:paraId="319C813E"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Pr>
          <w:p w14:paraId="4B451C88" w14:textId="77777777" w:rsidR="002E39C5" w:rsidRPr="00650184" w:rsidRDefault="002E39C5" w:rsidP="00E07126">
            <w:pPr>
              <w:tabs>
                <w:tab w:val="clear" w:pos="907"/>
                <w:tab w:val="left" w:pos="617"/>
                <w:tab w:val="decimal" w:pos="1238"/>
              </w:tabs>
              <w:ind w:left="-103" w:right="256" w:hanging="27"/>
              <w:jc w:val="right"/>
              <w:rPr>
                <w:rFonts w:ascii="Times New Roman" w:hAnsi="Times New Roman" w:cs="Times New Roman"/>
              </w:rPr>
            </w:pPr>
          </w:p>
          <w:p w14:paraId="5C16EE41" w14:textId="5133CCD0"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76BF1F6F"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67BCEEDA" w14:textId="77777777" w:rsidR="002E39C5" w:rsidRDefault="002E39C5" w:rsidP="00BB7852">
            <w:pPr>
              <w:tabs>
                <w:tab w:val="decimal" w:pos="1238"/>
              </w:tabs>
              <w:ind w:left="-103" w:hanging="27"/>
              <w:jc w:val="center"/>
              <w:rPr>
                <w:rFonts w:ascii="Times New Roman" w:hAnsi="Times New Roman" w:cs="Times New Roman"/>
              </w:rPr>
            </w:pPr>
          </w:p>
          <w:p w14:paraId="1D25CDC7" w14:textId="3564667F" w:rsidR="00CE1D6D" w:rsidRPr="00CE1D6D" w:rsidRDefault="00CE1D6D" w:rsidP="00BB7852">
            <w:pPr>
              <w:tabs>
                <w:tab w:val="decimal" w:pos="1238"/>
              </w:tabs>
              <w:ind w:left="-103" w:right="-484" w:hanging="27"/>
              <w:jc w:val="center"/>
              <w:rPr>
                <w:rFonts w:ascii="Times New Roman" w:hAnsi="Times New Roman" w:cs="Times New Roman"/>
              </w:rPr>
            </w:pPr>
            <w:r w:rsidRPr="00CE1D6D">
              <w:rPr>
                <w:rFonts w:ascii="Times New Roman" w:hAnsi="Times New Roman" w:cs="Times New Roman"/>
              </w:rPr>
              <w:t>(2,580,597)</w:t>
            </w:r>
          </w:p>
        </w:tc>
      </w:tr>
      <w:tr w:rsidR="00CE1D6D" w:rsidRPr="0002459B" w14:paraId="1E0E4317" w14:textId="77777777" w:rsidTr="00084373">
        <w:trPr>
          <w:trHeight w:val="20"/>
        </w:trPr>
        <w:tc>
          <w:tcPr>
            <w:tcW w:w="2708" w:type="dxa"/>
          </w:tcPr>
          <w:p w14:paraId="08980F46" w14:textId="77777777" w:rsidR="00CE1D6D" w:rsidRPr="0011656D" w:rsidRDefault="00CE1D6D" w:rsidP="00CE1D6D">
            <w:pPr>
              <w:ind w:left="163" w:right="72" w:hanging="163"/>
              <w:rPr>
                <w:rFonts w:ascii="Times New Roman" w:hAnsi="Times New Roman" w:cs="Times New Roman"/>
              </w:rPr>
            </w:pPr>
            <w:r w:rsidRPr="0011656D">
              <w:rPr>
                <w:rFonts w:ascii="Times New Roman" w:hAnsi="Times New Roman" w:cs="Times New Roman"/>
              </w:rPr>
              <w:t>Insurance acquisition cash flows</w:t>
            </w:r>
          </w:p>
        </w:tc>
        <w:tc>
          <w:tcPr>
            <w:tcW w:w="1162" w:type="dxa"/>
            <w:tcBorders>
              <w:bottom w:val="single" w:sz="4" w:space="0" w:color="auto"/>
            </w:tcBorders>
          </w:tcPr>
          <w:p w14:paraId="4C8EB2BE" w14:textId="2BD1EBD2" w:rsidR="00CE1D6D" w:rsidRPr="00CE1D6D" w:rsidRDefault="00CE1D6D" w:rsidP="00CE1D6D">
            <w:pPr>
              <w:tabs>
                <w:tab w:val="decimal" w:pos="1238"/>
              </w:tabs>
              <w:ind w:left="-103" w:right="-58" w:hanging="27"/>
              <w:jc w:val="right"/>
              <w:rPr>
                <w:rFonts w:ascii="Times New Roman" w:hAnsi="Times New Roman" w:cs="Times New Roman"/>
              </w:rPr>
            </w:pPr>
            <w:r w:rsidRPr="00CE1D6D">
              <w:rPr>
                <w:rFonts w:ascii="Times New Roman" w:hAnsi="Times New Roman" w:cs="Times New Roman"/>
              </w:rPr>
              <w:t>(1,600,229)</w:t>
            </w:r>
          </w:p>
        </w:tc>
        <w:tc>
          <w:tcPr>
            <w:tcW w:w="255" w:type="dxa"/>
          </w:tcPr>
          <w:p w14:paraId="196BF359"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5D636C61" w14:textId="2F50B493"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4A41B74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56210A2A" w14:textId="462C4AB6" w:rsidR="00CE1D6D" w:rsidRPr="00E07126" w:rsidRDefault="00CE1D6D" w:rsidP="00E07126">
            <w:pPr>
              <w:tabs>
                <w:tab w:val="clear" w:pos="907"/>
                <w:tab w:val="left" w:pos="617"/>
                <w:tab w:val="decimal" w:pos="1238"/>
              </w:tabs>
              <w:ind w:left="-103" w:right="256" w:hanging="27"/>
              <w:jc w:val="right"/>
              <w:rPr>
                <w:rFonts w:ascii="Times New Roman" w:hAnsi="Times New Roman" w:cs="Times New Roman"/>
                <w:b/>
                <w:bCs/>
              </w:rPr>
            </w:pPr>
            <w:r w:rsidRPr="00E07126">
              <w:rPr>
                <w:rFonts w:ascii="Times New Roman" w:hAnsi="Times New Roman" w:cs="Times New Roman"/>
                <w:b/>
                <w:bCs/>
              </w:rPr>
              <w:t>-</w:t>
            </w:r>
          </w:p>
        </w:tc>
        <w:tc>
          <w:tcPr>
            <w:tcW w:w="270" w:type="dxa"/>
          </w:tcPr>
          <w:p w14:paraId="4C8FD243"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4482287C" w14:textId="2C3B03C2"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5057F636"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598D554D" w14:textId="6F0BE292" w:rsidR="00CE1D6D" w:rsidRPr="00CE1D6D" w:rsidRDefault="00CE1D6D" w:rsidP="00BB7852">
            <w:pPr>
              <w:tabs>
                <w:tab w:val="decimal" w:pos="1238"/>
              </w:tabs>
              <w:ind w:left="-103" w:right="-484" w:hanging="27"/>
              <w:jc w:val="center"/>
              <w:rPr>
                <w:rFonts w:ascii="Times New Roman" w:hAnsi="Times New Roman" w:cs="Times New Roman"/>
              </w:rPr>
            </w:pPr>
            <w:r w:rsidRPr="00CE1D6D">
              <w:rPr>
                <w:rFonts w:ascii="Times New Roman" w:hAnsi="Times New Roman" w:cs="Times New Roman"/>
              </w:rPr>
              <w:t>(1,600,229)</w:t>
            </w:r>
          </w:p>
        </w:tc>
      </w:tr>
      <w:tr w:rsidR="00CE1D6D" w:rsidRPr="0002459B" w14:paraId="2E20D40A" w14:textId="77777777" w:rsidTr="00084373">
        <w:trPr>
          <w:trHeight w:val="20"/>
        </w:trPr>
        <w:tc>
          <w:tcPr>
            <w:tcW w:w="2708" w:type="dxa"/>
          </w:tcPr>
          <w:p w14:paraId="24309436"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Total cash flows</w:t>
            </w:r>
          </w:p>
        </w:tc>
        <w:tc>
          <w:tcPr>
            <w:tcW w:w="1162" w:type="dxa"/>
            <w:tcBorders>
              <w:top w:val="single" w:sz="4" w:space="0" w:color="auto"/>
              <w:bottom w:val="single" w:sz="4" w:space="0" w:color="auto"/>
            </w:tcBorders>
          </w:tcPr>
          <w:p w14:paraId="76B2A0B3" w14:textId="35FFE49D"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3,624,374</w:t>
            </w:r>
          </w:p>
        </w:tc>
        <w:tc>
          <w:tcPr>
            <w:tcW w:w="255" w:type="dxa"/>
          </w:tcPr>
          <w:p w14:paraId="3DCBDF00"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136D319" w14:textId="34F23254" w:rsidR="00CE1D6D" w:rsidRPr="002E39C5" w:rsidRDefault="00CE1D6D" w:rsidP="00E07126">
            <w:pPr>
              <w:tabs>
                <w:tab w:val="clear" w:pos="907"/>
                <w:tab w:val="left" w:pos="617"/>
                <w:tab w:val="decimal" w:pos="1238"/>
              </w:tabs>
              <w:ind w:left="-103" w:right="256" w:hanging="27"/>
              <w:jc w:val="right"/>
              <w:rPr>
                <w:rFonts w:ascii="Times New Roman" w:hAnsi="Times New Roman" w:cs="Times New Roman"/>
                <w:b/>
                <w:bCs/>
              </w:rPr>
            </w:pPr>
            <w:r w:rsidRPr="002E39C5">
              <w:rPr>
                <w:rFonts w:ascii="Times New Roman" w:hAnsi="Times New Roman" w:cs="Times New Roman"/>
                <w:b/>
                <w:bCs/>
              </w:rPr>
              <w:t>-</w:t>
            </w:r>
          </w:p>
        </w:tc>
        <w:tc>
          <w:tcPr>
            <w:tcW w:w="263" w:type="dxa"/>
          </w:tcPr>
          <w:p w14:paraId="3F4D4697"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299E6E6" w14:textId="4A818B72" w:rsidR="00CE1D6D" w:rsidRPr="002E39C5" w:rsidRDefault="00CE1D6D" w:rsidP="00F47000">
            <w:pPr>
              <w:tabs>
                <w:tab w:val="left" w:pos="769"/>
                <w:tab w:val="decimal" w:pos="1238"/>
              </w:tabs>
              <w:ind w:left="-103" w:right="-462" w:hanging="27"/>
              <w:jc w:val="center"/>
              <w:rPr>
                <w:rFonts w:ascii="Times New Roman" w:hAnsi="Times New Roman" w:cs="Times New Roman"/>
                <w:b/>
                <w:bCs/>
                <w:lang w:bidi="te-IN"/>
              </w:rPr>
            </w:pPr>
            <w:r w:rsidRPr="002E39C5">
              <w:rPr>
                <w:rFonts w:ascii="Times New Roman" w:hAnsi="Times New Roman" w:cs="Times New Roman"/>
                <w:b/>
                <w:bCs/>
              </w:rPr>
              <w:t>(2,580,597)</w:t>
            </w:r>
          </w:p>
        </w:tc>
        <w:tc>
          <w:tcPr>
            <w:tcW w:w="270" w:type="dxa"/>
          </w:tcPr>
          <w:p w14:paraId="353BC971"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51ABBD41" w14:textId="66CF6077" w:rsidR="00CE1D6D" w:rsidRPr="002E39C5" w:rsidRDefault="00CE1D6D" w:rsidP="00E07126">
            <w:pPr>
              <w:tabs>
                <w:tab w:val="clear" w:pos="907"/>
                <w:tab w:val="left" w:pos="617"/>
                <w:tab w:val="decimal" w:pos="1238"/>
              </w:tabs>
              <w:ind w:left="-103" w:right="256" w:hanging="27"/>
              <w:jc w:val="right"/>
              <w:rPr>
                <w:rFonts w:ascii="Times New Roman" w:hAnsi="Times New Roman" w:cs="Times New Roman"/>
                <w:b/>
                <w:bCs/>
              </w:rPr>
            </w:pPr>
            <w:r w:rsidRPr="002E39C5">
              <w:rPr>
                <w:rFonts w:ascii="Times New Roman" w:hAnsi="Times New Roman" w:cs="Times New Roman"/>
                <w:b/>
                <w:bCs/>
              </w:rPr>
              <w:t>-</w:t>
            </w:r>
          </w:p>
        </w:tc>
        <w:tc>
          <w:tcPr>
            <w:tcW w:w="248" w:type="dxa"/>
          </w:tcPr>
          <w:p w14:paraId="44885236"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3CC6B52A" w14:textId="3CB49D15" w:rsidR="00CE1D6D" w:rsidRPr="002E39C5" w:rsidRDefault="00CE1D6D" w:rsidP="00CE1D6D">
            <w:pPr>
              <w:tabs>
                <w:tab w:val="decimal" w:pos="1238"/>
              </w:tabs>
              <w:ind w:left="-103" w:hanging="27"/>
              <w:jc w:val="right"/>
              <w:rPr>
                <w:rFonts w:ascii="Times New Roman" w:hAnsi="Times New Roman" w:cs="Times New Roman"/>
                <w:b/>
                <w:bCs/>
                <w:lang w:bidi="te-IN"/>
              </w:rPr>
            </w:pPr>
            <w:r w:rsidRPr="002E39C5">
              <w:rPr>
                <w:rFonts w:ascii="Times New Roman" w:hAnsi="Times New Roman" w:cs="Times New Roman"/>
                <w:b/>
                <w:bCs/>
              </w:rPr>
              <w:t>1,043,777</w:t>
            </w:r>
          </w:p>
        </w:tc>
      </w:tr>
      <w:tr w:rsidR="00CE1D6D" w:rsidRPr="0002459B" w14:paraId="7B57E3B0" w14:textId="77777777" w:rsidTr="00084373">
        <w:trPr>
          <w:trHeight w:val="20"/>
        </w:trPr>
        <w:tc>
          <w:tcPr>
            <w:tcW w:w="2708" w:type="dxa"/>
          </w:tcPr>
          <w:p w14:paraId="3C735DEC"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tcPr>
          <w:p w14:paraId="30E6FBDB" w14:textId="77FAFF06"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1,470,064</w:t>
            </w:r>
          </w:p>
        </w:tc>
        <w:tc>
          <w:tcPr>
            <w:tcW w:w="255" w:type="dxa"/>
          </w:tcPr>
          <w:p w14:paraId="2858C139"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FF9782D" w14:textId="7316858F" w:rsidR="00CE1D6D" w:rsidRPr="002E39C5" w:rsidRDefault="00CE1D6D" w:rsidP="00832253">
            <w:pPr>
              <w:tabs>
                <w:tab w:val="left" w:pos="1050"/>
                <w:tab w:val="decimal" w:pos="1238"/>
              </w:tabs>
              <w:ind w:left="-103" w:right="30" w:hanging="27"/>
              <w:jc w:val="right"/>
              <w:rPr>
                <w:rFonts w:ascii="Times New Roman" w:hAnsi="Times New Roman" w:cs="Times New Roman"/>
                <w:b/>
                <w:bCs/>
              </w:rPr>
            </w:pPr>
            <w:r w:rsidRPr="002E39C5">
              <w:rPr>
                <w:rFonts w:ascii="Times New Roman" w:hAnsi="Times New Roman" w:cs="Times New Roman"/>
                <w:b/>
                <w:bCs/>
              </w:rPr>
              <w:t>6</w:t>
            </w:r>
          </w:p>
        </w:tc>
        <w:tc>
          <w:tcPr>
            <w:tcW w:w="263" w:type="dxa"/>
          </w:tcPr>
          <w:p w14:paraId="508459B2"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0071EB8B" w14:textId="420EACDF"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2,255,321</w:t>
            </w:r>
          </w:p>
        </w:tc>
        <w:tc>
          <w:tcPr>
            <w:tcW w:w="270" w:type="dxa"/>
          </w:tcPr>
          <w:p w14:paraId="2D65D9DC"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763A6C3" w14:textId="480AAC78" w:rsidR="00CE1D6D" w:rsidRPr="002E39C5" w:rsidRDefault="00CE1D6D" w:rsidP="007B533B">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346,940</w:t>
            </w:r>
          </w:p>
        </w:tc>
        <w:tc>
          <w:tcPr>
            <w:tcW w:w="248" w:type="dxa"/>
          </w:tcPr>
          <w:p w14:paraId="05016404"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2166AF18" w14:textId="5C87600B" w:rsidR="00CE1D6D" w:rsidRPr="002E39C5" w:rsidRDefault="00CE1D6D" w:rsidP="002E39C5">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4,072,331</w:t>
            </w:r>
          </w:p>
        </w:tc>
      </w:tr>
      <w:tr w:rsidR="00CE1D6D" w:rsidRPr="0002459B" w14:paraId="11BBB9AD" w14:textId="77777777" w:rsidTr="00E83B4B">
        <w:trPr>
          <w:trHeight w:val="20"/>
        </w:trPr>
        <w:tc>
          <w:tcPr>
            <w:tcW w:w="2708" w:type="dxa"/>
          </w:tcPr>
          <w:p w14:paraId="75C6CB13" w14:textId="77777777" w:rsidR="00CE1D6D" w:rsidRPr="0011656D" w:rsidRDefault="00CE1D6D" w:rsidP="00CE1D6D">
            <w:pPr>
              <w:ind w:left="163" w:right="72" w:hanging="163"/>
              <w:rPr>
                <w:rFonts w:ascii="Times New Roman" w:hAnsi="Times New Roman" w:cs="Times New Roman"/>
                <w:cs/>
              </w:rPr>
            </w:pPr>
          </w:p>
        </w:tc>
        <w:tc>
          <w:tcPr>
            <w:tcW w:w="1162" w:type="dxa"/>
            <w:tcBorders>
              <w:top w:val="single" w:sz="4" w:space="0" w:color="auto"/>
            </w:tcBorders>
          </w:tcPr>
          <w:p w14:paraId="666986B8"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255" w:type="dxa"/>
          </w:tcPr>
          <w:p w14:paraId="7962338E"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top w:val="single" w:sz="4" w:space="0" w:color="auto"/>
            </w:tcBorders>
          </w:tcPr>
          <w:p w14:paraId="4760D24F" w14:textId="77777777" w:rsidR="00CE1D6D" w:rsidRPr="00CE1D6D" w:rsidRDefault="00CE1D6D" w:rsidP="00CE1D6D">
            <w:pPr>
              <w:tabs>
                <w:tab w:val="decimal" w:pos="1238"/>
              </w:tabs>
              <w:ind w:left="-103" w:right="30" w:hanging="27"/>
              <w:jc w:val="right"/>
              <w:rPr>
                <w:rFonts w:ascii="Times New Roman" w:hAnsi="Times New Roman" w:cs="Times New Roman"/>
              </w:rPr>
            </w:pPr>
          </w:p>
        </w:tc>
        <w:tc>
          <w:tcPr>
            <w:tcW w:w="263" w:type="dxa"/>
          </w:tcPr>
          <w:p w14:paraId="6871072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top w:val="single" w:sz="4" w:space="0" w:color="auto"/>
            </w:tcBorders>
          </w:tcPr>
          <w:p w14:paraId="532B3C14"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270" w:type="dxa"/>
          </w:tcPr>
          <w:p w14:paraId="3CACA2D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top w:val="single" w:sz="4" w:space="0" w:color="auto"/>
            </w:tcBorders>
          </w:tcPr>
          <w:p w14:paraId="45F0925C"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248" w:type="dxa"/>
          </w:tcPr>
          <w:p w14:paraId="392BB55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top w:val="single" w:sz="4" w:space="0" w:color="auto"/>
            </w:tcBorders>
          </w:tcPr>
          <w:p w14:paraId="5CD9270B" w14:textId="77777777" w:rsidR="00CE1D6D" w:rsidRPr="00CE1D6D" w:rsidRDefault="00CE1D6D" w:rsidP="00CE1D6D">
            <w:pPr>
              <w:tabs>
                <w:tab w:val="decimal" w:pos="1238"/>
              </w:tabs>
              <w:ind w:left="-103" w:hanging="27"/>
              <w:jc w:val="right"/>
              <w:rPr>
                <w:rFonts w:ascii="Times New Roman" w:hAnsi="Times New Roman" w:cs="Times New Roman"/>
              </w:rPr>
            </w:pPr>
          </w:p>
        </w:tc>
      </w:tr>
      <w:tr w:rsidR="00CE1D6D" w:rsidRPr="0002459B" w14:paraId="110BD4FE" w14:textId="77777777" w:rsidTr="00E83B4B">
        <w:trPr>
          <w:trHeight w:val="20"/>
        </w:trPr>
        <w:tc>
          <w:tcPr>
            <w:tcW w:w="2708" w:type="dxa"/>
          </w:tcPr>
          <w:p w14:paraId="69CECBCE"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rPr>
              <w:t>Closing insurance contract liabilities</w:t>
            </w:r>
          </w:p>
        </w:tc>
        <w:tc>
          <w:tcPr>
            <w:tcW w:w="1162" w:type="dxa"/>
            <w:tcBorders>
              <w:bottom w:val="single" w:sz="4" w:space="0" w:color="auto"/>
            </w:tcBorders>
          </w:tcPr>
          <w:p w14:paraId="0070691F" w14:textId="77777777" w:rsidR="002E39C5" w:rsidRDefault="002E39C5" w:rsidP="00CE1D6D">
            <w:pPr>
              <w:tabs>
                <w:tab w:val="decimal" w:pos="1238"/>
              </w:tabs>
              <w:ind w:left="-103" w:hanging="27"/>
              <w:jc w:val="right"/>
              <w:rPr>
                <w:rFonts w:ascii="Times New Roman" w:hAnsi="Times New Roman" w:cs="Times New Roman"/>
              </w:rPr>
            </w:pPr>
          </w:p>
          <w:p w14:paraId="3D6D9340" w14:textId="0D8D4A84"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1,470,064</w:t>
            </w:r>
          </w:p>
        </w:tc>
        <w:tc>
          <w:tcPr>
            <w:tcW w:w="255" w:type="dxa"/>
          </w:tcPr>
          <w:p w14:paraId="2FB6C9EE"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3102A530" w14:textId="77777777" w:rsidR="002E39C5" w:rsidRPr="00832253" w:rsidRDefault="002E39C5" w:rsidP="00832253">
            <w:pPr>
              <w:tabs>
                <w:tab w:val="left" w:pos="1074"/>
                <w:tab w:val="decimal" w:pos="1238"/>
              </w:tabs>
              <w:ind w:left="-103" w:right="30" w:hanging="27"/>
              <w:jc w:val="right"/>
              <w:rPr>
                <w:rFonts w:ascii="Times New Roman" w:hAnsi="Times New Roman" w:cs="Times New Roman"/>
                <w:b/>
                <w:bCs/>
              </w:rPr>
            </w:pPr>
          </w:p>
          <w:p w14:paraId="126D7479" w14:textId="737D8275" w:rsidR="00CE1D6D" w:rsidRPr="00832253" w:rsidRDefault="00CE1D6D" w:rsidP="00832253">
            <w:pPr>
              <w:tabs>
                <w:tab w:val="left" w:pos="1074"/>
                <w:tab w:val="decimal" w:pos="1238"/>
              </w:tabs>
              <w:ind w:left="-103" w:right="30" w:hanging="27"/>
              <w:jc w:val="right"/>
              <w:rPr>
                <w:rFonts w:ascii="Times New Roman" w:hAnsi="Times New Roman" w:cs="Times New Roman"/>
              </w:rPr>
            </w:pPr>
            <w:r w:rsidRPr="00832253">
              <w:rPr>
                <w:rFonts w:ascii="Times New Roman" w:hAnsi="Times New Roman" w:cs="Times New Roman"/>
              </w:rPr>
              <w:t>6</w:t>
            </w:r>
          </w:p>
        </w:tc>
        <w:tc>
          <w:tcPr>
            <w:tcW w:w="263" w:type="dxa"/>
          </w:tcPr>
          <w:p w14:paraId="0C1A049A"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7228A105" w14:textId="77777777" w:rsidR="002E39C5" w:rsidRDefault="002E39C5" w:rsidP="00CE1D6D">
            <w:pPr>
              <w:tabs>
                <w:tab w:val="decimal" w:pos="1238"/>
              </w:tabs>
              <w:ind w:left="-103" w:hanging="27"/>
              <w:jc w:val="right"/>
              <w:rPr>
                <w:rFonts w:ascii="Times New Roman" w:hAnsi="Times New Roman" w:cs="Times New Roman"/>
              </w:rPr>
            </w:pPr>
          </w:p>
          <w:p w14:paraId="5D2F35BA" w14:textId="4D87E9FE"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2,255,321</w:t>
            </w:r>
          </w:p>
        </w:tc>
        <w:tc>
          <w:tcPr>
            <w:tcW w:w="270" w:type="dxa"/>
          </w:tcPr>
          <w:p w14:paraId="772CF9B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34B52F96" w14:textId="77777777" w:rsidR="002E39C5" w:rsidRDefault="002E39C5" w:rsidP="00CE1D6D">
            <w:pPr>
              <w:tabs>
                <w:tab w:val="decimal" w:pos="1238"/>
              </w:tabs>
              <w:ind w:left="-103" w:hanging="27"/>
              <w:jc w:val="right"/>
              <w:rPr>
                <w:rFonts w:ascii="Times New Roman" w:hAnsi="Times New Roman" w:cs="Times New Roman"/>
              </w:rPr>
            </w:pPr>
          </w:p>
          <w:p w14:paraId="137580FC" w14:textId="1BB61E4D"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346,940</w:t>
            </w:r>
          </w:p>
        </w:tc>
        <w:tc>
          <w:tcPr>
            <w:tcW w:w="248" w:type="dxa"/>
          </w:tcPr>
          <w:p w14:paraId="1DE1F56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6D954B74" w14:textId="77777777" w:rsidR="002E39C5" w:rsidRDefault="002E39C5" w:rsidP="00CE1D6D">
            <w:pPr>
              <w:tabs>
                <w:tab w:val="decimal" w:pos="1238"/>
              </w:tabs>
              <w:ind w:left="-103" w:hanging="27"/>
              <w:jc w:val="right"/>
              <w:rPr>
                <w:rFonts w:ascii="Times New Roman" w:hAnsi="Times New Roman" w:cs="Times New Roman"/>
              </w:rPr>
            </w:pPr>
          </w:p>
          <w:p w14:paraId="008F35B3" w14:textId="25EF6F80"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4,072,331</w:t>
            </w:r>
          </w:p>
        </w:tc>
      </w:tr>
      <w:tr w:rsidR="00CE1D6D" w:rsidRPr="0002459B" w14:paraId="5DC77D7D" w14:textId="77777777" w:rsidTr="00E83B4B">
        <w:trPr>
          <w:trHeight w:val="20"/>
        </w:trPr>
        <w:tc>
          <w:tcPr>
            <w:tcW w:w="2708" w:type="dxa"/>
          </w:tcPr>
          <w:p w14:paraId="0DF6DA43"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tcPr>
          <w:p w14:paraId="521FEDFB" w14:textId="2AAD8A48"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1,470,064</w:t>
            </w:r>
          </w:p>
        </w:tc>
        <w:tc>
          <w:tcPr>
            <w:tcW w:w="255" w:type="dxa"/>
          </w:tcPr>
          <w:p w14:paraId="2DF989C4"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927029D" w14:textId="5E9EB463" w:rsidR="00CE1D6D" w:rsidRPr="002E39C5" w:rsidRDefault="00CE1D6D" w:rsidP="00832253">
            <w:pPr>
              <w:tabs>
                <w:tab w:val="left" w:pos="1074"/>
                <w:tab w:val="decimal" w:pos="1238"/>
              </w:tabs>
              <w:ind w:left="-103" w:right="30" w:hanging="27"/>
              <w:jc w:val="right"/>
              <w:rPr>
                <w:rFonts w:ascii="Times New Roman" w:hAnsi="Times New Roman" w:cs="Times New Roman"/>
                <w:b/>
                <w:bCs/>
              </w:rPr>
            </w:pPr>
            <w:r w:rsidRPr="002E39C5">
              <w:rPr>
                <w:rFonts w:ascii="Times New Roman" w:hAnsi="Times New Roman" w:cs="Times New Roman"/>
                <w:b/>
                <w:bCs/>
              </w:rPr>
              <w:t>6</w:t>
            </w:r>
          </w:p>
        </w:tc>
        <w:tc>
          <w:tcPr>
            <w:tcW w:w="263" w:type="dxa"/>
          </w:tcPr>
          <w:p w14:paraId="489C15C7"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26FC5DD8" w14:textId="097B17B4"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2,255,321</w:t>
            </w:r>
          </w:p>
        </w:tc>
        <w:tc>
          <w:tcPr>
            <w:tcW w:w="270" w:type="dxa"/>
          </w:tcPr>
          <w:p w14:paraId="3AA8E62F"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7C93742F" w14:textId="524910C8"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346,940</w:t>
            </w:r>
          </w:p>
        </w:tc>
        <w:tc>
          <w:tcPr>
            <w:tcW w:w="248" w:type="dxa"/>
          </w:tcPr>
          <w:p w14:paraId="3FDD2A7B"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22B390D2" w14:textId="5815B1EE"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4,072,331</w:t>
            </w:r>
          </w:p>
        </w:tc>
      </w:tr>
      <w:tr w:rsidR="005511CB" w:rsidRPr="0002459B" w14:paraId="3B33AD67" w14:textId="77777777" w:rsidTr="00E83B4B">
        <w:trPr>
          <w:trHeight w:val="20"/>
        </w:trPr>
        <w:tc>
          <w:tcPr>
            <w:tcW w:w="2708" w:type="dxa"/>
          </w:tcPr>
          <w:p w14:paraId="4925FCE6" w14:textId="77777777" w:rsidR="005511CB" w:rsidRPr="0011656D" w:rsidRDefault="005511CB" w:rsidP="000A719C">
            <w:pPr>
              <w:ind w:left="163" w:right="72" w:hanging="163"/>
              <w:rPr>
                <w:rFonts w:ascii="Times New Roman" w:hAnsi="Times New Roman" w:cs="Times New Roman"/>
                <w:cs/>
              </w:rPr>
            </w:pPr>
          </w:p>
        </w:tc>
        <w:tc>
          <w:tcPr>
            <w:tcW w:w="1162" w:type="dxa"/>
            <w:tcBorders>
              <w:top w:val="single" w:sz="4" w:space="0" w:color="auto"/>
            </w:tcBorders>
            <w:vAlign w:val="bottom"/>
          </w:tcPr>
          <w:p w14:paraId="5163F140" w14:textId="77777777" w:rsidR="005511CB" w:rsidRPr="006365C0" w:rsidRDefault="005511CB" w:rsidP="000A719C">
            <w:pPr>
              <w:tabs>
                <w:tab w:val="decimal" w:pos="1238"/>
              </w:tabs>
              <w:ind w:left="-103" w:hanging="27"/>
              <w:jc w:val="right"/>
              <w:rPr>
                <w:rFonts w:asciiTheme="majorBidi" w:hAnsiTheme="majorBidi" w:cstheme="majorBidi"/>
              </w:rPr>
            </w:pPr>
          </w:p>
        </w:tc>
        <w:tc>
          <w:tcPr>
            <w:tcW w:w="255" w:type="dxa"/>
            <w:vAlign w:val="bottom"/>
          </w:tcPr>
          <w:p w14:paraId="022AFB19" w14:textId="77777777" w:rsidR="005511CB" w:rsidRPr="0002459B" w:rsidRDefault="005511CB" w:rsidP="000A719C">
            <w:pPr>
              <w:tabs>
                <w:tab w:val="decimal" w:pos="1238"/>
              </w:tabs>
              <w:ind w:left="-103" w:hanging="27"/>
              <w:jc w:val="right"/>
              <w:rPr>
                <w:rFonts w:asciiTheme="majorBidi" w:hAnsiTheme="majorBidi" w:cstheme="majorBidi"/>
              </w:rPr>
            </w:pPr>
          </w:p>
        </w:tc>
        <w:tc>
          <w:tcPr>
            <w:tcW w:w="1303" w:type="dxa"/>
            <w:tcBorders>
              <w:top w:val="single" w:sz="4" w:space="0" w:color="auto"/>
            </w:tcBorders>
            <w:vAlign w:val="bottom"/>
          </w:tcPr>
          <w:p w14:paraId="45EF8F33" w14:textId="77777777" w:rsidR="005511CB" w:rsidRPr="0002459B" w:rsidRDefault="005511CB" w:rsidP="000A719C">
            <w:pPr>
              <w:tabs>
                <w:tab w:val="decimal" w:pos="1238"/>
              </w:tabs>
              <w:ind w:left="-103" w:right="30" w:hanging="27"/>
              <w:jc w:val="right"/>
              <w:rPr>
                <w:rFonts w:asciiTheme="majorBidi" w:hAnsiTheme="majorBidi" w:cstheme="majorBidi"/>
              </w:rPr>
            </w:pPr>
          </w:p>
        </w:tc>
        <w:tc>
          <w:tcPr>
            <w:tcW w:w="263" w:type="dxa"/>
            <w:vAlign w:val="bottom"/>
          </w:tcPr>
          <w:p w14:paraId="12557C50" w14:textId="77777777" w:rsidR="005511CB" w:rsidRPr="0002459B" w:rsidRDefault="005511CB" w:rsidP="000A719C">
            <w:pPr>
              <w:tabs>
                <w:tab w:val="decimal" w:pos="1238"/>
              </w:tabs>
              <w:ind w:left="-103" w:hanging="27"/>
              <w:jc w:val="right"/>
              <w:rPr>
                <w:rFonts w:asciiTheme="majorBidi" w:hAnsiTheme="majorBidi" w:cstheme="majorBidi"/>
              </w:rPr>
            </w:pPr>
          </w:p>
        </w:tc>
        <w:tc>
          <w:tcPr>
            <w:tcW w:w="1329" w:type="dxa"/>
            <w:tcBorders>
              <w:top w:val="single" w:sz="4" w:space="0" w:color="auto"/>
            </w:tcBorders>
            <w:vAlign w:val="bottom"/>
          </w:tcPr>
          <w:p w14:paraId="748EB8F0" w14:textId="77777777" w:rsidR="005511CB" w:rsidRDefault="005511CB" w:rsidP="000A719C">
            <w:pPr>
              <w:tabs>
                <w:tab w:val="decimal" w:pos="1238"/>
              </w:tabs>
              <w:ind w:left="-103" w:hanging="27"/>
              <w:jc w:val="right"/>
              <w:rPr>
                <w:rFonts w:asciiTheme="majorBidi" w:hAnsiTheme="majorBidi" w:cstheme="majorBidi"/>
                <w:b/>
                <w:bCs/>
              </w:rPr>
            </w:pPr>
          </w:p>
        </w:tc>
        <w:tc>
          <w:tcPr>
            <w:tcW w:w="270" w:type="dxa"/>
            <w:vAlign w:val="bottom"/>
          </w:tcPr>
          <w:p w14:paraId="2259D204" w14:textId="77777777" w:rsidR="005511CB" w:rsidRPr="0002459B" w:rsidRDefault="005511CB" w:rsidP="000A719C">
            <w:pPr>
              <w:tabs>
                <w:tab w:val="decimal" w:pos="1238"/>
              </w:tabs>
              <w:ind w:left="-103" w:hanging="27"/>
              <w:jc w:val="right"/>
              <w:rPr>
                <w:rFonts w:asciiTheme="majorBidi" w:hAnsiTheme="majorBidi" w:cstheme="majorBidi"/>
              </w:rPr>
            </w:pPr>
          </w:p>
        </w:tc>
        <w:tc>
          <w:tcPr>
            <w:tcW w:w="1348" w:type="dxa"/>
            <w:tcBorders>
              <w:top w:val="single" w:sz="4" w:space="0" w:color="auto"/>
            </w:tcBorders>
            <w:vAlign w:val="bottom"/>
          </w:tcPr>
          <w:p w14:paraId="6ADA9C9F" w14:textId="77777777" w:rsidR="005511CB" w:rsidRDefault="005511CB" w:rsidP="000A719C">
            <w:pPr>
              <w:tabs>
                <w:tab w:val="decimal" w:pos="1238"/>
              </w:tabs>
              <w:ind w:left="-103" w:hanging="27"/>
              <w:jc w:val="right"/>
              <w:rPr>
                <w:rFonts w:asciiTheme="majorBidi" w:hAnsiTheme="majorBidi" w:cstheme="majorBidi"/>
                <w:b/>
                <w:bCs/>
              </w:rPr>
            </w:pPr>
          </w:p>
        </w:tc>
        <w:tc>
          <w:tcPr>
            <w:tcW w:w="248" w:type="dxa"/>
            <w:vAlign w:val="bottom"/>
          </w:tcPr>
          <w:p w14:paraId="5FB7704D" w14:textId="77777777" w:rsidR="005511CB" w:rsidRPr="0002459B" w:rsidRDefault="005511CB" w:rsidP="000A719C">
            <w:pPr>
              <w:tabs>
                <w:tab w:val="decimal" w:pos="1238"/>
              </w:tabs>
              <w:ind w:left="-103" w:hanging="27"/>
              <w:jc w:val="right"/>
              <w:rPr>
                <w:rFonts w:asciiTheme="majorBidi" w:hAnsiTheme="majorBidi" w:cstheme="majorBidi"/>
              </w:rPr>
            </w:pPr>
          </w:p>
        </w:tc>
        <w:tc>
          <w:tcPr>
            <w:tcW w:w="1266" w:type="dxa"/>
            <w:tcBorders>
              <w:top w:val="single" w:sz="4" w:space="0" w:color="auto"/>
            </w:tcBorders>
            <w:vAlign w:val="bottom"/>
          </w:tcPr>
          <w:p w14:paraId="1B5C3395" w14:textId="77777777" w:rsidR="005511CB" w:rsidRPr="006365C0" w:rsidRDefault="005511CB" w:rsidP="000A719C">
            <w:pPr>
              <w:tabs>
                <w:tab w:val="decimal" w:pos="1238"/>
              </w:tabs>
              <w:ind w:left="-103" w:hanging="27"/>
              <w:jc w:val="right"/>
              <w:rPr>
                <w:rFonts w:asciiTheme="majorBidi" w:hAnsiTheme="majorBidi" w:cstheme="majorBidi"/>
              </w:rPr>
            </w:pPr>
          </w:p>
        </w:tc>
      </w:tr>
    </w:tbl>
    <w:p w14:paraId="70F47C5A" w14:textId="77777777" w:rsidR="005511CB" w:rsidRDefault="0055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7B58C384" w14:textId="5B989A8F" w:rsidR="00DB404B" w:rsidRDefault="004336DE" w:rsidP="00DB404B">
      <w:pPr>
        <w:pStyle w:val="ListParagraph"/>
        <w:numPr>
          <w:ilvl w:val="0"/>
          <w:numId w:val="16"/>
        </w:numPr>
        <w:jc w:val="both"/>
        <w:rPr>
          <w:b/>
          <w:bCs/>
          <w:sz w:val="24"/>
          <w:szCs w:val="24"/>
        </w:rPr>
      </w:pPr>
      <w:r>
        <w:rPr>
          <w:b/>
          <w:bCs/>
          <w:sz w:val="24"/>
          <w:szCs w:val="24"/>
        </w:rPr>
        <w:t xml:space="preserve">Reinsurance contracts </w:t>
      </w:r>
      <w:r w:rsidR="00FF3DDD">
        <w:rPr>
          <w:b/>
          <w:bCs/>
          <w:sz w:val="24"/>
          <w:szCs w:val="24"/>
        </w:rPr>
        <w:t>-</w:t>
      </w:r>
      <w:r>
        <w:rPr>
          <w:b/>
          <w:bCs/>
          <w:sz w:val="24"/>
          <w:szCs w:val="24"/>
        </w:rPr>
        <w:t xml:space="preserve"> reconciliation for remaining coverage and incurred claims</w:t>
      </w:r>
    </w:p>
    <w:p w14:paraId="0BEA3384" w14:textId="77777777" w:rsidR="00376D5A" w:rsidRPr="00DB404B" w:rsidRDefault="00376D5A" w:rsidP="00376D5A">
      <w:pPr>
        <w:pStyle w:val="ListParagraph"/>
        <w:jc w:val="both"/>
        <w:rPr>
          <w:b/>
          <w:bCs/>
          <w:sz w:val="24"/>
          <w:szCs w:val="24"/>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34"/>
        <w:gridCol w:w="284"/>
        <w:gridCol w:w="1134"/>
        <w:gridCol w:w="283"/>
        <w:gridCol w:w="1188"/>
      </w:tblGrid>
      <w:tr w:rsidR="00DB404B" w:rsidRPr="00C774E3" w14:paraId="63BA6DEC" w14:textId="77777777" w:rsidTr="00BD3DC0">
        <w:trPr>
          <w:trHeight w:val="50"/>
          <w:tblHeader/>
        </w:trPr>
        <w:tc>
          <w:tcPr>
            <w:tcW w:w="3634" w:type="dxa"/>
          </w:tcPr>
          <w:p w14:paraId="6B8E78C3" w14:textId="77777777" w:rsidR="00DB404B" w:rsidRPr="00376D5A" w:rsidRDefault="00DB404B" w:rsidP="00BD7FFB">
            <w:pPr>
              <w:ind w:right="72"/>
              <w:rPr>
                <w:rFonts w:ascii="Times New Roman" w:hAnsi="Times New Roman" w:cs="Times New Roman"/>
              </w:rPr>
            </w:pPr>
          </w:p>
        </w:tc>
        <w:tc>
          <w:tcPr>
            <w:tcW w:w="6716" w:type="dxa"/>
            <w:gridSpan w:val="9"/>
          </w:tcPr>
          <w:p w14:paraId="53BBB924" w14:textId="5F546AD9" w:rsidR="00DB404B" w:rsidRPr="00376D5A" w:rsidRDefault="00DD32D4" w:rsidP="00BD7FFB">
            <w:pPr>
              <w:ind w:right="72"/>
              <w:jc w:val="center"/>
              <w:rPr>
                <w:rFonts w:ascii="Times New Roman" w:hAnsi="Times New Roman" w:cs="Times New Roman"/>
              </w:rPr>
            </w:pPr>
            <w:r w:rsidRPr="002E6F85">
              <w:rPr>
                <w:rFonts w:ascii="Times New Roman" w:hAnsi="Times New Roman" w:cs="Times New Roman"/>
              </w:rPr>
              <w:t>3</w:t>
            </w:r>
            <w:r>
              <w:rPr>
                <w:rFonts w:ascii="Times New Roman" w:hAnsi="Times New Roman" w:cs="Times New Roman"/>
              </w:rPr>
              <w:t>0</w:t>
            </w:r>
            <w:r w:rsidRPr="002E6F85">
              <w:rPr>
                <w:rFonts w:ascii="Times New Roman" w:hAnsi="Times New Roman" w:cs="Times New Roman"/>
              </w:rPr>
              <w:t xml:space="preserve"> </w:t>
            </w:r>
            <w:r w:rsidR="000142B5">
              <w:rPr>
                <w:rFonts w:ascii="Times New Roman" w:hAnsi="Times New Roman" w:cs="Times New Roman"/>
              </w:rPr>
              <w:t>September</w:t>
            </w:r>
            <w:r w:rsidR="00DB404B" w:rsidRPr="00376D5A">
              <w:rPr>
                <w:rFonts w:ascii="Times New Roman" w:hAnsi="Times New Roman" w:cs="Times New Roman"/>
              </w:rPr>
              <w:t xml:space="preserve"> 2025</w:t>
            </w:r>
          </w:p>
        </w:tc>
      </w:tr>
      <w:tr w:rsidR="00DB404B" w:rsidRPr="004D22EF" w14:paraId="06AF0CD1" w14:textId="77777777" w:rsidTr="00BD3DC0">
        <w:trPr>
          <w:trHeight w:val="50"/>
          <w:tblHeader/>
        </w:trPr>
        <w:tc>
          <w:tcPr>
            <w:tcW w:w="3634" w:type="dxa"/>
            <w:vAlign w:val="bottom"/>
          </w:tcPr>
          <w:p w14:paraId="0217DA65" w14:textId="77777777" w:rsidR="00DB404B" w:rsidRPr="00376D5A" w:rsidRDefault="00DB404B" w:rsidP="00BD7FFB">
            <w:pPr>
              <w:ind w:right="72"/>
              <w:jc w:val="center"/>
              <w:rPr>
                <w:rFonts w:ascii="Times New Roman" w:hAnsi="Times New Roman" w:cs="Times New Roman"/>
              </w:rPr>
            </w:pPr>
          </w:p>
        </w:tc>
        <w:tc>
          <w:tcPr>
            <w:tcW w:w="2410" w:type="dxa"/>
            <w:gridSpan w:val="3"/>
            <w:tcBorders>
              <w:bottom w:val="single" w:sz="4" w:space="0" w:color="auto"/>
            </w:tcBorders>
            <w:vAlign w:val="bottom"/>
          </w:tcPr>
          <w:p w14:paraId="6821F821" w14:textId="119227B4" w:rsidR="00DB404B" w:rsidRPr="00376D5A" w:rsidRDefault="00DB404B" w:rsidP="00BD7FFB">
            <w:pPr>
              <w:ind w:right="72"/>
              <w:jc w:val="center"/>
              <w:rPr>
                <w:rFonts w:ascii="Times New Roman" w:hAnsi="Times New Roman" w:cs="Times New Roman"/>
              </w:rPr>
            </w:pPr>
            <w:r w:rsidRPr="00376D5A">
              <w:rPr>
                <w:rFonts w:ascii="Times New Roman" w:hAnsi="Times New Roman" w:cs="Times New Roman"/>
              </w:rPr>
              <w:t>Remaining coverage</w:t>
            </w:r>
          </w:p>
        </w:tc>
        <w:tc>
          <w:tcPr>
            <w:tcW w:w="283" w:type="dxa"/>
            <w:vAlign w:val="bottom"/>
          </w:tcPr>
          <w:p w14:paraId="7A3906F8" w14:textId="77777777" w:rsidR="00DB404B" w:rsidRPr="00376D5A" w:rsidRDefault="00DB404B" w:rsidP="00BD7FFB">
            <w:pPr>
              <w:ind w:right="72"/>
              <w:jc w:val="center"/>
              <w:rPr>
                <w:rFonts w:ascii="Times New Roman" w:hAnsi="Times New Roman" w:cs="Times New Roman"/>
              </w:rPr>
            </w:pPr>
          </w:p>
        </w:tc>
        <w:tc>
          <w:tcPr>
            <w:tcW w:w="2552" w:type="dxa"/>
            <w:gridSpan w:val="3"/>
            <w:vAlign w:val="bottom"/>
          </w:tcPr>
          <w:p w14:paraId="78CD4809" w14:textId="4C4A7417" w:rsidR="00DB404B" w:rsidRPr="00376D5A" w:rsidRDefault="00DB404B" w:rsidP="00BD7FFB">
            <w:pPr>
              <w:ind w:right="72"/>
              <w:jc w:val="center"/>
              <w:rPr>
                <w:rFonts w:ascii="Times New Roman" w:hAnsi="Times New Roman" w:cs="Times New Roman"/>
              </w:rPr>
            </w:pPr>
            <w:r w:rsidRPr="00376D5A">
              <w:rPr>
                <w:rFonts w:ascii="Times New Roman" w:hAnsi="Times New Roman" w:cs="Times New Roman"/>
              </w:rPr>
              <w:t>Incurred claims</w:t>
            </w:r>
          </w:p>
        </w:tc>
        <w:tc>
          <w:tcPr>
            <w:tcW w:w="283" w:type="dxa"/>
            <w:vAlign w:val="bottom"/>
          </w:tcPr>
          <w:p w14:paraId="7651697E" w14:textId="77777777" w:rsidR="00DB404B" w:rsidRPr="00376D5A" w:rsidRDefault="00DB404B" w:rsidP="00BD7FFB">
            <w:pPr>
              <w:ind w:right="72"/>
              <w:jc w:val="center"/>
              <w:rPr>
                <w:rFonts w:ascii="Times New Roman" w:hAnsi="Times New Roman" w:cs="Times New Roman"/>
              </w:rPr>
            </w:pPr>
          </w:p>
        </w:tc>
        <w:tc>
          <w:tcPr>
            <w:tcW w:w="1188" w:type="dxa"/>
            <w:vAlign w:val="bottom"/>
          </w:tcPr>
          <w:p w14:paraId="2C48FA17" w14:textId="77777777" w:rsidR="00DB404B" w:rsidRPr="00376D5A" w:rsidRDefault="00DB404B" w:rsidP="00BD7FFB">
            <w:pPr>
              <w:ind w:right="72"/>
              <w:jc w:val="center"/>
              <w:rPr>
                <w:rFonts w:ascii="Times New Roman" w:hAnsi="Times New Roman" w:cs="Times New Roman"/>
              </w:rPr>
            </w:pPr>
          </w:p>
        </w:tc>
      </w:tr>
      <w:tr w:rsidR="00DB404B" w:rsidRPr="00FC6D7B" w14:paraId="461D14F9" w14:textId="77777777" w:rsidTr="00BD3DC0">
        <w:trPr>
          <w:trHeight w:val="50"/>
          <w:tblHeader/>
        </w:trPr>
        <w:tc>
          <w:tcPr>
            <w:tcW w:w="3634" w:type="dxa"/>
            <w:vAlign w:val="bottom"/>
          </w:tcPr>
          <w:p w14:paraId="048B53D8" w14:textId="77777777" w:rsidR="00DB404B" w:rsidRPr="00FC6D7B" w:rsidRDefault="00DB404B" w:rsidP="00BD7FFB">
            <w:pPr>
              <w:ind w:right="72"/>
              <w:jc w:val="center"/>
              <w:rPr>
                <w:rFonts w:ascii="Times New Roman" w:hAnsi="Times New Roman" w:cs="Times New Roman"/>
              </w:rPr>
            </w:pPr>
          </w:p>
        </w:tc>
        <w:tc>
          <w:tcPr>
            <w:tcW w:w="1134" w:type="dxa"/>
            <w:vAlign w:val="bottom"/>
          </w:tcPr>
          <w:p w14:paraId="701C357F" w14:textId="4530E4A9" w:rsidR="00DB404B" w:rsidRPr="00FC6D7B" w:rsidRDefault="00DB404B" w:rsidP="00BD7FFB">
            <w:pPr>
              <w:ind w:left="-99" w:right="-26"/>
              <w:jc w:val="center"/>
              <w:rPr>
                <w:rFonts w:ascii="Times New Roman" w:hAnsi="Times New Roman" w:cs="Times New Roman"/>
              </w:rPr>
            </w:pPr>
            <w:r w:rsidRPr="00FC6D7B">
              <w:rPr>
                <w:rFonts w:ascii="Times New Roman" w:hAnsi="Times New Roman" w:cs="Times New Roman"/>
              </w:rPr>
              <w:t>Excluding loss component</w:t>
            </w:r>
            <w:r w:rsidR="0068775F" w:rsidRPr="00FC6D7B">
              <w:rPr>
                <w:rFonts w:ascii="Times New Roman" w:hAnsi="Times New Roman" w:cs="Times New Roman"/>
              </w:rPr>
              <w:t xml:space="preserve"> recovered</w:t>
            </w:r>
          </w:p>
        </w:tc>
        <w:tc>
          <w:tcPr>
            <w:tcW w:w="284" w:type="dxa"/>
            <w:vAlign w:val="bottom"/>
          </w:tcPr>
          <w:p w14:paraId="053D338A" w14:textId="77777777" w:rsidR="00DB404B" w:rsidRPr="00FC6D7B" w:rsidRDefault="00DB404B" w:rsidP="00BD7FFB">
            <w:pPr>
              <w:ind w:right="72"/>
              <w:jc w:val="center"/>
              <w:rPr>
                <w:rFonts w:ascii="Times New Roman" w:hAnsi="Times New Roman" w:cs="Times New Roman"/>
              </w:rPr>
            </w:pPr>
          </w:p>
        </w:tc>
        <w:tc>
          <w:tcPr>
            <w:tcW w:w="992" w:type="dxa"/>
            <w:vAlign w:val="bottom"/>
          </w:tcPr>
          <w:p w14:paraId="17EEE5EA" w14:textId="33856EDB" w:rsidR="00DB404B" w:rsidRPr="00FC6D7B" w:rsidRDefault="0068775F" w:rsidP="00BD7FFB">
            <w:pPr>
              <w:ind w:left="-94" w:right="-106"/>
              <w:jc w:val="center"/>
              <w:rPr>
                <w:rFonts w:ascii="Times New Roman" w:hAnsi="Times New Roman" w:cs="Times New Roman"/>
              </w:rPr>
            </w:pPr>
            <w:r w:rsidRPr="00FC6D7B">
              <w:rPr>
                <w:rFonts w:ascii="Times New Roman" w:hAnsi="Times New Roman" w:cs="Times New Roman"/>
              </w:rPr>
              <w:t>Loss component recovered</w:t>
            </w:r>
          </w:p>
        </w:tc>
        <w:tc>
          <w:tcPr>
            <w:tcW w:w="283" w:type="dxa"/>
            <w:vAlign w:val="bottom"/>
          </w:tcPr>
          <w:p w14:paraId="42F6FF00" w14:textId="77777777" w:rsidR="00DB404B" w:rsidRPr="00FC6D7B" w:rsidRDefault="00DB404B" w:rsidP="00BD7FFB">
            <w:pPr>
              <w:ind w:right="72"/>
              <w:jc w:val="center"/>
              <w:rPr>
                <w:rFonts w:ascii="Times New Roman" w:hAnsi="Times New Roman" w:cs="Times New Roman"/>
              </w:rPr>
            </w:pPr>
          </w:p>
        </w:tc>
        <w:tc>
          <w:tcPr>
            <w:tcW w:w="1134" w:type="dxa"/>
            <w:tcBorders>
              <w:top w:val="single" w:sz="4" w:space="0" w:color="auto"/>
            </w:tcBorders>
            <w:vAlign w:val="bottom"/>
          </w:tcPr>
          <w:p w14:paraId="18A1774C" w14:textId="1661E423" w:rsidR="00DB404B" w:rsidRPr="00FC6D7B" w:rsidRDefault="0068775F" w:rsidP="00BD7FFB">
            <w:pPr>
              <w:ind w:right="72"/>
              <w:jc w:val="center"/>
              <w:rPr>
                <w:rFonts w:ascii="Times New Roman" w:hAnsi="Times New Roman" w:cs="Times New Roman"/>
              </w:rPr>
            </w:pPr>
            <w:r w:rsidRPr="00FC6D7B">
              <w:rPr>
                <w:rFonts w:ascii="Times New Roman" w:hAnsi="Times New Roman" w:cs="Times New Roman"/>
              </w:rPr>
              <w:t>Present value of future cash flows</w:t>
            </w:r>
          </w:p>
        </w:tc>
        <w:tc>
          <w:tcPr>
            <w:tcW w:w="284" w:type="dxa"/>
            <w:tcBorders>
              <w:top w:val="single" w:sz="4" w:space="0" w:color="auto"/>
            </w:tcBorders>
            <w:vAlign w:val="bottom"/>
          </w:tcPr>
          <w:p w14:paraId="056A5F5A" w14:textId="77777777" w:rsidR="00DB404B" w:rsidRPr="00FC6D7B" w:rsidRDefault="00DB404B" w:rsidP="00BD7FFB">
            <w:pPr>
              <w:ind w:right="72"/>
              <w:jc w:val="center"/>
              <w:rPr>
                <w:rFonts w:ascii="Times New Roman" w:hAnsi="Times New Roman" w:cs="Times New Roman"/>
              </w:rPr>
            </w:pPr>
          </w:p>
        </w:tc>
        <w:tc>
          <w:tcPr>
            <w:tcW w:w="1134" w:type="dxa"/>
            <w:tcBorders>
              <w:top w:val="single" w:sz="4" w:space="0" w:color="auto"/>
            </w:tcBorders>
            <w:vAlign w:val="bottom"/>
          </w:tcPr>
          <w:p w14:paraId="5CD8B0C6" w14:textId="57DA62C0" w:rsidR="00DB404B" w:rsidRPr="00FC6D7B" w:rsidRDefault="0068775F" w:rsidP="00BD7FFB">
            <w:pPr>
              <w:ind w:left="-110" w:right="-106"/>
              <w:jc w:val="center"/>
              <w:rPr>
                <w:rFonts w:ascii="Times New Roman" w:hAnsi="Times New Roman" w:cs="Times New Roman"/>
              </w:rPr>
            </w:pPr>
            <w:r w:rsidRPr="00FC6D7B">
              <w:rPr>
                <w:rFonts w:ascii="Times New Roman" w:hAnsi="Times New Roman" w:cs="Times New Roman"/>
              </w:rPr>
              <w:t>Risk adjustment for non-financial risk</w:t>
            </w:r>
          </w:p>
        </w:tc>
        <w:tc>
          <w:tcPr>
            <w:tcW w:w="283" w:type="dxa"/>
            <w:vAlign w:val="bottom"/>
          </w:tcPr>
          <w:p w14:paraId="000274CD" w14:textId="77777777" w:rsidR="00DB404B" w:rsidRPr="00FC6D7B" w:rsidRDefault="00DB404B" w:rsidP="00BD7FFB">
            <w:pPr>
              <w:ind w:right="72"/>
              <w:jc w:val="center"/>
              <w:rPr>
                <w:rFonts w:ascii="Times New Roman" w:hAnsi="Times New Roman" w:cs="Times New Roman"/>
              </w:rPr>
            </w:pPr>
          </w:p>
        </w:tc>
        <w:tc>
          <w:tcPr>
            <w:tcW w:w="1188" w:type="dxa"/>
            <w:vAlign w:val="bottom"/>
          </w:tcPr>
          <w:p w14:paraId="794779EB" w14:textId="1AE89FD2" w:rsidR="00DB404B" w:rsidRPr="00FC6D7B" w:rsidRDefault="0068775F" w:rsidP="00BD7FFB">
            <w:pPr>
              <w:ind w:right="72"/>
              <w:jc w:val="center"/>
              <w:rPr>
                <w:rFonts w:ascii="Times New Roman" w:hAnsi="Times New Roman" w:cs="Times New Roman"/>
                <w:cs/>
              </w:rPr>
            </w:pPr>
            <w:r w:rsidRPr="00FC6D7B">
              <w:rPr>
                <w:rFonts w:ascii="Times New Roman" w:hAnsi="Times New Roman" w:cs="Times New Roman"/>
              </w:rPr>
              <w:t>Total</w:t>
            </w:r>
          </w:p>
        </w:tc>
      </w:tr>
      <w:tr w:rsidR="00DB404B" w:rsidRPr="00FC6D7B" w14:paraId="30FD3244" w14:textId="77777777" w:rsidTr="00BD3DC0">
        <w:trPr>
          <w:trHeight w:val="185"/>
        </w:trPr>
        <w:tc>
          <w:tcPr>
            <w:tcW w:w="3634" w:type="dxa"/>
          </w:tcPr>
          <w:p w14:paraId="64BA6BBF" w14:textId="77777777" w:rsidR="00DB404B" w:rsidRPr="00FC6D7B" w:rsidRDefault="00DB404B" w:rsidP="00BD7FFB">
            <w:pPr>
              <w:ind w:right="72"/>
              <w:rPr>
                <w:rFonts w:ascii="Times New Roman" w:hAnsi="Times New Roman" w:cs="Times New Roman"/>
              </w:rPr>
            </w:pPr>
          </w:p>
        </w:tc>
        <w:tc>
          <w:tcPr>
            <w:tcW w:w="6716" w:type="dxa"/>
            <w:gridSpan w:val="9"/>
          </w:tcPr>
          <w:p w14:paraId="5EC46FAD" w14:textId="6AE42C08" w:rsidR="00DB404B" w:rsidRPr="00FC6D7B" w:rsidRDefault="0068775F" w:rsidP="00BD7FFB">
            <w:pPr>
              <w:ind w:right="72"/>
              <w:jc w:val="center"/>
              <w:rPr>
                <w:rFonts w:ascii="Times New Roman" w:hAnsi="Times New Roman" w:cs="Times New Roman"/>
                <w:i/>
                <w:iCs/>
              </w:rPr>
            </w:pPr>
            <w:r w:rsidRPr="00FC6D7B">
              <w:rPr>
                <w:rFonts w:ascii="Times New Roman" w:hAnsi="Times New Roman" w:cs="Times New Roman"/>
                <w:i/>
                <w:iCs/>
              </w:rPr>
              <w:t>(In thousand Baht)</w:t>
            </w:r>
          </w:p>
        </w:tc>
      </w:tr>
      <w:tr w:rsidR="00BD3DC0" w:rsidRPr="00FC6D7B" w14:paraId="149D3680" w14:textId="77777777" w:rsidTr="00BD3DC0">
        <w:trPr>
          <w:trHeight w:val="20"/>
        </w:trPr>
        <w:tc>
          <w:tcPr>
            <w:tcW w:w="3634" w:type="dxa"/>
          </w:tcPr>
          <w:p w14:paraId="7C7E1C30" w14:textId="337F9885" w:rsidR="00BD3DC0" w:rsidRPr="00FC6D7B" w:rsidRDefault="00BD3DC0" w:rsidP="00FC6D7B">
            <w:pPr>
              <w:ind w:right="-107"/>
              <w:rPr>
                <w:rFonts w:ascii="Times New Roman" w:hAnsi="Times New Roman" w:cs="Times New Roman"/>
              </w:rPr>
            </w:pPr>
            <w:r w:rsidRPr="00FC6D7B">
              <w:rPr>
                <w:rFonts w:ascii="Times New Roman" w:hAnsi="Times New Roman" w:cs="Times New Roman"/>
              </w:rPr>
              <w:t>Opening reinsurance contract asset</w:t>
            </w:r>
          </w:p>
        </w:tc>
        <w:tc>
          <w:tcPr>
            <w:tcW w:w="1134" w:type="dxa"/>
          </w:tcPr>
          <w:p w14:paraId="0D0C5434" w14:textId="1420DF57" w:rsidR="00BD3DC0" w:rsidRPr="00FC6D7B" w:rsidRDefault="000A0CD7" w:rsidP="00FC6D7B">
            <w:pPr>
              <w:tabs>
                <w:tab w:val="clear" w:pos="680"/>
                <w:tab w:val="clear" w:pos="907"/>
                <w:tab w:val="left" w:pos="668"/>
              </w:tabs>
              <w:ind w:right="-26"/>
              <w:jc w:val="right"/>
              <w:rPr>
                <w:rFonts w:ascii="Times New Roman" w:hAnsi="Times New Roman" w:cs="Times New Roman"/>
              </w:rPr>
            </w:pPr>
            <w:r>
              <w:rPr>
                <w:rFonts w:ascii="Times New Roman" w:hAnsi="Times New Roman" w:cs="Times New Roman"/>
              </w:rPr>
              <w:t>(1,136,715)</w:t>
            </w:r>
          </w:p>
        </w:tc>
        <w:tc>
          <w:tcPr>
            <w:tcW w:w="284" w:type="dxa"/>
          </w:tcPr>
          <w:p w14:paraId="2D06FE9F" w14:textId="77777777" w:rsidR="00BD3DC0" w:rsidRPr="00FC6D7B" w:rsidRDefault="00BD3DC0" w:rsidP="00FC6D7B">
            <w:pPr>
              <w:ind w:right="72"/>
              <w:jc w:val="right"/>
              <w:rPr>
                <w:rFonts w:ascii="Times New Roman" w:hAnsi="Times New Roman" w:cs="Times New Roman"/>
              </w:rPr>
            </w:pPr>
          </w:p>
        </w:tc>
        <w:tc>
          <w:tcPr>
            <w:tcW w:w="992" w:type="dxa"/>
          </w:tcPr>
          <w:p w14:paraId="0062E84A" w14:textId="3A4CB715" w:rsidR="00BD3DC0" w:rsidRPr="00FC6D7B" w:rsidRDefault="00F9108E" w:rsidP="00486AC2">
            <w:pPr>
              <w:tabs>
                <w:tab w:val="clear" w:pos="680"/>
                <w:tab w:val="left" w:pos="515"/>
              </w:tabs>
              <w:ind w:left="-261" w:right="70"/>
              <w:jc w:val="right"/>
              <w:rPr>
                <w:rFonts w:ascii="Times New Roman" w:hAnsi="Times New Roman" w:cs="Times New Roman"/>
              </w:rPr>
            </w:pPr>
            <w:r>
              <w:rPr>
                <w:rFonts w:ascii="Times New Roman" w:hAnsi="Times New Roman" w:cs="Times New Roman"/>
              </w:rPr>
              <w:t>3</w:t>
            </w:r>
          </w:p>
        </w:tc>
        <w:tc>
          <w:tcPr>
            <w:tcW w:w="283" w:type="dxa"/>
          </w:tcPr>
          <w:p w14:paraId="6D762025" w14:textId="77777777" w:rsidR="00BD3DC0" w:rsidRPr="00FC6D7B" w:rsidRDefault="00BD3DC0" w:rsidP="00FC6D7B">
            <w:pPr>
              <w:ind w:right="72"/>
              <w:jc w:val="right"/>
              <w:rPr>
                <w:rFonts w:ascii="Times New Roman" w:hAnsi="Times New Roman" w:cs="Times New Roman"/>
              </w:rPr>
            </w:pPr>
          </w:p>
        </w:tc>
        <w:tc>
          <w:tcPr>
            <w:tcW w:w="1134" w:type="dxa"/>
          </w:tcPr>
          <w:p w14:paraId="67BC0D4C" w14:textId="6A882782" w:rsidR="00BD3DC0" w:rsidRPr="00FC6D7B" w:rsidRDefault="00F9108E" w:rsidP="00F9108E">
            <w:pPr>
              <w:tabs>
                <w:tab w:val="clear" w:pos="680"/>
                <w:tab w:val="clear" w:pos="907"/>
                <w:tab w:val="left" w:pos="936"/>
              </w:tabs>
              <w:ind w:right="-26"/>
              <w:jc w:val="right"/>
              <w:rPr>
                <w:rFonts w:ascii="Times New Roman" w:hAnsi="Times New Roman" w:cs="Times New Roman"/>
              </w:rPr>
            </w:pPr>
            <w:r>
              <w:rPr>
                <w:rFonts w:ascii="Times New Roman" w:hAnsi="Times New Roman" w:cs="Times New Roman"/>
              </w:rPr>
              <w:t>2,926,112</w:t>
            </w:r>
          </w:p>
        </w:tc>
        <w:tc>
          <w:tcPr>
            <w:tcW w:w="284" w:type="dxa"/>
          </w:tcPr>
          <w:p w14:paraId="34570D61" w14:textId="77777777" w:rsidR="00BD3DC0" w:rsidRPr="00FC6D7B" w:rsidRDefault="00BD3DC0" w:rsidP="00FC6D7B">
            <w:pPr>
              <w:ind w:right="72"/>
              <w:jc w:val="right"/>
              <w:rPr>
                <w:rFonts w:ascii="Times New Roman" w:hAnsi="Times New Roman" w:cs="Times New Roman"/>
              </w:rPr>
            </w:pPr>
          </w:p>
        </w:tc>
        <w:tc>
          <w:tcPr>
            <w:tcW w:w="1134" w:type="dxa"/>
          </w:tcPr>
          <w:p w14:paraId="0AA903E1" w14:textId="5042B1F6" w:rsidR="00BD3DC0" w:rsidRPr="00FC6D7B" w:rsidRDefault="00F9108E" w:rsidP="00B77B83">
            <w:pPr>
              <w:tabs>
                <w:tab w:val="left" w:pos="427"/>
              </w:tabs>
              <w:jc w:val="right"/>
              <w:rPr>
                <w:rFonts w:ascii="Times New Roman" w:hAnsi="Times New Roman" w:cs="Times New Roman"/>
              </w:rPr>
            </w:pPr>
            <w:r>
              <w:rPr>
                <w:rFonts w:ascii="Times New Roman" w:hAnsi="Times New Roman" w:cs="Times New Roman"/>
              </w:rPr>
              <w:t>258,188</w:t>
            </w:r>
          </w:p>
        </w:tc>
        <w:tc>
          <w:tcPr>
            <w:tcW w:w="283" w:type="dxa"/>
          </w:tcPr>
          <w:p w14:paraId="110686B7" w14:textId="77777777" w:rsidR="00BD3DC0" w:rsidRPr="00FC6D7B" w:rsidRDefault="00BD3DC0" w:rsidP="00FC6D7B">
            <w:pPr>
              <w:ind w:right="72"/>
              <w:jc w:val="right"/>
              <w:rPr>
                <w:rFonts w:ascii="Times New Roman" w:hAnsi="Times New Roman" w:cs="Times New Roman"/>
              </w:rPr>
            </w:pPr>
          </w:p>
        </w:tc>
        <w:tc>
          <w:tcPr>
            <w:tcW w:w="1188" w:type="dxa"/>
          </w:tcPr>
          <w:p w14:paraId="426AC1E5" w14:textId="390F0C74" w:rsidR="00BD3DC0" w:rsidRPr="00FC6D7B" w:rsidRDefault="00F9108E" w:rsidP="003765AE">
            <w:pPr>
              <w:tabs>
                <w:tab w:val="clear" w:pos="680"/>
                <w:tab w:val="clear" w:pos="907"/>
                <w:tab w:val="left" w:pos="986"/>
              </w:tabs>
              <w:ind w:right="-16"/>
              <w:jc w:val="right"/>
              <w:rPr>
                <w:rFonts w:ascii="Times New Roman" w:hAnsi="Times New Roman" w:cs="Times New Roman"/>
              </w:rPr>
            </w:pPr>
            <w:r>
              <w:rPr>
                <w:rFonts w:ascii="Times New Roman" w:hAnsi="Times New Roman" w:cs="Times New Roman"/>
              </w:rPr>
              <w:t>2,047,588</w:t>
            </w:r>
          </w:p>
        </w:tc>
      </w:tr>
      <w:tr w:rsidR="00BD3DC0" w:rsidRPr="00FC6D7B" w14:paraId="15DAA8F9" w14:textId="77777777" w:rsidTr="00E83B4B">
        <w:trPr>
          <w:trHeight w:val="20"/>
        </w:trPr>
        <w:tc>
          <w:tcPr>
            <w:tcW w:w="3634" w:type="dxa"/>
          </w:tcPr>
          <w:p w14:paraId="6E408AD6" w14:textId="430721A8" w:rsidR="00BD3DC0" w:rsidRPr="00FC6D7B" w:rsidRDefault="00BD3DC0" w:rsidP="00FC6D7B">
            <w:pPr>
              <w:ind w:right="-107"/>
              <w:rPr>
                <w:rFonts w:ascii="Times New Roman" w:hAnsi="Times New Roman" w:cs="Times New Roman"/>
              </w:rPr>
            </w:pPr>
            <w:r w:rsidRPr="00FC6D7B">
              <w:rPr>
                <w:rFonts w:ascii="Times New Roman" w:hAnsi="Times New Roman" w:cs="Times New Roman"/>
              </w:rPr>
              <w:t>Opening reinsurance contract liabilities</w:t>
            </w:r>
          </w:p>
        </w:tc>
        <w:tc>
          <w:tcPr>
            <w:tcW w:w="1134" w:type="dxa"/>
          </w:tcPr>
          <w:p w14:paraId="3D1B38BE" w14:textId="733350E8" w:rsidR="00BD3DC0" w:rsidRPr="00FC6D7B" w:rsidRDefault="000A0CD7" w:rsidP="00FC6D7B">
            <w:pPr>
              <w:tabs>
                <w:tab w:val="clear" w:pos="907"/>
              </w:tabs>
              <w:ind w:right="-26"/>
              <w:jc w:val="right"/>
              <w:rPr>
                <w:rFonts w:ascii="Times New Roman" w:hAnsi="Times New Roman" w:cs="Times New Roman"/>
              </w:rPr>
            </w:pPr>
            <w:r>
              <w:rPr>
                <w:rFonts w:ascii="Times New Roman" w:hAnsi="Times New Roman" w:cs="Times New Roman"/>
              </w:rPr>
              <w:t>(55,546)</w:t>
            </w:r>
          </w:p>
        </w:tc>
        <w:tc>
          <w:tcPr>
            <w:tcW w:w="284" w:type="dxa"/>
          </w:tcPr>
          <w:p w14:paraId="585C9462" w14:textId="77777777" w:rsidR="00BD3DC0" w:rsidRPr="00FC6D7B" w:rsidRDefault="00BD3DC0" w:rsidP="00FC6D7B">
            <w:pPr>
              <w:ind w:right="72"/>
              <w:jc w:val="right"/>
              <w:rPr>
                <w:rFonts w:ascii="Times New Roman" w:hAnsi="Times New Roman" w:cs="Times New Roman"/>
              </w:rPr>
            </w:pPr>
          </w:p>
        </w:tc>
        <w:tc>
          <w:tcPr>
            <w:tcW w:w="992" w:type="dxa"/>
          </w:tcPr>
          <w:p w14:paraId="72B558C1" w14:textId="2C1873A7" w:rsidR="00BD3DC0" w:rsidRPr="00FC6D7B" w:rsidRDefault="00F9108E" w:rsidP="00FC6D7B">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321AC632" w14:textId="77777777" w:rsidR="00BD3DC0" w:rsidRPr="00FC6D7B" w:rsidRDefault="00BD3DC0" w:rsidP="00FC6D7B">
            <w:pPr>
              <w:ind w:right="72"/>
              <w:jc w:val="right"/>
              <w:rPr>
                <w:rFonts w:ascii="Times New Roman" w:hAnsi="Times New Roman" w:cs="Times New Roman"/>
              </w:rPr>
            </w:pPr>
          </w:p>
        </w:tc>
        <w:tc>
          <w:tcPr>
            <w:tcW w:w="1134" w:type="dxa"/>
            <w:tcBorders>
              <w:bottom w:val="single" w:sz="4" w:space="0" w:color="auto"/>
            </w:tcBorders>
          </w:tcPr>
          <w:p w14:paraId="48323D29" w14:textId="6F2DE8B0" w:rsidR="00BD3DC0" w:rsidRPr="00FC6D7B" w:rsidRDefault="00F9108E" w:rsidP="00FC6D7B">
            <w:pPr>
              <w:tabs>
                <w:tab w:val="clear" w:pos="907"/>
              </w:tabs>
              <w:ind w:right="-26"/>
              <w:jc w:val="right"/>
              <w:rPr>
                <w:rFonts w:ascii="Times New Roman" w:hAnsi="Times New Roman" w:cs="Times New Roman"/>
              </w:rPr>
            </w:pPr>
            <w:r>
              <w:rPr>
                <w:rFonts w:ascii="Times New Roman" w:hAnsi="Times New Roman" w:cs="Times New Roman"/>
              </w:rPr>
              <w:t>13,634</w:t>
            </w:r>
          </w:p>
        </w:tc>
        <w:tc>
          <w:tcPr>
            <w:tcW w:w="284" w:type="dxa"/>
          </w:tcPr>
          <w:p w14:paraId="4A61354C" w14:textId="77777777" w:rsidR="00BD3DC0" w:rsidRPr="00FC6D7B" w:rsidRDefault="00BD3DC0" w:rsidP="00FC6D7B">
            <w:pPr>
              <w:ind w:right="72"/>
              <w:jc w:val="right"/>
              <w:rPr>
                <w:rFonts w:ascii="Times New Roman" w:hAnsi="Times New Roman" w:cs="Times New Roman"/>
              </w:rPr>
            </w:pPr>
          </w:p>
        </w:tc>
        <w:tc>
          <w:tcPr>
            <w:tcW w:w="1134" w:type="dxa"/>
          </w:tcPr>
          <w:p w14:paraId="0E467190" w14:textId="632E3A95" w:rsidR="00BD3DC0" w:rsidRPr="00FC6D7B" w:rsidRDefault="00F9108E" w:rsidP="00B77B83">
            <w:pPr>
              <w:tabs>
                <w:tab w:val="clear" w:pos="907"/>
                <w:tab w:val="left" w:pos="427"/>
              </w:tabs>
              <w:jc w:val="right"/>
              <w:rPr>
                <w:rFonts w:ascii="Times New Roman" w:hAnsi="Times New Roman" w:cs="Times New Roman"/>
              </w:rPr>
            </w:pPr>
            <w:r>
              <w:rPr>
                <w:rFonts w:ascii="Times New Roman" w:hAnsi="Times New Roman" w:cs="Times New Roman"/>
              </w:rPr>
              <w:t>1,604</w:t>
            </w:r>
          </w:p>
        </w:tc>
        <w:tc>
          <w:tcPr>
            <w:tcW w:w="283" w:type="dxa"/>
          </w:tcPr>
          <w:p w14:paraId="3F7F69B2" w14:textId="77777777" w:rsidR="00BD3DC0" w:rsidRPr="00FC6D7B" w:rsidRDefault="00BD3DC0" w:rsidP="00FC6D7B">
            <w:pPr>
              <w:ind w:right="72"/>
              <w:jc w:val="right"/>
              <w:rPr>
                <w:rFonts w:ascii="Times New Roman" w:hAnsi="Times New Roman" w:cs="Times New Roman"/>
              </w:rPr>
            </w:pPr>
          </w:p>
        </w:tc>
        <w:tc>
          <w:tcPr>
            <w:tcW w:w="1188" w:type="dxa"/>
          </w:tcPr>
          <w:p w14:paraId="160696FA" w14:textId="6B30CF67" w:rsidR="00BD3DC0" w:rsidRPr="00FC6D7B" w:rsidRDefault="00F9108E" w:rsidP="00706076">
            <w:pPr>
              <w:tabs>
                <w:tab w:val="clear" w:pos="907"/>
                <w:tab w:val="left" w:pos="535"/>
              </w:tabs>
              <w:ind w:right="-466"/>
              <w:jc w:val="center"/>
              <w:rPr>
                <w:rFonts w:ascii="Times New Roman" w:hAnsi="Times New Roman" w:cs="Times New Roman"/>
              </w:rPr>
            </w:pPr>
            <w:r>
              <w:rPr>
                <w:rFonts w:ascii="Times New Roman" w:hAnsi="Times New Roman" w:cs="Times New Roman"/>
              </w:rPr>
              <w:t>(40,308)</w:t>
            </w:r>
          </w:p>
        </w:tc>
      </w:tr>
      <w:tr w:rsidR="00BD3DC0" w:rsidRPr="00FC6D7B" w14:paraId="56CFEC60" w14:textId="77777777" w:rsidTr="00E83B4B">
        <w:trPr>
          <w:trHeight w:val="20"/>
        </w:trPr>
        <w:tc>
          <w:tcPr>
            <w:tcW w:w="3634" w:type="dxa"/>
          </w:tcPr>
          <w:p w14:paraId="00911C1F" w14:textId="2E53DC77" w:rsidR="00BD3DC0" w:rsidRPr="00FC6D7B" w:rsidRDefault="00BD3DC0" w:rsidP="00FC6D7B">
            <w:pPr>
              <w:ind w:right="72"/>
              <w:rPr>
                <w:rFonts w:ascii="Times New Roman" w:hAnsi="Times New Roman" w:cs="Times New Roman"/>
                <w:b/>
                <w:bCs/>
              </w:rPr>
            </w:pPr>
            <w:r w:rsidRPr="00FC6D7B">
              <w:rPr>
                <w:rFonts w:ascii="Times New Roman" w:hAnsi="Times New Roman" w:cs="Times New Roman"/>
                <w:b/>
                <w:bCs/>
              </w:rPr>
              <w:t>Net opening balance</w:t>
            </w:r>
          </w:p>
        </w:tc>
        <w:tc>
          <w:tcPr>
            <w:tcW w:w="1134" w:type="dxa"/>
            <w:tcBorders>
              <w:top w:val="single" w:sz="4" w:space="0" w:color="auto"/>
              <w:bottom w:val="single" w:sz="4" w:space="0" w:color="auto"/>
            </w:tcBorders>
          </w:tcPr>
          <w:p w14:paraId="59F0858F" w14:textId="2D8EAC6F" w:rsidR="00BD3DC0" w:rsidRPr="00FC6D7B" w:rsidRDefault="00246ACE" w:rsidP="00FC6D7B">
            <w:pPr>
              <w:tabs>
                <w:tab w:val="clear" w:pos="907"/>
              </w:tabs>
              <w:ind w:right="-26"/>
              <w:jc w:val="right"/>
              <w:rPr>
                <w:rFonts w:ascii="Times New Roman" w:hAnsi="Times New Roman" w:cs="Times New Roman"/>
                <w:b/>
                <w:bCs/>
              </w:rPr>
            </w:pPr>
            <w:r>
              <w:rPr>
                <w:rFonts w:ascii="Times New Roman" w:hAnsi="Times New Roman" w:cs="Times New Roman"/>
                <w:b/>
                <w:bCs/>
              </w:rPr>
              <w:t>(</w:t>
            </w:r>
            <w:r w:rsidR="000A0CD7">
              <w:rPr>
                <w:rFonts w:ascii="Times New Roman" w:hAnsi="Times New Roman" w:cs="Times New Roman"/>
                <w:b/>
                <w:bCs/>
              </w:rPr>
              <w:t>1,192,261)</w:t>
            </w:r>
          </w:p>
        </w:tc>
        <w:tc>
          <w:tcPr>
            <w:tcW w:w="284" w:type="dxa"/>
          </w:tcPr>
          <w:p w14:paraId="7B40B6E8" w14:textId="77777777" w:rsidR="00BD3DC0" w:rsidRPr="00FC6D7B" w:rsidRDefault="00BD3DC0" w:rsidP="00FC6D7B">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7CB5E687" w14:textId="41198B09" w:rsidR="00BD3DC0" w:rsidRPr="00FC6D7B" w:rsidRDefault="00F9108E" w:rsidP="00FC6D7B">
            <w:pPr>
              <w:ind w:left="-261" w:right="70"/>
              <w:jc w:val="right"/>
              <w:rPr>
                <w:rFonts w:ascii="Times New Roman" w:hAnsi="Times New Roman" w:cs="Times New Roman"/>
                <w:b/>
                <w:bCs/>
              </w:rPr>
            </w:pPr>
            <w:r>
              <w:rPr>
                <w:rFonts w:ascii="Times New Roman" w:hAnsi="Times New Roman" w:cs="Times New Roman"/>
                <w:b/>
                <w:bCs/>
              </w:rPr>
              <w:t>3</w:t>
            </w:r>
          </w:p>
        </w:tc>
        <w:tc>
          <w:tcPr>
            <w:tcW w:w="283" w:type="dxa"/>
          </w:tcPr>
          <w:p w14:paraId="6959B9CF" w14:textId="77777777" w:rsidR="00BD3DC0" w:rsidRPr="00FC6D7B" w:rsidRDefault="00BD3DC0"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23A2247" w14:textId="6D00A2EA" w:rsidR="00BD3DC0" w:rsidRPr="00FC6D7B" w:rsidRDefault="00F9108E" w:rsidP="00FC6D7B">
            <w:pPr>
              <w:tabs>
                <w:tab w:val="clear" w:pos="907"/>
              </w:tabs>
              <w:ind w:right="-26"/>
              <w:jc w:val="right"/>
              <w:rPr>
                <w:rFonts w:ascii="Times New Roman" w:hAnsi="Times New Roman" w:cs="Times New Roman"/>
                <w:b/>
                <w:bCs/>
              </w:rPr>
            </w:pPr>
            <w:r>
              <w:rPr>
                <w:rFonts w:ascii="Times New Roman" w:hAnsi="Times New Roman" w:cs="Times New Roman"/>
                <w:b/>
                <w:bCs/>
              </w:rPr>
              <w:t>2,939,746</w:t>
            </w:r>
          </w:p>
        </w:tc>
        <w:tc>
          <w:tcPr>
            <w:tcW w:w="284" w:type="dxa"/>
          </w:tcPr>
          <w:p w14:paraId="7B41BCBB" w14:textId="77777777" w:rsidR="00BD3DC0" w:rsidRPr="00FC6D7B" w:rsidRDefault="00BD3DC0"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23F241F4" w14:textId="37A5D8D9" w:rsidR="00BD3DC0" w:rsidRPr="00FC6D7B" w:rsidRDefault="00F9108E" w:rsidP="00B77B83">
            <w:pPr>
              <w:tabs>
                <w:tab w:val="clear" w:pos="907"/>
                <w:tab w:val="left" w:pos="427"/>
              </w:tabs>
              <w:jc w:val="right"/>
              <w:rPr>
                <w:rFonts w:ascii="Times New Roman" w:hAnsi="Times New Roman" w:cs="Times New Roman"/>
                <w:b/>
                <w:bCs/>
              </w:rPr>
            </w:pPr>
            <w:r>
              <w:rPr>
                <w:rFonts w:ascii="Times New Roman" w:hAnsi="Times New Roman" w:cs="Times New Roman"/>
                <w:b/>
                <w:bCs/>
              </w:rPr>
              <w:t>259,792</w:t>
            </w:r>
          </w:p>
        </w:tc>
        <w:tc>
          <w:tcPr>
            <w:tcW w:w="283" w:type="dxa"/>
          </w:tcPr>
          <w:p w14:paraId="1FD8F666" w14:textId="77777777" w:rsidR="00BD3DC0" w:rsidRPr="00FC6D7B" w:rsidRDefault="00BD3DC0" w:rsidP="00FC6D7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617168D7" w14:textId="09355AEC" w:rsidR="00BD3DC0" w:rsidRPr="00FC6D7B" w:rsidRDefault="00F9108E" w:rsidP="00D9719C">
            <w:pPr>
              <w:tabs>
                <w:tab w:val="clear" w:pos="907"/>
                <w:tab w:val="left" w:pos="535"/>
              </w:tabs>
              <w:ind w:right="-19"/>
              <w:jc w:val="right"/>
              <w:rPr>
                <w:rFonts w:ascii="Times New Roman" w:hAnsi="Times New Roman" w:cs="Times New Roman"/>
                <w:b/>
                <w:bCs/>
              </w:rPr>
            </w:pPr>
            <w:r>
              <w:rPr>
                <w:rFonts w:ascii="Times New Roman" w:hAnsi="Times New Roman" w:cs="Times New Roman"/>
                <w:b/>
                <w:bCs/>
              </w:rPr>
              <w:t>2,007,280</w:t>
            </w:r>
          </w:p>
        </w:tc>
      </w:tr>
      <w:tr w:rsidR="00DB404B" w:rsidRPr="00FC6D7B" w14:paraId="320D2CEB" w14:textId="77777777" w:rsidTr="00BD3DC0">
        <w:trPr>
          <w:trHeight w:val="20"/>
        </w:trPr>
        <w:tc>
          <w:tcPr>
            <w:tcW w:w="3634" w:type="dxa"/>
          </w:tcPr>
          <w:p w14:paraId="01AC0AC7" w14:textId="77777777" w:rsidR="00DB404B" w:rsidRPr="00FC6D7B" w:rsidRDefault="00DB404B" w:rsidP="00FC6D7B">
            <w:pPr>
              <w:ind w:right="72"/>
              <w:rPr>
                <w:rFonts w:ascii="Times New Roman" w:hAnsi="Times New Roman" w:cs="Times New Roman"/>
                <w:b/>
                <w:bCs/>
              </w:rPr>
            </w:pPr>
          </w:p>
        </w:tc>
        <w:tc>
          <w:tcPr>
            <w:tcW w:w="1134" w:type="dxa"/>
            <w:tcBorders>
              <w:top w:val="single" w:sz="4" w:space="0" w:color="auto"/>
            </w:tcBorders>
            <w:vAlign w:val="bottom"/>
          </w:tcPr>
          <w:p w14:paraId="402616FC" w14:textId="77777777" w:rsidR="00DB404B" w:rsidRPr="00FC6D7B" w:rsidRDefault="00DB404B" w:rsidP="00FC6D7B">
            <w:pPr>
              <w:ind w:right="72"/>
              <w:jc w:val="right"/>
              <w:rPr>
                <w:rFonts w:ascii="Times New Roman" w:hAnsi="Times New Roman" w:cs="Times New Roman"/>
              </w:rPr>
            </w:pPr>
          </w:p>
        </w:tc>
        <w:tc>
          <w:tcPr>
            <w:tcW w:w="284" w:type="dxa"/>
          </w:tcPr>
          <w:p w14:paraId="104C9F36" w14:textId="77777777" w:rsidR="00DB404B" w:rsidRPr="00FC6D7B" w:rsidRDefault="00DB404B" w:rsidP="00FC6D7B">
            <w:pPr>
              <w:ind w:right="72"/>
              <w:jc w:val="right"/>
              <w:rPr>
                <w:rFonts w:ascii="Times New Roman" w:hAnsi="Times New Roman" w:cs="Times New Roman"/>
              </w:rPr>
            </w:pPr>
          </w:p>
        </w:tc>
        <w:tc>
          <w:tcPr>
            <w:tcW w:w="992" w:type="dxa"/>
            <w:tcBorders>
              <w:top w:val="single" w:sz="4" w:space="0" w:color="auto"/>
            </w:tcBorders>
            <w:vAlign w:val="bottom"/>
          </w:tcPr>
          <w:p w14:paraId="6684A70B" w14:textId="77777777" w:rsidR="00DB404B" w:rsidRPr="00FC6D7B" w:rsidRDefault="00DB404B" w:rsidP="00FC6D7B">
            <w:pPr>
              <w:ind w:left="-261" w:right="236"/>
              <w:jc w:val="right"/>
              <w:rPr>
                <w:rFonts w:ascii="Times New Roman" w:hAnsi="Times New Roman" w:cs="Times New Roman"/>
              </w:rPr>
            </w:pPr>
          </w:p>
        </w:tc>
        <w:tc>
          <w:tcPr>
            <w:tcW w:w="283" w:type="dxa"/>
          </w:tcPr>
          <w:p w14:paraId="0A093554" w14:textId="77777777" w:rsidR="00DB404B" w:rsidRPr="00FC6D7B" w:rsidRDefault="00DB404B" w:rsidP="00FC6D7B">
            <w:pPr>
              <w:ind w:right="72"/>
              <w:jc w:val="right"/>
              <w:rPr>
                <w:rFonts w:ascii="Times New Roman" w:hAnsi="Times New Roman" w:cs="Times New Roman"/>
              </w:rPr>
            </w:pPr>
          </w:p>
        </w:tc>
        <w:tc>
          <w:tcPr>
            <w:tcW w:w="1134" w:type="dxa"/>
            <w:tcBorders>
              <w:top w:val="single" w:sz="4" w:space="0" w:color="auto"/>
            </w:tcBorders>
          </w:tcPr>
          <w:p w14:paraId="1E4F9350"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6DD31596" w14:textId="77777777" w:rsidR="00DB404B" w:rsidRPr="00FC6D7B" w:rsidRDefault="00DB404B" w:rsidP="00FC6D7B">
            <w:pPr>
              <w:ind w:right="72"/>
              <w:jc w:val="right"/>
              <w:rPr>
                <w:rFonts w:ascii="Times New Roman" w:hAnsi="Times New Roman" w:cs="Times New Roman"/>
              </w:rPr>
            </w:pPr>
          </w:p>
        </w:tc>
        <w:tc>
          <w:tcPr>
            <w:tcW w:w="1134" w:type="dxa"/>
            <w:tcBorders>
              <w:top w:val="single" w:sz="4" w:space="0" w:color="auto"/>
            </w:tcBorders>
            <w:vAlign w:val="bottom"/>
          </w:tcPr>
          <w:p w14:paraId="55F01E2B" w14:textId="77777777" w:rsidR="00DB404B" w:rsidRPr="00FC6D7B" w:rsidRDefault="00DB404B" w:rsidP="00FC6D7B">
            <w:pPr>
              <w:tabs>
                <w:tab w:val="clear" w:pos="907"/>
                <w:tab w:val="left" w:pos="427"/>
              </w:tabs>
              <w:ind w:right="-53"/>
              <w:jc w:val="right"/>
              <w:rPr>
                <w:rFonts w:ascii="Times New Roman" w:hAnsi="Times New Roman" w:cs="Times New Roman"/>
              </w:rPr>
            </w:pPr>
          </w:p>
        </w:tc>
        <w:tc>
          <w:tcPr>
            <w:tcW w:w="283" w:type="dxa"/>
          </w:tcPr>
          <w:p w14:paraId="77C22911" w14:textId="77777777" w:rsidR="00DB404B" w:rsidRPr="00FC6D7B" w:rsidRDefault="00DB404B" w:rsidP="00FC6D7B">
            <w:pPr>
              <w:ind w:right="72"/>
              <w:jc w:val="right"/>
              <w:rPr>
                <w:rFonts w:ascii="Times New Roman" w:hAnsi="Times New Roman" w:cs="Times New Roman"/>
              </w:rPr>
            </w:pPr>
          </w:p>
        </w:tc>
        <w:tc>
          <w:tcPr>
            <w:tcW w:w="1188" w:type="dxa"/>
            <w:tcBorders>
              <w:top w:val="single" w:sz="4" w:space="0" w:color="auto"/>
            </w:tcBorders>
            <w:vAlign w:val="bottom"/>
          </w:tcPr>
          <w:p w14:paraId="6EAE5C05" w14:textId="77777777" w:rsidR="00DB404B" w:rsidRPr="00FC6D7B" w:rsidRDefault="00DB404B" w:rsidP="00FC6D7B">
            <w:pPr>
              <w:tabs>
                <w:tab w:val="clear" w:pos="907"/>
                <w:tab w:val="left" w:pos="535"/>
              </w:tabs>
              <w:ind w:right="-16"/>
              <w:jc w:val="right"/>
              <w:rPr>
                <w:rFonts w:ascii="Times New Roman" w:hAnsi="Times New Roman" w:cs="Times New Roman"/>
              </w:rPr>
            </w:pPr>
          </w:p>
        </w:tc>
      </w:tr>
      <w:tr w:rsidR="00DB404B" w:rsidRPr="00FC6D7B" w14:paraId="4FA6EC2E" w14:textId="77777777" w:rsidTr="00BD3DC0">
        <w:trPr>
          <w:trHeight w:val="20"/>
        </w:trPr>
        <w:tc>
          <w:tcPr>
            <w:tcW w:w="3634" w:type="dxa"/>
            <w:vAlign w:val="bottom"/>
          </w:tcPr>
          <w:p w14:paraId="3E810C03" w14:textId="7B940117" w:rsidR="00DB404B" w:rsidRPr="00FC6D7B" w:rsidRDefault="0068775F" w:rsidP="00A22DD4">
            <w:pPr>
              <w:tabs>
                <w:tab w:val="clear" w:pos="227"/>
                <w:tab w:val="left" w:pos="168"/>
              </w:tabs>
              <w:ind w:left="154" w:right="72" w:hanging="154"/>
              <w:rPr>
                <w:rFonts w:ascii="Times New Roman" w:hAnsi="Times New Roman" w:cs="Times New Roman"/>
                <w:spacing w:val="-4"/>
              </w:rPr>
            </w:pPr>
            <w:r w:rsidRPr="00FC6D7B">
              <w:rPr>
                <w:rFonts w:ascii="Times New Roman" w:hAnsi="Times New Roman" w:cs="Times New Roman"/>
                <w:b/>
                <w:bCs/>
              </w:rPr>
              <w:t>Net income (expense) from reinsurance contracts</w:t>
            </w:r>
            <w:r w:rsidR="00046AB8" w:rsidRPr="00FC6D7B">
              <w:rPr>
                <w:rFonts w:ascii="Times New Roman" w:hAnsi="Times New Roman" w:cs="Times New Roman"/>
                <w:b/>
                <w:bCs/>
              </w:rPr>
              <w:t xml:space="preserve"> held</w:t>
            </w:r>
          </w:p>
        </w:tc>
        <w:tc>
          <w:tcPr>
            <w:tcW w:w="1134" w:type="dxa"/>
            <w:vAlign w:val="bottom"/>
          </w:tcPr>
          <w:p w14:paraId="77B6A45B" w14:textId="77777777" w:rsidR="00DB404B" w:rsidRPr="00FC6D7B" w:rsidRDefault="00DB404B" w:rsidP="00FC6D7B">
            <w:pPr>
              <w:ind w:right="72"/>
              <w:jc w:val="right"/>
              <w:rPr>
                <w:rFonts w:ascii="Times New Roman" w:hAnsi="Times New Roman" w:cs="Times New Roman"/>
              </w:rPr>
            </w:pPr>
          </w:p>
        </w:tc>
        <w:tc>
          <w:tcPr>
            <w:tcW w:w="284" w:type="dxa"/>
          </w:tcPr>
          <w:p w14:paraId="34CC2C06" w14:textId="77777777" w:rsidR="00DB404B" w:rsidRPr="00FC6D7B" w:rsidRDefault="00DB404B" w:rsidP="00FC6D7B">
            <w:pPr>
              <w:ind w:right="72"/>
              <w:jc w:val="right"/>
              <w:rPr>
                <w:rFonts w:ascii="Times New Roman" w:hAnsi="Times New Roman" w:cs="Times New Roman"/>
              </w:rPr>
            </w:pPr>
          </w:p>
        </w:tc>
        <w:tc>
          <w:tcPr>
            <w:tcW w:w="992" w:type="dxa"/>
            <w:vAlign w:val="bottom"/>
          </w:tcPr>
          <w:p w14:paraId="17C1AA7D" w14:textId="77777777" w:rsidR="00DB404B" w:rsidRPr="00FC6D7B" w:rsidRDefault="00DB404B" w:rsidP="00FC6D7B">
            <w:pPr>
              <w:ind w:left="-261" w:right="236"/>
              <w:jc w:val="right"/>
              <w:rPr>
                <w:rFonts w:ascii="Times New Roman" w:hAnsi="Times New Roman" w:cs="Times New Roman"/>
              </w:rPr>
            </w:pPr>
          </w:p>
        </w:tc>
        <w:tc>
          <w:tcPr>
            <w:tcW w:w="283" w:type="dxa"/>
          </w:tcPr>
          <w:p w14:paraId="7BB63BBF" w14:textId="77777777" w:rsidR="00DB404B" w:rsidRPr="00FC6D7B" w:rsidRDefault="00DB404B" w:rsidP="00FC6D7B">
            <w:pPr>
              <w:ind w:right="72"/>
              <w:jc w:val="right"/>
              <w:rPr>
                <w:rFonts w:ascii="Times New Roman" w:hAnsi="Times New Roman" w:cs="Times New Roman"/>
              </w:rPr>
            </w:pPr>
          </w:p>
        </w:tc>
        <w:tc>
          <w:tcPr>
            <w:tcW w:w="1134" w:type="dxa"/>
          </w:tcPr>
          <w:p w14:paraId="191F1363"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58378053" w14:textId="77777777" w:rsidR="00DB404B" w:rsidRPr="00FC6D7B" w:rsidRDefault="00DB404B" w:rsidP="00FC6D7B">
            <w:pPr>
              <w:ind w:right="72"/>
              <w:jc w:val="right"/>
              <w:rPr>
                <w:rFonts w:ascii="Times New Roman" w:hAnsi="Times New Roman" w:cs="Times New Roman"/>
              </w:rPr>
            </w:pPr>
          </w:p>
        </w:tc>
        <w:tc>
          <w:tcPr>
            <w:tcW w:w="1134" w:type="dxa"/>
            <w:vAlign w:val="bottom"/>
          </w:tcPr>
          <w:p w14:paraId="6442D54E" w14:textId="77777777" w:rsidR="00DB404B" w:rsidRPr="00FC6D7B" w:rsidRDefault="00DB404B" w:rsidP="00FC6D7B">
            <w:pPr>
              <w:tabs>
                <w:tab w:val="clear" w:pos="907"/>
                <w:tab w:val="left" w:pos="427"/>
              </w:tabs>
              <w:ind w:right="-53"/>
              <w:jc w:val="right"/>
              <w:rPr>
                <w:rFonts w:ascii="Times New Roman" w:hAnsi="Times New Roman" w:cs="Times New Roman"/>
              </w:rPr>
            </w:pPr>
          </w:p>
        </w:tc>
        <w:tc>
          <w:tcPr>
            <w:tcW w:w="283" w:type="dxa"/>
          </w:tcPr>
          <w:p w14:paraId="72FDF36A" w14:textId="77777777" w:rsidR="00DB404B" w:rsidRPr="00FC6D7B" w:rsidRDefault="00DB404B" w:rsidP="00FC6D7B">
            <w:pPr>
              <w:ind w:right="72"/>
              <w:jc w:val="right"/>
              <w:rPr>
                <w:rFonts w:ascii="Times New Roman" w:hAnsi="Times New Roman" w:cs="Times New Roman"/>
              </w:rPr>
            </w:pPr>
          </w:p>
        </w:tc>
        <w:tc>
          <w:tcPr>
            <w:tcW w:w="1188" w:type="dxa"/>
            <w:vAlign w:val="bottom"/>
          </w:tcPr>
          <w:p w14:paraId="137020CC" w14:textId="77777777" w:rsidR="00DB404B" w:rsidRPr="00FC6D7B" w:rsidRDefault="00DB404B" w:rsidP="00FC6D7B">
            <w:pPr>
              <w:tabs>
                <w:tab w:val="clear" w:pos="907"/>
                <w:tab w:val="left" w:pos="535"/>
              </w:tabs>
              <w:ind w:right="-16"/>
              <w:jc w:val="right"/>
              <w:rPr>
                <w:rFonts w:ascii="Times New Roman" w:hAnsi="Times New Roman" w:cs="Times New Roman"/>
              </w:rPr>
            </w:pPr>
          </w:p>
        </w:tc>
      </w:tr>
      <w:tr w:rsidR="000E6FFF" w:rsidRPr="00FC6D7B" w14:paraId="4D33303F" w14:textId="77777777" w:rsidTr="00E83B4B">
        <w:trPr>
          <w:trHeight w:val="20"/>
        </w:trPr>
        <w:tc>
          <w:tcPr>
            <w:tcW w:w="3634" w:type="dxa"/>
          </w:tcPr>
          <w:p w14:paraId="51BF71C8" w14:textId="0EECE978" w:rsidR="000E6FFF" w:rsidRPr="00FC6D7B" w:rsidRDefault="000E6FFF" w:rsidP="00FC6D7B">
            <w:pPr>
              <w:ind w:left="154" w:right="72" w:hanging="144"/>
              <w:rPr>
                <w:rFonts w:ascii="Times New Roman" w:hAnsi="Times New Roman" w:cs="Times New Roman"/>
                <w:strike/>
                <w:cs/>
                <w:lang w:eastAsia="zh-CN"/>
              </w:rPr>
            </w:pPr>
            <w:r w:rsidRPr="00FC6D7B">
              <w:rPr>
                <w:rFonts w:ascii="Times New Roman" w:hAnsi="Times New Roman" w:cs="Times New Roman"/>
              </w:rPr>
              <w:t>Reinsurance expenses</w:t>
            </w:r>
          </w:p>
        </w:tc>
        <w:tc>
          <w:tcPr>
            <w:tcW w:w="1134" w:type="dxa"/>
          </w:tcPr>
          <w:p w14:paraId="387CF407" w14:textId="50276192" w:rsidR="000E6FFF" w:rsidRPr="00FC6D7B" w:rsidRDefault="000A0CD7" w:rsidP="00FC6D7B">
            <w:pPr>
              <w:tabs>
                <w:tab w:val="clear" w:pos="680"/>
                <w:tab w:val="clear" w:pos="907"/>
                <w:tab w:val="left" w:pos="668"/>
              </w:tabs>
              <w:ind w:right="-26"/>
              <w:jc w:val="right"/>
              <w:rPr>
                <w:rFonts w:ascii="Times New Roman" w:hAnsi="Times New Roman" w:cs="Times New Roman"/>
              </w:rPr>
            </w:pPr>
            <w:r>
              <w:rPr>
                <w:rFonts w:ascii="Times New Roman" w:hAnsi="Times New Roman" w:cs="Times New Roman"/>
              </w:rPr>
              <w:t>(1,955,934)</w:t>
            </w:r>
          </w:p>
        </w:tc>
        <w:tc>
          <w:tcPr>
            <w:tcW w:w="284" w:type="dxa"/>
          </w:tcPr>
          <w:p w14:paraId="2CAA7960" w14:textId="77777777" w:rsidR="000E6FFF" w:rsidRPr="00FC6D7B" w:rsidRDefault="000E6FFF" w:rsidP="00FC6D7B">
            <w:pPr>
              <w:ind w:right="72"/>
              <w:jc w:val="right"/>
              <w:rPr>
                <w:rFonts w:ascii="Times New Roman" w:hAnsi="Times New Roman" w:cs="Times New Roman"/>
              </w:rPr>
            </w:pPr>
          </w:p>
        </w:tc>
        <w:tc>
          <w:tcPr>
            <w:tcW w:w="992" w:type="dxa"/>
          </w:tcPr>
          <w:p w14:paraId="22FF20A2" w14:textId="0BF7A90C" w:rsidR="000E6FFF" w:rsidRPr="00FC6D7B" w:rsidRDefault="00F9108E" w:rsidP="00FC6D7B">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3093A8A4" w14:textId="77777777" w:rsidR="000E6FFF" w:rsidRPr="00FC6D7B" w:rsidRDefault="000E6FFF" w:rsidP="00FC6D7B">
            <w:pPr>
              <w:ind w:right="72"/>
              <w:jc w:val="right"/>
              <w:rPr>
                <w:rFonts w:ascii="Times New Roman" w:hAnsi="Times New Roman" w:cs="Times New Roman"/>
              </w:rPr>
            </w:pPr>
          </w:p>
        </w:tc>
        <w:tc>
          <w:tcPr>
            <w:tcW w:w="1134" w:type="dxa"/>
          </w:tcPr>
          <w:p w14:paraId="2BB9617D" w14:textId="4C76EA3C" w:rsidR="000E6FFF" w:rsidRPr="00FC6D7B" w:rsidRDefault="00F9108E" w:rsidP="00FC6D7B">
            <w:pPr>
              <w:tabs>
                <w:tab w:val="clear" w:pos="227"/>
                <w:tab w:val="clear" w:pos="454"/>
                <w:tab w:val="clear" w:pos="680"/>
                <w:tab w:val="clear" w:pos="907"/>
                <w:tab w:val="left" w:pos="48"/>
                <w:tab w:val="left" w:pos="228"/>
              </w:tabs>
              <w:ind w:right="-386"/>
              <w:jc w:val="center"/>
              <w:rPr>
                <w:rFonts w:ascii="Times New Roman" w:hAnsi="Times New Roman" w:cs="Times New Roman"/>
              </w:rPr>
            </w:pPr>
            <w:r>
              <w:rPr>
                <w:rFonts w:ascii="Times New Roman" w:hAnsi="Times New Roman" w:cs="Times New Roman"/>
              </w:rPr>
              <w:t>-</w:t>
            </w:r>
          </w:p>
        </w:tc>
        <w:tc>
          <w:tcPr>
            <w:tcW w:w="284" w:type="dxa"/>
          </w:tcPr>
          <w:p w14:paraId="01DDBDF3" w14:textId="77777777" w:rsidR="000E6FFF" w:rsidRPr="00FC6D7B" w:rsidRDefault="000E6FFF" w:rsidP="00FC6D7B">
            <w:pPr>
              <w:tabs>
                <w:tab w:val="clear" w:pos="680"/>
                <w:tab w:val="left" w:pos="393"/>
              </w:tabs>
              <w:ind w:left="-261" w:right="341"/>
              <w:jc w:val="right"/>
              <w:rPr>
                <w:rFonts w:ascii="Times New Roman" w:hAnsi="Times New Roman" w:cs="Times New Roman"/>
              </w:rPr>
            </w:pPr>
          </w:p>
        </w:tc>
        <w:tc>
          <w:tcPr>
            <w:tcW w:w="1134" w:type="dxa"/>
          </w:tcPr>
          <w:p w14:paraId="32CCB5F8" w14:textId="707CD9AA" w:rsidR="000E6FFF" w:rsidRPr="00FC6D7B" w:rsidRDefault="00F9108E" w:rsidP="00D9719C">
            <w:pPr>
              <w:tabs>
                <w:tab w:val="clear" w:pos="227"/>
                <w:tab w:val="clear" w:pos="680"/>
                <w:tab w:val="clear" w:pos="907"/>
                <w:tab w:val="left" w:pos="247"/>
                <w:tab w:val="left" w:pos="427"/>
                <w:tab w:val="left" w:pos="737"/>
              </w:tabs>
              <w:ind w:right="-503"/>
              <w:jc w:val="center"/>
              <w:rPr>
                <w:rFonts w:ascii="Times New Roman" w:hAnsi="Times New Roman" w:cs="Times New Roman"/>
              </w:rPr>
            </w:pPr>
            <w:r>
              <w:rPr>
                <w:rFonts w:ascii="Times New Roman" w:hAnsi="Times New Roman" w:cs="Times New Roman"/>
              </w:rPr>
              <w:t>-</w:t>
            </w:r>
          </w:p>
        </w:tc>
        <w:tc>
          <w:tcPr>
            <w:tcW w:w="283" w:type="dxa"/>
          </w:tcPr>
          <w:p w14:paraId="726DC8C1" w14:textId="77777777" w:rsidR="000E6FFF" w:rsidRPr="00FC6D7B" w:rsidRDefault="000E6FFF" w:rsidP="00FC6D7B">
            <w:pPr>
              <w:ind w:right="72"/>
              <w:jc w:val="right"/>
              <w:rPr>
                <w:rFonts w:ascii="Times New Roman" w:hAnsi="Times New Roman" w:cs="Times New Roman"/>
              </w:rPr>
            </w:pPr>
          </w:p>
        </w:tc>
        <w:tc>
          <w:tcPr>
            <w:tcW w:w="1188" w:type="dxa"/>
          </w:tcPr>
          <w:p w14:paraId="78BB86E6" w14:textId="4B755F4E" w:rsidR="000E6FFF" w:rsidRPr="00FC6D7B" w:rsidRDefault="00F9108E" w:rsidP="00706076">
            <w:pPr>
              <w:tabs>
                <w:tab w:val="clear" w:pos="907"/>
                <w:tab w:val="left" w:pos="535"/>
              </w:tabs>
              <w:ind w:right="-286"/>
              <w:jc w:val="center"/>
              <w:rPr>
                <w:rFonts w:ascii="Times New Roman" w:hAnsi="Times New Roman" w:cs="Times New Roman"/>
              </w:rPr>
            </w:pPr>
            <w:r>
              <w:rPr>
                <w:rFonts w:ascii="Times New Roman" w:hAnsi="Times New Roman" w:cs="Times New Roman"/>
              </w:rPr>
              <w:t>(1,955,934)</w:t>
            </w:r>
          </w:p>
        </w:tc>
      </w:tr>
      <w:tr w:rsidR="000E6FFF" w:rsidRPr="00FC6D7B" w14:paraId="45134F1D" w14:textId="77777777" w:rsidTr="00E83B4B">
        <w:trPr>
          <w:trHeight w:val="20"/>
        </w:trPr>
        <w:tc>
          <w:tcPr>
            <w:tcW w:w="3634" w:type="dxa"/>
            <w:vAlign w:val="bottom"/>
          </w:tcPr>
          <w:p w14:paraId="3FCEC31E" w14:textId="7B98984D" w:rsidR="000E6FFF" w:rsidRPr="00FC6D7B" w:rsidRDefault="000E6FFF" w:rsidP="00FC6D7B">
            <w:pPr>
              <w:ind w:right="72"/>
              <w:rPr>
                <w:rFonts w:ascii="Times New Roman" w:hAnsi="Times New Roman" w:cs="Times New Roman"/>
              </w:rPr>
            </w:pPr>
            <w:r w:rsidRPr="00FC6D7B">
              <w:rPr>
                <w:rFonts w:ascii="Times New Roman" w:hAnsi="Times New Roman" w:cs="Times New Roman"/>
              </w:rPr>
              <w:t>Recoveries for reinsurance incurred claims</w:t>
            </w:r>
          </w:p>
        </w:tc>
        <w:tc>
          <w:tcPr>
            <w:tcW w:w="1134" w:type="dxa"/>
          </w:tcPr>
          <w:p w14:paraId="7A2034C1" w14:textId="11D6FF13" w:rsidR="000E6FFF" w:rsidRPr="00FC6D7B" w:rsidRDefault="000A0CD7" w:rsidP="00FC6D7B">
            <w:pPr>
              <w:tabs>
                <w:tab w:val="clear" w:pos="227"/>
                <w:tab w:val="clear" w:pos="454"/>
                <w:tab w:val="clear" w:pos="680"/>
                <w:tab w:val="clear" w:pos="907"/>
                <w:tab w:val="left" w:pos="-55"/>
              </w:tabs>
              <w:ind w:left="-261" w:right="-556"/>
              <w:jc w:val="center"/>
              <w:rPr>
                <w:rFonts w:ascii="Times New Roman" w:hAnsi="Times New Roman" w:cs="Times New Roman"/>
              </w:rPr>
            </w:pPr>
            <w:r>
              <w:rPr>
                <w:rFonts w:ascii="Times New Roman" w:hAnsi="Times New Roman" w:cs="Times New Roman"/>
              </w:rPr>
              <w:t>-</w:t>
            </w:r>
          </w:p>
        </w:tc>
        <w:tc>
          <w:tcPr>
            <w:tcW w:w="284" w:type="dxa"/>
          </w:tcPr>
          <w:p w14:paraId="4094CEAB" w14:textId="77777777" w:rsidR="000E6FFF" w:rsidRPr="00FC6D7B" w:rsidRDefault="000E6FFF" w:rsidP="00FC6D7B">
            <w:pPr>
              <w:ind w:right="72"/>
              <w:jc w:val="right"/>
              <w:rPr>
                <w:rFonts w:ascii="Times New Roman" w:hAnsi="Times New Roman" w:cs="Times New Roman"/>
              </w:rPr>
            </w:pPr>
          </w:p>
        </w:tc>
        <w:tc>
          <w:tcPr>
            <w:tcW w:w="992" w:type="dxa"/>
          </w:tcPr>
          <w:p w14:paraId="27C94805" w14:textId="371CDD7E" w:rsidR="000E6FFF" w:rsidRPr="00FC6D7B" w:rsidRDefault="00F9108E" w:rsidP="00FC6D7B">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6FDCAFBF" w14:textId="77777777" w:rsidR="000E6FFF" w:rsidRPr="00FC6D7B" w:rsidRDefault="000E6FFF" w:rsidP="00FC6D7B">
            <w:pPr>
              <w:ind w:right="72"/>
              <w:jc w:val="right"/>
              <w:rPr>
                <w:rFonts w:ascii="Times New Roman" w:hAnsi="Times New Roman" w:cs="Times New Roman"/>
              </w:rPr>
            </w:pPr>
          </w:p>
        </w:tc>
        <w:tc>
          <w:tcPr>
            <w:tcW w:w="1134" w:type="dxa"/>
          </w:tcPr>
          <w:p w14:paraId="004F1A9E" w14:textId="64C67B3D" w:rsidR="000E6FFF" w:rsidRPr="00FC6D7B" w:rsidRDefault="00F9108E" w:rsidP="00FC6D7B">
            <w:pPr>
              <w:tabs>
                <w:tab w:val="clear" w:pos="907"/>
              </w:tabs>
              <w:ind w:right="-26"/>
              <w:jc w:val="right"/>
              <w:rPr>
                <w:rFonts w:ascii="Times New Roman" w:hAnsi="Times New Roman" w:cs="Times New Roman"/>
              </w:rPr>
            </w:pPr>
            <w:r>
              <w:rPr>
                <w:rFonts w:ascii="Times New Roman" w:hAnsi="Times New Roman" w:cs="Times New Roman"/>
              </w:rPr>
              <w:t>3,547,460</w:t>
            </w:r>
          </w:p>
        </w:tc>
        <w:tc>
          <w:tcPr>
            <w:tcW w:w="284" w:type="dxa"/>
          </w:tcPr>
          <w:p w14:paraId="75BCC5FC" w14:textId="77777777" w:rsidR="000E6FFF" w:rsidRPr="00FC6D7B" w:rsidRDefault="000E6FFF" w:rsidP="00FC6D7B">
            <w:pPr>
              <w:ind w:right="72"/>
              <w:jc w:val="right"/>
              <w:rPr>
                <w:rFonts w:ascii="Times New Roman" w:hAnsi="Times New Roman" w:cs="Times New Roman"/>
              </w:rPr>
            </w:pPr>
          </w:p>
        </w:tc>
        <w:tc>
          <w:tcPr>
            <w:tcW w:w="1134" w:type="dxa"/>
          </w:tcPr>
          <w:p w14:paraId="6604434A" w14:textId="01ED0F72" w:rsidR="000E6FFF" w:rsidRPr="00FC6D7B" w:rsidRDefault="00F9108E" w:rsidP="00B77B83">
            <w:pPr>
              <w:tabs>
                <w:tab w:val="clear" w:pos="907"/>
                <w:tab w:val="left" w:pos="427"/>
              </w:tabs>
              <w:jc w:val="right"/>
              <w:rPr>
                <w:rFonts w:ascii="Times New Roman" w:hAnsi="Times New Roman" w:cs="Times New Roman"/>
              </w:rPr>
            </w:pPr>
            <w:r>
              <w:rPr>
                <w:rFonts w:ascii="Times New Roman" w:hAnsi="Times New Roman" w:cs="Times New Roman"/>
              </w:rPr>
              <w:t>479,185</w:t>
            </w:r>
          </w:p>
        </w:tc>
        <w:tc>
          <w:tcPr>
            <w:tcW w:w="283" w:type="dxa"/>
          </w:tcPr>
          <w:p w14:paraId="4C9667F1" w14:textId="77777777" w:rsidR="000E6FFF" w:rsidRPr="00FC6D7B" w:rsidRDefault="000E6FFF" w:rsidP="00FC6D7B">
            <w:pPr>
              <w:ind w:right="72"/>
              <w:jc w:val="right"/>
              <w:rPr>
                <w:rFonts w:ascii="Times New Roman" w:hAnsi="Times New Roman" w:cs="Times New Roman"/>
              </w:rPr>
            </w:pPr>
          </w:p>
        </w:tc>
        <w:tc>
          <w:tcPr>
            <w:tcW w:w="1188" w:type="dxa"/>
          </w:tcPr>
          <w:p w14:paraId="411E5E45" w14:textId="1A5E7D6D" w:rsidR="000E6FFF" w:rsidRPr="00FC6D7B" w:rsidRDefault="00F9108E" w:rsidP="00FC6D7B">
            <w:pPr>
              <w:tabs>
                <w:tab w:val="clear" w:pos="907"/>
                <w:tab w:val="left" w:pos="535"/>
              </w:tabs>
              <w:ind w:right="-16"/>
              <w:jc w:val="right"/>
              <w:rPr>
                <w:rFonts w:ascii="Times New Roman" w:hAnsi="Times New Roman" w:cs="Times New Roman"/>
              </w:rPr>
            </w:pPr>
            <w:r>
              <w:rPr>
                <w:rFonts w:ascii="Times New Roman" w:hAnsi="Times New Roman" w:cs="Times New Roman"/>
              </w:rPr>
              <w:t>4,026,645</w:t>
            </w:r>
          </w:p>
        </w:tc>
      </w:tr>
      <w:tr w:rsidR="000E6FFF" w:rsidRPr="00FC6D7B" w14:paraId="53ACD231" w14:textId="77777777" w:rsidTr="00E83B4B">
        <w:trPr>
          <w:trHeight w:val="20"/>
        </w:trPr>
        <w:tc>
          <w:tcPr>
            <w:tcW w:w="3634" w:type="dxa"/>
            <w:vAlign w:val="bottom"/>
          </w:tcPr>
          <w:p w14:paraId="10CEE168" w14:textId="313678E5" w:rsidR="000E6FFF" w:rsidRPr="00FC6D7B" w:rsidRDefault="000E6FFF" w:rsidP="00FC6D7B">
            <w:pPr>
              <w:ind w:left="162" w:hanging="162"/>
              <w:contextualSpacing/>
              <w:rPr>
                <w:rFonts w:ascii="Times New Roman" w:hAnsi="Times New Roman" w:cs="Times New Roman"/>
                <w:strike/>
                <w:lang w:eastAsia="zh-CN"/>
              </w:rPr>
            </w:pPr>
            <w:r w:rsidRPr="00FC6D7B">
              <w:rPr>
                <w:rFonts w:ascii="Times New Roman" w:hAnsi="Times New Roman" w:cs="Times New Roman"/>
                <w:lang w:eastAsia="en-GB"/>
              </w:rPr>
              <w:t>Changes that relate to past service - changes in cash flows to complete contracts related to reinsurance claims incurred</w:t>
            </w:r>
          </w:p>
        </w:tc>
        <w:tc>
          <w:tcPr>
            <w:tcW w:w="1134" w:type="dxa"/>
          </w:tcPr>
          <w:p w14:paraId="3CE4FF0A" w14:textId="77777777" w:rsidR="000E6FFF" w:rsidRDefault="000E6FFF" w:rsidP="00FC6D7B">
            <w:pPr>
              <w:tabs>
                <w:tab w:val="clear" w:pos="227"/>
                <w:tab w:val="clear" w:pos="454"/>
                <w:tab w:val="clear" w:pos="680"/>
                <w:tab w:val="clear" w:pos="907"/>
                <w:tab w:val="left" w:pos="-55"/>
              </w:tabs>
              <w:ind w:left="-261" w:right="-556"/>
              <w:jc w:val="center"/>
              <w:rPr>
                <w:rFonts w:ascii="Times New Roman" w:hAnsi="Times New Roman" w:cs="Times New Roman"/>
              </w:rPr>
            </w:pPr>
          </w:p>
          <w:p w14:paraId="2F8105AD" w14:textId="77777777" w:rsidR="000A0CD7" w:rsidRDefault="000A0CD7" w:rsidP="00FC6D7B">
            <w:pPr>
              <w:tabs>
                <w:tab w:val="clear" w:pos="227"/>
                <w:tab w:val="clear" w:pos="454"/>
                <w:tab w:val="clear" w:pos="680"/>
                <w:tab w:val="clear" w:pos="907"/>
                <w:tab w:val="left" w:pos="-55"/>
              </w:tabs>
              <w:ind w:left="-261" w:right="-556"/>
              <w:jc w:val="center"/>
              <w:rPr>
                <w:rFonts w:ascii="Times New Roman" w:hAnsi="Times New Roman" w:cs="Times New Roman"/>
              </w:rPr>
            </w:pPr>
          </w:p>
          <w:p w14:paraId="6BAA0C66" w14:textId="03C38B67" w:rsidR="000A0CD7" w:rsidRPr="00FC6D7B" w:rsidRDefault="000A0CD7" w:rsidP="00FC6D7B">
            <w:pPr>
              <w:tabs>
                <w:tab w:val="clear" w:pos="227"/>
                <w:tab w:val="clear" w:pos="454"/>
                <w:tab w:val="clear" w:pos="680"/>
                <w:tab w:val="clear" w:pos="907"/>
                <w:tab w:val="left" w:pos="-55"/>
              </w:tabs>
              <w:ind w:left="-261" w:right="-556"/>
              <w:jc w:val="center"/>
              <w:rPr>
                <w:rFonts w:ascii="Times New Roman" w:hAnsi="Times New Roman" w:cs="Times New Roman"/>
              </w:rPr>
            </w:pPr>
            <w:r>
              <w:rPr>
                <w:rFonts w:ascii="Times New Roman" w:hAnsi="Times New Roman" w:cs="Times New Roman"/>
              </w:rPr>
              <w:t>-</w:t>
            </w:r>
          </w:p>
        </w:tc>
        <w:tc>
          <w:tcPr>
            <w:tcW w:w="284" w:type="dxa"/>
          </w:tcPr>
          <w:p w14:paraId="75AA990A" w14:textId="77777777" w:rsidR="000E6FFF" w:rsidRPr="00FC6D7B" w:rsidRDefault="000E6FFF" w:rsidP="00FC6D7B">
            <w:pPr>
              <w:ind w:right="72"/>
              <w:jc w:val="right"/>
              <w:rPr>
                <w:rFonts w:ascii="Times New Roman" w:hAnsi="Times New Roman" w:cs="Times New Roman"/>
              </w:rPr>
            </w:pPr>
          </w:p>
        </w:tc>
        <w:tc>
          <w:tcPr>
            <w:tcW w:w="992" w:type="dxa"/>
          </w:tcPr>
          <w:p w14:paraId="4B2AC93F" w14:textId="77777777" w:rsidR="000E6FFF" w:rsidRDefault="000E6FFF" w:rsidP="00FC6D7B">
            <w:pPr>
              <w:tabs>
                <w:tab w:val="clear" w:pos="680"/>
                <w:tab w:val="left" w:pos="393"/>
              </w:tabs>
              <w:ind w:left="-261" w:right="341"/>
              <w:jc w:val="right"/>
              <w:rPr>
                <w:rFonts w:ascii="Times New Roman" w:hAnsi="Times New Roman" w:cs="Times New Roman"/>
              </w:rPr>
            </w:pPr>
          </w:p>
          <w:p w14:paraId="54CFB202" w14:textId="77777777" w:rsidR="00F9108E" w:rsidRDefault="00F9108E" w:rsidP="00FC6D7B">
            <w:pPr>
              <w:tabs>
                <w:tab w:val="clear" w:pos="680"/>
                <w:tab w:val="left" w:pos="393"/>
              </w:tabs>
              <w:ind w:left="-261" w:right="341"/>
              <w:jc w:val="right"/>
              <w:rPr>
                <w:rFonts w:ascii="Times New Roman" w:hAnsi="Times New Roman" w:cs="Times New Roman"/>
              </w:rPr>
            </w:pPr>
          </w:p>
          <w:p w14:paraId="2CBE1BBB" w14:textId="3EECCA7F" w:rsidR="00F9108E" w:rsidRPr="00FC6D7B" w:rsidRDefault="00F9108E" w:rsidP="00FC6D7B">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143A9B98" w14:textId="77777777" w:rsidR="000E6FFF" w:rsidRPr="00FC6D7B" w:rsidRDefault="000E6FFF" w:rsidP="00FC6D7B">
            <w:pPr>
              <w:ind w:right="72"/>
              <w:jc w:val="right"/>
              <w:rPr>
                <w:rFonts w:ascii="Times New Roman" w:hAnsi="Times New Roman" w:cs="Times New Roman"/>
              </w:rPr>
            </w:pPr>
          </w:p>
        </w:tc>
        <w:tc>
          <w:tcPr>
            <w:tcW w:w="1134" w:type="dxa"/>
          </w:tcPr>
          <w:p w14:paraId="1BC2E102" w14:textId="77777777" w:rsidR="000E6FFF" w:rsidRDefault="000E6FFF" w:rsidP="00206E8F">
            <w:pPr>
              <w:tabs>
                <w:tab w:val="clear" w:pos="907"/>
              </w:tabs>
              <w:ind w:right="-658"/>
              <w:jc w:val="center"/>
              <w:rPr>
                <w:rFonts w:ascii="Times New Roman" w:hAnsi="Times New Roman" w:cs="Times New Roman"/>
              </w:rPr>
            </w:pPr>
          </w:p>
          <w:p w14:paraId="6771AB1F" w14:textId="77777777" w:rsidR="00F9108E" w:rsidRDefault="00F9108E" w:rsidP="00206E8F">
            <w:pPr>
              <w:tabs>
                <w:tab w:val="clear" w:pos="907"/>
              </w:tabs>
              <w:ind w:right="-658"/>
              <w:jc w:val="center"/>
              <w:rPr>
                <w:rFonts w:ascii="Times New Roman" w:hAnsi="Times New Roman" w:cs="Times New Roman"/>
              </w:rPr>
            </w:pPr>
          </w:p>
          <w:p w14:paraId="276FD4B6" w14:textId="6DB5F268" w:rsidR="00F9108E" w:rsidRPr="00FC6D7B" w:rsidRDefault="00F9108E" w:rsidP="00F9108E">
            <w:pPr>
              <w:tabs>
                <w:tab w:val="clear" w:pos="907"/>
                <w:tab w:val="clear" w:pos="1644"/>
              </w:tabs>
              <w:ind w:right="-390"/>
              <w:jc w:val="center"/>
              <w:rPr>
                <w:rFonts w:ascii="Times New Roman" w:hAnsi="Times New Roman" w:cs="Times New Roman"/>
              </w:rPr>
            </w:pPr>
            <w:r>
              <w:rPr>
                <w:rFonts w:ascii="Times New Roman" w:hAnsi="Times New Roman" w:cs="Times New Roman"/>
              </w:rPr>
              <w:t>(213,687)</w:t>
            </w:r>
          </w:p>
        </w:tc>
        <w:tc>
          <w:tcPr>
            <w:tcW w:w="284" w:type="dxa"/>
          </w:tcPr>
          <w:p w14:paraId="08401054" w14:textId="77777777" w:rsidR="000E6FFF" w:rsidRPr="00FC6D7B" w:rsidRDefault="000E6FFF" w:rsidP="00FC6D7B">
            <w:pPr>
              <w:tabs>
                <w:tab w:val="clear" w:pos="680"/>
                <w:tab w:val="left" w:pos="393"/>
              </w:tabs>
              <w:ind w:left="-261" w:right="341"/>
              <w:jc w:val="right"/>
              <w:rPr>
                <w:rFonts w:ascii="Times New Roman" w:hAnsi="Times New Roman" w:cs="Times New Roman"/>
              </w:rPr>
            </w:pPr>
          </w:p>
        </w:tc>
        <w:tc>
          <w:tcPr>
            <w:tcW w:w="1134" w:type="dxa"/>
          </w:tcPr>
          <w:p w14:paraId="190F8991" w14:textId="77777777" w:rsidR="000E6FFF" w:rsidRDefault="000E6FFF" w:rsidP="00B77B83">
            <w:pPr>
              <w:tabs>
                <w:tab w:val="clear" w:pos="907"/>
                <w:tab w:val="left" w:pos="427"/>
              </w:tabs>
              <w:ind w:right="-53"/>
              <w:jc w:val="right"/>
              <w:rPr>
                <w:rFonts w:ascii="Times New Roman" w:hAnsi="Times New Roman" w:cs="Times New Roman"/>
              </w:rPr>
            </w:pPr>
          </w:p>
          <w:p w14:paraId="6F1DB264" w14:textId="77777777" w:rsidR="00F9108E" w:rsidRDefault="00F9108E" w:rsidP="00B77B83">
            <w:pPr>
              <w:tabs>
                <w:tab w:val="clear" w:pos="907"/>
                <w:tab w:val="left" w:pos="427"/>
              </w:tabs>
              <w:ind w:right="-53"/>
              <w:jc w:val="right"/>
              <w:rPr>
                <w:rFonts w:ascii="Times New Roman" w:hAnsi="Times New Roman" w:cs="Times New Roman"/>
              </w:rPr>
            </w:pPr>
          </w:p>
          <w:p w14:paraId="1CBF2190" w14:textId="1273A12C" w:rsidR="00F9108E" w:rsidRPr="00FC6D7B" w:rsidRDefault="00F9108E" w:rsidP="00B77B83">
            <w:pPr>
              <w:tabs>
                <w:tab w:val="clear" w:pos="907"/>
                <w:tab w:val="left" w:pos="427"/>
              </w:tabs>
              <w:ind w:right="-53"/>
              <w:jc w:val="right"/>
              <w:rPr>
                <w:rFonts w:ascii="Times New Roman" w:hAnsi="Times New Roman" w:cs="Times New Roman"/>
              </w:rPr>
            </w:pPr>
            <w:r>
              <w:rPr>
                <w:rFonts w:ascii="Times New Roman" w:hAnsi="Times New Roman" w:cs="Times New Roman"/>
              </w:rPr>
              <w:t>(99,797)</w:t>
            </w:r>
          </w:p>
        </w:tc>
        <w:tc>
          <w:tcPr>
            <w:tcW w:w="283" w:type="dxa"/>
          </w:tcPr>
          <w:p w14:paraId="6B7749E2" w14:textId="77777777" w:rsidR="000E6FFF" w:rsidRPr="00FC6D7B" w:rsidRDefault="000E6FFF" w:rsidP="00FC6D7B">
            <w:pPr>
              <w:ind w:left="-261" w:right="236"/>
              <w:jc w:val="right"/>
              <w:rPr>
                <w:rFonts w:ascii="Times New Roman" w:hAnsi="Times New Roman" w:cs="Times New Roman"/>
              </w:rPr>
            </w:pPr>
          </w:p>
        </w:tc>
        <w:tc>
          <w:tcPr>
            <w:tcW w:w="1188" w:type="dxa"/>
          </w:tcPr>
          <w:p w14:paraId="00BDEE4C" w14:textId="77777777" w:rsidR="000E6FFF" w:rsidRDefault="000E6FFF" w:rsidP="004415FF">
            <w:pPr>
              <w:tabs>
                <w:tab w:val="clear" w:pos="907"/>
                <w:tab w:val="left" w:pos="535"/>
              </w:tabs>
              <w:ind w:right="-286"/>
              <w:jc w:val="center"/>
              <w:rPr>
                <w:rFonts w:ascii="Times New Roman" w:hAnsi="Times New Roman" w:cs="Times New Roman"/>
              </w:rPr>
            </w:pPr>
          </w:p>
          <w:p w14:paraId="672A09FD" w14:textId="77777777" w:rsidR="00F9108E" w:rsidRDefault="00F9108E" w:rsidP="004415FF">
            <w:pPr>
              <w:tabs>
                <w:tab w:val="clear" w:pos="907"/>
                <w:tab w:val="left" w:pos="535"/>
              </w:tabs>
              <w:ind w:right="-286"/>
              <w:jc w:val="center"/>
              <w:rPr>
                <w:rFonts w:ascii="Times New Roman" w:hAnsi="Times New Roman" w:cs="Times New Roman"/>
              </w:rPr>
            </w:pPr>
          </w:p>
          <w:p w14:paraId="5A5A4242" w14:textId="772C91AB" w:rsidR="00F9108E" w:rsidRPr="00FC6D7B" w:rsidRDefault="00F9108E" w:rsidP="004415FF">
            <w:pPr>
              <w:tabs>
                <w:tab w:val="clear" w:pos="907"/>
                <w:tab w:val="left" w:pos="535"/>
              </w:tabs>
              <w:ind w:right="-380"/>
              <w:jc w:val="center"/>
              <w:rPr>
                <w:rFonts w:ascii="Times New Roman" w:hAnsi="Times New Roman" w:cs="Times New Roman"/>
              </w:rPr>
            </w:pPr>
            <w:r>
              <w:rPr>
                <w:rFonts w:ascii="Times New Roman" w:hAnsi="Times New Roman" w:cs="Times New Roman"/>
              </w:rPr>
              <w:t>(313,484)</w:t>
            </w:r>
          </w:p>
        </w:tc>
      </w:tr>
      <w:tr w:rsidR="000E6FFF" w:rsidRPr="00F9108E" w14:paraId="7BA95E08" w14:textId="77777777" w:rsidTr="00E83B4B">
        <w:trPr>
          <w:trHeight w:val="20"/>
        </w:trPr>
        <w:tc>
          <w:tcPr>
            <w:tcW w:w="3634" w:type="dxa"/>
          </w:tcPr>
          <w:p w14:paraId="050C365D" w14:textId="11C8A9C8" w:rsidR="000E6FFF" w:rsidRPr="00FC6D7B" w:rsidRDefault="000E6FFF" w:rsidP="00FC6D7B">
            <w:pPr>
              <w:ind w:left="162" w:hanging="162"/>
              <w:contextualSpacing/>
              <w:rPr>
                <w:rFonts w:ascii="Times New Roman" w:hAnsi="Times New Roman" w:cs="Times New Roman"/>
                <w:lang w:eastAsia="en-GB"/>
              </w:rPr>
            </w:pPr>
            <w:r w:rsidRPr="00FC6D7B">
              <w:rPr>
                <w:rFonts w:ascii="Times New Roman" w:hAnsi="Times New Roman" w:cs="Times New Roman"/>
                <w:lang w:eastAsia="en-GB"/>
              </w:rPr>
              <w:t>Others</w:t>
            </w:r>
          </w:p>
        </w:tc>
        <w:tc>
          <w:tcPr>
            <w:tcW w:w="1134" w:type="dxa"/>
          </w:tcPr>
          <w:p w14:paraId="408E4AB4" w14:textId="7FC7A1D1" w:rsidR="000E6FFF" w:rsidRPr="00FC6D7B" w:rsidRDefault="000A0CD7" w:rsidP="00FC6D7B">
            <w:pPr>
              <w:tabs>
                <w:tab w:val="clear" w:pos="227"/>
                <w:tab w:val="clear" w:pos="454"/>
                <w:tab w:val="clear" w:pos="680"/>
                <w:tab w:val="clear" w:pos="907"/>
                <w:tab w:val="left" w:pos="-55"/>
              </w:tabs>
              <w:ind w:left="-261" w:right="-556"/>
              <w:jc w:val="center"/>
              <w:rPr>
                <w:rFonts w:ascii="Times New Roman" w:hAnsi="Times New Roman" w:cs="Times New Roman"/>
              </w:rPr>
            </w:pPr>
            <w:r>
              <w:rPr>
                <w:rFonts w:ascii="Times New Roman" w:hAnsi="Times New Roman" w:cs="Times New Roman"/>
              </w:rPr>
              <w:t>-</w:t>
            </w:r>
          </w:p>
        </w:tc>
        <w:tc>
          <w:tcPr>
            <w:tcW w:w="284" w:type="dxa"/>
          </w:tcPr>
          <w:p w14:paraId="2DD4A8B8" w14:textId="77777777" w:rsidR="000E6FFF" w:rsidRPr="00FC6D7B" w:rsidRDefault="000E6FFF" w:rsidP="00FC6D7B">
            <w:pPr>
              <w:ind w:right="72"/>
              <w:jc w:val="right"/>
              <w:rPr>
                <w:rFonts w:ascii="Times New Roman" w:hAnsi="Times New Roman" w:cs="Times New Roman"/>
              </w:rPr>
            </w:pPr>
          </w:p>
        </w:tc>
        <w:tc>
          <w:tcPr>
            <w:tcW w:w="992" w:type="dxa"/>
          </w:tcPr>
          <w:p w14:paraId="52595FB4" w14:textId="3C1C3602" w:rsidR="000E6FFF" w:rsidRPr="00FC6D7B" w:rsidRDefault="00F9108E" w:rsidP="00486AC2">
            <w:pPr>
              <w:tabs>
                <w:tab w:val="clear" w:pos="680"/>
                <w:tab w:val="clear" w:pos="1644"/>
                <w:tab w:val="left" w:pos="335"/>
                <w:tab w:val="left" w:pos="1415"/>
              </w:tabs>
              <w:ind w:left="-261" w:right="-813"/>
              <w:jc w:val="center"/>
              <w:rPr>
                <w:rFonts w:ascii="Times New Roman" w:hAnsi="Times New Roman" w:cs="Times New Roman"/>
              </w:rPr>
            </w:pPr>
            <w:r>
              <w:rPr>
                <w:rFonts w:ascii="Times New Roman" w:hAnsi="Times New Roman" w:cs="Times New Roman"/>
              </w:rPr>
              <w:t>(1)</w:t>
            </w:r>
          </w:p>
        </w:tc>
        <w:tc>
          <w:tcPr>
            <w:tcW w:w="283" w:type="dxa"/>
          </w:tcPr>
          <w:p w14:paraId="49B95375" w14:textId="77777777" w:rsidR="000E6FFF" w:rsidRPr="00FC6D7B" w:rsidRDefault="000E6FFF" w:rsidP="00FC6D7B">
            <w:pPr>
              <w:ind w:right="72"/>
              <w:jc w:val="right"/>
              <w:rPr>
                <w:rFonts w:ascii="Times New Roman" w:hAnsi="Times New Roman" w:cs="Times New Roman"/>
              </w:rPr>
            </w:pPr>
          </w:p>
        </w:tc>
        <w:tc>
          <w:tcPr>
            <w:tcW w:w="1134" w:type="dxa"/>
          </w:tcPr>
          <w:p w14:paraId="65C38BE3" w14:textId="702633E4" w:rsidR="000E6FFF" w:rsidRPr="00FC6D7B" w:rsidRDefault="00F9108E" w:rsidP="00FC6D7B">
            <w:pPr>
              <w:tabs>
                <w:tab w:val="clear" w:pos="454"/>
                <w:tab w:val="clear" w:pos="680"/>
                <w:tab w:val="clear" w:pos="907"/>
                <w:tab w:val="left" w:pos="48"/>
              </w:tabs>
              <w:ind w:right="-386"/>
              <w:jc w:val="center"/>
              <w:rPr>
                <w:rFonts w:ascii="Times New Roman" w:hAnsi="Times New Roman" w:cs="Times New Roman"/>
              </w:rPr>
            </w:pPr>
            <w:r>
              <w:rPr>
                <w:rFonts w:ascii="Times New Roman" w:hAnsi="Times New Roman" w:cs="Times New Roman"/>
              </w:rPr>
              <w:t>-</w:t>
            </w:r>
          </w:p>
        </w:tc>
        <w:tc>
          <w:tcPr>
            <w:tcW w:w="284" w:type="dxa"/>
          </w:tcPr>
          <w:p w14:paraId="19DA823F" w14:textId="77777777" w:rsidR="000E6FFF" w:rsidRPr="00FC6D7B" w:rsidRDefault="000E6FFF" w:rsidP="00FC6D7B">
            <w:pPr>
              <w:tabs>
                <w:tab w:val="clear" w:pos="454"/>
                <w:tab w:val="clear" w:pos="680"/>
                <w:tab w:val="left" w:pos="48"/>
                <w:tab w:val="left" w:pos="393"/>
              </w:tabs>
              <w:ind w:left="-261" w:right="-386"/>
              <w:jc w:val="center"/>
              <w:rPr>
                <w:rFonts w:ascii="Times New Roman" w:hAnsi="Times New Roman" w:cs="Times New Roman"/>
              </w:rPr>
            </w:pPr>
          </w:p>
        </w:tc>
        <w:tc>
          <w:tcPr>
            <w:tcW w:w="1134" w:type="dxa"/>
          </w:tcPr>
          <w:p w14:paraId="6EC36B3F" w14:textId="78FACBAE" w:rsidR="000E6FFF" w:rsidRPr="00FC6D7B" w:rsidRDefault="00F9108E" w:rsidP="00D9719C">
            <w:pPr>
              <w:tabs>
                <w:tab w:val="clear" w:pos="680"/>
                <w:tab w:val="clear" w:pos="907"/>
                <w:tab w:val="left" w:pos="427"/>
              </w:tabs>
              <w:ind w:right="-503"/>
              <w:jc w:val="center"/>
              <w:rPr>
                <w:rFonts w:ascii="Times New Roman" w:hAnsi="Times New Roman" w:cs="Times New Roman"/>
              </w:rPr>
            </w:pPr>
            <w:r>
              <w:rPr>
                <w:rFonts w:ascii="Times New Roman" w:hAnsi="Times New Roman" w:cs="Times New Roman"/>
              </w:rPr>
              <w:t>-</w:t>
            </w:r>
          </w:p>
        </w:tc>
        <w:tc>
          <w:tcPr>
            <w:tcW w:w="283" w:type="dxa"/>
          </w:tcPr>
          <w:p w14:paraId="59F65136" w14:textId="77777777" w:rsidR="000E6FFF" w:rsidRPr="00F9108E" w:rsidRDefault="000E6FFF" w:rsidP="00D9719C">
            <w:pPr>
              <w:ind w:left="-261" w:right="72"/>
              <w:jc w:val="right"/>
              <w:rPr>
                <w:rFonts w:ascii="Times New Roman" w:hAnsi="Times New Roman" w:cs="Times New Roman"/>
              </w:rPr>
            </w:pPr>
          </w:p>
        </w:tc>
        <w:tc>
          <w:tcPr>
            <w:tcW w:w="1188" w:type="dxa"/>
          </w:tcPr>
          <w:p w14:paraId="5996723C" w14:textId="265F227F" w:rsidR="000E6FFF" w:rsidRPr="00F9108E" w:rsidRDefault="00F9108E" w:rsidP="003765AE">
            <w:pPr>
              <w:tabs>
                <w:tab w:val="clear" w:pos="907"/>
                <w:tab w:val="left" w:pos="540"/>
              </w:tabs>
              <w:ind w:right="-560" w:firstLine="360"/>
              <w:jc w:val="center"/>
              <w:rPr>
                <w:rFonts w:ascii="Times New Roman" w:hAnsi="Times New Roman" w:cs="Times New Roman"/>
              </w:rPr>
            </w:pPr>
            <w:r w:rsidRPr="00F9108E">
              <w:rPr>
                <w:rFonts w:ascii="Times New Roman" w:hAnsi="Times New Roman" w:cs="Times New Roman"/>
              </w:rPr>
              <w:t>(1)</w:t>
            </w:r>
          </w:p>
        </w:tc>
      </w:tr>
      <w:tr w:rsidR="000E6FFF" w:rsidRPr="00FC6D7B" w14:paraId="639866FA" w14:textId="77777777" w:rsidTr="00E83B4B">
        <w:trPr>
          <w:trHeight w:val="20"/>
        </w:trPr>
        <w:tc>
          <w:tcPr>
            <w:tcW w:w="3634" w:type="dxa"/>
          </w:tcPr>
          <w:p w14:paraId="28087114" w14:textId="04B93101" w:rsidR="000E6FFF" w:rsidRPr="00FC6D7B" w:rsidRDefault="000E6FFF" w:rsidP="00FC6D7B">
            <w:pPr>
              <w:ind w:left="162" w:hanging="162"/>
              <w:contextualSpacing/>
              <w:rPr>
                <w:rFonts w:ascii="Times New Roman" w:hAnsi="Times New Roman" w:cs="Times New Roman"/>
                <w:strike/>
                <w:lang w:eastAsia="zh-CN"/>
              </w:rPr>
            </w:pPr>
            <w:r w:rsidRPr="00FC6D7B">
              <w:rPr>
                <w:rFonts w:ascii="Times New Roman" w:hAnsi="Times New Roman" w:cs="Times New Roman"/>
                <w:lang w:eastAsia="en-GB"/>
              </w:rPr>
              <w:t>Impact of changes in insurer risk</w:t>
            </w:r>
          </w:p>
        </w:tc>
        <w:tc>
          <w:tcPr>
            <w:tcW w:w="1134" w:type="dxa"/>
          </w:tcPr>
          <w:p w14:paraId="66E6C67C" w14:textId="3F022A39" w:rsidR="000E6FFF" w:rsidRPr="00FC6D7B" w:rsidRDefault="000A0CD7" w:rsidP="00FC6D7B">
            <w:pPr>
              <w:tabs>
                <w:tab w:val="clear" w:pos="227"/>
                <w:tab w:val="clear" w:pos="454"/>
                <w:tab w:val="clear" w:pos="680"/>
                <w:tab w:val="clear" w:pos="907"/>
                <w:tab w:val="left" w:pos="-55"/>
              </w:tabs>
              <w:ind w:left="-261" w:right="-556"/>
              <w:jc w:val="center"/>
              <w:rPr>
                <w:rFonts w:ascii="Times New Roman" w:hAnsi="Times New Roman" w:cs="Times New Roman"/>
              </w:rPr>
            </w:pPr>
            <w:r>
              <w:rPr>
                <w:rFonts w:ascii="Times New Roman" w:hAnsi="Times New Roman" w:cs="Times New Roman"/>
              </w:rPr>
              <w:t>-</w:t>
            </w:r>
          </w:p>
        </w:tc>
        <w:tc>
          <w:tcPr>
            <w:tcW w:w="284" w:type="dxa"/>
          </w:tcPr>
          <w:p w14:paraId="3E59620E" w14:textId="77777777" w:rsidR="000E6FFF" w:rsidRPr="00FC6D7B" w:rsidRDefault="000E6FFF" w:rsidP="00FC6D7B">
            <w:pPr>
              <w:ind w:right="72"/>
              <w:jc w:val="right"/>
              <w:rPr>
                <w:rFonts w:ascii="Times New Roman" w:hAnsi="Times New Roman" w:cs="Times New Roman"/>
              </w:rPr>
            </w:pPr>
          </w:p>
        </w:tc>
        <w:tc>
          <w:tcPr>
            <w:tcW w:w="992" w:type="dxa"/>
          </w:tcPr>
          <w:p w14:paraId="06139938" w14:textId="41CD268A" w:rsidR="000E6FFF" w:rsidRPr="00FC6D7B" w:rsidRDefault="00F9108E" w:rsidP="00FC6D7B">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38E99C90" w14:textId="77777777" w:rsidR="000E6FFF" w:rsidRPr="00FC6D7B" w:rsidRDefault="000E6FFF" w:rsidP="00FC6D7B">
            <w:pPr>
              <w:ind w:right="72"/>
              <w:jc w:val="right"/>
              <w:rPr>
                <w:rFonts w:ascii="Times New Roman" w:hAnsi="Times New Roman" w:cs="Times New Roman"/>
              </w:rPr>
            </w:pPr>
          </w:p>
        </w:tc>
        <w:tc>
          <w:tcPr>
            <w:tcW w:w="1134" w:type="dxa"/>
          </w:tcPr>
          <w:p w14:paraId="75280206" w14:textId="32AB3B49" w:rsidR="000E6FFF" w:rsidRPr="00FC6D7B" w:rsidRDefault="00F9108E" w:rsidP="00206E8F">
            <w:pPr>
              <w:tabs>
                <w:tab w:val="clear" w:pos="907"/>
              </w:tabs>
              <w:ind w:right="-478"/>
              <w:jc w:val="center"/>
              <w:rPr>
                <w:rFonts w:ascii="Times New Roman" w:hAnsi="Times New Roman" w:cs="Times New Roman"/>
              </w:rPr>
            </w:pPr>
            <w:r>
              <w:rPr>
                <w:rFonts w:ascii="Times New Roman" w:hAnsi="Times New Roman" w:cs="Times New Roman"/>
              </w:rPr>
              <w:t>(16,645)</w:t>
            </w:r>
          </w:p>
        </w:tc>
        <w:tc>
          <w:tcPr>
            <w:tcW w:w="284" w:type="dxa"/>
          </w:tcPr>
          <w:p w14:paraId="1AE2857C" w14:textId="77777777" w:rsidR="000E6FFF" w:rsidRPr="00FC6D7B" w:rsidRDefault="000E6FFF" w:rsidP="00FC6D7B">
            <w:pPr>
              <w:ind w:right="72"/>
              <w:jc w:val="right"/>
              <w:rPr>
                <w:rFonts w:ascii="Times New Roman" w:hAnsi="Times New Roman" w:cs="Times New Roman"/>
              </w:rPr>
            </w:pPr>
          </w:p>
        </w:tc>
        <w:tc>
          <w:tcPr>
            <w:tcW w:w="1134" w:type="dxa"/>
          </w:tcPr>
          <w:p w14:paraId="7F27AFB3" w14:textId="4864C2FA" w:rsidR="000E6FFF" w:rsidRPr="00FC6D7B" w:rsidRDefault="00F9108E" w:rsidP="00FC6D7B">
            <w:pPr>
              <w:tabs>
                <w:tab w:val="clear" w:pos="680"/>
                <w:tab w:val="clear" w:pos="907"/>
                <w:tab w:val="left" w:pos="427"/>
              </w:tabs>
              <w:ind w:right="-503"/>
              <w:jc w:val="center"/>
              <w:rPr>
                <w:rFonts w:ascii="Times New Roman" w:hAnsi="Times New Roman" w:cs="Times New Roman"/>
              </w:rPr>
            </w:pPr>
            <w:r>
              <w:rPr>
                <w:rFonts w:ascii="Times New Roman" w:hAnsi="Times New Roman" w:cs="Times New Roman"/>
              </w:rPr>
              <w:t>-</w:t>
            </w:r>
          </w:p>
        </w:tc>
        <w:tc>
          <w:tcPr>
            <w:tcW w:w="283" w:type="dxa"/>
          </w:tcPr>
          <w:p w14:paraId="308C5513" w14:textId="77777777" w:rsidR="000E6FFF" w:rsidRPr="00FC6D7B" w:rsidRDefault="000E6FFF" w:rsidP="00FC6D7B">
            <w:pPr>
              <w:ind w:right="72"/>
              <w:jc w:val="right"/>
              <w:rPr>
                <w:rFonts w:ascii="Times New Roman" w:hAnsi="Times New Roman" w:cs="Times New Roman"/>
              </w:rPr>
            </w:pPr>
          </w:p>
        </w:tc>
        <w:tc>
          <w:tcPr>
            <w:tcW w:w="1188" w:type="dxa"/>
          </w:tcPr>
          <w:p w14:paraId="12A874E0" w14:textId="38404785" w:rsidR="000E6FFF" w:rsidRPr="00FC6D7B" w:rsidRDefault="00F9108E" w:rsidP="00706076">
            <w:pPr>
              <w:tabs>
                <w:tab w:val="clear" w:pos="907"/>
                <w:tab w:val="left" w:pos="535"/>
              </w:tabs>
              <w:ind w:right="-466"/>
              <w:jc w:val="center"/>
              <w:rPr>
                <w:rFonts w:ascii="Times New Roman" w:hAnsi="Times New Roman" w:cs="Times New Roman"/>
              </w:rPr>
            </w:pPr>
            <w:r>
              <w:rPr>
                <w:rFonts w:ascii="Times New Roman" w:hAnsi="Times New Roman" w:cs="Times New Roman"/>
              </w:rPr>
              <w:t>(16,645)</w:t>
            </w:r>
          </w:p>
        </w:tc>
      </w:tr>
      <w:tr w:rsidR="007371C3" w:rsidRPr="00FC6D7B" w14:paraId="5FAD57ED" w14:textId="77777777" w:rsidTr="00E83B4B">
        <w:trPr>
          <w:trHeight w:val="20"/>
        </w:trPr>
        <w:tc>
          <w:tcPr>
            <w:tcW w:w="3634" w:type="dxa"/>
          </w:tcPr>
          <w:p w14:paraId="68B36819" w14:textId="09F6EB40" w:rsidR="007371C3" w:rsidRPr="00FC6D7B" w:rsidRDefault="007371C3" w:rsidP="00FC6D7B">
            <w:pPr>
              <w:ind w:left="163" w:right="72" w:hanging="163"/>
              <w:rPr>
                <w:rFonts w:ascii="Times New Roman" w:hAnsi="Times New Roman" w:cs="Times New Roman"/>
                <w:b/>
                <w:bCs/>
              </w:rPr>
            </w:pPr>
            <w:r w:rsidRPr="00FC6D7B">
              <w:rPr>
                <w:rFonts w:ascii="Times New Roman" w:hAnsi="Times New Roman" w:cs="Times New Roman"/>
                <w:b/>
                <w:bCs/>
              </w:rPr>
              <w:t>Net income (expense) from reinsurance contracts</w:t>
            </w:r>
          </w:p>
        </w:tc>
        <w:tc>
          <w:tcPr>
            <w:tcW w:w="1134" w:type="dxa"/>
            <w:tcBorders>
              <w:top w:val="single" w:sz="4" w:space="0" w:color="auto"/>
            </w:tcBorders>
          </w:tcPr>
          <w:p w14:paraId="7CA241C8" w14:textId="77777777" w:rsidR="007371C3" w:rsidRDefault="007371C3" w:rsidP="00FC6D7B">
            <w:pPr>
              <w:tabs>
                <w:tab w:val="clear" w:pos="907"/>
              </w:tabs>
              <w:ind w:right="-26"/>
              <w:jc w:val="right"/>
              <w:rPr>
                <w:rFonts w:ascii="Times New Roman" w:hAnsi="Times New Roman" w:cs="Times New Roman"/>
                <w:b/>
                <w:bCs/>
              </w:rPr>
            </w:pPr>
          </w:p>
          <w:p w14:paraId="45AD7AC5" w14:textId="406D3C4B" w:rsidR="000A0CD7" w:rsidRPr="00FC6D7B" w:rsidRDefault="000A0CD7" w:rsidP="00FC6D7B">
            <w:pPr>
              <w:tabs>
                <w:tab w:val="clear" w:pos="907"/>
              </w:tabs>
              <w:ind w:right="-26"/>
              <w:jc w:val="right"/>
              <w:rPr>
                <w:rFonts w:ascii="Times New Roman" w:hAnsi="Times New Roman" w:cs="Times New Roman"/>
                <w:b/>
                <w:bCs/>
              </w:rPr>
            </w:pPr>
            <w:r>
              <w:rPr>
                <w:rFonts w:ascii="Times New Roman" w:hAnsi="Times New Roman" w:cs="Times New Roman"/>
                <w:b/>
                <w:bCs/>
              </w:rPr>
              <w:t>(1,955,934)</w:t>
            </w:r>
          </w:p>
        </w:tc>
        <w:tc>
          <w:tcPr>
            <w:tcW w:w="284" w:type="dxa"/>
          </w:tcPr>
          <w:p w14:paraId="2B4BC2CA" w14:textId="77777777" w:rsidR="007371C3" w:rsidRPr="00FC6D7B" w:rsidRDefault="007371C3" w:rsidP="00FC6D7B">
            <w:pPr>
              <w:ind w:right="72"/>
              <w:jc w:val="right"/>
              <w:rPr>
                <w:rFonts w:ascii="Times New Roman" w:hAnsi="Times New Roman" w:cs="Times New Roman"/>
                <w:b/>
                <w:bCs/>
              </w:rPr>
            </w:pPr>
          </w:p>
        </w:tc>
        <w:tc>
          <w:tcPr>
            <w:tcW w:w="992" w:type="dxa"/>
            <w:tcBorders>
              <w:top w:val="single" w:sz="4" w:space="0" w:color="auto"/>
            </w:tcBorders>
          </w:tcPr>
          <w:p w14:paraId="6A76B886" w14:textId="77777777" w:rsidR="007371C3" w:rsidRDefault="007371C3" w:rsidP="00486AC2">
            <w:pPr>
              <w:tabs>
                <w:tab w:val="clear" w:pos="680"/>
                <w:tab w:val="clear" w:pos="1644"/>
                <w:tab w:val="left" w:pos="335"/>
                <w:tab w:val="left" w:pos="1415"/>
              </w:tabs>
              <w:ind w:left="-261" w:right="-813"/>
              <w:jc w:val="center"/>
              <w:rPr>
                <w:rFonts w:ascii="Times New Roman" w:hAnsi="Times New Roman" w:cs="Times New Roman"/>
                <w:b/>
                <w:bCs/>
              </w:rPr>
            </w:pPr>
          </w:p>
          <w:p w14:paraId="147C9674" w14:textId="42244A3A" w:rsidR="00F9108E" w:rsidRPr="00486AC2" w:rsidRDefault="00F9108E" w:rsidP="00486AC2">
            <w:pPr>
              <w:tabs>
                <w:tab w:val="clear" w:pos="680"/>
                <w:tab w:val="clear" w:pos="1644"/>
                <w:tab w:val="left" w:pos="335"/>
                <w:tab w:val="left" w:pos="1415"/>
              </w:tabs>
              <w:ind w:left="-261" w:right="-813"/>
              <w:jc w:val="center"/>
              <w:rPr>
                <w:rFonts w:ascii="Times New Roman" w:hAnsi="Times New Roman" w:cs="Times New Roman"/>
                <w:b/>
                <w:bCs/>
              </w:rPr>
            </w:pPr>
            <w:r>
              <w:rPr>
                <w:rFonts w:ascii="Times New Roman" w:hAnsi="Times New Roman" w:cs="Times New Roman"/>
                <w:b/>
                <w:bCs/>
              </w:rPr>
              <w:t>(1)</w:t>
            </w:r>
          </w:p>
        </w:tc>
        <w:tc>
          <w:tcPr>
            <w:tcW w:w="283" w:type="dxa"/>
          </w:tcPr>
          <w:p w14:paraId="0AA4962B"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tcBorders>
          </w:tcPr>
          <w:p w14:paraId="3142C109" w14:textId="77777777" w:rsidR="007371C3" w:rsidRDefault="007371C3" w:rsidP="00FC6D7B">
            <w:pPr>
              <w:tabs>
                <w:tab w:val="clear" w:pos="907"/>
              </w:tabs>
              <w:ind w:right="-26"/>
              <w:jc w:val="right"/>
              <w:rPr>
                <w:rFonts w:ascii="Times New Roman" w:hAnsi="Times New Roman" w:cs="Times New Roman"/>
                <w:b/>
                <w:bCs/>
              </w:rPr>
            </w:pPr>
          </w:p>
          <w:p w14:paraId="6721A1AC" w14:textId="516B9927" w:rsidR="00F9108E" w:rsidRPr="00FC6D7B" w:rsidRDefault="00F9108E" w:rsidP="00FC6D7B">
            <w:pPr>
              <w:tabs>
                <w:tab w:val="clear" w:pos="907"/>
              </w:tabs>
              <w:ind w:right="-26"/>
              <w:jc w:val="right"/>
              <w:rPr>
                <w:rFonts w:ascii="Times New Roman" w:hAnsi="Times New Roman" w:cs="Times New Roman"/>
                <w:b/>
                <w:bCs/>
              </w:rPr>
            </w:pPr>
            <w:r>
              <w:rPr>
                <w:rFonts w:ascii="Times New Roman" w:hAnsi="Times New Roman" w:cs="Times New Roman"/>
                <w:b/>
                <w:bCs/>
              </w:rPr>
              <w:t>3,317,128</w:t>
            </w:r>
          </w:p>
        </w:tc>
        <w:tc>
          <w:tcPr>
            <w:tcW w:w="284" w:type="dxa"/>
          </w:tcPr>
          <w:p w14:paraId="10442A37"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tcBorders>
          </w:tcPr>
          <w:p w14:paraId="574BA1E7" w14:textId="77777777" w:rsidR="007371C3" w:rsidRDefault="007371C3" w:rsidP="00B77B83">
            <w:pPr>
              <w:tabs>
                <w:tab w:val="clear" w:pos="907"/>
                <w:tab w:val="left" w:pos="427"/>
              </w:tabs>
              <w:jc w:val="right"/>
              <w:rPr>
                <w:rFonts w:ascii="Times New Roman" w:hAnsi="Times New Roman" w:cs="Times New Roman"/>
                <w:b/>
                <w:bCs/>
              </w:rPr>
            </w:pPr>
          </w:p>
          <w:p w14:paraId="22143495" w14:textId="4FAEEF5F" w:rsidR="00F9108E" w:rsidRPr="00FC6D7B" w:rsidRDefault="00F9108E" w:rsidP="00B77B83">
            <w:pPr>
              <w:tabs>
                <w:tab w:val="clear" w:pos="907"/>
                <w:tab w:val="left" w:pos="427"/>
              </w:tabs>
              <w:jc w:val="right"/>
              <w:rPr>
                <w:rFonts w:ascii="Times New Roman" w:hAnsi="Times New Roman" w:cs="Times New Roman"/>
                <w:b/>
                <w:bCs/>
              </w:rPr>
            </w:pPr>
            <w:r>
              <w:rPr>
                <w:rFonts w:ascii="Times New Roman" w:hAnsi="Times New Roman" w:cs="Times New Roman"/>
                <w:b/>
                <w:bCs/>
              </w:rPr>
              <w:t>379,388</w:t>
            </w:r>
          </w:p>
        </w:tc>
        <w:tc>
          <w:tcPr>
            <w:tcW w:w="283" w:type="dxa"/>
          </w:tcPr>
          <w:p w14:paraId="7C31FF3C" w14:textId="77777777" w:rsidR="007371C3" w:rsidRPr="00FC6D7B" w:rsidRDefault="007371C3" w:rsidP="00FC6D7B">
            <w:pPr>
              <w:ind w:right="72"/>
              <w:jc w:val="right"/>
              <w:rPr>
                <w:rFonts w:ascii="Times New Roman" w:hAnsi="Times New Roman" w:cs="Times New Roman"/>
                <w:b/>
                <w:bCs/>
              </w:rPr>
            </w:pPr>
          </w:p>
        </w:tc>
        <w:tc>
          <w:tcPr>
            <w:tcW w:w="1188" w:type="dxa"/>
            <w:tcBorders>
              <w:top w:val="single" w:sz="4" w:space="0" w:color="auto"/>
            </w:tcBorders>
          </w:tcPr>
          <w:p w14:paraId="1F38064E" w14:textId="77777777" w:rsidR="007371C3" w:rsidRDefault="007371C3" w:rsidP="00D9719C">
            <w:pPr>
              <w:tabs>
                <w:tab w:val="clear" w:pos="907"/>
                <w:tab w:val="left" w:pos="535"/>
              </w:tabs>
              <w:ind w:right="-19"/>
              <w:jc w:val="right"/>
              <w:rPr>
                <w:rFonts w:ascii="Times New Roman" w:hAnsi="Times New Roman" w:cs="Times New Roman"/>
                <w:b/>
                <w:bCs/>
              </w:rPr>
            </w:pPr>
          </w:p>
          <w:p w14:paraId="25198919" w14:textId="14241CB2" w:rsidR="00F9108E" w:rsidRPr="00FC6D7B" w:rsidRDefault="00F9108E" w:rsidP="00D9719C">
            <w:pPr>
              <w:tabs>
                <w:tab w:val="clear" w:pos="907"/>
                <w:tab w:val="left" w:pos="535"/>
              </w:tabs>
              <w:ind w:right="-19"/>
              <w:jc w:val="right"/>
              <w:rPr>
                <w:rFonts w:ascii="Times New Roman" w:hAnsi="Times New Roman" w:cs="Times New Roman"/>
                <w:b/>
                <w:bCs/>
              </w:rPr>
            </w:pPr>
            <w:r>
              <w:rPr>
                <w:rFonts w:ascii="Times New Roman" w:hAnsi="Times New Roman" w:cs="Times New Roman"/>
                <w:b/>
                <w:bCs/>
              </w:rPr>
              <w:t>1,740,581</w:t>
            </w:r>
          </w:p>
        </w:tc>
      </w:tr>
      <w:tr w:rsidR="007371C3" w:rsidRPr="00FC6D7B" w14:paraId="0B9B7BAE" w14:textId="77777777" w:rsidTr="00E83B4B">
        <w:trPr>
          <w:trHeight w:val="20"/>
        </w:trPr>
        <w:tc>
          <w:tcPr>
            <w:tcW w:w="3634" w:type="dxa"/>
          </w:tcPr>
          <w:p w14:paraId="2434659C" w14:textId="0F9B0028" w:rsidR="007371C3" w:rsidRPr="00FC6D7B" w:rsidRDefault="007371C3" w:rsidP="00FC6D7B">
            <w:pPr>
              <w:ind w:left="166" w:right="72" w:hanging="166"/>
              <w:rPr>
                <w:rFonts w:ascii="Times New Roman" w:hAnsi="Times New Roman" w:cs="Times New Roman"/>
                <w:b/>
                <w:bCs/>
              </w:rPr>
            </w:pPr>
            <w:r w:rsidRPr="00FC6D7B">
              <w:rPr>
                <w:rFonts w:ascii="Times New Roman" w:hAnsi="Times New Roman" w:cs="Times New Roman"/>
                <w:b/>
                <w:bCs/>
              </w:rPr>
              <w:t xml:space="preserve">Total amount </w:t>
            </w:r>
            <w:proofErr w:type="spellStart"/>
            <w:r w:rsidRPr="00FC6D7B">
              <w:rPr>
                <w:rFonts w:ascii="Times New Roman" w:hAnsi="Times New Roman" w:cs="Times New Roman"/>
                <w:b/>
                <w:bCs/>
              </w:rPr>
              <w:t>recognised</w:t>
            </w:r>
            <w:proofErr w:type="spellEnd"/>
            <w:r w:rsidRPr="00FC6D7B">
              <w:rPr>
                <w:rFonts w:ascii="Times New Roman" w:hAnsi="Times New Roman" w:cs="Times New Roman"/>
                <w:b/>
                <w:bCs/>
              </w:rPr>
              <w:t xml:space="preserve"> in comprehensive income</w:t>
            </w:r>
          </w:p>
        </w:tc>
        <w:tc>
          <w:tcPr>
            <w:tcW w:w="1134" w:type="dxa"/>
            <w:tcBorders>
              <w:top w:val="single" w:sz="4" w:space="0" w:color="auto"/>
              <w:bottom w:val="single" w:sz="4" w:space="0" w:color="auto"/>
            </w:tcBorders>
          </w:tcPr>
          <w:p w14:paraId="59CF9B34" w14:textId="77777777" w:rsidR="007371C3" w:rsidRDefault="007371C3" w:rsidP="00FC6D7B">
            <w:pPr>
              <w:tabs>
                <w:tab w:val="clear" w:pos="907"/>
              </w:tabs>
              <w:ind w:right="-26"/>
              <w:jc w:val="right"/>
              <w:rPr>
                <w:rFonts w:ascii="Times New Roman" w:hAnsi="Times New Roman" w:cs="Times New Roman"/>
                <w:b/>
                <w:bCs/>
              </w:rPr>
            </w:pPr>
          </w:p>
          <w:p w14:paraId="092ADAA8" w14:textId="68AF724E" w:rsidR="000A0CD7" w:rsidRPr="00FC6D7B" w:rsidRDefault="000A0CD7" w:rsidP="00FC6D7B">
            <w:pPr>
              <w:tabs>
                <w:tab w:val="clear" w:pos="907"/>
              </w:tabs>
              <w:ind w:right="-26"/>
              <w:jc w:val="right"/>
              <w:rPr>
                <w:rFonts w:ascii="Times New Roman" w:hAnsi="Times New Roman" w:cs="Times New Roman"/>
                <w:b/>
                <w:bCs/>
              </w:rPr>
            </w:pPr>
            <w:r>
              <w:rPr>
                <w:rFonts w:ascii="Times New Roman" w:hAnsi="Times New Roman" w:cs="Times New Roman"/>
                <w:b/>
                <w:bCs/>
              </w:rPr>
              <w:t>(1,955,934)</w:t>
            </w:r>
          </w:p>
        </w:tc>
        <w:tc>
          <w:tcPr>
            <w:tcW w:w="284" w:type="dxa"/>
          </w:tcPr>
          <w:p w14:paraId="4C130F5C" w14:textId="77777777" w:rsidR="007371C3" w:rsidRPr="00FC6D7B" w:rsidRDefault="007371C3" w:rsidP="00FC6D7B">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14E98972" w14:textId="77777777" w:rsidR="007371C3" w:rsidRDefault="007371C3" w:rsidP="00486AC2">
            <w:pPr>
              <w:tabs>
                <w:tab w:val="clear" w:pos="680"/>
                <w:tab w:val="clear" w:pos="1644"/>
                <w:tab w:val="left" w:pos="335"/>
                <w:tab w:val="left" w:pos="1415"/>
              </w:tabs>
              <w:ind w:left="-261" w:right="-813"/>
              <w:jc w:val="center"/>
              <w:rPr>
                <w:rFonts w:ascii="Times New Roman" w:hAnsi="Times New Roman" w:cs="Times New Roman"/>
                <w:b/>
                <w:bCs/>
              </w:rPr>
            </w:pPr>
          </w:p>
          <w:p w14:paraId="12411C55" w14:textId="399FB75B" w:rsidR="00F9108E" w:rsidRPr="00486AC2" w:rsidRDefault="00F9108E" w:rsidP="00486AC2">
            <w:pPr>
              <w:tabs>
                <w:tab w:val="clear" w:pos="680"/>
                <w:tab w:val="clear" w:pos="1644"/>
                <w:tab w:val="left" w:pos="335"/>
                <w:tab w:val="left" w:pos="1415"/>
              </w:tabs>
              <w:ind w:left="-261" w:right="-813"/>
              <w:jc w:val="center"/>
              <w:rPr>
                <w:rFonts w:ascii="Times New Roman" w:hAnsi="Times New Roman" w:cs="Times New Roman"/>
                <w:b/>
                <w:bCs/>
              </w:rPr>
            </w:pPr>
            <w:r>
              <w:rPr>
                <w:rFonts w:ascii="Times New Roman" w:hAnsi="Times New Roman" w:cs="Times New Roman"/>
                <w:b/>
                <w:bCs/>
              </w:rPr>
              <w:t>(1)</w:t>
            </w:r>
          </w:p>
        </w:tc>
        <w:tc>
          <w:tcPr>
            <w:tcW w:w="283" w:type="dxa"/>
          </w:tcPr>
          <w:p w14:paraId="66E8AF89"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E7BFA92" w14:textId="77777777" w:rsidR="007371C3" w:rsidRDefault="007371C3" w:rsidP="00FC6D7B">
            <w:pPr>
              <w:tabs>
                <w:tab w:val="clear" w:pos="907"/>
              </w:tabs>
              <w:ind w:right="-26"/>
              <w:jc w:val="right"/>
              <w:rPr>
                <w:rFonts w:ascii="Times New Roman" w:hAnsi="Times New Roman" w:cs="Times New Roman"/>
                <w:b/>
                <w:bCs/>
              </w:rPr>
            </w:pPr>
          </w:p>
          <w:p w14:paraId="07A2FFA0" w14:textId="6E8FDAA3" w:rsidR="00F9108E" w:rsidRPr="00FC6D7B" w:rsidRDefault="00F9108E" w:rsidP="00FC6D7B">
            <w:pPr>
              <w:tabs>
                <w:tab w:val="clear" w:pos="907"/>
              </w:tabs>
              <w:ind w:right="-26"/>
              <w:jc w:val="right"/>
              <w:rPr>
                <w:rFonts w:ascii="Times New Roman" w:hAnsi="Times New Roman" w:cs="Times New Roman"/>
                <w:b/>
                <w:bCs/>
              </w:rPr>
            </w:pPr>
            <w:r>
              <w:rPr>
                <w:rFonts w:ascii="Times New Roman" w:hAnsi="Times New Roman" w:cs="Times New Roman"/>
                <w:b/>
                <w:bCs/>
              </w:rPr>
              <w:t>3,317,128</w:t>
            </w:r>
          </w:p>
        </w:tc>
        <w:tc>
          <w:tcPr>
            <w:tcW w:w="284" w:type="dxa"/>
          </w:tcPr>
          <w:p w14:paraId="13356356"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0F39405" w14:textId="77777777" w:rsidR="007371C3" w:rsidRDefault="007371C3" w:rsidP="00B77B83">
            <w:pPr>
              <w:tabs>
                <w:tab w:val="clear" w:pos="907"/>
                <w:tab w:val="left" w:pos="427"/>
              </w:tabs>
              <w:jc w:val="right"/>
              <w:rPr>
                <w:rFonts w:ascii="Times New Roman" w:hAnsi="Times New Roman" w:cs="Times New Roman"/>
                <w:b/>
                <w:bCs/>
              </w:rPr>
            </w:pPr>
          </w:p>
          <w:p w14:paraId="0230954A" w14:textId="0CD34448" w:rsidR="00F9108E" w:rsidRPr="00FC6D7B" w:rsidRDefault="00F9108E" w:rsidP="00B77B83">
            <w:pPr>
              <w:tabs>
                <w:tab w:val="clear" w:pos="907"/>
                <w:tab w:val="left" w:pos="427"/>
              </w:tabs>
              <w:jc w:val="right"/>
              <w:rPr>
                <w:rFonts w:ascii="Times New Roman" w:hAnsi="Times New Roman" w:cs="Times New Roman"/>
                <w:b/>
                <w:bCs/>
              </w:rPr>
            </w:pPr>
            <w:r>
              <w:rPr>
                <w:rFonts w:ascii="Times New Roman" w:hAnsi="Times New Roman" w:cs="Times New Roman"/>
                <w:b/>
                <w:bCs/>
              </w:rPr>
              <w:t>379,388</w:t>
            </w:r>
          </w:p>
        </w:tc>
        <w:tc>
          <w:tcPr>
            <w:tcW w:w="283" w:type="dxa"/>
          </w:tcPr>
          <w:p w14:paraId="1CDBF075" w14:textId="77777777" w:rsidR="007371C3" w:rsidRPr="00FC6D7B" w:rsidRDefault="007371C3" w:rsidP="00FC6D7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5FE555DE" w14:textId="77777777" w:rsidR="007371C3" w:rsidRDefault="007371C3" w:rsidP="00FC6D7B">
            <w:pPr>
              <w:tabs>
                <w:tab w:val="clear" w:pos="907"/>
                <w:tab w:val="left" w:pos="535"/>
              </w:tabs>
              <w:ind w:right="-16"/>
              <w:jc w:val="right"/>
              <w:rPr>
                <w:rFonts w:ascii="Times New Roman" w:hAnsi="Times New Roman" w:cs="Times New Roman"/>
                <w:b/>
                <w:bCs/>
              </w:rPr>
            </w:pPr>
          </w:p>
          <w:p w14:paraId="3CA4714D" w14:textId="5C899D11" w:rsidR="00F9108E" w:rsidRPr="00FC6D7B" w:rsidRDefault="00F9108E" w:rsidP="00FC6D7B">
            <w:pPr>
              <w:tabs>
                <w:tab w:val="clear" w:pos="907"/>
                <w:tab w:val="left" w:pos="535"/>
              </w:tabs>
              <w:ind w:right="-16"/>
              <w:jc w:val="right"/>
              <w:rPr>
                <w:rFonts w:ascii="Times New Roman" w:hAnsi="Times New Roman" w:cs="Times New Roman"/>
                <w:b/>
                <w:bCs/>
              </w:rPr>
            </w:pPr>
            <w:r>
              <w:rPr>
                <w:rFonts w:ascii="Times New Roman" w:hAnsi="Times New Roman" w:cs="Times New Roman"/>
                <w:b/>
                <w:bCs/>
              </w:rPr>
              <w:t>1,740,581</w:t>
            </w:r>
          </w:p>
        </w:tc>
      </w:tr>
      <w:tr w:rsidR="007371C3" w:rsidRPr="00FC6D7B" w14:paraId="6B1D1C87" w14:textId="77777777" w:rsidTr="00E83B4B">
        <w:trPr>
          <w:trHeight w:val="20"/>
        </w:trPr>
        <w:tc>
          <w:tcPr>
            <w:tcW w:w="3634" w:type="dxa"/>
          </w:tcPr>
          <w:p w14:paraId="66E47A7B" w14:textId="0127167E" w:rsidR="007371C3" w:rsidRPr="00FC6D7B" w:rsidRDefault="007371C3" w:rsidP="00FC6D7B">
            <w:pPr>
              <w:ind w:left="166" w:right="72" w:hanging="166"/>
              <w:rPr>
                <w:rFonts w:ascii="Times New Roman" w:hAnsi="Times New Roman" w:cs="Times New Roman"/>
                <w:cs/>
              </w:rPr>
            </w:pPr>
            <w:r w:rsidRPr="00FC6D7B">
              <w:rPr>
                <w:rFonts w:ascii="Times New Roman" w:hAnsi="Times New Roman" w:cs="Times New Roman"/>
              </w:rPr>
              <w:t>Investment components</w:t>
            </w:r>
          </w:p>
        </w:tc>
        <w:tc>
          <w:tcPr>
            <w:tcW w:w="1134" w:type="dxa"/>
            <w:tcBorders>
              <w:top w:val="single" w:sz="4" w:space="0" w:color="auto"/>
            </w:tcBorders>
          </w:tcPr>
          <w:p w14:paraId="663BAA55" w14:textId="0580AEEB" w:rsidR="007371C3" w:rsidRPr="00FC6D7B" w:rsidRDefault="000A0CD7" w:rsidP="00FC6D7B">
            <w:pPr>
              <w:tabs>
                <w:tab w:val="clear" w:pos="680"/>
                <w:tab w:val="clear" w:pos="907"/>
                <w:tab w:val="left" w:pos="668"/>
              </w:tabs>
              <w:ind w:right="-26"/>
              <w:jc w:val="right"/>
              <w:rPr>
                <w:rFonts w:ascii="Times New Roman" w:hAnsi="Times New Roman" w:cs="Times New Roman"/>
              </w:rPr>
            </w:pPr>
            <w:r>
              <w:rPr>
                <w:rFonts w:ascii="Times New Roman" w:hAnsi="Times New Roman" w:cs="Times New Roman"/>
              </w:rPr>
              <w:t>(50,654)</w:t>
            </w:r>
          </w:p>
        </w:tc>
        <w:tc>
          <w:tcPr>
            <w:tcW w:w="284" w:type="dxa"/>
          </w:tcPr>
          <w:p w14:paraId="1A025D11" w14:textId="77777777" w:rsidR="007371C3" w:rsidRPr="00FC6D7B" w:rsidRDefault="007371C3" w:rsidP="00FC6D7B">
            <w:pPr>
              <w:tabs>
                <w:tab w:val="clear" w:pos="680"/>
                <w:tab w:val="left" w:pos="842"/>
              </w:tabs>
              <w:ind w:right="72"/>
              <w:jc w:val="right"/>
              <w:rPr>
                <w:rFonts w:ascii="Times New Roman" w:hAnsi="Times New Roman" w:cs="Times New Roman"/>
              </w:rPr>
            </w:pPr>
          </w:p>
        </w:tc>
        <w:tc>
          <w:tcPr>
            <w:tcW w:w="992" w:type="dxa"/>
            <w:tcBorders>
              <w:top w:val="single" w:sz="4" w:space="0" w:color="auto"/>
            </w:tcBorders>
          </w:tcPr>
          <w:p w14:paraId="67B91503" w14:textId="3F49F31A" w:rsidR="007371C3" w:rsidRPr="00FC6D7B" w:rsidRDefault="00F9108E" w:rsidP="00FC6D7B">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42680B00" w14:textId="77777777" w:rsidR="007371C3" w:rsidRPr="00FC6D7B" w:rsidRDefault="007371C3" w:rsidP="00FC6D7B">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2C7AE2F5" w14:textId="1CE0D765" w:rsidR="007371C3" w:rsidRPr="00FC6D7B" w:rsidRDefault="00F9108E" w:rsidP="00FC6D7B">
            <w:pPr>
              <w:tabs>
                <w:tab w:val="clear" w:pos="680"/>
                <w:tab w:val="clear" w:pos="907"/>
                <w:tab w:val="left" w:pos="678"/>
              </w:tabs>
              <w:ind w:right="-26"/>
              <w:jc w:val="right"/>
              <w:rPr>
                <w:rFonts w:ascii="Times New Roman" w:hAnsi="Times New Roman" w:cs="Times New Roman"/>
              </w:rPr>
            </w:pPr>
            <w:r>
              <w:rPr>
                <w:rFonts w:ascii="Times New Roman" w:hAnsi="Times New Roman" w:cs="Times New Roman"/>
              </w:rPr>
              <w:t>50,654</w:t>
            </w:r>
          </w:p>
        </w:tc>
        <w:tc>
          <w:tcPr>
            <w:tcW w:w="284" w:type="dxa"/>
          </w:tcPr>
          <w:p w14:paraId="01619053" w14:textId="77777777" w:rsidR="007371C3" w:rsidRPr="00FC6D7B" w:rsidRDefault="007371C3" w:rsidP="00FC6D7B">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16EA5FED" w14:textId="1FEF4112" w:rsidR="007371C3" w:rsidRPr="00FC6D7B" w:rsidRDefault="00F9108E" w:rsidP="00FC6D7B">
            <w:pPr>
              <w:tabs>
                <w:tab w:val="clear" w:pos="680"/>
                <w:tab w:val="clear" w:pos="907"/>
                <w:tab w:val="left" w:pos="427"/>
              </w:tabs>
              <w:ind w:right="-503"/>
              <w:jc w:val="center"/>
              <w:rPr>
                <w:rFonts w:ascii="Times New Roman" w:hAnsi="Times New Roman" w:cs="Times New Roman"/>
              </w:rPr>
            </w:pPr>
            <w:r>
              <w:rPr>
                <w:rFonts w:ascii="Times New Roman" w:hAnsi="Times New Roman" w:cs="Times New Roman"/>
              </w:rPr>
              <w:t>-</w:t>
            </w:r>
          </w:p>
        </w:tc>
        <w:tc>
          <w:tcPr>
            <w:tcW w:w="283" w:type="dxa"/>
          </w:tcPr>
          <w:p w14:paraId="386EBB2D" w14:textId="77777777" w:rsidR="007371C3" w:rsidRPr="00FC6D7B" w:rsidRDefault="007371C3" w:rsidP="00FC6D7B">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0B0F758B" w14:textId="265B7F20" w:rsidR="007371C3" w:rsidRPr="00FC6D7B" w:rsidRDefault="00F9108E" w:rsidP="00FC6D7B">
            <w:pPr>
              <w:tabs>
                <w:tab w:val="clear" w:pos="680"/>
                <w:tab w:val="clear" w:pos="907"/>
                <w:tab w:val="left" w:pos="0"/>
                <w:tab w:val="left" w:pos="535"/>
              </w:tabs>
              <w:ind w:right="-466"/>
              <w:jc w:val="center"/>
              <w:rPr>
                <w:rFonts w:ascii="Times New Roman" w:hAnsi="Times New Roman" w:cs="Times New Roman"/>
              </w:rPr>
            </w:pPr>
            <w:r>
              <w:rPr>
                <w:rFonts w:ascii="Times New Roman" w:hAnsi="Times New Roman" w:cs="Times New Roman"/>
              </w:rPr>
              <w:t>-</w:t>
            </w:r>
          </w:p>
        </w:tc>
      </w:tr>
      <w:tr w:rsidR="006B3A27" w:rsidRPr="00FC6D7B" w14:paraId="03DD2E86" w14:textId="77777777" w:rsidTr="00BD3DC0">
        <w:trPr>
          <w:trHeight w:val="20"/>
        </w:trPr>
        <w:tc>
          <w:tcPr>
            <w:tcW w:w="3634" w:type="dxa"/>
          </w:tcPr>
          <w:p w14:paraId="284A381C" w14:textId="77777777" w:rsidR="006B3A27" w:rsidRPr="00FC6D7B" w:rsidRDefault="006B3A27" w:rsidP="00FC6D7B">
            <w:pPr>
              <w:ind w:left="163" w:right="72" w:hanging="163"/>
              <w:rPr>
                <w:rFonts w:ascii="Times New Roman" w:hAnsi="Times New Roman" w:cs="Times New Roman"/>
                <w:b/>
                <w:bCs/>
              </w:rPr>
            </w:pPr>
          </w:p>
        </w:tc>
        <w:tc>
          <w:tcPr>
            <w:tcW w:w="1134" w:type="dxa"/>
            <w:vAlign w:val="bottom"/>
          </w:tcPr>
          <w:p w14:paraId="42574EA8" w14:textId="77777777" w:rsidR="006B3A27" w:rsidRPr="00FC6D7B" w:rsidRDefault="006B3A27" w:rsidP="00FC6D7B">
            <w:pPr>
              <w:tabs>
                <w:tab w:val="clear" w:pos="907"/>
              </w:tabs>
              <w:ind w:right="-26"/>
              <w:jc w:val="right"/>
              <w:rPr>
                <w:rFonts w:ascii="Times New Roman" w:hAnsi="Times New Roman" w:cs="Times New Roman"/>
              </w:rPr>
            </w:pPr>
          </w:p>
        </w:tc>
        <w:tc>
          <w:tcPr>
            <w:tcW w:w="284" w:type="dxa"/>
          </w:tcPr>
          <w:p w14:paraId="2A715D9F" w14:textId="77777777" w:rsidR="006B3A27" w:rsidRPr="00FC6D7B" w:rsidRDefault="006B3A27" w:rsidP="00FC6D7B">
            <w:pPr>
              <w:ind w:right="72"/>
              <w:jc w:val="right"/>
              <w:rPr>
                <w:rFonts w:ascii="Times New Roman" w:hAnsi="Times New Roman" w:cs="Times New Roman"/>
              </w:rPr>
            </w:pPr>
          </w:p>
        </w:tc>
        <w:tc>
          <w:tcPr>
            <w:tcW w:w="992" w:type="dxa"/>
            <w:vAlign w:val="bottom"/>
          </w:tcPr>
          <w:p w14:paraId="5A216764" w14:textId="77777777" w:rsidR="006B3A27" w:rsidRPr="00FC6D7B" w:rsidRDefault="006B3A27" w:rsidP="00FC6D7B">
            <w:pPr>
              <w:ind w:left="-261" w:right="236"/>
              <w:jc w:val="right"/>
              <w:rPr>
                <w:rFonts w:ascii="Times New Roman" w:hAnsi="Times New Roman" w:cs="Times New Roman"/>
              </w:rPr>
            </w:pPr>
          </w:p>
        </w:tc>
        <w:tc>
          <w:tcPr>
            <w:tcW w:w="283" w:type="dxa"/>
          </w:tcPr>
          <w:p w14:paraId="4E883DDF" w14:textId="77777777" w:rsidR="006B3A27" w:rsidRPr="00FC6D7B" w:rsidRDefault="006B3A27" w:rsidP="00FC6D7B">
            <w:pPr>
              <w:ind w:right="72"/>
              <w:jc w:val="right"/>
              <w:rPr>
                <w:rFonts w:ascii="Times New Roman" w:hAnsi="Times New Roman" w:cs="Times New Roman"/>
              </w:rPr>
            </w:pPr>
          </w:p>
        </w:tc>
        <w:tc>
          <w:tcPr>
            <w:tcW w:w="1134" w:type="dxa"/>
          </w:tcPr>
          <w:p w14:paraId="5BBA65FB" w14:textId="77777777" w:rsidR="006B3A27" w:rsidRPr="00FC6D7B" w:rsidRDefault="006B3A27" w:rsidP="00FC6D7B">
            <w:pPr>
              <w:tabs>
                <w:tab w:val="clear" w:pos="907"/>
              </w:tabs>
              <w:ind w:right="-26"/>
              <w:jc w:val="right"/>
              <w:rPr>
                <w:rFonts w:ascii="Times New Roman" w:hAnsi="Times New Roman" w:cs="Times New Roman"/>
              </w:rPr>
            </w:pPr>
          </w:p>
        </w:tc>
        <w:tc>
          <w:tcPr>
            <w:tcW w:w="284" w:type="dxa"/>
          </w:tcPr>
          <w:p w14:paraId="18E74373" w14:textId="77777777" w:rsidR="006B3A27" w:rsidRPr="00FC6D7B" w:rsidRDefault="006B3A27" w:rsidP="00FC6D7B">
            <w:pPr>
              <w:ind w:right="72"/>
              <w:jc w:val="right"/>
              <w:rPr>
                <w:rFonts w:ascii="Times New Roman" w:hAnsi="Times New Roman" w:cs="Times New Roman"/>
              </w:rPr>
            </w:pPr>
          </w:p>
        </w:tc>
        <w:tc>
          <w:tcPr>
            <w:tcW w:w="1134" w:type="dxa"/>
          </w:tcPr>
          <w:p w14:paraId="7B135084" w14:textId="77777777" w:rsidR="006B3A27" w:rsidRPr="00FC6D7B" w:rsidRDefault="006B3A27" w:rsidP="00FC6D7B">
            <w:pPr>
              <w:tabs>
                <w:tab w:val="clear" w:pos="680"/>
                <w:tab w:val="clear" w:pos="907"/>
                <w:tab w:val="left" w:pos="427"/>
              </w:tabs>
              <w:ind w:right="-503"/>
              <w:jc w:val="center"/>
              <w:rPr>
                <w:rFonts w:ascii="Times New Roman" w:hAnsi="Times New Roman" w:cs="Times New Roman"/>
              </w:rPr>
            </w:pPr>
          </w:p>
        </w:tc>
        <w:tc>
          <w:tcPr>
            <w:tcW w:w="283" w:type="dxa"/>
          </w:tcPr>
          <w:p w14:paraId="2F04CB92" w14:textId="77777777" w:rsidR="006B3A27" w:rsidRPr="00FC6D7B" w:rsidRDefault="006B3A27" w:rsidP="00FC6D7B">
            <w:pPr>
              <w:ind w:right="72"/>
              <w:jc w:val="right"/>
              <w:rPr>
                <w:rFonts w:ascii="Times New Roman" w:hAnsi="Times New Roman" w:cs="Times New Roman"/>
              </w:rPr>
            </w:pPr>
          </w:p>
        </w:tc>
        <w:tc>
          <w:tcPr>
            <w:tcW w:w="1188" w:type="dxa"/>
            <w:vAlign w:val="bottom"/>
          </w:tcPr>
          <w:p w14:paraId="66025E01" w14:textId="77777777" w:rsidR="006B3A27" w:rsidRPr="00FC6D7B" w:rsidRDefault="006B3A27" w:rsidP="00FC6D7B">
            <w:pPr>
              <w:tabs>
                <w:tab w:val="clear" w:pos="907"/>
                <w:tab w:val="left" w:pos="535"/>
              </w:tabs>
              <w:ind w:right="-16"/>
              <w:jc w:val="right"/>
              <w:rPr>
                <w:rFonts w:ascii="Times New Roman" w:hAnsi="Times New Roman" w:cs="Times New Roman"/>
              </w:rPr>
            </w:pPr>
          </w:p>
        </w:tc>
      </w:tr>
      <w:tr w:rsidR="00DB404B" w:rsidRPr="00FC6D7B" w14:paraId="1D4BD5FE" w14:textId="77777777" w:rsidTr="00BD3DC0">
        <w:trPr>
          <w:trHeight w:val="20"/>
        </w:trPr>
        <w:tc>
          <w:tcPr>
            <w:tcW w:w="3634" w:type="dxa"/>
          </w:tcPr>
          <w:p w14:paraId="56DC4860" w14:textId="59E3B12C" w:rsidR="00DB404B" w:rsidRPr="00FC6D7B" w:rsidRDefault="00376D5A" w:rsidP="00FC6D7B">
            <w:pPr>
              <w:ind w:left="163" w:right="72" w:hanging="163"/>
              <w:rPr>
                <w:rFonts w:ascii="Times New Roman" w:hAnsi="Times New Roman" w:cs="Times New Roman"/>
                <w:b/>
                <w:bCs/>
              </w:rPr>
            </w:pPr>
            <w:r w:rsidRPr="00FC6D7B">
              <w:rPr>
                <w:rFonts w:ascii="Times New Roman" w:hAnsi="Times New Roman" w:cs="Times New Roman"/>
                <w:b/>
                <w:bCs/>
              </w:rPr>
              <w:t>Cash</w:t>
            </w:r>
            <w:r w:rsidR="00C7223D" w:rsidRPr="00FC6D7B">
              <w:rPr>
                <w:rFonts w:ascii="Times New Roman" w:hAnsi="Times New Roman" w:cs="Times New Roman"/>
                <w:b/>
                <w:bCs/>
              </w:rPr>
              <w:t xml:space="preserve"> </w:t>
            </w:r>
            <w:r w:rsidRPr="00FC6D7B">
              <w:rPr>
                <w:rFonts w:ascii="Times New Roman" w:hAnsi="Times New Roman" w:cs="Times New Roman"/>
                <w:b/>
                <w:bCs/>
              </w:rPr>
              <w:t>flows</w:t>
            </w:r>
          </w:p>
        </w:tc>
        <w:tc>
          <w:tcPr>
            <w:tcW w:w="1134" w:type="dxa"/>
            <w:vAlign w:val="bottom"/>
          </w:tcPr>
          <w:p w14:paraId="5BD162EA"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0ACC9542" w14:textId="77777777" w:rsidR="00DB404B" w:rsidRPr="00FC6D7B" w:rsidRDefault="00DB404B" w:rsidP="00FC6D7B">
            <w:pPr>
              <w:ind w:right="72"/>
              <w:jc w:val="right"/>
              <w:rPr>
                <w:rFonts w:ascii="Times New Roman" w:hAnsi="Times New Roman" w:cs="Times New Roman"/>
              </w:rPr>
            </w:pPr>
          </w:p>
        </w:tc>
        <w:tc>
          <w:tcPr>
            <w:tcW w:w="992" w:type="dxa"/>
            <w:vAlign w:val="bottom"/>
          </w:tcPr>
          <w:p w14:paraId="6586CE2E" w14:textId="77777777" w:rsidR="00DB404B" w:rsidRPr="00FC6D7B" w:rsidRDefault="00DB404B" w:rsidP="00FC6D7B">
            <w:pPr>
              <w:ind w:left="-261" w:right="236"/>
              <w:jc w:val="right"/>
              <w:rPr>
                <w:rFonts w:ascii="Times New Roman" w:hAnsi="Times New Roman" w:cs="Times New Roman"/>
              </w:rPr>
            </w:pPr>
          </w:p>
        </w:tc>
        <w:tc>
          <w:tcPr>
            <w:tcW w:w="283" w:type="dxa"/>
          </w:tcPr>
          <w:p w14:paraId="7FA0A64E" w14:textId="77777777" w:rsidR="00DB404B" w:rsidRPr="00FC6D7B" w:rsidRDefault="00DB404B" w:rsidP="00FC6D7B">
            <w:pPr>
              <w:ind w:right="72"/>
              <w:jc w:val="right"/>
              <w:rPr>
                <w:rFonts w:ascii="Times New Roman" w:hAnsi="Times New Roman" w:cs="Times New Roman"/>
              </w:rPr>
            </w:pPr>
          </w:p>
        </w:tc>
        <w:tc>
          <w:tcPr>
            <w:tcW w:w="1134" w:type="dxa"/>
          </w:tcPr>
          <w:p w14:paraId="5118F83E"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45F850BE" w14:textId="77777777" w:rsidR="00DB404B" w:rsidRPr="00FC6D7B" w:rsidRDefault="00DB404B" w:rsidP="00FC6D7B">
            <w:pPr>
              <w:ind w:right="72"/>
              <w:jc w:val="right"/>
              <w:rPr>
                <w:rFonts w:ascii="Times New Roman" w:hAnsi="Times New Roman" w:cs="Times New Roman"/>
              </w:rPr>
            </w:pPr>
          </w:p>
        </w:tc>
        <w:tc>
          <w:tcPr>
            <w:tcW w:w="1134" w:type="dxa"/>
          </w:tcPr>
          <w:p w14:paraId="623E6A47" w14:textId="77777777" w:rsidR="00DB404B" w:rsidRPr="00FC6D7B" w:rsidRDefault="00DB404B" w:rsidP="00FC6D7B">
            <w:pPr>
              <w:tabs>
                <w:tab w:val="clear" w:pos="680"/>
                <w:tab w:val="clear" w:pos="907"/>
                <w:tab w:val="left" w:pos="427"/>
              </w:tabs>
              <w:ind w:right="-503"/>
              <w:jc w:val="center"/>
              <w:rPr>
                <w:rFonts w:ascii="Times New Roman" w:hAnsi="Times New Roman" w:cs="Times New Roman"/>
              </w:rPr>
            </w:pPr>
          </w:p>
        </w:tc>
        <w:tc>
          <w:tcPr>
            <w:tcW w:w="283" w:type="dxa"/>
          </w:tcPr>
          <w:p w14:paraId="0F801D28" w14:textId="77777777" w:rsidR="00DB404B" w:rsidRPr="00FC6D7B" w:rsidRDefault="00DB404B" w:rsidP="00FC6D7B">
            <w:pPr>
              <w:ind w:right="72"/>
              <w:jc w:val="right"/>
              <w:rPr>
                <w:rFonts w:ascii="Times New Roman" w:hAnsi="Times New Roman" w:cs="Times New Roman"/>
              </w:rPr>
            </w:pPr>
          </w:p>
        </w:tc>
        <w:tc>
          <w:tcPr>
            <w:tcW w:w="1188" w:type="dxa"/>
            <w:vAlign w:val="bottom"/>
          </w:tcPr>
          <w:p w14:paraId="40EB4892" w14:textId="77777777" w:rsidR="00DB404B" w:rsidRPr="00FC6D7B" w:rsidRDefault="00DB404B" w:rsidP="00FC6D7B">
            <w:pPr>
              <w:tabs>
                <w:tab w:val="clear" w:pos="907"/>
                <w:tab w:val="left" w:pos="535"/>
              </w:tabs>
              <w:ind w:right="-16"/>
              <w:jc w:val="right"/>
              <w:rPr>
                <w:rFonts w:ascii="Times New Roman" w:hAnsi="Times New Roman" w:cs="Times New Roman"/>
              </w:rPr>
            </w:pPr>
          </w:p>
        </w:tc>
      </w:tr>
      <w:tr w:rsidR="007371C3" w:rsidRPr="00FC6D7B" w14:paraId="4EB644DE" w14:textId="77777777" w:rsidTr="00E83B4B">
        <w:trPr>
          <w:trHeight w:val="20"/>
        </w:trPr>
        <w:tc>
          <w:tcPr>
            <w:tcW w:w="3634" w:type="dxa"/>
          </w:tcPr>
          <w:p w14:paraId="015D39A9" w14:textId="4D2DF875" w:rsidR="007371C3" w:rsidRPr="00FC6D7B" w:rsidRDefault="007371C3" w:rsidP="00FC6D7B">
            <w:pPr>
              <w:ind w:left="163" w:right="72" w:hanging="163"/>
              <w:rPr>
                <w:rFonts w:ascii="Times New Roman" w:hAnsi="Times New Roman" w:cs="Times New Roman"/>
              </w:rPr>
            </w:pPr>
            <w:r w:rsidRPr="00FC6D7B">
              <w:rPr>
                <w:rFonts w:ascii="Times New Roman" w:hAnsi="Times New Roman" w:cs="Times New Roman"/>
              </w:rPr>
              <w:t>Net premium paid</w:t>
            </w:r>
            <w:r w:rsidRPr="00FC6D7B">
              <w:rPr>
                <w:rFonts w:ascii="Times New Roman" w:hAnsi="Times New Roman" w:cs="Times New Roman"/>
                <w:cs/>
              </w:rPr>
              <w:t xml:space="preserve"> </w:t>
            </w:r>
          </w:p>
        </w:tc>
        <w:tc>
          <w:tcPr>
            <w:tcW w:w="1134" w:type="dxa"/>
          </w:tcPr>
          <w:p w14:paraId="7079A756" w14:textId="012F4A27" w:rsidR="007371C3" w:rsidRPr="00FC6D7B" w:rsidRDefault="000A0CD7" w:rsidP="000A0CD7">
            <w:pPr>
              <w:tabs>
                <w:tab w:val="clear" w:pos="680"/>
                <w:tab w:val="clear" w:pos="907"/>
                <w:tab w:val="left" w:pos="668"/>
              </w:tabs>
              <w:jc w:val="right"/>
              <w:rPr>
                <w:rFonts w:ascii="Times New Roman" w:hAnsi="Times New Roman" w:cs="Times New Roman"/>
              </w:rPr>
            </w:pPr>
            <w:r>
              <w:rPr>
                <w:rFonts w:ascii="Times New Roman" w:hAnsi="Times New Roman" w:cs="Times New Roman"/>
              </w:rPr>
              <w:t>1,726,363</w:t>
            </w:r>
          </w:p>
        </w:tc>
        <w:tc>
          <w:tcPr>
            <w:tcW w:w="284" w:type="dxa"/>
          </w:tcPr>
          <w:p w14:paraId="06158F20" w14:textId="77777777" w:rsidR="007371C3" w:rsidRPr="00FC6D7B" w:rsidRDefault="007371C3" w:rsidP="00FC6D7B">
            <w:pPr>
              <w:ind w:right="72"/>
              <w:jc w:val="right"/>
              <w:rPr>
                <w:rFonts w:ascii="Times New Roman" w:hAnsi="Times New Roman" w:cs="Times New Roman"/>
              </w:rPr>
            </w:pPr>
          </w:p>
        </w:tc>
        <w:tc>
          <w:tcPr>
            <w:tcW w:w="992" w:type="dxa"/>
          </w:tcPr>
          <w:p w14:paraId="04206777" w14:textId="13000C82" w:rsidR="007371C3" w:rsidRPr="00FC6D7B" w:rsidRDefault="00F9108E" w:rsidP="00FC6D7B">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6A2DF37B" w14:textId="77777777" w:rsidR="007371C3" w:rsidRPr="00FC6D7B" w:rsidRDefault="007371C3" w:rsidP="00FC6D7B">
            <w:pPr>
              <w:ind w:right="72"/>
              <w:jc w:val="right"/>
              <w:rPr>
                <w:rFonts w:ascii="Times New Roman" w:hAnsi="Times New Roman" w:cs="Times New Roman"/>
              </w:rPr>
            </w:pPr>
          </w:p>
        </w:tc>
        <w:tc>
          <w:tcPr>
            <w:tcW w:w="1134" w:type="dxa"/>
          </w:tcPr>
          <w:p w14:paraId="7FE298CF" w14:textId="5EFD2575" w:rsidR="007371C3" w:rsidRPr="00FC6D7B" w:rsidRDefault="00F9108E" w:rsidP="00FC6D7B">
            <w:pPr>
              <w:tabs>
                <w:tab w:val="clear" w:pos="454"/>
                <w:tab w:val="clear" w:pos="680"/>
                <w:tab w:val="clear" w:pos="907"/>
                <w:tab w:val="left" w:pos="48"/>
              </w:tabs>
              <w:ind w:right="-386"/>
              <w:jc w:val="center"/>
              <w:rPr>
                <w:rFonts w:ascii="Times New Roman" w:hAnsi="Times New Roman" w:cs="Times New Roman"/>
              </w:rPr>
            </w:pPr>
            <w:r>
              <w:rPr>
                <w:rFonts w:ascii="Times New Roman" w:hAnsi="Times New Roman" w:cs="Times New Roman"/>
              </w:rPr>
              <w:t>-</w:t>
            </w:r>
          </w:p>
        </w:tc>
        <w:tc>
          <w:tcPr>
            <w:tcW w:w="284" w:type="dxa"/>
          </w:tcPr>
          <w:p w14:paraId="330D4951" w14:textId="77777777" w:rsidR="007371C3" w:rsidRPr="00FC6D7B" w:rsidRDefault="007371C3" w:rsidP="00FC6D7B">
            <w:pPr>
              <w:tabs>
                <w:tab w:val="clear" w:pos="680"/>
                <w:tab w:val="left" w:pos="393"/>
              </w:tabs>
              <w:ind w:right="341"/>
              <w:jc w:val="right"/>
              <w:rPr>
                <w:rFonts w:ascii="Times New Roman" w:hAnsi="Times New Roman" w:cs="Times New Roman"/>
              </w:rPr>
            </w:pPr>
          </w:p>
        </w:tc>
        <w:tc>
          <w:tcPr>
            <w:tcW w:w="1134" w:type="dxa"/>
          </w:tcPr>
          <w:p w14:paraId="1FC275AE" w14:textId="38A00AE2" w:rsidR="007371C3" w:rsidRPr="00FC6D7B" w:rsidRDefault="00F9108E" w:rsidP="00FC6D7B">
            <w:pPr>
              <w:tabs>
                <w:tab w:val="clear" w:pos="680"/>
                <w:tab w:val="clear" w:pos="907"/>
                <w:tab w:val="left" w:pos="427"/>
              </w:tabs>
              <w:ind w:right="-503"/>
              <w:jc w:val="center"/>
              <w:rPr>
                <w:rFonts w:ascii="Times New Roman" w:hAnsi="Times New Roman" w:cs="Times New Roman"/>
              </w:rPr>
            </w:pPr>
            <w:r>
              <w:rPr>
                <w:rFonts w:ascii="Times New Roman" w:hAnsi="Times New Roman" w:cs="Times New Roman"/>
              </w:rPr>
              <w:t>-</w:t>
            </w:r>
          </w:p>
        </w:tc>
        <w:tc>
          <w:tcPr>
            <w:tcW w:w="283" w:type="dxa"/>
          </w:tcPr>
          <w:p w14:paraId="0229521B" w14:textId="77777777" w:rsidR="007371C3" w:rsidRPr="00FC6D7B" w:rsidRDefault="007371C3" w:rsidP="00FC6D7B">
            <w:pPr>
              <w:ind w:right="72"/>
              <w:jc w:val="right"/>
              <w:rPr>
                <w:rFonts w:ascii="Times New Roman" w:hAnsi="Times New Roman" w:cs="Times New Roman"/>
              </w:rPr>
            </w:pPr>
          </w:p>
        </w:tc>
        <w:tc>
          <w:tcPr>
            <w:tcW w:w="1188" w:type="dxa"/>
          </w:tcPr>
          <w:p w14:paraId="063F8AA3" w14:textId="0B79BE1F" w:rsidR="007371C3" w:rsidRPr="00FC6D7B" w:rsidRDefault="00F9108E" w:rsidP="00FC6D7B">
            <w:pPr>
              <w:tabs>
                <w:tab w:val="clear" w:pos="907"/>
                <w:tab w:val="left" w:pos="535"/>
              </w:tabs>
              <w:ind w:right="-16"/>
              <w:jc w:val="right"/>
              <w:rPr>
                <w:rFonts w:ascii="Times New Roman" w:hAnsi="Times New Roman" w:cs="Times New Roman"/>
              </w:rPr>
            </w:pPr>
            <w:r>
              <w:rPr>
                <w:rFonts w:ascii="Times New Roman" w:hAnsi="Times New Roman" w:cs="Times New Roman"/>
              </w:rPr>
              <w:t>1,726,363</w:t>
            </w:r>
          </w:p>
        </w:tc>
      </w:tr>
      <w:tr w:rsidR="007371C3" w:rsidRPr="00FC6D7B" w14:paraId="6D00E536" w14:textId="77777777" w:rsidTr="00E83B4B">
        <w:trPr>
          <w:trHeight w:val="20"/>
        </w:trPr>
        <w:tc>
          <w:tcPr>
            <w:tcW w:w="3634" w:type="dxa"/>
          </w:tcPr>
          <w:p w14:paraId="417CC537" w14:textId="0CAB6B77" w:rsidR="007371C3" w:rsidRPr="00FC6D7B" w:rsidRDefault="007371C3" w:rsidP="00FC6D7B">
            <w:pPr>
              <w:ind w:left="163" w:right="72" w:hanging="163"/>
              <w:rPr>
                <w:rFonts w:ascii="Times New Roman" w:hAnsi="Times New Roman" w:cs="Times New Roman"/>
              </w:rPr>
            </w:pPr>
            <w:r w:rsidRPr="00FC6D7B">
              <w:rPr>
                <w:rFonts w:ascii="Times New Roman" w:hAnsi="Times New Roman" w:cs="Times New Roman"/>
                <w:lang w:eastAsia="en-GB"/>
              </w:rPr>
              <w:t>Recovered from reinsurance</w:t>
            </w:r>
          </w:p>
        </w:tc>
        <w:tc>
          <w:tcPr>
            <w:tcW w:w="1134" w:type="dxa"/>
            <w:tcBorders>
              <w:bottom w:val="single" w:sz="4" w:space="0" w:color="auto"/>
            </w:tcBorders>
          </w:tcPr>
          <w:p w14:paraId="6AA6B1F5" w14:textId="0E3C5BF7" w:rsidR="007371C3" w:rsidRPr="00FC6D7B" w:rsidRDefault="000A0CD7" w:rsidP="00FC6D7B">
            <w:pPr>
              <w:tabs>
                <w:tab w:val="clear" w:pos="227"/>
                <w:tab w:val="clear" w:pos="454"/>
                <w:tab w:val="clear" w:pos="680"/>
                <w:tab w:val="clear" w:pos="907"/>
                <w:tab w:val="left" w:pos="-55"/>
              </w:tabs>
              <w:ind w:left="-261" w:right="-556"/>
              <w:jc w:val="center"/>
              <w:rPr>
                <w:rFonts w:ascii="Times New Roman" w:hAnsi="Times New Roman" w:cs="Times New Roman"/>
              </w:rPr>
            </w:pPr>
            <w:r>
              <w:rPr>
                <w:rFonts w:ascii="Times New Roman" w:hAnsi="Times New Roman" w:cs="Times New Roman"/>
              </w:rPr>
              <w:t>-</w:t>
            </w:r>
          </w:p>
        </w:tc>
        <w:tc>
          <w:tcPr>
            <w:tcW w:w="284" w:type="dxa"/>
          </w:tcPr>
          <w:p w14:paraId="18060230" w14:textId="77777777" w:rsidR="007371C3" w:rsidRPr="00FC6D7B" w:rsidRDefault="007371C3" w:rsidP="00FC6D7B">
            <w:pPr>
              <w:ind w:right="72"/>
              <w:jc w:val="right"/>
              <w:rPr>
                <w:rFonts w:ascii="Times New Roman" w:hAnsi="Times New Roman" w:cs="Times New Roman"/>
              </w:rPr>
            </w:pPr>
          </w:p>
        </w:tc>
        <w:tc>
          <w:tcPr>
            <w:tcW w:w="992" w:type="dxa"/>
            <w:tcBorders>
              <w:bottom w:val="single" w:sz="4" w:space="0" w:color="auto"/>
            </w:tcBorders>
          </w:tcPr>
          <w:p w14:paraId="398E9A6B" w14:textId="03EC8576" w:rsidR="007371C3" w:rsidRPr="00FC6D7B" w:rsidRDefault="00F9108E" w:rsidP="00FC6D7B">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2EC6D071" w14:textId="77777777" w:rsidR="007371C3" w:rsidRPr="00FC6D7B" w:rsidRDefault="007371C3" w:rsidP="00FC6D7B">
            <w:pPr>
              <w:ind w:right="72"/>
              <w:jc w:val="right"/>
              <w:rPr>
                <w:rFonts w:ascii="Times New Roman" w:hAnsi="Times New Roman" w:cs="Times New Roman"/>
              </w:rPr>
            </w:pPr>
          </w:p>
        </w:tc>
        <w:tc>
          <w:tcPr>
            <w:tcW w:w="1134" w:type="dxa"/>
            <w:tcBorders>
              <w:bottom w:val="single" w:sz="4" w:space="0" w:color="auto"/>
            </w:tcBorders>
          </w:tcPr>
          <w:p w14:paraId="1C37432A" w14:textId="363C0024" w:rsidR="007371C3" w:rsidRPr="00FC6D7B" w:rsidRDefault="00F9108E" w:rsidP="00206E8F">
            <w:pPr>
              <w:tabs>
                <w:tab w:val="clear" w:pos="907"/>
              </w:tabs>
              <w:ind w:right="-208"/>
              <w:jc w:val="center"/>
              <w:rPr>
                <w:rFonts w:ascii="Times New Roman" w:hAnsi="Times New Roman" w:cs="Times New Roman"/>
              </w:rPr>
            </w:pPr>
            <w:r>
              <w:rPr>
                <w:rFonts w:ascii="Times New Roman" w:hAnsi="Times New Roman" w:cs="Times New Roman"/>
              </w:rPr>
              <w:t>(1,719,951)</w:t>
            </w:r>
          </w:p>
        </w:tc>
        <w:tc>
          <w:tcPr>
            <w:tcW w:w="284" w:type="dxa"/>
          </w:tcPr>
          <w:p w14:paraId="0F185A02" w14:textId="77777777" w:rsidR="007371C3" w:rsidRPr="00FC6D7B" w:rsidRDefault="007371C3" w:rsidP="00FC6D7B">
            <w:pPr>
              <w:ind w:right="72"/>
              <w:jc w:val="right"/>
              <w:rPr>
                <w:rFonts w:ascii="Times New Roman" w:hAnsi="Times New Roman" w:cs="Times New Roman"/>
              </w:rPr>
            </w:pPr>
          </w:p>
        </w:tc>
        <w:tc>
          <w:tcPr>
            <w:tcW w:w="1134" w:type="dxa"/>
            <w:tcBorders>
              <w:bottom w:val="single" w:sz="4" w:space="0" w:color="auto"/>
            </w:tcBorders>
          </w:tcPr>
          <w:p w14:paraId="3441B799" w14:textId="6ECE548B" w:rsidR="007371C3" w:rsidRPr="00FC6D7B" w:rsidRDefault="00F9108E" w:rsidP="00FC6D7B">
            <w:pPr>
              <w:tabs>
                <w:tab w:val="clear" w:pos="680"/>
                <w:tab w:val="clear" w:pos="907"/>
                <w:tab w:val="left" w:pos="427"/>
              </w:tabs>
              <w:ind w:right="-503"/>
              <w:jc w:val="center"/>
              <w:rPr>
                <w:rFonts w:ascii="Times New Roman" w:hAnsi="Times New Roman" w:cs="Times New Roman"/>
              </w:rPr>
            </w:pPr>
            <w:r>
              <w:rPr>
                <w:rFonts w:ascii="Times New Roman" w:hAnsi="Times New Roman" w:cs="Times New Roman"/>
              </w:rPr>
              <w:t>-</w:t>
            </w:r>
          </w:p>
        </w:tc>
        <w:tc>
          <w:tcPr>
            <w:tcW w:w="283" w:type="dxa"/>
          </w:tcPr>
          <w:p w14:paraId="582D3D40" w14:textId="77777777" w:rsidR="007371C3" w:rsidRPr="00FC6D7B" w:rsidRDefault="007371C3" w:rsidP="00FC6D7B">
            <w:pPr>
              <w:ind w:right="72"/>
              <w:jc w:val="right"/>
              <w:rPr>
                <w:rFonts w:ascii="Times New Roman" w:hAnsi="Times New Roman" w:cs="Times New Roman"/>
              </w:rPr>
            </w:pPr>
          </w:p>
        </w:tc>
        <w:tc>
          <w:tcPr>
            <w:tcW w:w="1188" w:type="dxa"/>
            <w:tcBorders>
              <w:bottom w:val="single" w:sz="4" w:space="0" w:color="auto"/>
            </w:tcBorders>
          </w:tcPr>
          <w:p w14:paraId="5A93A3D4" w14:textId="0E634C59" w:rsidR="007371C3" w:rsidRPr="00FC6D7B" w:rsidRDefault="00F9108E" w:rsidP="00D9719C">
            <w:pPr>
              <w:tabs>
                <w:tab w:val="clear" w:pos="907"/>
                <w:tab w:val="left" w:pos="535"/>
              </w:tabs>
              <w:ind w:right="-289"/>
              <w:jc w:val="center"/>
              <w:rPr>
                <w:rFonts w:ascii="Times New Roman" w:hAnsi="Times New Roman" w:cs="Times New Roman"/>
              </w:rPr>
            </w:pPr>
            <w:r>
              <w:rPr>
                <w:rFonts w:ascii="Times New Roman" w:hAnsi="Times New Roman" w:cs="Times New Roman"/>
              </w:rPr>
              <w:t>(1,719,95</w:t>
            </w:r>
            <w:r w:rsidR="00A12080">
              <w:rPr>
                <w:rFonts w:ascii="Times New Roman" w:hAnsi="Times New Roman" w:cs="Times New Roman"/>
              </w:rPr>
              <w:t>1</w:t>
            </w:r>
            <w:r>
              <w:rPr>
                <w:rFonts w:ascii="Times New Roman" w:hAnsi="Times New Roman" w:cs="Times New Roman"/>
              </w:rPr>
              <w:t>)</w:t>
            </w:r>
          </w:p>
        </w:tc>
      </w:tr>
      <w:tr w:rsidR="007371C3" w:rsidRPr="00FC6D7B" w14:paraId="26F0E169" w14:textId="77777777" w:rsidTr="00E83B4B">
        <w:trPr>
          <w:trHeight w:val="20"/>
        </w:trPr>
        <w:tc>
          <w:tcPr>
            <w:tcW w:w="3634" w:type="dxa"/>
          </w:tcPr>
          <w:p w14:paraId="566649B8" w14:textId="78FAB085" w:rsidR="007371C3" w:rsidRPr="00FC6D7B" w:rsidRDefault="007371C3" w:rsidP="00FC6D7B">
            <w:pPr>
              <w:ind w:left="163" w:right="72" w:hanging="163"/>
              <w:rPr>
                <w:rFonts w:ascii="Times New Roman" w:hAnsi="Times New Roman" w:cs="Times New Roman"/>
                <w:b/>
                <w:bCs/>
              </w:rPr>
            </w:pPr>
            <w:r w:rsidRPr="00FC6D7B">
              <w:rPr>
                <w:rFonts w:ascii="Times New Roman" w:hAnsi="Times New Roman" w:cs="Times New Roman"/>
                <w:b/>
                <w:bCs/>
              </w:rPr>
              <w:t>Total cash flows</w:t>
            </w:r>
          </w:p>
        </w:tc>
        <w:tc>
          <w:tcPr>
            <w:tcW w:w="1134" w:type="dxa"/>
            <w:tcBorders>
              <w:top w:val="single" w:sz="4" w:space="0" w:color="auto"/>
              <w:bottom w:val="single" w:sz="4" w:space="0" w:color="auto"/>
            </w:tcBorders>
          </w:tcPr>
          <w:p w14:paraId="2D26F07C" w14:textId="2260E5D2" w:rsidR="007371C3" w:rsidRPr="00A5031C" w:rsidRDefault="000A0CD7" w:rsidP="000A0CD7">
            <w:pPr>
              <w:tabs>
                <w:tab w:val="clear" w:pos="907"/>
              </w:tabs>
              <w:jc w:val="right"/>
              <w:rPr>
                <w:rFonts w:ascii="Times New Roman" w:hAnsi="Times New Roman" w:cs="Times New Roman"/>
                <w:b/>
                <w:bCs/>
              </w:rPr>
            </w:pPr>
            <w:r>
              <w:rPr>
                <w:rFonts w:ascii="Times New Roman" w:hAnsi="Times New Roman" w:cs="Times New Roman"/>
                <w:b/>
                <w:bCs/>
              </w:rPr>
              <w:t>1,726,363</w:t>
            </w:r>
          </w:p>
        </w:tc>
        <w:tc>
          <w:tcPr>
            <w:tcW w:w="284" w:type="dxa"/>
          </w:tcPr>
          <w:p w14:paraId="49E49A51" w14:textId="77777777" w:rsidR="007371C3" w:rsidRPr="00A5031C" w:rsidRDefault="007371C3" w:rsidP="00FC6D7B">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6200E406" w14:textId="11A6A2ED" w:rsidR="007371C3" w:rsidRPr="00A5031C" w:rsidRDefault="00F9108E" w:rsidP="00FC6D7B">
            <w:pPr>
              <w:tabs>
                <w:tab w:val="clear" w:pos="680"/>
                <w:tab w:val="left" w:pos="393"/>
              </w:tabs>
              <w:ind w:left="-261" w:right="341"/>
              <w:jc w:val="right"/>
              <w:rPr>
                <w:rFonts w:ascii="Times New Roman" w:hAnsi="Times New Roman" w:cs="Times New Roman"/>
                <w:b/>
                <w:bCs/>
              </w:rPr>
            </w:pPr>
            <w:r>
              <w:rPr>
                <w:rFonts w:ascii="Times New Roman" w:hAnsi="Times New Roman" w:cs="Times New Roman"/>
                <w:b/>
                <w:bCs/>
              </w:rPr>
              <w:t>-</w:t>
            </w:r>
          </w:p>
        </w:tc>
        <w:tc>
          <w:tcPr>
            <w:tcW w:w="283" w:type="dxa"/>
          </w:tcPr>
          <w:p w14:paraId="5738A8C6" w14:textId="77777777" w:rsidR="007371C3" w:rsidRPr="00A5031C"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3AF91AB" w14:textId="2F08CF13" w:rsidR="007371C3" w:rsidRPr="00A5031C" w:rsidRDefault="00E457ED" w:rsidP="00206E8F">
            <w:pPr>
              <w:tabs>
                <w:tab w:val="clear" w:pos="907"/>
              </w:tabs>
              <w:ind w:right="-208"/>
              <w:jc w:val="center"/>
              <w:rPr>
                <w:rFonts w:ascii="Times New Roman" w:hAnsi="Times New Roman" w:cs="Times New Roman"/>
                <w:b/>
                <w:bCs/>
              </w:rPr>
            </w:pPr>
            <w:r>
              <w:rPr>
                <w:rFonts w:ascii="Times New Roman" w:hAnsi="Times New Roman" w:cs="Times New Roman"/>
                <w:b/>
                <w:bCs/>
              </w:rPr>
              <w:t>(1,719,951)</w:t>
            </w:r>
          </w:p>
        </w:tc>
        <w:tc>
          <w:tcPr>
            <w:tcW w:w="284" w:type="dxa"/>
          </w:tcPr>
          <w:p w14:paraId="71740983" w14:textId="77777777" w:rsidR="007371C3" w:rsidRPr="00A5031C"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B9DCFDE" w14:textId="7C8E4D88" w:rsidR="007371C3" w:rsidRPr="00A5031C" w:rsidRDefault="00F9108E" w:rsidP="00FC6D7B">
            <w:pPr>
              <w:tabs>
                <w:tab w:val="clear" w:pos="680"/>
                <w:tab w:val="clear" w:pos="907"/>
                <w:tab w:val="left" w:pos="427"/>
              </w:tabs>
              <w:ind w:right="-503"/>
              <w:jc w:val="center"/>
              <w:rPr>
                <w:rFonts w:ascii="Times New Roman" w:hAnsi="Times New Roman" w:cs="Times New Roman"/>
                <w:b/>
                <w:bCs/>
              </w:rPr>
            </w:pPr>
            <w:r>
              <w:rPr>
                <w:rFonts w:ascii="Times New Roman" w:hAnsi="Times New Roman" w:cs="Times New Roman"/>
                <w:b/>
                <w:bCs/>
              </w:rPr>
              <w:t>-</w:t>
            </w:r>
          </w:p>
        </w:tc>
        <w:tc>
          <w:tcPr>
            <w:tcW w:w="283" w:type="dxa"/>
          </w:tcPr>
          <w:p w14:paraId="403C3311" w14:textId="77777777" w:rsidR="007371C3" w:rsidRPr="00A5031C" w:rsidRDefault="007371C3" w:rsidP="00FC6D7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607FEE96" w14:textId="3F543D99" w:rsidR="007371C3" w:rsidRPr="00A5031C" w:rsidRDefault="00F9108E" w:rsidP="00FC6D7B">
            <w:pPr>
              <w:tabs>
                <w:tab w:val="clear" w:pos="907"/>
                <w:tab w:val="left" w:pos="535"/>
              </w:tabs>
              <w:ind w:right="-16"/>
              <w:jc w:val="right"/>
              <w:rPr>
                <w:rFonts w:ascii="Times New Roman" w:hAnsi="Times New Roman" w:cs="Times New Roman"/>
                <w:b/>
                <w:bCs/>
              </w:rPr>
            </w:pPr>
            <w:r>
              <w:rPr>
                <w:rFonts w:ascii="Times New Roman" w:hAnsi="Times New Roman" w:cs="Times New Roman"/>
                <w:b/>
                <w:bCs/>
              </w:rPr>
              <w:t>6,412</w:t>
            </w:r>
          </w:p>
        </w:tc>
      </w:tr>
      <w:tr w:rsidR="007371C3" w:rsidRPr="00FC6D7B" w14:paraId="11866191" w14:textId="77777777" w:rsidTr="00BD3DC0">
        <w:trPr>
          <w:trHeight w:val="20"/>
        </w:trPr>
        <w:tc>
          <w:tcPr>
            <w:tcW w:w="3634" w:type="dxa"/>
          </w:tcPr>
          <w:p w14:paraId="020448B9" w14:textId="0609E834" w:rsidR="007371C3" w:rsidRPr="00FC6D7B" w:rsidRDefault="007371C3" w:rsidP="00FC6D7B">
            <w:pPr>
              <w:ind w:left="163" w:right="72" w:hanging="163"/>
              <w:rPr>
                <w:rFonts w:ascii="Times New Roman" w:hAnsi="Times New Roman" w:cs="Times New Roman"/>
                <w:b/>
                <w:bCs/>
              </w:rPr>
            </w:pPr>
            <w:r w:rsidRPr="00FC6D7B">
              <w:rPr>
                <w:rFonts w:ascii="Times New Roman" w:hAnsi="Times New Roman" w:cs="Times New Roman"/>
                <w:b/>
                <w:bCs/>
              </w:rPr>
              <w:t>Net closing balance</w:t>
            </w:r>
          </w:p>
        </w:tc>
        <w:tc>
          <w:tcPr>
            <w:tcW w:w="1134" w:type="dxa"/>
            <w:tcBorders>
              <w:top w:val="single" w:sz="4" w:space="0" w:color="auto"/>
              <w:bottom w:val="single" w:sz="4" w:space="0" w:color="auto"/>
            </w:tcBorders>
          </w:tcPr>
          <w:p w14:paraId="796690EF" w14:textId="3113201B" w:rsidR="007371C3" w:rsidRPr="00FC6D7B" w:rsidRDefault="000A0CD7" w:rsidP="00FC6D7B">
            <w:pPr>
              <w:tabs>
                <w:tab w:val="clear" w:pos="907"/>
              </w:tabs>
              <w:ind w:right="-26"/>
              <w:jc w:val="right"/>
              <w:rPr>
                <w:rFonts w:ascii="Times New Roman" w:hAnsi="Times New Roman" w:cs="Times New Roman"/>
                <w:b/>
                <w:bCs/>
              </w:rPr>
            </w:pPr>
            <w:r>
              <w:rPr>
                <w:rFonts w:ascii="Times New Roman" w:hAnsi="Times New Roman" w:cs="Times New Roman"/>
                <w:b/>
                <w:bCs/>
              </w:rPr>
              <w:t>(1,472,486)</w:t>
            </w:r>
          </w:p>
        </w:tc>
        <w:tc>
          <w:tcPr>
            <w:tcW w:w="284" w:type="dxa"/>
          </w:tcPr>
          <w:p w14:paraId="6ED315B6" w14:textId="77777777" w:rsidR="007371C3" w:rsidRPr="00FC6D7B" w:rsidRDefault="007371C3" w:rsidP="00FC6D7B">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32F4E5D2" w14:textId="40C513D2" w:rsidR="007371C3" w:rsidRPr="00FC6D7B" w:rsidRDefault="00F9108E" w:rsidP="00FC6D7B">
            <w:pPr>
              <w:ind w:right="72"/>
              <w:jc w:val="right"/>
              <w:rPr>
                <w:rFonts w:ascii="Times New Roman" w:hAnsi="Times New Roman" w:cs="Times New Roman"/>
                <w:b/>
                <w:bCs/>
              </w:rPr>
            </w:pPr>
            <w:r>
              <w:rPr>
                <w:rFonts w:ascii="Times New Roman" w:hAnsi="Times New Roman" w:cs="Times New Roman"/>
                <w:b/>
                <w:bCs/>
              </w:rPr>
              <w:t>2</w:t>
            </w:r>
          </w:p>
        </w:tc>
        <w:tc>
          <w:tcPr>
            <w:tcW w:w="283" w:type="dxa"/>
          </w:tcPr>
          <w:p w14:paraId="7821891F"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9965051" w14:textId="0F47404E" w:rsidR="007371C3" w:rsidRPr="00FC6D7B" w:rsidRDefault="000702FC" w:rsidP="00FC6D7B">
            <w:pPr>
              <w:tabs>
                <w:tab w:val="clear" w:pos="907"/>
              </w:tabs>
              <w:ind w:right="-26"/>
              <w:jc w:val="right"/>
              <w:rPr>
                <w:rFonts w:ascii="Times New Roman" w:hAnsi="Times New Roman"/>
                <w:b/>
                <w:bCs/>
                <w:szCs w:val="22"/>
              </w:rPr>
            </w:pPr>
            <w:r>
              <w:rPr>
                <w:rFonts w:ascii="Times New Roman" w:hAnsi="Times New Roman"/>
                <w:b/>
                <w:bCs/>
                <w:szCs w:val="22"/>
              </w:rPr>
              <w:t>4,587,577</w:t>
            </w:r>
          </w:p>
        </w:tc>
        <w:tc>
          <w:tcPr>
            <w:tcW w:w="284" w:type="dxa"/>
          </w:tcPr>
          <w:p w14:paraId="5693F630"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5586336" w14:textId="2112C4A6" w:rsidR="007371C3" w:rsidRPr="00FC6D7B" w:rsidRDefault="00F9108E" w:rsidP="00B77B83">
            <w:pPr>
              <w:tabs>
                <w:tab w:val="clear" w:pos="907"/>
                <w:tab w:val="left" w:pos="427"/>
              </w:tabs>
              <w:jc w:val="right"/>
              <w:rPr>
                <w:rFonts w:ascii="Times New Roman" w:hAnsi="Times New Roman" w:cs="Times New Roman"/>
                <w:b/>
                <w:bCs/>
              </w:rPr>
            </w:pPr>
            <w:r>
              <w:rPr>
                <w:rFonts w:ascii="Times New Roman" w:hAnsi="Times New Roman" w:cs="Times New Roman"/>
                <w:b/>
                <w:bCs/>
              </w:rPr>
              <w:t>639,180</w:t>
            </w:r>
          </w:p>
        </w:tc>
        <w:tc>
          <w:tcPr>
            <w:tcW w:w="283" w:type="dxa"/>
          </w:tcPr>
          <w:p w14:paraId="2AE2C4F1" w14:textId="77777777" w:rsidR="007371C3" w:rsidRPr="00FC6D7B" w:rsidRDefault="007371C3" w:rsidP="00FC6D7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58AA1F7A" w14:textId="3E728F5D" w:rsidR="007371C3" w:rsidRPr="00FC6D7B" w:rsidRDefault="00F9108E" w:rsidP="00FC6D7B">
            <w:pPr>
              <w:tabs>
                <w:tab w:val="clear" w:pos="907"/>
                <w:tab w:val="left" w:pos="535"/>
              </w:tabs>
              <w:ind w:right="-16"/>
              <w:jc w:val="right"/>
              <w:rPr>
                <w:rFonts w:ascii="Times New Roman" w:hAnsi="Times New Roman" w:cstheme="minorBidi"/>
                <w:b/>
                <w:bCs/>
                <w:cs/>
              </w:rPr>
            </w:pPr>
            <w:r>
              <w:rPr>
                <w:rFonts w:ascii="Times New Roman" w:hAnsi="Times New Roman" w:cstheme="minorBidi"/>
                <w:b/>
                <w:bCs/>
              </w:rPr>
              <w:t>3,754,273</w:t>
            </w:r>
          </w:p>
        </w:tc>
      </w:tr>
      <w:tr w:rsidR="00DB404B" w:rsidRPr="00FC6D7B" w14:paraId="766A93D8" w14:textId="77777777" w:rsidTr="00BD3DC0">
        <w:trPr>
          <w:trHeight w:val="20"/>
        </w:trPr>
        <w:tc>
          <w:tcPr>
            <w:tcW w:w="3634" w:type="dxa"/>
          </w:tcPr>
          <w:p w14:paraId="6B59ADC6" w14:textId="77777777" w:rsidR="00DB404B" w:rsidRPr="00FC6D7B" w:rsidRDefault="00DB404B" w:rsidP="00FC6D7B">
            <w:pPr>
              <w:ind w:right="72" w:hanging="9"/>
              <w:rPr>
                <w:rFonts w:ascii="Times New Roman" w:hAnsi="Times New Roman" w:cs="Times New Roman"/>
              </w:rPr>
            </w:pPr>
          </w:p>
        </w:tc>
        <w:tc>
          <w:tcPr>
            <w:tcW w:w="1134" w:type="dxa"/>
            <w:tcBorders>
              <w:top w:val="single" w:sz="4" w:space="0" w:color="auto"/>
            </w:tcBorders>
            <w:vAlign w:val="bottom"/>
          </w:tcPr>
          <w:p w14:paraId="6A6C6450"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5B5133BE" w14:textId="77777777" w:rsidR="00DB404B" w:rsidRPr="00FC6D7B" w:rsidRDefault="00DB404B" w:rsidP="00FC6D7B">
            <w:pPr>
              <w:ind w:right="72"/>
              <w:jc w:val="right"/>
              <w:rPr>
                <w:rFonts w:ascii="Times New Roman" w:hAnsi="Times New Roman" w:cs="Times New Roman"/>
              </w:rPr>
            </w:pPr>
          </w:p>
        </w:tc>
        <w:tc>
          <w:tcPr>
            <w:tcW w:w="992" w:type="dxa"/>
            <w:tcBorders>
              <w:top w:val="single" w:sz="4" w:space="0" w:color="auto"/>
            </w:tcBorders>
            <w:vAlign w:val="bottom"/>
          </w:tcPr>
          <w:p w14:paraId="553AE254" w14:textId="77777777" w:rsidR="00DB404B" w:rsidRPr="00FC6D7B" w:rsidRDefault="00DB404B" w:rsidP="00FC6D7B">
            <w:pPr>
              <w:ind w:left="-261" w:right="236"/>
              <w:jc w:val="right"/>
              <w:rPr>
                <w:rFonts w:ascii="Times New Roman" w:hAnsi="Times New Roman" w:cs="Times New Roman"/>
              </w:rPr>
            </w:pPr>
          </w:p>
        </w:tc>
        <w:tc>
          <w:tcPr>
            <w:tcW w:w="283" w:type="dxa"/>
          </w:tcPr>
          <w:p w14:paraId="4F099658" w14:textId="77777777" w:rsidR="00DB404B" w:rsidRPr="00FC6D7B" w:rsidRDefault="00DB404B" w:rsidP="00FC6D7B">
            <w:pPr>
              <w:ind w:right="72"/>
              <w:jc w:val="right"/>
              <w:rPr>
                <w:rFonts w:ascii="Times New Roman" w:hAnsi="Times New Roman" w:cs="Times New Roman"/>
              </w:rPr>
            </w:pPr>
          </w:p>
        </w:tc>
        <w:tc>
          <w:tcPr>
            <w:tcW w:w="1134" w:type="dxa"/>
            <w:tcBorders>
              <w:top w:val="single" w:sz="4" w:space="0" w:color="auto"/>
            </w:tcBorders>
            <w:vAlign w:val="bottom"/>
          </w:tcPr>
          <w:p w14:paraId="3DD9820A"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5C5E8BD4" w14:textId="77777777" w:rsidR="00DB404B" w:rsidRPr="00FC6D7B" w:rsidRDefault="00DB404B" w:rsidP="00FC6D7B">
            <w:pPr>
              <w:ind w:right="72"/>
              <w:jc w:val="right"/>
              <w:rPr>
                <w:rFonts w:ascii="Times New Roman" w:hAnsi="Times New Roman" w:cs="Times New Roman"/>
              </w:rPr>
            </w:pPr>
          </w:p>
        </w:tc>
        <w:tc>
          <w:tcPr>
            <w:tcW w:w="1134" w:type="dxa"/>
            <w:tcBorders>
              <w:top w:val="single" w:sz="4" w:space="0" w:color="auto"/>
            </w:tcBorders>
          </w:tcPr>
          <w:p w14:paraId="322727D2" w14:textId="77777777" w:rsidR="00DB404B" w:rsidRPr="00FC6D7B" w:rsidRDefault="00DB404B" w:rsidP="00FC6D7B">
            <w:pPr>
              <w:tabs>
                <w:tab w:val="clear" w:pos="907"/>
                <w:tab w:val="left" w:pos="427"/>
              </w:tabs>
              <w:ind w:right="-53"/>
              <w:jc w:val="right"/>
              <w:rPr>
                <w:rFonts w:ascii="Times New Roman" w:hAnsi="Times New Roman" w:cs="Times New Roman"/>
              </w:rPr>
            </w:pPr>
          </w:p>
        </w:tc>
        <w:tc>
          <w:tcPr>
            <w:tcW w:w="283" w:type="dxa"/>
          </w:tcPr>
          <w:p w14:paraId="232F7B08" w14:textId="77777777" w:rsidR="00DB404B" w:rsidRPr="00FC6D7B" w:rsidRDefault="00DB404B" w:rsidP="00FC6D7B">
            <w:pPr>
              <w:ind w:right="72"/>
              <w:jc w:val="right"/>
              <w:rPr>
                <w:rFonts w:ascii="Times New Roman" w:hAnsi="Times New Roman" w:cs="Times New Roman"/>
              </w:rPr>
            </w:pPr>
          </w:p>
        </w:tc>
        <w:tc>
          <w:tcPr>
            <w:tcW w:w="1188" w:type="dxa"/>
            <w:tcBorders>
              <w:top w:val="single" w:sz="4" w:space="0" w:color="auto"/>
            </w:tcBorders>
            <w:vAlign w:val="bottom"/>
          </w:tcPr>
          <w:p w14:paraId="6F8FB047" w14:textId="77777777" w:rsidR="00DB404B" w:rsidRPr="00FC6D7B" w:rsidRDefault="00DB404B" w:rsidP="00FC6D7B">
            <w:pPr>
              <w:tabs>
                <w:tab w:val="clear" w:pos="907"/>
                <w:tab w:val="left" w:pos="535"/>
              </w:tabs>
              <w:ind w:right="-16"/>
              <w:jc w:val="right"/>
              <w:rPr>
                <w:rFonts w:ascii="Times New Roman" w:hAnsi="Times New Roman" w:cs="Times New Roman"/>
              </w:rPr>
            </w:pPr>
          </w:p>
        </w:tc>
      </w:tr>
      <w:tr w:rsidR="007371C3" w:rsidRPr="00FC6D7B" w14:paraId="252F026F" w14:textId="77777777" w:rsidTr="00E83B4B">
        <w:trPr>
          <w:trHeight w:val="20"/>
        </w:trPr>
        <w:tc>
          <w:tcPr>
            <w:tcW w:w="3634" w:type="dxa"/>
          </w:tcPr>
          <w:p w14:paraId="71B6AFA4" w14:textId="7BAD7515" w:rsidR="007371C3" w:rsidRPr="00FC6D7B" w:rsidDel="006F6BA7" w:rsidRDefault="007371C3" w:rsidP="00FC6D7B">
            <w:pPr>
              <w:ind w:right="72" w:hanging="9"/>
              <w:rPr>
                <w:rFonts w:ascii="Times New Roman" w:hAnsi="Times New Roman" w:cs="Times New Roman"/>
              </w:rPr>
            </w:pPr>
            <w:r w:rsidRPr="00FC6D7B">
              <w:rPr>
                <w:rFonts w:ascii="Times New Roman" w:hAnsi="Times New Roman" w:cs="Times New Roman"/>
              </w:rPr>
              <w:t>Closing reinsurance contract assets</w:t>
            </w:r>
          </w:p>
        </w:tc>
        <w:tc>
          <w:tcPr>
            <w:tcW w:w="1134" w:type="dxa"/>
          </w:tcPr>
          <w:p w14:paraId="087D0F42" w14:textId="15719D84" w:rsidR="007371C3" w:rsidRPr="00FC6D7B" w:rsidRDefault="000A0CD7" w:rsidP="00FC6D7B">
            <w:pPr>
              <w:tabs>
                <w:tab w:val="clear" w:pos="907"/>
              </w:tabs>
              <w:ind w:right="-26"/>
              <w:jc w:val="right"/>
              <w:rPr>
                <w:rFonts w:ascii="Times New Roman" w:hAnsi="Times New Roman" w:cs="Times New Roman"/>
              </w:rPr>
            </w:pPr>
            <w:r>
              <w:rPr>
                <w:rFonts w:ascii="Times New Roman" w:hAnsi="Times New Roman" w:cs="Times New Roman"/>
              </w:rPr>
              <w:t>(976,230)</w:t>
            </w:r>
          </w:p>
        </w:tc>
        <w:tc>
          <w:tcPr>
            <w:tcW w:w="284" w:type="dxa"/>
          </w:tcPr>
          <w:p w14:paraId="40BF0103" w14:textId="77777777" w:rsidR="007371C3" w:rsidRPr="00FC6D7B" w:rsidRDefault="007371C3" w:rsidP="00FC6D7B">
            <w:pPr>
              <w:ind w:right="72"/>
              <w:jc w:val="right"/>
              <w:rPr>
                <w:rFonts w:ascii="Times New Roman" w:hAnsi="Times New Roman" w:cs="Times New Roman"/>
              </w:rPr>
            </w:pPr>
          </w:p>
        </w:tc>
        <w:tc>
          <w:tcPr>
            <w:tcW w:w="992" w:type="dxa"/>
          </w:tcPr>
          <w:p w14:paraId="7A96A61B" w14:textId="63964231" w:rsidR="007371C3" w:rsidRPr="00FC6D7B" w:rsidRDefault="00F9108E" w:rsidP="00FC6D7B">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006F47BC" w14:textId="77777777" w:rsidR="007371C3" w:rsidRPr="00FC6D7B" w:rsidRDefault="007371C3" w:rsidP="00FC6D7B">
            <w:pPr>
              <w:ind w:right="72"/>
              <w:jc w:val="right"/>
              <w:rPr>
                <w:rFonts w:ascii="Times New Roman" w:hAnsi="Times New Roman" w:cs="Times New Roman"/>
              </w:rPr>
            </w:pPr>
          </w:p>
        </w:tc>
        <w:tc>
          <w:tcPr>
            <w:tcW w:w="1134" w:type="dxa"/>
          </w:tcPr>
          <w:p w14:paraId="481F9664" w14:textId="76B9BA35" w:rsidR="007371C3" w:rsidRPr="00FC6D7B" w:rsidRDefault="00F9108E" w:rsidP="00FC6D7B">
            <w:pPr>
              <w:tabs>
                <w:tab w:val="clear" w:pos="907"/>
              </w:tabs>
              <w:ind w:right="-26"/>
              <w:jc w:val="right"/>
              <w:rPr>
                <w:rFonts w:ascii="Times New Roman" w:hAnsi="Times New Roman" w:cs="Times New Roman"/>
              </w:rPr>
            </w:pPr>
            <w:r>
              <w:rPr>
                <w:rFonts w:ascii="Times New Roman" w:hAnsi="Times New Roman" w:cs="Times New Roman"/>
              </w:rPr>
              <w:t>4,140,869</w:t>
            </w:r>
          </w:p>
        </w:tc>
        <w:tc>
          <w:tcPr>
            <w:tcW w:w="284" w:type="dxa"/>
          </w:tcPr>
          <w:p w14:paraId="7ED962C7" w14:textId="77777777" w:rsidR="007371C3" w:rsidRPr="00FC6D7B" w:rsidRDefault="007371C3" w:rsidP="00FC6D7B">
            <w:pPr>
              <w:ind w:right="72"/>
              <w:jc w:val="right"/>
              <w:rPr>
                <w:rFonts w:ascii="Times New Roman" w:hAnsi="Times New Roman" w:cs="Times New Roman"/>
              </w:rPr>
            </w:pPr>
          </w:p>
        </w:tc>
        <w:tc>
          <w:tcPr>
            <w:tcW w:w="1134" w:type="dxa"/>
          </w:tcPr>
          <w:p w14:paraId="74AF5989" w14:textId="25E56DD7" w:rsidR="007371C3" w:rsidRPr="00FC6D7B" w:rsidRDefault="00F9108E" w:rsidP="00B77B83">
            <w:pPr>
              <w:tabs>
                <w:tab w:val="clear" w:pos="907"/>
                <w:tab w:val="left" w:pos="427"/>
              </w:tabs>
              <w:jc w:val="right"/>
              <w:rPr>
                <w:rFonts w:ascii="Times New Roman" w:hAnsi="Times New Roman" w:cs="Times New Roman"/>
              </w:rPr>
            </w:pPr>
            <w:r>
              <w:rPr>
                <w:rFonts w:ascii="Times New Roman" w:hAnsi="Times New Roman" w:cs="Times New Roman"/>
              </w:rPr>
              <w:t>617,574</w:t>
            </w:r>
          </w:p>
        </w:tc>
        <w:tc>
          <w:tcPr>
            <w:tcW w:w="283" w:type="dxa"/>
          </w:tcPr>
          <w:p w14:paraId="060AD6AF" w14:textId="77777777" w:rsidR="007371C3" w:rsidRPr="00FC6D7B" w:rsidRDefault="007371C3" w:rsidP="00FC6D7B">
            <w:pPr>
              <w:ind w:right="72"/>
              <w:jc w:val="right"/>
              <w:rPr>
                <w:rFonts w:ascii="Times New Roman" w:hAnsi="Times New Roman" w:cs="Times New Roman"/>
              </w:rPr>
            </w:pPr>
          </w:p>
        </w:tc>
        <w:tc>
          <w:tcPr>
            <w:tcW w:w="1188" w:type="dxa"/>
          </w:tcPr>
          <w:p w14:paraId="68DA9911" w14:textId="3A0F5EF8" w:rsidR="007371C3" w:rsidRPr="00FC6D7B" w:rsidRDefault="00F9108E" w:rsidP="00FC6D7B">
            <w:pPr>
              <w:tabs>
                <w:tab w:val="clear" w:pos="907"/>
                <w:tab w:val="left" w:pos="535"/>
              </w:tabs>
              <w:ind w:right="-16"/>
              <w:jc w:val="right"/>
              <w:rPr>
                <w:rFonts w:ascii="Times New Roman" w:hAnsi="Times New Roman" w:cs="Times New Roman"/>
              </w:rPr>
            </w:pPr>
            <w:r>
              <w:rPr>
                <w:rFonts w:ascii="Times New Roman" w:hAnsi="Times New Roman" w:cs="Times New Roman"/>
              </w:rPr>
              <w:t>3,782,213</w:t>
            </w:r>
          </w:p>
        </w:tc>
      </w:tr>
      <w:tr w:rsidR="007371C3" w:rsidRPr="00FC6D7B" w14:paraId="76AD5956" w14:textId="77777777" w:rsidTr="00E83B4B">
        <w:trPr>
          <w:trHeight w:val="20"/>
        </w:trPr>
        <w:tc>
          <w:tcPr>
            <w:tcW w:w="3634" w:type="dxa"/>
          </w:tcPr>
          <w:p w14:paraId="177D2D53" w14:textId="63136F9B" w:rsidR="007371C3" w:rsidRPr="00FC6D7B" w:rsidRDefault="007371C3" w:rsidP="00FC6D7B">
            <w:pPr>
              <w:ind w:right="72" w:hanging="9"/>
              <w:rPr>
                <w:rFonts w:ascii="Times New Roman" w:hAnsi="Times New Roman" w:cs="Times New Roman"/>
                <w:cs/>
              </w:rPr>
            </w:pPr>
            <w:r w:rsidRPr="00FC6D7B">
              <w:rPr>
                <w:rFonts w:ascii="Times New Roman" w:hAnsi="Times New Roman" w:cs="Times New Roman"/>
              </w:rPr>
              <w:t>Closing reinsurance contract liabilities</w:t>
            </w:r>
          </w:p>
        </w:tc>
        <w:tc>
          <w:tcPr>
            <w:tcW w:w="1134" w:type="dxa"/>
          </w:tcPr>
          <w:p w14:paraId="38408A31" w14:textId="5F16EBA7" w:rsidR="007371C3" w:rsidRPr="00FC6D7B" w:rsidRDefault="000A0CD7" w:rsidP="00FC6D7B">
            <w:pPr>
              <w:tabs>
                <w:tab w:val="clear" w:pos="907"/>
              </w:tabs>
              <w:ind w:right="-26"/>
              <w:jc w:val="right"/>
              <w:rPr>
                <w:rFonts w:ascii="Times New Roman" w:hAnsi="Times New Roman" w:cs="Times New Roman"/>
              </w:rPr>
            </w:pPr>
            <w:r>
              <w:rPr>
                <w:rFonts w:ascii="Times New Roman" w:hAnsi="Times New Roman" w:cs="Times New Roman"/>
              </w:rPr>
              <w:t>(496,256)</w:t>
            </w:r>
          </w:p>
        </w:tc>
        <w:tc>
          <w:tcPr>
            <w:tcW w:w="284" w:type="dxa"/>
          </w:tcPr>
          <w:p w14:paraId="1F0246C1" w14:textId="77777777" w:rsidR="007371C3" w:rsidRPr="00FC6D7B" w:rsidRDefault="007371C3" w:rsidP="00FC6D7B">
            <w:pPr>
              <w:ind w:right="72"/>
              <w:jc w:val="right"/>
              <w:rPr>
                <w:rFonts w:ascii="Times New Roman" w:hAnsi="Times New Roman" w:cs="Times New Roman"/>
              </w:rPr>
            </w:pPr>
          </w:p>
        </w:tc>
        <w:tc>
          <w:tcPr>
            <w:tcW w:w="992" w:type="dxa"/>
          </w:tcPr>
          <w:p w14:paraId="3561227F" w14:textId="16764904" w:rsidR="007371C3" w:rsidRPr="00FC6D7B" w:rsidRDefault="00F9108E" w:rsidP="00FC6D7B">
            <w:pPr>
              <w:ind w:right="72"/>
              <w:jc w:val="right"/>
              <w:rPr>
                <w:rFonts w:ascii="Times New Roman" w:hAnsi="Times New Roman" w:cs="Times New Roman"/>
              </w:rPr>
            </w:pPr>
            <w:r>
              <w:rPr>
                <w:rFonts w:ascii="Times New Roman" w:hAnsi="Times New Roman" w:cs="Times New Roman"/>
              </w:rPr>
              <w:t>2</w:t>
            </w:r>
          </w:p>
        </w:tc>
        <w:tc>
          <w:tcPr>
            <w:tcW w:w="283" w:type="dxa"/>
          </w:tcPr>
          <w:p w14:paraId="6A752771" w14:textId="77777777" w:rsidR="007371C3" w:rsidRPr="00FC6D7B" w:rsidRDefault="007371C3" w:rsidP="00FC6D7B">
            <w:pPr>
              <w:ind w:right="72"/>
              <w:jc w:val="right"/>
              <w:rPr>
                <w:rFonts w:ascii="Times New Roman" w:hAnsi="Times New Roman" w:cs="Times New Roman"/>
              </w:rPr>
            </w:pPr>
          </w:p>
        </w:tc>
        <w:tc>
          <w:tcPr>
            <w:tcW w:w="1134" w:type="dxa"/>
            <w:tcBorders>
              <w:bottom w:val="single" w:sz="4" w:space="0" w:color="auto"/>
            </w:tcBorders>
          </w:tcPr>
          <w:p w14:paraId="2B771AEE" w14:textId="326573EE" w:rsidR="007371C3" w:rsidRPr="00FC6D7B" w:rsidRDefault="00F9108E" w:rsidP="00FC6D7B">
            <w:pPr>
              <w:tabs>
                <w:tab w:val="clear" w:pos="907"/>
              </w:tabs>
              <w:ind w:right="-26"/>
              <w:jc w:val="right"/>
              <w:rPr>
                <w:rFonts w:ascii="Times New Roman" w:hAnsi="Times New Roman" w:cs="Times New Roman"/>
              </w:rPr>
            </w:pPr>
            <w:r>
              <w:rPr>
                <w:rFonts w:ascii="Times New Roman" w:hAnsi="Times New Roman" w:cs="Times New Roman"/>
              </w:rPr>
              <w:t>446,708</w:t>
            </w:r>
          </w:p>
        </w:tc>
        <w:tc>
          <w:tcPr>
            <w:tcW w:w="284" w:type="dxa"/>
          </w:tcPr>
          <w:p w14:paraId="1350E020" w14:textId="77777777" w:rsidR="007371C3" w:rsidRPr="00FC6D7B" w:rsidRDefault="007371C3" w:rsidP="00FC6D7B">
            <w:pPr>
              <w:ind w:right="72"/>
              <w:jc w:val="right"/>
              <w:rPr>
                <w:rFonts w:ascii="Times New Roman" w:hAnsi="Times New Roman" w:cs="Times New Roman"/>
              </w:rPr>
            </w:pPr>
          </w:p>
        </w:tc>
        <w:tc>
          <w:tcPr>
            <w:tcW w:w="1134" w:type="dxa"/>
          </w:tcPr>
          <w:p w14:paraId="20B2DFED" w14:textId="70C07E2F" w:rsidR="007371C3" w:rsidRPr="00C1437A" w:rsidRDefault="00F9108E" w:rsidP="00B77B83">
            <w:pPr>
              <w:tabs>
                <w:tab w:val="clear" w:pos="907"/>
                <w:tab w:val="left" w:pos="427"/>
              </w:tabs>
              <w:jc w:val="right"/>
              <w:rPr>
                <w:rFonts w:ascii="Times New Roman" w:hAnsi="Times New Roman" w:cstheme="minorBidi"/>
                <w:cs/>
              </w:rPr>
            </w:pPr>
            <w:r>
              <w:rPr>
                <w:rFonts w:ascii="Times New Roman" w:hAnsi="Times New Roman" w:cstheme="minorBidi"/>
              </w:rPr>
              <w:t>21,606</w:t>
            </w:r>
          </w:p>
        </w:tc>
        <w:tc>
          <w:tcPr>
            <w:tcW w:w="283" w:type="dxa"/>
          </w:tcPr>
          <w:p w14:paraId="094558B3" w14:textId="77777777" w:rsidR="007371C3" w:rsidRPr="00FC6D7B" w:rsidRDefault="007371C3" w:rsidP="00FC6D7B">
            <w:pPr>
              <w:ind w:right="72"/>
              <w:jc w:val="right"/>
              <w:rPr>
                <w:rFonts w:ascii="Times New Roman" w:hAnsi="Times New Roman" w:cs="Times New Roman"/>
              </w:rPr>
            </w:pPr>
          </w:p>
        </w:tc>
        <w:tc>
          <w:tcPr>
            <w:tcW w:w="1188" w:type="dxa"/>
          </w:tcPr>
          <w:p w14:paraId="44687716" w14:textId="0AA54BC6" w:rsidR="007371C3" w:rsidRPr="00FC6D7B" w:rsidRDefault="00F9108E" w:rsidP="004B6F93">
            <w:pPr>
              <w:tabs>
                <w:tab w:val="clear" w:pos="907"/>
                <w:tab w:val="left" w:pos="535"/>
              </w:tabs>
              <w:ind w:right="-468"/>
              <w:jc w:val="center"/>
              <w:rPr>
                <w:rFonts w:ascii="Times New Roman" w:hAnsi="Times New Roman" w:cs="Times New Roman"/>
              </w:rPr>
            </w:pPr>
            <w:r>
              <w:rPr>
                <w:rFonts w:ascii="Times New Roman" w:hAnsi="Times New Roman" w:cs="Times New Roman"/>
              </w:rPr>
              <w:t>(27,940)</w:t>
            </w:r>
          </w:p>
        </w:tc>
      </w:tr>
      <w:tr w:rsidR="007371C3" w:rsidRPr="00FC6D7B" w14:paraId="7A4E0C28" w14:textId="77777777" w:rsidTr="00BD3DC0">
        <w:trPr>
          <w:trHeight w:val="20"/>
        </w:trPr>
        <w:tc>
          <w:tcPr>
            <w:tcW w:w="3634" w:type="dxa"/>
          </w:tcPr>
          <w:p w14:paraId="734929FB" w14:textId="79767251" w:rsidR="007371C3" w:rsidRPr="00FC6D7B" w:rsidRDefault="007371C3" w:rsidP="00FC6D7B">
            <w:pPr>
              <w:ind w:left="163" w:right="72" w:hanging="163"/>
              <w:rPr>
                <w:rFonts w:ascii="Times New Roman" w:hAnsi="Times New Roman" w:cs="Times New Roman"/>
                <w:b/>
                <w:bCs/>
              </w:rPr>
            </w:pPr>
            <w:r w:rsidRPr="00FC6D7B">
              <w:rPr>
                <w:rFonts w:ascii="Times New Roman" w:hAnsi="Times New Roman" w:cs="Times New Roman"/>
                <w:b/>
                <w:bCs/>
              </w:rPr>
              <w:t>Net closing balance</w:t>
            </w:r>
          </w:p>
        </w:tc>
        <w:tc>
          <w:tcPr>
            <w:tcW w:w="1134" w:type="dxa"/>
            <w:tcBorders>
              <w:top w:val="single" w:sz="4" w:space="0" w:color="auto"/>
              <w:bottom w:val="double" w:sz="4" w:space="0" w:color="auto"/>
            </w:tcBorders>
          </w:tcPr>
          <w:p w14:paraId="58DC7832" w14:textId="3FD04251" w:rsidR="007371C3" w:rsidRPr="00FC6D7B" w:rsidRDefault="000A0CD7" w:rsidP="00FC6D7B">
            <w:pPr>
              <w:tabs>
                <w:tab w:val="clear" w:pos="907"/>
              </w:tabs>
              <w:ind w:right="-26"/>
              <w:jc w:val="right"/>
              <w:rPr>
                <w:rFonts w:ascii="Times New Roman" w:hAnsi="Times New Roman" w:cs="Times New Roman"/>
                <w:b/>
                <w:bCs/>
              </w:rPr>
            </w:pPr>
            <w:r>
              <w:rPr>
                <w:rFonts w:ascii="Times New Roman" w:hAnsi="Times New Roman" w:cs="Times New Roman"/>
                <w:b/>
                <w:bCs/>
              </w:rPr>
              <w:t>(1,472,486)</w:t>
            </w:r>
          </w:p>
        </w:tc>
        <w:tc>
          <w:tcPr>
            <w:tcW w:w="284" w:type="dxa"/>
          </w:tcPr>
          <w:p w14:paraId="1CFBF34D" w14:textId="77777777" w:rsidR="007371C3" w:rsidRPr="00FC6D7B" w:rsidRDefault="007371C3" w:rsidP="00FC6D7B">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08B1A259" w14:textId="52DBD18E" w:rsidR="007371C3" w:rsidRPr="00FC6D7B" w:rsidRDefault="00F9108E" w:rsidP="00FC6D7B">
            <w:pPr>
              <w:ind w:left="-261" w:right="70"/>
              <w:jc w:val="right"/>
              <w:rPr>
                <w:rFonts w:ascii="Times New Roman" w:hAnsi="Times New Roman" w:cs="Times New Roman"/>
                <w:b/>
                <w:bCs/>
              </w:rPr>
            </w:pPr>
            <w:r>
              <w:rPr>
                <w:rFonts w:ascii="Times New Roman" w:hAnsi="Times New Roman" w:cs="Times New Roman"/>
                <w:b/>
                <w:bCs/>
              </w:rPr>
              <w:t>2</w:t>
            </w:r>
          </w:p>
        </w:tc>
        <w:tc>
          <w:tcPr>
            <w:tcW w:w="283" w:type="dxa"/>
          </w:tcPr>
          <w:p w14:paraId="21ADEDDA"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288A7C8B" w14:textId="517980F5" w:rsidR="007371C3" w:rsidRPr="00FC6D7B" w:rsidRDefault="00F9108E" w:rsidP="00FC6D7B">
            <w:pPr>
              <w:tabs>
                <w:tab w:val="clear" w:pos="907"/>
              </w:tabs>
              <w:ind w:right="-26"/>
              <w:jc w:val="right"/>
              <w:rPr>
                <w:rFonts w:ascii="Times New Roman" w:hAnsi="Times New Roman" w:cs="Times New Roman"/>
                <w:b/>
                <w:bCs/>
              </w:rPr>
            </w:pPr>
            <w:r>
              <w:rPr>
                <w:rFonts w:ascii="Times New Roman" w:hAnsi="Times New Roman" w:cs="Times New Roman"/>
                <w:b/>
                <w:bCs/>
              </w:rPr>
              <w:t>4,587,577</w:t>
            </w:r>
          </w:p>
        </w:tc>
        <w:tc>
          <w:tcPr>
            <w:tcW w:w="284" w:type="dxa"/>
          </w:tcPr>
          <w:p w14:paraId="63D8AAC0"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0A1B61D1" w14:textId="34ABCBEA" w:rsidR="007371C3" w:rsidRPr="00FC6D7B" w:rsidRDefault="00F9108E" w:rsidP="00B77B83">
            <w:pPr>
              <w:tabs>
                <w:tab w:val="clear" w:pos="907"/>
                <w:tab w:val="left" w:pos="427"/>
              </w:tabs>
              <w:jc w:val="right"/>
              <w:rPr>
                <w:rFonts w:ascii="Times New Roman" w:hAnsi="Times New Roman" w:cs="Times New Roman"/>
                <w:b/>
                <w:bCs/>
              </w:rPr>
            </w:pPr>
            <w:r>
              <w:rPr>
                <w:rFonts w:ascii="Times New Roman" w:hAnsi="Times New Roman" w:cs="Times New Roman"/>
                <w:b/>
                <w:bCs/>
              </w:rPr>
              <w:t>639,180</w:t>
            </w:r>
          </w:p>
        </w:tc>
        <w:tc>
          <w:tcPr>
            <w:tcW w:w="283" w:type="dxa"/>
          </w:tcPr>
          <w:p w14:paraId="57844F23" w14:textId="77777777" w:rsidR="007371C3" w:rsidRPr="00FC6D7B" w:rsidRDefault="007371C3" w:rsidP="00FC6D7B">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09DCE51C" w14:textId="5BF32C4A" w:rsidR="007371C3" w:rsidRPr="00FC6D7B" w:rsidRDefault="00F9108E" w:rsidP="00FC6D7B">
            <w:pPr>
              <w:tabs>
                <w:tab w:val="clear" w:pos="907"/>
                <w:tab w:val="left" w:pos="535"/>
              </w:tabs>
              <w:ind w:right="-16"/>
              <w:jc w:val="right"/>
              <w:rPr>
                <w:rFonts w:ascii="Times New Roman" w:hAnsi="Times New Roman" w:cs="Times New Roman"/>
                <w:b/>
                <w:bCs/>
              </w:rPr>
            </w:pPr>
            <w:r>
              <w:rPr>
                <w:rFonts w:ascii="Times New Roman" w:hAnsi="Times New Roman" w:cs="Times New Roman"/>
                <w:b/>
                <w:bCs/>
              </w:rPr>
              <w:t>3,754,273</w:t>
            </w:r>
          </w:p>
        </w:tc>
      </w:tr>
    </w:tbl>
    <w:p w14:paraId="04DBEB7A" w14:textId="56DA4A9C" w:rsidR="00376D5A" w:rsidRDefault="00376D5A" w:rsidP="00F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lang w:val="en-GB"/>
        </w:rPr>
      </w:pPr>
    </w:p>
    <w:p w14:paraId="7984936D" w14:textId="71B6FABA" w:rsidR="00E07126" w:rsidRDefault="00E0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34"/>
        <w:gridCol w:w="284"/>
        <w:gridCol w:w="1134"/>
        <w:gridCol w:w="283"/>
        <w:gridCol w:w="1188"/>
      </w:tblGrid>
      <w:tr w:rsidR="00E07126" w:rsidRPr="00C774E3" w14:paraId="635264DB" w14:textId="77777777" w:rsidTr="00E83B4B">
        <w:trPr>
          <w:trHeight w:val="50"/>
          <w:tblHeader/>
        </w:trPr>
        <w:tc>
          <w:tcPr>
            <w:tcW w:w="3634" w:type="dxa"/>
          </w:tcPr>
          <w:p w14:paraId="25AF1AD6" w14:textId="77777777" w:rsidR="00E07126" w:rsidRPr="00376D5A" w:rsidRDefault="00E07126" w:rsidP="00225050">
            <w:pPr>
              <w:ind w:right="72"/>
              <w:rPr>
                <w:rFonts w:ascii="Times New Roman" w:hAnsi="Times New Roman" w:cs="Times New Roman"/>
              </w:rPr>
            </w:pPr>
          </w:p>
        </w:tc>
        <w:tc>
          <w:tcPr>
            <w:tcW w:w="6716" w:type="dxa"/>
            <w:gridSpan w:val="9"/>
          </w:tcPr>
          <w:p w14:paraId="49A53E43" w14:textId="086D0B25"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 xml:space="preserve">31 </w:t>
            </w:r>
            <w:r w:rsidR="00882285">
              <w:rPr>
                <w:rFonts w:ascii="Times New Roman" w:hAnsi="Times New Roman" w:cs="Times New Roman"/>
              </w:rPr>
              <w:t>December</w:t>
            </w:r>
            <w:r w:rsidRPr="00376D5A">
              <w:rPr>
                <w:rFonts w:ascii="Times New Roman" w:hAnsi="Times New Roman" w:cs="Times New Roman"/>
              </w:rPr>
              <w:t xml:space="preserve"> 202</w:t>
            </w:r>
            <w:r>
              <w:rPr>
                <w:rFonts w:ascii="Times New Roman" w:hAnsi="Times New Roman" w:cs="Times New Roman"/>
              </w:rPr>
              <w:t>4</w:t>
            </w:r>
          </w:p>
        </w:tc>
      </w:tr>
      <w:tr w:rsidR="00E07126" w:rsidRPr="004D22EF" w14:paraId="7BECA24E" w14:textId="77777777" w:rsidTr="00E83B4B">
        <w:trPr>
          <w:trHeight w:val="50"/>
          <w:tblHeader/>
        </w:trPr>
        <w:tc>
          <w:tcPr>
            <w:tcW w:w="3634" w:type="dxa"/>
            <w:vAlign w:val="bottom"/>
          </w:tcPr>
          <w:p w14:paraId="6AF42190" w14:textId="77777777" w:rsidR="00E07126" w:rsidRPr="00376D5A" w:rsidRDefault="00E07126" w:rsidP="00225050">
            <w:pPr>
              <w:ind w:right="72"/>
              <w:jc w:val="center"/>
              <w:rPr>
                <w:rFonts w:ascii="Times New Roman" w:hAnsi="Times New Roman" w:cs="Times New Roman"/>
              </w:rPr>
            </w:pPr>
          </w:p>
        </w:tc>
        <w:tc>
          <w:tcPr>
            <w:tcW w:w="2410" w:type="dxa"/>
            <w:gridSpan w:val="3"/>
            <w:tcBorders>
              <w:bottom w:val="single" w:sz="4" w:space="0" w:color="auto"/>
            </w:tcBorders>
            <w:vAlign w:val="bottom"/>
          </w:tcPr>
          <w:p w14:paraId="32B882C1" w14:textId="77777777"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Remaining coverage</w:t>
            </w:r>
          </w:p>
        </w:tc>
        <w:tc>
          <w:tcPr>
            <w:tcW w:w="283" w:type="dxa"/>
            <w:vAlign w:val="bottom"/>
          </w:tcPr>
          <w:p w14:paraId="6B7D0040" w14:textId="77777777" w:rsidR="00E07126" w:rsidRPr="00376D5A" w:rsidRDefault="00E07126" w:rsidP="00225050">
            <w:pPr>
              <w:ind w:right="72"/>
              <w:jc w:val="center"/>
              <w:rPr>
                <w:rFonts w:ascii="Times New Roman" w:hAnsi="Times New Roman" w:cs="Times New Roman"/>
              </w:rPr>
            </w:pPr>
          </w:p>
        </w:tc>
        <w:tc>
          <w:tcPr>
            <w:tcW w:w="2552" w:type="dxa"/>
            <w:gridSpan w:val="3"/>
            <w:vAlign w:val="bottom"/>
          </w:tcPr>
          <w:p w14:paraId="357F84CC" w14:textId="77777777"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Incurred claims</w:t>
            </w:r>
          </w:p>
        </w:tc>
        <w:tc>
          <w:tcPr>
            <w:tcW w:w="283" w:type="dxa"/>
            <w:vAlign w:val="bottom"/>
          </w:tcPr>
          <w:p w14:paraId="78164F29" w14:textId="77777777" w:rsidR="00E07126" w:rsidRPr="00376D5A" w:rsidRDefault="00E07126" w:rsidP="00225050">
            <w:pPr>
              <w:ind w:right="72"/>
              <w:jc w:val="center"/>
              <w:rPr>
                <w:rFonts w:ascii="Times New Roman" w:hAnsi="Times New Roman" w:cs="Times New Roman"/>
              </w:rPr>
            </w:pPr>
          </w:p>
        </w:tc>
        <w:tc>
          <w:tcPr>
            <w:tcW w:w="1188" w:type="dxa"/>
            <w:vAlign w:val="bottom"/>
          </w:tcPr>
          <w:p w14:paraId="0AE7DBEC" w14:textId="77777777" w:rsidR="00E07126" w:rsidRPr="00376D5A" w:rsidRDefault="00E07126" w:rsidP="00225050">
            <w:pPr>
              <w:ind w:right="72"/>
              <w:jc w:val="center"/>
              <w:rPr>
                <w:rFonts w:ascii="Times New Roman" w:hAnsi="Times New Roman" w:cs="Times New Roman"/>
              </w:rPr>
            </w:pPr>
          </w:p>
        </w:tc>
      </w:tr>
      <w:tr w:rsidR="00E07126" w:rsidRPr="004D22EF" w14:paraId="1E333494" w14:textId="77777777" w:rsidTr="00E83B4B">
        <w:trPr>
          <w:trHeight w:val="50"/>
          <w:tblHeader/>
        </w:trPr>
        <w:tc>
          <w:tcPr>
            <w:tcW w:w="3634" w:type="dxa"/>
            <w:vAlign w:val="bottom"/>
          </w:tcPr>
          <w:p w14:paraId="401B85AB" w14:textId="77777777" w:rsidR="00E07126" w:rsidRPr="00376D5A" w:rsidRDefault="00E07126" w:rsidP="00225050">
            <w:pPr>
              <w:ind w:right="72"/>
              <w:jc w:val="center"/>
              <w:rPr>
                <w:rFonts w:ascii="Times New Roman" w:hAnsi="Times New Roman" w:cs="Times New Roman"/>
              </w:rPr>
            </w:pPr>
          </w:p>
        </w:tc>
        <w:tc>
          <w:tcPr>
            <w:tcW w:w="1134" w:type="dxa"/>
            <w:vAlign w:val="bottom"/>
          </w:tcPr>
          <w:p w14:paraId="7AE3CA5B" w14:textId="77777777" w:rsidR="00E07126" w:rsidRPr="00376D5A" w:rsidRDefault="00E07126" w:rsidP="00225050">
            <w:pPr>
              <w:ind w:left="-99" w:right="-26"/>
              <w:jc w:val="center"/>
              <w:rPr>
                <w:rFonts w:ascii="Times New Roman" w:hAnsi="Times New Roman" w:cs="Times New Roman"/>
              </w:rPr>
            </w:pPr>
            <w:r w:rsidRPr="00376D5A">
              <w:rPr>
                <w:rFonts w:ascii="Times New Roman" w:hAnsi="Times New Roman" w:cs="Times New Roman"/>
              </w:rPr>
              <w:t>Excluding loss component recovered</w:t>
            </w:r>
          </w:p>
        </w:tc>
        <w:tc>
          <w:tcPr>
            <w:tcW w:w="284" w:type="dxa"/>
            <w:vAlign w:val="bottom"/>
          </w:tcPr>
          <w:p w14:paraId="0FD71214" w14:textId="77777777" w:rsidR="00E07126" w:rsidRPr="00376D5A" w:rsidRDefault="00E07126" w:rsidP="00225050">
            <w:pPr>
              <w:ind w:right="72"/>
              <w:jc w:val="center"/>
              <w:rPr>
                <w:rFonts w:ascii="Times New Roman" w:hAnsi="Times New Roman" w:cs="Times New Roman"/>
              </w:rPr>
            </w:pPr>
          </w:p>
        </w:tc>
        <w:tc>
          <w:tcPr>
            <w:tcW w:w="992" w:type="dxa"/>
            <w:vAlign w:val="bottom"/>
          </w:tcPr>
          <w:p w14:paraId="48DD370C" w14:textId="77777777" w:rsidR="00E07126" w:rsidRPr="00376D5A" w:rsidRDefault="00E07126" w:rsidP="00225050">
            <w:pPr>
              <w:ind w:left="-94" w:right="-106"/>
              <w:jc w:val="center"/>
              <w:rPr>
                <w:rFonts w:ascii="Times New Roman" w:hAnsi="Times New Roman" w:cs="Times New Roman"/>
              </w:rPr>
            </w:pPr>
            <w:r w:rsidRPr="00376D5A">
              <w:rPr>
                <w:rFonts w:ascii="Times New Roman" w:hAnsi="Times New Roman" w:cs="Times New Roman"/>
              </w:rPr>
              <w:t>Loss component recovered</w:t>
            </w:r>
          </w:p>
        </w:tc>
        <w:tc>
          <w:tcPr>
            <w:tcW w:w="283" w:type="dxa"/>
            <w:vAlign w:val="bottom"/>
          </w:tcPr>
          <w:p w14:paraId="6995A086" w14:textId="77777777" w:rsidR="00E07126" w:rsidRPr="00376D5A" w:rsidRDefault="00E07126" w:rsidP="00225050">
            <w:pPr>
              <w:ind w:right="72"/>
              <w:jc w:val="center"/>
              <w:rPr>
                <w:rFonts w:ascii="Times New Roman" w:hAnsi="Times New Roman" w:cs="Times New Roman"/>
              </w:rPr>
            </w:pPr>
          </w:p>
        </w:tc>
        <w:tc>
          <w:tcPr>
            <w:tcW w:w="1134" w:type="dxa"/>
            <w:tcBorders>
              <w:top w:val="single" w:sz="4" w:space="0" w:color="auto"/>
            </w:tcBorders>
            <w:vAlign w:val="bottom"/>
          </w:tcPr>
          <w:p w14:paraId="2C3C145D" w14:textId="77777777"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Present value of future cash flows</w:t>
            </w:r>
          </w:p>
        </w:tc>
        <w:tc>
          <w:tcPr>
            <w:tcW w:w="284" w:type="dxa"/>
            <w:tcBorders>
              <w:top w:val="single" w:sz="4" w:space="0" w:color="auto"/>
            </w:tcBorders>
            <w:vAlign w:val="bottom"/>
          </w:tcPr>
          <w:p w14:paraId="17E60BE7" w14:textId="77777777" w:rsidR="00E07126" w:rsidRPr="00376D5A" w:rsidRDefault="00E07126" w:rsidP="00225050">
            <w:pPr>
              <w:ind w:right="72"/>
              <w:jc w:val="center"/>
              <w:rPr>
                <w:rFonts w:ascii="Times New Roman" w:hAnsi="Times New Roman" w:cs="Times New Roman"/>
              </w:rPr>
            </w:pPr>
          </w:p>
        </w:tc>
        <w:tc>
          <w:tcPr>
            <w:tcW w:w="1134" w:type="dxa"/>
            <w:tcBorders>
              <w:top w:val="single" w:sz="4" w:space="0" w:color="auto"/>
            </w:tcBorders>
            <w:vAlign w:val="bottom"/>
          </w:tcPr>
          <w:p w14:paraId="6F6367C5" w14:textId="77777777" w:rsidR="00E07126" w:rsidRPr="00376D5A" w:rsidRDefault="00E07126" w:rsidP="00225050">
            <w:pPr>
              <w:ind w:left="-110" w:right="-106"/>
              <w:jc w:val="center"/>
              <w:rPr>
                <w:rFonts w:ascii="Times New Roman" w:hAnsi="Times New Roman" w:cs="Times New Roman"/>
              </w:rPr>
            </w:pPr>
            <w:r w:rsidRPr="00376D5A">
              <w:rPr>
                <w:rFonts w:ascii="Times New Roman" w:hAnsi="Times New Roman" w:cs="Times New Roman"/>
              </w:rPr>
              <w:t>Risk adjustment for non-financial risk</w:t>
            </w:r>
          </w:p>
        </w:tc>
        <w:tc>
          <w:tcPr>
            <w:tcW w:w="283" w:type="dxa"/>
            <w:vAlign w:val="bottom"/>
          </w:tcPr>
          <w:p w14:paraId="5390DC03" w14:textId="77777777" w:rsidR="00E07126" w:rsidRPr="00376D5A" w:rsidRDefault="00E07126" w:rsidP="00225050">
            <w:pPr>
              <w:ind w:right="72"/>
              <w:jc w:val="center"/>
              <w:rPr>
                <w:rFonts w:ascii="Times New Roman" w:hAnsi="Times New Roman" w:cs="Times New Roman"/>
              </w:rPr>
            </w:pPr>
          </w:p>
        </w:tc>
        <w:tc>
          <w:tcPr>
            <w:tcW w:w="1188" w:type="dxa"/>
            <w:vAlign w:val="bottom"/>
          </w:tcPr>
          <w:p w14:paraId="77554B35" w14:textId="77777777" w:rsidR="00E07126" w:rsidRPr="00376D5A" w:rsidRDefault="00E07126" w:rsidP="00225050">
            <w:pPr>
              <w:ind w:right="72"/>
              <w:jc w:val="center"/>
              <w:rPr>
                <w:rFonts w:ascii="Times New Roman" w:hAnsi="Times New Roman" w:cs="Times New Roman"/>
                <w:cs/>
              </w:rPr>
            </w:pPr>
            <w:r w:rsidRPr="00376D5A">
              <w:rPr>
                <w:rFonts w:ascii="Times New Roman" w:hAnsi="Times New Roman" w:cs="Times New Roman"/>
              </w:rPr>
              <w:t>Total</w:t>
            </w:r>
          </w:p>
        </w:tc>
      </w:tr>
      <w:tr w:rsidR="00E07126" w:rsidRPr="00C774E3" w14:paraId="6969A4D1" w14:textId="77777777" w:rsidTr="00E83B4B">
        <w:trPr>
          <w:trHeight w:val="185"/>
        </w:trPr>
        <w:tc>
          <w:tcPr>
            <w:tcW w:w="3634" w:type="dxa"/>
          </w:tcPr>
          <w:p w14:paraId="2D74E337" w14:textId="77777777" w:rsidR="00E07126" w:rsidRPr="00376D5A" w:rsidRDefault="00E07126" w:rsidP="00225050">
            <w:pPr>
              <w:ind w:right="72"/>
              <w:rPr>
                <w:rFonts w:ascii="Times New Roman" w:hAnsi="Times New Roman" w:cs="Times New Roman"/>
              </w:rPr>
            </w:pPr>
          </w:p>
        </w:tc>
        <w:tc>
          <w:tcPr>
            <w:tcW w:w="6716" w:type="dxa"/>
            <w:gridSpan w:val="9"/>
          </w:tcPr>
          <w:p w14:paraId="783D7976" w14:textId="5B723ECF" w:rsidR="00E07126" w:rsidRPr="00376D5A" w:rsidRDefault="00E07126" w:rsidP="00225050">
            <w:pPr>
              <w:ind w:right="72"/>
              <w:jc w:val="center"/>
              <w:rPr>
                <w:rFonts w:ascii="Times New Roman" w:hAnsi="Times New Roman" w:cs="Times New Roman"/>
                <w:i/>
                <w:iCs/>
              </w:rPr>
            </w:pPr>
            <w:r w:rsidRPr="00376D5A">
              <w:rPr>
                <w:rFonts w:ascii="Times New Roman" w:hAnsi="Times New Roman" w:cs="Times New Roman"/>
                <w:i/>
                <w:iCs/>
              </w:rPr>
              <w:t>(</w:t>
            </w:r>
            <w:r w:rsidR="00084373">
              <w:rPr>
                <w:rFonts w:ascii="Times New Roman" w:hAnsi="Times New Roman" w:cs="Times New Roman"/>
                <w:i/>
                <w:iCs/>
              </w:rPr>
              <w:t>i</w:t>
            </w:r>
            <w:r w:rsidRPr="00376D5A">
              <w:rPr>
                <w:rFonts w:ascii="Times New Roman" w:hAnsi="Times New Roman" w:cs="Times New Roman"/>
                <w:i/>
                <w:iCs/>
              </w:rPr>
              <w:t>n thousand Baht)</w:t>
            </w:r>
          </w:p>
        </w:tc>
      </w:tr>
      <w:tr w:rsidR="00E07126" w:rsidRPr="00366CD6" w14:paraId="729D805F" w14:textId="77777777" w:rsidTr="00E83B4B">
        <w:trPr>
          <w:trHeight w:val="20"/>
        </w:trPr>
        <w:tc>
          <w:tcPr>
            <w:tcW w:w="3634" w:type="dxa"/>
          </w:tcPr>
          <w:p w14:paraId="14E4D6FF" w14:textId="77777777" w:rsidR="00E07126" w:rsidRPr="00376D5A" w:rsidRDefault="00E07126" w:rsidP="00225050">
            <w:pPr>
              <w:ind w:right="-107"/>
              <w:rPr>
                <w:rFonts w:ascii="Times New Roman" w:hAnsi="Times New Roman" w:cs="Times New Roman"/>
              </w:rPr>
            </w:pPr>
            <w:r w:rsidRPr="00376D5A">
              <w:rPr>
                <w:rFonts w:ascii="Times New Roman" w:hAnsi="Times New Roman" w:cs="Times New Roman"/>
              </w:rPr>
              <w:t>Opening reinsurance contract asset</w:t>
            </w:r>
          </w:p>
        </w:tc>
        <w:tc>
          <w:tcPr>
            <w:tcW w:w="1134" w:type="dxa"/>
          </w:tcPr>
          <w:p w14:paraId="2A18ABC9" w14:textId="47EA6418" w:rsidR="00E07126" w:rsidRPr="00BD3DC0" w:rsidRDefault="00E07126" w:rsidP="003C27E0">
            <w:pPr>
              <w:tabs>
                <w:tab w:val="clear" w:pos="907"/>
                <w:tab w:val="left" w:pos="490"/>
                <w:tab w:val="left" w:pos="940"/>
              </w:tabs>
              <w:ind w:right="-110"/>
              <w:jc w:val="right"/>
              <w:rPr>
                <w:rFonts w:ascii="Times New Roman" w:hAnsi="Times New Roman" w:cs="Times New Roman"/>
              </w:rPr>
            </w:pPr>
            <w:r w:rsidRPr="00BD3DC0">
              <w:rPr>
                <w:rFonts w:ascii="Times New Roman" w:hAnsi="Times New Roman" w:cs="Times New Roman"/>
              </w:rPr>
              <w:t>(1,</w:t>
            </w:r>
            <w:r>
              <w:rPr>
                <w:rFonts w:ascii="Times New Roman" w:hAnsi="Times New Roman" w:cs="Times New Roman"/>
              </w:rPr>
              <w:t>469,601</w:t>
            </w:r>
            <w:r w:rsidRPr="00BD3DC0">
              <w:rPr>
                <w:rFonts w:ascii="Times New Roman" w:hAnsi="Times New Roman" w:cs="Times New Roman"/>
              </w:rPr>
              <w:t>)</w:t>
            </w:r>
          </w:p>
        </w:tc>
        <w:tc>
          <w:tcPr>
            <w:tcW w:w="284" w:type="dxa"/>
          </w:tcPr>
          <w:p w14:paraId="0F830BE0" w14:textId="77777777" w:rsidR="00E07126" w:rsidRPr="00BD3DC0" w:rsidRDefault="00E07126" w:rsidP="00225050">
            <w:pPr>
              <w:ind w:right="72"/>
              <w:jc w:val="right"/>
              <w:rPr>
                <w:rFonts w:ascii="Times New Roman" w:hAnsi="Times New Roman" w:cs="Times New Roman"/>
              </w:rPr>
            </w:pPr>
          </w:p>
        </w:tc>
        <w:tc>
          <w:tcPr>
            <w:tcW w:w="992" w:type="dxa"/>
          </w:tcPr>
          <w:p w14:paraId="316B3949" w14:textId="0932E79D" w:rsidR="00E07126" w:rsidRPr="00BD3DC0" w:rsidRDefault="006D2FEF" w:rsidP="001A5749">
            <w:pPr>
              <w:tabs>
                <w:tab w:val="clear" w:pos="680"/>
                <w:tab w:val="clear" w:pos="907"/>
                <w:tab w:val="left" w:pos="420"/>
                <w:tab w:val="left" w:pos="600"/>
              </w:tabs>
              <w:ind w:left="-261"/>
              <w:jc w:val="right"/>
              <w:rPr>
                <w:rFonts w:ascii="Times New Roman" w:hAnsi="Times New Roman" w:cs="Times New Roman"/>
              </w:rPr>
            </w:pPr>
            <w:r>
              <w:rPr>
                <w:rFonts w:ascii="Times New Roman" w:hAnsi="Times New Roman" w:cs="Times New Roman"/>
              </w:rPr>
              <w:t>9,961</w:t>
            </w:r>
          </w:p>
        </w:tc>
        <w:tc>
          <w:tcPr>
            <w:tcW w:w="283" w:type="dxa"/>
          </w:tcPr>
          <w:p w14:paraId="79818619" w14:textId="77777777" w:rsidR="00E07126" w:rsidRPr="00BD3DC0" w:rsidRDefault="00E07126" w:rsidP="00225050">
            <w:pPr>
              <w:ind w:right="72"/>
              <w:jc w:val="right"/>
              <w:rPr>
                <w:rFonts w:ascii="Times New Roman" w:hAnsi="Times New Roman" w:cs="Times New Roman"/>
              </w:rPr>
            </w:pPr>
          </w:p>
        </w:tc>
        <w:tc>
          <w:tcPr>
            <w:tcW w:w="1134" w:type="dxa"/>
          </w:tcPr>
          <w:p w14:paraId="79027274" w14:textId="7BBF3CDA" w:rsidR="00E07126" w:rsidRPr="00BD3DC0" w:rsidRDefault="006D2FEF" w:rsidP="001A5749">
            <w:pPr>
              <w:tabs>
                <w:tab w:val="clear" w:pos="907"/>
                <w:tab w:val="left" w:pos="490"/>
              </w:tabs>
              <w:ind w:right="-30"/>
              <w:jc w:val="right"/>
              <w:rPr>
                <w:rFonts w:ascii="Times New Roman" w:hAnsi="Times New Roman" w:cs="Times New Roman"/>
              </w:rPr>
            </w:pPr>
            <w:r>
              <w:rPr>
                <w:rFonts w:ascii="Times New Roman" w:hAnsi="Times New Roman" w:cs="Times New Roman"/>
              </w:rPr>
              <w:t>3,914,158</w:t>
            </w:r>
          </w:p>
        </w:tc>
        <w:tc>
          <w:tcPr>
            <w:tcW w:w="284" w:type="dxa"/>
          </w:tcPr>
          <w:p w14:paraId="6DEDB244" w14:textId="77777777" w:rsidR="00E07126" w:rsidRPr="00BD3DC0" w:rsidRDefault="00E07126" w:rsidP="00225050">
            <w:pPr>
              <w:ind w:right="72"/>
              <w:jc w:val="right"/>
              <w:rPr>
                <w:rFonts w:ascii="Times New Roman" w:hAnsi="Times New Roman" w:cs="Times New Roman"/>
              </w:rPr>
            </w:pPr>
          </w:p>
        </w:tc>
        <w:tc>
          <w:tcPr>
            <w:tcW w:w="1134" w:type="dxa"/>
          </w:tcPr>
          <w:p w14:paraId="52DCCAB8" w14:textId="307E5AF1" w:rsidR="00E07126" w:rsidRPr="00BD3DC0" w:rsidRDefault="00854BBE" w:rsidP="001A5749">
            <w:pPr>
              <w:tabs>
                <w:tab w:val="clear" w:pos="454"/>
                <w:tab w:val="clear" w:pos="907"/>
                <w:tab w:val="left" w:pos="430"/>
              </w:tabs>
              <w:ind w:right="-50"/>
              <w:jc w:val="right"/>
              <w:rPr>
                <w:rFonts w:ascii="Times New Roman" w:hAnsi="Times New Roman" w:cs="Times New Roman"/>
              </w:rPr>
            </w:pPr>
            <w:r>
              <w:rPr>
                <w:rFonts w:ascii="Times New Roman" w:hAnsi="Times New Roman" w:cs="Times New Roman"/>
              </w:rPr>
              <w:t>365,661</w:t>
            </w:r>
          </w:p>
        </w:tc>
        <w:tc>
          <w:tcPr>
            <w:tcW w:w="283" w:type="dxa"/>
          </w:tcPr>
          <w:p w14:paraId="7B59E3F6" w14:textId="77777777" w:rsidR="00E07126" w:rsidRPr="00BD3DC0" w:rsidRDefault="00E07126" w:rsidP="00225050">
            <w:pPr>
              <w:ind w:right="72"/>
              <w:jc w:val="right"/>
              <w:rPr>
                <w:rFonts w:ascii="Times New Roman" w:hAnsi="Times New Roman" w:cs="Times New Roman"/>
              </w:rPr>
            </w:pPr>
          </w:p>
        </w:tc>
        <w:tc>
          <w:tcPr>
            <w:tcW w:w="1188" w:type="dxa"/>
          </w:tcPr>
          <w:p w14:paraId="428B3C85" w14:textId="52C543A0" w:rsidR="00E07126" w:rsidRPr="00BD3DC0" w:rsidRDefault="00E07126" w:rsidP="001A5749">
            <w:pPr>
              <w:tabs>
                <w:tab w:val="clear" w:pos="907"/>
                <w:tab w:val="left" w:pos="540"/>
              </w:tabs>
              <w:ind w:right="-20"/>
              <w:jc w:val="right"/>
              <w:rPr>
                <w:rFonts w:ascii="Times New Roman" w:hAnsi="Times New Roman" w:cs="Times New Roman"/>
              </w:rPr>
            </w:pPr>
            <w:r w:rsidRPr="00BD3DC0">
              <w:rPr>
                <w:rFonts w:ascii="Times New Roman" w:hAnsi="Times New Roman" w:cs="Times New Roman"/>
              </w:rPr>
              <w:t>2,</w:t>
            </w:r>
            <w:r w:rsidR="006655B7">
              <w:rPr>
                <w:rFonts w:ascii="Times New Roman" w:hAnsi="Times New Roman" w:cs="Times New Roman"/>
              </w:rPr>
              <w:t>820,179</w:t>
            </w:r>
          </w:p>
        </w:tc>
      </w:tr>
      <w:tr w:rsidR="00E07126" w:rsidRPr="00366CD6" w14:paraId="60077253" w14:textId="77777777" w:rsidTr="00E83B4B">
        <w:trPr>
          <w:trHeight w:val="20"/>
        </w:trPr>
        <w:tc>
          <w:tcPr>
            <w:tcW w:w="3634" w:type="dxa"/>
          </w:tcPr>
          <w:p w14:paraId="1F52B659" w14:textId="77777777" w:rsidR="00E07126" w:rsidRPr="00376D5A" w:rsidRDefault="00E07126" w:rsidP="00225050">
            <w:pPr>
              <w:ind w:right="-107"/>
              <w:rPr>
                <w:rFonts w:ascii="Times New Roman" w:hAnsi="Times New Roman" w:cs="Times New Roman"/>
              </w:rPr>
            </w:pPr>
            <w:r w:rsidRPr="00376D5A">
              <w:rPr>
                <w:rFonts w:ascii="Times New Roman" w:hAnsi="Times New Roman" w:cs="Times New Roman"/>
              </w:rPr>
              <w:t>Opening reinsurance contract liabilities</w:t>
            </w:r>
          </w:p>
        </w:tc>
        <w:tc>
          <w:tcPr>
            <w:tcW w:w="1134" w:type="dxa"/>
          </w:tcPr>
          <w:p w14:paraId="432A354C" w14:textId="124CCD20" w:rsidR="00E07126" w:rsidRPr="00BD3DC0" w:rsidRDefault="00CB0B73" w:rsidP="003F5F18">
            <w:pPr>
              <w:tabs>
                <w:tab w:val="clear" w:pos="907"/>
                <w:tab w:val="left" w:pos="490"/>
              </w:tabs>
              <w:ind w:right="-110"/>
              <w:jc w:val="right"/>
              <w:rPr>
                <w:rFonts w:ascii="Times New Roman" w:hAnsi="Times New Roman" w:cs="Times New Roman"/>
              </w:rPr>
            </w:pPr>
            <w:r>
              <w:rPr>
                <w:rFonts w:ascii="Times New Roman" w:hAnsi="Times New Roman" w:cs="Times New Roman"/>
              </w:rPr>
              <w:t>(</w:t>
            </w:r>
            <w:r w:rsidR="00E07126">
              <w:rPr>
                <w:rFonts w:ascii="Times New Roman" w:hAnsi="Times New Roman" w:cs="Times New Roman"/>
              </w:rPr>
              <w:t>25,558</w:t>
            </w:r>
            <w:r w:rsidR="00E07126" w:rsidRPr="00BD3DC0">
              <w:rPr>
                <w:rFonts w:ascii="Times New Roman" w:hAnsi="Times New Roman" w:cs="Times New Roman"/>
              </w:rPr>
              <w:t>)</w:t>
            </w:r>
          </w:p>
        </w:tc>
        <w:tc>
          <w:tcPr>
            <w:tcW w:w="284" w:type="dxa"/>
          </w:tcPr>
          <w:p w14:paraId="454B6A98" w14:textId="77777777" w:rsidR="00E07126" w:rsidRPr="00BD3DC0" w:rsidRDefault="00E07126" w:rsidP="00225050">
            <w:pPr>
              <w:ind w:right="72"/>
              <w:jc w:val="right"/>
              <w:rPr>
                <w:rFonts w:ascii="Times New Roman" w:hAnsi="Times New Roman" w:cs="Times New Roman"/>
              </w:rPr>
            </w:pPr>
          </w:p>
        </w:tc>
        <w:tc>
          <w:tcPr>
            <w:tcW w:w="992" w:type="dxa"/>
          </w:tcPr>
          <w:p w14:paraId="794515B8" w14:textId="77777777" w:rsidR="00E07126" w:rsidRPr="00BD3DC0"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BD3DC0">
              <w:rPr>
                <w:rFonts w:ascii="Times New Roman" w:hAnsi="Times New Roman" w:cs="Times New Roman"/>
              </w:rPr>
              <w:t>-</w:t>
            </w:r>
          </w:p>
        </w:tc>
        <w:tc>
          <w:tcPr>
            <w:tcW w:w="283" w:type="dxa"/>
          </w:tcPr>
          <w:p w14:paraId="6A5F1F24" w14:textId="77777777" w:rsidR="00E07126" w:rsidRPr="00BD3DC0" w:rsidRDefault="00E07126" w:rsidP="00225050">
            <w:pPr>
              <w:ind w:right="72"/>
              <w:jc w:val="right"/>
              <w:rPr>
                <w:rFonts w:ascii="Times New Roman" w:hAnsi="Times New Roman" w:cs="Times New Roman"/>
              </w:rPr>
            </w:pPr>
          </w:p>
        </w:tc>
        <w:tc>
          <w:tcPr>
            <w:tcW w:w="1134" w:type="dxa"/>
            <w:tcBorders>
              <w:bottom w:val="single" w:sz="4" w:space="0" w:color="auto"/>
            </w:tcBorders>
          </w:tcPr>
          <w:p w14:paraId="5E3A861D" w14:textId="1329F9E8" w:rsidR="00E07126" w:rsidRPr="00BD3DC0" w:rsidRDefault="00E07126" w:rsidP="001A5749">
            <w:pPr>
              <w:tabs>
                <w:tab w:val="clear" w:pos="907"/>
                <w:tab w:val="left" w:pos="490"/>
              </w:tabs>
              <w:ind w:right="-30"/>
              <w:jc w:val="right"/>
              <w:rPr>
                <w:rFonts w:ascii="Times New Roman" w:hAnsi="Times New Roman" w:cs="Times New Roman"/>
              </w:rPr>
            </w:pPr>
            <w:r w:rsidRPr="00BD3DC0">
              <w:rPr>
                <w:rFonts w:ascii="Times New Roman" w:hAnsi="Times New Roman" w:cs="Times New Roman"/>
              </w:rPr>
              <w:t>1</w:t>
            </w:r>
            <w:r w:rsidR="006D2FEF">
              <w:rPr>
                <w:rFonts w:ascii="Times New Roman" w:hAnsi="Times New Roman" w:cs="Times New Roman"/>
              </w:rPr>
              <w:t>0,013</w:t>
            </w:r>
          </w:p>
        </w:tc>
        <w:tc>
          <w:tcPr>
            <w:tcW w:w="284" w:type="dxa"/>
          </w:tcPr>
          <w:p w14:paraId="0637DECE" w14:textId="77777777" w:rsidR="00E07126" w:rsidRPr="00BD3DC0" w:rsidRDefault="00E07126" w:rsidP="00225050">
            <w:pPr>
              <w:ind w:right="72"/>
              <w:jc w:val="right"/>
              <w:rPr>
                <w:rFonts w:ascii="Times New Roman" w:hAnsi="Times New Roman" w:cs="Times New Roman"/>
              </w:rPr>
            </w:pPr>
          </w:p>
        </w:tc>
        <w:tc>
          <w:tcPr>
            <w:tcW w:w="1134" w:type="dxa"/>
          </w:tcPr>
          <w:p w14:paraId="286B3744" w14:textId="32A5CB99" w:rsidR="00E07126" w:rsidRPr="00BD3DC0" w:rsidRDefault="00E07126" w:rsidP="001A5749">
            <w:pPr>
              <w:tabs>
                <w:tab w:val="clear" w:pos="907"/>
              </w:tabs>
              <w:ind w:right="-50"/>
              <w:jc w:val="right"/>
              <w:rPr>
                <w:rFonts w:ascii="Times New Roman" w:hAnsi="Times New Roman" w:cs="Times New Roman"/>
              </w:rPr>
            </w:pPr>
            <w:r w:rsidRPr="00BD3DC0">
              <w:rPr>
                <w:rFonts w:ascii="Times New Roman" w:hAnsi="Times New Roman" w:cs="Times New Roman"/>
              </w:rPr>
              <w:t>1,</w:t>
            </w:r>
            <w:r w:rsidR="00854BBE">
              <w:rPr>
                <w:rFonts w:ascii="Times New Roman" w:hAnsi="Times New Roman" w:cs="Times New Roman"/>
              </w:rPr>
              <w:t>541</w:t>
            </w:r>
          </w:p>
        </w:tc>
        <w:tc>
          <w:tcPr>
            <w:tcW w:w="283" w:type="dxa"/>
          </w:tcPr>
          <w:p w14:paraId="3433E88C" w14:textId="77777777" w:rsidR="00E07126" w:rsidRPr="00BD3DC0" w:rsidRDefault="00E07126" w:rsidP="00225050">
            <w:pPr>
              <w:ind w:right="72"/>
              <w:jc w:val="right"/>
              <w:rPr>
                <w:rFonts w:ascii="Times New Roman" w:hAnsi="Times New Roman" w:cs="Times New Roman"/>
              </w:rPr>
            </w:pPr>
          </w:p>
        </w:tc>
        <w:tc>
          <w:tcPr>
            <w:tcW w:w="1188" w:type="dxa"/>
          </w:tcPr>
          <w:p w14:paraId="466D0938" w14:textId="0A9912A8" w:rsidR="00E07126" w:rsidRPr="00BD3DC0" w:rsidRDefault="00E07126" w:rsidP="00C1212C">
            <w:pPr>
              <w:tabs>
                <w:tab w:val="clear" w:pos="907"/>
                <w:tab w:val="left" w:pos="540"/>
              </w:tabs>
              <w:ind w:right="-466" w:firstLine="84"/>
              <w:jc w:val="center"/>
              <w:rPr>
                <w:rFonts w:ascii="Times New Roman" w:hAnsi="Times New Roman" w:cs="Times New Roman"/>
              </w:rPr>
            </w:pPr>
            <w:r w:rsidRPr="00BD3DC0">
              <w:rPr>
                <w:rFonts w:ascii="Times New Roman" w:hAnsi="Times New Roman" w:cs="Times New Roman"/>
              </w:rPr>
              <w:t>(</w:t>
            </w:r>
            <w:r w:rsidR="006655B7">
              <w:rPr>
                <w:rFonts w:ascii="Times New Roman" w:hAnsi="Times New Roman" w:cs="Times New Roman"/>
              </w:rPr>
              <w:t>14,004</w:t>
            </w:r>
            <w:r w:rsidRPr="00BD3DC0">
              <w:rPr>
                <w:rFonts w:ascii="Times New Roman" w:hAnsi="Times New Roman" w:cs="Times New Roman"/>
              </w:rPr>
              <w:t>)</w:t>
            </w:r>
          </w:p>
        </w:tc>
      </w:tr>
      <w:tr w:rsidR="00E07126" w:rsidRPr="00366CD6" w14:paraId="1BADDA1D" w14:textId="77777777" w:rsidTr="00E83B4B">
        <w:trPr>
          <w:trHeight w:val="20"/>
        </w:trPr>
        <w:tc>
          <w:tcPr>
            <w:tcW w:w="3634" w:type="dxa"/>
          </w:tcPr>
          <w:p w14:paraId="18B9B0D9" w14:textId="77777777" w:rsidR="00E07126" w:rsidRPr="00376D5A" w:rsidRDefault="00E07126" w:rsidP="00225050">
            <w:pPr>
              <w:ind w:right="72"/>
              <w:rPr>
                <w:rFonts w:ascii="Times New Roman" w:hAnsi="Times New Roman" w:cs="Times New Roman"/>
                <w:b/>
                <w:bCs/>
              </w:rPr>
            </w:pPr>
            <w:r w:rsidRPr="00376D5A">
              <w:rPr>
                <w:rFonts w:ascii="Times New Roman" w:hAnsi="Times New Roman" w:cs="Times New Roman"/>
                <w:b/>
                <w:bCs/>
              </w:rPr>
              <w:t>Net opening balance</w:t>
            </w:r>
          </w:p>
        </w:tc>
        <w:tc>
          <w:tcPr>
            <w:tcW w:w="1134" w:type="dxa"/>
            <w:tcBorders>
              <w:top w:val="single" w:sz="4" w:space="0" w:color="auto"/>
              <w:bottom w:val="single" w:sz="4" w:space="0" w:color="auto"/>
            </w:tcBorders>
          </w:tcPr>
          <w:p w14:paraId="26C22E61" w14:textId="399D78EC" w:rsidR="00E07126" w:rsidRPr="003F5F18" w:rsidRDefault="00E07126" w:rsidP="003F5F18">
            <w:pPr>
              <w:tabs>
                <w:tab w:val="clear" w:pos="907"/>
                <w:tab w:val="left" w:pos="490"/>
              </w:tabs>
              <w:ind w:right="-110"/>
              <w:jc w:val="right"/>
              <w:rPr>
                <w:rFonts w:ascii="Times New Roman" w:hAnsi="Times New Roman" w:cs="Times New Roman"/>
                <w:b/>
                <w:bCs/>
              </w:rPr>
            </w:pPr>
            <w:r w:rsidRPr="003F5F18">
              <w:rPr>
                <w:rFonts w:ascii="Times New Roman" w:hAnsi="Times New Roman" w:cs="Times New Roman"/>
                <w:b/>
                <w:bCs/>
              </w:rPr>
              <w:t>(1,495,159)</w:t>
            </w:r>
          </w:p>
        </w:tc>
        <w:tc>
          <w:tcPr>
            <w:tcW w:w="284" w:type="dxa"/>
          </w:tcPr>
          <w:p w14:paraId="027A05E6" w14:textId="77777777" w:rsidR="00E07126" w:rsidRPr="00BD3DC0" w:rsidRDefault="00E07126" w:rsidP="00225050">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1E41070C" w14:textId="5AB18A7F" w:rsidR="00E07126" w:rsidRPr="001A5749" w:rsidRDefault="006D2FEF" w:rsidP="00984168">
            <w:pPr>
              <w:tabs>
                <w:tab w:val="clear" w:pos="680"/>
                <w:tab w:val="clear" w:pos="907"/>
                <w:tab w:val="left" w:pos="420"/>
              </w:tabs>
              <w:ind w:left="-261" w:right="-633"/>
              <w:jc w:val="center"/>
              <w:rPr>
                <w:rFonts w:ascii="Times New Roman" w:hAnsi="Times New Roman" w:cs="Times New Roman"/>
                <w:b/>
                <w:bCs/>
              </w:rPr>
            </w:pPr>
            <w:r w:rsidRPr="001A5749">
              <w:rPr>
                <w:rFonts w:ascii="Times New Roman" w:hAnsi="Times New Roman" w:cs="Times New Roman"/>
                <w:b/>
                <w:bCs/>
              </w:rPr>
              <w:t>9,961</w:t>
            </w:r>
          </w:p>
        </w:tc>
        <w:tc>
          <w:tcPr>
            <w:tcW w:w="283" w:type="dxa"/>
          </w:tcPr>
          <w:p w14:paraId="3FB81D92" w14:textId="77777777" w:rsidR="00E07126" w:rsidRPr="00BD3DC0"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15533C17" w14:textId="0091D97D" w:rsidR="00E07126" w:rsidRPr="001A5749" w:rsidRDefault="006D2FEF"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3,924,171</w:t>
            </w:r>
          </w:p>
        </w:tc>
        <w:tc>
          <w:tcPr>
            <w:tcW w:w="284" w:type="dxa"/>
          </w:tcPr>
          <w:p w14:paraId="3534EDDC" w14:textId="77777777" w:rsidR="00E07126" w:rsidRPr="00BD3DC0"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4A95F0E8" w14:textId="1F9236CD" w:rsidR="00E07126" w:rsidRPr="001A5749" w:rsidRDefault="00854BBE" w:rsidP="001A5749">
            <w:pPr>
              <w:tabs>
                <w:tab w:val="clear" w:pos="907"/>
              </w:tabs>
              <w:ind w:right="-50"/>
              <w:jc w:val="right"/>
              <w:rPr>
                <w:rFonts w:ascii="Times New Roman" w:hAnsi="Times New Roman" w:cs="Times New Roman"/>
                <w:b/>
                <w:bCs/>
              </w:rPr>
            </w:pPr>
            <w:r w:rsidRPr="001A5749">
              <w:rPr>
                <w:rFonts w:ascii="Times New Roman" w:hAnsi="Times New Roman" w:cs="Times New Roman"/>
                <w:b/>
                <w:bCs/>
              </w:rPr>
              <w:t>367,202</w:t>
            </w:r>
          </w:p>
        </w:tc>
        <w:tc>
          <w:tcPr>
            <w:tcW w:w="283" w:type="dxa"/>
          </w:tcPr>
          <w:p w14:paraId="7547C1E7" w14:textId="77777777" w:rsidR="00E07126" w:rsidRPr="00BD3DC0" w:rsidRDefault="00E07126" w:rsidP="00225050">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5CE6C203" w14:textId="1CC46E99" w:rsidR="00E07126" w:rsidRPr="001A5749" w:rsidRDefault="00E07126" w:rsidP="001A5749">
            <w:pPr>
              <w:tabs>
                <w:tab w:val="clear" w:pos="907"/>
                <w:tab w:val="left" w:pos="540"/>
              </w:tabs>
              <w:ind w:right="-20"/>
              <w:jc w:val="right"/>
              <w:rPr>
                <w:rFonts w:ascii="Times New Roman" w:hAnsi="Times New Roman" w:cs="Times New Roman"/>
                <w:b/>
                <w:bCs/>
              </w:rPr>
            </w:pPr>
            <w:r w:rsidRPr="001A5749">
              <w:rPr>
                <w:rFonts w:ascii="Times New Roman" w:hAnsi="Times New Roman" w:cs="Times New Roman"/>
                <w:b/>
                <w:bCs/>
              </w:rPr>
              <w:t>2,</w:t>
            </w:r>
            <w:r w:rsidR="006655B7" w:rsidRPr="001A5749">
              <w:rPr>
                <w:rFonts w:ascii="Times New Roman" w:hAnsi="Times New Roman" w:cs="Times New Roman"/>
                <w:b/>
                <w:bCs/>
              </w:rPr>
              <w:t>806,175</w:t>
            </w:r>
          </w:p>
        </w:tc>
      </w:tr>
      <w:tr w:rsidR="00E07126" w:rsidRPr="00366CD6" w14:paraId="245794EB" w14:textId="77777777" w:rsidTr="00E83B4B">
        <w:trPr>
          <w:trHeight w:val="20"/>
        </w:trPr>
        <w:tc>
          <w:tcPr>
            <w:tcW w:w="3634" w:type="dxa"/>
          </w:tcPr>
          <w:p w14:paraId="77954906" w14:textId="77777777" w:rsidR="00E07126" w:rsidRPr="00376D5A" w:rsidRDefault="00E07126" w:rsidP="00225050">
            <w:pPr>
              <w:ind w:right="72"/>
              <w:rPr>
                <w:rFonts w:ascii="Times New Roman" w:hAnsi="Times New Roman" w:cs="Times New Roman"/>
                <w:b/>
                <w:bCs/>
              </w:rPr>
            </w:pPr>
          </w:p>
        </w:tc>
        <w:tc>
          <w:tcPr>
            <w:tcW w:w="1134" w:type="dxa"/>
            <w:tcBorders>
              <w:top w:val="single" w:sz="4" w:space="0" w:color="auto"/>
            </w:tcBorders>
            <w:vAlign w:val="bottom"/>
          </w:tcPr>
          <w:p w14:paraId="351F57C0"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0E76423C" w14:textId="77777777" w:rsidR="00E07126" w:rsidRPr="00376D5A" w:rsidRDefault="00E07126" w:rsidP="00225050">
            <w:pPr>
              <w:ind w:right="72"/>
              <w:jc w:val="right"/>
              <w:rPr>
                <w:rFonts w:ascii="Times New Roman" w:hAnsi="Times New Roman" w:cs="Times New Roman"/>
              </w:rPr>
            </w:pPr>
          </w:p>
        </w:tc>
        <w:tc>
          <w:tcPr>
            <w:tcW w:w="992" w:type="dxa"/>
            <w:tcBorders>
              <w:top w:val="single" w:sz="4" w:space="0" w:color="auto"/>
            </w:tcBorders>
            <w:vAlign w:val="bottom"/>
          </w:tcPr>
          <w:p w14:paraId="69D7B755" w14:textId="77777777" w:rsidR="00E07126" w:rsidRPr="00376D5A" w:rsidRDefault="00E07126" w:rsidP="001A5749">
            <w:pPr>
              <w:tabs>
                <w:tab w:val="clear" w:pos="680"/>
                <w:tab w:val="clear" w:pos="907"/>
                <w:tab w:val="left" w:pos="420"/>
                <w:tab w:val="left" w:pos="600"/>
              </w:tabs>
              <w:ind w:left="-261"/>
              <w:jc w:val="right"/>
              <w:rPr>
                <w:rFonts w:ascii="Times New Roman" w:hAnsi="Times New Roman" w:cs="Times New Roman"/>
              </w:rPr>
            </w:pPr>
          </w:p>
        </w:tc>
        <w:tc>
          <w:tcPr>
            <w:tcW w:w="283" w:type="dxa"/>
          </w:tcPr>
          <w:p w14:paraId="13A13948"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tcPr>
          <w:p w14:paraId="2B1F4D3C"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6AE2B49C"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vAlign w:val="bottom"/>
          </w:tcPr>
          <w:p w14:paraId="1637BF42"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73B100BE" w14:textId="77777777" w:rsidR="00E07126" w:rsidRPr="00376D5A" w:rsidRDefault="00E07126" w:rsidP="00225050">
            <w:pPr>
              <w:ind w:right="72"/>
              <w:jc w:val="right"/>
              <w:rPr>
                <w:rFonts w:ascii="Times New Roman" w:hAnsi="Times New Roman" w:cs="Times New Roman"/>
              </w:rPr>
            </w:pPr>
          </w:p>
        </w:tc>
        <w:tc>
          <w:tcPr>
            <w:tcW w:w="1188" w:type="dxa"/>
            <w:tcBorders>
              <w:top w:val="single" w:sz="4" w:space="0" w:color="auto"/>
            </w:tcBorders>
            <w:vAlign w:val="bottom"/>
          </w:tcPr>
          <w:p w14:paraId="68767AF2"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548C81D9" w14:textId="77777777" w:rsidTr="00E83B4B">
        <w:trPr>
          <w:trHeight w:val="20"/>
        </w:trPr>
        <w:tc>
          <w:tcPr>
            <w:tcW w:w="3634" w:type="dxa"/>
            <w:vAlign w:val="bottom"/>
          </w:tcPr>
          <w:p w14:paraId="4EF8D0A4" w14:textId="77777777" w:rsidR="00E07126" w:rsidRPr="00780F27" w:rsidRDefault="00E07126" w:rsidP="00225050">
            <w:pPr>
              <w:ind w:left="154" w:right="72" w:hanging="154"/>
              <w:rPr>
                <w:rFonts w:ascii="Times New Roman" w:hAnsi="Times New Roman" w:cs="Times New Roman"/>
                <w:spacing w:val="-4"/>
              </w:rPr>
            </w:pPr>
            <w:r w:rsidRPr="00780F27">
              <w:rPr>
                <w:rFonts w:ascii="Times New Roman" w:hAnsi="Times New Roman" w:cs="Times New Roman"/>
                <w:b/>
                <w:bCs/>
              </w:rPr>
              <w:t>Net income (expense) from reinsurance contracts held</w:t>
            </w:r>
          </w:p>
        </w:tc>
        <w:tc>
          <w:tcPr>
            <w:tcW w:w="1134" w:type="dxa"/>
            <w:vAlign w:val="bottom"/>
          </w:tcPr>
          <w:p w14:paraId="3A68F22E"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671F96F1" w14:textId="77777777" w:rsidR="00E07126" w:rsidRPr="00376D5A" w:rsidRDefault="00E07126" w:rsidP="00225050">
            <w:pPr>
              <w:ind w:right="72"/>
              <w:jc w:val="right"/>
              <w:rPr>
                <w:rFonts w:ascii="Times New Roman" w:hAnsi="Times New Roman" w:cs="Times New Roman"/>
              </w:rPr>
            </w:pPr>
          </w:p>
        </w:tc>
        <w:tc>
          <w:tcPr>
            <w:tcW w:w="992" w:type="dxa"/>
            <w:vAlign w:val="bottom"/>
          </w:tcPr>
          <w:p w14:paraId="41EE7949" w14:textId="77777777" w:rsidR="00E07126" w:rsidRPr="00376D5A" w:rsidRDefault="00E07126" w:rsidP="001A5749">
            <w:pPr>
              <w:tabs>
                <w:tab w:val="clear" w:pos="680"/>
                <w:tab w:val="clear" w:pos="907"/>
                <w:tab w:val="left" w:pos="420"/>
                <w:tab w:val="left" w:pos="600"/>
              </w:tabs>
              <w:ind w:left="-261"/>
              <w:jc w:val="right"/>
              <w:rPr>
                <w:rFonts w:ascii="Times New Roman" w:hAnsi="Times New Roman" w:cs="Times New Roman"/>
              </w:rPr>
            </w:pPr>
          </w:p>
        </w:tc>
        <w:tc>
          <w:tcPr>
            <w:tcW w:w="283" w:type="dxa"/>
          </w:tcPr>
          <w:p w14:paraId="74AFC846" w14:textId="77777777" w:rsidR="00E07126" w:rsidRPr="00376D5A" w:rsidRDefault="00E07126" w:rsidP="00225050">
            <w:pPr>
              <w:ind w:right="72"/>
              <w:jc w:val="right"/>
              <w:rPr>
                <w:rFonts w:ascii="Times New Roman" w:hAnsi="Times New Roman" w:cs="Times New Roman"/>
              </w:rPr>
            </w:pPr>
          </w:p>
        </w:tc>
        <w:tc>
          <w:tcPr>
            <w:tcW w:w="1134" w:type="dxa"/>
          </w:tcPr>
          <w:p w14:paraId="16A30EB5"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0877F12D" w14:textId="77777777" w:rsidR="00E07126" w:rsidRPr="00376D5A" w:rsidRDefault="00E07126" w:rsidP="00225050">
            <w:pPr>
              <w:ind w:right="72"/>
              <w:jc w:val="right"/>
              <w:rPr>
                <w:rFonts w:ascii="Times New Roman" w:hAnsi="Times New Roman" w:cs="Times New Roman"/>
              </w:rPr>
            </w:pPr>
          </w:p>
        </w:tc>
        <w:tc>
          <w:tcPr>
            <w:tcW w:w="1134" w:type="dxa"/>
            <w:vAlign w:val="bottom"/>
          </w:tcPr>
          <w:p w14:paraId="7C6C0065"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5658139B" w14:textId="77777777" w:rsidR="00E07126" w:rsidRPr="00376D5A" w:rsidRDefault="00E07126" w:rsidP="00225050">
            <w:pPr>
              <w:ind w:right="72"/>
              <w:jc w:val="right"/>
              <w:rPr>
                <w:rFonts w:ascii="Times New Roman" w:hAnsi="Times New Roman" w:cs="Times New Roman"/>
              </w:rPr>
            </w:pPr>
          </w:p>
        </w:tc>
        <w:tc>
          <w:tcPr>
            <w:tcW w:w="1188" w:type="dxa"/>
            <w:vAlign w:val="bottom"/>
          </w:tcPr>
          <w:p w14:paraId="0BF51753"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286E6C44" w14:textId="77777777" w:rsidTr="00E83B4B">
        <w:trPr>
          <w:trHeight w:val="20"/>
        </w:trPr>
        <w:tc>
          <w:tcPr>
            <w:tcW w:w="3634" w:type="dxa"/>
          </w:tcPr>
          <w:p w14:paraId="2D5E529A" w14:textId="5AF1B4D1" w:rsidR="00E07126" w:rsidRPr="003A575F" w:rsidRDefault="00302264" w:rsidP="00225050">
            <w:pPr>
              <w:ind w:left="154" w:right="72" w:hanging="144"/>
              <w:rPr>
                <w:rFonts w:ascii="Times New Roman" w:hAnsi="Times New Roman" w:cs="Times New Roman"/>
                <w:strike/>
                <w:cs/>
                <w:lang w:eastAsia="zh-CN"/>
              </w:rPr>
            </w:pPr>
            <w:r w:rsidRPr="003A575F">
              <w:rPr>
                <w:rFonts w:ascii="Times New Roman" w:hAnsi="Times New Roman" w:cs="Times New Roman"/>
              </w:rPr>
              <w:t>Reinsurance expenses</w:t>
            </w:r>
          </w:p>
        </w:tc>
        <w:tc>
          <w:tcPr>
            <w:tcW w:w="1134" w:type="dxa"/>
          </w:tcPr>
          <w:p w14:paraId="16939F96" w14:textId="6F51D248" w:rsidR="00E07126" w:rsidRPr="003A575F" w:rsidRDefault="00E07126" w:rsidP="003F5F18">
            <w:pPr>
              <w:tabs>
                <w:tab w:val="clear" w:pos="907"/>
                <w:tab w:val="left" w:pos="490"/>
              </w:tabs>
              <w:ind w:right="-110"/>
              <w:jc w:val="right"/>
              <w:rPr>
                <w:rFonts w:ascii="Times New Roman" w:hAnsi="Times New Roman" w:cs="Times New Roman"/>
              </w:rPr>
            </w:pPr>
            <w:r w:rsidRPr="003A575F">
              <w:rPr>
                <w:rFonts w:ascii="Times New Roman" w:hAnsi="Times New Roman" w:cs="Times New Roman"/>
              </w:rPr>
              <w:t>(2,894,154)</w:t>
            </w:r>
          </w:p>
        </w:tc>
        <w:tc>
          <w:tcPr>
            <w:tcW w:w="284" w:type="dxa"/>
          </w:tcPr>
          <w:p w14:paraId="385DF577" w14:textId="77777777" w:rsidR="00E07126" w:rsidRPr="003A575F" w:rsidRDefault="00E07126" w:rsidP="00225050">
            <w:pPr>
              <w:ind w:right="72"/>
              <w:jc w:val="right"/>
              <w:rPr>
                <w:rFonts w:ascii="Times New Roman" w:hAnsi="Times New Roman" w:cs="Times New Roman"/>
              </w:rPr>
            </w:pPr>
          </w:p>
        </w:tc>
        <w:tc>
          <w:tcPr>
            <w:tcW w:w="992" w:type="dxa"/>
          </w:tcPr>
          <w:p w14:paraId="079EA403" w14:textId="77777777" w:rsidR="00E07126" w:rsidRPr="003A575F"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3A575F">
              <w:rPr>
                <w:rFonts w:ascii="Times New Roman" w:hAnsi="Times New Roman" w:cs="Times New Roman"/>
              </w:rPr>
              <w:t>-</w:t>
            </w:r>
          </w:p>
        </w:tc>
        <w:tc>
          <w:tcPr>
            <w:tcW w:w="283" w:type="dxa"/>
          </w:tcPr>
          <w:p w14:paraId="6C06A908" w14:textId="77777777" w:rsidR="00E07126" w:rsidRPr="003A575F" w:rsidRDefault="00E07126" w:rsidP="00225050">
            <w:pPr>
              <w:ind w:right="72"/>
              <w:jc w:val="right"/>
              <w:rPr>
                <w:rFonts w:ascii="Times New Roman" w:hAnsi="Times New Roman" w:cs="Times New Roman"/>
              </w:rPr>
            </w:pPr>
          </w:p>
        </w:tc>
        <w:tc>
          <w:tcPr>
            <w:tcW w:w="1134" w:type="dxa"/>
          </w:tcPr>
          <w:p w14:paraId="568F7C9C" w14:textId="77777777" w:rsidR="00E07126" w:rsidRPr="003A575F" w:rsidRDefault="00E07126" w:rsidP="001A5749">
            <w:pPr>
              <w:tabs>
                <w:tab w:val="clear" w:pos="907"/>
              </w:tabs>
              <w:ind w:right="-390"/>
              <w:jc w:val="center"/>
              <w:rPr>
                <w:rFonts w:ascii="Times New Roman" w:hAnsi="Times New Roman" w:cs="Times New Roman"/>
              </w:rPr>
            </w:pPr>
            <w:r w:rsidRPr="003A575F">
              <w:rPr>
                <w:rFonts w:ascii="Times New Roman" w:hAnsi="Times New Roman" w:cs="Times New Roman"/>
              </w:rPr>
              <w:t>-</w:t>
            </w:r>
          </w:p>
        </w:tc>
        <w:tc>
          <w:tcPr>
            <w:tcW w:w="284" w:type="dxa"/>
          </w:tcPr>
          <w:p w14:paraId="59AC4B4E" w14:textId="77777777" w:rsidR="00E07126" w:rsidRPr="003A575F" w:rsidRDefault="00E07126" w:rsidP="00225050">
            <w:pPr>
              <w:tabs>
                <w:tab w:val="clear" w:pos="680"/>
                <w:tab w:val="left" w:pos="393"/>
              </w:tabs>
              <w:ind w:left="-261" w:right="341"/>
              <w:jc w:val="right"/>
              <w:rPr>
                <w:rFonts w:ascii="Times New Roman" w:hAnsi="Times New Roman" w:cs="Times New Roman"/>
              </w:rPr>
            </w:pPr>
          </w:p>
        </w:tc>
        <w:tc>
          <w:tcPr>
            <w:tcW w:w="1134" w:type="dxa"/>
          </w:tcPr>
          <w:p w14:paraId="41D1D8FC" w14:textId="77777777" w:rsidR="00E07126" w:rsidRPr="003A575F" w:rsidRDefault="00E07126" w:rsidP="001A5749">
            <w:pPr>
              <w:tabs>
                <w:tab w:val="clear" w:pos="907"/>
              </w:tabs>
              <w:ind w:right="-410"/>
              <w:jc w:val="center"/>
              <w:rPr>
                <w:rFonts w:ascii="Times New Roman" w:hAnsi="Times New Roman" w:cs="Times New Roman"/>
              </w:rPr>
            </w:pPr>
            <w:r w:rsidRPr="003A575F">
              <w:rPr>
                <w:rFonts w:ascii="Times New Roman" w:hAnsi="Times New Roman" w:cs="Times New Roman"/>
              </w:rPr>
              <w:t>-</w:t>
            </w:r>
          </w:p>
        </w:tc>
        <w:tc>
          <w:tcPr>
            <w:tcW w:w="283" w:type="dxa"/>
          </w:tcPr>
          <w:p w14:paraId="2A7E19BC" w14:textId="77777777" w:rsidR="00E07126" w:rsidRPr="003A575F" w:rsidRDefault="00E07126" w:rsidP="00225050">
            <w:pPr>
              <w:ind w:right="72"/>
              <w:jc w:val="right"/>
              <w:rPr>
                <w:rFonts w:ascii="Times New Roman" w:hAnsi="Times New Roman" w:cs="Times New Roman"/>
              </w:rPr>
            </w:pPr>
          </w:p>
        </w:tc>
        <w:tc>
          <w:tcPr>
            <w:tcW w:w="1188" w:type="dxa"/>
          </w:tcPr>
          <w:p w14:paraId="42AE0123" w14:textId="56EEA882" w:rsidR="00E07126" w:rsidRPr="003A575F" w:rsidRDefault="00E07126" w:rsidP="00C1212C">
            <w:pPr>
              <w:tabs>
                <w:tab w:val="clear" w:pos="907"/>
                <w:tab w:val="left" w:pos="540"/>
              </w:tabs>
              <w:ind w:right="-286"/>
              <w:jc w:val="center"/>
              <w:rPr>
                <w:rFonts w:ascii="Times New Roman" w:hAnsi="Times New Roman" w:cs="Times New Roman"/>
              </w:rPr>
            </w:pPr>
            <w:r w:rsidRPr="003A575F">
              <w:rPr>
                <w:rFonts w:ascii="Times New Roman" w:hAnsi="Times New Roman" w:cs="Times New Roman"/>
              </w:rPr>
              <w:t>(</w:t>
            </w:r>
            <w:r w:rsidR="006655B7" w:rsidRPr="003A575F">
              <w:rPr>
                <w:rFonts w:ascii="Times New Roman" w:hAnsi="Times New Roman" w:cs="Times New Roman"/>
              </w:rPr>
              <w:t>2,894,154</w:t>
            </w:r>
            <w:r w:rsidRPr="003A575F">
              <w:rPr>
                <w:rFonts w:ascii="Times New Roman" w:hAnsi="Times New Roman" w:cs="Times New Roman"/>
              </w:rPr>
              <w:t>)</w:t>
            </w:r>
          </w:p>
        </w:tc>
      </w:tr>
      <w:tr w:rsidR="00302264" w:rsidRPr="00366CD6" w14:paraId="524690DD" w14:textId="77777777" w:rsidTr="00E83B4B">
        <w:trPr>
          <w:trHeight w:val="20"/>
        </w:trPr>
        <w:tc>
          <w:tcPr>
            <w:tcW w:w="3634" w:type="dxa"/>
            <w:vAlign w:val="bottom"/>
          </w:tcPr>
          <w:p w14:paraId="2F3C2A4C" w14:textId="021D33E9" w:rsidR="00302264" w:rsidRPr="003A575F" w:rsidRDefault="000E6FFF" w:rsidP="00302264">
            <w:pPr>
              <w:ind w:right="72"/>
              <w:rPr>
                <w:rFonts w:ascii="Times New Roman" w:hAnsi="Times New Roman" w:cs="Times New Roman"/>
              </w:rPr>
            </w:pPr>
            <w:r w:rsidRPr="003A575F">
              <w:rPr>
                <w:rFonts w:ascii="Times New Roman" w:hAnsi="Times New Roman" w:cs="Times New Roman"/>
              </w:rPr>
              <w:t>Recoveries for reinsurance incurred</w:t>
            </w:r>
            <w:r w:rsidR="00302264" w:rsidRPr="003A575F">
              <w:rPr>
                <w:rFonts w:ascii="Times New Roman" w:hAnsi="Times New Roman" w:cs="Times New Roman"/>
              </w:rPr>
              <w:t xml:space="preserve"> claims</w:t>
            </w:r>
          </w:p>
        </w:tc>
        <w:tc>
          <w:tcPr>
            <w:tcW w:w="1134" w:type="dxa"/>
          </w:tcPr>
          <w:p w14:paraId="5F3F9E3B" w14:textId="1305EDE9" w:rsidR="00302264" w:rsidRPr="003A575F" w:rsidRDefault="00302264" w:rsidP="003F5F18">
            <w:pPr>
              <w:tabs>
                <w:tab w:val="clear" w:pos="227"/>
                <w:tab w:val="clear" w:pos="680"/>
                <w:tab w:val="clear" w:pos="907"/>
                <w:tab w:val="left" w:pos="220"/>
                <w:tab w:val="left" w:pos="490"/>
              </w:tabs>
              <w:ind w:right="-470"/>
              <w:jc w:val="center"/>
              <w:rPr>
                <w:rFonts w:ascii="Times New Roman" w:hAnsi="Times New Roman" w:cs="Times New Roman"/>
              </w:rPr>
            </w:pPr>
            <w:r w:rsidRPr="003A575F">
              <w:rPr>
                <w:rFonts w:ascii="Times New Roman" w:hAnsi="Times New Roman" w:cs="Times New Roman"/>
              </w:rPr>
              <w:t>-</w:t>
            </w:r>
          </w:p>
        </w:tc>
        <w:tc>
          <w:tcPr>
            <w:tcW w:w="284" w:type="dxa"/>
          </w:tcPr>
          <w:p w14:paraId="26A617E0" w14:textId="77777777" w:rsidR="00302264" w:rsidRPr="003A575F" w:rsidRDefault="00302264" w:rsidP="00302264">
            <w:pPr>
              <w:ind w:right="72"/>
              <w:jc w:val="right"/>
              <w:rPr>
                <w:rFonts w:ascii="Times New Roman" w:hAnsi="Times New Roman" w:cs="Times New Roman"/>
              </w:rPr>
            </w:pPr>
          </w:p>
        </w:tc>
        <w:tc>
          <w:tcPr>
            <w:tcW w:w="992" w:type="dxa"/>
          </w:tcPr>
          <w:p w14:paraId="7AD8CFF5" w14:textId="30ED60DD" w:rsidR="00302264" w:rsidRPr="003A575F" w:rsidRDefault="00302264" w:rsidP="001A5749">
            <w:pPr>
              <w:tabs>
                <w:tab w:val="clear" w:pos="680"/>
                <w:tab w:val="clear" w:pos="907"/>
                <w:tab w:val="left" w:pos="330"/>
                <w:tab w:val="left" w:pos="420"/>
              </w:tabs>
              <w:ind w:left="-261" w:right="-450"/>
              <w:jc w:val="center"/>
              <w:rPr>
                <w:rFonts w:ascii="Times New Roman" w:hAnsi="Times New Roman" w:cs="Times New Roman"/>
              </w:rPr>
            </w:pPr>
            <w:r w:rsidRPr="003A575F">
              <w:rPr>
                <w:rFonts w:ascii="Times New Roman" w:hAnsi="Times New Roman" w:cs="Times New Roman"/>
              </w:rPr>
              <w:t>-</w:t>
            </w:r>
          </w:p>
        </w:tc>
        <w:tc>
          <w:tcPr>
            <w:tcW w:w="283" w:type="dxa"/>
          </w:tcPr>
          <w:p w14:paraId="6AAEE196" w14:textId="77777777" w:rsidR="00302264" w:rsidRPr="003A575F" w:rsidRDefault="00302264" w:rsidP="00302264">
            <w:pPr>
              <w:ind w:right="72"/>
              <w:jc w:val="right"/>
              <w:rPr>
                <w:rFonts w:ascii="Times New Roman" w:hAnsi="Times New Roman" w:cs="Times New Roman"/>
              </w:rPr>
            </w:pPr>
          </w:p>
        </w:tc>
        <w:tc>
          <w:tcPr>
            <w:tcW w:w="1134" w:type="dxa"/>
          </w:tcPr>
          <w:p w14:paraId="78FD000F" w14:textId="16BB61F9" w:rsidR="00302264" w:rsidRPr="003A575F" w:rsidRDefault="00302264" w:rsidP="001A5749">
            <w:pPr>
              <w:tabs>
                <w:tab w:val="clear" w:pos="907"/>
                <w:tab w:val="left" w:pos="490"/>
              </w:tabs>
              <w:ind w:right="-30"/>
              <w:jc w:val="right"/>
              <w:rPr>
                <w:rFonts w:ascii="Times New Roman" w:hAnsi="Times New Roman" w:cs="Times New Roman"/>
              </w:rPr>
            </w:pPr>
            <w:r w:rsidRPr="003A575F">
              <w:rPr>
                <w:rFonts w:ascii="Times New Roman" w:hAnsi="Times New Roman" w:cs="Times New Roman"/>
              </w:rPr>
              <w:t>1,677,182</w:t>
            </w:r>
          </w:p>
        </w:tc>
        <w:tc>
          <w:tcPr>
            <w:tcW w:w="284" w:type="dxa"/>
          </w:tcPr>
          <w:p w14:paraId="1CF82F52" w14:textId="77777777" w:rsidR="00302264" w:rsidRPr="003A575F" w:rsidRDefault="00302264" w:rsidP="00302264">
            <w:pPr>
              <w:ind w:right="72"/>
              <w:jc w:val="right"/>
              <w:rPr>
                <w:rFonts w:ascii="Times New Roman" w:hAnsi="Times New Roman" w:cs="Times New Roman"/>
              </w:rPr>
            </w:pPr>
          </w:p>
        </w:tc>
        <w:tc>
          <w:tcPr>
            <w:tcW w:w="1134" w:type="dxa"/>
          </w:tcPr>
          <w:p w14:paraId="346285B4" w14:textId="7A80C05A" w:rsidR="00302264" w:rsidRPr="003A575F" w:rsidRDefault="00302264" w:rsidP="001A5749">
            <w:pPr>
              <w:tabs>
                <w:tab w:val="clear" w:pos="907"/>
              </w:tabs>
              <w:ind w:right="-50"/>
              <w:jc w:val="right"/>
              <w:rPr>
                <w:rFonts w:ascii="Times New Roman" w:hAnsi="Times New Roman" w:cs="Times New Roman"/>
              </w:rPr>
            </w:pPr>
            <w:r w:rsidRPr="003A575F">
              <w:rPr>
                <w:rFonts w:ascii="Times New Roman" w:hAnsi="Times New Roman" w:cs="Times New Roman"/>
              </w:rPr>
              <w:t>121,359</w:t>
            </w:r>
          </w:p>
        </w:tc>
        <w:tc>
          <w:tcPr>
            <w:tcW w:w="283" w:type="dxa"/>
          </w:tcPr>
          <w:p w14:paraId="42B00F8D" w14:textId="77777777" w:rsidR="00302264" w:rsidRPr="003A575F" w:rsidRDefault="00302264" w:rsidP="00302264">
            <w:pPr>
              <w:ind w:right="72"/>
              <w:jc w:val="right"/>
              <w:rPr>
                <w:rFonts w:ascii="Times New Roman" w:hAnsi="Times New Roman" w:cs="Times New Roman"/>
              </w:rPr>
            </w:pPr>
          </w:p>
        </w:tc>
        <w:tc>
          <w:tcPr>
            <w:tcW w:w="1188" w:type="dxa"/>
          </w:tcPr>
          <w:p w14:paraId="07FB6461" w14:textId="5CEAEDDF" w:rsidR="00302264" w:rsidRPr="003A575F" w:rsidRDefault="00302264" w:rsidP="001A5749">
            <w:pPr>
              <w:tabs>
                <w:tab w:val="clear" w:pos="907"/>
                <w:tab w:val="left" w:pos="540"/>
              </w:tabs>
              <w:ind w:right="-20"/>
              <w:jc w:val="right"/>
              <w:rPr>
                <w:rFonts w:ascii="Times New Roman" w:hAnsi="Times New Roman" w:cs="Times New Roman"/>
              </w:rPr>
            </w:pPr>
            <w:r w:rsidRPr="003A575F">
              <w:rPr>
                <w:rFonts w:ascii="Times New Roman" w:hAnsi="Times New Roman" w:cs="Times New Roman"/>
              </w:rPr>
              <w:t>1,798,541</w:t>
            </w:r>
          </w:p>
        </w:tc>
      </w:tr>
      <w:tr w:rsidR="00302264" w:rsidRPr="00366CD6" w14:paraId="632537AB" w14:textId="77777777" w:rsidTr="00E83B4B">
        <w:trPr>
          <w:trHeight w:val="20"/>
        </w:trPr>
        <w:tc>
          <w:tcPr>
            <w:tcW w:w="3634" w:type="dxa"/>
            <w:vAlign w:val="bottom"/>
          </w:tcPr>
          <w:p w14:paraId="232ABCC4" w14:textId="757210B6" w:rsidR="00302264" w:rsidRPr="003A575F" w:rsidRDefault="00302264" w:rsidP="00302264">
            <w:pPr>
              <w:ind w:left="162" w:hanging="162"/>
              <w:contextualSpacing/>
              <w:rPr>
                <w:rFonts w:ascii="Times New Roman" w:hAnsi="Times New Roman" w:cs="Times New Roman"/>
                <w:lang w:eastAsia="en-GB"/>
              </w:rPr>
            </w:pPr>
            <w:r w:rsidRPr="003A575F">
              <w:rPr>
                <w:rFonts w:ascii="Times New Roman" w:hAnsi="Times New Roman" w:cs="Times New Roman"/>
                <w:lang w:eastAsia="en-GB"/>
              </w:rPr>
              <w:t xml:space="preserve">Changes that relate to past service - changes in </w:t>
            </w:r>
            <w:r w:rsidR="000E6FFF" w:rsidRPr="003A575F">
              <w:rPr>
                <w:rFonts w:ascii="Times New Roman" w:hAnsi="Times New Roman" w:cs="Times New Roman"/>
                <w:lang w:eastAsia="en-GB"/>
              </w:rPr>
              <w:t>cash flows to complete contracts related to reinsurance claims incurred</w:t>
            </w:r>
          </w:p>
        </w:tc>
        <w:tc>
          <w:tcPr>
            <w:tcW w:w="1134" w:type="dxa"/>
          </w:tcPr>
          <w:p w14:paraId="0203B9AA" w14:textId="77777777" w:rsidR="00302264" w:rsidRPr="003A575F" w:rsidRDefault="00302264" w:rsidP="003F5F18">
            <w:pPr>
              <w:tabs>
                <w:tab w:val="clear" w:pos="680"/>
                <w:tab w:val="clear" w:pos="907"/>
                <w:tab w:val="left" w:pos="490"/>
              </w:tabs>
              <w:ind w:right="-470"/>
              <w:jc w:val="center"/>
              <w:rPr>
                <w:rFonts w:ascii="Times New Roman" w:hAnsi="Times New Roman" w:cs="Times New Roman"/>
              </w:rPr>
            </w:pPr>
          </w:p>
          <w:p w14:paraId="7DE9EC0E" w14:textId="77777777" w:rsidR="00302264" w:rsidRPr="003A575F" w:rsidRDefault="00302264" w:rsidP="003F5F18">
            <w:pPr>
              <w:tabs>
                <w:tab w:val="clear" w:pos="680"/>
                <w:tab w:val="clear" w:pos="907"/>
                <w:tab w:val="left" w:pos="490"/>
              </w:tabs>
              <w:ind w:right="-470"/>
              <w:jc w:val="center"/>
              <w:rPr>
                <w:rFonts w:ascii="Times New Roman" w:hAnsi="Times New Roman" w:cs="Times New Roman"/>
              </w:rPr>
            </w:pPr>
          </w:p>
          <w:p w14:paraId="39986DD1" w14:textId="63F660BC" w:rsidR="00302264" w:rsidRPr="003A575F" w:rsidRDefault="00302264" w:rsidP="003F5F18">
            <w:pPr>
              <w:tabs>
                <w:tab w:val="clear" w:pos="680"/>
                <w:tab w:val="clear" w:pos="907"/>
                <w:tab w:val="left" w:pos="490"/>
              </w:tabs>
              <w:ind w:right="-470"/>
              <w:jc w:val="center"/>
              <w:rPr>
                <w:rFonts w:ascii="Times New Roman" w:hAnsi="Times New Roman" w:cs="Times New Roman"/>
              </w:rPr>
            </w:pPr>
            <w:r w:rsidRPr="003A575F">
              <w:rPr>
                <w:rFonts w:ascii="Times New Roman" w:hAnsi="Times New Roman" w:cs="Times New Roman"/>
              </w:rPr>
              <w:t>-</w:t>
            </w:r>
          </w:p>
        </w:tc>
        <w:tc>
          <w:tcPr>
            <w:tcW w:w="284" w:type="dxa"/>
          </w:tcPr>
          <w:p w14:paraId="27B9B0C3" w14:textId="77777777" w:rsidR="00302264" w:rsidRPr="003A575F" w:rsidRDefault="00302264" w:rsidP="00302264">
            <w:pPr>
              <w:ind w:right="72"/>
              <w:jc w:val="right"/>
              <w:rPr>
                <w:rFonts w:ascii="Times New Roman" w:hAnsi="Times New Roman" w:cs="Times New Roman"/>
              </w:rPr>
            </w:pPr>
          </w:p>
        </w:tc>
        <w:tc>
          <w:tcPr>
            <w:tcW w:w="992" w:type="dxa"/>
          </w:tcPr>
          <w:p w14:paraId="4FAC3B03" w14:textId="77777777" w:rsidR="00302264" w:rsidRPr="003A575F" w:rsidRDefault="00302264" w:rsidP="001A5749">
            <w:pPr>
              <w:tabs>
                <w:tab w:val="clear" w:pos="680"/>
                <w:tab w:val="clear" w:pos="907"/>
                <w:tab w:val="left" w:pos="330"/>
                <w:tab w:val="left" w:pos="420"/>
              </w:tabs>
              <w:ind w:left="-261" w:right="-450"/>
              <w:jc w:val="center"/>
              <w:rPr>
                <w:rFonts w:ascii="Times New Roman" w:hAnsi="Times New Roman" w:cs="Times New Roman"/>
              </w:rPr>
            </w:pPr>
          </w:p>
          <w:p w14:paraId="25E7EAAD" w14:textId="77777777" w:rsidR="00302264" w:rsidRPr="003A575F" w:rsidRDefault="00302264" w:rsidP="001A5749">
            <w:pPr>
              <w:tabs>
                <w:tab w:val="clear" w:pos="680"/>
                <w:tab w:val="clear" w:pos="907"/>
                <w:tab w:val="left" w:pos="330"/>
                <w:tab w:val="left" w:pos="420"/>
              </w:tabs>
              <w:ind w:left="-261" w:right="-450"/>
              <w:jc w:val="center"/>
              <w:rPr>
                <w:rFonts w:ascii="Times New Roman" w:hAnsi="Times New Roman" w:cs="Times New Roman"/>
              </w:rPr>
            </w:pPr>
          </w:p>
          <w:p w14:paraId="19BEE768" w14:textId="1D60CEBD" w:rsidR="00302264" w:rsidRPr="003A575F" w:rsidRDefault="00302264" w:rsidP="001A5749">
            <w:pPr>
              <w:tabs>
                <w:tab w:val="clear" w:pos="680"/>
                <w:tab w:val="clear" w:pos="907"/>
                <w:tab w:val="left" w:pos="330"/>
                <w:tab w:val="left" w:pos="420"/>
              </w:tabs>
              <w:ind w:left="-261" w:right="-450"/>
              <w:jc w:val="center"/>
              <w:rPr>
                <w:rFonts w:ascii="Times New Roman" w:hAnsi="Times New Roman" w:cs="Times New Roman"/>
              </w:rPr>
            </w:pPr>
            <w:r w:rsidRPr="003A575F">
              <w:rPr>
                <w:rFonts w:ascii="Times New Roman" w:hAnsi="Times New Roman" w:cs="Times New Roman"/>
              </w:rPr>
              <w:t>-</w:t>
            </w:r>
          </w:p>
        </w:tc>
        <w:tc>
          <w:tcPr>
            <w:tcW w:w="283" w:type="dxa"/>
          </w:tcPr>
          <w:p w14:paraId="4BC04DF5" w14:textId="77777777" w:rsidR="00302264" w:rsidRPr="003A575F" w:rsidRDefault="00302264" w:rsidP="00302264">
            <w:pPr>
              <w:ind w:right="72"/>
              <w:jc w:val="right"/>
              <w:rPr>
                <w:rFonts w:ascii="Times New Roman" w:hAnsi="Times New Roman" w:cs="Times New Roman"/>
              </w:rPr>
            </w:pPr>
          </w:p>
        </w:tc>
        <w:tc>
          <w:tcPr>
            <w:tcW w:w="1134" w:type="dxa"/>
          </w:tcPr>
          <w:p w14:paraId="44DF7A25" w14:textId="77777777" w:rsidR="00302264" w:rsidRPr="003A575F" w:rsidRDefault="00302264" w:rsidP="001A5749">
            <w:pPr>
              <w:tabs>
                <w:tab w:val="clear" w:pos="907"/>
                <w:tab w:val="left" w:pos="490"/>
              </w:tabs>
              <w:ind w:right="-30"/>
              <w:jc w:val="right"/>
              <w:rPr>
                <w:rFonts w:ascii="Times New Roman" w:hAnsi="Times New Roman" w:cs="Times New Roman"/>
              </w:rPr>
            </w:pPr>
          </w:p>
          <w:p w14:paraId="3FF451DC" w14:textId="77777777" w:rsidR="00302264" w:rsidRPr="003A575F" w:rsidRDefault="00302264" w:rsidP="001A5749">
            <w:pPr>
              <w:tabs>
                <w:tab w:val="clear" w:pos="907"/>
                <w:tab w:val="left" w:pos="490"/>
              </w:tabs>
              <w:ind w:right="-30"/>
              <w:jc w:val="right"/>
              <w:rPr>
                <w:rFonts w:ascii="Times New Roman" w:hAnsi="Times New Roman" w:cs="Times New Roman"/>
              </w:rPr>
            </w:pPr>
          </w:p>
          <w:p w14:paraId="2B7B8D4B" w14:textId="4C5DA79F" w:rsidR="00302264" w:rsidRPr="003A575F" w:rsidRDefault="00302264" w:rsidP="001A5749">
            <w:pPr>
              <w:tabs>
                <w:tab w:val="clear" w:pos="907"/>
                <w:tab w:val="left" w:pos="490"/>
              </w:tabs>
              <w:ind w:right="-30"/>
              <w:jc w:val="right"/>
              <w:rPr>
                <w:rFonts w:ascii="Times New Roman" w:hAnsi="Times New Roman" w:cs="Times New Roman"/>
              </w:rPr>
            </w:pPr>
            <w:r w:rsidRPr="003A575F">
              <w:rPr>
                <w:rFonts w:ascii="Times New Roman" w:hAnsi="Times New Roman" w:cs="Times New Roman"/>
              </w:rPr>
              <w:t>163,803</w:t>
            </w:r>
          </w:p>
        </w:tc>
        <w:tc>
          <w:tcPr>
            <w:tcW w:w="284" w:type="dxa"/>
          </w:tcPr>
          <w:p w14:paraId="3DE82F31" w14:textId="77777777" w:rsidR="00302264" w:rsidRPr="003A575F" w:rsidRDefault="00302264" w:rsidP="00302264">
            <w:pPr>
              <w:ind w:right="72"/>
              <w:jc w:val="right"/>
              <w:rPr>
                <w:rFonts w:ascii="Times New Roman" w:hAnsi="Times New Roman" w:cs="Times New Roman"/>
              </w:rPr>
            </w:pPr>
          </w:p>
        </w:tc>
        <w:tc>
          <w:tcPr>
            <w:tcW w:w="1134" w:type="dxa"/>
          </w:tcPr>
          <w:p w14:paraId="3459A39F" w14:textId="77777777" w:rsidR="00302264" w:rsidRPr="003A575F" w:rsidRDefault="00302264" w:rsidP="001A5749">
            <w:pPr>
              <w:tabs>
                <w:tab w:val="clear" w:pos="907"/>
              </w:tabs>
              <w:ind w:right="-50"/>
              <w:jc w:val="right"/>
              <w:rPr>
                <w:rFonts w:ascii="Times New Roman" w:hAnsi="Times New Roman" w:cs="Times New Roman"/>
              </w:rPr>
            </w:pPr>
          </w:p>
          <w:p w14:paraId="4DE5593B" w14:textId="77777777" w:rsidR="00302264" w:rsidRPr="003A575F" w:rsidRDefault="00302264" w:rsidP="001A5749">
            <w:pPr>
              <w:tabs>
                <w:tab w:val="clear" w:pos="907"/>
              </w:tabs>
              <w:ind w:right="-50"/>
              <w:jc w:val="right"/>
              <w:rPr>
                <w:rFonts w:ascii="Times New Roman" w:hAnsi="Times New Roman" w:cs="Times New Roman"/>
              </w:rPr>
            </w:pPr>
          </w:p>
          <w:p w14:paraId="0F674671" w14:textId="6DE6E4D3" w:rsidR="00302264" w:rsidRPr="003A575F" w:rsidRDefault="00302264" w:rsidP="00984168">
            <w:pPr>
              <w:tabs>
                <w:tab w:val="clear" w:pos="907"/>
              </w:tabs>
              <w:ind w:right="-413"/>
              <w:jc w:val="center"/>
              <w:rPr>
                <w:rFonts w:ascii="Times New Roman" w:hAnsi="Times New Roman" w:cs="Times New Roman"/>
              </w:rPr>
            </w:pPr>
            <w:r w:rsidRPr="003A575F">
              <w:rPr>
                <w:rFonts w:ascii="Times New Roman" w:hAnsi="Times New Roman" w:cs="Times New Roman"/>
              </w:rPr>
              <w:t>(228,769)</w:t>
            </w:r>
          </w:p>
        </w:tc>
        <w:tc>
          <w:tcPr>
            <w:tcW w:w="283" w:type="dxa"/>
          </w:tcPr>
          <w:p w14:paraId="08061626" w14:textId="77777777" w:rsidR="00302264" w:rsidRPr="003A575F" w:rsidRDefault="00302264" w:rsidP="00302264">
            <w:pPr>
              <w:ind w:right="72"/>
              <w:jc w:val="right"/>
              <w:rPr>
                <w:rFonts w:ascii="Times New Roman" w:hAnsi="Times New Roman" w:cs="Times New Roman"/>
              </w:rPr>
            </w:pPr>
          </w:p>
        </w:tc>
        <w:tc>
          <w:tcPr>
            <w:tcW w:w="1188" w:type="dxa"/>
          </w:tcPr>
          <w:p w14:paraId="0B1DD317" w14:textId="77777777" w:rsidR="00302264" w:rsidRPr="003A575F" w:rsidRDefault="00302264" w:rsidP="00C1212C">
            <w:pPr>
              <w:tabs>
                <w:tab w:val="clear" w:pos="907"/>
                <w:tab w:val="left" w:pos="540"/>
              </w:tabs>
              <w:ind w:right="-20"/>
              <w:jc w:val="center"/>
              <w:rPr>
                <w:rFonts w:ascii="Times New Roman" w:hAnsi="Times New Roman" w:cs="Times New Roman"/>
              </w:rPr>
            </w:pPr>
          </w:p>
          <w:p w14:paraId="0329C880" w14:textId="77777777" w:rsidR="00302264" w:rsidRPr="003A575F" w:rsidRDefault="00302264" w:rsidP="00C1212C">
            <w:pPr>
              <w:tabs>
                <w:tab w:val="clear" w:pos="907"/>
                <w:tab w:val="left" w:pos="540"/>
              </w:tabs>
              <w:ind w:right="-20"/>
              <w:jc w:val="center"/>
              <w:rPr>
                <w:rFonts w:ascii="Times New Roman" w:hAnsi="Times New Roman" w:cs="Times New Roman"/>
              </w:rPr>
            </w:pPr>
          </w:p>
          <w:p w14:paraId="6C8C7303" w14:textId="1237D66D" w:rsidR="00302264" w:rsidRPr="003A575F" w:rsidRDefault="00302264" w:rsidP="00C1212C">
            <w:pPr>
              <w:tabs>
                <w:tab w:val="clear" w:pos="907"/>
                <w:tab w:val="left" w:pos="540"/>
              </w:tabs>
              <w:ind w:right="-556"/>
              <w:jc w:val="center"/>
              <w:rPr>
                <w:rFonts w:ascii="Times New Roman" w:hAnsi="Times New Roman" w:cs="Times New Roman"/>
              </w:rPr>
            </w:pPr>
            <w:r w:rsidRPr="003A575F">
              <w:rPr>
                <w:rFonts w:ascii="Times New Roman" w:hAnsi="Times New Roman" w:cs="Times New Roman"/>
              </w:rPr>
              <w:t>(64,966)</w:t>
            </w:r>
          </w:p>
        </w:tc>
      </w:tr>
      <w:tr w:rsidR="00E07126" w:rsidRPr="00366CD6" w14:paraId="230BC5B8" w14:textId="77777777" w:rsidTr="00E83B4B">
        <w:trPr>
          <w:trHeight w:val="20"/>
        </w:trPr>
        <w:tc>
          <w:tcPr>
            <w:tcW w:w="3634" w:type="dxa"/>
          </w:tcPr>
          <w:p w14:paraId="78304DE4" w14:textId="706D7CA6" w:rsidR="00E07126" w:rsidRPr="003A575F" w:rsidRDefault="000E6FFF" w:rsidP="00225050">
            <w:pPr>
              <w:ind w:left="162" w:hanging="162"/>
              <w:contextualSpacing/>
              <w:rPr>
                <w:rFonts w:ascii="Times New Roman" w:hAnsi="Times New Roman" w:cs="Times New Roman"/>
                <w:strike/>
                <w:lang w:eastAsia="zh-CN"/>
              </w:rPr>
            </w:pPr>
            <w:r w:rsidRPr="003A575F">
              <w:rPr>
                <w:rFonts w:ascii="Times New Roman" w:hAnsi="Times New Roman" w:cs="Times New Roman"/>
                <w:lang w:eastAsia="en-GB"/>
              </w:rPr>
              <w:t>Others</w:t>
            </w:r>
          </w:p>
        </w:tc>
        <w:tc>
          <w:tcPr>
            <w:tcW w:w="1134" w:type="dxa"/>
          </w:tcPr>
          <w:p w14:paraId="740AA7A7" w14:textId="77777777" w:rsidR="00E07126" w:rsidRPr="003A575F" w:rsidRDefault="00E07126" w:rsidP="003F5F18">
            <w:pPr>
              <w:tabs>
                <w:tab w:val="clear" w:pos="680"/>
                <w:tab w:val="clear" w:pos="907"/>
                <w:tab w:val="left" w:pos="490"/>
              </w:tabs>
              <w:ind w:right="-470"/>
              <w:jc w:val="center"/>
              <w:rPr>
                <w:rFonts w:ascii="Times New Roman" w:hAnsi="Times New Roman" w:cs="Times New Roman"/>
              </w:rPr>
            </w:pPr>
            <w:r w:rsidRPr="003A575F">
              <w:rPr>
                <w:rFonts w:ascii="Times New Roman" w:hAnsi="Times New Roman" w:cs="Times New Roman"/>
              </w:rPr>
              <w:t>-</w:t>
            </w:r>
          </w:p>
        </w:tc>
        <w:tc>
          <w:tcPr>
            <w:tcW w:w="284" w:type="dxa"/>
          </w:tcPr>
          <w:p w14:paraId="57CEA3C8" w14:textId="77777777" w:rsidR="00E07126" w:rsidRPr="003A575F" w:rsidRDefault="00E07126" w:rsidP="00225050">
            <w:pPr>
              <w:ind w:right="72"/>
              <w:jc w:val="right"/>
              <w:rPr>
                <w:rFonts w:ascii="Times New Roman" w:hAnsi="Times New Roman" w:cs="Times New Roman"/>
              </w:rPr>
            </w:pPr>
          </w:p>
        </w:tc>
        <w:tc>
          <w:tcPr>
            <w:tcW w:w="992" w:type="dxa"/>
          </w:tcPr>
          <w:p w14:paraId="751DF463" w14:textId="2E7751AC" w:rsidR="00E07126" w:rsidRPr="003A575F" w:rsidRDefault="00E07126" w:rsidP="00984168">
            <w:pPr>
              <w:tabs>
                <w:tab w:val="clear" w:pos="680"/>
                <w:tab w:val="clear" w:pos="907"/>
                <w:tab w:val="left" w:pos="420"/>
                <w:tab w:val="left" w:pos="600"/>
              </w:tabs>
              <w:ind w:left="-261" w:right="-633"/>
              <w:jc w:val="center"/>
              <w:rPr>
                <w:rFonts w:ascii="Times New Roman" w:hAnsi="Times New Roman" w:cs="Times New Roman"/>
              </w:rPr>
            </w:pPr>
            <w:r w:rsidRPr="003A575F">
              <w:rPr>
                <w:rFonts w:ascii="Times New Roman" w:hAnsi="Times New Roman" w:cs="Times New Roman"/>
              </w:rPr>
              <w:t>(</w:t>
            </w:r>
            <w:r w:rsidR="006D2FEF" w:rsidRPr="003A575F">
              <w:rPr>
                <w:rFonts w:ascii="Times New Roman" w:hAnsi="Times New Roman" w:cs="Times New Roman"/>
              </w:rPr>
              <w:t>9,958</w:t>
            </w:r>
            <w:r w:rsidRPr="003A575F">
              <w:rPr>
                <w:rFonts w:ascii="Times New Roman" w:hAnsi="Times New Roman" w:cs="Times New Roman"/>
              </w:rPr>
              <w:t>)</w:t>
            </w:r>
          </w:p>
        </w:tc>
        <w:tc>
          <w:tcPr>
            <w:tcW w:w="283" w:type="dxa"/>
          </w:tcPr>
          <w:p w14:paraId="193570BB" w14:textId="77777777" w:rsidR="00E07126" w:rsidRPr="003A575F" w:rsidRDefault="00E07126" w:rsidP="00225050">
            <w:pPr>
              <w:ind w:right="72"/>
              <w:jc w:val="right"/>
              <w:rPr>
                <w:rFonts w:ascii="Times New Roman" w:hAnsi="Times New Roman" w:cs="Times New Roman"/>
              </w:rPr>
            </w:pPr>
          </w:p>
        </w:tc>
        <w:tc>
          <w:tcPr>
            <w:tcW w:w="1134" w:type="dxa"/>
          </w:tcPr>
          <w:p w14:paraId="5272F948" w14:textId="77777777" w:rsidR="00E07126" w:rsidRPr="003A575F" w:rsidRDefault="00E07126" w:rsidP="001A5749">
            <w:pPr>
              <w:tabs>
                <w:tab w:val="clear" w:pos="907"/>
              </w:tabs>
              <w:ind w:right="-390"/>
              <w:jc w:val="center"/>
              <w:rPr>
                <w:rFonts w:ascii="Times New Roman" w:hAnsi="Times New Roman" w:cs="Times New Roman"/>
              </w:rPr>
            </w:pPr>
            <w:r w:rsidRPr="003A575F">
              <w:rPr>
                <w:rFonts w:ascii="Times New Roman" w:hAnsi="Times New Roman" w:cs="Times New Roman"/>
              </w:rPr>
              <w:t>-</w:t>
            </w:r>
          </w:p>
        </w:tc>
        <w:tc>
          <w:tcPr>
            <w:tcW w:w="284" w:type="dxa"/>
          </w:tcPr>
          <w:p w14:paraId="1FD226C9" w14:textId="77777777" w:rsidR="00E07126" w:rsidRPr="003A575F" w:rsidRDefault="00E07126" w:rsidP="00225050">
            <w:pPr>
              <w:tabs>
                <w:tab w:val="clear" w:pos="680"/>
                <w:tab w:val="left" w:pos="393"/>
              </w:tabs>
              <w:ind w:left="-261" w:right="341"/>
              <w:jc w:val="right"/>
              <w:rPr>
                <w:rFonts w:ascii="Times New Roman" w:hAnsi="Times New Roman" w:cs="Times New Roman"/>
              </w:rPr>
            </w:pPr>
          </w:p>
        </w:tc>
        <w:tc>
          <w:tcPr>
            <w:tcW w:w="1134" w:type="dxa"/>
          </w:tcPr>
          <w:p w14:paraId="521B8BF8" w14:textId="77777777" w:rsidR="00E07126" w:rsidRPr="003A575F" w:rsidRDefault="00E07126" w:rsidP="001A5749">
            <w:pPr>
              <w:tabs>
                <w:tab w:val="clear" w:pos="907"/>
              </w:tabs>
              <w:ind w:right="-410"/>
              <w:jc w:val="center"/>
              <w:rPr>
                <w:rFonts w:ascii="Times New Roman" w:hAnsi="Times New Roman" w:cs="Times New Roman"/>
              </w:rPr>
            </w:pPr>
            <w:r w:rsidRPr="003A575F">
              <w:rPr>
                <w:rFonts w:ascii="Times New Roman" w:hAnsi="Times New Roman" w:cs="Times New Roman"/>
              </w:rPr>
              <w:t>-</w:t>
            </w:r>
          </w:p>
        </w:tc>
        <w:tc>
          <w:tcPr>
            <w:tcW w:w="283" w:type="dxa"/>
          </w:tcPr>
          <w:p w14:paraId="05D595E5" w14:textId="77777777" w:rsidR="00E07126" w:rsidRPr="003A575F" w:rsidRDefault="00E07126" w:rsidP="00225050">
            <w:pPr>
              <w:ind w:left="-261" w:right="236"/>
              <w:jc w:val="right"/>
              <w:rPr>
                <w:rFonts w:ascii="Times New Roman" w:hAnsi="Times New Roman" w:cs="Times New Roman"/>
              </w:rPr>
            </w:pPr>
          </w:p>
        </w:tc>
        <w:tc>
          <w:tcPr>
            <w:tcW w:w="1188" w:type="dxa"/>
          </w:tcPr>
          <w:p w14:paraId="630A73DD" w14:textId="1D7DA308" w:rsidR="00E07126" w:rsidRPr="003A575F" w:rsidRDefault="00E07126" w:rsidP="00C1212C">
            <w:pPr>
              <w:tabs>
                <w:tab w:val="clear" w:pos="907"/>
                <w:tab w:val="left" w:pos="540"/>
              </w:tabs>
              <w:ind w:right="-466" w:firstLine="174"/>
              <w:jc w:val="center"/>
              <w:rPr>
                <w:rFonts w:ascii="Times New Roman" w:hAnsi="Times New Roman" w:cs="Times New Roman"/>
              </w:rPr>
            </w:pPr>
            <w:r w:rsidRPr="003A575F">
              <w:rPr>
                <w:rFonts w:ascii="Times New Roman" w:hAnsi="Times New Roman" w:cs="Times New Roman"/>
              </w:rPr>
              <w:t>(</w:t>
            </w:r>
            <w:r w:rsidR="006655B7" w:rsidRPr="003A575F">
              <w:rPr>
                <w:rFonts w:ascii="Times New Roman" w:hAnsi="Times New Roman" w:cs="Times New Roman"/>
              </w:rPr>
              <w:t>9,958</w:t>
            </w:r>
            <w:r w:rsidRPr="003A575F">
              <w:rPr>
                <w:rFonts w:ascii="Times New Roman" w:hAnsi="Times New Roman" w:cs="Times New Roman"/>
              </w:rPr>
              <w:t>)</w:t>
            </w:r>
          </w:p>
        </w:tc>
      </w:tr>
      <w:tr w:rsidR="00E07126" w:rsidRPr="00366CD6" w14:paraId="295E1721" w14:textId="77777777" w:rsidTr="00E83B4B">
        <w:trPr>
          <w:trHeight w:val="20"/>
        </w:trPr>
        <w:tc>
          <w:tcPr>
            <w:tcW w:w="3634" w:type="dxa"/>
          </w:tcPr>
          <w:p w14:paraId="15ACF4EB" w14:textId="162EE0D9" w:rsidR="00E07126" w:rsidRPr="003A575F" w:rsidRDefault="00F32242" w:rsidP="00225050">
            <w:pPr>
              <w:ind w:left="162" w:hanging="162"/>
              <w:contextualSpacing/>
              <w:rPr>
                <w:rFonts w:ascii="Times New Roman" w:hAnsi="Times New Roman" w:cs="Times New Roman"/>
                <w:strike/>
                <w:lang w:eastAsia="zh-CN"/>
              </w:rPr>
            </w:pPr>
            <w:r w:rsidRPr="003A575F">
              <w:rPr>
                <w:rFonts w:ascii="Times New Roman" w:hAnsi="Times New Roman" w:cs="Times New Roman"/>
                <w:lang w:eastAsia="en-GB"/>
              </w:rPr>
              <w:t>Impact of changes in insurer risk</w:t>
            </w:r>
          </w:p>
        </w:tc>
        <w:tc>
          <w:tcPr>
            <w:tcW w:w="1134" w:type="dxa"/>
          </w:tcPr>
          <w:p w14:paraId="5C548911" w14:textId="77777777" w:rsidR="00E07126" w:rsidRPr="003A575F" w:rsidRDefault="00E07126" w:rsidP="003F5F18">
            <w:pPr>
              <w:tabs>
                <w:tab w:val="clear" w:pos="680"/>
                <w:tab w:val="clear" w:pos="907"/>
                <w:tab w:val="left" w:pos="490"/>
              </w:tabs>
              <w:ind w:right="-470"/>
              <w:jc w:val="center"/>
              <w:rPr>
                <w:rFonts w:ascii="Times New Roman" w:hAnsi="Times New Roman" w:cs="Times New Roman"/>
              </w:rPr>
            </w:pPr>
            <w:r w:rsidRPr="003A575F">
              <w:rPr>
                <w:rFonts w:ascii="Times New Roman" w:hAnsi="Times New Roman" w:cs="Times New Roman"/>
              </w:rPr>
              <w:t>-</w:t>
            </w:r>
          </w:p>
        </w:tc>
        <w:tc>
          <w:tcPr>
            <w:tcW w:w="284" w:type="dxa"/>
          </w:tcPr>
          <w:p w14:paraId="321B404C" w14:textId="77777777" w:rsidR="00E07126" w:rsidRPr="003A575F" w:rsidRDefault="00E07126" w:rsidP="00225050">
            <w:pPr>
              <w:ind w:right="72"/>
              <w:jc w:val="right"/>
              <w:rPr>
                <w:rFonts w:ascii="Times New Roman" w:hAnsi="Times New Roman" w:cs="Times New Roman"/>
              </w:rPr>
            </w:pPr>
          </w:p>
        </w:tc>
        <w:tc>
          <w:tcPr>
            <w:tcW w:w="992" w:type="dxa"/>
          </w:tcPr>
          <w:p w14:paraId="3E04BFF7" w14:textId="77777777" w:rsidR="00E07126" w:rsidRPr="003A575F"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3A575F">
              <w:rPr>
                <w:rFonts w:ascii="Times New Roman" w:hAnsi="Times New Roman" w:cs="Times New Roman"/>
              </w:rPr>
              <w:t>-</w:t>
            </w:r>
          </w:p>
        </w:tc>
        <w:tc>
          <w:tcPr>
            <w:tcW w:w="283" w:type="dxa"/>
          </w:tcPr>
          <w:p w14:paraId="57452C43" w14:textId="77777777" w:rsidR="00E07126" w:rsidRPr="003A575F" w:rsidRDefault="00E07126" w:rsidP="00225050">
            <w:pPr>
              <w:ind w:right="72"/>
              <w:jc w:val="right"/>
              <w:rPr>
                <w:rFonts w:ascii="Times New Roman" w:hAnsi="Times New Roman" w:cs="Times New Roman"/>
              </w:rPr>
            </w:pPr>
          </w:p>
        </w:tc>
        <w:tc>
          <w:tcPr>
            <w:tcW w:w="1134" w:type="dxa"/>
          </w:tcPr>
          <w:p w14:paraId="4643F123" w14:textId="06EE9744" w:rsidR="00E07126" w:rsidRPr="003A575F" w:rsidRDefault="00854BBE" w:rsidP="001A5749">
            <w:pPr>
              <w:tabs>
                <w:tab w:val="clear" w:pos="907"/>
                <w:tab w:val="left" w:pos="490"/>
              </w:tabs>
              <w:ind w:right="-30"/>
              <w:jc w:val="right"/>
              <w:rPr>
                <w:rFonts w:ascii="Times New Roman" w:hAnsi="Times New Roman" w:cs="Times New Roman"/>
              </w:rPr>
            </w:pPr>
            <w:r w:rsidRPr="003A575F">
              <w:rPr>
                <w:rFonts w:ascii="Times New Roman" w:hAnsi="Times New Roman" w:cs="Times New Roman"/>
              </w:rPr>
              <w:t>10,533</w:t>
            </w:r>
          </w:p>
        </w:tc>
        <w:tc>
          <w:tcPr>
            <w:tcW w:w="284" w:type="dxa"/>
          </w:tcPr>
          <w:p w14:paraId="3786A781" w14:textId="77777777" w:rsidR="00E07126" w:rsidRPr="003A575F" w:rsidRDefault="00E07126" w:rsidP="00225050">
            <w:pPr>
              <w:ind w:right="72"/>
              <w:jc w:val="right"/>
              <w:rPr>
                <w:rFonts w:ascii="Times New Roman" w:hAnsi="Times New Roman" w:cs="Times New Roman"/>
              </w:rPr>
            </w:pPr>
          </w:p>
        </w:tc>
        <w:tc>
          <w:tcPr>
            <w:tcW w:w="1134" w:type="dxa"/>
          </w:tcPr>
          <w:p w14:paraId="54DF2086" w14:textId="77777777" w:rsidR="00E07126" w:rsidRPr="003A575F" w:rsidRDefault="00E07126" w:rsidP="001A5749">
            <w:pPr>
              <w:tabs>
                <w:tab w:val="clear" w:pos="907"/>
              </w:tabs>
              <w:ind w:right="-410"/>
              <w:jc w:val="center"/>
              <w:rPr>
                <w:rFonts w:ascii="Times New Roman" w:hAnsi="Times New Roman" w:cs="Times New Roman"/>
              </w:rPr>
            </w:pPr>
            <w:r w:rsidRPr="003A575F">
              <w:rPr>
                <w:rFonts w:ascii="Times New Roman" w:hAnsi="Times New Roman" w:cs="Times New Roman"/>
              </w:rPr>
              <w:t>-</w:t>
            </w:r>
          </w:p>
        </w:tc>
        <w:tc>
          <w:tcPr>
            <w:tcW w:w="283" w:type="dxa"/>
          </w:tcPr>
          <w:p w14:paraId="0EEF8CA6" w14:textId="77777777" w:rsidR="00E07126" w:rsidRPr="003A575F" w:rsidRDefault="00E07126" w:rsidP="00225050">
            <w:pPr>
              <w:ind w:right="72"/>
              <w:jc w:val="right"/>
              <w:rPr>
                <w:rFonts w:ascii="Times New Roman" w:hAnsi="Times New Roman" w:cs="Times New Roman"/>
              </w:rPr>
            </w:pPr>
          </w:p>
        </w:tc>
        <w:tc>
          <w:tcPr>
            <w:tcW w:w="1188" w:type="dxa"/>
          </w:tcPr>
          <w:p w14:paraId="157E4D09" w14:textId="3FE3CA9C" w:rsidR="00E07126" w:rsidRPr="003A575F" w:rsidRDefault="006655B7" w:rsidP="001A5749">
            <w:pPr>
              <w:tabs>
                <w:tab w:val="clear" w:pos="907"/>
                <w:tab w:val="left" w:pos="540"/>
              </w:tabs>
              <w:ind w:right="-20"/>
              <w:jc w:val="right"/>
              <w:rPr>
                <w:rFonts w:ascii="Times New Roman" w:hAnsi="Times New Roman" w:cs="Times New Roman"/>
              </w:rPr>
            </w:pPr>
            <w:r w:rsidRPr="003A575F">
              <w:rPr>
                <w:rFonts w:ascii="Times New Roman" w:hAnsi="Times New Roman" w:cs="Times New Roman"/>
              </w:rPr>
              <w:t>10,533</w:t>
            </w:r>
          </w:p>
        </w:tc>
      </w:tr>
      <w:tr w:rsidR="00E07126" w:rsidRPr="00366CD6" w14:paraId="1A80336C" w14:textId="77777777" w:rsidTr="00E83B4B">
        <w:trPr>
          <w:trHeight w:val="20"/>
        </w:trPr>
        <w:tc>
          <w:tcPr>
            <w:tcW w:w="3634" w:type="dxa"/>
          </w:tcPr>
          <w:p w14:paraId="19AA240F" w14:textId="77777777" w:rsidR="00E07126" w:rsidRPr="00376D5A" w:rsidRDefault="00E07126" w:rsidP="00225050">
            <w:pPr>
              <w:ind w:left="163" w:right="72" w:hanging="163"/>
              <w:rPr>
                <w:rFonts w:ascii="Times New Roman" w:hAnsi="Times New Roman" w:cs="Times New Roman"/>
                <w:b/>
                <w:bCs/>
              </w:rPr>
            </w:pPr>
            <w:r w:rsidRPr="00C6642E">
              <w:rPr>
                <w:rFonts w:ascii="Times New Roman" w:hAnsi="Times New Roman" w:cs="Times New Roman"/>
                <w:b/>
                <w:bCs/>
              </w:rPr>
              <w:t>Net income (expense) from reinsurance contracts</w:t>
            </w:r>
          </w:p>
        </w:tc>
        <w:tc>
          <w:tcPr>
            <w:tcW w:w="1134" w:type="dxa"/>
            <w:tcBorders>
              <w:top w:val="single" w:sz="4" w:space="0" w:color="auto"/>
            </w:tcBorders>
          </w:tcPr>
          <w:p w14:paraId="2F360979" w14:textId="77777777" w:rsidR="00E07126" w:rsidRPr="003F5F18" w:rsidRDefault="00E07126" w:rsidP="003F5F18">
            <w:pPr>
              <w:tabs>
                <w:tab w:val="clear" w:pos="907"/>
                <w:tab w:val="left" w:pos="490"/>
              </w:tabs>
              <w:ind w:right="-110"/>
              <w:jc w:val="right"/>
              <w:rPr>
                <w:rFonts w:ascii="Times New Roman" w:hAnsi="Times New Roman" w:cs="Times New Roman"/>
                <w:b/>
                <w:bCs/>
              </w:rPr>
            </w:pPr>
          </w:p>
          <w:p w14:paraId="47163F5F" w14:textId="6CC66530" w:rsidR="00E07126" w:rsidRPr="003F5F18" w:rsidRDefault="00E07126" w:rsidP="003F5F18">
            <w:pPr>
              <w:tabs>
                <w:tab w:val="clear" w:pos="907"/>
                <w:tab w:val="left" w:pos="490"/>
              </w:tabs>
              <w:ind w:right="-110"/>
              <w:jc w:val="right"/>
              <w:rPr>
                <w:rFonts w:ascii="Times New Roman" w:hAnsi="Times New Roman" w:cs="Times New Roman"/>
                <w:b/>
                <w:bCs/>
              </w:rPr>
            </w:pPr>
            <w:r w:rsidRPr="003F5F18">
              <w:rPr>
                <w:rFonts w:ascii="Times New Roman" w:hAnsi="Times New Roman" w:cs="Times New Roman"/>
                <w:b/>
                <w:bCs/>
              </w:rPr>
              <w:t>(2,894,154)</w:t>
            </w:r>
          </w:p>
        </w:tc>
        <w:tc>
          <w:tcPr>
            <w:tcW w:w="284" w:type="dxa"/>
          </w:tcPr>
          <w:p w14:paraId="3B8A063D" w14:textId="77777777" w:rsidR="00E07126" w:rsidRPr="002976B6" w:rsidRDefault="00E07126" w:rsidP="00225050">
            <w:pPr>
              <w:ind w:right="72"/>
              <w:jc w:val="right"/>
              <w:rPr>
                <w:rFonts w:ascii="Times New Roman" w:hAnsi="Times New Roman" w:cs="Times New Roman"/>
                <w:b/>
                <w:bCs/>
              </w:rPr>
            </w:pPr>
          </w:p>
        </w:tc>
        <w:tc>
          <w:tcPr>
            <w:tcW w:w="992" w:type="dxa"/>
            <w:tcBorders>
              <w:top w:val="single" w:sz="4" w:space="0" w:color="auto"/>
            </w:tcBorders>
          </w:tcPr>
          <w:p w14:paraId="391E2D20" w14:textId="77777777" w:rsidR="00E07126" w:rsidRPr="001A5749" w:rsidRDefault="00E07126" w:rsidP="001A5749">
            <w:pPr>
              <w:tabs>
                <w:tab w:val="clear" w:pos="680"/>
                <w:tab w:val="clear" w:pos="907"/>
                <w:tab w:val="left" w:pos="420"/>
                <w:tab w:val="left" w:pos="600"/>
              </w:tabs>
              <w:ind w:left="-261"/>
              <w:jc w:val="right"/>
              <w:rPr>
                <w:rFonts w:ascii="Times New Roman" w:hAnsi="Times New Roman" w:cs="Times New Roman"/>
              </w:rPr>
            </w:pPr>
          </w:p>
          <w:p w14:paraId="55B5EBBB" w14:textId="6A93DC24" w:rsidR="00E07126" w:rsidRPr="001A5749" w:rsidRDefault="00E07126" w:rsidP="00984168">
            <w:pPr>
              <w:tabs>
                <w:tab w:val="clear" w:pos="680"/>
                <w:tab w:val="clear" w:pos="907"/>
                <w:tab w:val="left" w:pos="420"/>
                <w:tab w:val="left" w:pos="600"/>
              </w:tabs>
              <w:ind w:left="-261" w:right="-633"/>
              <w:jc w:val="center"/>
              <w:rPr>
                <w:rFonts w:ascii="Times New Roman" w:hAnsi="Times New Roman" w:cs="Times New Roman"/>
                <w:b/>
                <w:bCs/>
              </w:rPr>
            </w:pPr>
            <w:r w:rsidRPr="001A5749">
              <w:rPr>
                <w:rFonts w:ascii="Times New Roman" w:hAnsi="Times New Roman" w:cs="Times New Roman"/>
                <w:b/>
                <w:bCs/>
              </w:rPr>
              <w:t>(</w:t>
            </w:r>
            <w:r w:rsidR="006D2FEF" w:rsidRPr="001A5749">
              <w:rPr>
                <w:rFonts w:ascii="Times New Roman" w:hAnsi="Times New Roman" w:cs="Times New Roman"/>
                <w:b/>
                <w:bCs/>
              </w:rPr>
              <w:t>9,958</w:t>
            </w:r>
            <w:r w:rsidRPr="001A5749">
              <w:rPr>
                <w:rFonts w:ascii="Times New Roman" w:hAnsi="Times New Roman" w:cs="Times New Roman"/>
                <w:b/>
                <w:bCs/>
              </w:rPr>
              <w:t>)</w:t>
            </w:r>
          </w:p>
        </w:tc>
        <w:tc>
          <w:tcPr>
            <w:tcW w:w="283" w:type="dxa"/>
          </w:tcPr>
          <w:p w14:paraId="3F214D3C" w14:textId="77777777" w:rsidR="00E07126" w:rsidRPr="002976B6" w:rsidRDefault="00E07126" w:rsidP="00225050">
            <w:pPr>
              <w:ind w:right="72"/>
              <w:jc w:val="right"/>
              <w:rPr>
                <w:rFonts w:ascii="Times New Roman" w:hAnsi="Times New Roman" w:cs="Times New Roman"/>
                <w:b/>
                <w:bCs/>
              </w:rPr>
            </w:pPr>
          </w:p>
        </w:tc>
        <w:tc>
          <w:tcPr>
            <w:tcW w:w="1134" w:type="dxa"/>
            <w:tcBorders>
              <w:top w:val="single" w:sz="4" w:space="0" w:color="auto"/>
            </w:tcBorders>
          </w:tcPr>
          <w:p w14:paraId="7B9CCAA3" w14:textId="77777777" w:rsidR="00E07126" w:rsidRPr="001A5749" w:rsidRDefault="00E07126" w:rsidP="001A5749">
            <w:pPr>
              <w:tabs>
                <w:tab w:val="clear" w:pos="907"/>
                <w:tab w:val="left" w:pos="490"/>
              </w:tabs>
              <w:ind w:right="-30"/>
              <w:jc w:val="right"/>
              <w:rPr>
                <w:rFonts w:ascii="Times New Roman" w:hAnsi="Times New Roman" w:cs="Times New Roman"/>
                <w:b/>
                <w:bCs/>
              </w:rPr>
            </w:pPr>
          </w:p>
          <w:p w14:paraId="4916D93C" w14:textId="45260F17" w:rsidR="00E07126" w:rsidRPr="001A5749" w:rsidRDefault="00854BBE"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1,851,518</w:t>
            </w:r>
          </w:p>
        </w:tc>
        <w:tc>
          <w:tcPr>
            <w:tcW w:w="284" w:type="dxa"/>
          </w:tcPr>
          <w:p w14:paraId="0C989CC1" w14:textId="77777777" w:rsidR="00E07126" w:rsidRPr="002976B6" w:rsidRDefault="00E07126" w:rsidP="00225050">
            <w:pPr>
              <w:ind w:right="72"/>
              <w:jc w:val="right"/>
              <w:rPr>
                <w:rFonts w:ascii="Times New Roman" w:hAnsi="Times New Roman" w:cs="Times New Roman"/>
                <w:b/>
                <w:bCs/>
              </w:rPr>
            </w:pPr>
          </w:p>
        </w:tc>
        <w:tc>
          <w:tcPr>
            <w:tcW w:w="1134" w:type="dxa"/>
            <w:tcBorders>
              <w:top w:val="single" w:sz="4" w:space="0" w:color="auto"/>
            </w:tcBorders>
          </w:tcPr>
          <w:p w14:paraId="55C2564E" w14:textId="77777777" w:rsidR="00E07126" w:rsidRPr="001A5749" w:rsidRDefault="00E07126" w:rsidP="001A5749">
            <w:pPr>
              <w:tabs>
                <w:tab w:val="clear" w:pos="907"/>
              </w:tabs>
              <w:ind w:right="-50"/>
              <w:jc w:val="right"/>
              <w:rPr>
                <w:rFonts w:ascii="Times New Roman" w:hAnsi="Times New Roman" w:cs="Times New Roman"/>
              </w:rPr>
            </w:pPr>
          </w:p>
          <w:p w14:paraId="1B75BF09" w14:textId="24FE3456" w:rsidR="00E07126" w:rsidRPr="001A5749" w:rsidRDefault="00E07126" w:rsidP="00984168">
            <w:pPr>
              <w:tabs>
                <w:tab w:val="clear" w:pos="907"/>
              </w:tabs>
              <w:ind w:right="-413"/>
              <w:jc w:val="center"/>
              <w:rPr>
                <w:rFonts w:ascii="Times New Roman" w:hAnsi="Times New Roman" w:cs="Times New Roman"/>
                <w:b/>
                <w:bCs/>
              </w:rPr>
            </w:pPr>
            <w:r w:rsidRPr="001A5749">
              <w:rPr>
                <w:rFonts w:ascii="Times New Roman" w:hAnsi="Times New Roman" w:cs="Times New Roman"/>
                <w:b/>
                <w:bCs/>
              </w:rPr>
              <w:t>(</w:t>
            </w:r>
            <w:r w:rsidR="00854BBE" w:rsidRPr="001A5749">
              <w:rPr>
                <w:rFonts w:ascii="Times New Roman" w:hAnsi="Times New Roman" w:cs="Times New Roman"/>
                <w:b/>
                <w:bCs/>
              </w:rPr>
              <w:t>107,410</w:t>
            </w:r>
            <w:r w:rsidRPr="001A5749">
              <w:rPr>
                <w:rFonts w:ascii="Times New Roman" w:hAnsi="Times New Roman" w:cs="Times New Roman"/>
                <w:b/>
                <w:bCs/>
              </w:rPr>
              <w:t>)</w:t>
            </w:r>
          </w:p>
        </w:tc>
        <w:tc>
          <w:tcPr>
            <w:tcW w:w="283" w:type="dxa"/>
          </w:tcPr>
          <w:p w14:paraId="0F2E87CD" w14:textId="77777777" w:rsidR="00E07126" w:rsidRPr="002976B6" w:rsidRDefault="00E07126" w:rsidP="00225050">
            <w:pPr>
              <w:ind w:right="72"/>
              <w:jc w:val="right"/>
              <w:rPr>
                <w:rFonts w:ascii="Times New Roman" w:hAnsi="Times New Roman" w:cs="Times New Roman"/>
                <w:b/>
                <w:bCs/>
              </w:rPr>
            </w:pPr>
          </w:p>
        </w:tc>
        <w:tc>
          <w:tcPr>
            <w:tcW w:w="1188" w:type="dxa"/>
            <w:tcBorders>
              <w:top w:val="single" w:sz="4" w:space="0" w:color="auto"/>
            </w:tcBorders>
          </w:tcPr>
          <w:p w14:paraId="071C7A8C" w14:textId="77777777" w:rsidR="00E07126" w:rsidRPr="001A5749" w:rsidRDefault="00E07126" w:rsidP="001A5749">
            <w:pPr>
              <w:tabs>
                <w:tab w:val="clear" w:pos="907"/>
                <w:tab w:val="left" w:pos="540"/>
              </w:tabs>
              <w:ind w:right="-20"/>
              <w:jc w:val="right"/>
              <w:rPr>
                <w:rFonts w:ascii="Times New Roman" w:hAnsi="Times New Roman" w:cs="Times New Roman"/>
              </w:rPr>
            </w:pPr>
          </w:p>
          <w:p w14:paraId="6A9613BD" w14:textId="5F143940" w:rsidR="00E07126" w:rsidRPr="001A5749" w:rsidRDefault="00E07126" w:rsidP="00C1212C">
            <w:pPr>
              <w:tabs>
                <w:tab w:val="clear" w:pos="907"/>
                <w:tab w:val="left" w:pos="534"/>
              </w:tabs>
              <w:ind w:right="-286"/>
              <w:jc w:val="center"/>
              <w:rPr>
                <w:rFonts w:ascii="Times New Roman" w:hAnsi="Times New Roman" w:cs="Times New Roman"/>
                <w:b/>
                <w:bCs/>
              </w:rPr>
            </w:pPr>
            <w:r w:rsidRPr="001A5749">
              <w:rPr>
                <w:rFonts w:ascii="Times New Roman" w:hAnsi="Times New Roman" w:cs="Times New Roman"/>
                <w:b/>
                <w:bCs/>
              </w:rPr>
              <w:t>(1</w:t>
            </w:r>
            <w:r w:rsidR="006655B7" w:rsidRPr="001A5749">
              <w:rPr>
                <w:rFonts w:ascii="Times New Roman" w:hAnsi="Times New Roman" w:cs="Times New Roman"/>
                <w:b/>
                <w:bCs/>
              </w:rPr>
              <w:t>,</w:t>
            </w:r>
            <w:r w:rsidR="00CB0B73" w:rsidRPr="001A5749">
              <w:rPr>
                <w:rFonts w:ascii="Times New Roman" w:hAnsi="Times New Roman" w:cs="Times New Roman"/>
                <w:b/>
                <w:bCs/>
              </w:rPr>
              <w:t>16</w:t>
            </w:r>
            <w:r w:rsidR="006655B7" w:rsidRPr="001A5749">
              <w:rPr>
                <w:rFonts w:ascii="Times New Roman" w:hAnsi="Times New Roman" w:cs="Times New Roman"/>
                <w:b/>
                <w:bCs/>
              </w:rPr>
              <w:t>0,004</w:t>
            </w:r>
            <w:r w:rsidRPr="001A5749">
              <w:rPr>
                <w:rFonts w:ascii="Times New Roman" w:hAnsi="Times New Roman" w:cs="Times New Roman"/>
                <w:b/>
                <w:bCs/>
              </w:rPr>
              <w:t>)</w:t>
            </w:r>
          </w:p>
        </w:tc>
      </w:tr>
      <w:tr w:rsidR="00E07126" w:rsidRPr="00366CD6" w14:paraId="79F267FF" w14:textId="77777777" w:rsidTr="00E83B4B">
        <w:trPr>
          <w:trHeight w:val="20"/>
        </w:trPr>
        <w:tc>
          <w:tcPr>
            <w:tcW w:w="3634" w:type="dxa"/>
          </w:tcPr>
          <w:p w14:paraId="6DCECCA2" w14:textId="2DD67789" w:rsidR="00E07126" w:rsidRPr="00376D5A" w:rsidRDefault="00E07126" w:rsidP="00225050">
            <w:pPr>
              <w:ind w:left="166" w:right="72" w:hanging="166"/>
              <w:rPr>
                <w:rFonts w:ascii="Times New Roman" w:hAnsi="Times New Roman" w:cs="Times New Roman"/>
                <w:b/>
                <w:bCs/>
              </w:rPr>
            </w:pPr>
            <w:r w:rsidRPr="00376D5A">
              <w:rPr>
                <w:rFonts w:ascii="Times New Roman" w:hAnsi="Times New Roman" w:cs="Times New Roman"/>
                <w:b/>
                <w:bCs/>
              </w:rPr>
              <w:t xml:space="preserve">Total amount </w:t>
            </w:r>
            <w:proofErr w:type="spellStart"/>
            <w:r w:rsidRPr="00376D5A">
              <w:rPr>
                <w:rFonts w:ascii="Times New Roman" w:hAnsi="Times New Roman" w:cs="Times New Roman"/>
                <w:b/>
                <w:bCs/>
              </w:rPr>
              <w:t>recogni</w:t>
            </w:r>
            <w:r w:rsidR="00FD1FCB">
              <w:rPr>
                <w:rFonts w:ascii="Times New Roman" w:hAnsi="Times New Roman" w:cs="Times New Roman"/>
                <w:b/>
                <w:bCs/>
              </w:rPr>
              <w:t>s</w:t>
            </w:r>
            <w:r w:rsidRPr="00376D5A">
              <w:rPr>
                <w:rFonts w:ascii="Times New Roman" w:hAnsi="Times New Roman" w:cs="Times New Roman"/>
                <w:b/>
                <w:bCs/>
              </w:rPr>
              <w:t>ed</w:t>
            </w:r>
            <w:proofErr w:type="spellEnd"/>
            <w:r w:rsidRPr="00376D5A">
              <w:rPr>
                <w:rFonts w:ascii="Times New Roman" w:hAnsi="Times New Roman" w:cs="Times New Roman"/>
                <w:b/>
                <w:bCs/>
              </w:rPr>
              <w:t xml:space="preserve"> in comprehensive income</w:t>
            </w:r>
          </w:p>
        </w:tc>
        <w:tc>
          <w:tcPr>
            <w:tcW w:w="1134" w:type="dxa"/>
            <w:tcBorders>
              <w:top w:val="single" w:sz="4" w:space="0" w:color="auto"/>
              <w:bottom w:val="single" w:sz="4" w:space="0" w:color="auto"/>
            </w:tcBorders>
          </w:tcPr>
          <w:p w14:paraId="318D4C21" w14:textId="77777777" w:rsidR="00E07126" w:rsidRPr="003F5F18" w:rsidRDefault="00E07126" w:rsidP="003F5F18">
            <w:pPr>
              <w:tabs>
                <w:tab w:val="clear" w:pos="907"/>
                <w:tab w:val="left" w:pos="490"/>
              </w:tabs>
              <w:ind w:right="-110"/>
              <w:jc w:val="right"/>
              <w:rPr>
                <w:rFonts w:ascii="Times New Roman" w:hAnsi="Times New Roman" w:cs="Times New Roman"/>
                <w:b/>
                <w:bCs/>
              </w:rPr>
            </w:pPr>
          </w:p>
          <w:p w14:paraId="14AE4969" w14:textId="26042AAD" w:rsidR="00E07126" w:rsidRPr="003F5F18" w:rsidRDefault="00E07126" w:rsidP="003F5F18">
            <w:pPr>
              <w:tabs>
                <w:tab w:val="clear" w:pos="907"/>
                <w:tab w:val="left" w:pos="490"/>
              </w:tabs>
              <w:ind w:right="-110"/>
              <w:jc w:val="right"/>
              <w:rPr>
                <w:rFonts w:ascii="Times New Roman" w:hAnsi="Times New Roman" w:cs="Times New Roman"/>
                <w:b/>
                <w:bCs/>
              </w:rPr>
            </w:pPr>
            <w:r w:rsidRPr="003F5F18">
              <w:rPr>
                <w:rFonts w:ascii="Times New Roman" w:hAnsi="Times New Roman" w:cs="Times New Roman"/>
                <w:b/>
                <w:bCs/>
              </w:rPr>
              <w:t>(2,894,154)</w:t>
            </w:r>
          </w:p>
        </w:tc>
        <w:tc>
          <w:tcPr>
            <w:tcW w:w="284" w:type="dxa"/>
          </w:tcPr>
          <w:p w14:paraId="7D42F631" w14:textId="77777777" w:rsidR="00E07126" w:rsidRPr="002445E2" w:rsidRDefault="00E07126" w:rsidP="00225050">
            <w:pPr>
              <w:ind w:right="72"/>
              <w:jc w:val="right"/>
              <w:rPr>
                <w:rFonts w:ascii="Times New Roman" w:hAnsi="Times New Roman" w:cs="Times New Roman"/>
                <w:b/>
                <w:bCs/>
                <w:lang w:bidi="te-IN"/>
              </w:rPr>
            </w:pPr>
          </w:p>
        </w:tc>
        <w:tc>
          <w:tcPr>
            <w:tcW w:w="992" w:type="dxa"/>
            <w:tcBorders>
              <w:top w:val="single" w:sz="4" w:space="0" w:color="auto"/>
              <w:bottom w:val="single" w:sz="4" w:space="0" w:color="auto"/>
            </w:tcBorders>
          </w:tcPr>
          <w:p w14:paraId="0CEBA6B9" w14:textId="77777777" w:rsidR="00E07126" w:rsidRPr="001A5749" w:rsidRDefault="00E07126" w:rsidP="001A5749">
            <w:pPr>
              <w:tabs>
                <w:tab w:val="clear" w:pos="680"/>
                <w:tab w:val="clear" w:pos="907"/>
                <w:tab w:val="left" w:pos="420"/>
                <w:tab w:val="left" w:pos="600"/>
              </w:tabs>
              <w:ind w:left="-261"/>
              <w:jc w:val="right"/>
              <w:rPr>
                <w:rFonts w:ascii="Times New Roman" w:hAnsi="Times New Roman" w:cs="Times New Roman"/>
                <w:b/>
                <w:bCs/>
              </w:rPr>
            </w:pPr>
          </w:p>
          <w:p w14:paraId="4767B07E" w14:textId="661172AC" w:rsidR="00E07126" w:rsidRPr="001A5749" w:rsidRDefault="00E07126" w:rsidP="00984168">
            <w:pPr>
              <w:tabs>
                <w:tab w:val="clear" w:pos="680"/>
                <w:tab w:val="clear" w:pos="907"/>
                <w:tab w:val="left" w:pos="420"/>
                <w:tab w:val="left" w:pos="600"/>
              </w:tabs>
              <w:ind w:left="-261" w:right="-633"/>
              <w:jc w:val="center"/>
              <w:rPr>
                <w:rFonts w:ascii="Times New Roman" w:hAnsi="Times New Roman" w:cs="Times New Roman"/>
                <w:b/>
                <w:bCs/>
              </w:rPr>
            </w:pPr>
            <w:r w:rsidRPr="001A5749">
              <w:rPr>
                <w:rFonts w:ascii="Times New Roman" w:hAnsi="Times New Roman" w:cs="Times New Roman"/>
                <w:b/>
                <w:bCs/>
              </w:rPr>
              <w:t>(</w:t>
            </w:r>
            <w:r w:rsidR="006D2FEF" w:rsidRPr="001A5749">
              <w:rPr>
                <w:rFonts w:ascii="Times New Roman" w:hAnsi="Times New Roman" w:cs="Times New Roman"/>
                <w:b/>
                <w:bCs/>
              </w:rPr>
              <w:t>9,958</w:t>
            </w:r>
            <w:r w:rsidRPr="001A5749">
              <w:rPr>
                <w:rFonts w:ascii="Times New Roman" w:hAnsi="Times New Roman" w:cs="Times New Roman"/>
                <w:b/>
                <w:bCs/>
              </w:rPr>
              <w:t>)</w:t>
            </w:r>
          </w:p>
        </w:tc>
        <w:tc>
          <w:tcPr>
            <w:tcW w:w="283" w:type="dxa"/>
          </w:tcPr>
          <w:p w14:paraId="6FEAAED5"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19421226" w14:textId="77777777" w:rsidR="00E07126" w:rsidRPr="001A5749" w:rsidRDefault="00E07126" w:rsidP="001A5749">
            <w:pPr>
              <w:tabs>
                <w:tab w:val="clear" w:pos="907"/>
                <w:tab w:val="left" w:pos="490"/>
              </w:tabs>
              <w:ind w:right="-30"/>
              <w:jc w:val="right"/>
              <w:rPr>
                <w:rFonts w:ascii="Times New Roman" w:hAnsi="Times New Roman" w:cs="Times New Roman"/>
                <w:b/>
                <w:bCs/>
              </w:rPr>
            </w:pPr>
          </w:p>
          <w:p w14:paraId="16BEFD85" w14:textId="34B27AD0" w:rsidR="00E07126" w:rsidRPr="001A5749" w:rsidRDefault="00854BBE"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1,851,518</w:t>
            </w:r>
          </w:p>
        </w:tc>
        <w:tc>
          <w:tcPr>
            <w:tcW w:w="284" w:type="dxa"/>
          </w:tcPr>
          <w:p w14:paraId="38109642"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6F612BA1" w14:textId="77777777" w:rsidR="00E07126" w:rsidRPr="001A5749" w:rsidRDefault="00E07126" w:rsidP="001A5749">
            <w:pPr>
              <w:tabs>
                <w:tab w:val="clear" w:pos="907"/>
              </w:tabs>
              <w:ind w:right="-50"/>
              <w:jc w:val="right"/>
              <w:rPr>
                <w:rFonts w:ascii="Times New Roman" w:hAnsi="Times New Roman" w:cs="Times New Roman"/>
              </w:rPr>
            </w:pPr>
          </w:p>
          <w:p w14:paraId="7DD3AE87" w14:textId="46D57935" w:rsidR="00E07126" w:rsidRPr="001A5749" w:rsidRDefault="00E07126" w:rsidP="00984168">
            <w:pPr>
              <w:tabs>
                <w:tab w:val="clear" w:pos="907"/>
              </w:tabs>
              <w:ind w:right="-413"/>
              <w:jc w:val="center"/>
              <w:rPr>
                <w:rFonts w:ascii="Times New Roman" w:hAnsi="Times New Roman" w:cs="Times New Roman"/>
                <w:b/>
                <w:bCs/>
              </w:rPr>
            </w:pPr>
            <w:r w:rsidRPr="001A5749">
              <w:rPr>
                <w:rFonts w:ascii="Times New Roman" w:hAnsi="Times New Roman" w:cs="Times New Roman"/>
                <w:b/>
                <w:bCs/>
              </w:rPr>
              <w:t>(</w:t>
            </w:r>
            <w:r w:rsidR="00854BBE" w:rsidRPr="001A5749">
              <w:rPr>
                <w:rFonts w:ascii="Times New Roman" w:hAnsi="Times New Roman" w:cs="Times New Roman"/>
                <w:b/>
                <w:bCs/>
              </w:rPr>
              <w:t>107,410</w:t>
            </w:r>
            <w:r w:rsidRPr="001A5749">
              <w:rPr>
                <w:rFonts w:ascii="Times New Roman" w:hAnsi="Times New Roman" w:cs="Times New Roman"/>
                <w:b/>
                <w:bCs/>
              </w:rPr>
              <w:t>)</w:t>
            </w:r>
          </w:p>
        </w:tc>
        <w:tc>
          <w:tcPr>
            <w:tcW w:w="283" w:type="dxa"/>
          </w:tcPr>
          <w:p w14:paraId="3CDB78BD" w14:textId="77777777" w:rsidR="00E07126" w:rsidRPr="002445E2" w:rsidRDefault="00E07126" w:rsidP="00225050">
            <w:pPr>
              <w:ind w:right="72"/>
              <w:jc w:val="right"/>
              <w:rPr>
                <w:rFonts w:ascii="Times New Roman" w:hAnsi="Times New Roman" w:cs="Times New Roman"/>
                <w:b/>
                <w:bCs/>
                <w:lang w:bidi="te-IN"/>
              </w:rPr>
            </w:pPr>
          </w:p>
        </w:tc>
        <w:tc>
          <w:tcPr>
            <w:tcW w:w="1188" w:type="dxa"/>
            <w:tcBorders>
              <w:top w:val="single" w:sz="4" w:space="0" w:color="auto"/>
              <w:bottom w:val="single" w:sz="4" w:space="0" w:color="auto"/>
            </w:tcBorders>
          </w:tcPr>
          <w:p w14:paraId="4AB3C2B3" w14:textId="77777777" w:rsidR="00E07126" w:rsidRPr="001A5749" w:rsidRDefault="00E07126" w:rsidP="001A5749">
            <w:pPr>
              <w:tabs>
                <w:tab w:val="clear" w:pos="907"/>
                <w:tab w:val="left" w:pos="540"/>
              </w:tabs>
              <w:ind w:right="-20"/>
              <w:jc w:val="right"/>
              <w:rPr>
                <w:rFonts w:ascii="Times New Roman" w:hAnsi="Times New Roman" w:cs="Times New Roman"/>
              </w:rPr>
            </w:pPr>
          </w:p>
          <w:p w14:paraId="6D413746" w14:textId="49C838D2" w:rsidR="00E07126" w:rsidRPr="001A5749" w:rsidRDefault="00E07126" w:rsidP="00C1212C">
            <w:pPr>
              <w:tabs>
                <w:tab w:val="clear" w:pos="907"/>
                <w:tab w:val="left" w:pos="540"/>
              </w:tabs>
              <w:ind w:right="-286"/>
              <w:jc w:val="center"/>
              <w:rPr>
                <w:rFonts w:ascii="Times New Roman" w:hAnsi="Times New Roman" w:cs="Times New Roman"/>
                <w:b/>
                <w:bCs/>
              </w:rPr>
            </w:pPr>
            <w:r w:rsidRPr="001A5749">
              <w:rPr>
                <w:rFonts w:ascii="Times New Roman" w:hAnsi="Times New Roman" w:cs="Times New Roman"/>
                <w:b/>
                <w:bCs/>
              </w:rPr>
              <w:t>(1</w:t>
            </w:r>
            <w:r w:rsidR="006655B7" w:rsidRPr="001A5749">
              <w:rPr>
                <w:rFonts w:ascii="Times New Roman" w:hAnsi="Times New Roman" w:cs="Times New Roman"/>
                <w:b/>
                <w:bCs/>
              </w:rPr>
              <w:t>,160,004</w:t>
            </w:r>
            <w:r w:rsidRPr="001A5749">
              <w:rPr>
                <w:rFonts w:ascii="Times New Roman" w:hAnsi="Times New Roman" w:cs="Times New Roman"/>
                <w:b/>
                <w:bCs/>
              </w:rPr>
              <w:t>)</w:t>
            </w:r>
          </w:p>
        </w:tc>
      </w:tr>
      <w:tr w:rsidR="00E07126" w:rsidRPr="00366CD6" w14:paraId="267F49D1" w14:textId="77777777" w:rsidTr="00E83B4B">
        <w:trPr>
          <w:trHeight w:val="20"/>
        </w:trPr>
        <w:tc>
          <w:tcPr>
            <w:tcW w:w="3634" w:type="dxa"/>
          </w:tcPr>
          <w:p w14:paraId="638C8D4F" w14:textId="77777777" w:rsidR="00E07126" w:rsidRPr="00376D5A" w:rsidRDefault="00E07126" w:rsidP="00225050">
            <w:pPr>
              <w:ind w:left="166" w:right="72" w:hanging="166"/>
              <w:rPr>
                <w:rFonts w:ascii="Times New Roman" w:hAnsi="Times New Roman" w:cs="Times New Roman"/>
                <w:b/>
                <w:bCs/>
                <w:cs/>
              </w:rPr>
            </w:pPr>
          </w:p>
        </w:tc>
        <w:tc>
          <w:tcPr>
            <w:tcW w:w="1134" w:type="dxa"/>
            <w:tcBorders>
              <w:top w:val="single" w:sz="4" w:space="0" w:color="auto"/>
            </w:tcBorders>
            <w:vAlign w:val="bottom"/>
          </w:tcPr>
          <w:p w14:paraId="2215EA4A"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3DC9E383" w14:textId="77777777" w:rsidR="00E07126" w:rsidRPr="00376D5A" w:rsidRDefault="00E07126" w:rsidP="00225050">
            <w:pPr>
              <w:ind w:right="72"/>
              <w:jc w:val="right"/>
              <w:rPr>
                <w:rFonts w:ascii="Times New Roman" w:hAnsi="Times New Roman" w:cs="Times New Roman"/>
              </w:rPr>
            </w:pPr>
          </w:p>
        </w:tc>
        <w:tc>
          <w:tcPr>
            <w:tcW w:w="992" w:type="dxa"/>
            <w:tcBorders>
              <w:top w:val="single" w:sz="4" w:space="0" w:color="auto"/>
            </w:tcBorders>
            <w:vAlign w:val="bottom"/>
          </w:tcPr>
          <w:p w14:paraId="0529EF23" w14:textId="77777777" w:rsidR="00E07126" w:rsidRPr="001A5749" w:rsidRDefault="00E07126" w:rsidP="001A5749">
            <w:pPr>
              <w:tabs>
                <w:tab w:val="clear" w:pos="680"/>
                <w:tab w:val="clear" w:pos="907"/>
                <w:tab w:val="left" w:pos="420"/>
                <w:tab w:val="left" w:pos="600"/>
              </w:tabs>
              <w:ind w:left="-261"/>
              <w:jc w:val="right"/>
              <w:rPr>
                <w:rFonts w:ascii="Times New Roman" w:hAnsi="Times New Roman" w:cs="Times New Roman"/>
                <w:b/>
                <w:bCs/>
              </w:rPr>
            </w:pPr>
          </w:p>
        </w:tc>
        <w:tc>
          <w:tcPr>
            <w:tcW w:w="283" w:type="dxa"/>
          </w:tcPr>
          <w:p w14:paraId="34C7BD53"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tcPr>
          <w:p w14:paraId="6DB6E80D"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1CF11ED4"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vAlign w:val="bottom"/>
          </w:tcPr>
          <w:p w14:paraId="69387844"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366AACF5" w14:textId="77777777" w:rsidR="00E07126" w:rsidRPr="00376D5A" w:rsidRDefault="00E07126" w:rsidP="00225050">
            <w:pPr>
              <w:ind w:right="72"/>
              <w:jc w:val="right"/>
              <w:rPr>
                <w:rFonts w:ascii="Times New Roman" w:hAnsi="Times New Roman" w:cs="Times New Roman"/>
              </w:rPr>
            </w:pPr>
          </w:p>
        </w:tc>
        <w:tc>
          <w:tcPr>
            <w:tcW w:w="1188" w:type="dxa"/>
            <w:tcBorders>
              <w:top w:val="single" w:sz="4" w:space="0" w:color="auto"/>
            </w:tcBorders>
            <w:vAlign w:val="bottom"/>
          </w:tcPr>
          <w:p w14:paraId="357A0E31"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481F2FA2" w14:textId="77777777" w:rsidTr="00E83B4B">
        <w:trPr>
          <w:trHeight w:val="20"/>
        </w:trPr>
        <w:tc>
          <w:tcPr>
            <w:tcW w:w="3634" w:type="dxa"/>
          </w:tcPr>
          <w:p w14:paraId="7C3F8C7F" w14:textId="4861B7DA"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Cash</w:t>
            </w:r>
            <w:r w:rsidR="00C7223D">
              <w:rPr>
                <w:rFonts w:ascii="Times New Roman" w:hAnsi="Times New Roman" w:cs="Times New Roman"/>
                <w:b/>
                <w:bCs/>
              </w:rPr>
              <w:t xml:space="preserve"> </w:t>
            </w:r>
            <w:r w:rsidRPr="00376D5A">
              <w:rPr>
                <w:rFonts w:ascii="Times New Roman" w:hAnsi="Times New Roman" w:cs="Times New Roman"/>
                <w:b/>
                <w:bCs/>
              </w:rPr>
              <w:t>flows</w:t>
            </w:r>
          </w:p>
        </w:tc>
        <w:tc>
          <w:tcPr>
            <w:tcW w:w="1134" w:type="dxa"/>
            <w:vAlign w:val="bottom"/>
          </w:tcPr>
          <w:p w14:paraId="2CFDDF78"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2272D7D6" w14:textId="77777777" w:rsidR="00E07126" w:rsidRPr="00376D5A" w:rsidRDefault="00E07126" w:rsidP="00225050">
            <w:pPr>
              <w:ind w:right="72"/>
              <w:jc w:val="right"/>
              <w:rPr>
                <w:rFonts w:ascii="Times New Roman" w:hAnsi="Times New Roman" w:cs="Times New Roman"/>
              </w:rPr>
            </w:pPr>
          </w:p>
        </w:tc>
        <w:tc>
          <w:tcPr>
            <w:tcW w:w="992" w:type="dxa"/>
            <w:vAlign w:val="bottom"/>
          </w:tcPr>
          <w:p w14:paraId="2ACEED08" w14:textId="77777777" w:rsidR="00E07126" w:rsidRPr="00376D5A" w:rsidRDefault="00E07126" w:rsidP="001A5749">
            <w:pPr>
              <w:tabs>
                <w:tab w:val="clear" w:pos="680"/>
                <w:tab w:val="clear" w:pos="907"/>
                <w:tab w:val="left" w:pos="420"/>
                <w:tab w:val="left" w:pos="600"/>
              </w:tabs>
              <w:ind w:left="-261"/>
              <w:jc w:val="right"/>
              <w:rPr>
                <w:rFonts w:ascii="Times New Roman" w:hAnsi="Times New Roman" w:cs="Times New Roman"/>
              </w:rPr>
            </w:pPr>
          </w:p>
        </w:tc>
        <w:tc>
          <w:tcPr>
            <w:tcW w:w="283" w:type="dxa"/>
          </w:tcPr>
          <w:p w14:paraId="5F681FE6" w14:textId="77777777" w:rsidR="00E07126" w:rsidRPr="00376D5A" w:rsidRDefault="00E07126" w:rsidP="00225050">
            <w:pPr>
              <w:ind w:right="72"/>
              <w:jc w:val="right"/>
              <w:rPr>
                <w:rFonts w:ascii="Times New Roman" w:hAnsi="Times New Roman" w:cs="Times New Roman"/>
              </w:rPr>
            </w:pPr>
          </w:p>
        </w:tc>
        <w:tc>
          <w:tcPr>
            <w:tcW w:w="1134" w:type="dxa"/>
          </w:tcPr>
          <w:p w14:paraId="389CAC26"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6D84EF5D" w14:textId="77777777" w:rsidR="00E07126" w:rsidRPr="00376D5A" w:rsidRDefault="00E07126" w:rsidP="00225050">
            <w:pPr>
              <w:ind w:right="72"/>
              <w:jc w:val="right"/>
              <w:rPr>
                <w:rFonts w:ascii="Times New Roman" w:hAnsi="Times New Roman" w:cs="Times New Roman"/>
              </w:rPr>
            </w:pPr>
          </w:p>
        </w:tc>
        <w:tc>
          <w:tcPr>
            <w:tcW w:w="1134" w:type="dxa"/>
          </w:tcPr>
          <w:p w14:paraId="1FDFC084"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65E959FF" w14:textId="77777777" w:rsidR="00E07126" w:rsidRPr="00376D5A" w:rsidRDefault="00E07126" w:rsidP="00225050">
            <w:pPr>
              <w:ind w:right="72"/>
              <w:jc w:val="right"/>
              <w:rPr>
                <w:rFonts w:ascii="Times New Roman" w:hAnsi="Times New Roman" w:cs="Times New Roman"/>
              </w:rPr>
            </w:pPr>
          </w:p>
        </w:tc>
        <w:tc>
          <w:tcPr>
            <w:tcW w:w="1188" w:type="dxa"/>
            <w:vAlign w:val="bottom"/>
          </w:tcPr>
          <w:p w14:paraId="442E87DE"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47B7BB3B" w14:textId="77777777" w:rsidTr="00E83B4B">
        <w:trPr>
          <w:trHeight w:val="20"/>
        </w:trPr>
        <w:tc>
          <w:tcPr>
            <w:tcW w:w="3634" w:type="dxa"/>
          </w:tcPr>
          <w:p w14:paraId="6F73277A" w14:textId="77777777" w:rsidR="00E07126" w:rsidRPr="00376D5A" w:rsidRDefault="00E07126" w:rsidP="00225050">
            <w:pPr>
              <w:ind w:left="163" w:right="72" w:hanging="163"/>
              <w:rPr>
                <w:rFonts w:ascii="Times New Roman" w:hAnsi="Times New Roman" w:cs="Times New Roman"/>
              </w:rPr>
            </w:pPr>
            <w:r w:rsidRPr="00376D5A">
              <w:rPr>
                <w:rFonts w:ascii="Times New Roman" w:hAnsi="Times New Roman" w:cs="Times New Roman"/>
              </w:rPr>
              <w:t>Net premium paid</w:t>
            </w:r>
            <w:r w:rsidRPr="00376D5A">
              <w:rPr>
                <w:rFonts w:ascii="Times New Roman" w:hAnsi="Times New Roman" w:cs="Times New Roman"/>
                <w:cs/>
              </w:rPr>
              <w:t xml:space="preserve"> </w:t>
            </w:r>
          </w:p>
        </w:tc>
        <w:tc>
          <w:tcPr>
            <w:tcW w:w="1134" w:type="dxa"/>
          </w:tcPr>
          <w:p w14:paraId="2FBE540E" w14:textId="1015977E" w:rsidR="00E07126" w:rsidRPr="002445E2" w:rsidRDefault="006D2FEF" w:rsidP="00984168">
            <w:pPr>
              <w:tabs>
                <w:tab w:val="clear" w:pos="907"/>
                <w:tab w:val="left" w:pos="490"/>
                <w:tab w:val="left" w:pos="940"/>
              </w:tabs>
              <w:ind w:right="-286"/>
              <w:jc w:val="center"/>
              <w:rPr>
                <w:rFonts w:ascii="Times New Roman" w:hAnsi="Times New Roman" w:cs="Times New Roman"/>
              </w:rPr>
            </w:pPr>
            <w:r>
              <w:rPr>
                <w:rFonts w:ascii="Times New Roman" w:hAnsi="Times New Roman" w:cs="Times New Roman"/>
              </w:rPr>
              <w:t>3,197,052</w:t>
            </w:r>
          </w:p>
        </w:tc>
        <w:tc>
          <w:tcPr>
            <w:tcW w:w="284" w:type="dxa"/>
          </w:tcPr>
          <w:p w14:paraId="33AB63BF" w14:textId="77777777" w:rsidR="00E07126" w:rsidRPr="002445E2" w:rsidRDefault="00E07126" w:rsidP="00225050">
            <w:pPr>
              <w:ind w:right="72"/>
              <w:jc w:val="right"/>
              <w:rPr>
                <w:rFonts w:ascii="Times New Roman" w:hAnsi="Times New Roman" w:cs="Times New Roman"/>
              </w:rPr>
            </w:pPr>
          </w:p>
        </w:tc>
        <w:tc>
          <w:tcPr>
            <w:tcW w:w="992" w:type="dxa"/>
          </w:tcPr>
          <w:p w14:paraId="511E54E0" w14:textId="77777777" w:rsidR="00E07126" w:rsidRPr="002445E2"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2445E2">
              <w:rPr>
                <w:rFonts w:ascii="Times New Roman" w:hAnsi="Times New Roman" w:cs="Times New Roman"/>
              </w:rPr>
              <w:t>-</w:t>
            </w:r>
          </w:p>
        </w:tc>
        <w:tc>
          <w:tcPr>
            <w:tcW w:w="283" w:type="dxa"/>
          </w:tcPr>
          <w:p w14:paraId="13AB01F3" w14:textId="77777777" w:rsidR="00E07126" w:rsidRPr="002445E2" w:rsidRDefault="00E07126" w:rsidP="00225050">
            <w:pPr>
              <w:ind w:right="72"/>
              <w:jc w:val="right"/>
              <w:rPr>
                <w:rFonts w:ascii="Times New Roman" w:hAnsi="Times New Roman" w:cs="Times New Roman"/>
              </w:rPr>
            </w:pPr>
          </w:p>
        </w:tc>
        <w:tc>
          <w:tcPr>
            <w:tcW w:w="1134" w:type="dxa"/>
          </w:tcPr>
          <w:p w14:paraId="22768253" w14:textId="77777777" w:rsidR="00E07126" w:rsidRPr="002445E2" w:rsidRDefault="00E07126" w:rsidP="001A5749">
            <w:pPr>
              <w:tabs>
                <w:tab w:val="clear" w:pos="907"/>
              </w:tabs>
              <w:ind w:right="-390"/>
              <w:jc w:val="center"/>
              <w:rPr>
                <w:rFonts w:ascii="Times New Roman" w:hAnsi="Times New Roman" w:cs="Times New Roman"/>
              </w:rPr>
            </w:pPr>
            <w:r w:rsidRPr="002445E2">
              <w:rPr>
                <w:rFonts w:ascii="Times New Roman" w:hAnsi="Times New Roman" w:cs="Times New Roman"/>
              </w:rPr>
              <w:t>-</w:t>
            </w:r>
          </w:p>
        </w:tc>
        <w:tc>
          <w:tcPr>
            <w:tcW w:w="284" w:type="dxa"/>
          </w:tcPr>
          <w:p w14:paraId="377262B9" w14:textId="77777777" w:rsidR="00E07126" w:rsidRPr="002445E2" w:rsidRDefault="00E07126" w:rsidP="00225050">
            <w:pPr>
              <w:tabs>
                <w:tab w:val="clear" w:pos="680"/>
                <w:tab w:val="left" w:pos="393"/>
              </w:tabs>
              <w:ind w:right="341"/>
              <w:jc w:val="right"/>
              <w:rPr>
                <w:rFonts w:ascii="Times New Roman" w:hAnsi="Times New Roman" w:cs="Times New Roman"/>
              </w:rPr>
            </w:pPr>
          </w:p>
        </w:tc>
        <w:tc>
          <w:tcPr>
            <w:tcW w:w="1134" w:type="dxa"/>
          </w:tcPr>
          <w:p w14:paraId="3A42325E" w14:textId="77777777" w:rsidR="00E07126" w:rsidRPr="002445E2" w:rsidRDefault="00E07126" w:rsidP="001A5749">
            <w:pPr>
              <w:tabs>
                <w:tab w:val="clear" w:pos="907"/>
              </w:tabs>
              <w:ind w:right="-410"/>
              <w:jc w:val="center"/>
              <w:rPr>
                <w:rFonts w:ascii="Times New Roman" w:hAnsi="Times New Roman" w:cs="Times New Roman"/>
              </w:rPr>
            </w:pPr>
            <w:r w:rsidRPr="002445E2">
              <w:rPr>
                <w:rFonts w:ascii="Times New Roman" w:hAnsi="Times New Roman" w:cs="Times New Roman"/>
              </w:rPr>
              <w:t>-</w:t>
            </w:r>
          </w:p>
        </w:tc>
        <w:tc>
          <w:tcPr>
            <w:tcW w:w="283" w:type="dxa"/>
          </w:tcPr>
          <w:p w14:paraId="18930DDA" w14:textId="77777777" w:rsidR="00E07126" w:rsidRPr="002445E2" w:rsidRDefault="00E07126" w:rsidP="00225050">
            <w:pPr>
              <w:ind w:right="72"/>
              <w:jc w:val="right"/>
              <w:rPr>
                <w:rFonts w:ascii="Times New Roman" w:hAnsi="Times New Roman" w:cs="Times New Roman"/>
              </w:rPr>
            </w:pPr>
          </w:p>
        </w:tc>
        <w:tc>
          <w:tcPr>
            <w:tcW w:w="1188" w:type="dxa"/>
          </w:tcPr>
          <w:p w14:paraId="5C872588" w14:textId="6C0CB2AB" w:rsidR="00E07126" w:rsidRPr="002445E2" w:rsidRDefault="006655B7" w:rsidP="001A5749">
            <w:pPr>
              <w:tabs>
                <w:tab w:val="clear" w:pos="907"/>
                <w:tab w:val="left" w:pos="540"/>
              </w:tabs>
              <w:ind w:right="-20"/>
              <w:jc w:val="right"/>
              <w:rPr>
                <w:rFonts w:ascii="Times New Roman" w:hAnsi="Times New Roman" w:cs="Times New Roman"/>
              </w:rPr>
            </w:pPr>
            <w:r>
              <w:rPr>
                <w:rFonts w:ascii="Times New Roman" w:hAnsi="Times New Roman" w:cs="Times New Roman"/>
              </w:rPr>
              <w:t>3,197,052</w:t>
            </w:r>
          </w:p>
        </w:tc>
      </w:tr>
      <w:tr w:rsidR="00E07126" w:rsidRPr="00366CD6" w14:paraId="074FE2B6" w14:textId="77777777" w:rsidTr="00E83B4B">
        <w:trPr>
          <w:trHeight w:val="20"/>
        </w:trPr>
        <w:tc>
          <w:tcPr>
            <w:tcW w:w="3634" w:type="dxa"/>
          </w:tcPr>
          <w:p w14:paraId="6E96A4B1" w14:textId="77777777" w:rsidR="00E07126" w:rsidRPr="00376D5A" w:rsidRDefault="00E07126" w:rsidP="00225050">
            <w:pPr>
              <w:ind w:left="163" w:right="72" w:hanging="163"/>
              <w:rPr>
                <w:rFonts w:ascii="Times New Roman" w:hAnsi="Times New Roman" w:cs="Times New Roman"/>
              </w:rPr>
            </w:pPr>
            <w:r w:rsidRPr="00376D5A">
              <w:rPr>
                <w:rFonts w:ascii="Times New Roman" w:hAnsi="Times New Roman" w:cs="Times New Roman"/>
                <w:lang w:eastAsia="en-GB"/>
              </w:rPr>
              <w:t>Recovered from reinsurance</w:t>
            </w:r>
          </w:p>
        </w:tc>
        <w:tc>
          <w:tcPr>
            <w:tcW w:w="1134" w:type="dxa"/>
            <w:tcBorders>
              <w:bottom w:val="single" w:sz="4" w:space="0" w:color="auto"/>
            </w:tcBorders>
          </w:tcPr>
          <w:p w14:paraId="24390779" w14:textId="77777777" w:rsidR="00E07126" w:rsidRPr="002445E2" w:rsidRDefault="00E07126" w:rsidP="003F5F18">
            <w:pPr>
              <w:tabs>
                <w:tab w:val="clear" w:pos="680"/>
                <w:tab w:val="clear" w:pos="907"/>
                <w:tab w:val="left" w:pos="490"/>
              </w:tabs>
              <w:ind w:right="-470"/>
              <w:jc w:val="center"/>
              <w:rPr>
                <w:rFonts w:ascii="Times New Roman" w:hAnsi="Times New Roman" w:cs="Times New Roman"/>
              </w:rPr>
            </w:pPr>
            <w:r w:rsidRPr="002445E2">
              <w:rPr>
                <w:rFonts w:ascii="Times New Roman" w:hAnsi="Times New Roman" w:cs="Times New Roman"/>
              </w:rPr>
              <w:t>-</w:t>
            </w:r>
          </w:p>
        </w:tc>
        <w:tc>
          <w:tcPr>
            <w:tcW w:w="284" w:type="dxa"/>
          </w:tcPr>
          <w:p w14:paraId="3AE07976" w14:textId="77777777" w:rsidR="00E07126" w:rsidRPr="002445E2" w:rsidRDefault="00E07126" w:rsidP="003F5F18">
            <w:pPr>
              <w:tabs>
                <w:tab w:val="clear" w:pos="680"/>
              </w:tabs>
              <w:ind w:right="-470"/>
              <w:jc w:val="center"/>
              <w:rPr>
                <w:rFonts w:ascii="Times New Roman" w:hAnsi="Times New Roman" w:cs="Times New Roman"/>
              </w:rPr>
            </w:pPr>
          </w:p>
        </w:tc>
        <w:tc>
          <w:tcPr>
            <w:tcW w:w="992" w:type="dxa"/>
            <w:tcBorders>
              <w:bottom w:val="single" w:sz="4" w:space="0" w:color="auto"/>
            </w:tcBorders>
          </w:tcPr>
          <w:p w14:paraId="50A068CD" w14:textId="77777777" w:rsidR="00E07126" w:rsidRPr="002445E2"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2445E2">
              <w:rPr>
                <w:rFonts w:ascii="Times New Roman" w:hAnsi="Times New Roman" w:cs="Times New Roman"/>
              </w:rPr>
              <w:t>-</w:t>
            </w:r>
          </w:p>
        </w:tc>
        <w:tc>
          <w:tcPr>
            <w:tcW w:w="283" w:type="dxa"/>
          </w:tcPr>
          <w:p w14:paraId="34E15E82" w14:textId="77777777" w:rsidR="00E07126" w:rsidRPr="002445E2" w:rsidRDefault="00E07126" w:rsidP="00225050">
            <w:pPr>
              <w:ind w:right="72"/>
              <w:jc w:val="right"/>
              <w:rPr>
                <w:rFonts w:ascii="Times New Roman" w:hAnsi="Times New Roman" w:cs="Times New Roman"/>
              </w:rPr>
            </w:pPr>
          </w:p>
        </w:tc>
        <w:tc>
          <w:tcPr>
            <w:tcW w:w="1134" w:type="dxa"/>
            <w:tcBorders>
              <w:bottom w:val="single" w:sz="4" w:space="0" w:color="auto"/>
            </w:tcBorders>
          </w:tcPr>
          <w:p w14:paraId="44F3797E" w14:textId="5E27E658" w:rsidR="00E07126" w:rsidRPr="002445E2" w:rsidRDefault="00E07126" w:rsidP="00984168">
            <w:pPr>
              <w:tabs>
                <w:tab w:val="clear" w:pos="907"/>
                <w:tab w:val="left" w:pos="490"/>
              </w:tabs>
              <w:ind w:right="-298"/>
              <w:jc w:val="center"/>
              <w:rPr>
                <w:rFonts w:ascii="Times New Roman" w:hAnsi="Times New Roman" w:cs="Times New Roman"/>
              </w:rPr>
            </w:pPr>
            <w:r w:rsidRPr="002445E2">
              <w:rPr>
                <w:rFonts w:ascii="Times New Roman" w:hAnsi="Times New Roman" w:cs="Times New Roman"/>
              </w:rPr>
              <w:t>(</w:t>
            </w:r>
            <w:r w:rsidR="00854BBE">
              <w:rPr>
                <w:rFonts w:ascii="Times New Roman" w:hAnsi="Times New Roman" w:cs="Times New Roman"/>
              </w:rPr>
              <w:t>2,835,943</w:t>
            </w:r>
            <w:r w:rsidRPr="002445E2">
              <w:rPr>
                <w:rFonts w:ascii="Times New Roman" w:hAnsi="Times New Roman" w:cs="Times New Roman"/>
              </w:rPr>
              <w:t>)</w:t>
            </w:r>
          </w:p>
        </w:tc>
        <w:tc>
          <w:tcPr>
            <w:tcW w:w="284" w:type="dxa"/>
          </w:tcPr>
          <w:p w14:paraId="4B88AF90" w14:textId="77777777" w:rsidR="00E07126" w:rsidRPr="002445E2" w:rsidRDefault="00E07126" w:rsidP="00225050">
            <w:pPr>
              <w:ind w:right="72"/>
              <w:jc w:val="right"/>
              <w:rPr>
                <w:rFonts w:ascii="Times New Roman" w:hAnsi="Times New Roman" w:cs="Times New Roman"/>
              </w:rPr>
            </w:pPr>
          </w:p>
        </w:tc>
        <w:tc>
          <w:tcPr>
            <w:tcW w:w="1134" w:type="dxa"/>
            <w:tcBorders>
              <w:bottom w:val="single" w:sz="4" w:space="0" w:color="auto"/>
            </w:tcBorders>
          </w:tcPr>
          <w:p w14:paraId="55C40A84" w14:textId="77777777" w:rsidR="00E07126" w:rsidRPr="002445E2" w:rsidRDefault="00E07126" w:rsidP="001A5749">
            <w:pPr>
              <w:tabs>
                <w:tab w:val="clear" w:pos="907"/>
              </w:tabs>
              <w:ind w:right="-410"/>
              <w:jc w:val="center"/>
              <w:rPr>
                <w:rFonts w:ascii="Times New Roman" w:hAnsi="Times New Roman" w:cs="Times New Roman"/>
              </w:rPr>
            </w:pPr>
            <w:r w:rsidRPr="002445E2">
              <w:rPr>
                <w:rFonts w:ascii="Times New Roman" w:hAnsi="Times New Roman" w:cs="Times New Roman"/>
              </w:rPr>
              <w:t>-</w:t>
            </w:r>
          </w:p>
        </w:tc>
        <w:tc>
          <w:tcPr>
            <w:tcW w:w="283" w:type="dxa"/>
          </w:tcPr>
          <w:p w14:paraId="5CD456AC" w14:textId="77777777" w:rsidR="00E07126" w:rsidRPr="002445E2" w:rsidRDefault="00E07126" w:rsidP="00225050">
            <w:pPr>
              <w:ind w:right="72"/>
              <w:jc w:val="right"/>
              <w:rPr>
                <w:rFonts w:ascii="Times New Roman" w:hAnsi="Times New Roman" w:cs="Times New Roman"/>
              </w:rPr>
            </w:pPr>
          </w:p>
        </w:tc>
        <w:tc>
          <w:tcPr>
            <w:tcW w:w="1188" w:type="dxa"/>
            <w:tcBorders>
              <w:bottom w:val="single" w:sz="4" w:space="0" w:color="auto"/>
            </w:tcBorders>
          </w:tcPr>
          <w:p w14:paraId="590DF3D4" w14:textId="6CAACFAF" w:rsidR="00E07126" w:rsidRPr="002445E2" w:rsidRDefault="00E07126" w:rsidP="00C1212C">
            <w:pPr>
              <w:tabs>
                <w:tab w:val="clear" w:pos="907"/>
                <w:tab w:val="left" w:pos="540"/>
              </w:tabs>
              <w:ind w:right="-286"/>
              <w:jc w:val="center"/>
              <w:rPr>
                <w:rFonts w:ascii="Times New Roman" w:hAnsi="Times New Roman" w:cs="Times New Roman"/>
              </w:rPr>
            </w:pPr>
            <w:r w:rsidRPr="002445E2">
              <w:rPr>
                <w:rFonts w:ascii="Times New Roman" w:hAnsi="Times New Roman" w:cs="Times New Roman"/>
              </w:rPr>
              <w:t>(</w:t>
            </w:r>
            <w:r w:rsidR="006655B7">
              <w:rPr>
                <w:rFonts w:ascii="Times New Roman" w:hAnsi="Times New Roman" w:cs="Times New Roman"/>
              </w:rPr>
              <w:t>2,835,943</w:t>
            </w:r>
            <w:r w:rsidRPr="002445E2">
              <w:rPr>
                <w:rFonts w:ascii="Times New Roman" w:hAnsi="Times New Roman" w:cs="Times New Roman"/>
              </w:rPr>
              <w:t>)</w:t>
            </w:r>
          </w:p>
        </w:tc>
      </w:tr>
      <w:tr w:rsidR="00E07126" w:rsidRPr="00366CD6" w14:paraId="55A4C5AD" w14:textId="77777777" w:rsidTr="00E83B4B">
        <w:trPr>
          <w:trHeight w:val="20"/>
        </w:trPr>
        <w:tc>
          <w:tcPr>
            <w:tcW w:w="3634" w:type="dxa"/>
          </w:tcPr>
          <w:p w14:paraId="1EB919AA"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Total cash flows</w:t>
            </w:r>
          </w:p>
        </w:tc>
        <w:tc>
          <w:tcPr>
            <w:tcW w:w="1134" w:type="dxa"/>
            <w:tcBorders>
              <w:top w:val="single" w:sz="4" w:space="0" w:color="auto"/>
              <w:bottom w:val="single" w:sz="4" w:space="0" w:color="auto"/>
            </w:tcBorders>
          </w:tcPr>
          <w:p w14:paraId="3E1A556A" w14:textId="2742F7FF" w:rsidR="00E07126" w:rsidRPr="003F5F18" w:rsidRDefault="006D2FEF" w:rsidP="00E41409">
            <w:pPr>
              <w:tabs>
                <w:tab w:val="clear" w:pos="907"/>
                <w:tab w:val="left" w:pos="490"/>
              </w:tabs>
              <w:ind w:right="-286"/>
              <w:jc w:val="center"/>
              <w:rPr>
                <w:rFonts w:ascii="Times New Roman" w:hAnsi="Times New Roman" w:cs="Times New Roman"/>
              </w:rPr>
            </w:pPr>
            <w:r w:rsidRPr="003F5F18">
              <w:rPr>
                <w:rFonts w:ascii="Times New Roman" w:hAnsi="Times New Roman" w:cs="Times New Roman"/>
              </w:rPr>
              <w:t>3,197,052</w:t>
            </w:r>
          </w:p>
        </w:tc>
        <w:tc>
          <w:tcPr>
            <w:tcW w:w="284" w:type="dxa"/>
          </w:tcPr>
          <w:p w14:paraId="134BA85D" w14:textId="77777777" w:rsidR="00E07126" w:rsidRPr="002445E2" w:rsidRDefault="00E07126" w:rsidP="00225050">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5886BDFE" w14:textId="77777777" w:rsidR="00E07126" w:rsidRPr="001A5749" w:rsidRDefault="00E07126" w:rsidP="001A5749">
            <w:pPr>
              <w:tabs>
                <w:tab w:val="clear" w:pos="680"/>
                <w:tab w:val="clear" w:pos="907"/>
                <w:tab w:val="left" w:pos="330"/>
                <w:tab w:val="left" w:pos="420"/>
              </w:tabs>
              <w:ind w:left="-261" w:right="-450"/>
              <w:jc w:val="center"/>
              <w:rPr>
                <w:rFonts w:ascii="Times New Roman" w:hAnsi="Times New Roman" w:cs="Times New Roman"/>
                <w:b/>
                <w:bCs/>
              </w:rPr>
            </w:pPr>
            <w:r w:rsidRPr="001A5749">
              <w:rPr>
                <w:rFonts w:ascii="Times New Roman" w:hAnsi="Times New Roman" w:cs="Times New Roman"/>
                <w:b/>
                <w:bCs/>
              </w:rPr>
              <w:t>-</w:t>
            </w:r>
          </w:p>
        </w:tc>
        <w:tc>
          <w:tcPr>
            <w:tcW w:w="283" w:type="dxa"/>
          </w:tcPr>
          <w:p w14:paraId="44339AAE"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AC1E426" w14:textId="51303B49" w:rsidR="00E07126" w:rsidRPr="001A5749" w:rsidRDefault="00E07126" w:rsidP="00984168">
            <w:pPr>
              <w:tabs>
                <w:tab w:val="clear" w:pos="907"/>
                <w:tab w:val="left" w:pos="490"/>
              </w:tabs>
              <w:ind w:right="-298"/>
              <w:jc w:val="center"/>
              <w:rPr>
                <w:rFonts w:ascii="Times New Roman" w:hAnsi="Times New Roman" w:cs="Times New Roman"/>
              </w:rPr>
            </w:pPr>
            <w:r w:rsidRPr="001A5749">
              <w:rPr>
                <w:rFonts w:ascii="Times New Roman" w:hAnsi="Times New Roman" w:cs="Times New Roman"/>
              </w:rPr>
              <w:t>(</w:t>
            </w:r>
            <w:r w:rsidR="00854BBE" w:rsidRPr="001A5749">
              <w:rPr>
                <w:rFonts w:ascii="Times New Roman" w:hAnsi="Times New Roman" w:cs="Times New Roman"/>
              </w:rPr>
              <w:t>2,835,943</w:t>
            </w:r>
            <w:r w:rsidRPr="001A5749">
              <w:rPr>
                <w:rFonts w:ascii="Times New Roman" w:hAnsi="Times New Roman" w:cs="Times New Roman"/>
              </w:rPr>
              <w:t>)</w:t>
            </w:r>
          </w:p>
        </w:tc>
        <w:tc>
          <w:tcPr>
            <w:tcW w:w="284" w:type="dxa"/>
          </w:tcPr>
          <w:p w14:paraId="4B5A3E9A"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602067A5" w14:textId="77777777" w:rsidR="00E07126" w:rsidRPr="001A5749" w:rsidRDefault="00E07126" w:rsidP="001A5749">
            <w:pPr>
              <w:tabs>
                <w:tab w:val="clear" w:pos="907"/>
              </w:tabs>
              <w:ind w:right="-410"/>
              <w:jc w:val="center"/>
              <w:rPr>
                <w:rFonts w:ascii="Times New Roman" w:hAnsi="Times New Roman" w:cs="Times New Roman"/>
                <w:b/>
                <w:bCs/>
              </w:rPr>
            </w:pPr>
            <w:r w:rsidRPr="001A5749">
              <w:rPr>
                <w:rFonts w:ascii="Times New Roman" w:hAnsi="Times New Roman" w:cs="Times New Roman"/>
                <w:b/>
                <w:bCs/>
              </w:rPr>
              <w:t>-</w:t>
            </w:r>
          </w:p>
        </w:tc>
        <w:tc>
          <w:tcPr>
            <w:tcW w:w="283" w:type="dxa"/>
          </w:tcPr>
          <w:p w14:paraId="56350CA4" w14:textId="77777777" w:rsidR="00E07126" w:rsidRPr="002445E2" w:rsidRDefault="00E07126" w:rsidP="00225050">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4C32D867" w14:textId="6E852C12" w:rsidR="00E07126" w:rsidRPr="001A5749" w:rsidRDefault="006655B7" w:rsidP="001A5749">
            <w:pPr>
              <w:tabs>
                <w:tab w:val="clear" w:pos="907"/>
                <w:tab w:val="left" w:pos="540"/>
              </w:tabs>
              <w:ind w:right="-20"/>
              <w:jc w:val="right"/>
              <w:rPr>
                <w:rFonts w:ascii="Times New Roman" w:hAnsi="Times New Roman" w:cs="Times New Roman"/>
                <w:b/>
                <w:bCs/>
              </w:rPr>
            </w:pPr>
            <w:r w:rsidRPr="001A5749">
              <w:rPr>
                <w:rFonts w:ascii="Times New Roman" w:hAnsi="Times New Roman" w:cs="Times New Roman"/>
                <w:b/>
                <w:bCs/>
              </w:rPr>
              <w:t>361,109</w:t>
            </w:r>
          </w:p>
        </w:tc>
      </w:tr>
      <w:tr w:rsidR="00E07126" w:rsidRPr="00366CD6" w14:paraId="6183059B" w14:textId="77777777" w:rsidTr="00E83B4B">
        <w:trPr>
          <w:trHeight w:val="20"/>
        </w:trPr>
        <w:tc>
          <w:tcPr>
            <w:tcW w:w="3634" w:type="dxa"/>
          </w:tcPr>
          <w:p w14:paraId="2D406B05"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Net closing balance</w:t>
            </w:r>
          </w:p>
        </w:tc>
        <w:tc>
          <w:tcPr>
            <w:tcW w:w="1134" w:type="dxa"/>
            <w:tcBorders>
              <w:top w:val="single" w:sz="4" w:space="0" w:color="auto"/>
              <w:bottom w:val="single" w:sz="4" w:space="0" w:color="auto"/>
            </w:tcBorders>
          </w:tcPr>
          <w:p w14:paraId="1B566B3F" w14:textId="10CB612F" w:rsidR="00E07126" w:rsidRPr="003F5F18" w:rsidRDefault="00E07126" w:rsidP="003F5F18">
            <w:pPr>
              <w:tabs>
                <w:tab w:val="clear" w:pos="907"/>
                <w:tab w:val="left" w:pos="490"/>
              </w:tabs>
              <w:ind w:right="-110"/>
              <w:jc w:val="right"/>
              <w:rPr>
                <w:rFonts w:ascii="Times New Roman" w:hAnsi="Times New Roman" w:cs="Times New Roman"/>
              </w:rPr>
            </w:pPr>
            <w:r w:rsidRPr="003F5F18">
              <w:rPr>
                <w:rFonts w:ascii="Times New Roman" w:hAnsi="Times New Roman" w:cs="Times New Roman"/>
                <w:b/>
                <w:bCs/>
              </w:rPr>
              <w:t>(1,</w:t>
            </w:r>
            <w:r w:rsidR="006D2FEF" w:rsidRPr="003F5F18">
              <w:rPr>
                <w:rFonts w:ascii="Times New Roman" w:hAnsi="Times New Roman" w:cs="Times New Roman"/>
                <w:b/>
                <w:bCs/>
              </w:rPr>
              <w:t>192,261</w:t>
            </w:r>
            <w:r w:rsidRPr="003F5F18">
              <w:rPr>
                <w:rFonts w:ascii="Times New Roman" w:hAnsi="Times New Roman" w:cs="Times New Roman"/>
              </w:rPr>
              <w:t>)</w:t>
            </w:r>
          </w:p>
        </w:tc>
        <w:tc>
          <w:tcPr>
            <w:tcW w:w="284" w:type="dxa"/>
          </w:tcPr>
          <w:p w14:paraId="5D5D0DDA" w14:textId="77777777" w:rsidR="00E07126" w:rsidRPr="002445E2" w:rsidRDefault="00E07126" w:rsidP="00225050">
            <w:pPr>
              <w:ind w:right="72"/>
              <w:jc w:val="right"/>
              <w:rPr>
                <w:rFonts w:ascii="Times New Roman" w:hAnsi="Times New Roman" w:cs="Times New Roman"/>
                <w:b/>
                <w:bCs/>
                <w:lang w:bidi="te-IN"/>
              </w:rPr>
            </w:pPr>
          </w:p>
        </w:tc>
        <w:tc>
          <w:tcPr>
            <w:tcW w:w="992" w:type="dxa"/>
            <w:tcBorders>
              <w:top w:val="single" w:sz="4" w:space="0" w:color="auto"/>
              <w:bottom w:val="single" w:sz="4" w:space="0" w:color="auto"/>
            </w:tcBorders>
          </w:tcPr>
          <w:p w14:paraId="55E9465A" w14:textId="77777777" w:rsidR="00E07126" w:rsidRPr="001A5749" w:rsidRDefault="00E07126" w:rsidP="00984168">
            <w:pPr>
              <w:tabs>
                <w:tab w:val="clear" w:pos="227"/>
                <w:tab w:val="clear" w:pos="680"/>
                <w:tab w:val="clear" w:pos="907"/>
                <w:tab w:val="left" w:pos="245"/>
                <w:tab w:val="left" w:pos="420"/>
              </w:tabs>
              <w:ind w:left="-261" w:right="-903"/>
              <w:jc w:val="center"/>
              <w:rPr>
                <w:rFonts w:ascii="Times New Roman" w:hAnsi="Times New Roman" w:cs="Times New Roman"/>
                <w:b/>
                <w:bCs/>
              </w:rPr>
            </w:pPr>
            <w:r w:rsidRPr="001A5749">
              <w:rPr>
                <w:rFonts w:ascii="Times New Roman" w:hAnsi="Times New Roman" w:cs="Times New Roman"/>
                <w:b/>
                <w:bCs/>
              </w:rPr>
              <w:t>3</w:t>
            </w:r>
          </w:p>
        </w:tc>
        <w:tc>
          <w:tcPr>
            <w:tcW w:w="283" w:type="dxa"/>
          </w:tcPr>
          <w:p w14:paraId="713CC295"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4301D0CE" w14:textId="25E532C1" w:rsidR="00E07126" w:rsidRPr="001A5749" w:rsidRDefault="00854BBE"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2,939</w:t>
            </w:r>
            <w:r w:rsidR="00CB0B73" w:rsidRPr="001A5749">
              <w:rPr>
                <w:rFonts w:ascii="Times New Roman" w:hAnsi="Times New Roman" w:cs="Times New Roman"/>
                <w:b/>
                <w:bCs/>
              </w:rPr>
              <w:t>,</w:t>
            </w:r>
            <w:r w:rsidRPr="001A5749">
              <w:rPr>
                <w:rFonts w:ascii="Times New Roman" w:hAnsi="Times New Roman" w:cs="Times New Roman"/>
                <w:b/>
                <w:bCs/>
              </w:rPr>
              <w:t>746</w:t>
            </w:r>
          </w:p>
        </w:tc>
        <w:tc>
          <w:tcPr>
            <w:tcW w:w="284" w:type="dxa"/>
          </w:tcPr>
          <w:p w14:paraId="37B44049"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1912F502" w14:textId="72BD47E0" w:rsidR="00E07126" w:rsidRPr="001A5749" w:rsidRDefault="00E07126" w:rsidP="001A5749">
            <w:pPr>
              <w:tabs>
                <w:tab w:val="clear" w:pos="907"/>
              </w:tabs>
              <w:ind w:right="-50"/>
              <w:jc w:val="right"/>
              <w:rPr>
                <w:rFonts w:ascii="Times New Roman" w:hAnsi="Times New Roman" w:cs="Times New Roman"/>
                <w:b/>
                <w:bCs/>
              </w:rPr>
            </w:pPr>
            <w:r w:rsidRPr="001A5749">
              <w:rPr>
                <w:rFonts w:ascii="Times New Roman" w:hAnsi="Times New Roman" w:cs="Times New Roman"/>
                <w:b/>
                <w:bCs/>
              </w:rPr>
              <w:t>259,</w:t>
            </w:r>
            <w:r w:rsidR="00854BBE" w:rsidRPr="001A5749">
              <w:rPr>
                <w:rFonts w:ascii="Times New Roman" w:hAnsi="Times New Roman" w:cs="Times New Roman"/>
                <w:b/>
                <w:bCs/>
              </w:rPr>
              <w:t>792</w:t>
            </w:r>
          </w:p>
        </w:tc>
        <w:tc>
          <w:tcPr>
            <w:tcW w:w="283" w:type="dxa"/>
          </w:tcPr>
          <w:p w14:paraId="074E01F5" w14:textId="77777777" w:rsidR="00E07126" w:rsidRPr="002445E2" w:rsidRDefault="00E07126" w:rsidP="00225050">
            <w:pPr>
              <w:ind w:right="72"/>
              <w:jc w:val="right"/>
              <w:rPr>
                <w:rFonts w:ascii="Times New Roman" w:hAnsi="Times New Roman" w:cs="Times New Roman"/>
                <w:b/>
                <w:bCs/>
                <w:lang w:bidi="te-IN"/>
              </w:rPr>
            </w:pPr>
          </w:p>
        </w:tc>
        <w:tc>
          <w:tcPr>
            <w:tcW w:w="1188" w:type="dxa"/>
            <w:tcBorders>
              <w:top w:val="single" w:sz="4" w:space="0" w:color="auto"/>
              <w:bottom w:val="single" w:sz="4" w:space="0" w:color="auto"/>
            </w:tcBorders>
          </w:tcPr>
          <w:p w14:paraId="56ADB845" w14:textId="1841BB8A" w:rsidR="00E07126" w:rsidRPr="001A5749" w:rsidRDefault="00E07126" w:rsidP="001A5749">
            <w:pPr>
              <w:tabs>
                <w:tab w:val="clear" w:pos="907"/>
                <w:tab w:val="left" w:pos="540"/>
              </w:tabs>
              <w:ind w:right="-20"/>
              <w:jc w:val="right"/>
              <w:rPr>
                <w:rFonts w:ascii="Times New Roman" w:hAnsi="Times New Roman" w:cs="Times New Roman"/>
                <w:b/>
                <w:bCs/>
              </w:rPr>
            </w:pPr>
            <w:r w:rsidRPr="001A5749">
              <w:rPr>
                <w:rFonts w:ascii="Times New Roman" w:hAnsi="Times New Roman" w:cs="Times New Roman"/>
                <w:b/>
                <w:bCs/>
              </w:rPr>
              <w:t>2,0</w:t>
            </w:r>
            <w:r w:rsidR="006655B7" w:rsidRPr="001A5749">
              <w:rPr>
                <w:rFonts w:ascii="Times New Roman" w:hAnsi="Times New Roman" w:cs="Times New Roman"/>
                <w:b/>
                <w:bCs/>
              </w:rPr>
              <w:t>07,280</w:t>
            </w:r>
          </w:p>
        </w:tc>
      </w:tr>
      <w:tr w:rsidR="00E07126" w:rsidRPr="00366CD6" w14:paraId="641DC0B8" w14:textId="77777777" w:rsidTr="00E83B4B">
        <w:trPr>
          <w:trHeight w:val="20"/>
        </w:trPr>
        <w:tc>
          <w:tcPr>
            <w:tcW w:w="3634" w:type="dxa"/>
          </w:tcPr>
          <w:p w14:paraId="7A7B03A4" w14:textId="77777777" w:rsidR="00E07126" w:rsidRPr="00376D5A" w:rsidRDefault="00E07126" w:rsidP="00225050">
            <w:pPr>
              <w:ind w:right="72" w:hanging="9"/>
              <w:rPr>
                <w:rFonts w:ascii="Times New Roman" w:hAnsi="Times New Roman" w:cs="Times New Roman"/>
              </w:rPr>
            </w:pPr>
          </w:p>
        </w:tc>
        <w:tc>
          <w:tcPr>
            <w:tcW w:w="1134" w:type="dxa"/>
            <w:tcBorders>
              <w:top w:val="single" w:sz="4" w:space="0" w:color="auto"/>
            </w:tcBorders>
            <w:vAlign w:val="bottom"/>
          </w:tcPr>
          <w:p w14:paraId="5C479FD7"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42CBDF49" w14:textId="77777777" w:rsidR="00E07126" w:rsidRPr="00376D5A" w:rsidRDefault="00E07126" w:rsidP="00225050">
            <w:pPr>
              <w:ind w:right="72"/>
              <w:jc w:val="right"/>
              <w:rPr>
                <w:rFonts w:ascii="Times New Roman" w:hAnsi="Times New Roman" w:cs="Times New Roman"/>
              </w:rPr>
            </w:pPr>
          </w:p>
        </w:tc>
        <w:tc>
          <w:tcPr>
            <w:tcW w:w="992" w:type="dxa"/>
            <w:tcBorders>
              <w:top w:val="single" w:sz="4" w:space="0" w:color="auto"/>
            </w:tcBorders>
            <w:vAlign w:val="bottom"/>
          </w:tcPr>
          <w:p w14:paraId="2241C7BE" w14:textId="77777777" w:rsidR="00E07126" w:rsidRPr="00376D5A" w:rsidRDefault="00E07126" w:rsidP="001A5749">
            <w:pPr>
              <w:tabs>
                <w:tab w:val="clear" w:pos="680"/>
                <w:tab w:val="clear" w:pos="907"/>
                <w:tab w:val="left" w:pos="420"/>
                <w:tab w:val="left" w:pos="600"/>
              </w:tabs>
              <w:ind w:left="-261"/>
              <w:jc w:val="right"/>
              <w:rPr>
                <w:rFonts w:ascii="Times New Roman" w:hAnsi="Times New Roman" w:cs="Times New Roman"/>
              </w:rPr>
            </w:pPr>
          </w:p>
        </w:tc>
        <w:tc>
          <w:tcPr>
            <w:tcW w:w="283" w:type="dxa"/>
          </w:tcPr>
          <w:p w14:paraId="50987DCB"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vAlign w:val="bottom"/>
          </w:tcPr>
          <w:p w14:paraId="051EB050"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055E9F32"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tcPr>
          <w:p w14:paraId="1A0DE223"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21A90932" w14:textId="77777777" w:rsidR="00E07126" w:rsidRPr="00376D5A" w:rsidRDefault="00E07126" w:rsidP="00225050">
            <w:pPr>
              <w:ind w:right="72"/>
              <w:jc w:val="right"/>
              <w:rPr>
                <w:rFonts w:ascii="Times New Roman" w:hAnsi="Times New Roman" w:cs="Times New Roman"/>
              </w:rPr>
            </w:pPr>
          </w:p>
        </w:tc>
        <w:tc>
          <w:tcPr>
            <w:tcW w:w="1188" w:type="dxa"/>
            <w:tcBorders>
              <w:top w:val="single" w:sz="4" w:space="0" w:color="auto"/>
            </w:tcBorders>
            <w:vAlign w:val="bottom"/>
          </w:tcPr>
          <w:p w14:paraId="6CD28AA5"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3A373754" w14:textId="77777777" w:rsidTr="00E83B4B">
        <w:trPr>
          <w:trHeight w:val="20"/>
        </w:trPr>
        <w:tc>
          <w:tcPr>
            <w:tcW w:w="3634" w:type="dxa"/>
          </w:tcPr>
          <w:p w14:paraId="64773885" w14:textId="77777777" w:rsidR="00E07126" w:rsidRPr="00376D5A" w:rsidDel="006F6BA7" w:rsidRDefault="00E07126" w:rsidP="00225050">
            <w:pPr>
              <w:ind w:right="72" w:hanging="9"/>
              <w:rPr>
                <w:rFonts w:ascii="Times New Roman" w:hAnsi="Times New Roman" w:cs="Times New Roman"/>
              </w:rPr>
            </w:pPr>
            <w:r w:rsidRPr="00376D5A">
              <w:rPr>
                <w:rFonts w:ascii="Times New Roman" w:hAnsi="Times New Roman" w:cs="Times New Roman"/>
              </w:rPr>
              <w:t>Closing reinsurance contract assets</w:t>
            </w:r>
          </w:p>
        </w:tc>
        <w:tc>
          <w:tcPr>
            <w:tcW w:w="1134" w:type="dxa"/>
          </w:tcPr>
          <w:p w14:paraId="4CC032D0" w14:textId="5B1160C2" w:rsidR="00E07126" w:rsidRPr="002445E2" w:rsidRDefault="00E07126" w:rsidP="003F5F18">
            <w:pPr>
              <w:tabs>
                <w:tab w:val="clear" w:pos="907"/>
                <w:tab w:val="left" w:pos="490"/>
              </w:tabs>
              <w:ind w:right="-110"/>
              <w:jc w:val="right"/>
              <w:rPr>
                <w:rFonts w:ascii="Times New Roman" w:hAnsi="Times New Roman" w:cs="Times New Roman"/>
              </w:rPr>
            </w:pPr>
            <w:r w:rsidRPr="002445E2">
              <w:rPr>
                <w:rFonts w:ascii="Times New Roman" w:hAnsi="Times New Roman" w:cs="Times New Roman"/>
              </w:rPr>
              <w:t>(1,1</w:t>
            </w:r>
            <w:r w:rsidR="006D2FEF">
              <w:rPr>
                <w:rFonts w:ascii="Times New Roman" w:hAnsi="Times New Roman" w:cs="Times New Roman"/>
              </w:rPr>
              <w:t>36,715</w:t>
            </w:r>
            <w:r w:rsidRPr="002445E2">
              <w:rPr>
                <w:rFonts w:ascii="Times New Roman" w:hAnsi="Times New Roman" w:cs="Times New Roman"/>
              </w:rPr>
              <w:t>)</w:t>
            </w:r>
          </w:p>
        </w:tc>
        <w:tc>
          <w:tcPr>
            <w:tcW w:w="284" w:type="dxa"/>
          </w:tcPr>
          <w:p w14:paraId="046A3001" w14:textId="77777777" w:rsidR="00E07126" w:rsidRPr="002445E2" w:rsidRDefault="00E07126" w:rsidP="00225050">
            <w:pPr>
              <w:ind w:right="72"/>
              <w:jc w:val="right"/>
              <w:rPr>
                <w:rFonts w:ascii="Times New Roman" w:hAnsi="Times New Roman" w:cs="Times New Roman"/>
              </w:rPr>
            </w:pPr>
          </w:p>
        </w:tc>
        <w:tc>
          <w:tcPr>
            <w:tcW w:w="992" w:type="dxa"/>
          </w:tcPr>
          <w:p w14:paraId="78C0530D" w14:textId="75CBB62B" w:rsidR="00E07126" w:rsidRPr="00984168" w:rsidRDefault="00084373" w:rsidP="00984168">
            <w:pPr>
              <w:tabs>
                <w:tab w:val="clear" w:pos="680"/>
                <w:tab w:val="clear" w:pos="907"/>
                <w:tab w:val="left" w:pos="420"/>
              </w:tabs>
              <w:ind w:left="-261" w:right="-903"/>
              <w:jc w:val="center"/>
              <w:rPr>
                <w:rFonts w:ascii="Times New Roman" w:hAnsi="Times New Roman" w:cs="Times New Roman"/>
              </w:rPr>
            </w:pPr>
            <w:r w:rsidRPr="00984168">
              <w:rPr>
                <w:rFonts w:ascii="Times New Roman" w:hAnsi="Times New Roman" w:cs="Times New Roman"/>
              </w:rPr>
              <w:t>3</w:t>
            </w:r>
          </w:p>
        </w:tc>
        <w:tc>
          <w:tcPr>
            <w:tcW w:w="283" w:type="dxa"/>
          </w:tcPr>
          <w:p w14:paraId="053F1EE0" w14:textId="77777777" w:rsidR="00E07126" w:rsidRPr="002445E2" w:rsidRDefault="00E07126" w:rsidP="00225050">
            <w:pPr>
              <w:ind w:right="72"/>
              <w:jc w:val="right"/>
              <w:rPr>
                <w:rFonts w:ascii="Times New Roman" w:hAnsi="Times New Roman" w:cs="Times New Roman"/>
              </w:rPr>
            </w:pPr>
          </w:p>
        </w:tc>
        <w:tc>
          <w:tcPr>
            <w:tcW w:w="1134" w:type="dxa"/>
          </w:tcPr>
          <w:p w14:paraId="6190224F" w14:textId="1C6EB66F" w:rsidR="00E07126" w:rsidRPr="002445E2" w:rsidRDefault="00E07126" w:rsidP="001A5749">
            <w:pPr>
              <w:tabs>
                <w:tab w:val="clear" w:pos="907"/>
                <w:tab w:val="left" w:pos="490"/>
              </w:tabs>
              <w:ind w:right="-30"/>
              <w:jc w:val="right"/>
              <w:rPr>
                <w:rFonts w:ascii="Times New Roman" w:hAnsi="Times New Roman" w:cs="Times New Roman"/>
              </w:rPr>
            </w:pPr>
            <w:r w:rsidRPr="002445E2">
              <w:rPr>
                <w:rFonts w:ascii="Times New Roman" w:hAnsi="Times New Roman" w:cs="Times New Roman"/>
              </w:rPr>
              <w:t>2,9</w:t>
            </w:r>
            <w:r w:rsidR="00854BBE">
              <w:rPr>
                <w:rFonts w:ascii="Times New Roman" w:hAnsi="Times New Roman" w:cs="Times New Roman"/>
              </w:rPr>
              <w:t>26,112</w:t>
            </w:r>
          </w:p>
        </w:tc>
        <w:tc>
          <w:tcPr>
            <w:tcW w:w="284" w:type="dxa"/>
          </w:tcPr>
          <w:p w14:paraId="71810D9C" w14:textId="77777777" w:rsidR="00E07126" w:rsidRPr="002445E2" w:rsidRDefault="00E07126" w:rsidP="00225050">
            <w:pPr>
              <w:ind w:right="72"/>
              <w:jc w:val="right"/>
              <w:rPr>
                <w:rFonts w:ascii="Times New Roman" w:hAnsi="Times New Roman" w:cs="Times New Roman"/>
              </w:rPr>
            </w:pPr>
          </w:p>
        </w:tc>
        <w:tc>
          <w:tcPr>
            <w:tcW w:w="1134" w:type="dxa"/>
          </w:tcPr>
          <w:p w14:paraId="7EF3FC80" w14:textId="5FEBCE38" w:rsidR="00E07126" w:rsidRPr="002445E2" w:rsidRDefault="00E07126" w:rsidP="001A5749">
            <w:pPr>
              <w:tabs>
                <w:tab w:val="clear" w:pos="907"/>
              </w:tabs>
              <w:ind w:right="-50"/>
              <w:jc w:val="right"/>
              <w:rPr>
                <w:rFonts w:ascii="Times New Roman" w:hAnsi="Times New Roman" w:cs="Times New Roman"/>
              </w:rPr>
            </w:pPr>
            <w:r w:rsidRPr="002445E2">
              <w:rPr>
                <w:rFonts w:ascii="Times New Roman" w:hAnsi="Times New Roman" w:cs="Times New Roman"/>
              </w:rPr>
              <w:t>258,</w:t>
            </w:r>
            <w:r w:rsidR="00854BBE">
              <w:rPr>
                <w:rFonts w:ascii="Times New Roman" w:hAnsi="Times New Roman" w:cs="Times New Roman"/>
              </w:rPr>
              <w:t>188</w:t>
            </w:r>
          </w:p>
        </w:tc>
        <w:tc>
          <w:tcPr>
            <w:tcW w:w="283" w:type="dxa"/>
          </w:tcPr>
          <w:p w14:paraId="712AAAD1" w14:textId="77777777" w:rsidR="00E07126" w:rsidRPr="002445E2" w:rsidRDefault="00E07126" w:rsidP="00225050">
            <w:pPr>
              <w:ind w:right="72"/>
              <w:jc w:val="right"/>
              <w:rPr>
                <w:rFonts w:ascii="Times New Roman" w:hAnsi="Times New Roman" w:cs="Times New Roman"/>
              </w:rPr>
            </w:pPr>
          </w:p>
        </w:tc>
        <w:tc>
          <w:tcPr>
            <w:tcW w:w="1188" w:type="dxa"/>
          </w:tcPr>
          <w:p w14:paraId="0CE7F88F" w14:textId="6055D394" w:rsidR="00E07126" w:rsidRPr="002445E2" w:rsidRDefault="00E07126" w:rsidP="001A5749">
            <w:pPr>
              <w:tabs>
                <w:tab w:val="clear" w:pos="907"/>
                <w:tab w:val="left" w:pos="540"/>
              </w:tabs>
              <w:ind w:right="-20"/>
              <w:jc w:val="right"/>
              <w:rPr>
                <w:rFonts w:ascii="Times New Roman" w:hAnsi="Times New Roman" w:cs="Times New Roman"/>
              </w:rPr>
            </w:pPr>
            <w:r w:rsidRPr="002445E2">
              <w:rPr>
                <w:rFonts w:ascii="Times New Roman" w:hAnsi="Times New Roman" w:cs="Times New Roman"/>
              </w:rPr>
              <w:t>2,0</w:t>
            </w:r>
            <w:r w:rsidR="006655B7">
              <w:rPr>
                <w:rFonts w:ascii="Times New Roman" w:hAnsi="Times New Roman" w:cs="Times New Roman"/>
              </w:rPr>
              <w:t>47,588</w:t>
            </w:r>
          </w:p>
        </w:tc>
      </w:tr>
      <w:tr w:rsidR="00E07126" w:rsidRPr="00366CD6" w14:paraId="5E59B838" w14:textId="77777777" w:rsidTr="00E83B4B">
        <w:trPr>
          <w:trHeight w:val="20"/>
        </w:trPr>
        <w:tc>
          <w:tcPr>
            <w:tcW w:w="3634" w:type="dxa"/>
          </w:tcPr>
          <w:p w14:paraId="73525FE3" w14:textId="77777777" w:rsidR="00E07126" w:rsidRPr="00376D5A" w:rsidRDefault="00E07126" w:rsidP="00225050">
            <w:pPr>
              <w:ind w:right="72" w:hanging="9"/>
              <w:rPr>
                <w:rFonts w:ascii="Times New Roman" w:hAnsi="Times New Roman" w:cs="Times New Roman"/>
                <w:cs/>
              </w:rPr>
            </w:pPr>
            <w:r w:rsidRPr="00376D5A">
              <w:rPr>
                <w:rFonts w:ascii="Times New Roman" w:hAnsi="Times New Roman" w:cs="Times New Roman"/>
              </w:rPr>
              <w:t>Closing reinsurance contract liabilities</w:t>
            </w:r>
          </w:p>
        </w:tc>
        <w:tc>
          <w:tcPr>
            <w:tcW w:w="1134" w:type="dxa"/>
          </w:tcPr>
          <w:p w14:paraId="3A358785" w14:textId="115A31F0" w:rsidR="00E07126" w:rsidRPr="002445E2" w:rsidRDefault="00E07126" w:rsidP="003F5F18">
            <w:pPr>
              <w:tabs>
                <w:tab w:val="clear" w:pos="907"/>
                <w:tab w:val="left" w:pos="490"/>
              </w:tabs>
              <w:ind w:right="-110"/>
              <w:jc w:val="right"/>
              <w:rPr>
                <w:rFonts w:ascii="Times New Roman" w:hAnsi="Times New Roman" w:cs="Times New Roman"/>
              </w:rPr>
            </w:pPr>
            <w:r w:rsidRPr="002445E2">
              <w:rPr>
                <w:rFonts w:ascii="Times New Roman" w:hAnsi="Times New Roman" w:cs="Times New Roman"/>
              </w:rPr>
              <w:t>(</w:t>
            </w:r>
            <w:r w:rsidR="006D2FEF">
              <w:rPr>
                <w:rFonts w:ascii="Times New Roman" w:hAnsi="Times New Roman" w:cs="Times New Roman"/>
              </w:rPr>
              <w:t>55,546</w:t>
            </w:r>
            <w:r w:rsidRPr="002445E2">
              <w:rPr>
                <w:rFonts w:ascii="Times New Roman" w:hAnsi="Times New Roman" w:cs="Times New Roman"/>
              </w:rPr>
              <w:t>)</w:t>
            </w:r>
          </w:p>
        </w:tc>
        <w:tc>
          <w:tcPr>
            <w:tcW w:w="284" w:type="dxa"/>
          </w:tcPr>
          <w:p w14:paraId="329CBD21" w14:textId="77777777" w:rsidR="00E07126" w:rsidRPr="002445E2" w:rsidRDefault="00E07126" w:rsidP="00225050">
            <w:pPr>
              <w:ind w:right="72"/>
              <w:jc w:val="right"/>
              <w:rPr>
                <w:rFonts w:ascii="Times New Roman" w:hAnsi="Times New Roman" w:cs="Times New Roman"/>
              </w:rPr>
            </w:pPr>
          </w:p>
        </w:tc>
        <w:tc>
          <w:tcPr>
            <w:tcW w:w="992" w:type="dxa"/>
          </w:tcPr>
          <w:p w14:paraId="42105D3A" w14:textId="6548CE84" w:rsidR="00E07126" w:rsidRPr="002445E2" w:rsidRDefault="00084373" w:rsidP="001A5749">
            <w:pPr>
              <w:tabs>
                <w:tab w:val="clear" w:pos="680"/>
                <w:tab w:val="clear" w:pos="907"/>
                <w:tab w:val="left" w:pos="330"/>
                <w:tab w:val="left" w:pos="420"/>
              </w:tabs>
              <w:ind w:left="-261" w:right="-450"/>
              <w:jc w:val="center"/>
              <w:rPr>
                <w:rFonts w:ascii="Times New Roman" w:hAnsi="Times New Roman" w:cs="Times New Roman"/>
              </w:rPr>
            </w:pPr>
            <w:r>
              <w:rPr>
                <w:rFonts w:ascii="Times New Roman" w:hAnsi="Times New Roman" w:cs="Times New Roman"/>
              </w:rPr>
              <w:t>-</w:t>
            </w:r>
          </w:p>
        </w:tc>
        <w:tc>
          <w:tcPr>
            <w:tcW w:w="283" w:type="dxa"/>
          </w:tcPr>
          <w:p w14:paraId="08D5436E" w14:textId="77777777" w:rsidR="00E07126" w:rsidRPr="002445E2" w:rsidRDefault="00E07126" w:rsidP="00225050">
            <w:pPr>
              <w:ind w:right="72"/>
              <w:jc w:val="right"/>
              <w:rPr>
                <w:rFonts w:ascii="Times New Roman" w:hAnsi="Times New Roman" w:cs="Times New Roman"/>
              </w:rPr>
            </w:pPr>
          </w:p>
        </w:tc>
        <w:tc>
          <w:tcPr>
            <w:tcW w:w="1134" w:type="dxa"/>
            <w:tcBorders>
              <w:bottom w:val="single" w:sz="4" w:space="0" w:color="auto"/>
            </w:tcBorders>
          </w:tcPr>
          <w:p w14:paraId="78887FC4" w14:textId="4FA49533" w:rsidR="00E07126" w:rsidRPr="002445E2" w:rsidRDefault="00854BBE" w:rsidP="001A5749">
            <w:pPr>
              <w:tabs>
                <w:tab w:val="clear" w:pos="907"/>
                <w:tab w:val="left" w:pos="490"/>
              </w:tabs>
              <w:ind w:right="-30"/>
              <w:jc w:val="right"/>
              <w:rPr>
                <w:rFonts w:ascii="Times New Roman" w:hAnsi="Times New Roman" w:cs="Times New Roman"/>
              </w:rPr>
            </w:pPr>
            <w:r>
              <w:rPr>
                <w:rFonts w:ascii="Times New Roman" w:hAnsi="Times New Roman" w:cs="Times New Roman"/>
              </w:rPr>
              <w:t>13,634</w:t>
            </w:r>
          </w:p>
        </w:tc>
        <w:tc>
          <w:tcPr>
            <w:tcW w:w="284" w:type="dxa"/>
          </w:tcPr>
          <w:p w14:paraId="279A73DF" w14:textId="77777777" w:rsidR="00E07126" w:rsidRPr="002445E2" w:rsidRDefault="00E07126" w:rsidP="00225050">
            <w:pPr>
              <w:ind w:right="72"/>
              <w:jc w:val="right"/>
              <w:rPr>
                <w:rFonts w:ascii="Times New Roman" w:hAnsi="Times New Roman" w:cs="Times New Roman"/>
              </w:rPr>
            </w:pPr>
          </w:p>
        </w:tc>
        <w:tc>
          <w:tcPr>
            <w:tcW w:w="1134" w:type="dxa"/>
          </w:tcPr>
          <w:p w14:paraId="6B5BFA9D" w14:textId="3E134B31" w:rsidR="00E07126" w:rsidRPr="002445E2" w:rsidRDefault="00854BBE" w:rsidP="001A5749">
            <w:pPr>
              <w:tabs>
                <w:tab w:val="clear" w:pos="907"/>
              </w:tabs>
              <w:ind w:right="-50"/>
              <w:jc w:val="right"/>
              <w:rPr>
                <w:rFonts w:ascii="Times New Roman" w:hAnsi="Times New Roman" w:cs="Times New Roman"/>
              </w:rPr>
            </w:pPr>
            <w:r>
              <w:rPr>
                <w:rFonts w:ascii="Times New Roman" w:hAnsi="Times New Roman" w:cs="Times New Roman"/>
              </w:rPr>
              <w:t>1,604</w:t>
            </w:r>
          </w:p>
        </w:tc>
        <w:tc>
          <w:tcPr>
            <w:tcW w:w="283" w:type="dxa"/>
          </w:tcPr>
          <w:p w14:paraId="42AA599D" w14:textId="77777777" w:rsidR="00E07126" w:rsidRPr="002445E2" w:rsidRDefault="00E07126" w:rsidP="00225050">
            <w:pPr>
              <w:ind w:right="72"/>
              <w:jc w:val="right"/>
              <w:rPr>
                <w:rFonts w:ascii="Times New Roman" w:hAnsi="Times New Roman" w:cs="Times New Roman"/>
              </w:rPr>
            </w:pPr>
          </w:p>
        </w:tc>
        <w:tc>
          <w:tcPr>
            <w:tcW w:w="1188" w:type="dxa"/>
          </w:tcPr>
          <w:p w14:paraId="1C3CAA30" w14:textId="48DBA2C9" w:rsidR="00E07126" w:rsidRPr="002445E2" w:rsidRDefault="00E07126" w:rsidP="00C1212C">
            <w:pPr>
              <w:tabs>
                <w:tab w:val="clear" w:pos="907"/>
                <w:tab w:val="left" w:pos="540"/>
              </w:tabs>
              <w:ind w:right="-556"/>
              <w:jc w:val="center"/>
              <w:rPr>
                <w:rFonts w:ascii="Times New Roman" w:hAnsi="Times New Roman" w:cs="Times New Roman"/>
              </w:rPr>
            </w:pPr>
            <w:r w:rsidRPr="002445E2">
              <w:rPr>
                <w:rFonts w:ascii="Times New Roman" w:hAnsi="Times New Roman" w:cs="Times New Roman"/>
              </w:rPr>
              <w:t>(</w:t>
            </w:r>
            <w:r w:rsidR="006655B7">
              <w:rPr>
                <w:rFonts w:ascii="Times New Roman" w:hAnsi="Times New Roman" w:cs="Times New Roman"/>
              </w:rPr>
              <w:t>40,308</w:t>
            </w:r>
            <w:r w:rsidRPr="002445E2">
              <w:rPr>
                <w:rFonts w:ascii="Times New Roman" w:hAnsi="Times New Roman" w:cs="Times New Roman"/>
              </w:rPr>
              <w:t>)</w:t>
            </w:r>
          </w:p>
        </w:tc>
      </w:tr>
      <w:tr w:rsidR="00E07126" w:rsidRPr="00366CD6" w14:paraId="7CB37E41" w14:textId="77777777" w:rsidTr="00E83B4B">
        <w:trPr>
          <w:trHeight w:val="20"/>
        </w:trPr>
        <w:tc>
          <w:tcPr>
            <w:tcW w:w="3634" w:type="dxa"/>
          </w:tcPr>
          <w:p w14:paraId="32FD32CE"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Net closing balance</w:t>
            </w:r>
          </w:p>
        </w:tc>
        <w:tc>
          <w:tcPr>
            <w:tcW w:w="1134" w:type="dxa"/>
            <w:tcBorders>
              <w:top w:val="single" w:sz="4" w:space="0" w:color="auto"/>
              <w:bottom w:val="double" w:sz="4" w:space="0" w:color="auto"/>
            </w:tcBorders>
          </w:tcPr>
          <w:p w14:paraId="3692E958" w14:textId="1DAEC4F0" w:rsidR="00E07126" w:rsidRPr="003F5F18" w:rsidRDefault="00E07126" w:rsidP="003F5F18">
            <w:pPr>
              <w:tabs>
                <w:tab w:val="clear" w:pos="907"/>
                <w:tab w:val="left" w:pos="490"/>
              </w:tabs>
              <w:ind w:right="-110"/>
              <w:jc w:val="right"/>
              <w:rPr>
                <w:rFonts w:ascii="Times New Roman" w:hAnsi="Times New Roman" w:cs="Times New Roman"/>
                <w:b/>
                <w:bCs/>
              </w:rPr>
            </w:pPr>
            <w:r w:rsidRPr="003F5F18">
              <w:rPr>
                <w:rFonts w:ascii="Times New Roman" w:hAnsi="Times New Roman" w:cs="Times New Roman"/>
                <w:b/>
                <w:bCs/>
              </w:rPr>
              <w:t>(1,</w:t>
            </w:r>
            <w:r w:rsidR="006D2FEF" w:rsidRPr="003F5F18">
              <w:rPr>
                <w:rFonts w:ascii="Times New Roman" w:hAnsi="Times New Roman" w:cs="Times New Roman"/>
                <w:b/>
                <w:bCs/>
              </w:rPr>
              <w:t>192,261</w:t>
            </w:r>
            <w:r w:rsidRPr="003F5F18">
              <w:rPr>
                <w:rFonts w:ascii="Times New Roman" w:hAnsi="Times New Roman" w:cs="Times New Roman"/>
                <w:b/>
                <w:bCs/>
              </w:rPr>
              <w:t>)</w:t>
            </w:r>
          </w:p>
        </w:tc>
        <w:tc>
          <w:tcPr>
            <w:tcW w:w="284" w:type="dxa"/>
          </w:tcPr>
          <w:p w14:paraId="3D0EAD03" w14:textId="77777777" w:rsidR="00E07126" w:rsidRPr="003F5F18" w:rsidRDefault="00E07126" w:rsidP="00225050">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77100FF9" w14:textId="77777777" w:rsidR="00E07126" w:rsidRPr="001A5749" w:rsidRDefault="00E07126" w:rsidP="00984168">
            <w:pPr>
              <w:tabs>
                <w:tab w:val="clear" w:pos="680"/>
                <w:tab w:val="clear" w:pos="907"/>
                <w:tab w:val="left" w:pos="420"/>
              </w:tabs>
              <w:ind w:left="-261" w:right="-903"/>
              <w:jc w:val="center"/>
              <w:rPr>
                <w:rFonts w:ascii="Times New Roman" w:hAnsi="Times New Roman" w:cs="Times New Roman"/>
                <w:b/>
                <w:bCs/>
              </w:rPr>
            </w:pPr>
            <w:r w:rsidRPr="001A5749">
              <w:rPr>
                <w:rFonts w:ascii="Times New Roman" w:hAnsi="Times New Roman" w:cs="Times New Roman"/>
                <w:b/>
                <w:bCs/>
              </w:rPr>
              <w:t>3</w:t>
            </w:r>
          </w:p>
        </w:tc>
        <w:tc>
          <w:tcPr>
            <w:tcW w:w="283" w:type="dxa"/>
          </w:tcPr>
          <w:p w14:paraId="3E41B307"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97DD8D9" w14:textId="106AA239" w:rsidR="00E07126" w:rsidRPr="001A5749" w:rsidRDefault="00854BBE"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2,939,746</w:t>
            </w:r>
          </w:p>
        </w:tc>
        <w:tc>
          <w:tcPr>
            <w:tcW w:w="284" w:type="dxa"/>
          </w:tcPr>
          <w:p w14:paraId="6BF4FDB5"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30B5F2C7" w14:textId="2056907A" w:rsidR="00E07126" w:rsidRPr="001A5749" w:rsidRDefault="00E07126" w:rsidP="001A5749">
            <w:pPr>
              <w:tabs>
                <w:tab w:val="clear" w:pos="907"/>
              </w:tabs>
              <w:ind w:right="-50"/>
              <w:jc w:val="right"/>
              <w:rPr>
                <w:rFonts w:ascii="Times New Roman" w:hAnsi="Times New Roman" w:cs="Times New Roman"/>
                <w:b/>
                <w:bCs/>
              </w:rPr>
            </w:pPr>
            <w:r w:rsidRPr="001A5749">
              <w:rPr>
                <w:rFonts w:ascii="Times New Roman" w:hAnsi="Times New Roman" w:cs="Times New Roman"/>
                <w:b/>
                <w:bCs/>
              </w:rPr>
              <w:t>259</w:t>
            </w:r>
            <w:r w:rsidR="00854BBE" w:rsidRPr="001A5749">
              <w:rPr>
                <w:rFonts w:ascii="Times New Roman" w:hAnsi="Times New Roman" w:cs="Times New Roman"/>
                <w:b/>
                <w:bCs/>
              </w:rPr>
              <w:t>,792</w:t>
            </w:r>
          </w:p>
        </w:tc>
        <w:tc>
          <w:tcPr>
            <w:tcW w:w="283" w:type="dxa"/>
          </w:tcPr>
          <w:p w14:paraId="4F2F9708" w14:textId="77777777" w:rsidR="00E07126" w:rsidRPr="002445E2" w:rsidRDefault="00E07126" w:rsidP="00225050">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6FC1E678" w14:textId="2844EF42" w:rsidR="00E07126" w:rsidRPr="001A5749" w:rsidRDefault="00E07126" w:rsidP="001A5749">
            <w:pPr>
              <w:tabs>
                <w:tab w:val="clear" w:pos="907"/>
                <w:tab w:val="left" w:pos="540"/>
              </w:tabs>
              <w:ind w:right="-20"/>
              <w:jc w:val="right"/>
              <w:rPr>
                <w:rFonts w:ascii="Times New Roman" w:hAnsi="Times New Roman" w:cs="Times New Roman"/>
                <w:b/>
                <w:bCs/>
              </w:rPr>
            </w:pPr>
            <w:r w:rsidRPr="001A5749">
              <w:rPr>
                <w:rFonts w:ascii="Times New Roman" w:hAnsi="Times New Roman" w:cs="Times New Roman"/>
                <w:b/>
                <w:bCs/>
              </w:rPr>
              <w:t>2,0</w:t>
            </w:r>
            <w:r w:rsidR="006655B7" w:rsidRPr="001A5749">
              <w:rPr>
                <w:rFonts w:ascii="Times New Roman" w:hAnsi="Times New Roman" w:cs="Times New Roman"/>
                <w:b/>
                <w:bCs/>
              </w:rPr>
              <w:t>07,280</w:t>
            </w:r>
          </w:p>
        </w:tc>
      </w:tr>
    </w:tbl>
    <w:p w14:paraId="13BD9C59" w14:textId="68F07F31" w:rsidR="00E07126" w:rsidRDefault="00E0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6D4C69EB" w14:textId="77777777" w:rsidR="005511CB" w:rsidRDefault="005511CB" w:rsidP="000338F8">
      <w:pPr>
        <w:pStyle w:val="ListParagraph"/>
        <w:spacing w:line="240" w:lineRule="atLeast"/>
        <w:ind w:left="540" w:hanging="540"/>
        <w:rPr>
          <w:szCs w:val="22"/>
        </w:rPr>
        <w:sectPr w:rsidR="005511CB" w:rsidSect="007C72BF">
          <w:footerReference w:type="default" r:id="rId13"/>
          <w:pgSz w:w="11909" w:h="16834" w:code="9"/>
          <w:pgMar w:top="691" w:right="1152" w:bottom="576" w:left="1152" w:header="720" w:footer="720" w:gutter="0"/>
          <w:cols w:space="720"/>
          <w:docGrid w:linePitch="245"/>
        </w:sectPr>
      </w:pPr>
    </w:p>
    <w:p w14:paraId="00F1687D" w14:textId="22B4C3F6" w:rsidR="000338F8" w:rsidRDefault="005C14BC" w:rsidP="000338F8">
      <w:pPr>
        <w:pStyle w:val="ListParagraph"/>
        <w:spacing w:line="240" w:lineRule="atLeast"/>
        <w:ind w:left="540" w:hanging="540"/>
        <w:rPr>
          <w:b/>
          <w:bCs/>
          <w:sz w:val="24"/>
          <w:szCs w:val="24"/>
        </w:rPr>
      </w:pPr>
      <w:r>
        <w:rPr>
          <w:rFonts w:cs="Angsana New"/>
          <w:b/>
          <w:bCs/>
          <w:sz w:val="24"/>
          <w:szCs w:val="30"/>
          <w:lang w:val="en-US" w:bidi="th-TH"/>
        </w:rPr>
        <w:t>8</w:t>
      </w:r>
      <w:r w:rsidR="000338F8">
        <w:rPr>
          <w:rFonts w:cs="Angsana New"/>
          <w:b/>
          <w:bCs/>
          <w:sz w:val="24"/>
          <w:szCs w:val="30"/>
          <w:lang w:val="en-US" w:bidi="th-TH"/>
        </w:rPr>
        <w:t>.2</w:t>
      </w:r>
      <w:r w:rsidR="000338F8" w:rsidRPr="00CC1361">
        <w:rPr>
          <w:b/>
          <w:bCs/>
          <w:sz w:val="24"/>
          <w:szCs w:val="24"/>
        </w:rPr>
        <w:tab/>
      </w:r>
      <w:r w:rsidR="000338F8" w:rsidRPr="000338F8">
        <w:rPr>
          <w:b/>
          <w:bCs/>
          <w:sz w:val="24"/>
          <w:szCs w:val="24"/>
        </w:rPr>
        <w:t>Claims development table</w:t>
      </w:r>
    </w:p>
    <w:p w14:paraId="4FA3A719" w14:textId="77777777" w:rsidR="000338F8" w:rsidRDefault="000338F8" w:rsidP="000338F8">
      <w:pPr>
        <w:pStyle w:val="ListParagraph"/>
        <w:spacing w:line="240" w:lineRule="atLeast"/>
        <w:ind w:left="540" w:hanging="540"/>
        <w:rPr>
          <w:b/>
          <w:bCs/>
          <w:sz w:val="24"/>
          <w:szCs w:val="24"/>
        </w:rPr>
      </w:pPr>
    </w:p>
    <w:p w14:paraId="12FC4BF4" w14:textId="7571D271" w:rsidR="000338F8" w:rsidRDefault="005C14BC" w:rsidP="000338F8">
      <w:pPr>
        <w:rPr>
          <w:rFonts w:ascii="Times New Roman" w:hAnsi="Times New Roman" w:cs="Times New Roman"/>
          <w:sz w:val="22"/>
          <w:szCs w:val="22"/>
        </w:rPr>
      </w:pPr>
      <w:proofErr w:type="gramStart"/>
      <w:r>
        <w:rPr>
          <w:rFonts w:ascii="Times New Roman" w:hAnsi="Times New Roman" w:cs="Times New Roman"/>
          <w:sz w:val="22"/>
          <w:szCs w:val="22"/>
        </w:rPr>
        <w:t>8</w:t>
      </w:r>
      <w:r w:rsidR="000338F8" w:rsidRPr="00204BC2">
        <w:rPr>
          <w:rFonts w:ascii="Times New Roman" w:hAnsi="Times New Roman" w:cs="Times New Roman"/>
          <w:sz w:val="22"/>
          <w:szCs w:val="22"/>
        </w:rPr>
        <w:t>.2</w:t>
      </w:r>
      <w:r w:rsidR="00D65FDC" w:rsidRPr="00204BC2">
        <w:rPr>
          <w:rFonts w:ascii="Times New Roman" w:hAnsi="Times New Roman" w:cs="Times New Roman"/>
          <w:sz w:val="22"/>
          <w:szCs w:val="22"/>
        </w:rPr>
        <w:t>.</w:t>
      </w:r>
      <w:r w:rsidR="000338F8" w:rsidRPr="00204BC2">
        <w:rPr>
          <w:rFonts w:ascii="Times New Roman" w:hAnsi="Times New Roman" w:cs="Times New Roman"/>
          <w:sz w:val="22"/>
          <w:szCs w:val="22"/>
        </w:rPr>
        <w:t>1  Gross</w:t>
      </w:r>
      <w:proofErr w:type="gramEnd"/>
      <w:r w:rsidR="000338F8" w:rsidRPr="00204BC2">
        <w:rPr>
          <w:rFonts w:ascii="Times New Roman" w:hAnsi="Times New Roman" w:cs="Times New Roman"/>
          <w:sz w:val="22"/>
          <w:szCs w:val="22"/>
        </w:rPr>
        <w:t xml:space="preserve"> claims development triangle</w:t>
      </w:r>
      <w:r w:rsidR="00E621CE">
        <w:rPr>
          <w:rFonts w:ascii="Times New Roman" w:hAnsi="Times New Roman" w:cs="Times New Roman"/>
          <w:sz w:val="22"/>
          <w:szCs w:val="22"/>
        </w:rPr>
        <w:t xml:space="preserve"> as </w:t>
      </w:r>
      <w:proofErr w:type="gramStart"/>
      <w:r w:rsidR="00E621CE">
        <w:rPr>
          <w:rFonts w:ascii="Times New Roman" w:hAnsi="Times New Roman" w:cs="Times New Roman"/>
          <w:sz w:val="22"/>
          <w:szCs w:val="22"/>
        </w:rPr>
        <w:t>at</w:t>
      </w:r>
      <w:proofErr w:type="gramEnd"/>
      <w:r w:rsidR="00E621CE">
        <w:rPr>
          <w:rFonts w:ascii="Times New Roman" w:hAnsi="Times New Roman" w:cs="Times New Roman"/>
          <w:sz w:val="22"/>
          <w:szCs w:val="22"/>
        </w:rPr>
        <w:t xml:space="preserve"> 3</w:t>
      </w:r>
      <w:r w:rsidR="00DD32D4">
        <w:rPr>
          <w:rFonts w:ascii="Times New Roman" w:hAnsi="Times New Roman" w:cs="Times New Roman"/>
          <w:sz w:val="22"/>
          <w:szCs w:val="22"/>
        </w:rPr>
        <w:t>0</w:t>
      </w:r>
      <w:r w:rsidR="00E621CE">
        <w:rPr>
          <w:rFonts w:ascii="Times New Roman" w:hAnsi="Times New Roman" w:cs="Times New Roman"/>
          <w:sz w:val="22"/>
          <w:szCs w:val="22"/>
        </w:rPr>
        <w:t xml:space="preserve"> </w:t>
      </w:r>
      <w:r w:rsidR="00030ABD">
        <w:rPr>
          <w:rFonts w:ascii="Times New Roman" w:hAnsi="Times New Roman" w:cs="Times New Roman"/>
          <w:sz w:val="22"/>
          <w:szCs w:val="22"/>
        </w:rPr>
        <w:t>September</w:t>
      </w:r>
      <w:r w:rsidR="00E621CE">
        <w:rPr>
          <w:rFonts w:ascii="Times New Roman" w:hAnsi="Times New Roman" w:cs="Times New Roman"/>
          <w:sz w:val="22"/>
          <w:szCs w:val="22"/>
        </w:rPr>
        <w:t xml:space="preserve"> 2025</w:t>
      </w:r>
    </w:p>
    <w:p w14:paraId="13ABD022" w14:textId="77777777" w:rsidR="00204BC2" w:rsidRPr="00204BC2" w:rsidRDefault="00204BC2" w:rsidP="000338F8">
      <w:pPr>
        <w:rPr>
          <w:rFonts w:ascii="Times New Roman" w:hAnsi="Times New Roman" w:cs="Times New Roman"/>
          <w:sz w:val="22"/>
          <w:szCs w:val="22"/>
        </w:rPr>
      </w:pPr>
    </w:p>
    <w:p w14:paraId="60741D5F" w14:textId="77777777" w:rsidR="00204BC2" w:rsidRPr="00204BC2" w:rsidRDefault="00204BC2" w:rsidP="00204BC2">
      <w:pPr>
        <w:ind w:firstLine="540"/>
        <w:rPr>
          <w:rFonts w:ascii="Times New Roman" w:hAnsi="Times New Roman" w:cs="Times New Roman"/>
          <w:sz w:val="22"/>
          <w:szCs w:val="22"/>
        </w:rPr>
      </w:pPr>
    </w:p>
    <w:tbl>
      <w:tblPr>
        <w:tblW w:w="14202" w:type="dxa"/>
        <w:tblInd w:w="450" w:type="dxa"/>
        <w:tblLayout w:type="fixed"/>
        <w:tblCellMar>
          <w:left w:w="0" w:type="dxa"/>
          <w:right w:w="0" w:type="dxa"/>
        </w:tblCellMar>
        <w:tblLook w:val="04A0" w:firstRow="1" w:lastRow="0" w:firstColumn="1" w:lastColumn="0" w:noHBand="0" w:noVBand="1"/>
      </w:tblPr>
      <w:tblGrid>
        <w:gridCol w:w="3420"/>
        <w:gridCol w:w="1626"/>
        <w:gridCol w:w="1626"/>
        <w:gridCol w:w="1514"/>
        <w:gridCol w:w="1514"/>
        <w:gridCol w:w="1514"/>
        <w:gridCol w:w="1514"/>
        <w:gridCol w:w="1474"/>
      </w:tblGrid>
      <w:tr w:rsidR="00BB7E22" w:rsidRPr="00C7268E" w14:paraId="2880CE44" w14:textId="77777777" w:rsidTr="000142B5">
        <w:trPr>
          <w:trHeight w:val="69"/>
        </w:trPr>
        <w:tc>
          <w:tcPr>
            <w:tcW w:w="3420" w:type="dxa"/>
            <w:noWrap/>
            <w:tcMar>
              <w:top w:w="0" w:type="dxa"/>
              <w:left w:w="108" w:type="dxa"/>
              <w:bottom w:w="0" w:type="dxa"/>
              <w:right w:w="108" w:type="dxa"/>
            </w:tcMar>
            <w:vAlign w:val="bottom"/>
            <w:hideMark/>
          </w:tcPr>
          <w:p w14:paraId="2AB110C5" w14:textId="5E2EF657" w:rsidR="00BB7E22" w:rsidRPr="000142B5" w:rsidRDefault="00BB7E22" w:rsidP="000142B5">
            <w:pPr>
              <w:spacing w:line="300" w:lineRule="atLeast"/>
              <w:ind w:left="70" w:hanging="90"/>
              <w:rPr>
                <w:rFonts w:ascii="Times New Roman" w:hAnsi="Times New Roman" w:cs="Times New Roman"/>
                <w:sz w:val="20"/>
                <w:szCs w:val="20"/>
              </w:rPr>
            </w:pPr>
            <w:r w:rsidRPr="000142B5">
              <w:rPr>
                <w:rFonts w:ascii="Times New Roman" w:hAnsi="Times New Roman" w:cs="Times New Roman"/>
                <w:sz w:val="20"/>
                <w:szCs w:val="20"/>
              </w:rPr>
              <w:t>Accident year</w:t>
            </w:r>
            <w:r w:rsidRPr="000142B5">
              <w:rPr>
                <w:rFonts w:ascii="Times New Roman" w:hAnsi="Times New Roman" w:cs="Times New Roman"/>
                <w:sz w:val="20"/>
                <w:szCs w:val="20"/>
                <w:cs/>
              </w:rPr>
              <w:t>/</w:t>
            </w:r>
            <w:r w:rsidRPr="000142B5">
              <w:rPr>
                <w:rFonts w:ascii="Times New Roman" w:hAnsi="Times New Roman" w:cs="Times New Roman"/>
                <w:sz w:val="20"/>
                <w:szCs w:val="20"/>
              </w:rPr>
              <w:t>Reporting year</w:t>
            </w:r>
          </w:p>
        </w:tc>
        <w:tc>
          <w:tcPr>
            <w:tcW w:w="1626" w:type="dxa"/>
          </w:tcPr>
          <w:p w14:paraId="7AEFD2C3" w14:textId="0C99DE75" w:rsidR="00BB7E22" w:rsidRPr="000142B5" w:rsidRDefault="00BB7E22" w:rsidP="000142B5">
            <w:pPr>
              <w:spacing w:line="300" w:lineRule="atLeast"/>
              <w:jc w:val="center"/>
              <w:rPr>
                <w:rFonts w:ascii="Times New Roman" w:hAnsi="Times New Roman" w:cs="Times New Roman"/>
                <w:sz w:val="20"/>
                <w:szCs w:val="20"/>
              </w:rPr>
            </w:pPr>
            <w:r w:rsidRPr="000142B5">
              <w:rPr>
                <w:rFonts w:ascii="Times New Roman" w:hAnsi="Times New Roman" w:cs="Times New Roman"/>
                <w:sz w:val="20"/>
                <w:szCs w:val="20"/>
              </w:rPr>
              <w:t>2020</w:t>
            </w:r>
            <w:r w:rsidR="00780F27" w:rsidRPr="000142B5">
              <w:rPr>
                <w:rFonts w:ascii="Times New Roman" w:hAnsi="Times New Roman" w:cs="Times New Roman"/>
                <w:sz w:val="20"/>
                <w:szCs w:val="20"/>
              </w:rPr>
              <w:t xml:space="preserve"> and before</w:t>
            </w:r>
          </w:p>
        </w:tc>
        <w:tc>
          <w:tcPr>
            <w:tcW w:w="1626" w:type="dxa"/>
            <w:noWrap/>
            <w:tcMar>
              <w:top w:w="0" w:type="dxa"/>
              <w:left w:w="108" w:type="dxa"/>
              <w:bottom w:w="0" w:type="dxa"/>
              <w:right w:w="108" w:type="dxa"/>
            </w:tcMar>
            <w:vAlign w:val="bottom"/>
          </w:tcPr>
          <w:p w14:paraId="5C357423" w14:textId="340D3D27" w:rsidR="00BB7E22" w:rsidRPr="000142B5" w:rsidRDefault="00BB7E22" w:rsidP="000142B5">
            <w:pPr>
              <w:spacing w:line="300" w:lineRule="atLeast"/>
              <w:jc w:val="center"/>
              <w:rPr>
                <w:rFonts w:ascii="Times New Roman" w:hAnsi="Times New Roman" w:cs="Times New Roman"/>
                <w:sz w:val="20"/>
                <w:szCs w:val="20"/>
              </w:rPr>
            </w:pPr>
            <w:r w:rsidRPr="000142B5">
              <w:rPr>
                <w:rFonts w:ascii="Times New Roman" w:hAnsi="Times New Roman" w:cs="Times New Roman"/>
                <w:sz w:val="20"/>
                <w:szCs w:val="20"/>
              </w:rPr>
              <w:t>2021</w:t>
            </w:r>
          </w:p>
        </w:tc>
        <w:tc>
          <w:tcPr>
            <w:tcW w:w="1514" w:type="dxa"/>
            <w:vAlign w:val="bottom"/>
          </w:tcPr>
          <w:p w14:paraId="09B55BF4" w14:textId="35FE1A43" w:rsidR="00BB7E22" w:rsidRPr="000142B5" w:rsidRDefault="00BB7E22" w:rsidP="000142B5">
            <w:pPr>
              <w:spacing w:line="300" w:lineRule="atLeast"/>
              <w:jc w:val="center"/>
              <w:rPr>
                <w:rFonts w:ascii="Times New Roman" w:hAnsi="Times New Roman" w:cs="Times New Roman"/>
                <w:sz w:val="20"/>
                <w:szCs w:val="20"/>
              </w:rPr>
            </w:pPr>
            <w:r w:rsidRPr="000142B5">
              <w:rPr>
                <w:rFonts w:ascii="Times New Roman" w:hAnsi="Times New Roman" w:cs="Times New Roman"/>
                <w:sz w:val="20"/>
                <w:szCs w:val="20"/>
              </w:rPr>
              <w:t>2022</w:t>
            </w:r>
          </w:p>
        </w:tc>
        <w:tc>
          <w:tcPr>
            <w:tcW w:w="1514" w:type="dxa"/>
            <w:noWrap/>
            <w:tcMar>
              <w:top w:w="0" w:type="dxa"/>
              <w:left w:w="108" w:type="dxa"/>
              <w:bottom w:w="0" w:type="dxa"/>
              <w:right w:w="108" w:type="dxa"/>
            </w:tcMar>
            <w:vAlign w:val="bottom"/>
          </w:tcPr>
          <w:p w14:paraId="0D954F13" w14:textId="6462D6C0" w:rsidR="00BB7E22" w:rsidRPr="000142B5" w:rsidRDefault="00BB7E22" w:rsidP="000142B5">
            <w:pPr>
              <w:spacing w:line="300" w:lineRule="atLeast"/>
              <w:jc w:val="center"/>
              <w:rPr>
                <w:rFonts w:ascii="Times New Roman" w:hAnsi="Times New Roman" w:cs="Times New Roman"/>
                <w:sz w:val="20"/>
                <w:szCs w:val="20"/>
              </w:rPr>
            </w:pPr>
            <w:r w:rsidRPr="000142B5">
              <w:rPr>
                <w:rFonts w:ascii="Times New Roman" w:hAnsi="Times New Roman" w:cs="Times New Roman"/>
                <w:sz w:val="20"/>
                <w:szCs w:val="20"/>
              </w:rPr>
              <w:t>2023</w:t>
            </w:r>
          </w:p>
        </w:tc>
        <w:tc>
          <w:tcPr>
            <w:tcW w:w="1514" w:type="dxa"/>
            <w:vAlign w:val="bottom"/>
          </w:tcPr>
          <w:p w14:paraId="34073E8E" w14:textId="7BD58B0F" w:rsidR="00BB7E22" w:rsidRPr="000142B5" w:rsidRDefault="00BB7E22" w:rsidP="000142B5">
            <w:pPr>
              <w:spacing w:line="300" w:lineRule="atLeast"/>
              <w:jc w:val="center"/>
              <w:rPr>
                <w:rFonts w:ascii="Times New Roman" w:hAnsi="Times New Roman" w:cs="Times New Roman"/>
                <w:sz w:val="20"/>
                <w:szCs w:val="20"/>
              </w:rPr>
            </w:pPr>
            <w:r w:rsidRPr="000142B5">
              <w:rPr>
                <w:rFonts w:ascii="Times New Roman" w:hAnsi="Times New Roman" w:cs="Times New Roman"/>
                <w:sz w:val="20"/>
                <w:szCs w:val="20"/>
              </w:rPr>
              <w:t>2024</w:t>
            </w:r>
          </w:p>
        </w:tc>
        <w:tc>
          <w:tcPr>
            <w:tcW w:w="1514" w:type="dxa"/>
            <w:noWrap/>
            <w:tcMar>
              <w:top w:w="0" w:type="dxa"/>
              <w:left w:w="108" w:type="dxa"/>
              <w:bottom w:w="0" w:type="dxa"/>
              <w:right w:w="108" w:type="dxa"/>
            </w:tcMar>
            <w:vAlign w:val="bottom"/>
          </w:tcPr>
          <w:p w14:paraId="14F79F56" w14:textId="41E20C73" w:rsidR="00BB7E22" w:rsidRPr="000142B5" w:rsidRDefault="00BB7E22" w:rsidP="000142B5">
            <w:pPr>
              <w:spacing w:line="300" w:lineRule="atLeast"/>
              <w:jc w:val="center"/>
              <w:rPr>
                <w:rFonts w:ascii="Times New Roman" w:hAnsi="Times New Roman" w:cs="Times New Roman"/>
                <w:sz w:val="20"/>
                <w:szCs w:val="20"/>
              </w:rPr>
            </w:pPr>
            <w:r w:rsidRPr="000142B5">
              <w:rPr>
                <w:rFonts w:ascii="Times New Roman" w:hAnsi="Times New Roman" w:cs="Times New Roman"/>
                <w:sz w:val="20"/>
                <w:szCs w:val="20"/>
              </w:rPr>
              <w:t>2025</w:t>
            </w:r>
          </w:p>
        </w:tc>
        <w:tc>
          <w:tcPr>
            <w:tcW w:w="1474" w:type="dxa"/>
          </w:tcPr>
          <w:p w14:paraId="7AA8603C" w14:textId="6ACF7F3A" w:rsidR="00BB7E22" w:rsidRPr="000142B5" w:rsidRDefault="00BB7E22" w:rsidP="000142B5">
            <w:pPr>
              <w:spacing w:line="300" w:lineRule="atLeast"/>
              <w:jc w:val="center"/>
              <w:rPr>
                <w:rFonts w:ascii="Times New Roman" w:hAnsi="Times New Roman" w:cs="Times New Roman"/>
                <w:sz w:val="20"/>
                <w:szCs w:val="20"/>
                <w:cs/>
              </w:rPr>
            </w:pPr>
            <w:r w:rsidRPr="000142B5">
              <w:rPr>
                <w:rFonts w:ascii="Times New Roman" w:hAnsi="Times New Roman" w:cs="Times New Roman"/>
                <w:sz w:val="20"/>
                <w:szCs w:val="20"/>
              </w:rPr>
              <w:t>Total</w:t>
            </w:r>
          </w:p>
        </w:tc>
      </w:tr>
      <w:tr w:rsidR="00CB4710" w:rsidRPr="00C7268E" w14:paraId="2F0DAE2F" w14:textId="77777777" w:rsidTr="000142B5">
        <w:trPr>
          <w:trHeight w:val="69"/>
        </w:trPr>
        <w:tc>
          <w:tcPr>
            <w:tcW w:w="3420" w:type="dxa"/>
            <w:noWrap/>
            <w:tcMar>
              <w:top w:w="0" w:type="dxa"/>
              <w:left w:w="108" w:type="dxa"/>
              <w:bottom w:w="0" w:type="dxa"/>
              <w:right w:w="108" w:type="dxa"/>
            </w:tcMar>
            <w:vAlign w:val="bottom"/>
          </w:tcPr>
          <w:p w14:paraId="6E78C59A" w14:textId="77777777" w:rsidR="00CB4710" w:rsidRPr="000142B5" w:rsidRDefault="00CB4710" w:rsidP="000142B5">
            <w:pPr>
              <w:spacing w:line="300" w:lineRule="atLeast"/>
              <w:ind w:left="158" w:right="-198" w:hanging="158"/>
              <w:rPr>
                <w:rFonts w:ascii="Times New Roman" w:hAnsi="Times New Roman" w:cs="Times New Roman"/>
                <w:sz w:val="20"/>
                <w:szCs w:val="20"/>
              </w:rPr>
            </w:pPr>
          </w:p>
        </w:tc>
        <w:tc>
          <w:tcPr>
            <w:tcW w:w="10782" w:type="dxa"/>
            <w:gridSpan w:val="7"/>
          </w:tcPr>
          <w:p w14:paraId="02771FDA" w14:textId="1CB99C55" w:rsidR="00CB4710" w:rsidRPr="000142B5" w:rsidRDefault="00CB4710" w:rsidP="000142B5">
            <w:pPr>
              <w:spacing w:line="300" w:lineRule="atLeast"/>
              <w:jc w:val="center"/>
              <w:rPr>
                <w:rFonts w:ascii="Times New Roman" w:hAnsi="Times New Roman" w:cs="Times New Roman"/>
                <w:i/>
                <w:iCs/>
                <w:sz w:val="20"/>
                <w:szCs w:val="20"/>
              </w:rPr>
            </w:pPr>
            <w:r w:rsidRPr="000142B5">
              <w:rPr>
                <w:rFonts w:ascii="Times New Roman" w:hAnsi="Times New Roman" w:cs="Times New Roman"/>
                <w:i/>
                <w:iCs/>
                <w:sz w:val="20"/>
                <w:szCs w:val="20"/>
              </w:rPr>
              <w:t>(</w:t>
            </w:r>
            <w:r w:rsidR="00780F27" w:rsidRPr="000142B5">
              <w:rPr>
                <w:rFonts w:ascii="Times New Roman" w:hAnsi="Times New Roman" w:cs="Times New Roman"/>
                <w:i/>
                <w:iCs/>
                <w:sz w:val="20"/>
                <w:szCs w:val="20"/>
              </w:rPr>
              <w:t>i</w:t>
            </w:r>
            <w:r w:rsidRPr="000142B5">
              <w:rPr>
                <w:rFonts w:ascii="Times New Roman" w:hAnsi="Times New Roman" w:cs="Times New Roman"/>
                <w:i/>
                <w:iCs/>
                <w:sz w:val="20"/>
                <w:szCs w:val="20"/>
              </w:rPr>
              <w:t>n thousand Baht)</w:t>
            </w:r>
          </w:p>
        </w:tc>
      </w:tr>
      <w:tr w:rsidR="00BB7E22" w:rsidRPr="00C7268E" w14:paraId="383170C2" w14:textId="77777777" w:rsidTr="000142B5">
        <w:trPr>
          <w:trHeight w:val="69"/>
        </w:trPr>
        <w:tc>
          <w:tcPr>
            <w:tcW w:w="3420" w:type="dxa"/>
            <w:noWrap/>
            <w:tcMar>
              <w:top w:w="0" w:type="dxa"/>
              <w:left w:w="108" w:type="dxa"/>
              <w:bottom w:w="0" w:type="dxa"/>
              <w:right w:w="108" w:type="dxa"/>
            </w:tcMar>
            <w:vAlign w:val="bottom"/>
            <w:hideMark/>
          </w:tcPr>
          <w:p w14:paraId="5E37317C" w14:textId="77777777" w:rsidR="00BB7E22" w:rsidRPr="000142B5" w:rsidRDefault="00BB7E22" w:rsidP="000142B5">
            <w:pPr>
              <w:spacing w:line="300" w:lineRule="atLeast"/>
              <w:ind w:left="158" w:right="-198" w:hanging="158"/>
              <w:rPr>
                <w:rFonts w:ascii="Times New Roman" w:hAnsi="Times New Roman" w:cs="Times New Roman"/>
                <w:sz w:val="20"/>
                <w:szCs w:val="20"/>
              </w:rPr>
            </w:pPr>
            <w:r w:rsidRPr="000142B5">
              <w:rPr>
                <w:rFonts w:ascii="Times New Roman" w:hAnsi="Times New Roman" w:cs="Times New Roman"/>
                <w:sz w:val="20"/>
                <w:szCs w:val="20"/>
              </w:rPr>
              <w:t>Claim estimates:</w:t>
            </w:r>
          </w:p>
        </w:tc>
        <w:tc>
          <w:tcPr>
            <w:tcW w:w="1626" w:type="dxa"/>
          </w:tcPr>
          <w:p w14:paraId="37675EE4" w14:textId="77777777" w:rsidR="00BB7E22" w:rsidRPr="000142B5" w:rsidRDefault="00BB7E22" w:rsidP="000142B5">
            <w:pPr>
              <w:tabs>
                <w:tab w:val="decimal" w:pos="788"/>
              </w:tabs>
              <w:spacing w:line="300" w:lineRule="atLeast"/>
              <w:rPr>
                <w:rFonts w:ascii="Times New Roman" w:hAnsi="Times New Roman" w:cs="Times New Roman"/>
                <w:sz w:val="20"/>
                <w:szCs w:val="20"/>
              </w:rPr>
            </w:pPr>
          </w:p>
        </w:tc>
        <w:tc>
          <w:tcPr>
            <w:tcW w:w="1626" w:type="dxa"/>
            <w:noWrap/>
            <w:tcMar>
              <w:top w:w="0" w:type="dxa"/>
              <w:left w:w="108" w:type="dxa"/>
              <w:bottom w:w="0" w:type="dxa"/>
              <w:right w:w="108" w:type="dxa"/>
            </w:tcMar>
          </w:tcPr>
          <w:p w14:paraId="05EC2876" w14:textId="4FD19C56" w:rsidR="00BB7E22" w:rsidRPr="000142B5" w:rsidRDefault="00BB7E22" w:rsidP="000142B5">
            <w:pPr>
              <w:tabs>
                <w:tab w:val="decimal" w:pos="788"/>
              </w:tabs>
              <w:spacing w:line="300" w:lineRule="atLeast"/>
              <w:rPr>
                <w:rFonts w:ascii="Times New Roman" w:hAnsi="Times New Roman" w:cs="Times New Roman"/>
                <w:sz w:val="20"/>
                <w:szCs w:val="20"/>
              </w:rPr>
            </w:pPr>
          </w:p>
        </w:tc>
        <w:tc>
          <w:tcPr>
            <w:tcW w:w="1514" w:type="dxa"/>
            <w:vAlign w:val="bottom"/>
          </w:tcPr>
          <w:p w14:paraId="4FD8F6EE" w14:textId="77777777" w:rsidR="00BB7E22" w:rsidRPr="000142B5" w:rsidRDefault="00BB7E22" w:rsidP="000142B5">
            <w:pPr>
              <w:tabs>
                <w:tab w:val="decimal" w:pos="788"/>
              </w:tabs>
              <w:spacing w:line="300" w:lineRule="atLeast"/>
              <w:ind w:right="-90"/>
              <w:rPr>
                <w:rFonts w:ascii="Times New Roman" w:hAnsi="Times New Roman" w:cs="Times New Roman"/>
                <w:sz w:val="20"/>
                <w:szCs w:val="20"/>
              </w:rPr>
            </w:pPr>
          </w:p>
        </w:tc>
        <w:tc>
          <w:tcPr>
            <w:tcW w:w="1514" w:type="dxa"/>
            <w:noWrap/>
            <w:tcMar>
              <w:top w:w="0" w:type="dxa"/>
              <w:left w:w="108" w:type="dxa"/>
              <w:bottom w:w="0" w:type="dxa"/>
              <w:right w:w="108" w:type="dxa"/>
            </w:tcMar>
            <w:vAlign w:val="bottom"/>
          </w:tcPr>
          <w:p w14:paraId="5185EDEA" w14:textId="77777777" w:rsidR="00BB7E22" w:rsidRPr="000142B5" w:rsidRDefault="00BB7E22" w:rsidP="000142B5">
            <w:pPr>
              <w:spacing w:line="300" w:lineRule="atLeast"/>
              <w:rPr>
                <w:rFonts w:ascii="Times New Roman" w:hAnsi="Times New Roman" w:cs="Times New Roman"/>
                <w:sz w:val="20"/>
                <w:szCs w:val="20"/>
              </w:rPr>
            </w:pPr>
          </w:p>
        </w:tc>
        <w:tc>
          <w:tcPr>
            <w:tcW w:w="1514" w:type="dxa"/>
            <w:vAlign w:val="bottom"/>
          </w:tcPr>
          <w:p w14:paraId="1A05019A" w14:textId="77777777" w:rsidR="00BB7E22" w:rsidRPr="000142B5" w:rsidRDefault="00BB7E22" w:rsidP="000142B5">
            <w:pPr>
              <w:spacing w:line="300" w:lineRule="atLeast"/>
              <w:rPr>
                <w:rFonts w:ascii="Times New Roman" w:hAnsi="Times New Roman" w:cs="Times New Roman"/>
                <w:sz w:val="20"/>
                <w:szCs w:val="20"/>
              </w:rPr>
            </w:pPr>
          </w:p>
        </w:tc>
        <w:tc>
          <w:tcPr>
            <w:tcW w:w="1514" w:type="dxa"/>
            <w:noWrap/>
            <w:tcMar>
              <w:top w:w="0" w:type="dxa"/>
              <w:left w:w="108" w:type="dxa"/>
              <w:bottom w:w="0" w:type="dxa"/>
              <w:right w:w="108" w:type="dxa"/>
            </w:tcMar>
            <w:vAlign w:val="bottom"/>
          </w:tcPr>
          <w:p w14:paraId="4D1B3162" w14:textId="77777777" w:rsidR="00BB7E22" w:rsidRPr="000142B5" w:rsidRDefault="00BB7E22" w:rsidP="000142B5">
            <w:pPr>
              <w:spacing w:line="300" w:lineRule="atLeast"/>
              <w:rPr>
                <w:rFonts w:ascii="Times New Roman" w:hAnsi="Times New Roman" w:cs="Times New Roman"/>
                <w:sz w:val="20"/>
                <w:szCs w:val="20"/>
              </w:rPr>
            </w:pPr>
          </w:p>
        </w:tc>
        <w:tc>
          <w:tcPr>
            <w:tcW w:w="1474" w:type="dxa"/>
          </w:tcPr>
          <w:p w14:paraId="27425E89" w14:textId="77777777" w:rsidR="00BB7E22" w:rsidRPr="000142B5" w:rsidRDefault="00BB7E22" w:rsidP="000142B5">
            <w:pPr>
              <w:spacing w:line="300" w:lineRule="atLeast"/>
              <w:rPr>
                <w:rFonts w:ascii="Times New Roman" w:hAnsi="Times New Roman" w:cs="Times New Roman"/>
                <w:sz w:val="20"/>
                <w:szCs w:val="20"/>
              </w:rPr>
            </w:pPr>
          </w:p>
        </w:tc>
      </w:tr>
      <w:tr w:rsidR="00E644BD" w:rsidRPr="00C7268E" w14:paraId="00DC2E4D" w14:textId="77777777" w:rsidTr="000142B5">
        <w:trPr>
          <w:trHeight w:val="69"/>
        </w:trPr>
        <w:tc>
          <w:tcPr>
            <w:tcW w:w="3420" w:type="dxa"/>
            <w:noWrap/>
            <w:tcMar>
              <w:top w:w="0" w:type="dxa"/>
              <w:left w:w="108" w:type="dxa"/>
              <w:bottom w:w="0" w:type="dxa"/>
              <w:right w:w="108" w:type="dxa"/>
            </w:tcMar>
            <w:vAlign w:val="bottom"/>
            <w:hideMark/>
          </w:tcPr>
          <w:p w14:paraId="5BBF84C9" w14:textId="77777777" w:rsidR="00E644BD" w:rsidRPr="000142B5" w:rsidRDefault="00E644BD" w:rsidP="000142B5">
            <w:pPr>
              <w:spacing w:line="300" w:lineRule="atLeast"/>
              <w:ind w:left="158" w:hanging="158"/>
              <w:rPr>
                <w:rFonts w:ascii="Times New Roman" w:eastAsia="Calibri" w:hAnsi="Times New Roman" w:cs="Times New Roman"/>
                <w:sz w:val="20"/>
                <w:szCs w:val="20"/>
              </w:rPr>
            </w:pPr>
            <w:r w:rsidRPr="000142B5">
              <w:rPr>
                <w:rFonts w:ascii="Times New Roman" w:hAnsi="Times New Roman" w:cs="Times New Roman"/>
                <w:sz w:val="20"/>
                <w:szCs w:val="20"/>
              </w:rPr>
              <w:t xml:space="preserve">- as </w:t>
            </w:r>
            <w:proofErr w:type="gramStart"/>
            <w:r w:rsidRPr="000142B5">
              <w:rPr>
                <w:rFonts w:ascii="Times New Roman" w:hAnsi="Times New Roman" w:cs="Times New Roman"/>
                <w:sz w:val="20"/>
                <w:szCs w:val="20"/>
              </w:rPr>
              <w:t>at</w:t>
            </w:r>
            <w:proofErr w:type="gramEnd"/>
            <w:r w:rsidRPr="000142B5">
              <w:rPr>
                <w:rFonts w:ascii="Times New Roman" w:hAnsi="Times New Roman" w:cs="Times New Roman"/>
                <w:sz w:val="20"/>
                <w:szCs w:val="20"/>
              </w:rPr>
              <w:t xml:space="preserve"> accident year</w:t>
            </w:r>
          </w:p>
        </w:tc>
        <w:tc>
          <w:tcPr>
            <w:tcW w:w="1626" w:type="dxa"/>
          </w:tcPr>
          <w:p w14:paraId="68DD4E3B" w14:textId="299CFB46"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00"/>
              <w:rPr>
                <w:rFonts w:ascii="Times New Roman" w:hAnsi="Times New Roman" w:cs="Times New Roman"/>
                <w:sz w:val="20"/>
                <w:szCs w:val="20"/>
              </w:rPr>
            </w:pPr>
            <w:r>
              <w:rPr>
                <w:rFonts w:ascii="Times New Roman" w:hAnsi="Times New Roman" w:cs="Times New Roman"/>
                <w:sz w:val="20"/>
                <w:szCs w:val="20"/>
              </w:rPr>
              <w:t>2,022,262</w:t>
            </w:r>
          </w:p>
        </w:tc>
        <w:tc>
          <w:tcPr>
            <w:tcW w:w="1626" w:type="dxa"/>
            <w:noWrap/>
            <w:tcMar>
              <w:top w:w="0" w:type="dxa"/>
              <w:left w:w="108" w:type="dxa"/>
              <w:bottom w:w="0" w:type="dxa"/>
              <w:right w:w="108" w:type="dxa"/>
            </w:tcMar>
          </w:tcPr>
          <w:p w14:paraId="1B2C6BA9" w14:textId="654C4576"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r>
              <w:rPr>
                <w:rFonts w:ascii="Times New Roman" w:hAnsi="Times New Roman" w:cs="Times New Roman"/>
                <w:sz w:val="20"/>
                <w:szCs w:val="20"/>
              </w:rPr>
              <w:t>214,595</w:t>
            </w:r>
          </w:p>
        </w:tc>
        <w:tc>
          <w:tcPr>
            <w:tcW w:w="1514" w:type="dxa"/>
          </w:tcPr>
          <w:p w14:paraId="122AE533" w14:textId="33849FD3"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90"/>
              <w:rPr>
                <w:rFonts w:ascii="Times New Roman" w:hAnsi="Times New Roman" w:cs="Times New Roman"/>
                <w:sz w:val="20"/>
                <w:szCs w:val="20"/>
              </w:rPr>
            </w:pPr>
            <w:r>
              <w:rPr>
                <w:rFonts w:ascii="Times New Roman" w:hAnsi="Times New Roman" w:cs="Times New Roman"/>
                <w:sz w:val="20"/>
                <w:szCs w:val="20"/>
              </w:rPr>
              <w:t>4,349,629</w:t>
            </w:r>
          </w:p>
        </w:tc>
        <w:tc>
          <w:tcPr>
            <w:tcW w:w="1514" w:type="dxa"/>
            <w:noWrap/>
            <w:tcMar>
              <w:top w:w="0" w:type="dxa"/>
              <w:left w:w="108" w:type="dxa"/>
              <w:bottom w:w="0" w:type="dxa"/>
              <w:right w:w="108" w:type="dxa"/>
            </w:tcMar>
          </w:tcPr>
          <w:p w14:paraId="12A78EDA" w14:textId="7A6E569E"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00" w:lineRule="atLeast"/>
              <w:rPr>
                <w:rFonts w:ascii="Times New Roman" w:hAnsi="Times New Roman" w:cs="Times New Roman"/>
                <w:sz w:val="20"/>
                <w:szCs w:val="20"/>
              </w:rPr>
            </w:pPr>
            <w:r>
              <w:rPr>
                <w:rFonts w:ascii="Times New Roman" w:hAnsi="Times New Roman" w:cs="Times New Roman"/>
                <w:sz w:val="20"/>
                <w:szCs w:val="20"/>
              </w:rPr>
              <w:t>3,327,756</w:t>
            </w:r>
          </w:p>
        </w:tc>
        <w:tc>
          <w:tcPr>
            <w:tcW w:w="1514" w:type="dxa"/>
          </w:tcPr>
          <w:p w14:paraId="411FF2F3" w14:textId="488EA2A7"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300" w:lineRule="atLeast"/>
              <w:ind w:right="150"/>
              <w:rPr>
                <w:rFonts w:ascii="Times New Roman" w:hAnsi="Times New Roman" w:cs="Times New Roman"/>
                <w:sz w:val="20"/>
                <w:szCs w:val="20"/>
              </w:rPr>
            </w:pPr>
            <w:r>
              <w:rPr>
                <w:rFonts w:ascii="Times New Roman" w:hAnsi="Times New Roman" w:cs="Times New Roman"/>
                <w:sz w:val="20"/>
                <w:szCs w:val="20"/>
              </w:rPr>
              <w:t>2,337,752</w:t>
            </w:r>
          </w:p>
        </w:tc>
        <w:tc>
          <w:tcPr>
            <w:tcW w:w="1514" w:type="dxa"/>
            <w:noWrap/>
            <w:tcMar>
              <w:top w:w="0" w:type="dxa"/>
              <w:left w:w="108" w:type="dxa"/>
              <w:bottom w:w="0" w:type="dxa"/>
              <w:right w:w="108" w:type="dxa"/>
            </w:tcMar>
          </w:tcPr>
          <w:p w14:paraId="01B81F23" w14:textId="339EF45A" w:rsidR="00E644BD" w:rsidRPr="000142B5" w:rsidRDefault="003B6CE1" w:rsidP="00E05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0"/>
              <w:rPr>
                <w:rFonts w:ascii="Times New Roman" w:hAnsi="Times New Roman" w:cs="Times New Roman"/>
                <w:sz w:val="20"/>
                <w:szCs w:val="20"/>
              </w:rPr>
            </w:pPr>
            <w:r>
              <w:rPr>
                <w:rFonts w:ascii="Times New Roman" w:hAnsi="Times New Roman" w:cs="Times New Roman"/>
                <w:sz w:val="20"/>
                <w:szCs w:val="20"/>
              </w:rPr>
              <w:t>4,138,709</w:t>
            </w:r>
          </w:p>
        </w:tc>
        <w:tc>
          <w:tcPr>
            <w:tcW w:w="1474" w:type="dxa"/>
          </w:tcPr>
          <w:p w14:paraId="0F8F2070"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r>
      <w:tr w:rsidR="00E644BD" w:rsidRPr="00C7268E" w14:paraId="5CD490A1" w14:textId="77777777" w:rsidTr="000142B5">
        <w:trPr>
          <w:trHeight w:val="96"/>
        </w:trPr>
        <w:tc>
          <w:tcPr>
            <w:tcW w:w="3420" w:type="dxa"/>
            <w:noWrap/>
            <w:tcMar>
              <w:top w:w="0" w:type="dxa"/>
              <w:left w:w="108" w:type="dxa"/>
              <w:bottom w:w="0" w:type="dxa"/>
              <w:right w:w="108" w:type="dxa"/>
            </w:tcMar>
            <w:vAlign w:val="bottom"/>
            <w:hideMark/>
          </w:tcPr>
          <w:p w14:paraId="19E900A3" w14:textId="77777777" w:rsidR="00E644BD" w:rsidRPr="000142B5" w:rsidRDefault="00E644BD" w:rsidP="000142B5">
            <w:pPr>
              <w:spacing w:line="300" w:lineRule="atLeast"/>
              <w:ind w:left="158" w:hanging="158"/>
              <w:rPr>
                <w:rFonts w:ascii="Times New Roman" w:hAnsi="Times New Roman" w:cs="Times New Roman"/>
                <w:sz w:val="20"/>
                <w:szCs w:val="20"/>
              </w:rPr>
            </w:pPr>
            <w:r w:rsidRPr="000142B5">
              <w:rPr>
                <w:rFonts w:ascii="Times New Roman" w:hAnsi="Times New Roman" w:cs="Times New Roman"/>
                <w:sz w:val="20"/>
                <w:szCs w:val="20"/>
              </w:rPr>
              <w:t xml:space="preserve">- Next one year </w:t>
            </w:r>
          </w:p>
        </w:tc>
        <w:tc>
          <w:tcPr>
            <w:tcW w:w="1626" w:type="dxa"/>
          </w:tcPr>
          <w:p w14:paraId="16B621A9" w14:textId="2863469A"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00"/>
              <w:rPr>
                <w:rFonts w:ascii="Times New Roman" w:hAnsi="Times New Roman" w:cs="Times New Roman"/>
                <w:sz w:val="20"/>
                <w:szCs w:val="20"/>
              </w:rPr>
            </w:pPr>
            <w:r>
              <w:rPr>
                <w:rFonts w:ascii="Times New Roman" w:hAnsi="Times New Roman" w:cs="Times New Roman"/>
                <w:sz w:val="20"/>
                <w:szCs w:val="20"/>
              </w:rPr>
              <w:t>1,900,444</w:t>
            </w:r>
          </w:p>
        </w:tc>
        <w:tc>
          <w:tcPr>
            <w:tcW w:w="1626" w:type="dxa"/>
            <w:noWrap/>
            <w:tcMar>
              <w:top w:w="0" w:type="dxa"/>
              <w:left w:w="108" w:type="dxa"/>
              <w:bottom w:w="0" w:type="dxa"/>
              <w:right w:w="108" w:type="dxa"/>
            </w:tcMar>
          </w:tcPr>
          <w:p w14:paraId="78B147DA" w14:textId="2B5EBDA2"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r>
              <w:rPr>
                <w:rFonts w:ascii="Times New Roman" w:hAnsi="Times New Roman" w:cs="Times New Roman"/>
                <w:sz w:val="20"/>
                <w:szCs w:val="20"/>
              </w:rPr>
              <w:t>6,557,794</w:t>
            </w:r>
          </w:p>
        </w:tc>
        <w:tc>
          <w:tcPr>
            <w:tcW w:w="1514" w:type="dxa"/>
          </w:tcPr>
          <w:p w14:paraId="441E7B58" w14:textId="340C96E4"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90"/>
              <w:rPr>
                <w:rFonts w:ascii="Times New Roman" w:hAnsi="Times New Roman" w:cs="Times New Roman"/>
                <w:sz w:val="20"/>
                <w:szCs w:val="20"/>
              </w:rPr>
            </w:pPr>
            <w:r>
              <w:rPr>
                <w:rFonts w:ascii="Times New Roman" w:hAnsi="Times New Roman" w:cs="Times New Roman"/>
                <w:sz w:val="20"/>
                <w:szCs w:val="20"/>
              </w:rPr>
              <w:t>4,278,437</w:t>
            </w:r>
          </w:p>
        </w:tc>
        <w:tc>
          <w:tcPr>
            <w:tcW w:w="1514" w:type="dxa"/>
            <w:noWrap/>
            <w:tcMar>
              <w:top w:w="0" w:type="dxa"/>
              <w:left w:w="108" w:type="dxa"/>
              <w:bottom w:w="0" w:type="dxa"/>
              <w:right w:w="108" w:type="dxa"/>
            </w:tcMar>
          </w:tcPr>
          <w:p w14:paraId="606EB044" w14:textId="77E4CCB2"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00" w:lineRule="atLeast"/>
              <w:rPr>
                <w:rFonts w:ascii="Times New Roman" w:hAnsi="Times New Roman" w:cs="Times New Roman"/>
                <w:sz w:val="20"/>
                <w:szCs w:val="20"/>
              </w:rPr>
            </w:pPr>
            <w:r>
              <w:rPr>
                <w:rFonts w:ascii="Times New Roman" w:hAnsi="Times New Roman" w:cs="Times New Roman"/>
                <w:sz w:val="20"/>
                <w:szCs w:val="20"/>
              </w:rPr>
              <w:t>3,174,278</w:t>
            </w:r>
          </w:p>
        </w:tc>
        <w:tc>
          <w:tcPr>
            <w:tcW w:w="1514" w:type="dxa"/>
          </w:tcPr>
          <w:p w14:paraId="116CFD9E" w14:textId="2721F84D"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300" w:lineRule="atLeast"/>
              <w:ind w:right="150"/>
              <w:rPr>
                <w:rFonts w:ascii="Times New Roman" w:hAnsi="Times New Roman" w:cs="Times New Roman"/>
                <w:sz w:val="20"/>
                <w:szCs w:val="20"/>
              </w:rPr>
            </w:pPr>
            <w:r>
              <w:rPr>
                <w:rFonts w:ascii="Times New Roman" w:hAnsi="Times New Roman" w:cs="Times New Roman"/>
                <w:sz w:val="20"/>
                <w:szCs w:val="20"/>
              </w:rPr>
              <w:t>2,104,652</w:t>
            </w:r>
          </w:p>
        </w:tc>
        <w:tc>
          <w:tcPr>
            <w:tcW w:w="1514" w:type="dxa"/>
            <w:noWrap/>
            <w:tcMar>
              <w:top w:w="0" w:type="dxa"/>
              <w:left w:w="108" w:type="dxa"/>
              <w:bottom w:w="0" w:type="dxa"/>
              <w:right w:w="108" w:type="dxa"/>
            </w:tcMar>
          </w:tcPr>
          <w:p w14:paraId="1D4A52DE"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c>
          <w:tcPr>
            <w:tcW w:w="1474" w:type="dxa"/>
          </w:tcPr>
          <w:p w14:paraId="4759D887"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r>
      <w:tr w:rsidR="00E644BD" w:rsidRPr="00C7268E" w14:paraId="6AA4281C" w14:textId="77777777" w:rsidTr="000142B5">
        <w:trPr>
          <w:trHeight w:val="69"/>
        </w:trPr>
        <w:tc>
          <w:tcPr>
            <w:tcW w:w="3420" w:type="dxa"/>
            <w:noWrap/>
            <w:tcMar>
              <w:top w:w="0" w:type="dxa"/>
              <w:left w:w="108" w:type="dxa"/>
              <w:bottom w:w="0" w:type="dxa"/>
              <w:right w:w="108" w:type="dxa"/>
            </w:tcMar>
            <w:vAlign w:val="bottom"/>
            <w:hideMark/>
          </w:tcPr>
          <w:p w14:paraId="61BD454E" w14:textId="77777777" w:rsidR="00E644BD" w:rsidRPr="000142B5" w:rsidRDefault="00E644BD" w:rsidP="000142B5">
            <w:pPr>
              <w:spacing w:line="300" w:lineRule="atLeast"/>
              <w:ind w:left="158" w:hanging="158"/>
              <w:rPr>
                <w:rFonts w:ascii="Times New Roman" w:hAnsi="Times New Roman" w:cs="Times New Roman"/>
                <w:sz w:val="20"/>
                <w:szCs w:val="20"/>
              </w:rPr>
            </w:pPr>
            <w:r w:rsidRPr="000142B5">
              <w:rPr>
                <w:rFonts w:ascii="Times New Roman" w:hAnsi="Times New Roman" w:cs="Times New Roman"/>
                <w:sz w:val="20"/>
                <w:szCs w:val="20"/>
              </w:rPr>
              <w:t>- Next two years</w:t>
            </w:r>
          </w:p>
        </w:tc>
        <w:tc>
          <w:tcPr>
            <w:tcW w:w="1626" w:type="dxa"/>
          </w:tcPr>
          <w:p w14:paraId="0B30464B" w14:textId="014AEE3C"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00"/>
              <w:rPr>
                <w:rFonts w:ascii="Times New Roman" w:hAnsi="Times New Roman" w:cs="Times New Roman"/>
                <w:sz w:val="20"/>
                <w:szCs w:val="20"/>
              </w:rPr>
            </w:pPr>
            <w:r>
              <w:rPr>
                <w:rFonts w:ascii="Times New Roman" w:hAnsi="Times New Roman" w:cs="Times New Roman"/>
                <w:sz w:val="20"/>
                <w:szCs w:val="20"/>
              </w:rPr>
              <w:t>7,277,072</w:t>
            </w:r>
          </w:p>
        </w:tc>
        <w:tc>
          <w:tcPr>
            <w:tcW w:w="1626" w:type="dxa"/>
            <w:noWrap/>
            <w:tcMar>
              <w:top w:w="0" w:type="dxa"/>
              <w:left w:w="108" w:type="dxa"/>
              <w:bottom w:w="0" w:type="dxa"/>
              <w:right w:w="108" w:type="dxa"/>
            </w:tcMar>
          </w:tcPr>
          <w:p w14:paraId="5AE94019" w14:textId="2C2E0996"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r>
              <w:rPr>
                <w:rFonts w:ascii="Times New Roman" w:hAnsi="Times New Roman" w:cs="Times New Roman"/>
                <w:sz w:val="20"/>
                <w:szCs w:val="20"/>
              </w:rPr>
              <w:t>5,6</w:t>
            </w:r>
            <w:r w:rsidR="00360111">
              <w:rPr>
                <w:rFonts w:ascii="Times New Roman" w:hAnsi="Times New Roman" w:cs="Times New Roman"/>
                <w:sz w:val="20"/>
                <w:szCs w:val="20"/>
              </w:rPr>
              <w:t>2</w:t>
            </w:r>
            <w:r>
              <w:rPr>
                <w:rFonts w:ascii="Times New Roman" w:hAnsi="Times New Roman" w:cs="Times New Roman"/>
                <w:sz w:val="20"/>
                <w:szCs w:val="20"/>
              </w:rPr>
              <w:t>4,138</w:t>
            </w:r>
          </w:p>
        </w:tc>
        <w:tc>
          <w:tcPr>
            <w:tcW w:w="1514" w:type="dxa"/>
          </w:tcPr>
          <w:p w14:paraId="414CF073" w14:textId="5B55CE78"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90"/>
              <w:rPr>
                <w:rFonts w:ascii="Times New Roman" w:hAnsi="Times New Roman" w:cs="Times New Roman"/>
                <w:sz w:val="20"/>
                <w:szCs w:val="20"/>
              </w:rPr>
            </w:pPr>
            <w:r>
              <w:rPr>
                <w:rFonts w:ascii="Times New Roman" w:hAnsi="Times New Roman" w:cs="Times New Roman"/>
                <w:sz w:val="20"/>
                <w:szCs w:val="20"/>
              </w:rPr>
              <w:t>3,620,887</w:t>
            </w:r>
          </w:p>
        </w:tc>
        <w:tc>
          <w:tcPr>
            <w:tcW w:w="1514" w:type="dxa"/>
            <w:noWrap/>
            <w:tcMar>
              <w:top w:w="0" w:type="dxa"/>
              <w:left w:w="108" w:type="dxa"/>
              <w:bottom w:w="0" w:type="dxa"/>
              <w:right w:w="108" w:type="dxa"/>
            </w:tcMar>
          </w:tcPr>
          <w:p w14:paraId="3FB13ECC" w14:textId="0A53C072"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00" w:lineRule="atLeast"/>
              <w:rPr>
                <w:rFonts w:ascii="Times New Roman" w:hAnsi="Times New Roman" w:cs="Times New Roman"/>
                <w:sz w:val="20"/>
                <w:szCs w:val="20"/>
              </w:rPr>
            </w:pPr>
            <w:r>
              <w:rPr>
                <w:rFonts w:ascii="Times New Roman" w:hAnsi="Times New Roman" w:cs="Times New Roman"/>
                <w:sz w:val="20"/>
                <w:szCs w:val="20"/>
              </w:rPr>
              <w:t>2,888,279</w:t>
            </w:r>
          </w:p>
        </w:tc>
        <w:tc>
          <w:tcPr>
            <w:tcW w:w="1514" w:type="dxa"/>
          </w:tcPr>
          <w:p w14:paraId="0DC2FBD8"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300" w:lineRule="atLeast"/>
              <w:ind w:right="150"/>
              <w:rPr>
                <w:rFonts w:ascii="Times New Roman" w:hAnsi="Times New Roman" w:cs="Times New Roman"/>
                <w:sz w:val="20"/>
                <w:szCs w:val="20"/>
              </w:rPr>
            </w:pPr>
          </w:p>
        </w:tc>
        <w:tc>
          <w:tcPr>
            <w:tcW w:w="1514" w:type="dxa"/>
            <w:noWrap/>
            <w:tcMar>
              <w:top w:w="0" w:type="dxa"/>
              <w:left w:w="108" w:type="dxa"/>
              <w:bottom w:w="0" w:type="dxa"/>
              <w:right w:w="108" w:type="dxa"/>
            </w:tcMar>
          </w:tcPr>
          <w:p w14:paraId="0C4437E2"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c>
          <w:tcPr>
            <w:tcW w:w="1474" w:type="dxa"/>
          </w:tcPr>
          <w:p w14:paraId="3020853C"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r>
      <w:tr w:rsidR="00E644BD" w:rsidRPr="00C7268E" w14:paraId="31A9BBC8" w14:textId="77777777" w:rsidTr="000142B5">
        <w:trPr>
          <w:trHeight w:val="69"/>
        </w:trPr>
        <w:tc>
          <w:tcPr>
            <w:tcW w:w="3420" w:type="dxa"/>
            <w:noWrap/>
            <w:tcMar>
              <w:top w:w="0" w:type="dxa"/>
              <w:left w:w="108" w:type="dxa"/>
              <w:bottom w:w="0" w:type="dxa"/>
              <w:right w:w="108" w:type="dxa"/>
            </w:tcMar>
            <w:vAlign w:val="bottom"/>
            <w:hideMark/>
          </w:tcPr>
          <w:p w14:paraId="36A3A7CB" w14:textId="77777777" w:rsidR="00E644BD" w:rsidRPr="000142B5" w:rsidRDefault="00E644BD" w:rsidP="000142B5">
            <w:pPr>
              <w:spacing w:line="300" w:lineRule="atLeast"/>
              <w:ind w:left="158" w:hanging="158"/>
              <w:rPr>
                <w:rFonts w:ascii="Times New Roman" w:hAnsi="Times New Roman" w:cs="Times New Roman"/>
                <w:sz w:val="20"/>
                <w:szCs w:val="20"/>
              </w:rPr>
            </w:pPr>
            <w:r w:rsidRPr="000142B5">
              <w:rPr>
                <w:rFonts w:ascii="Times New Roman" w:hAnsi="Times New Roman" w:cs="Times New Roman"/>
                <w:sz w:val="20"/>
                <w:szCs w:val="20"/>
              </w:rPr>
              <w:t>- Next three years</w:t>
            </w:r>
          </w:p>
        </w:tc>
        <w:tc>
          <w:tcPr>
            <w:tcW w:w="1626" w:type="dxa"/>
          </w:tcPr>
          <w:p w14:paraId="28B07E21" w14:textId="3CA7A7F9"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00"/>
              <w:rPr>
                <w:rFonts w:ascii="Times New Roman" w:hAnsi="Times New Roman" w:cs="Times New Roman"/>
                <w:sz w:val="20"/>
                <w:szCs w:val="20"/>
              </w:rPr>
            </w:pPr>
            <w:r>
              <w:rPr>
                <w:rFonts w:ascii="Times New Roman" w:hAnsi="Times New Roman" w:cs="Times New Roman"/>
                <w:sz w:val="20"/>
                <w:szCs w:val="20"/>
              </w:rPr>
              <w:t>14,058,901</w:t>
            </w:r>
          </w:p>
        </w:tc>
        <w:tc>
          <w:tcPr>
            <w:tcW w:w="1626" w:type="dxa"/>
            <w:noWrap/>
            <w:tcMar>
              <w:top w:w="0" w:type="dxa"/>
              <w:left w:w="108" w:type="dxa"/>
              <w:bottom w:w="0" w:type="dxa"/>
              <w:right w:w="108" w:type="dxa"/>
            </w:tcMar>
          </w:tcPr>
          <w:p w14:paraId="21041551" w14:textId="270F4828"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r>
              <w:rPr>
                <w:rFonts w:ascii="Times New Roman" w:hAnsi="Times New Roman" w:cs="Times New Roman"/>
                <w:sz w:val="20"/>
                <w:szCs w:val="20"/>
              </w:rPr>
              <w:t>5,596,711</w:t>
            </w:r>
          </w:p>
        </w:tc>
        <w:tc>
          <w:tcPr>
            <w:tcW w:w="1514" w:type="dxa"/>
          </w:tcPr>
          <w:p w14:paraId="34B2925A" w14:textId="2B1241EF"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90"/>
              <w:rPr>
                <w:rFonts w:ascii="Times New Roman" w:hAnsi="Times New Roman" w:cs="Times New Roman"/>
                <w:sz w:val="20"/>
                <w:szCs w:val="20"/>
              </w:rPr>
            </w:pPr>
            <w:r>
              <w:rPr>
                <w:rFonts w:ascii="Times New Roman" w:hAnsi="Times New Roman" w:cs="Times New Roman"/>
                <w:sz w:val="20"/>
                <w:szCs w:val="20"/>
              </w:rPr>
              <w:t>3,612,463</w:t>
            </w:r>
          </w:p>
        </w:tc>
        <w:tc>
          <w:tcPr>
            <w:tcW w:w="1514" w:type="dxa"/>
            <w:noWrap/>
            <w:tcMar>
              <w:top w:w="0" w:type="dxa"/>
              <w:left w:w="108" w:type="dxa"/>
              <w:bottom w:w="0" w:type="dxa"/>
              <w:right w:w="108" w:type="dxa"/>
            </w:tcMar>
          </w:tcPr>
          <w:p w14:paraId="41A55CF0"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00" w:lineRule="atLeast"/>
              <w:rPr>
                <w:rFonts w:ascii="Times New Roman" w:hAnsi="Times New Roman" w:cs="Times New Roman"/>
                <w:sz w:val="20"/>
                <w:szCs w:val="20"/>
              </w:rPr>
            </w:pPr>
          </w:p>
        </w:tc>
        <w:tc>
          <w:tcPr>
            <w:tcW w:w="1514" w:type="dxa"/>
          </w:tcPr>
          <w:p w14:paraId="7FEB3FA5"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300" w:lineRule="atLeast"/>
              <w:ind w:right="150"/>
              <w:rPr>
                <w:rFonts w:ascii="Times New Roman" w:hAnsi="Times New Roman" w:cs="Times New Roman"/>
                <w:sz w:val="20"/>
                <w:szCs w:val="20"/>
              </w:rPr>
            </w:pPr>
          </w:p>
        </w:tc>
        <w:tc>
          <w:tcPr>
            <w:tcW w:w="1514" w:type="dxa"/>
            <w:noWrap/>
            <w:tcMar>
              <w:top w:w="0" w:type="dxa"/>
              <w:left w:w="108" w:type="dxa"/>
              <w:bottom w:w="0" w:type="dxa"/>
              <w:right w:w="108" w:type="dxa"/>
            </w:tcMar>
          </w:tcPr>
          <w:p w14:paraId="7EF5A2AF"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c>
          <w:tcPr>
            <w:tcW w:w="1474" w:type="dxa"/>
          </w:tcPr>
          <w:p w14:paraId="306F1C9F"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r>
      <w:tr w:rsidR="00E644BD" w:rsidRPr="00C7268E" w14:paraId="7C308C67" w14:textId="77777777" w:rsidTr="000142B5">
        <w:trPr>
          <w:trHeight w:val="69"/>
        </w:trPr>
        <w:tc>
          <w:tcPr>
            <w:tcW w:w="3420" w:type="dxa"/>
            <w:noWrap/>
            <w:tcMar>
              <w:top w:w="0" w:type="dxa"/>
              <w:left w:w="108" w:type="dxa"/>
              <w:bottom w:w="0" w:type="dxa"/>
              <w:right w:w="108" w:type="dxa"/>
            </w:tcMar>
            <w:vAlign w:val="bottom"/>
            <w:hideMark/>
          </w:tcPr>
          <w:p w14:paraId="5795AE16" w14:textId="77777777" w:rsidR="00E644BD" w:rsidRPr="000142B5" w:rsidRDefault="00E644BD" w:rsidP="000142B5">
            <w:pPr>
              <w:spacing w:line="300" w:lineRule="atLeast"/>
              <w:ind w:left="158" w:hanging="158"/>
              <w:rPr>
                <w:rFonts w:ascii="Times New Roman" w:hAnsi="Times New Roman" w:cs="Times New Roman"/>
                <w:sz w:val="20"/>
                <w:szCs w:val="20"/>
              </w:rPr>
            </w:pPr>
            <w:r w:rsidRPr="000142B5">
              <w:rPr>
                <w:rFonts w:ascii="Times New Roman" w:hAnsi="Times New Roman" w:cs="Times New Roman"/>
                <w:sz w:val="20"/>
                <w:szCs w:val="20"/>
              </w:rPr>
              <w:t>- Next four years</w:t>
            </w:r>
          </w:p>
        </w:tc>
        <w:tc>
          <w:tcPr>
            <w:tcW w:w="1626" w:type="dxa"/>
          </w:tcPr>
          <w:p w14:paraId="52FD0A9D" w14:textId="2312DB4C"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00"/>
              <w:rPr>
                <w:rFonts w:ascii="Times New Roman" w:hAnsi="Times New Roman" w:cs="Times New Roman"/>
                <w:sz w:val="20"/>
                <w:szCs w:val="20"/>
              </w:rPr>
            </w:pPr>
            <w:r>
              <w:rPr>
                <w:rFonts w:ascii="Times New Roman" w:hAnsi="Times New Roman" w:cs="Times New Roman"/>
                <w:sz w:val="20"/>
                <w:szCs w:val="20"/>
              </w:rPr>
              <w:t>21,586,798</w:t>
            </w:r>
          </w:p>
        </w:tc>
        <w:tc>
          <w:tcPr>
            <w:tcW w:w="1626" w:type="dxa"/>
            <w:noWrap/>
            <w:tcMar>
              <w:top w:w="0" w:type="dxa"/>
              <w:left w:w="108" w:type="dxa"/>
              <w:bottom w:w="0" w:type="dxa"/>
              <w:right w:w="108" w:type="dxa"/>
            </w:tcMar>
          </w:tcPr>
          <w:p w14:paraId="09ED1F8A" w14:textId="2FDEDB74"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r>
              <w:rPr>
                <w:rFonts w:ascii="Times New Roman" w:hAnsi="Times New Roman" w:cs="Times New Roman"/>
                <w:sz w:val="20"/>
                <w:szCs w:val="20"/>
              </w:rPr>
              <w:t>5,547,745</w:t>
            </w:r>
          </w:p>
        </w:tc>
        <w:tc>
          <w:tcPr>
            <w:tcW w:w="1514" w:type="dxa"/>
          </w:tcPr>
          <w:p w14:paraId="68DF9B04"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90"/>
              <w:rPr>
                <w:rFonts w:ascii="Times New Roman" w:hAnsi="Times New Roman" w:cs="Times New Roman"/>
                <w:sz w:val="20"/>
                <w:szCs w:val="20"/>
              </w:rPr>
            </w:pPr>
          </w:p>
        </w:tc>
        <w:tc>
          <w:tcPr>
            <w:tcW w:w="1514" w:type="dxa"/>
            <w:noWrap/>
            <w:tcMar>
              <w:top w:w="0" w:type="dxa"/>
              <w:left w:w="108" w:type="dxa"/>
              <w:bottom w:w="0" w:type="dxa"/>
              <w:right w:w="108" w:type="dxa"/>
            </w:tcMar>
          </w:tcPr>
          <w:p w14:paraId="654AD6E5"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00" w:lineRule="atLeast"/>
              <w:rPr>
                <w:rFonts w:ascii="Times New Roman" w:hAnsi="Times New Roman" w:cs="Times New Roman"/>
                <w:sz w:val="20"/>
                <w:szCs w:val="20"/>
              </w:rPr>
            </w:pPr>
          </w:p>
        </w:tc>
        <w:tc>
          <w:tcPr>
            <w:tcW w:w="1514" w:type="dxa"/>
          </w:tcPr>
          <w:p w14:paraId="0323055B"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300" w:lineRule="atLeast"/>
              <w:ind w:right="150"/>
              <w:rPr>
                <w:rFonts w:ascii="Times New Roman" w:hAnsi="Times New Roman" w:cs="Times New Roman"/>
                <w:sz w:val="20"/>
                <w:szCs w:val="20"/>
              </w:rPr>
            </w:pPr>
          </w:p>
        </w:tc>
        <w:tc>
          <w:tcPr>
            <w:tcW w:w="1514" w:type="dxa"/>
            <w:noWrap/>
            <w:tcMar>
              <w:top w:w="0" w:type="dxa"/>
              <w:left w:w="108" w:type="dxa"/>
              <w:bottom w:w="0" w:type="dxa"/>
              <w:right w:w="108" w:type="dxa"/>
            </w:tcMar>
          </w:tcPr>
          <w:p w14:paraId="719138B1"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c>
          <w:tcPr>
            <w:tcW w:w="1474" w:type="dxa"/>
          </w:tcPr>
          <w:p w14:paraId="6B38C6D3" w14:textId="77777777" w:rsidR="00E644BD" w:rsidRPr="000142B5" w:rsidRDefault="00E644BD"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r>
      <w:tr w:rsidR="00E644BD" w:rsidRPr="00C7268E" w14:paraId="1217E07C" w14:textId="77777777" w:rsidTr="000142B5">
        <w:trPr>
          <w:trHeight w:val="69"/>
        </w:trPr>
        <w:tc>
          <w:tcPr>
            <w:tcW w:w="3420" w:type="dxa"/>
            <w:noWrap/>
            <w:tcMar>
              <w:top w:w="0" w:type="dxa"/>
              <w:left w:w="108" w:type="dxa"/>
              <w:bottom w:w="0" w:type="dxa"/>
              <w:right w:w="108" w:type="dxa"/>
            </w:tcMar>
            <w:vAlign w:val="bottom"/>
          </w:tcPr>
          <w:p w14:paraId="0D4821D9" w14:textId="62FD5DBC" w:rsidR="00E644BD" w:rsidRPr="000142B5" w:rsidRDefault="00E644BD" w:rsidP="000142B5">
            <w:pPr>
              <w:spacing w:line="300" w:lineRule="atLeast"/>
              <w:ind w:left="158" w:hanging="158"/>
              <w:rPr>
                <w:rFonts w:ascii="Times New Roman" w:hAnsi="Times New Roman" w:cs="Times New Roman"/>
                <w:sz w:val="20"/>
                <w:szCs w:val="20"/>
              </w:rPr>
            </w:pPr>
            <w:r w:rsidRPr="000142B5">
              <w:rPr>
                <w:rFonts w:ascii="Times New Roman" w:hAnsi="Times New Roman" w:cs="Times New Roman"/>
                <w:sz w:val="20"/>
                <w:szCs w:val="20"/>
              </w:rPr>
              <w:t>- Next five years</w:t>
            </w:r>
          </w:p>
        </w:tc>
        <w:tc>
          <w:tcPr>
            <w:tcW w:w="1626" w:type="dxa"/>
          </w:tcPr>
          <w:p w14:paraId="23473636" w14:textId="3FF5D362" w:rsidR="00E644BD" w:rsidRPr="000142B5" w:rsidRDefault="003B6CE1"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00"/>
              <w:rPr>
                <w:rFonts w:ascii="Times New Roman" w:hAnsi="Times New Roman" w:cs="Times New Roman"/>
                <w:sz w:val="20"/>
                <w:szCs w:val="20"/>
              </w:rPr>
            </w:pPr>
            <w:r>
              <w:rPr>
                <w:rFonts w:ascii="Times New Roman" w:hAnsi="Times New Roman" w:cs="Times New Roman"/>
                <w:sz w:val="20"/>
                <w:szCs w:val="20"/>
              </w:rPr>
              <w:t>30,020,122</w:t>
            </w:r>
          </w:p>
        </w:tc>
        <w:tc>
          <w:tcPr>
            <w:tcW w:w="1626" w:type="dxa"/>
            <w:noWrap/>
            <w:tcMar>
              <w:top w:w="0" w:type="dxa"/>
              <w:left w:w="108" w:type="dxa"/>
              <w:bottom w:w="0" w:type="dxa"/>
              <w:right w:w="108" w:type="dxa"/>
            </w:tcMar>
          </w:tcPr>
          <w:p w14:paraId="7DF767D1" w14:textId="77863422" w:rsidR="00E644BD" w:rsidRPr="000142B5" w:rsidRDefault="00E644BD"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c>
          <w:tcPr>
            <w:tcW w:w="1514" w:type="dxa"/>
          </w:tcPr>
          <w:p w14:paraId="1756B198" w14:textId="77777777" w:rsidR="00E644BD" w:rsidRPr="000142B5" w:rsidRDefault="00E644BD"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90"/>
              <w:rPr>
                <w:rFonts w:ascii="Times New Roman" w:hAnsi="Times New Roman" w:cs="Times New Roman"/>
                <w:sz w:val="20"/>
                <w:szCs w:val="20"/>
              </w:rPr>
            </w:pPr>
          </w:p>
        </w:tc>
        <w:tc>
          <w:tcPr>
            <w:tcW w:w="1514" w:type="dxa"/>
            <w:noWrap/>
            <w:tcMar>
              <w:top w:w="0" w:type="dxa"/>
              <w:left w:w="108" w:type="dxa"/>
              <w:bottom w:w="0" w:type="dxa"/>
              <w:right w:w="108" w:type="dxa"/>
            </w:tcMar>
          </w:tcPr>
          <w:p w14:paraId="73E7C0A6" w14:textId="77777777" w:rsidR="00E644BD" w:rsidRPr="000142B5" w:rsidRDefault="00E644BD"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00" w:lineRule="atLeast"/>
              <w:rPr>
                <w:rFonts w:ascii="Times New Roman" w:hAnsi="Times New Roman" w:cs="Times New Roman"/>
                <w:sz w:val="20"/>
                <w:szCs w:val="20"/>
              </w:rPr>
            </w:pPr>
          </w:p>
        </w:tc>
        <w:tc>
          <w:tcPr>
            <w:tcW w:w="1514" w:type="dxa"/>
          </w:tcPr>
          <w:p w14:paraId="1CD6957F" w14:textId="77777777" w:rsidR="00E644BD" w:rsidRPr="000142B5" w:rsidRDefault="00E644BD"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300" w:lineRule="atLeast"/>
              <w:ind w:right="150"/>
              <w:rPr>
                <w:rFonts w:ascii="Times New Roman" w:hAnsi="Times New Roman" w:cs="Times New Roman"/>
                <w:sz w:val="20"/>
                <w:szCs w:val="20"/>
              </w:rPr>
            </w:pPr>
          </w:p>
        </w:tc>
        <w:tc>
          <w:tcPr>
            <w:tcW w:w="1514" w:type="dxa"/>
            <w:noWrap/>
            <w:tcMar>
              <w:top w:w="0" w:type="dxa"/>
              <w:left w:w="108" w:type="dxa"/>
              <w:bottom w:w="0" w:type="dxa"/>
              <w:right w:w="108" w:type="dxa"/>
            </w:tcMar>
          </w:tcPr>
          <w:p w14:paraId="6F31DFE8" w14:textId="77777777" w:rsidR="00E644BD" w:rsidRPr="000142B5" w:rsidRDefault="00E644BD"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p>
        </w:tc>
        <w:tc>
          <w:tcPr>
            <w:tcW w:w="1474" w:type="dxa"/>
          </w:tcPr>
          <w:p w14:paraId="6767BF04" w14:textId="77777777" w:rsidR="00E644BD" w:rsidRPr="000142B5" w:rsidRDefault="00E644BD"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78"/>
              <w:rPr>
                <w:rFonts w:ascii="Times New Roman" w:hAnsi="Times New Roman" w:cs="Times New Roman"/>
                <w:sz w:val="20"/>
                <w:szCs w:val="20"/>
              </w:rPr>
            </w:pPr>
          </w:p>
        </w:tc>
      </w:tr>
      <w:tr w:rsidR="00E644BD" w:rsidRPr="00C7268E" w14:paraId="5E4A980E" w14:textId="77777777" w:rsidTr="000142B5">
        <w:trPr>
          <w:trHeight w:val="308"/>
        </w:trPr>
        <w:tc>
          <w:tcPr>
            <w:tcW w:w="3420" w:type="dxa"/>
            <w:noWrap/>
            <w:tcMar>
              <w:top w:w="0" w:type="dxa"/>
              <w:left w:w="108" w:type="dxa"/>
              <w:bottom w:w="0" w:type="dxa"/>
              <w:right w:w="108" w:type="dxa"/>
            </w:tcMar>
            <w:vAlign w:val="bottom"/>
            <w:hideMark/>
          </w:tcPr>
          <w:p w14:paraId="1F4D8A3B" w14:textId="77777777" w:rsidR="00E644BD" w:rsidRPr="000142B5" w:rsidRDefault="00E644BD" w:rsidP="000142B5">
            <w:pPr>
              <w:spacing w:line="300" w:lineRule="atLeast"/>
              <w:rPr>
                <w:rFonts w:ascii="Times New Roman" w:hAnsi="Times New Roman" w:cs="Times New Roman"/>
                <w:sz w:val="20"/>
                <w:szCs w:val="20"/>
              </w:rPr>
            </w:pPr>
            <w:r w:rsidRPr="000142B5">
              <w:rPr>
                <w:rFonts w:ascii="Times New Roman" w:hAnsi="Times New Roman" w:cs="Times New Roman"/>
                <w:sz w:val="20"/>
                <w:szCs w:val="20"/>
              </w:rPr>
              <w:t>Estimate of ultimate claims</w:t>
            </w:r>
          </w:p>
        </w:tc>
        <w:tc>
          <w:tcPr>
            <w:tcW w:w="1626" w:type="dxa"/>
          </w:tcPr>
          <w:p w14:paraId="4E8E67B5" w14:textId="3DB82804"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00"/>
              <w:rPr>
                <w:rFonts w:ascii="Times New Roman" w:hAnsi="Times New Roman" w:cs="Times New Roman"/>
                <w:sz w:val="20"/>
                <w:szCs w:val="20"/>
              </w:rPr>
            </w:pPr>
            <w:r>
              <w:rPr>
                <w:rFonts w:ascii="Times New Roman" w:hAnsi="Times New Roman" w:cs="Times New Roman"/>
                <w:sz w:val="20"/>
                <w:szCs w:val="20"/>
              </w:rPr>
              <w:t>30,020,122</w:t>
            </w:r>
          </w:p>
        </w:tc>
        <w:tc>
          <w:tcPr>
            <w:tcW w:w="1626" w:type="dxa"/>
            <w:noWrap/>
            <w:tcMar>
              <w:top w:w="0" w:type="dxa"/>
              <w:left w:w="108" w:type="dxa"/>
              <w:bottom w:w="0" w:type="dxa"/>
              <w:right w:w="108" w:type="dxa"/>
            </w:tcMar>
          </w:tcPr>
          <w:p w14:paraId="39296D65" w14:textId="429E84E1"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r>
              <w:rPr>
                <w:rFonts w:ascii="Times New Roman" w:hAnsi="Times New Roman" w:cs="Times New Roman"/>
                <w:sz w:val="20"/>
                <w:szCs w:val="20"/>
              </w:rPr>
              <w:t>5,547,745</w:t>
            </w:r>
          </w:p>
        </w:tc>
        <w:tc>
          <w:tcPr>
            <w:tcW w:w="1514" w:type="dxa"/>
          </w:tcPr>
          <w:p w14:paraId="05569FF3" w14:textId="012892DA"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90"/>
              <w:rPr>
                <w:rFonts w:ascii="Times New Roman" w:hAnsi="Times New Roman" w:cs="Times New Roman"/>
                <w:sz w:val="20"/>
                <w:szCs w:val="20"/>
              </w:rPr>
            </w:pPr>
            <w:r>
              <w:rPr>
                <w:rFonts w:ascii="Times New Roman" w:hAnsi="Times New Roman" w:cs="Times New Roman"/>
                <w:sz w:val="20"/>
                <w:szCs w:val="20"/>
              </w:rPr>
              <w:t>3,612,463</w:t>
            </w:r>
          </w:p>
        </w:tc>
        <w:tc>
          <w:tcPr>
            <w:tcW w:w="1514" w:type="dxa"/>
            <w:noWrap/>
            <w:tcMar>
              <w:top w:w="0" w:type="dxa"/>
              <w:left w:w="108" w:type="dxa"/>
              <w:bottom w:w="0" w:type="dxa"/>
              <w:right w:w="108" w:type="dxa"/>
            </w:tcMar>
          </w:tcPr>
          <w:p w14:paraId="6742E21A" w14:textId="1CA3B200"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00" w:lineRule="atLeast"/>
              <w:rPr>
                <w:rFonts w:ascii="Times New Roman" w:hAnsi="Times New Roman" w:cs="Times New Roman"/>
                <w:sz w:val="20"/>
                <w:szCs w:val="20"/>
              </w:rPr>
            </w:pPr>
            <w:r>
              <w:rPr>
                <w:rFonts w:ascii="Times New Roman" w:hAnsi="Times New Roman" w:cs="Times New Roman"/>
                <w:sz w:val="20"/>
                <w:szCs w:val="20"/>
              </w:rPr>
              <w:t>2,888,279</w:t>
            </w:r>
          </w:p>
        </w:tc>
        <w:tc>
          <w:tcPr>
            <w:tcW w:w="1514" w:type="dxa"/>
          </w:tcPr>
          <w:p w14:paraId="0BE8DB76" w14:textId="3AA863D4"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300" w:lineRule="atLeast"/>
              <w:ind w:right="150"/>
              <w:rPr>
                <w:rFonts w:ascii="Times New Roman" w:hAnsi="Times New Roman" w:cs="Times New Roman"/>
                <w:sz w:val="20"/>
                <w:szCs w:val="20"/>
              </w:rPr>
            </w:pPr>
            <w:r>
              <w:rPr>
                <w:rFonts w:ascii="Times New Roman" w:hAnsi="Times New Roman" w:cs="Times New Roman"/>
                <w:sz w:val="20"/>
                <w:szCs w:val="20"/>
              </w:rPr>
              <w:t>2,104,652</w:t>
            </w:r>
          </w:p>
        </w:tc>
        <w:tc>
          <w:tcPr>
            <w:tcW w:w="1514" w:type="dxa"/>
            <w:noWrap/>
            <w:tcMar>
              <w:top w:w="0" w:type="dxa"/>
              <w:left w:w="108" w:type="dxa"/>
              <w:bottom w:w="0" w:type="dxa"/>
              <w:right w:w="108" w:type="dxa"/>
            </w:tcMar>
          </w:tcPr>
          <w:p w14:paraId="7F37F370" w14:textId="17A56738" w:rsidR="00E644BD" w:rsidRPr="000142B5" w:rsidRDefault="003B6CE1" w:rsidP="00E05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10"/>
              <w:rPr>
                <w:rFonts w:ascii="Times New Roman" w:hAnsi="Times New Roman" w:cs="Times New Roman"/>
                <w:sz w:val="20"/>
                <w:szCs w:val="20"/>
              </w:rPr>
            </w:pPr>
            <w:r>
              <w:rPr>
                <w:rFonts w:ascii="Times New Roman" w:hAnsi="Times New Roman" w:cs="Times New Roman"/>
                <w:sz w:val="20"/>
                <w:szCs w:val="20"/>
              </w:rPr>
              <w:t>4,138,709</w:t>
            </w:r>
          </w:p>
        </w:tc>
        <w:tc>
          <w:tcPr>
            <w:tcW w:w="1474" w:type="dxa"/>
          </w:tcPr>
          <w:p w14:paraId="20830B06" w14:textId="159F447A"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80"/>
              <w:rPr>
                <w:rFonts w:ascii="Times New Roman" w:hAnsi="Times New Roman" w:cs="Times New Roman"/>
                <w:sz w:val="20"/>
                <w:szCs w:val="20"/>
              </w:rPr>
            </w:pPr>
            <w:r>
              <w:rPr>
                <w:rFonts w:ascii="Times New Roman" w:hAnsi="Times New Roman" w:cs="Times New Roman"/>
                <w:sz w:val="20"/>
                <w:szCs w:val="20"/>
              </w:rPr>
              <w:t>48,311,970</w:t>
            </w:r>
          </w:p>
        </w:tc>
      </w:tr>
      <w:tr w:rsidR="00E644BD" w:rsidRPr="00C7268E" w14:paraId="74C31B1B" w14:textId="77777777" w:rsidTr="000142B5">
        <w:trPr>
          <w:trHeight w:val="69"/>
        </w:trPr>
        <w:tc>
          <w:tcPr>
            <w:tcW w:w="3420" w:type="dxa"/>
            <w:noWrap/>
            <w:tcMar>
              <w:top w:w="0" w:type="dxa"/>
              <w:left w:w="108" w:type="dxa"/>
              <w:bottom w:w="0" w:type="dxa"/>
              <w:right w:w="108" w:type="dxa"/>
            </w:tcMar>
            <w:vAlign w:val="bottom"/>
            <w:hideMark/>
          </w:tcPr>
          <w:p w14:paraId="6EB837BC" w14:textId="77777777" w:rsidR="00E644BD" w:rsidRPr="000142B5" w:rsidRDefault="00E644BD" w:rsidP="000142B5">
            <w:pPr>
              <w:spacing w:line="300" w:lineRule="atLeast"/>
              <w:ind w:left="158" w:right="-108" w:hanging="158"/>
              <w:rPr>
                <w:rFonts w:ascii="Times New Roman" w:hAnsi="Times New Roman" w:cs="Times New Roman"/>
                <w:sz w:val="20"/>
                <w:szCs w:val="20"/>
              </w:rPr>
            </w:pPr>
            <w:r w:rsidRPr="000142B5">
              <w:rPr>
                <w:rFonts w:ascii="Times New Roman" w:hAnsi="Times New Roman" w:cs="Times New Roman"/>
                <w:sz w:val="20"/>
                <w:szCs w:val="20"/>
              </w:rPr>
              <w:t xml:space="preserve">Cumulative claims paid </w:t>
            </w:r>
          </w:p>
        </w:tc>
        <w:tc>
          <w:tcPr>
            <w:tcW w:w="1626" w:type="dxa"/>
          </w:tcPr>
          <w:p w14:paraId="11FCFB6F" w14:textId="6951658B" w:rsidR="00E644BD" w:rsidRPr="000142B5" w:rsidRDefault="003B6CE1"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08"/>
              <w:rPr>
                <w:rFonts w:ascii="Times New Roman" w:hAnsi="Times New Roman" w:cs="Times New Roman"/>
                <w:sz w:val="20"/>
                <w:szCs w:val="20"/>
              </w:rPr>
            </w:pPr>
            <w:r>
              <w:rPr>
                <w:rFonts w:ascii="Times New Roman" w:hAnsi="Times New Roman" w:cs="Times New Roman"/>
                <w:sz w:val="20"/>
                <w:szCs w:val="20"/>
              </w:rPr>
              <w:t>(29,975,190)</w:t>
            </w:r>
          </w:p>
        </w:tc>
        <w:tc>
          <w:tcPr>
            <w:tcW w:w="1626" w:type="dxa"/>
            <w:noWrap/>
            <w:tcMar>
              <w:top w:w="0" w:type="dxa"/>
              <w:left w:w="108" w:type="dxa"/>
              <w:bottom w:w="0" w:type="dxa"/>
              <w:right w:w="108" w:type="dxa"/>
            </w:tcMar>
          </w:tcPr>
          <w:p w14:paraId="054DFB2D" w14:textId="0D3BA3A1" w:rsidR="00E644BD" w:rsidRPr="000142B5" w:rsidRDefault="003B6CE1"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sz w:val="20"/>
                <w:szCs w:val="20"/>
              </w:rPr>
            </w:pPr>
            <w:r>
              <w:rPr>
                <w:rFonts w:ascii="Times New Roman" w:hAnsi="Times New Roman" w:cs="Times New Roman"/>
                <w:sz w:val="20"/>
                <w:szCs w:val="20"/>
              </w:rPr>
              <w:t>(5,480,933)</w:t>
            </w:r>
          </w:p>
        </w:tc>
        <w:tc>
          <w:tcPr>
            <w:tcW w:w="1514" w:type="dxa"/>
          </w:tcPr>
          <w:p w14:paraId="1BA99A9B" w14:textId="6213244A" w:rsidR="00E644BD" w:rsidRPr="000142B5" w:rsidRDefault="003B6CE1"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93"/>
              <w:rPr>
                <w:rFonts w:ascii="Times New Roman" w:hAnsi="Times New Roman" w:cs="Times New Roman"/>
                <w:sz w:val="20"/>
                <w:szCs w:val="20"/>
              </w:rPr>
            </w:pPr>
            <w:r>
              <w:rPr>
                <w:rFonts w:ascii="Times New Roman" w:hAnsi="Times New Roman" w:cs="Times New Roman"/>
                <w:sz w:val="20"/>
                <w:szCs w:val="20"/>
              </w:rPr>
              <w:t>(3,349,359)</w:t>
            </w:r>
          </w:p>
        </w:tc>
        <w:tc>
          <w:tcPr>
            <w:tcW w:w="1514" w:type="dxa"/>
            <w:noWrap/>
            <w:tcMar>
              <w:top w:w="0" w:type="dxa"/>
              <w:left w:w="108" w:type="dxa"/>
              <w:bottom w:w="0" w:type="dxa"/>
              <w:right w:w="108" w:type="dxa"/>
            </w:tcMar>
          </w:tcPr>
          <w:p w14:paraId="549CFB0F" w14:textId="652E22BF" w:rsidR="00E644BD" w:rsidRPr="000142B5" w:rsidRDefault="003B6CE1"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00" w:lineRule="atLeast"/>
              <w:rPr>
                <w:rFonts w:ascii="Times New Roman" w:hAnsi="Times New Roman" w:cs="Times New Roman"/>
                <w:sz w:val="20"/>
                <w:szCs w:val="20"/>
              </w:rPr>
            </w:pPr>
            <w:r>
              <w:rPr>
                <w:rFonts w:ascii="Times New Roman" w:hAnsi="Times New Roman" w:cs="Times New Roman"/>
                <w:sz w:val="20"/>
                <w:szCs w:val="20"/>
              </w:rPr>
              <w:t>(2,857,549)</w:t>
            </w:r>
          </w:p>
        </w:tc>
        <w:tc>
          <w:tcPr>
            <w:tcW w:w="1514" w:type="dxa"/>
          </w:tcPr>
          <w:p w14:paraId="2558449E" w14:textId="43F4EE8B" w:rsidR="00E644BD" w:rsidRPr="000142B5" w:rsidRDefault="003B6CE1"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300" w:lineRule="atLeast"/>
              <w:ind w:right="147"/>
              <w:rPr>
                <w:rFonts w:ascii="Times New Roman" w:hAnsi="Times New Roman" w:cs="Times New Roman"/>
                <w:sz w:val="20"/>
                <w:szCs w:val="20"/>
              </w:rPr>
            </w:pPr>
            <w:r>
              <w:rPr>
                <w:rFonts w:ascii="Times New Roman" w:hAnsi="Times New Roman" w:cs="Times New Roman"/>
                <w:sz w:val="20"/>
                <w:szCs w:val="20"/>
              </w:rPr>
              <w:t>(1,648,049</w:t>
            </w:r>
            <w:r w:rsidR="00CD3FB5">
              <w:rPr>
                <w:rFonts w:ascii="Times New Roman" w:hAnsi="Times New Roman" w:cs="Times New Roman"/>
                <w:sz w:val="20"/>
                <w:szCs w:val="20"/>
              </w:rPr>
              <w:t>)</w:t>
            </w:r>
          </w:p>
        </w:tc>
        <w:tc>
          <w:tcPr>
            <w:tcW w:w="1514" w:type="dxa"/>
            <w:noWrap/>
            <w:tcMar>
              <w:top w:w="0" w:type="dxa"/>
              <w:left w:w="108" w:type="dxa"/>
              <w:bottom w:w="0" w:type="dxa"/>
              <w:right w:w="108" w:type="dxa"/>
            </w:tcMar>
          </w:tcPr>
          <w:p w14:paraId="464D36E4" w14:textId="0E6141B7" w:rsidR="00E644BD" w:rsidRPr="000142B5" w:rsidRDefault="003B6CE1" w:rsidP="00E05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rPr>
                <w:rFonts w:ascii="Times New Roman" w:hAnsi="Times New Roman" w:cs="Times New Roman"/>
                <w:sz w:val="20"/>
                <w:szCs w:val="20"/>
              </w:rPr>
            </w:pPr>
            <w:r>
              <w:rPr>
                <w:rFonts w:ascii="Times New Roman" w:hAnsi="Times New Roman" w:cs="Times New Roman"/>
                <w:sz w:val="20"/>
                <w:szCs w:val="20"/>
              </w:rPr>
              <w:t>(1,159,883)</w:t>
            </w:r>
          </w:p>
        </w:tc>
        <w:tc>
          <w:tcPr>
            <w:tcW w:w="1474" w:type="dxa"/>
          </w:tcPr>
          <w:p w14:paraId="1B3FAC56" w14:textId="604FF462" w:rsidR="00E644BD" w:rsidRPr="000142B5" w:rsidRDefault="003B6CE1" w:rsidP="00014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78"/>
              <w:rPr>
                <w:rFonts w:ascii="Times New Roman" w:hAnsi="Times New Roman" w:cs="Times New Roman"/>
                <w:sz w:val="20"/>
                <w:szCs w:val="20"/>
              </w:rPr>
            </w:pPr>
            <w:r>
              <w:rPr>
                <w:rFonts w:ascii="Times New Roman" w:hAnsi="Times New Roman" w:cs="Times New Roman"/>
                <w:sz w:val="20"/>
                <w:szCs w:val="20"/>
              </w:rPr>
              <w:t>(44,470,963)</w:t>
            </w:r>
          </w:p>
        </w:tc>
      </w:tr>
      <w:tr w:rsidR="00E644BD" w:rsidRPr="00F36551" w14:paraId="673BBE90" w14:textId="77777777" w:rsidTr="000142B5">
        <w:trPr>
          <w:trHeight w:val="69"/>
        </w:trPr>
        <w:tc>
          <w:tcPr>
            <w:tcW w:w="3420" w:type="dxa"/>
            <w:noWrap/>
            <w:tcMar>
              <w:top w:w="0" w:type="dxa"/>
              <w:left w:w="108" w:type="dxa"/>
              <w:bottom w:w="0" w:type="dxa"/>
              <w:right w:w="108" w:type="dxa"/>
            </w:tcMar>
            <w:vAlign w:val="bottom"/>
            <w:hideMark/>
          </w:tcPr>
          <w:p w14:paraId="1FD2335D" w14:textId="77777777" w:rsidR="00E644BD" w:rsidRPr="000142B5" w:rsidRDefault="00E644BD" w:rsidP="000142B5">
            <w:pPr>
              <w:spacing w:line="300" w:lineRule="atLeast"/>
              <w:ind w:left="158" w:hanging="158"/>
              <w:rPr>
                <w:rFonts w:ascii="Times New Roman" w:hAnsi="Times New Roman" w:cs="Times New Roman"/>
                <w:b/>
                <w:bCs/>
                <w:sz w:val="20"/>
                <w:szCs w:val="20"/>
              </w:rPr>
            </w:pPr>
            <w:r w:rsidRPr="000142B5">
              <w:rPr>
                <w:rFonts w:ascii="Times New Roman" w:hAnsi="Times New Roman" w:cs="Times New Roman"/>
                <w:b/>
                <w:bCs/>
                <w:sz w:val="20"/>
                <w:szCs w:val="20"/>
              </w:rPr>
              <w:t>Total gross loss reserves</w:t>
            </w:r>
          </w:p>
        </w:tc>
        <w:tc>
          <w:tcPr>
            <w:tcW w:w="1626" w:type="dxa"/>
          </w:tcPr>
          <w:p w14:paraId="7C2D3DF0" w14:textId="4EFED8A4" w:rsidR="00E644BD" w:rsidRPr="000142B5" w:rsidRDefault="003B6CE1" w:rsidP="00014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100"/>
              <w:rPr>
                <w:rFonts w:ascii="Times New Roman" w:hAnsi="Times New Roman" w:cs="Times New Roman"/>
                <w:b/>
                <w:bCs/>
                <w:sz w:val="20"/>
                <w:szCs w:val="20"/>
              </w:rPr>
            </w:pPr>
            <w:r>
              <w:rPr>
                <w:rFonts w:ascii="Times New Roman" w:hAnsi="Times New Roman" w:cs="Times New Roman"/>
                <w:b/>
                <w:bCs/>
                <w:sz w:val="20"/>
                <w:szCs w:val="20"/>
              </w:rPr>
              <w:t>44,932</w:t>
            </w:r>
          </w:p>
        </w:tc>
        <w:tc>
          <w:tcPr>
            <w:tcW w:w="1626" w:type="dxa"/>
            <w:noWrap/>
            <w:tcMar>
              <w:top w:w="0" w:type="dxa"/>
              <w:left w:w="108" w:type="dxa"/>
              <w:bottom w:w="0" w:type="dxa"/>
              <w:right w:w="108" w:type="dxa"/>
            </w:tcMar>
          </w:tcPr>
          <w:p w14:paraId="14A3B77F" w14:textId="5EA634C8" w:rsidR="00E644BD" w:rsidRPr="000142B5" w:rsidRDefault="003B6CE1" w:rsidP="00014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r>
              <w:rPr>
                <w:rFonts w:ascii="Times New Roman" w:hAnsi="Times New Roman" w:cs="Times New Roman"/>
                <w:b/>
                <w:bCs/>
                <w:sz w:val="20"/>
                <w:szCs w:val="20"/>
              </w:rPr>
              <w:t>66,812</w:t>
            </w:r>
          </w:p>
        </w:tc>
        <w:tc>
          <w:tcPr>
            <w:tcW w:w="1514" w:type="dxa"/>
          </w:tcPr>
          <w:p w14:paraId="67C3400D" w14:textId="074BC876" w:rsidR="00E644BD" w:rsidRPr="000142B5" w:rsidRDefault="003B6CE1" w:rsidP="00014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90"/>
              <w:rPr>
                <w:rFonts w:ascii="Times New Roman" w:hAnsi="Times New Roman" w:cs="Times New Roman"/>
                <w:b/>
                <w:bCs/>
                <w:sz w:val="20"/>
                <w:szCs w:val="20"/>
              </w:rPr>
            </w:pPr>
            <w:r>
              <w:rPr>
                <w:rFonts w:ascii="Times New Roman" w:hAnsi="Times New Roman" w:cs="Times New Roman"/>
                <w:b/>
                <w:bCs/>
                <w:sz w:val="20"/>
                <w:szCs w:val="20"/>
              </w:rPr>
              <w:t>263,104</w:t>
            </w:r>
          </w:p>
        </w:tc>
        <w:tc>
          <w:tcPr>
            <w:tcW w:w="1514" w:type="dxa"/>
            <w:noWrap/>
            <w:tcMar>
              <w:top w:w="0" w:type="dxa"/>
              <w:left w:w="108" w:type="dxa"/>
              <w:bottom w:w="0" w:type="dxa"/>
              <w:right w:w="108" w:type="dxa"/>
            </w:tcMar>
          </w:tcPr>
          <w:p w14:paraId="487D2669" w14:textId="5BA6C682" w:rsidR="00E644BD" w:rsidRPr="000142B5" w:rsidRDefault="003B6CE1" w:rsidP="00014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00" w:lineRule="atLeast"/>
              <w:rPr>
                <w:rFonts w:ascii="Times New Roman" w:hAnsi="Times New Roman" w:cs="Times New Roman"/>
                <w:b/>
                <w:bCs/>
                <w:sz w:val="20"/>
                <w:szCs w:val="20"/>
              </w:rPr>
            </w:pPr>
            <w:r>
              <w:rPr>
                <w:rFonts w:ascii="Times New Roman" w:hAnsi="Times New Roman" w:cs="Times New Roman"/>
                <w:b/>
                <w:bCs/>
                <w:sz w:val="20"/>
                <w:szCs w:val="20"/>
              </w:rPr>
              <w:t>30,730</w:t>
            </w:r>
          </w:p>
        </w:tc>
        <w:tc>
          <w:tcPr>
            <w:tcW w:w="1514" w:type="dxa"/>
          </w:tcPr>
          <w:p w14:paraId="0437755F" w14:textId="2A43A5B8" w:rsidR="00E644BD" w:rsidRPr="000142B5" w:rsidRDefault="003B6CE1" w:rsidP="00014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300" w:lineRule="atLeast"/>
              <w:ind w:right="150"/>
              <w:rPr>
                <w:rFonts w:ascii="Times New Roman" w:hAnsi="Times New Roman" w:cs="Times New Roman"/>
                <w:b/>
                <w:bCs/>
                <w:sz w:val="20"/>
                <w:szCs w:val="20"/>
              </w:rPr>
            </w:pPr>
            <w:r>
              <w:rPr>
                <w:rFonts w:ascii="Times New Roman" w:hAnsi="Times New Roman" w:cs="Times New Roman"/>
                <w:b/>
                <w:bCs/>
                <w:sz w:val="20"/>
                <w:szCs w:val="20"/>
              </w:rPr>
              <w:t>456,603</w:t>
            </w:r>
          </w:p>
        </w:tc>
        <w:tc>
          <w:tcPr>
            <w:tcW w:w="1514" w:type="dxa"/>
            <w:noWrap/>
            <w:tcMar>
              <w:top w:w="0" w:type="dxa"/>
              <w:left w:w="108" w:type="dxa"/>
              <w:bottom w:w="0" w:type="dxa"/>
              <w:right w:w="108" w:type="dxa"/>
            </w:tcMar>
          </w:tcPr>
          <w:p w14:paraId="5E9E6E37" w14:textId="18C1B197" w:rsidR="00E644BD" w:rsidRPr="000142B5" w:rsidRDefault="003B6CE1" w:rsidP="00E05A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rPr>
                <w:rFonts w:ascii="Times New Roman" w:hAnsi="Times New Roman" w:cs="Times New Roman"/>
                <w:b/>
                <w:bCs/>
                <w:sz w:val="20"/>
                <w:szCs w:val="20"/>
              </w:rPr>
            </w:pPr>
            <w:r>
              <w:rPr>
                <w:rFonts w:ascii="Times New Roman" w:hAnsi="Times New Roman" w:cs="Times New Roman"/>
                <w:b/>
                <w:bCs/>
                <w:sz w:val="20"/>
                <w:szCs w:val="20"/>
              </w:rPr>
              <w:t>2,978,826</w:t>
            </w:r>
          </w:p>
        </w:tc>
        <w:tc>
          <w:tcPr>
            <w:tcW w:w="1474" w:type="dxa"/>
          </w:tcPr>
          <w:p w14:paraId="7EF7105D" w14:textId="07FFE69A" w:rsidR="00E644BD"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80"/>
              <w:rPr>
                <w:rFonts w:ascii="Times New Roman" w:hAnsi="Times New Roman" w:cs="Times New Roman"/>
                <w:b/>
                <w:bCs/>
                <w:sz w:val="20"/>
                <w:szCs w:val="20"/>
              </w:rPr>
            </w:pPr>
            <w:r>
              <w:rPr>
                <w:rFonts w:ascii="Times New Roman" w:hAnsi="Times New Roman" w:cs="Times New Roman"/>
                <w:b/>
                <w:bCs/>
                <w:sz w:val="20"/>
                <w:szCs w:val="20"/>
              </w:rPr>
              <w:t>3,841,007</w:t>
            </w:r>
          </w:p>
        </w:tc>
      </w:tr>
      <w:tr w:rsidR="00BB7E22" w:rsidRPr="00196649" w14:paraId="54EDA5A2" w14:textId="77777777" w:rsidTr="000142B5">
        <w:trPr>
          <w:trHeight w:val="69"/>
        </w:trPr>
        <w:tc>
          <w:tcPr>
            <w:tcW w:w="3420" w:type="dxa"/>
            <w:noWrap/>
            <w:tcMar>
              <w:top w:w="0" w:type="dxa"/>
              <w:left w:w="108" w:type="dxa"/>
              <w:bottom w:w="0" w:type="dxa"/>
              <w:right w:w="108" w:type="dxa"/>
            </w:tcMar>
            <w:vAlign w:val="bottom"/>
          </w:tcPr>
          <w:p w14:paraId="357DE077" w14:textId="5DB0E37E" w:rsidR="00BB7E22" w:rsidRPr="000142B5" w:rsidRDefault="00BB7E22" w:rsidP="000142B5">
            <w:pPr>
              <w:spacing w:line="300" w:lineRule="atLeast"/>
              <w:ind w:left="158" w:hanging="158"/>
              <w:rPr>
                <w:rFonts w:ascii="Times New Roman" w:hAnsi="Times New Roman" w:cs="Times New Roman"/>
                <w:sz w:val="20"/>
                <w:szCs w:val="20"/>
              </w:rPr>
            </w:pPr>
            <w:r w:rsidRPr="000142B5">
              <w:rPr>
                <w:rFonts w:ascii="Times New Roman" w:hAnsi="Times New Roman" w:cs="Times New Roman"/>
                <w:sz w:val="20"/>
                <w:szCs w:val="20"/>
              </w:rPr>
              <w:t>Risk adjustment for non-financial risk</w:t>
            </w:r>
          </w:p>
        </w:tc>
        <w:tc>
          <w:tcPr>
            <w:tcW w:w="1626" w:type="dxa"/>
          </w:tcPr>
          <w:p w14:paraId="76018603"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626" w:type="dxa"/>
            <w:noWrap/>
            <w:tcMar>
              <w:top w:w="0" w:type="dxa"/>
              <w:left w:w="108" w:type="dxa"/>
              <w:bottom w:w="0" w:type="dxa"/>
              <w:right w:w="108" w:type="dxa"/>
            </w:tcMar>
            <w:vAlign w:val="bottom"/>
          </w:tcPr>
          <w:p w14:paraId="2875DDC4" w14:textId="4E2B8105"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514" w:type="dxa"/>
            <w:vAlign w:val="bottom"/>
          </w:tcPr>
          <w:p w14:paraId="4CC960D9"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514" w:type="dxa"/>
            <w:noWrap/>
            <w:tcMar>
              <w:top w:w="0" w:type="dxa"/>
              <w:left w:w="108" w:type="dxa"/>
              <w:bottom w:w="0" w:type="dxa"/>
              <w:right w:w="108" w:type="dxa"/>
            </w:tcMar>
            <w:vAlign w:val="bottom"/>
          </w:tcPr>
          <w:p w14:paraId="64954AF5"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514" w:type="dxa"/>
            <w:vAlign w:val="bottom"/>
          </w:tcPr>
          <w:p w14:paraId="4E6988F2"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514" w:type="dxa"/>
            <w:noWrap/>
            <w:tcMar>
              <w:top w:w="0" w:type="dxa"/>
              <w:left w:w="108" w:type="dxa"/>
              <w:bottom w:w="0" w:type="dxa"/>
              <w:right w:w="108" w:type="dxa"/>
            </w:tcMar>
            <w:vAlign w:val="bottom"/>
          </w:tcPr>
          <w:p w14:paraId="41B793FD"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color w:val="000000"/>
                <w:sz w:val="20"/>
                <w:szCs w:val="20"/>
              </w:rPr>
            </w:pPr>
          </w:p>
        </w:tc>
        <w:tc>
          <w:tcPr>
            <w:tcW w:w="1474" w:type="dxa"/>
            <w:tcBorders>
              <w:bottom w:val="single" w:sz="4" w:space="0" w:color="auto"/>
            </w:tcBorders>
          </w:tcPr>
          <w:p w14:paraId="3AB53637" w14:textId="6C4539A0" w:rsidR="00BB7E22" w:rsidRPr="000142B5" w:rsidRDefault="003B6CE1"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80"/>
              <w:rPr>
                <w:rFonts w:ascii="Times New Roman" w:hAnsi="Times New Roman" w:cs="Times New Roman"/>
                <w:sz w:val="20"/>
                <w:szCs w:val="20"/>
              </w:rPr>
            </w:pPr>
            <w:r>
              <w:rPr>
                <w:rFonts w:ascii="Times New Roman" w:hAnsi="Times New Roman" w:cs="Times New Roman"/>
                <w:sz w:val="20"/>
                <w:szCs w:val="20"/>
              </w:rPr>
              <w:t>696,125</w:t>
            </w:r>
          </w:p>
        </w:tc>
      </w:tr>
      <w:tr w:rsidR="00BB7E22" w:rsidRPr="00F36551" w14:paraId="0C1B39BA" w14:textId="77777777" w:rsidTr="000142B5">
        <w:trPr>
          <w:trHeight w:val="69"/>
        </w:trPr>
        <w:tc>
          <w:tcPr>
            <w:tcW w:w="3420" w:type="dxa"/>
            <w:noWrap/>
            <w:tcMar>
              <w:top w:w="0" w:type="dxa"/>
              <w:left w:w="108" w:type="dxa"/>
              <w:bottom w:w="0" w:type="dxa"/>
              <w:right w:w="108" w:type="dxa"/>
            </w:tcMar>
            <w:vAlign w:val="bottom"/>
          </w:tcPr>
          <w:p w14:paraId="236DC34A" w14:textId="662C6111" w:rsidR="00BB7E22" w:rsidRPr="000142B5" w:rsidRDefault="00BB7E22" w:rsidP="000142B5">
            <w:pPr>
              <w:spacing w:line="300" w:lineRule="atLeast"/>
              <w:ind w:left="158" w:hanging="158"/>
              <w:rPr>
                <w:rFonts w:ascii="Times New Roman" w:hAnsi="Times New Roman" w:cs="Times New Roman"/>
                <w:b/>
                <w:bCs/>
                <w:sz w:val="20"/>
                <w:szCs w:val="20"/>
              </w:rPr>
            </w:pPr>
            <w:r w:rsidRPr="000142B5">
              <w:rPr>
                <w:rFonts w:ascii="Times New Roman" w:hAnsi="Times New Roman" w:cs="Times New Roman"/>
                <w:b/>
                <w:bCs/>
                <w:sz w:val="20"/>
                <w:szCs w:val="20"/>
              </w:rPr>
              <w:t>Total</w:t>
            </w:r>
          </w:p>
        </w:tc>
        <w:tc>
          <w:tcPr>
            <w:tcW w:w="1626" w:type="dxa"/>
          </w:tcPr>
          <w:p w14:paraId="3456A664"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626" w:type="dxa"/>
            <w:noWrap/>
            <w:tcMar>
              <w:top w:w="0" w:type="dxa"/>
              <w:left w:w="108" w:type="dxa"/>
              <w:bottom w:w="0" w:type="dxa"/>
              <w:right w:w="108" w:type="dxa"/>
            </w:tcMar>
            <w:vAlign w:val="bottom"/>
          </w:tcPr>
          <w:p w14:paraId="44ADE72D" w14:textId="197EE652"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514" w:type="dxa"/>
            <w:vAlign w:val="bottom"/>
          </w:tcPr>
          <w:p w14:paraId="5E8A8A3A"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514" w:type="dxa"/>
            <w:noWrap/>
            <w:tcMar>
              <w:top w:w="0" w:type="dxa"/>
              <w:left w:w="108" w:type="dxa"/>
              <w:bottom w:w="0" w:type="dxa"/>
              <w:right w:w="108" w:type="dxa"/>
            </w:tcMar>
            <w:vAlign w:val="bottom"/>
          </w:tcPr>
          <w:p w14:paraId="03E5CDF5"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514" w:type="dxa"/>
            <w:vAlign w:val="bottom"/>
          </w:tcPr>
          <w:p w14:paraId="221ADF49"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sz w:val="20"/>
                <w:szCs w:val="20"/>
              </w:rPr>
            </w:pPr>
          </w:p>
        </w:tc>
        <w:tc>
          <w:tcPr>
            <w:tcW w:w="1514" w:type="dxa"/>
            <w:noWrap/>
            <w:tcMar>
              <w:top w:w="0" w:type="dxa"/>
              <w:left w:w="108" w:type="dxa"/>
              <w:bottom w:w="0" w:type="dxa"/>
              <w:right w:w="108" w:type="dxa"/>
            </w:tcMar>
            <w:vAlign w:val="bottom"/>
          </w:tcPr>
          <w:p w14:paraId="7BF4BE98" w14:textId="77777777" w:rsidR="00BB7E22" w:rsidRPr="000142B5" w:rsidRDefault="00BB7E22" w:rsidP="0001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rPr>
                <w:rFonts w:ascii="Times New Roman" w:hAnsi="Times New Roman" w:cs="Times New Roman"/>
                <w:b/>
                <w:bCs/>
                <w:color w:val="000000"/>
                <w:sz w:val="20"/>
                <w:szCs w:val="20"/>
              </w:rPr>
            </w:pPr>
          </w:p>
        </w:tc>
        <w:tc>
          <w:tcPr>
            <w:tcW w:w="1474" w:type="dxa"/>
            <w:tcBorders>
              <w:top w:val="single" w:sz="4" w:space="0" w:color="auto"/>
            </w:tcBorders>
          </w:tcPr>
          <w:p w14:paraId="7740CD91" w14:textId="78AE1164" w:rsidR="00BB7E22" w:rsidRPr="000142B5" w:rsidRDefault="003B6CE1" w:rsidP="000142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00" w:lineRule="atLeast"/>
              <w:ind w:right="80"/>
              <w:rPr>
                <w:rFonts w:ascii="Times New Roman" w:hAnsi="Times New Roman" w:cs="Times New Roman"/>
                <w:b/>
                <w:bCs/>
                <w:sz w:val="20"/>
                <w:szCs w:val="20"/>
              </w:rPr>
            </w:pPr>
            <w:r>
              <w:rPr>
                <w:rFonts w:ascii="Times New Roman" w:hAnsi="Times New Roman" w:cs="Times New Roman"/>
                <w:b/>
                <w:bCs/>
                <w:sz w:val="20"/>
                <w:szCs w:val="20"/>
              </w:rPr>
              <w:t>4,537,132</w:t>
            </w:r>
          </w:p>
        </w:tc>
      </w:tr>
      <w:tr w:rsidR="00BB7E22" w:rsidRPr="00F36551" w14:paraId="47E3BDF0" w14:textId="77777777" w:rsidTr="000142B5">
        <w:trPr>
          <w:trHeight w:val="69"/>
        </w:trPr>
        <w:tc>
          <w:tcPr>
            <w:tcW w:w="3420" w:type="dxa"/>
            <w:noWrap/>
            <w:tcMar>
              <w:top w:w="0" w:type="dxa"/>
              <w:left w:w="108" w:type="dxa"/>
              <w:bottom w:w="0" w:type="dxa"/>
              <w:right w:w="108" w:type="dxa"/>
            </w:tcMar>
            <w:vAlign w:val="bottom"/>
          </w:tcPr>
          <w:p w14:paraId="6DE46284" w14:textId="77777777" w:rsidR="00BB7E22" w:rsidRPr="000142B5" w:rsidRDefault="00BB7E22" w:rsidP="000142B5">
            <w:pPr>
              <w:spacing w:line="300" w:lineRule="atLeast"/>
              <w:ind w:left="158" w:hanging="158"/>
              <w:rPr>
                <w:rFonts w:ascii="Times New Roman" w:hAnsi="Times New Roman" w:cs="Times New Roman"/>
                <w:b/>
                <w:bCs/>
                <w:sz w:val="20"/>
                <w:szCs w:val="20"/>
              </w:rPr>
            </w:pPr>
          </w:p>
        </w:tc>
        <w:tc>
          <w:tcPr>
            <w:tcW w:w="1626" w:type="dxa"/>
          </w:tcPr>
          <w:p w14:paraId="7DE6D5AE" w14:textId="77777777" w:rsidR="00BB7E22" w:rsidRPr="000142B5" w:rsidRDefault="00BB7E22" w:rsidP="000142B5">
            <w:pPr>
              <w:tabs>
                <w:tab w:val="decimal" w:pos="788"/>
              </w:tabs>
              <w:spacing w:line="300" w:lineRule="atLeast"/>
              <w:rPr>
                <w:rFonts w:ascii="Times New Roman" w:hAnsi="Times New Roman" w:cs="Times New Roman"/>
                <w:b/>
                <w:bCs/>
                <w:sz w:val="20"/>
                <w:szCs w:val="20"/>
              </w:rPr>
            </w:pPr>
          </w:p>
        </w:tc>
        <w:tc>
          <w:tcPr>
            <w:tcW w:w="1626" w:type="dxa"/>
            <w:noWrap/>
            <w:tcMar>
              <w:top w:w="0" w:type="dxa"/>
              <w:left w:w="108" w:type="dxa"/>
              <w:bottom w:w="0" w:type="dxa"/>
              <w:right w:w="108" w:type="dxa"/>
            </w:tcMar>
            <w:vAlign w:val="bottom"/>
          </w:tcPr>
          <w:p w14:paraId="04E13C57" w14:textId="7B3A128E" w:rsidR="00BB7E22" w:rsidRPr="000142B5" w:rsidRDefault="00BB7E22" w:rsidP="000142B5">
            <w:pPr>
              <w:tabs>
                <w:tab w:val="decimal" w:pos="788"/>
              </w:tabs>
              <w:spacing w:line="300" w:lineRule="atLeast"/>
              <w:rPr>
                <w:rFonts w:ascii="Times New Roman" w:hAnsi="Times New Roman" w:cs="Times New Roman"/>
                <w:b/>
                <w:bCs/>
                <w:sz w:val="20"/>
                <w:szCs w:val="20"/>
              </w:rPr>
            </w:pPr>
          </w:p>
        </w:tc>
        <w:tc>
          <w:tcPr>
            <w:tcW w:w="1514" w:type="dxa"/>
            <w:vAlign w:val="bottom"/>
          </w:tcPr>
          <w:p w14:paraId="4FD4857C" w14:textId="77777777" w:rsidR="00BB7E22" w:rsidRPr="000142B5" w:rsidRDefault="00BB7E22" w:rsidP="000142B5">
            <w:pPr>
              <w:tabs>
                <w:tab w:val="decimal" w:pos="788"/>
              </w:tabs>
              <w:spacing w:line="300" w:lineRule="atLeast"/>
              <w:rPr>
                <w:rFonts w:ascii="Times New Roman" w:hAnsi="Times New Roman" w:cs="Times New Roman"/>
                <w:b/>
                <w:bCs/>
                <w:sz w:val="20"/>
                <w:szCs w:val="20"/>
              </w:rPr>
            </w:pPr>
          </w:p>
        </w:tc>
        <w:tc>
          <w:tcPr>
            <w:tcW w:w="1514" w:type="dxa"/>
            <w:noWrap/>
            <w:tcMar>
              <w:top w:w="0" w:type="dxa"/>
              <w:left w:w="108" w:type="dxa"/>
              <w:bottom w:w="0" w:type="dxa"/>
              <w:right w:w="108" w:type="dxa"/>
            </w:tcMar>
            <w:vAlign w:val="bottom"/>
          </w:tcPr>
          <w:p w14:paraId="2711C283" w14:textId="77777777" w:rsidR="00BB7E22" w:rsidRPr="000142B5" w:rsidRDefault="00BB7E22" w:rsidP="000142B5">
            <w:pPr>
              <w:tabs>
                <w:tab w:val="decimal" w:pos="788"/>
              </w:tabs>
              <w:spacing w:line="300" w:lineRule="atLeast"/>
              <w:rPr>
                <w:rFonts w:ascii="Times New Roman" w:hAnsi="Times New Roman" w:cs="Times New Roman"/>
                <w:b/>
                <w:bCs/>
                <w:sz w:val="20"/>
                <w:szCs w:val="20"/>
              </w:rPr>
            </w:pPr>
          </w:p>
        </w:tc>
        <w:tc>
          <w:tcPr>
            <w:tcW w:w="1514" w:type="dxa"/>
            <w:vAlign w:val="bottom"/>
          </w:tcPr>
          <w:p w14:paraId="6F5FD49C" w14:textId="77777777" w:rsidR="00BB7E22" w:rsidRPr="000142B5" w:rsidRDefault="00BB7E22" w:rsidP="000142B5">
            <w:pPr>
              <w:tabs>
                <w:tab w:val="decimal" w:pos="788"/>
              </w:tabs>
              <w:spacing w:line="300" w:lineRule="atLeast"/>
              <w:rPr>
                <w:rFonts w:ascii="Times New Roman" w:hAnsi="Times New Roman" w:cs="Times New Roman"/>
                <w:b/>
                <w:bCs/>
                <w:sz w:val="20"/>
                <w:szCs w:val="20"/>
              </w:rPr>
            </w:pPr>
          </w:p>
        </w:tc>
        <w:tc>
          <w:tcPr>
            <w:tcW w:w="1514" w:type="dxa"/>
            <w:noWrap/>
            <w:tcMar>
              <w:top w:w="0" w:type="dxa"/>
              <w:left w:w="108" w:type="dxa"/>
              <w:bottom w:w="0" w:type="dxa"/>
              <w:right w:w="108" w:type="dxa"/>
            </w:tcMar>
            <w:vAlign w:val="bottom"/>
          </w:tcPr>
          <w:p w14:paraId="4A6C4747" w14:textId="77777777" w:rsidR="00BB7E22" w:rsidRPr="000142B5" w:rsidRDefault="00BB7E22" w:rsidP="000142B5">
            <w:pPr>
              <w:tabs>
                <w:tab w:val="decimal" w:pos="515"/>
              </w:tabs>
              <w:spacing w:line="300" w:lineRule="atLeast"/>
              <w:rPr>
                <w:rFonts w:ascii="Times New Roman" w:hAnsi="Times New Roman" w:cs="Times New Roman"/>
                <w:b/>
                <w:bCs/>
                <w:color w:val="000000"/>
                <w:sz w:val="20"/>
                <w:szCs w:val="20"/>
              </w:rPr>
            </w:pPr>
          </w:p>
        </w:tc>
        <w:tc>
          <w:tcPr>
            <w:tcW w:w="1474" w:type="dxa"/>
          </w:tcPr>
          <w:p w14:paraId="36F74A22" w14:textId="77777777" w:rsidR="00BB7E22" w:rsidRPr="000142B5" w:rsidRDefault="00BB7E22" w:rsidP="000142B5">
            <w:pPr>
              <w:tabs>
                <w:tab w:val="decimal" w:pos="650"/>
              </w:tabs>
              <w:spacing w:line="300" w:lineRule="atLeast"/>
              <w:rPr>
                <w:rFonts w:ascii="Times New Roman" w:hAnsi="Times New Roman" w:cs="Times New Roman"/>
                <w:b/>
                <w:bCs/>
                <w:color w:val="000000"/>
                <w:sz w:val="20"/>
                <w:szCs w:val="20"/>
              </w:rPr>
            </w:pPr>
          </w:p>
        </w:tc>
      </w:tr>
    </w:tbl>
    <w:p w14:paraId="0B0E2664" w14:textId="77777777" w:rsidR="00204BC2" w:rsidRDefault="00204BC2" w:rsidP="00204BC2">
      <w:pPr>
        <w:ind w:firstLine="540"/>
        <w:rPr>
          <w:rFonts w:ascii="Times New Roman" w:hAnsi="Times New Roman" w:cs="Times New Roman"/>
          <w:sz w:val="22"/>
          <w:szCs w:val="22"/>
        </w:rPr>
      </w:pPr>
    </w:p>
    <w:p w14:paraId="363BA2AD" w14:textId="77777777" w:rsidR="00E621CE" w:rsidRPr="00BC5FAF" w:rsidRDefault="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AAE18E3" w14:textId="39C0307C" w:rsidR="00E621CE" w:rsidRDefault="00E621CE" w:rsidP="00E621CE">
      <w:pPr>
        <w:ind w:firstLine="540"/>
        <w:rPr>
          <w:rFonts w:ascii="Times New Roman" w:hAnsi="Times New Roman" w:cs="Times New Roman"/>
          <w:sz w:val="22"/>
          <w:szCs w:val="22"/>
        </w:rPr>
      </w:pPr>
      <w:r w:rsidRPr="00204BC2">
        <w:rPr>
          <w:rFonts w:ascii="Times New Roman" w:hAnsi="Times New Roman" w:cs="Times New Roman"/>
          <w:sz w:val="22"/>
          <w:szCs w:val="22"/>
        </w:rPr>
        <w:t>Gross claims development triangle</w:t>
      </w:r>
      <w:r>
        <w:rPr>
          <w:rFonts w:ascii="Times New Roman" w:hAnsi="Times New Roman" w:cs="Times New Roman"/>
          <w:sz w:val="22"/>
          <w:szCs w:val="22"/>
        </w:rPr>
        <w:t xml:space="preserve"> as </w:t>
      </w:r>
      <w:proofErr w:type="gramStart"/>
      <w:r w:rsidRPr="00BF405D">
        <w:rPr>
          <w:rFonts w:ascii="Times New Roman" w:hAnsi="Times New Roman" w:cs="Times New Roman"/>
          <w:sz w:val="22"/>
          <w:szCs w:val="22"/>
        </w:rPr>
        <w:t>at</w:t>
      </w:r>
      <w:proofErr w:type="gramEnd"/>
      <w:r w:rsidRPr="00BF405D">
        <w:rPr>
          <w:rFonts w:ascii="Times New Roman" w:hAnsi="Times New Roman" w:cs="Times New Roman"/>
          <w:sz w:val="22"/>
          <w:szCs w:val="22"/>
        </w:rPr>
        <w:t xml:space="preserve"> 31 </w:t>
      </w:r>
      <w:r w:rsidR="00196649" w:rsidRPr="00BF405D">
        <w:rPr>
          <w:rFonts w:ascii="Times New Roman" w:hAnsi="Times New Roman" w:cs="Times New Roman"/>
          <w:sz w:val="22"/>
          <w:szCs w:val="22"/>
        </w:rPr>
        <w:t>December</w:t>
      </w:r>
      <w:r w:rsidRPr="00BF405D">
        <w:rPr>
          <w:rFonts w:ascii="Times New Roman" w:hAnsi="Times New Roman" w:cs="Times New Roman"/>
          <w:sz w:val="22"/>
          <w:szCs w:val="22"/>
        </w:rPr>
        <w:t xml:space="preserve"> 202</w:t>
      </w:r>
      <w:r w:rsidR="00196649" w:rsidRPr="00BF405D">
        <w:rPr>
          <w:rFonts w:ascii="Times New Roman" w:hAnsi="Times New Roman" w:cs="Times New Roman"/>
          <w:sz w:val="22"/>
          <w:szCs w:val="22"/>
        </w:rPr>
        <w:t>4</w:t>
      </w:r>
    </w:p>
    <w:p w14:paraId="116C2C79" w14:textId="77777777" w:rsidR="00204BC2" w:rsidRPr="00E621CE" w:rsidRDefault="0020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076" w:type="dxa"/>
        <w:tblInd w:w="450" w:type="dxa"/>
        <w:tblLayout w:type="fixed"/>
        <w:tblCellMar>
          <w:left w:w="0" w:type="dxa"/>
          <w:right w:w="0" w:type="dxa"/>
        </w:tblCellMar>
        <w:tblLook w:val="04A0" w:firstRow="1" w:lastRow="0" w:firstColumn="1" w:lastColumn="0" w:noHBand="0" w:noVBand="1"/>
      </w:tblPr>
      <w:tblGrid>
        <w:gridCol w:w="3510"/>
        <w:gridCol w:w="1622"/>
        <w:gridCol w:w="1501"/>
        <w:gridCol w:w="1511"/>
        <w:gridCol w:w="1511"/>
        <w:gridCol w:w="1511"/>
        <w:gridCol w:w="1511"/>
        <w:gridCol w:w="1399"/>
      </w:tblGrid>
      <w:tr w:rsidR="00BB7E22" w:rsidRPr="00C7268E" w14:paraId="4534AA9B" w14:textId="77777777" w:rsidTr="00030ABD">
        <w:trPr>
          <w:trHeight w:val="71"/>
        </w:trPr>
        <w:tc>
          <w:tcPr>
            <w:tcW w:w="3510" w:type="dxa"/>
            <w:noWrap/>
            <w:tcMar>
              <w:top w:w="0" w:type="dxa"/>
              <w:left w:w="108" w:type="dxa"/>
              <w:bottom w:w="0" w:type="dxa"/>
              <w:right w:w="108" w:type="dxa"/>
            </w:tcMar>
            <w:vAlign w:val="bottom"/>
            <w:hideMark/>
          </w:tcPr>
          <w:p w14:paraId="5A29155B" w14:textId="77777777" w:rsidR="00BB7E22" w:rsidRPr="00030ABD" w:rsidRDefault="00BB7E22" w:rsidP="000142B5">
            <w:pPr>
              <w:spacing w:line="260" w:lineRule="exact"/>
              <w:ind w:left="70" w:hanging="90"/>
              <w:rPr>
                <w:rFonts w:ascii="Times New Roman" w:hAnsi="Times New Roman" w:cs="Times New Roman"/>
                <w:sz w:val="20"/>
                <w:szCs w:val="20"/>
              </w:rPr>
            </w:pPr>
            <w:r w:rsidRPr="00030ABD">
              <w:rPr>
                <w:rFonts w:ascii="Times New Roman" w:hAnsi="Times New Roman" w:cs="Times New Roman"/>
                <w:sz w:val="20"/>
                <w:szCs w:val="20"/>
              </w:rPr>
              <w:t>Accident year</w:t>
            </w:r>
            <w:r w:rsidRPr="00030ABD">
              <w:rPr>
                <w:rFonts w:ascii="Times New Roman" w:hAnsi="Times New Roman" w:cs="Times New Roman"/>
                <w:sz w:val="20"/>
                <w:szCs w:val="20"/>
                <w:cs/>
              </w:rPr>
              <w:t>/</w:t>
            </w:r>
            <w:r w:rsidRPr="00030ABD">
              <w:rPr>
                <w:rFonts w:ascii="Times New Roman" w:hAnsi="Times New Roman" w:cs="Times New Roman"/>
                <w:sz w:val="20"/>
                <w:szCs w:val="20"/>
              </w:rPr>
              <w:t>Reporting year</w:t>
            </w:r>
          </w:p>
        </w:tc>
        <w:tc>
          <w:tcPr>
            <w:tcW w:w="1622" w:type="dxa"/>
          </w:tcPr>
          <w:p w14:paraId="2DF87B35" w14:textId="0FC013D2" w:rsidR="00BB7E22" w:rsidRPr="00030ABD" w:rsidRDefault="00BB7E22" w:rsidP="000142B5">
            <w:pPr>
              <w:spacing w:line="260" w:lineRule="exact"/>
              <w:jc w:val="center"/>
              <w:rPr>
                <w:rFonts w:ascii="Times New Roman" w:hAnsi="Times New Roman" w:cs="Times New Roman"/>
                <w:sz w:val="20"/>
                <w:szCs w:val="20"/>
              </w:rPr>
            </w:pPr>
            <w:r w:rsidRPr="00030ABD">
              <w:rPr>
                <w:rFonts w:ascii="Times New Roman" w:hAnsi="Times New Roman" w:cs="Times New Roman"/>
                <w:sz w:val="20"/>
                <w:szCs w:val="20"/>
              </w:rPr>
              <w:t>20</w:t>
            </w:r>
            <w:r w:rsidR="00204BC2" w:rsidRPr="00030ABD">
              <w:rPr>
                <w:rFonts w:ascii="Times New Roman" w:hAnsi="Times New Roman" w:cs="Times New Roman"/>
                <w:sz w:val="20"/>
                <w:szCs w:val="20"/>
              </w:rPr>
              <w:t>19</w:t>
            </w:r>
            <w:r w:rsidR="00780F27" w:rsidRPr="00030ABD">
              <w:rPr>
                <w:rFonts w:ascii="Times New Roman" w:hAnsi="Times New Roman" w:cs="Times New Roman"/>
                <w:sz w:val="20"/>
                <w:szCs w:val="20"/>
              </w:rPr>
              <w:t xml:space="preserve"> and before</w:t>
            </w:r>
          </w:p>
        </w:tc>
        <w:tc>
          <w:tcPr>
            <w:tcW w:w="1501" w:type="dxa"/>
            <w:noWrap/>
            <w:tcMar>
              <w:top w:w="0" w:type="dxa"/>
              <w:left w:w="108" w:type="dxa"/>
              <w:bottom w:w="0" w:type="dxa"/>
              <w:right w:w="108" w:type="dxa"/>
            </w:tcMar>
            <w:vAlign w:val="bottom"/>
          </w:tcPr>
          <w:p w14:paraId="309B7500" w14:textId="34A03FEC" w:rsidR="00BB7E22" w:rsidRPr="00030ABD" w:rsidRDefault="00BB7E22" w:rsidP="000142B5">
            <w:pPr>
              <w:spacing w:line="260" w:lineRule="exact"/>
              <w:jc w:val="center"/>
              <w:rPr>
                <w:rFonts w:ascii="Times New Roman" w:hAnsi="Times New Roman" w:cs="Times New Roman"/>
                <w:sz w:val="20"/>
                <w:szCs w:val="20"/>
              </w:rPr>
            </w:pPr>
            <w:r w:rsidRPr="00030ABD">
              <w:rPr>
                <w:rFonts w:ascii="Times New Roman" w:hAnsi="Times New Roman" w:cs="Times New Roman"/>
                <w:sz w:val="20"/>
                <w:szCs w:val="20"/>
              </w:rPr>
              <w:t>202</w:t>
            </w:r>
            <w:r w:rsidR="00204BC2" w:rsidRPr="00030ABD">
              <w:rPr>
                <w:rFonts w:ascii="Times New Roman" w:hAnsi="Times New Roman" w:cs="Times New Roman"/>
                <w:sz w:val="20"/>
                <w:szCs w:val="20"/>
              </w:rPr>
              <w:t>0</w:t>
            </w:r>
          </w:p>
        </w:tc>
        <w:tc>
          <w:tcPr>
            <w:tcW w:w="1511" w:type="dxa"/>
            <w:vAlign w:val="bottom"/>
          </w:tcPr>
          <w:p w14:paraId="56E4452F" w14:textId="628F1E29" w:rsidR="00BB7E22" w:rsidRPr="00030ABD" w:rsidRDefault="00BB7E22" w:rsidP="000142B5">
            <w:pPr>
              <w:spacing w:line="260" w:lineRule="exact"/>
              <w:jc w:val="center"/>
              <w:rPr>
                <w:rFonts w:ascii="Times New Roman" w:hAnsi="Times New Roman" w:cs="Times New Roman"/>
                <w:sz w:val="20"/>
                <w:szCs w:val="20"/>
              </w:rPr>
            </w:pPr>
            <w:r w:rsidRPr="00030ABD">
              <w:rPr>
                <w:rFonts w:ascii="Times New Roman" w:hAnsi="Times New Roman" w:cs="Times New Roman"/>
                <w:sz w:val="20"/>
                <w:szCs w:val="20"/>
              </w:rPr>
              <w:t>202</w:t>
            </w:r>
            <w:r w:rsidR="00204BC2" w:rsidRPr="00030ABD">
              <w:rPr>
                <w:rFonts w:ascii="Times New Roman" w:hAnsi="Times New Roman" w:cs="Times New Roman"/>
                <w:sz w:val="20"/>
                <w:szCs w:val="20"/>
              </w:rPr>
              <w:t>1</w:t>
            </w:r>
          </w:p>
        </w:tc>
        <w:tc>
          <w:tcPr>
            <w:tcW w:w="1511" w:type="dxa"/>
            <w:noWrap/>
            <w:tcMar>
              <w:top w:w="0" w:type="dxa"/>
              <w:left w:w="108" w:type="dxa"/>
              <w:bottom w:w="0" w:type="dxa"/>
              <w:right w:w="108" w:type="dxa"/>
            </w:tcMar>
            <w:vAlign w:val="bottom"/>
          </w:tcPr>
          <w:p w14:paraId="0E3F0128" w14:textId="254D77D5" w:rsidR="00BB7E22" w:rsidRPr="00030ABD" w:rsidRDefault="00BB7E22" w:rsidP="000142B5">
            <w:pPr>
              <w:spacing w:line="260" w:lineRule="exact"/>
              <w:jc w:val="center"/>
              <w:rPr>
                <w:rFonts w:ascii="Times New Roman" w:hAnsi="Times New Roman" w:cs="Times New Roman"/>
                <w:sz w:val="20"/>
                <w:szCs w:val="20"/>
              </w:rPr>
            </w:pPr>
            <w:r w:rsidRPr="00030ABD">
              <w:rPr>
                <w:rFonts w:ascii="Times New Roman" w:hAnsi="Times New Roman" w:cs="Times New Roman"/>
                <w:sz w:val="20"/>
                <w:szCs w:val="20"/>
              </w:rPr>
              <w:t>202</w:t>
            </w:r>
            <w:r w:rsidR="00204BC2" w:rsidRPr="00030ABD">
              <w:rPr>
                <w:rFonts w:ascii="Times New Roman" w:hAnsi="Times New Roman" w:cs="Times New Roman"/>
                <w:sz w:val="20"/>
                <w:szCs w:val="20"/>
              </w:rPr>
              <w:t>2</w:t>
            </w:r>
          </w:p>
        </w:tc>
        <w:tc>
          <w:tcPr>
            <w:tcW w:w="1511" w:type="dxa"/>
            <w:vAlign w:val="bottom"/>
          </w:tcPr>
          <w:p w14:paraId="221C1048" w14:textId="1C69C04B" w:rsidR="00BB7E22" w:rsidRPr="00030ABD" w:rsidRDefault="00BB7E22" w:rsidP="000142B5">
            <w:pPr>
              <w:spacing w:line="260" w:lineRule="exact"/>
              <w:jc w:val="center"/>
              <w:rPr>
                <w:rFonts w:ascii="Times New Roman" w:hAnsi="Times New Roman" w:cs="Times New Roman"/>
                <w:sz w:val="20"/>
                <w:szCs w:val="20"/>
              </w:rPr>
            </w:pPr>
            <w:r w:rsidRPr="00030ABD">
              <w:rPr>
                <w:rFonts w:ascii="Times New Roman" w:hAnsi="Times New Roman" w:cs="Times New Roman"/>
                <w:sz w:val="20"/>
                <w:szCs w:val="20"/>
              </w:rPr>
              <w:t>202</w:t>
            </w:r>
            <w:r w:rsidR="00204BC2" w:rsidRPr="00030ABD">
              <w:rPr>
                <w:rFonts w:ascii="Times New Roman" w:hAnsi="Times New Roman" w:cs="Times New Roman"/>
                <w:sz w:val="20"/>
                <w:szCs w:val="20"/>
              </w:rPr>
              <w:t>3</w:t>
            </w:r>
          </w:p>
        </w:tc>
        <w:tc>
          <w:tcPr>
            <w:tcW w:w="1511" w:type="dxa"/>
            <w:noWrap/>
            <w:tcMar>
              <w:top w:w="0" w:type="dxa"/>
              <w:left w:w="108" w:type="dxa"/>
              <w:bottom w:w="0" w:type="dxa"/>
              <w:right w:w="108" w:type="dxa"/>
            </w:tcMar>
            <w:vAlign w:val="bottom"/>
          </w:tcPr>
          <w:p w14:paraId="29A96F34" w14:textId="3BC95854" w:rsidR="00BB7E22" w:rsidRPr="00030ABD" w:rsidRDefault="00BB7E22" w:rsidP="000142B5">
            <w:pPr>
              <w:spacing w:line="260" w:lineRule="exact"/>
              <w:jc w:val="center"/>
              <w:rPr>
                <w:rFonts w:ascii="Times New Roman" w:hAnsi="Times New Roman" w:cs="Times New Roman"/>
                <w:sz w:val="20"/>
                <w:szCs w:val="20"/>
              </w:rPr>
            </w:pPr>
            <w:r w:rsidRPr="00030ABD">
              <w:rPr>
                <w:rFonts w:ascii="Times New Roman" w:hAnsi="Times New Roman" w:cs="Times New Roman"/>
                <w:sz w:val="20"/>
                <w:szCs w:val="20"/>
              </w:rPr>
              <w:t>202</w:t>
            </w:r>
            <w:r w:rsidR="00204BC2" w:rsidRPr="00030ABD">
              <w:rPr>
                <w:rFonts w:ascii="Times New Roman" w:hAnsi="Times New Roman" w:cs="Times New Roman"/>
                <w:sz w:val="20"/>
                <w:szCs w:val="20"/>
              </w:rPr>
              <w:t>4</w:t>
            </w:r>
          </w:p>
        </w:tc>
        <w:tc>
          <w:tcPr>
            <w:tcW w:w="1399" w:type="dxa"/>
          </w:tcPr>
          <w:p w14:paraId="1B2A6A17" w14:textId="77777777" w:rsidR="00BB7E22" w:rsidRPr="00030ABD" w:rsidRDefault="00BB7E22" w:rsidP="000142B5">
            <w:pPr>
              <w:spacing w:line="260" w:lineRule="exact"/>
              <w:jc w:val="center"/>
              <w:rPr>
                <w:rFonts w:ascii="Times New Roman" w:hAnsi="Times New Roman" w:cs="Times New Roman"/>
                <w:sz w:val="20"/>
                <w:szCs w:val="20"/>
              </w:rPr>
            </w:pPr>
            <w:r w:rsidRPr="00030ABD">
              <w:rPr>
                <w:rFonts w:ascii="Times New Roman" w:hAnsi="Times New Roman" w:cs="Times New Roman"/>
                <w:sz w:val="20"/>
                <w:szCs w:val="20"/>
              </w:rPr>
              <w:t>Total</w:t>
            </w:r>
          </w:p>
        </w:tc>
      </w:tr>
      <w:tr w:rsidR="00CB4710" w:rsidRPr="00C7268E" w14:paraId="5D2A4EED" w14:textId="77777777" w:rsidTr="00030ABD">
        <w:trPr>
          <w:trHeight w:val="71"/>
        </w:trPr>
        <w:tc>
          <w:tcPr>
            <w:tcW w:w="3510" w:type="dxa"/>
            <w:noWrap/>
            <w:tcMar>
              <w:top w:w="0" w:type="dxa"/>
              <w:left w:w="108" w:type="dxa"/>
              <w:bottom w:w="0" w:type="dxa"/>
              <w:right w:w="108" w:type="dxa"/>
            </w:tcMar>
            <w:vAlign w:val="bottom"/>
          </w:tcPr>
          <w:p w14:paraId="08C17FFA" w14:textId="77777777" w:rsidR="00CB4710" w:rsidRPr="00030ABD" w:rsidRDefault="00CB4710" w:rsidP="000142B5">
            <w:pPr>
              <w:spacing w:line="260" w:lineRule="exact"/>
              <w:ind w:left="158" w:right="-198" w:hanging="158"/>
              <w:rPr>
                <w:rFonts w:ascii="Times New Roman" w:hAnsi="Times New Roman" w:cs="Times New Roman"/>
                <w:sz w:val="20"/>
                <w:szCs w:val="20"/>
              </w:rPr>
            </w:pPr>
          </w:p>
        </w:tc>
        <w:tc>
          <w:tcPr>
            <w:tcW w:w="10566" w:type="dxa"/>
            <w:gridSpan w:val="7"/>
          </w:tcPr>
          <w:p w14:paraId="031F2710" w14:textId="60038B2B" w:rsidR="00CB4710" w:rsidRPr="00030ABD" w:rsidRDefault="00CB4710" w:rsidP="000142B5">
            <w:pPr>
              <w:spacing w:line="260" w:lineRule="exact"/>
              <w:jc w:val="center"/>
              <w:rPr>
                <w:rFonts w:ascii="Times New Roman" w:hAnsi="Times New Roman" w:cs="Times New Roman"/>
                <w:i/>
                <w:iCs/>
                <w:sz w:val="20"/>
                <w:szCs w:val="20"/>
              </w:rPr>
            </w:pPr>
            <w:r w:rsidRPr="00030ABD">
              <w:rPr>
                <w:rFonts w:ascii="Times New Roman" w:hAnsi="Times New Roman" w:cs="Times New Roman"/>
                <w:i/>
                <w:iCs/>
                <w:sz w:val="20"/>
                <w:szCs w:val="20"/>
              </w:rPr>
              <w:t>(</w:t>
            </w:r>
            <w:r w:rsidR="00780F27" w:rsidRPr="00030ABD">
              <w:rPr>
                <w:rFonts w:ascii="Times New Roman" w:hAnsi="Times New Roman" w:cs="Times New Roman"/>
                <w:i/>
                <w:iCs/>
                <w:sz w:val="20"/>
                <w:szCs w:val="20"/>
              </w:rPr>
              <w:t>i</w:t>
            </w:r>
            <w:r w:rsidRPr="00030ABD">
              <w:rPr>
                <w:rFonts w:ascii="Times New Roman" w:hAnsi="Times New Roman" w:cs="Times New Roman"/>
                <w:i/>
                <w:iCs/>
                <w:sz w:val="20"/>
                <w:szCs w:val="20"/>
              </w:rPr>
              <w:t>n thousand Baht)</w:t>
            </w:r>
          </w:p>
        </w:tc>
      </w:tr>
      <w:tr w:rsidR="00BB7E22" w:rsidRPr="00C7268E" w14:paraId="0EB5E422" w14:textId="77777777" w:rsidTr="00030ABD">
        <w:trPr>
          <w:trHeight w:val="71"/>
        </w:trPr>
        <w:tc>
          <w:tcPr>
            <w:tcW w:w="3510" w:type="dxa"/>
            <w:noWrap/>
            <w:tcMar>
              <w:top w:w="0" w:type="dxa"/>
              <w:left w:w="108" w:type="dxa"/>
              <w:bottom w:w="0" w:type="dxa"/>
              <w:right w:w="108" w:type="dxa"/>
            </w:tcMar>
            <w:vAlign w:val="bottom"/>
            <w:hideMark/>
          </w:tcPr>
          <w:p w14:paraId="2237273F" w14:textId="77777777" w:rsidR="00BB7E22" w:rsidRPr="00030ABD" w:rsidRDefault="00BB7E22" w:rsidP="000142B5">
            <w:pPr>
              <w:spacing w:line="260" w:lineRule="exact"/>
              <w:ind w:left="158" w:right="-198" w:hanging="158"/>
              <w:rPr>
                <w:rFonts w:ascii="Times New Roman" w:hAnsi="Times New Roman" w:cs="Times New Roman"/>
                <w:sz w:val="20"/>
                <w:szCs w:val="20"/>
              </w:rPr>
            </w:pPr>
            <w:r w:rsidRPr="00030ABD">
              <w:rPr>
                <w:rFonts w:ascii="Times New Roman" w:hAnsi="Times New Roman" w:cs="Times New Roman"/>
                <w:sz w:val="20"/>
                <w:szCs w:val="20"/>
              </w:rPr>
              <w:t>Claim estimates:</w:t>
            </w:r>
          </w:p>
        </w:tc>
        <w:tc>
          <w:tcPr>
            <w:tcW w:w="1622" w:type="dxa"/>
          </w:tcPr>
          <w:p w14:paraId="38E96CBC" w14:textId="77777777" w:rsidR="00BB7E22" w:rsidRPr="00030ABD" w:rsidRDefault="00BB7E22" w:rsidP="000142B5">
            <w:pPr>
              <w:tabs>
                <w:tab w:val="decimal" w:pos="788"/>
              </w:tabs>
              <w:spacing w:line="260" w:lineRule="exact"/>
              <w:rPr>
                <w:rFonts w:ascii="Times New Roman" w:hAnsi="Times New Roman" w:cs="Times New Roman"/>
                <w:sz w:val="20"/>
                <w:szCs w:val="20"/>
              </w:rPr>
            </w:pPr>
          </w:p>
        </w:tc>
        <w:tc>
          <w:tcPr>
            <w:tcW w:w="1501" w:type="dxa"/>
            <w:noWrap/>
            <w:tcMar>
              <w:top w:w="0" w:type="dxa"/>
              <w:left w:w="108" w:type="dxa"/>
              <w:bottom w:w="0" w:type="dxa"/>
              <w:right w:w="108" w:type="dxa"/>
            </w:tcMar>
          </w:tcPr>
          <w:p w14:paraId="6DFD41C2" w14:textId="77777777" w:rsidR="00BB7E22" w:rsidRPr="00030ABD" w:rsidRDefault="00BB7E22" w:rsidP="000142B5">
            <w:pPr>
              <w:tabs>
                <w:tab w:val="decimal" w:pos="788"/>
              </w:tabs>
              <w:spacing w:line="260" w:lineRule="exact"/>
              <w:rPr>
                <w:rFonts w:ascii="Times New Roman" w:hAnsi="Times New Roman" w:cs="Times New Roman"/>
                <w:sz w:val="20"/>
                <w:szCs w:val="20"/>
              </w:rPr>
            </w:pPr>
          </w:p>
        </w:tc>
        <w:tc>
          <w:tcPr>
            <w:tcW w:w="1511" w:type="dxa"/>
            <w:vAlign w:val="bottom"/>
          </w:tcPr>
          <w:p w14:paraId="27D0AB09" w14:textId="77777777" w:rsidR="00BB7E22" w:rsidRPr="00030ABD" w:rsidRDefault="00BB7E22" w:rsidP="000142B5">
            <w:pPr>
              <w:tabs>
                <w:tab w:val="decimal" w:pos="788"/>
              </w:tabs>
              <w:spacing w:line="260" w:lineRule="exact"/>
              <w:rPr>
                <w:rFonts w:ascii="Times New Roman" w:hAnsi="Times New Roman" w:cs="Times New Roman"/>
                <w:sz w:val="20"/>
                <w:szCs w:val="20"/>
              </w:rPr>
            </w:pPr>
          </w:p>
        </w:tc>
        <w:tc>
          <w:tcPr>
            <w:tcW w:w="1511" w:type="dxa"/>
            <w:noWrap/>
            <w:tcMar>
              <w:top w:w="0" w:type="dxa"/>
              <w:left w:w="108" w:type="dxa"/>
              <w:bottom w:w="0" w:type="dxa"/>
              <w:right w:w="108" w:type="dxa"/>
            </w:tcMar>
            <w:vAlign w:val="bottom"/>
          </w:tcPr>
          <w:p w14:paraId="0B3E3FFB" w14:textId="77777777" w:rsidR="00BB7E22" w:rsidRPr="00030ABD" w:rsidRDefault="00BB7E22" w:rsidP="000142B5">
            <w:pPr>
              <w:spacing w:line="260" w:lineRule="exact"/>
              <w:rPr>
                <w:rFonts w:ascii="Times New Roman" w:hAnsi="Times New Roman" w:cs="Times New Roman"/>
                <w:sz w:val="20"/>
                <w:szCs w:val="20"/>
              </w:rPr>
            </w:pPr>
          </w:p>
        </w:tc>
        <w:tc>
          <w:tcPr>
            <w:tcW w:w="1511" w:type="dxa"/>
            <w:vAlign w:val="bottom"/>
          </w:tcPr>
          <w:p w14:paraId="6E292D23" w14:textId="77777777" w:rsidR="00BB7E22" w:rsidRPr="00030ABD" w:rsidRDefault="00BB7E22" w:rsidP="000142B5">
            <w:pPr>
              <w:spacing w:line="260" w:lineRule="exact"/>
              <w:rPr>
                <w:rFonts w:ascii="Times New Roman" w:hAnsi="Times New Roman" w:cs="Times New Roman"/>
                <w:sz w:val="20"/>
                <w:szCs w:val="20"/>
              </w:rPr>
            </w:pPr>
          </w:p>
        </w:tc>
        <w:tc>
          <w:tcPr>
            <w:tcW w:w="1511" w:type="dxa"/>
            <w:noWrap/>
            <w:tcMar>
              <w:top w:w="0" w:type="dxa"/>
              <w:left w:w="108" w:type="dxa"/>
              <w:bottom w:w="0" w:type="dxa"/>
              <w:right w:w="108" w:type="dxa"/>
            </w:tcMar>
            <w:vAlign w:val="bottom"/>
          </w:tcPr>
          <w:p w14:paraId="3CB59751" w14:textId="77777777" w:rsidR="00BB7E22" w:rsidRPr="00030ABD" w:rsidRDefault="00BB7E22" w:rsidP="000142B5">
            <w:pPr>
              <w:spacing w:line="260" w:lineRule="exact"/>
              <w:rPr>
                <w:rFonts w:ascii="Times New Roman" w:hAnsi="Times New Roman" w:cs="Times New Roman"/>
                <w:sz w:val="20"/>
                <w:szCs w:val="20"/>
              </w:rPr>
            </w:pPr>
          </w:p>
        </w:tc>
        <w:tc>
          <w:tcPr>
            <w:tcW w:w="1399" w:type="dxa"/>
          </w:tcPr>
          <w:p w14:paraId="1D7AE528" w14:textId="77777777" w:rsidR="00BB7E22" w:rsidRPr="00030ABD" w:rsidRDefault="00BB7E22" w:rsidP="000142B5">
            <w:pPr>
              <w:spacing w:line="260" w:lineRule="exact"/>
              <w:rPr>
                <w:rFonts w:ascii="Times New Roman" w:hAnsi="Times New Roman" w:cs="Times New Roman"/>
                <w:sz w:val="20"/>
                <w:szCs w:val="20"/>
              </w:rPr>
            </w:pPr>
          </w:p>
        </w:tc>
      </w:tr>
      <w:tr w:rsidR="00E644BD" w:rsidRPr="00C7268E" w14:paraId="6A2E57C8" w14:textId="77777777" w:rsidTr="00030ABD">
        <w:trPr>
          <w:trHeight w:val="71"/>
        </w:trPr>
        <w:tc>
          <w:tcPr>
            <w:tcW w:w="3510" w:type="dxa"/>
            <w:noWrap/>
            <w:tcMar>
              <w:top w:w="0" w:type="dxa"/>
              <w:left w:w="108" w:type="dxa"/>
              <w:bottom w:w="0" w:type="dxa"/>
              <w:right w:w="108" w:type="dxa"/>
            </w:tcMar>
            <w:vAlign w:val="bottom"/>
            <w:hideMark/>
          </w:tcPr>
          <w:p w14:paraId="72FDB375" w14:textId="77777777" w:rsidR="00E644BD" w:rsidRPr="00030ABD" w:rsidRDefault="00E644BD" w:rsidP="000142B5">
            <w:pPr>
              <w:spacing w:line="260" w:lineRule="exact"/>
              <w:ind w:left="158" w:hanging="158"/>
              <w:rPr>
                <w:rFonts w:ascii="Times New Roman" w:eastAsia="Calibri" w:hAnsi="Times New Roman" w:cs="Times New Roman"/>
                <w:sz w:val="20"/>
                <w:szCs w:val="20"/>
              </w:rPr>
            </w:pPr>
            <w:r w:rsidRPr="00030ABD">
              <w:rPr>
                <w:rFonts w:ascii="Times New Roman" w:hAnsi="Times New Roman" w:cs="Times New Roman"/>
                <w:sz w:val="20"/>
                <w:szCs w:val="20"/>
              </w:rPr>
              <w:t xml:space="preserve">- as </w:t>
            </w:r>
            <w:proofErr w:type="gramStart"/>
            <w:r w:rsidRPr="00030ABD">
              <w:rPr>
                <w:rFonts w:ascii="Times New Roman" w:hAnsi="Times New Roman" w:cs="Times New Roman"/>
                <w:sz w:val="20"/>
                <w:szCs w:val="20"/>
              </w:rPr>
              <w:t>at</w:t>
            </w:r>
            <w:proofErr w:type="gramEnd"/>
            <w:r w:rsidRPr="00030ABD">
              <w:rPr>
                <w:rFonts w:ascii="Times New Roman" w:hAnsi="Times New Roman" w:cs="Times New Roman"/>
                <w:sz w:val="20"/>
                <w:szCs w:val="20"/>
              </w:rPr>
              <w:t xml:space="preserve"> accident year</w:t>
            </w:r>
          </w:p>
        </w:tc>
        <w:tc>
          <w:tcPr>
            <w:tcW w:w="1622" w:type="dxa"/>
          </w:tcPr>
          <w:p w14:paraId="09DA77CF" w14:textId="2AEA0314"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6"/>
              </w:tabs>
              <w:spacing w:line="260" w:lineRule="exact"/>
              <w:ind w:left="99" w:right="180"/>
              <w:rPr>
                <w:rFonts w:ascii="Times New Roman" w:hAnsi="Times New Roman" w:cs="Times New Roman"/>
                <w:sz w:val="20"/>
                <w:szCs w:val="20"/>
              </w:rPr>
            </w:pPr>
            <w:r w:rsidRPr="00030ABD">
              <w:rPr>
                <w:rFonts w:ascii="Times New Roman" w:hAnsi="Times New Roman" w:cs="Times New Roman"/>
                <w:sz w:val="20"/>
                <w:szCs w:val="20"/>
              </w:rPr>
              <w:t>1,778,640</w:t>
            </w:r>
          </w:p>
        </w:tc>
        <w:tc>
          <w:tcPr>
            <w:tcW w:w="1501" w:type="dxa"/>
            <w:noWrap/>
            <w:tcMar>
              <w:top w:w="0" w:type="dxa"/>
              <w:left w:w="108" w:type="dxa"/>
              <w:bottom w:w="0" w:type="dxa"/>
              <w:right w:w="108" w:type="dxa"/>
            </w:tcMar>
          </w:tcPr>
          <w:p w14:paraId="1D32EDAF" w14:textId="7449C48A"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59"/>
              <w:rPr>
                <w:rFonts w:ascii="Times New Roman" w:hAnsi="Times New Roman" w:cs="Times New Roman"/>
                <w:sz w:val="20"/>
                <w:szCs w:val="20"/>
              </w:rPr>
            </w:pPr>
            <w:r w:rsidRPr="00030ABD">
              <w:rPr>
                <w:rFonts w:ascii="Times New Roman" w:hAnsi="Times New Roman" w:cs="Times New Roman"/>
                <w:sz w:val="20"/>
                <w:szCs w:val="20"/>
              </w:rPr>
              <w:t>243,622</w:t>
            </w:r>
          </w:p>
        </w:tc>
        <w:tc>
          <w:tcPr>
            <w:tcW w:w="1511" w:type="dxa"/>
          </w:tcPr>
          <w:p w14:paraId="45D50FDE" w14:textId="15138103"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60" w:lineRule="exact"/>
              <w:ind w:left="99" w:right="166"/>
              <w:rPr>
                <w:rFonts w:ascii="Times New Roman" w:hAnsi="Times New Roman" w:cs="Times New Roman"/>
                <w:sz w:val="20"/>
                <w:szCs w:val="20"/>
              </w:rPr>
            </w:pPr>
            <w:r w:rsidRPr="00030ABD">
              <w:rPr>
                <w:rFonts w:ascii="Times New Roman" w:hAnsi="Times New Roman" w:cs="Times New Roman"/>
                <w:sz w:val="20"/>
                <w:szCs w:val="20"/>
              </w:rPr>
              <w:t>214,595</w:t>
            </w:r>
          </w:p>
        </w:tc>
        <w:tc>
          <w:tcPr>
            <w:tcW w:w="1511" w:type="dxa"/>
            <w:noWrap/>
            <w:tcMar>
              <w:top w:w="0" w:type="dxa"/>
              <w:left w:w="108" w:type="dxa"/>
              <w:bottom w:w="0" w:type="dxa"/>
              <w:right w:w="108" w:type="dxa"/>
            </w:tcMar>
          </w:tcPr>
          <w:p w14:paraId="19CE8175" w14:textId="6605B4CF"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6"/>
              <w:rPr>
                <w:rFonts w:ascii="Times New Roman" w:hAnsi="Times New Roman" w:cs="Times New Roman"/>
                <w:sz w:val="20"/>
                <w:szCs w:val="20"/>
              </w:rPr>
            </w:pPr>
            <w:r w:rsidRPr="00030ABD">
              <w:rPr>
                <w:rFonts w:ascii="Times New Roman" w:hAnsi="Times New Roman" w:cs="Times New Roman"/>
                <w:sz w:val="20"/>
                <w:szCs w:val="20"/>
              </w:rPr>
              <w:t>4,349,629</w:t>
            </w:r>
          </w:p>
        </w:tc>
        <w:tc>
          <w:tcPr>
            <w:tcW w:w="1511" w:type="dxa"/>
          </w:tcPr>
          <w:p w14:paraId="224915C3" w14:textId="41B3C03F"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60" w:lineRule="exact"/>
              <w:ind w:left="99" w:right="163"/>
              <w:rPr>
                <w:rFonts w:ascii="Times New Roman" w:hAnsi="Times New Roman" w:cs="Times New Roman"/>
                <w:sz w:val="20"/>
                <w:szCs w:val="20"/>
              </w:rPr>
            </w:pPr>
            <w:r w:rsidRPr="00030ABD">
              <w:rPr>
                <w:rFonts w:ascii="Times New Roman" w:hAnsi="Times New Roman" w:cs="Times New Roman"/>
                <w:sz w:val="20"/>
                <w:szCs w:val="20"/>
              </w:rPr>
              <w:t>3,327,756</w:t>
            </w:r>
          </w:p>
        </w:tc>
        <w:tc>
          <w:tcPr>
            <w:tcW w:w="1511" w:type="dxa"/>
            <w:noWrap/>
            <w:tcMar>
              <w:top w:w="0" w:type="dxa"/>
              <w:left w:w="108" w:type="dxa"/>
              <w:bottom w:w="0" w:type="dxa"/>
              <w:right w:w="108" w:type="dxa"/>
            </w:tcMar>
          </w:tcPr>
          <w:p w14:paraId="68D48C6A" w14:textId="31939746"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2"/>
              <w:rPr>
                <w:rFonts w:ascii="Times New Roman" w:hAnsi="Times New Roman" w:cs="Times New Roman"/>
                <w:sz w:val="20"/>
                <w:szCs w:val="20"/>
              </w:rPr>
            </w:pPr>
            <w:r w:rsidRPr="00030ABD">
              <w:rPr>
                <w:rFonts w:ascii="Times New Roman" w:hAnsi="Times New Roman" w:cs="Times New Roman"/>
                <w:sz w:val="20"/>
                <w:szCs w:val="20"/>
              </w:rPr>
              <w:t>2,337,752</w:t>
            </w:r>
          </w:p>
        </w:tc>
        <w:tc>
          <w:tcPr>
            <w:tcW w:w="1399" w:type="dxa"/>
          </w:tcPr>
          <w:p w14:paraId="3D1BAFA6"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69"/>
              <w:rPr>
                <w:rFonts w:ascii="Times New Roman" w:hAnsi="Times New Roman" w:cs="Times New Roman"/>
                <w:sz w:val="20"/>
                <w:szCs w:val="20"/>
              </w:rPr>
            </w:pPr>
          </w:p>
        </w:tc>
      </w:tr>
      <w:tr w:rsidR="00E644BD" w:rsidRPr="00C7268E" w14:paraId="51D02311" w14:textId="77777777" w:rsidTr="00030ABD">
        <w:trPr>
          <w:trHeight w:val="98"/>
        </w:trPr>
        <w:tc>
          <w:tcPr>
            <w:tcW w:w="3510" w:type="dxa"/>
            <w:noWrap/>
            <w:tcMar>
              <w:top w:w="0" w:type="dxa"/>
              <w:left w:w="108" w:type="dxa"/>
              <w:bottom w:w="0" w:type="dxa"/>
              <w:right w:w="108" w:type="dxa"/>
            </w:tcMar>
            <w:vAlign w:val="bottom"/>
            <w:hideMark/>
          </w:tcPr>
          <w:p w14:paraId="0EEA83C1" w14:textId="77777777" w:rsidR="00E644BD" w:rsidRPr="00030ABD" w:rsidRDefault="00E644BD" w:rsidP="000142B5">
            <w:pPr>
              <w:spacing w:line="260" w:lineRule="exact"/>
              <w:ind w:left="158" w:hanging="158"/>
              <w:rPr>
                <w:rFonts w:ascii="Times New Roman" w:hAnsi="Times New Roman" w:cs="Times New Roman"/>
                <w:sz w:val="20"/>
                <w:szCs w:val="20"/>
              </w:rPr>
            </w:pPr>
            <w:r w:rsidRPr="00030ABD">
              <w:rPr>
                <w:rFonts w:ascii="Times New Roman" w:hAnsi="Times New Roman" w:cs="Times New Roman"/>
                <w:sz w:val="20"/>
                <w:szCs w:val="20"/>
              </w:rPr>
              <w:t xml:space="preserve">- Next one year </w:t>
            </w:r>
          </w:p>
        </w:tc>
        <w:tc>
          <w:tcPr>
            <w:tcW w:w="1622" w:type="dxa"/>
          </w:tcPr>
          <w:p w14:paraId="55CD2C66" w14:textId="796FB658"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6"/>
              </w:tabs>
              <w:spacing w:line="260" w:lineRule="exact"/>
              <w:ind w:left="99" w:right="180"/>
              <w:rPr>
                <w:rFonts w:ascii="Times New Roman" w:hAnsi="Times New Roman" w:cs="Times New Roman"/>
                <w:sz w:val="20"/>
                <w:szCs w:val="20"/>
              </w:rPr>
            </w:pPr>
            <w:r w:rsidRPr="00030ABD">
              <w:rPr>
                <w:rFonts w:ascii="Times New Roman" w:hAnsi="Times New Roman" w:cs="Times New Roman"/>
                <w:sz w:val="20"/>
                <w:szCs w:val="20"/>
              </w:rPr>
              <w:t>1,692,338</w:t>
            </w:r>
          </w:p>
        </w:tc>
        <w:tc>
          <w:tcPr>
            <w:tcW w:w="1501" w:type="dxa"/>
            <w:noWrap/>
            <w:tcMar>
              <w:top w:w="0" w:type="dxa"/>
              <w:left w:w="108" w:type="dxa"/>
              <w:bottom w:w="0" w:type="dxa"/>
              <w:right w:w="108" w:type="dxa"/>
            </w:tcMar>
          </w:tcPr>
          <w:p w14:paraId="3B2D221E" w14:textId="754D3479"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59"/>
              <w:rPr>
                <w:rFonts w:ascii="Times New Roman" w:hAnsi="Times New Roman" w:cs="Times New Roman"/>
                <w:sz w:val="20"/>
                <w:szCs w:val="20"/>
              </w:rPr>
            </w:pPr>
            <w:r w:rsidRPr="00030ABD">
              <w:rPr>
                <w:rFonts w:ascii="Times New Roman" w:hAnsi="Times New Roman" w:cs="Times New Roman"/>
                <w:sz w:val="20"/>
                <w:szCs w:val="20"/>
              </w:rPr>
              <w:t>208,105</w:t>
            </w:r>
          </w:p>
        </w:tc>
        <w:tc>
          <w:tcPr>
            <w:tcW w:w="1511" w:type="dxa"/>
          </w:tcPr>
          <w:p w14:paraId="4D82A34D" w14:textId="3E0D08B3"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60" w:lineRule="exact"/>
              <w:ind w:left="99" w:right="166"/>
              <w:rPr>
                <w:rFonts w:ascii="Times New Roman" w:hAnsi="Times New Roman" w:cs="Times New Roman"/>
                <w:sz w:val="20"/>
                <w:szCs w:val="20"/>
              </w:rPr>
            </w:pPr>
            <w:r w:rsidRPr="00030ABD">
              <w:rPr>
                <w:rFonts w:ascii="Times New Roman" w:hAnsi="Times New Roman" w:cs="Times New Roman"/>
                <w:sz w:val="20"/>
                <w:szCs w:val="20"/>
              </w:rPr>
              <w:t>6,557,794</w:t>
            </w:r>
          </w:p>
        </w:tc>
        <w:tc>
          <w:tcPr>
            <w:tcW w:w="1511" w:type="dxa"/>
            <w:noWrap/>
            <w:tcMar>
              <w:top w:w="0" w:type="dxa"/>
              <w:left w:w="108" w:type="dxa"/>
              <w:bottom w:w="0" w:type="dxa"/>
              <w:right w:w="108" w:type="dxa"/>
            </w:tcMar>
          </w:tcPr>
          <w:p w14:paraId="27BFA8FA" w14:textId="1B1495AF"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6"/>
              <w:rPr>
                <w:rFonts w:ascii="Times New Roman" w:hAnsi="Times New Roman" w:cs="Times New Roman"/>
                <w:sz w:val="20"/>
                <w:szCs w:val="20"/>
              </w:rPr>
            </w:pPr>
            <w:r w:rsidRPr="00030ABD">
              <w:rPr>
                <w:rFonts w:ascii="Times New Roman" w:hAnsi="Times New Roman" w:cs="Times New Roman"/>
                <w:sz w:val="20"/>
                <w:szCs w:val="20"/>
              </w:rPr>
              <w:t>4,278,437</w:t>
            </w:r>
          </w:p>
        </w:tc>
        <w:tc>
          <w:tcPr>
            <w:tcW w:w="1511" w:type="dxa"/>
          </w:tcPr>
          <w:p w14:paraId="7EC236CA" w14:textId="4922B5A5"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60" w:lineRule="exact"/>
              <w:ind w:left="99" w:right="163"/>
              <w:rPr>
                <w:rFonts w:ascii="Times New Roman" w:hAnsi="Times New Roman" w:cs="Times New Roman"/>
                <w:sz w:val="20"/>
                <w:szCs w:val="20"/>
              </w:rPr>
            </w:pPr>
            <w:r w:rsidRPr="00030ABD">
              <w:rPr>
                <w:rFonts w:ascii="Times New Roman" w:hAnsi="Times New Roman" w:cs="Times New Roman"/>
                <w:sz w:val="20"/>
                <w:szCs w:val="20"/>
              </w:rPr>
              <w:t>3,174,278</w:t>
            </w:r>
          </w:p>
        </w:tc>
        <w:tc>
          <w:tcPr>
            <w:tcW w:w="1511" w:type="dxa"/>
            <w:noWrap/>
            <w:tcMar>
              <w:top w:w="0" w:type="dxa"/>
              <w:left w:w="108" w:type="dxa"/>
              <w:bottom w:w="0" w:type="dxa"/>
              <w:right w:w="108" w:type="dxa"/>
            </w:tcMar>
          </w:tcPr>
          <w:p w14:paraId="7BBCD785"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2"/>
              <w:rPr>
                <w:rFonts w:ascii="Times New Roman" w:hAnsi="Times New Roman" w:cs="Times New Roman"/>
                <w:sz w:val="20"/>
                <w:szCs w:val="20"/>
              </w:rPr>
            </w:pPr>
          </w:p>
        </w:tc>
        <w:tc>
          <w:tcPr>
            <w:tcW w:w="1399" w:type="dxa"/>
          </w:tcPr>
          <w:p w14:paraId="16A4F823"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69"/>
              <w:rPr>
                <w:rFonts w:ascii="Times New Roman" w:hAnsi="Times New Roman" w:cs="Times New Roman"/>
                <w:sz w:val="20"/>
                <w:szCs w:val="20"/>
              </w:rPr>
            </w:pPr>
          </w:p>
        </w:tc>
      </w:tr>
      <w:tr w:rsidR="00E644BD" w:rsidRPr="00C7268E" w14:paraId="2C496BCF" w14:textId="77777777" w:rsidTr="00030ABD">
        <w:trPr>
          <w:trHeight w:val="71"/>
        </w:trPr>
        <w:tc>
          <w:tcPr>
            <w:tcW w:w="3510" w:type="dxa"/>
            <w:noWrap/>
            <w:tcMar>
              <w:top w:w="0" w:type="dxa"/>
              <w:left w:w="108" w:type="dxa"/>
              <w:bottom w:w="0" w:type="dxa"/>
              <w:right w:w="108" w:type="dxa"/>
            </w:tcMar>
            <w:vAlign w:val="bottom"/>
            <w:hideMark/>
          </w:tcPr>
          <w:p w14:paraId="38DE208A" w14:textId="77777777" w:rsidR="00E644BD" w:rsidRPr="00030ABD" w:rsidRDefault="00E644BD" w:rsidP="000142B5">
            <w:pPr>
              <w:spacing w:line="260" w:lineRule="exact"/>
              <w:ind w:left="158" w:hanging="158"/>
              <w:rPr>
                <w:rFonts w:ascii="Times New Roman" w:hAnsi="Times New Roman" w:cs="Times New Roman"/>
                <w:sz w:val="20"/>
                <w:szCs w:val="20"/>
              </w:rPr>
            </w:pPr>
            <w:r w:rsidRPr="00030ABD">
              <w:rPr>
                <w:rFonts w:ascii="Times New Roman" w:hAnsi="Times New Roman" w:cs="Times New Roman"/>
                <w:sz w:val="20"/>
                <w:szCs w:val="20"/>
              </w:rPr>
              <w:t>- Next two years</w:t>
            </w:r>
          </w:p>
        </w:tc>
        <w:tc>
          <w:tcPr>
            <w:tcW w:w="1622" w:type="dxa"/>
          </w:tcPr>
          <w:p w14:paraId="3C930E0C" w14:textId="726EC3DE"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6"/>
              </w:tabs>
              <w:spacing w:line="260" w:lineRule="exact"/>
              <w:ind w:left="99" w:right="180"/>
              <w:rPr>
                <w:rFonts w:ascii="Times New Roman" w:hAnsi="Times New Roman" w:cs="Times New Roman"/>
                <w:sz w:val="20"/>
                <w:szCs w:val="20"/>
              </w:rPr>
            </w:pPr>
            <w:r w:rsidRPr="00030ABD">
              <w:rPr>
                <w:rFonts w:ascii="Times New Roman" w:hAnsi="Times New Roman" w:cs="Times New Roman"/>
                <w:sz w:val="20"/>
                <w:szCs w:val="20"/>
              </w:rPr>
              <w:t>1,546,249</w:t>
            </w:r>
          </w:p>
        </w:tc>
        <w:tc>
          <w:tcPr>
            <w:tcW w:w="1501" w:type="dxa"/>
            <w:noWrap/>
            <w:tcMar>
              <w:top w:w="0" w:type="dxa"/>
              <w:left w:w="108" w:type="dxa"/>
              <w:bottom w:w="0" w:type="dxa"/>
              <w:right w:w="108" w:type="dxa"/>
            </w:tcMar>
          </w:tcPr>
          <w:p w14:paraId="708EB9DF" w14:textId="772E5EB5"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59"/>
              <w:rPr>
                <w:rFonts w:ascii="Times New Roman" w:hAnsi="Times New Roman" w:cs="Times New Roman"/>
                <w:sz w:val="20"/>
                <w:szCs w:val="20"/>
              </w:rPr>
            </w:pPr>
            <w:r w:rsidRPr="00030ABD">
              <w:rPr>
                <w:rFonts w:ascii="Times New Roman" w:hAnsi="Times New Roman" w:cs="Times New Roman"/>
                <w:sz w:val="20"/>
                <w:szCs w:val="20"/>
              </w:rPr>
              <w:t>5,730,823</w:t>
            </w:r>
          </w:p>
        </w:tc>
        <w:tc>
          <w:tcPr>
            <w:tcW w:w="1511" w:type="dxa"/>
          </w:tcPr>
          <w:p w14:paraId="2E7DA636" w14:textId="45346978"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60" w:lineRule="exact"/>
              <w:ind w:left="99" w:right="166"/>
              <w:rPr>
                <w:rFonts w:ascii="Times New Roman" w:hAnsi="Times New Roman" w:cs="Times New Roman"/>
                <w:sz w:val="20"/>
                <w:szCs w:val="20"/>
              </w:rPr>
            </w:pPr>
            <w:r w:rsidRPr="00030ABD">
              <w:rPr>
                <w:rFonts w:ascii="Times New Roman" w:hAnsi="Times New Roman" w:cs="Times New Roman"/>
                <w:sz w:val="20"/>
                <w:szCs w:val="20"/>
              </w:rPr>
              <w:t>5,624,138</w:t>
            </w:r>
          </w:p>
        </w:tc>
        <w:tc>
          <w:tcPr>
            <w:tcW w:w="1511" w:type="dxa"/>
            <w:noWrap/>
            <w:tcMar>
              <w:top w:w="0" w:type="dxa"/>
              <w:left w:w="108" w:type="dxa"/>
              <w:bottom w:w="0" w:type="dxa"/>
              <w:right w:w="108" w:type="dxa"/>
            </w:tcMar>
          </w:tcPr>
          <w:p w14:paraId="255E2562" w14:textId="628777FE"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6"/>
              <w:rPr>
                <w:rFonts w:ascii="Times New Roman" w:hAnsi="Times New Roman" w:cs="Times New Roman"/>
                <w:sz w:val="20"/>
                <w:szCs w:val="20"/>
              </w:rPr>
            </w:pPr>
            <w:r w:rsidRPr="00030ABD">
              <w:rPr>
                <w:rFonts w:ascii="Times New Roman" w:hAnsi="Times New Roman" w:cs="Times New Roman"/>
                <w:sz w:val="20"/>
                <w:szCs w:val="20"/>
              </w:rPr>
              <w:t>3,620,887</w:t>
            </w:r>
          </w:p>
        </w:tc>
        <w:tc>
          <w:tcPr>
            <w:tcW w:w="1511" w:type="dxa"/>
          </w:tcPr>
          <w:p w14:paraId="27CCEA2F"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60" w:lineRule="exact"/>
              <w:ind w:left="99" w:right="163"/>
              <w:rPr>
                <w:rFonts w:ascii="Times New Roman" w:hAnsi="Times New Roman" w:cs="Times New Roman"/>
                <w:sz w:val="20"/>
                <w:szCs w:val="20"/>
              </w:rPr>
            </w:pPr>
          </w:p>
        </w:tc>
        <w:tc>
          <w:tcPr>
            <w:tcW w:w="1511" w:type="dxa"/>
            <w:noWrap/>
            <w:tcMar>
              <w:top w:w="0" w:type="dxa"/>
              <w:left w:w="108" w:type="dxa"/>
              <w:bottom w:w="0" w:type="dxa"/>
              <w:right w:w="108" w:type="dxa"/>
            </w:tcMar>
          </w:tcPr>
          <w:p w14:paraId="7B40CEC8"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2"/>
              <w:rPr>
                <w:rFonts w:ascii="Times New Roman" w:hAnsi="Times New Roman" w:cs="Times New Roman"/>
                <w:sz w:val="20"/>
                <w:szCs w:val="20"/>
              </w:rPr>
            </w:pPr>
          </w:p>
        </w:tc>
        <w:tc>
          <w:tcPr>
            <w:tcW w:w="1399" w:type="dxa"/>
          </w:tcPr>
          <w:p w14:paraId="0049DA54"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69"/>
              <w:rPr>
                <w:rFonts w:ascii="Times New Roman" w:hAnsi="Times New Roman" w:cs="Times New Roman"/>
                <w:sz w:val="20"/>
                <w:szCs w:val="20"/>
              </w:rPr>
            </w:pPr>
          </w:p>
        </w:tc>
      </w:tr>
      <w:tr w:rsidR="00E644BD" w:rsidRPr="00C7268E" w14:paraId="3D838566" w14:textId="77777777" w:rsidTr="00030ABD">
        <w:trPr>
          <w:trHeight w:val="71"/>
        </w:trPr>
        <w:tc>
          <w:tcPr>
            <w:tcW w:w="3510" w:type="dxa"/>
            <w:noWrap/>
            <w:tcMar>
              <w:top w:w="0" w:type="dxa"/>
              <w:left w:w="108" w:type="dxa"/>
              <w:bottom w:w="0" w:type="dxa"/>
              <w:right w:w="108" w:type="dxa"/>
            </w:tcMar>
            <w:vAlign w:val="bottom"/>
            <w:hideMark/>
          </w:tcPr>
          <w:p w14:paraId="17B9ACE2" w14:textId="77777777" w:rsidR="00E644BD" w:rsidRPr="00030ABD" w:rsidRDefault="00E644BD" w:rsidP="000142B5">
            <w:pPr>
              <w:spacing w:line="260" w:lineRule="exact"/>
              <w:ind w:left="158" w:hanging="158"/>
              <w:rPr>
                <w:rFonts w:ascii="Times New Roman" w:hAnsi="Times New Roman" w:cs="Times New Roman"/>
                <w:sz w:val="20"/>
                <w:szCs w:val="20"/>
              </w:rPr>
            </w:pPr>
            <w:r w:rsidRPr="00030ABD">
              <w:rPr>
                <w:rFonts w:ascii="Times New Roman" w:hAnsi="Times New Roman" w:cs="Times New Roman"/>
                <w:sz w:val="20"/>
                <w:szCs w:val="20"/>
              </w:rPr>
              <w:t>- Next three years</w:t>
            </w:r>
          </w:p>
        </w:tc>
        <w:tc>
          <w:tcPr>
            <w:tcW w:w="1622" w:type="dxa"/>
          </w:tcPr>
          <w:p w14:paraId="492A234E" w14:textId="72C08602"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6"/>
              </w:tabs>
              <w:spacing w:line="260" w:lineRule="exact"/>
              <w:ind w:left="99" w:right="180"/>
              <w:rPr>
                <w:rFonts w:ascii="Times New Roman" w:hAnsi="Times New Roman" w:cs="Times New Roman"/>
                <w:sz w:val="20"/>
                <w:szCs w:val="20"/>
              </w:rPr>
            </w:pPr>
            <w:r w:rsidRPr="00030ABD">
              <w:rPr>
                <w:rFonts w:ascii="Times New Roman" w:hAnsi="Times New Roman" w:cs="Times New Roman"/>
                <w:sz w:val="20"/>
                <w:szCs w:val="20"/>
              </w:rPr>
              <w:t>8,370,963</w:t>
            </w:r>
          </w:p>
        </w:tc>
        <w:tc>
          <w:tcPr>
            <w:tcW w:w="1501" w:type="dxa"/>
            <w:noWrap/>
            <w:tcMar>
              <w:top w:w="0" w:type="dxa"/>
              <w:left w:w="108" w:type="dxa"/>
              <w:bottom w:w="0" w:type="dxa"/>
              <w:right w:w="108" w:type="dxa"/>
            </w:tcMar>
          </w:tcPr>
          <w:p w14:paraId="709952EE" w14:textId="5DD93D93"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59"/>
              <w:rPr>
                <w:rFonts w:ascii="Times New Roman" w:hAnsi="Times New Roman" w:cs="Times New Roman"/>
                <w:sz w:val="20"/>
                <w:szCs w:val="20"/>
              </w:rPr>
            </w:pPr>
            <w:r w:rsidRPr="00030ABD">
              <w:rPr>
                <w:rFonts w:ascii="Times New Roman" w:hAnsi="Times New Roman" w:cs="Times New Roman"/>
                <w:sz w:val="20"/>
                <w:szCs w:val="20"/>
              </w:rPr>
              <w:t>5,687,938</w:t>
            </w:r>
          </w:p>
        </w:tc>
        <w:tc>
          <w:tcPr>
            <w:tcW w:w="1511" w:type="dxa"/>
          </w:tcPr>
          <w:p w14:paraId="450F6E5F" w14:textId="1F597042"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60" w:lineRule="exact"/>
              <w:ind w:left="99" w:right="166"/>
              <w:rPr>
                <w:rFonts w:ascii="Times New Roman" w:hAnsi="Times New Roman" w:cs="Times New Roman"/>
                <w:sz w:val="20"/>
                <w:szCs w:val="20"/>
              </w:rPr>
            </w:pPr>
            <w:r w:rsidRPr="00030ABD">
              <w:rPr>
                <w:rFonts w:ascii="Times New Roman" w:hAnsi="Times New Roman" w:cs="Times New Roman"/>
                <w:sz w:val="20"/>
                <w:szCs w:val="20"/>
              </w:rPr>
              <w:t>5,596,711</w:t>
            </w:r>
          </w:p>
        </w:tc>
        <w:tc>
          <w:tcPr>
            <w:tcW w:w="1511" w:type="dxa"/>
            <w:noWrap/>
            <w:tcMar>
              <w:top w:w="0" w:type="dxa"/>
              <w:left w:w="108" w:type="dxa"/>
              <w:bottom w:w="0" w:type="dxa"/>
              <w:right w:w="108" w:type="dxa"/>
            </w:tcMar>
          </w:tcPr>
          <w:p w14:paraId="7C09FA5D"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6"/>
              <w:rPr>
                <w:rFonts w:ascii="Times New Roman" w:hAnsi="Times New Roman" w:cs="Times New Roman"/>
                <w:sz w:val="20"/>
                <w:szCs w:val="20"/>
              </w:rPr>
            </w:pPr>
          </w:p>
        </w:tc>
        <w:tc>
          <w:tcPr>
            <w:tcW w:w="1511" w:type="dxa"/>
          </w:tcPr>
          <w:p w14:paraId="25D6C968"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60" w:lineRule="exact"/>
              <w:ind w:left="99" w:right="163"/>
              <w:rPr>
                <w:rFonts w:ascii="Times New Roman" w:hAnsi="Times New Roman" w:cs="Times New Roman"/>
                <w:sz w:val="20"/>
                <w:szCs w:val="20"/>
              </w:rPr>
            </w:pPr>
          </w:p>
        </w:tc>
        <w:tc>
          <w:tcPr>
            <w:tcW w:w="1511" w:type="dxa"/>
            <w:noWrap/>
            <w:tcMar>
              <w:top w:w="0" w:type="dxa"/>
              <w:left w:w="108" w:type="dxa"/>
              <w:bottom w:w="0" w:type="dxa"/>
              <w:right w:w="108" w:type="dxa"/>
            </w:tcMar>
          </w:tcPr>
          <w:p w14:paraId="3BF96BEE"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2"/>
              <w:rPr>
                <w:rFonts w:ascii="Times New Roman" w:hAnsi="Times New Roman" w:cs="Times New Roman"/>
                <w:sz w:val="20"/>
                <w:szCs w:val="20"/>
              </w:rPr>
            </w:pPr>
          </w:p>
        </w:tc>
        <w:tc>
          <w:tcPr>
            <w:tcW w:w="1399" w:type="dxa"/>
          </w:tcPr>
          <w:p w14:paraId="6AAE586F"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69"/>
              <w:rPr>
                <w:rFonts w:ascii="Times New Roman" w:hAnsi="Times New Roman" w:cs="Times New Roman"/>
                <w:sz w:val="20"/>
                <w:szCs w:val="20"/>
              </w:rPr>
            </w:pPr>
          </w:p>
        </w:tc>
      </w:tr>
      <w:tr w:rsidR="00E644BD" w:rsidRPr="00C7268E" w14:paraId="6E2372AE" w14:textId="77777777" w:rsidTr="00030ABD">
        <w:trPr>
          <w:trHeight w:val="71"/>
        </w:trPr>
        <w:tc>
          <w:tcPr>
            <w:tcW w:w="3510" w:type="dxa"/>
            <w:noWrap/>
            <w:tcMar>
              <w:top w:w="0" w:type="dxa"/>
              <w:left w:w="108" w:type="dxa"/>
              <w:bottom w:w="0" w:type="dxa"/>
              <w:right w:w="108" w:type="dxa"/>
            </w:tcMar>
            <w:vAlign w:val="bottom"/>
            <w:hideMark/>
          </w:tcPr>
          <w:p w14:paraId="79A1632E" w14:textId="77777777" w:rsidR="00E644BD" w:rsidRPr="00030ABD" w:rsidRDefault="00E644BD" w:rsidP="000142B5">
            <w:pPr>
              <w:spacing w:line="260" w:lineRule="exact"/>
              <w:ind w:left="158" w:hanging="158"/>
              <w:rPr>
                <w:rFonts w:ascii="Times New Roman" w:hAnsi="Times New Roman" w:cs="Times New Roman"/>
                <w:sz w:val="20"/>
                <w:szCs w:val="20"/>
              </w:rPr>
            </w:pPr>
            <w:r w:rsidRPr="00030ABD">
              <w:rPr>
                <w:rFonts w:ascii="Times New Roman" w:hAnsi="Times New Roman" w:cs="Times New Roman"/>
                <w:sz w:val="20"/>
                <w:szCs w:val="20"/>
              </w:rPr>
              <w:t>- Next four years</w:t>
            </w:r>
          </w:p>
        </w:tc>
        <w:tc>
          <w:tcPr>
            <w:tcW w:w="1622" w:type="dxa"/>
          </w:tcPr>
          <w:p w14:paraId="3F66E6B4" w14:textId="1E10F209"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6"/>
              </w:tabs>
              <w:spacing w:line="260" w:lineRule="exact"/>
              <w:ind w:left="99" w:right="180"/>
              <w:rPr>
                <w:rFonts w:ascii="Times New Roman" w:hAnsi="Times New Roman" w:cs="Times New Roman"/>
                <w:sz w:val="20"/>
                <w:szCs w:val="20"/>
              </w:rPr>
            </w:pPr>
            <w:r w:rsidRPr="00030ABD">
              <w:rPr>
                <w:rFonts w:ascii="Times New Roman" w:hAnsi="Times New Roman" w:cs="Times New Roman"/>
                <w:sz w:val="20"/>
                <w:szCs w:val="20"/>
              </w:rPr>
              <w:t>15,896,157</w:t>
            </w:r>
          </w:p>
        </w:tc>
        <w:tc>
          <w:tcPr>
            <w:tcW w:w="1501" w:type="dxa"/>
            <w:noWrap/>
            <w:tcMar>
              <w:top w:w="0" w:type="dxa"/>
              <w:left w:w="108" w:type="dxa"/>
              <w:bottom w:w="0" w:type="dxa"/>
              <w:right w:w="108" w:type="dxa"/>
            </w:tcMar>
          </w:tcPr>
          <w:p w14:paraId="69AD5F21" w14:textId="3B70BF49"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59"/>
              <w:rPr>
                <w:rFonts w:ascii="Times New Roman" w:hAnsi="Times New Roman" w:cs="Times New Roman"/>
                <w:sz w:val="20"/>
                <w:szCs w:val="20"/>
              </w:rPr>
            </w:pPr>
            <w:r w:rsidRPr="00030ABD">
              <w:rPr>
                <w:rFonts w:ascii="Times New Roman" w:hAnsi="Times New Roman" w:cs="Times New Roman"/>
                <w:sz w:val="20"/>
                <w:szCs w:val="20"/>
              </w:rPr>
              <w:t>5,690,640</w:t>
            </w:r>
          </w:p>
        </w:tc>
        <w:tc>
          <w:tcPr>
            <w:tcW w:w="1511" w:type="dxa"/>
          </w:tcPr>
          <w:p w14:paraId="3B2769BA"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60" w:lineRule="exact"/>
              <w:ind w:left="99" w:right="166"/>
              <w:rPr>
                <w:rFonts w:ascii="Times New Roman" w:hAnsi="Times New Roman" w:cs="Times New Roman"/>
                <w:sz w:val="20"/>
                <w:szCs w:val="20"/>
              </w:rPr>
            </w:pPr>
          </w:p>
        </w:tc>
        <w:tc>
          <w:tcPr>
            <w:tcW w:w="1511" w:type="dxa"/>
            <w:noWrap/>
            <w:tcMar>
              <w:top w:w="0" w:type="dxa"/>
              <w:left w:w="108" w:type="dxa"/>
              <w:bottom w:w="0" w:type="dxa"/>
              <w:right w:w="108" w:type="dxa"/>
            </w:tcMar>
          </w:tcPr>
          <w:p w14:paraId="720FDE42"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6"/>
              <w:rPr>
                <w:rFonts w:ascii="Times New Roman" w:hAnsi="Times New Roman" w:cs="Times New Roman"/>
                <w:sz w:val="20"/>
                <w:szCs w:val="20"/>
              </w:rPr>
            </w:pPr>
          </w:p>
        </w:tc>
        <w:tc>
          <w:tcPr>
            <w:tcW w:w="1511" w:type="dxa"/>
          </w:tcPr>
          <w:p w14:paraId="65CE7413"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60" w:lineRule="exact"/>
              <w:ind w:left="99" w:right="163"/>
              <w:rPr>
                <w:rFonts w:ascii="Times New Roman" w:hAnsi="Times New Roman" w:cs="Times New Roman"/>
                <w:sz w:val="20"/>
                <w:szCs w:val="20"/>
              </w:rPr>
            </w:pPr>
          </w:p>
        </w:tc>
        <w:tc>
          <w:tcPr>
            <w:tcW w:w="1511" w:type="dxa"/>
            <w:noWrap/>
            <w:tcMar>
              <w:top w:w="0" w:type="dxa"/>
              <w:left w:w="108" w:type="dxa"/>
              <w:bottom w:w="0" w:type="dxa"/>
              <w:right w:w="108" w:type="dxa"/>
            </w:tcMar>
          </w:tcPr>
          <w:p w14:paraId="3C47DE89"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2"/>
              <w:rPr>
                <w:rFonts w:ascii="Times New Roman" w:hAnsi="Times New Roman" w:cs="Times New Roman"/>
                <w:sz w:val="20"/>
                <w:szCs w:val="20"/>
              </w:rPr>
            </w:pPr>
          </w:p>
        </w:tc>
        <w:tc>
          <w:tcPr>
            <w:tcW w:w="1399" w:type="dxa"/>
          </w:tcPr>
          <w:p w14:paraId="2C30FB3F" w14:textId="77777777"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69"/>
              <w:rPr>
                <w:rFonts w:ascii="Times New Roman" w:hAnsi="Times New Roman" w:cs="Times New Roman"/>
                <w:sz w:val="20"/>
                <w:szCs w:val="20"/>
              </w:rPr>
            </w:pPr>
          </w:p>
        </w:tc>
      </w:tr>
      <w:tr w:rsidR="00E644BD" w:rsidRPr="00C7268E" w14:paraId="71DB328A" w14:textId="77777777" w:rsidTr="00030ABD">
        <w:trPr>
          <w:trHeight w:val="60"/>
        </w:trPr>
        <w:tc>
          <w:tcPr>
            <w:tcW w:w="3510" w:type="dxa"/>
            <w:noWrap/>
            <w:tcMar>
              <w:top w:w="0" w:type="dxa"/>
              <w:left w:w="108" w:type="dxa"/>
              <w:bottom w:w="0" w:type="dxa"/>
              <w:right w:w="108" w:type="dxa"/>
            </w:tcMar>
            <w:vAlign w:val="bottom"/>
          </w:tcPr>
          <w:p w14:paraId="4A068B0C" w14:textId="2053F0BD" w:rsidR="00E644BD" w:rsidRPr="00030ABD" w:rsidRDefault="00E644BD" w:rsidP="000142B5">
            <w:pPr>
              <w:spacing w:line="260" w:lineRule="exact"/>
              <w:ind w:left="158" w:hanging="158"/>
              <w:rPr>
                <w:rFonts w:ascii="Times New Roman" w:hAnsi="Times New Roman" w:cs="Times New Roman"/>
                <w:sz w:val="20"/>
                <w:szCs w:val="20"/>
              </w:rPr>
            </w:pPr>
            <w:r w:rsidRPr="00030ABD">
              <w:rPr>
                <w:rFonts w:ascii="Times New Roman" w:hAnsi="Times New Roman" w:cs="Times New Roman"/>
                <w:sz w:val="20"/>
                <w:szCs w:val="20"/>
              </w:rPr>
              <w:t>- Next five years</w:t>
            </w:r>
          </w:p>
        </w:tc>
        <w:tc>
          <w:tcPr>
            <w:tcW w:w="1622" w:type="dxa"/>
          </w:tcPr>
          <w:p w14:paraId="781129EA" w14:textId="33B2D027"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6"/>
              </w:tabs>
              <w:spacing w:line="260" w:lineRule="exact"/>
              <w:ind w:left="99" w:right="180"/>
              <w:rPr>
                <w:rFonts w:ascii="Times New Roman" w:hAnsi="Times New Roman" w:cs="Times New Roman"/>
                <w:sz w:val="20"/>
                <w:szCs w:val="20"/>
              </w:rPr>
            </w:pPr>
            <w:r w:rsidRPr="00030ABD">
              <w:rPr>
                <w:rFonts w:ascii="Times New Roman" w:hAnsi="Times New Roman" w:cs="Times New Roman"/>
                <w:sz w:val="20"/>
                <w:szCs w:val="20"/>
              </w:rPr>
              <w:t>24,354,522</w:t>
            </w:r>
          </w:p>
        </w:tc>
        <w:tc>
          <w:tcPr>
            <w:tcW w:w="1501" w:type="dxa"/>
            <w:noWrap/>
            <w:tcMar>
              <w:top w:w="0" w:type="dxa"/>
              <w:left w:w="108" w:type="dxa"/>
              <w:bottom w:w="0" w:type="dxa"/>
              <w:right w:w="108" w:type="dxa"/>
            </w:tcMar>
          </w:tcPr>
          <w:p w14:paraId="4581FF0D" w14:textId="508A71A6"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59"/>
              <w:rPr>
                <w:rFonts w:ascii="Times New Roman" w:hAnsi="Times New Roman" w:cs="Times New Roman"/>
                <w:sz w:val="20"/>
                <w:szCs w:val="20"/>
              </w:rPr>
            </w:pPr>
          </w:p>
        </w:tc>
        <w:tc>
          <w:tcPr>
            <w:tcW w:w="1511" w:type="dxa"/>
          </w:tcPr>
          <w:p w14:paraId="2722781B" w14:textId="77777777"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60" w:lineRule="exact"/>
              <w:ind w:left="99" w:right="166"/>
              <w:rPr>
                <w:rFonts w:ascii="Times New Roman" w:hAnsi="Times New Roman" w:cs="Times New Roman"/>
                <w:sz w:val="20"/>
                <w:szCs w:val="20"/>
              </w:rPr>
            </w:pPr>
          </w:p>
        </w:tc>
        <w:tc>
          <w:tcPr>
            <w:tcW w:w="1511" w:type="dxa"/>
            <w:noWrap/>
            <w:tcMar>
              <w:top w:w="0" w:type="dxa"/>
              <w:left w:w="108" w:type="dxa"/>
              <w:bottom w:w="0" w:type="dxa"/>
              <w:right w:w="108" w:type="dxa"/>
            </w:tcMar>
          </w:tcPr>
          <w:p w14:paraId="70666A3D" w14:textId="77777777"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6"/>
              <w:rPr>
                <w:rFonts w:ascii="Times New Roman" w:hAnsi="Times New Roman" w:cs="Times New Roman"/>
                <w:sz w:val="20"/>
                <w:szCs w:val="20"/>
              </w:rPr>
            </w:pPr>
          </w:p>
        </w:tc>
        <w:tc>
          <w:tcPr>
            <w:tcW w:w="1511" w:type="dxa"/>
          </w:tcPr>
          <w:p w14:paraId="24069C79" w14:textId="77777777"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60" w:lineRule="exact"/>
              <w:ind w:left="99" w:right="163"/>
              <w:rPr>
                <w:rFonts w:ascii="Times New Roman" w:hAnsi="Times New Roman" w:cs="Times New Roman"/>
                <w:sz w:val="20"/>
                <w:szCs w:val="20"/>
              </w:rPr>
            </w:pPr>
          </w:p>
        </w:tc>
        <w:tc>
          <w:tcPr>
            <w:tcW w:w="1511" w:type="dxa"/>
            <w:noWrap/>
            <w:tcMar>
              <w:top w:w="0" w:type="dxa"/>
              <w:left w:w="108" w:type="dxa"/>
              <w:bottom w:w="0" w:type="dxa"/>
              <w:right w:w="108" w:type="dxa"/>
            </w:tcMar>
          </w:tcPr>
          <w:p w14:paraId="2CADA09B" w14:textId="77777777"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2"/>
              <w:rPr>
                <w:rFonts w:ascii="Times New Roman" w:hAnsi="Times New Roman" w:cs="Times New Roman"/>
                <w:sz w:val="20"/>
                <w:szCs w:val="20"/>
              </w:rPr>
            </w:pPr>
          </w:p>
        </w:tc>
        <w:tc>
          <w:tcPr>
            <w:tcW w:w="1399" w:type="dxa"/>
          </w:tcPr>
          <w:p w14:paraId="1BF71B33" w14:textId="77777777"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69"/>
              <w:rPr>
                <w:rFonts w:ascii="Times New Roman" w:hAnsi="Times New Roman" w:cs="Times New Roman"/>
                <w:sz w:val="20"/>
                <w:szCs w:val="20"/>
              </w:rPr>
            </w:pPr>
          </w:p>
        </w:tc>
      </w:tr>
      <w:tr w:rsidR="00E644BD" w:rsidRPr="00C7268E" w14:paraId="5C4CA5B2" w14:textId="77777777" w:rsidTr="00030ABD">
        <w:trPr>
          <w:trHeight w:val="317"/>
        </w:trPr>
        <w:tc>
          <w:tcPr>
            <w:tcW w:w="3510" w:type="dxa"/>
            <w:noWrap/>
            <w:tcMar>
              <w:top w:w="0" w:type="dxa"/>
              <w:left w:w="108" w:type="dxa"/>
              <w:bottom w:w="0" w:type="dxa"/>
              <w:right w:w="108" w:type="dxa"/>
            </w:tcMar>
            <w:vAlign w:val="bottom"/>
            <w:hideMark/>
          </w:tcPr>
          <w:p w14:paraId="60F37266" w14:textId="77777777" w:rsidR="00E644BD" w:rsidRPr="00030ABD" w:rsidRDefault="00E644BD" w:rsidP="000142B5">
            <w:pPr>
              <w:spacing w:line="260" w:lineRule="exact"/>
              <w:rPr>
                <w:rFonts w:ascii="Times New Roman" w:hAnsi="Times New Roman" w:cs="Times New Roman"/>
                <w:sz w:val="20"/>
                <w:szCs w:val="20"/>
              </w:rPr>
            </w:pPr>
            <w:r w:rsidRPr="00030ABD">
              <w:rPr>
                <w:rFonts w:ascii="Times New Roman" w:hAnsi="Times New Roman" w:cs="Times New Roman"/>
                <w:sz w:val="20"/>
                <w:szCs w:val="20"/>
              </w:rPr>
              <w:t>Estimate of ultimate claims</w:t>
            </w:r>
          </w:p>
        </w:tc>
        <w:tc>
          <w:tcPr>
            <w:tcW w:w="1622" w:type="dxa"/>
          </w:tcPr>
          <w:p w14:paraId="76789030" w14:textId="7E4825CA"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6"/>
              </w:tabs>
              <w:spacing w:line="260" w:lineRule="exact"/>
              <w:ind w:left="99" w:right="180"/>
              <w:rPr>
                <w:rFonts w:ascii="Times New Roman" w:hAnsi="Times New Roman" w:cs="Times New Roman"/>
                <w:sz w:val="20"/>
                <w:szCs w:val="20"/>
              </w:rPr>
            </w:pPr>
            <w:r w:rsidRPr="00030ABD">
              <w:rPr>
                <w:rFonts w:ascii="Times New Roman" w:hAnsi="Times New Roman" w:cs="Times New Roman"/>
                <w:sz w:val="20"/>
                <w:szCs w:val="20"/>
              </w:rPr>
              <w:t>24,354,522</w:t>
            </w:r>
          </w:p>
        </w:tc>
        <w:tc>
          <w:tcPr>
            <w:tcW w:w="1501" w:type="dxa"/>
            <w:noWrap/>
            <w:tcMar>
              <w:top w:w="0" w:type="dxa"/>
              <w:left w:w="108" w:type="dxa"/>
              <w:bottom w:w="0" w:type="dxa"/>
              <w:right w:w="108" w:type="dxa"/>
            </w:tcMar>
          </w:tcPr>
          <w:p w14:paraId="0A40792D" w14:textId="66159F24"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59"/>
              <w:rPr>
                <w:rFonts w:ascii="Times New Roman" w:hAnsi="Times New Roman" w:cs="Times New Roman"/>
                <w:sz w:val="20"/>
                <w:szCs w:val="20"/>
              </w:rPr>
            </w:pPr>
            <w:r w:rsidRPr="00030ABD">
              <w:rPr>
                <w:rFonts w:ascii="Times New Roman" w:hAnsi="Times New Roman" w:cs="Times New Roman"/>
                <w:sz w:val="20"/>
                <w:szCs w:val="20"/>
              </w:rPr>
              <w:t>5,690,640</w:t>
            </w:r>
          </w:p>
        </w:tc>
        <w:tc>
          <w:tcPr>
            <w:tcW w:w="1511" w:type="dxa"/>
          </w:tcPr>
          <w:p w14:paraId="66757103" w14:textId="34773928"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60" w:lineRule="exact"/>
              <w:ind w:left="99" w:right="166"/>
              <w:rPr>
                <w:rFonts w:ascii="Times New Roman" w:hAnsi="Times New Roman" w:cs="Times New Roman"/>
                <w:sz w:val="20"/>
                <w:szCs w:val="20"/>
              </w:rPr>
            </w:pPr>
            <w:r w:rsidRPr="00030ABD">
              <w:rPr>
                <w:rFonts w:ascii="Times New Roman" w:hAnsi="Times New Roman" w:cs="Times New Roman"/>
                <w:sz w:val="20"/>
                <w:szCs w:val="20"/>
              </w:rPr>
              <w:t>5,596,711</w:t>
            </w:r>
          </w:p>
        </w:tc>
        <w:tc>
          <w:tcPr>
            <w:tcW w:w="1511" w:type="dxa"/>
            <w:noWrap/>
            <w:tcMar>
              <w:top w:w="0" w:type="dxa"/>
              <w:left w:w="108" w:type="dxa"/>
              <w:bottom w:w="0" w:type="dxa"/>
              <w:right w:w="108" w:type="dxa"/>
            </w:tcMar>
          </w:tcPr>
          <w:p w14:paraId="427D6CBC" w14:textId="70A918E5"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6"/>
              <w:rPr>
                <w:rFonts w:ascii="Times New Roman" w:hAnsi="Times New Roman" w:cs="Times New Roman"/>
                <w:sz w:val="20"/>
                <w:szCs w:val="20"/>
              </w:rPr>
            </w:pPr>
            <w:r w:rsidRPr="00030ABD">
              <w:rPr>
                <w:rFonts w:ascii="Times New Roman" w:hAnsi="Times New Roman" w:cs="Times New Roman"/>
                <w:sz w:val="20"/>
                <w:szCs w:val="20"/>
              </w:rPr>
              <w:t>3,620,887</w:t>
            </w:r>
          </w:p>
        </w:tc>
        <w:tc>
          <w:tcPr>
            <w:tcW w:w="1511" w:type="dxa"/>
          </w:tcPr>
          <w:p w14:paraId="60C150AC" w14:textId="5097F616"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60" w:lineRule="exact"/>
              <w:ind w:left="99" w:right="163"/>
              <w:rPr>
                <w:rFonts w:ascii="Times New Roman" w:hAnsi="Times New Roman" w:cs="Times New Roman"/>
                <w:sz w:val="20"/>
                <w:szCs w:val="20"/>
              </w:rPr>
            </w:pPr>
            <w:r w:rsidRPr="00030ABD">
              <w:rPr>
                <w:rFonts w:ascii="Times New Roman" w:hAnsi="Times New Roman" w:cs="Times New Roman"/>
                <w:sz w:val="20"/>
                <w:szCs w:val="20"/>
              </w:rPr>
              <w:t>3,174,278</w:t>
            </w:r>
          </w:p>
        </w:tc>
        <w:tc>
          <w:tcPr>
            <w:tcW w:w="1511" w:type="dxa"/>
            <w:noWrap/>
            <w:tcMar>
              <w:top w:w="0" w:type="dxa"/>
              <w:left w:w="108" w:type="dxa"/>
              <w:bottom w:w="0" w:type="dxa"/>
              <w:right w:w="108" w:type="dxa"/>
            </w:tcMar>
          </w:tcPr>
          <w:p w14:paraId="7340B14B" w14:textId="5D3524CF"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2"/>
              <w:rPr>
                <w:rFonts w:ascii="Times New Roman" w:hAnsi="Times New Roman" w:cs="Times New Roman"/>
                <w:sz w:val="20"/>
                <w:szCs w:val="20"/>
              </w:rPr>
            </w:pPr>
            <w:r w:rsidRPr="00030ABD">
              <w:rPr>
                <w:rFonts w:ascii="Times New Roman" w:hAnsi="Times New Roman" w:cs="Times New Roman"/>
                <w:sz w:val="20"/>
                <w:szCs w:val="20"/>
              </w:rPr>
              <w:t>2,337,752</w:t>
            </w:r>
          </w:p>
        </w:tc>
        <w:tc>
          <w:tcPr>
            <w:tcW w:w="1399" w:type="dxa"/>
          </w:tcPr>
          <w:p w14:paraId="13DE9025" w14:textId="081BD5E6" w:rsidR="00E644BD" w:rsidRPr="00030ABD" w:rsidRDefault="00A57CFA"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21"/>
              <w:rPr>
                <w:rFonts w:ascii="Times New Roman" w:hAnsi="Times New Roman" w:cs="Times New Roman"/>
                <w:sz w:val="20"/>
                <w:szCs w:val="20"/>
              </w:rPr>
            </w:pPr>
            <w:r w:rsidRPr="00030ABD">
              <w:rPr>
                <w:rFonts w:ascii="Times New Roman" w:hAnsi="Times New Roman" w:cs="Times New Roman"/>
                <w:sz w:val="20"/>
                <w:szCs w:val="20"/>
              </w:rPr>
              <w:t>44,774,790</w:t>
            </w:r>
          </w:p>
        </w:tc>
      </w:tr>
      <w:tr w:rsidR="00E644BD" w:rsidRPr="00C7268E" w14:paraId="2F287262" w14:textId="77777777" w:rsidTr="00030ABD">
        <w:trPr>
          <w:trHeight w:val="71"/>
        </w:trPr>
        <w:tc>
          <w:tcPr>
            <w:tcW w:w="3510" w:type="dxa"/>
            <w:noWrap/>
            <w:tcMar>
              <w:top w:w="0" w:type="dxa"/>
              <w:left w:w="108" w:type="dxa"/>
              <w:bottom w:w="0" w:type="dxa"/>
              <w:right w:w="108" w:type="dxa"/>
            </w:tcMar>
            <w:vAlign w:val="bottom"/>
            <w:hideMark/>
          </w:tcPr>
          <w:p w14:paraId="037D77BB" w14:textId="77777777" w:rsidR="00E644BD" w:rsidRPr="00030ABD" w:rsidRDefault="00E644BD" w:rsidP="000142B5">
            <w:pPr>
              <w:spacing w:line="260" w:lineRule="exact"/>
              <w:ind w:left="158" w:right="-108" w:hanging="158"/>
              <w:rPr>
                <w:rFonts w:ascii="Times New Roman" w:hAnsi="Times New Roman" w:cs="Times New Roman"/>
                <w:sz w:val="20"/>
                <w:szCs w:val="20"/>
              </w:rPr>
            </w:pPr>
            <w:r w:rsidRPr="00030ABD">
              <w:rPr>
                <w:rFonts w:ascii="Times New Roman" w:hAnsi="Times New Roman" w:cs="Times New Roman"/>
                <w:sz w:val="20"/>
                <w:szCs w:val="20"/>
              </w:rPr>
              <w:t xml:space="preserve">Cumulative claims paid </w:t>
            </w:r>
          </w:p>
        </w:tc>
        <w:tc>
          <w:tcPr>
            <w:tcW w:w="1622" w:type="dxa"/>
          </w:tcPr>
          <w:p w14:paraId="7F670125" w14:textId="70B423FF"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6"/>
              </w:tabs>
              <w:spacing w:line="260" w:lineRule="exact"/>
              <w:ind w:left="99" w:right="180"/>
              <w:rPr>
                <w:rFonts w:ascii="Times New Roman" w:hAnsi="Times New Roman" w:cs="Times New Roman"/>
                <w:sz w:val="20"/>
                <w:szCs w:val="20"/>
              </w:rPr>
            </w:pPr>
            <w:r w:rsidRPr="00030ABD">
              <w:rPr>
                <w:rFonts w:ascii="Times New Roman" w:hAnsi="Times New Roman" w:cs="Times New Roman"/>
                <w:sz w:val="20"/>
                <w:szCs w:val="20"/>
              </w:rPr>
              <w:t>(24,345,680)</w:t>
            </w:r>
          </w:p>
        </w:tc>
        <w:tc>
          <w:tcPr>
            <w:tcW w:w="1501" w:type="dxa"/>
            <w:noWrap/>
            <w:tcMar>
              <w:top w:w="0" w:type="dxa"/>
              <w:left w:w="108" w:type="dxa"/>
              <w:bottom w:w="0" w:type="dxa"/>
              <w:right w:w="108" w:type="dxa"/>
            </w:tcMar>
          </w:tcPr>
          <w:p w14:paraId="2DA3DBD5" w14:textId="34A4D78E"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59"/>
              <w:rPr>
                <w:rFonts w:ascii="Times New Roman" w:hAnsi="Times New Roman" w:cs="Times New Roman"/>
                <w:sz w:val="20"/>
                <w:szCs w:val="20"/>
              </w:rPr>
            </w:pPr>
            <w:r w:rsidRPr="00030ABD">
              <w:rPr>
                <w:rFonts w:ascii="Times New Roman" w:hAnsi="Times New Roman" w:cs="Times New Roman"/>
                <w:sz w:val="20"/>
                <w:szCs w:val="20"/>
              </w:rPr>
              <w:t>(5,646,903)</w:t>
            </w:r>
          </w:p>
        </w:tc>
        <w:tc>
          <w:tcPr>
            <w:tcW w:w="1511" w:type="dxa"/>
          </w:tcPr>
          <w:p w14:paraId="023549BB" w14:textId="17DAB828"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60" w:lineRule="exact"/>
              <w:ind w:left="99" w:right="166"/>
              <w:rPr>
                <w:rFonts w:ascii="Times New Roman" w:hAnsi="Times New Roman" w:cs="Times New Roman"/>
                <w:sz w:val="20"/>
                <w:szCs w:val="20"/>
              </w:rPr>
            </w:pPr>
            <w:r w:rsidRPr="00030ABD">
              <w:rPr>
                <w:rFonts w:ascii="Times New Roman" w:hAnsi="Times New Roman" w:cs="Times New Roman"/>
                <w:sz w:val="20"/>
                <w:szCs w:val="20"/>
              </w:rPr>
              <w:t>(5,474,809)</w:t>
            </w:r>
          </w:p>
        </w:tc>
        <w:tc>
          <w:tcPr>
            <w:tcW w:w="1511" w:type="dxa"/>
            <w:noWrap/>
            <w:tcMar>
              <w:top w:w="0" w:type="dxa"/>
              <w:left w:w="108" w:type="dxa"/>
              <w:bottom w:w="0" w:type="dxa"/>
              <w:right w:w="108" w:type="dxa"/>
            </w:tcMar>
          </w:tcPr>
          <w:p w14:paraId="515A4C1F" w14:textId="07E95B28"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6"/>
              <w:rPr>
                <w:rFonts w:ascii="Times New Roman" w:hAnsi="Times New Roman" w:cs="Times New Roman"/>
                <w:sz w:val="20"/>
                <w:szCs w:val="20"/>
              </w:rPr>
            </w:pPr>
            <w:r w:rsidRPr="00030ABD">
              <w:rPr>
                <w:rFonts w:ascii="Times New Roman" w:hAnsi="Times New Roman" w:cs="Times New Roman"/>
                <w:sz w:val="20"/>
                <w:szCs w:val="20"/>
              </w:rPr>
              <w:t>(3,314,535)</w:t>
            </w:r>
          </w:p>
        </w:tc>
        <w:tc>
          <w:tcPr>
            <w:tcW w:w="1511" w:type="dxa"/>
          </w:tcPr>
          <w:p w14:paraId="10271C28" w14:textId="20006B4D"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60" w:lineRule="exact"/>
              <w:ind w:left="99" w:right="163"/>
              <w:rPr>
                <w:rFonts w:ascii="Times New Roman" w:hAnsi="Times New Roman" w:cs="Times New Roman"/>
                <w:sz w:val="20"/>
                <w:szCs w:val="20"/>
              </w:rPr>
            </w:pPr>
            <w:r w:rsidRPr="00030ABD">
              <w:rPr>
                <w:rFonts w:ascii="Times New Roman" w:hAnsi="Times New Roman" w:cs="Times New Roman"/>
                <w:sz w:val="20"/>
                <w:szCs w:val="20"/>
              </w:rPr>
              <w:t>(2,674,053)</w:t>
            </w:r>
          </w:p>
        </w:tc>
        <w:tc>
          <w:tcPr>
            <w:tcW w:w="1511" w:type="dxa"/>
            <w:noWrap/>
            <w:tcMar>
              <w:top w:w="0" w:type="dxa"/>
              <w:left w:w="108" w:type="dxa"/>
              <w:bottom w:w="0" w:type="dxa"/>
              <w:right w:w="108" w:type="dxa"/>
            </w:tcMar>
          </w:tcPr>
          <w:p w14:paraId="476FDB4F" w14:textId="5AD1F031" w:rsidR="00E644BD" w:rsidRPr="00030ABD"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2"/>
              <w:rPr>
                <w:rFonts w:ascii="Times New Roman" w:hAnsi="Times New Roman" w:cs="Times New Roman"/>
                <w:sz w:val="20"/>
                <w:szCs w:val="20"/>
              </w:rPr>
            </w:pPr>
            <w:r w:rsidRPr="00030ABD">
              <w:rPr>
                <w:rFonts w:ascii="Times New Roman" w:hAnsi="Times New Roman" w:cs="Times New Roman"/>
                <w:sz w:val="20"/>
                <w:szCs w:val="20"/>
              </w:rPr>
              <w:t>(1,063,489)</w:t>
            </w:r>
          </w:p>
        </w:tc>
        <w:tc>
          <w:tcPr>
            <w:tcW w:w="1399" w:type="dxa"/>
          </w:tcPr>
          <w:p w14:paraId="293D490E" w14:textId="7218E539" w:rsidR="00E644BD" w:rsidRPr="00030ABD" w:rsidRDefault="00A57CFA"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21"/>
              <w:rPr>
                <w:rFonts w:ascii="Times New Roman" w:hAnsi="Times New Roman" w:cs="Times New Roman"/>
                <w:sz w:val="20"/>
                <w:szCs w:val="20"/>
              </w:rPr>
            </w:pPr>
            <w:r w:rsidRPr="00030ABD">
              <w:rPr>
                <w:rFonts w:ascii="Times New Roman" w:hAnsi="Times New Roman" w:cs="Times New Roman"/>
                <w:sz w:val="20"/>
                <w:szCs w:val="20"/>
              </w:rPr>
              <w:t>(42,519,469)</w:t>
            </w:r>
          </w:p>
        </w:tc>
      </w:tr>
      <w:tr w:rsidR="00E644BD" w:rsidRPr="00F36551" w14:paraId="4F01424B" w14:textId="77777777" w:rsidTr="00030ABD">
        <w:trPr>
          <w:trHeight w:val="71"/>
        </w:trPr>
        <w:tc>
          <w:tcPr>
            <w:tcW w:w="3510" w:type="dxa"/>
            <w:noWrap/>
            <w:tcMar>
              <w:top w:w="0" w:type="dxa"/>
              <w:left w:w="108" w:type="dxa"/>
              <w:bottom w:w="0" w:type="dxa"/>
              <w:right w:w="108" w:type="dxa"/>
            </w:tcMar>
            <w:vAlign w:val="bottom"/>
            <w:hideMark/>
          </w:tcPr>
          <w:p w14:paraId="3DB8DA57" w14:textId="77777777" w:rsidR="00E644BD" w:rsidRPr="00030ABD" w:rsidRDefault="00E644BD" w:rsidP="000142B5">
            <w:pPr>
              <w:spacing w:line="260" w:lineRule="exact"/>
              <w:ind w:left="158" w:hanging="158"/>
              <w:rPr>
                <w:rFonts w:ascii="Times New Roman" w:hAnsi="Times New Roman" w:cs="Times New Roman"/>
                <w:b/>
                <w:bCs/>
                <w:sz w:val="20"/>
                <w:szCs w:val="20"/>
              </w:rPr>
            </w:pPr>
            <w:r w:rsidRPr="00030ABD">
              <w:rPr>
                <w:rFonts w:ascii="Times New Roman" w:hAnsi="Times New Roman" w:cs="Times New Roman"/>
                <w:b/>
                <w:bCs/>
                <w:sz w:val="20"/>
                <w:szCs w:val="20"/>
              </w:rPr>
              <w:t>Total gross loss reserves</w:t>
            </w:r>
          </w:p>
        </w:tc>
        <w:tc>
          <w:tcPr>
            <w:tcW w:w="1622" w:type="dxa"/>
          </w:tcPr>
          <w:p w14:paraId="779D130B" w14:textId="1682FF94" w:rsidR="00E644BD" w:rsidRPr="00030ABD" w:rsidRDefault="00E644BD"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6"/>
              </w:tabs>
              <w:spacing w:line="260" w:lineRule="exact"/>
              <w:ind w:left="99" w:right="180"/>
              <w:rPr>
                <w:rFonts w:ascii="Times New Roman" w:hAnsi="Times New Roman" w:cs="Times New Roman"/>
                <w:b/>
                <w:bCs/>
                <w:sz w:val="20"/>
                <w:szCs w:val="20"/>
              </w:rPr>
            </w:pPr>
            <w:r w:rsidRPr="00030ABD">
              <w:rPr>
                <w:rFonts w:ascii="Times New Roman" w:hAnsi="Times New Roman" w:cs="Times New Roman"/>
                <w:b/>
                <w:bCs/>
                <w:sz w:val="20"/>
                <w:szCs w:val="20"/>
              </w:rPr>
              <w:t>8,842</w:t>
            </w:r>
          </w:p>
        </w:tc>
        <w:tc>
          <w:tcPr>
            <w:tcW w:w="1501" w:type="dxa"/>
            <w:noWrap/>
            <w:tcMar>
              <w:top w:w="0" w:type="dxa"/>
              <w:left w:w="108" w:type="dxa"/>
              <w:bottom w:w="0" w:type="dxa"/>
              <w:right w:w="108" w:type="dxa"/>
            </w:tcMar>
          </w:tcPr>
          <w:p w14:paraId="5FF08C39" w14:textId="4218A496" w:rsidR="00E644BD" w:rsidRPr="00030ABD" w:rsidRDefault="00E644BD"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59"/>
              <w:rPr>
                <w:rFonts w:ascii="Times New Roman" w:hAnsi="Times New Roman" w:cs="Times New Roman"/>
                <w:b/>
                <w:bCs/>
                <w:sz w:val="20"/>
                <w:szCs w:val="20"/>
              </w:rPr>
            </w:pPr>
            <w:r w:rsidRPr="00030ABD">
              <w:rPr>
                <w:rFonts w:ascii="Times New Roman" w:hAnsi="Times New Roman" w:cs="Times New Roman"/>
                <w:b/>
                <w:bCs/>
                <w:sz w:val="20"/>
                <w:szCs w:val="20"/>
              </w:rPr>
              <w:t>43,737</w:t>
            </w:r>
          </w:p>
        </w:tc>
        <w:tc>
          <w:tcPr>
            <w:tcW w:w="1511" w:type="dxa"/>
          </w:tcPr>
          <w:p w14:paraId="2A405108" w14:textId="1222F0CD" w:rsidR="00E644BD" w:rsidRPr="00030ABD" w:rsidRDefault="00E644BD"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60" w:lineRule="exact"/>
              <w:ind w:left="99" w:right="166"/>
              <w:rPr>
                <w:rFonts w:ascii="Times New Roman" w:hAnsi="Times New Roman" w:cs="Times New Roman"/>
                <w:b/>
                <w:bCs/>
                <w:sz w:val="20"/>
                <w:szCs w:val="20"/>
              </w:rPr>
            </w:pPr>
            <w:r w:rsidRPr="00030ABD">
              <w:rPr>
                <w:rFonts w:ascii="Times New Roman" w:hAnsi="Times New Roman" w:cs="Times New Roman"/>
                <w:b/>
                <w:bCs/>
                <w:sz w:val="20"/>
                <w:szCs w:val="20"/>
              </w:rPr>
              <w:t>121,902</w:t>
            </w:r>
          </w:p>
        </w:tc>
        <w:tc>
          <w:tcPr>
            <w:tcW w:w="1511" w:type="dxa"/>
            <w:noWrap/>
            <w:tcMar>
              <w:top w:w="0" w:type="dxa"/>
              <w:left w:w="108" w:type="dxa"/>
              <w:bottom w:w="0" w:type="dxa"/>
              <w:right w:w="108" w:type="dxa"/>
            </w:tcMar>
          </w:tcPr>
          <w:p w14:paraId="00717015" w14:textId="222D0174" w:rsidR="00E644BD" w:rsidRPr="00030ABD" w:rsidRDefault="00E644BD"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6"/>
              <w:rPr>
                <w:rFonts w:ascii="Times New Roman" w:hAnsi="Times New Roman" w:cs="Times New Roman"/>
                <w:b/>
                <w:bCs/>
                <w:sz w:val="20"/>
                <w:szCs w:val="20"/>
              </w:rPr>
            </w:pPr>
            <w:r w:rsidRPr="00030ABD">
              <w:rPr>
                <w:rFonts w:ascii="Times New Roman" w:hAnsi="Times New Roman" w:cs="Times New Roman"/>
                <w:b/>
                <w:bCs/>
                <w:sz w:val="20"/>
                <w:szCs w:val="20"/>
              </w:rPr>
              <w:t>306,352</w:t>
            </w:r>
          </w:p>
        </w:tc>
        <w:tc>
          <w:tcPr>
            <w:tcW w:w="1511" w:type="dxa"/>
          </w:tcPr>
          <w:p w14:paraId="1AE596BF" w14:textId="5895C71E" w:rsidR="00E644BD" w:rsidRPr="00030ABD" w:rsidRDefault="00E644BD"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60" w:lineRule="exact"/>
              <w:ind w:left="99" w:right="163"/>
              <w:rPr>
                <w:rFonts w:ascii="Times New Roman" w:hAnsi="Times New Roman" w:cs="Times New Roman"/>
                <w:b/>
                <w:bCs/>
                <w:sz w:val="20"/>
                <w:szCs w:val="20"/>
              </w:rPr>
            </w:pPr>
            <w:r w:rsidRPr="00030ABD">
              <w:rPr>
                <w:rFonts w:ascii="Times New Roman" w:hAnsi="Times New Roman" w:cs="Times New Roman"/>
                <w:b/>
                <w:bCs/>
                <w:sz w:val="20"/>
                <w:szCs w:val="20"/>
              </w:rPr>
              <w:t xml:space="preserve"> 500,225</w:t>
            </w:r>
          </w:p>
        </w:tc>
        <w:tc>
          <w:tcPr>
            <w:tcW w:w="1511" w:type="dxa"/>
            <w:noWrap/>
            <w:tcMar>
              <w:top w:w="0" w:type="dxa"/>
              <w:left w:w="108" w:type="dxa"/>
              <w:bottom w:w="0" w:type="dxa"/>
              <w:right w:w="108" w:type="dxa"/>
            </w:tcMar>
          </w:tcPr>
          <w:p w14:paraId="74D4CAF1" w14:textId="42F85D38" w:rsidR="00E644BD" w:rsidRPr="00030ABD" w:rsidRDefault="00E644BD"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42"/>
              <w:rPr>
                <w:rFonts w:ascii="Times New Roman" w:hAnsi="Times New Roman" w:cs="Times New Roman"/>
                <w:b/>
                <w:bCs/>
                <w:color w:val="000000"/>
                <w:sz w:val="20"/>
                <w:szCs w:val="20"/>
              </w:rPr>
            </w:pPr>
            <w:r w:rsidRPr="00030ABD">
              <w:rPr>
                <w:rFonts w:ascii="Times New Roman" w:hAnsi="Times New Roman" w:cs="Times New Roman"/>
                <w:b/>
                <w:bCs/>
                <w:sz w:val="20"/>
                <w:szCs w:val="20"/>
              </w:rPr>
              <w:t>1,274,263</w:t>
            </w:r>
          </w:p>
        </w:tc>
        <w:tc>
          <w:tcPr>
            <w:tcW w:w="1399" w:type="dxa"/>
          </w:tcPr>
          <w:p w14:paraId="227A75AD" w14:textId="6E10E316" w:rsidR="00E644BD" w:rsidRPr="00030ABD"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21"/>
              <w:rPr>
                <w:rFonts w:ascii="Times New Roman" w:hAnsi="Times New Roman" w:cs="Times New Roman"/>
                <w:b/>
                <w:bCs/>
                <w:color w:val="000000"/>
                <w:sz w:val="20"/>
                <w:szCs w:val="20"/>
              </w:rPr>
            </w:pPr>
            <w:r w:rsidRPr="00030ABD">
              <w:rPr>
                <w:rFonts w:ascii="Times New Roman" w:hAnsi="Times New Roman" w:cs="Times New Roman"/>
                <w:b/>
                <w:bCs/>
                <w:color w:val="000000"/>
                <w:sz w:val="20"/>
                <w:szCs w:val="20"/>
              </w:rPr>
              <w:t>2,255,321</w:t>
            </w:r>
          </w:p>
        </w:tc>
      </w:tr>
      <w:tr w:rsidR="00BB7E22" w:rsidRPr="00F36551" w14:paraId="4FCF11B4" w14:textId="77777777" w:rsidTr="00030ABD">
        <w:trPr>
          <w:trHeight w:val="71"/>
        </w:trPr>
        <w:tc>
          <w:tcPr>
            <w:tcW w:w="3510" w:type="dxa"/>
            <w:noWrap/>
            <w:tcMar>
              <w:top w:w="0" w:type="dxa"/>
              <w:left w:w="108" w:type="dxa"/>
              <w:bottom w:w="0" w:type="dxa"/>
              <w:right w:w="108" w:type="dxa"/>
            </w:tcMar>
            <w:vAlign w:val="bottom"/>
          </w:tcPr>
          <w:p w14:paraId="6BF62C80" w14:textId="77777777" w:rsidR="00BB7E22" w:rsidRPr="00030ABD" w:rsidRDefault="00BB7E22" w:rsidP="000142B5">
            <w:pPr>
              <w:spacing w:line="260" w:lineRule="exact"/>
              <w:ind w:left="158" w:hanging="158"/>
              <w:rPr>
                <w:rFonts w:ascii="Times New Roman" w:hAnsi="Times New Roman" w:cs="Times New Roman"/>
                <w:sz w:val="20"/>
                <w:szCs w:val="20"/>
              </w:rPr>
            </w:pPr>
            <w:r w:rsidRPr="00030ABD">
              <w:rPr>
                <w:rFonts w:ascii="Times New Roman" w:hAnsi="Times New Roman" w:cs="Times New Roman"/>
                <w:sz w:val="20"/>
                <w:szCs w:val="20"/>
              </w:rPr>
              <w:t>Risk adjustment for non-financial risk</w:t>
            </w:r>
          </w:p>
        </w:tc>
        <w:tc>
          <w:tcPr>
            <w:tcW w:w="1622" w:type="dxa"/>
          </w:tcPr>
          <w:p w14:paraId="5E1611F9"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9" w:right="243"/>
              <w:rPr>
                <w:rFonts w:ascii="Times New Roman" w:hAnsi="Times New Roman" w:cs="Times New Roman"/>
                <w:b/>
                <w:bCs/>
                <w:sz w:val="20"/>
                <w:szCs w:val="20"/>
              </w:rPr>
            </w:pPr>
          </w:p>
        </w:tc>
        <w:tc>
          <w:tcPr>
            <w:tcW w:w="1501" w:type="dxa"/>
            <w:noWrap/>
            <w:tcMar>
              <w:top w:w="0" w:type="dxa"/>
              <w:left w:w="108" w:type="dxa"/>
              <w:bottom w:w="0" w:type="dxa"/>
              <w:right w:w="108" w:type="dxa"/>
            </w:tcMar>
            <w:vAlign w:val="bottom"/>
          </w:tcPr>
          <w:p w14:paraId="0FBC77D1"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sz w:val="20"/>
                <w:szCs w:val="20"/>
              </w:rPr>
            </w:pPr>
          </w:p>
        </w:tc>
        <w:tc>
          <w:tcPr>
            <w:tcW w:w="1511" w:type="dxa"/>
            <w:vAlign w:val="bottom"/>
          </w:tcPr>
          <w:p w14:paraId="4C4D5827"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sz w:val="20"/>
                <w:szCs w:val="20"/>
              </w:rPr>
            </w:pPr>
          </w:p>
        </w:tc>
        <w:tc>
          <w:tcPr>
            <w:tcW w:w="1511" w:type="dxa"/>
            <w:noWrap/>
            <w:tcMar>
              <w:top w:w="0" w:type="dxa"/>
              <w:left w:w="108" w:type="dxa"/>
              <w:bottom w:w="0" w:type="dxa"/>
              <w:right w:w="108" w:type="dxa"/>
            </w:tcMar>
            <w:vAlign w:val="bottom"/>
          </w:tcPr>
          <w:p w14:paraId="4E3BB818"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sz w:val="20"/>
                <w:szCs w:val="20"/>
              </w:rPr>
            </w:pPr>
          </w:p>
        </w:tc>
        <w:tc>
          <w:tcPr>
            <w:tcW w:w="1511" w:type="dxa"/>
            <w:vAlign w:val="bottom"/>
          </w:tcPr>
          <w:p w14:paraId="64124815"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sz w:val="20"/>
                <w:szCs w:val="20"/>
              </w:rPr>
            </w:pPr>
          </w:p>
        </w:tc>
        <w:tc>
          <w:tcPr>
            <w:tcW w:w="1511" w:type="dxa"/>
            <w:noWrap/>
            <w:tcMar>
              <w:top w:w="0" w:type="dxa"/>
              <w:left w:w="108" w:type="dxa"/>
              <w:bottom w:w="0" w:type="dxa"/>
              <w:right w:w="108" w:type="dxa"/>
            </w:tcMar>
            <w:vAlign w:val="bottom"/>
          </w:tcPr>
          <w:p w14:paraId="2C6445E4"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color w:val="000000"/>
                <w:sz w:val="20"/>
                <w:szCs w:val="20"/>
              </w:rPr>
            </w:pPr>
          </w:p>
        </w:tc>
        <w:tc>
          <w:tcPr>
            <w:tcW w:w="1399" w:type="dxa"/>
          </w:tcPr>
          <w:p w14:paraId="1DDA03C3" w14:textId="1BD35EE5" w:rsidR="00BB7E22" w:rsidRPr="00030ABD" w:rsidRDefault="008C0AD1"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21"/>
              <w:rPr>
                <w:rFonts w:ascii="Times New Roman" w:hAnsi="Times New Roman" w:cs="Times New Roman"/>
                <w:sz w:val="20"/>
                <w:szCs w:val="20"/>
              </w:rPr>
            </w:pPr>
            <w:r w:rsidRPr="00030ABD">
              <w:rPr>
                <w:rFonts w:ascii="Times New Roman" w:hAnsi="Times New Roman" w:cs="Times New Roman"/>
                <w:sz w:val="20"/>
                <w:szCs w:val="20"/>
              </w:rPr>
              <w:t>346,940</w:t>
            </w:r>
          </w:p>
        </w:tc>
      </w:tr>
      <w:tr w:rsidR="00BB7E22" w:rsidRPr="00F36551" w14:paraId="4EF636B0" w14:textId="77777777" w:rsidTr="00030ABD">
        <w:trPr>
          <w:trHeight w:val="71"/>
        </w:trPr>
        <w:tc>
          <w:tcPr>
            <w:tcW w:w="3510" w:type="dxa"/>
            <w:noWrap/>
            <w:tcMar>
              <w:top w:w="0" w:type="dxa"/>
              <w:left w:w="108" w:type="dxa"/>
              <w:bottom w:w="0" w:type="dxa"/>
              <w:right w:w="108" w:type="dxa"/>
            </w:tcMar>
            <w:vAlign w:val="bottom"/>
          </w:tcPr>
          <w:p w14:paraId="2FEF3DF9" w14:textId="77777777" w:rsidR="00BB7E22" w:rsidRPr="00030ABD" w:rsidRDefault="00BB7E22" w:rsidP="000142B5">
            <w:pPr>
              <w:spacing w:line="260" w:lineRule="exact"/>
              <w:ind w:left="158" w:hanging="158"/>
              <w:rPr>
                <w:rFonts w:ascii="Times New Roman" w:hAnsi="Times New Roman" w:cs="Times New Roman"/>
                <w:b/>
                <w:bCs/>
                <w:sz w:val="20"/>
                <w:szCs w:val="20"/>
              </w:rPr>
            </w:pPr>
            <w:r w:rsidRPr="00030ABD">
              <w:rPr>
                <w:rFonts w:ascii="Times New Roman" w:hAnsi="Times New Roman" w:cs="Times New Roman"/>
                <w:b/>
                <w:bCs/>
                <w:sz w:val="20"/>
                <w:szCs w:val="20"/>
              </w:rPr>
              <w:t>Total</w:t>
            </w:r>
          </w:p>
        </w:tc>
        <w:tc>
          <w:tcPr>
            <w:tcW w:w="1622" w:type="dxa"/>
          </w:tcPr>
          <w:p w14:paraId="082958FF"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9" w:right="243"/>
              <w:rPr>
                <w:rFonts w:ascii="Times New Roman" w:hAnsi="Times New Roman" w:cs="Times New Roman"/>
                <w:b/>
                <w:bCs/>
                <w:sz w:val="20"/>
                <w:szCs w:val="20"/>
              </w:rPr>
            </w:pPr>
          </w:p>
        </w:tc>
        <w:tc>
          <w:tcPr>
            <w:tcW w:w="1501" w:type="dxa"/>
            <w:noWrap/>
            <w:tcMar>
              <w:top w:w="0" w:type="dxa"/>
              <w:left w:w="108" w:type="dxa"/>
              <w:bottom w:w="0" w:type="dxa"/>
              <w:right w:w="108" w:type="dxa"/>
            </w:tcMar>
            <w:vAlign w:val="bottom"/>
          </w:tcPr>
          <w:p w14:paraId="3547D274"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sz w:val="20"/>
                <w:szCs w:val="20"/>
              </w:rPr>
            </w:pPr>
          </w:p>
        </w:tc>
        <w:tc>
          <w:tcPr>
            <w:tcW w:w="1511" w:type="dxa"/>
            <w:vAlign w:val="bottom"/>
          </w:tcPr>
          <w:p w14:paraId="1F617F3D"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sz w:val="20"/>
                <w:szCs w:val="20"/>
              </w:rPr>
            </w:pPr>
          </w:p>
        </w:tc>
        <w:tc>
          <w:tcPr>
            <w:tcW w:w="1511" w:type="dxa"/>
            <w:noWrap/>
            <w:tcMar>
              <w:top w:w="0" w:type="dxa"/>
              <w:left w:w="108" w:type="dxa"/>
              <w:bottom w:w="0" w:type="dxa"/>
              <w:right w:w="108" w:type="dxa"/>
            </w:tcMar>
            <w:vAlign w:val="bottom"/>
          </w:tcPr>
          <w:p w14:paraId="7A5B0B7E"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sz w:val="20"/>
                <w:szCs w:val="20"/>
              </w:rPr>
            </w:pPr>
          </w:p>
        </w:tc>
        <w:tc>
          <w:tcPr>
            <w:tcW w:w="1511" w:type="dxa"/>
            <w:vAlign w:val="bottom"/>
          </w:tcPr>
          <w:p w14:paraId="11D4D3CB"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sz w:val="20"/>
                <w:szCs w:val="20"/>
              </w:rPr>
            </w:pPr>
          </w:p>
        </w:tc>
        <w:tc>
          <w:tcPr>
            <w:tcW w:w="1511" w:type="dxa"/>
            <w:noWrap/>
            <w:tcMar>
              <w:top w:w="0" w:type="dxa"/>
              <w:left w:w="108" w:type="dxa"/>
              <w:bottom w:w="0" w:type="dxa"/>
              <w:right w:w="108" w:type="dxa"/>
            </w:tcMar>
            <w:vAlign w:val="bottom"/>
          </w:tcPr>
          <w:p w14:paraId="2CCDBF54" w14:textId="77777777" w:rsidR="00BB7E22" w:rsidRPr="00030ABD" w:rsidRDefault="00BB7E2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243"/>
              <w:rPr>
                <w:rFonts w:ascii="Times New Roman" w:hAnsi="Times New Roman" w:cs="Times New Roman"/>
                <w:b/>
                <w:bCs/>
                <w:color w:val="000000"/>
                <w:sz w:val="20"/>
                <w:szCs w:val="20"/>
              </w:rPr>
            </w:pPr>
          </w:p>
        </w:tc>
        <w:tc>
          <w:tcPr>
            <w:tcW w:w="1399" w:type="dxa"/>
          </w:tcPr>
          <w:p w14:paraId="6C31D646" w14:textId="001BF20B" w:rsidR="00BB7E22" w:rsidRPr="00030ABD" w:rsidRDefault="00196649"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60" w:lineRule="exact"/>
              <w:ind w:left="99" w:right="121"/>
              <w:rPr>
                <w:rFonts w:ascii="Times New Roman" w:hAnsi="Times New Roman" w:cs="Times New Roman"/>
                <w:b/>
                <w:bCs/>
                <w:color w:val="000000"/>
                <w:sz w:val="20"/>
                <w:szCs w:val="20"/>
              </w:rPr>
            </w:pPr>
            <w:r w:rsidRPr="00030ABD">
              <w:rPr>
                <w:rFonts w:ascii="Times New Roman" w:hAnsi="Times New Roman" w:cs="Times New Roman"/>
                <w:b/>
                <w:bCs/>
                <w:color w:val="000000"/>
                <w:sz w:val="20"/>
                <w:szCs w:val="20"/>
              </w:rPr>
              <w:t>2,602,261</w:t>
            </w:r>
          </w:p>
        </w:tc>
      </w:tr>
      <w:tr w:rsidR="00BB7E22" w:rsidRPr="00F36551" w14:paraId="28362167" w14:textId="77777777" w:rsidTr="00030ABD">
        <w:trPr>
          <w:trHeight w:val="71"/>
        </w:trPr>
        <w:tc>
          <w:tcPr>
            <w:tcW w:w="3510" w:type="dxa"/>
            <w:noWrap/>
            <w:tcMar>
              <w:top w:w="0" w:type="dxa"/>
              <w:left w:w="108" w:type="dxa"/>
              <w:bottom w:w="0" w:type="dxa"/>
              <w:right w:w="108" w:type="dxa"/>
            </w:tcMar>
            <w:vAlign w:val="bottom"/>
          </w:tcPr>
          <w:p w14:paraId="569CD022" w14:textId="77777777" w:rsidR="00BB7E22" w:rsidRPr="00D65FDC" w:rsidRDefault="00BB7E22" w:rsidP="00BD7FFB">
            <w:pPr>
              <w:spacing w:line="260" w:lineRule="exact"/>
              <w:ind w:left="158" w:hanging="158"/>
              <w:rPr>
                <w:rFonts w:ascii="Times New Roman" w:hAnsi="Times New Roman" w:cs="Times New Roman"/>
                <w:b/>
                <w:bCs/>
                <w:sz w:val="16"/>
                <w:szCs w:val="16"/>
              </w:rPr>
            </w:pPr>
          </w:p>
        </w:tc>
        <w:tc>
          <w:tcPr>
            <w:tcW w:w="1622" w:type="dxa"/>
          </w:tcPr>
          <w:p w14:paraId="58E98C28"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01" w:type="dxa"/>
            <w:noWrap/>
            <w:tcMar>
              <w:top w:w="0" w:type="dxa"/>
              <w:left w:w="108" w:type="dxa"/>
              <w:bottom w:w="0" w:type="dxa"/>
              <w:right w:w="108" w:type="dxa"/>
            </w:tcMar>
            <w:vAlign w:val="bottom"/>
          </w:tcPr>
          <w:p w14:paraId="12B2B246"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vAlign w:val="bottom"/>
          </w:tcPr>
          <w:p w14:paraId="6C6DF5CD"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517BB986"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vAlign w:val="bottom"/>
          </w:tcPr>
          <w:p w14:paraId="128933DB"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34971ACC" w14:textId="77777777" w:rsidR="00BB7E22" w:rsidRPr="00D65FDC" w:rsidRDefault="00BB7E22" w:rsidP="00BD7FFB">
            <w:pPr>
              <w:tabs>
                <w:tab w:val="decimal" w:pos="515"/>
              </w:tabs>
              <w:spacing w:line="260" w:lineRule="exact"/>
              <w:rPr>
                <w:rFonts w:ascii="Times New Roman" w:hAnsi="Times New Roman" w:cs="Times New Roman"/>
                <w:b/>
                <w:bCs/>
                <w:color w:val="000000"/>
                <w:sz w:val="16"/>
                <w:szCs w:val="16"/>
              </w:rPr>
            </w:pPr>
          </w:p>
        </w:tc>
        <w:tc>
          <w:tcPr>
            <w:tcW w:w="1399" w:type="dxa"/>
          </w:tcPr>
          <w:p w14:paraId="23EBCD77" w14:textId="77777777" w:rsidR="00BB7E22" w:rsidRPr="00D65FDC" w:rsidRDefault="00BB7E22" w:rsidP="00030ABD">
            <w:pPr>
              <w:tabs>
                <w:tab w:val="decimal" w:pos="650"/>
              </w:tabs>
              <w:spacing w:line="260" w:lineRule="exact"/>
              <w:ind w:right="169"/>
              <w:rPr>
                <w:rFonts w:ascii="Times New Roman" w:hAnsi="Times New Roman" w:cs="Times New Roman"/>
                <w:b/>
                <w:bCs/>
                <w:color w:val="000000"/>
                <w:sz w:val="16"/>
                <w:szCs w:val="16"/>
              </w:rPr>
            </w:pPr>
          </w:p>
        </w:tc>
      </w:tr>
    </w:tbl>
    <w:p w14:paraId="5B282BBD" w14:textId="60C0F77D" w:rsidR="00204BC2" w:rsidRDefault="000338F8" w:rsidP="00204BC2">
      <w:pPr>
        <w:rPr>
          <w:rFonts w:ascii="Times New Roman" w:hAnsi="Times New Roman" w:cs="Times New Roman"/>
          <w:sz w:val="22"/>
          <w:szCs w:val="22"/>
        </w:rPr>
      </w:pPr>
      <w:r>
        <w:rPr>
          <w:rFonts w:ascii="Times New Roman" w:hAnsi="Times New Roman" w:cs="Times New Roman"/>
          <w:sz w:val="22"/>
          <w:szCs w:val="22"/>
          <w:lang w:val="en-GB"/>
        </w:rPr>
        <w:br w:type="page"/>
      </w:r>
      <w:proofErr w:type="gramStart"/>
      <w:r w:rsidR="005C14BC">
        <w:rPr>
          <w:rFonts w:ascii="Times New Roman" w:hAnsi="Times New Roman" w:cs="Times New Roman"/>
          <w:sz w:val="22"/>
          <w:szCs w:val="22"/>
        </w:rPr>
        <w:t>8</w:t>
      </w:r>
      <w:r w:rsidR="00204BC2" w:rsidRPr="00204BC2">
        <w:rPr>
          <w:rFonts w:ascii="Times New Roman" w:hAnsi="Times New Roman" w:cs="Times New Roman"/>
          <w:sz w:val="22"/>
          <w:szCs w:val="22"/>
        </w:rPr>
        <w:t>.2.</w:t>
      </w:r>
      <w:r w:rsidR="00204BC2">
        <w:rPr>
          <w:rFonts w:ascii="Times New Roman" w:hAnsi="Times New Roman" w:cs="Times New Roman"/>
          <w:sz w:val="22"/>
          <w:szCs w:val="22"/>
        </w:rPr>
        <w:t>2</w:t>
      </w:r>
      <w:r w:rsidR="00204BC2" w:rsidRPr="00204BC2">
        <w:rPr>
          <w:rFonts w:ascii="Times New Roman" w:hAnsi="Times New Roman" w:cs="Times New Roman"/>
          <w:sz w:val="22"/>
          <w:szCs w:val="22"/>
        </w:rPr>
        <w:t xml:space="preserve">  </w:t>
      </w:r>
      <w:r w:rsidR="00204BC2">
        <w:rPr>
          <w:rFonts w:ascii="Times New Roman" w:hAnsi="Times New Roman" w:cs="Times New Roman"/>
          <w:sz w:val="22"/>
          <w:szCs w:val="22"/>
        </w:rPr>
        <w:t>Net</w:t>
      </w:r>
      <w:proofErr w:type="gramEnd"/>
      <w:r w:rsidR="00204BC2" w:rsidRPr="00204BC2">
        <w:rPr>
          <w:rFonts w:ascii="Times New Roman" w:hAnsi="Times New Roman" w:cs="Times New Roman"/>
          <w:sz w:val="22"/>
          <w:szCs w:val="22"/>
        </w:rPr>
        <w:t xml:space="preserve"> claims development triangle</w:t>
      </w:r>
      <w:r w:rsidR="00E621CE">
        <w:rPr>
          <w:rFonts w:ascii="Times New Roman" w:hAnsi="Times New Roman" w:cs="Times New Roman"/>
          <w:sz w:val="22"/>
          <w:szCs w:val="22"/>
        </w:rPr>
        <w:t xml:space="preserve"> as </w:t>
      </w:r>
      <w:proofErr w:type="gramStart"/>
      <w:r w:rsidR="00E621CE">
        <w:rPr>
          <w:rFonts w:ascii="Times New Roman" w:hAnsi="Times New Roman" w:cs="Times New Roman"/>
          <w:sz w:val="22"/>
          <w:szCs w:val="22"/>
        </w:rPr>
        <w:t>at</w:t>
      </w:r>
      <w:proofErr w:type="gramEnd"/>
      <w:r w:rsidR="00E621CE">
        <w:rPr>
          <w:rFonts w:ascii="Times New Roman" w:hAnsi="Times New Roman" w:cs="Times New Roman"/>
          <w:sz w:val="22"/>
          <w:szCs w:val="22"/>
        </w:rPr>
        <w:t xml:space="preserve"> 3</w:t>
      </w:r>
      <w:r w:rsidR="00DD32D4">
        <w:rPr>
          <w:rFonts w:ascii="Times New Roman" w:hAnsi="Times New Roman" w:cs="Times New Roman"/>
          <w:sz w:val="22"/>
          <w:szCs w:val="22"/>
        </w:rPr>
        <w:t>0</w:t>
      </w:r>
      <w:r w:rsidR="00E621CE">
        <w:rPr>
          <w:rFonts w:ascii="Times New Roman" w:hAnsi="Times New Roman" w:cs="Times New Roman"/>
          <w:sz w:val="22"/>
          <w:szCs w:val="22"/>
        </w:rPr>
        <w:t xml:space="preserve"> </w:t>
      </w:r>
      <w:r w:rsidR="00030ABD">
        <w:rPr>
          <w:rFonts w:ascii="Times New Roman" w:hAnsi="Times New Roman" w:cs="Times New Roman"/>
          <w:sz w:val="22"/>
          <w:szCs w:val="22"/>
        </w:rPr>
        <w:t xml:space="preserve">September </w:t>
      </w:r>
      <w:r w:rsidR="00E621CE">
        <w:rPr>
          <w:rFonts w:ascii="Times New Roman" w:hAnsi="Times New Roman" w:cs="Times New Roman"/>
          <w:sz w:val="22"/>
          <w:szCs w:val="22"/>
        </w:rPr>
        <w:t>2025</w:t>
      </w:r>
    </w:p>
    <w:p w14:paraId="2F22DE3C" w14:textId="77777777" w:rsidR="00204BC2" w:rsidRPr="00204BC2" w:rsidRDefault="00204BC2" w:rsidP="00204BC2">
      <w:pPr>
        <w:rPr>
          <w:rFonts w:ascii="Times New Roman" w:hAnsi="Times New Roman" w:cs="Times New Roman"/>
          <w:sz w:val="16"/>
          <w:szCs w:val="16"/>
        </w:rPr>
      </w:pPr>
    </w:p>
    <w:p w14:paraId="0DA73D0B" w14:textId="77777777" w:rsidR="00204BC2" w:rsidRPr="00204BC2" w:rsidRDefault="00204BC2" w:rsidP="00204BC2">
      <w:pPr>
        <w:ind w:firstLine="540"/>
        <w:rPr>
          <w:rFonts w:ascii="Times New Roman" w:hAnsi="Times New Roman" w:cs="Times New Roman"/>
          <w:sz w:val="16"/>
          <w:szCs w:val="16"/>
        </w:rPr>
      </w:pPr>
    </w:p>
    <w:tbl>
      <w:tblPr>
        <w:tblW w:w="13869" w:type="dxa"/>
        <w:tblInd w:w="450" w:type="dxa"/>
        <w:tblLayout w:type="fixed"/>
        <w:tblCellMar>
          <w:left w:w="0" w:type="dxa"/>
          <w:right w:w="0" w:type="dxa"/>
        </w:tblCellMar>
        <w:tblLook w:val="04A0" w:firstRow="1" w:lastRow="0" w:firstColumn="1" w:lastColumn="0" w:noHBand="0" w:noVBand="1"/>
      </w:tblPr>
      <w:tblGrid>
        <w:gridCol w:w="4320"/>
        <w:gridCol w:w="1593"/>
        <w:gridCol w:w="1435"/>
        <w:gridCol w:w="1359"/>
        <w:gridCol w:w="1350"/>
        <w:gridCol w:w="1323"/>
        <w:gridCol w:w="1287"/>
        <w:gridCol w:w="1202"/>
      </w:tblGrid>
      <w:tr w:rsidR="00204BC2" w:rsidRPr="00C7268E" w14:paraId="74095D3D" w14:textId="77777777" w:rsidTr="00030ABD">
        <w:trPr>
          <w:trHeight w:val="70"/>
        </w:trPr>
        <w:tc>
          <w:tcPr>
            <w:tcW w:w="4320" w:type="dxa"/>
            <w:noWrap/>
            <w:tcMar>
              <w:top w:w="0" w:type="dxa"/>
              <w:left w:w="108" w:type="dxa"/>
              <w:bottom w:w="0" w:type="dxa"/>
              <w:right w:w="108" w:type="dxa"/>
            </w:tcMar>
            <w:vAlign w:val="bottom"/>
            <w:hideMark/>
          </w:tcPr>
          <w:p w14:paraId="63DD87CA" w14:textId="77777777" w:rsidR="00204BC2" w:rsidRPr="00BF405D" w:rsidRDefault="00204BC2" w:rsidP="00CA23C6">
            <w:pPr>
              <w:spacing w:line="260" w:lineRule="exact"/>
              <w:ind w:left="70" w:hanging="90"/>
              <w:rPr>
                <w:rFonts w:ascii="Times New Roman" w:hAnsi="Times New Roman" w:cs="Times New Roman"/>
              </w:rPr>
            </w:pPr>
            <w:r w:rsidRPr="00BF405D">
              <w:rPr>
                <w:rFonts w:ascii="Times New Roman" w:hAnsi="Times New Roman" w:cs="Times New Roman"/>
              </w:rPr>
              <w:t>Accident year</w:t>
            </w:r>
            <w:r w:rsidRPr="00BF405D">
              <w:rPr>
                <w:rFonts w:ascii="Times New Roman" w:hAnsi="Times New Roman" w:cs="Times New Roman"/>
                <w:cs/>
              </w:rPr>
              <w:t>/</w:t>
            </w:r>
            <w:r w:rsidRPr="00BF405D">
              <w:rPr>
                <w:rFonts w:ascii="Times New Roman" w:hAnsi="Times New Roman" w:cs="Times New Roman"/>
              </w:rPr>
              <w:t>Reporting year</w:t>
            </w:r>
          </w:p>
        </w:tc>
        <w:tc>
          <w:tcPr>
            <w:tcW w:w="1593" w:type="dxa"/>
          </w:tcPr>
          <w:p w14:paraId="12E1B11E" w14:textId="6F923DBE"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2020</w:t>
            </w:r>
            <w:r w:rsidR="00780F27" w:rsidRPr="00BF405D">
              <w:rPr>
                <w:rFonts w:ascii="Times New Roman" w:hAnsi="Times New Roman" w:cs="Times New Roman"/>
              </w:rPr>
              <w:t xml:space="preserve"> and before</w:t>
            </w:r>
          </w:p>
        </w:tc>
        <w:tc>
          <w:tcPr>
            <w:tcW w:w="1435" w:type="dxa"/>
            <w:noWrap/>
            <w:tcMar>
              <w:top w:w="0" w:type="dxa"/>
              <w:left w:w="108" w:type="dxa"/>
              <w:bottom w:w="0" w:type="dxa"/>
              <w:right w:w="108" w:type="dxa"/>
            </w:tcMar>
            <w:vAlign w:val="bottom"/>
          </w:tcPr>
          <w:p w14:paraId="77548E5B"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2021</w:t>
            </w:r>
          </w:p>
        </w:tc>
        <w:tc>
          <w:tcPr>
            <w:tcW w:w="1359" w:type="dxa"/>
            <w:vAlign w:val="bottom"/>
          </w:tcPr>
          <w:p w14:paraId="01E63DB0"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2022</w:t>
            </w:r>
          </w:p>
        </w:tc>
        <w:tc>
          <w:tcPr>
            <w:tcW w:w="1350" w:type="dxa"/>
            <w:noWrap/>
            <w:tcMar>
              <w:top w:w="0" w:type="dxa"/>
              <w:left w:w="108" w:type="dxa"/>
              <w:bottom w:w="0" w:type="dxa"/>
              <w:right w:w="108" w:type="dxa"/>
            </w:tcMar>
            <w:vAlign w:val="bottom"/>
          </w:tcPr>
          <w:p w14:paraId="78D92987"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2023</w:t>
            </w:r>
          </w:p>
        </w:tc>
        <w:tc>
          <w:tcPr>
            <w:tcW w:w="1323" w:type="dxa"/>
            <w:vAlign w:val="bottom"/>
          </w:tcPr>
          <w:p w14:paraId="3E1B20C6"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2024</w:t>
            </w:r>
          </w:p>
        </w:tc>
        <w:tc>
          <w:tcPr>
            <w:tcW w:w="1287" w:type="dxa"/>
            <w:noWrap/>
            <w:tcMar>
              <w:top w:w="0" w:type="dxa"/>
              <w:left w:w="108" w:type="dxa"/>
              <w:bottom w:w="0" w:type="dxa"/>
              <w:right w:w="108" w:type="dxa"/>
            </w:tcMar>
            <w:vAlign w:val="bottom"/>
          </w:tcPr>
          <w:p w14:paraId="31C518BB"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2025</w:t>
            </w:r>
          </w:p>
        </w:tc>
        <w:tc>
          <w:tcPr>
            <w:tcW w:w="1202" w:type="dxa"/>
          </w:tcPr>
          <w:p w14:paraId="09A0AC94"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Total</w:t>
            </w:r>
          </w:p>
        </w:tc>
      </w:tr>
      <w:tr w:rsidR="00CB4710" w:rsidRPr="00C7268E" w14:paraId="38C9A125" w14:textId="77777777" w:rsidTr="00030ABD">
        <w:trPr>
          <w:trHeight w:val="70"/>
        </w:trPr>
        <w:tc>
          <w:tcPr>
            <w:tcW w:w="4320" w:type="dxa"/>
            <w:noWrap/>
            <w:tcMar>
              <w:top w:w="0" w:type="dxa"/>
              <w:left w:w="108" w:type="dxa"/>
              <w:bottom w:w="0" w:type="dxa"/>
              <w:right w:w="108" w:type="dxa"/>
            </w:tcMar>
            <w:vAlign w:val="bottom"/>
          </w:tcPr>
          <w:p w14:paraId="4187C194" w14:textId="77777777" w:rsidR="00CB4710" w:rsidRPr="00BF405D" w:rsidRDefault="00CB4710" w:rsidP="00BD7FFB">
            <w:pPr>
              <w:spacing w:line="260" w:lineRule="exact"/>
              <w:ind w:left="158" w:right="-198" w:hanging="158"/>
              <w:rPr>
                <w:rFonts w:ascii="Times New Roman" w:hAnsi="Times New Roman" w:cs="Times New Roman"/>
              </w:rPr>
            </w:pPr>
          </w:p>
        </w:tc>
        <w:tc>
          <w:tcPr>
            <w:tcW w:w="9549" w:type="dxa"/>
            <w:gridSpan w:val="7"/>
          </w:tcPr>
          <w:p w14:paraId="4E37411C" w14:textId="083A13F9" w:rsidR="00CB4710" w:rsidRPr="00BF405D" w:rsidRDefault="00CB4710" w:rsidP="00CB4710">
            <w:pPr>
              <w:spacing w:line="260" w:lineRule="exact"/>
              <w:jc w:val="center"/>
              <w:rPr>
                <w:rFonts w:ascii="Times New Roman" w:hAnsi="Times New Roman" w:cs="Times New Roman"/>
                <w:i/>
                <w:iCs/>
              </w:rPr>
            </w:pPr>
            <w:r w:rsidRPr="00BF405D">
              <w:rPr>
                <w:rFonts w:ascii="Times New Roman" w:hAnsi="Times New Roman" w:cs="Times New Roman"/>
                <w:i/>
                <w:iCs/>
              </w:rPr>
              <w:t>(</w:t>
            </w:r>
            <w:r w:rsidR="00780F27" w:rsidRPr="00BF405D">
              <w:rPr>
                <w:rFonts w:ascii="Times New Roman" w:hAnsi="Times New Roman" w:cs="Times New Roman"/>
                <w:i/>
                <w:iCs/>
              </w:rPr>
              <w:t>i</w:t>
            </w:r>
            <w:r w:rsidRPr="00BF405D">
              <w:rPr>
                <w:rFonts w:ascii="Times New Roman" w:hAnsi="Times New Roman" w:cs="Times New Roman"/>
                <w:i/>
                <w:iCs/>
              </w:rPr>
              <w:t>n thousand Baht)</w:t>
            </w:r>
          </w:p>
        </w:tc>
      </w:tr>
      <w:tr w:rsidR="00204BC2" w:rsidRPr="00C7268E" w14:paraId="3A553979" w14:textId="77777777" w:rsidTr="00030ABD">
        <w:trPr>
          <w:trHeight w:val="70"/>
        </w:trPr>
        <w:tc>
          <w:tcPr>
            <w:tcW w:w="4320" w:type="dxa"/>
            <w:noWrap/>
            <w:tcMar>
              <w:top w:w="0" w:type="dxa"/>
              <w:left w:w="108" w:type="dxa"/>
              <w:bottom w:w="0" w:type="dxa"/>
              <w:right w:w="108" w:type="dxa"/>
            </w:tcMar>
            <w:vAlign w:val="bottom"/>
            <w:hideMark/>
          </w:tcPr>
          <w:p w14:paraId="13CA3419" w14:textId="77777777" w:rsidR="00204BC2" w:rsidRPr="00BF405D" w:rsidRDefault="00204BC2" w:rsidP="00BD7FFB">
            <w:pPr>
              <w:spacing w:line="260" w:lineRule="exact"/>
              <w:ind w:left="158" w:right="-198" w:hanging="158"/>
              <w:rPr>
                <w:rFonts w:ascii="Times New Roman" w:hAnsi="Times New Roman" w:cs="Times New Roman"/>
              </w:rPr>
            </w:pPr>
            <w:r w:rsidRPr="00BF405D">
              <w:rPr>
                <w:rFonts w:ascii="Times New Roman" w:hAnsi="Times New Roman" w:cs="Times New Roman"/>
              </w:rPr>
              <w:t>Claim estimates:</w:t>
            </w:r>
          </w:p>
        </w:tc>
        <w:tc>
          <w:tcPr>
            <w:tcW w:w="1593" w:type="dxa"/>
          </w:tcPr>
          <w:p w14:paraId="4F3D6FCF" w14:textId="77777777" w:rsidR="00204BC2" w:rsidRPr="00BF405D" w:rsidRDefault="00204BC2" w:rsidP="00BD7FFB">
            <w:pPr>
              <w:tabs>
                <w:tab w:val="decimal" w:pos="788"/>
              </w:tabs>
              <w:spacing w:line="260" w:lineRule="exact"/>
              <w:rPr>
                <w:rFonts w:ascii="Times New Roman" w:hAnsi="Times New Roman" w:cs="Times New Roman"/>
              </w:rPr>
            </w:pPr>
          </w:p>
        </w:tc>
        <w:tc>
          <w:tcPr>
            <w:tcW w:w="1435" w:type="dxa"/>
            <w:noWrap/>
            <w:tcMar>
              <w:top w:w="0" w:type="dxa"/>
              <w:left w:w="108" w:type="dxa"/>
              <w:bottom w:w="0" w:type="dxa"/>
              <w:right w:w="108" w:type="dxa"/>
            </w:tcMar>
          </w:tcPr>
          <w:p w14:paraId="02F7320B" w14:textId="77777777" w:rsidR="00204BC2" w:rsidRPr="00BF405D" w:rsidRDefault="00204BC2" w:rsidP="00BD7FFB">
            <w:pPr>
              <w:tabs>
                <w:tab w:val="decimal" w:pos="788"/>
              </w:tabs>
              <w:spacing w:line="260" w:lineRule="exact"/>
              <w:rPr>
                <w:rFonts w:ascii="Times New Roman" w:hAnsi="Times New Roman" w:cs="Times New Roman"/>
              </w:rPr>
            </w:pPr>
          </w:p>
        </w:tc>
        <w:tc>
          <w:tcPr>
            <w:tcW w:w="1359" w:type="dxa"/>
            <w:vAlign w:val="bottom"/>
          </w:tcPr>
          <w:p w14:paraId="60477B4E" w14:textId="77777777" w:rsidR="00204BC2" w:rsidRPr="00BF405D" w:rsidRDefault="00204BC2" w:rsidP="00BD7FFB">
            <w:pPr>
              <w:tabs>
                <w:tab w:val="decimal" w:pos="788"/>
              </w:tabs>
              <w:spacing w:line="260" w:lineRule="exact"/>
              <w:rPr>
                <w:rFonts w:ascii="Times New Roman" w:hAnsi="Times New Roman" w:cs="Times New Roman"/>
              </w:rPr>
            </w:pPr>
          </w:p>
        </w:tc>
        <w:tc>
          <w:tcPr>
            <w:tcW w:w="1350" w:type="dxa"/>
            <w:noWrap/>
            <w:tcMar>
              <w:top w:w="0" w:type="dxa"/>
              <w:left w:w="108" w:type="dxa"/>
              <w:bottom w:w="0" w:type="dxa"/>
              <w:right w:w="108" w:type="dxa"/>
            </w:tcMar>
            <w:vAlign w:val="bottom"/>
          </w:tcPr>
          <w:p w14:paraId="315238BB" w14:textId="77777777" w:rsidR="00204BC2" w:rsidRPr="00BF405D" w:rsidRDefault="00204BC2" w:rsidP="00BD7FFB">
            <w:pPr>
              <w:spacing w:line="260" w:lineRule="exact"/>
              <w:rPr>
                <w:rFonts w:ascii="Times New Roman" w:hAnsi="Times New Roman" w:cs="Times New Roman"/>
              </w:rPr>
            </w:pPr>
          </w:p>
        </w:tc>
        <w:tc>
          <w:tcPr>
            <w:tcW w:w="1323" w:type="dxa"/>
            <w:vAlign w:val="bottom"/>
          </w:tcPr>
          <w:p w14:paraId="3A571CCD" w14:textId="77777777" w:rsidR="00204BC2" w:rsidRPr="00BF405D" w:rsidRDefault="00204BC2" w:rsidP="00BD7FFB">
            <w:pPr>
              <w:spacing w:line="260" w:lineRule="exact"/>
              <w:rPr>
                <w:rFonts w:ascii="Times New Roman" w:hAnsi="Times New Roman" w:cs="Times New Roman"/>
              </w:rPr>
            </w:pPr>
          </w:p>
        </w:tc>
        <w:tc>
          <w:tcPr>
            <w:tcW w:w="1287" w:type="dxa"/>
            <w:noWrap/>
            <w:tcMar>
              <w:top w:w="0" w:type="dxa"/>
              <w:left w:w="108" w:type="dxa"/>
              <w:bottom w:w="0" w:type="dxa"/>
              <w:right w:w="108" w:type="dxa"/>
            </w:tcMar>
            <w:vAlign w:val="bottom"/>
          </w:tcPr>
          <w:p w14:paraId="3AF8A729" w14:textId="77777777" w:rsidR="00204BC2" w:rsidRPr="00BF405D" w:rsidRDefault="00204BC2" w:rsidP="00BD7FFB">
            <w:pPr>
              <w:spacing w:line="260" w:lineRule="exact"/>
              <w:rPr>
                <w:rFonts w:ascii="Times New Roman" w:hAnsi="Times New Roman" w:cs="Times New Roman"/>
              </w:rPr>
            </w:pPr>
          </w:p>
        </w:tc>
        <w:tc>
          <w:tcPr>
            <w:tcW w:w="1202" w:type="dxa"/>
          </w:tcPr>
          <w:p w14:paraId="70319CB2" w14:textId="77777777" w:rsidR="00204BC2" w:rsidRPr="00BF405D" w:rsidRDefault="00204BC2" w:rsidP="00BD7FFB">
            <w:pPr>
              <w:spacing w:line="260" w:lineRule="exact"/>
              <w:rPr>
                <w:rFonts w:ascii="Times New Roman" w:hAnsi="Times New Roman" w:cs="Times New Roman"/>
              </w:rPr>
            </w:pPr>
          </w:p>
        </w:tc>
      </w:tr>
      <w:tr w:rsidR="00BC5FAF" w:rsidRPr="00C7268E" w14:paraId="02025E31" w14:textId="77777777" w:rsidTr="00030ABD">
        <w:trPr>
          <w:trHeight w:val="70"/>
        </w:trPr>
        <w:tc>
          <w:tcPr>
            <w:tcW w:w="4320" w:type="dxa"/>
            <w:noWrap/>
            <w:tcMar>
              <w:top w:w="0" w:type="dxa"/>
              <w:left w:w="108" w:type="dxa"/>
              <w:bottom w:w="0" w:type="dxa"/>
              <w:right w:w="108" w:type="dxa"/>
            </w:tcMar>
            <w:vAlign w:val="bottom"/>
            <w:hideMark/>
          </w:tcPr>
          <w:p w14:paraId="728AA481" w14:textId="77777777" w:rsidR="00BC5FAF" w:rsidRPr="00BF405D" w:rsidRDefault="00BC5FAF" w:rsidP="00BC5FAF">
            <w:pPr>
              <w:spacing w:line="260" w:lineRule="exact"/>
              <w:ind w:left="158" w:hanging="158"/>
              <w:rPr>
                <w:rFonts w:ascii="Times New Roman" w:eastAsia="Calibri" w:hAnsi="Times New Roman" w:cs="Times New Roman"/>
              </w:rPr>
            </w:pPr>
            <w:r w:rsidRPr="00BF405D">
              <w:rPr>
                <w:rFonts w:ascii="Times New Roman" w:hAnsi="Times New Roman" w:cs="Times New Roman"/>
              </w:rPr>
              <w:t xml:space="preserve">- as </w:t>
            </w:r>
            <w:proofErr w:type="gramStart"/>
            <w:r w:rsidRPr="00BF405D">
              <w:rPr>
                <w:rFonts w:ascii="Times New Roman" w:hAnsi="Times New Roman" w:cs="Times New Roman"/>
              </w:rPr>
              <w:t>at</w:t>
            </w:r>
            <w:proofErr w:type="gramEnd"/>
            <w:r w:rsidRPr="00BF405D">
              <w:rPr>
                <w:rFonts w:ascii="Times New Roman" w:hAnsi="Times New Roman" w:cs="Times New Roman"/>
              </w:rPr>
              <w:t xml:space="preserve"> accident year</w:t>
            </w:r>
          </w:p>
        </w:tc>
        <w:tc>
          <w:tcPr>
            <w:tcW w:w="1593" w:type="dxa"/>
          </w:tcPr>
          <w:p w14:paraId="4BD5E8FE" w14:textId="1B35E0ED" w:rsidR="00BC5FAF" w:rsidRPr="00BF405D"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ind w:right="90"/>
              <w:rPr>
                <w:rFonts w:ascii="Times New Roman" w:hAnsi="Times New Roman" w:cs="Times New Roman"/>
              </w:rPr>
            </w:pPr>
            <w:r>
              <w:rPr>
                <w:rFonts w:ascii="Times New Roman" w:hAnsi="Times New Roman" w:cs="Times New Roman"/>
              </w:rPr>
              <w:t>953,774</w:t>
            </w:r>
          </w:p>
        </w:tc>
        <w:tc>
          <w:tcPr>
            <w:tcW w:w="1435" w:type="dxa"/>
            <w:noWrap/>
            <w:tcMar>
              <w:top w:w="0" w:type="dxa"/>
              <w:left w:w="108" w:type="dxa"/>
              <w:bottom w:w="0" w:type="dxa"/>
              <w:right w:w="108" w:type="dxa"/>
            </w:tcMar>
          </w:tcPr>
          <w:p w14:paraId="68582320" w14:textId="4BD0D26D"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60" w:lineRule="exact"/>
              <w:rPr>
                <w:rFonts w:ascii="Times New Roman" w:hAnsi="Times New Roman" w:cs="Times New Roman"/>
              </w:rPr>
            </w:pPr>
            <w:r>
              <w:rPr>
                <w:rFonts w:ascii="Times New Roman" w:hAnsi="Times New Roman" w:cs="Times New Roman"/>
              </w:rPr>
              <w:t>151,610</w:t>
            </w:r>
          </w:p>
        </w:tc>
        <w:tc>
          <w:tcPr>
            <w:tcW w:w="1359" w:type="dxa"/>
          </w:tcPr>
          <w:p w14:paraId="18486E13" w14:textId="3291A152"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60" w:lineRule="exact"/>
              <w:ind w:right="70"/>
              <w:rPr>
                <w:rFonts w:ascii="Times New Roman" w:hAnsi="Times New Roman" w:cs="Times New Roman"/>
              </w:rPr>
            </w:pPr>
            <w:r>
              <w:rPr>
                <w:rFonts w:ascii="Times New Roman" w:hAnsi="Times New Roman" w:cs="Times New Roman"/>
              </w:rPr>
              <w:t>1,258,436</w:t>
            </w:r>
          </w:p>
        </w:tc>
        <w:tc>
          <w:tcPr>
            <w:tcW w:w="1350" w:type="dxa"/>
            <w:noWrap/>
            <w:tcMar>
              <w:top w:w="0" w:type="dxa"/>
              <w:left w:w="108" w:type="dxa"/>
              <w:bottom w:w="0" w:type="dxa"/>
              <w:right w:w="108" w:type="dxa"/>
            </w:tcMar>
          </w:tcPr>
          <w:p w14:paraId="2DB39483" w14:textId="137CEA40"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exact"/>
              <w:rPr>
                <w:rFonts w:ascii="Times New Roman" w:hAnsi="Times New Roman" w:cs="Times New Roman"/>
              </w:rPr>
            </w:pPr>
            <w:r>
              <w:rPr>
                <w:rFonts w:ascii="Times New Roman" w:hAnsi="Times New Roman" w:cs="Times New Roman"/>
              </w:rPr>
              <w:t>470,567</w:t>
            </w:r>
          </w:p>
        </w:tc>
        <w:tc>
          <w:tcPr>
            <w:tcW w:w="1323" w:type="dxa"/>
          </w:tcPr>
          <w:p w14:paraId="5D55359D" w14:textId="738BB990"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60" w:lineRule="exact"/>
              <w:ind w:right="120"/>
              <w:rPr>
                <w:rFonts w:ascii="Times New Roman" w:hAnsi="Times New Roman" w:cs="Times New Roman"/>
              </w:rPr>
            </w:pPr>
            <w:r>
              <w:rPr>
                <w:rFonts w:ascii="Times New Roman" w:hAnsi="Times New Roman" w:cs="Times New Roman"/>
              </w:rPr>
              <w:t>655,176</w:t>
            </w:r>
          </w:p>
        </w:tc>
        <w:tc>
          <w:tcPr>
            <w:tcW w:w="1287" w:type="dxa"/>
            <w:noWrap/>
            <w:tcMar>
              <w:top w:w="0" w:type="dxa"/>
              <w:left w:w="108" w:type="dxa"/>
              <w:bottom w:w="0" w:type="dxa"/>
              <w:right w:w="108" w:type="dxa"/>
            </w:tcMar>
          </w:tcPr>
          <w:p w14:paraId="28F6A194" w14:textId="3C23049E"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r>
              <w:rPr>
                <w:rFonts w:ascii="Times New Roman" w:hAnsi="Times New Roman" w:cs="Times New Roman"/>
              </w:rPr>
              <w:t>959,139</w:t>
            </w:r>
          </w:p>
        </w:tc>
        <w:tc>
          <w:tcPr>
            <w:tcW w:w="1202" w:type="dxa"/>
          </w:tcPr>
          <w:p w14:paraId="18A16091"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r>
      <w:tr w:rsidR="00BC5FAF" w:rsidRPr="00C7268E" w14:paraId="433202E0" w14:textId="77777777" w:rsidTr="00030ABD">
        <w:trPr>
          <w:trHeight w:val="97"/>
        </w:trPr>
        <w:tc>
          <w:tcPr>
            <w:tcW w:w="4320" w:type="dxa"/>
            <w:noWrap/>
            <w:tcMar>
              <w:top w:w="0" w:type="dxa"/>
              <w:left w:w="108" w:type="dxa"/>
              <w:bottom w:w="0" w:type="dxa"/>
              <w:right w:w="108" w:type="dxa"/>
            </w:tcMar>
            <w:vAlign w:val="bottom"/>
            <w:hideMark/>
          </w:tcPr>
          <w:p w14:paraId="2FE4242A"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xml:space="preserve">- Next one year </w:t>
            </w:r>
          </w:p>
        </w:tc>
        <w:tc>
          <w:tcPr>
            <w:tcW w:w="1593" w:type="dxa"/>
          </w:tcPr>
          <w:p w14:paraId="5E4C3919" w14:textId="068C878C" w:rsidR="00BC5FAF" w:rsidRPr="00BF405D"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ind w:right="90"/>
              <w:rPr>
                <w:rFonts w:ascii="Times New Roman" w:hAnsi="Times New Roman" w:cs="Times New Roman"/>
              </w:rPr>
            </w:pPr>
            <w:r>
              <w:rPr>
                <w:rFonts w:ascii="Times New Roman" w:hAnsi="Times New Roman" w:cs="Times New Roman"/>
              </w:rPr>
              <w:t>910,802</w:t>
            </w:r>
          </w:p>
        </w:tc>
        <w:tc>
          <w:tcPr>
            <w:tcW w:w="1435" w:type="dxa"/>
            <w:noWrap/>
            <w:tcMar>
              <w:top w:w="0" w:type="dxa"/>
              <w:left w:w="108" w:type="dxa"/>
              <w:bottom w:w="0" w:type="dxa"/>
              <w:right w:w="108" w:type="dxa"/>
            </w:tcMar>
          </w:tcPr>
          <w:p w14:paraId="2D375CC2" w14:textId="10123694"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60" w:lineRule="exact"/>
              <w:rPr>
                <w:rFonts w:ascii="Times New Roman" w:hAnsi="Times New Roman" w:cs="Times New Roman"/>
              </w:rPr>
            </w:pPr>
            <w:r>
              <w:rPr>
                <w:rFonts w:ascii="Times New Roman" w:hAnsi="Times New Roman" w:cs="Times New Roman"/>
              </w:rPr>
              <w:t>3,476,662</w:t>
            </w:r>
          </w:p>
        </w:tc>
        <w:tc>
          <w:tcPr>
            <w:tcW w:w="1359" w:type="dxa"/>
          </w:tcPr>
          <w:p w14:paraId="3FEE4ECD" w14:textId="79CD366D"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60" w:lineRule="exact"/>
              <w:ind w:right="70"/>
              <w:rPr>
                <w:rFonts w:ascii="Times New Roman" w:hAnsi="Times New Roman" w:cs="Times New Roman"/>
              </w:rPr>
            </w:pPr>
            <w:r>
              <w:rPr>
                <w:rFonts w:ascii="Times New Roman" w:hAnsi="Times New Roman" w:cs="Times New Roman"/>
              </w:rPr>
              <w:t>1,208,674</w:t>
            </w:r>
          </w:p>
        </w:tc>
        <w:tc>
          <w:tcPr>
            <w:tcW w:w="1350" w:type="dxa"/>
            <w:noWrap/>
            <w:tcMar>
              <w:top w:w="0" w:type="dxa"/>
              <w:left w:w="108" w:type="dxa"/>
              <w:bottom w:w="0" w:type="dxa"/>
              <w:right w:w="108" w:type="dxa"/>
            </w:tcMar>
          </w:tcPr>
          <w:p w14:paraId="3451DD86" w14:textId="3BDBB990"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exact"/>
              <w:rPr>
                <w:rFonts w:ascii="Times New Roman" w:hAnsi="Times New Roman" w:cs="Times New Roman"/>
              </w:rPr>
            </w:pPr>
            <w:r>
              <w:rPr>
                <w:rFonts w:ascii="Times New Roman" w:hAnsi="Times New Roman" w:cs="Times New Roman"/>
              </w:rPr>
              <w:t>446,972</w:t>
            </w:r>
          </w:p>
        </w:tc>
        <w:tc>
          <w:tcPr>
            <w:tcW w:w="1323" w:type="dxa"/>
          </w:tcPr>
          <w:p w14:paraId="43AC295B" w14:textId="70A11462"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60" w:lineRule="exact"/>
              <w:ind w:right="120"/>
              <w:rPr>
                <w:rFonts w:ascii="Times New Roman" w:hAnsi="Times New Roman" w:cs="Times New Roman"/>
              </w:rPr>
            </w:pPr>
            <w:r>
              <w:rPr>
                <w:rFonts w:ascii="Times New Roman" w:hAnsi="Times New Roman" w:cs="Times New Roman"/>
              </w:rPr>
              <w:t>505,248</w:t>
            </w:r>
          </w:p>
        </w:tc>
        <w:tc>
          <w:tcPr>
            <w:tcW w:w="1287" w:type="dxa"/>
            <w:noWrap/>
            <w:tcMar>
              <w:top w:w="0" w:type="dxa"/>
              <w:left w:w="108" w:type="dxa"/>
              <w:bottom w:w="0" w:type="dxa"/>
              <w:right w:w="108" w:type="dxa"/>
            </w:tcMar>
          </w:tcPr>
          <w:p w14:paraId="3EBB736E" w14:textId="2759615D"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c>
          <w:tcPr>
            <w:tcW w:w="1202" w:type="dxa"/>
          </w:tcPr>
          <w:p w14:paraId="384827F7"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r>
      <w:tr w:rsidR="00BC5FAF" w:rsidRPr="00C7268E" w14:paraId="563D3FFD" w14:textId="77777777" w:rsidTr="00030ABD">
        <w:trPr>
          <w:trHeight w:val="70"/>
        </w:trPr>
        <w:tc>
          <w:tcPr>
            <w:tcW w:w="4320" w:type="dxa"/>
            <w:noWrap/>
            <w:tcMar>
              <w:top w:w="0" w:type="dxa"/>
              <w:left w:w="108" w:type="dxa"/>
              <w:bottom w:w="0" w:type="dxa"/>
              <w:right w:w="108" w:type="dxa"/>
            </w:tcMar>
            <w:vAlign w:val="bottom"/>
            <w:hideMark/>
          </w:tcPr>
          <w:p w14:paraId="70A52489"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Next two years</w:t>
            </w:r>
          </w:p>
        </w:tc>
        <w:tc>
          <w:tcPr>
            <w:tcW w:w="1593" w:type="dxa"/>
          </w:tcPr>
          <w:p w14:paraId="0A77A1D2" w14:textId="0D8E1436" w:rsidR="00BC5FAF" w:rsidRPr="00BF405D"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ind w:right="90"/>
              <w:rPr>
                <w:rFonts w:ascii="Times New Roman" w:hAnsi="Times New Roman" w:cs="Times New Roman"/>
              </w:rPr>
            </w:pPr>
            <w:r>
              <w:rPr>
                <w:rFonts w:ascii="Times New Roman" w:hAnsi="Times New Roman" w:cs="Times New Roman"/>
              </w:rPr>
              <w:t>4,193,711</w:t>
            </w:r>
          </w:p>
        </w:tc>
        <w:tc>
          <w:tcPr>
            <w:tcW w:w="1435" w:type="dxa"/>
            <w:noWrap/>
            <w:tcMar>
              <w:top w:w="0" w:type="dxa"/>
              <w:left w:w="108" w:type="dxa"/>
              <w:bottom w:w="0" w:type="dxa"/>
              <w:right w:w="108" w:type="dxa"/>
            </w:tcMar>
          </w:tcPr>
          <w:p w14:paraId="2A87A71E" w14:textId="54024029"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60" w:lineRule="exact"/>
              <w:rPr>
                <w:rFonts w:ascii="Times New Roman" w:hAnsi="Times New Roman" w:cs="Times New Roman"/>
              </w:rPr>
            </w:pPr>
            <w:r>
              <w:rPr>
                <w:rFonts w:ascii="Times New Roman" w:hAnsi="Times New Roman" w:cs="Times New Roman"/>
              </w:rPr>
              <w:t>3,080,705</w:t>
            </w:r>
          </w:p>
        </w:tc>
        <w:tc>
          <w:tcPr>
            <w:tcW w:w="1359" w:type="dxa"/>
          </w:tcPr>
          <w:p w14:paraId="3122FBB9" w14:textId="18AB1992"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60" w:lineRule="exact"/>
              <w:ind w:right="70"/>
              <w:rPr>
                <w:rFonts w:ascii="Times New Roman" w:hAnsi="Times New Roman" w:cs="Times New Roman"/>
              </w:rPr>
            </w:pPr>
            <w:r>
              <w:rPr>
                <w:rFonts w:ascii="Times New Roman" w:hAnsi="Times New Roman" w:cs="Times New Roman"/>
              </w:rPr>
              <w:t>1,034,233</w:t>
            </w:r>
          </w:p>
        </w:tc>
        <w:tc>
          <w:tcPr>
            <w:tcW w:w="1350" w:type="dxa"/>
            <w:noWrap/>
            <w:tcMar>
              <w:top w:w="0" w:type="dxa"/>
              <w:left w:w="108" w:type="dxa"/>
              <w:bottom w:w="0" w:type="dxa"/>
              <w:right w:w="108" w:type="dxa"/>
            </w:tcMar>
          </w:tcPr>
          <w:p w14:paraId="261FA92C" w14:textId="5C831A1F"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exact"/>
              <w:rPr>
                <w:rFonts w:ascii="Times New Roman" w:hAnsi="Times New Roman" w:cs="Times New Roman"/>
              </w:rPr>
            </w:pPr>
            <w:r>
              <w:rPr>
                <w:rFonts w:ascii="Times New Roman" w:hAnsi="Times New Roman" w:cs="Times New Roman"/>
              </w:rPr>
              <w:t>379,155</w:t>
            </w:r>
          </w:p>
        </w:tc>
        <w:tc>
          <w:tcPr>
            <w:tcW w:w="1323" w:type="dxa"/>
          </w:tcPr>
          <w:p w14:paraId="27A9C2F8" w14:textId="5B257CF3"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60" w:lineRule="exact"/>
              <w:ind w:right="120"/>
              <w:rPr>
                <w:rFonts w:ascii="Times New Roman" w:hAnsi="Times New Roman" w:cs="Times New Roman"/>
              </w:rPr>
            </w:pPr>
          </w:p>
        </w:tc>
        <w:tc>
          <w:tcPr>
            <w:tcW w:w="1287" w:type="dxa"/>
            <w:noWrap/>
            <w:tcMar>
              <w:top w:w="0" w:type="dxa"/>
              <w:left w:w="108" w:type="dxa"/>
              <w:bottom w:w="0" w:type="dxa"/>
              <w:right w:w="108" w:type="dxa"/>
            </w:tcMar>
          </w:tcPr>
          <w:p w14:paraId="36A97099" w14:textId="2AF8E73B"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c>
          <w:tcPr>
            <w:tcW w:w="1202" w:type="dxa"/>
          </w:tcPr>
          <w:p w14:paraId="1D516285"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r>
      <w:tr w:rsidR="00BC5FAF" w:rsidRPr="00C7268E" w14:paraId="1A92C96C" w14:textId="77777777" w:rsidTr="00030ABD">
        <w:trPr>
          <w:trHeight w:val="70"/>
        </w:trPr>
        <w:tc>
          <w:tcPr>
            <w:tcW w:w="4320" w:type="dxa"/>
            <w:noWrap/>
            <w:tcMar>
              <w:top w:w="0" w:type="dxa"/>
              <w:left w:w="108" w:type="dxa"/>
              <w:bottom w:w="0" w:type="dxa"/>
              <w:right w:w="108" w:type="dxa"/>
            </w:tcMar>
            <w:vAlign w:val="bottom"/>
            <w:hideMark/>
          </w:tcPr>
          <w:p w14:paraId="06CCA52E"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Next three years</w:t>
            </w:r>
          </w:p>
        </w:tc>
        <w:tc>
          <w:tcPr>
            <w:tcW w:w="1593" w:type="dxa"/>
          </w:tcPr>
          <w:p w14:paraId="73E98823" w14:textId="64190E55" w:rsidR="00BC5FAF" w:rsidRPr="00BF405D"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ind w:right="90"/>
              <w:rPr>
                <w:rFonts w:ascii="Times New Roman" w:hAnsi="Times New Roman" w:cs="Times New Roman"/>
              </w:rPr>
            </w:pPr>
            <w:r>
              <w:rPr>
                <w:rFonts w:ascii="Times New Roman" w:hAnsi="Times New Roman" w:cs="Times New Roman"/>
              </w:rPr>
              <w:t>8,076,804</w:t>
            </w:r>
          </w:p>
        </w:tc>
        <w:tc>
          <w:tcPr>
            <w:tcW w:w="1435" w:type="dxa"/>
            <w:noWrap/>
            <w:tcMar>
              <w:top w:w="0" w:type="dxa"/>
              <w:left w:w="108" w:type="dxa"/>
              <w:bottom w:w="0" w:type="dxa"/>
              <w:right w:w="108" w:type="dxa"/>
            </w:tcMar>
          </w:tcPr>
          <w:p w14:paraId="611889EB" w14:textId="5ED09F42"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60" w:lineRule="exact"/>
              <w:rPr>
                <w:rFonts w:ascii="Times New Roman" w:hAnsi="Times New Roman" w:cs="Times New Roman"/>
              </w:rPr>
            </w:pPr>
            <w:r>
              <w:rPr>
                <w:rFonts w:ascii="Times New Roman" w:hAnsi="Times New Roman" w:cs="Times New Roman"/>
              </w:rPr>
              <w:t>3,027,545</w:t>
            </w:r>
          </w:p>
        </w:tc>
        <w:tc>
          <w:tcPr>
            <w:tcW w:w="1359" w:type="dxa"/>
          </w:tcPr>
          <w:p w14:paraId="056FE919" w14:textId="11E471BC"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60" w:lineRule="exact"/>
              <w:ind w:right="70"/>
              <w:rPr>
                <w:rFonts w:ascii="Times New Roman" w:hAnsi="Times New Roman" w:cs="Times New Roman"/>
              </w:rPr>
            </w:pPr>
            <w:r>
              <w:rPr>
                <w:rFonts w:ascii="Times New Roman" w:hAnsi="Times New Roman" w:cs="Times New Roman"/>
              </w:rPr>
              <w:t>1,029,452</w:t>
            </w:r>
          </w:p>
        </w:tc>
        <w:tc>
          <w:tcPr>
            <w:tcW w:w="1350" w:type="dxa"/>
            <w:noWrap/>
            <w:tcMar>
              <w:top w:w="0" w:type="dxa"/>
              <w:left w:w="108" w:type="dxa"/>
              <w:bottom w:w="0" w:type="dxa"/>
              <w:right w:w="108" w:type="dxa"/>
            </w:tcMar>
          </w:tcPr>
          <w:p w14:paraId="314E06B3" w14:textId="5972CA89"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exact"/>
              <w:rPr>
                <w:rFonts w:ascii="Times New Roman" w:hAnsi="Times New Roman" w:cs="Times New Roman"/>
              </w:rPr>
            </w:pPr>
          </w:p>
        </w:tc>
        <w:tc>
          <w:tcPr>
            <w:tcW w:w="1323" w:type="dxa"/>
          </w:tcPr>
          <w:p w14:paraId="1963D7B9" w14:textId="48376E64"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60" w:lineRule="exact"/>
              <w:ind w:right="120"/>
              <w:rPr>
                <w:rFonts w:ascii="Times New Roman" w:hAnsi="Times New Roman" w:cs="Times New Roman"/>
              </w:rPr>
            </w:pPr>
          </w:p>
        </w:tc>
        <w:tc>
          <w:tcPr>
            <w:tcW w:w="1287" w:type="dxa"/>
            <w:noWrap/>
            <w:tcMar>
              <w:top w:w="0" w:type="dxa"/>
              <w:left w:w="108" w:type="dxa"/>
              <w:bottom w:w="0" w:type="dxa"/>
              <w:right w:w="108" w:type="dxa"/>
            </w:tcMar>
          </w:tcPr>
          <w:p w14:paraId="26578DC1" w14:textId="29CB8FFC"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c>
          <w:tcPr>
            <w:tcW w:w="1202" w:type="dxa"/>
          </w:tcPr>
          <w:p w14:paraId="07E5EBC6"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r>
      <w:tr w:rsidR="00BC5FAF" w:rsidRPr="00C7268E" w14:paraId="53805AA7" w14:textId="77777777" w:rsidTr="00030ABD">
        <w:trPr>
          <w:trHeight w:val="70"/>
        </w:trPr>
        <w:tc>
          <w:tcPr>
            <w:tcW w:w="4320" w:type="dxa"/>
            <w:noWrap/>
            <w:tcMar>
              <w:top w:w="0" w:type="dxa"/>
              <w:left w:w="108" w:type="dxa"/>
              <w:bottom w:w="0" w:type="dxa"/>
              <w:right w:w="108" w:type="dxa"/>
            </w:tcMar>
            <w:vAlign w:val="bottom"/>
            <w:hideMark/>
          </w:tcPr>
          <w:p w14:paraId="0C45FA72"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Next four years</w:t>
            </w:r>
          </w:p>
        </w:tc>
        <w:tc>
          <w:tcPr>
            <w:tcW w:w="1593" w:type="dxa"/>
          </w:tcPr>
          <w:p w14:paraId="73A5A274" w14:textId="3829EE15" w:rsidR="00BC5FAF" w:rsidRPr="00BF405D"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ind w:right="90"/>
              <w:rPr>
                <w:rFonts w:ascii="Times New Roman" w:hAnsi="Times New Roman" w:cs="Times New Roman"/>
              </w:rPr>
            </w:pPr>
            <w:r>
              <w:rPr>
                <w:rFonts w:ascii="Times New Roman" w:hAnsi="Times New Roman" w:cs="Times New Roman"/>
              </w:rPr>
              <w:t>12,078,006</w:t>
            </w:r>
          </w:p>
        </w:tc>
        <w:tc>
          <w:tcPr>
            <w:tcW w:w="1435" w:type="dxa"/>
            <w:noWrap/>
            <w:tcMar>
              <w:top w:w="0" w:type="dxa"/>
              <w:left w:w="108" w:type="dxa"/>
              <w:bottom w:w="0" w:type="dxa"/>
              <w:right w:w="108" w:type="dxa"/>
            </w:tcMar>
          </w:tcPr>
          <w:p w14:paraId="34564170" w14:textId="25085FB8"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60" w:lineRule="exact"/>
              <w:rPr>
                <w:rFonts w:ascii="Times New Roman" w:hAnsi="Times New Roman" w:cs="Times New Roman"/>
              </w:rPr>
            </w:pPr>
            <w:r>
              <w:rPr>
                <w:rFonts w:ascii="Times New Roman" w:hAnsi="Times New Roman" w:cs="Times New Roman"/>
              </w:rPr>
              <w:t>3,019,829</w:t>
            </w:r>
          </w:p>
        </w:tc>
        <w:tc>
          <w:tcPr>
            <w:tcW w:w="1359" w:type="dxa"/>
          </w:tcPr>
          <w:p w14:paraId="6C1944EB" w14:textId="4149B5DA"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60" w:lineRule="exact"/>
              <w:ind w:right="70"/>
              <w:rPr>
                <w:rFonts w:ascii="Times New Roman" w:hAnsi="Times New Roman" w:cs="Times New Roman"/>
              </w:rPr>
            </w:pPr>
          </w:p>
        </w:tc>
        <w:tc>
          <w:tcPr>
            <w:tcW w:w="1350" w:type="dxa"/>
            <w:noWrap/>
            <w:tcMar>
              <w:top w:w="0" w:type="dxa"/>
              <w:left w:w="108" w:type="dxa"/>
              <w:bottom w:w="0" w:type="dxa"/>
              <w:right w:w="108" w:type="dxa"/>
            </w:tcMar>
          </w:tcPr>
          <w:p w14:paraId="2075E668" w14:textId="23D0D884"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exact"/>
              <w:rPr>
                <w:rFonts w:ascii="Times New Roman" w:hAnsi="Times New Roman" w:cs="Times New Roman"/>
              </w:rPr>
            </w:pPr>
          </w:p>
        </w:tc>
        <w:tc>
          <w:tcPr>
            <w:tcW w:w="1323" w:type="dxa"/>
          </w:tcPr>
          <w:p w14:paraId="6614E125" w14:textId="1192C354"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60" w:lineRule="exact"/>
              <w:ind w:right="120"/>
              <w:rPr>
                <w:rFonts w:ascii="Times New Roman" w:hAnsi="Times New Roman" w:cs="Times New Roman"/>
              </w:rPr>
            </w:pPr>
          </w:p>
        </w:tc>
        <w:tc>
          <w:tcPr>
            <w:tcW w:w="1287" w:type="dxa"/>
            <w:noWrap/>
            <w:tcMar>
              <w:top w:w="0" w:type="dxa"/>
              <w:left w:w="108" w:type="dxa"/>
              <w:bottom w:w="0" w:type="dxa"/>
              <w:right w:w="108" w:type="dxa"/>
            </w:tcMar>
          </w:tcPr>
          <w:p w14:paraId="4A0E3F94" w14:textId="015F9051"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c>
          <w:tcPr>
            <w:tcW w:w="1202" w:type="dxa"/>
          </w:tcPr>
          <w:p w14:paraId="1FA9E344"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r>
      <w:tr w:rsidR="00BC5FAF" w:rsidRPr="00C7268E" w14:paraId="5C213877" w14:textId="77777777" w:rsidTr="00030ABD">
        <w:trPr>
          <w:trHeight w:val="70"/>
        </w:trPr>
        <w:tc>
          <w:tcPr>
            <w:tcW w:w="4320" w:type="dxa"/>
            <w:noWrap/>
            <w:tcMar>
              <w:top w:w="0" w:type="dxa"/>
              <w:left w:w="108" w:type="dxa"/>
              <w:bottom w:w="0" w:type="dxa"/>
              <w:right w:w="108" w:type="dxa"/>
            </w:tcMar>
            <w:vAlign w:val="bottom"/>
          </w:tcPr>
          <w:p w14:paraId="17ED52C6" w14:textId="0F1F6A98"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Next five years</w:t>
            </w:r>
          </w:p>
        </w:tc>
        <w:tc>
          <w:tcPr>
            <w:tcW w:w="1593" w:type="dxa"/>
          </w:tcPr>
          <w:p w14:paraId="068D3ACB" w14:textId="570135C0" w:rsidR="00BC5FAF" w:rsidRPr="00BF405D" w:rsidRDefault="003B6CE1"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ind w:right="90"/>
              <w:rPr>
                <w:rFonts w:ascii="Times New Roman" w:hAnsi="Times New Roman" w:cs="Times New Roman"/>
              </w:rPr>
            </w:pPr>
            <w:r>
              <w:rPr>
                <w:rFonts w:ascii="Times New Roman" w:hAnsi="Times New Roman" w:cs="Times New Roman"/>
              </w:rPr>
              <w:t>15,945,811</w:t>
            </w:r>
          </w:p>
        </w:tc>
        <w:tc>
          <w:tcPr>
            <w:tcW w:w="1435" w:type="dxa"/>
            <w:noWrap/>
            <w:tcMar>
              <w:top w:w="0" w:type="dxa"/>
              <w:left w:w="108" w:type="dxa"/>
              <w:bottom w:w="0" w:type="dxa"/>
              <w:right w:w="108" w:type="dxa"/>
            </w:tcMar>
          </w:tcPr>
          <w:p w14:paraId="73152E72" w14:textId="77427D01" w:rsidR="00BC5FAF" w:rsidRPr="00737E2C" w:rsidRDefault="00BC5FAF"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60" w:lineRule="exact"/>
              <w:rPr>
                <w:rFonts w:ascii="Times New Roman" w:hAnsi="Times New Roman" w:cs="Times New Roman"/>
              </w:rPr>
            </w:pPr>
          </w:p>
        </w:tc>
        <w:tc>
          <w:tcPr>
            <w:tcW w:w="1359" w:type="dxa"/>
          </w:tcPr>
          <w:p w14:paraId="0EA3CE2B" w14:textId="43D25638" w:rsidR="00BC5FAF" w:rsidRPr="00737E2C" w:rsidRDefault="00BC5FAF"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60" w:lineRule="exact"/>
              <w:ind w:right="70"/>
              <w:rPr>
                <w:rFonts w:ascii="Times New Roman" w:hAnsi="Times New Roman" w:cs="Times New Roman"/>
              </w:rPr>
            </w:pPr>
          </w:p>
        </w:tc>
        <w:tc>
          <w:tcPr>
            <w:tcW w:w="1350" w:type="dxa"/>
            <w:noWrap/>
            <w:tcMar>
              <w:top w:w="0" w:type="dxa"/>
              <w:left w:w="108" w:type="dxa"/>
              <w:bottom w:w="0" w:type="dxa"/>
              <w:right w:w="108" w:type="dxa"/>
            </w:tcMar>
          </w:tcPr>
          <w:p w14:paraId="3D28F9C0" w14:textId="1E0F0544" w:rsidR="00BC5FAF" w:rsidRPr="00737E2C" w:rsidRDefault="00BC5FAF"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exact"/>
              <w:rPr>
                <w:rFonts w:ascii="Times New Roman" w:hAnsi="Times New Roman" w:cs="Times New Roman"/>
              </w:rPr>
            </w:pPr>
          </w:p>
        </w:tc>
        <w:tc>
          <w:tcPr>
            <w:tcW w:w="1323" w:type="dxa"/>
          </w:tcPr>
          <w:p w14:paraId="68020214" w14:textId="465C2E8E" w:rsidR="00BC5FAF" w:rsidRPr="00737E2C" w:rsidRDefault="00BC5FAF"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60" w:lineRule="exact"/>
              <w:ind w:right="120"/>
              <w:rPr>
                <w:rFonts w:ascii="Times New Roman" w:hAnsi="Times New Roman" w:cs="Times New Roman"/>
              </w:rPr>
            </w:pPr>
          </w:p>
        </w:tc>
        <w:tc>
          <w:tcPr>
            <w:tcW w:w="1287" w:type="dxa"/>
            <w:noWrap/>
            <w:tcMar>
              <w:top w:w="0" w:type="dxa"/>
              <w:left w:w="108" w:type="dxa"/>
              <w:bottom w:w="0" w:type="dxa"/>
              <w:right w:w="108" w:type="dxa"/>
            </w:tcMar>
          </w:tcPr>
          <w:p w14:paraId="3016B679" w14:textId="4A3017C4" w:rsidR="00BC5FAF" w:rsidRPr="00737E2C" w:rsidRDefault="00BC5FAF"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c>
          <w:tcPr>
            <w:tcW w:w="1202" w:type="dxa"/>
          </w:tcPr>
          <w:p w14:paraId="72630770" w14:textId="77777777" w:rsidR="00BC5FAF" w:rsidRPr="00737E2C" w:rsidRDefault="00BC5FAF"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p>
        </w:tc>
      </w:tr>
      <w:tr w:rsidR="00BC5FAF" w:rsidRPr="00C7268E" w14:paraId="1A5D95A4" w14:textId="77777777" w:rsidTr="00030ABD">
        <w:trPr>
          <w:trHeight w:val="312"/>
        </w:trPr>
        <w:tc>
          <w:tcPr>
            <w:tcW w:w="4320" w:type="dxa"/>
            <w:noWrap/>
            <w:tcMar>
              <w:top w:w="0" w:type="dxa"/>
              <w:left w:w="108" w:type="dxa"/>
              <w:bottom w:w="0" w:type="dxa"/>
              <w:right w:w="108" w:type="dxa"/>
            </w:tcMar>
            <w:vAlign w:val="bottom"/>
            <w:hideMark/>
          </w:tcPr>
          <w:p w14:paraId="7E22A649" w14:textId="77777777" w:rsidR="00BC5FAF" w:rsidRPr="00BF405D" w:rsidRDefault="00BC5FAF" w:rsidP="00BC5FAF">
            <w:pPr>
              <w:spacing w:line="260" w:lineRule="exact"/>
              <w:rPr>
                <w:rFonts w:ascii="Times New Roman" w:hAnsi="Times New Roman" w:cs="Times New Roman"/>
              </w:rPr>
            </w:pPr>
            <w:r w:rsidRPr="00BF405D">
              <w:rPr>
                <w:rFonts w:ascii="Times New Roman" w:hAnsi="Times New Roman" w:cs="Times New Roman"/>
              </w:rPr>
              <w:t>Estimate of ultimate claims</w:t>
            </w:r>
          </w:p>
        </w:tc>
        <w:tc>
          <w:tcPr>
            <w:tcW w:w="1593" w:type="dxa"/>
          </w:tcPr>
          <w:p w14:paraId="125234C2" w14:textId="5B62B255" w:rsidR="00BC5FAF" w:rsidRPr="00BF405D"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ind w:right="90"/>
              <w:rPr>
                <w:rFonts w:ascii="Times New Roman" w:hAnsi="Times New Roman" w:cs="Times New Roman"/>
              </w:rPr>
            </w:pPr>
            <w:r>
              <w:rPr>
                <w:rFonts w:ascii="Times New Roman" w:hAnsi="Times New Roman" w:cs="Times New Roman"/>
              </w:rPr>
              <w:t>15,945,811</w:t>
            </w:r>
          </w:p>
        </w:tc>
        <w:tc>
          <w:tcPr>
            <w:tcW w:w="1435" w:type="dxa"/>
            <w:noWrap/>
            <w:tcMar>
              <w:top w:w="0" w:type="dxa"/>
              <w:left w:w="108" w:type="dxa"/>
              <w:bottom w:w="0" w:type="dxa"/>
              <w:right w:w="108" w:type="dxa"/>
            </w:tcMar>
          </w:tcPr>
          <w:p w14:paraId="76BEC23A" w14:textId="50EEE084"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60" w:lineRule="exact"/>
              <w:rPr>
                <w:rFonts w:ascii="Times New Roman" w:hAnsi="Times New Roman" w:cs="Times New Roman"/>
              </w:rPr>
            </w:pPr>
            <w:r>
              <w:rPr>
                <w:rFonts w:ascii="Times New Roman" w:hAnsi="Times New Roman" w:cs="Times New Roman"/>
              </w:rPr>
              <w:t>3,019,829</w:t>
            </w:r>
          </w:p>
        </w:tc>
        <w:tc>
          <w:tcPr>
            <w:tcW w:w="1359" w:type="dxa"/>
          </w:tcPr>
          <w:p w14:paraId="0F2E1D6A" w14:textId="7DD8946D"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60" w:lineRule="exact"/>
              <w:ind w:right="70"/>
              <w:rPr>
                <w:rFonts w:ascii="Times New Roman" w:hAnsi="Times New Roman" w:cs="Times New Roman"/>
              </w:rPr>
            </w:pPr>
            <w:r>
              <w:rPr>
                <w:rFonts w:ascii="Times New Roman" w:hAnsi="Times New Roman" w:cs="Times New Roman"/>
              </w:rPr>
              <w:t>1,029,452</w:t>
            </w:r>
          </w:p>
        </w:tc>
        <w:tc>
          <w:tcPr>
            <w:tcW w:w="1350" w:type="dxa"/>
            <w:noWrap/>
            <w:tcMar>
              <w:top w:w="0" w:type="dxa"/>
              <w:left w:w="108" w:type="dxa"/>
              <w:bottom w:w="0" w:type="dxa"/>
              <w:right w:w="108" w:type="dxa"/>
            </w:tcMar>
          </w:tcPr>
          <w:p w14:paraId="772B262C" w14:textId="62BB61E1"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exact"/>
              <w:rPr>
                <w:rFonts w:ascii="Times New Roman" w:hAnsi="Times New Roman" w:cs="Times New Roman"/>
              </w:rPr>
            </w:pPr>
            <w:r>
              <w:rPr>
                <w:rFonts w:ascii="Times New Roman" w:hAnsi="Times New Roman" w:cs="Times New Roman"/>
              </w:rPr>
              <w:t>379,155</w:t>
            </w:r>
          </w:p>
        </w:tc>
        <w:tc>
          <w:tcPr>
            <w:tcW w:w="1323" w:type="dxa"/>
          </w:tcPr>
          <w:p w14:paraId="4D646ECE" w14:textId="7C0574C1"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60" w:lineRule="exact"/>
              <w:ind w:right="120"/>
              <w:rPr>
                <w:rFonts w:ascii="Times New Roman" w:hAnsi="Times New Roman" w:cs="Times New Roman"/>
              </w:rPr>
            </w:pPr>
            <w:r>
              <w:rPr>
                <w:rFonts w:ascii="Times New Roman" w:hAnsi="Times New Roman" w:cs="Times New Roman"/>
              </w:rPr>
              <w:t>505,248</w:t>
            </w:r>
          </w:p>
        </w:tc>
        <w:tc>
          <w:tcPr>
            <w:tcW w:w="1287" w:type="dxa"/>
            <w:noWrap/>
            <w:tcMar>
              <w:top w:w="0" w:type="dxa"/>
              <w:left w:w="108" w:type="dxa"/>
              <w:bottom w:w="0" w:type="dxa"/>
              <w:right w:w="108" w:type="dxa"/>
            </w:tcMar>
          </w:tcPr>
          <w:p w14:paraId="20FBA264" w14:textId="01A3EA4E" w:rsidR="00BC5FAF" w:rsidRPr="00737E2C" w:rsidRDefault="003B6CE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r>
              <w:rPr>
                <w:rFonts w:ascii="Times New Roman" w:hAnsi="Times New Roman" w:cs="Times New Roman"/>
              </w:rPr>
              <w:t>959,139</w:t>
            </w:r>
          </w:p>
        </w:tc>
        <w:tc>
          <w:tcPr>
            <w:tcW w:w="1202" w:type="dxa"/>
          </w:tcPr>
          <w:p w14:paraId="709189BA" w14:textId="3B5B2BA5" w:rsidR="00BC5FAF" w:rsidRPr="00737E2C" w:rsidRDefault="00B91F6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90"/>
              <w:rPr>
                <w:rFonts w:ascii="Times New Roman" w:hAnsi="Times New Roman" w:cs="Times New Roman"/>
              </w:rPr>
            </w:pPr>
            <w:r>
              <w:rPr>
                <w:rFonts w:ascii="Times New Roman" w:hAnsi="Times New Roman" w:cs="Times New Roman"/>
              </w:rPr>
              <w:t>21,838,634</w:t>
            </w:r>
          </w:p>
        </w:tc>
      </w:tr>
      <w:tr w:rsidR="00BC5FAF" w:rsidRPr="00C7268E" w14:paraId="02A40166" w14:textId="77777777" w:rsidTr="00030ABD">
        <w:trPr>
          <w:trHeight w:val="70"/>
        </w:trPr>
        <w:tc>
          <w:tcPr>
            <w:tcW w:w="4320" w:type="dxa"/>
            <w:noWrap/>
            <w:tcMar>
              <w:top w:w="0" w:type="dxa"/>
              <w:left w:w="108" w:type="dxa"/>
              <w:bottom w:w="0" w:type="dxa"/>
              <w:right w:w="108" w:type="dxa"/>
            </w:tcMar>
            <w:vAlign w:val="bottom"/>
            <w:hideMark/>
          </w:tcPr>
          <w:p w14:paraId="13426BCE" w14:textId="77777777" w:rsidR="00BC5FAF" w:rsidRPr="00BF405D" w:rsidRDefault="00BC5FAF" w:rsidP="00BC5FAF">
            <w:pPr>
              <w:spacing w:line="260" w:lineRule="exact"/>
              <w:ind w:left="158" w:right="-108" w:hanging="158"/>
              <w:rPr>
                <w:rFonts w:ascii="Times New Roman" w:hAnsi="Times New Roman" w:cs="Times New Roman"/>
              </w:rPr>
            </w:pPr>
            <w:r w:rsidRPr="00BF405D">
              <w:rPr>
                <w:rFonts w:ascii="Times New Roman" w:hAnsi="Times New Roman" w:cs="Times New Roman"/>
              </w:rPr>
              <w:t xml:space="preserve">Cumulative claims paid </w:t>
            </w:r>
          </w:p>
        </w:tc>
        <w:tc>
          <w:tcPr>
            <w:tcW w:w="1593" w:type="dxa"/>
          </w:tcPr>
          <w:p w14:paraId="762E6C4A" w14:textId="5C3E19FC" w:rsidR="00BC5FAF" w:rsidRPr="00BF405D" w:rsidRDefault="003B6CE1"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ind w:right="90"/>
              <w:rPr>
                <w:rFonts w:ascii="Times New Roman" w:hAnsi="Times New Roman" w:cs="Times New Roman"/>
              </w:rPr>
            </w:pPr>
            <w:r>
              <w:rPr>
                <w:rFonts w:ascii="Times New Roman" w:hAnsi="Times New Roman" w:cs="Times New Roman"/>
              </w:rPr>
              <w:t>(15,935,183)</w:t>
            </w:r>
          </w:p>
        </w:tc>
        <w:tc>
          <w:tcPr>
            <w:tcW w:w="1435" w:type="dxa"/>
            <w:noWrap/>
            <w:tcMar>
              <w:top w:w="0" w:type="dxa"/>
              <w:left w:w="108" w:type="dxa"/>
              <w:bottom w:w="0" w:type="dxa"/>
              <w:right w:w="108" w:type="dxa"/>
            </w:tcMar>
          </w:tcPr>
          <w:p w14:paraId="6DFD4466" w14:textId="04ACE940" w:rsidR="00BC5FAF" w:rsidRPr="00737E2C" w:rsidRDefault="003B6CE1"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60" w:lineRule="exact"/>
              <w:rPr>
                <w:rFonts w:ascii="Times New Roman" w:hAnsi="Times New Roman" w:cs="Times New Roman"/>
              </w:rPr>
            </w:pPr>
            <w:r>
              <w:rPr>
                <w:rFonts w:ascii="Times New Roman" w:hAnsi="Times New Roman" w:cs="Times New Roman"/>
              </w:rPr>
              <w:t>(3,013,433)</w:t>
            </w:r>
          </w:p>
        </w:tc>
        <w:tc>
          <w:tcPr>
            <w:tcW w:w="1359" w:type="dxa"/>
          </w:tcPr>
          <w:p w14:paraId="2835DE17" w14:textId="63CEC213" w:rsidR="00BC5FAF" w:rsidRPr="00737E2C" w:rsidRDefault="003B6CE1"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60" w:lineRule="exact"/>
              <w:ind w:right="70"/>
              <w:rPr>
                <w:rFonts w:ascii="Times New Roman" w:hAnsi="Times New Roman" w:cs="Times New Roman"/>
              </w:rPr>
            </w:pPr>
            <w:r>
              <w:rPr>
                <w:rFonts w:ascii="Times New Roman" w:hAnsi="Times New Roman" w:cs="Times New Roman"/>
              </w:rPr>
              <w:t>(1,004,612)</w:t>
            </w:r>
          </w:p>
        </w:tc>
        <w:tc>
          <w:tcPr>
            <w:tcW w:w="1350" w:type="dxa"/>
            <w:noWrap/>
            <w:tcMar>
              <w:top w:w="0" w:type="dxa"/>
              <w:left w:w="108" w:type="dxa"/>
              <w:bottom w:w="0" w:type="dxa"/>
              <w:right w:w="108" w:type="dxa"/>
            </w:tcMar>
          </w:tcPr>
          <w:p w14:paraId="3595D486" w14:textId="24296D14" w:rsidR="00BC5FAF" w:rsidRPr="00737E2C" w:rsidRDefault="003B6CE1"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exact"/>
              <w:rPr>
                <w:rFonts w:ascii="Times New Roman" w:hAnsi="Times New Roman" w:cs="Times New Roman"/>
              </w:rPr>
            </w:pPr>
            <w:r>
              <w:rPr>
                <w:rFonts w:ascii="Times New Roman" w:hAnsi="Times New Roman" w:cs="Times New Roman"/>
              </w:rPr>
              <w:t>(374,352)</w:t>
            </w:r>
          </w:p>
        </w:tc>
        <w:tc>
          <w:tcPr>
            <w:tcW w:w="1323" w:type="dxa"/>
          </w:tcPr>
          <w:p w14:paraId="5006ED0C" w14:textId="1E3EB7A9" w:rsidR="00BC5FAF" w:rsidRPr="00737E2C" w:rsidRDefault="003B6CE1"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60" w:lineRule="exact"/>
              <w:ind w:right="120"/>
              <w:rPr>
                <w:rFonts w:ascii="Times New Roman" w:hAnsi="Times New Roman" w:cs="Times New Roman"/>
              </w:rPr>
            </w:pPr>
            <w:r>
              <w:rPr>
                <w:rFonts w:ascii="Times New Roman" w:hAnsi="Times New Roman" w:cs="Times New Roman"/>
              </w:rPr>
              <w:t>(373,812)</w:t>
            </w:r>
          </w:p>
        </w:tc>
        <w:tc>
          <w:tcPr>
            <w:tcW w:w="1287" w:type="dxa"/>
            <w:noWrap/>
            <w:tcMar>
              <w:top w:w="0" w:type="dxa"/>
              <w:left w:w="108" w:type="dxa"/>
              <w:bottom w:w="0" w:type="dxa"/>
              <w:right w:w="108" w:type="dxa"/>
            </w:tcMar>
          </w:tcPr>
          <w:p w14:paraId="34C0D36E" w14:textId="1C31A862" w:rsidR="00BC5FAF" w:rsidRPr="00737E2C" w:rsidRDefault="003B6CE1"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rPr>
            </w:pPr>
            <w:r>
              <w:rPr>
                <w:rFonts w:ascii="Times New Roman" w:hAnsi="Times New Roman" w:cs="Times New Roman"/>
              </w:rPr>
              <w:t>(5</w:t>
            </w:r>
            <w:r w:rsidR="00797EDE">
              <w:rPr>
                <w:rFonts w:ascii="Times New Roman" w:hAnsi="Times New Roman" w:cs="Times New Roman"/>
              </w:rPr>
              <w:t>40,129</w:t>
            </w:r>
            <w:r>
              <w:rPr>
                <w:rFonts w:ascii="Times New Roman" w:hAnsi="Times New Roman" w:cs="Times New Roman"/>
              </w:rPr>
              <w:t>)</w:t>
            </w:r>
          </w:p>
        </w:tc>
        <w:tc>
          <w:tcPr>
            <w:tcW w:w="1202" w:type="dxa"/>
          </w:tcPr>
          <w:p w14:paraId="647BF648" w14:textId="0F05791D" w:rsidR="00BC5FAF" w:rsidRPr="00737E2C" w:rsidRDefault="00B91F62"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90"/>
              <w:rPr>
                <w:rFonts w:ascii="Times New Roman" w:hAnsi="Times New Roman" w:cs="Times New Roman"/>
              </w:rPr>
            </w:pPr>
            <w:r>
              <w:rPr>
                <w:rFonts w:ascii="Times New Roman" w:hAnsi="Times New Roman" w:cs="Times New Roman"/>
              </w:rPr>
              <w:t>(21,</w:t>
            </w:r>
            <w:r w:rsidR="00DE5C94">
              <w:rPr>
                <w:rFonts w:ascii="Times New Roman" w:hAnsi="Times New Roman" w:cs="Times New Roman"/>
              </w:rPr>
              <w:t>241,521</w:t>
            </w:r>
            <w:r>
              <w:rPr>
                <w:rFonts w:ascii="Times New Roman" w:hAnsi="Times New Roman" w:cs="Times New Roman"/>
              </w:rPr>
              <w:t>)</w:t>
            </w:r>
          </w:p>
        </w:tc>
      </w:tr>
      <w:tr w:rsidR="00BC5FAF" w:rsidRPr="00F36551" w14:paraId="309BC1CE" w14:textId="77777777" w:rsidTr="00030ABD">
        <w:trPr>
          <w:trHeight w:val="70"/>
        </w:trPr>
        <w:tc>
          <w:tcPr>
            <w:tcW w:w="4320" w:type="dxa"/>
            <w:noWrap/>
            <w:tcMar>
              <w:top w:w="0" w:type="dxa"/>
              <w:left w:w="108" w:type="dxa"/>
              <w:bottom w:w="0" w:type="dxa"/>
              <w:right w:w="108" w:type="dxa"/>
            </w:tcMar>
            <w:vAlign w:val="bottom"/>
            <w:hideMark/>
          </w:tcPr>
          <w:p w14:paraId="68D66657" w14:textId="1949D5EA" w:rsidR="00BC5FAF" w:rsidRPr="00BF405D" w:rsidRDefault="00BC5FAF" w:rsidP="00BC5FAF">
            <w:pPr>
              <w:spacing w:line="260" w:lineRule="exact"/>
              <w:ind w:left="158" w:hanging="158"/>
              <w:rPr>
                <w:rFonts w:ascii="Times New Roman" w:hAnsi="Times New Roman" w:cs="Times New Roman"/>
                <w:b/>
                <w:bCs/>
              </w:rPr>
            </w:pPr>
            <w:r w:rsidRPr="00BF405D">
              <w:rPr>
                <w:rFonts w:ascii="Times New Roman" w:hAnsi="Times New Roman" w:cs="Times New Roman"/>
                <w:b/>
                <w:bCs/>
              </w:rPr>
              <w:t xml:space="preserve">Total </w:t>
            </w:r>
            <w:r>
              <w:rPr>
                <w:rFonts w:ascii="Times New Roman" w:hAnsi="Times New Roman" w:cs="Times New Roman"/>
                <w:b/>
                <w:bCs/>
              </w:rPr>
              <w:t>net</w:t>
            </w:r>
            <w:r w:rsidRPr="00BF405D">
              <w:rPr>
                <w:rFonts w:ascii="Times New Roman" w:hAnsi="Times New Roman" w:cs="Times New Roman"/>
                <w:b/>
                <w:bCs/>
              </w:rPr>
              <w:t xml:space="preserve"> loss reserves</w:t>
            </w:r>
          </w:p>
        </w:tc>
        <w:tc>
          <w:tcPr>
            <w:tcW w:w="1593" w:type="dxa"/>
          </w:tcPr>
          <w:p w14:paraId="042111F8" w14:textId="4CA9CF73" w:rsidR="00BC5FAF" w:rsidRPr="00BF405D" w:rsidRDefault="003B6CE1"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ind w:right="90"/>
              <w:rPr>
                <w:rFonts w:ascii="Times New Roman" w:hAnsi="Times New Roman" w:cs="Times New Roman"/>
                <w:b/>
                <w:bCs/>
              </w:rPr>
            </w:pPr>
            <w:r>
              <w:rPr>
                <w:rFonts w:ascii="Times New Roman" w:hAnsi="Times New Roman" w:cs="Times New Roman"/>
                <w:b/>
                <w:bCs/>
              </w:rPr>
              <w:t>10,628</w:t>
            </w:r>
          </w:p>
        </w:tc>
        <w:tc>
          <w:tcPr>
            <w:tcW w:w="1435" w:type="dxa"/>
            <w:noWrap/>
            <w:tcMar>
              <w:top w:w="0" w:type="dxa"/>
              <w:left w:w="108" w:type="dxa"/>
              <w:bottom w:w="0" w:type="dxa"/>
              <w:right w:w="108" w:type="dxa"/>
            </w:tcMar>
          </w:tcPr>
          <w:p w14:paraId="03BB12F7" w14:textId="470D6C1E" w:rsidR="00BC5FAF" w:rsidRPr="00737E2C" w:rsidRDefault="003B6CE1"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60" w:lineRule="exact"/>
              <w:rPr>
                <w:rFonts w:ascii="Times New Roman" w:hAnsi="Times New Roman" w:cs="Times New Roman"/>
                <w:b/>
                <w:bCs/>
              </w:rPr>
            </w:pPr>
            <w:r>
              <w:rPr>
                <w:rFonts w:ascii="Times New Roman" w:hAnsi="Times New Roman" w:cs="Times New Roman"/>
                <w:b/>
                <w:bCs/>
              </w:rPr>
              <w:t>6,396</w:t>
            </w:r>
          </w:p>
        </w:tc>
        <w:tc>
          <w:tcPr>
            <w:tcW w:w="1359" w:type="dxa"/>
          </w:tcPr>
          <w:p w14:paraId="3AD3463A" w14:textId="4A207A3E" w:rsidR="00BC5FAF" w:rsidRPr="00737E2C" w:rsidRDefault="003B6CE1"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60" w:lineRule="exact"/>
              <w:ind w:right="70"/>
              <w:rPr>
                <w:rFonts w:ascii="Times New Roman" w:hAnsi="Times New Roman" w:cs="Times New Roman"/>
                <w:b/>
                <w:bCs/>
              </w:rPr>
            </w:pPr>
            <w:r>
              <w:rPr>
                <w:rFonts w:ascii="Times New Roman" w:hAnsi="Times New Roman" w:cs="Times New Roman"/>
                <w:b/>
                <w:bCs/>
              </w:rPr>
              <w:t>24,840</w:t>
            </w:r>
          </w:p>
        </w:tc>
        <w:tc>
          <w:tcPr>
            <w:tcW w:w="1350" w:type="dxa"/>
            <w:noWrap/>
            <w:tcMar>
              <w:top w:w="0" w:type="dxa"/>
              <w:left w:w="108" w:type="dxa"/>
              <w:bottom w:w="0" w:type="dxa"/>
              <w:right w:w="108" w:type="dxa"/>
            </w:tcMar>
          </w:tcPr>
          <w:p w14:paraId="5639F743" w14:textId="7293D024" w:rsidR="00BC5FAF" w:rsidRPr="00737E2C" w:rsidRDefault="003B6CE1"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exact"/>
              <w:rPr>
                <w:rFonts w:ascii="Times New Roman" w:hAnsi="Times New Roman" w:cs="Times New Roman"/>
                <w:b/>
                <w:bCs/>
              </w:rPr>
            </w:pPr>
            <w:r>
              <w:rPr>
                <w:rFonts w:ascii="Times New Roman" w:hAnsi="Times New Roman" w:cs="Times New Roman"/>
                <w:b/>
                <w:bCs/>
              </w:rPr>
              <w:t>4,803</w:t>
            </w:r>
          </w:p>
        </w:tc>
        <w:tc>
          <w:tcPr>
            <w:tcW w:w="1323" w:type="dxa"/>
          </w:tcPr>
          <w:p w14:paraId="08CF972A" w14:textId="2B7E5062" w:rsidR="00BC5FAF" w:rsidRPr="00737E2C" w:rsidRDefault="003B6CE1"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60" w:lineRule="exact"/>
              <w:ind w:right="120"/>
              <w:rPr>
                <w:rFonts w:ascii="Times New Roman" w:hAnsi="Times New Roman" w:cs="Times New Roman"/>
                <w:b/>
                <w:bCs/>
              </w:rPr>
            </w:pPr>
            <w:r>
              <w:rPr>
                <w:rFonts w:ascii="Times New Roman" w:hAnsi="Times New Roman" w:cs="Times New Roman"/>
                <w:b/>
                <w:bCs/>
              </w:rPr>
              <w:t>131,</w:t>
            </w:r>
            <w:r w:rsidR="00995E89">
              <w:rPr>
                <w:rFonts w:ascii="Times New Roman" w:hAnsi="Times New Roman" w:cs="Times New Roman"/>
                <w:b/>
                <w:bCs/>
              </w:rPr>
              <w:t>436</w:t>
            </w:r>
          </w:p>
        </w:tc>
        <w:tc>
          <w:tcPr>
            <w:tcW w:w="1287" w:type="dxa"/>
            <w:noWrap/>
            <w:tcMar>
              <w:top w:w="0" w:type="dxa"/>
              <w:left w:w="108" w:type="dxa"/>
              <w:bottom w:w="0" w:type="dxa"/>
              <w:right w:w="108" w:type="dxa"/>
            </w:tcMar>
          </w:tcPr>
          <w:p w14:paraId="1EE6E739" w14:textId="41DB15C1" w:rsidR="00BC5FAF" w:rsidRPr="00737E2C" w:rsidRDefault="00DE5C94"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b/>
                <w:bCs/>
              </w:rPr>
            </w:pPr>
            <w:r>
              <w:rPr>
                <w:rFonts w:ascii="Times New Roman" w:hAnsi="Times New Roman" w:cs="Times New Roman"/>
                <w:b/>
                <w:bCs/>
              </w:rPr>
              <w:t>419,010</w:t>
            </w:r>
          </w:p>
        </w:tc>
        <w:tc>
          <w:tcPr>
            <w:tcW w:w="1202" w:type="dxa"/>
          </w:tcPr>
          <w:p w14:paraId="1B413BB1" w14:textId="1F285C0B" w:rsidR="00BC5FAF" w:rsidRPr="00737E2C" w:rsidRDefault="00B91F6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90"/>
              <w:rPr>
                <w:rFonts w:ascii="Times New Roman" w:hAnsi="Times New Roman" w:cs="Times New Roman"/>
                <w:b/>
                <w:bCs/>
                <w:color w:val="000000"/>
              </w:rPr>
            </w:pPr>
            <w:r>
              <w:rPr>
                <w:rFonts w:ascii="Times New Roman" w:hAnsi="Times New Roman" w:cs="Times New Roman"/>
                <w:b/>
                <w:bCs/>
                <w:color w:val="000000"/>
              </w:rPr>
              <w:t>5</w:t>
            </w:r>
            <w:r w:rsidR="00DE5C94">
              <w:rPr>
                <w:rFonts w:ascii="Times New Roman" w:hAnsi="Times New Roman" w:cs="Times New Roman"/>
                <w:b/>
                <w:bCs/>
                <w:color w:val="000000"/>
              </w:rPr>
              <w:t>97,113</w:t>
            </w:r>
          </w:p>
        </w:tc>
      </w:tr>
      <w:tr w:rsidR="00BC5FAF" w:rsidRPr="00F36551" w14:paraId="5F27059E" w14:textId="77777777" w:rsidTr="00030ABD">
        <w:trPr>
          <w:trHeight w:val="70"/>
        </w:trPr>
        <w:tc>
          <w:tcPr>
            <w:tcW w:w="4320" w:type="dxa"/>
            <w:noWrap/>
            <w:tcMar>
              <w:top w:w="0" w:type="dxa"/>
              <w:left w:w="108" w:type="dxa"/>
              <w:bottom w:w="0" w:type="dxa"/>
              <w:right w:w="108" w:type="dxa"/>
            </w:tcMar>
            <w:vAlign w:val="bottom"/>
          </w:tcPr>
          <w:p w14:paraId="5D215B22"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Risk adjustment for non-financial risk</w:t>
            </w:r>
          </w:p>
        </w:tc>
        <w:tc>
          <w:tcPr>
            <w:tcW w:w="1593" w:type="dxa"/>
          </w:tcPr>
          <w:p w14:paraId="63B202FD"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435" w:type="dxa"/>
            <w:noWrap/>
            <w:tcMar>
              <w:top w:w="0" w:type="dxa"/>
              <w:left w:w="108" w:type="dxa"/>
              <w:bottom w:w="0" w:type="dxa"/>
              <w:right w:w="108" w:type="dxa"/>
            </w:tcMar>
            <w:vAlign w:val="bottom"/>
          </w:tcPr>
          <w:p w14:paraId="3F29835F"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59" w:type="dxa"/>
            <w:vAlign w:val="bottom"/>
          </w:tcPr>
          <w:p w14:paraId="36A196B9"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70200E6C"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23" w:type="dxa"/>
            <w:vAlign w:val="bottom"/>
          </w:tcPr>
          <w:p w14:paraId="18D62F8F"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287" w:type="dxa"/>
            <w:noWrap/>
            <w:tcMar>
              <w:top w:w="0" w:type="dxa"/>
              <w:left w:w="108" w:type="dxa"/>
              <w:bottom w:w="0" w:type="dxa"/>
              <w:right w:w="108" w:type="dxa"/>
            </w:tcMar>
            <w:vAlign w:val="bottom"/>
          </w:tcPr>
          <w:p w14:paraId="6BEB5132" w14:textId="77777777" w:rsidR="00BC5FAF" w:rsidRPr="00737E2C"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b/>
                <w:bCs/>
                <w:color w:val="000000"/>
              </w:rPr>
            </w:pPr>
          </w:p>
        </w:tc>
        <w:tc>
          <w:tcPr>
            <w:tcW w:w="1202" w:type="dxa"/>
          </w:tcPr>
          <w:p w14:paraId="3D96D99C" w14:textId="3A28B8AB" w:rsidR="00BC5FAF" w:rsidRPr="00737E2C" w:rsidRDefault="00B91F6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90"/>
              <w:rPr>
                <w:rFonts w:ascii="Times New Roman" w:hAnsi="Times New Roman" w:cs="Times New Roman"/>
                <w:color w:val="000000"/>
              </w:rPr>
            </w:pPr>
            <w:r>
              <w:rPr>
                <w:rFonts w:ascii="Times New Roman" w:hAnsi="Times New Roman" w:cs="Times New Roman"/>
                <w:color w:val="000000"/>
              </w:rPr>
              <w:t>56,945</w:t>
            </w:r>
          </w:p>
        </w:tc>
      </w:tr>
      <w:tr w:rsidR="00BC5FAF" w:rsidRPr="00F36551" w14:paraId="455062BB" w14:textId="77777777" w:rsidTr="00030ABD">
        <w:trPr>
          <w:trHeight w:val="70"/>
        </w:trPr>
        <w:tc>
          <w:tcPr>
            <w:tcW w:w="4320" w:type="dxa"/>
            <w:noWrap/>
            <w:tcMar>
              <w:top w:w="0" w:type="dxa"/>
              <w:left w:w="108" w:type="dxa"/>
              <w:bottom w:w="0" w:type="dxa"/>
              <w:right w:w="108" w:type="dxa"/>
            </w:tcMar>
            <w:vAlign w:val="bottom"/>
          </w:tcPr>
          <w:p w14:paraId="01F83844" w14:textId="38F1FC18"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Reinsurance recoveries of claims paid</w:t>
            </w:r>
          </w:p>
        </w:tc>
        <w:tc>
          <w:tcPr>
            <w:tcW w:w="1593" w:type="dxa"/>
          </w:tcPr>
          <w:p w14:paraId="2A93452C"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435" w:type="dxa"/>
            <w:noWrap/>
            <w:tcMar>
              <w:top w:w="0" w:type="dxa"/>
              <w:left w:w="108" w:type="dxa"/>
              <w:bottom w:w="0" w:type="dxa"/>
              <w:right w:w="108" w:type="dxa"/>
            </w:tcMar>
            <w:vAlign w:val="bottom"/>
          </w:tcPr>
          <w:p w14:paraId="6ED172DD"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59" w:type="dxa"/>
            <w:vAlign w:val="bottom"/>
          </w:tcPr>
          <w:p w14:paraId="74307CDF"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03336922"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23" w:type="dxa"/>
            <w:vAlign w:val="bottom"/>
          </w:tcPr>
          <w:p w14:paraId="6654E30A"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287" w:type="dxa"/>
            <w:noWrap/>
            <w:tcMar>
              <w:top w:w="0" w:type="dxa"/>
              <w:left w:w="108" w:type="dxa"/>
              <w:bottom w:w="0" w:type="dxa"/>
              <w:right w:w="108" w:type="dxa"/>
            </w:tcMar>
            <w:vAlign w:val="bottom"/>
          </w:tcPr>
          <w:p w14:paraId="6196DE7C"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b/>
                <w:bCs/>
                <w:color w:val="000000"/>
              </w:rPr>
            </w:pPr>
          </w:p>
        </w:tc>
        <w:tc>
          <w:tcPr>
            <w:tcW w:w="1202" w:type="dxa"/>
          </w:tcPr>
          <w:p w14:paraId="73E22272" w14:textId="1EDFFCC6" w:rsidR="00BC5FAF" w:rsidRPr="00BF405D" w:rsidRDefault="00B91F62"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90"/>
              <w:rPr>
                <w:rFonts w:ascii="Times New Roman" w:hAnsi="Times New Roman" w:cs="Times New Roman"/>
                <w:color w:val="000000"/>
              </w:rPr>
            </w:pPr>
            <w:r>
              <w:rPr>
                <w:rFonts w:ascii="Times New Roman" w:hAnsi="Times New Roman" w:cs="Times New Roman"/>
                <w:color w:val="000000"/>
              </w:rPr>
              <w:t>(1,3</w:t>
            </w:r>
            <w:r w:rsidR="00DE5C94">
              <w:rPr>
                <w:rFonts w:ascii="Times New Roman" w:hAnsi="Times New Roman" w:cs="Times New Roman"/>
                <w:color w:val="000000"/>
              </w:rPr>
              <w:t>90,022</w:t>
            </w:r>
            <w:r>
              <w:rPr>
                <w:rFonts w:ascii="Times New Roman" w:hAnsi="Times New Roman" w:cs="Times New Roman"/>
                <w:color w:val="000000"/>
              </w:rPr>
              <w:t>)</w:t>
            </w:r>
          </w:p>
        </w:tc>
      </w:tr>
      <w:tr w:rsidR="00BC5FAF" w:rsidRPr="00F36551" w14:paraId="5BB56589" w14:textId="77777777" w:rsidTr="00030ABD">
        <w:trPr>
          <w:trHeight w:val="70"/>
        </w:trPr>
        <w:tc>
          <w:tcPr>
            <w:tcW w:w="4320" w:type="dxa"/>
            <w:noWrap/>
            <w:tcMar>
              <w:top w:w="0" w:type="dxa"/>
              <w:left w:w="108" w:type="dxa"/>
              <w:bottom w:w="0" w:type="dxa"/>
              <w:right w:w="108" w:type="dxa"/>
            </w:tcMar>
            <w:vAlign w:val="bottom"/>
          </w:tcPr>
          <w:p w14:paraId="77004A59" w14:textId="469DBC5B"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xml:space="preserve">Allowance for impairment </w:t>
            </w:r>
            <w:r>
              <w:rPr>
                <w:rFonts w:ascii="Times New Roman" w:hAnsi="Times New Roman" w:cs="Times New Roman"/>
              </w:rPr>
              <w:t>-</w:t>
            </w:r>
            <w:r w:rsidRPr="00BF405D">
              <w:rPr>
                <w:rFonts w:ascii="Times New Roman" w:hAnsi="Times New Roman" w:cs="Times New Roman"/>
              </w:rPr>
              <w:t xml:space="preserve"> reinsurance recoveries of claims paid</w:t>
            </w:r>
          </w:p>
        </w:tc>
        <w:tc>
          <w:tcPr>
            <w:tcW w:w="1593" w:type="dxa"/>
          </w:tcPr>
          <w:p w14:paraId="61312F3E"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435" w:type="dxa"/>
            <w:noWrap/>
            <w:tcMar>
              <w:top w:w="0" w:type="dxa"/>
              <w:left w:w="108" w:type="dxa"/>
              <w:bottom w:w="0" w:type="dxa"/>
              <w:right w:w="108" w:type="dxa"/>
            </w:tcMar>
            <w:vAlign w:val="bottom"/>
          </w:tcPr>
          <w:p w14:paraId="36EE418E"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59" w:type="dxa"/>
            <w:vAlign w:val="bottom"/>
          </w:tcPr>
          <w:p w14:paraId="6D55AADE"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0A88EF07"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23" w:type="dxa"/>
            <w:vAlign w:val="bottom"/>
          </w:tcPr>
          <w:p w14:paraId="42469411"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287" w:type="dxa"/>
            <w:noWrap/>
            <w:tcMar>
              <w:top w:w="0" w:type="dxa"/>
              <w:left w:w="108" w:type="dxa"/>
              <w:bottom w:w="0" w:type="dxa"/>
              <w:right w:w="108" w:type="dxa"/>
            </w:tcMar>
            <w:vAlign w:val="bottom"/>
          </w:tcPr>
          <w:p w14:paraId="28AB36AE"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b/>
                <w:bCs/>
                <w:color w:val="000000"/>
              </w:rPr>
            </w:pPr>
          </w:p>
        </w:tc>
        <w:tc>
          <w:tcPr>
            <w:tcW w:w="1202" w:type="dxa"/>
          </w:tcPr>
          <w:p w14:paraId="303D11FA" w14:textId="77777777" w:rsidR="00BC5FAF" w:rsidRDefault="00BC5FAF"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90"/>
              <w:rPr>
                <w:rFonts w:ascii="Times New Roman" w:hAnsi="Times New Roman" w:cs="Times New Roman"/>
                <w:color w:val="000000"/>
              </w:rPr>
            </w:pPr>
          </w:p>
          <w:p w14:paraId="4B5D7745" w14:textId="428080E2" w:rsidR="00B91F62" w:rsidRPr="00BF405D" w:rsidRDefault="00B91F62"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90"/>
              <w:rPr>
                <w:rFonts w:ascii="Times New Roman" w:hAnsi="Times New Roman" w:cs="Times New Roman"/>
                <w:color w:val="000000"/>
              </w:rPr>
            </w:pPr>
            <w:r>
              <w:rPr>
                <w:rFonts w:ascii="Times New Roman" w:hAnsi="Times New Roman" w:cs="Times New Roman"/>
                <w:color w:val="000000"/>
              </w:rPr>
              <w:t>46,339</w:t>
            </w:r>
          </w:p>
        </w:tc>
      </w:tr>
      <w:tr w:rsidR="00BC5FAF" w:rsidRPr="00F36551" w14:paraId="5AA85D48" w14:textId="77777777" w:rsidTr="00030ABD">
        <w:trPr>
          <w:trHeight w:val="70"/>
        </w:trPr>
        <w:tc>
          <w:tcPr>
            <w:tcW w:w="4320" w:type="dxa"/>
            <w:noWrap/>
            <w:tcMar>
              <w:top w:w="0" w:type="dxa"/>
              <w:left w:w="108" w:type="dxa"/>
              <w:bottom w:w="0" w:type="dxa"/>
              <w:right w:w="108" w:type="dxa"/>
            </w:tcMar>
            <w:vAlign w:val="bottom"/>
          </w:tcPr>
          <w:p w14:paraId="66829233" w14:textId="77777777" w:rsidR="00BC5FAF" w:rsidRPr="00BF405D" w:rsidRDefault="00BC5FAF" w:rsidP="00BC5FAF">
            <w:pPr>
              <w:spacing w:line="260" w:lineRule="exact"/>
              <w:ind w:left="158" w:hanging="158"/>
              <w:rPr>
                <w:rFonts w:ascii="Times New Roman" w:hAnsi="Times New Roman" w:cs="Times New Roman"/>
                <w:b/>
                <w:bCs/>
              </w:rPr>
            </w:pPr>
            <w:r w:rsidRPr="00BF405D">
              <w:rPr>
                <w:rFonts w:ascii="Times New Roman" w:hAnsi="Times New Roman" w:cs="Times New Roman"/>
                <w:b/>
                <w:bCs/>
              </w:rPr>
              <w:t>Total</w:t>
            </w:r>
          </w:p>
        </w:tc>
        <w:tc>
          <w:tcPr>
            <w:tcW w:w="1593" w:type="dxa"/>
          </w:tcPr>
          <w:p w14:paraId="3A2FAA4F"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435" w:type="dxa"/>
            <w:noWrap/>
            <w:tcMar>
              <w:top w:w="0" w:type="dxa"/>
              <w:left w:w="108" w:type="dxa"/>
              <w:bottom w:w="0" w:type="dxa"/>
              <w:right w:w="108" w:type="dxa"/>
            </w:tcMar>
            <w:vAlign w:val="bottom"/>
          </w:tcPr>
          <w:p w14:paraId="51A5753C"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59" w:type="dxa"/>
            <w:vAlign w:val="bottom"/>
          </w:tcPr>
          <w:p w14:paraId="538F6526"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3F28414A"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323" w:type="dxa"/>
            <w:vAlign w:val="bottom"/>
          </w:tcPr>
          <w:p w14:paraId="065D8F99"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60" w:lineRule="exact"/>
              <w:rPr>
                <w:rFonts w:ascii="Times New Roman" w:hAnsi="Times New Roman" w:cs="Times New Roman"/>
                <w:b/>
                <w:bCs/>
              </w:rPr>
            </w:pPr>
          </w:p>
        </w:tc>
        <w:tc>
          <w:tcPr>
            <w:tcW w:w="1287" w:type="dxa"/>
            <w:noWrap/>
            <w:tcMar>
              <w:top w:w="0" w:type="dxa"/>
              <w:left w:w="108" w:type="dxa"/>
              <w:bottom w:w="0" w:type="dxa"/>
              <w:right w:w="108" w:type="dxa"/>
            </w:tcMar>
            <w:vAlign w:val="bottom"/>
          </w:tcPr>
          <w:p w14:paraId="4E5AA0A5" w14:textId="77777777" w:rsidR="00BC5FAF" w:rsidRPr="00BF405D" w:rsidRDefault="00BC5FAF"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rPr>
                <w:rFonts w:ascii="Times New Roman" w:hAnsi="Times New Roman" w:cs="Times New Roman"/>
                <w:b/>
                <w:bCs/>
                <w:color w:val="000000"/>
              </w:rPr>
            </w:pPr>
          </w:p>
        </w:tc>
        <w:tc>
          <w:tcPr>
            <w:tcW w:w="1202" w:type="dxa"/>
          </w:tcPr>
          <w:p w14:paraId="05D1BF66" w14:textId="7E67CFCA" w:rsidR="00BC5FAF" w:rsidRPr="00BF405D" w:rsidRDefault="00B91F62"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60" w:lineRule="exact"/>
              <w:ind w:right="90"/>
              <w:rPr>
                <w:rFonts w:ascii="Times New Roman" w:hAnsi="Times New Roman" w:cs="Times New Roman"/>
                <w:b/>
                <w:bCs/>
                <w:color w:val="000000"/>
              </w:rPr>
            </w:pPr>
            <w:r>
              <w:rPr>
                <w:rFonts w:ascii="Times New Roman" w:hAnsi="Times New Roman" w:cs="Times New Roman"/>
                <w:b/>
                <w:bCs/>
                <w:color w:val="000000"/>
              </w:rPr>
              <w:t>(689,625)</w:t>
            </w:r>
          </w:p>
        </w:tc>
      </w:tr>
      <w:tr w:rsidR="00BC5FAF" w:rsidRPr="00F36551" w14:paraId="2E6A2DDD" w14:textId="77777777" w:rsidTr="00030ABD">
        <w:trPr>
          <w:trHeight w:val="70"/>
        </w:trPr>
        <w:tc>
          <w:tcPr>
            <w:tcW w:w="4320" w:type="dxa"/>
            <w:noWrap/>
            <w:tcMar>
              <w:top w:w="0" w:type="dxa"/>
              <w:left w:w="108" w:type="dxa"/>
              <w:bottom w:w="0" w:type="dxa"/>
              <w:right w:w="108" w:type="dxa"/>
            </w:tcMar>
            <w:vAlign w:val="bottom"/>
          </w:tcPr>
          <w:p w14:paraId="080F79F6" w14:textId="77777777" w:rsidR="00BC5FAF" w:rsidRPr="00D65FDC" w:rsidRDefault="00BC5FAF" w:rsidP="00BC5FAF">
            <w:pPr>
              <w:spacing w:line="260" w:lineRule="exact"/>
              <w:ind w:left="158" w:hanging="158"/>
              <w:rPr>
                <w:rFonts w:ascii="Times New Roman" w:hAnsi="Times New Roman" w:cs="Times New Roman"/>
                <w:b/>
                <w:bCs/>
                <w:sz w:val="16"/>
                <w:szCs w:val="16"/>
              </w:rPr>
            </w:pPr>
          </w:p>
        </w:tc>
        <w:tc>
          <w:tcPr>
            <w:tcW w:w="1593" w:type="dxa"/>
          </w:tcPr>
          <w:p w14:paraId="54C68DEF"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435" w:type="dxa"/>
            <w:noWrap/>
            <w:tcMar>
              <w:top w:w="0" w:type="dxa"/>
              <w:left w:w="108" w:type="dxa"/>
              <w:bottom w:w="0" w:type="dxa"/>
              <w:right w:w="108" w:type="dxa"/>
            </w:tcMar>
            <w:vAlign w:val="bottom"/>
          </w:tcPr>
          <w:p w14:paraId="603FF32C"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359" w:type="dxa"/>
            <w:vAlign w:val="bottom"/>
          </w:tcPr>
          <w:p w14:paraId="1060C7AA"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350" w:type="dxa"/>
            <w:noWrap/>
            <w:tcMar>
              <w:top w:w="0" w:type="dxa"/>
              <w:left w:w="108" w:type="dxa"/>
              <w:bottom w:w="0" w:type="dxa"/>
              <w:right w:w="108" w:type="dxa"/>
            </w:tcMar>
            <w:vAlign w:val="bottom"/>
          </w:tcPr>
          <w:p w14:paraId="6BD86EB7"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323" w:type="dxa"/>
            <w:vAlign w:val="bottom"/>
          </w:tcPr>
          <w:p w14:paraId="691C57E4"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287" w:type="dxa"/>
            <w:noWrap/>
            <w:tcMar>
              <w:top w:w="0" w:type="dxa"/>
              <w:left w:w="108" w:type="dxa"/>
              <w:bottom w:w="0" w:type="dxa"/>
              <w:right w:w="108" w:type="dxa"/>
            </w:tcMar>
            <w:vAlign w:val="bottom"/>
          </w:tcPr>
          <w:p w14:paraId="7F64B7F1" w14:textId="77777777" w:rsidR="00BC5FAF" w:rsidRPr="00D65FDC" w:rsidRDefault="00BC5FAF" w:rsidP="00BC5FAF">
            <w:pPr>
              <w:tabs>
                <w:tab w:val="decimal" w:pos="515"/>
              </w:tabs>
              <w:spacing w:line="260" w:lineRule="exact"/>
              <w:rPr>
                <w:rFonts w:ascii="Times New Roman" w:hAnsi="Times New Roman" w:cs="Times New Roman"/>
                <w:b/>
                <w:bCs/>
                <w:color w:val="000000"/>
                <w:sz w:val="16"/>
                <w:szCs w:val="16"/>
              </w:rPr>
            </w:pPr>
          </w:p>
        </w:tc>
        <w:tc>
          <w:tcPr>
            <w:tcW w:w="1202" w:type="dxa"/>
          </w:tcPr>
          <w:p w14:paraId="55F18AE4" w14:textId="77777777" w:rsidR="00BC5FAF" w:rsidRPr="00D65FDC" w:rsidRDefault="00BC5FAF" w:rsidP="00BC5FAF">
            <w:pPr>
              <w:tabs>
                <w:tab w:val="decimal" w:pos="650"/>
              </w:tabs>
              <w:spacing w:line="260" w:lineRule="exact"/>
              <w:rPr>
                <w:rFonts w:ascii="Times New Roman" w:hAnsi="Times New Roman" w:cs="Times New Roman"/>
                <w:b/>
                <w:bCs/>
                <w:color w:val="000000"/>
                <w:sz w:val="16"/>
                <w:szCs w:val="16"/>
              </w:rPr>
            </w:pPr>
          </w:p>
        </w:tc>
      </w:tr>
    </w:tbl>
    <w:p w14:paraId="3A6E3361" w14:textId="77777777" w:rsidR="00204BC2" w:rsidRPr="00204BC2" w:rsidRDefault="00204BC2" w:rsidP="00204BC2">
      <w:pPr>
        <w:ind w:firstLine="540"/>
        <w:rPr>
          <w:rFonts w:ascii="Times New Roman" w:hAnsi="Times New Roman" w:cs="Times New Roman"/>
          <w:sz w:val="16"/>
          <w:szCs w:val="16"/>
        </w:rPr>
      </w:pPr>
    </w:p>
    <w:p w14:paraId="7A99CF7E" w14:textId="77777777" w:rsidR="00E621CE" w:rsidRDefault="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C04A868" w14:textId="578D151E" w:rsidR="00204BC2" w:rsidRDefault="00E621CE" w:rsidP="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Pr>
          <w:rFonts w:ascii="Times New Roman" w:hAnsi="Times New Roman" w:cs="Times New Roman"/>
          <w:sz w:val="22"/>
          <w:szCs w:val="22"/>
        </w:rPr>
        <w:t>Net</w:t>
      </w:r>
      <w:r w:rsidRPr="00204BC2">
        <w:rPr>
          <w:rFonts w:ascii="Times New Roman" w:hAnsi="Times New Roman" w:cs="Times New Roman"/>
          <w:sz w:val="22"/>
          <w:szCs w:val="22"/>
        </w:rPr>
        <w:t xml:space="preserve"> claims development triangle</w:t>
      </w:r>
      <w:r>
        <w:rPr>
          <w:rFonts w:ascii="Times New Roman" w:hAnsi="Times New Roman" w:cs="Times New Roman"/>
          <w:sz w:val="22"/>
          <w:szCs w:val="22"/>
        </w:rPr>
        <w:t xml:space="preserve"> as </w:t>
      </w:r>
      <w:proofErr w:type="gramStart"/>
      <w:r w:rsidRPr="00426801">
        <w:rPr>
          <w:rFonts w:ascii="Times New Roman" w:hAnsi="Times New Roman" w:cs="Times New Roman"/>
          <w:sz w:val="22"/>
          <w:szCs w:val="22"/>
        </w:rPr>
        <w:t>at</w:t>
      </w:r>
      <w:proofErr w:type="gramEnd"/>
      <w:r w:rsidRPr="00426801">
        <w:rPr>
          <w:rFonts w:ascii="Times New Roman" w:hAnsi="Times New Roman" w:cs="Times New Roman"/>
          <w:sz w:val="22"/>
          <w:szCs w:val="22"/>
        </w:rPr>
        <w:t xml:space="preserve"> 31</w:t>
      </w:r>
      <w:r w:rsidR="00196649" w:rsidRPr="00426801">
        <w:rPr>
          <w:rFonts w:ascii="Times New Roman" w:hAnsi="Times New Roman" w:cs="Times New Roman"/>
          <w:sz w:val="22"/>
          <w:szCs w:val="22"/>
        </w:rPr>
        <w:t xml:space="preserve"> December</w:t>
      </w:r>
      <w:r w:rsidRPr="00426801">
        <w:rPr>
          <w:rFonts w:ascii="Times New Roman" w:hAnsi="Times New Roman" w:cs="Times New Roman"/>
          <w:sz w:val="22"/>
          <w:szCs w:val="22"/>
        </w:rPr>
        <w:t xml:space="preserve"> 202</w:t>
      </w:r>
      <w:r w:rsidR="00196649" w:rsidRPr="00426801">
        <w:rPr>
          <w:rFonts w:ascii="Times New Roman" w:hAnsi="Times New Roman" w:cs="Times New Roman"/>
          <w:sz w:val="22"/>
          <w:szCs w:val="22"/>
        </w:rPr>
        <w:t>4</w:t>
      </w:r>
    </w:p>
    <w:p w14:paraId="07BFFD7C" w14:textId="77777777" w:rsidR="00E621CE" w:rsidRPr="00E621CE" w:rsidRDefault="00E621CE" w:rsidP="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30"/>
          <w:szCs w:val="30"/>
          <w:lang w:val="en-GB"/>
        </w:rPr>
      </w:pPr>
    </w:p>
    <w:tbl>
      <w:tblPr>
        <w:tblW w:w="14022" w:type="dxa"/>
        <w:tblInd w:w="450" w:type="dxa"/>
        <w:tblLayout w:type="fixed"/>
        <w:tblCellMar>
          <w:left w:w="0" w:type="dxa"/>
          <w:right w:w="0" w:type="dxa"/>
        </w:tblCellMar>
        <w:tblLook w:val="04A0" w:firstRow="1" w:lastRow="0" w:firstColumn="1" w:lastColumn="0" w:noHBand="0" w:noVBand="1"/>
      </w:tblPr>
      <w:tblGrid>
        <w:gridCol w:w="4410"/>
        <w:gridCol w:w="1432"/>
        <w:gridCol w:w="1440"/>
        <w:gridCol w:w="1350"/>
        <w:gridCol w:w="1350"/>
        <w:gridCol w:w="1350"/>
        <w:gridCol w:w="1350"/>
        <w:gridCol w:w="1340"/>
      </w:tblGrid>
      <w:tr w:rsidR="00204BC2" w:rsidRPr="00C7268E" w14:paraId="3A1AFA3A" w14:textId="77777777" w:rsidTr="007602AF">
        <w:trPr>
          <w:trHeight w:val="70"/>
        </w:trPr>
        <w:tc>
          <w:tcPr>
            <w:tcW w:w="4410" w:type="dxa"/>
            <w:noWrap/>
            <w:tcMar>
              <w:top w:w="0" w:type="dxa"/>
              <w:left w:w="108" w:type="dxa"/>
              <w:bottom w:w="0" w:type="dxa"/>
              <w:right w:w="108" w:type="dxa"/>
            </w:tcMar>
            <w:vAlign w:val="bottom"/>
            <w:hideMark/>
          </w:tcPr>
          <w:p w14:paraId="69BD70BA" w14:textId="77777777" w:rsidR="00204BC2" w:rsidRPr="00426801" w:rsidRDefault="00204BC2" w:rsidP="00CA23C6">
            <w:pPr>
              <w:spacing w:line="260" w:lineRule="exact"/>
              <w:ind w:left="70" w:hanging="90"/>
              <w:rPr>
                <w:rFonts w:ascii="Times New Roman" w:hAnsi="Times New Roman" w:cs="Times New Roman"/>
              </w:rPr>
            </w:pPr>
            <w:r w:rsidRPr="00426801">
              <w:rPr>
                <w:rFonts w:ascii="Times New Roman" w:hAnsi="Times New Roman" w:cs="Times New Roman"/>
              </w:rPr>
              <w:t>Accident year</w:t>
            </w:r>
            <w:r w:rsidRPr="00426801">
              <w:rPr>
                <w:rFonts w:ascii="Times New Roman" w:hAnsi="Times New Roman" w:cs="Times New Roman"/>
                <w:cs/>
              </w:rPr>
              <w:t>/</w:t>
            </w:r>
            <w:r w:rsidRPr="00426801">
              <w:rPr>
                <w:rFonts w:ascii="Times New Roman" w:hAnsi="Times New Roman" w:cs="Times New Roman"/>
              </w:rPr>
              <w:t>Reporting year</w:t>
            </w:r>
          </w:p>
        </w:tc>
        <w:tc>
          <w:tcPr>
            <w:tcW w:w="1432" w:type="dxa"/>
          </w:tcPr>
          <w:p w14:paraId="763ACDC5" w14:textId="15B02BE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2019</w:t>
            </w:r>
            <w:r w:rsidR="00780F27" w:rsidRPr="00426801">
              <w:rPr>
                <w:rFonts w:ascii="Times New Roman" w:hAnsi="Times New Roman" w:cs="Times New Roman"/>
              </w:rPr>
              <w:t xml:space="preserve"> and before</w:t>
            </w:r>
          </w:p>
        </w:tc>
        <w:tc>
          <w:tcPr>
            <w:tcW w:w="1440" w:type="dxa"/>
            <w:noWrap/>
            <w:tcMar>
              <w:top w:w="0" w:type="dxa"/>
              <w:left w:w="108" w:type="dxa"/>
              <w:bottom w:w="0" w:type="dxa"/>
              <w:right w:w="108" w:type="dxa"/>
            </w:tcMar>
            <w:vAlign w:val="bottom"/>
          </w:tcPr>
          <w:p w14:paraId="48F4F70D"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2020</w:t>
            </w:r>
          </w:p>
        </w:tc>
        <w:tc>
          <w:tcPr>
            <w:tcW w:w="1350" w:type="dxa"/>
            <w:vAlign w:val="bottom"/>
          </w:tcPr>
          <w:p w14:paraId="78B68A8E"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2021</w:t>
            </w:r>
          </w:p>
        </w:tc>
        <w:tc>
          <w:tcPr>
            <w:tcW w:w="1350" w:type="dxa"/>
            <w:noWrap/>
            <w:tcMar>
              <w:top w:w="0" w:type="dxa"/>
              <w:left w:w="108" w:type="dxa"/>
              <w:bottom w:w="0" w:type="dxa"/>
              <w:right w:w="108" w:type="dxa"/>
            </w:tcMar>
            <w:vAlign w:val="bottom"/>
          </w:tcPr>
          <w:p w14:paraId="0DEE6BD1"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2022</w:t>
            </w:r>
          </w:p>
        </w:tc>
        <w:tc>
          <w:tcPr>
            <w:tcW w:w="1350" w:type="dxa"/>
            <w:vAlign w:val="bottom"/>
          </w:tcPr>
          <w:p w14:paraId="0EAAD8B7"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2023</w:t>
            </w:r>
          </w:p>
        </w:tc>
        <w:tc>
          <w:tcPr>
            <w:tcW w:w="1350" w:type="dxa"/>
            <w:noWrap/>
            <w:tcMar>
              <w:top w:w="0" w:type="dxa"/>
              <w:left w:w="108" w:type="dxa"/>
              <w:bottom w:w="0" w:type="dxa"/>
              <w:right w:w="108" w:type="dxa"/>
            </w:tcMar>
            <w:vAlign w:val="bottom"/>
          </w:tcPr>
          <w:p w14:paraId="4B48A944"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2024</w:t>
            </w:r>
          </w:p>
        </w:tc>
        <w:tc>
          <w:tcPr>
            <w:tcW w:w="1340" w:type="dxa"/>
          </w:tcPr>
          <w:p w14:paraId="345849FB"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Total</w:t>
            </w:r>
          </w:p>
        </w:tc>
      </w:tr>
      <w:tr w:rsidR="00CB4710" w:rsidRPr="00C7268E" w14:paraId="3F50EB0C" w14:textId="77777777" w:rsidTr="007602AF">
        <w:trPr>
          <w:trHeight w:val="70"/>
        </w:trPr>
        <w:tc>
          <w:tcPr>
            <w:tcW w:w="4410" w:type="dxa"/>
            <w:noWrap/>
            <w:tcMar>
              <w:top w:w="0" w:type="dxa"/>
              <w:left w:w="108" w:type="dxa"/>
              <w:bottom w:w="0" w:type="dxa"/>
              <w:right w:w="108" w:type="dxa"/>
            </w:tcMar>
            <w:vAlign w:val="bottom"/>
          </w:tcPr>
          <w:p w14:paraId="550BA40B" w14:textId="77777777" w:rsidR="00CB4710" w:rsidRPr="00426801" w:rsidRDefault="00CB4710" w:rsidP="00BD7FFB">
            <w:pPr>
              <w:spacing w:line="260" w:lineRule="exact"/>
              <w:ind w:left="158" w:right="-198" w:hanging="158"/>
              <w:rPr>
                <w:rFonts w:ascii="Times New Roman" w:hAnsi="Times New Roman" w:cs="Times New Roman"/>
              </w:rPr>
            </w:pPr>
          </w:p>
        </w:tc>
        <w:tc>
          <w:tcPr>
            <w:tcW w:w="9612" w:type="dxa"/>
            <w:gridSpan w:val="7"/>
          </w:tcPr>
          <w:p w14:paraId="220F482F" w14:textId="2E2F3B2F" w:rsidR="00CB4710" w:rsidRPr="00426801" w:rsidRDefault="00CB4710" w:rsidP="00CB4710">
            <w:pPr>
              <w:spacing w:line="260" w:lineRule="exact"/>
              <w:jc w:val="center"/>
              <w:rPr>
                <w:rFonts w:ascii="Times New Roman" w:hAnsi="Times New Roman" w:cs="Times New Roman"/>
                <w:i/>
                <w:iCs/>
              </w:rPr>
            </w:pPr>
            <w:r w:rsidRPr="00426801">
              <w:rPr>
                <w:rFonts w:ascii="Times New Roman" w:hAnsi="Times New Roman" w:cs="Times New Roman"/>
                <w:i/>
                <w:iCs/>
              </w:rPr>
              <w:t>(</w:t>
            </w:r>
            <w:r w:rsidR="00780F27" w:rsidRPr="00426801">
              <w:rPr>
                <w:rFonts w:ascii="Times New Roman" w:hAnsi="Times New Roman" w:cs="Times New Roman"/>
                <w:i/>
                <w:iCs/>
              </w:rPr>
              <w:t>i</w:t>
            </w:r>
            <w:r w:rsidRPr="00426801">
              <w:rPr>
                <w:rFonts w:ascii="Times New Roman" w:hAnsi="Times New Roman" w:cs="Times New Roman"/>
                <w:i/>
                <w:iCs/>
              </w:rPr>
              <w:t>n thousand Baht)</w:t>
            </w:r>
          </w:p>
        </w:tc>
      </w:tr>
      <w:tr w:rsidR="00204BC2" w:rsidRPr="00C7268E" w14:paraId="3242C7B8" w14:textId="77777777" w:rsidTr="007602AF">
        <w:trPr>
          <w:trHeight w:val="70"/>
        </w:trPr>
        <w:tc>
          <w:tcPr>
            <w:tcW w:w="4410" w:type="dxa"/>
            <w:noWrap/>
            <w:tcMar>
              <w:top w:w="0" w:type="dxa"/>
              <w:left w:w="108" w:type="dxa"/>
              <w:bottom w:w="0" w:type="dxa"/>
              <w:right w:w="108" w:type="dxa"/>
            </w:tcMar>
            <w:vAlign w:val="bottom"/>
            <w:hideMark/>
          </w:tcPr>
          <w:p w14:paraId="606E48BD" w14:textId="77777777" w:rsidR="00204BC2" w:rsidRPr="00426801" w:rsidRDefault="00204BC2" w:rsidP="00BD7FFB">
            <w:pPr>
              <w:spacing w:line="260" w:lineRule="exact"/>
              <w:ind w:left="158" w:right="-198" w:hanging="158"/>
              <w:rPr>
                <w:rFonts w:ascii="Times New Roman" w:hAnsi="Times New Roman" w:cs="Times New Roman"/>
              </w:rPr>
            </w:pPr>
            <w:r w:rsidRPr="00426801">
              <w:rPr>
                <w:rFonts w:ascii="Times New Roman" w:hAnsi="Times New Roman" w:cs="Times New Roman"/>
              </w:rPr>
              <w:t>Claim estimates:</w:t>
            </w:r>
          </w:p>
        </w:tc>
        <w:tc>
          <w:tcPr>
            <w:tcW w:w="1432" w:type="dxa"/>
          </w:tcPr>
          <w:p w14:paraId="01E968CF" w14:textId="77777777" w:rsidR="00204BC2" w:rsidRPr="00426801" w:rsidRDefault="00204BC2" w:rsidP="00BD7FFB">
            <w:pPr>
              <w:tabs>
                <w:tab w:val="decimal" w:pos="788"/>
              </w:tabs>
              <w:spacing w:line="260" w:lineRule="exact"/>
              <w:rPr>
                <w:rFonts w:ascii="Times New Roman" w:hAnsi="Times New Roman" w:cs="Times New Roman"/>
              </w:rPr>
            </w:pPr>
          </w:p>
        </w:tc>
        <w:tc>
          <w:tcPr>
            <w:tcW w:w="1440" w:type="dxa"/>
            <w:noWrap/>
            <w:tcMar>
              <w:top w:w="0" w:type="dxa"/>
              <w:left w:w="108" w:type="dxa"/>
              <w:bottom w:w="0" w:type="dxa"/>
              <w:right w:w="108" w:type="dxa"/>
            </w:tcMar>
          </w:tcPr>
          <w:p w14:paraId="7266811F" w14:textId="77777777" w:rsidR="00204BC2" w:rsidRPr="00426801" w:rsidRDefault="00204BC2" w:rsidP="00BD7FFB">
            <w:pPr>
              <w:tabs>
                <w:tab w:val="decimal" w:pos="788"/>
              </w:tabs>
              <w:spacing w:line="260" w:lineRule="exact"/>
              <w:rPr>
                <w:rFonts w:ascii="Times New Roman" w:hAnsi="Times New Roman" w:cs="Times New Roman"/>
              </w:rPr>
            </w:pPr>
          </w:p>
        </w:tc>
        <w:tc>
          <w:tcPr>
            <w:tcW w:w="1350" w:type="dxa"/>
            <w:vAlign w:val="bottom"/>
          </w:tcPr>
          <w:p w14:paraId="61747DBF" w14:textId="77777777" w:rsidR="00204BC2" w:rsidRPr="00426801" w:rsidRDefault="00204BC2" w:rsidP="00BD7FFB">
            <w:pPr>
              <w:tabs>
                <w:tab w:val="decimal" w:pos="788"/>
              </w:tabs>
              <w:spacing w:line="260" w:lineRule="exact"/>
              <w:rPr>
                <w:rFonts w:ascii="Times New Roman" w:hAnsi="Times New Roman" w:cs="Times New Roman"/>
              </w:rPr>
            </w:pPr>
          </w:p>
        </w:tc>
        <w:tc>
          <w:tcPr>
            <w:tcW w:w="1350" w:type="dxa"/>
            <w:noWrap/>
            <w:tcMar>
              <w:top w:w="0" w:type="dxa"/>
              <w:left w:w="108" w:type="dxa"/>
              <w:bottom w:w="0" w:type="dxa"/>
              <w:right w:w="108" w:type="dxa"/>
            </w:tcMar>
            <w:vAlign w:val="bottom"/>
          </w:tcPr>
          <w:p w14:paraId="4D08E021" w14:textId="77777777" w:rsidR="00204BC2" w:rsidRPr="00426801" w:rsidRDefault="00204BC2" w:rsidP="00BD7FFB">
            <w:pPr>
              <w:spacing w:line="260" w:lineRule="exact"/>
              <w:rPr>
                <w:rFonts w:ascii="Times New Roman" w:hAnsi="Times New Roman" w:cs="Times New Roman"/>
              </w:rPr>
            </w:pPr>
          </w:p>
        </w:tc>
        <w:tc>
          <w:tcPr>
            <w:tcW w:w="1350" w:type="dxa"/>
            <w:vAlign w:val="bottom"/>
          </w:tcPr>
          <w:p w14:paraId="688B205C" w14:textId="77777777" w:rsidR="00204BC2" w:rsidRPr="00426801" w:rsidRDefault="00204BC2" w:rsidP="00BD7FFB">
            <w:pPr>
              <w:spacing w:line="260" w:lineRule="exact"/>
              <w:rPr>
                <w:rFonts w:ascii="Times New Roman" w:hAnsi="Times New Roman" w:cs="Times New Roman"/>
              </w:rPr>
            </w:pPr>
          </w:p>
        </w:tc>
        <w:tc>
          <w:tcPr>
            <w:tcW w:w="1350" w:type="dxa"/>
            <w:noWrap/>
            <w:tcMar>
              <w:top w:w="0" w:type="dxa"/>
              <w:left w:w="108" w:type="dxa"/>
              <w:bottom w:w="0" w:type="dxa"/>
              <w:right w:w="108" w:type="dxa"/>
            </w:tcMar>
            <w:vAlign w:val="bottom"/>
          </w:tcPr>
          <w:p w14:paraId="3C65697A" w14:textId="77777777" w:rsidR="00204BC2" w:rsidRPr="00426801" w:rsidRDefault="00204BC2" w:rsidP="00BD7FFB">
            <w:pPr>
              <w:spacing w:line="260" w:lineRule="exact"/>
              <w:rPr>
                <w:rFonts w:ascii="Times New Roman" w:hAnsi="Times New Roman" w:cs="Times New Roman"/>
              </w:rPr>
            </w:pPr>
          </w:p>
        </w:tc>
        <w:tc>
          <w:tcPr>
            <w:tcW w:w="1340" w:type="dxa"/>
          </w:tcPr>
          <w:p w14:paraId="198C310F" w14:textId="77777777" w:rsidR="00204BC2" w:rsidRPr="00426801" w:rsidRDefault="00204BC2" w:rsidP="00BD7FFB">
            <w:pPr>
              <w:spacing w:line="260" w:lineRule="exact"/>
              <w:rPr>
                <w:rFonts w:ascii="Times New Roman" w:hAnsi="Times New Roman" w:cs="Times New Roman"/>
              </w:rPr>
            </w:pPr>
          </w:p>
        </w:tc>
      </w:tr>
      <w:tr w:rsidR="00E644BD" w:rsidRPr="00C7268E" w14:paraId="502B3EBB" w14:textId="77777777" w:rsidTr="007602AF">
        <w:trPr>
          <w:trHeight w:val="70"/>
        </w:trPr>
        <w:tc>
          <w:tcPr>
            <w:tcW w:w="4410" w:type="dxa"/>
            <w:noWrap/>
            <w:tcMar>
              <w:top w:w="0" w:type="dxa"/>
              <w:left w:w="108" w:type="dxa"/>
              <w:bottom w:w="0" w:type="dxa"/>
              <w:right w:w="108" w:type="dxa"/>
            </w:tcMar>
            <w:vAlign w:val="bottom"/>
            <w:hideMark/>
          </w:tcPr>
          <w:p w14:paraId="46F4AB52" w14:textId="77777777" w:rsidR="00E644BD" w:rsidRPr="00426801" w:rsidRDefault="00E644BD" w:rsidP="00E644BD">
            <w:pPr>
              <w:spacing w:line="260" w:lineRule="exact"/>
              <w:ind w:left="158" w:hanging="158"/>
              <w:rPr>
                <w:rFonts w:ascii="Times New Roman" w:eastAsia="Calibri" w:hAnsi="Times New Roman" w:cs="Times New Roman"/>
              </w:rPr>
            </w:pPr>
            <w:r w:rsidRPr="00426801">
              <w:rPr>
                <w:rFonts w:ascii="Times New Roman" w:hAnsi="Times New Roman" w:cs="Times New Roman"/>
              </w:rPr>
              <w:t xml:space="preserve">- as </w:t>
            </w:r>
            <w:proofErr w:type="gramStart"/>
            <w:r w:rsidRPr="00426801">
              <w:rPr>
                <w:rFonts w:ascii="Times New Roman" w:hAnsi="Times New Roman" w:cs="Times New Roman"/>
              </w:rPr>
              <w:t>at</w:t>
            </w:r>
            <w:proofErr w:type="gramEnd"/>
            <w:r w:rsidRPr="00426801">
              <w:rPr>
                <w:rFonts w:ascii="Times New Roman" w:hAnsi="Times New Roman" w:cs="Times New Roman"/>
              </w:rPr>
              <w:t xml:space="preserve"> accident year</w:t>
            </w:r>
          </w:p>
        </w:tc>
        <w:tc>
          <w:tcPr>
            <w:tcW w:w="1432" w:type="dxa"/>
          </w:tcPr>
          <w:p w14:paraId="335D3B96" w14:textId="7FB64292"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60" w:lineRule="exact"/>
              <w:ind w:right="110"/>
              <w:rPr>
                <w:rFonts w:ascii="Times New Roman" w:hAnsi="Times New Roman" w:cs="Times New Roman"/>
              </w:rPr>
            </w:pPr>
            <w:r w:rsidRPr="00426801">
              <w:rPr>
                <w:rFonts w:ascii="Times New Roman" w:hAnsi="Times New Roman" w:cs="Times New Roman"/>
              </w:rPr>
              <w:t>810,130</w:t>
            </w:r>
          </w:p>
        </w:tc>
        <w:tc>
          <w:tcPr>
            <w:tcW w:w="1440" w:type="dxa"/>
            <w:noWrap/>
            <w:tcMar>
              <w:top w:w="0" w:type="dxa"/>
              <w:left w:w="108" w:type="dxa"/>
              <w:bottom w:w="0" w:type="dxa"/>
              <w:right w:w="108" w:type="dxa"/>
            </w:tcMar>
          </w:tcPr>
          <w:p w14:paraId="1AC3B852" w14:textId="0E24CF1B"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60" w:lineRule="exact"/>
              <w:rPr>
                <w:rFonts w:ascii="Times New Roman" w:hAnsi="Times New Roman" w:cs="Times New Roman"/>
              </w:rPr>
            </w:pPr>
            <w:r w:rsidRPr="00426801">
              <w:rPr>
                <w:rFonts w:ascii="Times New Roman" w:hAnsi="Times New Roman" w:cs="Times New Roman"/>
              </w:rPr>
              <w:t>143,644</w:t>
            </w:r>
          </w:p>
        </w:tc>
        <w:tc>
          <w:tcPr>
            <w:tcW w:w="1350" w:type="dxa"/>
          </w:tcPr>
          <w:p w14:paraId="6182D88F" w14:textId="5F8736CA"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60" w:lineRule="exact"/>
              <w:ind w:left="109" w:right="143"/>
              <w:rPr>
                <w:rFonts w:ascii="Times New Roman" w:hAnsi="Times New Roman" w:cs="Times New Roman"/>
              </w:rPr>
            </w:pPr>
            <w:r w:rsidRPr="00426801">
              <w:rPr>
                <w:rFonts w:ascii="Times New Roman" w:hAnsi="Times New Roman" w:cs="Times New Roman"/>
              </w:rPr>
              <w:t>151,610</w:t>
            </w:r>
          </w:p>
        </w:tc>
        <w:tc>
          <w:tcPr>
            <w:tcW w:w="1350" w:type="dxa"/>
            <w:noWrap/>
            <w:tcMar>
              <w:top w:w="0" w:type="dxa"/>
              <w:left w:w="108" w:type="dxa"/>
              <w:bottom w:w="0" w:type="dxa"/>
              <w:right w:w="108" w:type="dxa"/>
            </w:tcMar>
          </w:tcPr>
          <w:p w14:paraId="73BADDAF" w14:textId="0C4D67AB"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60" w:lineRule="exact"/>
              <w:ind w:right="42"/>
              <w:rPr>
                <w:rFonts w:ascii="Times New Roman" w:hAnsi="Times New Roman" w:cs="Times New Roman"/>
              </w:rPr>
            </w:pPr>
            <w:r w:rsidRPr="00426801">
              <w:rPr>
                <w:rFonts w:ascii="Times New Roman" w:hAnsi="Times New Roman" w:cs="Times New Roman"/>
              </w:rPr>
              <w:t>1,258,436</w:t>
            </w:r>
          </w:p>
        </w:tc>
        <w:tc>
          <w:tcPr>
            <w:tcW w:w="1350" w:type="dxa"/>
          </w:tcPr>
          <w:p w14:paraId="62D76674" w14:textId="108EC173" w:rsidR="00E644BD" w:rsidRPr="00426801"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ind w:right="70"/>
              <w:rPr>
                <w:rFonts w:ascii="Times New Roman" w:hAnsi="Times New Roman" w:cs="Times New Roman"/>
              </w:rPr>
            </w:pPr>
            <w:r w:rsidRPr="00426801">
              <w:rPr>
                <w:rFonts w:ascii="Times New Roman" w:hAnsi="Times New Roman" w:cs="Times New Roman"/>
              </w:rPr>
              <w:t>470,567</w:t>
            </w:r>
          </w:p>
        </w:tc>
        <w:tc>
          <w:tcPr>
            <w:tcW w:w="1350" w:type="dxa"/>
            <w:noWrap/>
            <w:tcMar>
              <w:top w:w="0" w:type="dxa"/>
              <w:left w:w="108" w:type="dxa"/>
              <w:bottom w:w="0" w:type="dxa"/>
              <w:right w:w="108" w:type="dxa"/>
            </w:tcMar>
          </w:tcPr>
          <w:p w14:paraId="7C824EEC" w14:textId="2CF002C3"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60" w:lineRule="exact"/>
              <w:rPr>
                <w:rFonts w:ascii="Times New Roman" w:hAnsi="Times New Roman" w:cs="Times New Roman"/>
              </w:rPr>
            </w:pPr>
            <w:r w:rsidRPr="00426801">
              <w:rPr>
                <w:rFonts w:ascii="Times New Roman" w:hAnsi="Times New Roman" w:cs="Times New Roman"/>
              </w:rPr>
              <w:t xml:space="preserve"> 655,176</w:t>
            </w:r>
          </w:p>
        </w:tc>
        <w:tc>
          <w:tcPr>
            <w:tcW w:w="1340" w:type="dxa"/>
          </w:tcPr>
          <w:p w14:paraId="2E1AAB52" w14:textId="77777777"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60" w:lineRule="exact"/>
              <w:rPr>
                <w:rFonts w:ascii="Times New Roman" w:hAnsi="Times New Roman" w:cs="Times New Roman"/>
              </w:rPr>
            </w:pPr>
          </w:p>
        </w:tc>
      </w:tr>
      <w:tr w:rsidR="00E644BD" w:rsidRPr="00C7268E" w14:paraId="6F73C3EF" w14:textId="77777777" w:rsidTr="007602AF">
        <w:trPr>
          <w:trHeight w:val="97"/>
        </w:trPr>
        <w:tc>
          <w:tcPr>
            <w:tcW w:w="4410" w:type="dxa"/>
            <w:noWrap/>
            <w:tcMar>
              <w:top w:w="0" w:type="dxa"/>
              <w:left w:w="108" w:type="dxa"/>
              <w:bottom w:w="0" w:type="dxa"/>
              <w:right w:w="108" w:type="dxa"/>
            </w:tcMar>
            <w:vAlign w:val="bottom"/>
            <w:hideMark/>
          </w:tcPr>
          <w:p w14:paraId="261272E3"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xml:space="preserve">- Next one year </w:t>
            </w:r>
          </w:p>
        </w:tc>
        <w:tc>
          <w:tcPr>
            <w:tcW w:w="1432" w:type="dxa"/>
          </w:tcPr>
          <w:p w14:paraId="2CCE37F9" w14:textId="4F18A672"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60" w:lineRule="exact"/>
              <w:ind w:right="110"/>
              <w:rPr>
                <w:rFonts w:ascii="Times New Roman" w:hAnsi="Times New Roman" w:cs="Times New Roman"/>
              </w:rPr>
            </w:pPr>
            <w:r w:rsidRPr="00426801">
              <w:rPr>
                <w:rFonts w:ascii="Times New Roman" w:hAnsi="Times New Roman" w:cs="Times New Roman"/>
              </w:rPr>
              <w:t>788,089</w:t>
            </w:r>
          </w:p>
        </w:tc>
        <w:tc>
          <w:tcPr>
            <w:tcW w:w="1440" w:type="dxa"/>
            <w:noWrap/>
            <w:tcMar>
              <w:top w:w="0" w:type="dxa"/>
              <w:left w:w="108" w:type="dxa"/>
              <w:bottom w:w="0" w:type="dxa"/>
              <w:right w:w="108" w:type="dxa"/>
            </w:tcMar>
          </w:tcPr>
          <w:p w14:paraId="7E460633" w14:textId="352A0039"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60" w:lineRule="exact"/>
              <w:rPr>
                <w:rFonts w:ascii="Times New Roman" w:hAnsi="Times New Roman" w:cs="Times New Roman"/>
              </w:rPr>
            </w:pPr>
            <w:r w:rsidRPr="00426801">
              <w:rPr>
                <w:rFonts w:ascii="Times New Roman" w:hAnsi="Times New Roman" w:cs="Times New Roman"/>
              </w:rPr>
              <w:t>122,713</w:t>
            </w:r>
          </w:p>
        </w:tc>
        <w:tc>
          <w:tcPr>
            <w:tcW w:w="1350" w:type="dxa"/>
          </w:tcPr>
          <w:p w14:paraId="5F68BBF3" w14:textId="430630B4"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60" w:lineRule="exact"/>
              <w:ind w:left="109" w:right="143"/>
              <w:rPr>
                <w:rFonts w:ascii="Times New Roman" w:hAnsi="Times New Roman" w:cs="Times New Roman"/>
              </w:rPr>
            </w:pPr>
            <w:r w:rsidRPr="00426801">
              <w:rPr>
                <w:rFonts w:ascii="Times New Roman" w:hAnsi="Times New Roman" w:cs="Times New Roman"/>
              </w:rPr>
              <w:t>3,476,662</w:t>
            </w:r>
          </w:p>
        </w:tc>
        <w:tc>
          <w:tcPr>
            <w:tcW w:w="1350" w:type="dxa"/>
            <w:noWrap/>
            <w:tcMar>
              <w:top w:w="0" w:type="dxa"/>
              <w:left w:w="108" w:type="dxa"/>
              <w:bottom w:w="0" w:type="dxa"/>
              <w:right w:w="108" w:type="dxa"/>
            </w:tcMar>
          </w:tcPr>
          <w:p w14:paraId="4FFF48FF" w14:textId="5DBF3B28"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60" w:lineRule="exact"/>
              <w:ind w:right="42"/>
              <w:rPr>
                <w:rFonts w:ascii="Times New Roman" w:hAnsi="Times New Roman" w:cs="Times New Roman"/>
              </w:rPr>
            </w:pPr>
            <w:r w:rsidRPr="00426801">
              <w:rPr>
                <w:rFonts w:ascii="Times New Roman" w:hAnsi="Times New Roman" w:cs="Times New Roman"/>
              </w:rPr>
              <w:t>1,208,674</w:t>
            </w:r>
          </w:p>
        </w:tc>
        <w:tc>
          <w:tcPr>
            <w:tcW w:w="1350" w:type="dxa"/>
          </w:tcPr>
          <w:p w14:paraId="0FA031CF" w14:textId="4FA00057" w:rsidR="00E644BD" w:rsidRPr="00426801"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ind w:right="70"/>
              <w:rPr>
                <w:rFonts w:ascii="Times New Roman" w:hAnsi="Times New Roman" w:cs="Times New Roman"/>
              </w:rPr>
            </w:pPr>
            <w:r w:rsidRPr="00426801">
              <w:rPr>
                <w:rFonts w:ascii="Times New Roman" w:hAnsi="Times New Roman" w:cs="Times New Roman"/>
              </w:rPr>
              <w:t>446,972</w:t>
            </w:r>
          </w:p>
        </w:tc>
        <w:tc>
          <w:tcPr>
            <w:tcW w:w="1350" w:type="dxa"/>
            <w:noWrap/>
            <w:tcMar>
              <w:top w:w="0" w:type="dxa"/>
              <w:left w:w="108" w:type="dxa"/>
              <w:bottom w:w="0" w:type="dxa"/>
              <w:right w:w="108" w:type="dxa"/>
            </w:tcMar>
          </w:tcPr>
          <w:p w14:paraId="0FA39D81" w14:textId="12934EB1"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60" w:lineRule="exact"/>
              <w:rPr>
                <w:rFonts w:ascii="Times New Roman" w:hAnsi="Times New Roman" w:cs="Times New Roman"/>
              </w:rPr>
            </w:pPr>
          </w:p>
        </w:tc>
        <w:tc>
          <w:tcPr>
            <w:tcW w:w="1340" w:type="dxa"/>
          </w:tcPr>
          <w:p w14:paraId="12DE2666" w14:textId="77777777"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60" w:lineRule="exact"/>
              <w:rPr>
                <w:rFonts w:ascii="Times New Roman" w:hAnsi="Times New Roman" w:cs="Times New Roman"/>
              </w:rPr>
            </w:pPr>
          </w:p>
        </w:tc>
      </w:tr>
      <w:tr w:rsidR="00E644BD" w:rsidRPr="00C7268E" w14:paraId="7E57C8D4" w14:textId="77777777" w:rsidTr="007602AF">
        <w:trPr>
          <w:trHeight w:val="70"/>
        </w:trPr>
        <w:tc>
          <w:tcPr>
            <w:tcW w:w="4410" w:type="dxa"/>
            <w:noWrap/>
            <w:tcMar>
              <w:top w:w="0" w:type="dxa"/>
              <w:left w:w="108" w:type="dxa"/>
              <w:bottom w:w="0" w:type="dxa"/>
              <w:right w:w="108" w:type="dxa"/>
            </w:tcMar>
            <w:vAlign w:val="bottom"/>
            <w:hideMark/>
          </w:tcPr>
          <w:p w14:paraId="4730A075"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two years</w:t>
            </w:r>
          </w:p>
        </w:tc>
        <w:tc>
          <w:tcPr>
            <w:tcW w:w="1432" w:type="dxa"/>
          </w:tcPr>
          <w:p w14:paraId="2F88936E" w14:textId="4DA5075F"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60" w:lineRule="exact"/>
              <w:ind w:right="110"/>
              <w:rPr>
                <w:rFonts w:ascii="Times New Roman" w:hAnsi="Times New Roman" w:cs="Times New Roman"/>
              </w:rPr>
            </w:pPr>
            <w:r w:rsidRPr="00426801">
              <w:rPr>
                <w:rFonts w:ascii="Times New Roman" w:hAnsi="Times New Roman" w:cs="Times New Roman"/>
              </w:rPr>
              <w:t>722,153</w:t>
            </w:r>
          </w:p>
        </w:tc>
        <w:tc>
          <w:tcPr>
            <w:tcW w:w="1440" w:type="dxa"/>
            <w:noWrap/>
            <w:tcMar>
              <w:top w:w="0" w:type="dxa"/>
              <w:left w:w="108" w:type="dxa"/>
              <w:bottom w:w="0" w:type="dxa"/>
              <w:right w:w="108" w:type="dxa"/>
            </w:tcMar>
          </w:tcPr>
          <w:p w14:paraId="258C9E28" w14:textId="27575423"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60" w:lineRule="exact"/>
              <w:rPr>
                <w:rFonts w:ascii="Times New Roman" w:hAnsi="Times New Roman" w:cs="Times New Roman"/>
              </w:rPr>
            </w:pPr>
            <w:r w:rsidRPr="00426801">
              <w:rPr>
                <w:rFonts w:ascii="Times New Roman" w:hAnsi="Times New Roman" w:cs="Times New Roman"/>
              </w:rPr>
              <w:t>3,471,558</w:t>
            </w:r>
          </w:p>
        </w:tc>
        <w:tc>
          <w:tcPr>
            <w:tcW w:w="1350" w:type="dxa"/>
          </w:tcPr>
          <w:p w14:paraId="1E9C2B0B" w14:textId="2C83454C"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60" w:lineRule="exact"/>
              <w:ind w:left="109" w:right="143"/>
              <w:rPr>
                <w:rFonts w:ascii="Times New Roman" w:hAnsi="Times New Roman" w:cs="Times New Roman"/>
              </w:rPr>
            </w:pPr>
            <w:r w:rsidRPr="00426801">
              <w:rPr>
                <w:rFonts w:ascii="Times New Roman" w:hAnsi="Times New Roman" w:cs="Times New Roman"/>
              </w:rPr>
              <w:t>3,080,705</w:t>
            </w:r>
          </w:p>
        </w:tc>
        <w:tc>
          <w:tcPr>
            <w:tcW w:w="1350" w:type="dxa"/>
            <w:noWrap/>
            <w:tcMar>
              <w:top w:w="0" w:type="dxa"/>
              <w:left w:w="108" w:type="dxa"/>
              <w:bottom w:w="0" w:type="dxa"/>
              <w:right w:w="108" w:type="dxa"/>
            </w:tcMar>
          </w:tcPr>
          <w:p w14:paraId="682BF58C" w14:textId="4A63479D"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60" w:lineRule="exact"/>
              <w:ind w:right="42"/>
              <w:rPr>
                <w:rFonts w:ascii="Times New Roman" w:hAnsi="Times New Roman" w:cs="Times New Roman"/>
              </w:rPr>
            </w:pPr>
            <w:r w:rsidRPr="00426801">
              <w:rPr>
                <w:rFonts w:ascii="Times New Roman" w:hAnsi="Times New Roman" w:cs="Times New Roman"/>
              </w:rPr>
              <w:t>1,034,233</w:t>
            </w:r>
          </w:p>
        </w:tc>
        <w:tc>
          <w:tcPr>
            <w:tcW w:w="1350" w:type="dxa"/>
          </w:tcPr>
          <w:p w14:paraId="7977F0AB" w14:textId="4D9D7367" w:rsidR="00E644BD" w:rsidRPr="00426801"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ind w:right="70"/>
              <w:rPr>
                <w:rFonts w:ascii="Times New Roman" w:hAnsi="Times New Roman" w:cs="Times New Roman"/>
              </w:rPr>
            </w:pPr>
          </w:p>
        </w:tc>
        <w:tc>
          <w:tcPr>
            <w:tcW w:w="1350" w:type="dxa"/>
            <w:noWrap/>
            <w:tcMar>
              <w:top w:w="0" w:type="dxa"/>
              <w:left w:w="108" w:type="dxa"/>
              <w:bottom w:w="0" w:type="dxa"/>
              <w:right w:w="108" w:type="dxa"/>
            </w:tcMar>
          </w:tcPr>
          <w:p w14:paraId="0958D725" w14:textId="35020CE9"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60" w:lineRule="exact"/>
              <w:rPr>
                <w:rFonts w:ascii="Times New Roman" w:hAnsi="Times New Roman" w:cs="Times New Roman"/>
              </w:rPr>
            </w:pPr>
          </w:p>
        </w:tc>
        <w:tc>
          <w:tcPr>
            <w:tcW w:w="1340" w:type="dxa"/>
          </w:tcPr>
          <w:p w14:paraId="30426635" w14:textId="77777777"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60" w:lineRule="exact"/>
              <w:rPr>
                <w:rFonts w:ascii="Times New Roman" w:hAnsi="Times New Roman" w:cs="Times New Roman"/>
              </w:rPr>
            </w:pPr>
          </w:p>
        </w:tc>
      </w:tr>
      <w:tr w:rsidR="00E644BD" w:rsidRPr="00C7268E" w14:paraId="6BB0EF27" w14:textId="77777777" w:rsidTr="007602AF">
        <w:trPr>
          <w:trHeight w:val="70"/>
        </w:trPr>
        <w:tc>
          <w:tcPr>
            <w:tcW w:w="4410" w:type="dxa"/>
            <w:noWrap/>
            <w:tcMar>
              <w:top w:w="0" w:type="dxa"/>
              <w:left w:w="108" w:type="dxa"/>
              <w:bottom w:w="0" w:type="dxa"/>
              <w:right w:w="108" w:type="dxa"/>
            </w:tcMar>
            <w:vAlign w:val="bottom"/>
            <w:hideMark/>
          </w:tcPr>
          <w:p w14:paraId="08C07B75"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three years</w:t>
            </w:r>
          </w:p>
        </w:tc>
        <w:tc>
          <w:tcPr>
            <w:tcW w:w="1432" w:type="dxa"/>
          </w:tcPr>
          <w:p w14:paraId="5B4CF684" w14:textId="37799063"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60" w:lineRule="exact"/>
              <w:ind w:right="110"/>
              <w:rPr>
                <w:rFonts w:ascii="Times New Roman" w:hAnsi="Times New Roman" w:cs="Times New Roman"/>
              </w:rPr>
            </w:pPr>
            <w:r w:rsidRPr="00426801">
              <w:rPr>
                <w:rFonts w:ascii="Times New Roman" w:hAnsi="Times New Roman" w:cs="Times New Roman"/>
              </w:rPr>
              <w:t>4,624,268</w:t>
            </w:r>
          </w:p>
        </w:tc>
        <w:tc>
          <w:tcPr>
            <w:tcW w:w="1440" w:type="dxa"/>
            <w:noWrap/>
            <w:tcMar>
              <w:top w:w="0" w:type="dxa"/>
              <w:left w:w="108" w:type="dxa"/>
              <w:bottom w:w="0" w:type="dxa"/>
              <w:right w:w="108" w:type="dxa"/>
            </w:tcMar>
          </w:tcPr>
          <w:p w14:paraId="329A1CF1" w14:textId="5C439CDA"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60" w:lineRule="exact"/>
              <w:rPr>
                <w:rFonts w:ascii="Times New Roman" w:hAnsi="Times New Roman" w:cs="Times New Roman"/>
              </w:rPr>
            </w:pPr>
            <w:r w:rsidRPr="00426801">
              <w:rPr>
                <w:rFonts w:ascii="Times New Roman" w:hAnsi="Times New Roman" w:cs="Times New Roman"/>
              </w:rPr>
              <w:t>3,452,536</w:t>
            </w:r>
          </w:p>
        </w:tc>
        <w:tc>
          <w:tcPr>
            <w:tcW w:w="1350" w:type="dxa"/>
          </w:tcPr>
          <w:p w14:paraId="5D550E1C" w14:textId="42BECB1F"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60" w:lineRule="exact"/>
              <w:ind w:left="109" w:right="143"/>
              <w:rPr>
                <w:rFonts w:ascii="Times New Roman" w:hAnsi="Times New Roman" w:cs="Times New Roman"/>
              </w:rPr>
            </w:pPr>
            <w:r w:rsidRPr="00426801">
              <w:rPr>
                <w:rFonts w:ascii="Times New Roman" w:hAnsi="Times New Roman" w:cs="Times New Roman"/>
              </w:rPr>
              <w:t>3,027,545</w:t>
            </w:r>
          </w:p>
        </w:tc>
        <w:tc>
          <w:tcPr>
            <w:tcW w:w="1350" w:type="dxa"/>
            <w:noWrap/>
            <w:tcMar>
              <w:top w:w="0" w:type="dxa"/>
              <w:left w:w="108" w:type="dxa"/>
              <w:bottom w:w="0" w:type="dxa"/>
              <w:right w:w="108" w:type="dxa"/>
            </w:tcMar>
          </w:tcPr>
          <w:p w14:paraId="230B29BB" w14:textId="425E87E0"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60" w:lineRule="exact"/>
              <w:ind w:right="42"/>
              <w:rPr>
                <w:rFonts w:ascii="Times New Roman" w:hAnsi="Times New Roman" w:cs="Times New Roman"/>
              </w:rPr>
            </w:pPr>
          </w:p>
        </w:tc>
        <w:tc>
          <w:tcPr>
            <w:tcW w:w="1350" w:type="dxa"/>
          </w:tcPr>
          <w:p w14:paraId="7E4CB170" w14:textId="2C612025" w:rsidR="00E644BD" w:rsidRPr="00426801"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ind w:right="70"/>
              <w:rPr>
                <w:rFonts w:ascii="Times New Roman" w:hAnsi="Times New Roman" w:cs="Times New Roman"/>
              </w:rPr>
            </w:pPr>
          </w:p>
        </w:tc>
        <w:tc>
          <w:tcPr>
            <w:tcW w:w="1350" w:type="dxa"/>
            <w:noWrap/>
            <w:tcMar>
              <w:top w:w="0" w:type="dxa"/>
              <w:left w:w="108" w:type="dxa"/>
              <w:bottom w:w="0" w:type="dxa"/>
              <w:right w:w="108" w:type="dxa"/>
            </w:tcMar>
          </w:tcPr>
          <w:p w14:paraId="5F4012F7" w14:textId="2AB604E9"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60" w:lineRule="exact"/>
              <w:rPr>
                <w:rFonts w:ascii="Times New Roman" w:hAnsi="Times New Roman" w:cs="Times New Roman"/>
              </w:rPr>
            </w:pPr>
          </w:p>
        </w:tc>
        <w:tc>
          <w:tcPr>
            <w:tcW w:w="1340" w:type="dxa"/>
          </w:tcPr>
          <w:p w14:paraId="3824828B" w14:textId="77777777"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60" w:lineRule="exact"/>
              <w:rPr>
                <w:rFonts w:ascii="Times New Roman" w:hAnsi="Times New Roman" w:cs="Times New Roman"/>
              </w:rPr>
            </w:pPr>
          </w:p>
        </w:tc>
      </w:tr>
      <w:tr w:rsidR="00E644BD" w:rsidRPr="00C7268E" w14:paraId="34EDD2E1" w14:textId="77777777" w:rsidTr="007602AF">
        <w:trPr>
          <w:trHeight w:val="70"/>
        </w:trPr>
        <w:tc>
          <w:tcPr>
            <w:tcW w:w="4410" w:type="dxa"/>
            <w:noWrap/>
            <w:tcMar>
              <w:top w:w="0" w:type="dxa"/>
              <w:left w:w="108" w:type="dxa"/>
              <w:bottom w:w="0" w:type="dxa"/>
              <w:right w:w="108" w:type="dxa"/>
            </w:tcMar>
            <w:vAlign w:val="bottom"/>
            <w:hideMark/>
          </w:tcPr>
          <w:p w14:paraId="7DD39124"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four years</w:t>
            </w:r>
          </w:p>
        </w:tc>
        <w:tc>
          <w:tcPr>
            <w:tcW w:w="1432" w:type="dxa"/>
          </w:tcPr>
          <w:p w14:paraId="38741A86" w14:textId="3B153406"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60" w:lineRule="exact"/>
              <w:ind w:right="110"/>
              <w:rPr>
                <w:rFonts w:ascii="Times New Roman" w:hAnsi="Times New Roman" w:cs="Times New Roman"/>
              </w:rPr>
            </w:pPr>
            <w:r w:rsidRPr="00426801">
              <w:rPr>
                <w:rFonts w:ascii="Times New Roman" w:hAnsi="Times New Roman" w:cs="Times New Roman"/>
              </w:rPr>
              <w:t>8,624,002</w:t>
            </w:r>
          </w:p>
        </w:tc>
        <w:tc>
          <w:tcPr>
            <w:tcW w:w="1440" w:type="dxa"/>
            <w:noWrap/>
            <w:tcMar>
              <w:top w:w="0" w:type="dxa"/>
              <w:left w:w="108" w:type="dxa"/>
              <w:bottom w:w="0" w:type="dxa"/>
              <w:right w:w="108" w:type="dxa"/>
            </w:tcMar>
          </w:tcPr>
          <w:p w14:paraId="592A57AD" w14:textId="28E544BE"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60" w:lineRule="exact"/>
              <w:rPr>
                <w:rFonts w:ascii="Times New Roman" w:hAnsi="Times New Roman" w:cs="Times New Roman"/>
              </w:rPr>
            </w:pPr>
            <w:r w:rsidRPr="00426801">
              <w:rPr>
                <w:rFonts w:ascii="Times New Roman" w:hAnsi="Times New Roman" w:cs="Times New Roman"/>
              </w:rPr>
              <w:t>3,454,004</w:t>
            </w:r>
          </w:p>
        </w:tc>
        <w:tc>
          <w:tcPr>
            <w:tcW w:w="1350" w:type="dxa"/>
          </w:tcPr>
          <w:p w14:paraId="48726F40" w14:textId="55FC5F6F"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60" w:lineRule="exact"/>
              <w:ind w:left="109" w:right="143"/>
              <w:rPr>
                <w:rFonts w:ascii="Times New Roman" w:hAnsi="Times New Roman" w:cs="Times New Roman"/>
              </w:rPr>
            </w:pPr>
          </w:p>
        </w:tc>
        <w:tc>
          <w:tcPr>
            <w:tcW w:w="1350" w:type="dxa"/>
            <w:noWrap/>
            <w:tcMar>
              <w:top w:w="0" w:type="dxa"/>
              <w:left w:w="108" w:type="dxa"/>
              <w:bottom w:w="0" w:type="dxa"/>
              <w:right w:w="108" w:type="dxa"/>
            </w:tcMar>
          </w:tcPr>
          <w:p w14:paraId="6922B733" w14:textId="3F8F7CCF"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60" w:lineRule="exact"/>
              <w:ind w:right="42"/>
              <w:rPr>
                <w:rFonts w:ascii="Times New Roman" w:hAnsi="Times New Roman" w:cs="Times New Roman"/>
              </w:rPr>
            </w:pPr>
          </w:p>
        </w:tc>
        <w:tc>
          <w:tcPr>
            <w:tcW w:w="1350" w:type="dxa"/>
          </w:tcPr>
          <w:p w14:paraId="73DB0E45" w14:textId="251AEA3C" w:rsidR="00E644BD" w:rsidRPr="00426801"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ind w:right="70"/>
              <w:rPr>
                <w:rFonts w:ascii="Times New Roman" w:hAnsi="Times New Roman" w:cs="Times New Roman"/>
              </w:rPr>
            </w:pPr>
          </w:p>
        </w:tc>
        <w:tc>
          <w:tcPr>
            <w:tcW w:w="1350" w:type="dxa"/>
            <w:noWrap/>
            <w:tcMar>
              <w:top w:w="0" w:type="dxa"/>
              <w:left w:w="108" w:type="dxa"/>
              <w:bottom w:w="0" w:type="dxa"/>
              <w:right w:w="108" w:type="dxa"/>
            </w:tcMar>
          </w:tcPr>
          <w:p w14:paraId="35BF58BD" w14:textId="23E73650"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60" w:lineRule="exact"/>
              <w:rPr>
                <w:rFonts w:ascii="Times New Roman" w:hAnsi="Times New Roman" w:cs="Times New Roman"/>
              </w:rPr>
            </w:pPr>
          </w:p>
        </w:tc>
        <w:tc>
          <w:tcPr>
            <w:tcW w:w="1340" w:type="dxa"/>
          </w:tcPr>
          <w:p w14:paraId="08BC2541" w14:textId="77777777"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60" w:lineRule="exact"/>
              <w:rPr>
                <w:rFonts w:ascii="Times New Roman" w:hAnsi="Times New Roman" w:cs="Times New Roman"/>
              </w:rPr>
            </w:pPr>
          </w:p>
        </w:tc>
      </w:tr>
      <w:tr w:rsidR="00E644BD" w:rsidRPr="00C7268E" w14:paraId="7FDA536F" w14:textId="77777777" w:rsidTr="007602AF">
        <w:trPr>
          <w:trHeight w:val="70"/>
        </w:trPr>
        <w:tc>
          <w:tcPr>
            <w:tcW w:w="4410" w:type="dxa"/>
            <w:noWrap/>
            <w:tcMar>
              <w:top w:w="0" w:type="dxa"/>
              <w:left w:w="108" w:type="dxa"/>
              <w:bottom w:w="0" w:type="dxa"/>
              <w:right w:w="108" w:type="dxa"/>
            </w:tcMar>
            <w:vAlign w:val="bottom"/>
          </w:tcPr>
          <w:p w14:paraId="5C9C075B" w14:textId="3F37E866"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five years</w:t>
            </w:r>
          </w:p>
        </w:tc>
        <w:tc>
          <w:tcPr>
            <w:tcW w:w="1432" w:type="dxa"/>
          </w:tcPr>
          <w:p w14:paraId="68D32305" w14:textId="5A16E327"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60" w:lineRule="exact"/>
              <w:ind w:right="110"/>
              <w:rPr>
                <w:rFonts w:ascii="Times New Roman" w:hAnsi="Times New Roman" w:cs="Times New Roman"/>
              </w:rPr>
            </w:pPr>
            <w:r w:rsidRPr="00426801">
              <w:rPr>
                <w:rFonts w:ascii="Times New Roman" w:hAnsi="Times New Roman" w:cs="Times New Roman"/>
              </w:rPr>
              <w:t xml:space="preserve">12,514,058 </w:t>
            </w:r>
          </w:p>
        </w:tc>
        <w:tc>
          <w:tcPr>
            <w:tcW w:w="1440" w:type="dxa"/>
            <w:noWrap/>
            <w:tcMar>
              <w:top w:w="0" w:type="dxa"/>
              <w:left w:w="108" w:type="dxa"/>
              <w:bottom w:w="0" w:type="dxa"/>
              <w:right w:w="108" w:type="dxa"/>
            </w:tcMar>
          </w:tcPr>
          <w:p w14:paraId="06F3656A" w14:textId="0EB0DAF2"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60" w:lineRule="exact"/>
              <w:rPr>
                <w:rFonts w:ascii="Times New Roman" w:hAnsi="Times New Roman" w:cs="Times New Roman"/>
              </w:rPr>
            </w:pPr>
          </w:p>
        </w:tc>
        <w:tc>
          <w:tcPr>
            <w:tcW w:w="1350" w:type="dxa"/>
          </w:tcPr>
          <w:p w14:paraId="42864AE1" w14:textId="4DE61498"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60" w:lineRule="exact"/>
              <w:ind w:left="109" w:right="143"/>
              <w:rPr>
                <w:rFonts w:ascii="Times New Roman" w:hAnsi="Times New Roman" w:cs="Times New Roman"/>
              </w:rPr>
            </w:pPr>
          </w:p>
        </w:tc>
        <w:tc>
          <w:tcPr>
            <w:tcW w:w="1350" w:type="dxa"/>
            <w:noWrap/>
            <w:tcMar>
              <w:top w:w="0" w:type="dxa"/>
              <w:left w:w="108" w:type="dxa"/>
              <w:bottom w:w="0" w:type="dxa"/>
              <w:right w:w="108" w:type="dxa"/>
            </w:tcMar>
          </w:tcPr>
          <w:p w14:paraId="34F37C7F" w14:textId="7EB3E245"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60" w:lineRule="exact"/>
              <w:ind w:right="42"/>
              <w:rPr>
                <w:rFonts w:ascii="Times New Roman" w:hAnsi="Times New Roman" w:cs="Times New Roman"/>
              </w:rPr>
            </w:pPr>
          </w:p>
        </w:tc>
        <w:tc>
          <w:tcPr>
            <w:tcW w:w="1350" w:type="dxa"/>
          </w:tcPr>
          <w:p w14:paraId="7BFBD70B" w14:textId="1498BB85" w:rsidR="00E644BD" w:rsidRPr="00426801"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ind w:right="70"/>
              <w:rPr>
                <w:rFonts w:ascii="Times New Roman" w:hAnsi="Times New Roman" w:cs="Times New Roman"/>
              </w:rPr>
            </w:pPr>
          </w:p>
        </w:tc>
        <w:tc>
          <w:tcPr>
            <w:tcW w:w="1350" w:type="dxa"/>
            <w:noWrap/>
            <w:tcMar>
              <w:top w:w="0" w:type="dxa"/>
              <w:left w:w="108" w:type="dxa"/>
              <w:bottom w:w="0" w:type="dxa"/>
              <w:right w:w="108" w:type="dxa"/>
            </w:tcMar>
          </w:tcPr>
          <w:p w14:paraId="0775C912" w14:textId="781B6277"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60" w:lineRule="exact"/>
              <w:rPr>
                <w:rFonts w:ascii="Times New Roman" w:hAnsi="Times New Roman" w:cs="Times New Roman"/>
              </w:rPr>
            </w:pPr>
          </w:p>
        </w:tc>
        <w:tc>
          <w:tcPr>
            <w:tcW w:w="1340" w:type="dxa"/>
          </w:tcPr>
          <w:p w14:paraId="4CAF659F" w14:textId="77777777"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exact"/>
              <w:ind w:left="136" w:right="70"/>
              <w:rPr>
                <w:rFonts w:ascii="Times New Roman" w:hAnsi="Times New Roman" w:cs="Times New Roman"/>
              </w:rPr>
            </w:pPr>
          </w:p>
        </w:tc>
      </w:tr>
      <w:tr w:rsidR="00E644BD" w:rsidRPr="00C7268E" w14:paraId="3C753D66" w14:textId="77777777" w:rsidTr="007602AF">
        <w:trPr>
          <w:trHeight w:val="312"/>
        </w:trPr>
        <w:tc>
          <w:tcPr>
            <w:tcW w:w="4410" w:type="dxa"/>
            <w:noWrap/>
            <w:tcMar>
              <w:top w:w="0" w:type="dxa"/>
              <w:left w:w="108" w:type="dxa"/>
              <w:bottom w:w="0" w:type="dxa"/>
              <w:right w:w="108" w:type="dxa"/>
            </w:tcMar>
            <w:vAlign w:val="bottom"/>
            <w:hideMark/>
          </w:tcPr>
          <w:p w14:paraId="22BFD848" w14:textId="77777777" w:rsidR="00E644BD" w:rsidRPr="00426801" w:rsidRDefault="00E644BD" w:rsidP="00E644BD">
            <w:pPr>
              <w:spacing w:line="260" w:lineRule="exact"/>
              <w:rPr>
                <w:rFonts w:ascii="Times New Roman" w:hAnsi="Times New Roman" w:cs="Times New Roman"/>
              </w:rPr>
            </w:pPr>
            <w:r w:rsidRPr="00426801">
              <w:rPr>
                <w:rFonts w:ascii="Times New Roman" w:hAnsi="Times New Roman" w:cs="Times New Roman"/>
              </w:rPr>
              <w:t>Estimate of ultimate claims</w:t>
            </w:r>
          </w:p>
        </w:tc>
        <w:tc>
          <w:tcPr>
            <w:tcW w:w="1432" w:type="dxa"/>
          </w:tcPr>
          <w:p w14:paraId="34D91421" w14:textId="0DE67C1C" w:rsidR="00E644BD" w:rsidRPr="00426801" w:rsidRDefault="00A57CFA"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60" w:lineRule="exact"/>
              <w:ind w:right="110"/>
              <w:rPr>
                <w:rFonts w:ascii="Times New Roman" w:hAnsi="Times New Roman" w:cs="Times New Roman"/>
              </w:rPr>
            </w:pPr>
            <w:r w:rsidRPr="00A57CFA">
              <w:rPr>
                <w:rFonts w:ascii="Times New Roman" w:hAnsi="Times New Roman" w:cs="Times New Roman"/>
              </w:rPr>
              <w:t>12,514,058</w:t>
            </w:r>
          </w:p>
        </w:tc>
        <w:tc>
          <w:tcPr>
            <w:tcW w:w="1440" w:type="dxa"/>
            <w:noWrap/>
            <w:tcMar>
              <w:top w:w="0" w:type="dxa"/>
              <w:left w:w="108" w:type="dxa"/>
              <w:bottom w:w="0" w:type="dxa"/>
              <w:right w:w="108" w:type="dxa"/>
            </w:tcMar>
          </w:tcPr>
          <w:p w14:paraId="06E604E4" w14:textId="7E8AF5ED"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60" w:lineRule="exact"/>
              <w:rPr>
                <w:rFonts w:ascii="Times New Roman" w:hAnsi="Times New Roman" w:cs="Times New Roman"/>
              </w:rPr>
            </w:pPr>
            <w:r w:rsidRPr="00426801">
              <w:rPr>
                <w:rFonts w:ascii="Times New Roman" w:hAnsi="Times New Roman" w:cs="Times New Roman"/>
              </w:rPr>
              <w:t>3,454,004</w:t>
            </w:r>
          </w:p>
        </w:tc>
        <w:tc>
          <w:tcPr>
            <w:tcW w:w="1350" w:type="dxa"/>
          </w:tcPr>
          <w:p w14:paraId="41565C92" w14:textId="2B750147"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60" w:lineRule="exact"/>
              <w:ind w:left="109" w:right="143"/>
              <w:rPr>
                <w:rFonts w:ascii="Times New Roman" w:hAnsi="Times New Roman" w:cs="Times New Roman"/>
              </w:rPr>
            </w:pPr>
            <w:r w:rsidRPr="00426801">
              <w:rPr>
                <w:rFonts w:ascii="Times New Roman" w:hAnsi="Times New Roman" w:cs="Times New Roman"/>
              </w:rPr>
              <w:t>3,027,545</w:t>
            </w:r>
          </w:p>
        </w:tc>
        <w:tc>
          <w:tcPr>
            <w:tcW w:w="1350" w:type="dxa"/>
            <w:noWrap/>
            <w:tcMar>
              <w:top w:w="0" w:type="dxa"/>
              <w:left w:w="108" w:type="dxa"/>
              <w:bottom w:w="0" w:type="dxa"/>
              <w:right w:w="108" w:type="dxa"/>
            </w:tcMar>
          </w:tcPr>
          <w:p w14:paraId="292A1A4B" w14:textId="6A7CA217"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60" w:lineRule="exact"/>
              <w:ind w:right="42"/>
              <w:rPr>
                <w:rFonts w:ascii="Times New Roman" w:hAnsi="Times New Roman" w:cs="Times New Roman"/>
              </w:rPr>
            </w:pPr>
            <w:r w:rsidRPr="00426801">
              <w:rPr>
                <w:rFonts w:ascii="Times New Roman" w:hAnsi="Times New Roman" w:cs="Times New Roman"/>
              </w:rPr>
              <w:t>1,034,233</w:t>
            </w:r>
          </w:p>
        </w:tc>
        <w:tc>
          <w:tcPr>
            <w:tcW w:w="1350" w:type="dxa"/>
          </w:tcPr>
          <w:p w14:paraId="4F3F6D23" w14:textId="4839DFD9" w:rsidR="00E644BD" w:rsidRPr="00426801" w:rsidRDefault="00E644BD"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ind w:right="70"/>
              <w:rPr>
                <w:rFonts w:ascii="Times New Roman" w:hAnsi="Times New Roman" w:cs="Times New Roman"/>
              </w:rPr>
            </w:pPr>
            <w:r w:rsidRPr="00426801">
              <w:rPr>
                <w:rFonts w:ascii="Times New Roman" w:hAnsi="Times New Roman" w:cs="Times New Roman"/>
              </w:rPr>
              <w:t>446,972</w:t>
            </w:r>
          </w:p>
        </w:tc>
        <w:tc>
          <w:tcPr>
            <w:tcW w:w="1350" w:type="dxa"/>
            <w:noWrap/>
            <w:tcMar>
              <w:top w:w="0" w:type="dxa"/>
              <w:left w:w="108" w:type="dxa"/>
              <w:bottom w:w="0" w:type="dxa"/>
              <w:right w:w="108" w:type="dxa"/>
            </w:tcMar>
          </w:tcPr>
          <w:p w14:paraId="4F4AB2E7" w14:textId="29A6B32C"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60" w:lineRule="exact"/>
              <w:rPr>
                <w:rFonts w:ascii="Times New Roman" w:hAnsi="Times New Roman" w:cs="Times New Roman"/>
              </w:rPr>
            </w:pPr>
            <w:r w:rsidRPr="00426801">
              <w:rPr>
                <w:rFonts w:ascii="Times New Roman" w:hAnsi="Times New Roman" w:cs="Times New Roman"/>
              </w:rPr>
              <w:t>655,176</w:t>
            </w:r>
          </w:p>
        </w:tc>
        <w:tc>
          <w:tcPr>
            <w:tcW w:w="1340" w:type="dxa"/>
          </w:tcPr>
          <w:p w14:paraId="7FBE23ED" w14:textId="62E765EC" w:rsidR="00E644BD" w:rsidRPr="00426801" w:rsidRDefault="00A57CFA"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exact"/>
              <w:ind w:left="136" w:right="70"/>
              <w:rPr>
                <w:rFonts w:ascii="Times New Roman" w:hAnsi="Times New Roman" w:cs="Times New Roman"/>
              </w:rPr>
            </w:pPr>
            <w:r>
              <w:rPr>
                <w:rFonts w:ascii="Times New Roman" w:hAnsi="Times New Roman" w:cs="Times New Roman"/>
              </w:rPr>
              <w:t>21,131,988</w:t>
            </w:r>
          </w:p>
        </w:tc>
      </w:tr>
      <w:tr w:rsidR="00E644BD" w:rsidRPr="00C7268E" w14:paraId="7431C4B0" w14:textId="77777777" w:rsidTr="007602AF">
        <w:trPr>
          <w:trHeight w:val="70"/>
        </w:trPr>
        <w:tc>
          <w:tcPr>
            <w:tcW w:w="4410" w:type="dxa"/>
            <w:noWrap/>
            <w:tcMar>
              <w:top w:w="0" w:type="dxa"/>
              <w:left w:w="108" w:type="dxa"/>
              <w:bottom w:w="0" w:type="dxa"/>
              <w:right w:w="108" w:type="dxa"/>
            </w:tcMar>
            <w:vAlign w:val="bottom"/>
            <w:hideMark/>
          </w:tcPr>
          <w:p w14:paraId="78C14718" w14:textId="77777777" w:rsidR="00E644BD" w:rsidRPr="00426801" w:rsidRDefault="00E644BD" w:rsidP="00E644BD">
            <w:pPr>
              <w:spacing w:line="260" w:lineRule="exact"/>
              <w:ind w:left="158" w:right="-108" w:hanging="158"/>
              <w:rPr>
                <w:rFonts w:ascii="Times New Roman" w:hAnsi="Times New Roman" w:cs="Times New Roman"/>
              </w:rPr>
            </w:pPr>
            <w:r w:rsidRPr="00426801">
              <w:rPr>
                <w:rFonts w:ascii="Times New Roman" w:hAnsi="Times New Roman" w:cs="Times New Roman"/>
              </w:rPr>
              <w:t xml:space="preserve">Cumulative claims paid </w:t>
            </w:r>
          </w:p>
        </w:tc>
        <w:tc>
          <w:tcPr>
            <w:tcW w:w="1432" w:type="dxa"/>
          </w:tcPr>
          <w:p w14:paraId="29D16A24" w14:textId="597AE102"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60" w:lineRule="exact"/>
              <w:ind w:right="110"/>
              <w:rPr>
                <w:rFonts w:ascii="Times New Roman" w:hAnsi="Times New Roman" w:cs="Times New Roman"/>
              </w:rPr>
            </w:pPr>
            <w:r w:rsidRPr="00426801">
              <w:rPr>
                <w:rFonts w:ascii="Times New Roman" w:hAnsi="Times New Roman" w:cs="Times New Roman"/>
              </w:rPr>
              <w:t>(</w:t>
            </w:r>
            <w:r w:rsidR="00A57CFA">
              <w:rPr>
                <w:rFonts w:ascii="Times New Roman" w:hAnsi="Times New Roman" w:cs="Times New Roman"/>
              </w:rPr>
              <w:t>12,511,412</w:t>
            </w:r>
            <w:r w:rsidRPr="00426801">
              <w:rPr>
                <w:rFonts w:ascii="Times New Roman" w:hAnsi="Times New Roman" w:cs="Times New Roman"/>
              </w:rPr>
              <w:t>)</w:t>
            </w:r>
          </w:p>
        </w:tc>
        <w:tc>
          <w:tcPr>
            <w:tcW w:w="1440" w:type="dxa"/>
            <w:noWrap/>
            <w:tcMar>
              <w:top w:w="0" w:type="dxa"/>
              <w:left w:w="108" w:type="dxa"/>
              <w:bottom w:w="0" w:type="dxa"/>
              <w:right w:w="108" w:type="dxa"/>
            </w:tcMar>
          </w:tcPr>
          <w:p w14:paraId="61E1BBD2" w14:textId="34097B30"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60" w:lineRule="exact"/>
              <w:rPr>
                <w:rFonts w:ascii="Times New Roman" w:hAnsi="Times New Roman" w:cs="Times New Roman"/>
              </w:rPr>
            </w:pPr>
            <w:r w:rsidRPr="00426801">
              <w:rPr>
                <w:rFonts w:ascii="Times New Roman" w:hAnsi="Times New Roman" w:cs="Times New Roman"/>
              </w:rPr>
              <w:t>(3,442,429)</w:t>
            </w:r>
          </w:p>
        </w:tc>
        <w:tc>
          <w:tcPr>
            <w:tcW w:w="1350" w:type="dxa"/>
          </w:tcPr>
          <w:p w14:paraId="2BEF51D7" w14:textId="211B32B5"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60" w:lineRule="exact"/>
              <w:ind w:left="109" w:right="143"/>
              <w:rPr>
                <w:rFonts w:ascii="Times New Roman" w:hAnsi="Times New Roman" w:cs="Times New Roman"/>
              </w:rPr>
            </w:pPr>
            <w:r w:rsidRPr="00426801">
              <w:rPr>
                <w:rFonts w:ascii="Times New Roman" w:hAnsi="Times New Roman" w:cs="Times New Roman"/>
              </w:rPr>
              <w:t>(3,016,823)</w:t>
            </w:r>
          </w:p>
        </w:tc>
        <w:tc>
          <w:tcPr>
            <w:tcW w:w="1350" w:type="dxa"/>
            <w:noWrap/>
            <w:tcMar>
              <w:top w:w="0" w:type="dxa"/>
              <w:left w:w="108" w:type="dxa"/>
              <w:bottom w:w="0" w:type="dxa"/>
              <w:right w:w="108" w:type="dxa"/>
            </w:tcMar>
          </w:tcPr>
          <w:p w14:paraId="172363D3" w14:textId="02073B5A"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60" w:lineRule="exact"/>
              <w:ind w:right="42"/>
              <w:rPr>
                <w:rFonts w:ascii="Times New Roman" w:hAnsi="Times New Roman" w:cs="Times New Roman"/>
              </w:rPr>
            </w:pPr>
            <w:r w:rsidRPr="00426801">
              <w:rPr>
                <w:rFonts w:ascii="Times New Roman" w:hAnsi="Times New Roman" w:cs="Times New Roman"/>
              </w:rPr>
              <w:t>(1,000,359)</w:t>
            </w:r>
          </w:p>
        </w:tc>
        <w:tc>
          <w:tcPr>
            <w:tcW w:w="1350" w:type="dxa"/>
          </w:tcPr>
          <w:p w14:paraId="43B94A67" w14:textId="6F4D644A" w:rsidR="00E644BD" w:rsidRPr="00426801" w:rsidRDefault="00E644BD" w:rsidP="00030A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ind w:right="70"/>
              <w:rPr>
                <w:rFonts w:ascii="Times New Roman" w:hAnsi="Times New Roman" w:cs="Times New Roman"/>
              </w:rPr>
            </w:pPr>
            <w:r w:rsidRPr="00426801">
              <w:rPr>
                <w:rFonts w:ascii="Times New Roman" w:hAnsi="Times New Roman" w:cs="Times New Roman"/>
              </w:rPr>
              <w:t>(360,804)</w:t>
            </w:r>
          </w:p>
        </w:tc>
        <w:tc>
          <w:tcPr>
            <w:tcW w:w="1350" w:type="dxa"/>
            <w:noWrap/>
            <w:tcMar>
              <w:top w:w="0" w:type="dxa"/>
              <w:left w:w="108" w:type="dxa"/>
              <w:bottom w:w="0" w:type="dxa"/>
              <w:right w:w="108" w:type="dxa"/>
            </w:tcMar>
          </w:tcPr>
          <w:p w14:paraId="36682676" w14:textId="070D70A2" w:rsidR="00E644BD" w:rsidRPr="00426801" w:rsidRDefault="00E644BD"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60" w:lineRule="exact"/>
              <w:rPr>
                <w:rFonts w:ascii="Times New Roman" w:hAnsi="Times New Roman" w:cs="Times New Roman"/>
              </w:rPr>
            </w:pPr>
            <w:r w:rsidRPr="00426801">
              <w:rPr>
                <w:rFonts w:ascii="Times New Roman" w:hAnsi="Times New Roman" w:cs="Times New Roman"/>
              </w:rPr>
              <w:t>(219,110)</w:t>
            </w:r>
          </w:p>
        </w:tc>
        <w:tc>
          <w:tcPr>
            <w:tcW w:w="1340" w:type="dxa"/>
          </w:tcPr>
          <w:p w14:paraId="54985CED" w14:textId="531992B2" w:rsidR="00E644BD" w:rsidRPr="00426801" w:rsidRDefault="00A57CFA"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exact"/>
              <w:ind w:left="136" w:right="70"/>
              <w:rPr>
                <w:rFonts w:ascii="Times New Roman" w:hAnsi="Times New Roman" w:cs="Times New Roman"/>
              </w:rPr>
            </w:pPr>
            <w:r>
              <w:rPr>
                <w:rFonts w:ascii="Times New Roman" w:hAnsi="Times New Roman" w:cs="Times New Roman"/>
              </w:rPr>
              <w:t>(20,550,937)</w:t>
            </w:r>
          </w:p>
        </w:tc>
      </w:tr>
      <w:tr w:rsidR="00E644BD" w:rsidRPr="00F36551" w14:paraId="3D904554" w14:textId="77777777" w:rsidTr="007602AF">
        <w:trPr>
          <w:trHeight w:val="70"/>
        </w:trPr>
        <w:tc>
          <w:tcPr>
            <w:tcW w:w="4410" w:type="dxa"/>
            <w:noWrap/>
            <w:tcMar>
              <w:top w:w="0" w:type="dxa"/>
              <w:left w:w="108" w:type="dxa"/>
              <w:bottom w:w="0" w:type="dxa"/>
              <w:right w:w="108" w:type="dxa"/>
            </w:tcMar>
            <w:vAlign w:val="bottom"/>
            <w:hideMark/>
          </w:tcPr>
          <w:p w14:paraId="345396EA" w14:textId="3E3EAC17" w:rsidR="00E644BD" w:rsidRPr="00426801" w:rsidRDefault="00E644BD" w:rsidP="00E644BD">
            <w:pPr>
              <w:spacing w:line="260" w:lineRule="exact"/>
              <w:ind w:left="158" w:hanging="158"/>
              <w:rPr>
                <w:rFonts w:ascii="Times New Roman" w:hAnsi="Times New Roman" w:cs="Times New Roman"/>
                <w:b/>
                <w:bCs/>
              </w:rPr>
            </w:pPr>
            <w:r w:rsidRPr="00426801">
              <w:rPr>
                <w:rFonts w:ascii="Times New Roman" w:hAnsi="Times New Roman" w:cs="Times New Roman"/>
                <w:b/>
                <w:bCs/>
              </w:rPr>
              <w:t xml:space="preserve">Total </w:t>
            </w:r>
            <w:r w:rsidR="00CB0B73">
              <w:rPr>
                <w:rFonts w:ascii="Times New Roman" w:hAnsi="Times New Roman" w:cs="Times New Roman"/>
                <w:b/>
                <w:bCs/>
              </w:rPr>
              <w:t>net</w:t>
            </w:r>
            <w:r w:rsidRPr="00426801">
              <w:rPr>
                <w:rFonts w:ascii="Times New Roman" w:hAnsi="Times New Roman" w:cs="Times New Roman"/>
                <w:b/>
                <w:bCs/>
              </w:rPr>
              <w:t xml:space="preserve"> loss reserves</w:t>
            </w:r>
          </w:p>
        </w:tc>
        <w:tc>
          <w:tcPr>
            <w:tcW w:w="1432" w:type="dxa"/>
          </w:tcPr>
          <w:p w14:paraId="05D155F8" w14:textId="30BCE3C6" w:rsidR="00E644BD" w:rsidRPr="00426801" w:rsidRDefault="00E644BD" w:rsidP="007602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60" w:lineRule="exact"/>
              <w:ind w:right="110"/>
              <w:rPr>
                <w:rFonts w:ascii="Times New Roman" w:hAnsi="Times New Roman" w:cs="Times New Roman"/>
                <w:b/>
                <w:bCs/>
              </w:rPr>
            </w:pPr>
            <w:r w:rsidRPr="00426801">
              <w:rPr>
                <w:rFonts w:ascii="Times New Roman" w:hAnsi="Times New Roman" w:cs="Times New Roman"/>
                <w:b/>
                <w:bCs/>
              </w:rPr>
              <w:t>2,646</w:t>
            </w:r>
          </w:p>
        </w:tc>
        <w:tc>
          <w:tcPr>
            <w:tcW w:w="1440" w:type="dxa"/>
            <w:noWrap/>
            <w:tcMar>
              <w:top w:w="0" w:type="dxa"/>
              <w:left w:w="108" w:type="dxa"/>
              <w:bottom w:w="0" w:type="dxa"/>
              <w:right w:w="108" w:type="dxa"/>
            </w:tcMar>
          </w:tcPr>
          <w:p w14:paraId="4ADBBF18" w14:textId="07B9B2E2" w:rsidR="00E644BD" w:rsidRPr="00426801" w:rsidRDefault="00E644BD" w:rsidP="007602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60" w:lineRule="exact"/>
              <w:rPr>
                <w:rFonts w:ascii="Times New Roman" w:hAnsi="Times New Roman" w:cs="Times New Roman"/>
                <w:b/>
                <w:bCs/>
              </w:rPr>
            </w:pPr>
            <w:r w:rsidRPr="00426801">
              <w:rPr>
                <w:rFonts w:ascii="Times New Roman" w:hAnsi="Times New Roman" w:cs="Times New Roman"/>
                <w:b/>
                <w:bCs/>
              </w:rPr>
              <w:t>11,575</w:t>
            </w:r>
          </w:p>
        </w:tc>
        <w:tc>
          <w:tcPr>
            <w:tcW w:w="1350" w:type="dxa"/>
          </w:tcPr>
          <w:p w14:paraId="6B3ED7CE" w14:textId="28174E15" w:rsidR="00E644BD" w:rsidRPr="00426801" w:rsidRDefault="00E644BD" w:rsidP="007602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60" w:lineRule="exact"/>
              <w:ind w:left="109" w:right="143"/>
              <w:rPr>
                <w:rFonts w:ascii="Times New Roman" w:hAnsi="Times New Roman" w:cs="Times New Roman"/>
                <w:b/>
                <w:bCs/>
              </w:rPr>
            </w:pPr>
            <w:r w:rsidRPr="00426801">
              <w:rPr>
                <w:rFonts w:ascii="Times New Roman" w:hAnsi="Times New Roman" w:cs="Times New Roman"/>
                <w:b/>
                <w:bCs/>
              </w:rPr>
              <w:t>10,722</w:t>
            </w:r>
          </w:p>
        </w:tc>
        <w:tc>
          <w:tcPr>
            <w:tcW w:w="1350" w:type="dxa"/>
            <w:noWrap/>
            <w:tcMar>
              <w:top w:w="0" w:type="dxa"/>
              <w:left w:w="108" w:type="dxa"/>
              <w:bottom w:w="0" w:type="dxa"/>
              <w:right w:w="108" w:type="dxa"/>
            </w:tcMar>
          </w:tcPr>
          <w:p w14:paraId="64E9DCBD" w14:textId="614DD592" w:rsidR="00E644BD" w:rsidRPr="00426801" w:rsidRDefault="00E644BD" w:rsidP="007602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60" w:lineRule="exact"/>
              <w:ind w:right="42"/>
              <w:rPr>
                <w:rFonts w:ascii="Times New Roman" w:hAnsi="Times New Roman" w:cs="Times New Roman"/>
                <w:b/>
                <w:bCs/>
              </w:rPr>
            </w:pPr>
            <w:r w:rsidRPr="00426801">
              <w:rPr>
                <w:rFonts w:ascii="Times New Roman" w:hAnsi="Times New Roman" w:cs="Times New Roman"/>
                <w:b/>
                <w:bCs/>
              </w:rPr>
              <w:t>33,874</w:t>
            </w:r>
          </w:p>
        </w:tc>
        <w:tc>
          <w:tcPr>
            <w:tcW w:w="1350" w:type="dxa"/>
          </w:tcPr>
          <w:p w14:paraId="7AC635DE" w14:textId="4C30082E" w:rsidR="00E644BD" w:rsidRPr="00426801" w:rsidRDefault="00E644BD" w:rsidP="00030A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ind w:right="70"/>
              <w:rPr>
                <w:rFonts w:ascii="Times New Roman" w:hAnsi="Times New Roman" w:cs="Times New Roman"/>
                <w:b/>
                <w:bCs/>
              </w:rPr>
            </w:pPr>
            <w:r w:rsidRPr="00426801">
              <w:rPr>
                <w:rFonts w:ascii="Times New Roman" w:hAnsi="Times New Roman" w:cs="Times New Roman"/>
                <w:b/>
                <w:bCs/>
              </w:rPr>
              <w:t xml:space="preserve"> 86,168</w:t>
            </w:r>
          </w:p>
        </w:tc>
        <w:tc>
          <w:tcPr>
            <w:tcW w:w="1350" w:type="dxa"/>
            <w:noWrap/>
            <w:tcMar>
              <w:top w:w="0" w:type="dxa"/>
              <w:left w:w="108" w:type="dxa"/>
              <w:bottom w:w="0" w:type="dxa"/>
              <w:right w:w="108" w:type="dxa"/>
            </w:tcMar>
          </w:tcPr>
          <w:p w14:paraId="210D857A" w14:textId="7B345AEC" w:rsidR="00E644BD" w:rsidRPr="00426801" w:rsidRDefault="00E644BD" w:rsidP="007602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60" w:lineRule="exact"/>
              <w:rPr>
                <w:rFonts w:ascii="Times New Roman" w:hAnsi="Times New Roman" w:cs="Times New Roman"/>
                <w:b/>
                <w:bCs/>
                <w:color w:val="000000"/>
              </w:rPr>
            </w:pPr>
            <w:r w:rsidRPr="00426801">
              <w:rPr>
                <w:rFonts w:ascii="Times New Roman" w:hAnsi="Times New Roman" w:cs="Times New Roman"/>
                <w:b/>
                <w:bCs/>
              </w:rPr>
              <w:t>436,066</w:t>
            </w:r>
          </w:p>
        </w:tc>
        <w:tc>
          <w:tcPr>
            <w:tcW w:w="1340" w:type="dxa"/>
          </w:tcPr>
          <w:p w14:paraId="1EC66EAA" w14:textId="30321EF2" w:rsidR="00E644BD" w:rsidRPr="00426801" w:rsidRDefault="00E644BD"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exact"/>
              <w:ind w:left="136" w:right="70"/>
              <w:rPr>
                <w:rFonts w:ascii="Times New Roman" w:hAnsi="Times New Roman" w:cs="Times New Roman"/>
                <w:b/>
                <w:bCs/>
                <w:color w:val="000000"/>
              </w:rPr>
            </w:pPr>
            <w:r w:rsidRPr="00426801">
              <w:rPr>
                <w:rFonts w:ascii="Times New Roman" w:hAnsi="Times New Roman" w:cs="Times New Roman"/>
                <w:b/>
                <w:bCs/>
                <w:color w:val="000000"/>
              </w:rPr>
              <w:t>581,051</w:t>
            </w:r>
          </w:p>
        </w:tc>
      </w:tr>
      <w:tr w:rsidR="008C0AD1" w:rsidRPr="00F36551" w14:paraId="20912002" w14:textId="77777777" w:rsidTr="007602AF">
        <w:trPr>
          <w:trHeight w:val="70"/>
        </w:trPr>
        <w:tc>
          <w:tcPr>
            <w:tcW w:w="4410" w:type="dxa"/>
            <w:noWrap/>
            <w:tcMar>
              <w:top w:w="0" w:type="dxa"/>
              <w:left w:w="108" w:type="dxa"/>
              <w:bottom w:w="0" w:type="dxa"/>
              <w:right w:w="108" w:type="dxa"/>
            </w:tcMar>
            <w:vAlign w:val="bottom"/>
          </w:tcPr>
          <w:p w14:paraId="6670FF6F" w14:textId="4CC3AAEC" w:rsidR="008C0AD1" w:rsidRPr="00426801" w:rsidRDefault="008C0AD1" w:rsidP="008C0AD1">
            <w:pPr>
              <w:spacing w:line="260" w:lineRule="exact"/>
              <w:ind w:left="158" w:hanging="158"/>
              <w:rPr>
                <w:rFonts w:ascii="Times New Roman" w:hAnsi="Times New Roman" w:cs="Times New Roman"/>
              </w:rPr>
            </w:pPr>
            <w:r w:rsidRPr="00426801">
              <w:rPr>
                <w:rFonts w:ascii="Times New Roman" w:hAnsi="Times New Roman" w:cs="Times New Roman"/>
              </w:rPr>
              <w:t>Risk adjustment for non-financial risk</w:t>
            </w:r>
          </w:p>
        </w:tc>
        <w:tc>
          <w:tcPr>
            <w:tcW w:w="1432" w:type="dxa"/>
          </w:tcPr>
          <w:p w14:paraId="18041FFD"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440" w:type="dxa"/>
            <w:noWrap/>
            <w:tcMar>
              <w:top w:w="0" w:type="dxa"/>
              <w:left w:w="108" w:type="dxa"/>
              <w:bottom w:w="0" w:type="dxa"/>
              <w:right w:w="108" w:type="dxa"/>
            </w:tcMar>
            <w:vAlign w:val="bottom"/>
          </w:tcPr>
          <w:p w14:paraId="714BFE81"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vAlign w:val="bottom"/>
          </w:tcPr>
          <w:p w14:paraId="0B6F93A7"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528019A6"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vAlign w:val="bottom"/>
          </w:tcPr>
          <w:p w14:paraId="1764E70C"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150086DC"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color w:val="000000"/>
              </w:rPr>
            </w:pPr>
          </w:p>
        </w:tc>
        <w:tc>
          <w:tcPr>
            <w:tcW w:w="1340" w:type="dxa"/>
          </w:tcPr>
          <w:p w14:paraId="5042750C" w14:textId="7C39DE09" w:rsidR="008C0AD1" w:rsidRPr="00426801" w:rsidRDefault="008C0AD1"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exact"/>
              <w:ind w:left="136" w:right="70"/>
              <w:rPr>
                <w:rFonts w:ascii="Times New Roman" w:hAnsi="Times New Roman" w:cs="Times New Roman"/>
                <w:color w:val="000000"/>
              </w:rPr>
            </w:pPr>
            <w:r w:rsidRPr="00426801">
              <w:rPr>
                <w:rFonts w:ascii="Times New Roman" w:hAnsi="Times New Roman" w:cs="Times New Roman"/>
                <w:color w:val="000000"/>
              </w:rPr>
              <w:t>87,148</w:t>
            </w:r>
          </w:p>
        </w:tc>
      </w:tr>
      <w:tr w:rsidR="008C0AD1" w:rsidRPr="00F36551" w14:paraId="4F542BC4" w14:textId="77777777" w:rsidTr="007602AF">
        <w:trPr>
          <w:trHeight w:val="70"/>
        </w:trPr>
        <w:tc>
          <w:tcPr>
            <w:tcW w:w="4410" w:type="dxa"/>
            <w:noWrap/>
            <w:tcMar>
              <w:top w:w="0" w:type="dxa"/>
              <w:left w:w="108" w:type="dxa"/>
              <w:bottom w:w="0" w:type="dxa"/>
              <w:right w:w="108" w:type="dxa"/>
            </w:tcMar>
            <w:vAlign w:val="bottom"/>
          </w:tcPr>
          <w:p w14:paraId="01EA7528" w14:textId="33FECD8F" w:rsidR="008C0AD1" w:rsidRPr="00426801" w:rsidRDefault="008C0AD1" w:rsidP="008C0AD1">
            <w:pPr>
              <w:spacing w:line="260" w:lineRule="exact"/>
              <w:ind w:left="158" w:hanging="158"/>
              <w:rPr>
                <w:rFonts w:ascii="Times New Roman" w:hAnsi="Times New Roman" w:cs="Times New Roman"/>
              </w:rPr>
            </w:pPr>
            <w:r w:rsidRPr="00426801">
              <w:rPr>
                <w:rFonts w:ascii="Times New Roman" w:hAnsi="Times New Roman" w:cs="Times New Roman"/>
              </w:rPr>
              <w:t>Reinsurance recoveries of claims paid</w:t>
            </w:r>
          </w:p>
        </w:tc>
        <w:tc>
          <w:tcPr>
            <w:tcW w:w="1432" w:type="dxa"/>
          </w:tcPr>
          <w:p w14:paraId="1A9D2479"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440" w:type="dxa"/>
            <w:noWrap/>
            <w:tcMar>
              <w:top w:w="0" w:type="dxa"/>
              <w:left w:w="108" w:type="dxa"/>
              <w:bottom w:w="0" w:type="dxa"/>
              <w:right w:w="108" w:type="dxa"/>
            </w:tcMar>
            <w:vAlign w:val="bottom"/>
          </w:tcPr>
          <w:p w14:paraId="198CFE7E"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vAlign w:val="bottom"/>
          </w:tcPr>
          <w:p w14:paraId="510BEBA8"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515C7B99"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vAlign w:val="bottom"/>
          </w:tcPr>
          <w:p w14:paraId="63FE882D"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36BB2042"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color w:val="000000"/>
              </w:rPr>
            </w:pPr>
          </w:p>
        </w:tc>
        <w:tc>
          <w:tcPr>
            <w:tcW w:w="1340" w:type="dxa"/>
          </w:tcPr>
          <w:p w14:paraId="43D14BC2" w14:textId="1B99BA4F" w:rsidR="008C0AD1" w:rsidRPr="00426801" w:rsidRDefault="008C0AD1"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exact"/>
              <w:ind w:left="136" w:right="70"/>
              <w:rPr>
                <w:rFonts w:ascii="Times New Roman" w:hAnsi="Times New Roman" w:cs="Times New Roman"/>
                <w:color w:val="000000"/>
              </w:rPr>
            </w:pPr>
            <w:r w:rsidRPr="00426801">
              <w:rPr>
                <w:rFonts w:ascii="Times New Roman" w:hAnsi="Times New Roman" w:cs="Times New Roman"/>
                <w:color w:val="000000"/>
              </w:rPr>
              <w:t>(1,295,170)</w:t>
            </w:r>
          </w:p>
        </w:tc>
      </w:tr>
      <w:tr w:rsidR="008C0AD1" w:rsidRPr="00F36551" w14:paraId="51DEE430" w14:textId="77777777" w:rsidTr="007602AF">
        <w:trPr>
          <w:trHeight w:val="70"/>
        </w:trPr>
        <w:tc>
          <w:tcPr>
            <w:tcW w:w="4410" w:type="dxa"/>
            <w:noWrap/>
            <w:tcMar>
              <w:top w:w="0" w:type="dxa"/>
              <w:left w:w="108" w:type="dxa"/>
              <w:bottom w:w="0" w:type="dxa"/>
              <w:right w:w="108" w:type="dxa"/>
            </w:tcMar>
            <w:vAlign w:val="bottom"/>
          </w:tcPr>
          <w:p w14:paraId="7A85AD9C" w14:textId="6E073448" w:rsidR="008C0AD1" w:rsidRPr="00426801" w:rsidRDefault="008C0AD1" w:rsidP="008C0AD1">
            <w:pPr>
              <w:spacing w:line="260" w:lineRule="exact"/>
              <w:ind w:left="158" w:hanging="158"/>
              <w:rPr>
                <w:rFonts w:ascii="Times New Roman" w:hAnsi="Times New Roman" w:cs="Times New Roman"/>
              </w:rPr>
            </w:pPr>
            <w:r w:rsidRPr="00426801">
              <w:rPr>
                <w:rFonts w:ascii="Times New Roman" w:hAnsi="Times New Roman" w:cs="Times New Roman"/>
              </w:rPr>
              <w:t>Allowance for impairment – reinsurance recoveries of claims paid</w:t>
            </w:r>
          </w:p>
        </w:tc>
        <w:tc>
          <w:tcPr>
            <w:tcW w:w="1432" w:type="dxa"/>
          </w:tcPr>
          <w:p w14:paraId="75624569"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440" w:type="dxa"/>
            <w:noWrap/>
            <w:tcMar>
              <w:top w:w="0" w:type="dxa"/>
              <w:left w:w="108" w:type="dxa"/>
              <w:bottom w:w="0" w:type="dxa"/>
              <w:right w:w="108" w:type="dxa"/>
            </w:tcMar>
            <w:vAlign w:val="bottom"/>
          </w:tcPr>
          <w:p w14:paraId="560DC434"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vAlign w:val="bottom"/>
          </w:tcPr>
          <w:p w14:paraId="692CF0DB"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7C20E5F6"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vAlign w:val="bottom"/>
          </w:tcPr>
          <w:p w14:paraId="1522F77F"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797D709D"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color w:val="000000"/>
              </w:rPr>
            </w:pPr>
          </w:p>
        </w:tc>
        <w:tc>
          <w:tcPr>
            <w:tcW w:w="1340" w:type="dxa"/>
          </w:tcPr>
          <w:p w14:paraId="5C56410D" w14:textId="77777777" w:rsidR="008C0AD1" w:rsidRPr="00426801" w:rsidRDefault="008C0AD1"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exact"/>
              <w:ind w:left="136" w:right="70"/>
              <w:rPr>
                <w:rFonts w:ascii="Times New Roman" w:hAnsi="Times New Roman" w:cs="Times New Roman"/>
                <w:color w:val="000000"/>
              </w:rPr>
            </w:pPr>
          </w:p>
          <w:p w14:paraId="740A800A" w14:textId="765925D6" w:rsidR="008C0AD1" w:rsidRPr="00426801" w:rsidRDefault="008C0AD1" w:rsidP="007602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exact"/>
              <w:ind w:left="136" w:right="70"/>
              <w:rPr>
                <w:rFonts w:ascii="Times New Roman" w:hAnsi="Times New Roman" w:cs="Times New Roman"/>
                <w:color w:val="000000"/>
              </w:rPr>
            </w:pPr>
            <w:r w:rsidRPr="00426801">
              <w:rPr>
                <w:rFonts w:ascii="Times New Roman" w:hAnsi="Times New Roman" w:cs="Times New Roman"/>
                <w:color w:val="000000"/>
              </w:rPr>
              <w:t>29,694</w:t>
            </w:r>
          </w:p>
        </w:tc>
      </w:tr>
      <w:tr w:rsidR="008C0AD1" w:rsidRPr="00F36551" w14:paraId="0BAEC085" w14:textId="77777777" w:rsidTr="007602AF">
        <w:trPr>
          <w:trHeight w:val="70"/>
        </w:trPr>
        <w:tc>
          <w:tcPr>
            <w:tcW w:w="4410" w:type="dxa"/>
            <w:noWrap/>
            <w:tcMar>
              <w:top w:w="0" w:type="dxa"/>
              <w:left w:w="108" w:type="dxa"/>
              <w:bottom w:w="0" w:type="dxa"/>
              <w:right w:w="108" w:type="dxa"/>
            </w:tcMar>
            <w:vAlign w:val="bottom"/>
          </w:tcPr>
          <w:p w14:paraId="6EE4D648" w14:textId="77777777" w:rsidR="008C0AD1" w:rsidRPr="00426801" w:rsidRDefault="008C0AD1" w:rsidP="008C0AD1">
            <w:pPr>
              <w:spacing w:line="260" w:lineRule="exact"/>
              <w:ind w:left="158" w:hanging="158"/>
              <w:rPr>
                <w:rFonts w:ascii="Times New Roman" w:hAnsi="Times New Roman" w:cs="Times New Roman"/>
                <w:b/>
                <w:bCs/>
              </w:rPr>
            </w:pPr>
            <w:r w:rsidRPr="00426801">
              <w:rPr>
                <w:rFonts w:ascii="Times New Roman" w:hAnsi="Times New Roman" w:cs="Times New Roman"/>
                <w:b/>
                <w:bCs/>
              </w:rPr>
              <w:t>Total</w:t>
            </w:r>
          </w:p>
        </w:tc>
        <w:tc>
          <w:tcPr>
            <w:tcW w:w="1432" w:type="dxa"/>
          </w:tcPr>
          <w:p w14:paraId="5BFD87FC"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440" w:type="dxa"/>
            <w:noWrap/>
            <w:tcMar>
              <w:top w:w="0" w:type="dxa"/>
              <w:left w:w="108" w:type="dxa"/>
              <w:bottom w:w="0" w:type="dxa"/>
              <w:right w:w="108" w:type="dxa"/>
            </w:tcMar>
            <w:vAlign w:val="bottom"/>
          </w:tcPr>
          <w:p w14:paraId="2856A3E4"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vAlign w:val="bottom"/>
          </w:tcPr>
          <w:p w14:paraId="1EDA3766"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348C082A"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vAlign w:val="bottom"/>
          </w:tcPr>
          <w:p w14:paraId="7B22115D"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rPr>
            </w:pPr>
          </w:p>
        </w:tc>
        <w:tc>
          <w:tcPr>
            <w:tcW w:w="1350" w:type="dxa"/>
            <w:noWrap/>
            <w:tcMar>
              <w:top w:w="0" w:type="dxa"/>
              <w:left w:w="108" w:type="dxa"/>
              <w:bottom w:w="0" w:type="dxa"/>
              <w:right w:w="108" w:type="dxa"/>
            </w:tcMar>
            <w:vAlign w:val="bottom"/>
          </w:tcPr>
          <w:p w14:paraId="65012261" w14:textId="77777777" w:rsidR="008C0AD1" w:rsidRPr="00426801" w:rsidRDefault="008C0AD1" w:rsidP="00030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60" w:lineRule="exact"/>
              <w:rPr>
                <w:rFonts w:ascii="Times New Roman" w:hAnsi="Times New Roman" w:cs="Times New Roman"/>
                <w:b/>
                <w:bCs/>
                <w:color w:val="000000"/>
              </w:rPr>
            </w:pPr>
          </w:p>
        </w:tc>
        <w:tc>
          <w:tcPr>
            <w:tcW w:w="1340" w:type="dxa"/>
          </w:tcPr>
          <w:p w14:paraId="7790DE58" w14:textId="2EDF1B47" w:rsidR="008C0AD1" w:rsidRPr="00426801" w:rsidRDefault="008C0AD1" w:rsidP="007602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exact"/>
              <w:ind w:left="136" w:right="70"/>
              <w:rPr>
                <w:rFonts w:ascii="Times New Roman" w:hAnsi="Times New Roman" w:cs="Times New Roman"/>
                <w:b/>
                <w:bCs/>
                <w:color w:val="000000"/>
              </w:rPr>
            </w:pPr>
            <w:r w:rsidRPr="00426801">
              <w:rPr>
                <w:rFonts w:ascii="Times New Roman" w:hAnsi="Times New Roman" w:cs="Times New Roman"/>
                <w:b/>
                <w:bCs/>
                <w:color w:val="000000"/>
              </w:rPr>
              <w:t>(597,277)</w:t>
            </w:r>
          </w:p>
        </w:tc>
      </w:tr>
      <w:tr w:rsidR="008C0AD1" w:rsidRPr="00F36551" w14:paraId="0822FE5E" w14:textId="77777777" w:rsidTr="007602AF">
        <w:trPr>
          <w:trHeight w:val="70"/>
        </w:trPr>
        <w:tc>
          <w:tcPr>
            <w:tcW w:w="4410" w:type="dxa"/>
            <w:noWrap/>
            <w:tcMar>
              <w:top w:w="0" w:type="dxa"/>
              <w:left w:w="108" w:type="dxa"/>
              <w:bottom w:w="0" w:type="dxa"/>
              <w:right w:w="108" w:type="dxa"/>
            </w:tcMar>
            <w:vAlign w:val="bottom"/>
          </w:tcPr>
          <w:p w14:paraId="4A1C6D2E" w14:textId="77777777" w:rsidR="008C0AD1" w:rsidRPr="00D65FDC" w:rsidRDefault="008C0AD1" w:rsidP="008C0AD1">
            <w:pPr>
              <w:spacing w:line="260" w:lineRule="exact"/>
              <w:ind w:left="158" w:hanging="158"/>
              <w:rPr>
                <w:rFonts w:ascii="Times New Roman" w:hAnsi="Times New Roman" w:cs="Times New Roman"/>
                <w:b/>
                <w:bCs/>
                <w:sz w:val="16"/>
                <w:szCs w:val="16"/>
              </w:rPr>
            </w:pPr>
          </w:p>
        </w:tc>
        <w:tc>
          <w:tcPr>
            <w:tcW w:w="1432" w:type="dxa"/>
          </w:tcPr>
          <w:p w14:paraId="3F9566C3"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440" w:type="dxa"/>
            <w:noWrap/>
            <w:tcMar>
              <w:top w:w="0" w:type="dxa"/>
              <w:left w:w="108" w:type="dxa"/>
              <w:bottom w:w="0" w:type="dxa"/>
              <w:right w:w="108" w:type="dxa"/>
            </w:tcMar>
            <w:vAlign w:val="bottom"/>
          </w:tcPr>
          <w:p w14:paraId="619413A4"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350" w:type="dxa"/>
            <w:vAlign w:val="bottom"/>
          </w:tcPr>
          <w:p w14:paraId="08C25B64"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350" w:type="dxa"/>
            <w:noWrap/>
            <w:tcMar>
              <w:top w:w="0" w:type="dxa"/>
              <w:left w:w="108" w:type="dxa"/>
              <w:bottom w:w="0" w:type="dxa"/>
              <w:right w:w="108" w:type="dxa"/>
            </w:tcMar>
            <w:vAlign w:val="bottom"/>
          </w:tcPr>
          <w:p w14:paraId="2338B285"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350" w:type="dxa"/>
            <w:vAlign w:val="bottom"/>
          </w:tcPr>
          <w:p w14:paraId="51254BB7"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350" w:type="dxa"/>
            <w:noWrap/>
            <w:tcMar>
              <w:top w:w="0" w:type="dxa"/>
              <w:left w:w="108" w:type="dxa"/>
              <w:bottom w:w="0" w:type="dxa"/>
              <w:right w:w="108" w:type="dxa"/>
            </w:tcMar>
            <w:vAlign w:val="bottom"/>
          </w:tcPr>
          <w:p w14:paraId="1ED69C8D" w14:textId="77777777" w:rsidR="008C0AD1" w:rsidRPr="00D65FDC" w:rsidRDefault="008C0AD1" w:rsidP="008C0AD1">
            <w:pPr>
              <w:tabs>
                <w:tab w:val="decimal" w:pos="515"/>
              </w:tabs>
              <w:spacing w:line="260" w:lineRule="exact"/>
              <w:rPr>
                <w:rFonts w:ascii="Times New Roman" w:hAnsi="Times New Roman" w:cs="Times New Roman"/>
                <w:b/>
                <w:bCs/>
                <w:color w:val="000000"/>
                <w:sz w:val="16"/>
                <w:szCs w:val="16"/>
              </w:rPr>
            </w:pPr>
          </w:p>
        </w:tc>
        <w:tc>
          <w:tcPr>
            <w:tcW w:w="1340" w:type="dxa"/>
          </w:tcPr>
          <w:p w14:paraId="2A40845F" w14:textId="77777777" w:rsidR="008C0AD1" w:rsidRPr="00D65FDC" w:rsidRDefault="008C0AD1" w:rsidP="008C0AD1">
            <w:pPr>
              <w:tabs>
                <w:tab w:val="decimal" w:pos="650"/>
              </w:tabs>
              <w:spacing w:line="260" w:lineRule="exact"/>
              <w:rPr>
                <w:rFonts w:ascii="Times New Roman" w:hAnsi="Times New Roman" w:cs="Times New Roman"/>
                <w:b/>
                <w:bCs/>
                <w:color w:val="000000"/>
                <w:sz w:val="16"/>
                <w:szCs w:val="16"/>
              </w:rPr>
            </w:pPr>
          </w:p>
        </w:tc>
      </w:tr>
    </w:tbl>
    <w:p w14:paraId="47156A87" w14:textId="77777777" w:rsidR="005511CB" w:rsidRDefault="005511CB" w:rsidP="008D0948">
      <w:pPr>
        <w:pStyle w:val="Heading1"/>
        <w:tabs>
          <w:tab w:val="clear" w:pos="360"/>
        </w:tabs>
        <w:ind w:left="540" w:hanging="540"/>
        <w:rPr>
          <w:rFonts w:ascii="Times New Roman" w:hAnsi="Times New Roman" w:cs="Times New Roman"/>
          <w:i w:val="0"/>
          <w:iCs w:val="0"/>
          <w:sz w:val="24"/>
          <w:szCs w:val="24"/>
          <w:u w:val="none"/>
        </w:rPr>
      </w:pPr>
    </w:p>
    <w:p w14:paraId="7EA885EF" w14:textId="77777777" w:rsidR="005511CB" w:rsidRDefault="0055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sectPr w:rsidR="005511CB" w:rsidSect="00552E38">
          <w:pgSz w:w="16834" w:h="11909" w:orient="landscape" w:code="9"/>
          <w:pgMar w:top="691" w:right="1152" w:bottom="576" w:left="1152" w:header="720" w:footer="720" w:gutter="0"/>
          <w:cols w:space="720"/>
          <w:docGrid w:linePitch="245"/>
        </w:sectPr>
      </w:pPr>
      <w:r>
        <w:rPr>
          <w:rFonts w:ascii="Times New Roman" w:hAnsi="Times New Roman" w:cs="Times New Roman"/>
          <w:i/>
          <w:iCs/>
          <w:sz w:val="24"/>
          <w:szCs w:val="24"/>
        </w:rPr>
        <w:br w:type="page"/>
      </w:r>
    </w:p>
    <w:p w14:paraId="44346685" w14:textId="732A2CBD" w:rsidR="008D0948" w:rsidRPr="003C27E0" w:rsidRDefault="005C14BC" w:rsidP="003C27E0">
      <w:pPr>
        <w:pStyle w:val="ListParagraph"/>
        <w:spacing w:line="240" w:lineRule="atLeast"/>
        <w:ind w:left="540" w:hanging="540"/>
        <w:rPr>
          <w:rFonts w:cs="Angsana New"/>
          <w:b/>
          <w:bCs/>
          <w:sz w:val="24"/>
          <w:szCs w:val="24"/>
          <w:lang w:val="en-US" w:bidi="th-TH"/>
        </w:rPr>
      </w:pPr>
      <w:r w:rsidRPr="003C27E0">
        <w:rPr>
          <w:rFonts w:cs="Angsana New"/>
          <w:b/>
          <w:bCs/>
          <w:sz w:val="24"/>
          <w:szCs w:val="24"/>
          <w:lang w:val="en-US" w:bidi="th-TH"/>
        </w:rPr>
        <w:t>9</w:t>
      </w:r>
      <w:r w:rsidRPr="003C27E0">
        <w:rPr>
          <w:rFonts w:cs="Angsana New"/>
          <w:b/>
          <w:bCs/>
          <w:sz w:val="24"/>
          <w:szCs w:val="24"/>
          <w:lang w:val="en-US" w:bidi="th-TH"/>
        </w:rPr>
        <w:tab/>
      </w:r>
      <w:r w:rsidR="008D0948" w:rsidRPr="003C27E0">
        <w:rPr>
          <w:rFonts w:cs="Angsana New"/>
          <w:b/>
          <w:bCs/>
          <w:sz w:val="24"/>
          <w:szCs w:val="24"/>
          <w:lang w:val="en-US" w:bidi="th-TH"/>
        </w:rPr>
        <w:t>Other liabilities</w:t>
      </w:r>
    </w:p>
    <w:p w14:paraId="704F4A8A" w14:textId="77777777" w:rsidR="008D0948" w:rsidRPr="00CC1361" w:rsidRDefault="008D0948" w:rsidP="008D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8D0948" w:rsidRPr="00CC1361" w14:paraId="73F2E56B" w14:textId="77777777" w:rsidTr="000A719C">
        <w:trPr>
          <w:trHeight w:val="270"/>
        </w:trPr>
        <w:tc>
          <w:tcPr>
            <w:tcW w:w="6228" w:type="dxa"/>
          </w:tcPr>
          <w:p w14:paraId="2CEB9090"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415A4AD" w14:textId="47436CFD"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7602AF">
              <w:rPr>
                <w:rFonts w:ascii="Times New Roman" w:hAnsi="Times New Roman" w:cs="Times New Roman"/>
                <w:sz w:val="22"/>
                <w:szCs w:val="22"/>
              </w:rPr>
              <w:t>September</w:t>
            </w:r>
          </w:p>
        </w:tc>
        <w:tc>
          <w:tcPr>
            <w:tcW w:w="243" w:type="dxa"/>
          </w:tcPr>
          <w:p w14:paraId="2D5B5BD0"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4DE01AC"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pacing w:val="-4"/>
                <w:sz w:val="22"/>
                <w:szCs w:val="22"/>
              </w:rPr>
              <w:t>31 December</w:t>
            </w:r>
          </w:p>
        </w:tc>
      </w:tr>
      <w:tr w:rsidR="008D0948" w:rsidRPr="00CC1361" w14:paraId="34A81FA3" w14:textId="77777777" w:rsidTr="000A719C">
        <w:trPr>
          <w:trHeight w:val="270"/>
        </w:trPr>
        <w:tc>
          <w:tcPr>
            <w:tcW w:w="6228" w:type="dxa"/>
          </w:tcPr>
          <w:p w14:paraId="48583414"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AD2C6FE"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5</w:t>
            </w:r>
          </w:p>
        </w:tc>
        <w:tc>
          <w:tcPr>
            <w:tcW w:w="243" w:type="dxa"/>
          </w:tcPr>
          <w:p w14:paraId="0328F56A"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555B8FCA"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4</w:t>
            </w:r>
          </w:p>
        </w:tc>
      </w:tr>
      <w:tr w:rsidR="008D0948" w:rsidRPr="00CC1361" w14:paraId="697A2F71" w14:textId="77777777" w:rsidTr="000A719C">
        <w:trPr>
          <w:cantSplit/>
          <w:trHeight w:val="270"/>
        </w:trPr>
        <w:tc>
          <w:tcPr>
            <w:tcW w:w="6228" w:type="dxa"/>
          </w:tcPr>
          <w:p w14:paraId="30D2863C"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774735B"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(in thousand Baht)</w:t>
            </w:r>
          </w:p>
        </w:tc>
      </w:tr>
      <w:tr w:rsidR="00AB2598" w:rsidRPr="00CC1361" w14:paraId="24B33F59" w14:textId="77777777" w:rsidTr="00E83B4B">
        <w:trPr>
          <w:trHeight w:val="252"/>
        </w:trPr>
        <w:tc>
          <w:tcPr>
            <w:tcW w:w="6228" w:type="dxa"/>
          </w:tcPr>
          <w:p w14:paraId="0F7AE389"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expenses</w:t>
            </w:r>
          </w:p>
        </w:tc>
        <w:tc>
          <w:tcPr>
            <w:tcW w:w="1332" w:type="dxa"/>
          </w:tcPr>
          <w:p w14:paraId="7877BE4E" w14:textId="43364237" w:rsidR="00AB2598" w:rsidRPr="00731A45" w:rsidRDefault="00B91F62"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170,458</w:t>
            </w:r>
          </w:p>
        </w:tc>
        <w:tc>
          <w:tcPr>
            <w:tcW w:w="243" w:type="dxa"/>
          </w:tcPr>
          <w:p w14:paraId="24CCB7BD"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CB19BCF" w14:textId="18CBA221"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156,233 </w:t>
            </w:r>
          </w:p>
        </w:tc>
      </w:tr>
      <w:tr w:rsidR="00AB2598" w:rsidRPr="00CC1361" w14:paraId="16222B99" w14:textId="77777777" w:rsidTr="00E83B4B">
        <w:trPr>
          <w:trHeight w:val="252"/>
        </w:trPr>
        <w:tc>
          <w:tcPr>
            <w:tcW w:w="6228" w:type="dxa"/>
          </w:tcPr>
          <w:p w14:paraId="0B92096F"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Suspense account payables</w:t>
            </w:r>
          </w:p>
        </w:tc>
        <w:tc>
          <w:tcPr>
            <w:tcW w:w="1332" w:type="dxa"/>
          </w:tcPr>
          <w:p w14:paraId="7C80A177" w14:textId="61ADCF87" w:rsidR="00AB2598" w:rsidRPr="00731A45" w:rsidRDefault="00B91F62"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71,912</w:t>
            </w:r>
          </w:p>
        </w:tc>
        <w:tc>
          <w:tcPr>
            <w:tcW w:w="243" w:type="dxa"/>
          </w:tcPr>
          <w:p w14:paraId="6DBF50A2"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F85412C" w14:textId="571795A4" w:rsidR="00AB2598" w:rsidRPr="00DA4190"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98,804 </w:t>
            </w:r>
          </w:p>
        </w:tc>
      </w:tr>
      <w:tr w:rsidR="00AB2598" w:rsidRPr="00CC1361" w14:paraId="1D94FE7F" w14:textId="77777777" w:rsidTr="00E83B4B">
        <w:trPr>
          <w:trHeight w:val="252"/>
        </w:trPr>
        <w:tc>
          <w:tcPr>
            <w:tcW w:w="6228" w:type="dxa"/>
          </w:tcPr>
          <w:p w14:paraId="37EF54AA"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Outstanding cheque</w:t>
            </w:r>
            <w:r>
              <w:rPr>
                <w:rFonts w:ascii="Times New Roman" w:hAnsi="Times New Roman" w:cs="Times New Roman"/>
                <w:sz w:val="22"/>
                <w:szCs w:val="22"/>
              </w:rPr>
              <w:t>s</w:t>
            </w:r>
          </w:p>
        </w:tc>
        <w:tc>
          <w:tcPr>
            <w:tcW w:w="1332" w:type="dxa"/>
          </w:tcPr>
          <w:p w14:paraId="738FCD8E" w14:textId="5AF58380" w:rsidR="00AB2598" w:rsidRPr="00731A45" w:rsidRDefault="00B91F62"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Pr>
                <w:rFonts w:ascii="Times New Roman" w:hAnsi="Times New Roman" w:cs="Times New Roman"/>
                <w:sz w:val="22"/>
                <w:szCs w:val="22"/>
              </w:rPr>
              <w:t>9,579</w:t>
            </w:r>
          </w:p>
        </w:tc>
        <w:tc>
          <w:tcPr>
            <w:tcW w:w="243" w:type="dxa"/>
          </w:tcPr>
          <w:p w14:paraId="6ECDAB95"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33C5BA7" w14:textId="3ED4A39F"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14,881 </w:t>
            </w:r>
          </w:p>
        </w:tc>
      </w:tr>
      <w:tr w:rsidR="00AB2598" w:rsidRPr="00CC1361" w14:paraId="6C6F234E" w14:textId="77777777" w:rsidTr="00E83B4B">
        <w:trPr>
          <w:trHeight w:val="252"/>
        </w:trPr>
        <w:tc>
          <w:tcPr>
            <w:tcW w:w="6228" w:type="dxa"/>
          </w:tcPr>
          <w:p w14:paraId="44047B09"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IT service fees</w:t>
            </w:r>
          </w:p>
        </w:tc>
        <w:tc>
          <w:tcPr>
            <w:tcW w:w="1332" w:type="dxa"/>
          </w:tcPr>
          <w:p w14:paraId="7AF0E10E" w14:textId="1D0F9B40" w:rsidR="00AB2598" w:rsidRPr="00731A45" w:rsidRDefault="00B91F62"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3,985</w:t>
            </w:r>
          </w:p>
        </w:tc>
        <w:tc>
          <w:tcPr>
            <w:tcW w:w="243" w:type="dxa"/>
          </w:tcPr>
          <w:p w14:paraId="05F6DFA8"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AEEF663" w14:textId="58896CF1"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10,250</w:t>
            </w:r>
          </w:p>
        </w:tc>
      </w:tr>
      <w:tr w:rsidR="00AB2598" w:rsidRPr="00CC1361" w14:paraId="524F72C3" w14:textId="77777777" w:rsidTr="00E83B4B">
        <w:trPr>
          <w:trHeight w:val="252"/>
        </w:trPr>
        <w:tc>
          <w:tcPr>
            <w:tcW w:w="6228" w:type="dxa"/>
          </w:tcPr>
          <w:p w14:paraId="68E5DB13"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 payable</w:t>
            </w:r>
          </w:p>
        </w:tc>
        <w:tc>
          <w:tcPr>
            <w:tcW w:w="1332" w:type="dxa"/>
          </w:tcPr>
          <w:p w14:paraId="551258D1" w14:textId="5448A60B" w:rsidR="00AB2598" w:rsidRPr="00731A45" w:rsidRDefault="00B91F62"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9,262</w:t>
            </w:r>
          </w:p>
        </w:tc>
        <w:tc>
          <w:tcPr>
            <w:tcW w:w="243" w:type="dxa"/>
          </w:tcPr>
          <w:p w14:paraId="3BE63FDD"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B2CD762" w14:textId="4FD7B67A"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8,314</w:t>
            </w:r>
          </w:p>
        </w:tc>
      </w:tr>
      <w:tr w:rsidR="00AB2598" w:rsidRPr="00CC1361" w14:paraId="02D0E6A7" w14:textId="77777777" w:rsidTr="00E83B4B">
        <w:trPr>
          <w:trHeight w:val="252"/>
        </w:trPr>
        <w:tc>
          <w:tcPr>
            <w:tcW w:w="6228" w:type="dxa"/>
          </w:tcPr>
          <w:p w14:paraId="4CF28A77"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Others</w:t>
            </w:r>
          </w:p>
        </w:tc>
        <w:tc>
          <w:tcPr>
            <w:tcW w:w="1332" w:type="dxa"/>
          </w:tcPr>
          <w:p w14:paraId="0FB6D917" w14:textId="27EFB156" w:rsidR="00AB2598" w:rsidRPr="00731A45" w:rsidRDefault="00B91F62"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63,040</w:t>
            </w:r>
          </w:p>
        </w:tc>
        <w:tc>
          <w:tcPr>
            <w:tcW w:w="243" w:type="dxa"/>
          </w:tcPr>
          <w:p w14:paraId="74B3035F"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2954050" w14:textId="21805897" w:rsidR="00AB2598" w:rsidRPr="00DA4190"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45,792</w:t>
            </w:r>
          </w:p>
        </w:tc>
      </w:tr>
      <w:tr w:rsidR="00AB2598" w:rsidRPr="00CC1361" w14:paraId="5AF2798B" w14:textId="77777777" w:rsidTr="00E83B4B">
        <w:trPr>
          <w:trHeight w:val="252"/>
        </w:trPr>
        <w:tc>
          <w:tcPr>
            <w:tcW w:w="6228" w:type="dxa"/>
          </w:tcPr>
          <w:p w14:paraId="232D40E1"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C1361">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tcPr>
          <w:p w14:paraId="1A1EB1AA" w14:textId="24BF2D14" w:rsidR="00AB2598" w:rsidRPr="00AB2598" w:rsidRDefault="00B91F62"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Pr>
                <w:rFonts w:ascii="Times New Roman" w:hAnsi="Times New Roman" w:cs="Times New Roman"/>
                <w:b/>
                <w:bCs/>
                <w:sz w:val="22"/>
                <w:szCs w:val="22"/>
              </w:rPr>
              <w:t>328,236</w:t>
            </w:r>
          </w:p>
        </w:tc>
        <w:tc>
          <w:tcPr>
            <w:tcW w:w="243" w:type="dxa"/>
          </w:tcPr>
          <w:p w14:paraId="26927A89" w14:textId="77777777"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C73A0F3" w14:textId="53D34C68"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731A45">
              <w:rPr>
                <w:rFonts w:ascii="Times New Roman" w:hAnsi="Times New Roman" w:cs="Times New Roman"/>
                <w:b/>
                <w:bCs/>
                <w:sz w:val="22"/>
                <w:szCs w:val="22"/>
              </w:rPr>
              <w:t>334,274</w:t>
            </w:r>
          </w:p>
        </w:tc>
      </w:tr>
    </w:tbl>
    <w:p w14:paraId="16175C02" w14:textId="77777777" w:rsidR="005C14BC" w:rsidRDefault="005C14BC" w:rsidP="00370AB5">
      <w:pPr>
        <w:pStyle w:val="Heading1"/>
        <w:tabs>
          <w:tab w:val="clear" w:pos="360"/>
        </w:tabs>
        <w:ind w:left="540" w:hanging="540"/>
        <w:rPr>
          <w:rFonts w:ascii="Times New Roman" w:hAnsi="Times New Roman" w:cs="Times New Roman"/>
          <w:i w:val="0"/>
          <w:iCs w:val="0"/>
          <w:sz w:val="24"/>
          <w:szCs w:val="24"/>
          <w:u w:val="none"/>
        </w:rPr>
      </w:pPr>
    </w:p>
    <w:p w14:paraId="3DF5F9DD" w14:textId="505BFECD" w:rsidR="00370AB5" w:rsidRPr="003C27E0" w:rsidRDefault="0054568A" w:rsidP="003C27E0">
      <w:pPr>
        <w:pStyle w:val="ListParagraph"/>
        <w:spacing w:line="240" w:lineRule="atLeast"/>
        <w:ind w:left="540" w:hanging="540"/>
        <w:rPr>
          <w:rFonts w:cs="Angsana New"/>
          <w:b/>
          <w:bCs/>
          <w:sz w:val="24"/>
          <w:szCs w:val="24"/>
          <w:lang w:val="en-US" w:bidi="th-TH"/>
        </w:rPr>
      </w:pPr>
      <w:r w:rsidRPr="003C27E0">
        <w:rPr>
          <w:rFonts w:cs="Angsana New"/>
          <w:b/>
          <w:bCs/>
          <w:sz w:val="24"/>
          <w:szCs w:val="24"/>
          <w:lang w:val="en-US" w:bidi="th-TH"/>
        </w:rPr>
        <w:t>1</w:t>
      </w:r>
      <w:r w:rsidR="00903147" w:rsidRPr="003C27E0">
        <w:rPr>
          <w:rFonts w:cs="Angsana New"/>
          <w:b/>
          <w:bCs/>
          <w:sz w:val="24"/>
          <w:szCs w:val="24"/>
          <w:lang w:val="en-US" w:bidi="th-TH"/>
        </w:rPr>
        <w:t>0</w:t>
      </w:r>
      <w:r w:rsidR="003C27E0" w:rsidRPr="003C27E0">
        <w:rPr>
          <w:rFonts w:cs="Angsana New"/>
          <w:b/>
          <w:bCs/>
          <w:sz w:val="24"/>
          <w:szCs w:val="24"/>
          <w:cs/>
          <w:lang w:val="en-US"/>
        </w:rPr>
        <w:tab/>
      </w:r>
      <w:r w:rsidR="00903147" w:rsidRPr="003C27E0">
        <w:rPr>
          <w:rFonts w:cs="Angsana New"/>
          <w:b/>
          <w:bCs/>
          <w:sz w:val="24"/>
          <w:szCs w:val="24"/>
          <w:lang w:val="en-US" w:bidi="th-TH"/>
        </w:rPr>
        <w:t xml:space="preserve">Insurance service </w:t>
      </w:r>
      <w:proofErr w:type="gramStart"/>
      <w:r w:rsidR="00903147" w:rsidRPr="003C27E0">
        <w:rPr>
          <w:rFonts w:cs="Angsana New"/>
          <w:b/>
          <w:bCs/>
          <w:sz w:val="24"/>
          <w:szCs w:val="24"/>
          <w:lang w:val="en-US" w:bidi="th-TH"/>
        </w:rPr>
        <w:t>result</w:t>
      </w:r>
      <w:proofErr w:type="gramEnd"/>
    </w:p>
    <w:p w14:paraId="60057F4D" w14:textId="77777777" w:rsidR="00C94748" w:rsidRPr="00CC1361"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61E6F35A" w14:textId="77777777" w:rsidR="00DE7214" w:rsidRDefault="00DE7214" w:rsidP="00DE7214">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366" w:type="dxa"/>
        <w:tblInd w:w="450" w:type="dxa"/>
        <w:tblLayout w:type="fixed"/>
        <w:tblLook w:val="0000" w:firstRow="0" w:lastRow="0" w:firstColumn="0" w:lastColumn="0" w:noHBand="0" w:noVBand="0"/>
      </w:tblPr>
      <w:tblGrid>
        <w:gridCol w:w="2808"/>
        <w:gridCol w:w="1080"/>
        <w:gridCol w:w="1080"/>
        <w:gridCol w:w="1080"/>
        <w:gridCol w:w="1080"/>
        <w:gridCol w:w="1152"/>
        <w:gridCol w:w="1086"/>
      </w:tblGrid>
      <w:tr w:rsidR="00DE7214" w:rsidRPr="00CB661D" w14:paraId="58DA73EA" w14:textId="77777777" w:rsidTr="00DD7AE0">
        <w:tc>
          <w:tcPr>
            <w:tcW w:w="2808" w:type="dxa"/>
            <w:vAlign w:val="bottom"/>
          </w:tcPr>
          <w:p w14:paraId="7412AE64"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BB92559" w14:textId="19F54CDB" w:rsidR="00DE7214" w:rsidRPr="00CB661D" w:rsidRDefault="007602AF" w:rsidP="00E9416E">
            <w:pPr>
              <w:ind w:right="-43"/>
              <w:jc w:val="center"/>
              <w:rPr>
                <w:rFonts w:ascii="Times New Roman" w:hAnsi="Times New Roman" w:cs="Times New Roman"/>
                <w:sz w:val="16"/>
                <w:szCs w:val="16"/>
              </w:rPr>
            </w:pPr>
            <w:r>
              <w:rPr>
                <w:rFonts w:ascii="Times New Roman" w:hAnsi="Times New Roman" w:cs="Times New Roman"/>
                <w:sz w:val="16"/>
                <w:szCs w:val="16"/>
              </w:rPr>
              <w:t>Nine</w:t>
            </w:r>
            <w:r w:rsidR="00DE7214" w:rsidRPr="00DD7AE0">
              <w:rPr>
                <w:rFonts w:ascii="Times New Roman" w:hAnsi="Times New Roman" w:cs="Times New Roman"/>
                <w:sz w:val="16"/>
                <w:szCs w:val="16"/>
              </w:rPr>
              <w:t>-month period ended 3</w:t>
            </w:r>
            <w:r w:rsidR="00DD32D4">
              <w:rPr>
                <w:rFonts w:ascii="Times New Roman" w:hAnsi="Times New Roman" w:cs="Times New Roman"/>
                <w:sz w:val="16"/>
                <w:szCs w:val="16"/>
              </w:rPr>
              <w:t>0</w:t>
            </w:r>
            <w:r w:rsidR="00DE7214" w:rsidRPr="00DD7AE0">
              <w:rPr>
                <w:rFonts w:ascii="Times New Roman" w:hAnsi="Times New Roman" w:cs="Times New Roman"/>
                <w:sz w:val="16"/>
                <w:szCs w:val="16"/>
              </w:rPr>
              <w:t xml:space="preserve"> </w:t>
            </w:r>
            <w:r>
              <w:rPr>
                <w:rFonts w:ascii="Times New Roman" w:hAnsi="Times New Roman" w:cs="Times New Roman"/>
                <w:sz w:val="16"/>
                <w:szCs w:val="16"/>
              </w:rPr>
              <w:t>September</w:t>
            </w:r>
            <w:r w:rsidR="00DE7214" w:rsidRPr="00DD7AE0">
              <w:rPr>
                <w:rFonts w:ascii="Times New Roman" w:hAnsi="Times New Roman" w:cs="Times New Roman"/>
                <w:sz w:val="16"/>
                <w:szCs w:val="16"/>
              </w:rPr>
              <w:t xml:space="preserve"> 20</w:t>
            </w:r>
            <w:r w:rsidR="00DE7214" w:rsidRPr="00CB661D">
              <w:rPr>
                <w:rFonts w:ascii="Times New Roman" w:hAnsi="Times New Roman" w:cs="Times New Roman"/>
                <w:sz w:val="16"/>
                <w:szCs w:val="16"/>
              </w:rPr>
              <w:t>2</w:t>
            </w:r>
            <w:r w:rsidR="0027425F">
              <w:rPr>
                <w:rFonts w:ascii="Times New Roman" w:hAnsi="Times New Roman" w:cs="Times New Roman"/>
                <w:sz w:val="16"/>
                <w:szCs w:val="16"/>
              </w:rPr>
              <w:t>5</w:t>
            </w:r>
          </w:p>
        </w:tc>
      </w:tr>
      <w:tr w:rsidR="00DE7214" w:rsidRPr="00CB661D" w14:paraId="2BF16369" w14:textId="77777777" w:rsidTr="00DD7AE0">
        <w:tc>
          <w:tcPr>
            <w:tcW w:w="2808" w:type="dxa"/>
            <w:vAlign w:val="bottom"/>
          </w:tcPr>
          <w:p w14:paraId="4F9DB4C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02CBE75" w14:textId="6C9CFDC0" w:rsidR="00DE7214" w:rsidRPr="00CB661D" w:rsidRDefault="006970F0" w:rsidP="00E9416E">
            <w:pPr>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080" w:type="dxa"/>
            <w:vAlign w:val="bottom"/>
          </w:tcPr>
          <w:p w14:paraId="7F9386FC"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59AE74BF"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14C19F54" w14:textId="6FE5662C" w:rsidR="00DE7214" w:rsidRPr="00CB661D" w:rsidRDefault="006970F0" w:rsidP="00E9416E">
            <w:pPr>
              <w:ind w:right="-43"/>
              <w:jc w:val="center"/>
              <w:rPr>
                <w:rFonts w:ascii="Times New Roman" w:hAnsi="Times New Roman" w:cs="Times New Roman"/>
                <w:sz w:val="16"/>
                <w:szCs w:val="16"/>
              </w:rPr>
            </w:pPr>
            <w:r>
              <w:rPr>
                <w:rFonts w:ascii="Times New Roman" w:hAnsi="Times New Roman" w:cs="Times New Roman"/>
                <w:sz w:val="16"/>
                <w:szCs w:val="16"/>
              </w:rPr>
              <w:t>A</w:t>
            </w:r>
            <w:r w:rsidR="00DE7214" w:rsidRPr="00CB661D">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152" w:type="dxa"/>
            <w:vAlign w:val="bottom"/>
          </w:tcPr>
          <w:p w14:paraId="630A081F"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2E6665B"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5FE1873C" w14:textId="77777777" w:rsidTr="00DD7AE0">
        <w:trPr>
          <w:trHeight w:val="245"/>
        </w:trPr>
        <w:tc>
          <w:tcPr>
            <w:tcW w:w="2808" w:type="dxa"/>
            <w:vAlign w:val="bottom"/>
          </w:tcPr>
          <w:p w14:paraId="667F8F61"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6AC6D15"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E376B2" w:rsidRPr="00CB661D" w14:paraId="39D27265" w14:textId="77777777" w:rsidTr="0065157E">
        <w:trPr>
          <w:trHeight w:val="259"/>
        </w:trPr>
        <w:tc>
          <w:tcPr>
            <w:tcW w:w="2808" w:type="dxa"/>
            <w:vAlign w:val="bottom"/>
          </w:tcPr>
          <w:p w14:paraId="6A0DE302" w14:textId="51FC09EE" w:rsidR="00E376B2" w:rsidRPr="00B66A3F" w:rsidRDefault="00E376B2" w:rsidP="00E376B2">
            <w:pPr>
              <w:tabs>
                <w:tab w:val="clear" w:pos="907"/>
                <w:tab w:val="left" w:pos="900"/>
                <w:tab w:val="left" w:pos="2880"/>
              </w:tabs>
              <w:rPr>
                <w:rFonts w:ascii="Times New Roman" w:hAnsi="Times New Roman" w:cs="Times New Roman"/>
                <w:b/>
                <w:bCs/>
                <w:sz w:val="16"/>
                <w:szCs w:val="16"/>
              </w:rPr>
            </w:pPr>
            <w:r w:rsidRPr="00B66A3F">
              <w:rPr>
                <w:rFonts w:ascii="Times New Roman" w:hAnsi="Times New Roman" w:cs="Times New Roman"/>
                <w:b/>
                <w:bCs/>
                <w:sz w:val="16"/>
                <w:szCs w:val="16"/>
              </w:rPr>
              <w:t>Insurance revenue</w:t>
            </w:r>
          </w:p>
        </w:tc>
        <w:tc>
          <w:tcPr>
            <w:tcW w:w="1080" w:type="dxa"/>
          </w:tcPr>
          <w:p w14:paraId="31CAB83E" w14:textId="58733454" w:rsidR="00E376B2" w:rsidRPr="000B672E" w:rsidRDefault="00DE5C94"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1,117,408</w:t>
            </w:r>
          </w:p>
        </w:tc>
        <w:tc>
          <w:tcPr>
            <w:tcW w:w="1080" w:type="dxa"/>
          </w:tcPr>
          <w:p w14:paraId="490AE74F" w14:textId="6D1E46CC" w:rsidR="00E376B2" w:rsidRPr="000B672E" w:rsidRDefault="00DE5C94"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37,889</w:t>
            </w:r>
          </w:p>
        </w:tc>
        <w:tc>
          <w:tcPr>
            <w:tcW w:w="1080" w:type="dxa"/>
          </w:tcPr>
          <w:p w14:paraId="425891CC" w14:textId="53369E06" w:rsidR="00E376B2" w:rsidRPr="000B672E" w:rsidRDefault="00DE5C94"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2,719,886</w:t>
            </w:r>
          </w:p>
        </w:tc>
        <w:tc>
          <w:tcPr>
            <w:tcW w:w="1080" w:type="dxa"/>
          </w:tcPr>
          <w:p w14:paraId="5ADE1F9E" w14:textId="03470982" w:rsidR="00E376B2" w:rsidRPr="000B672E" w:rsidRDefault="00DE5C94"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49,303</w:t>
            </w:r>
          </w:p>
        </w:tc>
        <w:tc>
          <w:tcPr>
            <w:tcW w:w="1152" w:type="dxa"/>
          </w:tcPr>
          <w:p w14:paraId="166FC871" w14:textId="56A7ED85" w:rsidR="00E376B2" w:rsidRPr="000B672E" w:rsidRDefault="00DE5C94" w:rsidP="009A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b/>
                <w:bCs/>
                <w:sz w:val="16"/>
                <w:szCs w:val="16"/>
              </w:rPr>
            </w:pPr>
            <w:r>
              <w:rPr>
                <w:rFonts w:ascii="Times New Roman" w:hAnsi="Times New Roman" w:cstheme="minorBidi"/>
                <w:b/>
                <w:bCs/>
                <w:sz w:val="16"/>
                <w:szCs w:val="16"/>
              </w:rPr>
              <w:t>300,817</w:t>
            </w:r>
          </w:p>
        </w:tc>
        <w:tc>
          <w:tcPr>
            <w:tcW w:w="1086" w:type="dxa"/>
          </w:tcPr>
          <w:p w14:paraId="59695AEF" w14:textId="4DC7276D" w:rsidR="00E376B2" w:rsidRPr="000B672E" w:rsidRDefault="00DE5C94"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b/>
                <w:bCs/>
                <w:sz w:val="16"/>
                <w:szCs w:val="16"/>
              </w:rPr>
            </w:pPr>
            <w:r>
              <w:rPr>
                <w:rFonts w:ascii="Times New Roman" w:hAnsi="Times New Roman" w:cstheme="minorBidi"/>
                <w:b/>
                <w:bCs/>
                <w:sz w:val="16"/>
                <w:szCs w:val="16"/>
              </w:rPr>
              <w:t>4,225,303</w:t>
            </w:r>
          </w:p>
        </w:tc>
      </w:tr>
      <w:tr w:rsidR="00DE7214" w:rsidRPr="00CB661D" w14:paraId="3D1E7B72" w14:textId="77777777" w:rsidTr="00DD7AE0">
        <w:trPr>
          <w:trHeight w:val="259"/>
        </w:trPr>
        <w:tc>
          <w:tcPr>
            <w:tcW w:w="2808" w:type="dxa"/>
            <w:vAlign w:val="bottom"/>
          </w:tcPr>
          <w:p w14:paraId="597B51ED" w14:textId="003F2C5A" w:rsidR="00DE7214" w:rsidRPr="00B66A3F" w:rsidRDefault="00DE7214" w:rsidP="006E0F23">
            <w:pPr>
              <w:tabs>
                <w:tab w:val="clear" w:pos="907"/>
                <w:tab w:val="left" w:pos="900"/>
                <w:tab w:val="left" w:pos="2880"/>
              </w:tabs>
              <w:rPr>
                <w:rFonts w:ascii="Times New Roman" w:hAnsi="Times New Roman" w:cs="Times New Roman"/>
                <w:sz w:val="16"/>
                <w:szCs w:val="16"/>
              </w:rPr>
            </w:pPr>
          </w:p>
        </w:tc>
        <w:tc>
          <w:tcPr>
            <w:tcW w:w="1080" w:type="dxa"/>
            <w:vAlign w:val="bottom"/>
          </w:tcPr>
          <w:p w14:paraId="6B02C4A4"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080" w:type="dxa"/>
            <w:vAlign w:val="bottom"/>
          </w:tcPr>
          <w:p w14:paraId="643EB5B9"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080" w:type="dxa"/>
            <w:vAlign w:val="bottom"/>
          </w:tcPr>
          <w:p w14:paraId="54CE54A5"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080" w:type="dxa"/>
            <w:vAlign w:val="bottom"/>
          </w:tcPr>
          <w:p w14:paraId="0A922100"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152" w:type="dxa"/>
            <w:vAlign w:val="bottom"/>
          </w:tcPr>
          <w:p w14:paraId="2308B56C"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086" w:type="dxa"/>
            <w:vAlign w:val="bottom"/>
          </w:tcPr>
          <w:p w14:paraId="2024C175"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r>
      <w:tr w:rsidR="00743508" w:rsidRPr="00CB661D" w14:paraId="14646D49" w14:textId="77777777" w:rsidTr="00DD7AE0">
        <w:trPr>
          <w:trHeight w:val="259"/>
        </w:trPr>
        <w:tc>
          <w:tcPr>
            <w:tcW w:w="2808" w:type="dxa"/>
            <w:vAlign w:val="bottom"/>
          </w:tcPr>
          <w:p w14:paraId="5572AB5D" w14:textId="14F9977A" w:rsidR="00743508" w:rsidRPr="00B66A3F" w:rsidRDefault="005C72D4" w:rsidP="005C72D4">
            <w:pPr>
              <w:tabs>
                <w:tab w:val="clear" w:pos="907"/>
                <w:tab w:val="left" w:pos="900"/>
                <w:tab w:val="left" w:pos="2880"/>
              </w:tabs>
              <w:rPr>
                <w:rFonts w:ascii="Times New Roman" w:hAnsi="Times New Roman" w:cs="Times New Roman"/>
                <w:b/>
                <w:bCs/>
                <w:sz w:val="16"/>
                <w:szCs w:val="16"/>
                <w:cs/>
              </w:rPr>
            </w:pPr>
            <w:r w:rsidRPr="00B66A3F">
              <w:rPr>
                <w:rFonts w:ascii="Times New Roman" w:hAnsi="Times New Roman" w:cs="Times New Roman"/>
                <w:b/>
                <w:bCs/>
                <w:sz w:val="16"/>
                <w:szCs w:val="16"/>
              </w:rPr>
              <w:t>Insurance service expenses</w:t>
            </w:r>
          </w:p>
        </w:tc>
        <w:tc>
          <w:tcPr>
            <w:tcW w:w="1080" w:type="dxa"/>
          </w:tcPr>
          <w:p w14:paraId="2B24FEA8" w14:textId="0C0CA4BC"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54A2DC6" w14:textId="1AAD7921" w:rsidR="00743508" w:rsidRPr="005D01BB"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9CAEE5B" w14:textId="42B0FB82"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0926E258" w14:textId="1460051E"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33C5EFCF" w14:textId="30219BBA"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B8DA79F" w14:textId="0767B1EE"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E376B2" w:rsidRPr="00EA60D7" w14:paraId="75ED97F4" w14:textId="77777777" w:rsidTr="00DD7AE0">
        <w:trPr>
          <w:trHeight w:val="259"/>
        </w:trPr>
        <w:tc>
          <w:tcPr>
            <w:tcW w:w="2808" w:type="dxa"/>
            <w:vAlign w:val="bottom"/>
          </w:tcPr>
          <w:p w14:paraId="07CD26E3" w14:textId="3FE41234" w:rsidR="00E376B2" w:rsidRPr="00B66A3F" w:rsidRDefault="00E376B2" w:rsidP="00E376B2">
            <w:pPr>
              <w:tabs>
                <w:tab w:val="clear" w:pos="907"/>
                <w:tab w:val="left" w:pos="900"/>
                <w:tab w:val="left" w:pos="2880"/>
              </w:tabs>
              <w:ind w:right="-109"/>
              <w:rPr>
                <w:rFonts w:ascii="Times New Roman" w:hAnsi="Times New Roman" w:cs="Times New Roman"/>
                <w:sz w:val="16"/>
                <w:szCs w:val="16"/>
              </w:rPr>
            </w:pPr>
            <w:proofErr w:type="gramStart"/>
            <w:r w:rsidRPr="00B66A3F">
              <w:rPr>
                <w:rFonts w:ascii="Times New Roman" w:hAnsi="Times New Roman" w:cs="Times New Roman"/>
                <w:sz w:val="16"/>
                <w:szCs w:val="16"/>
              </w:rPr>
              <w:t>Incurred claims and other</w:t>
            </w:r>
            <w:proofErr w:type="gramEnd"/>
            <w:r w:rsidRPr="00B66A3F">
              <w:rPr>
                <w:rFonts w:ascii="Times New Roman" w:hAnsi="Times New Roman" w:cs="Times New Roman"/>
                <w:sz w:val="16"/>
                <w:szCs w:val="16"/>
              </w:rPr>
              <w:t xml:space="preserve"> directly</w:t>
            </w:r>
          </w:p>
          <w:p w14:paraId="6BC139EC" w14:textId="41409769" w:rsidR="00E376B2" w:rsidRPr="00B66A3F" w:rsidRDefault="00E376B2" w:rsidP="006B3556">
            <w:pPr>
              <w:tabs>
                <w:tab w:val="clear" w:pos="680"/>
                <w:tab w:val="clear" w:pos="907"/>
                <w:tab w:val="left" w:pos="110"/>
                <w:tab w:val="left" w:pos="163"/>
                <w:tab w:val="left" w:pos="900"/>
                <w:tab w:val="left" w:pos="2880"/>
              </w:tabs>
              <w:ind w:right="-109" w:firstLine="161"/>
              <w:rPr>
                <w:rFonts w:ascii="Times New Roman" w:hAnsi="Times New Roman" w:cs="Times New Roman"/>
                <w:sz w:val="16"/>
                <w:szCs w:val="16"/>
              </w:rPr>
            </w:pPr>
            <w:r w:rsidRPr="00B66A3F">
              <w:rPr>
                <w:rFonts w:ascii="Times New Roman" w:hAnsi="Times New Roman" w:cs="Times New Roman"/>
                <w:sz w:val="16"/>
                <w:szCs w:val="16"/>
              </w:rPr>
              <w:t xml:space="preserve">attributable expenses </w:t>
            </w:r>
          </w:p>
        </w:tc>
        <w:tc>
          <w:tcPr>
            <w:tcW w:w="1080" w:type="dxa"/>
          </w:tcPr>
          <w:p w14:paraId="7C7E3073" w14:textId="77777777" w:rsidR="00E376B2" w:rsidRDefault="00E376B2" w:rsidP="003C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ED7F99C" w14:textId="6566A316" w:rsidR="00DE5C94" w:rsidRPr="00F07D12" w:rsidRDefault="00DE5C94" w:rsidP="003C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cs/>
              </w:rPr>
            </w:pPr>
            <w:r>
              <w:rPr>
                <w:rFonts w:ascii="Times New Roman" w:hAnsi="Times New Roman" w:cs="Times New Roman"/>
                <w:sz w:val="16"/>
                <w:szCs w:val="16"/>
              </w:rPr>
              <w:t>(2,469,465)</w:t>
            </w:r>
          </w:p>
        </w:tc>
        <w:tc>
          <w:tcPr>
            <w:tcW w:w="1080" w:type="dxa"/>
          </w:tcPr>
          <w:p w14:paraId="5BCA8B9F" w14:textId="77777777" w:rsidR="00E376B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E8FBEA5" w14:textId="6E6F4059" w:rsidR="00DE5C94" w:rsidRPr="00F07D12" w:rsidRDefault="00DE5C9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(7,850)</w:t>
            </w:r>
          </w:p>
        </w:tc>
        <w:tc>
          <w:tcPr>
            <w:tcW w:w="1080" w:type="dxa"/>
          </w:tcPr>
          <w:p w14:paraId="71A8B330" w14:textId="77777777" w:rsidR="00E376B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B91AC37" w14:textId="35842145" w:rsidR="00DE5C94" w:rsidRPr="00F07D12" w:rsidRDefault="00DE5C9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(1,634,662)</w:t>
            </w:r>
          </w:p>
        </w:tc>
        <w:tc>
          <w:tcPr>
            <w:tcW w:w="1080" w:type="dxa"/>
          </w:tcPr>
          <w:p w14:paraId="11C606C1" w14:textId="77777777" w:rsidR="00E376B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3E887F97" w14:textId="016387B9" w:rsidR="00DE5C94" w:rsidRPr="00F07D12" w:rsidRDefault="00DE5C9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(27,858)</w:t>
            </w:r>
          </w:p>
        </w:tc>
        <w:tc>
          <w:tcPr>
            <w:tcW w:w="1152" w:type="dxa"/>
          </w:tcPr>
          <w:p w14:paraId="42219818" w14:textId="77777777" w:rsidR="00E376B2"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159393E2" w14:textId="1CFB211E" w:rsidR="00DE5C94" w:rsidRPr="00737E2C" w:rsidRDefault="00DE5C9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(719,198)</w:t>
            </w:r>
          </w:p>
        </w:tc>
        <w:tc>
          <w:tcPr>
            <w:tcW w:w="1086" w:type="dxa"/>
          </w:tcPr>
          <w:p w14:paraId="48FC3D42" w14:textId="77777777" w:rsidR="00E376B2"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599CF847" w14:textId="1A65FE6A" w:rsidR="00DE5C94" w:rsidRPr="00737E2C" w:rsidRDefault="00DE5C94" w:rsidP="009A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(4,859,033)</w:t>
            </w:r>
          </w:p>
        </w:tc>
      </w:tr>
      <w:tr w:rsidR="00E376B2" w:rsidRPr="00EA60D7" w14:paraId="7CE9F71F" w14:textId="77777777" w:rsidTr="00DD7AE0">
        <w:trPr>
          <w:trHeight w:val="259"/>
        </w:trPr>
        <w:tc>
          <w:tcPr>
            <w:tcW w:w="2808" w:type="dxa"/>
            <w:vAlign w:val="bottom"/>
          </w:tcPr>
          <w:p w14:paraId="36EB5584" w14:textId="6A78DB79" w:rsidR="00E376B2" w:rsidRPr="00B66A3F" w:rsidRDefault="00E376B2" w:rsidP="00E376B2">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rPr>
              <w:t>Change in liabilities for incurred claim</w:t>
            </w:r>
          </w:p>
        </w:tc>
        <w:tc>
          <w:tcPr>
            <w:tcW w:w="1080" w:type="dxa"/>
          </w:tcPr>
          <w:p w14:paraId="7D3C75C0" w14:textId="7B2BF125" w:rsidR="00E376B2" w:rsidRPr="00F07D12" w:rsidRDefault="00DE5C9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41,</w:t>
            </w:r>
            <w:r w:rsidR="006F79CA">
              <w:rPr>
                <w:rFonts w:ascii="Times New Roman" w:hAnsi="Times New Roman" w:cs="Times New Roman"/>
                <w:sz w:val="16"/>
                <w:szCs w:val="16"/>
              </w:rPr>
              <w:t>064</w:t>
            </w:r>
          </w:p>
        </w:tc>
        <w:tc>
          <w:tcPr>
            <w:tcW w:w="1080" w:type="dxa"/>
          </w:tcPr>
          <w:p w14:paraId="137E4DEC" w14:textId="26948D3B" w:rsidR="00E376B2" w:rsidRPr="00F07D12" w:rsidRDefault="00DE5C9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8,866</w:t>
            </w:r>
          </w:p>
        </w:tc>
        <w:tc>
          <w:tcPr>
            <w:tcW w:w="1080" w:type="dxa"/>
          </w:tcPr>
          <w:p w14:paraId="6F802448" w14:textId="2B9DA24F" w:rsidR="00E376B2" w:rsidRPr="00F07D12" w:rsidRDefault="00DE5C9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438,140</w:t>
            </w:r>
          </w:p>
        </w:tc>
        <w:tc>
          <w:tcPr>
            <w:tcW w:w="1080" w:type="dxa"/>
          </w:tcPr>
          <w:p w14:paraId="21FCDE49" w14:textId="61ABE6EB" w:rsidR="00E376B2" w:rsidRPr="00F07D12" w:rsidRDefault="00DE5C9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(2,071)</w:t>
            </w:r>
          </w:p>
        </w:tc>
        <w:tc>
          <w:tcPr>
            <w:tcW w:w="1152" w:type="dxa"/>
          </w:tcPr>
          <w:p w14:paraId="7CE8615F" w14:textId="5B89FE58" w:rsidR="00E376B2" w:rsidRPr="00737E2C" w:rsidRDefault="00DE5C9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13,769</w:t>
            </w:r>
          </w:p>
        </w:tc>
        <w:tc>
          <w:tcPr>
            <w:tcW w:w="1086" w:type="dxa"/>
          </w:tcPr>
          <w:p w14:paraId="79EC64F5" w14:textId="1A0F77D3" w:rsidR="00E376B2" w:rsidRPr="00737E2C" w:rsidRDefault="00DE5C9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499,768</w:t>
            </w:r>
          </w:p>
        </w:tc>
      </w:tr>
      <w:tr w:rsidR="001B57B8" w:rsidRPr="00EA60D7" w14:paraId="0C016405" w14:textId="77777777" w:rsidTr="00DD7AE0">
        <w:trPr>
          <w:trHeight w:val="259"/>
        </w:trPr>
        <w:tc>
          <w:tcPr>
            <w:tcW w:w="2808" w:type="dxa"/>
            <w:vAlign w:val="bottom"/>
          </w:tcPr>
          <w:p w14:paraId="71BF9BD0" w14:textId="77777777" w:rsidR="001B57B8" w:rsidRPr="00B66A3F" w:rsidRDefault="001B57B8" w:rsidP="001B57B8">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rPr>
              <w:t xml:space="preserve">Losses and reversals of losses on </w:t>
            </w:r>
          </w:p>
          <w:p w14:paraId="36BA64A9" w14:textId="020C90C5" w:rsidR="001B57B8" w:rsidRPr="00B66A3F" w:rsidRDefault="001B57B8" w:rsidP="00456FC9">
            <w:pPr>
              <w:tabs>
                <w:tab w:val="clear" w:pos="907"/>
                <w:tab w:val="left" w:pos="900"/>
                <w:tab w:val="left" w:pos="2880"/>
              </w:tabs>
              <w:ind w:firstLine="161"/>
              <w:rPr>
                <w:rFonts w:ascii="Times New Roman" w:hAnsi="Times New Roman" w:cs="Times New Roman"/>
                <w:sz w:val="16"/>
                <w:szCs w:val="16"/>
              </w:rPr>
            </w:pPr>
            <w:r w:rsidRPr="00B66A3F">
              <w:rPr>
                <w:rFonts w:ascii="Times New Roman" w:hAnsi="Times New Roman" w:cs="Times New Roman"/>
                <w:sz w:val="16"/>
                <w:szCs w:val="16"/>
              </w:rPr>
              <w:t>onerous contracts</w:t>
            </w:r>
          </w:p>
        </w:tc>
        <w:tc>
          <w:tcPr>
            <w:tcW w:w="1080" w:type="dxa"/>
          </w:tcPr>
          <w:p w14:paraId="439AFBFE" w14:textId="77777777" w:rsidR="00C7223D" w:rsidRDefault="00C7223D" w:rsidP="00F07D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p>
          <w:p w14:paraId="27B47FBD" w14:textId="2BC20CE7" w:rsidR="00D42929" w:rsidRPr="00F07D12" w:rsidRDefault="00D42929" w:rsidP="00D9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2"/>
                <w:tab w:val="left" w:pos="651"/>
              </w:tabs>
              <w:ind w:right="-360"/>
              <w:jc w:val="center"/>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14924178" w14:textId="77777777" w:rsidR="00C7223D" w:rsidRDefault="00C7223D" w:rsidP="009A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p>
          <w:p w14:paraId="52952F0E" w14:textId="49E6501E" w:rsidR="00D42929" w:rsidRPr="00F07D12" w:rsidRDefault="00D42929" w:rsidP="00D9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4017E71A" w14:textId="77777777" w:rsidR="00E376B2" w:rsidRDefault="00E376B2" w:rsidP="009A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p>
          <w:p w14:paraId="403B0B2C" w14:textId="7009B2E6" w:rsidR="00D42929" w:rsidRPr="00F07D12" w:rsidRDefault="00D42929" w:rsidP="00D9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733BB6B0" w14:textId="77777777" w:rsidR="00C7223D" w:rsidRDefault="00C7223D"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34285DB8" w14:textId="7F369507" w:rsidR="00D42929" w:rsidRPr="00F07D12" w:rsidRDefault="00D42929"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w:t>
            </w:r>
          </w:p>
        </w:tc>
        <w:tc>
          <w:tcPr>
            <w:tcW w:w="1152" w:type="dxa"/>
          </w:tcPr>
          <w:p w14:paraId="5C389D88" w14:textId="77777777" w:rsidR="00C7223D" w:rsidRDefault="00C7223D"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43"/>
              <w:rPr>
                <w:rFonts w:ascii="Times New Roman" w:hAnsi="Times New Roman" w:cs="Times New Roman"/>
                <w:sz w:val="16"/>
                <w:szCs w:val="16"/>
              </w:rPr>
            </w:pPr>
          </w:p>
          <w:p w14:paraId="0BA0214E" w14:textId="03004F30" w:rsidR="00D42929" w:rsidRPr="00737E2C" w:rsidRDefault="00D42929" w:rsidP="00D9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468"/>
              <w:jc w:val="center"/>
              <w:rPr>
                <w:rFonts w:ascii="Times New Roman" w:hAnsi="Times New Roman" w:cs="Times New Roman"/>
                <w:sz w:val="16"/>
                <w:szCs w:val="16"/>
              </w:rPr>
            </w:pPr>
            <w:r>
              <w:rPr>
                <w:rFonts w:ascii="Times New Roman" w:hAnsi="Times New Roman" w:cs="Times New Roman"/>
                <w:sz w:val="16"/>
                <w:szCs w:val="16"/>
              </w:rPr>
              <w:t>-</w:t>
            </w:r>
          </w:p>
        </w:tc>
        <w:tc>
          <w:tcPr>
            <w:tcW w:w="1086" w:type="dxa"/>
          </w:tcPr>
          <w:p w14:paraId="6D960960" w14:textId="77777777" w:rsidR="00C7223D" w:rsidRDefault="00C7223D"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192A6F6D" w14:textId="41516BF9" w:rsidR="00D42929" w:rsidRPr="00737E2C" w:rsidRDefault="00D42929"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w:t>
            </w:r>
          </w:p>
        </w:tc>
      </w:tr>
      <w:tr w:rsidR="00E376B2" w:rsidRPr="00EA60D7" w14:paraId="13E989AF" w14:textId="77777777" w:rsidTr="00DD7AE0">
        <w:trPr>
          <w:trHeight w:val="259"/>
        </w:trPr>
        <w:tc>
          <w:tcPr>
            <w:tcW w:w="2808" w:type="dxa"/>
            <w:vAlign w:val="bottom"/>
          </w:tcPr>
          <w:p w14:paraId="35E486F7" w14:textId="77777777" w:rsidR="00E376B2" w:rsidRPr="00B66A3F" w:rsidRDefault="00E376B2" w:rsidP="00E376B2">
            <w:pPr>
              <w:tabs>
                <w:tab w:val="clear" w:pos="454"/>
                <w:tab w:val="left" w:pos="450"/>
                <w:tab w:val="left" w:pos="2880"/>
              </w:tabs>
              <w:rPr>
                <w:rFonts w:ascii="Times New Roman" w:hAnsi="Times New Roman" w:cs="Times New Roman"/>
                <w:sz w:val="16"/>
                <w:szCs w:val="16"/>
              </w:rPr>
            </w:pPr>
            <w:proofErr w:type="spellStart"/>
            <w:r w:rsidRPr="00B66A3F">
              <w:rPr>
                <w:rFonts w:ascii="Times New Roman" w:hAnsi="Times New Roman" w:cs="Times New Roman"/>
                <w:sz w:val="16"/>
                <w:szCs w:val="16"/>
              </w:rPr>
              <w:t>Amortisation</w:t>
            </w:r>
            <w:proofErr w:type="spellEnd"/>
            <w:r w:rsidRPr="00B66A3F">
              <w:rPr>
                <w:rFonts w:ascii="Times New Roman" w:hAnsi="Times New Roman" w:cs="Times New Roman"/>
                <w:sz w:val="16"/>
                <w:szCs w:val="16"/>
              </w:rPr>
              <w:t xml:space="preserve"> of </w:t>
            </w:r>
            <w:proofErr w:type="gramStart"/>
            <w:r w:rsidRPr="00B66A3F">
              <w:rPr>
                <w:rFonts w:ascii="Times New Roman" w:hAnsi="Times New Roman" w:cs="Times New Roman"/>
                <w:sz w:val="16"/>
                <w:szCs w:val="16"/>
              </w:rPr>
              <w:t>asset</w:t>
            </w:r>
            <w:proofErr w:type="gramEnd"/>
            <w:r w:rsidRPr="00B66A3F">
              <w:rPr>
                <w:rFonts w:ascii="Times New Roman" w:hAnsi="Times New Roman" w:cs="Times New Roman"/>
                <w:sz w:val="16"/>
                <w:szCs w:val="16"/>
              </w:rPr>
              <w:t xml:space="preserve"> from insurance </w:t>
            </w:r>
          </w:p>
          <w:p w14:paraId="2C66C8DE" w14:textId="031B5CBF" w:rsidR="00E376B2" w:rsidRPr="00B66A3F" w:rsidRDefault="00E376B2" w:rsidP="00456FC9">
            <w:pPr>
              <w:tabs>
                <w:tab w:val="clear" w:pos="454"/>
                <w:tab w:val="left" w:pos="450"/>
                <w:tab w:val="left" w:pos="2880"/>
              </w:tabs>
              <w:ind w:firstLine="161"/>
              <w:rPr>
                <w:rFonts w:ascii="Times New Roman" w:hAnsi="Times New Roman" w:cs="Times New Roman"/>
                <w:sz w:val="16"/>
                <w:szCs w:val="16"/>
                <w:cs/>
              </w:rPr>
            </w:pPr>
            <w:r w:rsidRPr="00B66A3F">
              <w:rPr>
                <w:rFonts w:ascii="Times New Roman" w:hAnsi="Times New Roman" w:cs="Times New Roman"/>
                <w:sz w:val="16"/>
                <w:szCs w:val="16"/>
              </w:rPr>
              <w:t>acquisition cash flows</w:t>
            </w:r>
          </w:p>
        </w:tc>
        <w:tc>
          <w:tcPr>
            <w:tcW w:w="1080" w:type="dxa"/>
          </w:tcPr>
          <w:p w14:paraId="29A46CD5" w14:textId="77777777" w:rsidR="00E376B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E34B733" w14:textId="7F648371" w:rsidR="00D42929" w:rsidRPr="00F07D12" w:rsidRDefault="00D42929"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(291,659)</w:t>
            </w:r>
          </w:p>
        </w:tc>
        <w:tc>
          <w:tcPr>
            <w:tcW w:w="1080" w:type="dxa"/>
          </w:tcPr>
          <w:p w14:paraId="5E6E3938" w14:textId="77777777" w:rsidR="00E376B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7651577" w14:textId="63DE71C1" w:rsidR="00D42929" w:rsidRPr="00F07D12" w:rsidRDefault="00D42929"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(7,162)</w:t>
            </w:r>
          </w:p>
        </w:tc>
        <w:tc>
          <w:tcPr>
            <w:tcW w:w="1080" w:type="dxa"/>
          </w:tcPr>
          <w:p w14:paraId="22F3FB2C" w14:textId="77777777" w:rsidR="00E376B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BF54C7A" w14:textId="0AB54DA3" w:rsidR="00D42929" w:rsidRPr="00F07D12" w:rsidRDefault="00D42929"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(1,026,764)</w:t>
            </w:r>
          </w:p>
        </w:tc>
        <w:tc>
          <w:tcPr>
            <w:tcW w:w="1080" w:type="dxa"/>
          </w:tcPr>
          <w:p w14:paraId="3111DBE7" w14:textId="77777777" w:rsidR="00E376B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5C839A6B" w14:textId="01CC66DC" w:rsidR="00D42929" w:rsidRPr="00F07D12" w:rsidRDefault="00D42929"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(10,174)</w:t>
            </w:r>
          </w:p>
        </w:tc>
        <w:tc>
          <w:tcPr>
            <w:tcW w:w="1152" w:type="dxa"/>
          </w:tcPr>
          <w:p w14:paraId="2D4C8AD1" w14:textId="77777777" w:rsidR="00E376B2" w:rsidRDefault="00E376B2"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3FC7DA41" w14:textId="218C67D9" w:rsidR="00D42929" w:rsidRPr="00737E2C" w:rsidRDefault="00D42929"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(42,239)</w:t>
            </w:r>
          </w:p>
        </w:tc>
        <w:tc>
          <w:tcPr>
            <w:tcW w:w="1086" w:type="dxa"/>
          </w:tcPr>
          <w:p w14:paraId="0B514607" w14:textId="77777777" w:rsidR="00E376B2" w:rsidRDefault="00E376B2"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710CD237" w14:textId="264317AE" w:rsidR="00D42929" w:rsidRPr="00737E2C" w:rsidRDefault="00D42929"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(1,377,998)</w:t>
            </w:r>
          </w:p>
        </w:tc>
      </w:tr>
      <w:tr w:rsidR="00E376B2" w:rsidRPr="00EA60D7" w14:paraId="4BFB9387" w14:textId="77777777" w:rsidTr="00DD7AE0">
        <w:tc>
          <w:tcPr>
            <w:tcW w:w="2808" w:type="dxa"/>
            <w:vAlign w:val="bottom"/>
          </w:tcPr>
          <w:p w14:paraId="0153C23D" w14:textId="2EB53F37" w:rsidR="00E376B2" w:rsidRPr="00B66A3F" w:rsidRDefault="00E376B2" w:rsidP="00E376B2">
            <w:pPr>
              <w:tabs>
                <w:tab w:val="clear" w:pos="227"/>
                <w:tab w:val="clear" w:pos="907"/>
                <w:tab w:val="left" w:pos="345"/>
                <w:tab w:val="left" w:pos="900"/>
                <w:tab w:val="left" w:pos="2880"/>
              </w:tabs>
              <w:ind w:left="255" w:hanging="255"/>
              <w:rPr>
                <w:rFonts w:ascii="Times New Roman" w:hAnsi="Times New Roman" w:cs="Times New Roman"/>
                <w:b/>
                <w:bCs/>
                <w:sz w:val="16"/>
                <w:szCs w:val="16"/>
              </w:rPr>
            </w:pPr>
            <w:r w:rsidRPr="00B66A3F">
              <w:rPr>
                <w:rFonts w:ascii="Times New Roman" w:hAnsi="Times New Roman" w:cs="Times New Roman"/>
                <w:b/>
                <w:bCs/>
                <w:sz w:val="16"/>
                <w:szCs w:val="16"/>
              </w:rPr>
              <w:t>Total insurance service expenses</w:t>
            </w:r>
          </w:p>
        </w:tc>
        <w:tc>
          <w:tcPr>
            <w:tcW w:w="1080" w:type="dxa"/>
          </w:tcPr>
          <w:p w14:paraId="65049525" w14:textId="2C67D179" w:rsidR="00E376B2" w:rsidRPr="00F07D12"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(2,720,060)</w:t>
            </w:r>
          </w:p>
        </w:tc>
        <w:tc>
          <w:tcPr>
            <w:tcW w:w="1080" w:type="dxa"/>
          </w:tcPr>
          <w:p w14:paraId="78707014" w14:textId="5754B373" w:rsidR="00E376B2" w:rsidRPr="00F07D12"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(6,146)</w:t>
            </w:r>
          </w:p>
        </w:tc>
        <w:tc>
          <w:tcPr>
            <w:tcW w:w="1080" w:type="dxa"/>
          </w:tcPr>
          <w:p w14:paraId="285D2410" w14:textId="39D14AC2" w:rsidR="00E376B2" w:rsidRPr="00F07D12"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(2,223,286)</w:t>
            </w:r>
          </w:p>
        </w:tc>
        <w:tc>
          <w:tcPr>
            <w:tcW w:w="1080" w:type="dxa"/>
          </w:tcPr>
          <w:p w14:paraId="2C3AAFED" w14:textId="61116A48" w:rsidR="00E376B2" w:rsidRPr="00F07D12"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(40,104)</w:t>
            </w:r>
          </w:p>
        </w:tc>
        <w:tc>
          <w:tcPr>
            <w:tcW w:w="1152" w:type="dxa"/>
          </w:tcPr>
          <w:p w14:paraId="3C02A640" w14:textId="56BA4445" w:rsidR="00E376B2" w:rsidRPr="00737E2C" w:rsidRDefault="009A0446"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r>
              <w:rPr>
                <w:rFonts w:ascii="Times New Roman" w:hAnsi="Times New Roman" w:cs="Times New Roman"/>
                <w:b/>
                <w:bCs/>
                <w:sz w:val="16"/>
                <w:szCs w:val="16"/>
              </w:rPr>
              <w:t>(747,668)</w:t>
            </w:r>
          </w:p>
        </w:tc>
        <w:tc>
          <w:tcPr>
            <w:tcW w:w="1086" w:type="dxa"/>
          </w:tcPr>
          <w:p w14:paraId="109F57E5" w14:textId="0BF48487" w:rsidR="00E376B2" w:rsidRPr="00737E2C" w:rsidRDefault="009A0446"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r>
              <w:rPr>
                <w:rFonts w:ascii="Times New Roman" w:hAnsi="Times New Roman" w:cs="Times New Roman"/>
                <w:b/>
                <w:bCs/>
                <w:sz w:val="16"/>
                <w:szCs w:val="16"/>
              </w:rPr>
              <w:t>(5,737,264)</w:t>
            </w:r>
          </w:p>
        </w:tc>
      </w:tr>
      <w:tr w:rsidR="00743508" w:rsidRPr="00EA60D7" w14:paraId="633A0AA8" w14:textId="77777777" w:rsidTr="00DD7AE0">
        <w:trPr>
          <w:trHeight w:val="259"/>
        </w:trPr>
        <w:tc>
          <w:tcPr>
            <w:tcW w:w="2808" w:type="dxa"/>
            <w:vAlign w:val="bottom"/>
          </w:tcPr>
          <w:p w14:paraId="0D5789BF" w14:textId="2B0F2001" w:rsidR="00743508" w:rsidRPr="00B66A3F" w:rsidRDefault="00743508" w:rsidP="00743508">
            <w:pPr>
              <w:tabs>
                <w:tab w:val="clear" w:pos="907"/>
                <w:tab w:val="left" w:pos="900"/>
                <w:tab w:val="left" w:pos="2880"/>
              </w:tabs>
              <w:rPr>
                <w:rFonts w:ascii="Times New Roman" w:hAnsi="Times New Roman" w:cs="Times New Roman"/>
                <w:sz w:val="16"/>
                <w:szCs w:val="16"/>
              </w:rPr>
            </w:pPr>
          </w:p>
        </w:tc>
        <w:tc>
          <w:tcPr>
            <w:tcW w:w="1080" w:type="dxa"/>
          </w:tcPr>
          <w:p w14:paraId="724C26D8" w14:textId="57C55F60"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6E7B3117" w14:textId="70BB2D4A"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07172CAE" w14:textId="4A27B798"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1F19C34A" w14:textId="5050E32B"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152" w:type="dxa"/>
          </w:tcPr>
          <w:p w14:paraId="3A65AA93" w14:textId="33188FC9" w:rsidR="00743508" w:rsidRPr="00737E2C" w:rsidRDefault="00743508"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tc>
        <w:tc>
          <w:tcPr>
            <w:tcW w:w="1086" w:type="dxa"/>
          </w:tcPr>
          <w:p w14:paraId="694DA82F" w14:textId="08D37412" w:rsidR="00743508" w:rsidRPr="00737E2C" w:rsidRDefault="00743508"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tc>
      </w:tr>
      <w:tr w:rsidR="00743508" w:rsidRPr="00EA60D7" w14:paraId="30CE5112" w14:textId="77777777" w:rsidTr="00DD7AE0">
        <w:trPr>
          <w:trHeight w:val="259"/>
        </w:trPr>
        <w:tc>
          <w:tcPr>
            <w:tcW w:w="2808" w:type="dxa"/>
            <w:vAlign w:val="bottom"/>
          </w:tcPr>
          <w:p w14:paraId="2373079D" w14:textId="77777777" w:rsidR="00046AB8" w:rsidRPr="00B66A3F" w:rsidRDefault="00046AB8" w:rsidP="00743508">
            <w:pPr>
              <w:tabs>
                <w:tab w:val="clear" w:pos="907"/>
                <w:tab w:val="left" w:pos="900"/>
                <w:tab w:val="left" w:pos="2880"/>
              </w:tabs>
              <w:rPr>
                <w:rFonts w:ascii="Times New Roman" w:hAnsi="Times New Roman" w:cs="Times New Roman"/>
                <w:b/>
                <w:bCs/>
                <w:sz w:val="16"/>
                <w:szCs w:val="16"/>
              </w:rPr>
            </w:pPr>
            <w:r w:rsidRPr="00B66A3F">
              <w:rPr>
                <w:rFonts w:ascii="Times New Roman" w:hAnsi="Times New Roman" w:cs="Times New Roman"/>
                <w:b/>
                <w:bCs/>
                <w:sz w:val="16"/>
                <w:szCs w:val="16"/>
              </w:rPr>
              <w:t xml:space="preserve">Net income (expense) from </w:t>
            </w:r>
          </w:p>
          <w:p w14:paraId="44B7CB56" w14:textId="25B647A5" w:rsidR="00743508" w:rsidRPr="00B66A3F" w:rsidRDefault="00046AB8" w:rsidP="00456FC9">
            <w:pPr>
              <w:tabs>
                <w:tab w:val="clear" w:pos="907"/>
                <w:tab w:val="left" w:pos="900"/>
                <w:tab w:val="left" w:pos="2880"/>
              </w:tabs>
              <w:ind w:firstLine="161"/>
              <w:rPr>
                <w:rFonts w:ascii="Times New Roman" w:hAnsi="Times New Roman" w:cs="Times New Roman"/>
                <w:sz w:val="16"/>
                <w:szCs w:val="16"/>
                <w:cs/>
              </w:rPr>
            </w:pPr>
            <w:r w:rsidRPr="00B66A3F">
              <w:rPr>
                <w:rFonts w:ascii="Times New Roman" w:hAnsi="Times New Roman" w:cs="Times New Roman"/>
                <w:b/>
                <w:bCs/>
                <w:sz w:val="16"/>
                <w:szCs w:val="16"/>
              </w:rPr>
              <w:t>reinsurance contracts held</w:t>
            </w:r>
          </w:p>
        </w:tc>
        <w:tc>
          <w:tcPr>
            <w:tcW w:w="1080" w:type="dxa"/>
          </w:tcPr>
          <w:p w14:paraId="5A008931" w14:textId="38F9F03F"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619C0CAB" w14:textId="5154B03D"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3A9EDD3B" w14:textId="10420F61"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7B99E37E" w14:textId="5741BED0"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152" w:type="dxa"/>
          </w:tcPr>
          <w:p w14:paraId="59B9486A" w14:textId="02AD8E89" w:rsidR="00743508" w:rsidRPr="00737E2C" w:rsidRDefault="00743508"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tc>
        <w:tc>
          <w:tcPr>
            <w:tcW w:w="1086" w:type="dxa"/>
          </w:tcPr>
          <w:p w14:paraId="341BFD39" w14:textId="49E8CA81" w:rsidR="00743508" w:rsidRPr="00737E2C" w:rsidRDefault="00743508"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tc>
      </w:tr>
      <w:tr w:rsidR="00184EB4" w:rsidRPr="00B03F26" w14:paraId="13F1D9F9" w14:textId="77777777" w:rsidTr="00DD7AE0">
        <w:trPr>
          <w:trHeight w:val="259"/>
        </w:trPr>
        <w:tc>
          <w:tcPr>
            <w:tcW w:w="2808" w:type="dxa"/>
            <w:vAlign w:val="bottom"/>
          </w:tcPr>
          <w:p w14:paraId="7608DF73" w14:textId="3C071F76" w:rsidR="00184EB4" w:rsidRPr="00B66A3F" w:rsidRDefault="00184EB4" w:rsidP="00184EB4">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rPr>
              <w:t>Reinsurance expenses</w:t>
            </w:r>
          </w:p>
        </w:tc>
        <w:tc>
          <w:tcPr>
            <w:tcW w:w="1080" w:type="dxa"/>
          </w:tcPr>
          <w:p w14:paraId="4D713CA8" w14:textId="0B0051D9" w:rsidR="00184EB4" w:rsidRPr="00F07D12"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(728,714)</w:t>
            </w:r>
          </w:p>
        </w:tc>
        <w:tc>
          <w:tcPr>
            <w:tcW w:w="1080" w:type="dxa"/>
          </w:tcPr>
          <w:p w14:paraId="0C30D8DE" w14:textId="11C13B2C" w:rsidR="00184EB4" w:rsidRPr="00F07D12"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(23,139)</w:t>
            </w:r>
          </w:p>
        </w:tc>
        <w:tc>
          <w:tcPr>
            <w:tcW w:w="1080" w:type="dxa"/>
          </w:tcPr>
          <w:p w14:paraId="48FC7C56" w14:textId="44C4BBD5" w:rsidR="00184EB4" w:rsidRPr="00F07D12"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(951,621)</w:t>
            </w:r>
          </w:p>
        </w:tc>
        <w:tc>
          <w:tcPr>
            <w:tcW w:w="1080" w:type="dxa"/>
          </w:tcPr>
          <w:p w14:paraId="193AD838" w14:textId="20C08914" w:rsidR="00184EB4" w:rsidRPr="00F07D12"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(20,810)</w:t>
            </w:r>
          </w:p>
        </w:tc>
        <w:tc>
          <w:tcPr>
            <w:tcW w:w="1152" w:type="dxa"/>
          </w:tcPr>
          <w:p w14:paraId="0185A22E" w14:textId="77E6A2FA" w:rsidR="00184EB4" w:rsidRPr="00737E2C"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(231,650)</w:t>
            </w:r>
          </w:p>
        </w:tc>
        <w:tc>
          <w:tcPr>
            <w:tcW w:w="1086" w:type="dxa"/>
          </w:tcPr>
          <w:p w14:paraId="7EAB7D46" w14:textId="276D806C" w:rsidR="00184EB4" w:rsidRPr="00737E2C"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(1,955,934)</w:t>
            </w:r>
          </w:p>
        </w:tc>
      </w:tr>
      <w:tr w:rsidR="00F32242" w:rsidRPr="00B03F26" w14:paraId="3F6452AC" w14:textId="77777777" w:rsidTr="00DD7AE0">
        <w:trPr>
          <w:trHeight w:val="259"/>
        </w:trPr>
        <w:tc>
          <w:tcPr>
            <w:tcW w:w="2808" w:type="dxa"/>
            <w:vAlign w:val="bottom"/>
          </w:tcPr>
          <w:p w14:paraId="4B50065D" w14:textId="73DA035F" w:rsidR="00F32242" w:rsidRPr="00B66A3F" w:rsidRDefault="00F32242" w:rsidP="00184EB4">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lang w:eastAsia="en-GB"/>
              </w:rPr>
              <w:t>Impact of changes in insurer risk</w:t>
            </w:r>
          </w:p>
        </w:tc>
        <w:tc>
          <w:tcPr>
            <w:tcW w:w="1080" w:type="dxa"/>
          </w:tcPr>
          <w:p w14:paraId="5811051C" w14:textId="2E0DDDE1" w:rsidR="00F32242" w:rsidRPr="00F07D12"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(15,948)</w:t>
            </w:r>
          </w:p>
        </w:tc>
        <w:tc>
          <w:tcPr>
            <w:tcW w:w="1080" w:type="dxa"/>
          </w:tcPr>
          <w:p w14:paraId="1FFDEF85" w14:textId="2BA7FC90" w:rsidR="00F32242" w:rsidRPr="00F07D12"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64</w:t>
            </w:r>
          </w:p>
        </w:tc>
        <w:tc>
          <w:tcPr>
            <w:tcW w:w="1080" w:type="dxa"/>
          </w:tcPr>
          <w:p w14:paraId="6BDA8DD1" w14:textId="70E9136A" w:rsidR="00F32242" w:rsidRPr="00F07D12"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5,014</w:t>
            </w:r>
          </w:p>
        </w:tc>
        <w:tc>
          <w:tcPr>
            <w:tcW w:w="1080" w:type="dxa"/>
          </w:tcPr>
          <w:p w14:paraId="3A7F7639" w14:textId="3ABC9639" w:rsidR="00F32242" w:rsidRPr="00F07D12"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112</w:t>
            </w:r>
          </w:p>
        </w:tc>
        <w:tc>
          <w:tcPr>
            <w:tcW w:w="1152" w:type="dxa"/>
          </w:tcPr>
          <w:p w14:paraId="46E746BE" w14:textId="4C0A8CC4" w:rsidR="00F32242" w:rsidRPr="00737E2C"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(5,887)</w:t>
            </w:r>
          </w:p>
        </w:tc>
        <w:tc>
          <w:tcPr>
            <w:tcW w:w="1086" w:type="dxa"/>
          </w:tcPr>
          <w:p w14:paraId="3191BF4A" w14:textId="3FA1F13D" w:rsidR="00F32242" w:rsidRPr="00737E2C"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(16,645)</w:t>
            </w:r>
          </w:p>
        </w:tc>
      </w:tr>
      <w:tr w:rsidR="00184EB4" w:rsidRPr="00CB661D" w14:paraId="7231D2A1" w14:textId="77777777" w:rsidTr="002B3843">
        <w:trPr>
          <w:trHeight w:val="259"/>
        </w:trPr>
        <w:tc>
          <w:tcPr>
            <w:tcW w:w="2808" w:type="dxa"/>
            <w:vAlign w:val="bottom"/>
          </w:tcPr>
          <w:p w14:paraId="39B5198C" w14:textId="77777777" w:rsidR="00053BD6" w:rsidRPr="00B66A3F" w:rsidRDefault="00184EB4" w:rsidP="00184EB4">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rPr>
              <w:t xml:space="preserve">Recoveries for reinsurance </w:t>
            </w:r>
          </w:p>
          <w:p w14:paraId="4043E7EB" w14:textId="73A1EBDE" w:rsidR="00184EB4" w:rsidRPr="00B66A3F" w:rsidRDefault="00184EB4" w:rsidP="00053BD6">
            <w:pPr>
              <w:tabs>
                <w:tab w:val="clear" w:pos="907"/>
                <w:tab w:val="left" w:pos="900"/>
                <w:tab w:val="left" w:pos="2880"/>
              </w:tabs>
              <w:ind w:firstLine="161"/>
              <w:rPr>
                <w:rFonts w:ascii="Times New Roman" w:hAnsi="Times New Roman" w:cs="Times New Roman"/>
                <w:sz w:val="16"/>
                <w:szCs w:val="16"/>
              </w:rPr>
            </w:pPr>
            <w:r w:rsidRPr="00B66A3F">
              <w:rPr>
                <w:rFonts w:ascii="Times New Roman" w:hAnsi="Times New Roman" w:cs="Times New Roman"/>
                <w:sz w:val="16"/>
                <w:szCs w:val="16"/>
              </w:rPr>
              <w:t>incurred claims</w:t>
            </w:r>
          </w:p>
        </w:tc>
        <w:tc>
          <w:tcPr>
            <w:tcW w:w="1080" w:type="dxa"/>
          </w:tcPr>
          <w:p w14:paraId="0B1EC1AC" w14:textId="77777777" w:rsidR="00184EB4"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082500A2" w14:textId="2383514A" w:rsidR="009A0446" w:rsidRPr="000B672E"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Pr>
                <w:rFonts w:ascii="Times New Roman" w:hAnsi="Times New Roman" w:cstheme="minorBidi"/>
                <w:sz w:val="16"/>
                <w:szCs w:val="16"/>
              </w:rPr>
              <w:t>1,928,070</w:t>
            </w:r>
          </w:p>
        </w:tc>
        <w:tc>
          <w:tcPr>
            <w:tcW w:w="1080" w:type="dxa"/>
          </w:tcPr>
          <w:p w14:paraId="78C0D96C" w14:textId="77777777" w:rsidR="00184EB4"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0E960DAA" w14:textId="414F6302" w:rsidR="009A0446" w:rsidRPr="000B672E"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Pr>
                <w:rFonts w:ascii="Times New Roman" w:hAnsi="Times New Roman" w:cstheme="minorBidi"/>
                <w:sz w:val="16"/>
                <w:szCs w:val="16"/>
              </w:rPr>
              <w:t>6,163</w:t>
            </w:r>
          </w:p>
        </w:tc>
        <w:tc>
          <w:tcPr>
            <w:tcW w:w="1080" w:type="dxa"/>
          </w:tcPr>
          <w:p w14:paraId="239A0E1C" w14:textId="77777777" w:rsidR="00184EB4"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2D96D8D3" w14:textId="459986A7" w:rsidR="009A0446" w:rsidRPr="000B672E"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Pr>
                <w:rFonts w:ascii="Times New Roman" w:hAnsi="Times New Roman" w:cstheme="minorBidi"/>
                <w:sz w:val="16"/>
                <w:szCs w:val="16"/>
              </w:rPr>
              <w:t>1,381,381</w:t>
            </w:r>
          </w:p>
        </w:tc>
        <w:tc>
          <w:tcPr>
            <w:tcW w:w="1080" w:type="dxa"/>
          </w:tcPr>
          <w:p w14:paraId="0FBD35D7" w14:textId="77777777" w:rsidR="00184EB4"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0F08D49F" w14:textId="5920354D" w:rsidR="009A0446" w:rsidRPr="000B672E"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Pr>
                <w:rFonts w:ascii="Times New Roman" w:hAnsi="Times New Roman" w:cstheme="minorBidi"/>
                <w:sz w:val="16"/>
                <w:szCs w:val="16"/>
              </w:rPr>
              <w:t>20,253</w:t>
            </w:r>
          </w:p>
        </w:tc>
        <w:tc>
          <w:tcPr>
            <w:tcW w:w="1152" w:type="dxa"/>
          </w:tcPr>
          <w:p w14:paraId="61E4A60A" w14:textId="77777777" w:rsidR="00184EB4"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sz w:val="16"/>
                <w:szCs w:val="16"/>
              </w:rPr>
            </w:pPr>
          </w:p>
          <w:p w14:paraId="60D1938E" w14:textId="644EBBB6" w:rsidR="009A0446" w:rsidRPr="000B672E"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sz w:val="16"/>
                <w:szCs w:val="16"/>
              </w:rPr>
            </w:pPr>
            <w:r>
              <w:rPr>
                <w:rFonts w:ascii="Times New Roman" w:hAnsi="Times New Roman" w:cstheme="minorBidi"/>
                <w:sz w:val="16"/>
                <w:szCs w:val="16"/>
              </w:rPr>
              <w:t>690,778</w:t>
            </w:r>
          </w:p>
        </w:tc>
        <w:tc>
          <w:tcPr>
            <w:tcW w:w="1086" w:type="dxa"/>
          </w:tcPr>
          <w:p w14:paraId="55277433" w14:textId="77777777" w:rsidR="00184EB4"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sz w:val="16"/>
                <w:szCs w:val="16"/>
              </w:rPr>
            </w:pPr>
          </w:p>
          <w:p w14:paraId="6316867A" w14:textId="0BB725D3" w:rsidR="009A0446" w:rsidRPr="000B672E"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sz w:val="16"/>
                <w:szCs w:val="16"/>
              </w:rPr>
            </w:pPr>
            <w:r>
              <w:rPr>
                <w:rFonts w:ascii="Times New Roman" w:hAnsi="Times New Roman" w:cstheme="minorBidi"/>
                <w:sz w:val="16"/>
                <w:szCs w:val="16"/>
              </w:rPr>
              <w:t>4,026,645</w:t>
            </w:r>
          </w:p>
        </w:tc>
      </w:tr>
      <w:tr w:rsidR="00184EB4" w:rsidRPr="00CB661D" w14:paraId="536A2563" w14:textId="77777777" w:rsidTr="00EF794B">
        <w:trPr>
          <w:trHeight w:val="259"/>
        </w:trPr>
        <w:tc>
          <w:tcPr>
            <w:tcW w:w="2808" w:type="dxa"/>
            <w:vAlign w:val="bottom"/>
          </w:tcPr>
          <w:p w14:paraId="7E9645B9" w14:textId="77777777" w:rsidR="0085379F" w:rsidRPr="00B66A3F" w:rsidRDefault="00184EB4" w:rsidP="00184EB4">
            <w:pPr>
              <w:tabs>
                <w:tab w:val="clear" w:pos="907"/>
                <w:tab w:val="left" w:pos="900"/>
                <w:tab w:val="left" w:pos="2880"/>
              </w:tabs>
              <w:rPr>
                <w:rFonts w:ascii="Times New Roman" w:hAnsi="Times New Roman" w:cs="Times New Roman"/>
                <w:sz w:val="16"/>
                <w:szCs w:val="16"/>
                <w:lang w:eastAsia="en-GB"/>
              </w:rPr>
            </w:pPr>
            <w:r w:rsidRPr="00B66A3F">
              <w:rPr>
                <w:rFonts w:ascii="Times New Roman" w:hAnsi="Times New Roman" w:cs="Times New Roman"/>
                <w:sz w:val="16"/>
                <w:szCs w:val="16"/>
                <w:lang w:eastAsia="en-GB"/>
              </w:rPr>
              <w:t>Changes that relate to past service</w:t>
            </w:r>
          </w:p>
          <w:p w14:paraId="7CBB8D63" w14:textId="51B00DE5" w:rsidR="00184EB4" w:rsidRPr="00B66A3F" w:rsidRDefault="0085379F" w:rsidP="00F57D82">
            <w:pPr>
              <w:tabs>
                <w:tab w:val="clear" w:pos="907"/>
                <w:tab w:val="left" w:pos="900"/>
                <w:tab w:val="left" w:pos="2880"/>
              </w:tabs>
              <w:ind w:left="161" w:hanging="90"/>
              <w:rPr>
                <w:rFonts w:ascii="Times New Roman" w:hAnsi="Times New Roman" w:cs="Times New Roman"/>
                <w:sz w:val="16"/>
                <w:szCs w:val="16"/>
              </w:rPr>
            </w:pPr>
            <w:r w:rsidRPr="00B66A3F">
              <w:rPr>
                <w:rFonts w:ascii="Times New Roman" w:hAnsi="Times New Roman" w:cs="Times New Roman"/>
                <w:sz w:val="16"/>
                <w:szCs w:val="16"/>
                <w:lang w:eastAsia="en-GB"/>
              </w:rPr>
              <w:t xml:space="preserve">- </w:t>
            </w:r>
            <w:r w:rsidR="00184EB4" w:rsidRPr="00B66A3F">
              <w:rPr>
                <w:rFonts w:ascii="Times New Roman" w:hAnsi="Times New Roman" w:cs="Times New Roman"/>
                <w:sz w:val="16"/>
                <w:szCs w:val="16"/>
                <w:lang w:eastAsia="en-GB"/>
              </w:rPr>
              <w:t>changes in cash flows to complete contracts related to reinsurance claims incurred</w:t>
            </w:r>
          </w:p>
        </w:tc>
        <w:tc>
          <w:tcPr>
            <w:tcW w:w="1080" w:type="dxa"/>
          </w:tcPr>
          <w:p w14:paraId="155A394C" w14:textId="77777777" w:rsidR="00184EB4"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6EB8A78E" w14:textId="77777777" w:rsidR="009A0446"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6824447D" w14:textId="77777777" w:rsidR="009A0446"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422C0859" w14:textId="4EF0DC0C" w:rsidR="009A0446" w:rsidRPr="000B672E"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Pr>
                <w:rFonts w:ascii="Times New Roman" w:hAnsi="Times New Roman" w:cstheme="minorBidi"/>
                <w:sz w:val="16"/>
                <w:szCs w:val="16"/>
              </w:rPr>
              <w:t>233,650</w:t>
            </w:r>
          </w:p>
        </w:tc>
        <w:tc>
          <w:tcPr>
            <w:tcW w:w="1080" w:type="dxa"/>
          </w:tcPr>
          <w:p w14:paraId="0FDDE5D2" w14:textId="77777777" w:rsidR="00184EB4"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2B4ED7F6" w14:textId="77777777" w:rsidR="009A0446"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7B661321" w14:textId="77777777" w:rsidR="009A0446"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2E492210" w14:textId="6C0917F6" w:rsidR="009A0446" w:rsidRPr="000B672E"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Pr>
                <w:rFonts w:ascii="Times New Roman" w:hAnsi="Times New Roman" w:cstheme="minorBidi"/>
                <w:sz w:val="16"/>
                <w:szCs w:val="16"/>
              </w:rPr>
              <w:t>(9,932)</w:t>
            </w:r>
          </w:p>
        </w:tc>
        <w:tc>
          <w:tcPr>
            <w:tcW w:w="1080" w:type="dxa"/>
          </w:tcPr>
          <w:p w14:paraId="14969184" w14:textId="77777777" w:rsidR="00184EB4"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90985CC" w14:textId="77777777" w:rsidR="009A0446"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8EAAC47" w14:textId="77777777" w:rsidR="009A0446"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6AC9096" w14:textId="38741DBA" w:rsidR="009A0446" w:rsidRPr="00F07D12"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(595,121)</w:t>
            </w:r>
          </w:p>
        </w:tc>
        <w:tc>
          <w:tcPr>
            <w:tcW w:w="1080" w:type="dxa"/>
          </w:tcPr>
          <w:p w14:paraId="32031E10" w14:textId="77777777" w:rsidR="00184EB4"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238EACC7" w14:textId="77777777" w:rsidR="009A0446"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5FC8984D" w14:textId="77777777" w:rsidR="009A0446"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p>
          <w:p w14:paraId="65339CFC" w14:textId="18FC33F8" w:rsidR="009A0446" w:rsidRPr="000B672E" w:rsidRDefault="009A0446"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Pr>
                <w:rFonts w:ascii="Times New Roman" w:hAnsi="Times New Roman" w:cstheme="minorBidi"/>
                <w:sz w:val="16"/>
                <w:szCs w:val="16"/>
              </w:rPr>
              <w:t>(2,522)</w:t>
            </w:r>
          </w:p>
        </w:tc>
        <w:tc>
          <w:tcPr>
            <w:tcW w:w="1152" w:type="dxa"/>
          </w:tcPr>
          <w:p w14:paraId="42BB640D" w14:textId="77777777" w:rsidR="00184EB4"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sz w:val="16"/>
                <w:szCs w:val="16"/>
              </w:rPr>
            </w:pPr>
          </w:p>
          <w:p w14:paraId="4EC990DE" w14:textId="77777777" w:rsidR="009A0446"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sz w:val="16"/>
                <w:szCs w:val="16"/>
              </w:rPr>
            </w:pPr>
          </w:p>
          <w:p w14:paraId="6E7947FE" w14:textId="77777777" w:rsidR="009A0446"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sz w:val="16"/>
                <w:szCs w:val="16"/>
              </w:rPr>
            </w:pPr>
          </w:p>
          <w:p w14:paraId="081A6F3A" w14:textId="2434DCD3" w:rsidR="009A0446" w:rsidRPr="000B672E"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sz w:val="16"/>
                <w:szCs w:val="16"/>
              </w:rPr>
            </w:pPr>
            <w:r>
              <w:rPr>
                <w:rFonts w:ascii="Times New Roman" w:hAnsi="Times New Roman" w:cstheme="minorBidi"/>
                <w:sz w:val="16"/>
                <w:szCs w:val="16"/>
              </w:rPr>
              <w:t>60,441</w:t>
            </w:r>
          </w:p>
        </w:tc>
        <w:tc>
          <w:tcPr>
            <w:tcW w:w="1086" w:type="dxa"/>
          </w:tcPr>
          <w:p w14:paraId="27F93601" w14:textId="77777777" w:rsidR="00184EB4"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0462D912" w14:textId="77777777" w:rsidR="009A0446"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09C36F57" w14:textId="77777777" w:rsidR="009A0446"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7929CB53" w14:textId="1F5DD515" w:rsidR="009A0446" w:rsidRPr="00737E2C" w:rsidRDefault="009A0446"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(313,484)</w:t>
            </w:r>
          </w:p>
        </w:tc>
      </w:tr>
      <w:tr w:rsidR="00184EB4" w:rsidRPr="00EA60D7" w14:paraId="03B6E89A" w14:textId="77777777" w:rsidTr="00DD7AE0">
        <w:trPr>
          <w:trHeight w:val="259"/>
        </w:trPr>
        <w:tc>
          <w:tcPr>
            <w:tcW w:w="2808" w:type="dxa"/>
            <w:vAlign w:val="bottom"/>
          </w:tcPr>
          <w:p w14:paraId="7C6A624C" w14:textId="45B27D65" w:rsidR="00184EB4" w:rsidRPr="00B66A3F" w:rsidRDefault="00184EB4" w:rsidP="00184EB4">
            <w:pPr>
              <w:tabs>
                <w:tab w:val="clear" w:pos="454"/>
                <w:tab w:val="left" w:pos="432"/>
                <w:tab w:val="left" w:pos="2880"/>
              </w:tabs>
              <w:ind w:left="522" w:right="-110" w:hanging="522"/>
              <w:rPr>
                <w:rFonts w:ascii="Times New Roman" w:hAnsi="Times New Roman" w:cs="Times New Roman"/>
                <w:sz w:val="16"/>
                <w:szCs w:val="16"/>
                <w:cs/>
              </w:rPr>
            </w:pPr>
            <w:r w:rsidRPr="00B66A3F">
              <w:rPr>
                <w:rFonts w:ascii="Times New Roman" w:hAnsi="Times New Roman" w:cs="Times New Roman"/>
                <w:sz w:val="16"/>
                <w:szCs w:val="16"/>
                <w:lang w:eastAsia="en-GB"/>
              </w:rPr>
              <w:t>Others</w:t>
            </w:r>
          </w:p>
        </w:tc>
        <w:tc>
          <w:tcPr>
            <w:tcW w:w="1080" w:type="dxa"/>
          </w:tcPr>
          <w:p w14:paraId="1849E889" w14:textId="343FB26E" w:rsidR="00184EB4" w:rsidRPr="009A0446" w:rsidRDefault="009A0446" w:rsidP="00D9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imes New Roman"/>
                <w:sz w:val="16"/>
                <w:szCs w:val="16"/>
              </w:rPr>
            </w:pPr>
            <w:r w:rsidRPr="009A0446">
              <w:rPr>
                <w:rFonts w:ascii="Times New Roman" w:hAnsi="Times New Roman" w:cs="Times New Roman"/>
                <w:sz w:val="16"/>
                <w:szCs w:val="16"/>
              </w:rPr>
              <w:t>-</w:t>
            </w:r>
          </w:p>
        </w:tc>
        <w:tc>
          <w:tcPr>
            <w:tcW w:w="1080" w:type="dxa"/>
          </w:tcPr>
          <w:p w14:paraId="666A8B09" w14:textId="0AACEC79" w:rsidR="00184EB4" w:rsidRPr="009A0446" w:rsidRDefault="009A0446" w:rsidP="00D9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imes New Roman"/>
                <w:sz w:val="16"/>
                <w:szCs w:val="16"/>
              </w:rPr>
            </w:pPr>
            <w:r w:rsidRPr="009A0446">
              <w:rPr>
                <w:rFonts w:ascii="Times New Roman" w:hAnsi="Times New Roman" w:cs="Times New Roman"/>
                <w:sz w:val="16"/>
                <w:szCs w:val="16"/>
              </w:rPr>
              <w:t>-</w:t>
            </w:r>
          </w:p>
        </w:tc>
        <w:tc>
          <w:tcPr>
            <w:tcW w:w="1080" w:type="dxa"/>
          </w:tcPr>
          <w:p w14:paraId="2064CC1C" w14:textId="26F88E83" w:rsidR="00184EB4" w:rsidRPr="009A0446" w:rsidRDefault="009A0446" w:rsidP="00D9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imes New Roman"/>
                <w:sz w:val="16"/>
                <w:szCs w:val="16"/>
              </w:rPr>
            </w:pPr>
            <w:r w:rsidRPr="009A0446">
              <w:rPr>
                <w:rFonts w:ascii="Times New Roman" w:hAnsi="Times New Roman" w:cs="Times New Roman"/>
                <w:sz w:val="16"/>
                <w:szCs w:val="16"/>
              </w:rPr>
              <w:t>-</w:t>
            </w:r>
          </w:p>
        </w:tc>
        <w:tc>
          <w:tcPr>
            <w:tcW w:w="1080" w:type="dxa"/>
          </w:tcPr>
          <w:p w14:paraId="55F720F7" w14:textId="5C8392DC" w:rsidR="00184EB4" w:rsidRPr="00F07D12"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w:t>
            </w:r>
          </w:p>
        </w:tc>
        <w:tc>
          <w:tcPr>
            <w:tcW w:w="1152" w:type="dxa"/>
          </w:tcPr>
          <w:p w14:paraId="04B898EC" w14:textId="3EA5E3EE" w:rsidR="00184EB4" w:rsidRPr="009A0446" w:rsidRDefault="009A0446" w:rsidP="00D9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center"/>
              <w:rPr>
                <w:rFonts w:ascii="Times New Roman" w:hAnsi="Times New Roman" w:cs="Times New Roman"/>
                <w:sz w:val="16"/>
                <w:szCs w:val="16"/>
              </w:rPr>
            </w:pPr>
            <w:r w:rsidRPr="009A0446">
              <w:rPr>
                <w:rFonts w:ascii="Times New Roman" w:hAnsi="Times New Roman" w:cs="Times New Roman"/>
                <w:sz w:val="16"/>
                <w:szCs w:val="16"/>
              </w:rPr>
              <w:t>-</w:t>
            </w:r>
          </w:p>
        </w:tc>
        <w:tc>
          <w:tcPr>
            <w:tcW w:w="1086" w:type="dxa"/>
          </w:tcPr>
          <w:p w14:paraId="38CF4C82" w14:textId="505204A9" w:rsidR="00184EB4" w:rsidRPr="00737E2C" w:rsidRDefault="009A0446"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w:t>
            </w:r>
          </w:p>
        </w:tc>
      </w:tr>
      <w:tr w:rsidR="00184EB4" w:rsidRPr="00EA60D7" w14:paraId="6FFC4CAD" w14:textId="77777777" w:rsidTr="00DD7AE0">
        <w:trPr>
          <w:trHeight w:val="259"/>
        </w:trPr>
        <w:tc>
          <w:tcPr>
            <w:tcW w:w="2808" w:type="dxa"/>
            <w:vAlign w:val="bottom"/>
          </w:tcPr>
          <w:p w14:paraId="4306068A" w14:textId="25F0BA12" w:rsidR="00184EB4" w:rsidRPr="00B66A3F" w:rsidRDefault="00184EB4" w:rsidP="00184EB4">
            <w:pPr>
              <w:tabs>
                <w:tab w:val="clear" w:pos="454"/>
                <w:tab w:val="left" w:pos="432"/>
                <w:tab w:val="left" w:pos="2880"/>
              </w:tabs>
              <w:ind w:left="432" w:right="-110" w:hanging="432"/>
              <w:rPr>
                <w:rFonts w:ascii="Times New Roman" w:hAnsi="Times New Roman" w:cs="Times New Roman"/>
                <w:b/>
                <w:bCs/>
                <w:sz w:val="16"/>
                <w:szCs w:val="16"/>
              </w:rPr>
            </w:pPr>
            <w:r w:rsidRPr="00B66A3F">
              <w:rPr>
                <w:rFonts w:ascii="Times New Roman" w:hAnsi="Times New Roman" w:cs="Times New Roman"/>
                <w:b/>
                <w:bCs/>
                <w:sz w:val="16"/>
                <w:szCs w:val="16"/>
              </w:rPr>
              <w:t xml:space="preserve">Net income (expense) from reinsurance </w:t>
            </w:r>
          </w:p>
          <w:p w14:paraId="3B09E041" w14:textId="058CACBF" w:rsidR="00184EB4" w:rsidRPr="00B66A3F" w:rsidRDefault="00184EB4" w:rsidP="0085379F">
            <w:pPr>
              <w:tabs>
                <w:tab w:val="clear" w:pos="454"/>
                <w:tab w:val="left" w:pos="432"/>
                <w:tab w:val="left" w:pos="2880"/>
              </w:tabs>
              <w:ind w:left="432" w:right="-110" w:hanging="271"/>
              <w:rPr>
                <w:rFonts w:ascii="Times New Roman" w:hAnsi="Times New Roman" w:cs="Times New Roman"/>
                <w:b/>
                <w:bCs/>
                <w:sz w:val="16"/>
                <w:szCs w:val="16"/>
                <w:cs/>
              </w:rPr>
            </w:pPr>
            <w:r w:rsidRPr="00B66A3F">
              <w:rPr>
                <w:rFonts w:ascii="Times New Roman" w:hAnsi="Times New Roman" w:cs="Times New Roman"/>
                <w:b/>
                <w:bCs/>
                <w:sz w:val="16"/>
                <w:szCs w:val="16"/>
              </w:rPr>
              <w:t>contracts</w:t>
            </w:r>
          </w:p>
        </w:tc>
        <w:tc>
          <w:tcPr>
            <w:tcW w:w="1080" w:type="dxa"/>
          </w:tcPr>
          <w:p w14:paraId="1A63094D" w14:textId="77777777" w:rsidR="009A0446"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p>
          <w:p w14:paraId="04ED041E" w14:textId="0DDE9DB3" w:rsidR="00184EB4" w:rsidRPr="000B672E"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1</w:t>
            </w:r>
            <w:r w:rsidR="00B009CF">
              <w:rPr>
                <w:rFonts w:ascii="Times New Roman" w:hAnsi="Times New Roman" w:cstheme="minorBidi"/>
                <w:b/>
                <w:bCs/>
                <w:sz w:val="16"/>
                <w:szCs w:val="16"/>
              </w:rPr>
              <w:t>,</w:t>
            </w:r>
            <w:r>
              <w:rPr>
                <w:rFonts w:ascii="Times New Roman" w:hAnsi="Times New Roman" w:cstheme="minorBidi"/>
                <w:b/>
                <w:bCs/>
                <w:sz w:val="16"/>
                <w:szCs w:val="16"/>
              </w:rPr>
              <w:t>417,058</w:t>
            </w:r>
          </w:p>
        </w:tc>
        <w:tc>
          <w:tcPr>
            <w:tcW w:w="1080" w:type="dxa"/>
          </w:tcPr>
          <w:p w14:paraId="177E31AB" w14:textId="77777777" w:rsidR="009A0446"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13C3B8F6" w14:textId="64687C87" w:rsidR="00184EB4" w:rsidRPr="000B050B"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(26,844)</w:t>
            </w:r>
          </w:p>
        </w:tc>
        <w:tc>
          <w:tcPr>
            <w:tcW w:w="1080" w:type="dxa"/>
          </w:tcPr>
          <w:p w14:paraId="565DDFD4" w14:textId="77777777" w:rsidR="009A0446"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569B6279" w14:textId="1658E1A7" w:rsidR="00184EB4" w:rsidRPr="000B050B" w:rsidRDefault="00B009CF"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w:t>
            </w:r>
            <w:r w:rsidR="009A0446">
              <w:rPr>
                <w:rFonts w:ascii="Times New Roman" w:hAnsi="Times New Roman" w:cs="Times New Roman"/>
                <w:b/>
                <w:bCs/>
                <w:sz w:val="16"/>
                <w:szCs w:val="16"/>
              </w:rPr>
              <w:t>160,347)</w:t>
            </w:r>
          </w:p>
        </w:tc>
        <w:tc>
          <w:tcPr>
            <w:tcW w:w="1080" w:type="dxa"/>
          </w:tcPr>
          <w:p w14:paraId="178487DD" w14:textId="77777777" w:rsidR="009A0446"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221DA323" w14:textId="6A609D6E" w:rsidR="00184EB4" w:rsidRPr="000B050B" w:rsidRDefault="009A0446"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(2,968)</w:t>
            </w:r>
          </w:p>
        </w:tc>
        <w:tc>
          <w:tcPr>
            <w:tcW w:w="1152" w:type="dxa"/>
          </w:tcPr>
          <w:p w14:paraId="516E00EA" w14:textId="77777777" w:rsidR="009A0446" w:rsidRDefault="009A0446"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b/>
                <w:bCs/>
                <w:sz w:val="16"/>
                <w:szCs w:val="16"/>
              </w:rPr>
            </w:pPr>
          </w:p>
          <w:p w14:paraId="66082DC2" w14:textId="525CE946" w:rsidR="00184EB4" w:rsidRPr="000B672E" w:rsidRDefault="009A0446"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b/>
                <w:bCs/>
                <w:sz w:val="16"/>
                <w:szCs w:val="16"/>
              </w:rPr>
            </w:pPr>
            <w:r>
              <w:rPr>
                <w:rFonts w:ascii="Times New Roman" w:hAnsi="Times New Roman" w:cstheme="minorBidi"/>
                <w:b/>
                <w:bCs/>
                <w:sz w:val="16"/>
                <w:szCs w:val="16"/>
              </w:rPr>
              <w:t>513,682</w:t>
            </w:r>
          </w:p>
        </w:tc>
        <w:tc>
          <w:tcPr>
            <w:tcW w:w="1086" w:type="dxa"/>
          </w:tcPr>
          <w:p w14:paraId="3DF73545" w14:textId="77777777" w:rsidR="009A0446" w:rsidRDefault="009A0446"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b/>
                <w:bCs/>
                <w:sz w:val="16"/>
                <w:szCs w:val="16"/>
              </w:rPr>
            </w:pPr>
          </w:p>
          <w:p w14:paraId="62D06695" w14:textId="0425ECB9" w:rsidR="00184EB4" w:rsidRPr="000B672E" w:rsidRDefault="009A0446"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b/>
                <w:bCs/>
                <w:sz w:val="16"/>
                <w:szCs w:val="16"/>
              </w:rPr>
            </w:pPr>
            <w:r>
              <w:rPr>
                <w:rFonts w:ascii="Times New Roman" w:hAnsi="Times New Roman" w:cstheme="minorBidi"/>
                <w:b/>
                <w:bCs/>
                <w:sz w:val="16"/>
                <w:szCs w:val="16"/>
              </w:rPr>
              <w:t>1,740,581</w:t>
            </w:r>
          </w:p>
        </w:tc>
      </w:tr>
      <w:tr w:rsidR="00184EB4" w:rsidRPr="00EA60D7" w14:paraId="70360EC9" w14:textId="77777777" w:rsidTr="000E35EB">
        <w:tc>
          <w:tcPr>
            <w:tcW w:w="2808" w:type="dxa"/>
            <w:vAlign w:val="bottom"/>
          </w:tcPr>
          <w:p w14:paraId="3D166DED" w14:textId="3F5E7835" w:rsidR="00184EB4" w:rsidRPr="00B66A3F" w:rsidRDefault="00184EB4" w:rsidP="00184EB4">
            <w:pPr>
              <w:tabs>
                <w:tab w:val="clear" w:pos="454"/>
                <w:tab w:val="left" w:pos="450"/>
                <w:tab w:val="left" w:pos="2880"/>
              </w:tabs>
              <w:ind w:left="159" w:hanging="159"/>
              <w:rPr>
                <w:rFonts w:ascii="Times New Roman" w:hAnsi="Times New Roman" w:cs="Times New Roman"/>
                <w:b/>
                <w:bCs/>
                <w:sz w:val="16"/>
                <w:szCs w:val="16"/>
              </w:rPr>
            </w:pPr>
            <w:r w:rsidRPr="00B66A3F">
              <w:rPr>
                <w:rFonts w:ascii="Times New Roman" w:hAnsi="Times New Roman" w:cs="Times New Roman"/>
                <w:b/>
                <w:bCs/>
                <w:sz w:val="16"/>
                <w:szCs w:val="16"/>
              </w:rPr>
              <w:t>Insurance service result</w:t>
            </w:r>
          </w:p>
        </w:tc>
        <w:tc>
          <w:tcPr>
            <w:tcW w:w="1080" w:type="dxa"/>
          </w:tcPr>
          <w:p w14:paraId="2083F84A" w14:textId="71F849FE" w:rsidR="00184EB4" w:rsidRPr="000B050B" w:rsidRDefault="009A0446" w:rsidP="00F07D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(185,594)</w:t>
            </w:r>
          </w:p>
        </w:tc>
        <w:tc>
          <w:tcPr>
            <w:tcW w:w="1080" w:type="dxa"/>
          </w:tcPr>
          <w:p w14:paraId="01D8E489" w14:textId="63FFDCEB" w:rsidR="00184EB4" w:rsidRPr="000B672E" w:rsidRDefault="009A0446" w:rsidP="00F07D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4,899</w:t>
            </w:r>
          </w:p>
        </w:tc>
        <w:tc>
          <w:tcPr>
            <w:tcW w:w="1080" w:type="dxa"/>
          </w:tcPr>
          <w:p w14:paraId="78C41157" w14:textId="7B6FC70A" w:rsidR="00184EB4" w:rsidRPr="000B672E" w:rsidRDefault="009A0446" w:rsidP="00F07D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336,253</w:t>
            </w:r>
          </w:p>
        </w:tc>
        <w:tc>
          <w:tcPr>
            <w:tcW w:w="1080" w:type="dxa"/>
          </w:tcPr>
          <w:p w14:paraId="14DA31F1" w14:textId="18B0C5F5" w:rsidR="00184EB4" w:rsidRPr="000B672E" w:rsidRDefault="009A0446" w:rsidP="00F07D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6,231</w:t>
            </w:r>
          </w:p>
        </w:tc>
        <w:tc>
          <w:tcPr>
            <w:tcW w:w="1152" w:type="dxa"/>
          </w:tcPr>
          <w:p w14:paraId="11BAB45C" w14:textId="71A422A7" w:rsidR="00184EB4" w:rsidRPr="000B672E" w:rsidRDefault="009A0446" w:rsidP="00737E2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b/>
                <w:bCs/>
                <w:sz w:val="16"/>
                <w:szCs w:val="16"/>
              </w:rPr>
            </w:pPr>
            <w:r>
              <w:rPr>
                <w:rFonts w:ascii="Times New Roman" w:hAnsi="Times New Roman" w:cstheme="minorBidi"/>
                <w:b/>
                <w:bCs/>
                <w:sz w:val="16"/>
                <w:szCs w:val="16"/>
              </w:rPr>
              <w:t>66,831</w:t>
            </w:r>
          </w:p>
        </w:tc>
        <w:tc>
          <w:tcPr>
            <w:tcW w:w="1086" w:type="dxa"/>
          </w:tcPr>
          <w:p w14:paraId="42A5DDAD" w14:textId="2446713C" w:rsidR="00184EB4" w:rsidRPr="000B672E" w:rsidRDefault="009A0446" w:rsidP="00737E2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b/>
                <w:bCs/>
                <w:sz w:val="16"/>
                <w:szCs w:val="16"/>
              </w:rPr>
            </w:pPr>
            <w:r>
              <w:rPr>
                <w:rFonts w:ascii="Times New Roman" w:hAnsi="Times New Roman" w:cstheme="minorBidi"/>
                <w:b/>
                <w:bCs/>
                <w:sz w:val="16"/>
                <w:szCs w:val="16"/>
              </w:rPr>
              <w:t>228,</w:t>
            </w:r>
            <w:r w:rsidR="00B25854">
              <w:rPr>
                <w:rFonts w:ascii="Times New Roman" w:hAnsi="Times New Roman" w:cstheme="minorBidi"/>
                <w:b/>
                <w:bCs/>
                <w:sz w:val="16"/>
                <w:szCs w:val="16"/>
              </w:rPr>
              <w:t>62</w:t>
            </w:r>
            <w:r>
              <w:rPr>
                <w:rFonts w:ascii="Times New Roman" w:hAnsi="Times New Roman" w:cstheme="minorBidi"/>
                <w:b/>
                <w:bCs/>
                <w:sz w:val="16"/>
                <w:szCs w:val="16"/>
              </w:rPr>
              <w:t>0</w:t>
            </w:r>
          </w:p>
        </w:tc>
      </w:tr>
      <w:tr w:rsidR="00CE6EC9" w:rsidRPr="00EA60D7" w14:paraId="3348BCB8" w14:textId="77777777" w:rsidTr="00DD7AE0">
        <w:tc>
          <w:tcPr>
            <w:tcW w:w="2808" w:type="dxa"/>
            <w:vAlign w:val="bottom"/>
          </w:tcPr>
          <w:p w14:paraId="64E22629" w14:textId="2636548F" w:rsidR="00CE6EC9" w:rsidRPr="00CB661D" w:rsidRDefault="00CE6EC9" w:rsidP="00CE6EC9">
            <w:pPr>
              <w:tabs>
                <w:tab w:val="clear" w:pos="454"/>
                <w:tab w:val="left" w:pos="450"/>
                <w:tab w:val="left" w:pos="2880"/>
              </w:tabs>
              <w:ind w:left="162" w:right="-108" w:hanging="162"/>
              <w:rPr>
                <w:rFonts w:ascii="Times New Roman" w:hAnsi="Times New Roman" w:cs="Times New Roman"/>
                <w:sz w:val="16"/>
                <w:szCs w:val="16"/>
              </w:rPr>
            </w:pPr>
          </w:p>
        </w:tc>
        <w:tc>
          <w:tcPr>
            <w:tcW w:w="1080" w:type="dxa"/>
            <w:vAlign w:val="bottom"/>
          </w:tcPr>
          <w:p w14:paraId="52DED786"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FF075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C9A8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5B387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C923D51"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514731A7" w14:textId="47FC4FC6" w:rsidR="00CE6EC9" w:rsidRPr="00EA60D7" w:rsidRDefault="00CE6EC9"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bl>
    <w:p w14:paraId="320C3496"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EEE867E" w14:textId="77777777" w:rsidR="00DE7214" w:rsidRDefault="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27425F" w:rsidRPr="00CB661D" w14:paraId="0E8356EC" w14:textId="77777777" w:rsidTr="0034777B">
        <w:tc>
          <w:tcPr>
            <w:tcW w:w="2700" w:type="dxa"/>
            <w:vAlign w:val="bottom"/>
          </w:tcPr>
          <w:p w14:paraId="5C52420B" w14:textId="77777777" w:rsidR="0027425F" w:rsidRPr="00CB661D" w:rsidRDefault="0027425F" w:rsidP="0034777B">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5ABC8D3E" w14:textId="1F8C2B0A" w:rsidR="0027425F" w:rsidRPr="00CB661D" w:rsidRDefault="007602AF" w:rsidP="00E9416E">
            <w:pPr>
              <w:ind w:right="-43"/>
              <w:jc w:val="center"/>
              <w:rPr>
                <w:rFonts w:ascii="Times New Roman" w:hAnsi="Times New Roman" w:cs="Times New Roman"/>
                <w:sz w:val="16"/>
                <w:szCs w:val="16"/>
              </w:rPr>
            </w:pPr>
            <w:r>
              <w:rPr>
                <w:rFonts w:ascii="Times New Roman" w:hAnsi="Times New Roman" w:cs="Times New Roman"/>
                <w:sz w:val="16"/>
                <w:szCs w:val="16"/>
              </w:rPr>
              <w:t>Nine</w:t>
            </w:r>
            <w:r w:rsidR="0027425F" w:rsidRPr="00CB661D">
              <w:rPr>
                <w:rFonts w:ascii="Times New Roman" w:hAnsi="Times New Roman" w:cs="Times New Roman"/>
                <w:sz w:val="16"/>
                <w:szCs w:val="16"/>
              </w:rPr>
              <w:t xml:space="preserve">-month period ended </w:t>
            </w:r>
            <w:r w:rsidR="0027425F" w:rsidRPr="00721043">
              <w:rPr>
                <w:rFonts w:ascii="Times New Roman" w:hAnsi="Times New Roman" w:cs="Times New Roman"/>
                <w:sz w:val="16"/>
                <w:szCs w:val="16"/>
              </w:rPr>
              <w:t>3</w:t>
            </w:r>
            <w:r w:rsidR="00DD32D4">
              <w:rPr>
                <w:rFonts w:ascii="Times New Roman" w:hAnsi="Times New Roman" w:cs="Times New Roman"/>
                <w:sz w:val="16"/>
                <w:szCs w:val="16"/>
              </w:rPr>
              <w:t>0</w:t>
            </w:r>
            <w:r w:rsidR="0027425F" w:rsidRPr="00721043">
              <w:rPr>
                <w:rFonts w:ascii="Times New Roman" w:hAnsi="Times New Roman" w:cs="Times New Roman"/>
                <w:sz w:val="16"/>
                <w:szCs w:val="16"/>
              </w:rPr>
              <w:t xml:space="preserve"> </w:t>
            </w:r>
            <w:r>
              <w:rPr>
                <w:rFonts w:ascii="Times New Roman" w:hAnsi="Times New Roman" w:cs="Times New Roman"/>
                <w:sz w:val="16"/>
                <w:szCs w:val="16"/>
              </w:rPr>
              <w:t>September</w:t>
            </w:r>
            <w:r w:rsidR="0027425F" w:rsidRPr="00721043">
              <w:rPr>
                <w:rFonts w:ascii="Times New Roman" w:hAnsi="Times New Roman" w:cs="Times New Roman"/>
                <w:sz w:val="16"/>
                <w:szCs w:val="16"/>
              </w:rPr>
              <w:t xml:space="preserve"> </w:t>
            </w:r>
            <w:r w:rsidR="0027425F" w:rsidRPr="00CB661D">
              <w:rPr>
                <w:rFonts w:ascii="Times New Roman" w:hAnsi="Times New Roman" w:cs="Times New Roman"/>
                <w:sz w:val="16"/>
                <w:szCs w:val="16"/>
              </w:rPr>
              <w:t>202</w:t>
            </w:r>
            <w:r w:rsidR="0027425F">
              <w:rPr>
                <w:rFonts w:ascii="Times New Roman" w:hAnsi="Times New Roman" w:cs="Times New Roman"/>
                <w:sz w:val="16"/>
                <w:szCs w:val="16"/>
              </w:rPr>
              <w:t>4</w:t>
            </w:r>
          </w:p>
        </w:tc>
      </w:tr>
      <w:tr w:rsidR="0027425F" w:rsidRPr="00CB661D" w14:paraId="71DB1180" w14:textId="77777777" w:rsidTr="0034777B">
        <w:tc>
          <w:tcPr>
            <w:tcW w:w="2700" w:type="dxa"/>
            <w:vAlign w:val="bottom"/>
          </w:tcPr>
          <w:p w14:paraId="5FAA5594" w14:textId="77777777" w:rsidR="0027425F" w:rsidRPr="00CB661D" w:rsidRDefault="0027425F" w:rsidP="0034777B">
            <w:pPr>
              <w:tabs>
                <w:tab w:val="clear" w:pos="907"/>
                <w:tab w:val="left" w:pos="900"/>
                <w:tab w:val="left" w:pos="2880"/>
              </w:tabs>
              <w:rPr>
                <w:rFonts w:ascii="Times New Roman" w:hAnsi="Times New Roman" w:cs="Times New Roman"/>
                <w:sz w:val="16"/>
                <w:szCs w:val="16"/>
                <w:cs/>
              </w:rPr>
            </w:pPr>
          </w:p>
        </w:tc>
        <w:tc>
          <w:tcPr>
            <w:tcW w:w="1080" w:type="dxa"/>
            <w:vAlign w:val="bottom"/>
          </w:tcPr>
          <w:p w14:paraId="24A1F14C" w14:textId="227AA5AB" w:rsidR="0027425F" w:rsidRPr="00CB661D" w:rsidRDefault="006970F0" w:rsidP="00E9416E">
            <w:pPr>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080" w:type="dxa"/>
            <w:vAlign w:val="bottom"/>
          </w:tcPr>
          <w:p w14:paraId="73B2C4FA"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C3B98E4"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0565363A" w14:textId="3AE739A5" w:rsidR="0027425F" w:rsidRPr="00CB661D" w:rsidRDefault="006970F0" w:rsidP="00E9416E">
            <w:pPr>
              <w:ind w:right="-43"/>
              <w:jc w:val="center"/>
              <w:rPr>
                <w:rFonts w:ascii="Times New Roman" w:hAnsi="Times New Roman" w:cs="Times New Roman"/>
                <w:sz w:val="16"/>
                <w:szCs w:val="16"/>
              </w:rPr>
            </w:pPr>
            <w:r>
              <w:rPr>
                <w:rFonts w:ascii="Times New Roman" w:hAnsi="Times New Roman" w:cs="Times New Roman"/>
                <w:sz w:val="16"/>
                <w:szCs w:val="16"/>
              </w:rPr>
              <w:t>A</w:t>
            </w:r>
            <w:r w:rsidR="0027425F" w:rsidRPr="00CB661D">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152" w:type="dxa"/>
            <w:vAlign w:val="bottom"/>
          </w:tcPr>
          <w:p w14:paraId="16DE08EB"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5F08DB89"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27425F" w:rsidRPr="00CB661D" w14:paraId="63E2379B" w14:textId="77777777" w:rsidTr="0034777B">
        <w:trPr>
          <w:trHeight w:val="245"/>
        </w:trPr>
        <w:tc>
          <w:tcPr>
            <w:tcW w:w="2700" w:type="dxa"/>
            <w:vAlign w:val="bottom"/>
          </w:tcPr>
          <w:p w14:paraId="7C3B4991" w14:textId="77777777" w:rsidR="0027425F" w:rsidRPr="00CB661D" w:rsidRDefault="0027425F" w:rsidP="0034777B">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09823970" w14:textId="77777777" w:rsidR="0027425F" w:rsidRPr="00CB661D" w:rsidRDefault="0027425F" w:rsidP="0034777B">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184EB4" w:rsidRPr="00CB661D" w14:paraId="3DFC955C" w14:textId="77777777" w:rsidTr="00537452">
        <w:trPr>
          <w:trHeight w:val="259"/>
        </w:trPr>
        <w:tc>
          <w:tcPr>
            <w:tcW w:w="2700" w:type="dxa"/>
            <w:vAlign w:val="bottom"/>
          </w:tcPr>
          <w:p w14:paraId="787C1ECE" w14:textId="77777777" w:rsidR="00184EB4" w:rsidRPr="00B66A3F" w:rsidRDefault="00184EB4" w:rsidP="00184EB4">
            <w:pPr>
              <w:tabs>
                <w:tab w:val="clear" w:pos="907"/>
                <w:tab w:val="left" w:pos="900"/>
                <w:tab w:val="left" w:pos="2880"/>
              </w:tabs>
              <w:rPr>
                <w:rFonts w:ascii="Times New Roman" w:hAnsi="Times New Roman" w:cs="Times New Roman"/>
                <w:b/>
                <w:bCs/>
                <w:sz w:val="16"/>
                <w:szCs w:val="16"/>
              </w:rPr>
            </w:pPr>
            <w:r w:rsidRPr="00B66A3F">
              <w:rPr>
                <w:rFonts w:ascii="Times New Roman" w:hAnsi="Times New Roman" w:cs="Times New Roman"/>
                <w:b/>
                <w:bCs/>
                <w:sz w:val="16"/>
                <w:szCs w:val="16"/>
              </w:rPr>
              <w:t>Insurance revenue</w:t>
            </w:r>
          </w:p>
        </w:tc>
        <w:tc>
          <w:tcPr>
            <w:tcW w:w="1080" w:type="dxa"/>
          </w:tcPr>
          <w:p w14:paraId="4CB6BB72" w14:textId="612D85D1" w:rsidR="00184EB4" w:rsidRPr="000B672E" w:rsidRDefault="009A0446" w:rsidP="009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1,217,044</w:t>
            </w:r>
          </w:p>
        </w:tc>
        <w:tc>
          <w:tcPr>
            <w:tcW w:w="1080" w:type="dxa"/>
          </w:tcPr>
          <w:p w14:paraId="1941F2F0" w14:textId="3E3FDA7C" w:rsidR="00184EB4" w:rsidRPr="000B672E" w:rsidRDefault="009A0446" w:rsidP="009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32,687</w:t>
            </w:r>
          </w:p>
        </w:tc>
        <w:tc>
          <w:tcPr>
            <w:tcW w:w="1080" w:type="dxa"/>
          </w:tcPr>
          <w:p w14:paraId="12119198" w14:textId="22F77A05" w:rsidR="00184EB4" w:rsidRPr="000B672E" w:rsidRDefault="009A0446" w:rsidP="000B6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2,095,624</w:t>
            </w:r>
          </w:p>
        </w:tc>
        <w:tc>
          <w:tcPr>
            <w:tcW w:w="1080" w:type="dxa"/>
          </w:tcPr>
          <w:p w14:paraId="470B34BB" w14:textId="34922290" w:rsidR="00184EB4" w:rsidRPr="00DB133E" w:rsidRDefault="009A0446" w:rsidP="000B6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Pr>
                <w:rFonts w:ascii="Times New Roman" w:hAnsi="Times New Roman" w:cstheme="minorBidi"/>
                <w:b/>
                <w:bCs/>
                <w:sz w:val="16"/>
                <w:szCs w:val="16"/>
              </w:rPr>
              <w:t>70,136</w:t>
            </w:r>
          </w:p>
        </w:tc>
        <w:tc>
          <w:tcPr>
            <w:tcW w:w="1152" w:type="dxa"/>
          </w:tcPr>
          <w:p w14:paraId="13F2D2D6" w14:textId="066F9A9F" w:rsidR="00184EB4" w:rsidRPr="00DB133E" w:rsidRDefault="009A0446" w:rsidP="000B6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b/>
                <w:bCs/>
                <w:sz w:val="16"/>
                <w:szCs w:val="16"/>
              </w:rPr>
            </w:pPr>
            <w:r>
              <w:rPr>
                <w:rFonts w:ascii="Times New Roman" w:hAnsi="Times New Roman" w:cstheme="minorBidi"/>
                <w:b/>
                <w:bCs/>
                <w:sz w:val="16"/>
                <w:szCs w:val="16"/>
              </w:rPr>
              <w:t>315,891</w:t>
            </w:r>
          </w:p>
        </w:tc>
        <w:tc>
          <w:tcPr>
            <w:tcW w:w="1086" w:type="dxa"/>
          </w:tcPr>
          <w:p w14:paraId="658F1A9B" w14:textId="0321AD7E" w:rsidR="00184EB4" w:rsidRPr="000B672E" w:rsidRDefault="009A0446" w:rsidP="009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b/>
                <w:bCs/>
                <w:sz w:val="16"/>
                <w:szCs w:val="16"/>
              </w:rPr>
            </w:pPr>
            <w:r>
              <w:rPr>
                <w:rFonts w:ascii="Times New Roman" w:hAnsi="Times New Roman" w:cstheme="minorBidi"/>
                <w:b/>
                <w:bCs/>
                <w:sz w:val="16"/>
                <w:szCs w:val="16"/>
              </w:rPr>
              <w:t>3,731,382</w:t>
            </w:r>
          </w:p>
        </w:tc>
      </w:tr>
      <w:tr w:rsidR="0027425F" w:rsidRPr="00CB661D" w14:paraId="7834B51D" w14:textId="77777777" w:rsidTr="0034777B">
        <w:trPr>
          <w:trHeight w:val="259"/>
        </w:trPr>
        <w:tc>
          <w:tcPr>
            <w:tcW w:w="2700" w:type="dxa"/>
            <w:vAlign w:val="bottom"/>
          </w:tcPr>
          <w:p w14:paraId="1DFAB73A" w14:textId="77777777" w:rsidR="0027425F" w:rsidRPr="00B66A3F" w:rsidRDefault="0027425F" w:rsidP="0034777B">
            <w:pPr>
              <w:tabs>
                <w:tab w:val="clear" w:pos="907"/>
                <w:tab w:val="left" w:pos="900"/>
                <w:tab w:val="left" w:pos="2880"/>
              </w:tabs>
              <w:rPr>
                <w:rFonts w:ascii="Times New Roman" w:hAnsi="Times New Roman" w:cs="Times New Roman"/>
                <w:sz w:val="16"/>
                <w:szCs w:val="16"/>
              </w:rPr>
            </w:pPr>
          </w:p>
        </w:tc>
        <w:tc>
          <w:tcPr>
            <w:tcW w:w="1080" w:type="dxa"/>
            <w:vAlign w:val="bottom"/>
          </w:tcPr>
          <w:p w14:paraId="3653E684" w14:textId="77777777" w:rsidR="0027425F" w:rsidRPr="000B672E"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tc>
        <w:tc>
          <w:tcPr>
            <w:tcW w:w="1080" w:type="dxa"/>
            <w:vAlign w:val="bottom"/>
          </w:tcPr>
          <w:p w14:paraId="4BBF2381"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C1E5A0"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F931C30"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9AD6162"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B7DE7DD"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27425F" w:rsidRPr="00CB661D" w14:paraId="0E4173B0" w14:textId="77777777" w:rsidTr="0034777B">
        <w:trPr>
          <w:trHeight w:val="259"/>
        </w:trPr>
        <w:tc>
          <w:tcPr>
            <w:tcW w:w="2700" w:type="dxa"/>
            <w:vAlign w:val="bottom"/>
          </w:tcPr>
          <w:p w14:paraId="191523B5" w14:textId="77777777" w:rsidR="0027425F" w:rsidRPr="00B66A3F" w:rsidRDefault="0027425F" w:rsidP="0034777B">
            <w:pPr>
              <w:tabs>
                <w:tab w:val="clear" w:pos="907"/>
                <w:tab w:val="left" w:pos="900"/>
                <w:tab w:val="left" w:pos="2880"/>
              </w:tabs>
              <w:rPr>
                <w:rFonts w:ascii="Times New Roman" w:hAnsi="Times New Roman" w:cs="Times New Roman"/>
                <w:b/>
                <w:bCs/>
                <w:sz w:val="16"/>
                <w:szCs w:val="16"/>
                <w:cs/>
              </w:rPr>
            </w:pPr>
            <w:r w:rsidRPr="00B66A3F">
              <w:rPr>
                <w:rFonts w:ascii="Times New Roman" w:hAnsi="Times New Roman" w:cs="Times New Roman"/>
                <w:b/>
                <w:bCs/>
                <w:sz w:val="16"/>
                <w:szCs w:val="16"/>
              </w:rPr>
              <w:t>Insurance service expenses</w:t>
            </w:r>
          </w:p>
        </w:tc>
        <w:tc>
          <w:tcPr>
            <w:tcW w:w="1080" w:type="dxa"/>
          </w:tcPr>
          <w:p w14:paraId="5B078821"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AFE4EBA" w14:textId="77777777" w:rsidR="0027425F" w:rsidRPr="005D01BB"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191F0F43"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57994113"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2D625789"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0C4F03F"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184EB4" w:rsidRPr="00EA60D7" w14:paraId="1E150BB4" w14:textId="77777777" w:rsidTr="0034777B">
        <w:trPr>
          <w:trHeight w:val="259"/>
        </w:trPr>
        <w:tc>
          <w:tcPr>
            <w:tcW w:w="2700" w:type="dxa"/>
            <w:vAlign w:val="bottom"/>
          </w:tcPr>
          <w:p w14:paraId="2BB0F20B" w14:textId="77777777" w:rsidR="00184EB4" w:rsidRPr="00B66A3F" w:rsidRDefault="00184EB4" w:rsidP="00184EB4">
            <w:pPr>
              <w:tabs>
                <w:tab w:val="clear" w:pos="907"/>
                <w:tab w:val="left" w:pos="900"/>
                <w:tab w:val="left" w:pos="2880"/>
              </w:tabs>
              <w:ind w:right="-109"/>
              <w:rPr>
                <w:rFonts w:ascii="Times New Roman" w:hAnsi="Times New Roman" w:cs="Times New Roman"/>
                <w:sz w:val="16"/>
                <w:szCs w:val="16"/>
              </w:rPr>
            </w:pPr>
            <w:proofErr w:type="gramStart"/>
            <w:r w:rsidRPr="00B66A3F">
              <w:rPr>
                <w:rFonts w:ascii="Times New Roman" w:hAnsi="Times New Roman" w:cs="Times New Roman"/>
                <w:sz w:val="16"/>
                <w:szCs w:val="16"/>
              </w:rPr>
              <w:t>Incurred claims and other</w:t>
            </w:r>
            <w:proofErr w:type="gramEnd"/>
            <w:r w:rsidRPr="00B66A3F">
              <w:rPr>
                <w:rFonts w:ascii="Times New Roman" w:hAnsi="Times New Roman" w:cs="Times New Roman"/>
                <w:sz w:val="16"/>
                <w:szCs w:val="16"/>
              </w:rPr>
              <w:t xml:space="preserve"> directly</w:t>
            </w:r>
          </w:p>
          <w:p w14:paraId="13C45932" w14:textId="2D1C25DF" w:rsidR="00184EB4" w:rsidRPr="00B66A3F" w:rsidRDefault="00184EB4" w:rsidP="003E62FF">
            <w:pPr>
              <w:tabs>
                <w:tab w:val="clear" w:pos="907"/>
                <w:tab w:val="left" w:pos="110"/>
                <w:tab w:val="left" w:pos="900"/>
                <w:tab w:val="left" w:pos="2880"/>
              </w:tabs>
              <w:ind w:right="-109" w:firstLine="145"/>
              <w:rPr>
                <w:rFonts w:ascii="Times New Roman" w:hAnsi="Times New Roman" w:cs="Times New Roman"/>
                <w:sz w:val="16"/>
                <w:szCs w:val="16"/>
              </w:rPr>
            </w:pPr>
            <w:r w:rsidRPr="00B66A3F">
              <w:rPr>
                <w:rFonts w:ascii="Times New Roman" w:hAnsi="Times New Roman" w:cs="Times New Roman"/>
                <w:sz w:val="16"/>
                <w:szCs w:val="16"/>
              </w:rPr>
              <w:t>attributable expenses</w:t>
            </w:r>
          </w:p>
        </w:tc>
        <w:tc>
          <w:tcPr>
            <w:tcW w:w="1080" w:type="dxa"/>
          </w:tcPr>
          <w:p w14:paraId="49648AF2" w14:textId="77777777" w:rsidR="00184EB4"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E9E7E3F" w14:textId="19B17133" w:rsidR="009A044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cs/>
              </w:rPr>
            </w:pPr>
            <w:r>
              <w:rPr>
                <w:rFonts w:ascii="Times New Roman" w:hAnsi="Times New Roman" w:cs="Times New Roman"/>
                <w:sz w:val="16"/>
                <w:szCs w:val="16"/>
              </w:rPr>
              <w:t>(136,809)</w:t>
            </w:r>
          </w:p>
        </w:tc>
        <w:tc>
          <w:tcPr>
            <w:tcW w:w="1080" w:type="dxa"/>
          </w:tcPr>
          <w:p w14:paraId="769AF6DB" w14:textId="77777777" w:rsidR="00184EB4"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515E21BC" w14:textId="7CA7F846" w:rsidR="009A044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(2,552)</w:t>
            </w:r>
          </w:p>
        </w:tc>
        <w:tc>
          <w:tcPr>
            <w:tcW w:w="1080" w:type="dxa"/>
          </w:tcPr>
          <w:p w14:paraId="5AEA25F1" w14:textId="77777777" w:rsidR="00184EB4"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341040A" w14:textId="12F3DE5C" w:rsidR="009A044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(1,618,739)</w:t>
            </w:r>
          </w:p>
        </w:tc>
        <w:tc>
          <w:tcPr>
            <w:tcW w:w="1080" w:type="dxa"/>
          </w:tcPr>
          <w:p w14:paraId="72DD28F8" w14:textId="77777777" w:rsidR="00184EB4"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044A5D7" w14:textId="65A5F36F" w:rsidR="009A044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(34,295)</w:t>
            </w:r>
          </w:p>
        </w:tc>
        <w:tc>
          <w:tcPr>
            <w:tcW w:w="1152" w:type="dxa"/>
          </w:tcPr>
          <w:p w14:paraId="7717918E" w14:textId="77777777" w:rsidR="00184EB4"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349AD10B" w14:textId="42BD1E46" w:rsidR="009A044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(64,939)</w:t>
            </w:r>
          </w:p>
        </w:tc>
        <w:tc>
          <w:tcPr>
            <w:tcW w:w="1086" w:type="dxa"/>
          </w:tcPr>
          <w:p w14:paraId="53155B1B" w14:textId="77777777" w:rsidR="00184EB4"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325265B8" w14:textId="0EED4787" w:rsidR="009A044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(1,857,334)</w:t>
            </w:r>
          </w:p>
        </w:tc>
      </w:tr>
      <w:tr w:rsidR="00184EB4" w:rsidRPr="00EA60D7" w14:paraId="47B341F8" w14:textId="77777777" w:rsidTr="0034777B">
        <w:trPr>
          <w:trHeight w:val="259"/>
        </w:trPr>
        <w:tc>
          <w:tcPr>
            <w:tcW w:w="2700" w:type="dxa"/>
            <w:vAlign w:val="bottom"/>
          </w:tcPr>
          <w:p w14:paraId="286EB349" w14:textId="77777777" w:rsidR="00184EB4" w:rsidRPr="00B66A3F" w:rsidRDefault="00184EB4" w:rsidP="00184EB4">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rPr>
              <w:t>Change in liabilities for incurred claim</w:t>
            </w:r>
          </w:p>
        </w:tc>
        <w:tc>
          <w:tcPr>
            <w:tcW w:w="1080" w:type="dxa"/>
          </w:tcPr>
          <w:p w14:paraId="39E0C885" w14:textId="429FDB8C" w:rsidR="00184EB4"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(288,036)</w:t>
            </w:r>
          </w:p>
        </w:tc>
        <w:tc>
          <w:tcPr>
            <w:tcW w:w="1080" w:type="dxa"/>
          </w:tcPr>
          <w:p w14:paraId="7F79575A" w14:textId="0B9B1F08" w:rsidR="00184EB4"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7,424</w:t>
            </w:r>
          </w:p>
        </w:tc>
        <w:tc>
          <w:tcPr>
            <w:tcW w:w="1080" w:type="dxa"/>
          </w:tcPr>
          <w:p w14:paraId="6D190B02" w14:textId="5DB5213F" w:rsidR="00184EB4"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1,100,170</w:t>
            </w:r>
          </w:p>
        </w:tc>
        <w:tc>
          <w:tcPr>
            <w:tcW w:w="1080" w:type="dxa"/>
          </w:tcPr>
          <w:p w14:paraId="74C83A8B" w14:textId="22696744" w:rsidR="00184EB4"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(230)</w:t>
            </w:r>
          </w:p>
        </w:tc>
        <w:tc>
          <w:tcPr>
            <w:tcW w:w="1152" w:type="dxa"/>
          </w:tcPr>
          <w:p w14:paraId="407AD936" w14:textId="7C6493D0" w:rsidR="00184EB4" w:rsidRPr="00092B69" w:rsidRDefault="00FD31F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(98,945)</w:t>
            </w:r>
          </w:p>
        </w:tc>
        <w:tc>
          <w:tcPr>
            <w:tcW w:w="1086" w:type="dxa"/>
          </w:tcPr>
          <w:p w14:paraId="43EBCA0E" w14:textId="7D789DCC" w:rsidR="00184EB4" w:rsidRPr="00092B69" w:rsidRDefault="004C76BB"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720,383</w:t>
            </w:r>
          </w:p>
        </w:tc>
      </w:tr>
      <w:tr w:rsidR="00184EB4" w:rsidRPr="00EA60D7" w14:paraId="57D1701E" w14:textId="77777777" w:rsidTr="0034777B">
        <w:trPr>
          <w:trHeight w:val="259"/>
        </w:trPr>
        <w:tc>
          <w:tcPr>
            <w:tcW w:w="2700" w:type="dxa"/>
            <w:vAlign w:val="bottom"/>
          </w:tcPr>
          <w:p w14:paraId="42F69A7D" w14:textId="77777777" w:rsidR="00184EB4" w:rsidRPr="00B66A3F" w:rsidRDefault="00184EB4" w:rsidP="00184EB4">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rPr>
              <w:t xml:space="preserve">Losses and reversals of losses on </w:t>
            </w:r>
          </w:p>
          <w:p w14:paraId="09918D9F" w14:textId="2A02EE39" w:rsidR="00184EB4" w:rsidRPr="00B66A3F" w:rsidRDefault="00184EB4" w:rsidP="003E62FF">
            <w:pPr>
              <w:tabs>
                <w:tab w:val="clear" w:pos="907"/>
                <w:tab w:val="left" w:pos="900"/>
                <w:tab w:val="left" w:pos="2880"/>
              </w:tabs>
              <w:ind w:firstLine="145"/>
              <w:rPr>
                <w:rFonts w:ascii="Times New Roman" w:hAnsi="Times New Roman" w:cs="Times New Roman"/>
                <w:sz w:val="16"/>
                <w:szCs w:val="16"/>
              </w:rPr>
            </w:pPr>
            <w:r w:rsidRPr="00B66A3F">
              <w:rPr>
                <w:rFonts w:ascii="Times New Roman" w:hAnsi="Times New Roman" w:cs="Times New Roman"/>
                <w:sz w:val="16"/>
                <w:szCs w:val="16"/>
              </w:rPr>
              <w:t>onerous contracts</w:t>
            </w:r>
          </w:p>
        </w:tc>
        <w:tc>
          <w:tcPr>
            <w:tcW w:w="1080" w:type="dxa"/>
          </w:tcPr>
          <w:p w14:paraId="294BD605" w14:textId="77777777" w:rsidR="00184EB4" w:rsidRDefault="00184EB4" w:rsidP="00092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p>
          <w:p w14:paraId="2FF2C8EE" w14:textId="5D5E48F8" w:rsidR="009A0446" w:rsidRPr="00092B69" w:rsidRDefault="009A0446" w:rsidP="00703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right="-43"/>
              <w:rPr>
                <w:rFonts w:ascii="Times New Roman" w:hAnsi="Times New Roman" w:cs="Times New Roman"/>
                <w:sz w:val="16"/>
                <w:szCs w:val="16"/>
              </w:rPr>
            </w:pPr>
            <w:r>
              <w:rPr>
                <w:rFonts w:ascii="Times New Roman" w:hAnsi="Times New Roman" w:cs="Times New Roman"/>
                <w:sz w:val="16"/>
                <w:szCs w:val="16"/>
              </w:rPr>
              <w:t>2</w:t>
            </w:r>
          </w:p>
        </w:tc>
        <w:tc>
          <w:tcPr>
            <w:tcW w:w="1080" w:type="dxa"/>
          </w:tcPr>
          <w:p w14:paraId="0C0D5537" w14:textId="77777777" w:rsidR="00184EB4" w:rsidRDefault="00184EB4" w:rsidP="00092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p>
          <w:p w14:paraId="101326D5" w14:textId="71D3153E" w:rsidR="009A0446" w:rsidRPr="00092B69" w:rsidRDefault="00D95332" w:rsidP="00D953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7"/>
                <w:tab w:val="decimal" w:pos="680"/>
              </w:tabs>
              <w:ind w:right="-265" w:hanging="119"/>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sidR="009A0446">
              <w:rPr>
                <w:rFonts w:ascii="Times New Roman" w:hAnsi="Times New Roman" w:cs="Times New Roman"/>
                <w:sz w:val="16"/>
                <w:szCs w:val="16"/>
              </w:rPr>
              <w:t>-</w:t>
            </w:r>
          </w:p>
        </w:tc>
        <w:tc>
          <w:tcPr>
            <w:tcW w:w="1080" w:type="dxa"/>
          </w:tcPr>
          <w:p w14:paraId="63F741F2" w14:textId="77777777" w:rsidR="00184EB4" w:rsidRDefault="00184EB4" w:rsidP="00092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p>
          <w:p w14:paraId="49C58116" w14:textId="0BE0752D" w:rsidR="009A0446" w:rsidRPr="00092B69" w:rsidRDefault="00D95332" w:rsidP="00D953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7"/>
                <w:tab w:val="decimal" w:pos="680"/>
              </w:tabs>
              <w:ind w:right="-265" w:hanging="119"/>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sidR="009A0446">
              <w:rPr>
                <w:rFonts w:ascii="Times New Roman" w:hAnsi="Times New Roman" w:cs="Times New Roman"/>
                <w:sz w:val="16"/>
                <w:szCs w:val="16"/>
              </w:rPr>
              <w:t>-</w:t>
            </w:r>
          </w:p>
        </w:tc>
        <w:tc>
          <w:tcPr>
            <w:tcW w:w="1080" w:type="dxa"/>
          </w:tcPr>
          <w:p w14:paraId="6DEA04E8" w14:textId="77777777" w:rsidR="00184EB4"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38F5FC50" w14:textId="1CD83886" w:rsidR="009A044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(14,513)</w:t>
            </w:r>
          </w:p>
        </w:tc>
        <w:tc>
          <w:tcPr>
            <w:tcW w:w="1152" w:type="dxa"/>
          </w:tcPr>
          <w:p w14:paraId="65A18F5A" w14:textId="77777777" w:rsidR="00184EB4" w:rsidRDefault="00184EB4" w:rsidP="00092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p>
          <w:p w14:paraId="4FDD624D" w14:textId="02056483" w:rsidR="009A0446" w:rsidRPr="00092B69" w:rsidRDefault="009A0446" w:rsidP="00703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right="-43"/>
              <w:rPr>
                <w:rFonts w:ascii="Times New Roman" w:hAnsi="Times New Roman" w:cs="Times New Roman"/>
                <w:sz w:val="16"/>
                <w:szCs w:val="16"/>
              </w:rPr>
            </w:pPr>
            <w:r>
              <w:rPr>
                <w:rFonts w:ascii="Times New Roman" w:hAnsi="Times New Roman" w:cs="Times New Roman"/>
                <w:sz w:val="16"/>
                <w:szCs w:val="16"/>
              </w:rPr>
              <w:t>1</w:t>
            </w:r>
          </w:p>
        </w:tc>
        <w:tc>
          <w:tcPr>
            <w:tcW w:w="1086" w:type="dxa"/>
          </w:tcPr>
          <w:p w14:paraId="70815714" w14:textId="77777777" w:rsidR="00184EB4"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7B110A9F" w14:textId="73C8916F" w:rsidR="009A044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(14,510)</w:t>
            </w:r>
          </w:p>
        </w:tc>
      </w:tr>
      <w:tr w:rsidR="00725A89" w:rsidRPr="00EA60D7" w14:paraId="651F815E" w14:textId="77777777" w:rsidTr="0034777B">
        <w:trPr>
          <w:trHeight w:val="259"/>
        </w:trPr>
        <w:tc>
          <w:tcPr>
            <w:tcW w:w="2700" w:type="dxa"/>
            <w:vAlign w:val="bottom"/>
          </w:tcPr>
          <w:p w14:paraId="18C72091" w14:textId="77777777" w:rsidR="00725A89" w:rsidRPr="00B66A3F" w:rsidRDefault="00725A89" w:rsidP="00725A89">
            <w:pPr>
              <w:tabs>
                <w:tab w:val="clear" w:pos="454"/>
                <w:tab w:val="left" w:pos="450"/>
                <w:tab w:val="left" w:pos="2880"/>
              </w:tabs>
              <w:rPr>
                <w:rFonts w:ascii="Times New Roman" w:hAnsi="Times New Roman" w:cs="Times New Roman"/>
                <w:sz w:val="16"/>
                <w:szCs w:val="16"/>
              </w:rPr>
            </w:pPr>
            <w:proofErr w:type="spellStart"/>
            <w:r w:rsidRPr="00B66A3F">
              <w:rPr>
                <w:rFonts w:ascii="Times New Roman" w:hAnsi="Times New Roman" w:cs="Times New Roman"/>
                <w:sz w:val="16"/>
                <w:szCs w:val="16"/>
              </w:rPr>
              <w:t>Amortisation</w:t>
            </w:r>
            <w:proofErr w:type="spellEnd"/>
            <w:r w:rsidRPr="00B66A3F">
              <w:rPr>
                <w:rFonts w:ascii="Times New Roman" w:hAnsi="Times New Roman" w:cs="Times New Roman"/>
                <w:sz w:val="16"/>
                <w:szCs w:val="16"/>
              </w:rPr>
              <w:t xml:space="preserve"> of </w:t>
            </w:r>
            <w:proofErr w:type="gramStart"/>
            <w:r w:rsidRPr="00B66A3F">
              <w:rPr>
                <w:rFonts w:ascii="Times New Roman" w:hAnsi="Times New Roman" w:cs="Times New Roman"/>
                <w:sz w:val="16"/>
                <w:szCs w:val="16"/>
              </w:rPr>
              <w:t>asset</w:t>
            </w:r>
            <w:proofErr w:type="gramEnd"/>
            <w:r w:rsidRPr="00B66A3F">
              <w:rPr>
                <w:rFonts w:ascii="Times New Roman" w:hAnsi="Times New Roman" w:cs="Times New Roman"/>
                <w:sz w:val="16"/>
                <w:szCs w:val="16"/>
              </w:rPr>
              <w:t xml:space="preserve"> from insurance </w:t>
            </w:r>
          </w:p>
          <w:p w14:paraId="2A392335" w14:textId="7DDEA55C" w:rsidR="00725A89" w:rsidRPr="00B66A3F" w:rsidRDefault="00725A89" w:rsidP="003E62FF">
            <w:pPr>
              <w:tabs>
                <w:tab w:val="clear" w:pos="454"/>
                <w:tab w:val="left" w:pos="450"/>
                <w:tab w:val="left" w:pos="2880"/>
              </w:tabs>
              <w:ind w:firstLine="145"/>
              <w:rPr>
                <w:rFonts w:ascii="Times New Roman" w:hAnsi="Times New Roman" w:cs="Times New Roman"/>
                <w:sz w:val="16"/>
                <w:szCs w:val="16"/>
                <w:cs/>
              </w:rPr>
            </w:pPr>
            <w:r w:rsidRPr="00B66A3F">
              <w:rPr>
                <w:rFonts w:ascii="Times New Roman" w:hAnsi="Times New Roman" w:cs="Times New Roman"/>
                <w:sz w:val="16"/>
                <w:szCs w:val="16"/>
              </w:rPr>
              <w:t>acquisition cash flows</w:t>
            </w:r>
          </w:p>
        </w:tc>
        <w:tc>
          <w:tcPr>
            <w:tcW w:w="1080" w:type="dxa"/>
          </w:tcPr>
          <w:p w14:paraId="69D33A72"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976AFC5" w14:textId="1799C172" w:rsidR="001D12EF"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(275,050)</w:t>
            </w:r>
          </w:p>
        </w:tc>
        <w:tc>
          <w:tcPr>
            <w:tcW w:w="1080" w:type="dxa"/>
          </w:tcPr>
          <w:p w14:paraId="39483C2D"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548CB40A" w14:textId="579857EA" w:rsidR="001D12EF"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(6,817)</w:t>
            </w:r>
          </w:p>
        </w:tc>
        <w:tc>
          <w:tcPr>
            <w:tcW w:w="1080" w:type="dxa"/>
          </w:tcPr>
          <w:p w14:paraId="6BED954C"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3CE0FC1" w14:textId="6653F1CF" w:rsidR="001D12EF"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(743,783)</w:t>
            </w:r>
          </w:p>
        </w:tc>
        <w:tc>
          <w:tcPr>
            <w:tcW w:w="1080" w:type="dxa"/>
          </w:tcPr>
          <w:p w14:paraId="5E4E1373"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9D22D53" w14:textId="11A77D0B" w:rsidR="001D12EF"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(15,999)</w:t>
            </w:r>
          </w:p>
        </w:tc>
        <w:tc>
          <w:tcPr>
            <w:tcW w:w="1152" w:type="dxa"/>
          </w:tcPr>
          <w:p w14:paraId="4B8F0806"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3731EA8F" w14:textId="168380DE" w:rsidR="001D12EF"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(40,679)</w:t>
            </w:r>
          </w:p>
        </w:tc>
        <w:tc>
          <w:tcPr>
            <w:tcW w:w="1086" w:type="dxa"/>
          </w:tcPr>
          <w:p w14:paraId="5D0F6181"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53D673A6" w14:textId="3D40C2EA" w:rsidR="001D12EF"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(1,082,328)</w:t>
            </w:r>
          </w:p>
        </w:tc>
      </w:tr>
      <w:tr w:rsidR="00725A89" w:rsidRPr="00EA60D7" w14:paraId="45C5E616" w14:textId="77777777" w:rsidTr="0034777B">
        <w:tc>
          <w:tcPr>
            <w:tcW w:w="2700" w:type="dxa"/>
            <w:vAlign w:val="bottom"/>
          </w:tcPr>
          <w:p w14:paraId="04B2D9BB" w14:textId="77777777" w:rsidR="00725A89" w:rsidRPr="00B66A3F" w:rsidRDefault="00725A89" w:rsidP="00725A89">
            <w:pPr>
              <w:tabs>
                <w:tab w:val="clear" w:pos="227"/>
                <w:tab w:val="clear" w:pos="907"/>
                <w:tab w:val="left" w:pos="345"/>
                <w:tab w:val="left" w:pos="900"/>
                <w:tab w:val="left" w:pos="2880"/>
              </w:tabs>
              <w:ind w:left="255" w:hanging="255"/>
              <w:rPr>
                <w:rFonts w:ascii="Times New Roman" w:hAnsi="Times New Roman" w:cs="Times New Roman"/>
                <w:b/>
                <w:bCs/>
                <w:sz w:val="16"/>
                <w:szCs w:val="16"/>
              </w:rPr>
            </w:pPr>
            <w:r w:rsidRPr="00B66A3F">
              <w:rPr>
                <w:rFonts w:ascii="Times New Roman" w:hAnsi="Times New Roman" w:cs="Times New Roman"/>
                <w:b/>
                <w:bCs/>
                <w:sz w:val="16"/>
                <w:szCs w:val="16"/>
              </w:rPr>
              <w:t>Total insurance service expenses</w:t>
            </w:r>
          </w:p>
        </w:tc>
        <w:tc>
          <w:tcPr>
            <w:tcW w:w="1080" w:type="dxa"/>
          </w:tcPr>
          <w:p w14:paraId="5C578198" w14:textId="0B426231" w:rsidR="00725A89"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(699,893)</w:t>
            </w:r>
          </w:p>
        </w:tc>
        <w:tc>
          <w:tcPr>
            <w:tcW w:w="1080" w:type="dxa"/>
          </w:tcPr>
          <w:p w14:paraId="241399EF" w14:textId="1561AB2A" w:rsidR="00725A89"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(1,945)</w:t>
            </w:r>
          </w:p>
        </w:tc>
        <w:tc>
          <w:tcPr>
            <w:tcW w:w="1080" w:type="dxa"/>
          </w:tcPr>
          <w:p w14:paraId="1F052704" w14:textId="6D4A9F0F" w:rsidR="00725A89"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(1,262,352)</w:t>
            </w:r>
          </w:p>
        </w:tc>
        <w:tc>
          <w:tcPr>
            <w:tcW w:w="1080" w:type="dxa"/>
          </w:tcPr>
          <w:p w14:paraId="23B678FB" w14:textId="3BFE9337" w:rsidR="00725A89"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(65,037)</w:t>
            </w:r>
          </w:p>
        </w:tc>
        <w:tc>
          <w:tcPr>
            <w:tcW w:w="1152" w:type="dxa"/>
          </w:tcPr>
          <w:p w14:paraId="2A4BF553" w14:textId="668109AF" w:rsidR="00725A89"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r>
              <w:rPr>
                <w:rFonts w:ascii="Times New Roman" w:hAnsi="Times New Roman" w:cs="Times New Roman"/>
                <w:b/>
                <w:bCs/>
                <w:sz w:val="16"/>
                <w:szCs w:val="16"/>
              </w:rPr>
              <w:t>(204,562)</w:t>
            </w:r>
          </w:p>
        </w:tc>
        <w:tc>
          <w:tcPr>
            <w:tcW w:w="1086" w:type="dxa"/>
          </w:tcPr>
          <w:p w14:paraId="3F0F3736" w14:textId="043B4931" w:rsidR="00725A89" w:rsidRPr="00092B69" w:rsidRDefault="009A0446"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r>
              <w:rPr>
                <w:rFonts w:ascii="Times New Roman" w:hAnsi="Times New Roman" w:cs="Times New Roman"/>
                <w:b/>
                <w:bCs/>
                <w:sz w:val="16"/>
                <w:szCs w:val="16"/>
              </w:rPr>
              <w:t>(2,233,789)</w:t>
            </w:r>
          </w:p>
        </w:tc>
      </w:tr>
      <w:tr w:rsidR="00184EB4" w:rsidRPr="00EA60D7" w14:paraId="17DBE532" w14:textId="77777777" w:rsidTr="0034777B">
        <w:trPr>
          <w:trHeight w:val="259"/>
        </w:trPr>
        <w:tc>
          <w:tcPr>
            <w:tcW w:w="2700" w:type="dxa"/>
            <w:vAlign w:val="bottom"/>
          </w:tcPr>
          <w:p w14:paraId="5418C12B" w14:textId="77777777" w:rsidR="00184EB4" w:rsidRPr="00B66A3F" w:rsidRDefault="00184EB4" w:rsidP="00184EB4">
            <w:pPr>
              <w:tabs>
                <w:tab w:val="clear" w:pos="907"/>
                <w:tab w:val="left" w:pos="900"/>
                <w:tab w:val="left" w:pos="2880"/>
              </w:tabs>
              <w:rPr>
                <w:rFonts w:ascii="Times New Roman" w:hAnsi="Times New Roman" w:cs="Times New Roman"/>
                <w:sz w:val="16"/>
                <w:szCs w:val="16"/>
              </w:rPr>
            </w:pPr>
          </w:p>
        </w:tc>
        <w:tc>
          <w:tcPr>
            <w:tcW w:w="1080" w:type="dxa"/>
          </w:tcPr>
          <w:p w14:paraId="54B76D08"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1BDEA0A7"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46C5EADA"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31CF9246"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152" w:type="dxa"/>
          </w:tcPr>
          <w:p w14:paraId="032B628C"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tc>
        <w:tc>
          <w:tcPr>
            <w:tcW w:w="1086" w:type="dxa"/>
          </w:tcPr>
          <w:p w14:paraId="3270438A"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tc>
      </w:tr>
      <w:tr w:rsidR="00184EB4" w:rsidRPr="00EA60D7" w14:paraId="78FBEBB9" w14:textId="77777777" w:rsidTr="0034777B">
        <w:trPr>
          <w:trHeight w:val="259"/>
        </w:trPr>
        <w:tc>
          <w:tcPr>
            <w:tcW w:w="2700" w:type="dxa"/>
            <w:vAlign w:val="bottom"/>
          </w:tcPr>
          <w:p w14:paraId="69F47465" w14:textId="77777777" w:rsidR="00184EB4" w:rsidRPr="00B66A3F" w:rsidRDefault="00184EB4" w:rsidP="00184EB4">
            <w:pPr>
              <w:tabs>
                <w:tab w:val="clear" w:pos="907"/>
                <w:tab w:val="left" w:pos="900"/>
                <w:tab w:val="left" w:pos="2880"/>
              </w:tabs>
              <w:rPr>
                <w:rFonts w:ascii="Times New Roman" w:hAnsi="Times New Roman" w:cs="Times New Roman"/>
                <w:b/>
                <w:bCs/>
                <w:sz w:val="16"/>
                <w:szCs w:val="16"/>
              </w:rPr>
            </w:pPr>
            <w:r w:rsidRPr="00B66A3F">
              <w:rPr>
                <w:rFonts w:ascii="Times New Roman" w:hAnsi="Times New Roman" w:cs="Times New Roman"/>
                <w:b/>
                <w:bCs/>
                <w:sz w:val="16"/>
                <w:szCs w:val="16"/>
              </w:rPr>
              <w:t xml:space="preserve">Net income (expense) from </w:t>
            </w:r>
          </w:p>
          <w:p w14:paraId="62224099" w14:textId="66C58860" w:rsidR="00184EB4" w:rsidRPr="00B66A3F" w:rsidRDefault="003E62FF" w:rsidP="003E62FF">
            <w:pPr>
              <w:tabs>
                <w:tab w:val="clear" w:pos="907"/>
                <w:tab w:val="left" w:pos="900"/>
                <w:tab w:val="left" w:pos="2880"/>
              </w:tabs>
              <w:ind w:firstLine="145"/>
              <w:rPr>
                <w:rFonts w:ascii="Times New Roman" w:hAnsi="Times New Roman" w:cs="Times New Roman"/>
                <w:sz w:val="16"/>
                <w:szCs w:val="16"/>
                <w:cs/>
              </w:rPr>
            </w:pPr>
            <w:r w:rsidRPr="00B66A3F">
              <w:rPr>
                <w:rFonts w:ascii="Times New Roman" w:hAnsi="Times New Roman" w:cs="Times New Roman"/>
                <w:b/>
                <w:bCs/>
                <w:sz w:val="16"/>
                <w:szCs w:val="16"/>
              </w:rPr>
              <w:t>r</w:t>
            </w:r>
            <w:r w:rsidR="00184EB4" w:rsidRPr="00B66A3F">
              <w:rPr>
                <w:rFonts w:ascii="Times New Roman" w:hAnsi="Times New Roman" w:cs="Times New Roman"/>
                <w:b/>
                <w:bCs/>
                <w:sz w:val="16"/>
                <w:szCs w:val="16"/>
              </w:rPr>
              <w:t>einsurance contracts held</w:t>
            </w:r>
          </w:p>
        </w:tc>
        <w:tc>
          <w:tcPr>
            <w:tcW w:w="1080" w:type="dxa"/>
          </w:tcPr>
          <w:p w14:paraId="57151BBA"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5FD588DB"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1DF0350B"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232FA7A9"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152" w:type="dxa"/>
          </w:tcPr>
          <w:p w14:paraId="763FCEDD"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tc>
        <w:tc>
          <w:tcPr>
            <w:tcW w:w="1086" w:type="dxa"/>
          </w:tcPr>
          <w:p w14:paraId="08EFF7A3"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tc>
      </w:tr>
      <w:tr w:rsidR="00725A89" w:rsidRPr="00B03F26" w14:paraId="5EB66024" w14:textId="77777777" w:rsidTr="0034777B">
        <w:trPr>
          <w:trHeight w:val="259"/>
        </w:trPr>
        <w:tc>
          <w:tcPr>
            <w:tcW w:w="2700" w:type="dxa"/>
            <w:vAlign w:val="bottom"/>
          </w:tcPr>
          <w:p w14:paraId="51B13C73" w14:textId="79F983E1" w:rsidR="00725A89" w:rsidRPr="00B66A3F" w:rsidRDefault="00725A89" w:rsidP="00725A89">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rPr>
              <w:t>Reinsurance expenses</w:t>
            </w:r>
          </w:p>
        </w:tc>
        <w:tc>
          <w:tcPr>
            <w:tcW w:w="1080" w:type="dxa"/>
          </w:tcPr>
          <w:p w14:paraId="1768D987" w14:textId="3FEB9B23" w:rsidR="00725A89"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(662,607)</w:t>
            </w:r>
          </w:p>
        </w:tc>
        <w:tc>
          <w:tcPr>
            <w:tcW w:w="1080" w:type="dxa"/>
          </w:tcPr>
          <w:p w14:paraId="2C6DCA0A" w14:textId="76336436" w:rsidR="00725A89"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(20,357)</w:t>
            </w:r>
          </w:p>
        </w:tc>
        <w:tc>
          <w:tcPr>
            <w:tcW w:w="1080" w:type="dxa"/>
          </w:tcPr>
          <w:p w14:paraId="0AECABBE" w14:textId="03B5AC4B" w:rsidR="00725A89"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(1,182,225)</w:t>
            </w:r>
          </w:p>
        </w:tc>
        <w:tc>
          <w:tcPr>
            <w:tcW w:w="1080" w:type="dxa"/>
          </w:tcPr>
          <w:p w14:paraId="34853DCA" w14:textId="71F81079" w:rsidR="00725A89"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(46,345)</w:t>
            </w:r>
          </w:p>
        </w:tc>
        <w:tc>
          <w:tcPr>
            <w:tcW w:w="1152" w:type="dxa"/>
          </w:tcPr>
          <w:p w14:paraId="76A036D6" w14:textId="274F037E" w:rsidR="00725A89"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(234,077)</w:t>
            </w:r>
          </w:p>
        </w:tc>
        <w:tc>
          <w:tcPr>
            <w:tcW w:w="1086" w:type="dxa"/>
          </w:tcPr>
          <w:p w14:paraId="7B64A261" w14:textId="72A983C2" w:rsidR="00725A89"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(2,145,611)</w:t>
            </w:r>
          </w:p>
        </w:tc>
      </w:tr>
      <w:tr w:rsidR="001529A6" w:rsidRPr="00B03F26" w14:paraId="777D71DF" w14:textId="77777777" w:rsidTr="0034777B">
        <w:trPr>
          <w:trHeight w:val="259"/>
        </w:trPr>
        <w:tc>
          <w:tcPr>
            <w:tcW w:w="2700" w:type="dxa"/>
            <w:vAlign w:val="bottom"/>
          </w:tcPr>
          <w:p w14:paraId="5D8DCC80" w14:textId="22868122" w:rsidR="001529A6" w:rsidRPr="00B66A3F" w:rsidRDefault="001529A6" w:rsidP="00725A89">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lang w:eastAsia="en-GB"/>
              </w:rPr>
              <w:t>Impact of changes in insurer risk</w:t>
            </w:r>
          </w:p>
        </w:tc>
        <w:tc>
          <w:tcPr>
            <w:tcW w:w="1080" w:type="dxa"/>
          </w:tcPr>
          <w:p w14:paraId="23EB25EA" w14:textId="74524A81" w:rsidR="001529A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2,919</w:t>
            </w:r>
          </w:p>
        </w:tc>
        <w:tc>
          <w:tcPr>
            <w:tcW w:w="1080" w:type="dxa"/>
          </w:tcPr>
          <w:p w14:paraId="0F1A4C91" w14:textId="74855A27" w:rsidR="001529A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4,037</w:t>
            </w:r>
          </w:p>
        </w:tc>
        <w:tc>
          <w:tcPr>
            <w:tcW w:w="1080" w:type="dxa"/>
          </w:tcPr>
          <w:p w14:paraId="7EF7FFE2" w14:textId="3A157DB4" w:rsidR="001529A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4,520</w:t>
            </w:r>
          </w:p>
        </w:tc>
        <w:tc>
          <w:tcPr>
            <w:tcW w:w="1080" w:type="dxa"/>
          </w:tcPr>
          <w:p w14:paraId="0B207D90" w14:textId="5A2527E8" w:rsidR="001529A6" w:rsidRPr="00092B69" w:rsidRDefault="009A044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3,460</w:t>
            </w:r>
          </w:p>
        </w:tc>
        <w:tc>
          <w:tcPr>
            <w:tcW w:w="1152" w:type="dxa"/>
          </w:tcPr>
          <w:p w14:paraId="787DA58C" w14:textId="0E29F323" w:rsidR="001529A6"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(3,384)</w:t>
            </w:r>
          </w:p>
        </w:tc>
        <w:tc>
          <w:tcPr>
            <w:tcW w:w="1086" w:type="dxa"/>
          </w:tcPr>
          <w:p w14:paraId="0744DA75" w14:textId="22C84780" w:rsidR="001529A6" w:rsidRPr="00FD31F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sz w:val="16"/>
                <w:szCs w:val="16"/>
              </w:rPr>
            </w:pPr>
            <w:r>
              <w:rPr>
                <w:rFonts w:ascii="Times New Roman" w:hAnsi="Times New Roman" w:cs="Times New Roman"/>
                <w:sz w:val="16"/>
                <w:szCs w:val="16"/>
              </w:rPr>
              <w:t>11,552</w:t>
            </w:r>
          </w:p>
        </w:tc>
      </w:tr>
      <w:tr w:rsidR="00725A89" w:rsidRPr="00CB661D" w14:paraId="51AB95EA" w14:textId="77777777" w:rsidTr="00643913">
        <w:trPr>
          <w:trHeight w:val="259"/>
        </w:trPr>
        <w:tc>
          <w:tcPr>
            <w:tcW w:w="2700" w:type="dxa"/>
            <w:vAlign w:val="bottom"/>
          </w:tcPr>
          <w:p w14:paraId="61BD6D22" w14:textId="77777777" w:rsidR="001A509C" w:rsidRPr="00B66A3F" w:rsidRDefault="00725A89" w:rsidP="00725A89">
            <w:pPr>
              <w:tabs>
                <w:tab w:val="clear" w:pos="907"/>
                <w:tab w:val="left" w:pos="900"/>
                <w:tab w:val="left" w:pos="2880"/>
              </w:tabs>
              <w:rPr>
                <w:rFonts w:ascii="Times New Roman" w:hAnsi="Times New Roman" w:cs="Times New Roman"/>
                <w:sz w:val="16"/>
                <w:szCs w:val="16"/>
              </w:rPr>
            </w:pPr>
            <w:r w:rsidRPr="00B66A3F">
              <w:rPr>
                <w:rFonts w:ascii="Times New Roman" w:hAnsi="Times New Roman" w:cs="Times New Roman"/>
                <w:sz w:val="16"/>
                <w:szCs w:val="16"/>
              </w:rPr>
              <w:t>Recoveries for reinsurance</w:t>
            </w:r>
          </w:p>
          <w:p w14:paraId="7F380F6E" w14:textId="56BD13C4" w:rsidR="00725A89" w:rsidRPr="00B66A3F" w:rsidRDefault="00725A89" w:rsidP="00626B8D">
            <w:pPr>
              <w:tabs>
                <w:tab w:val="clear" w:pos="907"/>
                <w:tab w:val="left" w:pos="900"/>
                <w:tab w:val="left" w:pos="2880"/>
              </w:tabs>
              <w:ind w:firstLine="139"/>
              <w:rPr>
                <w:rFonts w:ascii="Times New Roman" w:hAnsi="Times New Roman" w:cs="Times New Roman"/>
                <w:sz w:val="16"/>
                <w:szCs w:val="16"/>
              </w:rPr>
            </w:pPr>
            <w:r w:rsidRPr="00B66A3F">
              <w:rPr>
                <w:rFonts w:ascii="Times New Roman" w:hAnsi="Times New Roman" w:cs="Times New Roman"/>
                <w:sz w:val="16"/>
                <w:szCs w:val="16"/>
              </w:rPr>
              <w:t>incurred claims</w:t>
            </w:r>
          </w:p>
        </w:tc>
        <w:tc>
          <w:tcPr>
            <w:tcW w:w="1080" w:type="dxa"/>
          </w:tcPr>
          <w:p w14:paraId="4AFC21D9"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4B4E3DA" w14:textId="1EC07900"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32,744</w:t>
            </w:r>
          </w:p>
        </w:tc>
        <w:tc>
          <w:tcPr>
            <w:tcW w:w="1080" w:type="dxa"/>
          </w:tcPr>
          <w:p w14:paraId="570CDEA1"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A95E375" w14:textId="0F6F501A"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(3,748)</w:t>
            </w:r>
          </w:p>
        </w:tc>
        <w:tc>
          <w:tcPr>
            <w:tcW w:w="1080" w:type="dxa"/>
          </w:tcPr>
          <w:p w14:paraId="627F7FF1"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343E15C" w14:textId="2D82144C"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1,470,697</w:t>
            </w:r>
          </w:p>
        </w:tc>
        <w:tc>
          <w:tcPr>
            <w:tcW w:w="1080" w:type="dxa"/>
          </w:tcPr>
          <w:p w14:paraId="31C16019"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E2968CE" w14:textId="726AF817"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143,126</w:t>
            </w:r>
          </w:p>
        </w:tc>
        <w:tc>
          <w:tcPr>
            <w:tcW w:w="1152" w:type="dxa"/>
          </w:tcPr>
          <w:p w14:paraId="27720847"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65A66D57" w14:textId="1066AD24"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59,878</w:t>
            </w:r>
          </w:p>
        </w:tc>
        <w:tc>
          <w:tcPr>
            <w:tcW w:w="1086" w:type="dxa"/>
          </w:tcPr>
          <w:p w14:paraId="632E1426"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3CBD9FE3" w14:textId="182ED3E2"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1,702,697</w:t>
            </w:r>
          </w:p>
        </w:tc>
      </w:tr>
      <w:tr w:rsidR="00725A89" w:rsidRPr="00CB661D" w14:paraId="6E7C7B7B" w14:textId="77777777" w:rsidTr="001B2B0C">
        <w:trPr>
          <w:trHeight w:val="259"/>
        </w:trPr>
        <w:tc>
          <w:tcPr>
            <w:tcW w:w="2700" w:type="dxa"/>
            <w:vAlign w:val="bottom"/>
          </w:tcPr>
          <w:p w14:paraId="6BDFF298" w14:textId="77777777" w:rsidR="00F10D50" w:rsidRPr="00B66A3F" w:rsidRDefault="00725A89" w:rsidP="00725A89">
            <w:pPr>
              <w:tabs>
                <w:tab w:val="clear" w:pos="907"/>
                <w:tab w:val="left" w:pos="900"/>
                <w:tab w:val="left" w:pos="2880"/>
              </w:tabs>
              <w:rPr>
                <w:rFonts w:ascii="Times New Roman" w:hAnsi="Times New Roman" w:cs="Times New Roman"/>
                <w:sz w:val="16"/>
                <w:szCs w:val="16"/>
                <w:lang w:eastAsia="en-GB"/>
              </w:rPr>
            </w:pPr>
            <w:r w:rsidRPr="00B66A3F">
              <w:rPr>
                <w:rFonts w:ascii="Times New Roman" w:hAnsi="Times New Roman" w:cs="Times New Roman"/>
                <w:sz w:val="16"/>
                <w:szCs w:val="16"/>
                <w:lang w:eastAsia="en-GB"/>
              </w:rPr>
              <w:t>Changes that relate to past service</w:t>
            </w:r>
          </w:p>
          <w:p w14:paraId="2A0D7528" w14:textId="096AA0DE" w:rsidR="00725A89" w:rsidRPr="00B66A3F" w:rsidRDefault="00725A89" w:rsidP="00F10D50">
            <w:pPr>
              <w:tabs>
                <w:tab w:val="clear" w:pos="907"/>
                <w:tab w:val="left" w:pos="900"/>
                <w:tab w:val="left" w:pos="2880"/>
              </w:tabs>
              <w:ind w:left="145" w:hanging="90"/>
              <w:rPr>
                <w:rFonts w:ascii="Times New Roman" w:hAnsi="Times New Roman" w:cs="Times New Roman"/>
                <w:sz w:val="16"/>
                <w:szCs w:val="16"/>
              </w:rPr>
            </w:pPr>
            <w:r w:rsidRPr="00B66A3F">
              <w:rPr>
                <w:rFonts w:ascii="Times New Roman" w:hAnsi="Times New Roman" w:cs="Times New Roman"/>
                <w:sz w:val="16"/>
                <w:szCs w:val="16"/>
                <w:lang w:eastAsia="en-GB"/>
              </w:rPr>
              <w:t>-</w:t>
            </w:r>
            <w:r w:rsidR="00F10D50" w:rsidRPr="00B66A3F">
              <w:rPr>
                <w:rFonts w:ascii="Times New Roman" w:hAnsi="Times New Roman" w:cs="Times New Roman"/>
                <w:sz w:val="16"/>
                <w:szCs w:val="16"/>
                <w:lang w:eastAsia="en-GB"/>
              </w:rPr>
              <w:t xml:space="preserve"> </w:t>
            </w:r>
            <w:r w:rsidRPr="00B66A3F">
              <w:rPr>
                <w:rFonts w:ascii="Times New Roman" w:hAnsi="Times New Roman" w:cs="Times New Roman"/>
                <w:sz w:val="16"/>
                <w:szCs w:val="16"/>
                <w:lang w:eastAsia="en-GB"/>
              </w:rPr>
              <w:t>changes in cash flows to complete contracts related to reinsurance claims incurred</w:t>
            </w:r>
          </w:p>
        </w:tc>
        <w:tc>
          <w:tcPr>
            <w:tcW w:w="1080" w:type="dxa"/>
          </w:tcPr>
          <w:p w14:paraId="60B3D0B6"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D6D4109"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CC19D27"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1544942" w14:textId="323467CE"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228,167</w:t>
            </w:r>
          </w:p>
        </w:tc>
        <w:tc>
          <w:tcPr>
            <w:tcW w:w="1080" w:type="dxa"/>
          </w:tcPr>
          <w:p w14:paraId="6C856A23"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D5AA7E5"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24671D2"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98B5EFC" w14:textId="4705893D"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(3,063)</w:t>
            </w:r>
          </w:p>
        </w:tc>
        <w:tc>
          <w:tcPr>
            <w:tcW w:w="1080" w:type="dxa"/>
          </w:tcPr>
          <w:p w14:paraId="4441BF6F"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737E6E9"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0CC7C8D"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2C7ECF8" w14:textId="7EA576CC"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(861,313)</w:t>
            </w:r>
          </w:p>
        </w:tc>
        <w:tc>
          <w:tcPr>
            <w:tcW w:w="1080" w:type="dxa"/>
          </w:tcPr>
          <w:p w14:paraId="11A0D5D5"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B0B92F7"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2140118"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ADAD702" w14:textId="0ECDF348"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(99,084)</w:t>
            </w:r>
          </w:p>
        </w:tc>
        <w:tc>
          <w:tcPr>
            <w:tcW w:w="1152" w:type="dxa"/>
          </w:tcPr>
          <w:p w14:paraId="665F4327"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6E0CCF47"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41221A4D"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38775DBD" w14:textId="492F48B2"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88,009</w:t>
            </w:r>
          </w:p>
        </w:tc>
        <w:tc>
          <w:tcPr>
            <w:tcW w:w="1086" w:type="dxa"/>
          </w:tcPr>
          <w:p w14:paraId="6C8A9DD3" w14:textId="77777777" w:rsidR="00725A8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4BF14A2B"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46CE0B42" w14:textId="77777777" w:rsidR="007032BD"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5653F8CC" w14:textId="3D06D4EF" w:rsidR="007032BD" w:rsidRPr="00092B69" w:rsidRDefault="007032BD"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(647,284)</w:t>
            </w:r>
          </w:p>
        </w:tc>
      </w:tr>
      <w:tr w:rsidR="00725A89" w:rsidRPr="00EA60D7" w14:paraId="0141AFBA" w14:textId="77777777" w:rsidTr="0034777B">
        <w:trPr>
          <w:trHeight w:val="259"/>
        </w:trPr>
        <w:tc>
          <w:tcPr>
            <w:tcW w:w="2700" w:type="dxa"/>
            <w:vAlign w:val="bottom"/>
          </w:tcPr>
          <w:p w14:paraId="7DB0C80A" w14:textId="044675C9" w:rsidR="00725A89" w:rsidRPr="00B66A3F" w:rsidRDefault="00725A89" w:rsidP="00725A89">
            <w:pPr>
              <w:tabs>
                <w:tab w:val="clear" w:pos="454"/>
                <w:tab w:val="left" w:pos="432"/>
                <w:tab w:val="left" w:pos="2880"/>
              </w:tabs>
              <w:ind w:left="522" w:right="-110" w:hanging="522"/>
              <w:rPr>
                <w:rFonts w:ascii="Times New Roman" w:hAnsi="Times New Roman" w:cs="Times New Roman"/>
                <w:sz w:val="16"/>
                <w:szCs w:val="16"/>
                <w:cs/>
              </w:rPr>
            </w:pPr>
            <w:r w:rsidRPr="00B66A3F">
              <w:rPr>
                <w:rFonts w:ascii="Times New Roman" w:hAnsi="Times New Roman" w:cs="Times New Roman"/>
                <w:sz w:val="16"/>
                <w:szCs w:val="16"/>
                <w:lang w:eastAsia="en-GB"/>
              </w:rPr>
              <w:t>Others</w:t>
            </w:r>
          </w:p>
        </w:tc>
        <w:tc>
          <w:tcPr>
            <w:tcW w:w="1080" w:type="dxa"/>
          </w:tcPr>
          <w:p w14:paraId="01F714A8" w14:textId="4A239CCB" w:rsidR="00725A89" w:rsidRPr="00092B69" w:rsidRDefault="007032BD" w:rsidP="00D9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right="-180" w:firstLine="145"/>
              <w:jc w:val="center"/>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7EE02F98" w14:textId="5342FE9F" w:rsidR="00725A89" w:rsidRPr="00092B69" w:rsidRDefault="007032BD" w:rsidP="00D9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right="-180" w:firstLine="145"/>
              <w:jc w:val="center"/>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798ECDC2" w14:textId="4C2F02A9" w:rsidR="00725A89" w:rsidRPr="00092B69" w:rsidRDefault="007032BD" w:rsidP="00D9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right="-180" w:firstLine="145"/>
              <w:jc w:val="center"/>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76787FD6" w14:textId="7D457494" w:rsidR="00725A89" w:rsidRPr="00092B69" w:rsidRDefault="007032BD"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(2,478)</w:t>
            </w:r>
          </w:p>
        </w:tc>
        <w:tc>
          <w:tcPr>
            <w:tcW w:w="1152" w:type="dxa"/>
          </w:tcPr>
          <w:p w14:paraId="07CD3865" w14:textId="2B9EAA49" w:rsidR="00725A89" w:rsidRPr="00092B69" w:rsidRDefault="007032BD" w:rsidP="00D95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3"/>
              </w:tabs>
              <w:ind w:right="-469"/>
              <w:jc w:val="center"/>
              <w:rPr>
                <w:rFonts w:ascii="Times New Roman" w:hAnsi="Times New Roman" w:cs="Times New Roman"/>
                <w:sz w:val="16"/>
                <w:szCs w:val="16"/>
              </w:rPr>
            </w:pPr>
            <w:r>
              <w:rPr>
                <w:rFonts w:ascii="Times New Roman" w:hAnsi="Times New Roman" w:cs="Times New Roman"/>
                <w:sz w:val="16"/>
                <w:szCs w:val="16"/>
              </w:rPr>
              <w:t>-</w:t>
            </w:r>
          </w:p>
        </w:tc>
        <w:tc>
          <w:tcPr>
            <w:tcW w:w="1086" w:type="dxa"/>
          </w:tcPr>
          <w:p w14:paraId="66F933B6" w14:textId="7FF6CAE2" w:rsidR="00725A89" w:rsidRPr="00092B69" w:rsidRDefault="007032BD"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(2,478)</w:t>
            </w:r>
          </w:p>
        </w:tc>
      </w:tr>
      <w:tr w:rsidR="00725A89" w:rsidRPr="00EA60D7" w14:paraId="177F11AB" w14:textId="77777777" w:rsidTr="0034777B">
        <w:trPr>
          <w:trHeight w:val="259"/>
        </w:trPr>
        <w:tc>
          <w:tcPr>
            <w:tcW w:w="2700" w:type="dxa"/>
            <w:vAlign w:val="bottom"/>
          </w:tcPr>
          <w:p w14:paraId="0059244C" w14:textId="77777777" w:rsidR="009678B6" w:rsidRPr="00B66A3F" w:rsidRDefault="00725A89" w:rsidP="009678B6">
            <w:pPr>
              <w:tabs>
                <w:tab w:val="clear" w:pos="227"/>
                <w:tab w:val="clear" w:pos="454"/>
                <w:tab w:val="left" w:pos="145"/>
                <w:tab w:val="left" w:pos="2880"/>
              </w:tabs>
              <w:ind w:left="230" w:right="-110" w:hanging="270"/>
              <w:rPr>
                <w:rFonts w:ascii="Times New Roman" w:hAnsi="Times New Roman" w:cs="Times New Roman"/>
                <w:b/>
                <w:bCs/>
                <w:sz w:val="16"/>
                <w:szCs w:val="16"/>
              </w:rPr>
            </w:pPr>
            <w:r w:rsidRPr="00B66A3F">
              <w:rPr>
                <w:rFonts w:ascii="Times New Roman" w:hAnsi="Times New Roman" w:cs="Times New Roman"/>
                <w:b/>
                <w:bCs/>
                <w:sz w:val="16"/>
                <w:szCs w:val="16"/>
              </w:rPr>
              <w:t xml:space="preserve">Net expense from reinsurance </w:t>
            </w:r>
          </w:p>
          <w:p w14:paraId="64FAEE16" w14:textId="1B6D65B0" w:rsidR="00725A89" w:rsidRPr="00B66A3F" w:rsidRDefault="006B3556" w:rsidP="009678B6">
            <w:pPr>
              <w:tabs>
                <w:tab w:val="clear" w:pos="227"/>
                <w:tab w:val="clear" w:pos="454"/>
                <w:tab w:val="left" w:pos="145"/>
                <w:tab w:val="left" w:pos="2880"/>
              </w:tabs>
              <w:ind w:left="230" w:right="-110" w:hanging="85"/>
              <w:rPr>
                <w:rFonts w:ascii="Times New Roman" w:hAnsi="Times New Roman" w:cs="Times New Roman"/>
                <w:b/>
                <w:bCs/>
                <w:sz w:val="16"/>
                <w:szCs w:val="16"/>
                <w:cs/>
              </w:rPr>
            </w:pPr>
            <w:r w:rsidRPr="00B66A3F">
              <w:rPr>
                <w:rFonts w:ascii="Times New Roman" w:hAnsi="Times New Roman" w:cs="Times New Roman"/>
                <w:b/>
                <w:bCs/>
                <w:sz w:val="16"/>
                <w:szCs w:val="16"/>
              </w:rPr>
              <w:t>C</w:t>
            </w:r>
            <w:r w:rsidR="00725A89" w:rsidRPr="00B66A3F">
              <w:rPr>
                <w:rFonts w:ascii="Times New Roman" w:hAnsi="Times New Roman" w:cs="Times New Roman"/>
                <w:b/>
                <w:bCs/>
                <w:sz w:val="16"/>
                <w:szCs w:val="16"/>
              </w:rPr>
              <w:t>ontracts</w:t>
            </w:r>
          </w:p>
        </w:tc>
        <w:tc>
          <w:tcPr>
            <w:tcW w:w="1080" w:type="dxa"/>
          </w:tcPr>
          <w:p w14:paraId="0B16FF21"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7470B2F5" w14:textId="64C9138F" w:rsidR="001D12EF" w:rsidRPr="009771D9" w:rsidRDefault="007032BD"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(398,777)</w:t>
            </w:r>
          </w:p>
        </w:tc>
        <w:tc>
          <w:tcPr>
            <w:tcW w:w="1080" w:type="dxa"/>
          </w:tcPr>
          <w:p w14:paraId="0133F970"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4C0E762C" w14:textId="6D6A3BD4" w:rsidR="001D12EF" w:rsidRPr="009771D9" w:rsidRDefault="007032BD"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(23,131)</w:t>
            </w:r>
          </w:p>
        </w:tc>
        <w:tc>
          <w:tcPr>
            <w:tcW w:w="1080" w:type="dxa"/>
          </w:tcPr>
          <w:p w14:paraId="6DBA9F95"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4283C2F0" w14:textId="1493CB7F" w:rsidR="001D12EF" w:rsidRPr="009771D9" w:rsidRDefault="007032BD"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(568,321)</w:t>
            </w:r>
          </w:p>
        </w:tc>
        <w:tc>
          <w:tcPr>
            <w:tcW w:w="1080" w:type="dxa"/>
          </w:tcPr>
          <w:p w14:paraId="438D9E01"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76919354" w14:textId="632F6D54" w:rsidR="001D12EF" w:rsidRPr="009771D9" w:rsidRDefault="007032BD"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(1,</w:t>
            </w:r>
            <w:r w:rsidR="006F79CA">
              <w:rPr>
                <w:rFonts w:ascii="Times New Roman" w:hAnsi="Times New Roman" w:cs="Times New Roman"/>
                <w:b/>
                <w:bCs/>
                <w:sz w:val="16"/>
                <w:szCs w:val="16"/>
              </w:rPr>
              <w:t>32</w:t>
            </w:r>
            <w:r>
              <w:rPr>
                <w:rFonts w:ascii="Times New Roman" w:hAnsi="Times New Roman" w:cs="Times New Roman"/>
                <w:b/>
                <w:bCs/>
                <w:sz w:val="16"/>
                <w:szCs w:val="16"/>
              </w:rPr>
              <w:t>1)</w:t>
            </w:r>
          </w:p>
        </w:tc>
        <w:tc>
          <w:tcPr>
            <w:tcW w:w="1152" w:type="dxa"/>
          </w:tcPr>
          <w:p w14:paraId="57E3BC35"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p w14:paraId="7AD99836" w14:textId="2E782F26" w:rsidR="001D12EF" w:rsidRPr="009771D9" w:rsidRDefault="007032BD"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r>
              <w:rPr>
                <w:rFonts w:ascii="Times New Roman" w:hAnsi="Times New Roman" w:cs="Times New Roman"/>
                <w:b/>
                <w:bCs/>
                <w:sz w:val="16"/>
                <w:szCs w:val="16"/>
              </w:rPr>
              <w:t>(89,574)</w:t>
            </w:r>
          </w:p>
        </w:tc>
        <w:tc>
          <w:tcPr>
            <w:tcW w:w="1086" w:type="dxa"/>
          </w:tcPr>
          <w:p w14:paraId="6FB9A11F" w14:textId="77777777" w:rsidR="00725A8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p w14:paraId="138CB16B" w14:textId="174A9565" w:rsidR="001D12EF" w:rsidRPr="009771D9" w:rsidRDefault="007032BD"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r>
              <w:rPr>
                <w:rFonts w:ascii="Times New Roman" w:hAnsi="Times New Roman" w:cs="Times New Roman"/>
                <w:b/>
                <w:bCs/>
                <w:sz w:val="16"/>
                <w:szCs w:val="16"/>
              </w:rPr>
              <w:t>(1,</w:t>
            </w:r>
            <w:r w:rsidR="004C76BB">
              <w:rPr>
                <w:rFonts w:ascii="Times New Roman" w:hAnsi="Times New Roman" w:cs="Times New Roman"/>
                <w:b/>
                <w:bCs/>
                <w:sz w:val="16"/>
                <w:szCs w:val="16"/>
              </w:rPr>
              <w:t>0</w:t>
            </w:r>
            <w:r>
              <w:rPr>
                <w:rFonts w:ascii="Times New Roman" w:hAnsi="Times New Roman" w:cs="Times New Roman"/>
                <w:b/>
                <w:bCs/>
                <w:sz w:val="16"/>
                <w:szCs w:val="16"/>
              </w:rPr>
              <w:t>81,124)</w:t>
            </w:r>
          </w:p>
        </w:tc>
      </w:tr>
      <w:tr w:rsidR="00725A89" w:rsidRPr="00EA60D7" w14:paraId="33D65C25" w14:textId="77777777" w:rsidTr="00F41877">
        <w:tc>
          <w:tcPr>
            <w:tcW w:w="2700" w:type="dxa"/>
            <w:vAlign w:val="bottom"/>
          </w:tcPr>
          <w:p w14:paraId="00D57EA7" w14:textId="77777777" w:rsidR="00725A89" w:rsidRPr="00B66A3F" w:rsidRDefault="00725A89" w:rsidP="00725A89">
            <w:pPr>
              <w:tabs>
                <w:tab w:val="clear" w:pos="454"/>
                <w:tab w:val="left" w:pos="450"/>
                <w:tab w:val="left" w:pos="2880"/>
              </w:tabs>
              <w:ind w:left="159" w:hanging="159"/>
              <w:rPr>
                <w:rFonts w:ascii="Times New Roman" w:hAnsi="Times New Roman" w:cs="Times New Roman"/>
                <w:b/>
                <w:bCs/>
                <w:sz w:val="16"/>
                <w:szCs w:val="16"/>
              </w:rPr>
            </w:pPr>
            <w:r w:rsidRPr="00B66A3F">
              <w:rPr>
                <w:rFonts w:ascii="Times New Roman" w:hAnsi="Times New Roman" w:cs="Times New Roman"/>
                <w:b/>
                <w:bCs/>
                <w:sz w:val="16"/>
                <w:szCs w:val="16"/>
              </w:rPr>
              <w:t>Insurance service result</w:t>
            </w:r>
          </w:p>
        </w:tc>
        <w:tc>
          <w:tcPr>
            <w:tcW w:w="1080" w:type="dxa"/>
          </w:tcPr>
          <w:p w14:paraId="1968829E" w14:textId="06BF7668" w:rsidR="00725A89" w:rsidRPr="00092B69" w:rsidRDefault="007032BD"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118,374</w:t>
            </w:r>
          </w:p>
        </w:tc>
        <w:tc>
          <w:tcPr>
            <w:tcW w:w="1080" w:type="dxa"/>
          </w:tcPr>
          <w:p w14:paraId="5967B8D8" w14:textId="67025248" w:rsidR="00725A89" w:rsidRPr="00092B69" w:rsidRDefault="007032BD"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7,611</w:t>
            </w:r>
          </w:p>
        </w:tc>
        <w:tc>
          <w:tcPr>
            <w:tcW w:w="1080" w:type="dxa"/>
          </w:tcPr>
          <w:p w14:paraId="7B2B2CD1" w14:textId="010CE71D" w:rsidR="00725A89" w:rsidRPr="00092B69" w:rsidRDefault="007032BD"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264,951</w:t>
            </w:r>
          </w:p>
        </w:tc>
        <w:tc>
          <w:tcPr>
            <w:tcW w:w="1080" w:type="dxa"/>
          </w:tcPr>
          <w:p w14:paraId="42633720" w14:textId="7C4B7356" w:rsidR="00725A89" w:rsidRPr="00092B69" w:rsidRDefault="007032BD"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Pr>
                <w:rFonts w:ascii="Times New Roman" w:hAnsi="Times New Roman" w:cs="Times New Roman"/>
                <w:b/>
                <w:bCs/>
                <w:sz w:val="16"/>
                <w:szCs w:val="16"/>
              </w:rPr>
              <w:t>3,778</w:t>
            </w:r>
          </w:p>
        </w:tc>
        <w:tc>
          <w:tcPr>
            <w:tcW w:w="1152" w:type="dxa"/>
          </w:tcPr>
          <w:p w14:paraId="7346A15C" w14:textId="72A07D78" w:rsidR="00725A89" w:rsidRPr="00092B69" w:rsidRDefault="007032BD"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r>
              <w:rPr>
                <w:rFonts w:ascii="Times New Roman" w:hAnsi="Times New Roman" w:cs="Times New Roman"/>
                <w:b/>
                <w:bCs/>
                <w:sz w:val="16"/>
                <w:szCs w:val="16"/>
              </w:rPr>
              <w:t>21,755</w:t>
            </w:r>
          </w:p>
        </w:tc>
        <w:tc>
          <w:tcPr>
            <w:tcW w:w="1086" w:type="dxa"/>
          </w:tcPr>
          <w:p w14:paraId="77A94559" w14:textId="5D7508B7" w:rsidR="00725A89" w:rsidRPr="00092B69" w:rsidRDefault="007032BD"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r>
              <w:rPr>
                <w:rFonts w:ascii="Times New Roman" w:hAnsi="Times New Roman" w:cs="Times New Roman"/>
                <w:b/>
                <w:bCs/>
                <w:sz w:val="16"/>
                <w:szCs w:val="16"/>
              </w:rPr>
              <w:t>416,469</w:t>
            </w:r>
          </w:p>
        </w:tc>
      </w:tr>
      <w:tr w:rsidR="00184EB4" w:rsidRPr="00EA60D7" w14:paraId="58C5C0BD" w14:textId="77777777" w:rsidTr="0034777B">
        <w:tc>
          <w:tcPr>
            <w:tcW w:w="2700" w:type="dxa"/>
            <w:vAlign w:val="bottom"/>
          </w:tcPr>
          <w:p w14:paraId="4199D82D" w14:textId="77777777" w:rsidR="00184EB4" w:rsidRPr="00CB661D" w:rsidRDefault="00184EB4" w:rsidP="00184EB4">
            <w:pPr>
              <w:tabs>
                <w:tab w:val="clear" w:pos="454"/>
                <w:tab w:val="left" w:pos="450"/>
                <w:tab w:val="left" w:pos="2880"/>
              </w:tabs>
              <w:ind w:left="162" w:right="-108" w:hanging="162"/>
              <w:rPr>
                <w:rFonts w:ascii="Times New Roman" w:hAnsi="Times New Roman" w:cs="Times New Roman"/>
                <w:sz w:val="16"/>
                <w:szCs w:val="16"/>
              </w:rPr>
            </w:pPr>
          </w:p>
        </w:tc>
        <w:tc>
          <w:tcPr>
            <w:tcW w:w="1080" w:type="dxa"/>
            <w:vAlign w:val="bottom"/>
          </w:tcPr>
          <w:p w14:paraId="4606FCEE"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vAlign w:val="bottom"/>
          </w:tcPr>
          <w:p w14:paraId="15221459" w14:textId="77777777" w:rsidR="00184EB4" w:rsidRPr="00CB661D"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7364A9" w14:textId="77777777" w:rsidR="00184EB4" w:rsidRPr="00CB661D"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0E9886E" w14:textId="77777777" w:rsidR="00184EB4" w:rsidRPr="00CB661D"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A23A00E" w14:textId="77777777" w:rsidR="00184EB4" w:rsidRPr="00CB661D"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3C0067C" w14:textId="77777777" w:rsidR="00184EB4" w:rsidRPr="00EA60D7"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bl>
    <w:p w14:paraId="76F14109" w14:textId="43DDFCBF" w:rsidR="00FC7DB9" w:rsidRDefault="00FC7DB9" w:rsidP="00DD24FA">
      <w:pPr>
        <w:tabs>
          <w:tab w:val="clear" w:pos="227"/>
          <w:tab w:val="clear" w:pos="454"/>
          <w:tab w:val="clear" w:pos="680"/>
          <w:tab w:val="clear" w:pos="907"/>
          <w:tab w:val="left" w:pos="720"/>
        </w:tabs>
        <w:ind w:left="630"/>
        <w:jc w:val="thaiDistribute"/>
        <w:rPr>
          <w:rFonts w:ascii="Times New Roman" w:hAnsi="Times New Roman" w:cs="Times New Roman"/>
          <w:sz w:val="30"/>
          <w:szCs w:val="30"/>
        </w:rPr>
      </w:pPr>
    </w:p>
    <w:p w14:paraId="36360680" w14:textId="77777777" w:rsidR="00FC7DB9" w:rsidRDefault="00FC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r>
        <w:rPr>
          <w:rFonts w:ascii="Times New Roman" w:hAnsi="Times New Roman" w:cs="Times New Roman"/>
          <w:sz w:val="30"/>
          <w:szCs w:val="30"/>
        </w:rPr>
        <w:br w:type="page"/>
      </w:r>
    </w:p>
    <w:p w14:paraId="5AF9826B" w14:textId="2CB538C6" w:rsidR="00FC7DB9" w:rsidRDefault="00FC7DB9" w:rsidP="00FC7DB9">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Pr>
          <w:rFonts w:ascii="Times New Roman" w:hAnsi="Times New Roman" w:cs="Times New Roman"/>
          <w:i w:val="0"/>
          <w:iCs w:val="0"/>
          <w:sz w:val="24"/>
          <w:szCs w:val="24"/>
          <w:u w:val="none"/>
        </w:rPr>
        <w:t>1</w:t>
      </w:r>
      <w:r w:rsidRPr="00CC1361">
        <w:rPr>
          <w:rFonts w:ascii="Times New Roman" w:hAnsi="Times New Roman" w:cs="Times New Roman"/>
          <w:i w:val="0"/>
          <w:iCs w:val="0"/>
          <w:sz w:val="24"/>
          <w:szCs w:val="24"/>
          <w:u w:val="none"/>
        </w:rPr>
        <w:tab/>
      </w:r>
      <w:r>
        <w:rPr>
          <w:rFonts w:ascii="Times New Roman" w:hAnsi="Times New Roman" w:cs="Times New Roman"/>
          <w:i w:val="0"/>
          <w:iCs w:val="0"/>
          <w:sz w:val="24"/>
          <w:szCs w:val="24"/>
          <w:u w:val="none"/>
        </w:rPr>
        <w:t>Segment information</w:t>
      </w:r>
    </w:p>
    <w:p w14:paraId="4F4FCEBF" w14:textId="77777777" w:rsidR="00CD6C4E" w:rsidRDefault="00CD6C4E" w:rsidP="00CD6C4E"/>
    <w:p w14:paraId="037C5A04" w14:textId="544FBECA" w:rsidR="00CD6C4E" w:rsidRDefault="00CD6C4E" w:rsidP="00CD6C4E">
      <w:pPr>
        <w:tabs>
          <w:tab w:val="clear" w:pos="454"/>
          <w:tab w:val="left" w:pos="630"/>
        </w:tabs>
        <w:ind w:left="540"/>
        <w:jc w:val="thaiDistribute"/>
        <w:rPr>
          <w:rFonts w:ascii="Times New Roman" w:hAnsi="Times New Roman" w:cs="Times New Roman"/>
          <w:sz w:val="22"/>
          <w:szCs w:val="22"/>
          <w:shd w:val="clear" w:color="auto" w:fill="FFFFFF"/>
        </w:rPr>
      </w:pPr>
      <w:r w:rsidRPr="00CD6C4E">
        <w:rPr>
          <w:rFonts w:ascii="Times New Roman" w:hAnsi="Times New Roman" w:cs="Times New Roman"/>
          <w:sz w:val="22"/>
          <w:szCs w:val="22"/>
          <w:shd w:val="clear" w:color="auto" w:fill="FFFFFF"/>
        </w:rPr>
        <w:t xml:space="preserve">The main operating segment of the Company is principally engaged in the provision of non-life insurance, and the Company is operating business in Thailand geography. For management purposes, the Company is </w:t>
      </w:r>
      <w:proofErr w:type="spellStart"/>
      <w:r w:rsidRPr="00CD6C4E">
        <w:rPr>
          <w:rFonts w:ascii="Times New Roman" w:hAnsi="Times New Roman" w:cs="Times New Roman"/>
          <w:sz w:val="22"/>
          <w:szCs w:val="22"/>
          <w:shd w:val="clear" w:color="auto" w:fill="FFFFFF"/>
        </w:rPr>
        <w:t>organised</w:t>
      </w:r>
      <w:proofErr w:type="spellEnd"/>
      <w:r w:rsidRPr="00CD6C4E">
        <w:rPr>
          <w:rFonts w:ascii="Times New Roman" w:hAnsi="Times New Roman" w:cs="Times New Roman"/>
          <w:sz w:val="22"/>
          <w:szCs w:val="22"/>
          <w:shd w:val="clear" w:color="auto" w:fill="FFFFFF"/>
        </w:rPr>
        <w:t xml:space="preserve"> into business units based on its products, which </w:t>
      </w:r>
      <w:proofErr w:type="gramStart"/>
      <w:r w:rsidRPr="00CD6C4E">
        <w:rPr>
          <w:rFonts w:ascii="Times New Roman" w:hAnsi="Times New Roman" w:cs="Times New Roman"/>
          <w:sz w:val="22"/>
          <w:szCs w:val="22"/>
          <w:shd w:val="clear" w:color="auto" w:fill="FFFFFF"/>
        </w:rPr>
        <w:t>consisted</w:t>
      </w:r>
      <w:proofErr w:type="gramEnd"/>
      <w:r w:rsidRPr="00CD6C4E">
        <w:rPr>
          <w:rFonts w:ascii="Times New Roman" w:hAnsi="Times New Roman" w:cs="Times New Roman"/>
          <w:sz w:val="22"/>
          <w:szCs w:val="22"/>
          <w:shd w:val="clear" w:color="auto" w:fill="FFFFFF"/>
        </w:rPr>
        <w:t xml:space="preserve"> of </w:t>
      </w:r>
      <w:r w:rsidR="002076A8">
        <w:rPr>
          <w:rFonts w:ascii="Times New Roman" w:hAnsi="Times New Roman" w:cs="Times New Roman"/>
          <w:sz w:val="22"/>
          <w:szCs w:val="22"/>
          <w:shd w:val="clear" w:color="auto" w:fill="FFFFFF"/>
        </w:rPr>
        <w:t>Property</w:t>
      </w:r>
      <w:r w:rsidRPr="00CD6C4E">
        <w:rPr>
          <w:rFonts w:ascii="Times New Roman" w:hAnsi="Times New Roman" w:cs="Times New Roman"/>
          <w:sz w:val="22"/>
          <w:szCs w:val="22"/>
          <w:shd w:val="clear" w:color="auto" w:fill="FFFFFF"/>
        </w:rPr>
        <w:t xml:space="preserve">, Marine and transportation, Motor, </w:t>
      </w:r>
      <w:r w:rsidR="002076A8">
        <w:rPr>
          <w:rFonts w:ascii="Times New Roman" w:hAnsi="Times New Roman" w:cs="Times New Roman"/>
          <w:sz w:val="22"/>
          <w:szCs w:val="22"/>
          <w:shd w:val="clear" w:color="auto" w:fill="FFFFFF"/>
        </w:rPr>
        <w:t>A</w:t>
      </w:r>
      <w:r w:rsidRPr="00CD6C4E">
        <w:rPr>
          <w:rFonts w:ascii="Times New Roman" w:hAnsi="Times New Roman" w:cs="Times New Roman"/>
          <w:sz w:val="22"/>
          <w:szCs w:val="22"/>
          <w:shd w:val="clear" w:color="auto" w:fill="FFFFFF"/>
        </w:rPr>
        <w:t>ccident</w:t>
      </w:r>
      <w:r w:rsidR="002076A8">
        <w:rPr>
          <w:rFonts w:ascii="Times New Roman" w:hAnsi="Times New Roman" w:cs="Times New Roman"/>
          <w:sz w:val="22"/>
          <w:szCs w:val="22"/>
          <w:shd w:val="clear" w:color="auto" w:fill="FFFFFF"/>
        </w:rPr>
        <w:t xml:space="preserve"> and health</w:t>
      </w:r>
      <w:r w:rsidRPr="00CD6C4E">
        <w:rPr>
          <w:rFonts w:ascii="Times New Roman" w:hAnsi="Times New Roman" w:cs="Times New Roman"/>
          <w:sz w:val="22"/>
          <w:szCs w:val="22"/>
          <w:shd w:val="clear" w:color="auto" w:fill="FFFFFF"/>
        </w:rPr>
        <w:t xml:space="preserve"> and Miscellaneous insurance. During the </w:t>
      </w:r>
      <w:r>
        <w:rPr>
          <w:rFonts w:ascii="Times New Roman" w:hAnsi="Times New Roman" w:cs="Times New Roman"/>
          <w:sz w:val="22"/>
          <w:szCs w:val="22"/>
          <w:shd w:val="clear" w:color="auto" w:fill="FFFFFF"/>
        </w:rPr>
        <w:t>period</w:t>
      </w:r>
      <w:r w:rsidRPr="00CD6C4E">
        <w:rPr>
          <w:rFonts w:ascii="Times New Roman" w:hAnsi="Times New Roman" w:cs="Times New Roman"/>
          <w:sz w:val="22"/>
          <w:szCs w:val="22"/>
          <w:shd w:val="clear" w:color="auto" w:fill="FFFFFF"/>
        </w:rPr>
        <w:t xml:space="preserve">, there were no changes in the </w:t>
      </w:r>
      <w:proofErr w:type="spellStart"/>
      <w:r w:rsidRPr="00CD6C4E">
        <w:rPr>
          <w:rFonts w:ascii="Times New Roman" w:hAnsi="Times New Roman" w:cs="Times New Roman"/>
          <w:sz w:val="22"/>
          <w:szCs w:val="22"/>
          <w:shd w:val="clear" w:color="auto" w:fill="FFFFFF"/>
        </w:rPr>
        <w:t>organisation</w:t>
      </w:r>
      <w:proofErr w:type="spellEnd"/>
      <w:r w:rsidRPr="00CD6C4E">
        <w:rPr>
          <w:rFonts w:ascii="Times New Roman" w:hAnsi="Times New Roman" w:cs="Times New Roman"/>
          <w:sz w:val="22"/>
          <w:szCs w:val="22"/>
          <w:shd w:val="clear" w:color="auto" w:fill="FFFFFF"/>
        </w:rPr>
        <w:t xml:space="preserve"> of its segments</w:t>
      </w:r>
      <w:r>
        <w:rPr>
          <w:rFonts w:ascii="Times New Roman" w:hAnsi="Times New Roman" w:cs="Times New Roman"/>
          <w:sz w:val="22"/>
          <w:szCs w:val="22"/>
          <w:shd w:val="clear" w:color="auto" w:fill="FFFFFF"/>
        </w:rPr>
        <w:t>.</w:t>
      </w:r>
    </w:p>
    <w:p w14:paraId="42AD9784" w14:textId="77777777" w:rsidR="00CD6C4E" w:rsidRDefault="00CD6C4E" w:rsidP="00CD6C4E">
      <w:pPr>
        <w:ind w:left="454"/>
        <w:jc w:val="thaiDistribute"/>
        <w:rPr>
          <w:rFonts w:ascii="Times New Roman" w:hAnsi="Times New Roman" w:cs="Times New Roman"/>
          <w:sz w:val="22"/>
          <w:szCs w:val="22"/>
          <w:shd w:val="clear" w:color="auto" w:fill="FFFFFF"/>
        </w:rPr>
      </w:pPr>
    </w:p>
    <w:p w14:paraId="7F61D1C8" w14:textId="1F52F8FF" w:rsidR="00CD6C4E" w:rsidRDefault="00CD6C4E" w:rsidP="00CD6C4E">
      <w:pPr>
        <w:tabs>
          <w:tab w:val="left" w:pos="720"/>
        </w:tabs>
        <w:ind w:left="540"/>
        <w:jc w:val="thaiDistribute"/>
        <w:rPr>
          <w:rFonts w:ascii="Times New Roman" w:hAnsi="Times New Roman" w:cs="Times New Roman"/>
          <w:sz w:val="22"/>
          <w:szCs w:val="22"/>
          <w:shd w:val="clear" w:color="auto" w:fill="FFFFFF"/>
        </w:rPr>
      </w:pPr>
      <w:r w:rsidRPr="00CD6C4E">
        <w:rPr>
          <w:rFonts w:ascii="Times New Roman" w:hAnsi="Times New Roman" w:cs="Times New Roman"/>
          <w:sz w:val="22"/>
          <w:szCs w:val="22"/>
          <w:shd w:val="clear" w:color="auto" w:fill="FFFFFF"/>
        </w:rPr>
        <w:t xml:space="preserve">Revenue and profit information regarding the Company’s operating segments for the </w:t>
      </w:r>
      <w:r w:rsidR="007602AF">
        <w:rPr>
          <w:rFonts w:ascii="Times New Roman" w:hAnsi="Times New Roman" w:cs="Times New Roman"/>
          <w:sz w:val="22"/>
          <w:szCs w:val="22"/>
          <w:shd w:val="clear" w:color="auto" w:fill="FFFFFF"/>
        </w:rPr>
        <w:t>nine</w:t>
      </w:r>
      <w:r>
        <w:rPr>
          <w:rFonts w:ascii="Times New Roman" w:hAnsi="Times New Roman" w:cs="Times New Roman"/>
          <w:sz w:val="22"/>
          <w:szCs w:val="22"/>
          <w:shd w:val="clear" w:color="auto" w:fill="FFFFFF"/>
        </w:rPr>
        <w:t xml:space="preserve">-month period </w:t>
      </w:r>
      <w:proofErr w:type="gramStart"/>
      <w:r w:rsidRPr="00CD6C4E">
        <w:rPr>
          <w:rFonts w:ascii="Times New Roman" w:hAnsi="Times New Roman" w:cs="Times New Roman"/>
          <w:sz w:val="22"/>
          <w:szCs w:val="22"/>
          <w:shd w:val="clear" w:color="auto" w:fill="FFFFFF"/>
        </w:rPr>
        <w:t>ended</w:t>
      </w:r>
      <w:proofErr w:type="gramEnd"/>
      <w:r w:rsidRPr="00CD6C4E">
        <w:rPr>
          <w:rFonts w:ascii="Times New Roman" w:hAnsi="Times New Roman" w:cs="Times New Roman"/>
          <w:sz w:val="22"/>
          <w:szCs w:val="22"/>
          <w:shd w:val="clear" w:color="auto" w:fill="FFFFFF"/>
        </w:rPr>
        <w:t xml:space="preserve"> </w:t>
      </w:r>
      <w:r>
        <w:rPr>
          <w:rFonts w:ascii="Times New Roman" w:hAnsi="Times New Roman" w:cs="Times New Roman"/>
          <w:sz w:val="22"/>
          <w:szCs w:val="22"/>
          <w:shd w:val="clear" w:color="auto" w:fill="FFFFFF"/>
        </w:rPr>
        <w:t xml:space="preserve">30 </w:t>
      </w:r>
      <w:r w:rsidR="007602AF">
        <w:rPr>
          <w:rFonts w:ascii="Times New Roman" w:hAnsi="Times New Roman" w:cs="Times New Roman"/>
          <w:sz w:val="22"/>
          <w:szCs w:val="22"/>
          <w:shd w:val="clear" w:color="auto" w:fill="FFFFFF"/>
        </w:rPr>
        <w:t>September</w:t>
      </w:r>
      <w:r w:rsidRPr="00CD6C4E">
        <w:rPr>
          <w:rFonts w:ascii="Times New Roman" w:hAnsi="Times New Roman" w:cs="Times New Roman"/>
          <w:sz w:val="22"/>
          <w:szCs w:val="22"/>
          <w:shd w:val="clear" w:color="auto" w:fill="FFFFFF"/>
        </w:rPr>
        <w:t xml:space="preserve"> 202</w:t>
      </w:r>
      <w:r>
        <w:rPr>
          <w:rFonts w:ascii="Times New Roman" w:hAnsi="Times New Roman" w:cs="Times New Roman"/>
          <w:sz w:val="22"/>
          <w:szCs w:val="22"/>
          <w:shd w:val="clear" w:color="auto" w:fill="FFFFFF"/>
        </w:rPr>
        <w:t>5</w:t>
      </w:r>
      <w:r w:rsidRPr="00CD6C4E">
        <w:rPr>
          <w:rFonts w:ascii="Times New Roman" w:hAnsi="Times New Roman" w:cs="Times New Roman"/>
          <w:sz w:val="22"/>
          <w:szCs w:val="22"/>
          <w:shd w:val="clear" w:color="auto" w:fill="FFFFFF"/>
        </w:rPr>
        <w:t xml:space="preserve"> and 202</w:t>
      </w:r>
      <w:r>
        <w:rPr>
          <w:rFonts w:ascii="Times New Roman" w:hAnsi="Times New Roman" w:cs="Times New Roman"/>
          <w:sz w:val="22"/>
          <w:szCs w:val="22"/>
          <w:shd w:val="clear" w:color="auto" w:fill="FFFFFF"/>
        </w:rPr>
        <w:t>4</w:t>
      </w:r>
      <w:r w:rsidRPr="00CD6C4E">
        <w:rPr>
          <w:rFonts w:ascii="Times New Roman" w:hAnsi="Times New Roman" w:cs="Times New Roman"/>
          <w:sz w:val="22"/>
          <w:szCs w:val="22"/>
          <w:shd w:val="clear" w:color="auto" w:fill="FFFFFF"/>
        </w:rPr>
        <w:t xml:space="preserve"> are presented as follows:</w:t>
      </w:r>
    </w:p>
    <w:p w14:paraId="4C2D42A0" w14:textId="77777777" w:rsidR="00CD6C4E" w:rsidRPr="00CD6C4E" w:rsidRDefault="00CD6C4E" w:rsidP="00CD6C4E">
      <w:pPr>
        <w:ind w:left="454"/>
        <w:jc w:val="thaiDistribute"/>
      </w:pPr>
    </w:p>
    <w:tbl>
      <w:tblPr>
        <w:tblW w:w="9738" w:type="dxa"/>
        <w:tblInd w:w="450" w:type="dxa"/>
        <w:tblLayout w:type="fixed"/>
        <w:tblLook w:val="0000" w:firstRow="0" w:lastRow="0" w:firstColumn="0" w:lastColumn="0" w:noHBand="0" w:noVBand="0"/>
      </w:tblPr>
      <w:tblGrid>
        <w:gridCol w:w="3078"/>
        <w:gridCol w:w="1110"/>
        <w:gridCol w:w="1110"/>
        <w:gridCol w:w="1110"/>
        <w:gridCol w:w="1110"/>
        <w:gridCol w:w="1110"/>
        <w:gridCol w:w="1110"/>
      </w:tblGrid>
      <w:tr w:rsidR="0087648B" w:rsidRPr="00AB68E9" w14:paraId="23FE25D3" w14:textId="77777777" w:rsidTr="000A719C">
        <w:trPr>
          <w:tblHeader/>
        </w:trPr>
        <w:tc>
          <w:tcPr>
            <w:tcW w:w="3078" w:type="dxa"/>
          </w:tcPr>
          <w:p w14:paraId="7A9FF55E" w14:textId="77777777" w:rsidR="0087648B" w:rsidRPr="00FC7DB9" w:rsidRDefault="0087648B"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6660" w:type="dxa"/>
            <w:gridSpan w:val="6"/>
            <w:vAlign w:val="bottom"/>
          </w:tcPr>
          <w:p w14:paraId="65951972" w14:textId="3CEF2F1E" w:rsidR="0087648B" w:rsidRPr="00FC7DB9" w:rsidRDefault="007602AF" w:rsidP="000A719C">
            <w:pPr>
              <w:pBdr>
                <w:bottom w:val="single" w:sz="4" w:space="1" w:color="auto"/>
              </w:pBdr>
              <w:spacing w:line="320" w:lineRule="exact"/>
              <w:ind w:right="-43"/>
              <w:jc w:val="center"/>
              <w:rPr>
                <w:rFonts w:ascii="Times New Roman" w:hAnsi="Times New Roman" w:cs="Times New Roman"/>
                <w:sz w:val="16"/>
                <w:szCs w:val="16"/>
              </w:rPr>
            </w:pPr>
            <w:r>
              <w:rPr>
                <w:rFonts w:ascii="Times New Roman" w:hAnsi="Times New Roman" w:cs="Times New Roman"/>
                <w:sz w:val="16"/>
                <w:szCs w:val="16"/>
              </w:rPr>
              <w:t>Nine</w:t>
            </w:r>
            <w:r w:rsidR="0087648B" w:rsidRPr="00FC7DB9">
              <w:rPr>
                <w:rFonts w:ascii="Times New Roman" w:hAnsi="Times New Roman" w:cs="Times New Roman"/>
                <w:sz w:val="16"/>
                <w:szCs w:val="16"/>
              </w:rPr>
              <w:t>-month period ended 3</w:t>
            </w:r>
            <w:r w:rsidR="00DD32D4">
              <w:rPr>
                <w:rFonts w:ascii="Times New Roman" w:hAnsi="Times New Roman" w:cs="Times New Roman"/>
                <w:sz w:val="16"/>
                <w:szCs w:val="16"/>
              </w:rPr>
              <w:t>0</w:t>
            </w:r>
            <w:r w:rsidR="0087648B" w:rsidRPr="00FC7DB9">
              <w:rPr>
                <w:rFonts w:ascii="Times New Roman" w:hAnsi="Times New Roman" w:cs="Times New Roman"/>
                <w:sz w:val="16"/>
                <w:szCs w:val="16"/>
              </w:rPr>
              <w:t xml:space="preserve"> </w:t>
            </w:r>
            <w:r>
              <w:rPr>
                <w:rFonts w:ascii="Times New Roman" w:hAnsi="Times New Roman" w:cs="Times New Roman"/>
                <w:sz w:val="16"/>
                <w:szCs w:val="16"/>
              </w:rPr>
              <w:t xml:space="preserve">September </w:t>
            </w:r>
            <w:r w:rsidR="0087648B" w:rsidRPr="00FC7DB9">
              <w:rPr>
                <w:rFonts w:ascii="Times New Roman" w:hAnsi="Times New Roman" w:cs="Times New Roman"/>
                <w:sz w:val="16"/>
                <w:szCs w:val="16"/>
              </w:rPr>
              <w:t>2025</w:t>
            </w:r>
          </w:p>
        </w:tc>
      </w:tr>
      <w:tr w:rsidR="0087648B" w:rsidRPr="00AB68E9" w14:paraId="608D6EBB" w14:textId="77777777" w:rsidTr="000A719C">
        <w:trPr>
          <w:tblHeader/>
        </w:trPr>
        <w:tc>
          <w:tcPr>
            <w:tcW w:w="3078" w:type="dxa"/>
          </w:tcPr>
          <w:p w14:paraId="67FDC958" w14:textId="77777777" w:rsidR="0087648B" w:rsidRPr="00FC7DB9" w:rsidRDefault="0087648B"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1110" w:type="dxa"/>
            <w:vAlign w:val="bottom"/>
          </w:tcPr>
          <w:p w14:paraId="0E222FEE" w14:textId="3F4DF4F0" w:rsidR="0087648B" w:rsidRPr="00FC7DB9" w:rsidRDefault="002076A8" w:rsidP="000A719C">
            <w:pPr>
              <w:pBdr>
                <w:bottom w:val="single" w:sz="4" w:space="1" w:color="auto"/>
              </w:pBdr>
              <w:spacing w:line="320" w:lineRule="exact"/>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110" w:type="dxa"/>
            <w:vAlign w:val="bottom"/>
          </w:tcPr>
          <w:p w14:paraId="08AC3030" w14:textId="77777777"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 xml:space="preserve">Marine and </w:t>
            </w:r>
          </w:p>
          <w:p w14:paraId="509573B5" w14:textId="1B1BDB4F"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transportation</w:t>
            </w:r>
          </w:p>
        </w:tc>
        <w:tc>
          <w:tcPr>
            <w:tcW w:w="1110" w:type="dxa"/>
            <w:vAlign w:val="bottom"/>
          </w:tcPr>
          <w:p w14:paraId="1084D414" w14:textId="2DD7DBC3"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Motor</w:t>
            </w:r>
          </w:p>
        </w:tc>
        <w:tc>
          <w:tcPr>
            <w:tcW w:w="1110" w:type="dxa"/>
            <w:vAlign w:val="bottom"/>
          </w:tcPr>
          <w:p w14:paraId="6CFCEBD0" w14:textId="25465ED3" w:rsidR="0087648B" w:rsidRPr="00FC7DB9" w:rsidRDefault="0087648B" w:rsidP="002076A8">
            <w:pPr>
              <w:pBdr>
                <w:bottom w:val="single" w:sz="4" w:space="1" w:color="auto"/>
              </w:pBdr>
              <w:spacing w:line="320" w:lineRule="exact"/>
              <w:ind w:right="-43"/>
              <w:rPr>
                <w:rFonts w:ascii="Times New Roman" w:hAnsi="Times New Roman" w:cs="Times New Roman"/>
                <w:sz w:val="16"/>
                <w:szCs w:val="16"/>
              </w:rPr>
            </w:pPr>
          </w:p>
          <w:p w14:paraId="52C8B744" w14:textId="0F4DF1B0" w:rsidR="0087648B" w:rsidRPr="00FC7DB9" w:rsidRDefault="002076A8" w:rsidP="000A719C">
            <w:pPr>
              <w:pBdr>
                <w:bottom w:val="single" w:sz="4" w:space="1" w:color="auto"/>
              </w:pBdr>
              <w:spacing w:line="320" w:lineRule="exact"/>
              <w:ind w:right="-43"/>
              <w:jc w:val="center"/>
              <w:rPr>
                <w:rFonts w:ascii="Times New Roman" w:hAnsi="Times New Roman" w:cs="Times New Roman"/>
                <w:sz w:val="16"/>
                <w:szCs w:val="16"/>
                <w:cs/>
              </w:rPr>
            </w:pPr>
            <w:r>
              <w:rPr>
                <w:rFonts w:ascii="Times New Roman" w:hAnsi="Times New Roman" w:cs="Times New Roman"/>
                <w:sz w:val="16"/>
                <w:szCs w:val="16"/>
              </w:rPr>
              <w:t>A</w:t>
            </w:r>
            <w:r w:rsidR="0087648B" w:rsidRPr="00FC7DB9">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110" w:type="dxa"/>
            <w:vAlign w:val="bottom"/>
          </w:tcPr>
          <w:p w14:paraId="792B87C9" w14:textId="4919C844"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Miscellaneous</w:t>
            </w:r>
          </w:p>
        </w:tc>
        <w:tc>
          <w:tcPr>
            <w:tcW w:w="1110" w:type="dxa"/>
            <w:vAlign w:val="bottom"/>
          </w:tcPr>
          <w:p w14:paraId="1605334B" w14:textId="37927157"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Total</w:t>
            </w:r>
          </w:p>
        </w:tc>
      </w:tr>
      <w:tr w:rsidR="0087648B" w:rsidRPr="00AB68E9" w14:paraId="0C2E81E3" w14:textId="77777777" w:rsidTr="00E83B4B">
        <w:trPr>
          <w:tblHeader/>
        </w:trPr>
        <w:tc>
          <w:tcPr>
            <w:tcW w:w="3078" w:type="dxa"/>
          </w:tcPr>
          <w:p w14:paraId="2CDDD566" w14:textId="77777777" w:rsidR="0087648B" w:rsidRPr="00FC7DB9" w:rsidRDefault="0087648B" w:rsidP="000A719C">
            <w:pPr>
              <w:tabs>
                <w:tab w:val="clear" w:pos="907"/>
                <w:tab w:val="left" w:pos="900"/>
                <w:tab w:val="left" w:pos="2880"/>
              </w:tabs>
              <w:spacing w:line="320" w:lineRule="exact"/>
              <w:rPr>
                <w:rFonts w:ascii="Times New Roman" w:hAnsi="Times New Roman" w:cs="Times New Roman"/>
                <w:b/>
                <w:bCs/>
                <w:sz w:val="16"/>
                <w:szCs w:val="16"/>
                <w:cs/>
              </w:rPr>
            </w:pPr>
          </w:p>
        </w:tc>
        <w:tc>
          <w:tcPr>
            <w:tcW w:w="6660" w:type="dxa"/>
            <w:gridSpan w:val="6"/>
          </w:tcPr>
          <w:p w14:paraId="55507F3F" w14:textId="28A0D7A6" w:rsidR="0087648B" w:rsidRPr="00FC7DB9" w:rsidRDefault="0087648B" w:rsidP="000A719C">
            <w:pPr>
              <w:tabs>
                <w:tab w:val="clear" w:pos="907"/>
                <w:tab w:val="decimal" w:pos="882"/>
              </w:tabs>
              <w:spacing w:line="320" w:lineRule="exact"/>
              <w:ind w:right="-43"/>
              <w:jc w:val="center"/>
              <w:rPr>
                <w:rFonts w:ascii="Times New Roman" w:hAnsi="Times New Roman" w:cs="Times New Roman"/>
                <w:i/>
                <w:iCs/>
                <w:sz w:val="16"/>
                <w:szCs w:val="16"/>
                <w:cs/>
              </w:rPr>
            </w:pPr>
            <w:r w:rsidRPr="00FC7DB9">
              <w:rPr>
                <w:rFonts w:ascii="Times New Roman" w:hAnsi="Times New Roman" w:cs="Times New Roman"/>
                <w:i/>
                <w:iCs/>
                <w:sz w:val="16"/>
                <w:szCs w:val="16"/>
              </w:rPr>
              <w:t>(</w:t>
            </w:r>
            <w:r w:rsidR="004B50CF">
              <w:rPr>
                <w:rFonts w:ascii="Times New Roman" w:hAnsi="Times New Roman"/>
                <w:i/>
                <w:iCs/>
                <w:sz w:val="16"/>
                <w:szCs w:val="20"/>
              </w:rPr>
              <w:t>i</w:t>
            </w:r>
            <w:r w:rsidRPr="00FC7DB9">
              <w:rPr>
                <w:rFonts w:ascii="Times New Roman" w:hAnsi="Times New Roman" w:cs="Times New Roman"/>
                <w:i/>
                <w:iCs/>
                <w:sz w:val="16"/>
                <w:szCs w:val="16"/>
              </w:rPr>
              <w:t>n thousand Baht)</w:t>
            </w:r>
          </w:p>
        </w:tc>
      </w:tr>
      <w:tr w:rsidR="00DB1537" w:rsidRPr="00AB68E9" w14:paraId="0AB1C1E7" w14:textId="77777777" w:rsidTr="00FD57F2">
        <w:trPr>
          <w:tblHeader/>
        </w:trPr>
        <w:tc>
          <w:tcPr>
            <w:tcW w:w="3078" w:type="dxa"/>
          </w:tcPr>
          <w:p w14:paraId="2C5C3736" w14:textId="4A840D0E" w:rsidR="00DB1537" w:rsidRPr="00FC7DB9" w:rsidRDefault="00DB1537" w:rsidP="00DB1537">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revenue</w:t>
            </w:r>
          </w:p>
        </w:tc>
        <w:tc>
          <w:tcPr>
            <w:tcW w:w="1110" w:type="dxa"/>
          </w:tcPr>
          <w:p w14:paraId="68BEE0D7" w14:textId="3A5B12A3" w:rsidR="00DB1537" w:rsidRPr="00FD57F2" w:rsidRDefault="00FD3C4C" w:rsidP="006B3556">
            <w:pPr>
              <w:tabs>
                <w:tab w:val="clear" w:pos="907"/>
                <w:tab w:val="decimal" w:pos="680"/>
                <w:tab w:val="left" w:pos="864"/>
              </w:tabs>
              <w:spacing w:line="320" w:lineRule="exact"/>
              <w:ind w:right="-241"/>
              <w:jc w:val="center"/>
              <w:rPr>
                <w:rFonts w:ascii="Times New Roman" w:hAnsi="Times New Roman" w:cstheme="minorBidi"/>
                <w:sz w:val="16"/>
                <w:szCs w:val="16"/>
              </w:rPr>
            </w:pPr>
            <w:r>
              <w:rPr>
                <w:rFonts w:ascii="Times New Roman" w:hAnsi="Times New Roman" w:cstheme="minorBidi"/>
                <w:sz w:val="16"/>
                <w:szCs w:val="16"/>
              </w:rPr>
              <w:t>1,117,408</w:t>
            </w:r>
          </w:p>
        </w:tc>
        <w:tc>
          <w:tcPr>
            <w:tcW w:w="1110" w:type="dxa"/>
          </w:tcPr>
          <w:p w14:paraId="7DC48A38" w14:textId="764A2AD7" w:rsidR="00DB1537" w:rsidRPr="00FD57F2" w:rsidRDefault="00FD3C4C" w:rsidP="00621FAC">
            <w:pPr>
              <w:tabs>
                <w:tab w:val="clear" w:pos="907"/>
                <w:tab w:val="decimal" w:pos="742"/>
              </w:tabs>
              <w:spacing w:line="320" w:lineRule="exact"/>
              <w:jc w:val="right"/>
              <w:rPr>
                <w:rFonts w:ascii="Times New Roman" w:hAnsi="Times New Roman" w:cstheme="minorBidi"/>
                <w:sz w:val="16"/>
                <w:szCs w:val="16"/>
              </w:rPr>
            </w:pPr>
            <w:r>
              <w:rPr>
                <w:rFonts w:ascii="Times New Roman" w:hAnsi="Times New Roman" w:cstheme="minorBidi"/>
                <w:sz w:val="16"/>
                <w:szCs w:val="16"/>
              </w:rPr>
              <w:t>37,889</w:t>
            </w:r>
          </w:p>
        </w:tc>
        <w:tc>
          <w:tcPr>
            <w:tcW w:w="1110" w:type="dxa"/>
          </w:tcPr>
          <w:p w14:paraId="77F778AE" w14:textId="0FAF6855" w:rsidR="00DB1537" w:rsidRPr="00FD57F2" w:rsidRDefault="00FD3C4C" w:rsidP="0044218D">
            <w:pPr>
              <w:tabs>
                <w:tab w:val="clear" w:pos="680"/>
                <w:tab w:val="clear" w:pos="907"/>
                <w:tab w:val="decimal" w:pos="710"/>
              </w:tabs>
              <w:spacing w:line="320" w:lineRule="exact"/>
              <w:ind w:right="4"/>
              <w:jc w:val="right"/>
              <w:rPr>
                <w:rFonts w:ascii="Times New Roman" w:hAnsi="Times New Roman" w:cstheme="minorBidi"/>
                <w:sz w:val="16"/>
                <w:szCs w:val="16"/>
              </w:rPr>
            </w:pPr>
            <w:r>
              <w:rPr>
                <w:rFonts w:ascii="Times New Roman" w:hAnsi="Times New Roman" w:cstheme="minorBidi"/>
                <w:sz w:val="16"/>
                <w:szCs w:val="16"/>
              </w:rPr>
              <w:t>2,719,886</w:t>
            </w:r>
          </w:p>
        </w:tc>
        <w:tc>
          <w:tcPr>
            <w:tcW w:w="1110" w:type="dxa"/>
          </w:tcPr>
          <w:p w14:paraId="6BDDB29B" w14:textId="26F6631D" w:rsidR="00DB1537" w:rsidRPr="00FD57F2" w:rsidRDefault="00FD3C4C" w:rsidP="006B3556">
            <w:pPr>
              <w:tabs>
                <w:tab w:val="clear" w:pos="680"/>
                <w:tab w:val="clear" w:pos="907"/>
                <w:tab w:val="left" w:pos="592"/>
              </w:tabs>
              <w:spacing w:line="320" w:lineRule="exact"/>
              <w:ind w:right="23"/>
              <w:jc w:val="right"/>
              <w:rPr>
                <w:rFonts w:ascii="Times New Roman" w:hAnsi="Times New Roman" w:cstheme="minorBidi"/>
                <w:sz w:val="16"/>
                <w:szCs w:val="16"/>
              </w:rPr>
            </w:pPr>
            <w:r>
              <w:rPr>
                <w:rFonts w:ascii="Times New Roman" w:hAnsi="Times New Roman" w:cstheme="minorBidi"/>
                <w:sz w:val="16"/>
                <w:szCs w:val="16"/>
              </w:rPr>
              <w:t>49,303</w:t>
            </w:r>
          </w:p>
        </w:tc>
        <w:tc>
          <w:tcPr>
            <w:tcW w:w="1110" w:type="dxa"/>
          </w:tcPr>
          <w:p w14:paraId="3319C6D7" w14:textId="56FE0152" w:rsidR="00DB1537" w:rsidRPr="00FD57F2" w:rsidRDefault="00FD3C4C" w:rsidP="0044218D">
            <w:pPr>
              <w:tabs>
                <w:tab w:val="clear" w:pos="907"/>
                <w:tab w:val="left" w:pos="567"/>
                <w:tab w:val="left" w:pos="833"/>
              </w:tabs>
              <w:spacing w:line="320" w:lineRule="exact"/>
              <w:ind w:right="-301"/>
              <w:jc w:val="center"/>
              <w:rPr>
                <w:rFonts w:ascii="Times New Roman" w:hAnsi="Times New Roman" w:cstheme="minorBidi"/>
                <w:sz w:val="16"/>
                <w:szCs w:val="16"/>
              </w:rPr>
            </w:pPr>
            <w:r>
              <w:rPr>
                <w:rFonts w:ascii="Times New Roman" w:hAnsi="Times New Roman" w:cstheme="minorBidi"/>
                <w:sz w:val="16"/>
                <w:szCs w:val="16"/>
              </w:rPr>
              <w:t>300,817</w:t>
            </w:r>
          </w:p>
        </w:tc>
        <w:tc>
          <w:tcPr>
            <w:tcW w:w="1110" w:type="dxa"/>
          </w:tcPr>
          <w:p w14:paraId="7EEDFA8C" w14:textId="489841B9" w:rsidR="00DB1537" w:rsidRPr="00FD57F2" w:rsidRDefault="00FD3C4C" w:rsidP="00C64E84">
            <w:pPr>
              <w:tabs>
                <w:tab w:val="clear" w:pos="907"/>
                <w:tab w:val="decimal" w:pos="620"/>
              </w:tabs>
              <w:spacing w:line="320" w:lineRule="exact"/>
              <w:jc w:val="right"/>
              <w:rPr>
                <w:rFonts w:ascii="Times New Roman" w:hAnsi="Times New Roman" w:cstheme="minorBidi"/>
                <w:sz w:val="16"/>
                <w:szCs w:val="16"/>
              </w:rPr>
            </w:pPr>
            <w:r>
              <w:rPr>
                <w:rFonts w:ascii="Times New Roman" w:hAnsi="Times New Roman" w:cstheme="minorBidi"/>
                <w:sz w:val="16"/>
                <w:szCs w:val="16"/>
              </w:rPr>
              <w:t>4,225,303</w:t>
            </w:r>
          </w:p>
        </w:tc>
      </w:tr>
      <w:tr w:rsidR="00DB1537" w:rsidRPr="00AB68E9" w14:paraId="4F7FD575" w14:textId="77777777" w:rsidTr="000F67F1">
        <w:trPr>
          <w:trHeight w:val="173"/>
          <w:tblHeader/>
        </w:trPr>
        <w:tc>
          <w:tcPr>
            <w:tcW w:w="3078" w:type="dxa"/>
          </w:tcPr>
          <w:p w14:paraId="606863E7" w14:textId="7B420119" w:rsidR="00DB1537" w:rsidRPr="00FC7DB9" w:rsidRDefault="00DB1537" w:rsidP="00DB1537">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service expenses</w:t>
            </w:r>
          </w:p>
        </w:tc>
        <w:tc>
          <w:tcPr>
            <w:tcW w:w="1110" w:type="dxa"/>
          </w:tcPr>
          <w:p w14:paraId="1FCD7C79" w14:textId="09BED138" w:rsidR="00DB1537" w:rsidRPr="009771D9" w:rsidRDefault="00FD3C4C" w:rsidP="00B141DA">
            <w:pPr>
              <w:tabs>
                <w:tab w:val="clear" w:pos="907"/>
                <w:tab w:val="decimal" w:pos="680"/>
              </w:tabs>
              <w:spacing w:line="320" w:lineRule="exact"/>
              <w:ind w:right="-241"/>
              <w:jc w:val="center"/>
              <w:rPr>
                <w:rFonts w:ascii="Times New Roman" w:hAnsi="Times New Roman" w:cs="Times New Roman"/>
                <w:sz w:val="16"/>
                <w:szCs w:val="16"/>
              </w:rPr>
            </w:pPr>
            <w:r>
              <w:rPr>
                <w:rFonts w:ascii="Times New Roman" w:hAnsi="Times New Roman" w:cs="Times New Roman"/>
                <w:sz w:val="16"/>
                <w:szCs w:val="16"/>
              </w:rPr>
              <w:t>(2,720,060)</w:t>
            </w:r>
          </w:p>
        </w:tc>
        <w:tc>
          <w:tcPr>
            <w:tcW w:w="1110" w:type="dxa"/>
          </w:tcPr>
          <w:p w14:paraId="292CE27C" w14:textId="043A2AFF" w:rsidR="00DB1537" w:rsidRPr="009771D9" w:rsidRDefault="00FD3C4C" w:rsidP="00621FAC">
            <w:pPr>
              <w:tabs>
                <w:tab w:val="clear" w:pos="907"/>
                <w:tab w:val="decimal" w:pos="742"/>
              </w:tabs>
              <w:spacing w:line="320" w:lineRule="exact"/>
              <w:ind w:right="-43"/>
              <w:jc w:val="right"/>
              <w:rPr>
                <w:rFonts w:ascii="Times New Roman" w:hAnsi="Times New Roman" w:cs="Times New Roman"/>
                <w:sz w:val="16"/>
                <w:szCs w:val="16"/>
              </w:rPr>
            </w:pPr>
            <w:r>
              <w:rPr>
                <w:rFonts w:ascii="Times New Roman" w:hAnsi="Times New Roman" w:cs="Times New Roman"/>
                <w:sz w:val="16"/>
                <w:szCs w:val="16"/>
              </w:rPr>
              <w:t>(6,146)</w:t>
            </w:r>
          </w:p>
        </w:tc>
        <w:tc>
          <w:tcPr>
            <w:tcW w:w="1110" w:type="dxa"/>
          </w:tcPr>
          <w:p w14:paraId="39F96F30" w14:textId="38C368CD" w:rsidR="00DB1537" w:rsidRPr="009771D9" w:rsidRDefault="00FD3C4C" w:rsidP="001928D4">
            <w:pPr>
              <w:tabs>
                <w:tab w:val="clear" w:pos="907"/>
                <w:tab w:val="decimal" w:pos="890"/>
              </w:tabs>
              <w:spacing w:line="320" w:lineRule="exact"/>
              <w:ind w:right="-43"/>
              <w:jc w:val="right"/>
              <w:rPr>
                <w:rFonts w:ascii="Times New Roman" w:hAnsi="Times New Roman" w:cs="Times New Roman"/>
                <w:sz w:val="16"/>
                <w:szCs w:val="16"/>
                <w:cs/>
              </w:rPr>
            </w:pPr>
            <w:r>
              <w:rPr>
                <w:rFonts w:ascii="Times New Roman" w:hAnsi="Times New Roman" w:cs="Times New Roman"/>
                <w:sz w:val="16"/>
                <w:szCs w:val="16"/>
              </w:rPr>
              <w:t>(2,223,286)</w:t>
            </w:r>
          </w:p>
        </w:tc>
        <w:tc>
          <w:tcPr>
            <w:tcW w:w="1110" w:type="dxa"/>
          </w:tcPr>
          <w:p w14:paraId="312B4A7F" w14:textId="61AC07CF" w:rsidR="00DB1537" w:rsidRPr="009771D9" w:rsidRDefault="00FD3C4C" w:rsidP="002965E5">
            <w:pPr>
              <w:tabs>
                <w:tab w:val="clear" w:pos="680"/>
                <w:tab w:val="clear" w:pos="907"/>
                <w:tab w:val="decimal" w:pos="682"/>
              </w:tabs>
              <w:spacing w:line="320" w:lineRule="exact"/>
              <w:ind w:right="-421"/>
              <w:jc w:val="center"/>
              <w:rPr>
                <w:rFonts w:ascii="Times New Roman" w:hAnsi="Times New Roman" w:cs="Times New Roman"/>
                <w:sz w:val="16"/>
                <w:szCs w:val="16"/>
              </w:rPr>
            </w:pPr>
            <w:r>
              <w:rPr>
                <w:rFonts w:ascii="Times New Roman" w:hAnsi="Times New Roman" w:cs="Times New Roman"/>
                <w:sz w:val="16"/>
                <w:szCs w:val="16"/>
              </w:rPr>
              <w:t>(40,104)</w:t>
            </w:r>
          </w:p>
        </w:tc>
        <w:tc>
          <w:tcPr>
            <w:tcW w:w="1110" w:type="dxa"/>
          </w:tcPr>
          <w:p w14:paraId="64D5BD9B" w14:textId="20BE8DFB" w:rsidR="00DB1537" w:rsidRPr="009771D9" w:rsidRDefault="00FD3C4C" w:rsidP="00170A35">
            <w:pPr>
              <w:tabs>
                <w:tab w:val="clear" w:pos="907"/>
                <w:tab w:val="decimal" w:pos="650"/>
              </w:tabs>
              <w:spacing w:line="320" w:lineRule="exact"/>
              <w:ind w:left="27" w:right="-209" w:firstLine="53"/>
              <w:jc w:val="center"/>
              <w:rPr>
                <w:rFonts w:ascii="Times New Roman" w:hAnsi="Times New Roman" w:cs="Times New Roman"/>
                <w:sz w:val="16"/>
                <w:szCs w:val="16"/>
              </w:rPr>
            </w:pPr>
            <w:r>
              <w:rPr>
                <w:rFonts w:ascii="Times New Roman" w:hAnsi="Times New Roman" w:cs="Times New Roman"/>
                <w:sz w:val="16"/>
                <w:szCs w:val="16"/>
              </w:rPr>
              <w:t>(747,668)</w:t>
            </w:r>
          </w:p>
        </w:tc>
        <w:tc>
          <w:tcPr>
            <w:tcW w:w="1110" w:type="dxa"/>
          </w:tcPr>
          <w:p w14:paraId="76D7CA7B" w14:textId="42C8AF5F" w:rsidR="00DB1537" w:rsidRPr="009771D9" w:rsidRDefault="00FD3C4C" w:rsidP="00AD738B">
            <w:pPr>
              <w:tabs>
                <w:tab w:val="clear" w:pos="907"/>
                <w:tab w:val="decimal" w:pos="620"/>
              </w:tabs>
              <w:spacing w:line="320" w:lineRule="exact"/>
              <w:ind w:right="-43"/>
              <w:jc w:val="right"/>
              <w:rPr>
                <w:rFonts w:ascii="Times New Roman" w:hAnsi="Times New Roman" w:cs="Times New Roman"/>
                <w:sz w:val="16"/>
                <w:szCs w:val="16"/>
              </w:rPr>
            </w:pPr>
            <w:r>
              <w:rPr>
                <w:rFonts w:ascii="Times New Roman" w:hAnsi="Times New Roman" w:cs="Times New Roman"/>
                <w:sz w:val="16"/>
                <w:szCs w:val="16"/>
              </w:rPr>
              <w:t>(5,737,264)</w:t>
            </w:r>
          </w:p>
        </w:tc>
      </w:tr>
      <w:tr w:rsidR="00DB1537" w:rsidRPr="00AB68E9" w14:paraId="4086F2AB" w14:textId="77777777" w:rsidTr="00E83B4B">
        <w:trPr>
          <w:tblHeader/>
        </w:trPr>
        <w:tc>
          <w:tcPr>
            <w:tcW w:w="3078" w:type="dxa"/>
          </w:tcPr>
          <w:p w14:paraId="47B62879" w14:textId="060F1736" w:rsidR="00AD738B" w:rsidRPr="00AD738B" w:rsidRDefault="00DB1537" w:rsidP="00DB1537">
            <w:pPr>
              <w:tabs>
                <w:tab w:val="clear" w:pos="907"/>
                <w:tab w:val="left" w:pos="900"/>
                <w:tab w:val="left" w:pos="2880"/>
              </w:tabs>
              <w:spacing w:line="320" w:lineRule="exact"/>
              <w:rPr>
                <w:rFonts w:ascii="Times New Roman" w:hAnsi="Times New Roman" w:cstheme="minorBidi"/>
                <w:sz w:val="16"/>
                <w:szCs w:val="16"/>
              </w:rPr>
            </w:pPr>
            <w:r w:rsidRPr="00FC7DB9">
              <w:rPr>
                <w:rFonts w:ascii="Times New Roman" w:hAnsi="Times New Roman" w:cs="Times New Roman"/>
                <w:sz w:val="16"/>
                <w:szCs w:val="16"/>
              </w:rPr>
              <w:t>Net income (expenses) from reinsurance</w:t>
            </w:r>
          </w:p>
          <w:p w14:paraId="762CBE3F" w14:textId="7C6672E0" w:rsidR="00DB1537" w:rsidRPr="00FC7DB9" w:rsidRDefault="00DB1537" w:rsidP="00AD738B">
            <w:pPr>
              <w:tabs>
                <w:tab w:val="clear" w:pos="907"/>
                <w:tab w:val="left" w:pos="900"/>
                <w:tab w:val="left" w:pos="2880"/>
              </w:tabs>
              <w:spacing w:line="320" w:lineRule="exact"/>
              <w:ind w:firstLine="160"/>
              <w:rPr>
                <w:rFonts w:ascii="Times New Roman" w:hAnsi="Times New Roman" w:cs="Times New Roman"/>
                <w:sz w:val="16"/>
                <w:szCs w:val="16"/>
              </w:rPr>
            </w:pPr>
            <w:r w:rsidRPr="00FC7DB9">
              <w:rPr>
                <w:rFonts w:ascii="Times New Roman" w:hAnsi="Times New Roman" w:cs="Times New Roman"/>
                <w:sz w:val="16"/>
                <w:szCs w:val="16"/>
              </w:rPr>
              <w:t>contract held</w:t>
            </w:r>
          </w:p>
        </w:tc>
        <w:tc>
          <w:tcPr>
            <w:tcW w:w="1110" w:type="dxa"/>
          </w:tcPr>
          <w:p w14:paraId="217884B3" w14:textId="77777777" w:rsidR="00DB1537" w:rsidRDefault="00DB1537" w:rsidP="00563FD3">
            <w:pPr>
              <w:pBdr>
                <w:bottom w:val="single" w:sz="4" w:space="1" w:color="auto"/>
              </w:pBdr>
              <w:tabs>
                <w:tab w:val="clear" w:pos="907"/>
                <w:tab w:val="decimal" w:pos="680"/>
              </w:tabs>
              <w:spacing w:line="320" w:lineRule="exact"/>
              <w:ind w:right="-240"/>
              <w:jc w:val="center"/>
              <w:rPr>
                <w:rFonts w:ascii="Times New Roman" w:hAnsi="Times New Roman" w:cs="Times New Roman"/>
                <w:sz w:val="16"/>
                <w:szCs w:val="16"/>
              </w:rPr>
            </w:pPr>
          </w:p>
          <w:p w14:paraId="2D8B6170" w14:textId="19F7CFB7" w:rsidR="00FD3C4C" w:rsidRPr="009771D9" w:rsidRDefault="00FD3C4C" w:rsidP="00563FD3">
            <w:pPr>
              <w:pBdr>
                <w:bottom w:val="single" w:sz="4" w:space="1" w:color="auto"/>
              </w:pBdr>
              <w:tabs>
                <w:tab w:val="clear" w:pos="907"/>
                <w:tab w:val="decimal" w:pos="680"/>
              </w:tabs>
              <w:spacing w:line="320" w:lineRule="exact"/>
              <w:ind w:right="-240"/>
              <w:jc w:val="center"/>
              <w:rPr>
                <w:rFonts w:ascii="Times New Roman" w:hAnsi="Times New Roman" w:cs="Times New Roman"/>
                <w:sz w:val="16"/>
                <w:szCs w:val="16"/>
              </w:rPr>
            </w:pPr>
            <w:r>
              <w:rPr>
                <w:rFonts w:ascii="Times New Roman" w:hAnsi="Times New Roman" w:cs="Times New Roman"/>
                <w:sz w:val="16"/>
                <w:szCs w:val="16"/>
              </w:rPr>
              <w:t>1,417,058</w:t>
            </w:r>
          </w:p>
        </w:tc>
        <w:tc>
          <w:tcPr>
            <w:tcW w:w="1110" w:type="dxa"/>
          </w:tcPr>
          <w:p w14:paraId="37F6B954" w14:textId="77777777" w:rsidR="00DB1537" w:rsidRDefault="00DB1537" w:rsidP="007A608F">
            <w:pPr>
              <w:pBdr>
                <w:bottom w:val="single" w:sz="4" w:space="1" w:color="auto"/>
              </w:pBdr>
              <w:tabs>
                <w:tab w:val="clear" w:pos="454"/>
                <w:tab w:val="clear" w:pos="680"/>
                <w:tab w:val="clear" w:pos="907"/>
                <w:tab w:val="left" w:pos="389"/>
                <w:tab w:val="decimal" w:pos="479"/>
                <w:tab w:val="left" w:pos="569"/>
              </w:tabs>
              <w:spacing w:line="320" w:lineRule="exact"/>
              <w:ind w:right="-392" w:firstLine="119"/>
              <w:jc w:val="center"/>
              <w:rPr>
                <w:rFonts w:ascii="Times New Roman" w:hAnsi="Times New Roman" w:cs="Times New Roman"/>
                <w:sz w:val="16"/>
                <w:szCs w:val="16"/>
              </w:rPr>
            </w:pPr>
          </w:p>
          <w:p w14:paraId="5725C48D" w14:textId="650C94A9" w:rsidR="00FD3C4C" w:rsidRPr="009771D9" w:rsidRDefault="00FA033F" w:rsidP="00FA033F">
            <w:pPr>
              <w:pBdr>
                <w:bottom w:val="single" w:sz="4" w:space="1" w:color="auto"/>
              </w:pBdr>
              <w:tabs>
                <w:tab w:val="clear" w:pos="227"/>
                <w:tab w:val="clear" w:pos="454"/>
                <w:tab w:val="clear" w:pos="680"/>
                <w:tab w:val="clear" w:pos="907"/>
                <w:tab w:val="left" w:pos="385"/>
                <w:tab w:val="decimal" w:pos="479"/>
                <w:tab w:val="left" w:pos="569"/>
                <w:tab w:val="left" w:pos="652"/>
              </w:tabs>
              <w:spacing w:line="320" w:lineRule="exact"/>
              <w:ind w:right="-392"/>
              <w:rPr>
                <w:rFonts w:ascii="Times New Roman" w:hAnsi="Times New Roman" w:cs="Times New Roman"/>
                <w:sz w:val="16"/>
                <w:szCs w:val="16"/>
              </w:rPr>
            </w:pPr>
            <w:r>
              <w:rPr>
                <w:rFonts w:ascii="Times New Roman" w:hAnsi="Times New Roman" w:cs="Times New Roman"/>
                <w:sz w:val="16"/>
                <w:szCs w:val="16"/>
              </w:rPr>
              <w:tab/>
            </w:r>
            <w:r w:rsidR="00FD3C4C">
              <w:rPr>
                <w:rFonts w:ascii="Times New Roman" w:hAnsi="Times New Roman" w:cs="Times New Roman"/>
                <w:sz w:val="16"/>
                <w:szCs w:val="16"/>
              </w:rPr>
              <w:t>(26,844)</w:t>
            </w:r>
          </w:p>
        </w:tc>
        <w:tc>
          <w:tcPr>
            <w:tcW w:w="1110" w:type="dxa"/>
          </w:tcPr>
          <w:p w14:paraId="1A04F1F3" w14:textId="77777777" w:rsidR="00DB1537" w:rsidRDefault="00DB1537" w:rsidP="00A93706">
            <w:pPr>
              <w:pBdr>
                <w:bottom w:val="single" w:sz="4" w:space="1" w:color="auto"/>
              </w:pBdr>
              <w:tabs>
                <w:tab w:val="clear" w:pos="907"/>
              </w:tabs>
              <w:spacing w:line="320" w:lineRule="exact"/>
              <w:ind w:right="-364"/>
              <w:jc w:val="center"/>
              <w:rPr>
                <w:rFonts w:ascii="Times New Roman" w:hAnsi="Times New Roman" w:cs="Times New Roman"/>
                <w:sz w:val="16"/>
                <w:szCs w:val="16"/>
              </w:rPr>
            </w:pPr>
          </w:p>
          <w:p w14:paraId="5EF23E45" w14:textId="74725C91" w:rsidR="00FD3C4C" w:rsidRPr="009771D9" w:rsidRDefault="00FD3C4C" w:rsidP="00A93706">
            <w:pPr>
              <w:pBdr>
                <w:bottom w:val="single" w:sz="4" w:space="1" w:color="auto"/>
              </w:pBdr>
              <w:tabs>
                <w:tab w:val="clear" w:pos="907"/>
              </w:tabs>
              <w:spacing w:line="320" w:lineRule="exact"/>
              <w:ind w:right="-364"/>
              <w:jc w:val="center"/>
              <w:rPr>
                <w:rFonts w:ascii="Times New Roman" w:hAnsi="Times New Roman" w:cs="Times New Roman"/>
                <w:sz w:val="16"/>
                <w:szCs w:val="16"/>
              </w:rPr>
            </w:pPr>
            <w:r>
              <w:rPr>
                <w:rFonts w:ascii="Times New Roman" w:hAnsi="Times New Roman" w:cs="Times New Roman"/>
                <w:sz w:val="16"/>
                <w:szCs w:val="16"/>
              </w:rPr>
              <w:t>(160,347)</w:t>
            </w:r>
          </w:p>
        </w:tc>
        <w:tc>
          <w:tcPr>
            <w:tcW w:w="1110" w:type="dxa"/>
          </w:tcPr>
          <w:p w14:paraId="1B5E173F" w14:textId="77777777" w:rsidR="00DB1537" w:rsidRDefault="00DB1537" w:rsidP="00531D6D">
            <w:pPr>
              <w:pBdr>
                <w:bottom w:val="single" w:sz="4" w:space="1" w:color="auto"/>
              </w:pBdr>
              <w:tabs>
                <w:tab w:val="clear" w:pos="680"/>
                <w:tab w:val="clear" w:pos="907"/>
                <w:tab w:val="decimal" w:pos="685"/>
              </w:tabs>
              <w:spacing w:line="320" w:lineRule="exact"/>
              <w:ind w:right="-511" w:hanging="38"/>
              <w:jc w:val="center"/>
              <w:rPr>
                <w:rFonts w:ascii="Times New Roman" w:hAnsi="Times New Roman" w:cs="Times New Roman"/>
                <w:sz w:val="16"/>
                <w:szCs w:val="16"/>
              </w:rPr>
            </w:pPr>
          </w:p>
          <w:p w14:paraId="0E4BD03C" w14:textId="7F7D3D0B" w:rsidR="00FD3C4C" w:rsidRPr="009771D9" w:rsidRDefault="00FD3C4C" w:rsidP="00531D6D">
            <w:pPr>
              <w:pBdr>
                <w:bottom w:val="single" w:sz="4" w:space="1" w:color="auto"/>
              </w:pBdr>
              <w:tabs>
                <w:tab w:val="clear" w:pos="680"/>
                <w:tab w:val="clear" w:pos="907"/>
                <w:tab w:val="decimal" w:pos="685"/>
              </w:tabs>
              <w:spacing w:line="320" w:lineRule="exact"/>
              <w:ind w:right="-511" w:hanging="38"/>
              <w:jc w:val="center"/>
              <w:rPr>
                <w:rFonts w:ascii="Times New Roman" w:hAnsi="Times New Roman" w:cs="Times New Roman"/>
                <w:sz w:val="16"/>
                <w:szCs w:val="16"/>
              </w:rPr>
            </w:pPr>
            <w:r>
              <w:rPr>
                <w:rFonts w:ascii="Times New Roman" w:hAnsi="Times New Roman" w:cs="Times New Roman"/>
                <w:sz w:val="16"/>
                <w:szCs w:val="16"/>
              </w:rPr>
              <w:t>(2,968)</w:t>
            </w:r>
          </w:p>
        </w:tc>
        <w:tc>
          <w:tcPr>
            <w:tcW w:w="1110" w:type="dxa"/>
          </w:tcPr>
          <w:p w14:paraId="2FA4DB0D" w14:textId="77777777" w:rsidR="00DB1537" w:rsidRDefault="00DB1537" w:rsidP="005146D4">
            <w:pPr>
              <w:pBdr>
                <w:bottom w:val="single" w:sz="4" w:space="1" w:color="auto"/>
              </w:pBdr>
              <w:tabs>
                <w:tab w:val="clear" w:pos="907"/>
                <w:tab w:val="decimal" w:pos="650"/>
              </w:tabs>
              <w:spacing w:line="320" w:lineRule="exact"/>
              <w:ind w:right="-301"/>
              <w:jc w:val="center"/>
              <w:rPr>
                <w:rFonts w:ascii="Times New Roman" w:hAnsi="Times New Roman" w:cs="Times New Roman"/>
                <w:sz w:val="16"/>
                <w:szCs w:val="16"/>
              </w:rPr>
            </w:pPr>
          </w:p>
          <w:p w14:paraId="0D80483F" w14:textId="0E51B443" w:rsidR="00FD3C4C" w:rsidRPr="009771D9" w:rsidRDefault="00FD3C4C" w:rsidP="005146D4">
            <w:pPr>
              <w:pBdr>
                <w:bottom w:val="single" w:sz="4" w:space="1" w:color="auto"/>
              </w:pBdr>
              <w:tabs>
                <w:tab w:val="clear" w:pos="907"/>
                <w:tab w:val="decimal" w:pos="650"/>
              </w:tabs>
              <w:spacing w:line="320" w:lineRule="exact"/>
              <w:ind w:right="-301"/>
              <w:jc w:val="center"/>
              <w:rPr>
                <w:rFonts w:ascii="Times New Roman" w:hAnsi="Times New Roman" w:cs="Times New Roman"/>
                <w:sz w:val="16"/>
                <w:szCs w:val="16"/>
              </w:rPr>
            </w:pPr>
            <w:r>
              <w:rPr>
                <w:rFonts w:ascii="Times New Roman" w:hAnsi="Times New Roman" w:cs="Times New Roman"/>
                <w:sz w:val="16"/>
                <w:szCs w:val="16"/>
              </w:rPr>
              <w:t>513,682</w:t>
            </w:r>
          </w:p>
        </w:tc>
        <w:tc>
          <w:tcPr>
            <w:tcW w:w="1110" w:type="dxa"/>
          </w:tcPr>
          <w:p w14:paraId="634B5CF7" w14:textId="77777777" w:rsidR="00DB1537" w:rsidRDefault="00DB1537" w:rsidP="00B67E3E">
            <w:pPr>
              <w:pBdr>
                <w:bottom w:val="single" w:sz="4" w:space="1" w:color="auto"/>
              </w:pBdr>
              <w:tabs>
                <w:tab w:val="clear" w:pos="907"/>
                <w:tab w:val="decimal" w:pos="620"/>
              </w:tabs>
              <w:spacing w:line="320" w:lineRule="exact"/>
              <w:jc w:val="right"/>
              <w:rPr>
                <w:rFonts w:ascii="Times New Roman" w:hAnsi="Times New Roman" w:cs="Times New Roman"/>
                <w:sz w:val="16"/>
                <w:szCs w:val="16"/>
              </w:rPr>
            </w:pPr>
          </w:p>
          <w:p w14:paraId="0D604014" w14:textId="081BC0D0" w:rsidR="00FD3C4C" w:rsidRPr="009771D9" w:rsidRDefault="00FD3C4C" w:rsidP="00B67E3E">
            <w:pPr>
              <w:pBdr>
                <w:bottom w:val="single" w:sz="4" w:space="1" w:color="auto"/>
              </w:pBdr>
              <w:tabs>
                <w:tab w:val="clear" w:pos="907"/>
                <w:tab w:val="decimal" w:pos="620"/>
              </w:tabs>
              <w:spacing w:line="320" w:lineRule="exact"/>
              <w:jc w:val="right"/>
              <w:rPr>
                <w:rFonts w:ascii="Times New Roman" w:hAnsi="Times New Roman" w:cs="Times New Roman"/>
                <w:sz w:val="16"/>
                <w:szCs w:val="16"/>
              </w:rPr>
            </w:pPr>
            <w:r>
              <w:rPr>
                <w:rFonts w:ascii="Times New Roman" w:hAnsi="Times New Roman" w:cs="Times New Roman"/>
                <w:sz w:val="16"/>
                <w:szCs w:val="16"/>
              </w:rPr>
              <w:t>1,740,581</w:t>
            </w:r>
          </w:p>
        </w:tc>
      </w:tr>
      <w:tr w:rsidR="00DB1537" w:rsidRPr="00AB68E9" w14:paraId="34037886" w14:textId="77777777" w:rsidTr="00E83B4B">
        <w:trPr>
          <w:tblHeader/>
        </w:trPr>
        <w:tc>
          <w:tcPr>
            <w:tcW w:w="3078" w:type="dxa"/>
          </w:tcPr>
          <w:p w14:paraId="141854D4" w14:textId="0633FD11" w:rsidR="00DB1537" w:rsidRPr="00FC7DB9" w:rsidRDefault="00DB1537" w:rsidP="00DB1537">
            <w:pPr>
              <w:tabs>
                <w:tab w:val="clear" w:pos="454"/>
                <w:tab w:val="left" w:pos="450"/>
                <w:tab w:val="left" w:pos="2880"/>
              </w:tabs>
              <w:spacing w:line="320" w:lineRule="exact"/>
              <w:ind w:right="-108"/>
              <w:rPr>
                <w:rFonts w:ascii="Times New Roman" w:hAnsi="Times New Roman" w:cs="Times New Roman"/>
                <w:b/>
                <w:bCs/>
                <w:sz w:val="16"/>
                <w:szCs w:val="16"/>
                <w:cs/>
              </w:rPr>
            </w:pPr>
            <w:r w:rsidRPr="00FC7DB9">
              <w:rPr>
                <w:rFonts w:ascii="Times New Roman" w:hAnsi="Times New Roman" w:cs="Times New Roman"/>
                <w:b/>
                <w:bCs/>
                <w:sz w:val="16"/>
                <w:szCs w:val="16"/>
              </w:rPr>
              <w:t>Insurance service result</w:t>
            </w:r>
          </w:p>
        </w:tc>
        <w:tc>
          <w:tcPr>
            <w:tcW w:w="1110" w:type="dxa"/>
            <w:tcBorders>
              <w:top w:val="nil"/>
              <w:left w:val="nil"/>
              <w:bottom w:val="nil"/>
              <w:right w:val="nil"/>
            </w:tcBorders>
          </w:tcPr>
          <w:p w14:paraId="047B002B" w14:textId="1338FDD3" w:rsidR="00DB1537" w:rsidRPr="00FB403E" w:rsidRDefault="00FD3C4C" w:rsidP="00B141DA">
            <w:pPr>
              <w:tabs>
                <w:tab w:val="clear" w:pos="907"/>
                <w:tab w:val="decimal" w:pos="680"/>
              </w:tabs>
              <w:spacing w:line="320" w:lineRule="exact"/>
              <w:ind w:right="-331"/>
              <w:jc w:val="center"/>
              <w:rPr>
                <w:rFonts w:ascii="Times New Roman" w:hAnsi="Times New Roman" w:cstheme="minorBidi"/>
                <w:b/>
                <w:bCs/>
                <w:sz w:val="16"/>
                <w:szCs w:val="16"/>
                <w:cs/>
              </w:rPr>
            </w:pPr>
            <w:r>
              <w:rPr>
                <w:rFonts w:ascii="Times New Roman" w:hAnsi="Times New Roman" w:cstheme="minorBidi"/>
                <w:b/>
                <w:bCs/>
                <w:sz w:val="16"/>
                <w:szCs w:val="16"/>
              </w:rPr>
              <w:t>(185,594)</w:t>
            </w:r>
          </w:p>
        </w:tc>
        <w:tc>
          <w:tcPr>
            <w:tcW w:w="1110" w:type="dxa"/>
            <w:tcBorders>
              <w:top w:val="nil"/>
              <w:left w:val="nil"/>
              <w:bottom w:val="nil"/>
              <w:right w:val="nil"/>
            </w:tcBorders>
          </w:tcPr>
          <w:p w14:paraId="7DC2191B" w14:textId="240EE03B" w:rsidR="00DB1537" w:rsidRPr="00AD738B" w:rsidRDefault="00FD3C4C" w:rsidP="00621FAC">
            <w:pPr>
              <w:tabs>
                <w:tab w:val="clear" w:pos="907"/>
                <w:tab w:val="decimal" w:pos="742"/>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4,899</w:t>
            </w:r>
          </w:p>
        </w:tc>
        <w:tc>
          <w:tcPr>
            <w:tcW w:w="1110" w:type="dxa"/>
            <w:tcBorders>
              <w:top w:val="nil"/>
              <w:left w:val="nil"/>
              <w:bottom w:val="nil"/>
              <w:right w:val="nil"/>
            </w:tcBorders>
          </w:tcPr>
          <w:p w14:paraId="1A4A1673" w14:textId="440D8C8D" w:rsidR="00DB1537" w:rsidRPr="00A93706" w:rsidRDefault="00FD3C4C" w:rsidP="00A93706">
            <w:pPr>
              <w:tabs>
                <w:tab w:val="clear" w:pos="907"/>
                <w:tab w:val="decimal" w:pos="882"/>
              </w:tabs>
              <w:spacing w:line="320" w:lineRule="exact"/>
              <w:ind w:right="4"/>
              <w:jc w:val="right"/>
              <w:rPr>
                <w:rFonts w:ascii="Times New Roman" w:hAnsi="Times New Roman" w:cs="Times New Roman"/>
                <w:b/>
                <w:bCs/>
                <w:sz w:val="16"/>
                <w:szCs w:val="16"/>
              </w:rPr>
            </w:pPr>
            <w:r>
              <w:rPr>
                <w:rFonts w:ascii="Times New Roman" w:hAnsi="Times New Roman" w:cs="Times New Roman"/>
                <w:b/>
                <w:bCs/>
                <w:sz w:val="16"/>
                <w:szCs w:val="16"/>
              </w:rPr>
              <w:t>336,253</w:t>
            </w:r>
          </w:p>
        </w:tc>
        <w:tc>
          <w:tcPr>
            <w:tcW w:w="1110" w:type="dxa"/>
            <w:tcBorders>
              <w:top w:val="nil"/>
              <w:left w:val="nil"/>
              <w:bottom w:val="nil"/>
              <w:right w:val="nil"/>
            </w:tcBorders>
          </w:tcPr>
          <w:p w14:paraId="274BF426" w14:textId="02739054" w:rsidR="00DB1537" w:rsidRPr="00AD738B" w:rsidRDefault="00FD3C4C" w:rsidP="008028BD">
            <w:pPr>
              <w:tabs>
                <w:tab w:val="clear" w:pos="907"/>
                <w:tab w:val="left" w:pos="771"/>
              </w:tabs>
              <w:spacing w:line="320" w:lineRule="exact"/>
              <w:ind w:right="27"/>
              <w:jc w:val="right"/>
              <w:rPr>
                <w:rFonts w:ascii="Times New Roman" w:hAnsi="Times New Roman" w:cs="Times New Roman"/>
                <w:b/>
                <w:bCs/>
                <w:sz w:val="16"/>
                <w:szCs w:val="16"/>
              </w:rPr>
            </w:pPr>
            <w:r>
              <w:rPr>
                <w:rFonts w:ascii="Times New Roman" w:hAnsi="Times New Roman" w:cs="Times New Roman"/>
                <w:b/>
                <w:bCs/>
                <w:sz w:val="16"/>
                <w:szCs w:val="16"/>
              </w:rPr>
              <w:t>6,231</w:t>
            </w:r>
          </w:p>
        </w:tc>
        <w:tc>
          <w:tcPr>
            <w:tcW w:w="1110" w:type="dxa"/>
            <w:tcBorders>
              <w:top w:val="nil"/>
              <w:left w:val="nil"/>
              <w:bottom w:val="nil"/>
              <w:right w:val="nil"/>
            </w:tcBorders>
          </w:tcPr>
          <w:p w14:paraId="27E21C64" w14:textId="6ECB1B9B" w:rsidR="00DB1537" w:rsidRPr="00AD738B" w:rsidRDefault="00FD3C4C" w:rsidP="00170A35">
            <w:pPr>
              <w:tabs>
                <w:tab w:val="clear" w:pos="907"/>
                <w:tab w:val="decimal" w:pos="650"/>
              </w:tabs>
              <w:spacing w:line="320" w:lineRule="exact"/>
              <w:ind w:right="-389"/>
              <w:jc w:val="center"/>
              <w:rPr>
                <w:rFonts w:ascii="Times New Roman" w:hAnsi="Times New Roman" w:cs="Times New Roman"/>
                <w:b/>
                <w:bCs/>
                <w:sz w:val="16"/>
                <w:szCs w:val="16"/>
              </w:rPr>
            </w:pPr>
            <w:r>
              <w:rPr>
                <w:rFonts w:ascii="Times New Roman" w:hAnsi="Times New Roman" w:cs="Times New Roman"/>
                <w:b/>
                <w:bCs/>
                <w:sz w:val="16"/>
                <w:szCs w:val="16"/>
              </w:rPr>
              <w:t>66,831</w:t>
            </w:r>
          </w:p>
        </w:tc>
        <w:tc>
          <w:tcPr>
            <w:tcW w:w="1110" w:type="dxa"/>
            <w:tcBorders>
              <w:top w:val="nil"/>
              <w:left w:val="nil"/>
              <w:bottom w:val="nil"/>
              <w:right w:val="nil"/>
            </w:tcBorders>
          </w:tcPr>
          <w:p w14:paraId="2867DFDA" w14:textId="2269C5E0" w:rsidR="00DB1537" w:rsidRPr="00AD738B" w:rsidRDefault="00FD3C4C" w:rsidP="0092417B">
            <w:pPr>
              <w:tabs>
                <w:tab w:val="clear" w:pos="907"/>
                <w:tab w:val="decimal" w:pos="620"/>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2</w:t>
            </w:r>
            <w:r w:rsidR="00CE0284">
              <w:rPr>
                <w:rFonts w:ascii="Times New Roman" w:hAnsi="Times New Roman" w:cs="Times New Roman"/>
                <w:b/>
                <w:bCs/>
                <w:sz w:val="16"/>
                <w:szCs w:val="16"/>
              </w:rPr>
              <w:t>2</w:t>
            </w:r>
            <w:r>
              <w:rPr>
                <w:rFonts w:ascii="Times New Roman" w:hAnsi="Times New Roman" w:cs="Times New Roman"/>
                <w:b/>
                <w:bCs/>
                <w:sz w:val="16"/>
                <w:szCs w:val="16"/>
              </w:rPr>
              <w:t>8,620</w:t>
            </w:r>
          </w:p>
        </w:tc>
      </w:tr>
      <w:tr w:rsidR="00DB1537" w:rsidRPr="00AB68E9" w14:paraId="4E0E1A02" w14:textId="77777777" w:rsidTr="00E83B4B">
        <w:trPr>
          <w:tblHeader/>
        </w:trPr>
        <w:tc>
          <w:tcPr>
            <w:tcW w:w="3078" w:type="dxa"/>
          </w:tcPr>
          <w:p w14:paraId="04338DB7" w14:textId="48D0E756" w:rsidR="00DB1537" w:rsidRPr="00FC7DB9" w:rsidRDefault="00DB1537" w:rsidP="00DB1537">
            <w:pPr>
              <w:tabs>
                <w:tab w:val="clear" w:pos="454"/>
                <w:tab w:val="left" w:pos="45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Investment income</w:t>
            </w:r>
          </w:p>
        </w:tc>
        <w:tc>
          <w:tcPr>
            <w:tcW w:w="1110" w:type="dxa"/>
            <w:tcBorders>
              <w:top w:val="nil"/>
              <w:left w:val="nil"/>
              <w:bottom w:val="nil"/>
              <w:right w:val="nil"/>
            </w:tcBorders>
          </w:tcPr>
          <w:p w14:paraId="48D06193" w14:textId="7EA191A8" w:rsidR="00DB1537" w:rsidRPr="002B2EB6" w:rsidRDefault="00FD3C4C" w:rsidP="00E206AE">
            <w:pPr>
              <w:tabs>
                <w:tab w:val="clear" w:pos="907"/>
                <w:tab w:val="decimal" w:pos="680"/>
              </w:tabs>
              <w:spacing w:line="320" w:lineRule="exact"/>
              <w:jc w:val="right"/>
              <w:rPr>
                <w:rFonts w:ascii="Times New Roman" w:hAnsi="Times New Roman" w:cs="Times New Roman"/>
                <w:sz w:val="16"/>
                <w:szCs w:val="16"/>
              </w:rPr>
            </w:pPr>
            <w:r>
              <w:rPr>
                <w:rFonts w:ascii="Times New Roman" w:hAnsi="Times New Roman" w:cs="Times New Roman"/>
                <w:sz w:val="16"/>
                <w:szCs w:val="16"/>
              </w:rPr>
              <w:t>19,152</w:t>
            </w:r>
          </w:p>
        </w:tc>
        <w:tc>
          <w:tcPr>
            <w:tcW w:w="1110" w:type="dxa"/>
            <w:tcBorders>
              <w:top w:val="nil"/>
              <w:left w:val="nil"/>
              <w:bottom w:val="nil"/>
              <w:right w:val="nil"/>
            </w:tcBorders>
          </w:tcPr>
          <w:p w14:paraId="7D3C11CD" w14:textId="0536C2BC" w:rsidR="00DB1537" w:rsidRPr="002B2EB6" w:rsidRDefault="00FD3C4C" w:rsidP="00621FAC">
            <w:pPr>
              <w:tabs>
                <w:tab w:val="clear" w:pos="907"/>
                <w:tab w:val="decimal" w:pos="742"/>
              </w:tabs>
              <w:spacing w:line="320" w:lineRule="exact"/>
              <w:jc w:val="right"/>
              <w:rPr>
                <w:rFonts w:ascii="Times New Roman" w:hAnsi="Times New Roman" w:cs="Times New Roman"/>
                <w:sz w:val="16"/>
                <w:szCs w:val="16"/>
              </w:rPr>
            </w:pPr>
            <w:r>
              <w:rPr>
                <w:rFonts w:ascii="Times New Roman" w:hAnsi="Times New Roman" w:cs="Times New Roman"/>
                <w:sz w:val="16"/>
                <w:szCs w:val="16"/>
              </w:rPr>
              <w:t>649</w:t>
            </w:r>
          </w:p>
        </w:tc>
        <w:tc>
          <w:tcPr>
            <w:tcW w:w="1110" w:type="dxa"/>
            <w:tcBorders>
              <w:top w:val="nil"/>
              <w:left w:val="nil"/>
              <w:bottom w:val="nil"/>
              <w:right w:val="nil"/>
            </w:tcBorders>
          </w:tcPr>
          <w:p w14:paraId="0483D7AB" w14:textId="7B3822B2" w:rsidR="00DB1537" w:rsidRPr="002B2EB6" w:rsidRDefault="00FD3C4C" w:rsidP="00A93706">
            <w:pPr>
              <w:tabs>
                <w:tab w:val="clear" w:pos="907"/>
                <w:tab w:val="decimal" w:pos="882"/>
              </w:tabs>
              <w:spacing w:line="320" w:lineRule="exact"/>
              <w:ind w:right="4"/>
              <w:jc w:val="right"/>
              <w:rPr>
                <w:rFonts w:ascii="Times New Roman" w:hAnsi="Times New Roman" w:cs="Times New Roman"/>
                <w:sz w:val="16"/>
                <w:szCs w:val="16"/>
              </w:rPr>
            </w:pPr>
            <w:r>
              <w:rPr>
                <w:rFonts w:ascii="Times New Roman" w:hAnsi="Times New Roman" w:cs="Times New Roman"/>
                <w:sz w:val="16"/>
                <w:szCs w:val="16"/>
              </w:rPr>
              <w:t>46,617</w:t>
            </w:r>
          </w:p>
        </w:tc>
        <w:tc>
          <w:tcPr>
            <w:tcW w:w="1110" w:type="dxa"/>
            <w:tcBorders>
              <w:top w:val="nil"/>
              <w:left w:val="nil"/>
              <w:bottom w:val="nil"/>
              <w:right w:val="nil"/>
            </w:tcBorders>
          </w:tcPr>
          <w:p w14:paraId="50F567B4" w14:textId="5F9BC05C" w:rsidR="00DB1537" w:rsidRPr="002B2EB6" w:rsidRDefault="00FD3C4C" w:rsidP="008028BD">
            <w:pPr>
              <w:tabs>
                <w:tab w:val="clear" w:pos="907"/>
                <w:tab w:val="decimal" w:pos="775"/>
              </w:tabs>
              <w:spacing w:line="320" w:lineRule="exact"/>
              <w:ind w:right="27"/>
              <w:jc w:val="right"/>
              <w:rPr>
                <w:rFonts w:ascii="Times New Roman" w:hAnsi="Times New Roman" w:cs="Times New Roman"/>
                <w:sz w:val="16"/>
                <w:szCs w:val="16"/>
              </w:rPr>
            </w:pPr>
            <w:r>
              <w:rPr>
                <w:rFonts w:ascii="Times New Roman" w:hAnsi="Times New Roman" w:cs="Times New Roman"/>
                <w:sz w:val="16"/>
                <w:szCs w:val="16"/>
              </w:rPr>
              <w:t>845</w:t>
            </w:r>
          </w:p>
        </w:tc>
        <w:tc>
          <w:tcPr>
            <w:tcW w:w="1110" w:type="dxa"/>
            <w:tcBorders>
              <w:top w:val="nil"/>
              <w:left w:val="nil"/>
              <w:bottom w:val="nil"/>
              <w:right w:val="nil"/>
            </w:tcBorders>
          </w:tcPr>
          <w:p w14:paraId="71984126" w14:textId="72DFE4D7" w:rsidR="00DB1537" w:rsidRPr="002B2EB6" w:rsidRDefault="00FD3C4C" w:rsidP="00170A35">
            <w:pPr>
              <w:tabs>
                <w:tab w:val="clear" w:pos="907"/>
                <w:tab w:val="decimal" w:pos="650"/>
              </w:tabs>
              <w:spacing w:line="320" w:lineRule="exact"/>
              <w:ind w:right="-479"/>
              <w:jc w:val="center"/>
              <w:rPr>
                <w:rFonts w:ascii="Times New Roman" w:hAnsi="Times New Roman" w:cs="Times New Roman"/>
                <w:sz w:val="16"/>
                <w:szCs w:val="16"/>
              </w:rPr>
            </w:pPr>
            <w:r>
              <w:rPr>
                <w:rFonts w:ascii="Times New Roman" w:hAnsi="Times New Roman" w:cs="Times New Roman"/>
                <w:sz w:val="16"/>
                <w:szCs w:val="16"/>
              </w:rPr>
              <w:t>5,156</w:t>
            </w:r>
          </w:p>
        </w:tc>
        <w:tc>
          <w:tcPr>
            <w:tcW w:w="1110" w:type="dxa"/>
            <w:tcBorders>
              <w:top w:val="nil"/>
              <w:left w:val="nil"/>
              <w:bottom w:val="nil"/>
              <w:right w:val="nil"/>
            </w:tcBorders>
          </w:tcPr>
          <w:p w14:paraId="79084A0F" w14:textId="4F0BCCB8" w:rsidR="00DB1537" w:rsidRPr="002B2EB6" w:rsidRDefault="00FD3C4C" w:rsidP="0092417B">
            <w:pPr>
              <w:tabs>
                <w:tab w:val="clear" w:pos="907"/>
                <w:tab w:val="decimal" w:pos="620"/>
              </w:tabs>
              <w:spacing w:line="320" w:lineRule="exact"/>
              <w:jc w:val="right"/>
              <w:rPr>
                <w:rFonts w:ascii="Times New Roman" w:hAnsi="Times New Roman" w:cs="Times New Roman"/>
                <w:sz w:val="16"/>
                <w:szCs w:val="16"/>
              </w:rPr>
            </w:pPr>
            <w:r>
              <w:rPr>
                <w:rFonts w:ascii="Times New Roman" w:hAnsi="Times New Roman" w:cs="Times New Roman"/>
                <w:sz w:val="16"/>
                <w:szCs w:val="16"/>
              </w:rPr>
              <w:t>72,419</w:t>
            </w:r>
          </w:p>
        </w:tc>
      </w:tr>
      <w:tr w:rsidR="00DB1537" w:rsidRPr="00AB68E9" w14:paraId="7A11AB3C" w14:textId="77777777" w:rsidTr="00E83B4B">
        <w:trPr>
          <w:tblHeader/>
        </w:trPr>
        <w:tc>
          <w:tcPr>
            <w:tcW w:w="3078" w:type="dxa"/>
          </w:tcPr>
          <w:p w14:paraId="0E08A29C" w14:textId="237D9DA9" w:rsidR="00DB1537" w:rsidRPr="00FC7DB9" w:rsidRDefault="00E61CDC" w:rsidP="00DB1537">
            <w:pPr>
              <w:tabs>
                <w:tab w:val="clear" w:pos="907"/>
                <w:tab w:val="left" w:pos="900"/>
                <w:tab w:val="left" w:pos="2880"/>
              </w:tabs>
              <w:spacing w:line="320" w:lineRule="exact"/>
              <w:rPr>
                <w:rFonts w:ascii="Times New Roman" w:hAnsi="Times New Roman" w:cs="Times New Roman"/>
                <w:sz w:val="16"/>
                <w:szCs w:val="16"/>
                <w:cs/>
              </w:rPr>
            </w:pPr>
            <w:r>
              <w:rPr>
                <w:rFonts w:ascii="Times New Roman" w:hAnsi="Times New Roman" w:cs="Times New Roman"/>
                <w:sz w:val="16"/>
                <w:szCs w:val="16"/>
              </w:rPr>
              <w:t>Net g</w:t>
            </w:r>
            <w:r w:rsidR="00DB1537" w:rsidRPr="00FC7DB9">
              <w:rPr>
                <w:rFonts w:ascii="Times New Roman" w:hAnsi="Times New Roman" w:cs="Times New Roman"/>
                <w:sz w:val="16"/>
                <w:szCs w:val="16"/>
              </w:rPr>
              <w:t>ain on financial instruments</w:t>
            </w:r>
          </w:p>
        </w:tc>
        <w:tc>
          <w:tcPr>
            <w:tcW w:w="1110" w:type="dxa"/>
            <w:tcBorders>
              <w:top w:val="nil"/>
              <w:left w:val="nil"/>
              <w:bottom w:val="nil"/>
              <w:right w:val="nil"/>
            </w:tcBorders>
          </w:tcPr>
          <w:p w14:paraId="7C52F304" w14:textId="0A966049" w:rsidR="00DB1537" w:rsidRPr="002B2EB6" w:rsidRDefault="00FD3C4C" w:rsidP="002C6A31">
            <w:pPr>
              <w:tabs>
                <w:tab w:val="clear" w:pos="907"/>
                <w:tab w:val="decimal" w:pos="680"/>
              </w:tabs>
              <w:spacing w:line="320" w:lineRule="exact"/>
              <w:ind w:right="30"/>
              <w:jc w:val="right"/>
              <w:rPr>
                <w:rFonts w:ascii="Times New Roman" w:hAnsi="Times New Roman" w:cs="Times New Roman"/>
                <w:sz w:val="16"/>
                <w:szCs w:val="16"/>
              </w:rPr>
            </w:pPr>
            <w:r>
              <w:rPr>
                <w:rFonts w:ascii="Times New Roman" w:hAnsi="Times New Roman" w:cs="Times New Roman"/>
                <w:sz w:val="16"/>
                <w:szCs w:val="16"/>
              </w:rPr>
              <w:t>5,457</w:t>
            </w:r>
          </w:p>
        </w:tc>
        <w:tc>
          <w:tcPr>
            <w:tcW w:w="1110" w:type="dxa"/>
            <w:tcBorders>
              <w:top w:val="nil"/>
              <w:left w:val="nil"/>
              <w:bottom w:val="nil"/>
              <w:right w:val="nil"/>
            </w:tcBorders>
          </w:tcPr>
          <w:p w14:paraId="1541D113" w14:textId="765DAAE7" w:rsidR="00DB1537" w:rsidRPr="002B2EB6" w:rsidRDefault="00FD3C4C" w:rsidP="00621FAC">
            <w:pPr>
              <w:tabs>
                <w:tab w:val="clear" w:pos="907"/>
                <w:tab w:val="decimal" w:pos="742"/>
              </w:tabs>
              <w:spacing w:line="320" w:lineRule="exact"/>
              <w:jc w:val="right"/>
              <w:rPr>
                <w:rFonts w:ascii="Times New Roman" w:hAnsi="Times New Roman" w:cs="Times New Roman"/>
                <w:sz w:val="16"/>
                <w:szCs w:val="16"/>
              </w:rPr>
            </w:pPr>
            <w:r>
              <w:rPr>
                <w:rFonts w:ascii="Times New Roman" w:hAnsi="Times New Roman" w:cs="Times New Roman"/>
                <w:sz w:val="16"/>
                <w:szCs w:val="16"/>
              </w:rPr>
              <w:t>186</w:t>
            </w:r>
          </w:p>
        </w:tc>
        <w:tc>
          <w:tcPr>
            <w:tcW w:w="1110" w:type="dxa"/>
            <w:tcBorders>
              <w:top w:val="nil"/>
              <w:left w:val="nil"/>
              <w:bottom w:val="nil"/>
              <w:right w:val="nil"/>
            </w:tcBorders>
          </w:tcPr>
          <w:p w14:paraId="18FE79AE" w14:textId="74CF4A79" w:rsidR="00DB1537" w:rsidRPr="002B2EB6" w:rsidRDefault="00FD3C4C" w:rsidP="00A93706">
            <w:pPr>
              <w:tabs>
                <w:tab w:val="clear" w:pos="907"/>
                <w:tab w:val="decimal" w:pos="882"/>
              </w:tabs>
              <w:spacing w:line="320" w:lineRule="exact"/>
              <w:ind w:right="4"/>
              <w:jc w:val="right"/>
              <w:rPr>
                <w:rFonts w:ascii="Times New Roman" w:hAnsi="Times New Roman" w:cs="Times New Roman"/>
                <w:sz w:val="16"/>
                <w:szCs w:val="16"/>
              </w:rPr>
            </w:pPr>
            <w:r>
              <w:rPr>
                <w:rFonts w:ascii="Times New Roman" w:hAnsi="Times New Roman" w:cs="Times New Roman"/>
                <w:sz w:val="16"/>
                <w:szCs w:val="16"/>
              </w:rPr>
              <w:t>13,284</w:t>
            </w:r>
          </w:p>
        </w:tc>
        <w:tc>
          <w:tcPr>
            <w:tcW w:w="1110" w:type="dxa"/>
            <w:tcBorders>
              <w:top w:val="nil"/>
              <w:left w:val="nil"/>
              <w:bottom w:val="nil"/>
              <w:right w:val="nil"/>
            </w:tcBorders>
          </w:tcPr>
          <w:p w14:paraId="758ECF64" w14:textId="15CCF912" w:rsidR="00DB1537" w:rsidRPr="002B2EB6" w:rsidRDefault="00FD3C4C" w:rsidP="008028BD">
            <w:pPr>
              <w:tabs>
                <w:tab w:val="clear" w:pos="907"/>
                <w:tab w:val="decimal" w:pos="505"/>
              </w:tabs>
              <w:spacing w:line="320" w:lineRule="exact"/>
              <w:ind w:right="27"/>
              <w:jc w:val="right"/>
              <w:rPr>
                <w:rFonts w:ascii="Times New Roman" w:hAnsi="Times New Roman" w:cs="Times New Roman"/>
                <w:sz w:val="16"/>
                <w:szCs w:val="16"/>
              </w:rPr>
            </w:pPr>
            <w:r>
              <w:rPr>
                <w:rFonts w:ascii="Times New Roman" w:hAnsi="Times New Roman" w:cs="Times New Roman"/>
                <w:sz w:val="16"/>
                <w:szCs w:val="16"/>
              </w:rPr>
              <w:t>241</w:t>
            </w:r>
          </w:p>
        </w:tc>
        <w:tc>
          <w:tcPr>
            <w:tcW w:w="1110" w:type="dxa"/>
            <w:tcBorders>
              <w:top w:val="nil"/>
              <w:left w:val="nil"/>
              <w:bottom w:val="nil"/>
              <w:right w:val="nil"/>
            </w:tcBorders>
          </w:tcPr>
          <w:p w14:paraId="02B71E9A" w14:textId="7762BD79" w:rsidR="00DB1537" w:rsidRPr="002B2EB6" w:rsidRDefault="00FD3C4C" w:rsidP="00170A35">
            <w:pPr>
              <w:tabs>
                <w:tab w:val="clear" w:pos="907"/>
                <w:tab w:val="decimal" w:pos="650"/>
              </w:tabs>
              <w:spacing w:line="320" w:lineRule="exact"/>
              <w:ind w:right="-479"/>
              <w:jc w:val="center"/>
              <w:rPr>
                <w:rFonts w:ascii="Times New Roman" w:hAnsi="Times New Roman" w:cs="Times New Roman"/>
                <w:sz w:val="16"/>
                <w:szCs w:val="16"/>
              </w:rPr>
            </w:pPr>
            <w:r>
              <w:rPr>
                <w:rFonts w:ascii="Times New Roman" w:hAnsi="Times New Roman" w:cs="Times New Roman"/>
                <w:sz w:val="16"/>
                <w:szCs w:val="16"/>
              </w:rPr>
              <w:t>1,469</w:t>
            </w:r>
          </w:p>
        </w:tc>
        <w:tc>
          <w:tcPr>
            <w:tcW w:w="1110" w:type="dxa"/>
            <w:tcBorders>
              <w:top w:val="nil"/>
              <w:left w:val="nil"/>
              <w:bottom w:val="nil"/>
              <w:right w:val="nil"/>
            </w:tcBorders>
          </w:tcPr>
          <w:p w14:paraId="461DA361" w14:textId="74ACC305" w:rsidR="00DB1537" w:rsidRPr="002B2EB6" w:rsidRDefault="00FD3C4C" w:rsidP="0092417B">
            <w:pPr>
              <w:tabs>
                <w:tab w:val="clear" w:pos="907"/>
                <w:tab w:val="decimal" w:pos="620"/>
              </w:tabs>
              <w:spacing w:line="320" w:lineRule="exact"/>
              <w:jc w:val="right"/>
              <w:rPr>
                <w:rFonts w:ascii="Times New Roman" w:hAnsi="Times New Roman" w:cs="Times New Roman"/>
                <w:sz w:val="16"/>
                <w:szCs w:val="16"/>
              </w:rPr>
            </w:pPr>
            <w:r>
              <w:rPr>
                <w:rFonts w:ascii="Times New Roman" w:hAnsi="Times New Roman" w:cs="Times New Roman"/>
                <w:sz w:val="16"/>
                <w:szCs w:val="16"/>
              </w:rPr>
              <w:t>20,</w:t>
            </w:r>
            <w:r w:rsidR="00CE0284">
              <w:rPr>
                <w:rFonts w:ascii="Times New Roman" w:hAnsi="Times New Roman" w:cs="Times New Roman"/>
                <w:sz w:val="16"/>
                <w:szCs w:val="16"/>
              </w:rPr>
              <w:t>6</w:t>
            </w:r>
            <w:r>
              <w:rPr>
                <w:rFonts w:ascii="Times New Roman" w:hAnsi="Times New Roman" w:cs="Times New Roman"/>
                <w:sz w:val="16"/>
                <w:szCs w:val="16"/>
              </w:rPr>
              <w:t>37</w:t>
            </w:r>
          </w:p>
        </w:tc>
      </w:tr>
      <w:tr w:rsidR="008D3ECB" w:rsidRPr="00AB68E9" w14:paraId="7069B8A9" w14:textId="77777777" w:rsidTr="00E83B4B">
        <w:trPr>
          <w:tblHeader/>
        </w:trPr>
        <w:tc>
          <w:tcPr>
            <w:tcW w:w="3078" w:type="dxa"/>
          </w:tcPr>
          <w:p w14:paraId="2D3B18FF" w14:textId="25D36C50" w:rsidR="008D3ECB" w:rsidRPr="00FC7DB9" w:rsidRDefault="008D3ECB" w:rsidP="008D3ECB">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Expected credit loss</w:t>
            </w:r>
          </w:p>
        </w:tc>
        <w:tc>
          <w:tcPr>
            <w:tcW w:w="1110" w:type="dxa"/>
          </w:tcPr>
          <w:p w14:paraId="4F3AA7BB" w14:textId="5B58513C" w:rsidR="008D3ECB" w:rsidRPr="00FC7DB9" w:rsidRDefault="00FD3C4C" w:rsidP="00563FD3">
            <w:pPr>
              <w:pBdr>
                <w:bottom w:val="single" w:sz="4" w:space="1" w:color="auto"/>
              </w:pBdr>
              <w:tabs>
                <w:tab w:val="clear" w:pos="907"/>
                <w:tab w:val="decimal" w:pos="680"/>
              </w:tabs>
              <w:spacing w:line="320" w:lineRule="exact"/>
              <w:ind w:right="-780"/>
              <w:jc w:val="center"/>
              <w:rPr>
                <w:rFonts w:ascii="Times New Roman" w:hAnsi="Times New Roman" w:cs="Times New Roman"/>
                <w:sz w:val="16"/>
                <w:szCs w:val="16"/>
              </w:rPr>
            </w:pPr>
            <w:r>
              <w:rPr>
                <w:rFonts w:ascii="Times New Roman" w:hAnsi="Times New Roman" w:cs="Times New Roman"/>
                <w:sz w:val="16"/>
                <w:szCs w:val="16"/>
              </w:rPr>
              <w:t>1</w:t>
            </w:r>
          </w:p>
        </w:tc>
        <w:tc>
          <w:tcPr>
            <w:tcW w:w="1110" w:type="dxa"/>
          </w:tcPr>
          <w:p w14:paraId="18419A83" w14:textId="66314682" w:rsidR="008D3ECB" w:rsidRPr="00FC7DB9" w:rsidRDefault="00FD3C4C" w:rsidP="00D95332">
            <w:pPr>
              <w:pBdr>
                <w:bottom w:val="single" w:sz="4" w:space="1" w:color="auto"/>
              </w:pBdr>
              <w:tabs>
                <w:tab w:val="clear" w:pos="454"/>
                <w:tab w:val="clear" w:pos="680"/>
                <w:tab w:val="clear" w:pos="907"/>
                <w:tab w:val="left" w:pos="110"/>
                <w:tab w:val="left" w:pos="200"/>
                <w:tab w:val="decimal" w:pos="290"/>
                <w:tab w:val="left" w:pos="650"/>
                <w:tab w:val="decimal" w:pos="742"/>
              </w:tabs>
              <w:spacing w:line="320" w:lineRule="exact"/>
              <w:ind w:right="-390"/>
              <w:jc w:val="center"/>
              <w:rPr>
                <w:rFonts w:ascii="Times New Roman" w:hAnsi="Times New Roman" w:cs="Times New Roman"/>
                <w:sz w:val="16"/>
                <w:szCs w:val="16"/>
              </w:rPr>
            </w:pPr>
            <w:r>
              <w:rPr>
                <w:rFonts w:ascii="Times New Roman" w:hAnsi="Times New Roman" w:cs="Times New Roman"/>
                <w:sz w:val="16"/>
                <w:szCs w:val="16"/>
              </w:rPr>
              <w:t>-</w:t>
            </w:r>
          </w:p>
        </w:tc>
        <w:tc>
          <w:tcPr>
            <w:tcW w:w="1110" w:type="dxa"/>
          </w:tcPr>
          <w:p w14:paraId="27D14472" w14:textId="0B6ACFA8" w:rsidR="008D3ECB" w:rsidRPr="00FC7DB9" w:rsidRDefault="00FD3C4C" w:rsidP="00243440">
            <w:pPr>
              <w:pBdr>
                <w:bottom w:val="single" w:sz="4" w:space="1" w:color="auto"/>
              </w:pBdr>
              <w:tabs>
                <w:tab w:val="clear" w:pos="907"/>
                <w:tab w:val="decimal" w:pos="620"/>
              </w:tabs>
              <w:spacing w:line="320" w:lineRule="exact"/>
              <w:ind w:right="-814"/>
              <w:jc w:val="center"/>
              <w:rPr>
                <w:rFonts w:ascii="Times New Roman" w:hAnsi="Times New Roman" w:cs="Times New Roman"/>
                <w:sz w:val="16"/>
                <w:szCs w:val="16"/>
              </w:rPr>
            </w:pPr>
            <w:r>
              <w:rPr>
                <w:rFonts w:ascii="Times New Roman" w:hAnsi="Times New Roman" w:cs="Times New Roman"/>
                <w:sz w:val="16"/>
                <w:szCs w:val="16"/>
              </w:rPr>
              <w:t>2</w:t>
            </w:r>
          </w:p>
        </w:tc>
        <w:tc>
          <w:tcPr>
            <w:tcW w:w="1110" w:type="dxa"/>
          </w:tcPr>
          <w:p w14:paraId="223B8D60" w14:textId="1BAD1F20" w:rsidR="008D3ECB" w:rsidRPr="00FC7DB9" w:rsidRDefault="00FD3C4C" w:rsidP="00D95332">
            <w:pPr>
              <w:pBdr>
                <w:bottom w:val="single" w:sz="4" w:space="1" w:color="auto"/>
              </w:pBdr>
              <w:tabs>
                <w:tab w:val="clear" w:pos="454"/>
                <w:tab w:val="clear" w:pos="680"/>
                <w:tab w:val="clear" w:pos="907"/>
                <w:tab w:val="left" w:pos="110"/>
                <w:tab w:val="left" w:pos="200"/>
                <w:tab w:val="decimal" w:pos="290"/>
                <w:tab w:val="left" w:pos="650"/>
                <w:tab w:val="decimal" w:pos="742"/>
              </w:tabs>
              <w:spacing w:line="320" w:lineRule="exact"/>
              <w:ind w:right="-390"/>
              <w:jc w:val="center"/>
              <w:rPr>
                <w:rFonts w:ascii="Times New Roman" w:hAnsi="Times New Roman" w:cs="Times New Roman"/>
                <w:sz w:val="16"/>
                <w:szCs w:val="16"/>
              </w:rPr>
            </w:pPr>
            <w:r>
              <w:rPr>
                <w:rFonts w:ascii="Times New Roman" w:hAnsi="Times New Roman" w:cs="Times New Roman"/>
                <w:sz w:val="16"/>
                <w:szCs w:val="16"/>
              </w:rPr>
              <w:t>-</w:t>
            </w:r>
          </w:p>
        </w:tc>
        <w:tc>
          <w:tcPr>
            <w:tcW w:w="1110" w:type="dxa"/>
          </w:tcPr>
          <w:p w14:paraId="61AB6C0C" w14:textId="5B8FBFDA" w:rsidR="008D3ECB" w:rsidRPr="00FC7DB9" w:rsidRDefault="00FD3C4C" w:rsidP="00D95332">
            <w:pPr>
              <w:pBdr>
                <w:bottom w:val="single" w:sz="4" w:space="1" w:color="auto"/>
              </w:pBdr>
              <w:tabs>
                <w:tab w:val="clear" w:pos="454"/>
                <w:tab w:val="clear" w:pos="680"/>
                <w:tab w:val="clear" w:pos="907"/>
                <w:tab w:val="left" w:pos="110"/>
                <w:tab w:val="left" w:pos="200"/>
                <w:tab w:val="decimal" w:pos="290"/>
                <w:tab w:val="left" w:pos="650"/>
                <w:tab w:val="decimal" w:pos="742"/>
              </w:tabs>
              <w:spacing w:line="320" w:lineRule="exact"/>
              <w:ind w:right="-390"/>
              <w:jc w:val="center"/>
              <w:rPr>
                <w:rFonts w:ascii="Times New Roman" w:hAnsi="Times New Roman" w:cs="Times New Roman"/>
                <w:sz w:val="16"/>
                <w:szCs w:val="16"/>
              </w:rPr>
            </w:pPr>
            <w:r>
              <w:rPr>
                <w:rFonts w:ascii="Times New Roman" w:hAnsi="Times New Roman" w:cs="Times New Roman"/>
                <w:sz w:val="16"/>
                <w:szCs w:val="16"/>
              </w:rPr>
              <w:t>-</w:t>
            </w:r>
          </w:p>
        </w:tc>
        <w:tc>
          <w:tcPr>
            <w:tcW w:w="1110" w:type="dxa"/>
          </w:tcPr>
          <w:p w14:paraId="085CEFD7" w14:textId="34BFF4FF" w:rsidR="008D3ECB" w:rsidRPr="00FC7DB9" w:rsidRDefault="00FD3C4C" w:rsidP="00477F38">
            <w:pPr>
              <w:pBdr>
                <w:bottom w:val="single" w:sz="4" w:space="1" w:color="auto"/>
              </w:pBdr>
              <w:tabs>
                <w:tab w:val="clear" w:pos="907"/>
                <w:tab w:val="decimal" w:pos="620"/>
              </w:tabs>
              <w:spacing w:line="320" w:lineRule="exact"/>
              <w:jc w:val="right"/>
              <w:rPr>
                <w:rFonts w:ascii="Times New Roman" w:hAnsi="Times New Roman" w:cs="Times New Roman"/>
                <w:sz w:val="16"/>
                <w:szCs w:val="16"/>
              </w:rPr>
            </w:pPr>
            <w:r>
              <w:rPr>
                <w:rFonts w:ascii="Times New Roman" w:hAnsi="Times New Roman" w:cs="Times New Roman"/>
                <w:sz w:val="16"/>
                <w:szCs w:val="16"/>
              </w:rPr>
              <w:t>3</w:t>
            </w:r>
          </w:p>
        </w:tc>
      </w:tr>
      <w:tr w:rsidR="008D3ECB" w:rsidRPr="00AB68E9" w14:paraId="1C902E43" w14:textId="77777777" w:rsidTr="00E83B4B">
        <w:trPr>
          <w:tblHeader/>
        </w:trPr>
        <w:tc>
          <w:tcPr>
            <w:tcW w:w="3078" w:type="dxa"/>
          </w:tcPr>
          <w:p w14:paraId="22DE1605" w14:textId="793A89B8" w:rsidR="008D3ECB" w:rsidRPr="00FC7DB9" w:rsidRDefault="008D3ECB" w:rsidP="008D3ECB">
            <w:pPr>
              <w:tabs>
                <w:tab w:val="clear" w:pos="907"/>
                <w:tab w:val="left" w:pos="90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Net investment income</w:t>
            </w:r>
          </w:p>
        </w:tc>
        <w:tc>
          <w:tcPr>
            <w:tcW w:w="1110" w:type="dxa"/>
          </w:tcPr>
          <w:p w14:paraId="3CFF8393" w14:textId="24CADBD9" w:rsidR="008D3ECB" w:rsidRPr="00AD738B" w:rsidRDefault="00FD3C4C" w:rsidP="00563FD3">
            <w:pPr>
              <w:tabs>
                <w:tab w:val="clear" w:pos="907"/>
                <w:tab w:val="decimal" w:pos="680"/>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24,610</w:t>
            </w:r>
          </w:p>
        </w:tc>
        <w:tc>
          <w:tcPr>
            <w:tcW w:w="1110" w:type="dxa"/>
          </w:tcPr>
          <w:p w14:paraId="31677C5D" w14:textId="1D442752" w:rsidR="008D3ECB" w:rsidRPr="00AD738B" w:rsidRDefault="00FD3C4C" w:rsidP="00621A90">
            <w:pPr>
              <w:tabs>
                <w:tab w:val="clear" w:pos="907"/>
                <w:tab w:val="decimal" w:pos="742"/>
              </w:tabs>
              <w:spacing w:line="320" w:lineRule="exact"/>
              <w:ind w:right="-662"/>
              <w:jc w:val="center"/>
              <w:rPr>
                <w:rFonts w:ascii="Times New Roman" w:hAnsi="Times New Roman" w:cs="Times New Roman"/>
                <w:b/>
                <w:bCs/>
                <w:sz w:val="16"/>
                <w:szCs w:val="16"/>
              </w:rPr>
            </w:pPr>
            <w:r>
              <w:rPr>
                <w:rFonts w:ascii="Times New Roman" w:hAnsi="Times New Roman" w:cs="Times New Roman"/>
                <w:b/>
                <w:bCs/>
                <w:sz w:val="16"/>
                <w:szCs w:val="16"/>
              </w:rPr>
              <w:t>835</w:t>
            </w:r>
          </w:p>
        </w:tc>
        <w:tc>
          <w:tcPr>
            <w:tcW w:w="1110" w:type="dxa"/>
          </w:tcPr>
          <w:p w14:paraId="6A1ACD15" w14:textId="2876B1AC" w:rsidR="008D3ECB" w:rsidRPr="00A93706" w:rsidRDefault="00FD3C4C" w:rsidP="00A93706">
            <w:pPr>
              <w:tabs>
                <w:tab w:val="clear" w:pos="907"/>
                <w:tab w:val="decimal" w:pos="882"/>
              </w:tabs>
              <w:spacing w:line="320" w:lineRule="exact"/>
              <w:ind w:right="4"/>
              <w:jc w:val="right"/>
              <w:rPr>
                <w:rFonts w:ascii="Times New Roman" w:hAnsi="Times New Roman" w:cs="Times New Roman"/>
                <w:b/>
                <w:bCs/>
                <w:sz w:val="16"/>
                <w:szCs w:val="16"/>
              </w:rPr>
            </w:pPr>
            <w:r>
              <w:rPr>
                <w:rFonts w:ascii="Times New Roman" w:hAnsi="Times New Roman" w:cs="Times New Roman"/>
                <w:b/>
                <w:bCs/>
                <w:sz w:val="16"/>
                <w:szCs w:val="16"/>
              </w:rPr>
              <w:t>59,903</w:t>
            </w:r>
          </w:p>
        </w:tc>
        <w:tc>
          <w:tcPr>
            <w:tcW w:w="1110" w:type="dxa"/>
          </w:tcPr>
          <w:p w14:paraId="213A7B8B" w14:textId="294308A0" w:rsidR="008D3ECB" w:rsidRPr="00AD738B" w:rsidRDefault="00FD3C4C" w:rsidP="008028BD">
            <w:pPr>
              <w:tabs>
                <w:tab w:val="clear" w:pos="907"/>
                <w:tab w:val="decimal" w:pos="505"/>
              </w:tabs>
              <w:spacing w:line="320" w:lineRule="exact"/>
              <w:ind w:right="27"/>
              <w:jc w:val="right"/>
              <w:rPr>
                <w:rFonts w:ascii="Times New Roman" w:hAnsi="Times New Roman" w:cs="Times New Roman"/>
                <w:b/>
                <w:bCs/>
                <w:sz w:val="16"/>
                <w:szCs w:val="16"/>
              </w:rPr>
            </w:pPr>
            <w:r>
              <w:rPr>
                <w:rFonts w:ascii="Times New Roman" w:hAnsi="Times New Roman" w:cs="Times New Roman"/>
                <w:b/>
                <w:bCs/>
                <w:sz w:val="16"/>
                <w:szCs w:val="16"/>
              </w:rPr>
              <w:t>1,086</w:t>
            </w:r>
          </w:p>
        </w:tc>
        <w:tc>
          <w:tcPr>
            <w:tcW w:w="1110" w:type="dxa"/>
          </w:tcPr>
          <w:p w14:paraId="5BA23FF6" w14:textId="6D118455" w:rsidR="008D3ECB" w:rsidRPr="00AD738B" w:rsidRDefault="00FD3C4C" w:rsidP="006B3556">
            <w:pPr>
              <w:tabs>
                <w:tab w:val="clear" w:pos="907"/>
                <w:tab w:val="decimal" w:pos="836"/>
              </w:tabs>
              <w:spacing w:line="320" w:lineRule="exact"/>
              <w:ind w:right="-479"/>
              <w:jc w:val="center"/>
              <w:rPr>
                <w:rFonts w:ascii="Times New Roman" w:hAnsi="Times New Roman" w:cs="Times New Roman"/>
                <w:b/>
                <w:bCs/>
                <w:sz w:val="16"/>
                <w:szCs w:val="16"/>
              </w:rPr>
            </w:pPr>
            <w:r>
              <w:rPr>
                <w:rFonts w:ascii="Times New Roman" w:hAnsi="Times New Roman" w:cs="Times New Roman"/>
                <w:b/>
                <w:bCs/>
                <w:sz w:val="16"/>
                <w:szCs w:val="16"/>
              </w:rPr>
              <w:t>6,625</w:t>
            </w:r>
          </w:p>
        </w:tc>
        <w:tc>
          <w:tcPr>
            <w:tcW w:w="1110" w:type="dxa"/>
          </w:tcPr>
          <w:p w14:paraId="7A7CB09B" w14:textId="082F0C41" w:rsidR="008D3ECB" w:rsidRPr="00AD738B" w:rsidRDefault="00FD3C4C" w:rsidP="00477F38">
            <w:pPr>
              <w:tabs>
                <w:tab w:val="clear" w:pos="907"/>
                <w:tab w:val="decimal" w:pos="620"/>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93,059</w:t>
            </w:r>
          </w:p>
        </w:tc>
      </w:tr>
      <w:tr w:rsidR="008D3ECB" w:rsidRPr="00FD57F2" w14:paraId="327D8190" w14:textId="77777777" w:rsidTr="00FD57F2">
        <w:trPr>
          <w:tblHeader/>
        </w:trPr>
        <w:tc>
          <w:tcPr>
            <w:tcW w:w="3078" w:type="dxa"/>
          </w:tcPr>
          <w:p w14:paraId="4444C7AC" w14:textId="0DEBC7E1" w:rsidR="008D3ECB" w:rsidRPr="00FD57F2" w:rsidRDefault="008D3ECB" w:rsidP="00FD57F2">
            <w:pPr>
              <w:tabs>
                <w:tab w:val="left" w:pos="342"/>
                <w:tab w:val="left" w:pos="2880"/>
              </w:tabs>
              <w:spacing w:line="320" w:lineRule="exact"/>
              <w:ind w:left="342" w:hanging="342"/>
              <w:rPr>
                <w:rFonts w:ascii="Times New Roman" w:hAnsi="Times New Roman" w:cs="Times New Roman"/>
                <w:sz w:val="16"/>
                <w:szCs w:val="16"/>
              </w:rPr>
            </w:pPr>
            <w:r w:rsidRPr="00FD57F2">
              <w:rPr>
                <w:rFonts w:ascii="Times New Roman" w:hAnsi="Times New Roman" w:cs="Times New Roman"/>
                <w:sz w:val="16"/>
                <w:szCs w:val="16"/>
              </w:rPr>
              <w:t>Other finance cost</w:t>
            </w:r>
          </w:p>
        </w:tc>
        <w:tc>
          <w:tcPr>
            <w:tcW w:w="1110" w:type="dxa"/>
            <w:tcBorders>
              <w:top w:val="nil"/>
              <w:left w:val="nil"/>
              <w:bottom w:val="nil"/>
              <w:right w:val="nil"/>
            </w:tcBorders>
          </w:tcPr>
          <w:p w14:paraId="1DACF238" w14:textId="12930585" w:rsidR="008D3ECB" w:rsidRPr="00FD57F2" w:rsidRDefault="00FD3C4C" w:rsidP="00AD738B">
            <w:pPr>
              <w:tabs>
                <w:tab w:val="clear" w:pos="907"/>
                <w:tab w:val="decimal" w:pos="680"/>
              </w:tabs>
              <w:spacing w:line="320" w:lineRule="exact"/>
              <w:ind w:right="-43"/>
              <w:jc w:val="right"/>
              <w:rPr>
                <w:rFonts w:ascii="Times New Roman" w:hAnsi="Times New Roman" w:cs="Times New Roman"/>
                <w:sz w:val="16"/>
                <w:szCs w:val="16"/>
              </w:rPr>
            </w:pPr>
            <w:r>
              <w:rPr>
                <w:rFonts w:ascii="Times New Roman" w:hAnsi="Times New Roman" w:cs="Times New Roman"/>
                <w:sz w:val="16"/>
                <w:szCs w:val="16"/>
              </w:rPr>
              <w:t>(283)</w:t>
            </w:r>
          </w:p>
        </w:tc>
        <w:tc>
          <w:tcPr>
            <w:tcW w:w="1110" w:type="dxa"/>
            <w:tcBorders>
              <w:top w:val="nil"/>
              <w:left w:val="nil"/>
              <w:bottom w:val="nil"/>
              <w:right w:val="nil"/>
            </w:tcBorders>
          </w:tcPr>
          <w:p w14:paraId="0ED514EE" w14:textId="699BCD82" w:rsidR="008D3ECB" w:rsidRPr="00FD57F2" w:rsidRDefault="00FD3C4C" w:rsidP="00621FAC">
            <w:pPr>
              <w:tabs>
                <w:tab w:val="clear" w:pos="907"/>
                <w:tab w:val="decimal" w:pos="742"/>
              </w:tabs>
              <w:spacing w:line="320" w:lineRule="exact"/>
              <w:ind w:right="-43"/>
              <w:jc w:val="right"/>
              <w:rPr>
                <w:rFonts w:ascii="Times New Roman" w:hAnsi="Times New Roman" w:cs="Times New Roman"/>
                <w:sz w:val="16"/>
                <w:szCs w:val="16"/>
              </w:rPr>
            </w:pPr>
            <w:r>
              <w:rPr>
                <w:rFonts w:ascii="Times New Roman" w:hAnsi="Times New Roman" w:cs="Times New Roman"/>
                <w:sz w:val="16"/>
                <w:szCs w:val="16"/>
              </w:rPr>
              <w:t>(10)</w:t>
            </w:r>
          </w:p>
        </w:tc>
        <w:tc>
          <w:tcPr>
            <w:tcW w:w="1110" w:type="dxa"/>
            <w:tcBorders>
              <w:top w:val="nil"/>
              <w:left w:val="nil"/>
              <w:bottom w:val="nil"/>
              <w:right w:val="nil"/>
            </w:tcBorders>
          </w:tcPr>
          <w:p w14:paraId="1F90A5FC" w14:textId="766D1CF9" w:rsidR="008D3ECB" w:rsidRPr="00FD57F2" w:rsidRDefault="00FD3C4C" w:rsidP="00A93706">
            <w:pPr>
              <w:tabs>
                <w:tab w:val="clear" w:pos="907"/>
                <w:tab w:val="decimal" w:pos="350"/>
              </w:tabs>
              <w:spacing w:line="320" w:lineRule="exact"/>
              <w:ind w:right="-634"/>
              <w:jc w:val="center"/>
              <w:rPr>
                <w:rFonts w:ascii="Times New Roman" w:hAnsi="Times New Roman" w:cs="Times New Roman"/>
                <w:sz w:val="16"/>
                <w:szCs w:val="16"/>
              </w:rPr>
            </w:pPr>
            <w:r>
              <w:rPr>
                <w:rFonts w:ascii="Times New Roman" w:hAnsi="Times New Roman" w:cs="Times New Roman"/>
                <w:sz w:val="16"/>
                <w:szCs w:val="16"/>
              </w:rPr>
              <w:t>(690)</w:t>
            </w:r>
          </w:p>
        </w:tc>
        <w:tc>
          <w:tcPr>
            <w:tcW w:w="1110" w:type="dxa"/>
            <w:tcBorders>
              <w:top w:val="nil"/>
              <w:left w:val="nil"/>
              <w:bottom w:val="nil"/>
              <w:right w:val="nil"/>
            </w:tcBorders>
          </w:tcPr>
          <w:p w14:paraId="0B3C7EE1" w14:textId="37CC6449" w:rsidR="008D3ECB" w:rsidRPr="00FD57F2" w:rsidRDefault="00FD3C4C" w:rsidP="00FA033F">
            <w:pPr>
              <w:tabs>
                <w:tab w:val="clear" w:pos="680"/>
                <w:tab w:val="clear" w:pos="907"/>
                <w:tab w:val="left" w:pos="411"/>
              </w:tabs>
              <w:spacing w:line="320" w:lineRule="exact"/>
              <w:ind w:right="-692"/>
              <w:jc w:val="center"/>
              <w:rPr>
                <w:rFonts w:ascii="Times New Roman" w:hAnsi="Times New Roman" w:cs="Times New Roman"/>
                <w:sz w:val="16"/>
                <w:szCs w:val="16"/>
              </w:rPr>
            </w:pPr>
            <w:r>
              <w:rPr>
                <w:rFonts w:ascii="Times New Roman" w:hAnsi="Times New Roman" w:cs="Times New Roman"/>
                <w:sz w:val="16"/>
                <w:szCs w:val="16"/>
              </w:rPr>
              <w:t>(13)</w:t>
            </w:r>
          </w:p>
        </w:tc>
        <w:tc>
          <w:tcPr>
            <w:tcW w:w="1110" w:type="dxa"/>
            <w:tcBorders>
              <w:top w:val="nil"/>
              <w:left w:val="nil"/>
              <w:bottom w:val="nil"/>
              <w:right w:val="nil"/>
            </w:tcBorders>
          </w:tcPr>
          <w:p w14:paraId="2ADC3869" w14:textId="01748EE2" w:rsidR="008D3ECB" w:rsidRPr="00FD57F2" w:rsidRDefault="00FD3C4C" w:rsidP="00170A35">
            <w:pPr>
              <w:tabs>
                <w:tab w:val="clear" w:pos="907"/>
                <w:tab w:val="decimal" w:pos="650"/>
              </w:tabs>
              <w:spacing w:line="320" w:lineRule="exact"/>
              <w:ind w:right="-659"/>
              <w:jc w:val="center"/>
              <w:rPr>
                <w:rFonts w:ascii="Times New Roman" w:hAnsi="Times New Roman" w:cs="Times New Roman"/>
                <w:sz w:val="16"/>
                <w:szCs w:val="16"/>
              </w:rPr>
            </w:pPr>
            <w:r>
              <w:rPr>
                <w:rFonts w:ascii="Times New Roman" w:hAnsi="Times New Roman" w:cs="Times New Roman"/>
                <w:sz w:val="16"/>
                <w:szCs w:val="16"/>
              </w:rPr>
              <w:t>(76)</w:t>
            </w:r>
          </w:p>
        </w:tc>
        <w:tc>
          <w:tcPr>
            <w:tcW w:w="1110" w:type="dxa"/>
            <w:tcBorders>
              <w:top w:val="nil"/>
              <w:left w:val="nil"/>
              <w:bottom w:val="nil"/>
              <w:right w:val="nil"/>
            </w:tcBorders>
          </w:tcPr>
          <w:p w14:paraId="5D6CD03C" w14:textId="51406C2C" w:rsidR="008D3ECB" w:rsidRPr="00FD57F2" w:rsidRDefault="00FD3C4C" w:rsidP="00AD738B">
            <w:pPr>
              <w:tabs>
                <w:tab w:val="clear" w:pos="907"/>
                <w:tab w:val="decimal" w:pos="620"/>
              </w:tabs>
              <w:spacing w:line="320" w:lineRule="exact"/>
              <w:ind w:right="-43"/>
              <w:jc w:val="right"/>
              <w:rPr>
                <w:rFonts w:ascii="Times New Roman" w:hAnsi="Times New Roman" w:cs="Times New Roman"/>
                <w:sz w:val="16"/>
                <w:szCs w:val="16"/>
              </w:rPr>
            </w:pPr>
            <w:r>
              <w:rPr>
                <w:rFonts w:ascii="Times New Roman" w:hAnsi="Times New Roman" w:cs="Times New Roman"/>
                <w:sz w:val="16"/>
                <w:szCs w:val="16"/>
              </w:rPr>
              <w:t>(1,072)</w:t>
            </w:r>
          </w:p>
        </w:tc>
      </w:tr>
      <w:tr w:rsidR="008D3ECB" w:rsidRPr="00FD57F2" w14:paraId="30940FFC" w14:textId="77777777" w:rsidTr="00FD57F2">
        <w:trPr>
          <w:tblHeader/>
        </w:trPr>
        <w:tc>
          <w:tcPr>
            <w:tcW w:w="3078" w:type="dxa"/>
          </w:tcPr>
          <w:p w14:paraId="13E03D25" w14:textId="1145E633" w:rsidR="008D3ECB" w:rsidRPr="00FD57F2" w:rsidRDefault="008D3ECB" w:rsidP="00FD57F2">
            <w:pPr>
              <w:tabs>
                <w:tab w:val="left" w:pos="162"/>
                <w:tab w:val="left" w:pos="2880"/>
              </w:tabs>
              <w:spacing w:line="320" w:lineRule="exact"/>
              <w:ind w:left="162" w:hanging="162"/>
              <w:rPr>
                <w:rFonts w:ascii="Times New Roman" w:hAnsi="Times New Roman" w:cs="Times New Roman"/>
                <w:sz w:val="16"/>
                <w:szCs w:val="16"/>
                <w:cs/>
              </w:rPr>
            </w:pPr>
            <w:r w:rsidRPr="00FD57F2">
              <w:rPr>
                <w:rFonts w:ascii="Times New Roman" w:hAnsi="Times New Roman" w:cs="Times New Roman"/>
                <w:sz w:val="16"/>
                <w:szCs w:val="16"/>
              </w:rPr>
              <w:t>Other operating expenses</w:t>
            </w:r>
          </w:p>
        </w:tc>
        <w:tc>
          <w:tcPr>
            <w:tcW w:w="1110" w:type="dxa"/>
          </w:tcPr>
          <w:p w14:paraId="1C966107" w14:textId="673AF7CC" w:rsidR="008D3ECB" w:rsidRPr="00FD57F2" w:rsidRDefault="00FD3C4C" w:rsidP="00AD738B">
            <w:pPr>
              <w:tabs>
                <w:tab w:val="clear" w:pos="907"/>
                <w:tab w:val="decimal" w:pos="680"/>
              </w:tabs>
              <w:spacing w:line="320" w:lineRule="exact"/>
              <w:ind w:right="-43"/>
              <w:jc w:val="right"/>
              <w:rPr>
                <w:rFonts w:ascii="Times New Roman" w:hAnsi="Times New Roman" w:cs="Times New Roman"/>
                <w:sz w:val="16"/>
                <w:szCs w:val="16"/>
              </w:rPr>
            </w:pPr>
            <w:r>
              <w:rPr>
                <w:rFonts w:ascii="Times New Roman" w:hAnsi="Times New Roman" w:cs="Times New Roman"/>
                <w:sz w:val="16"/>
                <w:szCs w:val="16"/>
              </w:rPr>
              <w:t>(84,485)</w:t>
            </w:r>
          </w:p>
        </w:tc>
        <w:tc>
          <w:tcPr>
            <w:tcW w:w="1110" w:type="dxa"/>
          </w:tcPr>
          <w:p w14:paraId="5014FFF1" w14:textId="2779110B" w:rsidR="008D3ECB" w:rsidRPr="00FD57F2" w:rsidRDefault="00FD3C4C" w:rsidP="00621FAC">
            <w:pPr>
              <w:tabs>
                <w:tab w:val="clear" w:pos="907"/>
                <w:tab w:val="decimal" w:pos="742"/>
              </w:tabs>
              <w:spacing w:line="320" w:lineRule="exact"/>
              <w:ind w:right="-43"/>
              <w:jc w:val="right"/>
              <w:rPr>
                <w:rFonts w:ascii="Times New Roman" w:hAnsi="Times New Roman" w:cs="Times New Roman"/>
                <w:sz w:val="16"/>
                <w:szCs w:val="16"/>
              </w:rPr>
            </w:pPr>
            <w:r>
              <w:rPr>
                <w:rFonts w:ascii="Times New Roman" w:hAnsi="Times New Roman" w:cs="Times New Roman"/>
                <w:sz w:val="16"/>
                <w:szCs w:val="16"/>
              </w:rPr>
              <w:t>(2,845)</w:t>
            </w:r>
          </w:p>
        </w:tc>
        <w:tc>
          <w:tcPr>
            <w:tcW w:w="1110" w:type="dxa"/>
          </w:tcPr>
          <w:p w14:paraId="50AB9572" w14:textId="72B58F1E" w:rsidR="008D3ECB" w:rsidRPr="00FD57F2" w:rsidRDefault="00FD3C4C" w:rsidP="00A93706">
            <w:pPr>
              <w:tabs>
                <w:tab w:val="clear" w:pos="907"/>
                <w:tab w:val="decimal" w:pos="620"/>
              </w:tabs>
              <w:spacing w:line="320" w:lineRule="exact"/>
              <w:ind w:right="-364"/>
              <w:jc w:val="center"/>
              <w:rPr>
                <w:rFonts w:ascii="Times New Roman" w:hAnsi="Times New Roman" w:cs="Times New Roman"/>
                <w:sz w:val="16"/>
                <w:szCs w:val="16"/>
              </w:rPr>
            </w:pPr>
            <w:r>
              <w:rPr>
                <w:rFonts w:ascii="Times New Roman" w:hAnsi="Times New Roman" w:cs="Times New Roman"/>
                <w:sz w:val="16"/>
                <w:szCs w:val="16"/>
              </w:rPr>
              <w:t>(204,377)</w:t>
            </w:r>
          </w:p>
        </w:tc>
        <w:tc>
          <w:tcPr>
            <w:tcW w:w="1110" w:type="dxa"/>
          </w:tcPr>
          <w:p w14:paraId="61910889" w14:textId="70383DD0" w:rsidR="008D3ECB" w:rsidRPr="00FD57F2" w:rsidRDefault="00FD3C4C" w:rsidP="00FA033F">
            <w:pPr>
              <w:tabs>
                <w:tab w:val="clear" w:pos="680"/>
                <w:tab w:val="clear" w:pos="907"/>
                <w:tab w:val="left" w:pos="411"/>
              </w:tabs>
              <w:spacing w:line="320" w:lineRule="exact"/>
              <w:ind w:right="-512"/>
              <w:jc w:val="center"/>
              <w:rPr>
                <w:rFonts w:ascii="Times New Roman" w:hAnsi="Times New Roman" w:cs="Times New Roman"/>
                <w:sz w:val="16"/>
                <w:szCs w:val="16"/>
              </w:rPr>
            </w:pPr>
            <w:r>
              <w:rPr>
                <w:rFonts w:ascii="Times New Roman" w:hAnsi="Times New Roman" w:cs="Times New Roman"/>
                <w:sz w:val="16"/>
                <w:szCs w:val="16"/>
              </w:rPr>
              <w:t>(3,816)</w:t>
            </w:r>
          </w:p>
        </w:tc>
        <w:tc>
          <w:tcPr>
            <w:tcW w:w="1110" w:type="dxa"/>
          </w:tcPr>
          <w:p w14:paraId="14014C9C" w14:textId="68B3477C" w:rsidR="008D3ECB" w:rsidRPr="00FD57F2" w:rsidRDefault="00FD3C4C" w:rsidP="00170A35">
            <w:pPr>
              <w:tabs>
                <w:tab w:val="clear" w:pos="907"/>
                <w:tab w:val="decimal" w:pos="650"/>
              </w:tabs>
              <w:spacing w:line="320" w:lineRule="exact"/>
              <w:ind w:right="-389"/>
              <w:jc w:val="center"/>
              <w:rPr>
                <w:rFonts w:ascii="Times New Roman" w:hAnsi="Times New Roman" w:cs="Times New Roman"/>
                <w:sz w:val="16"/>
                <w:szCs w:val="16"/>
              </w:rPr>
            </w:pPr>
            <w:r>
              <w:rPr>
                <w:rFonts w:ascii="Times New Roman" w:hAnsi="Times New Roman" w:cs="Times New Roman"/>
                <w:sz w:val="16"/>
                <w:szCs w:val="16"/>
              </w:rPr>
              <w:t>(22,764)</w:t>
            </w:r>
          </w:p>
        </w:tc>
        <w:tc>
          <w:tcPr>
            <w:tcW w:w="1110" w:type="dxa"/>
          </w:tcPr>
          <w:p w14:paraId="10E4B22D" w14:textId="08F903D0" w:rsidR="008D3ECB" w:rsidRPr="00FD57F2" w:rsidRDefault="00FD3C4C" w:rsidP="00AD738B">
            <w:pPr>
              <w:tabs>
                <w:tab w:val="clear" w:pos="907"/>
                <w:tab w:val="decimal" w:pos="620"/>
              </w:tabs>
              <w:spacing w:line="320" w:lineRule="exact"/>
              <w:ind w:right="-43"/>
              <w:jc w:val="right"/>
              <w:rPr>
                <w:rFonts w:ascii="Times New Roman" w:hAnsi="Times New Roman" w:cs="Times New Roman"/>
                <w:sz w:val="16"/>
                <w:szCs w:val="16"/>
              </w:rPr>
            </w:pPr>
            <w:r>
              <w:rPr>
                <w:rFonts w:ascii="Times New Roman" w:hAnsi="Times New Roman" w:cs="Times New Roman"/>
                <w:sz w:val="16"/>
                <w:szCs w:val="16"/>
              </w:rPr>
              <w:t>(318,287)</w:t>
            </w:r>
          </w:p>
        </w:tc>
      </w:tr>
      <w:tr w:rsidR="008D3ECB" w:rsidRPr="00FD57F2" w14:paraId="01A21C0C" w14:textId="77777777" w:rsidTr="00FD57F2">
        <w:trPr>
          <w:tblHeader/>
        </w:trPr>
        <w:tc>
          <w:tcPr>
            <w:tcW w:w="3078" w:type="dxa"/>
          </w:tcPr>
          <w:p w14:paraId="409DFFAA" w14:textId="13918149" w:rsidR="008D3ECB" w:rsidRPr="00FD57F2" w:rsidRDefault="008D3ECB" w:rsidP="00FD57F2">
            <w:pPr>
              <w:tabs>
                <w:tab w:val="left" w:pos="162"/>
                <w:tab w:val="left" w:pos="2880"/>
              </w:tabs>
              <w:spacing w:line="320" w:lineRule="exact"/>
              <w:ind w:left="162" w:right="-108" w:hanging="162"/>
              <w:rPr>
                <w:rFonts w:ascii="Times New Roman" w:hAnsi="Times New Roman" w:cs="Times New Roman"/>
                <w:sz w:val="16"/>
                <w:szCs w:val="16"/>
                <w:cs/>
              </w:rPr>
            </w:pPr>
            <w:r w:rsidRPr="00FD57F2">
              <w:rPr>
                <w:rFonts w:ascii="Times New Roman" w:hAnsi="Times New Roman" w:cs="Times New Roman"/>
                <w:sz w:val="16"/>
                <w:szCs w:val="16"/>
              </w:rPr>
              <w:t>Other income</w:t>
            </w:r>
          </w:p>
        </w:tc>
        <w:tc>
          <w:tcPr>
            <w:tcW w:w="1110" w:type="dxa"/>
          </w:tcPr>
          <w:p w14:paraId="0865EE49" w14:textId="1C29E204" w:rsidR="008D3ECB" w:rsidRPr="00FD57F2" w:rsidRDefault="00276E91" w:rsidP="00563FD3">
            <w:pPr>
              <w:pBdr>
                <w:bottom w:val="single" w:sz="4" w:space="1" w:color="auto"/>
              </w:pBdr>
              <w:tabs>
                <w:tab w:val="clear" w:pos="907"/>
                <w:tab w:val="clear" w:pos="1644"/>
                <w:tab w:val="decimal" w:pos="680"/>
                <w:tab w:val="left" w:pos="776"/>
              </w:tabs>
              <w:spacing w:line="320" w:lineRule="exact"/>
              <w:ind w:right="-420" w:firstLine="236"/>
              <w:jc w:val="center"/>
              <w:rPr>
                <w:rFonts w:ascii="Times New Roman" w:hAnsi="Times New Roman" w:cs="Times New Roman"/>
                <w:sz w:val="16"/>
                <w:szCs w:val="16"/>
              </w:rPr>
            </w:pPr>
            <w:r>
              <w:rPr>
                <w:rFonts w:ascii="Times New Roman" w:hAnsi="Times New Roman" w:cs="Times New Roman"/>
                <w:sz w:val="16"/>
                <w:szCs w:val="16"/>
              </w:rPr>
              <w:t>672</w:t>
            </w:r>
          </w:p>
        </w:tc>
        <w:tc>
          <w:tcPr>
            <w:tcW w:w="1110" w:type="dxa"/>
          </w:tcPr>
          <w:p w14:paraId="49730B9C" w14:textId="125C63DB" w:rsidR="008D3ECB" w:rsidRPr="00FD57F2" w:rsidRDefault="00276E91" w:rsidP="007A608F">
            <w:pPr>
              <w:pBdr>
                <w:bottom w:val="single" w:sz="4" w:space="1" w:color="auto"/>
              </w:pBdr>
              <w:tabs>
                <w:tab w:val="clear" w:pos="454"/>
                <w:tab w:val="clear" w:pos="907"/>
                <w:tab w:val="clear" w:pos="1644"/>
                <w:tab w:val="decimal" w:pos="479"/>
                <w:tab w:val="left" w:pos="1649"/>
              </w:tabs>
              <w:spacing w:line="320" w:lineRule="exact"/>
              <w:ind w:right="-752"/>
              <w:jc w:val="center"/>
              <w:rPr>
                <w:rFonts w:ascii="Times New Roman" w:hAnsi="Times New Roman" w:cs="Times New Roman"/>
                <w:sz w:val="16"/>
                <w:szCs w:val="16"/>
              </w:rPr>
            </w:pPr>
            <w:r>
              <w:rPr>
                <w:rFonts w:ascii="Times New Roman" w:hAnsi="Times New Roman" w:cs="Times New Roman"/>
                <w:sz w:val="16"/>
                <w:szCs w:val="16"/>
              </w:rPr>
              <w:t>23</w:t>
            </w:r>
          </w:p>
        </w:tc>
        <w:tc>
          <w:tcPr>
            <w:tcW w:w="1110" w:type="dxa"/>
          </w:tcPr>
          <w:p w14:paraId="5D913623" w14:textId="4A72A335" w:rsidR="008D3ECB" w:rsidRPr="00FD57F2" w:rsidRDefault="00276E91" w:rsidP="00243440">
            <w:pPr>
              <w:pBdr>
                <w:bottom w:val="single" w:sz="4" w:space="1" w:color="auto"/>
              </w:pBdr>
              <w:tabs>
                <w:tab w:val="clear" w:pos="454"/>
                <w:tab w:val="clear" w:pos="907"/>
                <w:tab w:val="decimal" w:pos="440"/>
              </w:tabs>
              <w:spacing w:line="320" w:lineRule="exact"/>
              <w:ind w:right="-544"/>
              <w:jc w:val="center"/>
              <w:rPr>
                <w:rFonts w:ascii="Times New Roman" w:hAnsi="Times New Roman" w:cs="Times New Roman"/>
                <w:sz w:val="16"/>
                <w:szCs w:val="16"/>
              </w:rPr>
            </w:pPr>
            <w:r>
              <w:rPr>
                <w:rFonts w:ascii="Times New Roman" w:hAnsi="Times New Roman" w:cs="Times New Roman"/>
                <w:sz w:val="16"/>
                <w:szCs w:val="16"/>
              </w:rPr>
              <w:t>1,636</w:t>
            </w:r>
          </w:p>
        </w:tc>
        <w:tc>
          <w:tcPr>
            <w:tcW w:w="1110" w:type="dxa"/>
          </w:tcPr>
          <w:p w14:paraId="26D6CE15" w14:textId="3B1C0443" w:rsidR="008D3ECB" w:rsidRPr="006B3556" w:rsidRDefault="00276E91" w:rsidP="006B3556">
            <w:pPr>
              <w:pBdr>
                <w:bottom w:val="single" w:sz="4" w:space="1" w:color="auto"/>
              </w:pBdr>
              <w:tabs>
                <w:tab w:val="clear" w:pos="907"/>
                <w:tab w:val="decimal" w:pos="505"/>
              </w:tabs>
              <w:spacing w:line="320" w:lineRule="exact"/>
              <w:ind w:right="27"/>
              <w:jc w:val="right"/>
              <w:rPr>
                <w:rFonts w:ascii="Times New Roman" w:hAnsi="Times New Roman" w:cs="Times New Roman"/>
                <w:sz w:val="16"/>
                <w:szCs w:val="16"/>
              </w:rPr>
            </w:pPr>
            <w:r w:rsidRPr="006B3556">
              <w:rPr>
                <w:rFonts w:ascii="Times New Roman" w:hAnsi="Times New Roman" w:cs="Times New Roman"/>
                <w:sz w:val="16"/>
                <w:szCs w:val="16"/>
              </w:rPr>
              <w:t>30</w:t>
            </w:r>
          </w:p>
        </w:tc>
        <w:tc>
          <w:tcPr>
            <w:tcW w:w="1110" w:type="dxa"/>
          </w:tcPr>
          <w:p w14:paraId="19ACCEA7" w14:textId="357A83A9" w:rsidR="008D3ECB" w:rsidRPr="00FD57F2" w:rsidRDefault="00276E91" w:rsidP="00170A35">
            <w:pPr>
              <w:pBdr>
                <w:bottom w:val="single" w:sz="4" w:space="1" w:color="auto"/>
              </w:pBdr>
              <w:tabs>
                <w:tab w:val="clear" w:pos="907"/>
                <w:tab w:val="decimal" w:pos="650"/>
              </w:tabs>
              <w:spacing w:line="320" w:lineRule="exact"/>
              <w:ind w:right="-659"/>
              <w:jc w:val="center"/>
              <w:rPr>
                <w:rFonts w:ascii="Times New Roman" w:hAnsi="Times New Roman" w:cs="Times New Roman"/>
                <w:sz w:val="16"/>
                <w:szCs w:val="16"/>
              </w:rPr>
            </w:pPr>
            <w:r>
              <w:rPr>
                <w:rFonts w:ascii="Times New Roman" w:hAnsi="Times New Roman" w:cs="Times New Roman"/>
                <w:sz w:val="16"/>
                <w:szCs w:val="16"/>
              </w:rPr>
              <w:t>181</w:t>
            </w:r>
          </w:p>
        </w:tc>
        <w:tc>
          <w:tcPr>
            <w:tcW w:w="1110" w:type="dxa"/>
          </w:tcPr>
          <w:p w14:paraId="15809A0A" w14:textId="697D66DE" w:rsidR="008D3ECB" w:rsidRPr="00FD57F2" w:rsidRDefault="00276E91" w:rsidP="00477F38">
            <w:pPr>
              <w:pBdr>
                <w:bottom w:val="single" w:sz="4" w:space="1" w:color="auto"/>
              </w:pBdr>
              <w:tabs>
                <w:tab w:val="clear" w:pos="907"/>
                <w:tab w:val="decimal" w:pos="620"/>
              </w:tabs>
              <w:spacing w:line="320" w:lineRule="exact"/>
              <w:jc w:val="right"/>
              <w:rPr>
                <w:rFonts w:ascii="Times New Roman" w:hAnsi="Times New Roman" w:cs="Times New Roman"/>
                <w:sz w:val="16"/>
                <w:szCs w:val="16"/>
              </w:rPr>
            </w:pPr>
            <w:r>
              <w:rPr>
                <w:rFonts w:ascii="Times New Roman" w:hAnsi="Times New Roman" w:cs="Times New Roman"/>
                <w:sz w:val="16"/>
                <w:szCs w:val="16"/>
              </w:rPr>
              <w:t>2,542</w:t>
            </w:r>
          </w:p>
        </w:tc>
      </w:tr>
      <w:tr w:rsidR="008D3ECB" w:rsidRPr="00FD57F2" w14:paraId="5047FA20" w14:textId="77777777" w:rsidTr="00FD57F2">
        <w:trPr>
          <w:tblHeader/>
        </w:trPr>
        <w:tc>
          <w:tcPr>
            <w:tcW w:w="3078" w:type="dxa"/>
          </w:tcPr>
          <w:p w14:paraId="431AA47E" w14:textId="4BFC92A6" w:rsidR="008D3ECB" w:rsidRPr="00FD57F2" w:rsidRDefault="008D3ECB" w:rsidP="00FD57F2">
            <w:pPr>
              <w:tabs>
                <w:tab w:val="left" w:pos="162"/>
                <w:tab w:val="left" w:pos="2880"/>
              </w:tabs>
              <w:spacing w:line="320" w:lineRule="exact"/>
              <w:ind w:left="162" w:right="-108" w:hanging="162"/>
              <w:rPr>
                <w:rFonts w:ascii="Times New Roman" w:hAnsi="Times New Roman" w:cs="Times New Roman"/>
                <w:b/>
                <w:bCs/>
                <w:sz w:val="16"/>
                <w:szCs w:val="16"/>
                <w:cs/>
              </w:rPr>
            </w:pPr>
            <w:r w:rsidRPr="00FD57F2">
              <w:rPr>
                <w:rFonts w:ascii="Times New Roman" w:hAnsi="Times New Roman" w:cs="Times New Roman"/>
                <w:b/>
                <w:bCs/>
                <w:sz w:val="16"/>
                <w:szCs w:val="16"/>
              </w:rPr>
              <w:t>Profit</w:t>
            </w:r>
            <w:r w:rsidRPr="00FD57F2">
              <w:rPr>
                <w:rFonts w:ascii="Times New Roman" w:hAnsi="Times New Roman" w:cs="Times New Roman"/>
                <w:b/>
                <w:bCs/>
                <w:sz w:val="16"/>
                <w:szCs w:val="16"/>
                <w:cs/>
              </w:rPr>
              <w:t xml:space="preserve"> (</w:t>
            </w:r>
            <w:r w:rsidRPr="00FD57F2">
              <w:rPr>
                <w:rFonts w:ascii="Times New Roman" w:hAnsi="Times New Roman" w:cs="Times New Roman"/>
                <w:b/>
                <w:bCs/>
                <w:sz w:val="16"/>
                <w:szCs w:val="16"/>
              </w:rPr>
              <w:t>loss</w:t>
            </w:r>
            <w:r w:rsidRPr="00FD57F2">
              <w:rPr>
                <w:rFonts w:ascii="Times New Roman" w:hAnsi="Times New Roman" w:cs="Times New Roman"/>
                <w:b/>
                <w:bCs/>
                <w:sz w:val="16"/>
                <w:szCs w:val="16"/>
                <w:cs/>
              </w:rPr>
              <w:t xml:space="preserve">) </w:t>
            </w:r>
            <w:r w:rsidRPr="00FD57F2">
              <w:rPr>
                <w:rFonts w:ascii="Times New Roman" w:hAnsi="Times New Roman" w:cs="Times New Roman"/>
                <w:b/>
                <w:bCs/>
                <w:sz w:val="16"/>
                <w:szCs w:val="16"/>
              </w:rPr>
              <w:t>before income tax</w:t>
            </w:r>
          </w:p>
        </w:tc>
        <w:tc>
          <w:tcPr>
            <w:tcW w:w="1110" w:type="dxa"/>
          </w:tcPr>
          <w:p w14:paraId="70254F16" w14:textId="10BF0FA7" w:rsidR="008D3ECB" w:rsidRPr="00AD738B" w:rsidRDefault="00276E91" w:rsidP="00563FD3">
            <w:pPr>
              <w:pBdr>
                <w:bottom w:val="single" w:sz="4" w:space="1" w:color="auto"/>
              </w:pBdr>
              <w:tabs>
                <w:tab w:val="clear" w:pos="907"/>
                <w:tab w:val="decimal" w:pos="680"/>
              </w:tabs>
              <w:spacing w:line="320" w:lineRule="exact"/>
              <w:ind w:right="-420"/>
              <w:jc w:val="center"/>
              <w:rPr>
                <w:rFonts w:ascii="Times New Roman" w:hAnsi="Times New Roman" w:cs="Times New Roman"/>
                <w:b/>
                <w:bCs/>
                <w:sz w:val="16"/>
                <w:szCs w:val="16"/>
              </w:rPr>
            </w:pPr>
            <w:r>
              <w:rPr>
                <w:rFonts w:ascii="Times New Roman" w:hAnsi="Times New Roman" w:cs="Times New Roman"/>
                <w:b/>
                <w:bCs/>
                <w:sz w:val="16"/>
                <w:szCs w:val="16"/>
              </w:rPr>
              <w:t>(245,080)</w:t>
            </w:r>
          </w:p>
        </w:tc>
        <w:tc>
          <w:tcPr>
            <w:tcW w:w="1110" w:type="dxa"/>
          </w:tcPr>
          <w:p w14:paraId="6257F813" w14:textId="71B48FCA" w:rsidR="008D3ECB" w:rsidRPr="00AD738B" w:rsidRDefault="00276E91" w:rsidP="00D5177A">
            <w:pPr>
              <w:pBdr>
                <w:bottom w:val="single" w:sz="4" w:space="1" w:color="auto"/>
              </w:pBdr>
              <w:tabs>
                <w:tab w:val="clear" w:pos="907"/>
                <w:tab w:val="decimal" w:pos="742"/>
              </w:tabs>
              <w:spacing w:line="320" w:lineRule="exact"/>
              <w:ind w:right="-222" w:firstLine="299"/>
              <w:jc w:val="center"/>
              <w:rPr>
                <w:rFonts w:ascii="Times New Roman" w:hAnsi="Times New Roman" w:cs="Times New Roman"/>
                <w:b/>
                <w:bCs/>
                <w:sz w:val="16"/>
                <w:szCs w:val="16"/>
              </w:rPr>
            </w:pPr>
            <w:r>
              <w:rPr>
                <w:rFonts w:ascii="Times New Roman" w:hAnsi="Times New Roman" w:cs="Times New Roman"/>
                <w:b/>
                <w:bCs/>
                <w:sz w:val="16"/>
                <w:szCs w:val="16"/>
              </w:rPr>
              <w:t>2,902</w:t>
            </w:r>
          </w:p>
        </w:tc>
        <w:tc>
          <w:tcPr>
            <w:tcW w:w="1110" w:type="dxa"/>
          </w:tcPr>
          <w:p w14:paraId="63D4DF1F" w14:textId="6B2EB27E" w:rsidR="008D3ECB" w:rsidRPr="00A93706" w:rsidRDefault="00276E91" w:rsidP="006F6DC2">
            <w:pPr>
              <w:pBdr>
                <w:bottom w:val="single" w:sz="4" w:space="1" w:color="auto"/>
              </w:pBdr>
              <w:tabs>
                <w:tab w:val="clear" w:pos="907"/>
                <w:tab w:val="decimal" w:pos="620"/>
              </w:tabs>
              <w:spacing w:line="320" w:lineRule="exact"/>
              <w:ind w:right="-364"/>
              <w:jc w:val="center"/>
              <w:rPr>
                <w:rFonts w:ascii="Times New Roman" w:hAnsi="Times New Roman" w:cs="Times New Roman"/>
                <w:b/>
                <w:bCs/>
                <w:sz w:val="16"/>
                <w:szCs w:val="16"/>
              </w:rPr>
            </w:pPr>
            <w:r>
              <w:rPr>
                <w:rFonts w:ascii="Times New Roman" w:hAnsi="Times New Roman" w:cs="Times New Roman"/>
                <w:b/>
                <w:bCs/>
                <w:sz w:val="16"/>
                <w:szCs w:val="16"/>
              </w:rPr>
              <w:t>192,725</w:t>
            </w:r>
          </w:p>
        </w:tc>
        <w:tc>
          <w:tcPr>
            <w:tcW w:w="1110" w:type="dxa"/>
          </w:tcPr>
          <w:p w14:paraId="78808984" w14:textId="614D35AC" w:rsidR="008D3ECB" w:rsidRPr="006B3556" w:rsidRDefault="00276E91" w:rsidP="006B3556">
            <w:pPr>
              <w:pBdr>
                <w:bottom w:val="single" w:sz="4" w:space="1" w:color="auto"/>
              </w:pBdr>
              <w:tabs>
                <w:tab w:val="clear" w:pos="907"/>
                <w:tab w:val="decimal" w:pos="505"/>
              </w:tabs>
              <w:spacing w:line="320" w:lineRule="exact"/>
              <w:ind w:right="27"/>
              <w:jc w:val="right"/>
              <w:rPr>
                <w:rFonts w:ascii="Times New Roman" w:hAnsi="Times New Roman" w:cs="Times New Roman"/>
                <w:b/>
                <w:bCs/>
                <w:sz w:val="16"/>
                <w:szCs w:val="16"/>
              </w:rPr>
            </w:pPr>
            <w:r w:rsidRPr="006B3556">
              <w:rPr>
                <w:rFonts w:ascii="Times New Roman" w:hAnsi="Times New Roman" w:cs="Times New Roman"/>
                <w:b/>
                <w:bCs/>
                <w:sz w:val="16"/>
                <w:szCs w:val="16"/>
              </w:rPr>
              <w:t>3,518</w:t>
            </w:r>
          </w:p>
        </w:tc>
        <w:tc>
          <w:tcPr>
            <w:tcW w:w="1110" w:type="dxa"/>
          </w:tcPr>
          <w:p w14:paraId="76288450" w14:textId="7C80762F" w:rsidR="008D3ECB" w:rsidRPr="00AD738B" w:rsidRDefault="00276E91" w:rsidP="006B3556">
            <w:pPr>
              <w:pBdr>
                <w:bottom w:val="single" w:sz="4" w:space="1" w:color="auto"/>
              </w:pBdr>
              <w:tabs>
                <w:tab w:val="clear" w:pos="907"/>
                <w:tab w:val="decimal" w:pos="650"/>
                <w:tab w:val="left" w:pos="833"/>
              </w:tabs>
              <w:spacing w:line="320" w:lineRule="exact"/>
              <w:ind w:right="-392"/>
              <w:jc w:val="center"/>
              <w:rPr>
                <w:rFonts w:ascii="Times New Roman" w:hAnsi="Times New Roman" w:cs="Times New Roman"/>
                <w:b/>
                <w:bCs/>
                <w:sz w:val="16"/>
                <w:szCs w:val="16"/>
              </w:rPr>
            </w:pPr>
            <w:r>
              <w:rPr>
                <w:rFonts w:ascii="Times New Roman" w:hAnsi="Times New Roman" w:cs="Times New Roman"/>
                <w:b/>
                <w:bCs/>
                <w:sz w:val="16"/>
                <w:szCs w:val="16"/>
              </w:rPr>
              <w:t>50,797</w:t>
            </w:r>
          </w:p>
        </w:tc>
        <w:tc>
          <w:tcPr>
            <w:tcW w:w="1110" w:type="dxa"/>
          </w:tcPr>
          <w:p w14:paraId="0B68D88B" w14:textId="1AB2BA4F" w:rsidR="008D3ECB" w:rsidRPr="00AD738B" w:rsidRDefault="00276E91" w:rsidP="00276E91">
            <w:pPr>
              <w:tabs>
                <w:tab w:val="clear" w:pos="907"/>
                <w:tab w:val="decimal" w:pos="620"/>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4,862</w:t>
            </w:r>
          </w:p>
        </w:tc>
      </w:tr>
      <w:tr w:rsidR="002B2EB6" w:rsidRPr="00FD57F2" w14:paraId="1A3C8097" w14:textId="77777777" w:rsidTr="00FD57F2">
        <w:trPr>
          <w:tblHeader/>
        </w:trPr>
        <w:tc>
          <w:tcPr>
            <w:tcW w:w="3078" w:type="dxa"/>
          </w:tcPr>
          <w:p w14:paraId="74538F37" w14:textId="2466EEE1" w:rsidR="002B2EB6" w:rsidRPr="00FD57F2" w:rsidRDefault="002B2EB6" w:rsidP="00FD57F2">
            <w:pPr>
              <w:tabs>
                <w:tab w:val="clear" w:pos="454"/>
                <w:tab w:val="left" w:pos="450"/>
                <w:tab w:val="left" w:pos="2880"/>
              </w:tabs>
              <w:spacing w:line="320" w:lineRule="exact"/>
              <w:rPr>
                <w:rFonts w:ascii="Times New Roman" w:hAnsi="Times New Roman"/>
                <w:sz w:val="16"/>
                <w:szCs w:val="20"/>
                <w:cs/>
              </w:rPr>
            </w:pPr>
            <w:r w:rsidRPr="00FD57F2">
              <w:rPr>
                <w:rFonts w:ascii="Times New Roman" w:hAnsi="Times New Roman" w:cs="Times New Roman"/>
                <w:sz w:val="16"/>
                <w:szCs w:val="16"/>
              </w:rPr>
              <w:t>Income ta</w:t>
            </w:r>
            <w:r w:rsidR="001357F4" w:rsidRPr="00FD57F2">
              <w:rPr>
                <w:rFonts w:ascii="Times New Roman" w:hAnsi="Times New Roman" w:cs="Times New Roman"/>
                <w:sz w:val="16"/>
                <w:szCs w:val="16"/>
              </w:rPr>
              <w:t xml:space="preserve">x </w:t>
            </w:r>
            <w:r w:rsidR="00DB57EA">
              <w:rPr>
                <w:rFonts w:ascii="Times New Roman" w:hAnsi="Times New Roman" w:cs="Times New Roman"/>
                <w:sz w:val="16"/>
                <w:szCs w:val="16"/>
              </w:rPr>
              <w:t>benefit</w:t>
            </w:r>
          </w:p>
        </w:tc>
        <w:tc>
          <w:tcPr>
            <w:tcW w:w="1110" w:type="dxa"/>
          </w:tcPr>
          <w:p w14:paraId="44AA18E8"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C8A53B9"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1BAB912"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35AD1B7"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E2C1BCA"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D330B12" w14:textId="18E6980C" w:rsidR="002B2EB6" w:rsidRPr="00AD738B" w:rsidRDefault="00276E91" w:rsidP="00477F38">
            <w:pPr>
              <w:pBdr>
                <w:bottom w:val="single" w:sz="4" w:space="1" w:color="auto"/>
              </w:pBdr>
              <w:tabs>
                <w:tab w:val="clear" w:pos="907"/>
                <w:tab w:val="decimal" w:pos="620"/>
              </w:tabs>
              <w:spacing w:line="320" w:lineRule="exact"/>
              <w:jc w:val="right"/>
              <w:rPr>
                <w:rFonts w:ascii="Times New Roman" w:hAnsi="Times New Roman" w:cs="Times New Roman"/>
                <w:sz w:val="16"/>
                <w:szCs w:val="16"/>
              </w:rPr>
            </w:pPr>
            <w:r>
              <w:rPr>
                <w:rFonts w:ascii="Times New Roman" w:hAnsi="Times New Roman" w:cs="Times New Roman"/>
                <w:sz w:val="16"/>
                <w:szCs w:val="16"/>
              </w:rPr>
              <w:t>2,550</w:t>
            </w:r>
          </w:p>
        </w:tc>
      </w:tr>
      <w:tr w:rsidR="002B2EB6" w:rsidRPr="00AB68E9" w14:paraId="0330018B" w14:textId="77777777" w:rsidTr="00FD57F2">
        <w:trPr>
          <w:tblHeader/>
        </w:trPr>
        <w:tc>
          <w:tcPr>
            <w:tcW w:w="3078" w:type="dxa"/>
          </w:tcPr>
          <w:p w14:paraId="1E1DEC89" w14:textId="56AE1F6B" w:rsidR="002B2EB6" w:rsidRPr="00FD57F2" w:rsidRDefault="002B2EB6" w:rsidP="00FD57F2">
            <w:pPr>
              <w:tabs>
                <w:tab w:val="clear" w:pos="454"/>
                <w:tab w:val="left" w:pos="450"/>
                <w:tab w:val="left" w:pos="2880"/>
              </w:tabs>
              <w:spacing w:line="320" w:lineRule="exact"/>
              <w:rPr>
                <w:rFonts w:ascii="Times New Roman" w:hAnsi="Times New Roman" w:cs="Times New Roman"/>
                <w:b/>
                <w:bCs/>
                <w:sz w:val="16"/>
                <w:szCs w:val="16"/>
                <w:cs/>
              </w:rPr>
            </w:pPr>
            <w:r w:rsidRPr="00FD57F2">
              <w:rPr>
                <w:rFonts w:ascii="Times New Roman" w:hAnsi="Times New Roman" w:cs="Times New Roman"/>
                <w:b/>
                <w:bCs/>
                <w:sz w:val="16"/>
                <w:szCs w:val="16"/>
              </w:rPr>
              <w:t>Profit for the period</w:t>
            </w:r>
          </w:p>
        </w:tc>
        <w:tc>
          <w:tcPr>
            <w:tcW w:w="1110" w:type="dxa"/>
          </w:tcPr>
          <w:p w14:paraId="7D0808C6"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38459F4C"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1FCFAC1"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12C9747"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6B45E79"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30994670" w14:textId="2181F451" w:rsidR="002B2EB6" w:rsidRPr="00AD738B" w:rsidRDefault="00276E91" w:rsidP="00276E91">
            <w:pPr>
              <w:pBdr>
                <w:bottom w:val="double" w:sz="4" w:space="1" w:color="auto"/>
              </w:pBdr>
              <w:tabs>
                <w:tab w:val="clear" w:pos="907"/>
                <w:tab w:val="decimal" w:pos="620"/>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7,412</w:t>
            </w:r>
          </w:p>
        </w:tc>
      </w:tr>
      <w:tr w:rsidR="002B2EB6" w:rsidRPr="00AB68E9" w14:paraId="5F34C61D" w14:textId="77777777" w:rsidTr="00E83B4B">
        <w:trPr>
          <w:tblHeader/>
        </w:trPr>
        <w:tc>
          <w:tcPr>
            <w:tcW w:w="3078" w:type="dxa"/>
          </w:tcPr>
          <w:p w14:paraId="63B7F694" w14:textId="77777777" w:rsidR="002B2EB6" w:rsidRPr="00FC7DB9" w:rsidRDefault="002B2EB6" w:rsidP="00FD57F2">
            <w:pPr>
              <w:tabs>
                <w:tab w:val="clear" w:pos="454"/>
                <w:tab w:val="left" w:pos="450"/>
                <w:tab w:val="left" w:pos="2880"/>
              </w:tabs>
              <w:spacing w:line="320" w:lineRule="exact"/>
              <w:rPr>
                <w:rFonts w:ascii="Times New Roman" w:hAnsi="Times New Roman" w:cs="Times New Roman"/>
                <w:sz w:val="16"/>
                <w:szCs w:val="16"/>
                <w:cs/>
              </w:rPr>
            </w:pPr>
          </w:p>
        </w:tc>
        <w:tc>
          <w:tcPr>
            <w:tcW w:w="1110" w:type="dxa"/>
          </w:tcPr>
          <w:p w14:paraId="237B77BE"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52AD74B0"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3625469"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E4D1D21"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F6364C9"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31E5F25" w14:textId="77777777" w:rsidR="002B2EB6" w:rsidRPr="00FC7DB9" w:rsidRDefault="002B2EB6" w:rsidP="00FD57F2">
            <w:pPr>
              <w:tabs>
                <w:tab w:val="clear" w:pos="907"/>
                <w:tab w:val="decimal" w:pos="882"/>
              </w:tabs>
              <w:spacing w:line="320" w:lineRule="exact"/>
              <w:ind w:left="-108"/>
              <w:jc w:val="center"/>
              <w:rPr>
                <w:rFonts w:ascii="Times New Roman" w:hAnsi="Times New Roman" w:cs="Times New Roman"/>
                <w:sz w:val="16"/>
                <w:szCs w:val="16"/>
              </w:rPr>
            </w:pPr>
          </w:p>
        </w:tc>
      </w:tr>
    </w:tbl>
    <w:p w14:paraId="6E88DB93" w14:textId="7F6C36AF" w:rsidR="00DE7214" w:rsidRPr="0087648B" w:rsidRDefault="0087648B" w:rsidP="00FD5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r>
        <w:rPr>
          <w:rFonts w:ascii="Times New Roman" w:hAnsi="Times New Roman" w:cs="Times New Roman"/>
          <w:sz w:val="30"/>
          <w:szCs w:val="30"/>
        </w:rPr>
        <w:br w:type="page"/>
      </w:r>
    </w:p>
    <w:tbl>
      <w:tblPr>
        <w:tblW w:w="9738" w:type="dxa"/>
        <w:tblInd w:w="450" w:type="dxa"/>
        <w:tblLayout w:type="fixed"/>
        <w:tblLook w:val="0000" w:firstRow="0" w:lastRow="0" w:firstColumn="0" w:lastColumn="0" w:noHBand="0" w:noVBand="0"/>
      </w:tblPr>
      <w:tblGrid>
        <w:gridCol w:w="3078"/>
        <w:gridCol w:w="1110"/>
        <w:gridCol w:w="1110"/>
        <w:gridCol w:w="1110"/>
        <w:gridCol w:w="1110"/>
        <w:gridCol w:w="1032"/>
        <w:gridCol w:w="1188"/>
      </w:tblGrid>
      <w:tr w:rsidR="00FC7DB9" w:rsidRPr="00AB68E9" w14:paraId="3A53E1DF" w14:textId="77777777" w:rsidTr="000A719C">
        <w:trPr>
          <w:tblHeader/>
        </w:trPr>
        <w:tc>
          <w:tcPr>
            <w:tcW w:w="3078" w:type="dxa"/>
          </w:tcPr>
          <w:p w14:paraId="1845CEE4" w14:textId="77777777" w:rsidR="00FC7DB9" w:rsidRPr="00FC7DB9" w:rsidRDefault="00FC7DB9"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6660" w:type="dxa"/>
            <w:gridSpan w:val="6"/>
            <w:vAlign w:val="bottom"/>
          </w:tcPr>
          <w:p w14:paraId="491EB6B4" w14:textId="6F6EC5E8" w:rsidR="00FC7DB9" w:rsidRPr="00FC7DB9" w:rsidRDefault="007602AF" w:rsidP="000A719C">
            <w:pPr>
              <w:pBdr>
                <w:bottom w:val="single" w:sz="4" w:space="1" w:color="auto"/>
              </w:pBdr>
              <w:spacing w:line="320" w:lineRule="exact"/>
              <w:ind w:right="-43"/>
              <w:jc w:val="center"/>
              <w:rPr>
                <w:rFonts w:ascii="Times New Roman" w:hAnsi="Times New Roman" w:cs="Times New Roman"/>
                <w:sz w:val="16"/>
                <w:szCs w:val="16"/>
              </w:rPr>
            </w:pPr>
            <w:r>
              <w:rPr>
                <w:rFonts w:ascii="Times New Roman" w:hAnsi="Times New Roman" w:cs="Times New Roman"/>
                <w:sz w:val="16"/>
                <w:szCs w:val="16"/>
              </w:rPr>
              <w:t>Nine</w:t>
            </w:r>
            <w:r w:rsidR="00FC7DB9" w:rsidRPr="00FC7DB9">
              <w:rPr>
                <w:rFonts w:ascii="Times New Roman" w:hAnsi="Times New Roman" w:cs="Times New Roman"/>
                <w:sz w:val="16"/>
                <w:szCs w:val="16"/>
              </w:rPr>
              <w:t>-month period ended 3</w:t>
            </w:r>
            <w:r w:rsidR="00DD32D4">
              <w:rPr>
                <w:rFonts w:ascii="Times New Roman" w:hAnsi="Times New Roman" w:cs="Times New Roman"/>
                <w:sz w:val="16"/>
                <w:szCs w:val="16"/>
              </w:rPr>
              <w:t>0</w:t>
            </w:r>
            <w:r w:rsidR="00FC7DB9" w:rsidRPr="00FC7DB9">
              <w:rPr>
                <w:rFonts w:ascii="Times New Roman" w:hAnsi="Times New Roman" w:cs="Times New Roman"/>
                <w:sz w:val="16"/>
                <w:szCs w:val="16"/>
              </w:rPr>
              <w:t xml:space="preserve"> </w:t>
            </w:r>
            <w:r w:rsidR="001D12EF">
              <w:rPr>
                <w:rFonts w:ascii="Times New Roman" w:hAnsi="Times New Roman" w:cs="Times New Roman"/>
                <w:sz w:val="16"/>
                <w:szCs w:val="16"/>
              </w:rPr>
              <w:t>September</w:t>
            </w:r>
            <w:r w:rsidR="00FC7DB9" w:rsidRPr="00FC7DB9">
              <w:rPr>
                <w:rFonts w:ascii="Times New Roman" w:hAnsi="Times New Roman" w:cs="Times New Roman"/>
                <w:sz w:val="16"/>
                <w:szCs w:val="16"/>
              </w:rPr>
              <w:t xml:space="preserve"> 202</w:t>
            </w:r>
            <w:r w:rsidR="00FC7DB9">
              <w:rPr>
                <w:rFonts w:ascii="Times New Roman" w:hAnsi="Times New Roman" w:cs="Times New Roman"/>
                <w:sz w:val="16"/>
                <w:szCs w:val="16"/>
              </w:rPr>
              <w:t>4</w:t>
            </w:r>
          </w:p>
        </w:tc>
      </w:tr>
      <w:tr w:rsidR="00FC7DB9" w:rsidRPr="00AB68E9" w14:paraId="067D4120" w14:textId="77777777" w:rsidTr="00653AEB">
        <w:trPr>
          <w:tblHeader/>
        </w:trPr>
        <w:tc>
          <w:tcPr>
            <w:tcW w:w="3078" w:type="dxa"/>
          </w:tcPr>
          <w:p w14:paraId="3F0CF09E" w14:textId="77777777" w:rsidR="00FC7DB9" w:rsidRPr="00FC7DB9" w:rsidRDefault="00FC7DB9"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1110" w:type="dxa"/>
            <w:vAlign w:val="bottom"/>
          </w:tcPr>
          <w:p w14:paraId="6E77B79C" w14:textId="3B1F0BEC" w:rsidR="00FC7DB9" w:rsidRPr="00FC7DB9" w:rsidRDefault="00D10ECE" w:rsidP="000A719C">
            <w:pPr>
              <w:pBdr>
                <w:bottom w:val="single" w:sz="4" w:space="1" w:color="auto"/>
              </w:pBdr>
              <w:spacing w:line="320" w:lineRule="exact"/>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110" w:type="dxa"/>
            <w:vAlign w:val="bottom"/>
          </w:tcPr>
          <w:p w14:paraId="01CBD031"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 xml:space="preserve">Marine and </w:t>
            </w:r>
          </w:p>
          <w:p w14:paraId="02FE864D"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transportation</w:t>
            </w:r>
          </w:p>
        </w:tc>
        <w:tc>
          <w:tcPr>
            <w:tcW w:w="1110" w:type="dxa"/>
            <w:vAlign w:val="bottom"/>
          </w:tcPr>
          <w:p w14:paraId="7972E8AD"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Motor</w:t>
            </w:r>
          </w:p>
        </w:tc>
        <w:tc>
          <w:tcPr>
            <w:tcW w:w="1110" w:type="dxa"/>
            <w:vAlign w:val="bottom"/>
          </w:tcPr>
          <w:p w14:paraId="05F54DA8" w14:textId="5464DDCC" w:rsidR="00FC7DB9" w:rsidRPr="00FC7DB9" w:rsidRDefault="00D10ECE" w:rsidP="000A719C">
            <w:pPr>
              <w:pBdr>
                <w:bottom w:val="single" w:sz="4" w:space="1" w:color="auto"/>
              </w:pBdr>
              <w:spacing w:line="320" w:lineRule="exact"/>
              <w:ind w:right="-43"/>
              <w:jc w:val="center"/>
              <w:rPr>
                <w:rFonts w:ascii="Times New Roman" w:hAnsi="Times New Roman" w:cs="Times New Roman"/>
                <w:sz w:val="16"/>
                <w:szCs w:val="16"/>
                <w:cs/>
              </w:rPr>
            </w:pPr>
            <w:r>
              <w:rPr>
                <w:rFonts w:ascii="Times New Roman" w:hAnsi="Times New Roman" w:cs="Times New Roman"/>
                <w:sz w:val="16"/>
                <w:szCs w:val="16"/>
              </w:rPr>
              <w:t>A</w:t>
            </w:r>
            <w:r w:rsidR="00FC7DB9" w:rsidRPr="00FC7DB9">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032" w:type="dxa"/>
            <w:vAlign w:val="bottom"/>
          </w:tcPr>
          <w:p w14:paraId="2EB0E0ED"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Miscellaneous</w:t>
            </w:r>
          </w:p>
        </w:tc>
        <w:tc>
          <w:tcPr>
            <w:tcW w:w="1188" w:type="dxa"/>
            <w:vAlign w:val="bottom"/>
          </w:tcPr>
          <w:p w14:paraId="52B1B518"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Total</w:t>
            </w:r>
          </w:p>
        </w:tc>
      </w:tr>
      <w:tr w:rsidR="00FC7DB9" w:rsidRPr="00AB68E9" w14:paraId="4EB8AA18" w14:textId="77777777" w:rsidTr="00E83B4B">
        <w:trPr>
          <w:tblHeader/>
        </w:trPr>
        <w:tc>
          <w:tcPr>
            <w:tcW w:w="3078" w:type="dxa"/>
          </w:tcPr>
          <w:p w14:paraId="0E380F37" w14:textId="77777777" w:rsidR="00FC7DB9" w:rsidRPr="00FC7DB9" w:rsidRDefault="00FC7DB9" w:rsidP="000A719C">
            <w:pPr>
              <w:tabs>
                <w:tab w:val="clear" w:pos="907"/>
                <w:tab w:val="left" w:pos="900"/>
                <w:tab w:val="left" w:pos="2880"/>
              </w:tabs>
              <w:spacing w:line="320" w:lineRule="exact"/>
              <w:rPr>
                <w:rFonts w:ascii="Times New Roman" w:hAnsi="Times New Roman" w:cs="Times New Roman"/>
                <w:b/>
                <w:bCs/>
                <w:sz w:val="16"/>
                <w:szCs w:val="16"/>
                <w:cs/>
              </w:rPr>
            </w:pPr>
          </w:p>
        </w:tc>
        <w:tc>
          <w:tcPr>
            <w:tcW w:w="6660" w:type="dxa"/>
            <w:gridSpan w:val="6"/>
          </w:tcPr>
          <w:p w14:paraId="17AC795D" w14:textId="2F641297" w:rsidR="00FC7DB9" w:rsidRPr="00FC7DB9" w:rsidRDefault="00FC7DB9" w:rsidP="000A719C">
            <w:pPr>
              <w:tabs>
                <w:tab w:val="clear" w:pos="907"/>
                <w:tab w:val="decimal" w:pos="882"/>
              </w:tabs>
              <w:spacing w:line="320" w:lineRule="exact"/>
              <w:ind w:right="-43"/>
              <w:jc w:val="center"/>
              <w:rPr>
                <w:rFonts w:ascii="Times New Roman" w:hAnsi="Times New Roman" w:cs="Times New Roman"/>
                <w:i/>
                <w:iCs/>
                <w:sz w:val="16"/>
                <w:szCs w:val="16"/>
                <w:cs/>
              </w:rPr>
            </w:pPr>
            <w:r w:rsidRPr="00FC7DB9">
              <w:rPr>
                <w:rFonts w:ascii="Times New Roman" w:hAnsi="Times New Roman" w:cs="Times New Roman"/>
                <w:i/>
                <w:iCs/>
                <w:sz w:val="16"/>
                <w:szCs w:val="16"/>
              </w:rPr>
              <w:t>(</w:t>
            </w:r>
            <w:r w:rsidR="00923427">
              <w:rPr>
                <w:rFonts w:ascii="Times New Roman" w:hAnsi="Times New Roman" w:cs="Times New Roman"/>
                <w:i/>
                <w:iCs/>
                <w:sz w:val="16"/>
                <w:szCs w:val="16"/>
              </w:rPr>
              <w:t>i</w:t>
            </w:r>
            <w:r w:rsidRPr="00FC7DB9">
              <w:rPr>
                <w:rFonts w:ascii="Times New Roman" w:hAnsi="Times New Roman" w:cs="Times New Roman"/>
                <w:i/>
                <w:iCs/>
                <w:sz w:val="16"/>
                <w:szCs w:val="16"/>
              </w:rPr>
              <w:t>n thousand Baht)</w:t>
            </w:r>
          </w:p>
        </w:tc>
      </w:tr>
      <w:tr w:rsidR="008D3ECB" w:rsidRPr="00AB68E9" w14:paraId="24CAE3A9" w14:textId="77777777" w:rsidTr="00653AEB">
        <w:trPr>
          <w:trHeight w:val="60"/>
          <w:tblHeader/>
        </w:trPr>
        <w:tc>
          <w:tcPr>
            <w:tcW w:w="3078" w:type="dxa"/>
          </w:tcPr>
          <w:p w14:paraId="37218E9D" w14:textId="77777777" w:rsidR="008D3ECB" w:rsidRPr="00FC7DB9" w:rsidRDefault="008D3ECB" w:rsidP="008D3ECB">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revenue</w:t>
            </w:r>
          </w:p>
        </w:tc>
        <w:tc>
          <w:tcPr>
            <w:tcW w:w="1110" w:type="dxa"/>
          </w:tcPr>
          <w:p w14:paraId="1D68F6A7" w14:textId="78BE27EC" w:rsidR="008D3ECB" w:rsidRPr="003019DF" w:rsidRDefault="00131479" w:rsidP="00F706CE">
            <w:pPr>
              <w:tabs>
                <w:tab w:val="clear" w:pos="907"/>
                <w:tab w:val="decimal" w:pos="680"/>
              </w:tabs>
              <w:spacing w:line="320" w:lineRule="exact"/>
              <w:jc w:val="right"/>
              <w:rPr>
                <w:rFonts w:ascii="Times New Roman" w:hAnsi="Times New Roman" w:cstheme="minorBidi"/>
                <w:sz w:val="16"/>
                <w:szCs w:val="16"/>
              </w:rPr>
            </w:pPr>
            <w:r>
              <w:rPr>
                <w:rFonts w:ascii="Times New Roman" w:hAnsi="Times New Roman" w:cstheme="minorBidi"/>
                <w:sz w:val="16"/>
                <w:szCs w:val="16"/>
              </w:rPr>
              <w:t>1,217,044</w:t>
            </w:r>
          </w:p>
        </w:tc>
        <w:tc>
          <w:tcPr>
            <w:tcW w:w="1110" w:type="dxa"/>
          </w:tcPr>
          <w:p w14:paraId="5ECB216F" w14:textId="271D13ED" w:rsidR="008D3ECB" w:rsidRPr="003019DF" w:rsidRDefault="00131479" w:rsidP="00F706CE">
            <w:pPr>
              <w:tabs>
                <w:tab w:val="clear" w:pos="680"/>
                <w:tab w:val="clear" w:pos="907"/>
                <w:tab w:val="decimal" w:pos="650"/>
                <w:tab w:val="left" w:pos="835"/>
              </w:tabs>
              <w:spacing w:line="320" w:lineRule="exact"/>
              <w:ind w:right="-32"/>
              <w:jc w:val="right"/>
              <w:rPr>
                <w:rFonts w:ascii="Times New Roman" w:hAnsi="Times New Roman" w:cstheme="minorBidi"/>
                <w:sz w:val="16"/>
                <w:szCs w:val="16"/>
              </w:rPr>
            </w:pPr>
            <w:r>
              <w:rPr>
                <w:rFonts w:ascii="Times New Roman" w:hAnsi="Times New Roman" w:cstheme="minorBidi"/>
                <w:sz w:val="16"/>
                <w:szCs w:val="16"/>
              </w:rPr>
              <w:t>32,687</w:t>
            </w:r>
          </w:p>
        </w:tc>
        <w:tc>
          <w:tcPr>
            <w:tcW w:w="1110" w:type="dxa"/>
          </w:tcPr>
          <w:p w14:paraId="31CE8514" w14:textId="2EABA33A" w:rsidR="008D3ECB" w:rsidRPr="003330F4" w:rsidRDefault="00131479" w:rsidP="00885217">
            <w:pPr>
              <w:tabs>
                <w:tab w:val="clear" w:pos="680"/>
                <w:tab w:val="clear" w:pos="907"/>
                <w:tab w:val="left" w:pos="624"/>
                <w:tab w:val="left" w:pos="892"/>
              </w:tabs>
              <w:spacing w:line="320" w:lineRule="exact"/>
              <w:ind w:right="-272"/>
              <w:jc w:val="center"/>
              <w:rPr>
                <w:rFonts w:ascii="Times New Roman" w:hAnsi="Times New Roman" w:cstheme="minorBidi"/>
                <w:sz w:val="16"/>
                <w:szCs w:val="16"/>
              </w:rPr>
            </w:pPr>
            <w:r w:rsidRPr="003330F4">
              <w:rPr>
                <w:rFonts w:ascii="Times New Roman" w:hAnsi="Times New Roman" w:cstheme="minorBidi"/>
                <w:sz w:val="16"/>
                <w:szCs w:val="16"/>
              </w:rPr>
              <w:t>2,095,624</w:t>
            </w:r>
          </w:p>
        </w:tc>
        <w:tc>
          <w:tcPr>
            <w:tcW w:w="1110" w:type="dxa"/>
          </w:tcPr>
          <w:p w14:paraId="5AD41D5E" w14:textId="0336AFC9" w:rsidR="008D3ECB" w:rsidRPr="003019DF" w:rsidRDefault="00131479" w:rsidP="006205D6">
            <w:pPr>
              <w:tabs>
                <w:tab w:val="clear" w:pos="907"/>
                <w:tab w:val="decimal" w:pos="590"/>
              </w:tabs>
              <w:spacing w:line="320" w:lineRule="exact"/>
              <w:jc w:val="right"/>
              <w:rPr>
                <w:rFonts w:ascii="Times New Roman" w:hAnsi="Times New Roman" w:cstheme="minorBidi"/>
                <w:sz w:val="16"/>
                <w:szCs w:val="16"/>
              </w:rPr>
            </w:pPr>
            <w:r>
              <w:rPr>
                <w:rFonts w:ascii="Times New Roman" w:hAnsi="Times New Roman" w:cstheme="minorBidi"/>
                <w:sz w:val="16"/>
                <w:szCs w:val="16"/>
              </w:rPr>
              <w:t>70,</w:t>
            </w:r>
            <w:r w:rsidR="00496740">
              <w:rPr>
                <w:rFonts w:ascii="Times New Roman" w:hAnsi="Times New Roman" w:cstheme="minorBidi"/>
                <w:sz w:val="16"/>
                <w:szCs w:val="16"/>
              </w:rPr>
              <w:t>136</w:t>
            </w:r>
          </w:p>
        </w:tc>
        <w:tc>
          <w:tcPr>
            <w:tcW w:w="1032" w:type="dxa"/>
          </w:tcPr>
          <w:p w14:paraId="16777578" w14:textId="5EB52EF9" w:rsidR="008D3ECB" w:rsidRPr="003019DF" w:rsidRDefault="00131479" w:rsidP="00173E6E">
            <w:pPr>
              <w:tabs>
                <w:tab w:val="clear" w:pos="680"/>
                <w:tab w:val="clear" w:pos="907"/>
                <w:tab w:val="left" w:pos="564"/>
              </w:tabs>
              <w:spacing w:line="320" w:lineRule="exact"/>
              <w:ind w:right="-290"/>
              <w:jc w:val="center"/>
              <w:rPr>
                <w:rFonts w:ascii="Times New Roman" w:hAnsi="Times New Roman" w:cstheme="minorBidi"/>
                <w:sz w:val="16"/>
                <w:szCs w:val="16"/>
              </w:rPr>
            </w:pPr>
            <w:r>
              <w:rPr>
                <w:rFonts w:ascii="Times New Roman" w:hAnsi="Times New Roman" w:cstheme="minorBidi"/>
                <w:sz w:val="16"/>
                <w:szCs w:val="16"/>
              </w:rPr>
              <w:t>315,891</w:t>
            </w:r>
          </w:p>
        </w:tc>
        <w:tc>
          <w:tcPr>
            <w:tcW w:w="1188" w:type="dxa"/>
          </w:tcPr>
          <w:p w14:paraId="7FE239A8" w14:textId="4CEEAF6E" w:rsidR="008D3ECB" w:rsidRPr="003019DF" w:rsidRDefault="00131479" w:rsidP="00173E6E">
            <w:pPr>
              <w:tabs>
                <w:tab w:val="clear" w:pos="454"/>
                <w:tab w:val="clear" w:pos="680"/>
                <w:tab w:val="clear" w:pos="907"/>
                <w:tab w:val="left" w:pos="438"/>
                <w:tab w:val="left" w:pos="970"/>
              </w:tabs>
              <w:spacing w:line="320" w:lineRule="exact"/>
              <w:ind w:right="-270"/>
              <w:jc w:val="center"/>
              <w:rPr>
                <w:rFonts w:ascii="Times New Roman" w:hAnsi="Times New Roman" w:cstheme="minorBidi"/>
                <w:sz w:val="16"/>
                <w:szCs w:val="16"/>
              </w:rPr>
            </w:pPr>
            <w:r>
              <w:rPr>
                <w:rFonts w:ascii="Times New Roman" w:hAnsi="Times New Roman" w:cstheme="minorBidi"/>
                <w:sz w:val="16"/>
                <w:szCs w:val="16"/>
              </w:rPr>
              <w:t>3,731,382</w:t>
            </w:r>
          </w:p>
        </w:tc>
      </w:tr>
      <w:tr w:rsidR="008D3ECB" w:rsidRPr="00AB68E9" w14:paraId="1066142B" w14:textId="77777777" w:rsidTr="00546DA5">
        <w:trPr>
          <w:tblHeader/>
        </w:trPr>
        <w:tc>
          <w:tcPr>
            <w:tcW w:w="3078" w:type="dxa"/>
          </w:tcPr>
          <w:p w14:paraId="168C872A" w14:textId="77777777" w:rsidR="008D3ECB" w:rsidRPr="00FC7DB9" w:rsidRDefault="008D3ECB" w:rsidP="008D3ECB">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service expenses</w:t>
            </w:r>
          </w:p>
        </w:tc>
        <w:tc>
          <w:tcPr>
            <w:tcW w:w="1110" w:type="dxa"/>
          </w:tcPr>
          <w:p w14:paraId="282A15A6" w14:textId="41A77B0B" w:rsidR="008D3ECB" w:rsidRPr="002C4513" w:rsidRDefault="00131479" w:rsidP="003019DF">
            <w:pPr>
              <w:tabs>
                <w:tab w:val="clear" w:pos="907"/>
                <w:tab w:val="decimal" w:pos="680"/>
              </w:tabs>
              <w:spacing w:line="320" w:lineRule="exact"/>
              <w:ind w:right="-60"/>
              <w:jc w:val="right"/>
              <w:rPr>
                <w:rFonts w:ascii="Times New Roman" w:hAnsi="Times New Roman" w:cs="Times New Roman"/>
                <w:sz w:val="16"/>
                <w:szCs w:val="16"/>
              </w:rPr>
            </w:pPr>
            <w:r>
              <w:rPr>
                <w:rFonts w:ascii="Times New Roman" w:hAnsi="Times New Roman" w:cs="Times New Roman"/>
                <w:sz w:val="16"/>
                <w:szCs w:val="16"/>
              </w:rPr>
              <w:t>(699,893)</w:t>
            </w:r>
          </w:p>
        </w:tc>
        <w:tc>
          <w:tcPr>
            <w:tcW w:w="1110" w:type="dxa"/>
          </w:tcPr>
          <w:p w14:paraId="718D4E67" w14:textId="18B11887" w:rsidR="008D3ECB" w:rsidRPr="003019DF" w:rsidRDefault="00131479" w:rsidP="00976E38">
            <w:pPr>
              <w:tabs>
                <w:tab w:val="clear" w:pos="907"/>
                <w:tab w:val="decimal" w:pos="650"/>
              </w:tabs>
              <w:spacing w:line="320" w:lineRule="exact"/>
              <w:ind w:right="-571"/>
              <w:jc w:val="center"/>
              <w:rPr>
                <w:rFonts w:ascii="Times New Roman" w:hAnsi="Times New Roman" w:cs="Times New Roman"/>
                <w:sz w:val="16"/>
                <w:szCs w:val="16"/>
              </w:rPr>
            </w:pPr>
            <w:r>
              <w:rPr>
                <w:rFonts w:ascii="Times New Roman" w:hAnsi="Times New Roman" w:cs="Times New Roman"/>
                <w:sz w:val="16"/>
                <w:szCs w:val="16"/>
              </w:rPr>
              <w:t>(1,945)</w:t>
            </w:r>
          </w:p>
        </w:tc>
        <w:tc>
          <w:tcPr>
            <w:tcW w:w="1110" w:type="dxa"/>
          </w:tcPr>
          <w:p w14:paraId="5505C219" w14:textId="4FF1DE39" w:rsidR="008D3ECB" w:rsidRPr="003330F4" w:rsidRDefault="00131479" w:rsidP="00885217">
            <w:pPr>
              <w:tabs>
                <w:tab w:val="clear" w:pos="680"/>
                <w:tab w:val="clear" w:pos="907"/>
                <w:tab w:val="left" w:pos="624"/>
                <w:tab w:val="decimal" w:pos="650"/>
                <w:tab w:val="left" w:pos="894"/>
              </w:tabs>
              <w:spacing w:line="320" w:lineRule="exact"/>
              <w:ind w:right="-272"/>
              <w:jc w:val="center"/>
              <w:rPr>
                <w:rFonts w:ascii="Times New Roman" w:hAnsi="Times New Roman" w:cstheme="minorBidi"/>
                <w:sz w:val="16"/>
                <w:szCs w:val="16"/>
                <w:cs/>
              </w:rPr>
            </w:pPr>
            <w:r w:rsidRPr="003330F4">
              <w:rPr>
                <w:rFonts w:ascii="Times New Roman" w:hAnsi="Times New Roman" w:cstheme="minorBidi"/>
                <w:sz w:val="16"/>
                <w:szCs w:val="16"/>
              </w:rPr>
              <w:t>(1,262,352)</w:t>
            </w:r>
          </w:p>
        </w:tc>
        <w:tc>
          <w:tcPr>
            <w:tcW w:w="1110" w:type="dxa"/>
          </w:tcPr>
          <w:p w14:paraId="58F41C83" w14:textId="152BE575" w:rsidR="008D3ECB" w:rsidRPr="002C4513" w:rsidRDefault="00131479" w:rsidP="003019DF">
            <w:pPr>
              <w:tabs>
                <w:tab w:val="clear" w:pos="907"/>
                <w:tab w:val="decimal" w:pos="590"/>
              </w:tabs>
              <w:spacing w:line="320" w:lineRule="exact"/>
              <w:ind w:right="-60"/>
              <w:jc w:val="right"/>
              <w:rPr>
                <w:rFonts w:ascii="Times New Roman" w:hAnsi="Times New Roman" w:cs="Times New Roman"/>
                <w:sz w:val="16"/>
                <w:szCs w:val="16"/>
              </w:rPr>
            </w:pPr>
            <w:r>
              <w:rPr>
                <w:rFonts w:ascii="Times New Roman" w:hAnsi="Times New Roman" w:cs="Times New Roman"/>
                <w:sz w:val="16"/>
                <w:szCs w:val="16"/>
              </w:rPr>
              <w:t>(65,037)</w:t>
            </w:r>
          </w:p>
        </w:tc>
        <w:tc>
          <w:tcPr>
            <w:tcW w:w="1032" w:type="dxa"/>
          </w:tcPr>
          <w:p w14:paraId="27F6A8DB" w14:textId="34012088" w:rsidR="008D3ECB" w:rsidRPr="002C4513" w:rsidRDefault="00131479" w:rsidP="00173E6E">
            <w:pPr>
              <w:tabs>
                <w:tab w:val="clear" w:pos="680"/>
                <w:tab w:val="clear" w:pos="907"/>
                <w:tab w:val="left" w:pos="291"/>
                <w:tab w:val="decimal" w:pos="381"/>
              </w:tabs>
              <w:spacing w:line="320" w:lineRule="exact"/>
              <w:ind w:right="-290"/>
              <w:jc w:val="center"/>
              <w:rPr>
                <w:rFonts w:ascii="Times New Roman" w:hAnsi="Times New Roman" w:cs="Times New Roman"/>
                <w:sz w:val="16"/>
                <w:szCs w:val="16"/>
              </w:rPr>
            </w:pPr>
            <w:r>
              <w:rPr>
                <w:rFonts w:ascii="Times New Roman" w:hAnsi="Times New Roman" w:cs="Times New Roman"/>
                <w:sz w:val="16"/>
                <w:szCs w:val="16"/>
              </w:rPr>
              <w:t>(204,562)</w:t>
            </w:r>
          </w:p>
        </w:tc>
        <w:tc>
          <w:tcPr>
            <w:tcW w:w="1188" w:type="dxa"/>
          </w:tcPr>
          <w:p w14:paraId="3CB8962D" w14:textId="2E91BE42" w:rsidR="008D3ECB" w:rsidRPr="002C4513" w:rsidRDefault="00653AEB" w:rsidP="006C3A45">
            <w:pPr>
              <w:tabs>
                <w:tab w:val="clear" w:pos="227"/>
                <w:tab w:val="clear" w:pos="907"/>
                <w:tab w:val="left" w:pos="161"/>
                <w:tab w:val="decimal" w:pos="710"/>
              </w:tabs>
              <w:spacing w:line="320" w:lineRule="exact"/>
              <w:ind w:firstLine="71"/>
              <w:jc w:val="right"/>
              <w:rPr>
                <w:rFonts w:ascii="Times New Roman" w:hAnsi="Times New Roman" w:cs="Times New Roman"/>
                <w:sz w:val="16"/>
                <w:szCs w:val="16"/>
              </w:rPr>
            </w:pPr>
            <w:r>
              <w:rPr>
                <w:rFonts w:ascii="Times New Roman" w:hAnsi="Times New Roman" w:cs="Times New Roman"/>
                <w:sz w:val="16"/>
                <w:szCs w:val="16"/>
              </w:rPr>
              <w:t>(2,233,789)</w:t>
            </w:r>
          </w:p>
        </w:tc>
      </w:tr>
      <w:tr w:rsidR="008D3ECB" w:rsidRPr="00AB68E9" w14:paraId="15711BEE" w14:textId="77777777" w:rsidTr="00653AEB">
        <w:trPr>
          <w:tblHeader/>
        </w:trPr>
        <w:tc>
          <w:tcPr>
            <w:tcW w:w="3078" w:type="dxa"/>
          </w:tcPr>
          <w:p w14:paraId="3720649A" w14:textId="0FA06ACF" w:rsidR="008D3ECB" w:rsidRDefault="008D3ECB" w:rsidP="008D3ECB">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Net expenses</w:t>
            </w:r>
            <w:r w:rsidR="00970D88">
              <w:rPr>
                <w:rFonts w:ascii="Times New Roman" w:hAnsi="Times New Roman" w:cs="Times New Roman"/>
                <w:sz w:val="16"/>
                <w:szCs w:val="16"/>
              </w:rPr>
              <w:t xml:space="preserve"> </w:t>
            </w:r>
            <w:r w:rsidRPr="00FC7DB9">
              <w:rPr>
                <w:rFonts w:ascii="Times New Roman" w:hAnsi="Times New Roman" w:cs="Times New Roman"/>
                <w:sz w:val="16"/>
                <w:szCs w:val="16"/>
              </w:rPr>
              <w:t xml:space="preserve">from reinsurance </w:t>
            </w:r>
          </w:p>
          <w:p w14:paraId="70C03D83" w14:textId="5D8B3D19" w:rsidR="008D3ECB" w:rsidRPr="00FC7DB9" w:rsidRDefault="008D3ECB" w:rsidP="003019DF">
            <w:pPr>
              <w:tabs>
                <w:tab w:val="clear" w:pos="907"/>
                <w:tab w:val="left" w:pos="900"/>
                <w:tab w:val="left" w:pos="2880"/>
              </w:tabs>
              <w:spacing w:line="320" w:lineRule="exact"/>
              <w:ind w:firstLine="160"/>
              <w:rPr>
                <w:rFonts w:ascii="Times New Roman" w:hAnsi="Times New Roman" w:cs="Times New Roman"/>
                <w:sz w:val="16"/>
                <w:szCs w:val="16"/>
              </w:rPr>
            </w:pPr>
            <w:r w:rsidRPr="00FC7DB9">
              <w:rPr>
                <w:rFonts w:ascii="Times New Roman" w:hAnsi="Times New Roman" w:cs="Times New Roman"/>
                <w:sz w:val="16"/>
                <w:szCs w:val="16"/>
              </w:rPr>
              <w:t>contract held</w:t>
            </w:r>
          </w:p>
        </w:tc>
        <w:tc>
          <w:tcPr>
            <w:tcW w:w="1110" w:type="dxa"/>
          </w:tcPr>
          <w:p w14:paraId="61619E45" w14:textId="77777777" w:rsidR="00546DA5" w:rsidRDefault="00546DA5" w:rsidP="00546DA5">
            <w:pPr>
              <w:tabs>
                <w:tab w:val="clear" w:pos="227"/>
                <w:tab w:val="clear" w:pos="907"/>
                <w:tab w:val="left" w:pos="328"/>
                <w:tab w:val="decimal" w:pos="680"/>
                <w:tab w:val="left" w:pos="894"/>
              </w:tabs>
              <w:spacing w:line="320" w:lineRule="exact"/>
              <w:ind w:right="-58"/>
              <w:rPr>
                <w:rFonts w:ascii="Times New Roman" w:hAnsi="Times New Roman" w:cs="Times New Roman"/>
                <w:sz w:val="16"/>
                <w:szCs w:val="16"/>
              </w:rPr>
            </w:pPr>
          </w:p>
          <w:p w14:paraId="1A04B511" w14:textId="3498B4EC" w:rsidR="00131479" w:rsidRPr="00FC7DB9" w:rsidRDefault="00131479" w:rsidP="00546DA5">
            <w:pPr>
              <w:pBdr>
                <w:bottom w:val="single" w:sz="4" w:space="1" w:color="auto"/>
              </w:pBdr>
              <w:tabs>
                <w:tab w:val="clear" w:pos="227"/>
                <w:tab w:val="clear" w:pos="680"/>
                <w:tab w:val="clear" w:pos="907"/>
                <w:tab w:val="left" w:pos="328"/>
                <w:tab w:val="left" w:pos="684"/>
              </w:tabs>
              <w:spacing w:line="320" w:lineRule="exact"/>
              <w:ind w:right="-238" w:firstLine="134"/>
              <w:jc w:val="center"/>
              <w:rPr>
                <w:rFonts w:ascii="Times New Roman" w:hAnsi="Times New Roman" w:cs="Times New Roman"/>
                <w:sz w:val="16"/>
                <w:szCs w:val="16"/>
              </w:rPr>
            </w:pPr>
            <w:r>
              <w:rPr>
                <w:rFonts w:ascii="Times New Roman" w:hAnsi="Times New Roman" w:cs="Times New Roman"/>
                <w:sz w:val="16"/>
                <w:szCs w:val="16"/>
              </w:rPr>
              <w:t>(398,777)</w:t>
            </w:r>
          </w:p>
        </w:tc>
        <w:tc>
          <w:tcPr>
            <w:tcW w:w="1110" w:type="dxa"/>
          </w:tcPr>
          <w:p w14:paraId="2128F459" w14:textId="77777777" w:rsidR="00F706CE" w:rsidRDefault="00F706CE" w:rsidP="00F706CE">
            <w:pPr>
              <w:tabs>
                <w:tab w:val="clear" w:pos="227"/>
                <w:tab w:val="clear" w:pos="907"/>
                <w:tab w:val="left" w:pos="205"/>
                <w:tab w:val="decimal" w:pos="680"/>
              </w:tabs>
              <w:spacing w:line="320" w:lineRule="exact"/>
              <w:ind w:right="-420"/>
              <w:jc w:val="center"/>
              <w:rPr>
                <w:rFonts w:ascii="Times New Roman" w:hAnsi="Times New Roman" w:cs="Times New Roman"/>
                <w:sz w:val="16"/>
                <w:szCs w:val="16"/>
              </w:rPr>
            </w:pPr>
          </w:p>
          <w:p w14:paraId="41A304FF" w14:textId="68A026D8" w:rsidR="00131479" w:rsidRPr="00FC7DB9" w:rsidRDefault="00131479" w:rsidP="00F706CE">
            <w:pPr>
              <w:pBdr>
                <w:bottom w:val="single" w:sz="4" w:space="1" w:color="auto"/>
              </w:pBdr>
              <w:tabs>
                <w:tab w:val="clear" w:pos="227"/>
                <w:tab w:val="clear" w:pos="907"/>
                <w:tab w:val="left" w:pos="205"/>
                <w:tab w:val="decimal" w:pos="680"/>
              </w:tabs>
              <w:spacing w:line="320" w:lineRule="exact"/>
              <w:ind w:right="-420" w:firstLine="105"/>
              <w:jc w:val="center"/>
              <w:rPr>
                <w:rFonts w:ascii="Times New Roman" w:hAnsi="Times New Roman" w:cs="Times New Roman"/>
                <w:sz w:val="16"/>
                <w:szCs w:val="16"/>
              </w:rPr>
            </w:pPr>
            <w:r>
              <w:rPr>
                <w:rFonts w:ascii="Times New Roman" w:hAnsi="Times New Roman" w:cs="Times New Roman"/>
                <w:sz w:val="16"/>
                <w:szCs w:val="16"/>
              </w:rPr>
              <w:t>(23,131)</w:t>
            </w:r>
          </w:p>
        </w:tc>
        <w:tc>
          <w:tcPr>
            <w:tcW w:w="1110" w:type="dxa"/>
          </w:tcPr>
          <w:p w14:paraId="454190C1" w14:textId="77777777" w:rsidR="00230CA5" w:rsidRDefault="00230CA5" w:rsidP="003330F4">
            <w:pPr>
              <w:tabs>
                <w:tab w:val="clear" w:pos="907"/>
                <w:tab w:val="left" w:pos="894"/>
              </w:tabs>
              <w:spacing w:line="320" w:lineRule="exact"/>
              <w:ind w:right="-270"/>
              <w:jc w:val="center"/>
              <w:rPr>
                <w:rFonts w:ascii="Times New Roman" w:hAnsi="Times New Roman" w:cs="Times New Roman"/>
                <w:sz w:val="16"/>
                <w:szCs w:val="16"/>
              </w:rPr>
            </w:pPr>
          </w:p>
          <w:p w14:paraId="260390D7" w14:textId="3D88D433" w:rsidR="00131479" w:rsidRPr="00230CA5" w:rsidRDefault="00131479" w:rsidP="00885217">
            <w:pPr>
              <w:pBdr>
                <w:bottom w:val="single" w:sz="4" w:space="1" w:color="auto"/>
              </w:pBdr>
              <w:tabs>
                <w:tab w:val="clear" w:pos="454"/>
                <w:tab w:val="clear" w:pos="907"/>
                <w:tab w:val="clear" w:pos="1644"/>
                <w:tab w:val="clear" w:pos="1871"/>
                <w:tab w:val="left" w:pos="354"/>
                <w:tab w:val="decimal" w:pos="445"/>
                <w:tab w:val="left" w:pos="535"/>
              </w:tabs>
              <w:spacing w:line="320" w:lineRule="exact"/>
              <w:ind w:right="-362"/>
              <w:jc w:val="center"/>
              <w:rPr>
                <w:rFonts w:ascii="Times New Roman" w:hAnsi="Times New Roman" w:cs="Times New Roman"/>
                <w:sz w:val="16"/>
                <w:szCs w:val="16"/>
                <w:cs/>
              </w:rPr>
            </w:pPr>
            <w:r>
              <w:rPr>
                <w:rFonts w:ascii="Times New Roman" w:hAnsi="Times New Roman" w:cs="Times New Roman"/>
                <w:sz w:val="16"/>
                <w:szCs w:val="16"/>
              </w:rPr>
              <w:t>(568,321)</w:t>
            </w:r>
          </w:p>
        </w:tc>
        <w:tc>
          <w:tcPr>
            <w:tcW w:w="1110" w:type="dxa"/>
          </w:tcPr>
          <w:p w14:paraId="6F45A000" w14:textId="77777777" w:rsidR="008D3ECB" w:rsidRDefault="008D3ECB" w:rsidP="00546DA5">
            <w:pPr>
              <w:tabs>
                <w:tab w:val="clear" w:pos="907"/>
                <w:tab w:val="decimal" w:pos="590"/>
                <w:tab w:val="left" w:pos="952"/>
              </w:tabs>
              <w:spacing w:line="320" w:lineRule="exact"/>
              <w:ind w:right="-506"/>
              <w:jc w:val="center"/>
              <w:rPr>
                <w:rFonts w:ascii="Times New Roman" w:hAnsi="Times New Roman" w:cs="Times New Roman"/>
                <w:sz w:val="16"/>
                <w:szCs w:val="16"/>
              </w:rPr>
            </w:pPr>
          </w:p>
          <w:p w14:paraId="71D858A7" w14:textId="238E7461" w:rsidR="00131479" w:rsidRPr="00FC7DB9" w:rsidRDefault="00131479" w:rsidP="00546DA5">
            <w:pPr>
              <w:pBdr>
                <w:bottom w:val="single" w:sz="4" w:space="1" w:color="auto"/>
              </w:pBdr>
              <w:tabs>
                <w:tab w:val="clear" w:pos="454"/>
                <w:tab w:val="clear" w:pos="680"/>
                <w:tab w:val="clear" w:pos="907"/>
                <w:tab w:val="left" w:pos="502"/>
                <w:tab w:val="decimal" w:pos="590"/>
                <w:tab w:val="left" w:pos="894"/>
                <w:tab w:val="left" w:pos="952"/>
              </w:tabs>
              <w:spacing w:line="320" w:lineRule="exact"/>
              <w:ind w:right="-58"/>
              <w:jc w:val="right"/>
              <w:rPr>
                <w:rFonts w:ascii="Times New Roman" w:hAnsi="Times New Roman" w:cs="Times New Roman"/>
                <w:sz w:val="16"/>
                <w:szCs w:val="16"/>
              </w:rPr>
            </w:pPr>
            <w:r>
              <w:rPr>
                <w:rFonts w:ascii="Times New Roman" w:hAnsi="Times New Roman" w:cs="Times New Roman"/>
                <w:sz w:val="16"/>
                <w:szCs w:val="16"/>
              </w:rPr>
              <w:t>(1,</w:t>
            </w:r>
            <w:r w:rsidR="00FC227A">
              <w:rPr>
                <w:rFonts w:ascii="Times New Roman" w:hAnsi="Times New Roman" w:cs="Times New Roman"/>
                <w:sz w:val="16"/>
                <w:szCs w:val="16"/>
              </w:rPr>
              <w:t>32</w:t>
            </w:r>
            <w:r>
              <w:rPr>
                <w:rFonts w:ascii="Times New Roman" w:hAnsi="Times New Roman" w:cs="Times New Roman"/>
                <w:sz w:val="16"/>
                <w:szCs w:val="16"/>
              </w:rPr>
              <w:t>1)</w:t>
            </w:r>
          </w:p>
        </w:tc>
        <w:tc>
          <w:tcPr>
            <w:tcW w:w="1032" w:type="dxa"/>
          </w:tcPr>
          <w:p w14:paraId="6D396F30" w14:textId="77777777" w:rsidR="008D3ECB" w:rsidRDefault="008D3ECB" w:rsidP="00C52E68">
            <w:pPr>
              <w:pBdr>
                <w:bottom w:val="single" w:sz="4" w:space="1" w:color="auto"/>
              </w:pBdr>
              <w:tabs>
                <w:tab w:val="clear" w:pos="907"/>
                <w:tab w:val="decimal" w:pos="740"/>
              </w:tabs>
              <w:spacing w:line="320" w:lineRule="exact"/>
              <w:ind w:right="-388"/>
              <w:jc w:val="center"/>
              <w:rPr>
                <w:rFonts w:ascii="Times New Roman" w:hAnsi="Times New Roman" w:cs="Times New Roman"/>
                <w:sz w:val="16"/>
                <w:szCs w:val="16"/>
              </w:rPr>
            </w:pPr>
          </w:p>
          <w:p w14:paraId="13CDE2A0" w14:textId="2901217E" w:rsidR="00131479" w:rsidRPr="00FC7DB9" w:rsidRDefault="00131479" w:rsidP="00C52E68">
            <w:pPr>
              <w:pBdr>
                <w:bottom w:val="single" w:sz="4" w:space="1" w:color="auto"/>
              </w:pBdr>
              <w:tabs>
                <w:tab w:val="clear" w:pos="907"/>
                <w:tab w:val="decimal" w:pos="740"/>
              </w:tabs>
              <w:spacing w:line="320" w:lineRule="exact"/>
              <w:ind w:right="-388"/>
              <w:jc w:val="center"/>
              <w:rPr>
                <w:rFonts w:ascii="Times New Roman" w:hAnsi="Times New Roman" w:cs="Times New Roman"/>
                <w:sz w:val="16"/>
                <w:szCs w:val="16"/>
              </w:rPr>
            </w:pPr>
            <w:r>
              <w:rPr>
                <w:rFonts w:ascii="Times New Roman" w:hAnsi="Times New Roman" w:cs="Times New Roman"/>
                <w:sz w:val="16"/>
                <w:szCs w:val="16"/>
              </w:rPr>
              <w:t>(89,574)</w:t>
            </w:r>
          </w:p>
        </w:tc>
        <w:tc>
          <w:tcPr>
            <w:tcW w:w="1188" w:type="dxa"/>
          </w:tcPr>
          <w:p w14:paraId="6476676A" w14:textId="77777777" w:rsidR="00C52E68" w:rsidRDefault="00C52E68" w:rsidP="00C52E68">
            <w:pPr>
              <w:pBdr>
                <w:bottom w:val="single" w:sz="4" w:space="1" w:color="auto"/>
              </w:pBdr>
              <w:tabs>
                <w:tab w:val="clear" w:pos="227"/>
                <w:tab w:val="clear" w:pos="907"/>
                <w:tab w:val="left" w:pos="161"/>
                <w:tab w:val="decimal" w:pos="710"/>
              </w:tabs>
              <w:spacing w:line="320" w:lineRule="exact"/>
              <w:rPr>
                <w:rFonts w:ascii="Times New Roman" w:hAnsi="Times New Roman" w:cstheme="minorBidi"/>
                <w:sz w:val="16"/>
                <w:szCs w:val="16"/>
              </w:rPr>
            </w:pPr>
          </w:p>
          <w:p w14:paraId="5C7BD396" w14:textId="0910CC33" w:rsidR="00131479" w:rsidRPr="006C3A45" w:rsidRDefault="00131479" w:rsidP="00C52E68">
            <w:pPr>
              <w:pBdr>
                <w:bottom w:val="single" w:sz="4" w:space="1" w:color="auto"/>
              </w:pBdr>
              <w:tabs>
                <w:tab w:val="clear" w:pos="907"/>
              </w:tabs>
              <w:spacing w:line="320" w:lineRule="exact"/>
              <w:jc w:val="right"/>
              <w:rPr>
                <w:rFonts w:ascii="Times New Roman" w:hAnsi="Times New Roman" w:cstheme="minorBidi"/>
                <w:sz w:val="16"/>
                <w:szCs w:val="16"/>
              </w:rPr>
            </w:pPr>
            <w:r w:rsidRPr="00C52E68">
              <w:rPr>
                <w:rFonts w:ascii="Times New Roman" w:hAnsi="Times New Roman" w:cs="Times New Roman"/>
                <w:sz w:val="16"/>
                <w:szCs w:val="16"/>
              </w:rPr>
              <w:t>(1,081,124)</w:t>
            </w:r>
          </w:p>
        </w:tc>
      </w:tr>
      <w:tr w:rsidR="008D3ECB" w:rsidRPr="00AB68E9" w14:paraId="4F9006F0" w14:textId="77777777" w:rsidTr="00653AEB">
        <w:trPr>
          <w:tblHeader/>
        </w:trPr>
        <w:tc>
          <w:tcPr>
            <w:tcW w:w="3078" w:type="dxa"/>
          </w:tcPr>
          <w:p w14:paraId="2F49254C" w14:textId="77777777" w:rsidR="008D3ECB" w:rsidRPr="00FC7DB9" w:rsidRDefault="008D3ECB" w:rsidP="008D3ECB">
            <w:pPr>
              <w:tabs>
                <w:tab w:val="clear" w:pos="454"/>
                <w:tab w:val="left" w:pos="450"/>
                <w:tab w:val="left" w:pos="2880"/>
              </w:tabs>
              <w:spacing w:line="320" w:lineRule="exact"/>
              <w:ind w:right="-108"/>
              <w:rPr>
                <w:rFonts w:ascii="Times New Roman" w:hAnsi="Times New Roman" w:cs="Times New Roman"/>
                <w:b/>
                <w:bCs/>
                <w:sz w:val="16"/>
                <w:szCs w:val="16"/>
                <w:cs/>
              </w:rPr>
            </w:pPr>
            <w:r w:rsidRPr="00FC7DB9">
              <w:rPr>
                <w:rFonts w:ascii="Times New Roman" w:hAnsi="Times New Roman" w:cs="Times New Roman"/>
                <w:b/>
                <w:bCs/>
                <w:sz w:val="16"/>
                <w:szCs w:val="16"/>
              </w:rPr>
              <w:t>Insurance service result</w:t>
            </w:r>
          </w:p>
        </w:tc>
        <w:tc>
          <w:tcPr>
            <w:tcW w:w="1110" w:type="dxa"/>
            <w:tcBorders>
              <w:left w:val="nil"/>
              <w:bottom w:val="nil"/>
              <w:right w:val="nil"/>
            </w:tcBorders>
          </w:tcPr>
          <w:p w14:paraId="2428920D" w14:textId="5F04E964" w:rsidR="008D3ECB" w:rsidRPr="003019DF" w:rsidRDefault="00131479" w:rsidP="00340010">
            <w:pPr>
              <w:tabs>
                <w:tab w:val="clear" w:pos="907"/>
                <w:tab w:val="decimal" w:pos="680"/>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118,374</w:t>
            </w:r>
          </w:p>
        </w:tc>
        <w:tc>
          <w:tcPr>
            <w:tcW w:w="1110" w:type="dxa"/>
            <w:tcBorders>
              <w:left w:val="nil"/>
              <w:bottom w:val="nil"/>
              <w:right w:val="nil"/>
            </w:tcBorders>
          </w:tcPr>
          <w:p w14:paraId="4377D477" w14:textId="3D8F7F21" w:rsidR="008D3ECB" w:rsidRPr="0065177F" w:rsidRDefault="00131479" w:rsidP="0065177F">
            <w:pPr>
              <w:tabs>
                <w:tab w:val="clear" w:pos="680"/>
                <w:tab w:val="clear" w:pos="907"/>
                <w:tab w:val="decimal" w:pos="650"/>
                <w:tab w:val="left" w:pos="921"/>
              </w:tabs>
              <w:spacing w:line="320" w:lineRule="exact"/>
              <w:ind w:right="-32"/>
              <w:jc w:val="right"/>
              <w:rPr>
                <w:rFonts w:ascii="Times New Roman" w:hAnsi="Times New Roman" w:cstheme="minorBidi"/>
                <w:b/>
                <w:bCs/>
                <w:sz w:val="16"/>
                <w:szCs w:val="16"/>
              </w:rPr>
            </w:pPr>
            <w:r w:rsidRPr="0065177F">
              <w:rPr>
                <w:rFonts w:ascii="Times New Roman" w:hAnsi="Times New Roman" w:cstheme="minorBidi"/>
                <w:b/>
                <w:bCs/>
                <w:sz w:val="16"/>
                <w:szCs w:val="16"/>
              </w:rPr>
              <w:t>7,611</w:t>
            </w:r>
          </w:p>
        </w:tc>
        <w:tc>
          <w:tcPr>
            <w:tcW w:w="1110" w:type="dxa"/>
            <w:tcBorders>
              <w:left w:val="nil"/>
              <w:bottom w:val="nil"/>
              <w:right w:val="nil"/>
            </w:tcBorders>
          </w:tcPr>
          <w:p w14:paraId="671EA79A" w14:textId="7568E2D3" w:rsidR="008D3ECB" w:rsidRPr="00230CA5" w:rsidRDefault="00131479" w:rsidP="00885217">
            <w:pPr>
              <w:tabs>
                <w:tab w:val="clear" w:pos="680"/>
                <w:tab w:val="clear" w:pos="907"/>
                <w:tab w:val="left" w:pos="624"/>
                <w:tab w:val="decimal" w:pos="650"/>
                <w:tab w:val="left" w:pos="894"/>
              </w:tabs>
              <w:spacing w:line="320" w:lineRule="exact"/>
              <w:ind w:right="-362"/>
              <w:jc w:val="center"/>
              <w:rPr>
                <w:rFonts w:ascii="Times New Roman" w:hAnsi="Times New Roman" w:cstheme="minorBidi"/>
                <w:b/>
                <w:bCs/>
                <w:sz w:val="16"/>
                <w:szCs w:val="16"/>
              </w:rPr>
            </w:pPr>
            <w:r w:rsidRPr="00230CA5">
              <w:rPr>
                <w:rFonts w:ascii="Times New Roman" w:hAnsi="Times New Roman" w:cstheme="minorBidi"/>
                <w:b/>
                <w:bCs/>
                <w:sz w:val="16"/>
                <w:szCs w:val="16"/>
              </w:rPr>
              <w:t>264,951</w:t>
            </w:r>
          </w:p>
        </w:tc>
        <w:tc>
          <w:tcPr>
            <w:tcW w:w="1110" w:type="dxa"/>
            <w:tcBorders>
              <w:left w:val="nil"/>
              <w:bottom w:val="nil"/>
              <w:right w:val="nil"/>
            </w:tcBorders>
          </w:tcPr>
          <w:p w14:paraId="1E10BF00" w14:textId="602123AF" w:rsidR="008D3ECB" w:rsidRPr="003019DF" w:rsidRDefault="00131479" w:rsidP="0053370A">
            <w:pPr>
              <w:tabs>
                <w:tab w:val="clear" w:pos="907"/>
                <w:tab w:val="decimal" w:pos="590"/>
              </w:tabs>
              <w:spacing w:line="320" w:lineRule="exact"/>
              <w:ind w:right="-511"/>
              <w:jc w:val="center"/>
              <w:rPr>
                <w:rFonts w:ascii="Times New Roman" w:hAnsi="Times New Roman" w:cs="Times New Roman"/>
                <w:b/>
                <w:bCs/>
                <w:sz w:val="16"/>
                <w:szCs w:val="16"/>
              </w:rPr>
            </w:pPr>
            <w:r>
              <w:rPr>
                <w:rFonts w:ascii="Times New Roman" w:hAnsi="Times New Roman" w:cs="Times New Roman"/>
                <w:b/>
                <w:bCs/>
                <w:sz w:val="16"/>
                <w:szCs w:val="16"/>
              </w:rPr>
              <w:t>3,778</w:t>
            </w:r>
          </w:p>
        </w:tc>
        <w:tc>
          <w:tcPr>
            <w:tcW w:w="1032" w:type="dxa"/>
            <w:tcBorders>
              <w:left w:val="nil"/>
              <w:bottom w:val="nil"/>
              <w:right w:val="nil"/>
            </w:tcBorders>
          </w:tcPr>
          <w:p w14:paraId="037C26BD" w14:textId="68C5E1F6" w:rsidR="008D3ECB" w:rsidRPr="003019DF" w:rsidRDefault="00131479" w:rsidP="00D95332">
            <w:pPr>
              <w:tabs>
                <w:tab w:val="clear" w:pos="454"/>
                <w:tab w:val="clear" w:pos="907"/>
                <w:tab w:val="left" w:pos="556"/>
                <w:tab w:val="decimal" w:pos="740"/>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21,755</w:t>
            </w:r>
          </w:p>
        </w:tc>
        <w:tc>
          <w:tcPr>
            <w:tcW w:w="1188" w:type="dxa"/>
            <w:tcBorders>
              <w:left w:val="nil"/>
              <w:bottom w:val="nil"/>
              <w:right w:val="nil"/>
            </w:tcBorders>
          </w:tcPr>
          <w:p w14:paraId="4CE6DBEE" w14:textId="090543E8" w:rsidR="008D3ECB" w:rsidRPr="00B30B1E" w:rsidRDefault="00131479" w:rsidP="000004D6">
            <w:pPr>
              <w:tabs>
                <w:tab w:val="clear" w:pos="680"/>
                <w:tab w:val="clear" w:pos="907"/>
                <w:tab w:val="left" w:pos="975"/>
              </w:tabs>
              <w:spacing w:line="320" w:lineRule="exact"/>
              <w:ind w:right="-360"/>
              <w:jc w:val="center"/>
              <w:rPr>
                <w:rFonts w:ascii="Times New Roman" w:hAnsi="Times New Roman" w:cstheme="minorBidi"/>
                <w:b/>
                <w:bCs/>
                <w:sz w:val="16"/>
                <w:szCs w:val="16"/>
              </w:rPr>
            </w:pPr>
            <w:r w:rsidRPr="00B30B1E">
              <w:rPr>
                <w:rFonts w:ascii="Times New Roman" w:hAnsi="Times New Roman" w:cstheme="minorBidi"/>
                <w:b/>
                <w:bCs/>
                <w:sz w:val="16"/>
                <w:szCs w:val="16"/>
              </w:rPr>
              <w:t>416,469</w:t>
            </w:r>
          </w:p>
        </w:tc>
      </w:tr>
      <w:tr w:rsidR="008D3ECB" w:rsidRPr="00AB68E9" w14:paraId="5610EA23" w14:textId="77777777" w:rsidTr="00653AEB">
        <w:trPr>
          <w:tblHeader/>
        </w:trPr>
        <w:tc>
          <w:tcPr>
            <w:tcW w:w="3078" w:type="dxa"/>
          </w:tcPr>
          <w:p w14:paraId="6366F7FB" w14:textId="77777777" w:rsidR="008D3ECB" w:rsidRPr="00FC7DB9" w:rsidRDefault="008D3ECB" w:rsidP="008D3ECB">
            <w:pPr>
              <w:tabs>
                <w:tab w:val="clear" w:pos="454"/>
                <w:tab w:val="left" w:pos="45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Investment income</w:t>
            </w:r>
          </w:p>
        </w:tc>
        <w:tc>
          <w:tcPr>
            <w:tcW w:w="1110" w:type="dxa"/>
            <w:tcBorders>
              <w:top w:val="nil"/>
              <w:left w:val="nil"/>
              <w:bottom w:val="nil"/>
              <w:right w:val="nil"/>
            </w:tcBorders>
          </w:tcPr>
          <w:p w14:paraId="00444D60" w14:textId="6CE8C9EA" w:rsidR="008D3ECB" w:rsidRPr="003019DF" w:rsidRDefault="00131479" w:rsidP="00340010">
            <w:pPr>
              <w:tabs>
                <w:tab w:val="clear" w:pos="907"/>
                <w:tab w:val="decimal" w:pos="680"/>
              </w:tabs>
              <w:spacing w:line="320" w:lineRule="exact"/>
              <w:jc w:val="right"/>
              <w:rPr>
                <w:rFonts w:ascii="Times New Roman" w:hAnsi="Times New Roman" w:cs="Times New Roman"/>
                <w:sz w:val="16"/>
                <w:szCs w:val="16"/>
              </w:rPr>
            </w:pPr>
            <w:r>
              <w:rPr>
                <w:rFonts w:ascii="Times New Roman" w:hAnsi="Times New Roman" w:cs="Times New Roman"/>
                <w:sz w:val="16"/>
                <w:szCs w:val="16"/>
              </w:rPr>
              <w:t>18,701</w:t>
            </w:r>
          </w:p>
        </w:tc>
        <w:tc>
          <w:tcPr>
            <w:tcW w:w="1110" w:type="dxa"/>
            <w:tcBorders>
              <w:top w:val="nil"/>
              <w:left w:val="nil"/>
              <w:bottom w:val="nil"/>
              <w:right w:val="nil"/>
            </w:tcBorders>
          </w:tcPr>
          <w:p w14:paraId="575912A6" w14:textId="219A5BBD" w:rsidR="008D3ECB" w:rsidRPr="0065177F" w:rsidRDefault="00131479" w:rsidP="0065177F">
            <w:pPr>
              <w:tabs>
                <w:tab w:val="clear" w:pos="680"/>
                <w:tab w:val="clear" w:pos="907"/>
                <w:tab w:val="decimal" w:pos="650"/>
                <w:tab w:val="left" w:pos="921"/>
              </w:tabs>
              <w:spacing w:line="320" w:lineRule="exact"/>
              <w:ind w:right="-32"/>
              <w:jc w:val="right"/>
              <w:rPr>
                <w:rFonts w:ascii="Times New Roman" w:hAnsi="Times New Roman" w:cstheme="minorBidi"/>
                <w:sz w:val="16"/>
                <w:szCs w:val="16"/>
              </w:rPr>
            </w:pPr>
            <w:r w:rsidRPr="0065177F">
              <w:rPr>
                <w:rFonts w:ascii="Times New Roman" w:hAnsi="Times New Roman" w:cstheme="minorBidi"/>
                <w:sz w:val="16"/>
                <w:szCs w:val="16"/>
              </w:rPr>
              <w:t>502</w:t>
            </w:r>
          </w:p>
        </w:tc>
        <w:tc>
          <w:tcPr>
            <w:tcW w:w="1110" w:type="dxa"/>
            <w:tcBorders>
              <w:top w:val="nil"/>
              <w:left w:val="nil"/>
              <w:bottom w:val="nil"/>
              <w:right w:val="nil"/>
            </w:tcBorders>
          </w:tcPr>
          <w:p w14:paraId="0F2D3BAE" w14:textId="2F6545CD" w:rsidR="008D3ECB" w:rsidRPr="00230CA5" w:rsidRDefault="00131479" w:rsidP="00885217">
            <w:pPr>
              <w:tabs>
                <w:tab w:val="clear" w:pos="680"/>
                <w:tab w:val="clear" w:pos="907"/>
                <w:tab w:val="left" w:pos="624"/>
                <w:tab w:val="decimal" w:pos="650"/>
              </w:tabs>
              <w:spacing w:line="320" w:lineRule="exact"/>
              <w:ind w:right="-452"/>
              <w:jc w:val="center"/>
              <w:rPr>
                <w:rFonts w:ascii="Times New Roman" w:hAnsi="Times New Roman" w:cstheme="minorBidi"/>
                <w:sz w:val="16"/>
                <w:szCs w:val="16"/>
              </w:rPr>
            </w:pPr>
            <w:r w:rsidRPr="00230CA5">
              <w:rPr>
                <w:rFonts w:ascii="Times New Roman" w:hAnsi="Times New Roman" w:cstheme="minorBidi"/>
                <w:sz w:val="16"/>
                <w:szCs w:val="16"/>
              </w:rPr>
              <w:t>32,201</w:t>
            </w:r>
          </w:p>
        </w:tc>
        <w:tc>
          <w:tcPr>
            <w:tcW w:w="1110" w:type="dxa"/>
            <w:tcBorders>
              <w:top w:val="nil"/>
              <w:left w:val="nil"/>
              <w:bottom w:val="nil"/>
              <w:right w:val="nil"/>
            </w:tcBorders>
          </w:tcPr>
          <w:p w14:paraId="55574E1D" w14:textId="21E62BE9" w:rsidR="008D3ECB" w:rsidRPr="003019DF" w:rsidRDefault="00131479" w:rsidP="0053370A">
            <w:pPr>
              <w:tabs>
                <w:tab w:val="clear" w:pos="907"/>
                <w:tab w:val="decimal" w:pos="590"/>
              </w:tabs>
              <w:spacing w:line="320" w:lineRule="exact"/>
              <w:ind w:right="-511"/>
              <w:jc w:val="center"/>
              <w:rPr>
                <w:rFonts w:ascii="Times New Roman" w:hAnsi="Times New Roman" w:cs="Times New Roman"/>
                <w:sz w:val="16"/>
                <w:szCs w:val="16"/>
              </w:rPr>
            </w:pPr>
            <w:r>
              <w:rPr>
                <w:rFonts w:ascii="Times New Roman" w:hAnsi="Times New Roman" w:cs="Times New Roman"/>
                <w:sz w:val="16"/>
                <w:szCs w:val="16"/>
              </w:rPr>
              <w:t>1,078</w:t>
            </w:r>
          </w:p>
        </w:tc>
        <w:tc>
          <w:tcPr>
            <w:tcW w:w="1032" w:type="dxa"/>
            <w:tcBorders>
              <w:top w:val="nil"/>
              <w:left w:val="nil"/>
              <w:bottom w:val="nil"/>
              <w:right w:val="nil"/>
            </w:tcBorders>
          </w:tcPr>
          <w:p w14:paraId="115C8874" w14:textId="000281A3" w:rsidR="008D3ECB" w:rsidRPr="003019DF" w:rsidRDefault="00131479" w:rsidP="005E20BF">
            <w:pPr>
              <w:tabs>
                <w:tab w:val="clear" w:pos="680"/>
                <w:tab w:val="clear" w:pos="907"/>
                <w:tab w:val="decimal" w:pos="652"/>
              </w:tabs>
              <w:spacing w:line="320" w:lineRule="exact"/>
              <w:jc w:val="right"/>
              <w:rPr>
                <w:rFonts w:ascii="Times New Roman" w:hAnsi="Times New Roman" w:cs="Times New Roman"/>
                <w:sz w:val="16"/>
                <w:szCs w:val="16"/>
              </w:rPr>
            </w:pPr>
            <w:r>
              <w:rPr>
                <w:rFonts w:ascii="Times New Roman" w:hAnsi="Times New Roman" w:cs="Times New Roman"/>
                <w:sz w:val="16"/>
                <w:szCs w:val="16"/>
              </w:rPr>
              <w:t>4,853</w:t>
            </w:r>
          </w:p>
        </w:tc>
        <w:tc>
          <w:tcPr>
            <w:tcW w:w="1188" w:type="dxa"/>
            <w:tcBorders>
              <w:top w:val="nil"/>
              <w:left w:val="nil"/>
              <w:bottom w:val="nil"/>
              <w:right w:val="nil"/>
            </w:tcBorders>
          </w:tcPr>
          <w:p w14:paraId="25EB7C6B" w14:textId="5B87EAC6" w:rsidR="008D3ECB" w:rsidRPr="006C3A45" w:rsidRDefault="00131479" w:rsidP="000004D6">
            <w:pPr>
              <w:tabs>
                <w:tab w:val="clear" w:pos="680"/>
                <w:tab w:val="clear" w:pos="907"/>
                <w:tab w:val="left" w:pos="880"/>
              </w:tabs>
              <w:spacing w:line="320" w:lineRule="exact"/>
              <w:ind w:right="-450"/>
              <w:jc w:val="center"/>
              <w:rPr>
                <w:rFonts w:ascii="Times New Roman" w:hAnsi="Times New Roman" w:cstheme="minorBidi"/>
                <w:sz w:val="16"/>
                <w:szCs w:val="16"/>
              </w:rPr>
            </w:pPr>
            <w:r w:rsidRPr="006C3A45">
              <w:rPr>
                <w:rFonts w:ascii="Times New Roman" w:hAnsi="Times New Roman" w:cstheme="minorBidi"/>
                <w:sz w:val="16"/>
                <w:szCs w:val="16"/>
              </w:rPr>
              <w:t>57,335</w:t>
            </w:r>
          </w:p>
        </w:tc>
      </w:tr>
      <w:tr w:rsidR="008D3ECB" w:rsidRPr="00AB68E9" w14:paraId="113DB339" w14:textId="77777777" w:rsidTr="00653AEB">
        <w:trPr>
          <w:tblHeader/>
        </w:trPr>
        <w:tc>
          <w:tcPr>
            <w:tcW w:w="3078" w:type="dxa"/>
          </w:tcPr>
          <w:p w14:paraId="61F335AD" w14:textId="39BD9BB9" w:rsidR="008D3ECB" w:rsidRPr="00FC7DB9" w:rsidRDefault="00E61CDC" w:rsidP="008D3ECB">
            <w:pPr>
              <w:tabs>
                <w:tab w:val="clear" w:pos="907"/>
                <w:tab w:val="left" w:pos="900"/>
                <w:tab w:val="left" w:pos="2880"/>
              </w:tabs>
              <w:spacing w:line="320" w:lineRule="exact"/>
              <w:rPr>
                <w:rFonts w:ascii="Times New Roman" w:hAnsi="Times New Roman" w:cs="Times New Roman"/>
                <w:sz w:val="16"/>
                <w:szCs w:val="16"/>
                <w:cs/>
              </w:rPr>
            </w:pPr>
            <w:r>
              <w:rPr>
                <w:rFonts w:ascii="Times New Roman" w:hAnsi="Times New Roman" w:cs="Times New Roman"/>
                <w:sz w:val="16"/>
                <w:szCs w:val="16"/>
              </w:rPr>
              <w:t>Net g</w:t>
            </w:r>
            <w:r w:rsidR="008D3ECB" w:rsidRPr="00FC7DB9">
              <w:rPr>
                <w:rFonts w:ascii="Times New Roman" w:hAnsi="Times New Roman" w:cs="Times New Roman"/>
                <w:sz w:val="16"/>
                <w:szCs w:val="16"/>
              </w:rPr>
              <w:t>ain on financial instruments</w:t>
            </w:r>
          </w:p>
        </w:tc>
        <w:tc>
          <w:tcPr>
            <w:tcW w:w="1110" w:type="dxa"/>
            <w:tcBorders>
              <w:top w:val="nil"/>
              <w:left w:val="nil"/>
              <w:bottom w:val="nil"/>
              <w:right w:val="nil"/>
            </w:tcBorders>
          </w:tcPr>
          <w:p w14:paraId="4A5F1C71" w14:textId="08469DCD" w:rsidR="008D3ECB" w:rsidRPr="003019DF" w:rsidRDefault="00131479" w:rsidP="00340010">
            <w:pPr>
              <w:tabs>
                <w:tab w:val="clear" w:pos="907"/>
                <w:tab w:val="decimal" w:pos="680"/>
              </w:tabs>
              <w:spacing w:line="320" w:lineRule="exact"/>
              <w:jc w:val="right"/>
              <w:rPr>
                <w:rFonts w:ascii="Times New Roman" w:hAnsi="Times New Roman" w:cs="Times New Roman"/>
                <w:sz w:val="16"/>
                <w:szCs w:val="16"/>
              </w:rPr>
            </w:pPr>
            <w:r>
              <w:rPr>
                <w:rFonts w:ascii="Times New Roman" w:hAnsi="Times New Roman" w:cs="Times New Roman"/>
                <w:sz w:val="16"/>
                <w:szCs w:val="16"/>
              </w:rPr>
              <w:t>2</w:t>
            </w:r>
          </w:p>
        </w:tc>
        <w:tc>
          <w:tcPr>
            <w:tcW w:w="1110" w:type="dxa"/>
            <w:tcBorders>
              <w:top w:val="nil"/>
              <w:left w:val="nil"/>
              <w:bottom w:val="nil"/>
              <w:right w:val="nil"/>
            </w:tcBorders>
          </w:tcPr>
          <w:p w14:paraId="3DD2F8C9" w14:textId="18207C38" w:rsidR="008D3ECB" w:rsidRPr="003019DF" w:rsidRDefault="00131479" w:rsidP="00653AEB">
            <w:pPr>
              <w:tabs>
                <w:tab w:val="clear" w:pos="680"/>
                <w:tab w:val="clear" w:pos="907"/>
                <w:tab w:val="left" w:pos="200"/>
                <w:tab w:val="decimal" w:pos="380"/>
              </w:tabs>
              <w:spacing w:line="320" w:lineRule="exact"/>
              <w:ind w:right="-391"/>
              <w:jc w:val="center"/>
              <w:rPr>
                <w:rFonts w:ascii="Times New Roman" w:hAnsi="Times New Roman" w:cs="Times New Roman"/>
                <w:sz w:val="16"/>
                <w:szCs w:val="16"/>
              </w:rPr>
            </w:pPr>
            <w:r>
              <w:rPr>
                <w:rFonts w:ascii="Times New Roman" w:hAnsi="Times New Roman" w:cs="Times New Roman"/>
                <w:sz w:val="16"/>
                <w:szCs w:val="16"/>
              </w:rPr>
              <w:t>-</w:t>
            </w:r>
          </w:p>
        </w:tc>
        <w:tc>
          <w:tcPr>
            <w:tcW w:w="1110" w:type="dxa"/>
            <w:tcBorders>
              <w:top w:val="nil"/>
              <w:left w:val="nil"/>
              <w:bottom w:val="nil"/>
              <w:right w:val="nil"/>
            </w:tcBorders>
          </w:tcPr>
          <w:p w14:paraId="619F19C6" w14:textId="314A3368" w:rsidR="008D3ECB" w:rsidRPr="00546DA5" w:rsidRDefault="00131479" w:rsidP="00885217">
            <w:pPr>
              <w:tabs>
                <w:tab w:val="clear" w:pos="680"/>
                <w:tab w:val="clear" w:pos="907"/>
                <w:tab w:val="clear" w:pos="1871"/>
                <w:tab w:val="left" w:pos="354"/>
                <w:tab w:val="decimal" w:pos="650"/>
                <w:tab w:val="left" w:pos="712"/>
              </w:tabs>
              <w:spacing w:line="320" w:lineRule="exact"/>
              <w:ind w:right="-812"/>
              <w:jc w:val="center"/>
              <w:rPr>
                <w:rFonts w:ascii="Times New Roman" w:hAnsi="Times New Roman" w:cstheme="minorBidi"/>
                <w:sz w:val="16"/>
                <w:szCs w:val="16"/>
              </w:rPr>
            </w:pPr>
            <w:r w:rsidRPr="00230CA5">
              <w:rPr>
                <w:rFonts w:ascii="Times New Roman" w:hAnsi="Times New Roman" w:cstheme="minorBidi"/>
                <w:sz w:val="16"/>
                <w:szCs w:val="16"/>
              </w:rPr>
              <w:t>3</w:t>
            </w:r>
          </w:p>
        </w:tc>
        <w:tc>
          <w:tcPr>
            <w:tcW w:w="1110" w:type="dxa"/>
            <w:tcBorders>
              <w:top w:val="nil"/>
              <w:left w:val="nil"/>
              <w:bottom w:val="nil"/>
              <w:right w:val="nil"/>
            </w:tcBorders>
          </w:tcPr>
          <w:p w14:paraId="2FACAA35" w14:textId="06A2E611" w:rsidR="008D3ECB" w:rsidRPr="003019DF" w:rsidRDefault="00131479" w:rsidP="00653AEB">
            <w:pPr>
              <w:tabs>
                <w:tab w:val="clear" w:pos="680"/>
                <w:tab w:val="clear" w:pos="907"/>
                <w:tab w:val="left" w:pos="200"/>
                <w:tab w:val="decimal" w:pos="380"/>
              </w:tabs>
              <w:spacing w:line="320" w:lineRule="exact"/>
              <w:ind w:right="-421"/>
              <w:jc w:val="center"/>
              <w:rPr>
                <w:rFonts w:ascii="Times New Roman" w:hAnsi="Times New Roman" w:cs="Times New Roman"/>
                <w:sz w:val="16"/>
                <w:szCs w:val="16"/>
              </w:rPr>
            </w:pPr>
            <w:r>
              <w:rPr>
                <w:rFonts w:ascii="Times New Roman" w:hAnsi="Times New Roman" w:cs="Times New Roman"/>
                <w:sz w:val="16"/>
                <w:szCs w:val="16"/>
              </w:rPr>
              <w:t>-</w:t>
            </w:r>
          </w:p>
        </w:tc>
        <w:tc>
          <w:tcPr>
            <w:tcW w:w="1032" w:type="dxa"/>
            <w:tcBorders>
              <w:top w:val="nil"/>
              <w:left w:val="nil"/>
              <w:bottom w:val="nil"/>
              <w:right w:val="nil"/>
            </w:tcBorders>
          </w:tcPr>
          <w:p w14:paraId="0E0A6E9A" w14:textId="3260C004" w:rsidR="008D3ECB" w:rsidRPr="003019DF" w:rsidRDefault="00131479" w:rsidP="00D95332">
            <w:pPr>
              <w:tabs>
                <w:tab w:val="clear" w:pos="680"/>
                <w:tab w:val="clear" w:pos="907"/>
                <w:tab w:val="left" w:pos="200"/>
                <w:tab w:val="decimal" w:pos="380"/>
              </w:tabs>
              <w:spacing w:line="320" w:lineRule="exact"/>
              <w:ind w:right="-287"/>
              <w:jc w:val="center"/>
              <w:rPr>
                <w:rFonts w:ascii="Times New Roman" w:hAnsi="Times New Roman" w:cs="Times New Roman"/>
                <w:sz w:val="16"/>
                <w:szCs w:val="16"/>
              </w:rPr>
            </w:pPr>
            <w:r>
              <w:rPr>
                <w:rFonts w:ascii="Times New Roman" w:hAnsi="Times New Roman" w:cs="Times New Roman"/>
                <w:sz w:val="16"/>
                <w:szCs w:val="16"/>
              </w:rPr>
              <w:t>-</w:t>
            </w:r>
          </w:p>
        </w:tc>
        <w:tc>
          <w:tcPr>
            <w:tcW w:w="1188" w:type="dxa"/>
            <w:tcBorders>
              <w:top w:val="nil"/>
              <w:left w:val="nil"/>
              <w:bottom w:val="nil"/>
              <w:right w:val="nil"/>
            </w:tcBorders>
          </w:tcPr>
          <w:p w14:paraId="4141B807" w14:textId="44B328E1" w:rsidR="008D3ECB" w:rsidRPr="006C3A45" w:rsidRDefault="00131479" w:rsidP="000004D6">
            <w:pPr>
              <w:tabs>
                <w:tab w:val="clear" w:pos="680"/>
                <w:tab w:val="clear" w:pos="907"/>
                <w:tab w:val="left" w:pos="880"/>
              </w:tabs>
              <w:spacing w:line="320" w:lineRule="exact"/>
              <w:ind w:right="-630" w:firstLine="165"/>
              <w:jc w:val="center"/>
              <w:rPr>
                <w:rFonts w:ascii="Times New Roman" w:hAnsi="Times New Roman" w:cstheme="minorBidi"/>
                <w:sz w:val="16"/>
                <w:szCs w:val="16"/>
              </w:rPr>
            </w:pPr>
            <w:r w:rsidRPr="006C3A45">
              <w:rPr>
                <w:rFonts w:ascii="Times New Roman" w:hAnsi="Times New Roman" w:cstheme="minorBidi"/>
                <w:sz w:val="16"/>
                <w:szCs w:val="16"/>
              </w:rPr>
              <w:t>5</w:t>
            </w:r>
          </w:p>
        </w:tc>
      </w:tr>
      <w:tr w:rsidR="008D3ECB" w:rsidRPr="00AB68E9" w14:paraId="078D5C89" w14:textId="77777777" w:rsidTr="00653AEB">
        <w:trPr>
          <w:tblHeader/>
        </w:trPr>
        <w:tc>
          <w:tcPr>
            <w:tcW w:w="3078" w:type="dxa"/>
          </w:tcPr>
          <w:p w14:paraId="25B266B7" w14:textId="77777777" w:rsidR="008D3ECB" w:rsidRPr="00FC7DB9" w:rsidRDefault="008D3ECB" w:rsidP="008D3ECB">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Expected credit loss</w:t>
            </w:r>
          </w:p>
        </w:tc>
        <w:tc>
          <w:tcPr>
            <w:tcW w:w="1110" w:type="dxa"/>
          </w:tcPr>
          <w:p w14:paraId="481B5093" w14:textId="2E2147E2" w:rsidR="008D3ECB" w:rsidRPr="00E32FE1" w:rsidRDefault="00131479" w:rsidP="00A71E83">
            <w:pPr>
              <w:pBdr>
                <w:bottom w:val="single" w:sz="4" w:space="1" w:color="auto"/>
              </w:pBdr>
              <w:tabs>
                <w:tab w:val="clear" w:pos="907"/>
                <w:tab w:val="decimal" w:pos="680"/>
              </w:tabs>
              <w:spacing w:line="320" w:lineRule="exact"/>
              <w:ind w:right="-780"/>
              <w:jc w:val="center"/>
              <w:rPr>
                <w:rFonts w:ascii="Times New Roman" w:hAnsi="Times New Roman" w:cs="Times New Roman"/>
                <w:sz w:val="16"/>
                <w:szCs w:val="16"/>
              </w:rPr>
            </w:pPr>
            <w:r>
              <w:rPr>
                <w:rFonts w:ascii="Times New Roman" w:hAnsi="Times New Roman" w:cs="Times New Roman"/>
                <w:sz w:val="16"/>
                <w:szCs w:val="16"/>
              </w:rPr>
              <w:t>(2)</w:t>
            </w:r>
          </w:p>
        </w:tc>
        <w:tc>
          <w:tcPr>
            <w:tcW w:w="1110" w:type="dxa"/>
          </w:tcPr>
          <w:p w14:paraId="5AEEE5ED" w14:textId="4DCF6BB6" w:rsidR="008D3ECB" w:rsidRPr="003019DF" w:rsidRDefault="00131479" w:rsidP="00653AEB">
            <w:pPr>
              <w:pBdr>
                <w:bottom w:val="single" w:sz="4" w:space="1" w:color="auto"/>
              </w:pBdr>
              <w:tabs>
                <w:tab w:val="clear" w:pos="680"/>
                <w:tab w:val="clear" w:pos="907"/>
                <w:tab w:val="left" w:pos="200"/>
                <w:tab w:val="decimal" w:pos="380"/>
              </w:tabs>
              <w:spacing w:line="320" w:lineRule="exact"/>
              <w:ind w:right="-391"/>
              <w:jc w:val="center"/>
              <w:rPr>
                <w:rFonts w:ascii="Times New Roman" w:hAnsi="Times New Roman" w:cs="Times New Roman"/>
                <w:sz w:val="16"/>
                <w:szCs w:val="16"/>
              </w:rPr>
            </w:pPr>
            <w:r>
              <w:rPr>
                <w:rFonts w:ascii="Times New Roman" w:hAnsi="Times New Roman" w:cs="Times New Roman"/>
                <w:sz w:val="16"/>
                <w:szCs w:val="16"/>
              </w:rPr>
              <w:t>-</w:t>
            </w:r>
          </w:p>
        </w:tc>
        <w:tc>
          <w:tcPr>
            <w:tcW w:w="1110" w:type="dxa"/>
          </w:tcPr>
          <w:p w14:paraId="19F79CBA" w14:textId="33C0F373" w:rsidR="008D3ECB" w:rsidRPr="00E32FE1" w:rsidRDefault="00131479" w:rsidP="00885217">
            <w:pPr>
              <w:pBdr>
                <w:bottom w:val="single" w:sz="4" w:space="1" w:color="auto"/>
              </w:pBdr>
              <w:tabs>
                <w:tab w:val="clear" w:pos="907"/>
                <w:tab w:val="clear" w:pos="1644"/>
                <w:tab w:val="clear" w:pos="1871"/>
                <w:tab w:val="left" w:pos="355"/>
                <w:tab w:val="decimal" w:pos="680"/>
              </w:tabs>
              <w:spacing w:line="320" w:lineRule="exact"/>
              <w:ind w:right="-632" w:firstLine="165"/>
              <w:jc w:val="center"/>
              <w:rPr>
                <w:rFonts w:ascii="Times New Roman" w:hAnsi="Times New Roman" w:cs="Times New Roman"/>
                <w:sz w:val="16"/>
                <w:szCs w:val="16"/>
              </w:rPr>
            </w:pPr>
            <w:r>
              <w:rPr>
                <w:rFonts w:ascii="Times New Roman" w:hAnsi="Times New Roman" w:cs="Times New Roman"/>
                <w:sz w:val="16"/>
                <w:szCs w:val="16"/>
              </w:rPr>
              <w:t>(3)</w:t>
            </w:r>
          </w:p>
        </w:tc>
        <w:tc>
          <w:tcPr>
            <w:tcW w:w="1110" w:type="dxa"/>
          </w:tcPr>
          <w:p w14:paraId="4B444710" w14:textId="0C486037" w:rsidR="008D3ECB" w:rsidRPr="003019DF" w:rsidRDefault="00131479" w:rsidP="00653AEB">
            <w:pPr>
              <w:pBdr>
                <w:bottom w:val="single" w:sz="4" w:space="1" w:color="auto"/>
              </w:pBdr>
              <w:tabs>
                <w:tab w:val="clear" w:pos="680"/>
                <w:tab w:val="clear" w:pos="907"/>
                <w:tab w:val="left" w:pos="200"/>
                <w:tab w:val="decimal" w:pos="380"/>
              </w:tabs>
              <w:spacing w:line="320" w:lineRule="exact"/>
              <w:ind w:right="-421"/>
              <w:jc w:val="center"/>
              <w:rPr>
                <w:rFonts w:ascii="Times New Roman" w:hAnsi="Times New Roman" w:cs="Times New Roman"/>
                <w:sz w:val="16"/>
                <w:szCs w:val="16"/>
              </w:rPr>
            </w:pPr>
            <w:r>
              <w:rPr>
                <w:rFonts w:ascii="Times New Roman" w:hAnsi="Times New Roman" w:cs="Times New Roman"/>
                <w:sz w:val="16"/>
                <w:szCs w:val="16"/>
              </w:rPr>
              <w:t>-</w:t>
            </w:r>
          </w:p>
        </w:tc>
        <w:tc>
          <w:tcPr>
            <w:tcW w:w="1032" w:type="dxa"/>
          </w:tcPr>
          <w:p w14:paraId="15671332" w14:textId="4F9FE4DD" w:rsidR="008D3ECB" w:rsidRPr="003019DF" w:rsidRDefault="00131479" w:rsidP="00D95332">
            <w:pPr>
              <w:pBdr>
                <w:bottom w:val="single" w:sz="4" w:space="1" w:color="auto"/>
              </w:pBdr>
              <w:tabs>
                <w:tab w:val="clear" w:pos="680"/>
                <w:tab w:val="clear" w:pos="907"/>
                <w:tab w:val="left" w:pos="200"/>
                <w:tab w:val="decimal" w:pos="380"/>
              </w:tabs>
              <w:spacing w:line="320" w:lineRule="exact"/>
              <w:ind w:right="-288"/>
              <w:jc w:val="center"/>
              <w:rPr>
                <w:rFonts w:ascii="Times New Roman" w:hAnsi="Times New Roman" w:cs="Times New Roman"/>
                <w:sz w:val="16"/>
                <w:szCs w:val="16"/>
              </w:rPr>
            </w:pPr>
            <w:r>
              <w:rPr>
                <w:rFonts w:ascii="Times New Roman" w:hAnsi="Times New Roman" w:cs="Times New Roman"/>
                <w:sz w:val="16"/>
                <w:szCs w:val="16"/>
              </w:rPr>
              <w:t>-</w:t>
            </w:r>
          </w:p>
        </w:tc>
        <w:tc>
          <w:tcPr>
            <w:tcW w:w="1188" w:type="dxa"/>
          </w:tcPr>
          <w:p w14:paraId="2E582B99" w14:textId="3593DF67" w:rsidR="008D3ECB" w:rsidRPr="00E32FE1" w:rsidRDefault="00131479" w:rsidP="000004D6">
            <w:pPr>
              <w:pBdr>
                <w:bottom w:val="single" w:sz="4" w:space="1" w:color="auto"/>
              </w:pBdr>
              <w:tabs>
                <w:tab w:val="clear" w:pos="454"/>
                <w:tab w:val="clear" w:pos="680"/>
                <w:tab w:val="clear" w:pos="907"/>
                <w:tab w:val="left" w:pos="429"/>
                <w:tab w:val="left" w:pos="880"/>
              </w:tabs>
              <w:spacing w:line="320" w:lineRule="exact"/>
              <w:ind w:right="-630" w:firstLine="161"/>
              <w:jc w:val="center"/>
              <w:rPr>
                <w:rFonts w:ascii="Times New Roman" w:hAnsi="Times New Roman" w:cs="Times New Roman"/>
                <w:sz w:val="16"/>
                <w:szCs w:val="16"/>
              </w:rPr>
            </w:pPr>
            <w:r w:rsidRPr="000004D6">
              <w:rPr>
                <w:rFonts w:ascii="Times New Roman" w:hAnsi="Times New Roman" w:cstheme="minorBidi"/>
                <w:sz w:val="16"/>
                <w:szCs w:val="16"/>
              </w:rPr>
              <w:t>(5)</w:t>
            </w:r>
          </w:p>
        </w:tc>
      </w:tr>
      <w:tr w:rsidR="008D3ECB" w:rsidRPr="00AB68E9" w14:paraId="1C08D109" w14:textId="77777777" w:rsidTr="00653AEB">
        <w:trPr>
          <w:tblHeader/>
        </w:trPr>
        <w:tc>
          <w:tcPr>
            <w:tcW w:w="3078" w:type="dxa"/>
          </w:tcPr>
          <w:p w14:paraId="55239FFA" w14:textId="77777777" w:rsidR="008D3ECB" w:rsidRPr="00FC7DB9" w:rsidRDefault="008D3ECB" w:rsidP="008D3ECB">
            <w:pPr>
              <w:tabs>
                <w:tab w:val="clear" w:pos="907"/>
                <w:tab w:val="left" w:pos="90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Net investment income</w:t>
            </w:r>
          </w:p>
        </w:tc>
        <w:tc>
          <w:tcPr>
            <w:tcW w:w="1110" w:type="dxa"/>
          </w:tcPr>
          <w:p w14:paraId="52BD1A1A" w14:textId="281234D8" w:rsidR="008D3ECB" w:rsidRPr="003019DF" w:rsidRDefault="00131479" w:rsidP="00340010">
            <w:pPr>
              <w:tabs>
                <w:tab w:val="clear" w:pos="907"/>
                <w:tab w:val="decimal" w:pos="680"/>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18,701</w:t>
            </w:r>
          </w:p>
        </w:tc>
        <w:tc>
          <w:tcPr>
            <w:tcW w:w="1110" w:type="dxa"/>
          </w:tcPr>
          <w:p w14:paraId="3B9F40F2" w14:textId="7C9D18B1" w:rsidR="008D3ECB" w:rsidRPr="0065177F" w:rsidRDefault="00131479" w:rsidP="0065177F">
            <w:pPr>
              <w:tabs>
                <w:tab w:val="clear" w:pos="680"/>
                <w:tab w:val="clear" w:pos="907"/>
                <w:tab w:val="decimal" w:pos="650"/>
                <w:tab w:val="left" w:pos="926"/>
              </w:tabs>
              <w:spacing w:line="320" w:lineRule="exact"/>
              <w:ind w:right="-32"/>
              <w:jc w:val="right"/>
              <w:rPr>
                <w:rFonts w:ascii="Times New Roman" w:hAnsi="Times New Roman" w:cstheme="minorBidi"/>
                <w:b/>
                <w:bCs/>
                <w:sz w:val="16"/>
                <w:szCs w:val="16"/>
              </w:rPr>
            </w:pPr>
            <w:r w:rsidRPr="0065177F">
              <w:rPr>
                <w:rFonts w:ascii="Times New Roman" w:hAnsi="Times New Roman" w:cstheme="minorBidi"/>
                <w:b/>
                <w:bCs/>
                <w:sz w:val="16"/>
                <w:szCs w:val="16"/>
              </w:rPr>
              <w:t>502</w:t>
            </w:r>
          </w:p>
        </w:tc>
        <w:tc>
          <w:tcPr>
            <w:tcW w:w="1110" w:type="dxa"/>
          </w:tcPr>
          <w:p w14:paraId="678B5429" w14:textId="4336E28B" w:rsidR="008D3ECB" w:rsidRPr="003019DF" w:rsidRDefault="00131479" w:rsidP="00885217">
            <w:pPr>
              <w:tabs>
                <w:tab w:val="clear" w:pos="680"/>
                <w:tab w:val="clear" w:pos="907"/>
                <w:tab w:val="decimal" w:pos="710"/>
                <w:tab w:val="left" w:pos="891"/>
              </w:tabs>
              <w:spacing w:line="320" w:lineRule="exact"/>
              <w:ind w:right="-452"/>
              <w:jc w:val="center"/>
              <w:rPr>
                <w:rFonts w:ascii="Times New Roman" w:hAnsi="Times New Roman" w:cs="Times New Roman"/>
                <w:b/>
                <w:bCs/>
                <w:sz w:val="16"/>
                <w:szCs w:val="16"/>
              </w:rPr>
            </w:pPr>
            <w:r>
              <w:rPr>
                <w:rFonts w:ascii="Times New Roman" w:hAnsi="Times New Roman" w:cs="Times New Roman"/>
                <w:b/>
                <w:bCs/>
                <w:sz w:val="16"/>
                <w:szCs w:val="16"/>
              </w:rPr>
              <w:t>32,201</w:t>
            </w:r>
          </w:p>
        </w:tc>
        <w:tc>
          <w:tcPr>
            <w:tcW w:w="1110" w:type="dxa"/>
          </w:tcPr>
          <w:p w14:paraId="67289756" w14:textId="7C5109B8" w:rsidR="008D3ECB" w:rsidRPr="003019DF" w:rsidRDefault="00131479" w:rsidP="0053370A">
            <w:pPr>
              <w:tabs>
                <w:tab w:val="clear" w:pos="907"/>
                <w:tab w:val="decimal" w:pos="590"/>
              </w:tabs>
              <w:spacing w:line="320" w:lineRule="exact"/>
              <w:ind w:right="-511"/>
              <w:jc w:val="center"/>
              <w:rPr>
                <w:rFonts w:ascii="Times New Roman" w:hAnsi="Times New Roman" w:cs="Times New Roman"/>
                <w:b/>
                <w:bCs/>
                <w:sz w:val="16"/>
                <w:szCs w:val="16"/>
              </w:rPr>
            </w:pPr>
            <w:r>
              <w:rPr>
                <w:rFonts w:ascii="Times New Roman" w:hAnsi="Times New Roman" w:cs="Times New Roman"/>
                <w:b/>
                <w:bCs/>
                <w:sz w:val="16"/>
                <w:szCs w:val="16"/>
              </w:rPr>
              <w:t>1,078</w:t>
            </w:r>
          </w:p>
        </w:tc>
        <w:tc>
          <w:tcPr>
            <w:tcW w:w="1032" w:type="dxa"/>
          </w:tcPr>
          <w:p w14:paraId="1B42B468" w14:textId="17835B0E" w:rsidR="008D3ECB" w:rsidRPr="003019DF" w:rsidRDefault="00131479" w:rsidP="005C1C3D">
            <w:pPr>
              <w:tabs>
                <w:tab w:val="clear" w:pos="454"/>
                <w:tab w:val="clear" w:pos="907"/>
                <w:tab w:val="decimal" w:pos="474"/>
              </w:tabs>
              <w:spacing w:line="320" w:lineRule="exact"/>
              <w:jc w:val="right"/>
              <w:rPr>
                <w:rFonts w:ascii="Times New Roman" w:hAnsi="Times New Roman" w:cs="Times New Roman"/>
                <w:b/>
                <w:bCs/>
                <w:sz w:val="16"/>
                <w:szCs w:val="16"/>
              </w:rPr>
            </w:pPr>
            <w:r>
              <w:rPr>
                <w:rFonts w:ascii="Times New Roman" w:hAnsi="Times New Roman" w:cs="Times New Roman"/>
                <w:b/>
                <w:bCs/>
                <w:sz w:val="16"/>
                <w:szCs w:val="16"/>
              </w:rPr>
              <w:t>4,853</w:t>
            </w:r>
          </w:p>
        </w:tc>
        <w:tc>
          <w:tcPr>
            <w:tcW w:w="1188" w:type="dxa"/>
          </w:tcPr>
          <w:p w14:paraId="690FBE6A" w14:textId="412C7488" w:rsidR="008D3ECB" w:rsidRPr="000004D6" w:rsidRDefault="00131479" w:rsidP="000004D6">
            <w:pPr>
              <w:tabs>
                <w:tab w:val="clear" w:pos="680"/>
                <w:tab w:val="clear" w:pos="907"/>
                <w:tab w:val="left" w:pos="881"/>
              </w:tabs>
              <w:spacing w:line="320" w:lineRule="exact"/>
              <w:ind w:right="-450"/>
              <w:jc w:val="center"/>
              <w:rPr>
                <w:rFonts w:ascii="Times New Roman" w:hAnsi="Times New Roman" w:cs="Times New Roman"/>
                <w:b/>
                <w:bCs/>
                <w:sz w:val="16"/>
                <w:szCs w:val="16"/>
              </w:rPr>
            </w:pPr>
            <w:r w:rsidRPr="000004D6">
              <w:rPr>
                <w:rFonts w:ascii="Times New Roman" w:hAnsi="Times New Roman" w:cstheme="minorBidi"/>
                <w:b/>
                <w:bCs/>
                <w:sz w:val="16"/>
                <w:szCs w:val="16"/>
              </w:rPr>
              <w:t>57,335</w:t>
            </w:r>
          </w:p>
        </w:tc>
      </w:tr>
      <w:tr w:rsidR="008D3ECB" w:rsidRPr="00AB68E9" w14:paraId="0B901C95" w14:textId="77777777" w:rsidTr="00653AEB">
        <w:trPr>
          <w:tblHeader/>
        </w:trPr>
        <w:tc>
          <w:tcPr>
            <w:tcW w:w="3078" w:type="dxa"/>
          </w:tcPr>
          <w:p w14:paraId="736DF053" w14:textId="77777777" w:rsidR="008D3ECB" w:rsidRPr="00FC7DB9" w:rsidRDefault="008D3ECB" w:rsidP="008D3ECB">
            <w:pPr>
              <w:tabs>
                <w:tab w:val="left" w:pos="342"/>
                <w:tab w:val="left" w:pos="2880"/>
              </w:tabs>
              <w:spacing w:line="320" w:lineRule="exact"/>
              <w:ind w:left="342" w:hanging="342"/>
              <w:rPr>
                <w:rFonts w:ascii="Times New Roman" w:hAnsi="Times New Roman" w:cs="Times New Roman"/>
                <w:sz w:val="16"/>
                <w:szCs w:val="16"/>
              </w:rPr>
            </w:pPr>
            <w:r w:rsidRPr="00FC7DB9">
              <w:rPr>
                <w:rFonts w:ascii="Times New Roman" w:hAnsi="Times New Roman" w:cs="Times New Roman"/>
                <w:sz w:val="16"/>
                <w:szCs w:val="16"/>
              </w:rPr>
              <w:t>Other finance cost</w:t>
            </w:r>
          </w:p>
        </w:tc>
        <w:tc>
          <w:tcPr>
            <w:tcW w:w="1110" w:type="dxa"/>
            <w:tcBorders>
              <w:top w:val="nil"/>
              <w:left w:val="nil"/>
              <w:bottom w:val="nil"/>
              <w:right w:val="nil"/>
            </w:tcBorders>
          </w:tcPr>
          <w:p w14:paraId="5BA9A573" w14:textId="108BD7E0" w:rsidR="008D3ECB" w:rsidRPr="00712065" w:rsidRDefault="00131479" w:rsidP="003019DF">
            <w:pPr>
              <w:tabs>
                <w:tab w:val="clear" w:pos="907"/>
                <w:tab w:val="decimal" w:pos="680"/>
              </w:tabs>
              <w:spacing w:line="320" w:lineRule="exact"/>
              <w:ind w:right="-60"/>
              <w:jc w:val="right"/>
              <w:rPr>
                <w:rFonts w:ascii="Times New Roman" w:hAnsi="Times New Roman" w:cs="Times New Roman"/>
                <w:sz w:val="16"/>
                <w:szCs w:val="16"/>
              </w:rPr>
            </w:pPr>
            <w:r>
              <w:rPr>
                <w:rFonts w:ascii="Times New Roman" w:hAnsi="Times New Roman" w:cs="Times New Roman"/>
                <w:sz w:val="16"/>
                <w:szCs w:val="16"/>
              </w:rPr>
              <w:t>(622)</w:t>
            </w:r>
          </w:p>
        </w:tc>
        <w:tc>
          <w:tcPr>
            <w:tcW w:w="1110" w:type="dxa"/>
            <w:tcBorders>
              <w:top w:val="nil"/>
              <w:left w:val="nil"/>
              <w:bottom w:val="nil"/>
              <w:right w:val="nil"/>
            </w:tcBorders>
          </w:tcPr>
          <w:p w14:paraId="163D1A66" w14:textId="3A5A7CBD" w:rsidR="008D3ECB" w:rsidRPr="00712065" w:rsidRDefault="00131479" w:rsidP="00A71E83">
            <w:pPr>
              <w:tabs>
                <w:tab w:val="clear" w:pos="907"/>
                <w:tab w:val="decimal" w:pos="650"/>
              </w:tabs>
              <w:spacing w:line="320" w:lineRule="exact"/>
              <w:ind w:right="-752"/>
              <w:jc w:val="center"/>
              <w:rPr>
                <w:rFonts w:ascii="Times New Roman" w:hAnsi="Times New Roman" w:cs="Times New Roman"/>
                <w:sz w:val="16"/>
                <w:szCs w:val="16"/>
              </w:rPr>
            </w:pPr>
            <w:r>
              <w:rPr>
                <w:rFonts w:ascii="Times New Roman" w:hAnsi="Times New Roman" w:cs="Times New Roman"/>
                <w:sz w:val="16"/>
                <w:szCs w:val="16"/>
              </w:rPr>
              <w:t>(17)</w:t>
            </w:r>
          </w:p>
        </w:tc>
        <w:tc>
          <w:tcPr>
            <w:tcW w:w="1110" w:type="dxa"/>
            <w:tcBorders>
              <w:top w:val="nil"/>
              <w:left w:val="nil"/>
              <w:bottom w:val="nil"/>
              <w:right w:val="nil"/>
            </w:tcBorders>
          </w:tcPr>
          <w:p w14:paraId="412A8AEE" w14:textId="3E28DFBF" w:rsidR="008D3ECB" w:rsidRPr="00712065" w:rsidRDefault="00131479" w:rsidP="00885217">
            <w:pPr>
              <w:tabs>
                <w:tab w:val="clear" w:pos="907"/>
                <w:tab w:val="clear" w:pos="1644"/>
                <w:tab w:val="left" w:pos="894"/>
                <w:tab w:val="left" w:pos="1252"/>
              </w:tabs>
              <w:spacing w:line="320" w:lineRule="exact"/>
              <w:ind w:right="-632" w:hanging="96"/>
              <w:jc w:val="center"/>
              <w:rPr>
                <w:rFonts w:ascii="Times New Roman" w:hAnsi="Times New Roman" w:cs="Times New Roman"/>
                <w:sz w:val="16"/>
                <w:szCs w:val="16"/>
              </w:rPr>
            </w:pPr>
            <w:r>
              <w:rPr>
                <w:rFonts w:ascii="Times New Roman" w:hAnsi="Times New Roman" w:cs="Times New Roman"/>
                <w:sz w:val="16"/>
                <w:szCs w:val="16"/>
              </w:rPr>
              <w:t>(1,071)</w:t>
            </w:r>
          </w:p>
        </w:tc>
        <w:tc>
          <w:tcPr>
            <w:tcW w:w="1110" w:type="dxa"/>
            <w:tcBorders>
              <w:top w:val="nil"/>
              <w:left w:val="nil"/>
              <w:bottom w:val="nil"/>
              <w:right w:val="nil"/>
            </w:tcBorders>
          </w:tcPr>
          <w:p w14:paraId="18209811" w14:textId="0DF7BB2C" w:rsidR="008D3ECB" w:rsidRPr="00712065" w:rsidRDefault="00131479" w:rsidP="0053370A">
            <w:pPr>
              <w:tabs>
                <w:tab w:val="clear" w:pos="907"/>
                <w:tab w:val="clear" w:pos="1644"/>
                <w:tab w:val="decimal" w:pos="590"/>
                <w:tab w:val="left" w:pos="1222"/>
              </w:tabs>
              <w:spacing w:line="320" w:lineRule="exact"/>
              <w:ind w:right="-691"/>
              <w:jc w:val="center"/>
              <w:rPr>
                <w:rFonts w:ascii="Times New Roman" w:hAnsi="Times New Roman" w:cs="Times New Roman"/>
                <w:sz w:val="16"/>
                <w:szCs w:val="16"/>
              </w:rPr>
            </w:pPr>
            <w:r>
              <w:rPr>
                <w:rFonts w:ascii="Times New Roman" w:hAnsi="Times New Roman" w:cs="Times New Roman"/>
                <w:sz w:val="16"/>
                <w:szCs w:val="16"/>
              </w:rPr>
              <w:t>(36)</w:t>
            </w:r>
          </w:p>
        </w:tc>
        <w:tc>
          <w:tcPr>
            <w:tcW w:w="1032" w:type="dxa"/>
            <w:tcBorders>
              <w:top w:val="nil"/>
              <w:left w:val="nil"/>
              <w:bottom w:val="nil"/>
              <w:right w:val="nil"/>
            </w:tcBorders>
          </w:tcPr>
          <w:p w14:paraId="35768238" w14:textId="684B9F28" w:rsidR="008D3ECB" w:rsidRPr="00712065" w:rsidRDefault="00131479" w:rsidP="005C1C3D">
            <w:pPr>
              <w:tabs>
                <w:tab w:val="clear" w:pos="907"/>
                <w:tab w:val="decimal" w:pos="740"/>
              </w:tabs>
              <w:spacing w:line="320" w:lineRule="exact"/>
              <w:ind w:right="-31"/>
              <w:jc w:val="right"/>
              <w:rPr>
                <w:rFonts w:ascii="Times New Roman" w:hAnsi="Times New Roman" w:cs="Times New Roman"/>
                <w:sz w:val="16"/>
                <w:szCs w:val="16"/>
              </w:rPr>
            </w:pPr>
            <w:r>
              <w:rPr>
                <w:rFonts w:ascii="Times New Roman" w:hAnsi="Times New Roman" w:cs="Times New Roman"/>
                <w:sz w:val="16"/>
                <w:szCs w:val="16"/>
              </w:rPr>
              <w:t>(160)</w:t>
            </w:r>
          </w:p>
        </w:tc>
        <w:tc>
          <w:tcPr>
            <w:tcW w:w="1188" w:type="dxa"/>
            <w:tcBorders>
              <w:top w:val="nil"/>
              <w:left w:val="nil"/>
              <w:bottom w:val="nil"/>
              <w:right w:val="nil"/>
            </w:tcBorders>
          </w:tcPr>
          <w:p w14:paraId="1E6E611B" w14:textId="27FA4883" w:rsidR="008D3ECB" w:rsidRPr="00712065" w:rsidRDefault="00131479" w:rsidP="003019DF">
            <w:pPr>
              <w:tabs>
                <w:tab w:val="clear" w:pos="907"/>
                <w:tab w:val="decimal" w:pos="710"/>
              </w:tabs>
              <w:spacing w:line="320" w:lineRule="exact"/>
              <w:jc w:val="right"/>
              <w:rPr>
                <w:rFonts w:ascii="Times New Roman" w:hAnsi="Times New Roman" w:cs="Times New Roman"/>
                <w:sz w:val="16"/>
                <w:szCs w:val="16"/>
              </w:rPr>
            </w:pPr>
            <w:r>
              <w:rPr>
                <w:rFonts w:ascii="Times New Roman" w:hAnsi="Times New Roman" w:cs="Times New Roman"/>
                <w:sz w:val="16"/>
                <w:szCs w:val="16"/>
              </w:rPr>
              <w:t>(1,906)</w:t>
            </w:r>
          </w:p>
        </w:tc>
      </w:tr>
      <w:tr w:rsidR="008D3ECB" w:rsidRPr="00AB68E9" w14:paraId="47D6899B" w14:textId="77777777" w:rsidTr="00653AEB">
        <w:trPr>
          <w:tblHeader/>
        </w:trPr>
        <w:tc>
          <w:tcPr>
            <w:tcW w:w="3078" w:type="dxa"/>
          </w:tcPr>
          <w:p w14:paraId="32A53674" w14:textId="77777777" w:rsidR="008D3ECB" w:rsidRPr="00FC7DB9" w:rsidRDefault="008D3ECB" w:rsidP="008D3ECB">
            <w:pPr>
              <w:tabs>
                <w:tab w:val="left" w:pos="162"/>
                <w:tab w:val="left" w:pos="2880"/>
              </w:tabs>
              <w:spacing w:line="320" w:lineRule="exact"/>
              <w:ind w:left="162" w:hanging="162"/>
              <w:rPr>
                <w:rFonts w:ascii="Times New Roman" w:hAnsi="Times New Roman" w:cs="Times New Roman"/>
                <w:sz w:val="16"/>
                <w:szCs w:val="16"/>
                <w:cs/>
              </w:rPr>
            </w:pPr>
            <w:r w:rsidRPr="00FC7DB9">
              <w:rPr>
                <w:rFonts w:ascii="Times New Roman" w:hAnsi="Times New Roman" w:cs="Times New Roman"/>
                <w:sz w:val="16"/>
                <w:szCs w:val="16"/>
              </w:rPr>
              <w:t>Other operating expenses</w:t>
            </w:r>
          </w:p>
        </w:tc>
        <w:tc>
          <w:tcPr>
            <w:tcW w:w="1110" w:type="dxa"/>
          </w:tcPr>
          <w:p w14:paraId="0726CE12" w14:textId="5869F1CC" w:rsidR="008D3ECB" w:rsidRPr="00712065" w:rsidRDefault="00131479" w:rsidP="003019DF">
            <w:pPr>
              <w:tabs>
                <w:tab w:val="clear" w:pos="907"/>
                <w:tab w:val="decimal" w:pos="680"/>
              </w:tabs>
              <w:spacing w:line="320" w:lineRule="exact"/>
              <w:ind w:right="-60"/>
              <w:jc w:val="right"/>
              <w:rPr>
                <w:rFonts w:ascii="Times New Roman" w:hAnsi="Times New Roman" w:cs="Times New Roman"/>
                <w:sz w:val="16"/>
                <w:szCs w:val="16"/>
              </w:rPr>
            </w:pPr>
            <w:r>
              <w:rPr>
                <w:rFonts w:ascii="Times New Roman" w:hAnsi="Times New Roman" w:cs="Times New Roman"/>
                <w:sz w:val="16"/>
                <w:szCs w:val="16"/>
              </w:rPr>
              <w:t>(127,650)</w:t>
            </w:r>
          </w:p>
        </w:tc>
        <w:tc>
          <w:tcPr>
            <w:tcW w:w="1110" w:type="dxa"/>
          </w:tcPr>
          <w:p w14:paraId="76BC386A" w14:textId="538D7EBF" w:rsidR="008D3ECB" w:rsidRPr="00712065" w:rsidRDefault="00131479" w:rsidP="00B141DA">
            <w:pPr>
              <w:tabs>
                <w:tab w:val="clear" w:pos="907"/>
                <w:tab w:val="decimal" w:pos="650"/>
              </w:tabs>
              <w:spacing w:line="320" w:lineRule="exact"/>
              <w:ind w:right="-569"/>
              <w:jc w:val="center"/>
              <w:rPr>
                <w:rFonts w:ascii="Times New Roman" w:hAnsi="Times New Roman" w:cs="Times New Roman"/>
                <w:sz w:val="16"/>
                <w:szCs w:val="16"/>
              </w:rPr>
            </w:pPr>
            <w:r>
              <w:rPr>
                <w:rFonts w:ascii="Times New Roman" w:hAnsi="Times New Roman" w:cs="Times New Roman"/>
                <w:sz w:val="16"/>
                <w:szCs w:val="16"/>
              </w:rPr>
              <w:t>(3,529)</w:t>
            </w:r>
          </w:p>
        </w:tc>
        <w:tc>
          <w:tcPr>
            <w:tcW w:w="1110" w:type="dxa"/>
          </w:tcPr>
          <w:p w14:paraId="2DCD3D56" w14:textId="563A3E20" w:rsidR="008D3ECB" w:rsidRPr="00712065" w:rsidRDefault="00131479" w:rsidP="00885217">
            <w:pPr>
              <w:tabs>
                <w:tab w:val="clear" w:pos="907"/>
                <w:tab w:val="clear" w:pos="1644"/>
                <w:tab w:val="left" w:pos="894"/>
                <w:tab w:val="left" w:pos="1072"/>
              </w:tabs>
              <w:spacing w:line="320" w:lineRule="exact"/>
              <w:ind w:right="-362"/>
              <w:jc w:val="center"/>
              <w:rPr>
                <w:rFonts w:ascii="Times New Roman" w:hAnsi="Times New Roman" w:cs="Times New Roman"/>
                <w:sz w:val="16"/>
                <w:szCs w:val="16"/>
              </w:rPr>
            </w:pPr>
            <w:r>
              <w:rPr>
                <w:rFonts w:ascii="Times New Roman" w:hAnsi="Times New Roman" w:cs="Times New Roman"/>
                <w:sz w:val="16"/>
                <w:szCs w:val="16"/>
              </w:rPr>
              <w:t>(223,582)</w:t>
            </w:r>
          </w:p>
        </w:tc>
        <w:tc>
          <w:tcPr>
            <w:tcW w:w="1110" w:type="dxa"/>
          </w:tcPr>
          <w:p w14:paraId="35B6C56A" w14:textId="494435FD" w:rsidR="008D3ECB" w:rsidRPr="00712065" w:rsidRDefault="00131479" w:rsidP="0053370A">
            <w:pPr>
              <w:tabs>
                <w:tab w:val="clear" w:pos="907"/>
                <w:tab w:val="clear" w:pos="1644"/>
                <w:tab w:val="decimal" w:pos="590"/>
                <w:tab w:val="left" w:pos="772"/>
              </w:tabs>
              <w:spacing w:line="320" w:lineRule="exact"/>
              <w:ind w:right="-511"/>
              <w:jc w:val="center"/>
              <w:rPr>
                <w:rFonts w:ascii="Times New Roman" w:hAnsi="Times New Roman" w:cs="Times New Roman"/>
                <w:sz w:val="16"/>
                <w:szCs w:val="16"/>
              </w:rPr>
            </w:pPr>
            <w:r>
              <w:rPr>
                <w:rFonts w:ascii="Times New Roman" w:hAnsi="Times New Roman" w:cs="Times New Roman"/>
                <w:sz w:val="16"/>
                <w:szCs w:val="16"/>
              </w:rPr>
              <w:t>(7,469)</w:t>
            </w:r>
          </w:p>
        </w:tc>
        <w:tc>
          <w:tcPr>
            <w:tcW w:w="1032" w:type="dxa"/>
          </w:tcPr>
          <w:p w14:paraId="3FC03DB0" w14:textId="64025768" w:rsidR="008D3ECB" w:rsidRPr="00712065" w:rsidRDefault="00131479" w:rsidP="003330F4">
            <w:pPr>
              <w:tabs>
                <w:tab w:val="clear" w:pos="907"/>
                <w:tab w:val="decimal" w:pos="740"/>
              </w:tabs>
              <w:spacing w:line="320" w:lineRule="exact"/>
              <w:ind w:right="-380"/>
              <w:jc w:val="center"/>
              <w:rPr>
                <w:rFonts w:ascii="Times New Roman" w:hAnsi="Times New Roman" w:cs="Times New Roman"/>
                <w:sz w:val="16"/>
                <w:szCs w:val="16"/>
              </w:rPr>
            </w:pPr>
            <w:r>
              <w:rPr>
                <w:rFonts w:ascii="Times New Roman" w:hAnsi="Times New Roman" w:cs="Times New Roman"/>
                <w:sz w:val="16"/>
                <w:szCs w:val="16"/>
              </w:rPr>
              <w:t>(33,505</w:t>
            </w:r>
            <w:r w:rsidR="00496740">
              <w:rPr>
                <w:rFonts w:ascii="Times New Roman" w:hAnsi="Times New Roman" w:cs="Times New Roman"/>
                <w:sz w:val="16"/>
                <w:szCs w:val="16"/>
              </w:rPr>
              <w:t>)</w:t>
            </w:r>
          </w:p>
        </w:tc>
        <w:tc>
          <w:tcPr>
            <w:tcW w:w="1188" w:type="dxa"/>
          </w:tcPr>
          <w:p w14:paraId="4D0B5C08" w14:textId="078ECA1D" w:rsidR="008D3ECB" w:rsidRPr="00712065" w:rsidRDefault="00131479" w:rsidP="003019DF">
            <w:pPr>
              <w:tabs>
                <w:tab w:val="clear" w:pos="907"/>
                <w:tab w:val="decimal" w:pos="710"/>
              </w:tabs>
              <w:spacing w:line="320" w:lineRule="exact"/>
              <w:jc w:val="right"/>
              <w:rPr>
                <w:rFonts w:ascii="Times New Roman" w:hAnsi="Times New Roman" w:cs="Times New Roman"/>
                <w:sz w:val="16"/>
                <w:szCs w:val="16"/>
              </w:rPr>
            </w:pPr>
            <w:r>
              <w:rPr>
                <w:rFonts w:ascii="Times New Roman" w:hAnsi="Times New Roman" w:cs="Times New Roman"/>
                <w:sz w:val="16"/>
                <w:szCs w:val="16"/>
              </w:rPr>
              <w:t>(395,735)</w:t>
            </w:r>
          </w:p>
        </w:tc>
      </w:tr>
      <w:tr w:rsidR="008D3ECB" w:rsidRPr="00AB68E9" w14:paraId="441E5551" w14:textId="77777777" w:rsidTr="00653AEB">
        <w:trPr>
          <w:tblHeader/>
        </w:trPr>
        <w:tc>
          <w:tcPr>
            <w:tcW w:w="3078" w:type="dxa"/>
          </w:tcPr>
          <w:p w14:paraId="642C68E7" w14:textId="77777777" w:rsidR="008D3ECB" w:rsidRPr="00FC7DB9" w:rsidRDefault="008D3ECB" w:rsidP="008D3ECB">
            <w:pPr>
              <w:tabs>
                <w:tab w:val="left" w:pos="162"/>
                <w:tab w:val="left" w:pos="2880"/>
              </w:tabs>
              <w:spacing w:line="320" w:lineRule="exact"/>
              <w:ind w:left="162" w:right="-108" w:hanging="162"/>
              <w:rPr>
                <w:rFonts w:ascii="Times New Roman" w:hAnsi="Times New Roman" w:cs="Times New Roman"/>
                <w:sz w:val="16"/>
                <w:szCs w:val="16"/>
                <w:cs/>
              </w:rPr>
            </w:pPr>
            <w:r w:rsidRPr="00FC7DB9">
              <w:rPr>
                <w:rFonts w:ascii="Times New Roman" w:hAnsi="Times New Roman" w:cs="Times New Roman"/>
                <w:sz w:val="16"/>
                <w:szCs w:val="16"/>
              </w:rPr>
              <w:t>Other income</w:t>
            </w:r>
          </w:p>
        </w:tc>
        <w:tc>
          <w:tcPr>
            <w:tcW w:w="1110" w:type="dxa"/>
          </w:tcPr>
          <w:p w14:paraId="16C15890" w14:textId="2FE1580A" w:rsidR="008D3ECB" w:rsidRPr="009012E9" w:rsidRDefault="00653AEB" w:rsidP="009012E9">
            <w:pPr>
              <w:pBdr>
                <w:bottom w:val="single" w:sz="4" w:space="1" w:color="auto"/>
              </w:pBdr>
              <w:tabs>
                <w:tab w:val="clear" w:pos="907"/>
                <w:tab w:val="decimal" w:pos="680"/>
              </w:tabs>
              <w:spacing w:line="320" w:lineRule="exact"/>
              <w:jc w:val="right"/>
              <w:rPr>
                <w:rFonts w:ascii="Times New Roman" w:hAnsi="Times New Roman" w:cs="Times New Roman"/>
                <w:sz w:val="16"/>
                <w:szCs w:val="16"/>
              </w:rPr>
            </w:pPr>
            <w:r w:rsidRPr="009012E9">
              <w:rPr>
                <w:rFonts w:ascii="Times New Roman" w:hAnsi="Times New Roman" w:cs="Times New Roman"/>
                <w:sz w:val="16"/>
                <w:szCs w:val="16"/>
              </w:rPr>
              <w:t>35,459</w:t>
            </w:r>
          </w:p>
        </w:tc>
        <w:tc>
          <w:tcPr>
            <w:tcW w:w="1110" w:type="dxa"/>
          </w:tcPr>
          <w:p w14:paraId="126F3C58" w14:textId="03C19C49" w:rsidR="008D3ECB" w:rsidRPr="00F706CE" w:rsidRDefault="00653AEB" w:rsidP="00F706CE">
            <w:pPr>
              <w:pBdr>
                <w:bottom w:val="single" w:sz="4" w:space="1" w:color="auto"/>
              </w:pBdr>
              <w:tabs>
                <w:tab w:val="clear" w:pos="680"/>
                <w:tab w:val="clear" w:pos="907"/>
                <w:tab w:val="decimal" w:pos="650"/>
                <w:tab w:val="left" w:pos="921"/>
              </w:tabs>
              <w:spacing w:line="320" w:lineRule="exact"/>
              <w:ind w:right="-32"/>
              <w:jc w:val="right"/>
              <w:rPr>
                <w:rFonts w:ascii="Times New Roman" w:hAnsi="Times New Roman" w:cstheme="minorBidi"/>
                <w:sz w:val="16"/>
                <w:szCs w:val="16"/>
              </w:rPr>
            </w:pPr>
            <w:r w:rsidRPr="00F706CE">
              <w:rPr>
                <w:rFonts w:ascii="Times New Roman" w:hAnsi="Times New Roman" w:cstheme="minorBidi"/>
                <w:sz w:val="16"/>
                <w:szCs w:val="16"/>
              </w:rPr>
              <w:t>952</w:t>
            </w:r>
          </w:p>
        </w:tc>
        <w:tc>
          <w:tcPr>
            <w:tcW w:w="1110" w:type="dxa"/>
          </w:tcPr>
          <w:p w14:paraId="506AC001" w14:textId="72353F2C" w:rsidR="008D3ECB" w:rsidRPr="003019DF" w:rsidRDefault="00653AEB" w:rsidP="00885217">
            <w:pPr>
              <w:pBdr>
                <w:bottom w:val="single" w:sz="4" w:space="1" w:color="auto"/>
              </w:pBdr>
              <w:tabs>
                <w:tab w:val="clear" w:pos="680"/>
                <w:tab w:val="clear" w:pos="907"/>
                <w:tab w:val="left" w:pos="350"/>
                <w:tab w:val="left" w:pos="894"/>
              </w:tabs>
              <w:spacing w:line="320" w:lineRule="exact"/>
              <w:ind w:right="-452"/>
              <w:jc w:val="center"/>
              <w:rPr>
                <w:rFonts w:ascii="Times New Roman" w:hAnsi="Times New Roman" w:cs="Times New Roman"/>
                <w:sz w:val="16"/>
                <w:szCs w:val="16"/>
              </w:rPr>
            </w:pPr>
            <w:r>
              <w:rPr>
                <w:rFonts w:ascii="Times New Roman" w:hAnsi="Times New Roman" w:cs="Times New Roman"/>
                <w:sz w:val="16"/>
                <w:szCs w:val="16"/>
              </w:rPr>
              <w:t>61,057</w:t>
            </w:r>
          </w:p>
        </w:tc>
        <w:tc>
          <w:tcPr>
            <w:tcW w:w="1110" w:type="dxa"/>
          </w:tcPr>
          <w:p w14:paraId="2A54BD82" w14:textId="28CBD6CA" w:rsidR="008D3ECB" w:rsidRPr="000004D6" w:rsidRDefault="00653AEB" w:rsidP="0053370A">
            <w:pPr>
              <w:pBdr>
                <w:bottom w:val="single" w:sz="4" w:space="1" w:color="auto"/>
              </w:pBdr>
              <w:tabs>
                <w:tab w:val="clear" w:pos="907"/>
                <w:tab w:val="decimal" w:pos="590"/>
              </w:tabs>
              <w:spacing w:line="320" w:lineRule="exact"/>
              <w:ind w:right="-511"/>
              <w:jc w:val="center"/>
              <w:rPr>
                <w:rFonts w:ascii="Times New Roman" w:hAnsi="Times New Roman" w:cs="Times New Roman"/>
                <w:sz w:val="16"/>
                <w:szCs w:val="16"/>
              </w:rPr>
            </w:pPr>
            <w:r w:rsidRPr="000004D6">
              <w:rPr>
                <w:rFonts w:ascii="Times New Roman" w:hAnsi="Times New Roman" w:cs="Times New Roman"/>
                <w:sz w:val="16"/>
                <w:szCs w:val="16"/>
              </w:rPr>
              <w:t>2,044</w:t>
            </w:r>
          </w:p>
        </w:tc>
        <w:tc>
          <w:tcPr>
            <w:tcW w:w="1032" w:type="dxa"/>
          </w:tcPr>
          <w:p w14:paraId="0FF6E139" w14:textId="10A61D0D" w:rsidR="008D3ECB" w:rsidRPr="00712065" w:rsidRDefault="00653AEB" w:rsidP="00293242">
            <w:pPr>
              <w:pBdr>
                <w:bottom w:val="single" w:sz="4" w:space="1" w:color="auto"/>
              </w:pBdr>
              <w:tabs>
                <w:tab w:val="clear" w:pos="907"/>
                <w:tab w:val="decimal" w:pos="740"/>
              </w:tabs>
              <w:spacing w:line="320" w:lineRule="exact"/>
              <w:ind w:right="-478"/>
              <w:jc w:val="center"/>
              <w:rPr>
                <w:rFonts w:ascii="Times New Roman" w:hAnsi="Times New Roman" w:cs="Times New Roman"/>
                <w:sz w:val="16"/>
                <w:szCs w:val="16"/>
              </w:rPr>
            </w:pPr>
            <w:r>
              <w:rPr>
                <w:rFonts w:ascii="Times New Roman" w:hAnsi="Times New Roman" w:cs="Times New Roman"/>
                <w:sz w:val="16"/>
                <w:szCs w:val="16"/>
              </w:rPr>
              <w:t>9,204</w:t>
            </w:r>
          </w:p>
        </w:tc>
        <w:tc>
          <w:tcPr>
            <w:tcW w:w="1188" w:type="dxa"/>
          </w:tcPr>
          <w:p w14:paraId="0D2AF5A4" w14:textId="0B1FD835" w:rsidR="008D3ECB" w:rsidRPr="00712065" w:rsidRDefault="00653AEB" w:rsidP="00653AEB">
            <w:pPr>
              <w:pBdr>
                <w:bottom w:val="single" w:sz="4" w:space="1" w:color="auto"/>
              </w:pBdr>
              <w:tabs>
                <w:tab w:val="clear" w:pos="907"/>
                <w:tab w:val="decimal" w:pos="710"/>
              </w:tabs>
              <w:spacing w:line="320" w:lineRule="exact"/>
              <w:ind w:right="-360"/>
              <w:jc w:val="center"/>
              <w:rPr>
                <w:rFonts w:ascii="Times New Roman" w:hAnsi="Times New Roman" w:cs="Times New Roman"/>
                <w:sz w:val="16"/>
                <w:szCs w:val="16"/>
              </w:rPr>
            </w:pPr>
            <w:r>
              <w:rPr>
                <w:rFonts w:ascii="Times New Roman" w:hAnsi="Times New Roman" w:cs="Times New Roman"/>
                <w:sz w:val="16"/>
                <w:szCs w:val="16"/>
              </w:rPr>
              <w:t>108,716</w:t>
            </w:r>
          </w:p>
        </w:tc>
      </w:tr>
      <w:tr w:rsidR="008D3ECB" w:rsidRPr="00AB68E9" w14:paraId="6F9B9ED0" w14:textId="77777777" w:rsidTr="00653AEB">
        <w:trPr>
          <w:tblHeader/>
        </w:trPr>
        <w:tc>
          <w:tcPr>
            <w:tcW w:w="3078" w:type="dxa"/>
          </w:tcPr>
          <w:p w14:paraId="5ABBDBDE" w14:textId="77777777" w:rsidR="008D3ECB" w:rsidRPr="00FC7DB9" w:rsidRDefault="008D3ECB" w:rsidP="008D3ECB">
            <w:pPr>
              <w:tabs>
                <w:tab w:val="left" w:pos="162"/>
                <w:tab w:val="left" w:pos="2880"/>
              </w:tabs>
              <w:spacing w:line="320" w:lineRule="exact"/>
              <w:ind w:left="162" w:right="-108" w:hanging="162"/>
              <w:rPr>
                <w:rFonts w:ascii="Times New Roman" w:hAnsi="Times New Roman" w:cs="Times New Roman"/>
                <w:b/>
                <w:bCs/>
                <w:sz w:val="16"/>
                <w:szCs w:val="16"/>
                <w:cs/>
              </w:rPr>
            </w:pPr>
            <w:r w:rsidRPr="00FC7DB9">
              <w:rPr>
                <w:rFonts w:ascii="Times New Roman" w:hAnsi="Times New Roman" w:cs="Times New Roman"/>
                <w:b/>
                <w:bCs/>
                <w:sz w:val="16"/>
                <w:szCs w:val="16"/>
              </w:rPr>
              <w:t>Profit</w:t>
            </w:r>
            <w:r w:rsidRPr="00FC7DB9">
              <w:rPr>
                <w:rFonts w:ascii="Times New Roman" w:hAnsi="Times New Roman" w:cs="Times New Roman"/>
                <w:b/>
                <w:bCs/>
                <w:sz w:val="16"/>
                <w:szCs w:val="16"/>
                <w:cs/>
              </w:rPr>
              <w:t xml:space="preserve"> (</w:t>
            </w:r>
            <w:r w:rsidRPr="00FC7DB9">
              <w:rPr>
                <w:rFonts w:ascii="Times New Roman" w:hAnsi="Times New Roman" w:cs="Times New Roman"/>
                <w:b/>
                <w:bCs/>
                <w:sz w:val="16"/>
                <w:szCs w:val="16"/>
              </w:rPr>
              <w:t>loss</w:t>
            </w:r>
            <w:r w:rsidRPr="00FC7DB9">
              <w:rPr>
                <w:rFonts w:ascii="Times New Roman" w:hAnsi="Times New Roman" w:cs="Times New Roman"/>
                <w:b/>
                <w:bCs/>
                <w:sz w:val="16"/>
                <w:szCs w:val="16"/>
                <w:cs/>
              </w:rPr>
              <w:t xml:space="preserve">) </w:t>
            </w:r>
            <w:r w:rsidRPr="00FC7DB9">
              <w:rPr>
                <w:rFonts w:ascii="Times New Roman" w:hAnsi="Times New Roman" w:cs="Times New Roman"/>
                <w:b/>
                <w:bCs/>
                <w:sz w:val="16"/>
                <w:szCs w:val="16"/>
              </w:rPr>
              <w:t>before income tax</w:t>
            </w:r>
          </w:p>
        </w:tc>
        <w:tc>
          <w:tcPr>
            <w:tcW w:w="1110" w:type="dxa"/>
          </w:tcPr>
          <w:p w14:paraId="73EEAC83" w14:textId="42D7FBC2" w:rsidR="008D3ECB" w:rsidRPr="00976E38" w:rsidRDefault="00653AEB" w:rsidP="009012E9">
            <w:pPr>
              <w:pBdr>
                <w:bottom w:val="single" w:sz="4" w:space="1" w:color="auto"/>
              </w:pBdr>
              <w:tabs>
                <w:tab w:val="clear" w:pos="907"/>
                <w:tab w:val="decimal" w:pos="680"/>
              </w:tabs>
              <w:spacing w:line="320" w:lineRule="exact"/>
              <w:jc w:val="right"/>
              <w:rPr>
                <w:rFonts w:ascii="Times New Roman" w:hAnsi="Times New Roman" w:cs="Times New Roman"/>
                <w:b/>
                <w:bCs/>
                <w:sz w:val="16"/>
                <w:szCs w:val="16"/>
              </w:rPr>
            </w:pPr>
            <w:r w:rsidRPr="00976E38">
              <w:rPr>
                <w:rFonts w:ascii="Times New Roman" w:hAnsi="Times New Roman" w:cs="Times New Roman"/>
                <w:b/>
                <w:bCs/>
                <w:sz w:val="16"/>
                <w:szCs w:val="16"/>
              </w:rPr>
              <w:t>44,262</w:t>
            </w:r>
          </w:p>
        </w:tc>
        <w:tc>
          <w:tcPr>
            <w:tcW w:w="1110" w:type="dxa"/>
          </w:tcPr>
          <w:p w14:paraId="265D07C4" w14:textId="586DF6B2" w:rsidR="008D3ECB" w:rsidRPr="00F706CE" w:rsidRDefault="00653AEB" w:rsidP="00F706CE">
            <w:pPr>
              <w:pBdr>
                <w:bottom w:val="single" w:sz="4" w:space="1" w:color="auto"/>
              </w:pBdr>
              <w:tabs>
                <w:tab w:val="clear" w:pos="680"/>
                <w:tab w:val="clear" w:pos="907"/>
                <w:tab w:val="decimal" w:pos="650"/>
                <w:tab w:val="left" w:pos="921"/>
              </w:tabs>
              <w:spacing w:line="320" w:lineRule="exact"/>
              <w:ind w:right="-32"/>
              <w:jc w:val="right"/>
              <w:rPr>
                <w:rFonts w:ascii="Times New Roman" w:hAnsi="Times New Roman" w:cstheme="minorBidi"/>
                <w:b/>
                <w:bCs/>
                <w:sz w:val="16"/>
                <w:szCs w:val="16"/>
              </w:rPr>
            </w:pPr>
            <w:r w:rsidRPr="00F706CE">
              <w:rPr>
                <w:rFonts w:ascii="Times New Roman" w:hAnsi="Times New Roman" w:cstheme="minorBidi"/>
                <w:b/>
                <w:bCs/>
                <w:sz w:val="16"/>
                <w:szCs w:val="16"/>
              </w:rPr>
              <w:t>5,519</w:t>
            </w:r>
          </w:p>
        </w:tc>
        <w:tc>
          <w:tcPr>
            <w:tcW w:w="1110" w:type="dxa"/>
          </w:tcPr>
          <w:p w14:paraId="59FFAC83" w14:textId="48C660B5" w:rsidR="008D3ECB" w:rsidRPr="00976E38" w:rsidRDefault="00653AEB" w:rsidP="00885217">
            <w:pPr>
              <w:pBdr>
                <w:bottom w:val="single" w:sz="4" w:space="1" w:color="auto"/>
              </w:pBdr>
              <w:tabs>
                <w:tab w:val="clear" w:pos="907"/>
                <w:tab w:val="decimal" w:pos="536"/>
              </w:tabs>
              <w:spacing w:line="320" w:lineRule="exact"/>
              <w:ind w:right="-362"/>
              <w:jc w:val="center"/>
              <w:rPr>
                <w:rFonts w:ascii="Times New Roman" w:hAnsi="Times New Roman" w:cs="Times New Roman"/>
                <w:b/>
                <w:bCs/>
                <w:sz w:val="16"/>
                <w:szCs w:val="16"/>
              </w:rPr>
            </w:pPr>
            <w:r w:rsidRPr="00976E38">
              <w:rPr>
                <w:rFonts w:ascii="Times New Roman" w:hAnsi="Times New Roman" w:cs="Times New Roman"/>
                <w:b/>
                <w:bCs/>
                <w:sz w:val="16"/>
                <w:szCs w:val="16"/>
              </w:rPr>
              <w:t>133,556</w:t>
            </w:r>
          </w:p>
        </w:tc>
        <w:tc>
          <w:tcPr>
            <w:tcW w:w="1110" w:type="dxa"/>
          </w:tcPr>
          <w:p w14:paraId="408A1447" w14:textId="289275AD" w:rsidR="008D3ECB" w:rsidRPr="000004D6" w:rsidRDefault="00653AEB" w:rsidP="0053370A">
            <w:pPr>
              <w:pBdr>
                <w:bottom w:val="single" w:sz="4" w:space="1" w:color="auto"/>
              </w:pBdr>
              <w:tabs>
                <w:tab w:val="clear" w:pos="907"/>
                <w:tab w:val="clear" w:pos="1644"/>
                <w:tab w:val="decimal" w:pos="590"/>
                <w:tab w:val="left" w:pos="862"/>
              </w:tabs>
              <w:spacing w:line="320" w:lineRule="exact"/>
              <w:ind w:right="-601"/>
              <w:jc w:val="center"/>
              <w:rPr>
                <w:rFonts w:ascii="Times New Roman" w:hAnsi="Times New Roman" w:cs="Times New Roman"/>
                <w:b/>
                <w:bCs/>
                <w:sz w:val="16"/>
                <w:szCs w:val="16"/>
              </w:rPr>
            </w:pPr>
            <w:r w:rsidRPr="000004D6">
              <w:rPr>
                <w:rFonts w:ascii="Times New Roman" w:hAnsi="Times New Roman" w:cs="Times New Roman"/>
                <w:b/>
                <w:bCs/>
                <w:sz w:val="16"/>
                <w:szCs w:val="16"/>
              </w:rPr>
              <w:t>(605)</w:t>
            </w:r>
          </w:p>
        </w:tc>
        <w:tc>
          <w:tcPr>
            <w:tcW w:w="1032" w:type="dxa"/>
          </w:tcPr>
          <w:p w14:paraId="0C38B6D9" w14:textId="2AB90881" w:rsidR="008D3ECB" w:rsidRPr="003019DF" w:rsidRDefault="00653AEB" w:rsidP="00173E6E">
            <w:pPr>
              <w:pBdr>
                <w:bottom w:val="single" w:sz="4" w:space="1" w:color="auto"/>
              </w:pBdr>
              <w:tabs>
                <w:tab w:val="clear" w:pos="907"/>
                <w:tab w:val="decimal" w:pos="740"/>
              </w:tabs>
              <w:spacing w:line="320" w:lineRule="exact"/>
              <w:ind w:right="-470"/>
              <w:jc w:val="center"/>
              <w:rPr>
                <w:rFonts w:ascii="Times New Roman" w:hAnsi="Times New Roman" w:cs="Times New Roman"/>
                <w:b/>
                <w:bCs/>
                <w:sz w:val="16"/>
                <w:szCs w:val="16"/>
              </w:rPr>
            </w:pPr>
            <w:r>
              <w:rPr>
                <w:rFonts w:ascii="Times New Roman" w:hAnsi="Times New Roman" w:cs="Times New Roman"/>
                <w:b/>
                <w:bCs/>
                <w:sz w:val="16"/>
                <w:szCs w:val="16"/>
              </w:rPr>
              <w:t>2,147</w:t>
            </w:r>
          </w:p>
        </w:tc>
        <w:tc>
          <w:tcPr>
            <w:tcW w:w="1188" w:type="dxa"/>
          </w:tcPr>
          <w:p w14:paraId="76CB4825" w14:textId="05B331C6" w:rsidR="008D3ECB" w:rsidRPr="000004D6" w:rsidRDefault="00653AEB" w:rsidP="000004D6">
            <w:pPr>
              <w:tabs>
                <w:tab w:val="clear" w:pos="907"/>
                <w:tab w:val="decimal" w:pos="710"/>
              </w:tabs>
              <w:spacing w:line="320" w:lineRule="exact"/>
              <w:ind w:right="-360"/>
              <w:jc w:val="center"/>
              <w:rPr>
                <w:rFonts w:ascii="Times New Roman" w:hAnsi="Times New Roman" w:cs="Times New Roman"/>
                <w:b/>
                <w:bCs/>
                <w:sz w:val="16"/>
                <w:szCs w:val="16"/>
              </w:rPr>
            </w:pPr>
            <w:r w:rsidRPr="000004D6">
              <w:rPr>
                <w:rFonts w:ascii="Times New Roman" w:hAnsi="Times New Roman" w:cs="Times New Roman"/>
                <w:b/>
                <w:bCs/>
                <w:sz w:val="16"/>
                <w:szCs w:val="16"/>
              </w:rPr>
              <w:t>184,879</w:t>
            </w:r>
          </w:p>
        </w:tc>
      </w:tr>
      <w:tr w:rsidR="00712065" w:rsidRPr="00AB68E9" w14:paraId="3F2CB859" w14:textId="77777777" w:rsidTr="00653AEB">
        <w:trPr>
          <w:tblHeader/>
        </w:trPr>
        <w:tc>
          <w:tcPr>
            <w:tcW w:w="3078" w:type="dxa"/>
          </w:tcPr>
          <w:p w14:paraId="402876A4" w14:textId="40EBA739" w:rsidR="00712065" w:rsidRPr="000A33EF" w:rsidRDefault="00712065" w:rsidP="00712065">
            <w:pPr>
              <w:tabs>
                <w:tab w:val="clear" w:pos="454"/>
                <w:tab w:val="left" w:pos="450"/>
                <w:tab w:val="left" w:pos="2880"/>
              </w:tabs>
              <w:spacing w:line="320" w:lineRule="exact"/>
              <w:rPr>
                <w:rFonts w:ascii="Times New Roman" w:hAnsi="Times New Roman"/>
                <w:sz w:val="16"/>
                <w:szCs w:val="20"/>
              </w:rPr>
            </w:pPr>
            <w:r w:rsidRPr="00FC7DB9">
              <w:rPr>
                <w:rFonts w:ascii="Times New Roman" w:hAnsi="Times New Roman" w:cs="Times New Roman"/>
                <w:sz w:val="16"/>
                <w:szCs w:val="16"/>
              </w:rPr>
              <w:t>Income tax</w:t>
            </w:r>
            <w:r w:rsidR="00FE5F10">
              <w:rPr>
                <w:rFonts w:ascii="Times New Roman" w:hAnsi="Times New Roman" w:cs="Times New Roman"/>
                <w:sz w:val="16"/>
                <w:szCs w:val="16"/>
              </w:rPr>
              <w:t xml:space="preserve"> </w:t>
            </w:r>
            <w:r w:rsidR="00B91B93">
              <w:rPr>
                <w:rFonts w:ascii="Times New Roman" w:hAnsi="Times New Roman"/>
                <w:sz w:val="16"/>
                <w:szCs w:val="20"/>
              </w:rPr>
              <w:t>expense</w:t>
            </w:r>
          </w:p>
        </w:tc>
        <w:tc>
          <w:tcPr>
            <w:tcW w:w="1110" w:type="dxa"/>
          </w:tcPr>
          <w:p w14:paraId="6B5C4CC3"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EF9D737"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1C234EA" w14:textId="77777777" w:rsidR="00712065" w:rsidRPr="00FC7DB9" w:rsidRDefault="00712065" w:rsidP="00B032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274F056"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032" w:type="dxa"/>
          </w:tcPr>
          <w:p w14:paraId="0B3512B3"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88" w:type="dxa"/>
          </w:tcPr>
          <w:p w14:paraId="0E1B0F75" w14:textId="22A85649" w:rsidR="00712065" w:rsidRPr="003019DF" w:rsidRDefault="00653AEB" w:rsidP="00293242">
            <w:pPr>
              <w:pBdr>
                <w:bottom w:val="single" w:sz="4" w:space="1" w:color="auto"/>
              </w:pBdr>
              <w:tabs>
                <w:tab w:val="clear" w:pos="907"/>
                <w:tab w:val="decimal" w:pos="710"/>
              </w:tabs>
              <w:spacing w:line="320" w:lineRule="exact"/>
              <w:ind w:right="-450"/>
              <w:jc w:val="center"/>
              <w:rPr>
                <w:rFonts w:ascii="Times New Roman" w:hAnsi="Times New Roman" w:cs="Times New Roman"/>
                <w:sz w:val="16"/>
                <w:szCs w:val="16"/>
              </w:rPr>
            </w:pPr>
            <w:r>
              <w:rPr>
                <w:rFonts w:ascii="Times New Roman" w:hAnsi="Times New Roman" w:cs="Times New Roman"/>
                <w:sz w:val="16"/>
                <w:szCs w:val="16"/>
              </w:rPr>
              <w:t>(14,241)</w:t>
            </w:r>
          </w:p>
        </w:tc>
      </w:tr>
      <w:tr w:rsidR="00712065" w:rsidRPr="00AB68E9" w14:paraId="7C67CD01" w14:textId="77777777" w:rsidTr="00653AEB">
        <w:trPr>
          <w:tblHeader/>
        </w:trPr>
        <w:tc>
          <w:tcPr>
            <w:tcW w:w="3078" w:type="dxa"/>
          </w:tcPr>
          <w:p w14:paraId="31A8F4B1" w14:textId="475C307B" w:rsidR="00712065" w:rsidRPr="00FC7DB9" w:rsidRDefault="00712065" w:rsidP="00712065">
            <w:pPr>
              <w:tabs>
                <w:tab w:val="clear" w:pos="454"/>
                <w:tab w:val="left" w:pos="45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Profit for the period</w:t>
            </w:r>
          </w:p>
        </w:tc>
        <w:tc>
          <w:tcPr>
            <w:tcW w:w="1110" w:type="dxa"/>
          </w:tcPr>
          <w:p w14:paraId="39BFF348"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13E4E7DA"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F9F4FBD"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DC2F2AF"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032" w:type="dxa"/>
          </w:tcPr>
          <w:p w14:paraId="2AE4E211"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88" w:type="dxa"/>
          </w:tcPr>
          <w:p w14:paraId="29C16C63" w14:textId="03B64817" w:rsidR="00712065" w:rsidRPr="003019DF" w:rsidRDefault="00653AEB" w:rsidP="000004D6">
            <w:pPr>
              <w:pBdr>
                <w:bottom w:val="double" w:sz="4" w:space="1" w:color="auto"/>
              </w:pBdr>
              <w:tabs>
                <w:tab w:val="clear" w:pos="907"/>
                <w:tab w:val="left" w:pos="537"/>
                <w:tab w:val="left" w:pos="627"/>
                <w:tab w:val="decimal" w:pos="710"/>
              </w:tabs>
              <w:spacing w:line="320" w:lineRule="exact"/>
              <w:ind w:right="-360"/>
              <w:jc w:val="center"/>
              <w:rPr>
                <w:rFonts w:ascii="Times New Roman" w:hAnsi="Times New Roman" w:cs="Times New Roman"/>
                <w:b/>
                <w:bCs/>
                <w:sz w:val="16"/>
                <w:szCs w:val="16"/>
              </w:rPr>
            </w:pPr>
            <w:r>
              <w:rPr>
                <w:rFonts w:ascii="Times New Roman" w:hAnsi="Times New Roman" w:cs="Times New Roman"/>
                <w:b/>
                <w:bCs/>
                <w:sz w:val="16"/>
                <w:szCs w:val="16"/>
              </w:rPr>
              <w:t>170,638</w:t>
            </w:r>
          </w:p>
        </w:tc>
      </w:tr>
    </w:tbl>
    <w:p w14:paraId="09F6788D" w14:textId="77777777" w:rsidR="00CD6C4E"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ABF0FA9" w14:textId="4ED0DF62" w:rsidR="0087648B"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Assets and liabilities of the Company’s operating segment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Pr>
          <w:rFonts w:ascii="Times New Roman" w:hAnsi="Times New Roman" w:cstheme="minorBidi"/>
          <w:sz w:val="22"/>
          <w:szCs w:val="22"/>
        </w:rPr>
        <w:t xml:space="preserve">30 </w:t>
      </w:r>
      <w:r w:rsidR="007602AF">
        <w:rPr>
          <w:rFonts w:ascii="Times New Roman" w:hAnsi="Times New Roman" w:cstheme="minorBidi"/>
          <w:sz w:val="22"/>
          <w:szCs w:val="22"/>
        </w:rPr>
        <w:t>September</w:t>
      </w:r>
      <w:r>
        <w:rPr>
          <w:rFonts w:ascii="Times New Roman" w:hAnsi="Times New Roman" w:cs="Times New Roman"/>
          <w:sz w:val="22"/>
          <w:szCs w:val="22"/>
        </w:rPr>
        <w:t xml:space="preserve"> 2025</w:t>
      </w:r>
      <w:r w:rsidRPr="00CC1361">
        <w:rPr>
          <w:rFonts w:ascii="Times New Roman" w:hAnsi="Times New Roman" w:cs="Times New Roman"/>
          <w:sz w:val="22"/>
          <w:szCs w:val="22"/>
        </w:rPr>
        <w:t xml:space="preserve"> and 31 December 202</w:t>
      </w:r>
      <w:r>
        <w:rPr>
          <w:rFonts w:ascii="Times New Roman" w:hAnsi="Times New Roman" w:cs="Times New Roman"/>
          <w:sz w:val="22"/>
          <w:szCs w:val="22"/>
        </w:rPr>
        <w:t>4</w:t>
      </w:r>
      <w:r w:rsidRPr="00CC1361">
        <w:rPr>
          <w:rFonts w:ascii="Times New Roman" w:hAnsi="Times New Roman" w:cs="Times New Roman"/>
          <w:sz w:val="22"/>
          <w:szCs w:val="22"/>
        </w:rPr>
        <w:t xml:space="preserve"> are presented as </w:t>
      </w:r>
      <w:proofErr w:type="gramStart"/>
      <w:r w:rsidRPr="00CC1361">
        <w:rPr>
          <w:rFonts w:ascii="Times New Roman" w:hAnsi="Times New Roman" w:cs="Times New Roman"/>
          <w:sz w:val="22"/>
          <w:szCs w:val="22"/>
        </w:rPr>
        <w:t>follow</w:t>
      </w:r>
      <w:proofErr w:type="gramEnd"/>
      <w:r>
        <w:rPr>
          <w:rFonts w:ascii="Times New Roman" w:hAnsi="Times New Roman" w:cs="Times New Roman"/>
          <w:sz w:val="22"/>
          <w:szCs w:val="22"/>
        </w:rPr>
        <w:t>:</w:t>
      </w:r>
    </w:p>
    <w:p w14:paraId="3925DD85" w14:textId="77777777" w:rsidR="00CD6C4E"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10332" w:type="dxa"/>
        <w:tblInd w:w="18" w:type="dxa"/>
        <w:tblLayout w:type="fixed"/>
        <w:tblLook w:val="04A0" w:firstRow="1" w:lastRow="0" w:firstColumn="1" w:lastColumn="0" w:noHBand="0" w:noVBand="1"/>
      </w:tblPr>
      <w:tblGrid>
        <w:gridCol w:w="1872"/>
        <w:gridCol w:w="804"/>
        <w:gridCol w:w="1086"/>
        <w:gridCol w:w="810"/>
        <w:gridCol w:w="810"/>
        <w:gridCol w:w="1170"/>
        <w:gridCol w:w="990"/>
        <w:gridCol w:w="990"/>
        <w:gridCol w:w="990"/>
        <w:gridCol w:w="810"/>
      </w:tblGrid>
      <w:tr w:rsidR="00CD6C4E" w:rsidRPr="00CC1361" w14:paraId="0C4FA1E6" w14:textId="77777777" w:rsidTr="0055181B">
        <w:tc>
          <w:tcPr>
            <w:tcW w:w="1872" w:type="dxa"/>
            <w:vAlign w:val="bottom"/>
          </w:tcPr>
          <w:p w14:paraId="7141DE26" w14:textId="77777777" w:rsidR="00CD6C4E" w:rsidRPr="00CC1361" w:rsidRDefault="00CD6C4E" w:rsidP="0055181B">
            <w:pPr>
              <w:tabs>
                <w:tab w:val="clear" w:pos="907"/>
                <w:tab w:val="left" w:pos="900"/>
                <w:tab w:val="left" w:pos="2880"/>
              </w:tabs>
              <w:spacing w:line="240" w:lineRule="exact"/>
              <w:jc w:val="center"/>
              <w:rPr>
                <w:rFonts w:ascii="Times New Roman" w:hAnsi="Times New Roman" w:cs="Times New Roman"/>
                <w:sz w:val="16"/>
                <w:szCs w:val="16"/>
              </w:rPr>
            </w:pPr>
          </w:p>
        </w:tc>
        <w:tc>
          <w:tcPr>
            <w:tcW w:w="4680" w:type="dxa"/>
            <w:gridSpan w:val="5"/>
          </w:tcPr>
          <w:p w14:paraId="06F446C7" w14:textId="77777777" w:rsidR="00CD6C4E" w:rsidRPr="0072439F"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72439F">
              <w:rPr>
                <w:rFonts w:ascii="Times New Roman" w:hAnsi="Times New Roman" w:cs="Times New Roman"/>
                <w:sz w:val="16"/>
                <w:szCs w:val="16"/>
              </w:rPr>
              <w:t>Assets of insurance segment</w:t>
            </w:r>
          </w:p>
        </w:tc>
        <w:tc>
          <w:tcPr>
            <w:tcW w:w="990" w:type="dxa"/>
            <w:vAlign w:val="bottom"/>
          </w:tcPr>
          <w:p w14:paraId="644BF437" w14:textId="77777777" w:rsidR="00CD6C4E" w:rsidRPr="00CC1361" w:rsidRDefault="00CD6C4E" w:rsidP="0055181B">
            <w:pPr>
              <w:spacing w:line="240" w:lineRule="exact"/>
              <w:ind w:right="-43"/>
              <w:jc w:val="center"/>
              <w:rPr>
                <w:rFonts w:ascii="Times New Roman" w:hAnsi="Times New Roman" w:cs="Times New Roman"/>
                <w:sz w:val="16"/>
                <w:szCs w:val="16"/>
              </w:rPr>
            </w:pPr>
          </w:p>
        </w:tc>
        <w:tc>
          <w:tcPr>
            <w:tcW w:w="990" w:type="dxa"/>
            <w:vAlign w:val="bottom"/>
            <w:hideMark/>
          </w:tcPr>
          <w:p w14:paraId="50E4DD76" w14:textId="77777777" w:rsidR="00CD6C4E" w:rsidRPr="00CC1361" w:rsidRDefault="00CD6C4E" w:rsidP="0055181B">
            <w:pPr>
              <w:spacing w:line="240" w:lineRule="exact"/>
              <w:ind w:right="-43"/>
              <w:jc w:val="center"/>
              <w:rPr>
                <w:rFonts w:ascii="Times New Roman" w:hAnsi="Times New Roman" w:cs="Times New Roman"/>
                <w:sz w:val="16"/>
                <w:szCs w:val="16"/>
              </w:rPr>
            </w:pPr>
          </w:p>
        </w:tc>
        <w:tc>
          <w:tcPr>
            <w:tcW w:w="990" w:type="dxa"/>
            <w:vAlign w:val="bottom"/>
          </w:tcPr>
          <w:p w14:paraId="7710DEE4" w14:textId="77777777" w:rsidR="00CD6C4E" w:rsidRPr="00CC1361" w:rsidRDefault="00CD6C4E" w:rsidP="0055181B">
            <w:pPr>
              <w:spacing w:line="240" w:lineRule="exact"/>
              <w:ind w:right="-43"/>
              <w:jc w:val="center"/>
              <w:rPr>
                <w:rFonts w:ascii="Times New Roman" w:hAnsi="Times New Roman" w:cs="Times New Roman"/>
                <w:sz w:val="16"/>
                <w:szCs w:val="16"/>
              </w:rPr>
            </w:pPr>
          </w:p>
        </w:tc>
        <w:tc>
          <w:tcPr>
            <w:tcW w:w="810" w:type="dxa"/>
            <w:vAlign w:val="bottom"/>
          </w:tcPr>
          <w:p w14:paraId="5D43C7AA" w14:textId="77777777" w:rsidR="00CD6C4E" w:rsidRPr="00CC1361" w:rsidRDefault="00CD6C4E" w:rsidP="0055181B">
            <w:pPr>
              <w:spacing w:line="240" w:lineRule="exact"/>
              <w:ind w:right="-43"/>
              <w:jc w:val="center"/>
              <w:rPr>
                <w:rFonts w:ascii="Times New Roman" w:hAnsi="Times New Roman" w:cs="Times New Roman"/>
                <w:sz w:val="16"/>
                <w:szCs w:val="16"/>
              </w:rPr>
            </w:pPr>
          </w:p>
        </w:tc>
      </w:tr>
      <w:tr w:rsidR="00CD6C4E" w:rsidRPr="00CC1361" w14:paraId="4BE3DD64" w14:textId="77777777" w:rsidTr="007D386E">
        <w:tc>
          <w:tcPr>
            <w:tcW w:w="1872" w:type="dxa"/>
            <w:vAlign w:val="bottom"/>
          </w:tcPr>
          <w:p w14:paraId="66029F90" w14:textId="77777777" w:rsidR="00CD6C4E" w:rsidRPr="00CC1361" w:rsidRDefault="00CD6C4E" w:rsidP="0055181B">
            <w:pPr>
              <w:tabs>
                <w:tab w:val="clear" w:pos="907"/>
                <w:tab w:val="left" w:pos="900"/>
                <w:tab w:val="left" w:pos="2880"/>
              </w:tabs>
              <w:spacing w:line="240" w:lineRule="exact"/>
              <w:jc w:val="center"/>
              <w:rPr>
                <w:rFonts w:ascii="Times New Roman" w:hAnsi="Times New Roman" w:cs="Times New Roman"/>
                <w:sz w:val="16"/>
                <w:szCs w:val="16"/>
              </w:rPr>
            </w:pPr>
          </w:p>
        </w:tc>
        <w:tc>
          <w:tcPr>
            <w:tcW w:w="804" w:type="dxa"/>
            <w:vAlign w:val="bottom"/>
            <w:hideMark/>
          </w:tcPr>
          <w:p w14:paraId="0DB03B32" w14:textId="47C4A085" w:rsidR="00CD6C4E" w:rsidRPr="00CC1361" w:rsidRDefault="006F1D2C" w:rsidP="0055181B">
            <w:pPr>
              <w:pBdr>
                <w:bottom w:val="single" w:sz="4" w:space="1" w:color="auto"/>
              </w:pBdr>
              <w:spacing w:line="240" w:lineRule="exact"/>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086" w:type="dxa"/>
            <w:vAlign w:val="bottom"/>
            <w:hideMark/>
          </w:tcPr>
          <w:p w14:paraId="3CDBA583"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Marine and transportation</w:t>
            </w:r>
          </w:p>
        </w:tc>
        <w:tc>
          <w:tcPr>
            <w:tcW w:w="810" w:type="dxa"/>
            <w:vAlign w:val="bottom"/>
            <w:hideMark/>
          </w:tcPr>
          <w:p w14:paraId="51695CD8"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Motor</w:t>
            </w:r>
          </w:p>
        </w:tc>
        <w:tc>
          <w:tcPr>
            <w:tcW w:w="810" w:type="dxa"/>
          </w:tcPr>
          <w:p w14:paraId="521BA488" w14:textId="77777777" w:rsidR="00CD6C4E" w:rsidRDefault="00CD6C4E" w:rsidP="0055181B">
            <w:pPr>
              <w:pBdr>
                <w:bottom w:val="single" w:sz="4" w:space="1" w:color="auto"/>
              </w:pBdr>
              <w:spacing w:line="240" w:lineRule="exact"/>
              <w:ind w:right="-43"/>
              <w:rPr>
                <w:rFonts w:ascii="Times New Roman" w:hAnsi="Times New Roman" w:cs="Times New Roman"/>
                <w:sz w:val="16"/>
                <w:szCs w:val="16"/>
              </w:rPr>
            </w:pPr>
          </w:p>
          <w:p w14:paraId="0983DBFD" w14:textId="6D2CEA88" w:rsidR="00CD6C4E" w:rsidRPr="00BE0958" w:rsidRDefault="00CD6C4E" w:rsidP="0055181B">
            <w:pPr>
              <w:pBdr>
                <w:bottom w:val="single" w:sz="4" w:space="1" w:color="auto"/>
              </w:pBdr>
              <w:spacing w:line="240" w:lineRule="exact"/>
              <w:ind w:right="-43"/>
              <w:jc w:val="center"/>
              <w:rPr>
                <w:rFonts w:ascii="Times New Roman" w:hAnsi="Times New Roman" w:cs="Times New Roman"/>
                <w:sz w:val="16"/>
                <w:szCs w:val="16"/>
              </w:rPr>
            </w:pPr>
          </w:p>
          <w:p w14:paraId="229B1F93" w14:textId="432BD05A" w:rsidR="00CD6C4E" w:rsidRPr="00CC1361" w:rsidRDefault="006F1D2C" w:rsidP="0055181B">
            <w:pPr>
              <w:pBdr>
                <w:bottom w:val="single" w:sz="4" w:space="1" w:color="auto"/>
              </w:pBdr>
              <w:spacing w:line="240" w:lineRule="exact"/>
              <w:ind w:right="-43"/>
              <w:jc w:val="center"/>
              <w:rPr>
                <w:rFonts w:ascii="Times New Roman" w:hAnsi="Times New Roman" w:cs="Times New Roman"/>
                <w:sz w:val="16"/>
                <w:szCs w:val="16"/>
              </w:rPr>
            </w:pPr>
            <w:r>
              <w:rPr>
                <w:rFonts w:ascii="Times New Roman" w:hAnsi="Times New Roman" w:cs="Times New Roman"/>
                <w:sz w:val="16"/>
                <w:szCs w:val="16"/>
              </w:rPr>
              <w:t>A</w:t>
            </w:r>
            <w:r w:rsidR="00CD6C4E" w:rsidRPr="00BE0958">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170" w:type="dxa"/>
            <w:vAlign w:val="bottom"/>
            <w:hideMark/>
          </w:tcPr>
          <w:p w14:paraId="341719C1"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Miscellaneous</w:t>
            </w:r>
          </w:p>
        </w:tc>
        <w:tc>
          <w:tcPr>
            <w:tcW w:w="990" w:type="dxa"/>
            <w:vAlign w:val="bottom"/>
            <w:hideMark/>
          </w:tcPr>
          <w:p w14:paraId="7543C24C"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 assets of insurance segment</w:t>
            </w:r>
          </w:p>
        </w:tc>
        <w:tc>
          <w:tcPr>
            <w:tcW w:w="990" w:type="dxa"/>
            <w:vAlign w:val="bottom"/>
            <w:hideMark/>
          </w:tcPr>
          <w:p w14:paraId="4381DEDC"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Assets of investments segment</w:t>
            </w:r>
          </w:p>
        </w:tc>
        <w:tc>
          <w:tcPr>
            <w:tcW w:w="990" w:type="dxa"/>
            <w:vAlign w:val="bottom"/>
            <w:hideMark/>
          </w:tcPr>
          <w:p w14:paraId="684F847F"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Unallocated</w:t>
            </w:r>
          </w:p>
        </w:tc>
        <w:tc>
          <w:tcPr>
            <w:tcW w:w="810" w:type="dxa"/>
            <w:vAlign w:val="bottom"/>
            <w:hideMark/>
          </w:tcPr>
          <w:p w14:paraId="4D9AEF87"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w:t>
            </w:r>
          </w:p>
        </w:tc>
      </w:tr>
      <w:tr w:rsidR="00CD6C4E" w:rsidRPr="00CC1361" w14:paraId="485376B4" w14:textId="77777777" w:rsidTr="0055181B">
        <w:tc>
          <w:tcPr>
            <w:tcW w:w="1872" w:type="dxa"/>
            <w:vAlign w:val="bottom"/>
          </w:tcPr>
          <w:p w14:paraId="7FB12CE0" w14:textId="77777777" w:rsidR="00CD6C4E" w:rsidRPr="00CC1361" w:rsidRDefault="00CD6C4E" w:rsidP="0055181B">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460" w:type="dxa"/>
            <w:gridSpan w:val="9"/>
          </w:tcPr>
          <w:p w14:paraId="4B138EA0" w14:textId="77777777" w:rsidR="00CD6C4E" w:rsidRPr="00CC1361" w:rsidRDefault="00CD6C4E" w:rsidP="0055181B">
            <w:pPr>
              <w:tabs>
                <w:tab w:val="decimal" w:pos="867"/>
              </w:tabs>
              <w:spacing w:line="240" w:lineRule="exact"/>
              <w:ind w:right="-43"/>
              <w:jc w:val="center"/>
              <w:rPr>
                <w:rFonts w:ascii="Times New Roman" w:hAnsi="Times New Roman" w:cs="Times New Roman"/>
                <w:sz w:val="16"/>
                <w:szCs w:val="16"/>
              </w:rPr>
            </w:pPr>
            <w:r w:rsidRPr="00CC1361">
              <w:rPr>
                <w:rFonts w:ascii="Times New Roman" w:hAnsi="Times New Roman" w:cs="Times New Roman"/>
                <w:i/>
                <w:iCs/>
                <w:sz w:val="16"/>
                <w:szCs w:val="16"/>
              </w:rPr>
              <w:t>(in thousand Baht)</w:t>
            </w:r>
          </w:p>
        </w:tc>
      </w:tr>
      <w:tr w:rsidR="00CD6C4E" w:rsidRPr="00CC1361" w14:paraId="30A788FD" w14:textId="77777777" w:rsidTr="007D386E">
        <w:tc>
          <w:tcPr>
            <w:tcW w:w="1872" w:type="dxa"/>
            <w:vAlign w:val="bottom"/>
            <w:hideMark/>
          </w:tcPr>
          <w:p w14:paraId="44FDA46B" w14:textId="77777777" w:rsidR="00CD6C4E" w:rsidRPr="00CC1361" w:rsidRDefault="00CD6C4E" w:rsidP="0055181B">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Assets</w:t>
            </w:r>
          </w:p>
        </w:tc>
        <w:tc>
          <w:tcPr>
            <w:tcW w:w="804" w:type="dxa"/>
            <w:vAlign w:val="bottom"/>
          </w:tcPr>
          <w:p w14:paraId="51996C38"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1086" w:type="dxa"/>
            <w:vAlign w:val="bottom"/>
          </w:tcPr>
          <w:p w14:paraId="05D987E6"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810" w:type="dxa"/>
            <w:vAlign w:val="bottom"/>
          </w:tcPr>
          <w:p w14:paraId="053F3715"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810" w:type="dxa"/>
          </w:tcPr>
          <w:p w14:paraId="6530E0C4"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1170" w:type="dxa"/>
            <w:vAlign w:val="bottom"/>
          </w:tcPr>
          <w:p w14:paraId="1F2BABA0"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990" w:type="dxa"/>
            <w:vAlign w:val="bottom"/>
          </w:tcPr>
          <w:p w14:paraId="6963EC98"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990" w:type="dxa"/>
            <w:vAlign w:val="bottom"/>
          </w:tcPr>
          <w:p w14:paraId="39786A65"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990" w:type="dxa"/>
          </w:tcPr>
          <w:p w14:paraId="5B96831A"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810" w:type="dxa"/>
            <w:vAlign w:val="bottom"/>
          </w:tcPr>
          <w:p w14:paraId="38305131"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r>
      <w:tr w:rsidR="008D3ECB" w:rsidRPr="00CC1361" w14:paraId="44A4008B" w14:textId="77777777" w:rsidTr="007D386E">
        <w:tc>
          <w:tcPr>
            <w:tcW w:w="1872" w:type="dxa"/>
            <w:vAlign w:val="bottom"/>
            <w:hideMark/>
          </w:tcPr>
          <w:p w14:paraId="263F10A1" w14:textId="0593D9AE" w:rsidR="008D3ECB" w:rsidRPr="00CC1361" w:rsidRDefault="008D3ECB" w:rsidP="008D3ECB">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w:t>
            </w:r>
            <w:r>
              <w:rPr>
                <w:rFonts w:ascii="Times New Roman" w:hAnsi="Times New Roman" w:cs="Times New Roman"/>
                <w:sz w:val="16"/>
                <w:szCs w:val="16"/>
              </w:rPr>
              <w:t>30</w:t>
            </w:r>
            <w:r>
              <w:rPr>
                <w:rFonts w:ascii="Times New Roman" w:hAnsi="Times New Roman" w:cstheme="minorBidi" w:hint="cs"/>
                <w:sz w:val="16"/>
                <w:szCs w:val="16"/>
                <w:cs/>
              </w:rPr>
              <w:t xml:space="preserve"> </w:t>
            </w:r>
            <w:r w:rsidR="007602AF">
              <w:rPr>
                <w:rFonts w:ascii="Times New Roman" w:hAnsi="Times New Roman" w:cstheme="minorBidi"/>
                <w:sz w:val="16"/>
                <w:szCs w:val="16"/>
              </w:rPr>
              <w:t>September</w:t>
            </w:r>
            <w:r>
              <w:rPr>
                <w:rFonts w:ascii="Times New Roman" w:hAnsi="Times New Roman" w:cs="Times New Roman"/>
                <w:sz w:val="16"/>
                <w:szCs w:val="16"/>
              </w:rPr>
              <w:t xml:space="preserve"> 2025</w:t>
            </w:r>
          </w:p>
        </w:tc>
        <w:tc>
          <w:tcPr>
            <w:tcW w:w="804" w:type="dxa"/>
          </w:tcPr>
          <w:p w14:paraId="5C6DA53D" w14:textId="3DABE919" w:rsidR="008D3ECB" w:rsidRPr="003019DF" w:rsidRDefault="00C52E68"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2,440,248</w:t>
            </w:r>
          </w:p>
        </w:tc>
        <w:tc>
          <w:tcPr>
            <w:tcW w:w="1086" w:type="dxa"/>
          </w:tcPr>
          <w:p w14:paraId="7568EA33" w14:textId="14773D3E"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1,446</w:t>
            </w:r>
          </w:p>
        </w:tc>
        <w:tc>
          <w:tcPr>
            <w:tcW w:w="810" w:type="dxa"/>
          </w:tcPr>
          <w:p w14:paraId="54EDACF3" w14:textId="6E4D03F2"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123,387</w:t>
            </w:r>
          </w:p>
        </w:tc>
        <w:tc>
          <w:tcPr>
            <w:tcW w:w="810" w:type="dxa"/>
          </w:tcPr>
          <w:p w14:paraId="3D10BB06" w14:textId="1B9D49CF" w:rsidR="008D3ECB" w:rsidRPr="003019DF" w:rsidRDefault="000E6026" w:rsidP="00D95332">
            <w:pPr>
              <w:pBdr>
                <w:bottom w:val="double" w:sz="4" w:space="1" w:color="auto"/>
              </w:pBdr>
              <w:tabs>
                <w:tab w:val="clear" w:pos="227"/>
                <w:tab w:val="clear" w:pos="454"/>
                <w:tab w:val="clear" w:pos="680"/>
                <w:tab w:val="clear" w:pos="907"/>
                <w:tab w:val="left" w:pos="432"/>
                <w:tab w:val="left" w:pos="975"/>
                <w:tab w:val="decimal" w:pos="1337"/>
              </w:tabs>
              <w:spacing w:line="240" w:lineRule="exact"/>
              <w:ind w:left="-13" w:right="-213" w:hanging="5"/>
              <w:jc w:val="center"/>
              <w:rPr>
                <w:rFonts w:ascii="Times New Roman" w:hAnsi="Times New Roman" w:cstheme="minorBidi"/>
                <w:sz w:val="14"/>
                <w:szCs w:val="14"/>
              </w:rPr>
            </w:pPr>
            <w:r>
              <w:rPr>
                <w:rFonts w:ascii="Times New Roman" w:hAnsi="Times New Roman" w:cstheme="minorBidi"/>
                <w:sz w:val="14"/>
                <w:szCs w:val="14"/>
              </w:rPr>
              <w:t>-</w:t>
            </w:r>
          </w:p>
        </w:tc>
        <w:tc>
          <w:tcPr>
            <w:tcW w:w="1170" w:type="dxa"/>
          </w:tcPr>
          <w:p w14:paraId="45E3995D" w14:textId="0C4413F1"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1,217,132</w:t>
            </w:r>
          </w:p>
        </w:tc>
        <w:tc>
          <w:tcPr>
            <w:tcW w:w="990" w:type="dxa"/>
          </w:tcPr>
          <w:p w14:paraId="477F69DD" w14:textId="60FBD7CE"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3,782,213</w:t>
            </w:r>
          </w:p>
        </w:tc>
        <w:tc>
          <w:tcPr>
            <w:tcW w:w="990" w:type="dxa"/>
          </w:tcPr>
          <w:p w14:paraId="7E0D1E65" w14:textId="2009A4E9"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3,518,766</w:t>
            </w:r>
          </w:p>
        </w:tc>
        <w:tc>
          <w:tcPr>
            <w:tcW w:w="990" w:type="dxa"/>
          </w:tcPr>
          <w:p w14:paraId="58540419" w14:textId="337B1B6C"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654,262</w:t>
            </w:r>
          </w:p>
        </w:tc>
        <w:tc>
          <w:tcPr>
            <w:tcW w:w="810" w:type="dxa"/>
          </w:tcPr>
          <w:p w14:paraId="2A2E1337" w14:textId="3E016780"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imes New Roman"/>
                <w:sz w:val="14"/>
                <w:szCs w:val="14"/>
              </w:rPr>
            </w:pPr>
            <w:r>
              <w:rPr>
                <w:rFonts w:ascii="Times New Roman" w:hAnsi="Times New Roman" w:cs="Times New Roman"/>
                <w:sz w:val="14"/>
                <w:szCs w:val="14"/>
              </w:rPr>
              <w:t>7,955,241</w:t>
            </w:r>
          </w:p>
        </w:tc>
      </w:tr>
      <w:tr w:rsidR="008D3ECB" w:rsidRPr="00CC1361" w14:paraId="4F3B993A" w14:textId="77777777" w:rsidTr="007D386E">
        <w:tc>
          <w:tcPr>
            <w:tcW w:w="1872" w:type="dxa"/>
            <w:vAlign w:val="bottom"/>
            <w:hideMark/>
          </w:tcPr>
          <w:p w14:paraId="62B5ACFC" w14:textId="7BE0751A" w:rsidR="008D3ECB" w:rsidRPr="00CC1361" w:rsidRDefault="008D3ECB" w:rsidP="008D3ECB">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December 202</w:t>
            </w:r>
            <w:r>
              <w:rPr>
                <w:rFonts w:ascii="Times New Roman" w:hAnsi="Times New Roman" w:cs="Times New Roman"/>
                <w:sz w:val="16"/>
                <w:szCs w:val="16"/>
              </w:rPr>
              <w:t>4</w:t>
            </w:r>
          </w:p>
        </w:tc>
        <w:tc>
          <w:tcPr>
            <w:tcW w:w="804" w:type="dxa"/>
          </w:tcPr>
          <w:p w14:paraId="6EBA2D3D" w14:textId="67D62351"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665,310</w:t>
            </w:r>
          </w:p>
        </w:tc>
        <w:tc>
          <w:tcPr>
            <w:tcW w:w="1086" w:type="dxa"/>
          </w:tcPr>
          <w:p w14:paraId="77667A5D" w14:textId="76BCFB9B"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277</w:t>
            </w:r>
          </w:p>
        </w:tc>
        <w:tc>
          <w:tcPr>
            <w:tcW w:w="810" w:type="dxa"/>
          </w:tcPr>
          <w:p w14:paraId="31712FB5" w14:textId="64225D31"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857,769</w:t>
            </w:r>
          </w:p>
        </w:tc>
        <w:tc>
          <w:tcPr>
            <w:tcW w:w="810" w:type="dxa"/>
          </w:tcPr>
          <w:p w14:paraId="5E3FF836" w14:textId="29EBF39D"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5,442</w:t>
            </w:r>
          </w:p>
        </w:tc>
        <w:tc>
          <w:tcPr>
            <w:tcW w:w="1170" w:type="dxa"/>
          </w:tcPr>
          <w:p w14:paraId="57221811" w14:textId="384BBC52"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518,790</w:t>
            </w:r>
          </w:p>
        </w:tc>
        <w:tc>
          <w:tcPr>
            <w:tcW w:w="990" w:type="dxa"/>
          </w:tcPr>
          <w:p w14:paraId="520225F5" w14:textId="3C0D94CA"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2,047,588</w:t>
            </w:r>
          </w:p>
        </w:tc>
        <w:tc>
          <w:tcPr>
            <w:tcW w:w="990" w:type="dxa"/>
          </w:tcPr>
          <w:p w14:paraId="3777036B" w14:textId="3A9B2B32"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3,264,468</w:t>
            </w:r>
          </w:p>
        </w:tc>
        <w:tc>
          <w:tcPr>
            <w:tcW w:w="990" w:type="dxa"/>
          </w:tcPr>
          <w:p w14:paraId="6BCAEA6C" w14:textId="220D64CB"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959,007</w:t>
            </w:r>
          </w:p>
        </w:tc>
        <w:tc>
          <w:tcPr>
            <w:tcW w:w="810" w:type="dxa"/>
          </w:tcPr>
          <w:p w14:paraId="6290272B" w14:textId="11D6534C"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3019DF">
              <w:rPr>
                <w:rFonts w:ascii="Times New Roman" w:hAnsi="Times New Roman" w:cs="Times New Roman"/>
                <w:sz w:val="14"/>
                <w:szCs w:val="14"/>
              </w:rPr>
              <w:t>6,271,063</w:t>
            </w:r>
          </w:p>
        </w:tc>
      </w:tr>
      <w:tr w:rsidR="00CD6C4E" w:rsidRPr="00CC1361" w14:paraId="5EAA0F8F" w14:textId="77777777" w:rsidTr="007D386E">
        <w:trPr>
          <w:trHeight w:val="216"/>
        </w:trPr>
        <w:tc>
          <w:tcPr>
            <w:tcW w:w="1872" w:type="dxa"/>
            <w:vAlign w:val="bottom"/>
          </w:tcPr>
          <w:p w14:paraId="3C722288" w14:textId="77777777" w:rsidR="00CD6C4E" w:rsidRPr="00CC1361" w:rsidRDefault="00CD6C4E" w:rsidP="0055181B">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04" w:type="dxa"/>
            <w:vAlign w:val="bottom"/>
          </w:tcPr>
          <w:p w14:paraId="01A39ACB"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1086" w:type="dxa"/>
            <w:vAlign w:val="bottom"/>
          </w:tcPr>
          <w:p w14:paraId="7C7619FC"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59CFDA3F"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810" w:type="dxa"/>
          </w:tcPr>
          <w:p w14:paraId="15F49874"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63894D64"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256AD876"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0EFEE643"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3D43F13"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6084B895"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r>
      <w:tr w:rsidR="00CD6C4E" w:rsidRPr="00CC1361" w14:paraId="115840CF" w14:textId="77777777" w:rsidTr="007D386E">
        <w:trPr>
          <w:trHeight w:val="216"/>
        </w:trPr>
        <w:tc>
          <w:tcPr>
            <w:tcW w:w="1872" w:type="dxa"/>
            <w:vAlign w:val="bottom"/>
            <w:hideMark/>
          </w:tcPr>
          <w:p w14:paraId="3D23BC36" w14:textId="77777777" w:rsidR="00CD6C4E" w:rsidRPr="00CC1361" w:rsidRDefault="00CD6C4E" w:rsidP="0055181B">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Liabilities</w:t>
            </w:r>
          </w:p>
        </w:tc>
        <w:tc>
          <w:tcPr>
            <w:tcW w:w="804" w:type="dxa"/>
            <w:vAlign w:val="bottom"/>
          </w:tcPr>
          <w:p w14:paraId="1EF8469A"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1086" w:type="dxa"/>
            <w:vAlign w:val="bottom"/>
          </w:tcPr>
          <w:p w14:paraId="35B93366"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810" w:type="dxa"/>
            <w:vAlign w:val="bottom"/>
          </w:tcPr>
          <w:p w14:paraId="1CF5A567"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810" w:type="dxa"/>
          </w:tcPr>
          <w:p w14:paraId="16D70FA0"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1170" w:type="dxa"/>
            <w:vAlign w:val="bottom"/>
          </w:tcPr>
          <w:p w14:paraId="537F313C"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5190A8E8"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35ACAB84"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3C3CBB9F"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810" w:type="dxa"/>
            <w:vAlign w:val="bottom"/>
          </w:tcPr>
          <w:p w14:paraId="00F6A658"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r>
      <w:tr w:rsidR="008D3ECB" w:rsidRPr="00CC1361" w14:paraId="64BFD510" w14:textId="77777777" w:rsidTr="007D386E">
        <w:tc>
          <w:tcPr>
            <w:tcW w:w="1872" w:type="dxa"/>
            <w:vAlign w:val="bottom"/>
            <w:hideMark/>
          </w:tcPr>
          <w:p w14:paraId="01BAF994" w14:textId="3E739AA5" w:rsidR="008D3ECB" w:rsidRPr="00CC1361" w:rsidRDefault="008D3ECB" w:rsidP="008D3ECB">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w:t>
            </w:r>
            <w:r>
              <w:rPr>
                <w:rFonts w:ascii="Times New Roman" w:hAnsi="Times New Roman" w:cs="Times New Roman"/>
                <w:sz w:val="16"/>
                <w:szCs w:val="16"/>
              </w:rPr>
              <w:t xml:space="preserve">30 </w:t>
            </w:r>
            <w:r w:rsidR="007602AF">
              <w:rPr>
                <w:rFonts w:ascii="Times New Roman" w:hAnsi="Times New Roman" w:cstheme="minorBidi"/>
                <w:sz w:val="16"/>
                <w:szCs w:val="16"/>
              </w:rPr>
              <w:t>September</w:t>
            </w:r>
            <w:r>
              <w:rPr>
                <w:rFonts w:ascii="Times New Roman" w:hAnsi="Times New Roman" w:cs="Times New Roman"/>
                <w:sz w:val="16"/>
                <w:szCs w:val="16"/>
              </w:rPr>
              <w:t xml:space="preserve"> 2025</w:t>
            </w:r>
          </w:p>
        </w:tc>
        <w:tc>
          <w:tcPr>
            <w:tcW w:w="804" w:type="dxa"/>
          </w:tcPr>
          <w:p w14:paraId="7D056077" w14:textId="2AE49FD8"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2,748,338</w:t>
            </w:r>
          </w:p>
        </w:tc>
        <w:tc>
          <w:tcPr>
            <w:tcW w:w="1086" w:type="dxa"/>
          </w:tcPr>
          <w:p w14:paraId="5252B88B" w14:textId="68030A01"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15,355</w:t>
            </w:r>
          </w:p>
        </w:tc>
        <w:tc>
          <w:tcPr>
            <w:tcW w:w="810" w:type="dxa"/>
          </w:tcPr>
          <w:p w14:paraId="4A7E96AB" w14:textId="5E99E9EE"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1,919,723</w:t>
            </w:r>
          </w:p>
        </w:tc>
        <w:tc>
          <w:tcPr>
            <w:tcW w:w="810" w:type="dxa"/>
          </w:tcPr>
          <w:p w14:paraId="756706B8" w14:textId="1789C74F"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38,144</w:t>
            </w:r>
          </w:p>
        </w:tc>
        <w:tc>
          <w:tcPr>
            <w:tcW w:w="1170" w:type="dxa"/>
          </w:tcPr>
          <w:p w14:paraId="0C79B091" w14:textId="53CB9787"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1,258,828</w:t>
            </w:r>
          </w:p>
        </w:tc>
        <w:tc>
          <w:tcPr>
            <w:tcW w:w="990" w:type="dxa"/>
          </w:tcPr>
          <w:p w14:paraId="3377578F" w14:textId="6CC8DB61"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5,980,388</w:t>
            </w:r>
          </w:p>
        </w:tc>
        <w:tc>
          <w:tcPr>
            <w:tcW w:w="990" w:type="dxa"/>
          </w:tcPr>
          <w:p w14:paraId="0466DB39" w14:textId="70950183" w:rsidR="008D3ECB" w:rsidRPr="003019DF" w:rsidRDefault="000E6026" w:rsidP="008D3ECB">
            <w:pPr>
              <w:pBdr>
                <w:bottom w:val="double" w:sz="4" w:space="1" w:color="auto"/>
              </w:pBdr>
              <w:tabs>
                <w:tab w:val="clear" w:pos="227"/>
                <w:tab w:val="clear" w:pos="454"/>
                <w:tab w:val="clear" w:pos="680"/>
                <w:tab w:val="left" w:pos="1067"/>
                <w:tab w:val="decimal" w:pos="1337"/>
              </w:tabs>
              <w:spacing w:line="240" w:lineRule="exact"/>
              <w:ind w:left="-13" w:right="-561" w:firstLine="540"/>
              <w:rPr>
                <w:rFonts w:ascii="Times New Roman" w:hAnsi="Times New Roman" w:cstheme="minorBidi"/>
                <w:sz w:val="14"/>
                <w:szCs w:val="14"/>
              </w:rPr>
            </w:pPr>
            <w:r>
              <w:rPr>
                <w:rFonts w:ascii="Times New Roman" w:hAnsi="Times New Roman" w:cstheme="minorBidi"/>
                <w:sz w:val="14"/>
                <w:szCs w:val="14"/>
              </w:rPr>
              <w:t>-</w:t>
            </w:r>
          </w:p>
        </w:tc>
        <w:tc>
          <w:tcPr>
            <w:tcW w:w="990" w:type="dxa"/>
          </w:tcPr>
          <w:p w14:paraId="78F4DE1D" w14:textId="633DA807"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433,296</w:t>
            </w:r>
          </w:p>
        </w:tc>
        <w:tc>
          <w:tcPr>
            <w:tcW w:w="810" w:type="dxa"/>
          </w:tcPr>
          <w:p w14:paraId="64F9F884" w14:textId="38D9FBA1" w:rsidR="008D3ECB" w:rsidRPr="003019DF" w:rsidRDefault="000E6026"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Pr>
                <w:rFonts w:ascii="Times New Roman" w:hAnsi="Times New Roman" w:cstheme="minorBidi"/>
                <w:sz w:val="14"/>
                <w:szCs w:val="14"/>
              </w:rPr>
              <w:t>6,413,684</w:t>
            </w:r>
          </w:p>
        </w:tc>
      </w:tr>
      <w:tr w:rsidR="008D3ECB" w:rsidRPr="00CC1361" w14:paraId="65A36E54" w14:textId="77777777" w:rsidTr="007D386E">
        <w:tc>
          <w:tcPr>
            <w:tcW w:w="1872" w:type="dxa"/>
            <w:vAlign w:val="bottom"/>
            <w:hideMark/>
          </w:tcPr>
          <w:p w14:paraId="2E5DC358" w14:textId="0DCFC535" w:rsidR="008D3ECB" w:rsidRPr="00CC1361" w:rsidRDefault="008D3ECB" w:rsidP="008D3ECB">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December 202</w:t>
            </w:r>
            <w:r>
              <w:rPr>
                <w:rFonts w:ascii="Times New Roman" w:hAnsi="Times New Roman" w:cs="Times New Roman"/>
                <w:sz w:val="16"/>
                <w:szCs w:val="16"/>
              </w:rPr>
              <w:t>4</w:t>
            </w:r>
          </w:p>
        </w:tc>
        <w:tc>
          <w:tcPr>
            <w:tcW w:w="804" w:type="dxa"/>
          </w:tcPr>
          <w:p w14:paraId="5E1BDC76" w14:textId="0C5A8E63"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1,379,028</w:t>
            </w:r>
          </w:p>
        </w:tc>
        <w:tc>
          <w:tcPr>
            <w:tcW w:w="1086" w:type="dxa"/>
          </w:tcPr>
          <w:p w14:paraId="6DE57E5F" w14:textId="64E7EE44"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18,028</w:t>
            </w:r>
          </w:p>
        </w:tc>
        <w:tc>
          <w:tcPr>
            <w:tcW w:w="810" w:type="dxa"/>
          </w:tcPr>
          <w:p w14:paraId="182DE4BF" w14:textId="5D3EB65A"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1,992,125</w:t>
            </w:r>
          </w:p>
        </w:tc>
        <w:tc>
          <w:tcPr>
            <w:tcW w:w="810" w:type="dxa"/>
          </w:tcPr>
          <w:p w14:paraId="33AD2BF5" w14:textId="53BC8197"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45,404</w:t>
            </w:r>
          </w:p>
        </w:tc>
        <w:tc>
          <w:tcPr>
            <w:tcW w:w="1170" w:type="dxa"/>
          </w:tcPr>
          <w:p w14:paraId="157C352A" w14:textId="2B2CC000"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678,054</w:t>
            </w:r>
          </w:p>
        </w:tc>
        <w:tc>
          <w:tcPr>
            <w:tcW w:w="990" w:type="dxa"/>
          </w:tcPr>
          <w:p w14:paraId="591059F5" w14:textId="792454ED"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4,112,639</w:t>
            </w:r>
          </w:p>
        </w:tc>
        <w:tc>
          <w:tcPr>
            <w:tcW w:w="990" w:type="dxa"/>
          </w:tcPr>
          <w:p w14:paraId="6357F3B4" w14:textId="111AB81C" w:rsidR="008D3ECB" w:rsidRPr="003019DF" w:rsidRDefault="008D3ECB" w:rsidP="008D3ECB">
            <w:pPr>
              <w:pBdr>
                <w:bottom w:val="double" w:sz="4" w:space="1" w:color="auto"/>
              </w:pBdr>
              <w:tabs>
                <w:tab w:val="clear" w:pos="227"/>
                <w:tab w:val="clear" w:pos="454"/>
                <w:tab w:val="clear" w:pos="680"/>
                <w:tab w:val="clear" w:pos="907"/>
                <w:tab w:val="left" w:pos="887"/>
                <w:tab w:val="left" w:pos="1067"/>
                <w:tab w:val="decimal" w:pos="1337"/>
              </w:tabs>
              <w:spacing w:line="240" w:lineRule="exact"/>
              <w:ind w:left="-13" w:right="-561" w:firstLine="540"/>
              <w:rPr>
                <w:rFonts w:ascii="Times New Roman" w:hAnsi="Times New Roman" w:cstheme="minorBidi"/>
                <w:sz w:val="14"/>
                <w:szCs w:val="14"/>
              </w:rPr>
            </w:pPr>
            <w:r w:rsidRPr="003019DF">
              <w:rPr>
                <w:rFonts w:ascii="Times New Roman" w:hAnsi="Times New Roman" w:cs="Times New Roman"/>
                <w:sz w:val="14"/>
                <w:szCs w:val="14"/>
              </w:rPr>
              <w:t>-</w:t>
            </w:r>
          </w:p>
        </w:tc>
        <w:tc>
          <w:tcPr>
            <w:tcW w:w="990" w:type="dxa"/>
          </w:tcPr>
          <w:p w14:paraId="402D2937" w14:textId="1DD62AAE"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529,605</w:t>
            </w:r>
          </w:p>
        </w:tc>
        <w:tc>
          <w:tcPr>
            <w:tcW w:w="810" w:type="dxa"/>
          </w:tcPr>
          <w:p w14:paraId="1F93013E" w14:textId="4ED0E8AC"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3019DF">
              <w:rPr>
                <w:rFonts w:ascii="Times New Roman" w:hAnsi="Times New Roman" w:cs="Times New Roman"/>
                <w:sz w:val="14"/>
                <w:szCs w:val="14"/>
              </w:rPr>
              <w:t>4,642,244</w:t>
            </w:r>
          </w:p>
        </w:tc>
      </w:tr>
    </w:tbl>
    <w:p w14:paraId="3AB2B055" w14:textId="77777777" w:rsidR="00CD6C4E"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rPr>
      </w:pPr>
    </w:p>
    <w:p w14:paraId="137BF5FE" w14:textId="77777777" w:rsidR="0087648B" w:rsidRDefault="0087648B" w:rsidP="0027425F">
      <w:pPr>
        <w:pStyle w:val="Heading1"/>
        <w:tabs>
          <w:tab w:val="clear" w:pos="360"/>
        </w:tabs>
        <w:ind w:left="540" w:hanging="540"/>
        <w:rPr>
          <w:rFonts w:ascii="Times New Roman" w:hAnsi="Times New Roman" w:cs="Times New Roman"/>
          <w:i w:val="0"/>
          <w:iCs w:val="0"/>
          <w:sz w:val="24"/>
          <w:szCs w:val="24"/>
          <w:u w:val="none"/>
        </w:rPr>
      </w:pPr>
    </w:p>
    <w:p w14:paraId="23223002" w14:textId="77777777" w:rsidR="0087648B" w:rsidRPr="00EF4A9A" w:rsidRDefault="008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imes New Roman"/>
          <w:i/>
          <w:iCs/>
          <w:sz w:val="24"/>
          <w:szCs w:val="24"/>
        </w:rPr>
        <w:br w:type="page"/>
      </w:r>
    </w:p>
    <w:p w14:paraId="3C535476" w14:textId="6D8DB264" w:rsidR="0027425F" w:rsidRPr="00CC1361" w:rsidRDefault="0027425F" w:rsidP="0027425F">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87648B">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r>
      <w:r w:rsidR="00B50F83">
        <w:rPr>
          <w:rFonts w:ascii="Times New Roman" w:hAnsi="Times New Roman"/>
          <w:i w:val="0"/>
          <w:iCs w:val="0"/>
          <w:sz w:val="24"/>
          <w:szCs w:val="30"/>
          <w:u w:val="none"/>
        </w:rPr>
        <w:t>I</w:t>
      </w:r>
      <w:r w:rsidRPr="0027425F">
        <w:rPr>
          <w:rFonts w:ascii="Times New Roman" w:hAnsi="Times New Roman" w:cs="Times New Roman"/>
          <w:i w:val="0"/>
          <w:iCs w:val="0"/>
          <w:sz w:val="24"/>
          <w:szCs w:val="24"/>
          <w:u w:val="none"/>
        </w:rPr>
        <w:t xml:space="preserve">nvestment income </w:t>
      </w:r>
    </w:p>
    <w:p w14:paraId="696A4673" w14:textId="3B78F514" w:rsidR="0027425F" w:rsidRDefault="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440"/>
      </w:tblGrid>
      <w:tr w:rsidR="0027425F" w:rsidRPr="000209A8" w14:paraId="11E4B87B" w14:textId="77777777" w:rsidTr="00E83B4B">
        <w:trPr>
          <w:cantSplit/>
          <w:trHeight w:val="182"/>
        </w:trPr>
        <w:tc>
          <w:tcPr>
            <w:tcW w:w="6300" w:type="dxa"/>
          </w:tcPr>
          <w:p w14:paraId="3D818EC9" w14:textId="426B360B" w:rsidR="0027425F" w:rsidRPr="000F67F1" w:rsidRDefault="007602AF" w:rsidP="0034777B">
            <w:pPr>
              <w:ind w:left="47" w:right="-72"/>
              <w:rPr>
                <w:rFonts w:ascii="Times New Roman" w:hAnsi="Times New Roman" w:cs="Times New Roman"/>
                <w:b/>
                <w:bCs/>
                <w:i/>
                <w:iCs/>
                <w:sz w:val="22"/>
                <w:szCs w:val="22"/>
              </w:rPr>
            </w:pPr>
            <w:r>
              <w:rPr>
                <w:rFonts w:ascii="Times New Roman" w:hAnsi="Times New Roman" w:cs="Times New Roman"/>
                <w:b/>
                <w:bCs/>
                <w:i/>
                <w:iCs/>
                <w:sz w:val="22"/>
                <w:szCs w:val="22"/>
              </w:rPr>
              <w:t>Nine</w:t>
            </w:r>
            <w:r w:rsidR="006345CB" w:rsidRPr="000F67F1">
              <w:rPr>
                <w:rFonts w:ascii="Times New Roman" w:hAnsi="Times New Roman" w:cs="Times New Roman"/>
                <w:b/>
                <w:bCs/>
                <w:i/>
                <w:iCs/>
                <w:sz w:val="22"/>
                <w:szCs w:val="22"/>
              </w:rPr>
              <w:t>-month period ended 3</w:t>
            </w:r>
            <w:r w:rsidR="00DD32D4">
              <w:rPr>
                <w:rFonts w:ascii="Times New Roman" w:hAnsi="Times New Roman" w:cs="Times New Roman"/>
                <w:b/>
                <w:bCs/>
                <w:i/>
                <w:iCs/>
                <w:sz w:val="22"/>
                <w:szCs w:val="22"/>
              </w:rPr>
              <w:t>0</w:t>
            </w:r>
            <w:r w:rsidR="006345CB" w:rsidRPr="000F67F1">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p>
        </w:tc>
        <w:tc>
          <w:tcPr>
            <w:tcW w:w="1440" w:type="dxa"/>
            <w:vAlign w:val="bottom"/>
          </w:tcPr>
          <w:p w14:paraId="2E4F7E13" w14:textId="2C7FACD8" w:rsidR="0027425F" w:rsidRPr="000F67F1" w:rsidRDefault="0027425F" w:rsidP="0034777B">
            <w:pPr>
              <w:ind w:left="-108" w:right="-108"/>
              <w:jc w:val="center"/>
              <w:rPr>
                <w:rFonts w:ascii="Times New Roman" w:hAnsi="Times New Roman" w:cs="Times New Roman"/>
                <w:sz w:val="22"/>
                <w:szCs w:val="22"/>
              </w:rPr>
            </w:pPr>
            <w:r w:rsidRPr="000F67F1">
              <w:rPr>
                <w:rFonts w:ascii="Times New Roman" w:hAnsi="Times New Roman" w:cs="Times New Roman"/>
                <w:sz w:val="22"/>
                <w:szCs w:val="22"/>
              </w:rPr>
              <w:t>2025</w:t>
            </w:r>
          </w:p>
        </w:tc>
        <w:tc>
          <w:tcPr>
            <w:tcW w:w="180" w:type="dxa"/>
          </w:tcPr>
          <w:p w14:paraId="3AA47C90" w14:textId="77777777" w:rsidR="0027425F" w:rsidRPr="000F67F1" w:rsidRDefault="0027425F" w:rsidP="0034777B">
            <w:pPr>
              <w:ind w:left="-108" w:right="-108"/>
              <w:jc w:val="center"/>
              <w:rPr>
                <w:rFonts w:ascii="Times New Roman" w:hAnsi="Times New Roman" w:cs="Times New Roman"/>
                <w:sz w:val="22"/>
                <w:szCs w:val="22"/>
              </w:rPr>
            </w:pPr>
          </w:p>
        </w:tc>
        <w:tc>
          <w:tcPr>
            <w:tcW w:w="1440" w:type="dxa"/>
            <w:vAlign w:val="bottom"/>
          </w:tcPr>
          <w:p w14:paraId="534B7C19" w14:textId="1018B0AA" w:rsidR="0027425F" w:rsidRPr="000F67F1" w:rsidRDefault="0027425F" w:rsidP="0034777B">
            <w:pPr>
              <w:ind w:left="-108" w:right="-108"/>
              <w:jc w:val="center"/>
              <w:rPr>
                <w:rFonts w:ascii="Times New Roman" w:hAnsi="Times New Roman" w:cs="Times New Roman"/>
                <w:spacing w:val="-6"/>
                <w:sz w:val="22"/>
                <w:szCs w:val="22"/>
              </w:rPr>
            </w:pPr>
            <w:r w:rsidRPr="000F67F1">
              <w:rPr>
                <w:rFonts w:ascii="Times New Roman" w:hAnsi="Times New Roman" w:cs="Times New Roman"/>
                <w:sz w:val="22"/>
                <w:szCs w:val="22"/>
              </w:rPr>
              <w:t>2024</w:t>
            </w:r>
          </w:p>
        </w:tc>
      </w:tr>
      <w:tr w:rsidR="0027425F" w:rsidRPr="000209A8" w14:paraId="2BCE9922" w14:textId="77777777" w:rsidTr="00E83B4B">
        <w:trPr>
          <w:cantSplit/>
          <w:trHeight w:val="182"/>
        </w:trPr>
        <w:tc>
          <w:tcPr>
            <w:tcW w:w="6300" w:type="dxa"/>
          </w:tcPr>
          <w:p w14:paraId="0E8601A8" w14:textId="77777777" w:rsidR="0027425F" w:rsidRPr="000F67F1" w:rsidRDefault="0027425F" w:rsidP="0034777B">
            <w:pPr>
              <w:ind w:left="47" w:right="-72"/>
              <w:rPr>
                <w:rFonts w:ascii="Times New Roman" w:hAnsi="Times New Roman" w:cs="Times New Roman"/>
                <w:i/>
                <w:iCs/>
                <w:sz w:val="22"/>
                <w:szCs w:val="22"/>
              </w:rPr>
            </w:pPr>
          </w:p>
        </w:tc>
        <w:tc>
          <w:tcPr>
            <w:tcW w:w="3060" w:type="dxa"/>
            <w:gridSpan w:val="3"/>
            <w:vAlign w:val="bottom"/>
          </w:tcPr>
          <w:p w14:paraId="45FA3BA2" w14:textId="67F86380" w:rsidR="0027425F" w:rsidRPr="000F67F1" w:rsidRDefault="005910A7" w:rsidP="0034777B">
            <w:pPr>
              <w:ind w:left="-108" w:right="-108"/>
              <w:jc w:val="center"/>
              <w:rPr>
                <w:rFonts w:ascii="Times New Roman" w:hAnsi="Times New Roman" w:cs="Times New Roman"/>
                <w:i/>
                <w:iCs/>
                <w:sz w:val="22"/>
                <w:szCs w:val="22"/>
                <w:cs/>
              </w:rPr>
            </w:pPr>
            <w:r w:rsidRPr="000F67F1">
              <w:rPr>
                <w:rFonts w:ascii="Times New Roman" w:hAnsi="Times New Roman" w:cs="Times New Roman"/>
                <w:i/>
                <w:iCs/>
                <w:sz w:val="22"/>
                <w:szCs w:val="22"/>
              </w:rPr>
              <w:t>(</w:t>
            </w:r>
            <w:r w:rsidR="006345CB" w:rsidRPr="000F67F1">
              <w:rPr>
                <w:rFonts w:ascii="Times New Roman" w:hAnsi="Times New Roman" w:cs="Times New Roman"/>
                <w:i/>
                <w:iCs/>
                <w:sz w:val="22"/>
                <w:szCs w:val="22"/>
              </w:rPr>
              <w:t>i</w:t>
            </w:r>
            <w:r w:rsidRPr="000F67F1">
              <w:rPr>
                <w:rFonts w:ascii="Times New Roman" w:hAnsi="Times New Roman" w:cs="Times New Roman"/>
                <w:i/>
                <w:iCs/>
                <w:sz w:val="22"/>
                <w:szCs w:val="22"/>
              </w:rPr>
              <w:t>n thousand Baht)</w:t>
            </w:r>
          </w:p>
        </w:tc>
      </w:tr>
      <w:tr w:rsidR="00EF4A9A" w:rsidRPr="000209A8" w14:paraId="0F1417BC" w14:textId="77777777" w:rsidTr="00E83B4B">
        <w:trPr>
          <w:cantSplit/>
          <w:trHeight w:val="182"/>
        </w:trPr>
        <w:tc>
          <w:tcPr>
            <w:tcW w:w="6300" w:type="dxa"/>
            <w:vAlign w:val="bottom"/>
          </w:tcPr>
          <w:p w14:paraId="2B0FA070" w14:textId="4BC613E6" w:rsidR="00EF4A9A" w:rsidRPr="000F67F1" w:rsidRDefault="00EF4A9A" w:rsidP="00EF4A9A">
            <w:pPr>
              <w:ind w:left="47" w:right="-72"/>
              <w:rPr>
                <w:rFonts w:ascii="Times New Roman" w:hAnsi="Times New Roman" w:cs="Times New Roman"/>
                <w:i/>
                <w:iCs/>
                <w:sz w:val="22"/>
                <w:szCs w:val="22"/>
              </w:rPr>
            </w:pPr>
            <w:r w:rsidRPr="000F67F1">
              <w:rPr>
                <w:rFonts w:ascii="Times New Roman" w:hAnsi="Times New Roman" w:cs="Times New Roman"/>
                <w:sz w:val="22"/>
                <w:szCs w:val="22"/>
                <w:lang w:bidi="te-IN"/>
              </w:rPr>
              <w:t>Interest income</w:t>
            </w:r>
          </w:p>
        </w:tc>
        <w:tc>
          <w:tcPr>
            <w:tcW w:w="1440" w:type="dxa"/>
          </w:tcPr>
          <w:p w14:paraId="5EA4C99F" w14:textId="065DFBDF" w:rsidR="00EF4A9A" w:rsidRPr="00EF4A9A" w:rsidRDefault="00DD3730" w:rsidP="00155726">
            <w:pPr>
              <w:tabs>
                <w:tab w:val="clear" w:pos="907"/>
                <w:tab w:val="clear" w:pos="1644"/>
                <w:tab w:val="clear" w:pos="1871"/>
                <w:tab w:val="left" w:pos="277"/>
                <w:tab w:val="left" w:pos="547"/>
                <w:tab w:val="left" w:pos="1290"/>
                <w:tab w:val="left" w:pos="1366"/>
              </w:tabs>
              <w:ind w:left="-108" w:right="-796"/>
              <w:jc w:val="center"/>
              <w:rPr>
                <w:rFonts w:ascii="Times New Roman" w:hAnsi="Times New Roman" w:cs="Times New Roman"/>
                <w:sz w:val="22"/>
                <w:szCs w:val="22"/>
              </w:rPr>
            </w:pPr>
            <w:r>
              <w:rPr>
                <w:rFonts w:ascii="Times New Roman" w:hAnsi="Times New Roman" w:cs="Times New Roman"/>
                <w:sz w:val="22"/>
                <w:szCs w:val="22"/>
              </w:rPr>
              <w:t>55,824</w:t>
            </w:r>
          </w:p>
        </w:tc>
        <w:tc>
          <w:tcPr>
            <w:tcW w:w="180" w:type="dxa"/>
            <w:vAlign w:val="bottom"/>
          </w:tcPr>
          <w:p w14:paraId="562172E6" w14:textId="77777777" w:rsidR="00EF4A9A" w:rsidRPr="000F67F1" w:rsidRDefault="00EF4A9A" w:rsidP="00EF4A9A">
            <w:pPr>
              <w:ind w:left="-108" w:right="-108"/>
              <w:jc w:val="center"/>
              <w:rPr>
                <w:rFonts w:ascii="Times New Roman" w:hAnsi="Times New Roman" w:cs="Times New Roman"/>
                <w:i/>
                <w:iCs/>
                <w:sz w:val="22"/>
                <w:szCs w:val="22"/>
              </w:rPr>
            </w:pPr>
          </w:p>
        </w:tc>
        <w:tc>
          <w:tcPr>
            <w:tcW w:w="1440" w:type="dxa"/>
          </w:tcPr>
          <w:p w14:paraId="118AA622" w14:textId="7A9A5C68" w:rsidR="00EF4A9A" w:rsidRPr="00EF4A9A" w:rsidRDefault="00DD3730" w:rsidP="00155726">
            <w:pPr>
              <w:tabs>
                <w:tab w:val="clear" w:pos="907"/>
                <w:tab w:val="clear" w:pos="1644"/>
                <w:tab w:val="clear" w:pos="1871"/>
                <w:tab w:val="left" w:pos="550"/>
                <w:tab w:val="left" w:pos="640"/>
                <w:tab w:val="left" w:pos="730"/>
                <w:tab w:val="left" w:pos="1267"/>
              </w:tabs>
              <w:ind w:left="-108" w:right="-710"/>
              <w:jc w:val="center"/>
              <w:rPr>
                <w:rFonts w:ascii="Times New Roman" w:hAnsi="Times New Roman" w:cs="Times New Roman"/>
                <w:sz w:val="22"/>
                <w:szCs w:val="22"/>
              </w:rPr>
            </w:pPr>
            <w:r>
              <w:rPr>
                <w:rFonts w:ascii="Times New Roman" w:hAnsi="Times New Roman" w:cs="Times New Roman"/>
                <w:sz w:val="22"/>
                <w:szCs w:val="22"/>
              </w:rPr>
              <w:t>44,749</w:t>
            </w:r>
          </w:p>
        </w:tc>
      </w:tr>
      <w:tr w:rsidR="00EF4A9A" w:rsidRPr="000209A8" w14:paraId="51EFCEF7" w14:textId="77777777" w:rsidTr="00E83B4B">
        <w:trPr>
          <w:cantSplit/>
          <w:trHeight w:val="182"/>
        </w:trPr>
        <w:tc>
          <w:tcPr>
            <w:tcW w:w="6300" w:type="dxa"/>
            <w:vAlign w:val="bottom"/>
          </w:tcPr>
          <w:p w14:paraId="2E8265D0" w14:textId="08F64776" w:rsidR="00EF4A9A" w:rsidRPr="000F67F1" w:rsidRDefault="00EF4A9A" w:rsidP="00EF4A9A">
            <w:pPr>
              <w:ind w:left="47" w:right="-72"/>
              <w:rPr>
                <w:rFonts w:ascii="Times New Roman" w:hAnsi="Times New Roman" w:cs="Times New Roman"/>
                <w:i/>
                <w:iCs/>
                <w:sz w:val="22"/>
                <w:szCs w:val="22"/>
              </w:rPr>
            </w:pPr>
            <w:r w:rsidRPr="000F67F1">
              <w:rPr>
                <w:rFonts w:ascii="Times New Roman" w:hAnsi="Times New Roman" w:cs="Times New Roman"/>
                <w:sz w:val="22"/>
                <w:szCs w:val="22"/>
                <w:lang w:bidi="te-IN"/>
              </w:rPr>
              <w:t>Dividend income</w:t>
            </w:r>
          </w:p>
        </w:tc>
        <w:tc>
          <w:tcPr>
            <w:tcW w:w="1440" w:type="dxa"/>
            <w:tcBorders>
              <w:bottom w:val="single" w:sz="4" w:space="0" w:color="auto"/>
            </w:tcBorders>
          </w:tcPr>
          <w:p w14:paraId="5B88BA99" w14:textId="49D9BA9F" w:rsidR="00EF4A9A" w:rsidRPr="00EF4A9A" w:rsidRDefault="00DD3730" w:rsidP="00155726">
            <w:pPr>
              <w:tabs>
                <w:tab w:val="clear" w:pos="907"/>
                <w:tab w:val="clear" w:pos="1644"/>
                <w:tab w:val="clear" w:pos="1871"/>
                <w:tab w:val="left" w:pos="277"/>
                <w:tab w:val="left" w:pos="547"/>
                <w:tab w:val="left" w:pos="1267"/>
                <w:tab w:val="left" w:pos="1366"/>
              </w:tabs>
              <w:ind w:left="-108" w:right="-796"/>
              <w:jc w:val="center"/>
              <w:rPr>
                <w:rFonts w:ascii="Times New Roman" w:hAnsi="Times New Roman" w:cs="Times New Roman"/>
                <w:sz w:val="22"/>
                <w:szCs w:val="22"/>
              </w:rPr>
            </w:pPr>
            <w:r>
              <w:rPr>
                <w:rFonts w:ascii="Times New Roman" w:hAnsi="Times New Roman" w:cs="Times New Roman"/>
                <w:sz w:val="22"/>
                <w:szCs w:val="22"/>
              </w:rPr>
              <w:t>16,595</w:t>
            </w:r>
          </w:p>
        </w:tc>
        <w:tc>
          <w:tcPr>
            <w:tcW w:w="180" w:type="dxa"/>
            <w:vAlign w:val="bottom"/>
          </w:tcPr>
          <w:p w14:paraId="276B57D9" w14:textId="77777777" w:rsidR="00EF4A9A" w:rsidRPr="000F67F1" w:rsidRDefault="00EF4A9A" w:rsidP="00EF4A9A">
            <w:pPr>
              <w:ind w:left="-108" w:right="-108"/>
              <w:jc w:val="center"/>
              <w:rPr>
                <w:rFonts w:ascii="Times New Roman" w:hAnsi="Times New Roman" w:cs="Times New Roman"/>
                <w:i/>
                <w:iCs/>
                <w:sz w:val="22"/>
                <w:szCs w:val="22"/>
              </w:rPr>
            </w:pPr>
          </w:p>
        </w:tc>
        <w:tc>
          <w:tcPr>
            <w:tcW w:w="1440" w:type="dxa"/>
            <w:tcBorders>
              <w:bottom w:val="single" w:sz="4" w:space="0" w:color="auto"/>
            </w:tcBorders>
          </w:tcPr>
          <w:p w14:paraId="5C15F89F" w14:textId="571AA512" w:rsidR="00EF4A9A" w:rsidRPr="00EF4A9A" w:rsidRDefault="00DD3730" w:rsidP="00155726">
            <w:pPr>
              <w:tabs>
                <w:tab w:val="clear" w:pos="907"/>
                <w:tab w:val="clear" w:pos="1644"/>
                <w:tab w:val="clear" w:pos="1871"/>
                <w:tab w:val="left" w:pos="550"/>
                <w:tab w:val="left" w:pos="640"/>
                <w:tab w:val="left" w:pos="730"/>
              </w:tabs>
              <w:ind w:left="-108" w:right="-710"/>
              <w:jc w:val="center"/>
              <w:rPr>
                <w:rFonts w:ascii="Times New Roman" w:hAnsi="Times New Roman" w:cs="Times New Roman"/>
                <w:sz w:val="22"/>
                <w:szCs w:val="22"/>
              </w:rPr>
            </w:pPr>
            <w:r>
              <w:rPr>
                <w:rFonts w:ascii="Times New Roman" w:hAnsi="Times New Roman" w:cs="Times New Roman"/>
                <w:sz w:val="22"/>
                <w:szCs w:val="22"/>
              </w:rPr>
              <w:t>12,586</w:t>
            </w:r>
          </w:p>
        </w:tc>
      </w:tr>
      <w:tr w:rsidR="00EF4A9A" w:rsidRPr="000209A8" w14:paraId="42382577" w14:textId="77777777" w:rsidTr="00E83B4B">
        <w:trPr>
          <w:cantSplit/>
          <w:trHeight w:val="182"/>
        </w:trPr>
        <w:tc>
          <w:tcPr>
            <w:tcW w:w="6300" w:type="dxa"/>
            <w:vAlign w:val="bottom"/>
          </w:tcPr>
          <w:p w14:paraId="73680062" w14:textId="6405ECE6" w:rsidR="00EF4A9A" w:rsidRPr="000F67F1" w:rsidRDefault="00EF4A9A" w:rsidP="00EF4A9A">
            <w:pPr>
              <w:ind w:left="47" w:right="-72"/>
              <w:rPr>
                <w:rFonts w:ascii="Times New Roman" w:hAnsi="Times New Roman" w:cs="Times New Roman"/>
                <w:sz w:val="22"/>
                <w:szCs w:val="22"/>
                <w:lang w:bidi="te-IN"/>
              </w:rPr>
            </w:pPr>
            <w:r w:rsidRPr="000F67F1">
              <w:rPr>
                <w:rFonts w:ascii="Times New Roman" w:hAnsi="Times New Roman" w:cs="Times New Roman"/>
                <w:b/>
                <w:bCs/>
                <w:sz w:val="22"/>
                <w:szCs w:val="22"/>
                <w:lang w:eastAsia="en-GB" w:bidi="te-IN"/>
              </w:rPr>
              <w:t>Total</w:t>
            </w:r>
          </w:p>
        </w:tc>
        <w:tc>
          <w:tcPr>
            <w:tcW w:w="1440" w:type="dxa"/>
            <w:tcBorders>
              <w:top w:val="single" w:sz="4" w:space="0" w:color="auto"/>
              <w:bottom w:val="double" w:sz="4" w:space="0" w:color="auto"/>
            </w:tcBorders>
          </w:tcPr>
          <w:p w14:paraId="77E3A217" w14:textId="12475A4B" w:rsidR="00EF4A9A" w:rsidRPr="00155726" w:rsidRDefault="00DD3730" w:rsidP="00155726">
            <w:pPr>
              <w:tabs>
                <w:tab w:val="clear" w:pos="907"/>
                <w:tab w:val="clear" w:pos="1644"/>
                <w:tab w:val="clear" w:pos="1871"/>
                <w:tab w:val="left" w:pos="277"/>
                <w:tab w:val="left" w:pos="547"/>
                <w:tab w:val="left" w:pos="1290"/>
                <w:tab w:val="left" w:pos="1366"/>
              </w:tabs>
              <w:ind w:left="-108" w:right="-796"/>
              <w:jc w:val="center"/>
              <w:rPr>
                <w:rFonts w:ascii="Times New Roman" w:hAnsi="Times New Roman" w:cs="Times New Roman"/>
                <w:b/>
                <w:bCs/>
                <w:sz w:val="22"/>
                <w:szCs w:val="22"/>
              </w:rPr>
            </w:pPr>
            <w:r w:rsidRPr="00155726">
              <w:rPr>
                <w:rFonts w:ascii="Times New Roman" w:hAnsi="Times New Roman" w:cs="Times New Roman"/>
                <w:b/>
                <w:bCs/>
                <w:sz w:val="22"/>
                <w:szCs w:val="22"/>
              </w:rPr>
              <w:t>72,419</w:t>
            </w:r>
          </w:p>
        </w:tc>
        <w:tc>
          <w:tcPr>
            <w:tcW w:w="180" w:type="dxa"/>
            <w:vAlign w:val="bottom"/>
          </w:tcPr>
          <w:p w14:paraId="72CE3B2C" w14:textId="77777777" w:rsidR="00EF4A9A" w:rsidRPr="00EF4A9A" w:rsidRDefault="00EF4A9A" w:rsidP="00EF4A9A">
            <w:pPr>
              <w:ind w:left="-108" w:right="-108"/>
              <w:jc w:val="center"/>
              <w:rPr>
                <w:rFonts w:ascii="Times New Roman" w:hAnsi="Times New Roman" w:cs="Times New Roman"/>
                <w:b/>
                <w:bCs/>
                <w:i/>
                <w:iCs/>
                <w:sz w:val="22"/>
                <w:szCs w:val="22"/>
              </w:rPr>
            </w:pPr>
          </w:p>
        </w:tc>
        <w:tc>
          <w:tcPr>
            <w:tcW w:w="1440" w:type="dxa"/>
            <w:tcBorders>
              <w:top w:val="single" w:sz="4" w:space="0" w:color="auto"/>
              <w:bottom w:val="double" w:sz="4" w:space="0" w:color="auto"/>
            </w:tcBorders>
          </w:tcPr>
          <w:p w14:paraId="6CC0F9B2" w14:textId="52848BF1" w:rsidR="00EF4A9A" w:rsidRPr="00A8030E" w:rsidRDefault="00DD3730" w:rsidP="007B1211">
            <w:pPr>
              <w:tabs>
                <w:tab w:val="clear" w:pos="907"/>
                <w:tab w:val="clear" w:pos="1644"/>
                <w:tab w:val="clear" w:pos="1871"/>
                <w:tab w:val="left" w:pos="550"/>
                <w:tab w:val="left" w:pos="640"/>
                <w:tab w:val="left" w:pos="730"/>
              </w:tabs>
              <w:ind w:left="-108" w:right="-710"/>
              <w:jc w:val="center"/>
              <w:rPr>
                <w:rFonts w:ascii="Times New Roman" w:hAnsi="Times New Roman" w:cs="Times New Roman"/>
                <w:b/>
                <w:bCs/>
                <w:sz w:val="22"/>
                <w:szCs w:val="22"/>
              </w:rPr>
            </w:pPr>
            <w:r>
              <w:rPr>
                <w:rFonts w:ascii="Times New Roman" w:hAnsi="Times New Roman" w:cs="Times New Roman"/>
                <w:b/>
                <w:bCs/>
                <w:sz w:val="22"/>
                <w:szCs w:val="22"/>
              </w:rPr>
              <w:t>57,335</w:t>
            </w:r>
          </w:p>
        </w:tc>
      </w:tr>
    </w:tbl>
    <w:p w14:paraId="36801D06" w14:textId="77777777" w:rsidR="00FC7DB9" w:rsidRDefault="00FC7DB9" w:rsidP="005C6F9C">
      <w:pPr>
        <w:pStyle w:val="Heading1"/>
        <w:tabs>
          <w:tab w:val="clear" w:pos="360"/>
          <w:tab w:val="left" w:pos="540"/>
        </w:tabs>
        <w:ind w:left="1138" w:hanging="1138"/>
        <w:rPr>
          <w:rFonts w:ascii="Times New Roman" w:hAnsi="Times New Roman" w:cs="Times New Roman"/>
          <w:i w:val="0"/>
          <w:iCs w:val="0"/>
          <w:sz w:val="24"/>
          <w:szCs w:val="24"/>
          <w:u w:val="none"/>
        </w:rPr>
      </w:pPr>
    </w:p>
    <w:p w14:paraId="22538FCC" w14:textId="7AC7B35C" w:rsidR="00FC7DB9" w:rsidRPr="00B50F83" w:rsidRDefault="00FE1330" w:rsidP="005C6F9C">
      <w:pPr>
        <w:pStyle w:val="Heading1"/>
        <w:tabs>
          <w:tab w:val="clear" w:pos="360"/>
          <w:tab w:val="left" w:pos="540"/>
        </w:tabs>
        <w:ind w:left="1138" w:hanging="1138"/>
        <w:rPr>
          <w:rFonts w:ascii="Times New Roman" w:hAnsi="Times New Roman" w:cs="Times New Roman"/>
          <w:i w:val="0"/>
          <w:iCs w:val="0"/>
          <w:sz w:val="24"/>
          <w:szCs w:val="24"/>
          <w:u w:val="none"/>
        </w:rPr>
      </w:pPr>
      <w:r w:rsidRPr="00B50F83">
        <w:rPr>
          <w:rFonts w:ascii="Times New Roman" w:hAnsi="Times New Roman" w:cs="Times New Roman"/>
          <w:i w:val="0"/>
          <w:iCs w:val="0"/>
          <w:sz w:val="24"/>
          <w:szCs w:val="24"/>
          <w:u w:val="none"/>
        </w:rPr>
        <w:t>1</w:t>
      </w:r>
      <w:r w:rsidR="00FC7DB9" w:rsidRPr="00B50F83">
        <w:rPr>
          <w:rFonts w:ascii="Times New Roman" w:hAnsi="Times New Roman" w:cs="Times New Roman"/>
          <w:i w:val="0"/>
          <w:iCs w:val="0"/>
          <w:sz w:val="24"/>
          <w:szCs w:val="24"/>
          <w:u w:val="none"/>
        </w:rPr>
        <w:t>3</w:t>
      </w:r>
      <w:r w:rsidR="005C6F9C" w:rsidRPr="00B50F83">
        <w:rPr>
          <w:rFonts w:ascii="Times New Roman" w:hAnsi="Times New Roman" w:cs="Times New Roman"/>
          <w:i w:val="0"/>
          <w:iCs w:val="0"/>
          <w:sz w:val="24"/>
          <w:szCs w:val="24"/>
          <w:u w:val="none"/>
        </w:rPr>
        <w:tab/>
      </w:r>
      <w:r w:rsidR="00FC7DB9" w:rsidRPr="00B50F83">
        <w:rPr>
          <w:rFonts w:ascii="Times New Roman" w:hAnsi="Times New Roman" w:cs="Times New Roman"/>
          <w:i w:val="0"/>
          <w:iCs w:val="0"/>
          <w:sz w:val="24"/>
          <w:szCs w:val="24"/>
          <w:u w:val="none"/>
        </w:rPr>
        <w:t>Basic earnings</w:t>
      </w:r>
      <w:r w:rsidR="00085638" w:rsidRPr="00B50F83">
        <w:rPr>
          <w:rFonts w:ascii="Times New Roman" w:hAnsi="Times New Roman" w:cs="Times New Roman"/>
          <w:i w:val="0"/>
          <w:iCs w:val="0"/>
          <w:sz w:val="24"/>
          <w:szCs w:val="24"/>
          <w:u w:val="none"/>
        </w:rPr>
        <w:t xml:space="preserve"> </w:t>
      </w:r>
      <w:r w:rsidR="00FC7DB9" w:rsidRPr="00B50F83">
        <w:rPr>
          <w:rFonts w:ascii="Times New Roman" w:hAnsi="Times New Roman" w:cs="Times New Roman"/>
          <w:i w:val="0"/>
          <w:iCs w:val="0"/>
          <w:sz w:val="24"/>
          <w:szCs w:val="24"/>
          <w:u w:val="none"/>
        </w:rPr>
        <w:t>per share</w:t>
      </w:r>
    </w:p>
    <w:p w14:paraId="38C553E7" w14:textId="77777777" w:rsidR="00FC7DB9" w:rsidRPr="00B50F83" w:rsidRDefault="00FC7DB9" w:rsidP="00FC7DB9">
      <w:pPr>
        <w:rPr>
          <w:rFonts w:ascii="Times New Roman" w:hAnsi="Times New Roman" w:cs="Times New Roman"/>
          <w:sz w:val="24"/>
          <w:szCs w:val="24"/>
        </w:rPr>
      </w:pPr>
    </w:p>
    <w:p w14:paraId="1348EE80" w14:textId="602D58D5" w:rsidR="00FC7DB9" w:rsidRPr="00B50F83" w:rsidRDefault="00FC7DB9" w:rsidP="00FC7DB9">
      <w:pPr>
        <w:tabs>
          <w:tab w:val="left" w:pos="6030"/>
        </w:tabs>
        <w:ind w:left="540" w:right="2"/>
        <w:jc w:val="both"/>
        <w:rPr>
          <w:rFonts w:ascii="Times New Roman" w:hAnsi="Times New Roman" w:cs="Times New Roman"/>
          <w:sz w:val="22"/>
          <w:szCs w:val="22"/>
        </w:rPr>
      </w:pPr>
      <w:r w:rsidRPr="00B50F83">
        <w:rPr>
          <w:rFonts w:ascii="Times New Roman" w:hAnsi="Times New Roman" w:cs="Times New Roman"/>
          <w:sz w:val="22"/>
          <w:szCs w:val="22"/>
          <w:shd w:val="clear" w:color="auto" w:fill="FFFFFF"/>
        </w:rPr>
        <w:t xml:space="preserve">The calculations of basic </w:t>
      </w:r>
      <w:r w:rsidR="00B50F83" w:rsidRPr="00B50F83">
        <w:rPr>
          <w:rFonts w:ascii="Times New Roman" w:hAnsi="Times New Roman" w:cs="Times New Roman"/>
          <w:sz w:val="22"/>
          <w:szCs w:val="22"/>
          <w:shd w:val="clear" w:color="auto" w:fill="FFFFFF"/>
        </w:rPr>
        <w:t>earnings per share</w:t>
      </w:r>
      <w:r w:rsidRPr="00B50F83">
        <w:rPr>
          <w:rFonts w:ascii="Times New Roman" w:hAnsi="Times New Roman" w:cs="Times New Roman"/>
          <w:sz w:val="22"/>
          <w:szCs w:val="22"/>
          <w:shd w:val="clear" w:color="auto" w:fill="FFFFFF"/>
        </w:rPr>
        <w:t xml:space="preserve"> </w:t>
      </w:r>
      <w:proofErr w:type="gramStart"/>
      <w:r w:rsidRPr="00B50F83">
        <w:rPr>
          <w:rFonts w:ascii="Times New Roman" w:hAnsi="Times New Roman" w:cs="Times New Roman"/>
          <w:sz w:val="22"/>
          <w:szCs w:val="22"/>
          <w:shd w:val="clear" w:color="auto" w:fill="FFFFFF"/>
        </w:rPr>
        <w:t>had been</w:t>
      </w:r>
      <w:proofErr w:type="gramEnd"/>
      <w:r w:rsidRPr="00B50F83">
        <w:rPr>
          <w:rFonts w:ascii="Times New Roman" w:hAnsi="Times New Roman" w:cs="Times New Roman"/>
          <w:sz w:val="22"/>
          <w:szCs w:val="22"/>
          <w:shd w:val="clear" w:color="auto" w:fill="FFFFFF"/>
        </w:rPr>
        <w:t xml:space="preserve"> based on </w:t>
      </w:r>
      <w:r w:rsidRPr="00B50F83">
        <w:rPr>
          <w:rFonts w:ascii="Times New Roman" w:hAnsi="Times New Roman" w:cs="Times New Roman"/>
          <w:sz w:val="22"/>
          <w:szCs w:val="22"/>
        </w:rPr>
        <w:t>the profit</w:t>
      </w:r>
      <w:r w:rsidR="0027343B">
        <w:rPr>
          <w:rFonts w:ascii="Times New Roman" w:hAnsi="Times New Roman" w:cs="Times New Roman"/>
          <w:sz w:val="22"/>
          <w:szCs w:val="22"/>
        </w:rPr>
        <w:t xml:space="preserve"> </w:t>
      </w:r>
      <w:r w:rsidRPr="00B50F83">
        <w:rPr>
          <w:rFonts w:ascii="Times New Roman" w:hAnsi="Times New Roman" w:cs="Times New Roman"/>
          <w:sz w:val="22"/>
          <w:szCs w:val="22"/>
        </w:rPr>
        <w:t xml:space="preserve">attributable to ordinary shareholders of the Company and the </w:t>
      </w:r>
      <w:proofErr w:type="gramStart"/>
      <w:r w:rsidRPr="00B50F83">
        <w:rPr>
          <w:rFonts w:ascii="Times New Roman" w:hAnsi="Times New Roman" w:cs="Times New Roman"/>
          <w:sz w:val="22"/>
          <w:szCs w:val="22"/>
        </w:rPr>
        <w:t>weighted-average</w:t>
      </w:r>
      <w:proofErr w:type="gramEnd"/>
      <w:r w:rsidRPr="00B50F83">
        <w:rPr>
          <w:rFonts w:ascii="Times New Roman" w:hAnsi="Times New Roman" w:cs="Times New Roman"/>
          <w:sz w:val="22"/>
          <w:szCs w:val="22"/>
        </w:rPr>
        <w:t xml:space="preserve"> number of ordinary shares outstanding as follows:</w:t>
      </w:r>
    </w:p>
    <w:p w14:paraId="34CE8F95" w14:textId="77777777" w:rsidR="00FC7DB9" w:rsidRPr="00B50F83" w:rsidRDefault="00FC7DB9" w:rsidP="00FC7DB9">
      <w:pPr>
        <w:rPr>
          <w:rFonts w:ascii="Times New Roman" w:hAnsi="Times New Roman" w:cs="Times New Roman"/>
          <w:sz w:val="22"/>
          <w:szCs w:val="22"/>
        </w:rPr>
      </w:pPr>
    </w:p>
    <w:tbl>
      <w:tblPr>
        <w:tblW w:w="9342" w:type="dxa"/>
        <w:tblInd w:w="468" w:type="dxa"/>
        <w:tblLayout w:type="fixed"/>
        <w:tblCellMar>
          <w:left w:w="79" w:type="dxa"/>
          <w:right w:w="79" w:type="dxa"/>
        </w:tblCellMar>
        <w:tblLook w:val="0000" w:firstRow="0" w:lastRow="0" w:firstColumn="0" w:lastColumn="0" w:noHBand="0" w:noVBand="0"/>
      </w:tblPr>
      <w:tblGrid>
        <w:gridCol w:w="6282"/>
        <w:gridCol w:w="1440"/>
        <w:gridCol w:w="180"/>
        <w:gridCol w:w="1440"/>
      </w:tblGrid>
      <w:tr w:rsidR="00FC7DB9" w:rsidRPr="00B50F83" w14:paraId="17F399E7" w14:textId="77777777" w:rsidTr="007602AF">
        <w:trPr>
          <w:cantSplit/>
          <w:trHeight w:val="60"/>
          <w:tblHeader/>
        </w:trPr>
        <w:tc>
          <w:tcPr>
            <w:tcW w:w="6282" w:type="dxa"/>
          </w:tcPr>
          <w:p w14:paraId="6AC656A3" w14:textId="59BB8C23" w:rsidR="00FC7DB9" w:rsidRPr="00B50F83" w:rsidRDefault="007602AF" w:rsidP="007602AF">
            <w:pPr>
              <w:pStyle w:val="acctfourfigures"/>
              <w:tabs>
                <w:tab w:val="clear" w:pos="765"/>
                <w:tab w:val="left" w:pos="6030"/>
              </w:tabs>
              <w:spacing w:line="240" w:lineRule="atLeast"/>
              <w:rPr>
                <w:rFonts w:cs="Times New Roman"/>
                <w:b/>
                <w:bCs/>
                <w:i/>
                <w:iCs/>
                <w:szCs w:val="22"/>
              </w:rPr>
            </w:pPr>
            <w:r>
              <w:rPr>
                <w:rFonts w:cs="Times New Roman"/>
                <w:b/>
                <w:bCs/>
                <w:i/>
                <w:iCs/>
                <w:szCs w:val="22"/>
              </w:rPr>
              <w:t>Nine</w:t>
            </w:r>
            <w:r w:rsidR="00120BB2" w:rsidRPr="00B50F83">
              <w:rPr>
                <w:rFonts w:cs="Times New Roman"/>
                <w:b/>
                <w:bCs/>
                <w:i/>
                <w:iCs/>
                <w:szCs w:val="22"/>
              </w:rPr>
              <w:t>-month period ended 3</w:t>
            </w:r>
            <w:r w:rsidR="00DD32D4" w:rsidRPr="00B50F83">
              <w:rPr>
                <w:rFonts w:cs="Times New Roman"/>
                <w:b/>
                <w:bCs/>
                <w:i/>
                <w:iCs/>
                <w:szCs w:val="22"/>
              </w:rPr>
              <w:t>0</w:t>
            </w:r>
            <w:r w:rsidR="00120BB2" w:rsidRPr="00B50F83">
              <w:rPr>
                <w:rFonts w:cs="Times New Roman"/>
                <w:b/>
                <w:bCs/>
                <w:i/>
                <w:iCs/>
                <w:szCs w:val="22"/>
              </w:rPr>
              <w:t xml:space="preserve"> </w:t>
            </w:r>
            <w:r>
              <w:rPr>
                <w:rFonts w:cs="Times New Roman"/>
                <w:b/>
                <w:bCs/>
                <w:i/>
                <w:iCs/>
                <w:szCs w:val="22"/>
              </w:rPr>
              <w:t>September</w:t>
            </w:r>
          </w:p>
        </w:tc>
        <w:tc>
          <w:tcPr>
            <w:tcW w:w="1440" w:type="dxa"/>
          </w:tcPr>
          <w:p w14:paraId="55F694F0" w14:textId="71B3EECD" w:rsidR="00FC7DB9" w:rsidRPr="00B50F83" w:rsidRDefault="00FC7DB9" w:rsidP="007602AF">
            <w:pPr>
              <w:tabs>
                <w:tab w:val="left" w:pos="540"/>
                <w:tab w:val="left" w:pos="6030"/>
                <w:tab w:val="left" w:pos="9360"/>
              </w:tabs>
              <w:ind w:left="-108" w:right="-108"/>
              <w:jc w:val="center"/>
              <w:rPr>
                <w:rFonts w:ascii="Times New Roman" w:hAnsi="Times New Roman" w:cs="Times New Roman"/>
                <w:sz w:val="22"/>
                <w:szCs w:val="22"/>
              </w:rPr>
            </w:pPr>
            <w:r w:rsidRPr="00B50F83">
              <w:rPr>
                <w:rFonts w:ascii="Times New Roman" w:hAnsi="Times New Roman" w:cs="Times New Roman"/>
                <w:sz w:val="22"/>
                <w:szCs w:val="22"/>
              </w:rPr>
              <w:t>202</w:t>
            </w:r>
            <w:r w:rsidR="004B50CF" w:rsidRPr="00B50F83">
              <w:rPr>
                <w:rFonts w:ascii="Times New Roman" w:hAnsi="Times New Roman" w:cs="Times New Roman"/>
                <w:sz w:val="22"/>
                <w:szCs w:val="22"/>
              </w:rPr>
              <w:t>5</w:t>
            </w:r>
          </w:p>
        </w:tc>
        <w:tc>
          <w:tcPr>
            <w:tcW w:w="180" w:type="dxa"/>
          </w:tcPr>
          <w:p w14:paraId="6FBCA06A" w14:textId="77777777" w:rsidR="00FC7DB9" w:rsidRPr="00B50F83" w:rsidRDefault="00FC7DB9" w:rsidP="007602AF">
            <w:pPr>
              <w:pStyle w:val="acctfourfigures"/>
              <w:tabs>
                <w:tab w:val="left" w:pos="540"/>
                <w:tab w:val="left" w:pos="6030"/>
              </w:tabs>
              <w:spacing w:line="240" w:lineRule="atLeast"/>
              <w:jc w:val="right"/>
              <w:rPr>
                <w:rFonts w:cs="Times New Roman"/>
                <w:b/>
                <w:bCs/>
                <w:szCs w:val="22"/>
              </w:rPr>
            </w:pPr>
          </w:p>
        </w:tc>
        <w:tc>
          <w:tcPr>
            <w:tcW w:w="1440" w:type="dxa"/>
          </w:tcPr>
          <w:p w14:paraId="3262EB8F" w14:textId="247FE99A" w:rsidR="00FC7DB9" w:rsidRPr="00B50F83" w:rsidRDefault="00FC7DB9" w:rsidP="007602AF">
            <w:pPr>
              <w:tabs>
                <w:tab w:val="left" w:pos="540"/>
                <w:tab w:val="left" w:pos="6030"/>
                <w:tab w:val="left" w:pos="9360"/>
              </w:tabs>
              <w:ind w:left="-108" w:right="-108"/>
              <w:jc w:val="center"/>
              <w:rPr>
                <w:rFonts w:ascii="Times New Roman" w:hAnsi="Times New Roman" w:cstheme="minorBidi"/>
                <w:sz w:val="22"/>
                <w:szCs w:val="22"/>
                <w:cs/>
              </w:rPr>
            </w:pPr>
            <w:r w:rsidRPr="00B50F83">
              <w:rPr>
                <w:rFonts w:ascii="Times New Roman" w:hAnsi="Times New Roman" w:cs="Times New Roman"/>
                <w:sz w:val="22"/>
                <w:szCs w:val="22"/>
              </w:rPr>
              <w:t>202</w:t>
            </w:r>
            <w:r w:rsidR="004B50CF" w:rsidRPr="00B50F83">
              <w:rPr>
                <w:rFonts w:ascii="Times New Roman" w:hAnsi="Times New Roman" w:cs="Times New Roman"/>
                <w:sz w:val="22"/>
                <w:szCs w:val="22"/>
              </w:rPr>
              <w:t>4</w:t>
            </w:r>
          </w:p>
        </w:tc>
      </w:tr>
      <w:tr w:rsidR="00FC7DB9" w:rsidRPr="00B50F83" w14:paraId="708CEC03" w14:textId="77777777" w:rsidTr="007B1211">
        <w:trPr>
          <w:cantSplit/>
          <w:trHeight w:val="530"/>
          <w:tblHeader/>
        </w:trPr>
        <w:tc>
          <w:tcPr>
            <w:tcW w:w="6282" w:type="dxa"/>
          </w:tcPr>
          <w:p w14:paraId="7763FB4C" w14:textId="77777777" w:rsidR="00FC7DB9" w:rsidRPr="00B50F83" w:rsidRDefault="00FC7DB9" w:rsidP="007602AF">
            <w:pPr>
              <w:pStyle w:val="acctfourfigures"/>
              <w:tabs>
                <w:tab w:val="clear" w:pos="765"/>
                <w:tab w:val="left" w:pos="6030"/>
              </w:tabs>
              <w:spacing w:line="240" w:lineRule="atLeast"/>
              <w:rPr>
                <w:rFonts w:cs="Times New Roman"/>
                <w:b/>
                <w:bCs/>
                <w:i/>
                <w:iCs/>
                <w:szCs w:val="22"/>
              </w:rPr>
            </w:pPr>
          </w:p>
        </w:tc>
        <w:tc>
          <w:tcPr>
            <w:tcW w:w="3060" w:type="dxa"/>
            <w:gridSpan w:val="3"/>
          </w:tcPr>
          <w:p w14:paraId="51AC7E48" w14:textId="77777777" w:rsidR="00FC7DB9" w:rsidRPr="00B50F83" w:rsidRDefault="00FC7DB9" w:rsidP="007602AF">
            <w:pPr>
              <w:ind w:left="-59" w:right="-45"/>
              <w:jc w:val="center"/>
              <w:rPr>
                <w:rFonts w:ascii="Times New Roman" w:hAnsi="Times New Roman" w:cs="Times New Roman"/>
                <w:i/>
                <w:iCs/>
                <w:sz w:val="22"/>
                <w:szCs w:val="22"/>
              </w:rPr>
            </w:pPr>
            <w:r w:rsidRPr="00B50F83">
              <w:rPr>
                <w:rFonts w:ascii="Times New Roman" w:hAnsi="Times New Roman" w:cs="Times New Roman"/>
                <w:i/>
                <w:iCs/>
                <w:sz w:val="22"/>
                <w:szCs w:val="22"/>
              </w:rPr>
              <w:t>(</w:t>
            </w:r>
            <w:proofErr w:type="gramStart"/>
            <w:r w:rsidRPr="00B50F83">
              <w:rPr>
                <w:rFonts w:ascii="Times New Roman" w:hAnsi="Times New Roman" w:cs="Times New Roman"/>
                <w:i/>
                <w:iCs/>
                <w:sz w:val="22"/>
                <w:szCs w:val="22"/>
              </w:rPr>
              <w:t>in</w:t>
            </w:r>
            <w:proofErr w:type="gramEnd"/>
            <w:r w:rsidRPr="00B50F83">
              <w:rPr>
                <w:rFonts w:ascii="Times New Roman" w:hAnsi="Times New Roman" w:cs="Times New Roman"/>
                <w:i/>
                <w:iCs/>
                <w:sz w:val="22"/>
                <w:szCs w:val="22"/>
              </w:rPr>
              <w:t xml:space="preserve"> thousand Baht/</w:t>
            </w:r>
          </w:p>
          <w:p w14:paraId="61756ABE" w14:textId="77777777" w:rsidR="00FC7DB9" w:rsidRPr="00B50F83" w:rsidRDefault="00FC7DB9" w:rsidP="007602AF">
            <w:pPr>
              <w:tabs>
                <w:tab w:val="left" w:pos="540"/>
                <w:tab w:val="left" w:pos="6030"/>
                <w:tab w:val="left" w:pos="9360"/>
              </w:tabs>
              <w:ind w:left="-108" w:right="-108"/>
              <w:jc w:val="center"/>
              <w:rPr>
                <w:rFonts w:ascii="Times New Roman" w:hAnsi="Times New Roman" w:cs="Times New Roman"/>
                <w:sz w:val="22"/>
                <w:szCs w:val="22"/>
              </w:rPr>
            </w:pPr>
            <w:r w:rsidRPr="00B50F83">
              <w:rPr>
                <w:rFonts w:ascii="Times New Roman" w:hAnsi="Times New Roman" w:cs="Times New Roman"/>
                <w:i/>
                <w:iCs/>
                <w:sz w:val="22"/>
                <w:szCs w:val="22"/>
              </w:rPr>
              <w:t>thousand shares)</w:t>
            </w:r>
          </w:p>
        </w:tc>
      </w:tr>
      <w:tr w:rsidR="00FE5F10" w:rsidRPr="00B50F83" w14:paraId="0CE492DE" w14:textId="77777777" w:rsidTr="007B1211">
        <w:trPr>
          <w:cantSplit/>
          <w:trHeight w:val="287"/>
        </w:trPr>
        <w:tc>
          <w:tcPr>
            <w:tcW w:w="6282" w:type="dxa"/>
          </w:tcPr>
          <w:p w14:paraId="2811A1C1" w14:textId="7393CEE5" w:rsidR="00FE5F10" w:rsidRPr="00B50F83" w:rsidRDefault="00FE5F10" w:rsidP="007602AF">
            <w:pPr>
              <w:tabs>
                <w:tab w:val="left" w:pos="6030"/>
              </w:tabs>
              <w:ind w:left="180" w:hanging="180"/>
              <w:rPr>
                <w:rFonts w:ascii="Times New Roman" w:hAnsi="Times New Roman" w:cs="Times New Roman"/>
                <w:spacing w:val="-2"/>
                <w:sz w:val="22"/>
                <w:szCs w:val="22"/>
              </w:rPr>
            </w:pPr>
            <w:r w:rsidRPr="00B50F83">
              <w:rPr>
                <w:rFonts w:ascii="Times New Roman" w:hAnsi="Times New Roman" w:cs="Times New Roman"/>
                <w:spacing w:val="-2"/>
                <w:sz w:val="22"/>
                <w:szCs w:val="22"/>
              </w:rPr>
              <w:t>Profit</w:t>
            </w:r>
            <w:r w:rsidR="00E9416E" w:rsidRPr="00B50F83">
              <w:rPr>
                <w:rFonts w:ascii="Times New Roman" w:hAnsi="Times New Roman" w:cs="Times New Roman"/>
                <w:spacing w:val="-2"/>
                <w:sz w:val="22"/>
                <w:szCs w:val="22"/>
              </w:rPr>
              <w:t xml:space="preserve"> </w:t>
            </w:r>
            <w:r w:rsidRPr="00B50F83">
              <w:rPr>
                <w:rFonts w:ascii="Times New Roman" w:hAnsi="Times New Roman" w:cs="Times New Roman"/>
                <w:spacing w:val="-2"/>
                <w:sz w:val="22"/>
                <w:szCs w:val="22"/>
              </w:rPr>
              <w:t xml:space="preserve">attributable to ordinary shareholders </w:t>
            </w:r>
            <w:r w:rsidR="007B552D">
              <w:rPr>
                <w:rFonts w:ascii="Times New Roman" w:hAnsi="Times New Roman" w:cs="Times New Roman"/>
                <w:spacing w:val="-2"/>
                <w:sz w:val="22"/>
                <w:szCs w:val="22"/>
              </w:rPr>
              <w:t xml:space="preserve">                                             </w:t>
            </w:r>
            <w:r w:rsidRPr="00B50F83">
              <w:rPr>
                <w:rFonts w:ascii="Times New Roman" w:hAnsi="Times New Roman" w:cs="Times New Roman"/>
                <w:spacing w:val="-2"/>
                <w:sz w:val="22"/>
                <w:szCs w:val="22"/>
              </w:rPr>
              <w:t>of the Company (basic)</w:t>
            </w:r>
          </w:p>
        </w:tc>
        <w:tc>
          <w:tcPr>
            <w:tcW w:w="1440" w:type="dxa"/>
            <w:tcBorders>
              <w:bottom w:val="double" w:sz="4" w:space="0" w:color="auto"/>
            </w:tcBorders>
          </w:tcPr>
          <w:p w14:paraId="1AACE717" w14:textId="77777777" w:rsidR="00FE5F10" w:rsidRDefault="00FE5F10" w:rsidP="00DD3730">
            <w:pPr>
              <w:pStyle w:val="acctfourfigures"/>
              <w:tabs>
                <w:tab w:val="clear" w:pos="765"/>
                <w:tab w:val="decimal" w:pos="815"/>
                <w:tab w:val="left" w:pos="6030"/>
              </w:tabs>
              <w:spacing w:line="240" w:lineRule="atLeast"/>
              <w:ind w:left="-79" w:right="-800"/>
              <w:jc w:val="center"/>
              <w:rPr>
                <w:rFonts w:cs="Times New Roman"/>
                <w:b/>
                <w:bCs/>
                <w:szCs w:val="22"/>
                <w:lang w:val="en-US"/>
              </w:rPr>
            </w:pPr>
          </w:p>
          <w:p w14:paraId="4777402E" w14:textId="20F631AA" w:rsidR="00DD3730" w:rsidRPr="00A8030E" w:rsidRDefault="00DD3730" w:rsidP="00DD3730">
            <w:pPr>
              <w:pStyle w:val="acctfourfigures"/>
              <w:tabs>
                <w:tab w:val="clear" w:pos="765"/>
                <w:tab w:val="decimal" w:pos="815"/>
                <w:tab w:val="left" w:pos="1090"/>
                <w:tab w:val="left" w:pos="6030"/>
              </w:tabs>
              <w:spacing w:line="240" w:lineRule="atLeast"/>
              <w:ind w:left="-79" w:right="-890"/>
              <w:jc w:val="center"/>
              <w:rPr>
                <w:rFonts w:cs="Times New Roman"/>
                <w:b/>
                <w:bCs/>
                <w:szCs w:val="22"/>
                <w:lang w:val="en-US"/>
              </w:rPr>
            </w:pPr>
            <w:r>
              <w:rPr>
                <w:rFonts w:cs="Times New Roman"/>
                <w:b/>
                <w:bCs/>
                <w:szCs w:val="22"/>
                <w:lang w:val="en-US"/>
              </w:rPr>
              <w:t>7,412</w:t>
            </w:r>
          </w:p>
        </w:tc>
        <w:tc>
          <w:tcPr>
            <w:tcW w:w="180" w:type="dxa"/>
          </w:tcPr>
          <w:p w14:paraId="44E60119" w14:textId="77777777" w:rsidR="00FE5F10" w:rsidRPr="00B50F83" w:rsidRDefault="00FE5F10" w:rsidP="007602AF">
            <w:pPr>
              <w:tabs>
                <w:tab w:val="decimal" w:pos="1271"/>
                <w:tab w:val="left" w:pos="6030"/>
              </w:tabs>
              <w:ind w:left="-79" w:right="-108"/>
              <w:jc w:val="right"/>
              <w:rPr>
                <w:rFonts w:ascii="Times New Roman" w:hAnsi="Times New Roman" w:cs="Times New Roman"/>
                <w:b/>
                <w:bCs/>
                <w:sz w:val="22"/>
                <w:szCs w:val="22"/>
                <w:cs/>
              </w:rPr>
            </w:pPr>
          </w:p>
        </w:tc>
        <w:tc>
          <w:tcPr>
            <w:tcW w:w="1440" w:type="dxa"/>
            <w:tcBorders>
              <w:bottom w:val="double" w:sz="4" w:space="0" w:color="auto"/>
            </w:tcBorders>
          </w:tcPr>
          <w:p w14:paraId="57A2645F" w14:textId="77777777" w:rsidR="00FE5F10" w:rsidRDefault="00FE5F10" w:rsidP="007602AF">
            <w:pPr>
              <w:pStyle w:val="acctfourfigures"/>
              <w:tabs>
                <w:tab w:val="clear" w:pos="765"/>
                <w:tab w:val="decimal" w:pos="730"/>
                <w:tab w:val="left" w:pos="1000"/>
                <w:tab w:val="left" w:pos="6030"/>
              </w:tabs>
              <w:spacing w:line="240" w:lineRule="atLeast"/>
              <w:ind w:left="-79" w:right="10"/>
              <w:jc w:val="right"/>
              <w:rPr>
                <w:rFonts w:cs="Times New Roman"/>
                <w:b/>
                <w:bCs/>
                <w:szCs w:val="22"/>
                <w:lang w:val="en-US"/>
              </w:rPr>
            </w:pPr>
          </w:p>
          <w:p w14:paraId="46C4F47F" w14:textId="2D4E2691" w:rsidR="00DD3730" w:rsidRPr="00B50F83" w:rsidRDefault="00DD3730" w:rsidP="007602AF">
            <w:pPr>
              <w:pStyle w:val="acctfourfigures"/>
              <w:tabs>
                <w:tab w:val="clear" w:pos="765"/>
                <w:tab w:val="decimal" w:pos="730"/>
                <w:tab w:val="left" w:pos="1000"/>
                <w:tab w:val="left" w:pos="6030"/>
              </w:tabs>
              <w:spacing w:line="240" w:lineRule="atLeast"/>
              <w:ind w:left="-79" w:right="10"/>
              <w:jc w:val="right"/>
              <w:rPr>
                <w:rFonts w:cs="Times New Roman"/>
                <w:b/>
                <w:bCs/>
                <w:szCs w:val="22"/>
                <w:lang w:val="en-US"/>
              </w:rPr>
            </w:pPr>
            <w:r>
              <w:rPr>
                <w:rFonts w:cs="Times New Roman"/>
                <w:b/>
                <w:bCs/>
                <w:szCs w:val="22"/>
                <w:lang w:val="en-US"/>
              </w:rPr>
              <w:t>170,638</w:t>
            </w:r>
          </w:p>
        </w:tc>
      </w:tr>
      <w:tr w:rsidR="00B50F83" w:rsidRPr="00B50F83" w14:paraId="39C6858C" w14:textId="77777777" w:rsidTr="007602AF">
        <w:trPr>
          <w:cantSplit/>
          <w:trHeight w:val="30"/>
        </w:trPr>
        <w:tc>
          <w:tcPr>
            <w:tcW w:w="6282" w:type="dxa"/>
          </w:tcPr>
          <w:p w14:paraId="2A82A67E" w14:textId="77777777" w:rsidR="00B50F83" w:rsidRPr="00B50F83" w:rsidRDefault="00B50F83" w:rsidP="007602AF">
            <w:pPr>
              <w:tabs>
                <w:tab w:val="left" w:pos="6030"/>
              </w:tabs>
              <w:ind w:left="180" w:hanging="180"/>
              <w:rPr>
                <w:rFonts w:ascii="Times New Roman" w:hAnsi="Times New Roman" w:cs="Times New Roman"/>
                <w:spacing w:val="-2"/>
                <w:sz w:val="22"/>
                <w:szCs w:val="22"/>
              </w:rPr>
            </w:pPr>
          </w:p>
        </w:tc>
        <w:tc>
          <w:tcPr>
            <w:tcW w:w="1440" w:type="dxa"/>
          </w:tcPr>
          <w:p w14:paraId="7139ECD6" w14:textId="77777777" w:rsidR="00B50F83" w:rsidRPr="00A8030E" w:rsidRDefault="00B50F83" w:rsidP="007602AF">
            <w:pPr>
              <w:pStyle w:val="acctfourfigures"/>
              <w:tabs>
                <w:tab w:val="clear" w:pos="765"/>
                <w:tab w:val="left" w:pos="1013"/>
                <w:tab w:val="left" w:pos="1103"/>
                <w:tab w:val="decimal" w:pos="1271"/>
                <w:tab w:val="left" w:pos="6030"/>
              </w:tabs>
              <w:spacing w:line="240" w:lineRule="atLeast"/>
              <w:ind w:left="-79" w:right="-108"/>
              <w:jc w:val="center"/>
              <w:rPr>
                <w:rFonts w:cs="Times New Roman"/>
                <w:b/>
                <w:bCs/>
                <w:szCs w:val="22"/>
                <w:lang w:val="en-US"/>
              </w:rPr>
            </w:pPr>
          </w:p>
        </w:tc>
        <w:tc>
          <w:tcPr>
            <w:tcW w:w="180" w:type="dxa"/>
          </w:tcPr>
          <w:p w14:paraId="563FCF5E" w14:textId="77777777" w:rsidR="00B50F83" w:rsidRPr="00B50F83" w:rsidRDefault="00B50F83" w:rsidP="007602AF">
            <w:pPr>
              <w:tabs>
                <w:tab w:val="decimal" w:pos="1271"/>
                <w:tab w:val="left" w:pos="6030"/>
              </w:tabs>
              <w:ind w:left="-79" w:right="-108"/>
              <w:jc w:val="right"/>
              <w:rPr>
                <w:rFonts w:ascii="Times New Roman" w:hAnsi="Times New Roman" w:cs="Times New Roman"/>
                <w:b/>
                <w:bCs/>
                <w:sz w:val="22"/>
                <w:szCs w:val="22"/>
                <w:cs/>
              </w:rPr>
            </w:pPr>
          </w:p>
        </w:tc>
        <w:tc>
          <w:tcPr>
            <w:tcW w:w="1440" w:type="dxa"/>
          </w:tcPr>
          <w:p w14:paraId="69032C47" w14:textId="77777777" w:rsidR="00B50F83" w:rsidRPr="00B50F83" w:rsidRDefault="00B50F83" w:rsidP="007602AF">
            <w:pPr>
              <w:pStyle w:val="acctfourfigures"/>
              <w:tabs>
                <w:tab w:val="clear" w:pos="765"/>
                <w:tab w:val="decimal" w:pos="1309"/>
              </w:tabs>
              <w:spacing w:line="240" w:lineRule="atLeast"/>
              <w:ind w:left="-79" w:right="194"/>
              <w:jc w:val="right"/>
              <w:rPr>
                <w:rFonts w:cs="Times New Roman"/>
                <w:b/>
                <w:bCs/>
                <w:szCs w:val="22"/>
                <w:lang w:val="en-US"/>
              </w:rPr>
            </w:pPr>
          </w:p>
        </w:tc>
      </w:tr>
      <w:tr w:rsidR="00781460" w:rsidRPr="00B50F83" w14:paraId="6243A586" w14:textId="77777777" w:rsidTr="007602AF">
        <w:trPr>
          <w:cantSplit/>
          <w:trHeight w:val="60"/>
        </w:trPr>
        <w:tc>
          <w:tcPr>
            <w:tcW w:w="6282" w:type="dxa"/>
          </w:tcPr>
          <w:p w14:paraId="73EE8DBA" w14:textId="70B407ED" w:rsidR="00781460" w:rsidRPr="00781460" w:rsidRDefault="00781460" w:rsidP="007602AF">
            <w:pPr>
              <w:tabs>
                <w:tab w:val="left" w:pos="6030"/>
              </w:tabs>
              <w:ind w:left="180" w:hanging="180"/>
              <w:rPr>
                <w:rFonts w:ascii="Times New Roman" w:hAnsi="Times New Roman" w:cs="Times New Roman"/>
                <w:b/>
                <w:bCs/>
                <w:i/>
                <w:iCs/>
                <w:spacing w:val="-2"/>
                <w:sz w:val="22"/>
                <w:szCs w:val="22"/>
              </w:rPr>
            </w:pPr>
            <w:r w:rsidRPr="00781460">
              <w:rPr>
                <w:rFonts w:ascii="Times New Roman" w:hAnsi="Times New Roman" w:cs="Times New Roman"/>
                <w:b/>
                <w:bCs/>
                <w:i/>
                <w:iCs/>
                <w:spacing w:val="-2"/>
                <w:sz w:val="22"/>
                <w:szCs w:val="22"/>
              </w:rPr>
              <w:t>Ordinary shares outstanding</w:t>
            </w:r>
          </w:p>
        </w:tc>
        <w:tc>
          <w:tcPr>
            <w:tcW w:w="1440" w:type="dxa"/>
          </w:tcPr>
          <w:p w14:paraId="21BFFCC0" w14:textId="77777777" w:rsidR="00781460" w:rsidRPr="00A8030E" w:rsidRDefault="00781460" w:rsidP="007602AF">
            <w:pPr>
              <w:pStyle w:val="acctfourfigures"/>
              <w:tabs>
                <w:tab w:val="clear" w:pos="765"/>
                <w:tab w:val="decimal" w:pos="1271"/>
                <w:tab w:val="left" w:pos="6030"/>
              </w:tabs>
              <w:spacing w:line="240" w:lineRule="atLeast"/>
              <w:ind w:left="-79" w:right="10"/>
              <w:jc w:val="right"/>
              <w:rPr>
                <w:rFonts w:cs="Times New Roman"/>
                <w:b/>
                <w:bCs/>
                <w:szCs w:val="22"/>
                <w:lang w:val="en-US"/>
              </w:rPr>
            </w:pPr>
          </w:p>
        </w:tc>
        <w:tc>
          <w:tcPr>
            <w:tcW w:w="180" w:type="dxa"/>
          </w:tcPr>
          <w:p w14:paraId="5D50260B" w14:textId="77777777" w:rsidR="00781460" w:rsidRPr="00B50F83" w:rsidRDefault="00781460" w:rsidP="007602AF">
            <w:pPr>
              <w:tabs>
                <w:tab w:val="decimal" w:pos="1271"/>
                <w:tab w:val="left" w:pos="6030"/>
              </w:tabs>
              <w:ind w:left="-79" w:right="-108"/>
              <w:jc w:val="right"/>
              <w:rPr>
                <w:rFonts w:ascii="Times New Roman" w:hAnsi="Times New Roman" w:cs="Times New Roman"/>
                <w:b/>
                <w:bCs/>
                <w:sz w:val="22"/>
                <w:szCs w:val="22"/>
                <w:cs/>
              </w:rPr>
            </w:pPr>
          </w:p>
        </w:tc>
        <w:tc>
          <w:tcPr>
            <w:tcW w:w="1440" w:type="dxa"/>
          </w:tcPr>
          <w:p w14:paraId="66D05B18" w14:textId="77777777" w:rsidR="00781460" w:rsidRPr="00B50F83" w:rsidRDefault="00781460" w:rsidP="007602AF">
            <w:pPr>
              <w:pStyle w:val="acctfourfigures"/>
              <w:tabs>
                <w:tab w:val="clear" w:pos="765"/>
                <w:tab w:val="decimal" w:pos="1309"/>
              </w:tabs>
              <w:spacing w:line="240" w:lineRule="atLeast"/>
              <w:ind w:left="-79" w:right="194"/>
              <w:jc w:val="right"/>
              <w:rPr>
                <w:rFonts w:cs="Times New Roman"/>
                <w:b/>
                <w:bCs/>
                <w:szCs w:val="22"/>
                <w:lang w:val="en-US"/>
              </w:rPr>
            </w:pPr>
          </w:p>
        </w:tc>
      </w:tr>
      <w:tr w:rsidR="00FE5F10" w:rsidRPr="00B50F83" w14:paraId="61085D6A" w14:textId="77777777" w:rsidTr="007602AF">
        <w:trPr>
          <w:cantSplit/>
          <w:trHeight w:val="60"/>
        </w:trPr>
        <w:tc>
          <w:tcPr>
            <w:tcW w:w="6282" w:type="dxa"/>
          </w:tcPr>
          <w:p w14:paraId="76EF8302" w14:textId="5906C932" w:rsidR="00FE5F10" w:rsidRPr="00B50F83" w:rsidRDefault="00FE5F10" w:rsidP="007602AF">
            <w:pPr>
              <w:tabs>
                <w:tab w:val="left" w:pos="6030"/>
              </w:tabs>
              <w:ind w:left="180" w:hanging="180"/>
              <w:rPr>
                <w:rFonts w:ascii="Times New Roman" w:hAnsi="Times New Roman" w:cs="Times New Roman"/>
                <w:spacing w:val="-2"/>
                <w:sz w:val="22"/>
                <w:szCs w:val="22"/>
              </w:rPr>
            </w:pPr>
            <w:r w:rsidRPr="00B50F83">
              <w:rPr>
                <w:rFonts w:ascii="Times New Roman" w:hAnsi="Times New Roman" w:cs="Times New Roman"/>
                <w:sz w:val="22"/>
                <w:szCs w:val="22"/>
              </w:rPr>
              <w:t xml:space="preserve">Number of ordinary shares outstanding </w:t>
            </w:r>
            <w:proofErr w:type="gramStart"/>
            <w:r w:rsidR="00781460">
              <w:rPr>
                <w:rFonts w:ascii="Times New Roman" w:hAnsi="Times New Roman" w:cs="Times New Roman"/>
                <w:sz w:val="22"/>
                <w:szCs w:val="22"/>
              </w:rPr>
              <w:t>at</w:t>
            </w:r>
            <w:proofErr w:type="gramEnd"/>
            <w:r w:rsidR="00781460">
              <w:rPr>
                <w:rFonts w:ascii="Times New Roman" w:hAnsi="Times New Roman" w:cs="Times New Roman"/>
                <w:sz w:val="22"/>
                <w:szCs w:val="22"/>
              </w:rPr>
              <w:t xml:space="preserve"> 1 January</w:t>
            </w:r>
          </w:p>
        </w:tc>
        <w:tc>
          <w:tcPr>
            <w:tcW w:w="1440" w:type="dxa"/>
          </w:tcPr>
          <w:p w14:paraId="5D81EB6C" w14:textId="0BE08426" w:rsidR="00FE5F10" w:rsidRPr="00A8030E" w:rsidRDefault="00DD3730" w:rsidP="00DD3730">
            <w:pPr>
              <w:pStyle w:val="acctfourfigures"/>
              <w:tabs>
                <w:tab w:val="clear" w:pos="765"/>
                <w:tab w:val="decimal" w:pos="1280"/>
                <w:tab w:val="left" w:pos="6030"/>
              </w:tabs>
              <w:spacing w:line="240" w:lineRule="atLeast"/>
              <w:ind w:left="-79" w:right="-800"/>
              <w:jc w:val="center"/>
              <w:rPr>
                <w:rFonts w:cs="Times New Roman"/>
                <w:szCs w:val="22"/>
                <w:lang w:val="en-US"/>
              </w:rPr>
            </w:pPr>
            <w:r>
              <w:rPr>
                <w:rFonts w:cs="Times New Roman"/>
                <w:szCs w:val="22"/>
                <w:lang w:val="en-US"/>
              </w:rPr>
              <w:t>12,000</w:t>
            </w:r>
          </w:p>
        </w:tc>
        <w:tc>
          <w:tcPr>
            <w:tcW w:w="180" w:type="dxa"/>
          </w:tcPr>
          <w:p w14:paraId="5C316646" w14:textId="77777777" w:rsidR="00FE5F10" w:rsidRPr="00B50F83" w:rsidRDefault="00FE5F10" w:rsidP="007602AF">
            <w:pPr>
              <w:tabs>
                <w:tab w:val="decimal" w:pos="1271"/>
                <w:tab w:val="left" w:pos="6030"/>
              </w:tabs>
              <w:ind w:left="-79" w:right="-108"/>
              <w:jc w:val="right"/>
              <w:rPr>
                <w:rFonts w:ascii="Times New Roman" w:hAnsi="Times New Roman" w:cs="Times New Roman"/>
                <w:b/>
                <w:bCs/>
                <w:sz w:val="22"/>
                <w:szCs w:val="22"/>
                <w:cs/>
              </w:rPr>
            </w:pPr>
          </w:p>
        </w:tc>
        <w:tc>
          <w:tcPr>
            <w:tcW w:w="1440" w:type="dxa"/>
          </w:tcPr>
          <w:p w14:paraId="6E2D75AD" w14:textId="4465BC41" w:rsidR="00FE5F10" w:rsidRPr="00A8030E" w:rsidRDefault="00DD3730" w:rsidP="007602AF">
            <w:pPr>
              <w:pStyle w:val="acctfourfigures"/>
              <w:tabs>
                <w:tab w:val="clear" w:pos="765"/>
                <w:tab w:val="decimal" w:pos="1270"/>
                <w:tab w:val="left" w:pos="6030"/>
              </w:tabs>
              <w:spacing w:line="240" w:lineRule="atLeast"/>
              <w:ind w:left="-79" w:right="10"/>
              <w:jc w:val="right"/>
              <w:rPr>
                <w:rFonts w:cs="Times New Roman"/>
                <w:szCs w:val="22"/>
                <w:lang w:val="en-US"/>
              </w:rPr>
            </w:pPr>
            <w:r>
              <w:rPr>
                <w:rFonts w:cs="Times New Roman"/>
                <w:szCs w:val="22"/>
                <w:lang w:val="en-US"/>
              </w:rPr>
              <w:t>10,000</w:t>
            </w:r>
          </w:p>
        </w:tc>
      </w:tr>
      <w:tr w:rsidR="00B50F83" w:rsidRPr="00B50F83" w14:paraId="642268FB" w14:textId="77777777" w:rsidTr="007602AF">
        <w:trPr>
          <w:cantSplit/>
          <w:trHeight w:val="60"/>
        </w:trPr>
        <w:tc>
          <w:tcPr>
            <w:tcW w:w="6282" w:type="dxa"/>
          </w:tcPr>
          <w:p w14:paraId="6AF7FDA4" w14:textId="013DB847" w:rsidR="00B50F83" w:rsidRPr="00B50F83" w:rsidRDefault="00781460" w:rsidP="007602AF">
            <w:pPr>
              <w:tabs>
                <w:tab w:val="left" w:pos="6030"/>
              </w:tabs>
              <w:ind w:left="180" w:hanging="180"/>
              <w:rPr>
                <w:rFonts w:ascii="Times New Roman" w:hAnsi="Times New Roman" w:cs="Times New Roman"/>
                <w:sz w:val="22"/>
                <w:szCs w:val="22"/>
              </w:rPr>
            </w:pPr>
            <w:r>
              <w:rPr>
                <w:rFonts w:ascii="Times New Roman" w:hAnsi="Times New Roman" w:cs="Times New Roman"/>
                <w:sz w:val="22"/>
                <w:szCs w:val="22"/>
              </w:rPr>
              <w:t>Effect of shares issued on 24 June</w:t>
            </w:r>
            <w:r w:rsidR="000153F6">
              <w:rPr>
                <w:rFonts w:ascii="Times New Roman" w:hAnsi="Times New Roman" w:cs="Times New Roman"/>
                <w:sz w:val="22"/>
                <w:szCs w:val="22"/>
              </w:rPr>
              <w:t xml:space="preserve"> 2024</w:t>
            </w:r>
          </w:p>
        </w:tc>
        <w:tc>
          <w:tcPr>
            <w:tcW w:w="1440" w:type="dxa"/>
            <w:tcBorders>
              <w:bottom w:val="single" w:sz="4" w:space="0" w:color="auto"/>
            </w:tcBorders>
          </w:tcPr>
          <w:p w14:paraId="46CA5E49" w14:textId="0DF3D811" w:rsidR="00B50F83" w:rsidRPr="006F5EFE" w:rsidRDefault="00DD3730" w:rsidP="00DD3730">
            <w:pPr>
              <w:pStyle w:val="acctfourfigures"/>
              <w:tabs>
                <w:tab w:val="clear" w:pos="765"/>
                <w:tab w:val="decimal" w:pos="727"/>
                <w:tab w:val="left" w:pos="6030"/>
              </w:tabs>
              <w:spacing w:line="240" w:lineRule="atLeast"/>
              <w:ind w:left="-79" w:right="280"/>
              <w:jc w:val="right"/>
              <w:rPr>
                <w:rFonts w:cs="Times New Roman"/>
                <w:szCs w:val="22"/>
                <w:lang w:val="en-US"/>
              </w:rPr>
            </w:pPr>
            <w:r w:rsidRPr="006F5EFE">
              <w:rPr>
                <w:rFonts w:cs="Times New Roman"/>
                <w:szCs w:val="22"/>
                <w:lang w:val="en-US"/>
              </w:rPr>
              <w:t>-</w:t>
            </w:r>
          </w:p>
        </w:tc>
        <w:tc>
          <w:tcPr>
            <w:tcW w:w="180" w:type="dxa"/>
          </w:tcPr>
          <w:p w14:paraId="5C8FEAF6" w14:textId="77777777" w:rsidR="00B50F83" w:rsidRPr="00B50F83" w:rsidRDefault="00B50F83" w:rsidP="007602AF">
            <w:pPr>
              <w:tabs>
                <w:tab w:val="decimal" w:pos="1271"/>
                <w:tab w:val="left" w:pos="6030"/>
              </w:tabs>
              <w:ind w:left="-79" w:right="-108"/>
              <w:jc w:val="right"/>
              <w:rPr>
                <w:rFonts w:ascii="Times New Roman" w:hAnsi="Times New Roman" w:cs="Times New Roman"/>
                <w:b/>
                <w:bCs/>
                <w:sz w:val="22"/>
                <w:szCs w:val="22"/>
                <w:cs/>
              </w:rPr>
            </w:pPr>
          </w:p>
        </w:tc>
        <w:tc>
          <w:tcPr>
            <w:tcW w:w="1440" w:type="dxa"/>
            <w:tcBorders>
              <w:bottom w:val="single" w:sz="4" w:space="0" w:color="auto"/>
            </w:tcBorders>
          </w:tcPr>
          <w:p w14:paraId="1835D468" w14:textId="18EFAE0C" w:rsidR="00B50F83" w:rsidRPr="00A8030E" w:rsidRDefault="00DD3730" w:rsidP="007602AF">
            <w:pPr>
              <w:pStyle w:val="acctfourfigures"/>
              <w:tabs>
                <w:tab w:val="clear" w:pos="765"/>
                <w:tab w:val="decimal" w:pos="1271"/>
                <w:tab w:val="left" w:pos="6030"/>
              </w:tabs>
              <w:spacing w:line="240" w:lineRule="atLeast"/>
              <w:ind w:left="-79" w:right="10"/>
              <w:jc w:val="right"/>
              <w:rPr>
                <w:rFonts w:cs="Times New Roman"/>
                <w:szCs w:val="22"/>
                <w:lang w:val="en-US"/>
              </w:rPr>
            </w:pPr>
            <w:r>
              <w:rPr>
                <w:rFonts w:cs="Times New Roman"/>
                <w:szCs w:val="22"/>
                <w:lang w:val="en-US"/>
              </w:rPr>
              <w:t>723</w:t>
            </w:r>
          </w:p>
        </w:tc>
      </w:tr>
      <w:tr w:rsidR="00B50F83" w:rsidRPr="00B50F83" w14:paraId="2356E20D" w14:textId="77777777" w:rsidTr="007602AF">
        <w:trPr>
          <w:cantSplit/>
          <w:trHeight w:val="50"/>
        </w:trPr>
        <w:tc>
          <w:tcPr>
            <w:tcW w:w="6282" w:type="dxa"/>
          </w:tcPr>
          <w:p w14:paraId="10C874E9" w14:textId="77777777" w:rsidR="00DD3730" w:rsidRDefault="00781460" w:rsidP="007602AF">
            <w:pPr>
              <w:tabs>
                <w:tab w:val="left" w:pos="6030"/>
              </w:tabs>
              <w:ind w:left="180" w:hanging="180"/>
              <w:rPr>
                <w:rFonts w:ascii="Times New Roman" w:hAnsi="Times New Roman" w:cs="Times New Roman"/>
                <w:sz w:val="22"/>
                <w:szCs w:val="22"/>
              </w:rPr>
            </w:pPr>
            <w:r>
              <w:rPr>
                <w:rFonts w:ascii="Times New Roman" w:hAnsi="Times New Roman" w:cs="Times New Roman"/>
                <w:sz w:val="22"/>
                <w:szCs w:val="22"/>
              </w:rPr>
              <w:t>W</w:t>
            </w:r>
            <w:r w:rsidRPr="00B50F83">
              <w:rPr>
                <w:rFonts w:ascii="Times New Roman" w:hAnsi="Times New Roman" w:cs="Times New Roman"/>
                <w:sz w:val="22"/>
                <w:szCs w:val="22"/>
              </w:rPr>
              <w:t>eighted</w:t>
            </w:r>
            <w:r>
              <w:rPr>
                <w:rFonts w:ascii="Times New Roman" w:hAnsi="Times New Roman" w:cs="Times New Roman"/>
                <w:sz w:val="22"/>
                <w:szCs w:val="22"/>
              </w:rPr>
              <w:t xml:space="preserve"> </w:t>
            </w:r>
            <w:r w:rsidRPr="00B50F83">
              <w:rPr>
                <w:rFonts w:ascii="Times New Roman" w:hAnsi="Times New Roman" w:cs="Times New Roman"/>
                <w:sz w:val="22"/>
                <w:szCs w:val="22"/>
              </w:rPr>
              <w:t xml:space="preserve">average </w:t>
            </w:r>
            <w:r>
              <w:rPr>
                <w:rFonts w:ascii="Times New Roman" w:hAnsi="Times New Roman" w:cs="Times New Roman"/>
                <w:sz w:val="22"/>
                <w:szCs w:val="22"/>
              </w:rPr>
              <w:t>n</w:t>
            </w:r>
            <w:r w:rsidRPr="00B50F83">
              <w:rPr>
                <w:rFonts w:ascii="Times New Roman" w:hAnsi="Times New Roman" w:cs="Times New Roman"/>
                <w:sz w:val="22"/>
                <w:szCs w:val="22"/>
              </w:rPr>
              <w:t>umber of ordinary shares</w:t>
            </w:r>
          </w:p>
          <w:p w14:paraId="061C58DA" w14:textId="40BD0E63" w:rsidR="00B50F83" w:rsidRPr="00B50F83" w:rsidRDefault="00781460" w:rsidP="00DD3730">
            <w:pPr>
              <w:tabs>
                <w:tab w:val="left" w:pos="6030"/>
              </w:tabs>
              <w:ind w:left="180" w:hanging="10"/>
              <w:rPr>
                <w:rFonts w:ascii="Times New Roman" w:hAnsi="Times New Roman" w:cs="Times New Roman"/>
                <w:sz w:val="22"/>
                <w:szCs w:val="22"/>
              </w:rPr>
            </w:pPr>
            <w:r w:rsidRPr="00B50F83">
              <w:rPr>
                <w:rFonts w:ascii="Times New Roman" w:hAnsi="Times New Roman" w:cs="Times New Roman"/>
                <w:sz w:val="22"/>
                <w:szCs w:val="22"/>
              </w:rPr>
              <w:t>outstanding (basic)</w:t>
            </w:r>
            <w:r>
              <w:rPr>
                <w:rFonts w:ascii="Times New Roman" w:hAnsi="Times New Roman" w:cs="Times New Roman"/>
                <w:sz w:val="22"/>
                <w:szCs w:val="22"/>
              </w:rPr>
              <w:t xml:space="preserve">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30 </w:t>
            </w:r>
            <w:r w:rsidR="007602AF">
              <w:rPr>
                <w:rFonts w:ascii="Times New Roman" w:hAnsi="Times New Roman" w:cs="Times New Roman"/>
                <w:sz w:val="22"/>
                <w:szCs w:val="22"/>
              </w:rPr>
              <w:t>September</w:t>
            </w:r>
          </w:p>
        </w:tc>
        <w:tc>
          <w:tcPr>
            <w:tcW w:w="1440" w:type="dxa"/>
            <w:tcBorders>
              <w:top w:val="single" w:sz="4" w:space="0" w:color="auto"/>
              <w:bottom w:val="double" w:sz="4" w:space="0" w:color="auto"/>
            </w:tcBorders>
          </w:tcPr>
          <w:p w14:paraId="1C0CE4A0" w14:textId="77777777" w:rsidR="00DD3730" w:rsidRDefault="00DD3730" w:rsidP="00DD3730">
            <w:pPr>
              <w:pStyle w:val="acctfourfigures"/>
              <w:tabs>
                <w:tab w:val="clear" w:pos="765"/>
                <w:tab w:val="decimal" w:pos="815"/>
                <w:tab w:val="left" w:pos="6030"/>
              </w:tabs>
              <w:spacing w:line="240" w:lineRule="atLeast"/>
              <w:ind w:right="-622"/>
              <w:rPr>
                <w:rFonts w:cs="Times New Roman"/>
                <w:b/>
                <w:bCs/>
                <w:szCs w:val="22"/>
                <w:lang w:val="en-US"/>
              </w:rPr>
            </w:pPr>
          </w:p>
          <w:p w14:paraId="08895E78" w14:textId="2337F913" w:rsidR="00415F49" w:rsidRPr="007B1211" w:rsidRDefault="00DD3730" w:rsidP="00DD3730">
            <w:pPr>
              <w:pStyle w:val="acctfourfigures"/>
              <w:tabs>
                <w:tab w:val="clear" w:pos="765"/>
                <w:tab w:val="decimal" w:pos="815"/>
                <w:tab w:val="left" w:pos="6030"/>
              </w:tabs>
              <w:spacing w:line="240" w:lineRule="atLeast"/>
              <w:ind w:left="-79" w:right="-800"/>
              <w:jc w:val="center"/>
              <w:rPr>
                <w:rFonts w:cs="Times New Roman"/>
                <w:b/>
                <w:bCs/>
                <w:szCs w:val="22"/>
                <w:lang w:val="en-US"/>
              </w:rPr>
            </w:pPr>
            <w:r>
              <w:rPr>
                <w:rFonts w:cs="Times New Roman"/>
                <w:b/>
                <w:bCs/>
                <w:szCs w:val="22"/>
                <w:lang w:val="en-US"/>
              </w:rPr>
              <w:t>12,000</w:t>
            </w:r>
          </w:p>
        </w:tc>
        <w:tc>
          <w:tcPr>
            <w:tcW w:w="180" w:type="dxa"/>
          </w:tcPr>
          <w:p w14:paraId="18F9C8B6" w14:textId="77777777" w:rsidR="00B50F83" w:rsidRPr="007B1211" w:rsidRDefault="00B50F83" w:rsidP="007602AF">
            <w:pPr>
              <w:tabs>
                <w:tab w:val="decimal" w:pos="1271"/>
                <w:tab w:val="left" w:pos="6030"/>
              </w:tabs>
              <w:ind w:left="-79" w:right="-108"/>
              <w:jc w:val="right"/>
              <w:rPr>
                <w:rFonts w:ascii="Times New Roman" w:hAnsi="Times New Roman" w:cs="Times New Roman"/>
                <w:b/>
                <w:bCs/>
                <w:sz w:val="22"/>
                <w:szCs w:val="22"/>
                <w:cs/>
              </w:rPr>
            </w:pPr>
          </w:p>
        </w:tc>
        <w:tc>
          <w:tcPr>
            <w:tcW w:w="1440" w:type="dxa"/>
            <w:tcBorders>
              <w:top w:val="single" w:sz="4" w:space="0" w:color="auto"/>
              <w:bottom w:val="double" w:sz="4" w:space="0" w:color="auto"/>
            </w:tcBorders>
          </w:tcPr>
          <w:p w14:paraId="0774FFEB" w14:textId="77777777" w:rsidR="00781460" w:rsidRDefault="00781460" w:rsidP="007602AF">
            <w:pPr>
              <w:pStyle w:val="acctfourfigures"/>
              <w:tabs>
                <w:tab w:val="clear" w:pos="765"/>
                <w:tab w:val="decimal" w:pos="1271"/>
                <w:tab w:val="left" w:pos="6030"/>
              </w:tabs>
              <w:spacing w:line="240" w:lineRule="atLeast"/>
              <w:ind w:left="-79" w:right="10"/>
              <w:jc w:val="right"/>
              <w:rPr>
                <w:rFonts w:cs="Times New Roman"/>
                <w:b/>
                <w:bCs/>
                <w:szCs w:val="22"/>
                <w:lang w:val="en-US"/>
              </w:rPr>
            </w:pPr>
          </w:p>
          <w:p w14:paraId="41959A8D" w14:textId="0F8C4271" w:rsidR="00415F49" w:rsidRPr="00A8030E" w:rsidRDefault="00DD3730" w:rsidP="007602AF">
            <w:pPr>
              <w:pStyle w:val="acctfourfigures"/>
              <w:tabs>
                <w:tab w:val="clear" w:pos="765"/>
                <w:tab w:val="decimal" w:pos="1271"/>
                <w:tab w:val="left" w:pos="6030"/>
              </w:tabs>
              <w:spacing w:line="240" w:lineRule="atLeast"/>
              <w:ind w:left="-79" w:right="10"/>
              <w:jc w:val="right"/>
              <w:rPr>
                <w:rFonts w:cs="Times New Roman"/>
                <w:b/>
                <w:bCs/>
                <w:szCs w:val="22"/>
                <w:lang w:val="en-US"/>
              </w:rPr>
            </w:pPr>
            <w:r>
              <w:rPr>
                <w:rFonts w:cs="Times New Roman"/>
                <w:b/>
                <w:bCs/>
                <w:szCs w:val="22"/>
                <w:lang w:val="en-US"/>
              </w:rPr>
              <w:t>10,723</w:t>
            </w:r>
          </w:p>
        </w:tc>
      </w:tr>
      <w:tr w:rsidR="00FE5F10" w:rsidRPr="000F67F1" w14:paraId="41F88FCA" w14:textId="77777777" w:rsidTr="007602AF">
        <w:trPr>
          <w:cantSplit/>
          <w:trHeight w:val="30"/>
        </w:trPr>
        <w:tc>
          <w:tcPr>
            <w:tcW w:w="6282" w:type="dxa"/>
          </w:tcPr>
          <w:p w14:paraId="530EC662" w14:textId="77777777" w:rsidR="00B50F83" w:rsidRDefault="00B50F83" w:rsidP="007602AF">
            <w:pPr>
              <w:tabs>
                <w:tab w:val="left" w:pos="6030"/>
              </w:tabs>
              <w:ind w:left="180" w:hanging="180"/>
              <w:rPr>
                <w:rFonts w:ascii="Times New Roman" w:hAnsi="Times New Roman" w:cs="Times New Roman"/>
                <w:b/>
                <w:bCs/>
                <w:sz w:val="22"/>
                <w:szCs w:val="22"/>
              </w:rPr>
            </w:pPr>
          </w:p>
          <w:p w14:paraId="487999F9" w14:textId="441DC160" w:rsidR="00FE5F10" w:rsidRPr="00B50F83" w:rsidRDefault="00FE5F10" w:rsidP="00DD3730">
            <w:pPr>
              <w:tabs>
                <w:tab w:val="left" w:pos="6030"/>
              </w:tabs>
              <w:rPr>
                <w:rFonts w:ascii="Times New Roman" w:hAnsi="Times New Roman" w:cs="Times New Roman"/>
                <w:sz w:val="22"/>
                <w:szCs w:val="22"/>
              </w:rPr>
            </w:pPr>
            <w:r w:rsidRPr="00B50F83">
              <w:rPr>
                <w:rFonts w:ascii="Times New Roman" w:hAnsi="Times New Roman" w:cs="Times New Roman"/>
                <w:b/>
                <w:bCs/>
                <w:sz w:val="22"/>
                <w:szCs w:val="22"/>
              </w:rPr>
              <w:t>Earnings</w:t>
            </w:r>
            <w:r w:rsidR="00085638" w:rsidRPr="00B50F83">
              <w:rPr>
                <w:rFonts w:ascii="Times New Roman" w:hAnsi="Times New Roman" w:cs="Times New Roman"/>
                <w:b/>
                <w:bCs/>
                <w:sz w:val="22"/>
                <w:szCs w:val="22"/>
              </w:rPr>
              <w:t xml:space="preserve"> </w:t>
            </w:r>
            <w:r w:rsidRPr="00B50F83">
              <w:rPr>
                <w:rFonts w:ascii="Times New Roman" w:hAnsi="Times New Roman" w:cs="Times New Roman"/>
                <w:b/>
                <w:bCs/>
                <w:sz w:val="22"/>
                <w:szCs w:val="22"/>
              </w:rPr>
              <w:t xml:space="preserve">per share (basic) </w:t>
            </w:r>
            <w:r w:rsidRPr="00B50F83">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16115CC1" w14:textId="77777777" w:rsidR="00FE5F10" w:rsidRDefault="00FE5F10" w:rsidP="007602AF">
            <w:pPr>
              <w:pStyle w:val="acctfourfigures"/>
              <w:tabs>
                <w:tab w:val="clear" w:pos="765"/>
                <w:tab w:val="decimal" w:pos="1004"/>
                <w:tab w:val="left" w:pos="6030"/>
              </w:tabs>
              <w:spacing w:line="240" w:lineRule="atLeast"/>
              <w:ind w:left="-79" w:right="13"/>
              <w:jc w:val="right"/>
              <w:rPr>
                <w:rFonts w:cs="Times New Roman"/>
                <w:b/>
                <w:bCs/>
                <w:szCs w:val="22"/>
                <w:lang w:val="en-US"/>
              </w:rPr>
            </w:pPr>
          </w:p>
          <w:p w14:paraId="7C14D3F9" w14:textId="0140BB4D" w:rsidR="00415F49" w:rsidRPr="007B1211" w:rsidRDefault="00DD3730" w:rsidP="00DD3730">
            <w:pPr>
              <w:pStyle w:val="acctfourfigures"/>
              <w:tabs>
                <w:tab w:val="clear" w:pos="765"/>
                <w:tab w:val="decimal" w:pos="550"/>
                <w:tab w:val="left" w:pos="6030"/>
              </w:tabs>
              <w:spacing w:line="240" w:lineRule="atLeast"/>
              <w:ind w:left="-79" w:hanging="91"/>
              <w:jc w:val="right"/>
              <w:rPr>
                <w:rFonts w:cs="Times New Roman"/>
                <w:b/>
                <w:bCs/>
                <w:szCs w:val="22"/>
                <w:lang w:val="en-US"/>
              </w:rPr>
            </w:pPr>
            <w:r>
              <w:rPr>
                <w:rFonts w:cs="Times New Roman"/>
                <w:b/>
                <w:bCs/>
                <w:szCs w:val="22"/>
                <w:lang w:val="en-US"/>
              </w:rPr>
              <w:t>0.62</w:t>
            </w:r>
          </w:p>
        </w:tc>
        <w:tc>
          <w:tcPr>
            <w:tcW w:w="180" w:type="dxa"/>
          </w:tcPr>
          <w:p w14:paraId="4614F496" w14:textId="77777777" w:rsidR="00FE5F10" w:rsidRPr="007B1211" w:rsidRDefault="00FE5F10" w:rsidP="007602AF">
            <w:pPr>
              <w:tabs>
                <w:tab w:val="decimal" w:pos="1271"/>
                <w:tab w:val="left" w:pos="6030"/>
              </w:tabs>
              <w:ind w:left="-79" w:right="-108"/>
              <w:jc w:val="right"/>
              <w:rPr>
                <w:rFonts w:ascii="Times New Roman" w:hAnsi="Times New Roman" w:cs="Times New Roman"/>
                <w:b/>
                <w:bCs/>
                <w:sz w:val="22"/>
                <w:szCs w:val="22"/>
                <w:cs/>
              </w:rPr>
            </w:pPr>
          </w:p>
        </w:tc>
        <w:tc>
          <w:tcPr>
            <w:tcW w:w="1440" w:type="dxa"/>
            <w:tcBorders>
              <w:top w:val="double" w:sz="4" w:space="0" w:color="auto"/>
              <w:bottom w:val="double" w:sz="4" w:space="0" w:color="auto"/>
            </w:tcBorders>
          </w:tcPr>
          <w:p w14:paraId="1AA822B8" w14:textId="77777777" w:rsidR="00DD3730" w:rsidRDefault="00DD3730" w:rsidP="00DD3730">
            <w:pPr>
              <w:pStyle w:val="acctfourfigures"/>
              <w:tabs>
                <w:tab w:val="clear" w:pos="765"/>
                <w:tab w:val="decimal" w:pos="1271"/>
                <w:tab w:val="left" w:pos="6030"/>
              </w:tabs>
              <w:spacing w:line="240" w:lineRule="atLeast"/>
              <w:ind w:right="10"/>
              <w:rPr>
                <w:rFonts w:cs="Times New Roman"/>
                <w:b/>
                <w:bCs/>
                <w:szCs w:val="22"/>
                <w:lang w:val="en-US"/>
              </w:rPr>
            </w:pPr>
          </w:p>
          <w:p w14:paraId="2CF80585" w14:textId="36506466" w:rsidR="00415F49" w:rsidRPr="00222A94" w:rsidRDefault="00DD3730" w:rsidP="007602AF">
            <w:pPr>
              <w:pStyle w:val="acctfourfigures"/>
              <w:tabs>
                <w:tab w:val="clear" w:pos="765"/>
                <w:tab w:val="decimal" w:pos="1271"/>
                <w:tab w:val="left" w:pos="6030"/>
              </w:tabs>
              <w:spacing w:line="240" w:lineRule="atLeast"/>
              <w:ind w:left="-79" w:right="10"/>
              <w:jc w:val="right"/>
              <w:rPr>
                <w:rFonts w:cs="Times New Roman"/>
                <w:b/>
                <w:bCs/>
                <w:szCs w:val="22"/>
                <w:lang w:val="en-US"/>
              </w:rPr>
            </w:pPr>
            <w:r>
              <w:rPr>
                <w:rFonts w:cs="Times New Roman"/>
                <w:b/>
                <w:bCs/>
                <w:szCs w:val="22"/>
                <w:lang w:val="en-US"/>
              </w:rPr>
              <w:t>15.91</w:t>
            </w:r>
          </w:p>
        </w:tc>
      </w:tr>
    </w:tbl>
    <w:p w14:paraId="5823A6E4" w14:textId="77777777" w:rsidR="00FC7DB9" w:rsidRPr="000153F6" w:rsidRDefault="00FC7DB9" w:rsidP="00FC7DB9">
      <w:pPr>
        <w:rPr>
          <w:rFonts w:ascii="Times New Roman" w:hAnsi="Times New Roman" w:cstheme="minorBidi"/>
          <w:sz w:val="24"/>
          <w:szCs w:val="24"/>
          <w:cs/>
        </w:rPr>
      </w:pPr>
    </w:p>
    <w:p w14:paraId="657F784F" w14:textId="518B4AB4" w:rsidR="00FC7DB9" w:rsidRDefault="00FC7DB9" w:rsidP="00FC7DB9">
      <w:pPr>
        <w:pStyle w:val="Heading1"/>
        <w:tabs>
          <w:tab w:val="clear" w:pos="360"/>
          <w:tab w:val="left" w:pos="540"/>
        </w:tabs>
        <w:ind w:left="1138" w:hanging="1138"/>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Pr>
          <w:rFonts w:ascii="Times New Roman" w:hAnsi="Times New Roman" w:cs="Times New Roman"/>
          <w:i w:val="0"/>
          <w:iCs w:val="0"/>
          <w:sz w:val="24"/>
          <w:szCs w:val="24"/>
          <w:u w:val="none"/>
        </w:rPr>
        <w:t>4</w:t>
      </w:r>
      <w:r w:rsidRPr="00CC1361">
        <w:rPr>
          <w:rFonts w:ascii="Times New Roman" w:hAnsi="Times New Roman" w:cs="Times New Roman"/>
          <w:i w:val="0"/>
          <w:iCs w:val="0"/>
          <w:sz w:val="24"/>
          <w:szCs w:val="24"/>
          <w:u w:val="none"/>
        </w:rPr>
        <w:tab/>
        <w:t xml:space="preserve">Income tax </w:t>
      </w:r>
    </w:p>
    <w:p w14:paraId="08700537" w14:textId="77777777" w:rsidR="00076A7B" w:rsidRPr="002E72E8" w:rsidRDefault="00076A7B" w:rsidP="005C6F9C">
      <w:pPr>
        <w:pStyle w:val="Heading1"/>
        <w:tabs>
          <w:tab w:val="clear" w:pos="360"/>
          <w:tab w:val="left" w:pos="540"/>
        </w:tabs>
        <w:ind w:left="1138" w:hanging="1138"/>
        <w:rPr>
          <w:rFonts w:ascii="Times New Roman" w:hAnsi="Times New Roman" w:cstheme="minorBidi"/>
          <w:i w:val="0"/>
          <w:iCs w:val="0"/>
          <w:sz w:val="24"/>
          <w:szCs w:val="24"/>
          <w:u w:val="none"/>
        </w:rPr>
      </w:pPr>
    </w:p>
    <w:p w14:paraId="33CC204E" w14:textId="78743F0D" w:rsidR="006B68CC" w:rsidRPr="000F67F1" w:rsidRDefault="006B68CC" w:rsidP="00FC7DB9">
      <w:pPr>
        <w:pStyle w:val="Heading1"/>
        <w:tabs>
          <w:tab w:val="clear" w:pos="360"/>
          <w:tab w:val="left" w:pos="540"/>
        </w:tabs>
        <w:ind w:left="1138" w:hanging="1138"/>
        <w:rPr>
          <w:rFonts w:ascii="Times New Roman" w:hAnsi="Times New Roman" w:cs="Times New Roman"/>
          <w:b w:val="0"/>
          <w:bCs w:val="0"/>
          <w:i w:val="0"/>
          <w:iCs w:val="0"/>
          <w:sz w:val="22"/>
          <w:szCs w:val="22"/>
          <w:u w:val="none"/>
        </w:rPr>
      </w:pPr>
      <w:r w:rsidRPr="00FC7DB9">
        <w:rPr>
          <w:rFonts w:ascii="Times New Roman" w:hAnsi="Times New Roman" w:cs="Times New Roman"/>
          <w:sz w:val="22"/>
          <w:szCs w:val="22"/>
          <w:u w:val="none"/>
        </w:rPr>
        <w:tab/>
      </w:r>
      <w:r w:rsidRPr="000F67F1">
        <w:rPr>
          <w:rFonts w:ascii="Times New Roman" w:hAnsi="Times New Roman" w:cs="Times New Roman"/>
          <w:sz w:val="22"/>
          <w:szCs w:val="22"/>
          <w:u w:val="none"/>
        </w:rPr>
        <w:t xml:space="preserve">Income tax </w:t>
      </w:r>
      <w:proofErr w:type="spellStart"/>
      <w:r w:rsidRPr="000F67F1">
        <w:rPr>
          <w:rFonts w:ascii="Times New Roman" w:hAnsi="Times New Roman" w:cs="Times New Roman"/>
          <w:sz w:val="22"/>
          <w:szCs w:val="22"/>
          <w:u w:val="none"/>
        </w:rPr>
        <w:t>recognised</w:t>
      </w:r>
      <w:proofErr w:type="spellEnd"/>
      <w:r w:rsidRPr="000F67F1">
        <w:rPr>
          <w:rFonts w:ascii="Times New Roman" w:hAnsi="Times New Roman" w:cs="Times New Roman"/>
          <w:sz w:val="22"/>
          <w:szCs w:val="22"/>
          <w:u w:val="none"/>
        </w:rPr>
        <w:t xml:space="preserve"> in profit or loss</w:t>
      </w:r>
    </w:p>
    <w:p w14:paraId="635ECEFC" w14:textId="77777777" w:rsidR="00DE7214" w:rsidRPr="000F67F1" w:rsidRDefault="00DE7214" w:rsidP="00DE7214">
      <w:pPr>
        <w:tabs>
          <w:tab w:val="clear" w:pos="680"/>
          <w:tab w:val="left" w:pos="540"/>
        </w:tabs>
        <w:rPr>
          <w:rFonts w:ascii="Times New Roman" w:hAnsi="Times New Roman" w:cs="Times New Roman"/>
          <w:b/>
          <w:bCs/>
          <w:i/>
          <w:iCs/>
          <w:sz w:val="22"/>
          <w:szCs w:val="22"/>
        </w:rPr>
      </w:pPr>
    </w:p>
    <w:tbl>
      <w:tblPr>
        <w:tblW w:w="9378" w:type="dxa"/>
        <w:tblInd w:w="432" w:type="dxa"/>
        <w:tblLayout w:type="fixed"/>
        <w:tblCellMar>
          <w:left w:w="79" w:type="dxa"/>
          <w:right w:w="79" w:type="dxa"/>
        </w:tblCellMar>
        <w:tblLook w:val="04A0" w:firstRow="1" w:lastRow="0" w:firstColumn="1" w:lastColumn="0" w:noHBand="0" w:noVBand="1"/>
      </w:tblPr>
      <w:tblGrid>
        <w:gridCol w:w="6318"/>
        <w:gridCol w:w="1439"/>
        <w:gridCol w:w="181"/>
        <w:gridCol w:w="1440"/>
      </w:tblGrid>
      <w:tr w:rsidR="008F7DAB" w:rsidRPr="00DD085D" w14:paraId="4D3B61B3" w14:textId="77777777" w:rsidTr="008F7DAB">
        <w:trPr>
          <w:cantSplit/>
          <w:tblHeader/>
        </w:trPr>
        <w:tc>
          <w:tcPr>
            <w:tcW w:w="6318" w:type="dxa"/>
          </w:tcPr>
          <w:p w14:paraId="272EC69A" w14:textId="260D3C3E" w:rsidR="008F7DAB" w:rsidRPr="007602AF" w:rsidRDefault="008F7DAB" w:rsidP="007602AF">
            <w:pPr>
              <w:spacing w:line="260" w:lineRule="atLeast"/>
              <w:rPr>
                <w:rFonts w:ascii="Times New Roman" w:hAnsi="Times New Roman" w:cs="Times New Roman"/>
                <w:b/>
                <w:bCs/>
                <w:i/>
                <w:iCs/>
                <w:sz w:val="22"/>
                <w:szCs w:val="22"/>
              </w:rPr>
            </w:pPr>
            <w:r>
              <w:rPr>
                <w:rFonts w:ascii="Times New Roman" w:hAnsi="Times New Roman" w:cs="Times New Roman"/>
                <w:b/>
                <w:bCs/>
                <w:i/>
                <w:iCs/>
                <w:sz w:val="22"/>
                <w:szCs w:val="22"/>
              </w:rPr>
              <w:t>Nine-month period ended 30 September</w:t>
            </w:r>
          </w:p>
        </w:tc>
        <w:tc>
          <w:tcPr>
            <w:tcW w:w="1439" w:type="dxa"/>
            <w:vAlign w:val="bottom"/>
          </w:tcPr>
          <w:p w14:paraId="1F3C9F62" w14:textId="7ADBAF8A" w:rsidR="008F7DAB" w:rsidRPr="007602AF" w:rsidRDefault="008F7DAB" w:rsidP="007602AF">
            <w:pPr>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1" w:type="dxa"/>
            <w:vAlign w:val="bottom"/>
          </w:tcPr>
          <w:p w14:paraId="73BB2819" w14:textId="77777777" w:rsidR="008F7DAB" w:rsidRPr="007602AF" w:rsidRDefault="008F7DAB" w:rsidP="007602AF">
            <w:pPr>
              <w:spacing w:line="260" w:lineRule="atLeast"/>
              <w:ind w:left="-108" w:right="-108"/>
              <w:jc w:val="center"/>
              <w:rPr>
                <w:rFonts w:ascii="Times New Roman" w:hAnsi="Times New Roman" w:cs="Times New Roman"/>
                <w:sz w:val="22"/>
                <w:szCs w:val="22"/>
              </w:rPr>
            </w:pPr>
          </w:p>
        </w:tc>
        <w:tc>
          <w:tcPr>
            <w:tcW w:w="1440" w:type="dxa"/>
            <w:vAlign w:val="bottom"/>
          </w:tcPr>
          <w:p w14:paraId="6DFE3B71" w14:textId="7CFE4725" w:rsidR="008F7DAB" w:rsidRPr="007602AF" w:rsidRDefault="008F7DAB" w:rsidP="007602AF">
            <w:pPr>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8F7DAB" w:rsidRPr="0025499C" w14:paraId="5AC1F1C5" w14:textId="77777777" w:rsidTr="009130B8">
        <w:trPr>
          <w:cantSplit/>
          <w:trHeight w:val="200"/>
        </w:trPr>
        <w:tc>
          <w:tcPr>
            <w:tcW w:w="6318" w:type="dxa"/>
          </w:tcPr>
          <w:p w14:paraId="0C1DC5D2" w14:textId="77777777" w:rsidR="008F7DAB" w:rsidRPr="007602AF" w:rsidRDefault="008F7DAB" w:rsidP="007602AF">
            <w:pPr>
              <w:spacing w:line="260" w:lineRule="atLeast"/>
              <w:rPr>
                <w:rFonts w:ascii="Times New Roman" w:hAnsi="Times New Roman" w:cs="Times New Roman"/>
                <w:b/>
                <w:bCs/>
                <w:sz w:val="22"/>
                <w:szCs w:val="22"/>
              </w:rPr>
            </w:pPr>
          </w:p>
        </w:tc>
        <w:tc>
          <w:tcPr>
            <w:tcW w:w="3060" w:type="dxa"/>
            <w:gridSpan w:val="3"/>
          </w:tcPr>
          <w:p w14:paraId="0F5569A1" w14:textId="0D0CF6D0" w:rsidR="008F7DAB" w:rsidRPr="007602AF" w:rsidRDefault="008F7DAB" w:rsidP="008F7DAB">
            <w:pPr>
              <w:tabs>
                <w:tab w:val="decimal" w:pos="1271"/>
              </w:tabs>
              <w:spacing w:line="260" w:lineRule="atLeast"/>
              <w:ind w:right="11"/>
              <w:jc w:val="center"/>
              <w:rPr>
                <w:rFonts w:ascii="Times New Roman" w:hAnsi="Times New Roman" w:cs="Times New Roman"/>
                <w:sz w:val="22"/>
                <w:szCs w:val="22"/>
                <w:lang w:val="en-GB" w:bidi="ar-SA"/>
              </w:rPr>
            </w:pPr>
            <w:r w:rsidRPr="007602AF">
              <w:rPr>
                <w:rFonts w:ascii="Times New Roman" w:hAnsi="Times New Roman" w:cs="Times New Roman"/>
                <w:i/>
                <w:iCs/>
                <w:sz w:val="22"/>
                <w:szCs w:val="22"/>
                <w:lang w:val="en-GB" w:bidi="ar-SA"/>
              </w:rPr>
              <w:t>(in thousand Baht)</w:t>
            </w:r>
          </w:p>
        </w:tc>
      </w:tr>
      <w:tr w:rsidR="008F7DAB" w:rsidRPr="0025499C" w14:paraId="72A5DF85" w14:textId="77777777" w:rsidTr="008F7DAB">
        <w:trPr>
          <w:cantSplit/>
          <w:trHeight w:val="200"/>
        </w:trPr>
        <w:tc>
          <w:tcPr>
            <w:tcW w:w="6318" w:type="dxa"/>
            <w:hideMark/>
          </w:tcPr>
          <w:p w14:paraId="458B6BF1" w14:textId="77777777" w:rsidR="008F7DAB" w:rsidRPr="007602AF" w:rsidRDefault="008F7DAB" w:rsidP="007602AF">
            <w:pPr>
              <w:spacing w:line="260" w:lineRule="atLeast"/>
              <w:rPr>
                <w:rFonts w:ascii="Times New Roman" w:hAnsi="Times New Roman" w:cs="Times New Roman"/>
                <w:sz w:val="22"/>
                <w:szCs w:val="22"/>
              </w:rPr>
            </w:pPr>
            <w:r w:rsidRPr="007602AF">
              <w:rPr>
                <w:rFonts w:ascii="Times New Roman" w:hAnsi="Times New Roman" w:cs="Times New Roman"/>
                <w:b/>
                <w:bCs/>
                <w:sz w:val="22"/>
                <w:szCs w:val="22"/>
              </w:rPr>
              <w:t>Current tax expense</w:t>
            </w:r>
          </w:p>
        </w:tc>
        <w:tc>
          <w:tcPr>
            <w:tcW w:w="1439" w:type="dxa"/>
          </w:tcPr>
          <w:p w14:paraId="71BA44D1" w14:textId="77777777" w:rsidR="008F7DAB" w:rsidRPr="007602AF" w:rsidRDefault="008F7DAB" w:rsidP="007602AF">
            <w:pPr>
              <w:tabs>
                <w:tab w:val="decimal" w:pos="1271"/>
              </w:tabs>
              <w:spacing w:line="260" w:lineRule="atLeast"/>
              <w:ind w:right="11"/>
              <w:rPr>
                <w:rFonts w:ascii="Times New Roman" w:hAnsi="Times New Roman" w:cs="Times New Roman"/>
                <w:sz w:val="22"/>
                <w:szCs w:val="22"/>
                <w:lang w:val="en-GB" w:bidi="ar-SA"/>
              </w:rPr>
            </w:pPr>
          </w:p>
        </w:tc>
        <w:tc>
          <w:tcPr>
            <w:tcW w:w="181" w:type="dxa"/>
          </w:tcPr>
          <w:p w14:paraId="11EEF725" w14:textId="77777777" w:rsidR="008F7DAB" w:rsidRPr="007602AF" w:rsidRDefault="008F7DAB" w:rsidP="007602AF">
            <w:pPr>
              <w:tabs>
                <w:tab w:val="decimal" w:pos="1271"/>
              </w:tabs>
              <w:spacing w:line="260" w:lineRule="atLeast"/>
              <w:ind w:right="11"/>
              <w:rPr>
                <w:rFonts w:ascii="Times New Roman" w:hAnsi="Times New Roman" w:cs="Times New Roman"/>
                <w:sz w:val="22"/>
                <w:szCs w:val="22"/>
                <w:lang w:val="en-GB" w:bidi="ar-SA"/>
              </w:rPr>
            </w:pPr>
          </w:p>
        </w:tc>
        <w:tc>
          <w:tcPr>
            <w:tcW w:w="1440" w:type="dxa"/>
          </w:tcPr>
          <w:p w14:paraId="178C0B9A" w14:textId="77777777" w:rsidR="008F7DAB" w:rsidRPr="007602AF" w:rsidRDefault="008F7DAB" w:rsidP="007602AF">
            <w:pPr>
              <w:tabs>
                <w:tab w:val="decimal" w:pos="1271"/>
              </w:tabs>
              <w:spacing w:line="260" w:lineRule="atLeast"/>
              <w:ind w:right="11"/>
              <w:rPr>
                <w:rFonts w:ascii="Times New Roman" w:hAnsi="Times New Roman" w:cs="Times New Roman"/>
                <w:sz w:val="22"/>
                <w:szCs w:val="22"/>
                <w:lang w:val="en-GB" w:bidi="ar-SA"/>
              </w:rPr>
            </w:pPr>
          </w:p>
        </w:tc>
      </w:tr>
      <w:tr w:rsidR="008F7DAB" w:rsidRPr="0025499C" w14:paraId="26B8C5FF" w14:textId="77777777" w:rsidTr="008F7DAB">
        <w:trPr>
          <w:cantSplit/>
        </w:trPr>
        <w:tc>
          <w:tcPr>
            <w:tcW w:w="6318" w:type="dxa"/>
            <w:hideMark/>
          </w:tcPr>
          <w:p w14:paraId="607CE395" w14:textId="77777777" w:rsidR="008F7DAB" w:rsidRPr="007602AF" w:rsidRDefault="008F7DAB" w:rsidP="007602AF">
            <w:pPr>
              <w:spacing w:line="260" w:lineRule="atLeast"/>
              <w:rPr>
                <w:rFonts w:ascii="Times New Roman" w:hAnsi="Times New Roman" w:cs="Times New Roman"/>
                <w:sz w:val="22"/>
                <w:szCs w:val="22"/>
              </w:rPr>
            </w:pPr>
            <w:r w:rsidRPr="007602AF">
              <w:rPr>
                <w:rFonts w:ascii="Times New Roman" w:hAnsi="Times New Roman" w:cs="Times New Roman"/>
                <w:sz w:val="22"/>
                <w:szCs w:val="22"/>
              </w:rPr>
              <w:t>Current period</w:t>
            </w:r>
          </w:p>
        </w:tc>
        <w:tc>
          <w:tcPr>
            <w:tcW w:w="1439" w:type="dxa"/>
          </w:tcPr>
          <w:p w14:paraId="4C1F8AE8" w14:textId="38365A94" w:rsidR="008F7DAB" w:rsidRPr="007602AF" w:rsidRDefault="00DD3730"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60" w:lineRule="atLeast"/>
              <w:ind w:right="-108"/>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1" w:type="dxa"/>
          </w:tcPr>
          <w:p w14:paraId="7120CCB5" w14:textId="77777777" w:rsidR="008F7DAB" w:rsidRPr="007602AF" w:rsidRDefault="008F7DAB"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spacing w:line="260" w:lineRule="atLeast"/>
              <w:ind w:right="-108"/>
              <w:rPr>
                <w:rFonts w:ascii="Times New Roman" w:hAnsi="Times New Roman" w:cs="Times New Roman"/>
                <w:sz w:val="22"/>
                <w:szCs w:val="22"/>
                <w:lang w:bidi="ar-SA"/>
              </w:rPr>
            </w:pPr>
          </w:p>
        </w:tc>
        <w:tc>
          <w:tcPr>
            <w:tcW w:w="1440" w:type="dxa"/>
          </w:tcPr>
          <w:p w14:paraId="125A2136" w14:textId="52BB4D0B" w:rsidR="008F7DAB" w:rsidRPr="007602AF" w:rsidRDefault="00DD3730"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r>
              <w:rPr>
                <w:rFonts w:ascii="Times New Roman" w:hAnsi="Times New Roman" w:cs="Times New Roman"/>
                <w:sz w:val="22"/>
                <w:szCs w:val="22"/>
                <w:lang w:bidi="ar-SA"/>
              </w:rPr>
              <w:t>(58,376)</w:t>
            </w:r>
          </w:p>
        </w:tc>
      </w:tr>
      <w:tr w:rsidR="008F7DAB" w:rsidRPr="0025499C" w14:paraId="6423EB15" w14:textId="77777777" w:rsidTr="008F7DAB">
        <w:trPr>
          <w:cantSplit/>
        </w:trPr>
        <w:tc>
          <w:tcPr>
            <w:tcW w:w="6318" w:type="dxa"/>
          </w:tcPr>
          <w:p w14:paraId="19909604" w14:textId="253A381D" w:rsidR="008F7DAB" w:rsidRPr="007602AF" w:rsidRDefault="009F562C"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cs/>
              </w:rPr>
            </w:pPr>
            <w:r>
              <w:rPr>
                <w:rFonts w:ascii="Times New Roman" w:hAnsi="Times New Roman" w:cs="Times New Roman"/>
                <w:color w:val="000000"/>
                <w:sz w:val="22"/>
                <w:szCs w:val="22"/>
              </w:rPr>
              <w:t>Adjustment for</w:t>
            </w:r>
            <w:r w:rsidR="008F7DAB" w:rsidRPr="007602AF">
              <w:rPr>
                <w:rFonts w:ascii="Times New Roman" w:hAnsi="Times New Roman" w:cs="Times New Roman"/>
                <w:color w:val="000000"/>
                <w:sz w:val="22"/>
                <w:szCs w:val="22"/>
              </w:rPr>
              <w:t xml:space="preserve"> prior year</w:t>
            </w:r>
            <w:r>
              <w:rPr>
                <w:rFonts w:ascii="Times New Roman" w:hAnsi="Times New Roman" w:cs="Times New Roman"/>
                <w:color w:val="000000"/>
                <w:sz w:val="22"/>
                <w:szCs w:val="22"/>
              </w:rPr>
              <w:t>s</w:t>
            </w:r>
          </w:p>
        </w:tc>
        <w:tc>
          <w:tcPr>
            <w:tcW w:w="1439" w:type="dxa"/>
          </w:tcPr>
          <w:p w14:paraId="34A50E44" w14:textId="37C08781" w:rsidR="008F7DAB" w:rsidRPr="007602AF" w:rsidRDefault="00DD3730"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60" w:lineRule="atLeast"/>
              <w:ind w:right="-170"/>
              <w:rPr>
                <w:rFonts w:ascii="Times New Roman" w:hAnsi="Times New Roman" w:cs="Times New Roman"/>
                <w:sz w:val="22"/>
                <w:szCs w:val="22"/>
                <w:lang w:bidi="ar-SA"/>
              </w:rPr>
            </w:pPr>
            <w:r>
              <w:rPr>
                <w:rFonts w:ascii="Times New Roman" w:hAnsi="Times New Roman" w:cs="Times New Roman"/>
                <w:sz w:val="22"/>
                <w:szCs w:val="22"/>
                <w:lang w:bidi="ar-SA"/>
              </w:rPr>
              <w:t>7,863</w:t>
            </w:r>
          </w:p>
        </w:tc>
        <w:tc>
          <w:tcPr>
            <w:tcW w:w="181" w:type="dxa"/>
          </w:tcPr>
          <w:p w14:paraId="3B211587" w14:textId="77777777" w:rsidR="008F7DAB" w:rsidRPr="007602AF" w:rsidRDefault="008F7DAB" w:rsidP="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spacing w:line="260" w:lineRule="atLeast"/>
              <w:ind w:right="-108"/>
              <w:rPr>
                <w:rFonts w:ascii="Times New Roman" w:hAnsi="Times New Roman" w:cs="Times New Roman"/>
                <w:sz w:val="22"/>
                <w:szCs w:val="22"/>
                <w:lang w:bidi="ar-SA"/>
              </w:rPr>
            </w:pPr>
          </w:p>
        </w:tc>
        <w:tc>
          <w:tcPr>
            <w:tcW w:w="1440" w:type="dxa"/>
          </w:tcPr>
          <w:p w14:paraId="7F43B92D" w14:textId="749B4DF0" w:rsidR="008F7DAB" w:rsidRPr="007602AF" w:rsidRDefault="00DD3730"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r>
              <w:rPr>
                <w:rFonts w:ascii="Times New Roman" w:hAnsi="Times New Roman" w:cs="Times New Roman"/>
                <w:sz w:val="22"/>
                <w:szCs w:val="22"/>
                <w:lang w:bidi="ar-SA"/>
              </w:rPr>
              <w:t>16,581</w:t>
            </w:r>
          </w:p>
        </w:tc>
      </w:tr>
      <w:tr w:rsidR="008F7DAB" w:rsidRPr="00DD085D" w14:paraId="4ECB8266" w14:textId="77777777" w:rsidTr="008F7DAB">
        <w:trPr>
          <w:cantSplit/>
        </w:trPr>
        <w:tc>
          <w:tcPr>
            <w:tcW w:w="6318" w:type="dxa"/>
            <w:hideMark/>
          </w:tcPr>
          <w:p w14:paraId="50FE68A8" w14:textId="77777777" w:rsidR="008F7DAB" w:rsidRPr="007602AF" w:rsidRDefault="008F7DAB" w:rsidP="007602AF">
            <w:pPr>
              <w:spacing w:line="260" w:lineRule="atLeast"/>
              <w:rPr>
                <w:rFonts w:ascii="Times New Roman" w:hAnsi="Times New Roman" w:cs="Times New Roman"/>
                <w:b/>
                <w:bCs/>
                <w:sz w:val="22"/>
                <w:szCs w:val="22"/>
              </w:rPr>
            </w:pPr>
          </w:p>
        </w:tc>
        <w:tc>
          <w:tcPr>
            <w:tcW w:w="1439" w:type="dxa"/>
          </w:tcPr>
          <w:p w14:paraId="4A1D1560" w14:textId="77777777" w:rsidR="008F7DAB" w:rsidRPr="007602AF" w:rsidRDefault="008F7DAB" w:rsidP="007602AF">
            <w:pPr>
              <w:tabs>
                <w:tab w:val="decimal" w:pos="1012"/>
              </w:tabs>
              <w:spacing w:line="260" w:lineRule="atLeast"/>
              <w:ind w:right="-79"/>
              <w:rPr>
                <w:rFonts w:ascii="Times New Roman" w:hAnsi="Times New Roman" w:cs="Times New Roman"/>
                <w:sz w:val="22"/>
                <w:szCs w:val="22"/>
                <w:lang w:bidi="ar-SA"/>
              </w:rPr>
            </w:pPr>
          </w:p>
        </w:tc>
        <w:tc>
          <w:tcPr>
            <w:tcW w:w="181" w:type="dxa"/>
          </w:tcPr>
          <w:p w14:paraId="58C9D6F8" w14:textId="77777777" w:rsidR="008F7DAB" w:rsidRPr="007602AF" w:rsidRDefault="008F7DAB" w:rsidP="007602AF">
            <w:pPr>
              <w:tabs>
                <w:tab w:val="decimal" w:pos="765"/>
              </w:tabs>
              <w:spacing w:line="260" w:lineRule="atLeast"/>
              <w:rPr>
                <w:rFonts w:ascii="Times New Roman" w:hAnsi="Times New Roman" w:cs="Times New Roman"/>
                <w:sz w:val="22"/>
                <w:szCs w:val="22"/>
                <w:lang w:val="en-GB" w:bidi="ar-SA"/>
              </w:rPr>
            </w:pPr>
          </w:p>
        </w:tc>
        <w:tc>
          <w:tcPr>
            <w:tcW w:w="1440" w:type="dxa"/>
          </w:tcPr>
          <w:p w14:paraId="5248D2CA" w14:textId="77777777" w:rsidR="008F7DAB" w:rsidRPr="007602AF" w:rsidRDefault="008F7DAB"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p>
        </w:tc>
      </w:tr>
      <w:tr w:rsidR="008F7DAB" w:rsidRPr="00DD085D" w14:paraId="1AAEAD67" w14:textId="77777777" w:rsidTr="008F7DAB">
        <w:trPr>
          <w:cantSplit/>
        </w:trPr>
        <w:tc>
          <w:tcPr>
            <w:tcW w:w="6318" w:type="dxa"/>
            <w:hideMark/>
          </w:tcPr>
          <w:p w14:paraId="705655EC" w14:textId="77777777" w:rsidR="008F7DAB" w:rsidRPr="007602AF" w:rsidRDefault="008F7DAB" w:rsidP="007602AF">
            <w:pPr>
              <w:spacing w:line="260" w:lineRule="atLeast"/>
              <w:rPr>
                <w:rFonts w:ascii="Times New Roman" w:hAnsi="Times New Roman" w:cs="Times New Roman"/>
                <w:b/>
                <w:bCs/>
                <w:sz w:val="22"/>
                <w:szCs w:val="22"/>
              </w:rPr>
            </w:pPr>
            <w:r w:rsidRPr="007602AF">
              <w:rPr>
                <w:rFonts w:ascii="Times New Roman" w:hAnsi="Times New Roman" w:cs="Times New Roman"/>
                <w:b/>
                <w:bCs/>
                <w:sz w:val="22"/>
                <w:szCs w:val="22"/>
              </w:rPr>
              <w:t>Deferred tax expense</w:t>
            </w:r>
          </w:p>
        </w:tc>
        <w:tc>
          <w:tcPr>
            <w:tcW w:w="1439" w:type="dxa"/>
          </w:tcPr>
          <w:p w14:paraId="485422EA" w14:textId="77777777" w:rsidR="008F7DAB" w:rsidRPr="007602AF" w:rsidRDefault="008F7DAB" w:rsidP="007602AF">
            <w:pPr>
              <w:tabs>
                <w:tab w:val="decimal" w:pos="1012"/>
              </w:tabs>
              <w:spacing w:line="260" w:lineRule="atLeast"/>
              <w:ind w:right="-79"/>
              <w:rPr>
                <w:rFonts w:ascii="Times New Roman" w:hAnsi="Times New Roman" w:cs="Times New Roman"/>
                <w:sz w:val="22"/>
                <w:szCs w:val="22"/>
                <w:lang w:bidi="ar-SA"/>
              </w:rPr>
            </w:pPr>
          </w:p>
        </w:tc>
        <w:tc>
          <w:tcPr>
            <w:tcW w:w="181" w:type="dxa"/>
          </w:tcPr>
          <w:p w14:paraId="5ECC339D" w14:textId="77777777" w:rsidR="008F7DAB" w:rsidRPr="007602AF" w:rsidRDefault="008F7DAB" w:rsidP="007602AF">
            <w:pPr>
              <w:tabs>
                <w:tab w:val="decimal" w:pos="765"/>
              </w:tabs>
              <w:spacing w:line="260" w:lineRule="atLeast"/>
              <w:rPr>
                <w:rFonts w:ascii="Times New Roman" w:hAnsi="Times New Roman" w:cs="Times New Roman"/>
                <w:sz w:val="22"/>
                <w:szCs w:val="22"/>
                <w:lang w:val="en-GB" w:bidi="ar-SA"/>
              </w:rPr>
            </w:pPr>
          </w:p>
        </w:tc>
        <w:tc>
          <w:tcPr>
            <w:tcW w:w="1440" w:type="dxa"/>
          </w:tcPr>
          <w:p w14:paraId="5AE4E83F" w14:textId="77777777" w:rsidR="008F7DAB" w:rsidRPr="007602AF" w:rsidRDefault="008F7DAB"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p>
        </w:tc>
      </w:tr>
      <w:tr w:rsidR="008F7DAB" w:rsidRPr="00DD085D" w14:paraId="42B2968C" w14:textId="77777777" w:rsidTr="008F7DAB">
        <w:trPr>
          <w:cantSplit/>
        </w:trPr>
        <w:tc>
          <w:tcPr>
            <w:tcW w:w="6318" w:type="dxa"/>
            <w:hideMark/>
          </w:tcPr>
          <w:p w14:paraId="3A3F0D34" w14:textId="77777777" w:rsidR="008F7DAB" w:rsidRPr="007602AF" w:rsidRDefault="008F7DAB" w:rsidP="007602AF">
            <w:pPr>
              <w:spacing w:line="260" w:lineRule="atLeast"/>
              <w:rPr>
                <w:rFonts w:ascii="Times New Roman" w:hAnsi="Times New Roman" w:cs="Times New Roman"/>
                <w:sz w:val="22"/>
                <w:szCs w:val="22"/>
              </w:rPr>
            </w:pPr>
            <w:r w:rsidRPr="007602AF">
              <w:rPr>
                <w:rFonts w:ascii="Times New Roman" w:hAnsi="Times New Roman" w:cs="Times New Roman"/>
                <w:sz w:val="22"/>
                <w:szCs w:val="22"/>
              </w:rPr>
              <w:t>Movements in temporary differences</w:t>
            </w:r>
          </w:p>
        </w:tc>
        <w:tc>
          <w:tcPr>
            <w:tcW w:w="1439" w:type="dxa"/>
          </w:tcPr>
          <w:p w14:paraId="39969345" w14:textId="72C37D77" w:rsidR="008F7DAB" w:rsidRPr="007602AF" w:rsidRDefault="00DD3730"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60" w:lineRule="atLeast"/>
              <w:ind w:right="-108"/>
              <w:rPr>
                <w:rFonts w:ascii="Times New Roman" w:hAnsi="Times New Roman" w:cs="Times New Roman"/>
                <w:sz w:val="22"/>
                <w:szCs w:val="22"/>
                <w:lang w:bidi="ar-SA"/>
              </w:rPr>
            </w:pPr>
            <w:r>
              <w:rPr>
                <w:rFonts w:ascii="Times New Roman" w:hAnsi="Times New Roman" w:cs="Times New Roman"/>
                <w:sz w:val="22"/>
                <w:szCs w:val="22"/>
                <w:lang w:bidi="ar-SA"/>
              </w:rPr>
              <w:t>(5,313)</w:t>
            </w:r>
          </w:p>
        </w:tc>
        <w:tc>
          <w:tcPr>
            <w:tcW w:w="181" w:type="dxa"/>
          </w:tcPr>
          <w:p w14:paraId="609C962E" w14:textId="77777777" w:rsidR="008F7DAB" w:rsidRPr="007602AF" w:rsidRDefault="008F7DAB" w:rsidP="007602AF">
            <w:pPr>
              <w:tabs>
                <w:tab w:val="decimal" w:pos="765"/>
              </w:tabs>
              <w:spacing w:line="260" w:lineRule="atLeast"/>
              <w:rPr>
                <w:rFonts w:ascii="Times New Roman" w:hAnsi="Times New Roman" w:cs="Times New Roman"/>
                <w:sz w:val="22"/>
                <w:szCs w:val="22"/>
                <w:lang w:val="en-GB" w:bidi="ar-SA"/>
              </w:rPr>
            </w:pPr>
          </w:p>
        </w:tc>
        <w:tc>
          <w:tcPr>
            <w:tcW w:w="1440" w:type="dxa"/>
          </w:tcPr>
          <w:p w14:paraId="723A53ED" w14:textId="6ED47257" w:rsidR="008F7DAB" w:rsidRPr="007602AF" w:rsidRDefault="00DD3730"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r>
              <w:rPr>
                <w:rFonts w:ascii="Times New Roman" w:hAnsi="Times New Roman" w:cs="Times New Roman"/>
                <w:sz w:val="22"/>
                <w:szCs w:val="22"/>
                <w:lang w:bidi="ar-SA"/>
              </w:rPr>
              <w:t>27,554</w:t>
            </w:r>
          </w:p>
        </w:tc>
      </w:tr>
      <w:tr w:rsidR="008F7DAB" w:rsidRPr="00DD3730" w14:paraId="34063D2E" w14:textId="77777777" w:rsidTr="008F7DAB">
        <w:trPr>
          <w:cantSplit/>
        </w:trPr>
        <w:tc>
          <w:tcPr>
            <w:tcW w:w="6318" w:type="dxa"/>
            <w:hideMark/>
          </w:tcPr>
          <w:p w14:paraId="58463E9E" w14:textId="603C6929" w:rsidR="008F7DAB" w:rsidRPr="007602AF" w:rsidRDefault="008F7DAB" w:rsidP="007602AF">
            <w:pPr>
              <w:spacing w:line="260" w:lineRule="atLeast"/>
              <w:ind w:left="360" w:hanging="360"/>
              <w:rPr>
                <w:rFonts w:ascii="Times New Roman" w:hAnsi="Times New Roman" w:cs="Times New Roman"/>
                <w:b/>
                <w:bCs/>
                <w:sz w:val="22"/>
                <w:szCs w:val="22"/>
              </w:rPr>
            </w:pPr>
            <w:r w:rsidRPr="007602AF">
              <w:rPr>
                <w:rFonts w:ascii="Times New Roman" w:hAnsi="Times New Roman" w:cs="Times New Roman"/>
                <w:b/>
                <w:bCs/>
                <w:sz w:val="22"/>
                <w:szCs w:val="22"/>
              </w:rPr>
              <w:t>Total income tax</w:t>
            </w:r>
            <w:r w:rsidR="009876C7">
              <w:rPr>
                <w:rFonts w:ascii="Times New Roman" w:hAnsi="Times New Roman" w:cs="Times New Roman"/>
                <w:b/>
                <w:bCs/>
                <w:sz w:val="22"/>
                <w:szCs w:val="22"/>
              </w:rPr>
              <w:t xml:space="preserve"> benefit (expense)</w:t>
            </w:r>
          </w:p>
        </w:tc>
        <w:tc>
          <w:tcPr>
            <w:tcW w:w="1439" w:type="dxa"/>
            <w:tcBorders>
              <w:top w:val="single" w:sz="4" w:space="0" w:color="auto"/>
              <w:left w:val="nil"/>
              <w:bottom w:val="double" w:sz="4" w:space="0" w:color="auto"/>
              <w:right w:val="nil"/>
            </w:tcBorders>
          </w:tcPr>
          <w:p w14:paraId="18CDEDCC" w14:textId="1834F0B7" w:rsidR="008F7DAB" w:rsidRPr="007602AF" w:rsidRDefault="00DD3730"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60" w:lineRule="atLeast"/>
              <w:ind w:right="-108"/>
              <w:rPr>
                <w:rFonts w:ascii="Times New Roman" w:hAnsi="Times New Roman" w:cs="Times New Roman"/>
                <w:b/>
                <w:bCs/>
                <w:sz w:val="22"/>
                <w:szCs w:val="22"/>
                <w:lang w:bidi="ar-SA"/>
              </w:rPr>
            </w:pPr>
            <w:r>
              <w:rPr>
                <w:rFonts w:ascii="Times New Roman" w:hAnsi="Times New Roman" w:cs="Times New Roman"/>
                <w:b/>
                <w:bCs/>
                <w:sz w:val="22"/>
                <w:szCs w:val="22"/>
                <w:lang w:bidi="ar-SA"/>
              </w:rPr>
              <w:t>2,550</w:t>
            </w:r>
          </w:p>
        </w:tc>
        <w:tc>
          <w:tcPr>
            <w:tcW w:w="181" w:type="dxa"/>
            <w:tcBorders>
              <w:left w:val="nil"/>
              <w:right w:val="nil"/>
            </w:tcBorders>
          </w:tcPr>
          <w:p w14:paraId="2F286255" w14:textId="77777777" w:rsidR="008F7DAB" w:rsidRPr="007602AF" w:rsidRDefault="008F7DAB" w:rsidP="007602AF">
            <w:pPr>
              <w:tabs>
                <w:tab w:val="decimal" w:pos="765"/>
              </w:tabs>
              <w:spacing w:line="260" w:lineRule="atLeast"/>
              <w:rPr>
                <w:rFonts w:ascii="Times New Roman" w:hAnsi="Times New Roman" w:cs="Times New Roman"/>
                <w:b/>
                <w:bCs/>
                <w:sz w:val="22"/>
                <w:szCs w:val="22"/>
                <w:lang w:val="en-GB" w:bidi="ar-SA"/>
              </w:rPr>
            </w:pPr>
          </w:p>
        </w:tc>
        <w:tc>
          <w:tcPr>
            <w:tcW w:w="1440" w:type="dxa"/>
            <w:tcBorders>
              <w:top w:val="single" w:sz="4" w:space="0" w:color="auto"/>
              <w:left w:val="nil"/>
              <w:bottom w:val="double" w:sz="4" w:space="0" w:color="auto"/>
              <w:right w:val="nil"/>
            </w:tcBorders>
          </w:tcPr>
          <w:p w14:paraId="3B512BB3" w14:textId="1D4529C1" w:rsidR="008F7DAB" w:rsidRPr="00DD3730" w:rsidRDefault="00DD3730" w:rsidP="00DD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b/>
                <w:bCs/>
                <w:sz w:val="22"/>
                <w:szCs w:val="22"/>
                <w:cs/>
              </w:rPr>
            </w:pPr>
            <w:r w:rsidRPr="00DD3730">
              <w:rPr>
                <w:rFonts w:ascii="Times New Roman" w:hAnsi="Times New Roman" w:cs="Times New Roman"/>
                <w:b/>
                <w:bCs/>
                <w:sz w:val="22"/>
                <w:szCs w:val="22"/>
                <w:lang w:bidi="ar-SA"/>
              </w:rPr>
              <w:t>(14,241)</w:t>
            </w:r>
          </w:p>
        </w:tc>
      </w:tr>
    </w:tbl>
    <w:p w14:paraId="6490A5DA" w14:textId="77777777" w:rsidR="00AD45BB" w:rsidRDefault="00AD45BB" w:rsidP="00C2348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698387BC" w14:textId="77777777" w:rsidR="007602AF" w:rsidRDefault="0076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9E8CF6B" w14:textId="36D6CD02" w:rsidR="00CF2AF8" w:rsidRPr="000F67F1"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0F67F1">
        <w:rPr>
          <w:rFonts w:ascii="Times New Roman" w:hAnsi="Times New Roman" w:cs="Times New Roman"/>
          <w:b/>
          <w:bCs/>
          <w:i/>
          <w:iCs/>
          <w:sz w:val="22"/>
          <w:szCs w:val="22"/>
        </w:rPr>
        <w:t>Reconciliation of effective tax rate</w:t>
      </w:r>
    </w:p>
    <w:p w14:paraId="43078F9E" w14:textId="77777777" w:rsidR="00380B75" w:rsidRPr="000F67F1" w:rsidRDefault="00380B75" w:rsidP="00380B75">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9000" w:type="dxa"/>
        <w:tblInd w:w="540" w:type="dxa"/>
        <w:tblLayout w:type="fixed"/>
        <w:tblLook w:val="0000" w:firstRow="0" w:lastRow="0" w:firstColumn="0" w:lastColumn="0" w:noHBand="0" w:noVBand="0"/>
      </w:tblPr>
      <w:tblGrid>
        <w:gridCol w:w="4773"/>
        <w:gridCol w:w="628"/>
        <w:gridCol w:w="268"/>
        <w:gridCol w:w="1085"/>
        <w:gridCol w:w="268"/>
        <w:gridCol w:w="632"/>
        <w:gridCol w:w="268"/>
        <w:gridCol w:w="1078"/>
      </w:tblGrid>
      <w:tr w:rsidR="007727DA" w:rsidRPr="00DD085D" w14:paraId="0201478E" w14:textId="77777777" w:rsidTr="00415F49">
        <w:trPr>
          <w:trHeight w:val="40"/>
        </w:trPr>
        <w:tc>
          <w:tcPr>
            <w:tcW w:w="2651" w:type="pct"/>
          </w:tcPr>
          <w:p w14:paraId="0394EB01" w14:textId="4A1A4715" w:rsidR="007727DA" w:rsidRPr="00415F49" w:rsidRDefault="007727DA" w:rsidP="00415F49">
            <w:pPr>
              <w:spacing w:line="240" w:lineRule="exact"/>
              <w:ind w:left="-110"/>
              <w:rPr>
                <w:rFonts w:ascii="Times New Roman" w:hAnsi="Times New Roman" w:cs="Times New Roman"/>
                <w:b/>
                <w:i/>
                <w:iCs/>
                <w:sz w:val="22"/>
                <w:szCs w:val="22"/>
                <w:cs/>
                <w:lang w:val="en-GB"/>
              </w:rPr>
            </w:pPr>
            <w:r w:rsidRPr="00415F49">
              <w:rPr>
                <w:rFonts w:ascii="Times New Roman" w:hAnsi="Times New Roman" w:cs="Times New Roman"/>
                <w:b/>
                <w:i/>
                <w:iCs/>
                <w:sz w:val="22"/>
                <w:szCs w:val="22"/>
                <w:lang w:val="en-GB" w:bidi="ar-SA"/>
              </w:rPr>
              <w:t>Nine-month period ended 30 September</w:t>
            </w:r>
          </w:p>
        </w:tc>
        <w:tc>
          <w:tcPr>
            <w:tcW w:w="1101" w:type="pct"/>
            <w:gridSpan w:val="3"/>
          </w:tcPr>
          <w:p w14:paraId="26AAFC0F" w14:textId="339EB630" w:rsidR="007727DA" w:rsidRPr="00415F49" w:rsidRDefault="007727DA" w:rsidP="00B5735F">
            <w:pPr>
              <w:spacing w:line="240" w:lineRule="exact"/>
              <w:jc w:val="center"/>
              <w:rPr>
                <w:rFonts w:ascii="Times New Roman" w:hAnsi="Times New Roman" w:cs="Times New Roman"/>
                <w:bCs/>
                <w:sz w:val="22"/>
                <w:szCs w:val="22"/>
                <w:lang w:val="en-GB" w:bidi="ar-SA"/>
              </w:rPr>
            </w:pPr>
            <w:r w:rsidRPr="00415F49">
              <w:rPr>
                <w:rFonts w:ascii="Times New Roman" w:hAnsi="Times New Roman" w:cs="Times New Roman"/>
                <w:bCs/>
                <w:sz w:val="22"/>
                <w:szCs w:val="22"/>
                <w:lang w:val="en-GB" w:bidi="ar-SA"/>
              </w:rPr>
              <w:t>2025</w:t>
            </w:r>
          </w:p>
        </w:tc>
        <w:tc>
          <w:tcPr>
            <w:tcW w:w="149" w:type="pct"/>
          </w:tcPr>
          <w:p w14:paraId="08948094" w14:textId="77777777" w:rsidR="007727DA" w:rsidRPr="00415F49" w:rsidRDefault="007727DA" w:rsidP="00B5735F">
            <w:pPr>
              <w:spacing w:line="240" w:lineRule="exact"/>
              <w:jc w:val="center"/>
              <w:rPr>
                <w:rFonts w:ascii="Times New Roman" w:hAnsi="Times New Roman" w:cs="Times New Roman"/>
                <w:bCs/>
                <w:sz w:val="22"/>
                <w:szCs w:val="22"/>
                <w:lang w:val="en-GB" w:bidi="ar-SA"/>
              </w:rPr>
            </w:pPr>
          </w:p>
        </w:tc>
        <w:tc>
          <w:tcPr>
            <w:tcW w:w="1099" w:type="pct"/>
            <w:gridSpan w:val="3"/>
          </w:tcPr>
          <w:p w14:paraId="441558ED" w14:textId="7F60AF53" w:rsidR="007727DA" w:rsidRPr="00415F49" w:rsidRDefault="007727DA" w:rsidP="00B5735F">
            <w:pPr>
              <w:spacing w:line="240" w:lineRule="exact"/>
              <w:jc w:val="center"/>
              <w:rPr>
                <w:rFonts w:ascii="Times New Roman" w:hAnsi="Times New Roman" w:cs="Times New Roman"/>
                <w:bCs/>
                <w:sz w:val="22"/>
                <w:szCs w:val="22"/>
                <w:lang w:val="en-GB" w:bidi="ar-SA"/>
              </w:rPr>
            </w:pPr>
            <w:r w:rsidRPr="00415F49">
              <w:rPr>
                <w:rFonts w:ascii="Times New Roman" w:hAnsi="Times New Roman" w:cs="Times New Roman"/>
                <w:bCs/>
                <w:sz w:val="22"/>
                <w:szCs w:val="22"/>
                <w:lang w:val="en-GB" w:bidi="ar-SA"/>
              </w:rPr>
              <w:t>2024</w:t>
            </w:r>
          </w:p>
        </w:tc>
      </w:tr>
      <w:tr w:rsidR="007727DA" w:rsidRPr="00DD085D" w14:paraId="664A0B08" w14:textId="77777777" w:rsidTr="00415F49">
        <w:trPr>
          <w:trHeight w:val="101"/>
        </w:trPr>
        <w:tc>
          <w:tcPr>
            <w:tcW w:w="2651" w:type="pct"/>
          </w:tcPr>
          <w:p w14:paraId="0622C2B2" w14:textId="77777777" w:rsidR="007727DA" w:rsidRPr="00415F49" w:rsidRDefault="007727DA" w:rsidP="00B5735F">
            <w:pPr>
              <w:pStyle w:val="BodyText"/>
              <w:spacing w:after="0" w:line="380" w:lineRule="exact"/>
              <w:ind w:right="-108"/>
              <w:jc w:val="both"/>
              <w:rPr>
                <w:rFonts w:ascii="Times New Roman" w:hAnsi="Times New Roman" w:cs="Times New Roman"/>
                <w:b/>
                <w:bCs/>
                <w:sz w:val="22"/>
                <w:szCs w:val="22"/>
              </w:rPr>
            </w:pPr>
          </w:p>
        </w:tc>
        <w:tc>
          <w:tcPr>
            <w:tcW w:w="349" w:type="pct"/>
          </w:tcPr>
          <w:p w14:paraId="195CFEAE" w14:textId="77777777" w:rsidR="007727DA" w:rsidRPr="00415F49" w:rsidRDefault="007727DA" w:rsidP="00B5735F">
            <w:pPr>
              <w:spacing w:line="240" w:lineRule="exact"/>
              <w:jc w:val="center"/>
              <w:rPr>
                <w:rFonts w:ascii="Times New Roman" w:hAnsi="Times New Roman" w:cs="Times New Roman"/>
                <w:i/>
                <w:iCs/>
                <w:sz w:val="22"/>
                <w:szCs w:val="22"/>
                <w:lang w:val="en-GB" w:bidi="ar-SA"/>
              </w:rPr>
            </w:pPr>
            <w:r w:rsidRPr="00415F49">
              <w:rPr>
                <w:rFonts w:ascii="Times New Roman" w:hAnsi="Times New Roman" w:cs="Times New Roman"/>
                <w:i/>
                <w:iCs/>
                <w:sz w:val="22"/>
                <w:szCs w:val="22"/>
                <w:lang w:val="en-GB" w:bidi="ar-SA"/>
              </w:rPr>
              <w:t>Rate</w:t>
            </w:r>
          </w:p>
          <w:p w14:paraId="1FA3165B" w14:textId="77777777" w:rsidR="007727DA" w:rsidRPr="00415F49" w:rsidRDefault="007727DA" w:rsidP="00B5735F">
            <w:pPr>
              <w:spacing w:line="240" w:lineRule="exact"/>
              <w:jc w:val="center"/>
              <w:rPr>
                <w:rFonts w:ascii="Times New Roman" w:hAnsi="Times New Roman" w:cs="Times New Roman"/>
                <w:i/>
                <w:iCs/>
                <w:sz w:val="22"/>
                <w:szCs w:val="22"/>
                <w:cs/>
                <w:lang w:val="en-GB"/>
              </w:rPr>
            </w:pPr>
            <w:r w:rsidRPr="00415F49">
              <w:rPr>
                <w:rFonts w:ascii="Times New Roman" w:hAnsi="Times New Roman" w:cs="Times New Roman"/>
                <w:i/>
                <w:iCs/>
                <w:sz w:val="22"/>
                <w:szCs w:val="22"/>
                <w:lang w:val="en-GB" w:bidi="ar-SA"/>
              </w:rPr>
              <w:t>(%)</w:t>
            </w:r>
          </w:p>
        </w:tc>
        <w:tc>
          <w:tcPr>
            <w:tcW w:w="149" w:type="pct"/>
          </w:tcPr>
          <w:p w14:paraId="4E9D5CED" w14:textId="77777777" w:rsidR="007727DA" w:rsidRPr="00415F49" w:rsidRDefault="007727DA" w:rsidP="00B5735F">
            <w:pPr>
              <w:pStyle w:val="BodyText"/>
              <w:spacing w:after="0" w:line="380" w:lineRule="exact"/>
              <w:ind w:left="-108" w:right="-125"/>
              <w:jc w:val="center"/>
              <w:rPr>
                <w:rFonts w:ascii="Times New Roman" w:hAnsi="Times New Roman" w:cs="Times New Roman"/>
                <w:i/>
                <w:iCs/>
                <w:sz w:val="22"/>
                <w:szCs w:val="22"/>
                <w:cs/>
                <w:lang w:val="en-GB"/>
              </w:rPr>
            </w:pPr>
          </w:p>
        </w:tc>
        <w:tc>
          <w:tcPr>
            <w:tcW w:w="602" w:type="pct"/>
          </w:tcPr>
          <w:p w14:paraId="0602CEF6" w14:textId="77777777" w:rsidR="007727DA" w:rsidRPr="00415F49" w:rsidRDefault="007727DA" w:rsidP="00B5735F">
            <w:pPr>
              <w:tabs>
                <w:tab w:val="clear" w:pos="680"/>
              </w:tabs>
              <w:spacing w:line="240" w:lineRule="exact"/>
              <w:ind w:left="-82" w:right="-108"/>
              <w:jc w:val="center"/>
              <w:rPr>
                <w:rFonts w:ascii="Times New Roman" w:hAnsi="Times New Roman" w:cs="Times New Roman"/>
                <w:i/>
                <w:iCs/>
                <w:sz w:val="22"/>
                <w:szCs w:val="22"/>
                <w:cs/>
                <w:lang w:val="en-GB"/>
              </w:rPr>
            </w:pPr>
            <w:r w:rsidRPr="00415F49">
              <w:rPr>
                <w:rFonts w:ascii="Times New Roman" w:hAnsi="Times New Roman" w:cs="Times New Roman"/>
                <w:i/>
                <w:iCs/>
                <w:sz w:val="22"/>
                <w:szCs w:val="22"/>
                <w:lang w:val="en-GB" w:bidi="ar-SA"/>
              </w:rPr>
              <w:t xml:space="preserve">(in </w:t>
            </w:r>
            <w:r w:rsidRPr="00415F49">
              <w:rPr>
                <w:rFonts w:ascii="Times New Roman" w:hAnsi="Times New Roman" w:cs="Times New Roman"/>
                <w:i/>
                <w:iCs/>
                <w:sz w:val="22"/>
                <w:szCs w:val="22"/>
                <w:lang w:val="en-GB"/>
              </w:rPr>
              <w:t>thousand</w:t>
            </w:r>
            <w:r w:rsidRPr="00415F49">
              <w:rPr>
                <w:rFonts w:ascii="Times New Roman" w:hAnsi="Times New Roman" w:cs="Times New Roman"/>
                <w:i/>
                <w:iCs/>
                <w:sz w:val="22"/>
                <w:szCs w:val="22"/>
                <w:lang w:val="en-GB" w:bidi="ar-SA"/>
              </w:rPr>
              <w:t xml:space="preserve"> Baht)</w:t>
            </w:r>
          </w:p>
        </w:tc>
        <w:tc>
          <w:tcPr>
            <w:tcW w:w="149" w:type="pct"/>
          </w:tcPr>
          <w:p w14:paraId="34CA6532" w14:textId="77777777" w:rsidR="007727DA" w:rsidRPr="00415F49" w:rsidRDefault="007727DA" w:rsidP="00B5735F">
            <w:pPr>
              <w:pStyle w:val="BodyText"/>
              <w:spacing w:after="0" w:line="380" w:lineRule="exact"/>
              <w:ind w:left="-108" w:right="-125"/>
              <w:jc w:val="center"/>
              <w:rPr>
                <w:rFonts w:ascii="Times New Roman" w:hAnsi="Times New Roman" w:cs="Times New Roman"/>
                <w:i/>
                <w:iCs/>
                <w:sz w:val="22"/>
                <w:szCs w:val="22"/>
                <w:cs/>
                <w:lang w:val="en-GB"/>
              </w:rPr>
            </w:pPr>
          </w:p>
        </w:tc>
        <w:tc>
          <w:tcPr>
            <w:tcW w:w="351" w:type="pct"/>
          </w:tcPr>
          <w:p w14:paraId="539900FC" w14:textId="77777777" w:rsidR="007727DA" w:rsidRPr="00415F49" w:rsidRDefault="007727DA" w:rsidP="00B5735F">
            <w:pPr>
              <w:spacing w:line="240" w:lineRule="exact"/>
              <w:jc w:val="center"/>
              <w:rPr>
                <w:rFonts w:ascii="Times New Roman" w:hAnsi="Times New Roman" w:cs="Times New Roman"/>
                <w:i/>
                <w:iCs/>
                <w:sz w:val="22"/>
                <w:szCs w:val="22"/>
                <w:lang w:val="en-GB" w:bidi="ar-SA"/>
              </w:rPr>
            </w:pPr>
            <w:r w:rsidRPr="00415F49">
              <w:rPr>
                <w:rFonts w:ascii="Times New Roman" w:hAnsi="Times New Roman" w:cs="Times New Roman"/>
                <w:i/>
                <w:iCs/>
                <w:sz w:val="22"/>
                <w:szCs w:val="22"/>
                <w:lang w:val="en-GB" w:bidi="ar-SA"/>
              </w:rPr>
              <w:t>Rate</w:t>
            </w:r>
          </w:p>
          <w:p w14:paraId="2FC7AAE0" w14:textId="77777777" w:rsidR="007727DA" w:rsidRPr="00415F49" w:rsidRDefault="007727DA" w:rsidP="00B5735F">
            <w:pPr>
              <w:spacing w:line="240" w:lineRule="exact"/>
              <w:jc w:val="center"/>
              <w:rPr>
                <w:rFonts w:ascii="Times New Roman" w:hAnsi="Times New Roman" w:cs="Times New Roman"/>
                <w:i/>
                <w:iCs/>
                <w:sz w:val="22"/>
                <w:szCs w:val="22"/>
                <w:cs/>
                <w:lang w:val="en-GB"/>
              </w:rPr>
            </w:pPr>
            <w:r w:rsidRPr="00415F49">
              <w:rPr>
                <w:rFonts w:ascii="Times New Roman" w:hAnsi="Times New Roman" w:cs="Times New Roman"/>
                <w:i/>
                <w:iCs/>
                <w:sz w:val="22"/>
                <w:szCs w:val="22"/>
                <w:lang w:val="en-GB" w:bidi="ar-SA"/>
              </w:rPr>
              <w:t>(%)</w:t>
            </w:r>
          </w:p>
        </w:tc>
        <w:tc>
          <w:tcPr>
            <w:tcW w:w="149" w:type="pct"/>
          </w:tcPr>
          <w:p w14:paraId="19F3195C" w14:textId="77777777" w:rsidR="007727DA" w:rsidRPr="00415F49" w:rsidRDefault="007727DA" w:rsidP="00B5735F">
            <w:pPr>
              <w:pStyle w:val="BodyText"/>
              <w:spacing w:after="0" w:line="380" w:lineRule="exact"/>
              <w:ind w:left="-108" w:right="-125"/>
              <w:jc w:val="center"/>
              <w:rPr>
                <w:rFonts w:ascii="Times New Roman" w:hAnsi="Times New Roman" w:cs="Times New Roman"/>
                <w:i/>
                <w:iCs/>
                <w:sz w:val="22"/>
                <w:szCs w:val="22"/>
                <w:cs/>
                <w:lang w:val="en-GB"/>
              </w:rPr>
            </w:pPr>
          </w:p>
        </w:tc>
        <w:tc>
          <w:tcPr>
            <w:tcW w:w="599" w:type="pct"/>
          </w:tcPr>
          <w:p w14:paraId="1E20AAED" w14:textId="77777777" w:rsidR="007727DA" w:rsidRPr="00415F49" w:rsidRDefault="007727DA" w:rsidP="00B5735F">
            <w:pPr>
              <w:tabs>
                <w:tab w:val="clear" w:pos="680"/>
              </w:tabs>
              <w:spacing w:line="240" w:lineRule="exact"/>
              <w:ind w:left="-82" w:right="-108"/>
              <w:jc w:val="center"/>
              <w:rPr>
                <w:rFonts w:ascii="Times New Roman" w:hAnsi="Times New Roman" w:cs="Times New Roman"/>
                <w:i/>
                <w:iCs/>
                <w:sz w:val="22"/>
                <w:szCs w:val="22"/>
                <w:cs/>
                <w:lang w:val="en-GB"/>
              </w:rPr>
            </w:pPr>
            <w:r w:rsidRPr="00415F49">
              <w:rPr>
                <w:rFonts w:ascii="Times New Roman" w:hAnsi="Times New Roman" w:cs="Times New Roman"/>
                <w:i/>
                <w:iCs/>
                <w:sz w:val="22"/>
                <w:szCs w:val="22"/>
                <w:lang w:val="en-GB" w:bidi="ar-SA"/>
              </w:rPr>
              <w:t xml:space="preserve">(in thousand </w:t>
            </w:r>
            <w:r w:rsidRPr="00415F49">
              <w:rPr>
                <w:rFonts w:ascii="Times New Roman" w:hAnsi="Times New Roman" w:cs="Times New Roman"/>
                <w:i/>
                <w:iCs/>
                <w:sz w:val="22"/>
                <w:szCs w:val="22"/>
                <w:lang w:val="en-GB"/>
              </w:rPr>
              <w:t>Baht</w:t>
            </w:r>
            <w:r w:rsidRPr="00415F49">
              <w:rPr>
                <w:rFonts w:ascii="Times New Roman" w:hAnsi="Times New Roman" w:cs="Times New Roman"/>
                <w:i/>
                <w:iCs/>
                <w:sz w:val="22"/>
                <w:szCs w:val="22"/>
                <w:lang w:val="en-GB" w:bidi="ar-SA"/>
              </w:rPr>
              <w:t>)</w:t>
            </w:r>
          </w:p>
        </w:tc>
      </w:tr>
      <w:tr w:rsidR="007727DA" w:rsidRPr="00DD085D" w14:paraId="4E1C3352" w14:textId="77777777" w:rsidTr="00415F49">
        <w:trPr>
          <w:trHeight w:val="66"/>
        </w:trPr>
        <w:tc>
          <w:tcPr>
            <w:tcW w:w="2651" w:type="pct"/>
          </w:tcPr>
          <w:p w14:paraId="41960FF1" w14:textId="3F55D789" w:rsidR="007727DA" w:rsidRPr="00415F49" w:rsidRDefault="007727DA" w:rsidP="00CA656D">
            <w:pPr>
              <w:tabs>
                <w:tab w:val="clear" w:pos="227"/>
                <w:tab w:val="left" w:pos="69"/>
              </w:tabs>
              <w:spacing w:line="240" w:lineRule="exact"/>
              <w:ind w:left="69" w:right="-142" w:hanging="159"/>
              <w:rPr>
                <w:rFonts w:ascii="Times New Roman" w:hAnsi="Times New Roman" w:cs="Times New Roman"/>
                <w:sz w:val="22"/>
                <w:szCs w:val="22"/>
                <w:cs/>
              </w:rPr>
            </w:pPr>
            <w:r w:rsidRPr="00415F49">
              <w:rPr>
                <w:rFonts w:ascii="Times New Roman" w:hAnsi="Times New Roman" w:cs="Times New Roman"/>
                <w:sz w:val="22"/>
                <w:szCs w:val="22"/>
              </w:rPr>
              <w:t xml:space="preserve">Profit before tax </w:t>
            </w:r>
            <w:r w:rsidRPr="00415F49">
              <w:rPr>
                <w:rFonts w:ascii="Times New Roman" w:hAnsi="Times New Roman" w:cs="Times New Roman"/>
                <w:sz w:val="22"/>
                <w:szCs w:val="22"/>
                <w:lang w:val="en-GB" w:bidi="ar-SA"/>
              </w:rPr>
              <w:t>expense</w:t>
            </w:r>
          </w:p>
        </w:tc>
        <w:tc>
          <w:tcPr>
            <w:tcW w:w="349" w:type="pct"/>
          </w:tcPr>
          <w:p w14:paraId="7AE533A2"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45FAC164"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2" w:type="pct"/>
            <w:tcBorders>
              <w:bottom w:val="single" w:sz="4" w:space="0" w:color="auto"/>
            </w:tcBorders>
          </w:tcPr>
          <w:p w14:paraId="3FD9F6C4" w14:textId="010A387A" w:rsidR="007727DA" w:rsidRPr="00415F49" w:rsidRDefault="00055E0E" w:rsidP="00055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79" w:right="-115"/>
              <w:rPr>
                <w:rFonts w:ascii="Times New Roman" w:hAnsi="Times New Roman" w:cs="Times New Roman"/>
                <w:sz w:val="22"/>
                <w:szCs w:val="22"/>
              </w:rPr>
            </w:pPr>
            <w:r>
              <w:rPr>
                <w:rFonts w:ascii="Times New Roman" w:hAnsi="Times New Roman" w:cs="Times New Roman"/>
                <w:sz w:val="22"/>
                <w:szCs w:val="22"/>
              </w:rPr>
              <w:t>4,862</w:t>
            </w:r>
          </w:p>
        </w:tc>
        <w:tc>
          <w:tcPr>
            <w:tcW w:w="149" w:type="pct"/>
          </w:tcPr>
          <w:p w14:paraId="27DC8416"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51C41363"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6A289D2C"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9" w:type="pct"/>
            <w:tcBorders>
              <w:bottom w:val="single" w:sz="4" w:space="0" w:color="auto"/>
            </w:tcBorders>
          </w:tcPr>
          <w:p w14:paraId="33228384" w14:textId="4FB8B6DA" w:rsidR="007727DA" w:rsidRPr="00415F49" w:rsidRDefault="00055E0E"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sz w:val="22"/>
                <w:szCs w:val="22"/>
              </w:rPr>
            </w:pPr>
            <w:r>
              <w:rPr>
                <w:rFonts w:ascii="Times New Roman" w:hAnsi="Times New Roman" w:cs="Times New Roman"/>
                <w:sz w:val="22"/>
                <w:szCs w:val="22"/>
              </w:rPr>
              <w:t>184,879</w:t>
            </w:r>
          </w:p>
        </w:tc>
      </w:tr>
      <w:tr w:rsidR="007727DA" w:rsidRPr="00DD085D" w14:paraId="1F31D3C6" w14:textId="77777777" w:rsidTr="00415F49">
        <w:trPr>
          <w:trHeight w:val="101"/>
        </w:trPr>
        <w:tc>
          <w:tcPr>
            <w:tcW w:w="2651" w:type="pct"/>
          </w:tcPr>
          <w:p w14:paraId="2AE9BEDC" w14:textId="77777777" w:rsidR="007727DA" w:rsidRPr="00415F49" w:rsidRDefault="007727DA" w:rsidP="00CA656D">
            <w:pPr>
              <w:tabs>
                <w:tab w:val="clear" w:pos="227"/>
                <w:tab w:val="left" w:pos="69"/>
              </w:tabs>
              <w:spacing w:line="240" w:lineRule="exact"/>
              <w:ind w:left="69" w:right="-79" w:hanging="159"/>
              <w:rPr>
                <w:rFonts w:ascii="Times New Roman" w:hAnsi="Times New Roman" w:cs="Times New Roman"/>
                <w:sz w:val="22"/>
                <w:szCs w:val="22"/>
                <w:cs/>
              </w:rPr>
            </w:pPr>
            <w:r w:rsidRPr="00415F49">
              <w:rPr>
                <w:rFonts w:ascii="Times New Roman" w:hAnsi="Times New Roman" w:cs="Times New Roman"/>
                <w:sz w:val="22"/>
                <w:szCs w:val="22"/>
              </w:rPr>
              <w:t>Income tax using the Thai corporation tax rate</w:t>
            </w:r>
          </w:p>
        </w:tc>
        <w:tc>
          <w:tcPr>
            <w:tcW w:w="349" w:type="pct"/>
          </w:tcPr>
          <w:p w14:paraId="76CB320F" w14:textId="257F00F0" w:rsidR="007727DA" w:rsidRPr="00415F49" w:rsidRDefault="007727DA" w:rsidP="007727DA">
            <w:pPr>
              <w:tabs>
                <w:tab w:val="clear" w:pos="680"/>
                <w:tab w:val="clear" w:pos="907"/>
                <w:tab w:val="left" w:pos="555"/>
                <w:tab w:val="decimal" w:pos="735"/>
              </w:tabs>
              <w:spacing w:line="240" w:lineRule="exact"/>
              <w:ind w:right="23"/>
              <w:jc w:val="center"/>
              <w:rPr>
                <w:rFonts w:ascii="Times New Roman" w:hAnsi="Times New Roman" w:cs="Times New Roman"/>
                <w:i/>
                <w:iCs/>
                <w:sz w:val="22"/>
                <w:szCs w:val="22"/>
              </w:rPr>
            </w:pPr>
            <w:r w:rsidRPr="00415F49">
              <w:rPr>
                <w:rFonts w:ascii="Times New Roman" w:hAnsi="Times New Roman" w:cs="Times New Roman"/>
                <w:i/>
                <w:iCs/>
                <w:sz w:val="22"/>
                <w:szCs w:val="22"/>
              </w:rPr>
              <w:t>20.0</w:t>
            </w:r>
          </w:p>
        </w:tc>
        <w:tc>
          <w:tcPr>
            <w:tcW w:w="149" w:type="pct"/>
          </w:tcPr>
          <w:p w14:paraId="6C4C5A24" w14:textId="77777777" w:rsidR="007727DA" w:rsidRPr="00415F49" w:rsidRDefault="007727DA" w:rsidP="007727DA">
            <w:pPr>
              <w:tabs>
                <w:tab w:val="clear" w:pos="680"/>
                <w:tab w:val="clear" w:pos="907"/>
                <w:tab w:val="left" w:pos="555"/>
                <w:tab w:val="decimal" w:pos="735"/>
              </w:tabs>
              <w:spacing w:line="240" w:lineRule="exact"/>
              <w:ind w:left="-79" w:right="23"/>
              <w:jc w:val="center"/>
              <w:rPr>
                <w:rFonts w:ascii="Times New Roman" w:hAnsi="Times New Roman" w:cs="Times New Roman"/>
                <w:sz w:val="22"/>
                <w:szCs w:val="22"/>
              </w:rPr>
            </w:pPr>
          </w:p>
        </w:tc>
        <w:tc>
          <w:tcPr>
            <w:tcW w:w="602" w:type="pct"/>
            <w:tcBorders>
              <w:top w:val="single" w:sz="4" w:space="0" w:color="auto"/>
            </w:tcBorders>
          </w:tcPr>
          <w:p w14:paraId="337D2CB4" w14:textId="12EDD5F0" w:rsidR="007727DA" w:rsidRPr="00415F49" w:rsidRDefault="00055E0E" w:rsidP="0077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imes New Roman"/>
                <w:sz w:val="22"/>
                <w:szCs w:val="22"/>
              </w:rPr>
            </w:pPr>
            <w:r>
              <w:rPr>
                <w:rFonts w:ascii="Times New Roman" w:hAnsi="Times New Roman" w:cs="Times New Roman"/>
                <w:sz w:val="22"/>
                <w:szCs w:val="22"/>
              </w:rPr>
              <w:t>(972)</w:t>
            </w:r>
          </w:p>
        </w:tc>
        <w:tc>
          <w:tcPr>
            <w:tcW w:w="149" w:type="pct"/>
          </w:tcPr>
          <w:p w14:paraId="6428C9C2" w14:textId="77777777" w:rsidR="007727DA" w:rsidRPr="00415F49" w:rsidRDefault="007727DA" w:rsidP="007727DA">
            <w:pPr>
              <w:tabs>
                <w:tab w:val="clear" w:pos="680"/>
                <w:tab w:val="clear" w:pos="907"/>
                <w:tab w:val="left" w:pos="555"/>
                <w:tab w:val="decimal" w:pos="735"/>
              </w:tabs>
              <w:spacing w:line="240" w:lineRule="exact"/>
              <w:ind w:left="-79" w:right="23"/>
              <w:jc w:val="center"/>
              <w:rPr>
                <w:rFonts w:ascii="Times New Roman" w:hAnsi="Times New Roman" w:cs="Times New Roman"/>
                <w:sz w:val="22"/>
                <w:szCs w:val="22"/>
              </w:rPr>
            </w:pPr>
          </w:p>
        </w:tc>
        <w:tc>
          <w:tcPr>
            <w:tcW w:w="351" w:type="pct"/>
          </w:tcPr>
          <w:p w14:paraId="6CCE9F2D" w14:textId="62BFB19F" w:rsidR="007727DA" w:rsidRPr="00415F49" w:rsidRDefault="007727DA" w:rsidP="007727DA">
            <w:pPr>
              <w:tabs>
                <w:tab w:val="clear" w:pos="680"/>
                <w:tab w:val="clear" w:pos="907"/>
                <w:tab w:val="left" w:pos="555"/>
                <w:tab w:val="decimal" w:pos="735"/>
              </w:tabs>
              <w:spacing w:line="240" w:lineRule="exact"/>
              <w:ind w:right="23"/>
              <w:jc w:val="center"/>
              <w:rPr>
                <w:rFonts w:ascii="Times New Roman" w:hAnsi="Times New Roman" w:cs="Times New Roman"/>
                <w:i/>
                <w:iCs/>
                <w:sz w:val="22"/>
                <w:szCs w:val="22"/>
              </w:rPr>
            </w:pPr>
            <w:r w:rsidRPr="00415F49">
              <w:rPr>
                <w:rFonts w:ascii="Times New Roman" w:hAnsi="Times New Roman" w:cs="Times New Roman"/>
                <w:i/>
                <w:iCs/>
                <w:sz w:val="22"/>
                <w:szCs w:val="22"/>
              </w:rPr>
              <w:t>20.0</w:t>
            </w:r>
          </w:p>
        </w:tc>
        <w:tc>
          <w:tcPr>
            <w:tcW w:w="149" w:type="pct"/>
          </w:tcPr>
          <w:p w14:paraId="4DBD80F3"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9" w:type="pct"/>
            <w:tcBorders>
              <w:top w:val="single" w:sz="4" w:space="0" w:color="auto"/>
            </w:tcBorders>
          </w:tcPr>
          <w:p w14:paraId="3F46EE54" w14:textId="6FE1EA4D" w:rsidR="007727DA" w:rsidRPr="00415F49" w:rsidRDefault="00055E0E" w:rsidP="001B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right="-115"/>
              <w:rPr>
                <w:rFonts w:ascii="Times New Roman" w:hAnsi="Times New Roman" w:cs="Times New Roman"/>
                <w:sz w:val="22"/>
                <w:szCs w:val="22"/>
              </w:rPr>
            </w:pPr>
            <w:r>
              <w:rPr>
                <w:rFonts w:ascii="Times New Roman" w:hAnsi="Times New Roman" w:cs="Times New Roman"/>
                <w:sz w:val="22"/>
                <w:szCs w:val="22"/>
              </w:rPr>
              <w:t>(36,97</w:t>
            </w:r>
            <w:r w:rsidR="00DA070B">
              <w:rPr>
                <w:rFonts w:ascii="Times New Roman" w:hAnsi="Times New Roman"/>
                <w:sz w:val="22"/>
                <w:szCs w:val="28"/>
              </w:rPr>
              <w:t>6</w:t>
            </w:r>
            <w:r>
              <w:rPr>
                <w:rFonts w:ascii="Times New Roman" w:hAnsi="Times New Roman" w:cs="Times New Roman"/>
                <w:sz w:val="22"/>
                <w:szCs w:val="22"/>
              </w:rPr>
              <w:t>)</w:t>
            </w:r>
          </w:p>
        </w:tc>
      </w:tr>
      <w:tr w:rsidR="007727DA" w:rsidRPr="00964F80" w14:paraId="669075A9" w14:textId="77777777" w:rsidTr="00415F49">
        <w:trPr>
          <w:trHeight w:val="103"/>
        </w:trPr>
        <w:tc>
          <w:tcPr>
            <w:tcW w:w="2651" w:type="pct"/>
          </w:tcPr>
          <w:p w14:paraId="14B91DC6" w14:textId="75CCD051" w:rsidR="007727DA" w:rsidRPr="00415F49" w:rsidRDefault="007727DA" w:rsidP="00CA656D">
            <w:pPr>
              <w:tabs>
                <w:tab w:val="clear" w:pos="227"/>
                <w:tab w:val="left" w:pos="69"/>
              </w:tabs>
              <w:spacing w:line="240" w:lineRule="exact"/>
              <w:ind w:left="69" w:right="-79" w:hanging="159"/>
              <w:rPr>
                <w:rFonts w:ascii="Times New Roman" w:hAnsi="Times New Roman" w:cs="Times New Roman"/>
                <w:sz w:val="22"/>
                <w:szCs w:val="22"/>
                <w:cs/>
              </w:rPr>
            </w:pPr>
            <w:r w:rsidRPr="00415F49">
              <w:rPr>
                <w:rFonts w:ascii="Times New Roman" w:hAnsi="Times New Roman" w:cs="Times New Roman"/>
                <w:sz w:val="22"/>
                <w:szCs w:val="22"/>
              </w:rPr>
              <w:t xml:space="preserve">Income not subject to tax / Expenses not </w:t>
            </w:r>
            <w:r w:rsidR="00415F49">
              <w:rPr>
                <w:rFonts w:ascii="Times New Roman" w:hAnsi="Times New Roman" w:cs="Times New Roman"/>
                <w:sz w:val="22"/>
                <w:szCs w:val="22"/>
              </w:rPr>
              <w:t xml:space="preserve">                </w:t>
            </w:r>
            <w:r w:rsidRPr="00415F49">
              <w:rPr>
                <w:rFonts w:ascii="Times New Roman" w:hAnsi="Times New Roman" w:cs="Times New Roman"/>
                <w:sz w:val="22"/>
                <w:szCs w:val="22"/>
              </w:rPr>
              <w:t>deductible for tax purposes</w:t>
            </w:r>
          </w:p>
        </w:tc>
        <w:tc>
          <w:tcPr>
            <w:tcW w:w="349" w:type="pct"/>
          </w:tcPr>
          <w:p w14:paraId="61DEAC05"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367A35E0"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2" w:type="pct"/>
          </w:tcPr>
          <w:p w14:paraId="12B70E50" w14:textId="77777777" w:rsidR="007727DA" w:rsidRDefault="007727DA" w:rsidP="00CA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22"/>
                <w:szCs w:val="22"/>
              </w:rPr>
            </w:pPr>
          </w:p>
          <w:p w14:paraId="0B219F13" w14:textId="1865E341" w:rsidR="00055E0E" w:rsidRPr="00415F49" w:rsidRDefault="00055E0E" w:rsidP="00055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79" w:right="-115"/>
              <w:rPr>
                <w:rFonts w:ascii="Times New Roman" w:hAnsi="Times New Roman" w:cs="Times New Roman"/>
                <w:sz w:val="22"/>
                <w:szCs w:val="22"/>
              </w:rPr>
            </w:pPr>
            <w:r>
              <w:rPr>
                <w:rFonts w:ascii="Times New Roman" w:hAnsi="Times New Roman" w:cs="Times New Roman"/>
                <w:sz w:val="22"/>
                <w:szCs w:val="22"/>
              </w:rPr>
              <w:t>(4,341)</w:t>
            </w:r>
          </w:p>
        </w:tc>
        <w:tc>
          <w:tcPr>
            <w:tcW w:w="149" w:type="pct"/>
          </w:tcPr>
          <w:p w14:paraId="23E05586"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703DC34E"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0C7A6812"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9" w:type="pct"/>
          </w:tcPr>
          <w:p w14:paraId="7DC750EE" w14:textId="77777777" w:rsidR="007727DA" w:rsidRDefault="007727DA" w:rsidP="00CA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79" w:right="-115"/>
              <w:rPr>
                <w:rFonts w:ascii="Times New Roman" w:hAnsi="Times New Roman" w:cs="Times New Roman"/>
                <w:sz w:val="22"/>
                <w:szCs w:val="22"/>
              </w:rPr>
            </w:pPr>
          </w:p>
          <w:p w14:paraId="02468607" w14:textId="01B8F081" w:rsidR="00055E0E" w:rsidRPr="00415F49" w:rsidRDefault="00055E0E" w:rsidP="001B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sz w:val="22"/>
                <w:szCs w:val="22"/>
              </w:rPr>
            </w:pPr>
            <w:r>
              <w:rPr>
                <w:rFonts w:ascii="Times New Roman" w:hAnsi="Times New Roman" w:cs="Times New Roman"/>
                <w:sz w:val="22"/>
                <w:szCs w:val="22"/>
              </w:rPr>
              <w:t>11,706</w:t>
            </w:r>
          </w:p>
        </w:tc>
      </w:tr>
      <w:tr w:rsidR="00D410CF" w:rsidRPr="00964F80" w14:paraId="40E038D9" w14:textId="77777777" w:rsidTr="00415F49">
        <w:trPr>
          <w:trHeight w:val="103"/>
        </w:trPr>
        <w:tc>
          <w:tcPr>
            <w:tcW w:w="2651" w:type="pct"/>
          </w:tcPr>
          <w:p w14:paraId="71B9B058" w14:textId="496AEBCD" w:rsidR="00D410CF" w:rsidRPr="00415F49" w:rsidRDefault="00D410CF" w:rsidP="00CA656D">
            <w:pPr>
              <w:tabs>
                <w:tab w:val="clear" w:pos="227"/>
                <w:tab w:val="left" w:pos="69"/>
              </w:tabs>
              <w:spacing w:line="240" w:lineRule="exact"/>
              <w:ind w:left="69" w:right="-79" w:hanging="159"/>
              <w:rPr>
                <w:rFonts w:ascii="Times New Roman" w:hAnsi="Times New Roman" w:cs="Times New Roman"/>
                <w:sz w:val="22"/>
                <w:szCs w:val="22"/>
              </w:rPr>
            </w:pPr>
            <w:r w:rsidRPr="00415F49">
              <w:rPr>
                <w:rFonts w:ascii="Times New Roman" w:hAnsi="Times New Roman" w:cs="Times New Roman"/>
                <w:sz w:val="22"/>
                <w:szCs w:val="22"/>
              </w:rPr>
              <w:t>Deferred tax reversal</w:t>
            </w:r>
          </w:p>
        </w:tc>
        <w:tc>
          <w:tcPr>
            <w:tcW w:w="349" w:type="pct"/>
          </w:tcPr>
          <w:p w14:paraId="7BAF2663" w14:textId="77777777" w:rsidR="00D410CF" w:rsidRPr="00415F49" w:rsidRDefault="00D410CF"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09609F13" w14:textId="77777777" w:rsidR="00D410CF" w:rsidRPr="00415F49" w:rsidRDefault="00D410CF"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2" w:type="pct"/>
          </w:tcPr>
          <w:p w14:paraId="5AC36029" w14:textId="17CBE34C" w:rsidR="00D410CF" w:rsidRPr="00415F49" w:rsidRDefault="00055E0E" w:rsidP="00B91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left="-79" w:right="-115"/>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144CF0F2" w14:textId="77777777" w:rsidR="00D410CF" w:rsidRPr="00415F49" w:rsidRDefault="00D410CF"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66C4248A" w14:textId="77777777" w:rsidR="00D410CF" w:rsidRPr="00415F49" w:rsidRDefault="00D410CF"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0DBABDEB" w14:textId="77777777" w:rsidR="00D410CF" w:rsidRPr="00415F49" w:rsidRDefault="00D410CF"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9" w:type="pct"/>
          </w:tcPr>
          <w:p w14:paraId="5014968B" w14:textId="5C255044" w:rsidR="00D410CF" w:rsidRPr="00415F49" w:rsidRDefault="00055E0E" w:rsidP="001B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sz w:val="22"/>
                <w:szCs w:val="22"/>
              </w:rPr>
            </w:pPr>
            <w:r>
              <w:rPr>
                <w:rFonts w:ascii="Times New Roman" w:hAnsi="Times New Roman" w:cs="Times New Roman"/>
                <w:sz w:val="22"/>
                <w:szCs w:val="22"/>
              </w:rPr>
              <w:t>(5,552)</w:t>
            </w:r>
          </w:p>
        </w:tc>
      </w:tr>
      <w:tr w:rsidR="007727DA" w:rsidRPr="00964F80" w14:paraId="6F1EFA24" w14:textId="77777777" w:rsidTr="00415F49">
        <w:trPr>
          <w:trHeight w:val="103"/>
        </w:trPr>
        <w:tc>
          <w:tcPr>
            <w:tcW w:w="2651" w:type="pct"/>
          </w:tcPr>
          <w:p w14:paraId="4EFEBA4C" w14:textId="55E8DD8D" w:rsidR="007727DA" w:rsidRPr="00415F49" w:rsidRDefault="00D410CF" w:rsidP="00CA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firstLine="23"/>
              <w:rPr>
                <w:rFonts w:ascii="Times New Roman" w:hAnsi="Times New Roman" w:cs="Times New Roman"/>
                <w:sz w:val="22"/>
                <w:szCs w:val="22"/>
              </w:rPr>
            </w:pPr>
            <w:r w:rsidRPr="00415F49">
              <w:rPr>
                <w:rFonts w:ascii="Times New Roman" w:hAnsi="Times New Roman" w:cs="Times New Roman"/>
                <w:sz w:val="22"/>
                <w:szCs w:val="22"/>
              </w:rPr>
              <w:t>Adjustment for</w:t>
            </w:r>
            <w:r w:rsidR="007727DA" w:rsidRPr="00415F49">
              <w:rPr>
                <w:rFonts w:ascii="Times New Roman" w:hAnsi="Times New Roman" w:cs="Times New Roman"/>
                <w:sz w:val="22"/>
                <w:szCs w:val="22"/>
              </w:rPr>
              <w:t xml:space="preserve"> prior year</w:t>
            </w:r>
          </w:p>
        </w:tc>
        <w:tc>
          <w:tcPr>
            <w:tcW w:w="349" w:type="pct"/>
          </w:tcPr>
          <w:p w14:paraId="42243486"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01FFC543"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2" w:type="pct"/>
          </w:tcPr>
          <w:p w14:paraId="4C3F40E1" w14:textId="30DE1537" w:rsidR="007727DA" w:rsidRPr="00415F49" w:rsidRDefault="00055E0E" w:rsidP="00055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79" w:right="-115"/>
              <w:rPr>
                <w:rFonts w:ascii="Times New Roman" w:hAnsi="Times New Roman" w:cs="Times New Roman"/>
                <w:sz w:val="22"/>
                <w:szCs w:val="22"/>
              </w:rPr>
            </w:pPr>
            <w:r>
              <w:rPr>
                <w:rFonts w:ascii="Times New Roman" w:hAnsi="Times New Roman" w:cs="Times New Roman"/>
                <w:sz w:val="22"/>
                <w:szCs w:val="22"/>
              </w:rPr>
              <w:t>7,863</w:t>
            </w:r>
          </w:p>
        </w:tc>
        <w:tc>
          <w:tcPr>
            <w:tcW w:w="149" w:type="pct"/>
          </w:tcPr>
          <w:p w14:paraId="31A8D1A8"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347FE350"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29404044"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9" w:type="pct"/>
          </w:tcPr>
          <w:p w14:paraId="20EE4021" w14:textId="59B584FF" w:rsidR="007727DA" w:rsidRPr="00415F49" w:rsidRDefault="00055E0E" w:rsidP="001B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sz w:val="22"/>
                <w:szCs w:val="22"/>
              </w:rPr>
            </w:pPr>
            <w:r>
              <w:rPr>
                <w:rFonts w:ascii="Times New Roman" w:hAnsi="Times New Roman" w:cs="Times New Roman"/>
                <w:sz w:val="22"/>
                <w:szCs w:val="22"/>
              </w:rPr>
              <w:t>16,581</w:t>
            </w:r>
          </w:p>
        </w:tc>
      </w:tr>
      <w:tr w:rsidR="007727DA" w:rsidRPr="00DD085D" w14:paraId="1E467730" w14:textId="77777777" w:rsidTr="00415F49">
        <w:trPr>
          <w:trHeight w:val="50"/>
        </w:trPr>
        <w:tc>
          <w:tcPr>
            <w:tcW w:w="2651" w:type="pct"/>
          </w:tcPr>
          <w:p w14:paraId="126F3436" w14:textId="77777777" w:rsidR="007727DA" w:rsidRPr="00415F49" w:rsidRDefault="007727DA" w:rsidP="00CA656D">
            <w:pPr>
              <w:tabs>
                <w:tab w:val="clear" w:pos="227"/>
                <w:tab w:val="left" w:pos="69"/>
              </w:tabs>
              <w:spacing w:line="240" w:lineRule="exact"/>
              <w:ind w:left="69" w:right="-79" w:hanging="159"/>
              <w:rPr>
                <w:rFonts w:ascii="Times New Roman" w:hAnsi="Times New Roman" w:cs="Times New Roman"/>
                <w:b/>
                <w:bCs/>
                <w:sz w:val="22"/>
                <w:szCs w:val="22"/>
              </w:rPr>
            </w:pPr>
            <w:r w:rsidRPr="00415F49">
              <w:rPr>
                <w:rFonts w:ascii="Times New Roman" w:hAnsi="Times New Roman" w:cs="Times New Roman"/>
                <w:b/>
                <w:bCs/>
                <w:sz w:val="22"/>
                <w:szCs w:val="22"/>
              </w:rPr>
              <w:t>Total</w:t>
            </w:r>
          </w:p>
        </w:tc>
        <w:tc>
          <w:tcPr>
            <w:tcW w:w="349" w:type="pct"/>
            <w:tcBorders>
              <w:top w:val="single" w:sz="4" w:space="0" w:color="auto"/>
              <w:bottom w:val="double" w:sz="4" w:space="0" w:color="auto"/>
            </w:tcBorders>
          </w:tcPr>
          <w:p w14:paraId="07DD1EF1" w14:textId="5F643D91" w:rsidR="007727DA" w:rsidRPr="008E0831" w:rsidRDefault="00453069" w:rsidP="00CA656D">
            <w:pPr>
              <w:tabs>
                <w:tab w:val="clear" w:pos="227"/>
                <w:tab w:val="clear" w:pos="680"/>
                <w:tab w:val="clear" w:pos="907"/>
                <w:tab w:val="left" w:pos="342"/>
                <w:tab w:val="left" w:pos="555"/>
                <w:tab w:val="decimal" w:pos="735"/>
              </w:tabs>
              <w:spacing w:line="240" w:lineRule="exact"/>
              <w:ind w:left="-79" w:right="-89"/>
              <w:jc w:val="center"/>
              <w:rPr>
                <w:rFonts w:ascii="Times New Roman" w:hAnsi="Times New Roman" w:cstheme="minorBidi"/>
                <w:b/>
                <w:bCs/>
                <w:i/>
                <w:iCs/>
                <w:sz w:val="22"/>
                <w:szCs w:val="22"/>
                <w:cs/>
              </w:rPr>
            </w:pPr>
            <w:r>
              <w:rPr>
                <w:rFonts w:ascii="Times New Roman" w:hAnsi="Times New Roman" w:cs="Times New Roman"/>
                <w:b/>
                <w:bCs/>
                <w:i/>
                <w:iCs/>
                <w:sz w:val="22"/>
                <w:szCs w:val="22"/>
              </w:rPr>
              <w:t>(</w:t>
            </w:r>
            <w:r w:rsidR="00055E0E">
              <w:rPr>
                <w:rFonts w:ascii="Times New Roman" w:hAnsi="Times New Roman" w:cs="Times New Roman"/>
                <w:b/>
                <w:bCs/>
                <w:i/>
                <w:iCs/>
                <w:sz w:val="22"/>
                <w:szCs w:val="22"/>
              </w:rPr>
              <w:t>52.4</w:t>
            </w:r>
            <w:r>
              <w:rPr>
                <w:rFonts w:ascii="Times New Roman" w:hAnsi="Times New Roman" w:cs="Times New Roman"/>
                <w:b/>
                <w:bCs/>
                <w:i/>
                <w:iCs/>
                <w:sz w:val="22"/>
                <w:szCs w:val="22"/>
              </w:rPr>
              <w:t>)</w:t>
            </w:r>
          </w:p>
        </w:tc>
        <w:tc>
          <w:tcPr>
            <w:tcW w:w="149" w:type="pct"/>
          </w:tcPr>
          <w:p w14:paraId="48F8A724"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b/>
                <w:bCs/>
                <w:sz w:val="22"/>
                <w:szCs w:val="22"/>
              </w:rPr>
            </w:pPr>
          </w:p>
        </w:tc>
        <w:tc>
          <w:tcPr>
            <w:tcW w:w="602" w:type="pct"/>
            <w:tcBorders>
              <w:top w:val="single" w:sz="4" w:space="0" w:color="auto"/>
              <w:bottom w:val="double" w:sz="4" w:space="0" w:color="auto"/>
            </w:tcBorders>
          </w:tcPr>
          <w:p w14:paraId="0630F4A3" w14:textId="4C02BBDD" w:rsidR="007727DA" w:rsidRPr="00415F49" w:rsidRDefault="00055E0E" w:rsidP="00055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79" w:right="-115"/>
              <w:rPr>
                <w:rFonts w:ascii="Times New Roman" w:hAnsi="Times New Roman" w:cs="Times New Roman"/>
                <w:b/>
                <w:bCs/>
                <w:sz w:val="22"/>
                <w:szCs w:val="22"/>
              </w:rPr>
            </w:pPr>
            <w:r>
              <w:rPr>
                <w:rFonts w:ascii="Times New Roman" w:hAnsi="Times New Roman" w:cs="Times New Roman"/>
                <w:b/>
                <w:bCs/>
                <w:sz w:val="22"/>
                <w:szCs w:val="22"/>
              </w:rPr>
              <w:t>2,550</w:t>
            </w:r>
          </w:p>
        </w:tc>
        <w:tc>
          <w:tcPr>
            <w:tcW w:w="149" w:type="pct"/>
          </w:tcPr>
          <w:p w14:paraId="1F25BB8D"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Borders>
              <w:top w:val="single" w:sz="4" w:space="0" w:color="auto"/>
              <w:bottom w:val="double" w:sz="4" w:space="0" w:color="auto"/>
            </w:tcBorders>
          </w:tcPr>
          <w:p w14:paraId="0598DBC1" w14:textId="5C1728C8" w:rsidR="007727DA" w:rsidRPr="00415F49" w:rsidRDefault="00055E0E" w:rsidP="00CA656D">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22"/>
                <w:szCs w:val="22"/>
              </w:rPr>
            </w:pPr>
            <w:r>
              <w:rPr>
                <w:rFonts w:ascii="Times New Roman" w:hAnsi="Times New Roman" w:cs="Times New Roman"/>
                <w:b/>
                <w:bCs/>
                <w:i/>
                <w:iCs/>
                <w:sz w:val="22"/>
                <w:szCs w:val="22"/>
              </w:rPr>
              <w:t>7.7</w:t>
            </w:r>
          </w:p>
        </w:tc>
        <w:tc>
          <w:tcPr>
            <w:tcW w:w="149" w:type="pct"/>
          </w:tcPr>
          <w:p w14:paraId="5433322F" w14:textId="77777777" w:rsidR="007727DA" w:rsidRPr="00415F49" w:rsidRDefault="007727DA" w:rsidP="00CA656D">
            <w:pPr>
              <w:tabs>
                <w:tab w:val="clear" w:pos="680"/>
                <w:tab w:val="clear" w:pos="907"/>
                <w:tab w:val="left" w:pos="555"/>
                <w:tab w:val="decimal" w:pos="735"/>
              </w:tabs>
              <w:spacing w:line="240" w:lineRule="exact"/>
              <w:ind w:left="-79" w:right="23"/>
              <w:jc w:val="right"/>
              <w:rPr>
                <w:rFonts w:ascii="Times New Roman" w:hAnsi="Times New Roman" w:cs="Times New Roman"/>
                <w:b/>
                <w:bCs/>
                <w:sz w:val="22"/>
                <w:szCs w:val="22"/>
              </w:rPr>
            </w:pPr>
          </w:p>
        </w:tc>
        <w:tc>
          <w:tcPr>
            <w:tcW w:w="599" w:type="pct"/>
            <w:tcBorders>
              <w:top w:val="single" w:sz="4" w:space="0" w:color="auto"/>
              <w:bottom w:val="double" w:sz="4" w:space="0" w:color="auto"/>
            </w:tcBorders>
          </w:tcPr>
          <w:p w14:paraId="4B192252" w14:textId="5AFD988E" w:rsidR="007727DA" w:rsidRPr="00415F49" w:rsidRDefault="00055E0E" w:rsidP="001B6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b/>
                <w:bCs/>
                <w:sz w:val="22"/>
                <w:szCs w:val="22"/>
              </w:rPr>
            </w:pPr>
            <w:r>
              <w:rPr>
                <w:rFonts w:ascii="Times New Roman" w:hAnsi="Times New Roman" w:cs="Times New Roman"/>
                <w:b/>
                <w:bCs/>
                <w:sz w:val="22"/>
                <w:szCs w:val="22"/>
              </w:rPr>
              <w:t>(14,241)</w:t>
            </w:r>
          </w:p>
        </w:tc>
      </w:tr>
    </w:tbl>
    <w:p w14:paraId="5F68CDBE" w14:textId="77777777" w:rsidR="007602AF" w:rsidRDefault="007602AF" w:rsidP="00E300CD">
      <w:pPr>
        <w:tabs>
          <w:tab w:val="clear" w:pos="454"/>
        </w:tabs>
        <w:spacing w:line="230" w:lineRule="exact"/>
        <w:ind w:left="540"/>
        <w:jc w:val="both"/>
        <w:rPr>
          <w:rFonts w:ascii="Times New Roman" w:hAnsi="Times New Roman" w:cs="Times New Roman"/>
          <w:sz w:val="22"/>
          <w:szCs w:val="22"/>
        </w:rPr>
      </w:pPr>
    </w:p>
    <w:p w14:paraId="28795A54" w14:textId="6B392E24"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Deferred tax assets and liabilities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380B75">
        <w:rPr>
          <w:rFonts w:ascii="Times New Roman" w:hAnsi="Times New Roman" w:cs="Times New Roman"/>
          <w:sz w:val="22"/>
          <w:szCs w:val="22"/>
        </w:rPr>
        <w:t>3</w:t>
      </w:r>
      <w:r w:rsidR="00DD32D4">
        <w:rPr>
          <w:rFonts w:ascii="Times New Roman" w:hAnsi="Times New Roman" w:cs="Times New Roman"/>
          <w:sz w:val="22"/>
          <w:szCs w:val="22"/>
        </w:rPr>
        <w:t>0</w:t>
      </w:r>
      <w:r w:rsidR="00CA656D">
        <w:rPr>
          <w:rFonts w:ascii="Times New Roman" w:hAnsi="Times New Roman" w:cs="Times New Roman"/>
          <w:sz w:val="22"/>
          <w:szCs w:val="22"/>
        </w:rPr>
        <w:t xml:space="preserve"> September </w:t>
      </w:r>
      <w:r w:rsidR="009E6BD6" w:rsidRPr="00CC1361">
        <w:rPr>
          <w:rFonts w:ascii="Times New Roman" w:hAnsi="Times New Roman" w:cs="Times New Roman"/>
          <w:sz w:val="22"/>
          <w:szCs w:val="22"/>
        </w:rPr>
        <w:t>202</w:t>
      </w:r>
      <w:r w:rsidR="004D5ED6">
        <w:rPr>
          <w:rFonts w:ascii="Times New Roman" w:hAnsi="Times New Roman" w:cs="Times New Roman"/>
          <w:sz w:val="22"/>
          <w:szCs w:val="22"/>
        </w:rPr>
        <w:t>5</w:t>
      </w:r>
      <w:r w:rsidRPr="00CC1361">
        <w:rPr>
          <w:rFonts w:ascii="Times New Roman" w:eastAsia="Batang" w:hAnsi="Times New Roman" w:cs="Times New Roman"/>
          <w:sz w:val="22"/>
          <w:szCs w:val="22"/>
          <w:lang w:eastAsia="ko-KR"/>
        </w:rPr>
        <w:t xml:space="preserve"> and 31 December 202</w:t>
      </w:r>
      <w:r w:rsidR="004D5ED6">
        <w:rPr>
          <w:rFonts w:ascii="Times New Roman" w:eastAsia="Batang" w:hAnsi="Times New Roman" w:cs="Times New Roman"/>
          <w:sz w:val="22"/>
          <w:szCs w:val="22"/>
          <w:lang w:eastAsia="ko-KR"/>
        </w:rPr>
        <w:t>4</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are as follows:</w:t>
      </w:r>
    </w:p>
    <w:p w14:paraId="528B0CA0" w14:textId="7DB226D8" w:rsidR="00E300CD" w:rsidRPr="00CC1361"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C1361" w14:paraId="769C9BBD" w14:textId="77777777" w:rsidTr="003216B8">
        <w:trPr>
          <w:cantSplit/>
        </w:trPr>
        <w:tc>
          <w:tcPr>
            <w:tcW w:w="6156" w:type="dxa"/>
            <w:vAlign w:val="center"/>
          </w:tcPr>
          <w:p w14:paraId="4AEE250B"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2D0FF542" w14:textId="06A35320"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3</w:t>
            </w:r>
            <w:r w:rsidR="00DD32D4">
              <w:rPr>
                <w:rFonts w:ascii="Times New Roman" w:hAnsi="Times New Roman" w:cs="Times New Roman"/>
                <w:sz w:val="22"/>
                <w:szCs w:val="22"/>
              </w:rPr>
              <w:t>0</w:t>
            </w:r>
            <w:r w:rsidR="00BB5DC1">
              <w:rPr>
                <w:rFonts w:ascii="Times New Roman" w:hAnsi="Times New Roman" w:cs="Times New Roman"/>
                <w:sz w:val="22"/>
                <w:szCs w:val="22"/>
              </w:rPr>
              <w:t xml:space="preserve"> </w:t>
            </w:r>
            <w:r w:rsidR="00CA656D">
              <w:rPr>
                <w:rFonts w:ascii="Times New Roman" w:hAnsi="Times New Roman" w:cs="Times New Roman"/>
                <w:sz w:val="22"/>
                <w:szCs w:val="22"/>
              </w:rPr>
              <w:t>September</w:t>
            </w:r>
          </w:p>
        </w:tc>
        <w:tc>
          <w:tcPr>
            <w:tcW w:w="270" w:type="dxa"/>
          </w:tcPr>
          <w:p w14:paraId="5840ABC8"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9E6BD6" w:rsidRPr="00CC1361" w14:paraId="5430A1E1" w14:textId="77777777" w:rsidTr="003216B8">
        <w:trPr>
          <w:cantSplit/>
        </w:trPr>
        <w:tc>
          <w:tcPr>
            <w:tcW w:w="6156" w:type="dxa"/>
            <w:vAlign w:val="center"/>
          </w:tcPr>
          <w:p w14:paraId="0B88C5CF"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19195A9D" w14:textId="5F9DC82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202</w:t>
            </w:r>
            <w:r w:rsidR="002A41A3">
              <w:rPr>
                <w:rFonts w:ascii="Times New Roman" w:hAnsi="Times New Roman" w:cs="Times New Roman"/>
                <w:sz w:val="22"/>
                <w:szCs w:val="22"/>
              </w:rPr>
              <w:t>5</w:t>
            </w:r>
          </w:p>
        </w:tc>
        <w:tc>
          <w:tcPr>
            <w:tcW w:w="270" w:type="dxa"/>
          </w:tcPr>
          <w:p w14:paraId="7CB5E64A"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5D219408"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202</w:t>
            </w:r>
            <w:r w:rsidR="002A41A3">
              <w:rPr>
                <w:rFonts w:ascii="Times New Roman" w:hAnsi="Times New Roman" w:cs="Times New Roman"/>
                <w:spacing w:val="-4"/>
                <w:sz w:val="22"/>
                <w:szCs w:val="22"/>
              </w:rPr>
              <w:t>4</w:t>
            </w:r>
          </w:p>
        </w:tc>
      </w:tr>
      <w:tr w:rsidR="009E6BD6" w:rsidRPr="00CC1361" w14:paraId="79A6BD3F" w14:textId="77777777" w:rsidTr="009E6BD6">
        <w:trPr>
          <w:cantSplit/>
        </w:trPr>
        <w:tc>
          <w:tcPr>
            <w:tcW w:w="6156" w:type="dxa"/>
            <w:vAlign w:val="center"/>
          </w:tcPr>
          <w:p w14:paraId="68BF1133" w14:textId="77777777" w:rsidR="009E6BD6" w:rsidRPr="00CC1361"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C1361" w:rsidRDefault="009E6BD6" w:rsidP="009E6BD6">
            <w:pPr>
              <w:ind w:right="-108"/>
              <w:jc w:val="center"/>
              <w:rPr>
                <w:rFonts w:ascii="Times New Roman" w:hAnsi="Times New Roman" w:cs="Times New Roman"/>
                <w:i/>
                <w:iCs/>
                <w:sz w:val="22"/>
                <w:szCs w:val="22"/>
                <w:cs/>
              </w:rPr>
            </w:pPr>
            <w:r w:rsidRPr="00CC1361">
              <w:rPr>
                <w:rFonts w:ascii="Times New Roman" w:hAnsi="Times New Roman" w:cs="Times New Roman"/>
                <w:i/>
                <w:iCs/>
                <w:sz w:val="22"/>
                <w:szCs w:val="22"/>
              </w:rPr>
              <w:t>(in thousand Baht)</w:t>
            </w:r>
          </w:p>
        </w:tc>
      </w:tr>
      <w:tr w:rsidR="001465B3" w:rsidRPr="00CC1361" w14:paraId="2B8D000F" w14:textId="77777777" w:rsidTr="009E6BD6">
        <w:trPr>
          <w:cantSplit/>
        </w:trPr>
        <w:tc>
          <w:tcPr>
            <w:tcW w:w="6156" w:type="dxa"/>
            <w:vAlign w:val="center"/>
          </w:tcPr>
          <w:p w14:paraId="0CB71B97"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C1361">
              <w:rPr>
                <w:rFonts w:ascii="Times New Roman" w:hAnsi="Times New Roman" w:cs="Times New Roman"/>
                <w:sz w:val="22"/>
                <w:szCs w:val="22"/>
              </w:rPr>
              <w:t>Deferred tax assets</w:t>
            </w:r>
          </w:p>
        </w:tc>
        <w:tc>
          <w:tcPr>
            <w:tcW w:w="1350" w:type="dxa"/>
          </w:tcPr>
          <w:p w14:paraId="67AA3383" w14:textId="285D9C7D" w:rsidR="001465B3" w:rsidRPr="00CC1361" w:rsidRDefault="00F46970" w:rsidP="00F4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250"/>
              <w:rPr>
                <w:rFonts w:ascii="Times New Roman" w:hAnsi="Times New Roman" w:cs="Times New Roman"/>
                <w:sz w:val="22"/>
                <w:szCs w:val="22"/>
              </w:rPr>
            </w:pPr>
            <w:r>
              <w:rPr>
                <w:rFonts w:ascii="Times New Roman" w:hAnsi="Times New Roman" w:cs="Times New Roman"/>
                <w:sz w:val="22"/>
                <w:szCs w:val="22"/>
              </w:rPr>
              <w:t>162,380</w:t>
            </w:r>
          </w:p>
        </w:tc>
        <w:tc>
          <w:tcPr>
            <w:tcW w:w="270" w:type="dxa"/>
            <w:vAlign w:val="bottom"/>
          </w:tcPr>
          <w:p w14:paraId="0787299F"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26385DB1" w:rsidR="001465B3" w:rsidRPr="00BB5DC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E05A4C">
              <w:rPr>
                <w:rFonts w:ascii="Times New Roman" w:hAnsi="Times New Roman" w:cs="Times New Roman"/>
                <w:sz w:val="22"/>
                <w:szCs w:val="22"/>
              </w:rPr>
              <w:t>162,927</w:t>
            </w:r>
          </w:p>
        </w:tc>
      </w:tr>
      <w:tr w:rsidR="001465B3" w:rsidRPr="00CC1361" w14:paraId="4FCC7928" w14:textId="77777777" w:rsidTr="009E6BD6">
        <w:trPr>
          <w:cantSplit/>
        </w:trPr>
        <w:tc>
          <w:tcPr>
            <w:tcW w:w="6156" w:type="dxa"/>
            <w:vAlign w:val="center"/>
          </w:tcPr>
          <w:p w14:paraId="5B4811CB"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C1361">
              <w:rPr>
                <w:rFonts w:ascii="Times New Roman" w:hAnsi="Times New Roman" w:cs="Times New Roman"/>
                <w:spacing w:val="-6"/>
                <w:sz w:val="22"/>
                <w:szCs w:val="22"/>
              </w:rPr>
              <w:t xml:space="preserve">Deferred tax liabilities </w:t>
            </w:r>
          </w:p>
        </w:tc>
        <w:tc>
          <w:tcPr>
            <w:tcW w:w="1350" w:type="dxa"/>
          </w:tcPr>
          <w:p w14:paraId="76DF8A7C" w14:textId="224E0168" w:rsidR="001465B3" w:rsidRPr="00CC1361" w:rsidRDefault="00F46970" w:rsidP="00F4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250"/>
              <w:rPr>
                <w:rFonts w:ascii="Times New Roman" w:hAnsi="Times New Roman" w:cs="Times New Roman"/>
                <w:sz w:val="22"/>
                <w:szCs w:val="22"/>
              </w:rPr>
            </w:pPr>
            <w:r>
              <w:rPr>
                <w:rFonts w:ascii="Times New Roman" w:hAnsi="Times New Roman" w:cs="Times New Roman"/>
                <w:sz w:val="22"/>
                <w:szCs w:val="22"/>
              </w:rPr>
              <w:t>(14,761)</w:t>
            </w:r>
          </w:p>
        </w:tc>
        <w:tc>
          <w:tcPr>
            <w:tcW w:w="270" w:type="dxa"/>
            <w:vAlign w:val="bottom"/>
          </w:tcPr>
          <w:p w14:paraId="78D0ACE8"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1DEAAC0F" w:rsidR="001465B3" w:rsidRPr="00BB5DC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E05A4C">
              <w:rPr>
                <w:rFonts w:ascii="Times New Roman" w:hAnsi="Times New Roman" w:cs="Times New Roman"/>
                <w:sz w:val="22"/>
                <w:szCs w:val="22"/>
              </w:rPr>
              <w:t>(3,663)</w:t>
            </w:r>
          </w:p>
        </w:tc>
      </w:tr>
      <w:tr w:rsidR="001465B3" w:rsidRPr="00CC1361" w14:paraId="5F4498B2" w14:textId="77777777" w:rsidTr="009E6BD6">
        <w:trPr>
          <w:cantSplit/>
        </w:trPr>
        <w:tc>
          <w:tcPr>
            <w:tcW w:w="6156" w:type="dxa"/>
            <w:vAlign w:val="center"/>
          </w:tcPr>
          <w:p w14:paraId="7250DDB4"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C1361">
              <w:rPr>
                <w:rFonts w:ascii="Times New Roman" w:hAnsi="Times New Roman" w:cs="Times New Roman"/>
                <w:b/>
                <w:bCs/>
                <w:sz w:val="22"/>
                <w:szCs w:val="22"/>
              </w:rPr>
              <w:t>Net</w:t>
            </w:r>
            <w:r w:rsidRPr="00CC1361">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tcPr>
          <w:p w14:paraId="23562AFE" w14:textId="29E7C7B4" w:rsidR="001465B3" w:rsidRPr="001465B3" w:rsidRDefault="00F46970" w:rsidP="00F4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340"/>
              <w:rPr>
                <w:rFonts w:ascii="Times New Roman" w:hAnsi="Times New Roman" w:cs="Times New Roman"/>
                <w:b/>
                <w:bCs/>
                <w:sz w:val="22"/>
                <w:szCs w:val="22"/>
                <w:cs/>
              </w:rPr>
            </w:pPr>
            <w:r>
              <w:rPr>
                <w:rFonts w:ascii="Times New Roman" w:hAnsi="Times New Roman" w:cs="Times New Roman"/>
                <w:b/>
                <w:bCs/>
                <w:sz w:val="22"/>
                <w:szCs w:val="22"/>
              </w:rPr>
              <w:t>147,619</w:t>
            </w:r>
          </w:p>
        </w:tc>
        <w:tc>
          <w:tcPr>
            <w:tcW w:w="270" w:type="dxa"/>
            <w:vAlign w:val="bottom"/>
          </w:tcPr>
          <w:p w14:paraId="3BBC1BA1"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277E0BAA" w:rsidR="001465B3" w:rsidRPr="00BB5DC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r w:rsidRPr="00E05A4C">
              <w:rPr>
                <w:rFonts w:ascii="Times New Roman" w:hAnsi="Times New Roman" w:cs="Times New Roman"/>
                <w:b/>
                <w:bCs/>
                <w:sz w:val="22"/>
                <w:szCs w:val="22"/>
              </w:rPr>
              <w:t>159,264</w:t>
            </w:r>
          </w:p>
        </w:tc>
      </w:tr>
    </w:tbl>
    <w:p w14:paraId="65A2D38E" w14:textId="77777777" w:rsidR="009E6BD6" w:rsidRPr="00CC1361" w:rsidRDefault="009E6BD6" w:rsidP="009E6BD6">
      <w:pPr>
        <w:tabs>
          <w:tab w:val="left" w:pos="6030"/>
        </w:tabs>
        <w:ind w:left="547" w:right="-403"/>
        <w:jc w:val="both"/>
        <w:rPr>
          <w:rFonts w:ascii="Times New Roman" w:hAnsi="Times New Roman" w:cs="Times New Roman"/>
          <w:sz w:val="22"/>
          <w:szCs w:val="22"/>
        </w:rPr>
      </w:pPr>
    </w:p>
    <w:p w14:paraId="004A8265" w14:textId="6ACA533E" w:rsidR="00E300CD" w:rsidRPr="00CC1361" w:rsidRDefault="00E300CD" w:rsidP="00CA656D">
      <w:pPr>
        <w:tabs>
          <w:tab w:val="clear" w:pos="454"/>
        </w:tabs>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Movements in deferred tax assets and liabilities </w:t>
      </w:r>
      <w:r w:rsidR="00BB5DC1" w:rsidRPr="00CC1361">
        <w:rPr>
          <w:rFonts w:ascii="Times New Roman" w:hAnsi="Times New Roman" w:cs="Times New Roman"/>
          <w:sz w:val="22"/>
          <w:szCs w:val="22"/>
        </w:rPr>
        <w:t xml:space="preserve">for the </w:t>
      </w:r>
      <w:r w:rsidR="00CA656D">
        <w:rPr>
          <w:rFonts w:ascii="Times New Roman" w:hAnsi="Times New Roman" w:cs="Times New Roman"/>
          <w:sz w:val="22"/>
          <w:szCs w:val="22"/>
        </w:rPr>
        <w:t>nine</w:t>
      </w:r>
      <w:r w:rsidR="00BB5DC1" w:rsidRPr="00CC1361">
        <w:rPr>
          <w:rFonts w:ascii="Times New Roman" w:hAnsi="Times New Roman" w:cs="Times New Roman"/>
          <w:sz w:val="22"/>
          <w:szCs w:val="22"/>
        </w:rPr>
        <w:t>-month period ended 3</w:t>
      </w:r>
      <w:r w:rsidR="00DD32D4">
        <w:rPr>
          <w:rFonts w:ascii="Times New Roman" w:hAnsi="Times New Roman" w:cs="Times New Roman"/>
          <w:sz w:val="22"/>
          <w:szCs w:val="22"/>
        </w:rPr>
        <w:t>0</w:t>
      </w:r>
      <w:r w:rsidR="00BB5DC1" w:rsidRPr="00CC1361">
        <w:rPr>
          <w:rFonts w:ascii="Times New Roman" w:hAnsi="Times New Roman" w:cs="Times New Roman"/>
          <w:sz w:val="22"/>
          <w:szCs w:val="22"/>
        </w:rPr>
        <w:t xml:space="preserve"> </w:t>
      </w:r>
      <w:r w:rsidR="00CA656D">
        <w:rPr>
          <w:rFonts w:ascii="Times New Roman" w:hAnsi="Times New Roman" w:cs="Times New Roman"/>
          <w:sz w:val="22"/>
          <w:szCs w:val="22"/>
        </w:rPr>
        <w:t>September</w:t>
      </w:r>
      <w:r w:rsidR="00BB5DC1" w:rsidRPr="00CC1361">
        <w:rPr>
          <w:rFonts w:ascii="Times New Roman" w:hAnsi="Times New Roman" w:cs="Times New Roman"/>
          <w:sz w:val="22"/>
          <w:szCs w:val="22"/>
        </w:rPr>
        <w:t xml:space="preserve"> 202</w:t>
      </w:r>
      <w:r w:rsidR="004D5ED6">
        <w:rPr>
          <w:rFonts w:ascii="Times New Roman" w:hAnsi="Times New Roman" w:cs="Times New Roman"/>
          <w:sz w:val="22"/>
          <w:szCs w:val="22"/>
        </w:rPr>
        <w:t>5</w:t>
      </w:r>
      <w:r w:rsidR="00BB5DC1" w:rsidRPr="00CC1361">
        <w:rPr>
          <w:rFonts w:ascii="Times New Roman" w:eastAsia="Batang" w:hAnsi="Times New Roman" w:cs="Times New Roman"/>
          <w:sz w:val="22"/>
          <w:szCs w:val="22"/>
          <w:lang w:eastAsia="ko-KR"/>
        </w:rPr>
        <w:t xml:space="preserve"> and </w:t>
      </w:r>
      <w:r w:rsidR="0082500B">
        <w:rPr>
          <w:rFonts w:ascii="Times New Roman" w:eastAsia="Batang" w:hAnsi="Times New Roman" w:cs="Times New Roman"/>
          <w:sz w:val="22"/>
          <w:szCs w:val="22"/>
          <w:lang w:eastAsia="ko-KR"/>
        </w:rPr>
        <w:t xml:space="preserve">for the year ended 31 December </w:t>
      </w:r>
      <w:r w:rsidR="00BB5DC1" w:rsidRPr="00CC1361">
        <w:rPr>
          <w:rFonts w:ascii="Times New Roman" w:eastAsia="Batang" w:hAnsi="Times New Roman" w:cs="Times New Roman"/>
          <w:sz w:val="22"/>
          <w:szCs w:val="22"/>
          <w:lang w:eastAsia="ko-KR"/>
        </w:rPr>
        <w:t>202</w:t>
      </w:r>
      <w:r w:rsidR="004D5ED6">
        <w:rPr>
          <w:rFonts w:ascii="Times New Roman" w:eastAsia="Batang" w:hAnsi="Times New Roman" w:cs="Times New Roman"/>
          <w:sz w:val="22"/>
          <w:szCs w:val="22"/>
          <w:lang w:eastAsia="ko-KR"/>
        </w:rPr>
        <w:t>4</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were as follows:</w:t>
      </w:r>
    </w:p>
    <w:p w14:paraId="4ACF92A5" w14:textId="77777777" w:rsidR="00FB6B8B" w:rsidRDefault="00FB6B8B" w:rsidP="00CA656D">
      <w:pPr>
        <w:tabs>
          <w:tab w:val="clear" w:pos="454"/>
        </w:tabs>
        <w:ind w:left="540"/>
        <w:jc w:val="both"/>
        <w:rPr>
          <w:rFonts w:ascii="Times New Roman" w:hAnsi="Times New Roman" w:cs="Times New Roman"/>
          <w:sz w:val="24"/>
          <w:szCs w:val="24"/>
        </w:rPr>
      </w:pPr>
    </w:p>
    <w:tbl>
      <w:tblPr>
        <w:tblW w:w="9148" w:type="dxa"/>
        <w:tblInd w:w="450" w:type="dxa"/>
        <w:tblLayout w:type="fixed"/>
        <w:tblCellMar>
          <w:left w:w="79" w:type="dxa"/>
          <w:right w:w="79" w:type="dxa"/>
        </w:tblCellMar>
        <w:tblLook w:val="0000" w:firstRow="0" w:lastRow="0" w:firstColumn="0" w:lastColumn="0" w:noHBand="0" w:noVBand="0"/>
      </w:tblPr>
      <w:tblGrid>
        <w:gridCol w:w="3654"/>
        <w:gridCol w:w="1170"/>
        <w:gridCol w:w="180"/>
        <w:gridCol w:w="1260"/>
        <w:gridCol w:w="180"/>
        <w:gridCol w:w="1296"/>
        <w:gridCol w:w="182"/>
        <w:gridCol w:w="1226"/>
      </w:tblGrid>
      <w:tr w:rsidR="00FB6B8B" w:rsidRPr="00924832" w14:paraId="0EB74A40" w14:textId="77777777" w:rsidTr="00924832">
        <w:trPr>
          <w:cantSplit/>
          <w:trHeight w:val="241"/>
          <w:tblHeader/>
        </w:trPr>
        <w:tc>
          <w:tcPr>
            <w:tcW w:w="3654" w:type="dxa"/>
          </w:tcPr>
          <w:p w14:paraId="1839A247" w14:textId="77777777" w:rsidR="00FB6B8B" w:rsidRPr="00924832" w:rsidRDefault="00FB6B8B" w:rsidP="00CA656D">
            <w:pPr>
              <w:pStyle w:val="acctfourfigures"/>
              <w:spacing w:line="240" w:lineRule="atLeast"/>
              <w:rPr>
                <w:rFonts w:cs="Times New Roman"/>
                <w:i/>
                <w:iCs/>
                <w:color w:val="0000FF"/>
                <w:sz w:val="20"/>
              </w:rPr>
            </w:pPr>
          </w:p>
        </w:tc>
        <w:tc>
          <w:tcPr>
            <w:tcW w:w="1170" w:type="dxa"/>
            <w:vAlign w:val="bottom"/>
          </w:tcPr>
          <w:p w14:paraId="76134B91" w14:textId="77777777" w:rsidR="00FB6B8B" w:rsidRPr="00924832" w:rsidRDefault="00FB6B8B" w:rsidP="00CA656D">
            <w:pPr>
              <w:pStyle w:val="acctcolumnheading"/>
              <w:spacing w:after="0" w:line="240" w:lineRule="atLeast"/>
              <w:rPr>
                <w:rFonts w:cs="Times New Roman"/>
                <w:b/>
                <w:bCs/>
                <w:sz w:val="20"/>
              </w:rPr>
            </w:pPr>
          </w:p>
        </w:tc>
        <w:tc>
          <w:tcPr>
            <w:tcW w:w="180" w:type="dxa"/>
            <w:vAlign w:val="bottom"/>
          </w:tcPr>
          <w:p w14:paraId="5D46E858" w14:textId="77777777" w:rsidR="00FB6B8B" w:rsidRPr="00924832" w:rsidRDefault="00FB6B8B" w:rsidP="00CA656D">
            <w:pPr>
              <w:pStyle w:val="acctcolumnheading"/>
              <w:spacing w:after="0" w:line="240" w:lineRule="atLeast"/>
              <w:rPr>
                <w:rFonts w:cs="Times New Roman"/>
                <w:sz w:val="20"/>
              </w:rPr>
            </w:pPr>
          </w:p>
        </w:tc>
        <w:tc>
          <w:tcPr>
            <w:tcW w:w="2736" w:type="dxa"/>
            <w:gridSpan w:val="3"/>
            <w:tcBorders>
              <w:bottom w:val="single" w:sz="4" w:space="0" w:color="auto"/>
            </w:tcBorders>
            <w:vAlign w:val="bottom"/>
          </w:tcPr>
          <w:p w14:paraId="044C5CC0" w14:textId="77777777" w:rsidR="00FB6B8B" w:rsidRPr="00924832" w:rsidRDefault="00FB6B8B" w:rsidP="00CA656D">
            <w:pPr>
              <w:pStyle w:val="acctcolumnheading"/>
              <w:spacing w:after="0" w:line="240" w:lineRule="atLeast"/>
              <w:ind w:left="-72" w:right="-72"/>
              <w:rPr>
                <w:rFonts w:cs="Times New Roman"/>
                <w:sz w:val="20"/>
              </w:rPr>
            </w:pPr>
            <w:r w:rsidRPr="00924832">
              <w:rPr>
                <w:rFonts w:cs="Times New Roman"/>
                <w:sz w:val="20"/>
              </w:rPr>
              <w:t>(Charged) / credited to:</w:t>
            </w:r>
          </w:p>
        </w:tc>
        <w:tc>
          <w:tcPr>
            <w:tcW w:w="182" w:type="dxa"/>
            <w:vAlign w:val="bottom"/>
          </w:tcPr>
          <w:p w14:paraId="008EF0FE" w14:textId="77777777" w:rsidR="00FB6B8B" w:rsidRPr="00924832" w:rsidRDefault="00FB6B8B" w:rsidP="00CA656D">
            <w:pPr>
              <w:pStyle w:val="acctfourfigures"/>
              <w:spacing w:line="240" w:lineRule="atLeast"/>
              <w:jc w:val="center"/>
              <w:rPr>
                <w:rFonts w:cs="Times New Roman"/>
                <w:sz w:val="20"/>
              </w:rPr>
            </w:pPr>
          </w:p>
        </w:tc>
        <w:tc>
          <w:tcPr>
            <w:tcW w:w="1222" w:type="dxa"/>
            <w:vAlign w:val="bottom"/>
          </w:tcPr>
          <w:p w14:paraId="06BFFF71" w14:textId="77777777" w:rsidR="00FB6B8B" w:rsidRPr="00924832" w:rsidRDefault="00FB6B8B" w:rsidP="00CA656D">
            <w:pPr>
              <w:pStyle w:val="acctcolumnheading"/>
              <w:spacing w:after="0" w:line="240" w:lineRule="atLeast"/>
              <w:ind w:left="-79" w:right="-79"/>
              <w:rPr>
                <w:rFonts w:cs="Times New Roman"/>
                <w:b/>
                <w:bCs/>
                <w:sz w:val="20"/>
              </w:rPr>
            </w:pPr>
          </w:p>
        </w:tc>
      </w:tr>
      <w:tr w:rsidR="0082500B" w:rsidRPr="00924832" w14:paraId="28FEECC2" w14:textId="77777777" w:rsidTr="00924832">
        <w:trPr>
          <w:cantSplit/>
          <w:trHeight w:val="718"/>
          <w:tblHeader/>
        </w:trPr>
        <w:tc>
          <w:tcPr>
            <w:tcW w:w="3654" w:type="dxa"/>
          </w:tcPr>
          <w:p w14:paraId="28A84112" w14:textId="77777777" w:rsidR="00FB6B8B" w:rsidRPr="00924832" w:rsidRDefault="00FB6B8B" w:rsidP="00CA656D">
            <w:pPr>
              <w:pStyle w:val="acctfourfigures"/>
              <w:spacing w:line="240" w:lineRule="atLeast"/>
              <w:rPr>
                <w:rFonts w:cs="Times New Roman"/>
                <w:i/>
                <w:iCs/>
                <w:color w:val="0000FF"/>
                <w:sz w:val="20"/>
              </w:rPr>
            </w:pPr>
          </w:p>
        </w:tc>
        <w:tc>
          <w:tcPr>
            <w:tcW w:w="1170" w:type="dxa"/>
            <w:vAlign w:val="bottom"/>
          </w:tcPr>
          <w:p w14:paraId="2AB82357" w14:textId="77777777" w:rsidR="00D829DF" w:rsidRPr="00924832" w:rsidRDefault="00FB6B8B" w:rsidP="00CA656D">
            <w:pPr>
              <w:pStyle w:val="acctcolumnheading"/>
              <w:spacing w:after="0" w:line="240" w:lineRule="atLeast"/>
              <w:rPr>
                <w:rFonts w:cs="Times New Roman"/>
                <w:b/>
                <w:bCs/>
                <w:sz w:val="20"/>
              </w:rPr>
            </w:pPr>
            <w:r w:rsidRPr="00924832">
              <w:rPr>
                <w:rFonts w:cs="Times New Roman"/>
                <w:b/>
                <w:bCs/>
                <w:sz w:val="20"/>
              </w:rPr>
              <w:t xml:space="preserve">At </w:t>
            </w:r>
          </w:p>
          <w:p w14:paraId="59D51A21" w14:textId="2593B5A8" w:rsidR="00FB6B8B" w:rsidRPr="00924832" w:rsidRDefault="00FB6B8B" w:rsidP="00CA656D">
            <w:pPr>
              <w:pStyle w:val="acctcolumnheading"/>
              <w:spacing w:after="0" w:line="240" w:lineRule="atLeast"/>
              <w:rPr>
                <w:rFonts w:cs="Times New Roman"/>
                <w:b/>
                <w:bCs/>
                <w:sz w:val="20"/>
                <w:lang w:val="en-US" w:bidi="th-TH"/>
              </w:rPr>
            </w:pPr>
            <w:r w:rsidRPr="00924832">
              <w:rPr>
                <w:rFonts w:cs="Times New Roman"/>
                <w:b/>
                <w:bCs/>
                <w:sz w:val="20"/>
              </w:rPr>
              <w:t>1 January 20</w:t>
            </w:r>
            <w:r w:rsidRPr="00924832">
              <w:rPr>
                <w:rFonts w:cs="Times New Roman"/>
                <w:b/>
                <w:bCs/>
                <w:sz w:val="20"/>
                <w:lang w:val="en-US" w:bidi="th-TH"/>
              </w:rPr>
              <w:t>2</w:t>
            </w:r>
            <w:r w:rsidR="0043760B" w:rsidRPr="00924832">
              <w:rPr>
                <w:rFonts w:cs="Times New Roman"/>
                <w:b/>
                <w:bCs/>
                <w:sz w:val="20"/>
                <w:lang w:val="en-US" w:bidi="th-TH"/>
              </w:rPr>
              <w:t>5</w:t>
            </w:r>
          </w:p>
        </w:tc>
        <w:tc>
          <w:tcPr>
            <w:tcW w:w="180" w:type="dxa"/>
            <w:vAlign w:val="bottom"/>
          </w:tcPr>
          <w:p w14:paraId="5F584A3A" w14:textId="77777777" w:rsidR="00FB6B8B" w:rsidRPr="00924832" w:rsidRDefault="00FB6B8B" w:rsidP="00CA656D">
            <w:pPr>
              <w:pStyle w:val="acctcolumnheading"/>
              <w:spacing w:after="0" w:line="240" w:lineRule="atLeast"/>
              <w:rPr>
                <w:rFonts w:cs="Times New Roman"/>
                <w:sz w:val="20"/>
              </w:rPr>
            </w:pPr>
          </w:p>
        </w:tc>
        <w:tc>
          <w:tcPr>
            <w:tcW w:w="1260" w:type="dxa"/>
            <w:tcBorders>
              <w:top w:val="single" w:sz="4" w:space="0" w:color="auto"/>
            </w:tcBorders>
            <w:vAlign w:val="bottom"/>
          </w:tcPr>
          <w:p w14:paraId="59247A52" w14:textId="77777777" w:rsidR="00FB6B8B" w:rsidRPr="00924832" w:rsidRDefault="00FB6B8B" w:rsidP="00CA656D">
            <w:pPr>
              <w:pStyle w:val="acctcolumnheading"/>
              <w:spacing w:after="0" w:line="240" w:lineRule="atLeast"/>
              <w:rPr>
                <w:rFonts w:cs="Times New Roman"/>
                <w:sz w:val="20"/>
                <w:lang w:bidi="th-TH"/>
              </w:rPr>
            </w:pPr>
            <w:r w:rsidRPr="00924832">
              <w:rPr>
                <w:rFonts w:cs="Times New Roman"/>
                <w:sz w:val="20"/>
              </w:rPr>
              <w:t>Profit or loss</w:t>
            </w:r>
          </w:p>
        </w:tc>
        <w:tc>
          <w:tcPr>
            <w:tcW w:w="180" w:type="dxa"/>
            <w:tcBorders>
              <w:top w:val="single" w:sz="4" w:space="0" w:color="auto"/>
            </w:tcBorders>
            <w:vAlign w:val="bottom"/>
          </w:tcPr>
          <w:p w14:paraId="6775812A" w14:textId="77777777" w:rsidR="00FB6B8B" w:rsidRPr="00924832" w:rsidRDefault="00FB6B8B" w:rsidP="00CA656D">
            <w:pPr>
              <w:pStyle w:val="acctcolumnheading"/>
              <w:spacing w:after="0" w:line="240" w:lineRule="atLeast"/>
              <w:rPr>
                <w:rFonts w:cs="Times New Roman"/>
                <w:sz w:val="20"/>
              </w:rPr>
            </w:pPr>
          </w:p>
        </w:tc>
        <w:tc>
          <w:tcPr>
            <w:tcW w:w="1296" w:type="dxa"/>
            <w:tcBorders>
              <w:top w:val="single" w:sz="4" w:space="0" w:color="auto"/>
            </w:tcBorders>
            <w:vAlign w:val="bottom"/>
          </w:tcPr>
          <w:p w14:paraId="21E91F3F" w14:textId="77777777" w:rsidR="00FB6B8B" w:rsidRPr="00924832" w:rsidRDefault="00FB6B8B" w:rsidP="00CA656D">
            <w:pPr>
              <w:pStyle w:val="acctcolumnheading"/>
              <w:spacing w:after="0" w:line="240" w:lineRule="atLeast"/>
              <w:ind w:left="-72" w:right="-72"/>
              <w:rPr>
                <w:rFonts w:cs="Times New Roman"/>
                <w:color w:val="00FFFF"/>
                <w:sz w:val="20"/>
              </w:rPr>
            </w:pPr>
            <w:r w:rsidRPr="00924832">
              <w:rPr>
                <w:rFonts w:cs="Times New Roman"/>
                <w:sz w:val="20"/>
              </w:rPr>
              <w:t>Other comprehensive income</w:t>
            </w:r>
          </w:p>
        </w:tc>
        <w:tc>
          <w:tcPr>
            <w:tcW w:w="182" w:type="dxa"/>
            <w:vAlign w:val="bottom"/>
          </w:tcPr>
          <w:p w14:paraId="07607873" w14:textId="77777777" w:rsidR="00FB6B8B" w:rsidRPr="00924832" w:rsidRDefault="00FB6B8B" w:rsidP="00CA656D">
            <w:pPr>
              <w:pStyle w:val="acctfourfigures"/>
              <w:spacing w:line="240" w:lineRule="atLeast"/>
              <w:jc w:val="center"/>
              <w:rPr>
                <w:rFonts w:cs="Times New Roman"/>
                <w:sz w:val="20"/>
              </w:rPr>
            </w:pPr>
          </w:p>
        </w:tc>
        <w:tc>
          <w:tcPr>
            <w:tcW w:w="1222" w:type="dxa"/>
            <w:vAlign w:val="bottom"/>
          </w:tcPr>
          <w:p w14:paraId="606629D7" w14:textId="77777777" w:rsidR="00D829DF" w:rsidRPr="00924832" w:rsidRDefault="00FB6B8B" w:rsidP="00924832">
            <w:pPr>
              <w:pStyle w:val="acctcolumnheading"/>
              <w:spacing w:after="0" w:line="240" w:lineRule="atLeast"/>
              <w:ind w:left="-79" w:right="-170"/>
              <w:rPr>
                <w:rFonts w:cs="Times New Roman"/>
                <w:b/>
                <w:bCs/>
                <w:sz w:val="20"/>
              </w:rPr>
            </w:pPr>
            <w:r w:rsidRPr="00924832">
              <w:rPr>
                <w:rFonts w:cs="Times New Roman"/>
                <w:b/>
                <w:bCs/>
                <w:sz w:val="20"/>
              </w:rPr>
              <w:t xml:space="preserve">At </w:t>
            </w:r>
          </w:p>
          <w:p w14:paraId="72EEACF6" w14:textId="47F84272" w:rsidR="00FB6B8B" w:rsidRPr="00924832" w:rsidRDefault="00FB6B8B" w:rsidP="00924832">
            <w:pPr>
              <w:pStyle w:val="acctcolumnheading"/>
              <w:spacing w:after="0" w:line="240" w:lineRule="atLeast"/>
              <w:ind w:left="-79" w:right="-170"/>
              <w:rPr>
                <w:rFonts w:cs="Times New Roman"/>
                <w:b/>
                <w:bCs/>
                <w:sz w:val="20"/>
              </w:rPr>
            </w:pPr>
            <w:r w:rsidRPr="00924832">
              <w:rPr>
                <w:rFonts w:cs="Times New Roman"/>
                <w:b/>
                <w:bCs/>
                <w:sz w:val="20"/>
              </w:rPr>
              <w:t>3</w:t>
            </w:r>
            <w:r w:rsidR="00DD32D4" w:rsidRPr="00924832">
              <w:rPr>
                <w:rFonts w:cs="Times New Roman"/>
                <w:b/>
                <w:bCs/>
                <w:sz w:val="20"/>
              </w:rPr>
              <w:t>0</w:t>
            </w:r>
            <w:r w:rsidR="00D829DF" w:rsidRPr="00924832">
              <w:rPr>
                <w:rFonts w:cs="Times New Roman"/>
                <w:b/>
                <w:bCs/>
                <w:sz w:val="20"/>
              </w:rPr>
              <w:t xml:space="preserve"> </w:t>
            </w:r>
            <w:r w:rsidR="00924832" w:rsidRPr="00924832">
              <w:rPr>
                <w:rFonts w:cs="Times New Roman"/>
                <w:b/>
                <w:bCs/>
                <w:sz w:val="20"/>
              </w:rPr>
              <w:t>September</w:t>
            </w:r>
          </w:p>
          <w:p w14:paraId="496E56A6" w14:textId="6BAA98A6" w:rsidR="00FB6B8B" w:rsidRPr="00924832" w:rsidRDefault="00FB6B8B" w:rsidP="00924832">
            <w:pPr>
              <w:pStyle w:val="acctcolumnheading"/>
              <w:spacing w:after="0" w:line="240" w:lineRule="atLeast"/>
              <w:ind w:left="-79" w:right="-170"/>
              <w:rPr>
                <w:rFonts w:cs="Times New Roman"/>
                <w:b/>
                <w:bCs/>
                <w:sz w:val="20"/>
              </w:rPr>
            </w:pPr>
            <w:r w:rsidRPr="00924832">
              <w:rPr>
                <w:rFonts w:cs="Times New Roman"/>
                <w:b/>
                <w:bCs/>
                <w:sz w:val="20"/>
              </w:rPr>
              <w:t xml:space="preserve"> 202</w:t>
            </w:r>
            <w:r w:rsidR="004D5ED6" w:rsidRPr="00924832">
              <w:rPr>
                <w:rFonts w:cs="Times New Roman"/>
                <w:b/>
                <w:bCs/>
                <w:sz w:val="20"/>
              </w:rPr>
              <w:t>5</w:t>
            </w:r>
          </w:p>
        </w:tc>
      </w:tr>
      <w:tr w:rsidR="00FB6B8B" w:rsidRPr="00924832" w14:paraId="22345D81" w14:textId="77777777" w:rsidTr="00924832">
        <w:trPr>
          <w:cantSplit/>
          <w:trHeight w:val="233"/>
          <w:tblHeader/>
        </w:trPr>
        <w:tc>
          <w:tcPr>
            <w:tcW w:w="3654" w:type="dxa"/>
          </w:tcPr>
          <w:p w14:paraId="56CD88C5" w14:textId="77777777" w:rsidR="00FB6B8B" w:rsidRPr="00924832" w:rsidRDefault="00FB6B8B" w:rsidP="00CA656D">
            <w:pPr>
              <w:pStyle w:val="acctfourfigures"/>
              <w:spacing w:line="240" w:lineRule="atLeast"/>
              <w:rPr>
                <w:rFonts w:cs="Times New Roman"/>
                <w:i/>
                <w:iCs/>
                <w:color w:val="0000FF"/>
                <w:sz w:val="20"/>
              </w:rPr>
            </w:pPr>
          </w:p>
        </w:tc>
        <w:tc>
          <w:tcPr>
            <w:tcW w:w="5494" w:type="dxa"/>
            <w:gridSpan w:val="7"/>
            <w:vAlign w:val="bottom"/>
          </w:tcPr>
          <w:p w14:paraId="2604D38C" w14:textId="77777777" w:rsidR="00FB6B8B" w:rsidRPr="00924832" w:rsidRDefault="00FB6B8B" w:rsidP="00CA656D">
            <w:pPr>
              <w:pStyle w:val="acctcolumnheading"/>
              <w:spacing w:after="0" w:line="240" w:lineRule="atLeast"/>
              <w:ind w:left="-79" w:right="-79"/>
              <w:rPr>
                <w:rFonts w:cs="Times New Roman"/>
                <w:i/>
                <w:iCs/>
                <w:sz w:val="20"/>
              </w:rPr>
            </w:pPr>
            <w:r w:rsidRPr="00924832">
              <w:rPr>
                <w:rFonts w:cs="Times New Roman"/>
                <w:i/>
                <w:iCs/>
                <w:sz w:val="20"/>
              </w:rPr>
              <w:t>(in thousand Baht)</w:t>
            </w:r>
          </w:p>
        </w:tc>
      </w:tr>
      <w:tr w:rsidR="0082500B" w:rsidRPr="00924832" w14:paraId="0A1F1F7E" w14:textId="77777777" w:rsidTr="00924832">
        <w:trPr>
          <w:cantSplit/>
          <w:trHeight w:val="241"/>
        </w:trPr>
        <w:tc>
          <w:tcPr>
            <w:tcW w:w="3654" w:type="dxa"/>
          </w:tcPr>
          <w:p w14:paraId="4DF3E7D1" w14:textId="77777777" w:rsidR="00FB6B8B" w:rsidRPr="00924832" w:rsidRDefault="00FB6B8B" w:rsidP="00CA656D">
            <w:pPr>
              <w:ind w:firstLine="14"/>
              <w:rPr>
                <w:rFonts w:ascii="Times New Roman" w:hAnsi="Times New Roman" w:cs="Times New Roman"/>
                <w:sz w:val="20"/>
                <w:szCs w:val="20"/>
              </w:rPr>
            </w:pPr>
            <w:r w:rsidRPr="00924832">
              <w:rPr>
                <w:rFonts w:ascii="Times New Roman" w:hAnsi="Times New Roman" w:cs="Times New Roman"/>
                <w:b/>
                <w:bCs/>
                <w:i/>
                <w:iCs/>
                <w:sz w:val="20"/>
                <w:szCs w:val="20"/>
              </w:rPr>
              <w:t>Deferred tax assets</w:t>
            </w:r>
          </w:p>
        </w:tc>
        <w:tc>
          <w:tcPr>
            <w:tcW w:w="1170" w:type="dxa"/>
          </w:tcPr>
          <w:p w14:paraId="2111217B" w14:textId="77777777" w:rsidR="00FB6B8B" w:rsidRPr="00924832" w:rsidRDefault="00FB6B8B" w:rsidP="00CA656D">
            <w:pPr>
              <w:pStyle w:val="acctfourfigures"/>
              <w:tabs>
                <w:tab w:val="clear" w:pos="765"/>
                <w:tab w:val="decimal" w:pos="1001"/>
              </w:tabs>
              <w:spacing w:line="240" w:lineRule="atLeast"/>
              <w:ind w:right="11"/>
              <w:rPr>
                <w:rFonts w:cs="Times New Roman"/>
                <w:sz w:val="20"/>
              </w:rPr>
            </w:pPr>
          </w:p>
        </w:tc>
        <w:tc>
          <w:tcPr>
            <w:tcW w:w="180" w:type="dxa"/>
          </w:tcPr>
          <w:p w14:paraId="293E3C62" w14:textId="77777777" w:rsidR="00FB6B8B" w:rsidRPr="00924832" w:rsidRDefault="00FB6B8B" w:rsidP="00CA656D">
            <w:pPr>
              <w:pStyle w:val="acctfourfigures"/>
              <w:spacing w:line="240" w:lineRule="atLeast"/>
              <w:rPr>
                <w:rFonts w:cs="Times New Roman"/>
                <w:sz w:val="20"/>
              </w:rPr>
            </w:pPr>
          </w:p>
        </w:tc>
        <w:tc>
          <w:tcPr>
            <w:tcW w:w="1260" w:type="dxa"/>
          </w:tcPr>
          <w:p w14:paraId="539F4721" w14:textId="77777777" w:rsidR="00FB6B8B" w:rsidRPr="00924832" w:rsidRDefault="00FB6B8B" w:rsidP="00CA656D">
            <w:pPr>
              <w:pStyle w:val="acctfourfigures"/>
              <w:tabs>
                <w:tab w:val="clear" w:pos="765"/>
                <w:tab w:val="decimal" w:pos="731"/>
              </w:tabs>
              <w:spacing w:line="240" w:lineRule="atLeast"/>
              <w:ind w:right="11"/>
              <w:rPr>
                <w:rFonts w:cs="Times New Roman"/>
                <w:sz w:val="20"/>
              </w:rPr>
            </w:pPr>
          </w:p>
        </w:tc>
        <w:tc>
          <w:tcPr>
            <w:tcW w:w="180" w:type="dxa"/>
          </w:tcPr>
          <w:p w14:paraId="20789A6D" w14:textId="77777777" w:rsidR="00FB6B8B" w:rsidRPr="00924832" w:rsidRDefault="00FB6B8B" w:rsidP="00CA656D">
            <w:pPr>
              <w:pStyle w:val="acctfourfigures"/>
              <w:spacing w:line="240" w:lineRule="atLeast"/>
              <w:rPr>
                <w:rFonts w:cs="Times New Roman"/>
                <w:sz w:val="20"/>
              </w:rPr>
            </w:pPr>
          </w:p>
        </w:tc>
        <w:tc>
          <w:tcPr>
            <w:tcW w:w="1296" w:type="dxa"/>
          </w:tcPr>
          <w:p w14:paraId="4DC90E7B" w14:textId="77777777" w:rsidR="00FB6B8B" w:rsidRPr="00924832" w:rsidRDefault="00FB6B8B" w:rsidP="00CA656D">
            <w:pPr>
              <w:pStyle w:val="acctfourfigures"/>
              <w:tabs>
                <w:tab w:val="clear" w:pos="765"/>
              </w:tabs>
              <w:spacing w:line="240" w:lineRule="atLeast"/>
              <w:ind w:right="11"/>
              <w:jc w:val="center"/>
              <w:rPr>
                <w:rFonts w:cs="Times New Roman"/>
                <w:sz w:val="20"/>
              </w:rPr>
            </w:pPr>
          </w:p>
        </w:tc>
        <w:tc>
          <w:tcPr>
            <w:tcW w:w="182" w:type="dxa"/>
          </w:tcPr>
          <w:p w14:paraId="353D5814" w14:textId="77777777" w:rsidR="00FB6B8B" w:rsidRPr="00924832" w:rsidRDefault="00FB6B8B" w:rsidP="00CA656D">
            <w:pPr>
              <w:pStyle w:val="acctfourfigures"/>
              <w:spacing w:line="240" w:lineRule="atLeast"/>
              <w:rPr>
                <w:rFonts w:cs="Times New Roman"/>
                <w:sz w:val="20"/>
              </w:rPr>
            </w:pPr>
          </w:p>
        </w:tc>
        <w:tc>
          <w:tcPr>
            <w:tcW w:w="1222" w:type="dxa"/>
          </w:tcPr>
          <w:p w14:paraId="0D68D77A" w14:textId="77777777" w:rsidR="00FB6B8B" w:rsidRPr="00924832" w:rsidRDefault="00FB6B8B" w:rsidP="00924832">
            <w:pPr>
              <w:pStyle w:val="acctfourfigures"/>
              <w:tabs>
                <w:tab w:val="clear" w:pos="765"/>
                <w:tab w:val="decimal" w:pos="970"/>
              </w:tabs>
              <w:spacing w:line="240" w:lineRule="atLeast"/>
              <w:ind w:right="-60"/>
              <w:rPr>
                <w:rFonts w:cs="Times New Roman"/>
                <w:sz w:val="20"/>
                <w:lang w:val="en-US"/>
              </w:rPr>
            </w:pPr>
          </w:p>
        </w:tc>
      </w:tr>
      <w:tr w:rsidR="002719E5" w:rsidRPr="00924832" w14:paraId="54323D6F" w14:textId="77777777" w:rsidTr="00924832">
        <w:trPr>
          <w:cantSplit/>
          <w:trHeight w:val="258"/>
        </w:trPr>
        <w:tc>
          <w:tcPr>
            <w:tcW w:w="3654" w:type="dxa"/>
          </w:tcPr>
          <w:p w14:paraId="6707D2C7" w14:textId="77777777" w:rsidR="002719E5" w:rsidRPr="00924832" w:rsidRDefault="002719E5" w:rsidP="00CA656D">
            <w:pPr>
              <w:ind w:left="104" w:hanging="90"/>
              <w:rPr>
                <w:rFonts w:ascii="Times New Roman" w:hAnsi="Times New Roman" w:cs="Times New Roman"/>
                <w:sz w:val="20"/>
                <w:szCs w:val="20"/>
              </w:rPr>
            </w:pPr>
            <w:r w:rsidRPr="00924832">
              <w:rPr>
                <w:rFonts w:ascii="Times New Roman" w:hAnsi="Times New Roman" w:cs="Times New Roman"/>
                <w:sz w:val="20"/>
                <w:szCs w:val="20"/>
              </w:rPr>
              <w:t>Allowance for doubtful accounts</w:t>
            </w:r>
          </w:p>
        </w:tc>
        <w:tc>
          <w:tcPr>
            <w:tcW w:w="1170" w:type="dxa"/>
          </w:tcPr>
          <w:p w14:paraId="322E0A5D" w14:textId="149714D4" w:rsidR="002719E5" w:rsidRPr="00924832" w:rsidRDefault="002719E5" w:rsidP="00924832">
            <w:pPr>
              <w:pStyle w:val="acctfourfigures"/>
              <w:tabs>
                <w:tab w:val="clear" w:pos="765"/>
                <w:tab w:val="decimal" w:pos="950"/>
              </w:tabs>
              <w:spacing w:line="240" w:lineRule="atLeast"/>
              <w:ind w:left="-103" w:right="-74"/>
              <w:rPr>
                <w:rFonts w:cs="Times New Roman"/>
                <w:sz w:val="20"/>
                <w:lang w:val="en-US" w:bidi="th-TH"/>
              </w:rPr>
            </w:pPr>
            <w:r w:rsidRPr="00924832">
              <w:rPr>
                <w:rFonts w:cs="Times New Roman"/>
                <w:sz w:val="20"/>
              </w:rPr>
              <w:t>63,164</w:t>
            </w:r>
          </w:p>
        </w:tc>
        <w:tc>
          <w:tcPr>
            <w:tcW w:w="180" w:type="dxa"/>
            <w:vAlign w:val="bottom"/>
          </w:tcPr>
          <w:p w14:paraId="2B50651B" w14:textId="77777777" w:rsidR="002719E5" w:rsidRPr="00924832" w:rsidRDefault="002719E5" w:rsidP="00924832">
            <w:pPr>
              <w:pStyle w:val="acctfourfigures"/>
              <w:tabs>
                <w:tab w:val="clear" w:pos="765"/>
                <w:tab w:val="decimal" w:pos="900"/>
              </w:tabs>
              <w:spacing w:line="240" w:lineRule="atLeast"/>
              <w:ind w:left="-103" w:right="-74"/>
              <w:rPr>
                <w:rFonts w:cs="Times New Roman"/>
                <w:sz w:val="20"/>
              </w:rPr>
            </w:pPr>
          </w:p>
        </w:tc>
        <w:tc>
          <w:tcPr>
            <w:tcW w:w="1260" w:type="dxa"/>
          </w:tcPr>
          <w:p w14:paraId="4643960C" w14:textId="38C9AFCD" w:rsidR="002719E5" w:rsidRPr="00924832" w:rsidRDefault="00F26DC9" w:rsidP="00924832">
            <w:pPr>
              <w:pStyle w:val="acctfourfigures"/>
              <w:tabs>
                <w:tab w:val="clear" w:pos="765"/>
                <w:tab w:val="decimal" w:pos="968"/>
              </w:tabs>
              <w:spacing w:line="240" w:lineRule="atLeast"/>
              <w:ind w:left="-103" w:right="-74"/>
              <w:rPr>
                <w:rFonts w:cs="Times New Roman"/>
                <w:sz w:val="20"/>
              </w:rPr>
            </w:pPr>
            <w:r>
              <w:rPr>
                <w:rFonts w:cs="Times New Roman"/>
                <w:sz w:val="20"/>
              </w:rPr>
              <w:t>(5,534)</w:t>
            </w:r>
          </w:p>
        </w:tc>
        <w:tc>
          <w:tcPr>
            <w:tcW w:w="180" w:type="dxa"/>
          </w:tcPr>
          <w:p w14:paraId="29E03103"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Pr>
          <w:p w14:paraId="18C51416" w14:textId="7A1E7F67" w:rsidR="002719E5" w:rsidRPr="00924832" w:rsidRDefault="00F26DC9" w:rsidP="006F6F13">
            <w:pPr>
              <w:pStyle w:val="acctfourfigures"/>
              <w:tabs>
                <w:tab w:val="clear" w:pos="765"/>
                <w:tab w:val="decimal" w:pos="590"/>
              </w:tabs>
              <w:spacing w:line="240" w:lineRule="atLeast"/>
              <w:ind w:left="-103" w:right="-74"/>
              <w:rPr>
                <w:rFonts w:cs="Times New Roman"/>
                <w:sz w:val="20"/>
                <w:lang w:val="en-US"/>
              </w:rPr>
            </w:pPr>
            <w:r>
              <w:rPr>
                <w:rFonts w:cs="Times New Roman"/>
                <w:sz w:val="20"/>
                <w:lang w:val="en-US"/>
              </w:rPr>
              <w:t>-</w:t>
            </w:r>
          </w:p>
        </w:tc>
        <w:tc>
          <w:tcPr>
            <w:tcW w:w="182" w:type="dxa"/>
          </w:tcPr>
          <w:p w14:paraId="5BA05B38"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22" w:type="dxa"/>
          </w:tcPr>
          <w:p w14:paraId="31D85B45" w14:textId="460C841F" w:rsidR="002719E5" w:rsidRPr="00924832" w:rsidRDefault="00F26DC9" w:rsidP="00924832">
            <w:pPr>
              <w:pStyle w:val="acctfourfigures"/>
              <w:tabs>
                <w:tab w:val="clear" w:pos="765"/>
                <w:tab w:val="decimal" w:pos="970"/>
              </w:tabs>
              <w:spacing w:line="240" w:lineRule="atLeast"/>
              <w:ind w:left="-103" w:right="-74"/>
              <w:rPr>
                <w:rFonts w:cs="Times New Roman"/>
                <w:sz w:val="20"/>
                <w:lang w:val="en-US"/>
              </w:rPr>
            </w:pPr>
            <w:r>
              <w:rPr>
                <w:rFonts w:cs="Times New Roman"/>
                <w:sz w:val="20"/>
                <w:lang w:val="en-US"/>
              </w:rPr>
              <w:t>57,630</w:t>
            </w:r>
          </w:p>
        </w:tc>
      </w:tr>
      <w:tr w:rsidR="002719E5" w:rsidRPr="00924832" w14:paraId="59883D78" w14:textId="77777777" w:rsidTr="00924832">
        <w:trPr>
          <w:cantSplit/>
          <w:trHeight w:val="253"/>
        </w:trPr>
        <w:tc>
          <w:tcPr>
            <w:tcW w:w="3654" w:type="dxa"/>
          </w:tcPr>
          <w:p w14:paraId="266B9D39" w14:textId="1C5FAA43" w:rsidR="002719E5" w:rsidRPr="00924832" w:rsidRDefault="002719E5" w:rsidP="00CA656D">
            <w:pPr>
              <w:ind w:left="104" w:hanging="90"/>
              <w:rPr>
                <w:rFonts w:ascii="Times New Roman" w:hAnsi="Times New Roman" w:cs="Times New Roman"/>
                <w:sz w:val="20"/>
                <w:szCs w:val="20"/>
              </w:rPr>
            </w:pPr>
            <w:r w:rsidRPr="00924832">
              <w:rPr>
                <w:rFonts w:ascii="Times New Roman" w:hAnsi="Times New Roman" w:cs="Times New Roman"/>
                <w:sz w:val="20"/>
                <w:szCs w:val="20"/>
              </w:rPr>
              <w:t>Allowance for expected credit loss</w:t>
            </w:r>
          </w:p>
        </w:tc>
        <w:tc>
          <w:tcPr>
            <w:tcW w:w="1170" w:type="dxa"/>
          </w:tcPr>
          <w:p w14:paraId="097B5BA4" w14:textId="0306C018" w:rsidR="002719E5" w:rsidRPr="00924832" w:rsidRDefault="002719E5" w:rsidP="0059743B">
            <w:pPr>
              <w:pStyle w:val="acctfourfigures"/>
              <w:tabs>
                <w:tab w:val="clear" w:pos="765"/>
                <w:tab w:val="decimal" w:pos="680"/>
              </w:tabs>
              <w:spacing w:line="240" w:lineRule="atLeast"/>
              <w:ind w:left="-103" w:right="-74"/>
              <w:rPr>
                <w:rFonts w:cs="Times New Roman"/>
                <w:sz w:val="20"/>
                <w:lang w:val="en-US"/>
              </w:rPr>
            </w:pPr>
            <w:r w:rsidRPr="00924832">
              <w:rPr>
                <w:rFonts w:cs="Times New Roman"/>
                <w:sz w:val="20"/>
              </w:rPr>
              <w:t>-</w:t>
            </w:r>
          </w:p>
        </w:tc>
        <w:tc>
          <w:tcPr>
            <w:tcW w:w="180" w:type="dxa"/>
            <w:vAlign w:val="bottom"/>
          </w:tcPr>
          <w:p w14:paraId="5C776470" w14:textId="77777777" w:rsidR="002719E5" w:rsidRPr="00924832" w:rsidRDefault="002719E5" w:rsidP="00924832">
            <w:pPr>
              <w:pStyle w:val="acctfourfigures"/>
              <w:tabs>
                <w:tab w:val="clear" w:pos="765"/>
                <w:tab w:val="decimal" w:pos="900"/>
              </w:tabs>
              <w:spacing w:line="240" w:lineRule="atLeast"/>
              <w:ind w:left="-103" w:right="-74"/>
              <w:rPr>
                <w:rFonts w:cs="Times New Roman"/>
                <w:sz w:val="20"/>
              </w:rPr>
            </w:pPr>
          </w:p>
        </w:tc>
        <w:tc>
          <w:tcPr>
            <w:tcW w:w="1260" w:type="dxa"/>
          </w:tcPr>
          <w:p w14:paraId="6B550FED" w14:textId="11529F6B" w:rsidR="002719E5" w:rsidRPr="00924832" w:rsidRDefault="00F26DC9" w:rsidP="00924832">
            <w:pPr>
              <w:pStyle w:val="acctfourfigures"/>
              <w:tabs>
                <w:tab w:val="clear" w:pos="765"/>
                <w:tab w:val="decimal" w:pos="968"/>
              </w:tabs>
              <w:spacing w:line="240" w:lineRule="atLeast"/>
              <w:ind w:left="-103" w:right="-74"/>
              <w:rPr>
                <w:rFonts w:cs="Times New Roman"/>
                <w:sz w:val="20"/>
              </w:rPr>
            </w:pPr>
            <w:r>
              <w:rPr>
                <w:rFonts w:cs="Times New Roman"/>
                <w:sz w:val="20"/>
              </w:rPr>
              <w:t>(1)</w:t>
            </w:r>
          </w:p>
        </w:tc>
        <w:tc>
          <w:tcPr>
            <w:tcW w:w="180" w:type="dxa"/>
          </w:tcPr>
          <w:p w14:paraId="3950DEE0"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Pr>
          <w:p w14:paraId="6E8300E1" w14:textId="7F0A888A" w:rsidR="002719E5" w:rsidRPr="00924832" w:rsidRDefault="00F26DC9" w:rsidP="00924832">
            <w:pPr>
              <w:pStyle w:val="acctfourfigures"/>
              <w:tabs>
                <w:tab w:val="clear" w:pos="765"/>
                <w:tab w:val="decimal" w:pos="1067"/>
              </w:tabs>
              <w:spacing w:line="240" w:lineRule="atLeast"/>
              <w:ind w:left="-103" w:right="-74"/>
              <w:rPr>
                <w:rFonts w:cs="Times New Roman"/>
                <w:sz w:val="20"/>
                <w:lang w:val="en-US"/>
              </w:rPr>
            </w:pPr>
            <w:r>
              <w:rPr>
                <w:rFonts w:cs="Times New Roman"/>
                <w:sz w:val="20"/>
                <w:lang w:val="en-US"/>
              </w:rPr>
              <w:t>1</w:t>
            </w:r>
          </w:p>
        </w:tc>
        <w:tc>
          <w:tcPr>
            <w:tcW w:w="182" w:type="dxa"/>
          </w:tcPr>
          <w:p w14:paraId="32C598D9"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22" w:type="dxa"/>
          </w:tcPr>
          <w:p w14:paraId="61857FE4" w14:textId="693580F6" w:rsidR="002719E5" w:rsidRPr="00924832" w:rsidRDefault="00F26DC9" w:rsidP="0059743B">
            <w:pPr>
              <w:pStyle w:val="acctfourfigures"/>
              <w:tabs>
                <w:tab w:val="clear" w:pos="765"/>
                <w:tab w:val="decimal" w:pos="638"/>
              </w:tabs>
              <w:spacing w:line="240" w:lineRule="atLeast"/>
              <w:ind w:left="-103" w:right="340" w:firstLine="11"/>
              <w:jc w:val="center"/>
              <w:rPr>
                <w:rFonts w:cs="Times New Roman"/>
                <w:sz w:val="20"/>
                <w:lang w:val="en-US"/>
              </w:rPr>
            </w:pPr>
            <w:r>
              <w:rPr>
                <w:rFonts w:cs="Times New Roman"/>
                <w:sz w:val="20"/>
                <w:lang w:val="en-US"/>
              </w:rPr>
              <w:t>-</w:t>
            </w:r>
          </w:p>
        </w:tc>
      </w:tr>
      <w:tr w:rsidR="002719E5" w:rsidRPr="00924832" w14:paraId="5E53EAFD" w14:textId="77777777" w:rsidTr="00924832">
        <w:trPr>
          <w:cantSplit/>
          <w:trHeight w:val="249"/>
        </w:trPr>
        <w:tc>
          <w:tcPr>
            <w:tcW w:w="3654" w:type="dxa"/>
          </w:tcPr>
          <w:p w14:paraId="60E25A12" w14:textId="08D7585F" w:rsidR="002719E5" w:rsidRPr="00924832" w:rsidRDefault="002719E5" w:rsidP="00CA656D">
            <w:pPr>
              <w:ind w:left="180" w:hanging="180"/>
              <w:rPr>
                <w:rFonts w:ascii="Times New Roman" w:hAnsi="Times New Roman" w:cs="Times New Roman"/>
                <w:b/>
                <w:bCs/>
                <w:i/>
                <w:iCs/>
                <w:sz w:val="20"/>
                <w:szCs w:val="20"/>
              </w:rPr>
            </w:pPr>
            <w:r w:rsidRPr="00924832">
              <w:rPr>
                <w:rFonts w:ascii="Times New Roman" w:hAnsi="Times New Roman" w:cs="Times New Roman"/>
                <w:sz w:val="20"/>
                <w:szCs w:val="20"/>
              </w:rPr>
              <w:t>Insurance and reinsurance contracts</w:t>
            </w:r>
          </w:p>
        </w:tc>
        <w:tc>
          <w:tcPr>
            <w:tcW w:w="1170" w:type="dxa"/>
          </w:tcPr>
          <w:p w14:paraId="66A65814" w14:textId="3503F93D" w:rsidR="002719E5" w:rsidRPr="00924832" w:rsidRDefault="002719E5" w:rsidP="00924832">
            <w:pPr>
              <w:pStyle w:val="acctfourfigures"/>
              <w:tabs>
                <w:tab w:val="clear" w:pos="765"/>
                <w:tab w:val="decimal" w:pos="950"/>
              </w:tabs>
              <w:spacing w:line="240" w:lineRule="atLeast"/>
              <w:ind w:left="-103" w:right="-74"/>
              <w:rPr>
                <w:rFonts w:cs="Times New Roman"/>
                <w:sz w:val="20"/>
                <w:lang w:val="en-US"/>
              </w:rPr>
            </w:pPr>
            <w:r w:rsidRPr="00924832">
              <w:rPr>
                <w:rFonts w:cs="Times New Roman"/>
                <w:sz w:val="20"/>
              </w:rPr>
              <w:t>90,421</w:t>
            </w:r>
          </w:p>
        </w:tc>
        <w:tc>
          <w:tcPr>
            <w:tcW w:w="180" w:type="dxa"/>
          </w:tcPr>
          <w:p w14:paraId="168DD48E" w14:textId="77777777" w:rsidR="002719E5" w:rsidRPr="00924832" w:rsidRDefault="002719E5" w:rsidP="00924832">
            <w:pPr>
              <w:pStyle w:val="acctfourfigures"/>
              <w:tabs>
                <w:tab w:val="clear" w:pos="765"/>
                <w:tab w:val="decimal" w:pos="900"/>
              </w:tabs>
              <w:spacing w:line="240" w:lineRule="atLeast"/>
              <w:ind w:left="-103" w:right="-74"/>
              <w:rPr>
                <w:rFonts w:cs="Times New Roman"/>
                <w:sz w:val="20"/>
              </w:rPr>
            </w:pPr>
          </w:p>
        </w:tc>
        <w:tc>
          <w:tcPr>
            <w:tcW w:w="1260" w:type="dxa"/>
          </w:tcPr>
          <w:p w14:paraId="5A200488" w14:textId="5BCD739A" w:rsidR="002719E5" w:rsidRPr="00924832" w:rsidRDefault="00F26DC9" w:rsidP="00924832">
            <w:pPr>
              <w:pStyle w:val="acctfourfigures"/>
              <w:tabs>
                <w:tab w:val="clear" w:pos="765"/>
                <w:tab w:val="decimal" w:pos="968"/>
              </w:tabs>
              <w:spacing w:line="240" w:lineRule="atLeast"/>
              <w:ind w:left="-103" w:right="-74"/>
              <w:rPr>
                <w:rFonts w:cs="Times New Roman"/>
                <w:sz w:val="20"/>
              </w:rPr>
            </w:pPr>
            <w:r>
              <w:rPr>
                <w:rFonts w:cs="Times New Roman"/>
                <w:sz w:val="20"/>
              </w:rPr>
              <w:t>3,382</w:t>
            </w:r>
          </w:p>
        </w:tc>
        <w:tc>
          <w:tcPr>
            <w:tcW w:w="180" w:type="dxa"/>
          </w:tcPr>
          <w:p w14:paraId="195AB10C"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4746D274" w14:textId="522510F1" w:rsidR="002719E5" w:rsidRPr="00924832" w:rsidRDefault="00F26DC9" w:rsidP="006F6F13">
            <w:pPr>
              <w:pStyle w:val="acctfourfigures"/>
              <w:tabs>
                <w:tab w:val="clear" w:pos="765"/>
                <w:tab w:val="decimal" w:pos="590"/>
              </w:tabs>
              <w:spacing w:line="240" w:lineRule="atLeast"/>
              <w:ind w:left="-103" w:right="-74"/>
              <w:rPr>
                <w:rFonts w:cs="Times New Roman"/>
                <w:sz w:val="20"/>
                <w:lang w:val="en-US"/>
              </w:rPr>
            </w:pPr>
            <w:r>
              <w:rPr>
                <w:rFonts w:cs="Times New Roman"/>
                <w:sz w:val="20"/>
                <w:lang w:val="en-US"/>
              </w:rPr>
              <w:t>-</w:t>
            </w:r>
          </w:p>
        </w:tc>
        <w:tc>
          <w:tcPr>
            <w:tcW w:w="182" w:type="dxa"/>
          </w:tcPr>
          <w:p w14:paraId="030495B8"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2" w:type="dxa"/>
          </w:tcPr>
          <w:p w14:paraId="61F064B2" w14:textId="4457AC40" w:rsidR="002719E5" w:rsidRPr="00924832" w:rsidRDefault="00F26DC9" w:rsidP="00924832">
            <w:pPr>
              <w:pStyle w:val="acctfourfigures"/>
              <w:tabs>
                <w:tab w:val="clear" w:pos="765"/>
                <w:tab w:val="decimal" w:pos="970"/>
              </w:tabs>
              <w:spacing w:line="240" w:lineRule="atLeast"/>
              <w:ind w:left="-103" w:right="-74"/>
              <w:rPr>
                <w:rFonts w:cs="Times New Roman"/>
                <w:sz w:val="20"/>
                <w:lang w:val="en-US"/>
              </w:rPr>
            </w:pPr>
            <w:r>
              <w:rPr>
                <w:rFonts w:cs="Times New Roman"/>
                <w:sz w:val="20"/>
                <w:lang w:val="en-US"/>
              </w:rPr>
              <w:t>93,803</w:t>
            </w:r>
          </w:p>
        </w:tc>
      </w:tr>
      <w:tr w:rsidR="002719E5" w:rsidRPr="00924832" w14:paraId="3E55A011" w14:textId="77777777" w:rsidTr="00924832">
        <w:trPr>
          <w:cantSplit/>
          <w:trHeight w:val="241"/>
        </w:trPr>
        <w:tc>
          <w:tcPr>
            <w:tcW w:w="3654" w:type="dxa"/>
          </w:tcPr>
          <w:p w14:paraId="5137AC26" w14:textId="05CB60EF" w:rsidR="002719E5" w:rsidRPr="00924832" w:rsidRDefault="002719E5" w:rsidP="00CA656D">
            <w:pPr>
              <w:ind w:left="180" w:hanging="180"/>
              <w:rPr>
                <w:rFonts w:ascii="Times New Roman" w:hAnsi="Times New Roman" w:cs="Times New Roman"/>
                <w:b/>
                <w:bCs/>
                <w:i/>
                <w:iCs/>
                <w:sz w:val="20"/>
                <w:szCs w:val="20"/>
              </w:rPr>
            </w:pPr>
            <w:r w:rsidRPr="00924832">
              <w:rPr>
                <w:rFonts w:ascii="Times New Roman" w:hAnsi="Times New Roman" w:cs="Times New Roman"/>
                <w:sz w:val="20"/>
                <w:szCs w:val="20"/>
              </w:rPr>
              <w:t>Employee benefit obligations</w:t>
            </w:r>
          </w:p>
        </w:tc>
        <w:tc>
          <w:tcPr>
            <w:tcW w:w="1170" w:type="dxa"/>
          </w:tcPr>
          <w:p w14:paraId="5FD40073" w14:textId="747D6C8E" w:rsidR="002719E5" w:rsidRPr="00924832" w:rsidRDefault="002719E5" w:rsidP="00924832">
            <w:pPr>
              <w:pStyle w:val="acctfourfigures"/>
              <w:tabs>
                <w:tab w:val="clear" w:pos="765"/>
                <w:tab w:val="decimal" w:pos="950"/>
              </w:tabs>
              <w:spacing w:line="240" w:lineRule="atLeast"/>
              <w:ind w:left="-103" w:right="-74"/>
              <w:rPr>
                <w:rFonts w:cs="Times New Roman"/>
                <w:sz w:val="20"/>
                <w:lang w:val="en-US"/>
              </w:rPr>
            </w:pPr>
            <w:r w:rsidRPr="00924832">
              <w:rPr>
                <w:rFonts w:cs="Times New Roman"/>
                <w:sz w:val="20"/>
              </w:rPr>
              <w:t>9,198</w:t>
            </w:r>
          </w:p>
        </w:tc>
        <w:tc>
          <w:tcPr>
            <w:tcW w:w="180" w:type="dxa"/>
          </w:tcPr>
          <w:p w14:paraId="63222307" w14:textId="77777777" w:rsidR="002719E5" w:rsidRPr="00924832" w:rsidRDefault="002719E5" w:rsidP="00924832">
            <w:pPr>
              <w:pStyle w:val="acctfourfigures"/>
              <w:tabs>
                <w:tab w:val="clear" w:pos="765"/>
                <w:tab w:val="decimal" w:pos="900"/>
              </w:tabs>
              <w:spacing w:line="240" w:lineRule="atLeast"/>
              <w:ind w:left="-103" w:right="-74"/>
              <w:rPr>
                <w:rFonts w:cs="Times New Roman"/>
                <w:sz w:val="20"/>
              </w:rPr>
            </w:pPr>
          </w:p>
        </w:tc>
        <w:tc>
          <w:tcPr>
            <w:tcW w:w="1260" w:type="dxa"/>
          </w:tcPr>
          <w:p w14:paraId="2FA6A8EC" w14:textId="46082E3A" w:rsidR="002719E5" w:rsidRPr="00924832" w:rsidRDefault="00F26DC9" w:rsidP="00924832">
            <w:pPr>
              <w:pStyle w:val="acctfourfigures"/>
              <w:tabs>
                <w:tab w:val="clear" w:pos="765"/>
                <w:tab w:val="decimal" w:pos="968"/>
              </w:tabs>
              <w:spacing w:line="240" w:lineRule="atLeast"/>
              <w:ind w:left="-103" w:right="-74"/>
              <w:rPr>
                <w:rFonts w:cs="Times New Roman"/>
                <w:sz w:val="20"/>
              </w:rPr>
            </w:pPr>
            <w:r>
              <w:rPr>
                <w:rFonts w:cs="Times New Roman"/>
                <w:sz w:val="20"/>
              </w:rPr>
              <w:t>524</w:t>
            </w:r>
          </w:p>
        </w:tc>
        <w:tc>
          <w:tcPr>
            <w:tcW w:w="180" w:type="dxa"/>
          </w:tcPr>
          <w:p w14:paraId="27AB365C"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6E512BFB" w14:textId="7307BC4C" w:rsidR="002719E5" w:rsidRPr="00924832" w:rsidRDefault="00F26DC9" w:rsidP="006F6F13">
            <w:pPr>
              <w:pStyle w:val="acctfourfigures"/>
              <w:tabs>
                <w:tab w:val="clear" w:pos="765"/>
                <w:tab w:val="decimal" w:pos="590"/>
              </w:tabs>
              <w:spacing w:line="240" w:lineRule="atLeast"/>
              <w:ind w:left="-103" w:right="-74"/>
              <w:rPr>
                <w:rFonts w:cs="Times New Roman"/>
                <w:sz w:val="20"/>
                <w:lang w:val="en-US"/>
              </w:rPr>
            </w:pPr>
            <w:r>
              <w:rPr>
                <w:rFonts w:cs="Times New Roman"/>
                <w:sz w:val="20"/>
                <w:lang w:val="en-US"/>
              </w:rPr>
              <w:t>-</w:t>
            </w:r>
          </w:p>
        </w:tc>
        <w:tc>
          <w:tcPr>
            <w:tcW w:w="182" w:type="dxa"/>
          </w:tcPr>
          <w:p w14:paraId="3B111DBE"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2" w:type="dxa"/>
          </w:tcPr>
          <w:p w14:paraId="1AAEC8AF" w14:textId="0E18BE7E" w:rsidR="002719E5" w:rsidRPr="00924832" w:rsidRDefault="00F26DC9" w:rsidP="00924832">
            <w:pPr>
              <w:pStyle w:val="acctfourfigures"/>
              <w:tabs>
                <w:tab w:val="clear" w:pos="765"/>
                <w:tab w:val="decimal" w:pos="970"/>
              </w:tabs>
              <w:spacing w:line="240" w:lineRule="atLeast"/>
              <w:ind w:left="-103" w:right="-74"/>
              <w:rPr>
                <w:rFonts w:cs="Times New Roman"/>
                <w:sz w:val="20"/>
                <w:lang w:val="en-US"/>
              </w:rPr>
            </w:pPr>
            <w:r>
              <w:rPr>
                <w:rFonts w:cs="Times New Roman"/>
                <w:sz w:val="20"/>
                <w:lang w:val="en-US"/>
              </w:rPr>
              <w:t>9,722</w:t>
            </w:r>
          </w:p>
        </w:tc>
      </w:tr>
      <w:tr w:rsidR="002719E5" w:rsidRPr="00924832" w14:paraId="29994640" w14:textId="77777777" w:rsidTr="00924832">
        <w:trPr>
          <w:cantSplit/>
          <w:trHeight w:val="249"/>
        </w:trPr>
        <w:tc>
          <w:tcPr>
            <w:tcW w:w="3654" w:type="dxa"/>
          </w:tcPr>
          <w:p w14:paraId="1BED3DE9" w14:textId="66527455" w:rsidR="002719E5" w:rsidRPr="00924832" w:rsidRDefault="002719E5" w:rsidP="00CA656D">
            <w:pPr>
              <w:ind w:left="180" w:hanging="180"/>
              <w:rPr>
                <w:rFonts w:ascii="Times New Roman" w:hAnsi="Times New Roman" w:cs="Times New Roman"/>
                <w:b/>
                <w:bCs/>
                <w:i/>
                <w:iCs/>
                <w:sz w:val="20"/>
                <w:szCs w:val="20"/>
              </w:rPr>
            </w:pPr>
            <w:r w:rsidRPr="00924832">
              <w:rPr>
                <w:rFonts w:ascii="Times New Roman" w:hAnsi="Times New Roman" w:cs="Times New Roman"/>
                <w:sz w:val="20"/>
                <w:szCs w:val="20"/>
              </w:rPr>
              <w:t>Right-of-use assets and lease liabilities</w:t>
            </w:r>
          </w:p>
        </w:tc>
        <w:tc>
          <w:tcPr>
            <w:tcW w:w="1170" w:type="dxa"/>
          </w:tcPr>
          <w:p w14:paraId="776CE011" w14:textId="0ABA7ACD" w:rsidR="002719E5" w:rsidRPr="00924832" w:rsidRDefault="002719E5" w:rsidP="00924832">
            <w:pPr>
              <w:pStyle w:val="acctfourfigures"/>
              <w:tabs>
                <w:tab w:val="clear" w:pos="765"/>
                <w:tab w:val="decimal" w:pos="950"/>
              </w:tabs>
              <w:spacing w:line="240" w:lineRule="atLeast"/>
              <w:ind w:left="-103" w:right="-74"/>
              <w:rPr>
                <w:rFonts w:cs="Times New Roman"/>
                <w:sz w:val="20"/>
                <w:lang w:val="en-US"/>
              </w:rPr>
            </w:pPr>
            <w:r w:rsidRPr="00924832">
              <w:rPr>
                <w:rFonts w:cs="Times New Roman"/>
                <w:sz w:val="20"/>
              </w:rPr>
              <w:t>144</w:t>
            </w:r>
          </w:p>
        </w:tc>
        <w:tc>
          <w:tcPr>
            <w:tcW w:w="180" w:type="dxa"/>
          </w:tcPr>
          <w:p w14:paraId="26DCF6DF" w14:textId="77777777" w:rsidR="002719E5" w:rsidRPr="00924832" w:rsidRDefault="002719E5" w:rsidP="00924832">
            <w:pPr>
              <w:pStyle w:val="acctfourfigures"/>
              <w:tabs>
                <w:tab w:val="clear" w:pos="765"/>
                <w:tab w:val="decimal" w:pos="900"/>
              </w:tabs>
              <w:spacing w:line="240" w:lineRule="atLeast"/>
              <w:ind w:left="-103" w:right="-74"/>
              <w:rPr>
                <w:rFonts w:cs="Times New Roman"/>
                <w:sz w:val="20"/>
              </w:rPr>
            </w:pPr>
          </w:p>
        </w:tc>
        <w:tc>
          <w:tcPr>
            <w:tcW w:w="1260" w:type="dxa"/>
          </w:tcPr>
          <w:p w14:paraId="05F784E2" w14:textId="7F4B0082" w:rsidR="002719E5" w:rsidRPr="00924832" w:rsidRDefault="00F26DC9" w:rsidP="00924832">
            <w:pPr>
              <w:pStyle w:val="acctfourfigures"/>
              <w:tabs>
                <w:tab w:val="clear" w:pos="765"/>
                <w:tab w:val="decimal" w:pos="968"/>
              </w:tabs>
              <w:spacing w:line="240" w:lineRule="atLeast"/>
              <w:ind w:left="-103" w:right="-74"/>
              <w:rPr>
                <w:rFonts w:cs="Times New Roman"/>
                <w:sz w:val="20"/>
              </w:rPr>
            </w:pPr>
            <w:r>
              <w:rPr>
                <w:rFonts w:cs="Times New Roman"/>
                <w:sz w:val="20"/>
              </w:rPr>
              <w:t>52</w:t>
            </w:r>
          </w:p>
        </w:tc>
        <w:tc>
          <w:tcPr>
            <w:tcW w:w="180" w:type="dxa"/>
          </w:tcPr>
          <w:p w14:paraId="03B18A9A"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4D1EE7C6" w14:textId="0ACFAC25" w:rsidR="002719E5" w:rsidRPr="00924832" w:rsidRDefault="00F26DC9" w:rsidP="006F6F13">
            <w:pPr>
              <w:pStyle w:val="acctfourfigures"/>
              <w:tabs>
                <w:tab w:val="clear" w:pos="765"/>
                <w:tab w:val="decimal" w:pos="590"/>
              </w:tabs>
              <w:spacing w:line="240" w:lineRule="atLeast"/>
              <w:ind w:left="-103" w:right="-74"/>
              <w:rPr>
                <w:rFonts w:cs="Times New Roman"/>
                <w:sz w:val="20"/>
                <w:lang w:val="en-US"/>
              </w:rPr>
            </w:pPr>
            <w:r>
              <w:rPr>
                <w:rFonts w:cs="Times New Roman"/>
                <w:sz w:val="20"/>
                <w:lang w:val="en-US"/>
              </w:rPr>
              <w:t>-</w:t>
            </w:r>
          </w:p>
        </w:tc>
        <w:tc>
          <w:tcPr>
            <w:tcW w:w="182" w:type="dxa"/>
          </w:tcPr>
          <w:p w14:paraId="35AE68C1"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2" w:type="dxa"/>
          </w:tcPr>
          <w:p w14:paraId="7EF57513" w14:textId="212EA42F" w:rsidR="002719E5" w:rsidRPr="00924832" w:rsidRDefault="00F26DC9" w:rsidP="00924832">
            <w:pPr>
              <w:pStyle w:val="acctfourfigures"/>
              <w:tabs>
                <w:tab w:val="clear" w:pos="765"/>
                <w:tab w:val="decimal" w:pos="970"/>
              </w:tabs>
              <w:spacing w:line="240" w:lineRule="atLeast"/>
              <w:ind w:left="-103" w:right="-74"/>
              <w:rPr>
                <w:rFonts w:cs="Times New Roman"/>
                <w:sz w:val="20"/>
                <w:lang w:val="en-US"/>
              </w:rPr>
            </w:pPr>
            <w:r>
              <w:rPr>
                <w:rFonts w:cs="Times New Roman"/>
                <w:sz w:val="20"/>
                <w:lang w:val="en-US"/>
              </w:rPr>
              <w:t>196</w:t>
            </w:r>
          </w:p>
        </w:tc>
      </w:tr>
      <w:tr w:rsidR="00222A94" w:rsidRPr="00924832" w14:paraId="7A33D39A" w14:textId="77777777" w:rsidTr="00924832">
        <w:trPr>
          <w:cantSplit/>
          <w:trHeight w:val="249"/>
        </w:trPr>
        <w:tc>
          <w:tcPr>
            <w:tcW w:w="3654" w:type="dxa"/>
          </w:tcPr>
          <w:p w14:paraId="2B4C8380" w14:textId="5670C144" w:rsidR="00222A94" w:rsidRPr="00924832" w:rsidRDefault="00222A94" w:rsidP="00CA656D">
            <w:pPr>
              <w:ind w:left="180" w:hanging="180"/>
              <w:rPr>
                <w:rFonts w:ascii="Times New Roman" w:hAnsi="Times New Roman" w:cs="Times New Roman"/>
                <w:sz w:val="20"/>
                <w:szCs w:val="20"/>
              </w:rPr>
            </w:pPr>
            <w:r w:rsidRPr="00924832">
              <w:rPr>
                <w:rFonts w:ascii="Times New Roman" w:hAnsi="Times New Roman" w:cs="Times New Roman"/>
                <w:sz w:val="20"/>
                <w:szCs w:val="20"/>
              </w:rPr>
              <w:t>Tax losses</w:t>
            </w:r>
          </w:p>
        </w:tc>
        <w:tc>
          <w:tcPr>
            <w:tcW w:w="1170" w:type="dxa"/>
          </w:tcPr>
          <w:p w14:paraId="315D95E6" w14:textId="110A49C1" w:rsidR="00222A94" w:rsidRPr="00924832" w:rsidRDefault="00222A94" w:rsidP="00924832">
            <w:pPr>
              <w:pStyle w:val="acctfourfigures"/>
              <w:tabs>
                <w:tab w:val="clear" w:pos="765"/>
                <w:tab w:val="decimal" w:pos="680"/>
              </w:tabs>
              <w:spacing w:line="240" w:lineRule="atLeast"/>
              <w:ind w:left="-103" w:right="-74"/>
              <w:rPr>
                <w:rFonts w:cs="Times New Roman"/>
                <w:sz w:val="20"/>
              </w:rPr>
            </w:pPr>
            <w:r w:rsidRPr="00924832">
              <w:rPr>
                <w:rFonts w:cs="Times New Roman"/>
                <w:sz w:val="20"/>
              </w:rPr>
              <w:t>-</w:t>
            </w:r>
          </w:p>
        </w:tc>
        <w:tc>
          <w:tcPr>
            <w:tcW w:w="180" w:type="dxa"/>
          </w:tcPr>
          <w:p w14:paraId="6E4C6E92" w14:textId="77777777" w:rsidR="00222A94" w:rsidRPr="00924832" w:rsidRDefault="00222A94" w:rsidP="00924832">
            <w:pPr>
              <w:pStyle w:val="acctfourfigures"/>
              <w:tabs>
                <w:tab w:val="clear" w:pos="765"/>
                <w:tab w:val="decimal" w:pos="900"/>
              </w:tabs>
              <w:spacing w:line="240" w:lineRule="atLeast"/>
              <w:ind w:left="-103" w:right="-74"/>
              <w:rPr>
                <w:rFonts w:cs="Times New Roman"/>
                <w:sz w:val="20"/>
              </w:rPr>
            </w:pPr>
          </w:p>
        </w:tc>
        <w:tc>
          <w:tcPr>
            <w:tcW w:w="1260" w:type="dxa"/>
          </w:tcPr>
          <w:p w14:paraId="053AC4F6" w14:textId="3A697A19" w:rsidR="00222A94" w:rsidRPr="00924832" w:rsidRDefault="00F26DC9" w:rsidP="00924832">
            <w:pPr>
              <w:pStyle w:val="acctfourfigures"/>
              <w:tabs>
                <w:tab w:val="clear" w:pos="765"/>
                <w:tab w:val="decimal" w:pos="968"/>
              </w:tabs>
              <w:spacing w:line="240" w:lineRule="atLeast"/>
              <w:ind w:left="-103" w:right="-74"/>
              <w:rPr>
                <w:rFonts w:cs="Times New Roman"/>
                <w:sz w:val="20"/>
              </w:rPr>
            </w:pPr>
            <w:r>
              <w:rPr>
                <w:rFonts w:cs="Times New Roman"/>
                <w:sz w:val="20"/>
              </w:rPr>
              <w:t>1,029</w:t>
            </w:r>
          </w:p>
        </w:tc>
        <w:tc>
          <w:tcPr>
            <w:tcW w:w="180" w:type="dxa"/>
          </w:tcPr>
          <w:p w14:paraId="3AA2D6D4" w14:textId="77777777" w:rsidR="00222A94" w:rsidRPr="00924832" w:rsidRDefault="00222A94"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1418451B" w14:textId="5C0BB6B8" w:rsidR="00222A94" w:rsidRPr="00924832" w:rsidRDefault="00F26DC9" w:rsidP="006F6F13">
            <w:pPr>
              <w:pStyle w:val="acctfourfigures"/>
              <w:tabs>
                <w:tab w:val="clear" w:pos="765"/>
                <w:tab w:val="decimal" w:pos="590"/>
              </w:tabs>
              <w:spacing w:line="240" w:lineRule="atLeast"/>
              <w:ind w:left="-103" w:right="-74"/>
              <w:rPr>
                <w:rFonts w:cs="Times New Roman"/>
                <w:sz w:val="20"/>
                <w:lang w:val="en-US"/>
              </w:rPr>
            </w:pPr>
            <w:r>
              <w:rPr>
                <w:rFonts w:cs="Times New Roman"/>
                <w:sz w:val="20"/>
                <w:lang w:val="en-US"/>
              </w:rPr>
              <w:t>-</w:t>
            </w:r>
          </w:p>
        </w:tc>
        <w:tc>
          <w:tcPr>
            <w:tcW w:w="182" w:type="dxa"/>
          </w:tcPr>
          <w:p w14:paraId="021FD83B" w14:textId="77777777" w:rsidR="00222A94" w:rsidRPr="00924832" w:rsidRDefault="00222A94"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2" w:type="dxa"/>
          </w:tcPr>
          <w:p w14:paraId="1AB7047C" w14:textId="04D384BC" w:rsidR="00222A94" w:rsidRPr="00924832" w:rsidRDefault="00F26DC9" w:rsidP="00924832">
            <w:pPr>
              <w:pStyle w:val="acctfourfigures"/>
              <w:tabs>
                <w:tab w:val="clear" w:pos="765"/>
                <w:tab w:val="decimal" w:pos="970"/>
              </w:tabs>
              <w:spacing w:line="240" w:lineRule="atLeast"/>
              <w:ind w:left="-103" w:right="-74"/>
              <w:rPr>
                <w:rFonts w:cs="Times New Roman"/>
                <w:sz w:val="20"/>
                <w:lang w:val="en-US"/>
              </w:rPr>
            </w:pPr>
            <w:r>
              <w:rPr>
                <w:rFonts w:cs="Times New Roman"/>
                <w:sz w:val="20"/>
                <w:lang w:val="en-US"/>
              </w:rPr>
              <w:t>1,029</w:t>
            </w:r>
          </w:p>
        </w:tc>
      </w:tr>
      <w:tr w:rsidR="0082500B" w:rsidRPr="00924832" w14:paraId="19B21FC6" w14:textId="77777777" w:rsidTr="00924832">
        <w:trPr>
          <w:cantSplit/>
          <w:trHeight w:val="249"/>
        </w:trPr>
        <w:tc>
          <w:tcPr>
            <w:tcW w:w="3654" w:type="dxa"/>
          </w:tcPr>
          <w:p w14:paraId="249536E5" w14:textId="15AA44DC" w:rsidR="001465B3" w:rsidRPr="00924832" w:rsidRDefault="001465B3" w:rsidP="00CA656D">
            <w:pPr>
              <w:ind w:left="180" w:hanging="180"/>
              <w:rPr>
                <w:rFonts w:ascii="Times New Roman" w:hAnsi="Times New Roman" w:cs="Times New Roman"/>
                <w:b/>
                <w:bCs/>
                <w:i/>
                <w:iCs/>
                <w:sz w:val="20"/>
                <w:szCs w:val="20"/>
              </w:rPr>
            </w:pPr>
            <w:r w:rsidRPr="00924832">
              <w:rPr>
                <w:rFonts w:ascii="Times New Roman" w:hAnsi="Times New Roman" w:cs="Times New Roman"/>
                <w:b/>
                <w:bCs/>
                <w:sz w:val="20"/>
                <w:szCs w:val="20"/>
              </w:rPr>
              <w:t>Total</w:t>
            </w:r>
          </w:p>
        </w:tc>
        <w:tc>
          <w:tcPr>
            <w:tcW w:w="1170" w:type="dxa"/>
            <w:tcBorders>
              <w:top w:val="single" w:sz="4" w:space="0" w:color="auto"/>
              <w:bottom w:val="single" w:sz="4" w:space="0" w:color="auto"/>
            </w:tcBorders>
            <w:vAlign w:val="bottom"/>
          </w:tcPr>
          <w:p w14:paraId="0B67BB19" w14:textId="43DEC7D6" w:rsidR="001465B3" w:rsidRPr="00924832" w:rsidRDefault="00E05A4C" w:rsidP="00924832">
            <w:pPr>
              <w:pStyle w:val="acctfourfigures"/>
              <w:tabs>
                <w:tab w:val="clear" w:pos="765"/>
                <w:tab w:val="decimal" w:pos="950"/>
              </w:tabs>
              <w:spacing w:line="240" w:lineRule="atLeast"/>
              <w:ind w:left="-103" w:right="-74"/>
              <w:rPr>
                <w:rFonts w:cs="Times New Roman"/>
                <w:b/>
                <w:bCs/>
                <w:sz w:val="20"/>
                <w:lang w:val="en-US"/>
              </w:rPr>
            </w:pPr>
            <w:r w:rsidRPr="00924832">
              <w:rPr>
                <w:rFonts w:cs="Times New Roman"/>
                <w:b/>
                <w:bCs/>
                <w:sz w:val="20"/>
                <w:lang w:val="en-US"/>
              </w:rPr>
              <w:t>162,927</w:t>
            </w:r>
          </w:p>
        </w:tc>
        <w:tc>
          <w:tcPr>
            <w:tcW w:w="180" w:type="dxa"/>
          </w:tcPr>
          <w:p w14:paraId="258161A2" w14:textId="77777777" w:rsidR="001465B3" w:rsidRPr="00924832" w:rsidRDefault="001465B3" w:rsidP="00924832">
            <w:pPr>
              <w:pStyle w:val="acctfourfigures"/>
              <w:tabs>
                <w:tab w:val="clear" w:pos="765"/>
                <w:tab w:val="decimal" w:pos="900"/>
              </w:tabs>
              <w:spacing w:line="240" w:lineRule="atLeast"/>
              <w:ind w:left="-103" w:right="-74"/>
              <w:rPr>
                <w:rFonts w:cs="Times New Roman"/>
                <w:sz w:val="20"/>
              </w:rPr>
            </w:pPr>
          </w:p>
        </w:tc>
        <w:tc>
          <w:tcPr>
            <w:tcW w:w="1260" w:type="dxa"/>
            <w:tcBorders>
              <w:top w:val="single" w:sz="4" w:space="0" w:color="auto"/>
              <w:bottom w:val="single" w:sz="4" w:space="0" w:color="auto"/>
            </w:tcBorders>
          </w:tcPr>
          <w:p w14:paraId="6F8B5C7D" w14:textId="005E1235" w:rsidR="001465B3" w:rsidRPr="00924832" w:rsidRDefault="00F26DC9" w:rsidP="00924832">
            <w:pPr>
              <w:pStyle w:val="acctfourfigures"/>
              <w:tabs>
                <w:tab w:val="clear" w:pos="765"/>
                <w:tab w:val="decimal" w:pos="968"/>
              </w:tabs>
              <w:spacing w:line="240" w:lineRule="atLeast"/>
              <w:ind w:left="-103" w:right="-74"/>
              <w:rPr>
                <w:rFonts w:cs="Times New Roman"/>
                <w:b/>
                <w:bCs/>
                <w:sz w:val="20"/>
                <w:lang w:val="en-US"/>
              </w:rPr>
            </w:pPr>
            <w:r>
              <w:rPr>
                <w:rFonts w:cs="Times New Roman"/>
                <w:b/>
                <w:bCs/>
                <w:sz w:val="20"/>
                <w:lang w:val="en-US"/>
              </w:rPr>
              <w:t>(548)</w:t>
            </w:r>
          </w:p>
        </w:tc>
        <w:tc>
          <w:tcPr>
            <w:tcW w:w="180" w:type="dxa"/>
          </w:tcPr>
          <w:p w14:paraId="5068230B" w14:textId="77777777" w:rsidR="001465B3" w:rsidRPr="00924832"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Borders>
              <w:top w:val="single" w:sz="4" w:space="0" w:color="auto"/>
              <w:bottom w:val="single" w:sz="4" w:space="0" w:color="auto"/>
            </w:tcBorders>
          </w:tcPr>
          <w:p w14:paraId="46152BBF" w14:textId="486DA249" w:rsidR="001465B3" w:rsidRPr="00924832" w:rsidRDefault="00F26DC9" w:rsidP="00924832">
            <w:pPr>
              <w:pStyle w:val="acctfourfigures"/>
              <w:tabs>
                <w:tab w:val="clear" w:pos="765"/>
                <w:tab w:val="decimal" w:pos="1067"/>
              </w:tabs>
              <w:spacing w:line="240" w:lineRule="atLeast"/>
              <w:ind w:left="-103" w:right="-74"/>
              <w:rPr>
                <w:rFonts w:cs="Times New Roman"/>
                <w:b/>
                <w:bCs/>
                <w:sz w:val="20"/>
                <w:lang w:val="en-US"/>
              </w:rPr>
            </w:pPr>
            <w:r>
              <w:rPr>
                <w:rFonts w:cs="Times New Roman"/>
                <w:b/>
                <w:bCs/>
                <w:sz w:val="20"/>
                <w:lang w:val="en-US"/>
              </w:rPr>
              <w:t>1</w:t>
            </w:r>
          </w:p>
        </w:tc>
        <w:tc>
          <w:tcPr>
            <w:tcW w:w="182" w:type="dxa"/>
          </w:tcPr>
          <w:p w14:paraId="353C148E" w14:textId="77777777" w:rsidR="001465B3" w:rsidRPr="00924832"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2" w:type="dxa"/>
            <w:tcBorders>
              <w:top w:val="single" w:sz="4" w:space="0" w:color="auto"/>
              <w:bottom w:val="single" w:sz="4" w:space="0" w:color="auto"/>
            </w:tcBorders>
          </w:tcPr>
          <w:p w14:paraId="5CED6114" w14:textId="2342E3B2" w:rsidR="001465B3" w:rsidRPr="00924832" w:rsidRDefault="00F26DC9" w:rsidP="00924832">
            <w:pPr>
              <w:pStyle w:val="acctfourfigures"/>
              <w:tabs>
                <w:tab w:val="clear" w:pos="765"/>
                <w:tab w:val="decimal" w:pos="970"/>
              </w:tabs>
              <w:spacing w:line="240" w:lineRule="atLeast"/>
              <w:ind w:left="-103" w:right="-74"/>
              <w:rPr>
                <w:rFonts w:cs="Times New Roman"/>
                <w:b/>
                <w:bCs/>
                <w:sz w:val="20"/>
                <w:lang w:val="en-US"/>
              </w:rPr>
            </w:pPr>
            <w:r>
              <w:rPr>
                <w:rFonts w:cs="Times New Roman"/>
                <w:b/>
                <w:bCs/>
                <w:sz w:val="20"/>
                <w:lang w:val="en-US"/>
              </w:rPr>
              <w:t>162,380</w:t>
            </w:r>
          </w:p>
        </w:tc>
      </w:tr>
      <w:tr w:rsidR="0082500B" w:rsidRPr="00924832" w14:paraId="16AA8165" w14:textId="77777777" w:rsidTr="00924832">
        <w:trPr>
          <w:cantSplit/>
          <w:trHeight w:val="249"/>
        </w:trPr>
        <w:tc>
          <w:tcPr>
            <w:tcW w:w="3654" w:type="dxa"/>
          </w:tcPr>
          <w:p w14:paraId="6179AACC" w14:textId="77777777" w:rsidR="001465B3" w:rsidRPr="00924832" w:rsidRDefault="001465B3" w:rsidP="00CA656D">
            <w:pPr>
              <w:ind w:left="180" w:hanging="180"/>
              <w:rPr>
                <w:rFonts w:ascii="Times New Roman" w:hAnsi="Times New Roman" w:cs="Times New Roman"/>
                <w:b/>
                <w:bCs/>
                <w:i/>
                <w:iCs/>
                <w:sz w:val="20"/>
                <w:szCs w:val="20"/>
              </w:rPr>
            </w:pPr>
          </w:p>
        </w:tc>
        <w:tc>
          <w:tcPr>
            <w:tcW w:w="1170" w:type="dxa"/>
            <w:tcBorders>
              <w:top w:val="single" w:sz="4" w:space="0" w:color="auto"/>
            </w:tcBorders>
          </w:tcPr>
          <w:p w14:paraId="139A32F9" w14:textId="77777777" w:rsidR="001465B3" w:rsidRPr="00924832" w:rsidRDefault="001465B3" w:rsidP="00924832">
            <w:pPr>
              <w:pStyle w:val="acctfourfigures"/>
              <w:tabs>
                <w:tab w:val="clear" w:pos="765"/>
                <w:tab w:val="decimal" w:pos="950"/>
              </w:tabs>
              <w:spacing w:line="240" w:lineRule="atLeast"/>
              <w:ind w:left="-103" w:right="-74"/>
              <w:rPr>
                <w:rFonts w:cs="Times New Roman"/>
                <w:sz w:val="20"/>
                <w:lang w:val="en-US"/>
              </w:rPr>
            </w:pPr>
          </w:p>
        </w:tc>
        <w:tc>
          <w:tcPr>
            <w:tcW w:w="180" w:type="dxa"/>
          </w:tcPr>
          <w:p w14:paraId="1DA22C49" w14:textId="77777777" w:rsidR="001465B3" w:rsidRPr="00924832" w:rsidRDefault="001465B3" w:rsidP="00924832">
            <w:pPr>
              <w:pStyle w:val="acctfourfigures"/>
              <w:tabs>
                <w:tab w:val="clear" w:pos="765"/>
                <w:tab w:val="decimal" w:pos="900"/>
              </w:tabs>
              <w:spacing w:line="240" w:lineRule="atLeast"/>
              <w:ind w:left="-103" w:right="-74"/>
              <w:rPr>
                <w:rFonts w:cs="Times New Roman"/>
                <w:sz w:val="20"/>
              </w:rPr>
            </w:pPr>
          </w:p>
        </w:tc>
        <w:tc>
          <w:tcPr>
            <w:tcW w:w="1260" w:type="dxa"/>
            <w:tcBorders>
              <w:top w:val="single" w:sz="4" w:space="0" w:color="auto"/>
            </w:tcBorders>
          </w:tcPr>
          <w:p w14:paraId="7189BE57" w14:textId="77777777" w:rsidR="001465B3" w:rsidRPr="00924832" w:rsidRDefault="001465B3" w:rsidP="00924832">
            <w:pPr>
              <w:pStyle w:val="acctfourfigures"/>
              <w:tabs>
                <w:tab w:val="clear" w:pos="765"/>
                <w:tab w:val="decimal" w:pos="968"/>
              </w:tabs>
              <w:spacing w:line="240" w:lineRule="atLeast"/>
              <w:ind w:left="-103" w:right="-74"/>
              <w:rPr>
                <w:rFonts w:cs="Times New Roman"/>
                <w:sz w:val="20"/>
                <w:lang w:val="en-US"/>
              </w:rPr>
            </w:pPr>
          </w:p>
        </w:tc>
        <w:tc>
          <w:tcPr>
            <w:tcW w:w="180" w:type="dxa"/>
          </w:tcPr>
          <w:p w14:paraId="4C57F6EE" w14:textId="77777777" w:rsidR="001465B3" w:rsidRPr="00924832"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Borders>
              <w:top w:val="single" w:sz="4" w:space="0" w:color="auto"/>
            </w:tcBorders>
          </w:tcPr>
          <w:p w14:paraId="65A8F4E1" w14:textId="77777777" w:rsidR="001465B3" w:rsidRPr="00924832" w:rsidRDefault="001465B3" w:rsidP="00924832">
            <w:pPr>
              <w:pStyle w:val="acctfourfigures"/>
              <w:tabs>
                <w:tab w:val="clear" w:pos="765"/>
                <w:tab w:val="decimal" w:pos="1067"/>
              </w:tabs>
              <w:spacing w:line="240" w:lineRule="atLeast"/>
              <w:ind w:left="-103" w:right="-74"/>
              <w:rPr>
                <w:rFonts w:cs="Times New Roman"/>
                <w:sz w:val="20"/>
                <w:lang w:val="en-US"/>
              </w:rPr>
            </w:pPr>
          </w:p>
        </w:tc>
        <w:tc>
          <w:tcPr>
            <w:tcW w:w="182" w:type="dxa"/>
          </w:tcPr>
          <w:p w14:paraId="1DC75593" w14:textId="77777777" w:rsidR="001465B3" w:rsidRPr="00924832"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2" w:type="dxa"/>
            <w:tcBorders>
              <w:top w:val="single" w:sz="4" w:space="0" w:color="auto"/>
            </w:tcBorders>
          </w:tcPr>
          <w:p w14:paraId="032AA938" w14:textId="77777777" w:rsidR="001465B3" w:rsidRPr="00924832" w:rsidRDefault="001465B3" w:rsidP="00924832">
            <w:pPr>
              <w:pStyle w:val="acctfourfigures"/>
              <w:tabs>
                <w:tab w:val="clear" w:pos="765"/>
                <w:tab w:val="decimal" w:pos="970"/>
              </w:tabs>
              <w:spacing w:line="240" w:lineRule="atLeast"/>
              <w:ind w:left="-103" w:right="-74"/>
              <w:rPr>
                <w:rFonts w:cs="Times New Roman"/>
                <w:sz w:val="20"/>
                <w:lang w:val="en-US"/>
              </w:rPr>
            </w:pPr>
          </w:p>
        </w:tc>
      </w:tr>
      <w:tr w:rsidR="0082500B" w:rsidRPr="00924832" w14:paraId="35768F7F" w14:textId="77777777" w:rsidTr="00924832">
        <w:trPr>
          <w:cantSplit/>
          <w:trHeight w:val="249"/>
        </w:trPr>
        <w:tc>
          <w:tcPr>
            <w:tcW w:w="3654" w:type="dxa"/>
          </w:tcPr>
          <w:p w14:paraId="57720DAC" w14:textId="77777777" w:rsidR="001465B3" w:rsidRPr="00924832" w:rsidRDefault="001465B3" w:rsidP="00CA656D">
            <w:pPr>
              <w:ind w:left="180" w:hanging="180"/>
              <w:rPr>
                <w:rFonts w:ascii="Times New Roman" w:hAnsi="Times New Roman" w:cs="Times New Roman"/>
                <w:sz w:val="20"/>
                <w:szCs w:val="20"/>
              </w:rPr>
            </w:pPr>
            <w:r w:rsidRPr="00924832">
              <w:rPr>
                <w:rFonts w:ascii="Times New Roman" w:hAnsi="Times New Roman" w:cs="Times New Roman"/>
                <w:b/>
                <w:bCs/>
                <w:i/>
                <w:iCs/>
                <w:sz w:val="20"/>
                <w:szCs w:val="20"/>
              </w:rPr>
              <w:t>Deferred tax liabilities</w:t>
            </w:r>
          </w:p>
        </w:tc>
        <w:tc>
          <w:tcPr>
            <w:tcW w:w="1170" w:type="dxa"/>
          </w:tcPr>
          <w:p w14:paraId="4D836D67" w14:textId="77777777" w:rsidR="001465B3" w:rsidRPr="00924832" w:rsidRDefault="001465B3" w:rsidP="00924832">
            <w:pPr>
              <w:pStyle w:val="acctfourfigures"/>
              <w:tabs>
                <w:tab w:val="clear" w:pos="765"/>
                <w:tab w:val="decimal" w:pos="950"/>
              </w:tabs>
              <w:spacing w:line="240" w:lineRule="atLeast"/>
              <w:ind w:left="-103" w:right="-74"/>
              <w:rPr>
                <w:rFonts w:cs="Times New Roman"/>
                <w:sz w:val="20"/>
                <w:lang w:val="en-US"/>
              </w:rPr>
            </w:pPr>
          </w:p>
        </w:tc>
        <w:tc>
          <w:tcPr>
            <w:tcW w:w="180" w:type="dxa"/>
          </w:tcPr>
          <w:p w14:paraId="4608F42A" w14:textId="77777777" w:rsidR="001465B3" w:rsidRPr="00924832" w:rsidRDefault="001465B3" w:rsidP="00924832">
            <w:pPr>
              <w:pStyle w:val="acctfourfigures"/>
              <w:tabs>
                <w:tab w:val="clear" w:pos="765"/>
                <w:tab w:val="decimal" w:pos="900"/>
              </w:tabs>
              <w:spacing w:line="240" w:lineRule="atLeast"/>
              <w:ind w:left="-103" w:right="-74"/>
              <w:rPr>
                <w:rFonts w:cs="Times New Roman"/>
                <w:sz w:val="20"/>
              </w:rPr>
            </w:pPr>
          </w:p>
        </w:tc>
        <w:tc>
          <w:tcPr>
            <w:tcW w:w="1260" w:type="dxa"/>
          </w:tcPr>
          <w:p w14:paraId="608BD0BD" w14:textId="77777777" w:rsidR="001465B3" w:rsidRPr="00924832" w:rsidRDefault="001465B3" w:rsidP="00924832">
            <w:pPr>
              <w:pStyle w:val="acctfourfigures"/>
              <w:tabs>
                <w:tab w:val="clear" w:pos="765"/>
                <w:tab w:val="decimal" w:pos="968"/>
              </w:tabs>
              <w:spacing w:line="240" w:lineRule="atLeast"/>
              <w:ind w:left="-103" w:right="-74"/>
              <w:rPr>
                <w:rFonts w:cs="Times New Roman"/>
                <w:sz w:val="20"/>
                <w:lang w:val="en-US"/>
              </w:rPr>
            </w:pPr>
          </w:p>
        </w:tc>
        <w:tc>
          <w:tcPr>
            <w:tcW w:w="180" w:type="dxa"/>
          </w:tcPr>
          <w:p w14:paraId="6ED3C88F" w14:textId="77777777" w:rsidR="001465B3" w:rsidRPr="00924832"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4DC2175A" w14:textId="77777777" w:rsidR="001465B3" w:rsidRPr="00924832" w:rsidRDefault="001465B3" w:rsidP="00924832">
            <w:pPr>
              <w:pStyle w:val="acctfourfigures"/>
              <w:tabs>
                <w:tab w:val="clear" w:pos="765"/>
                <w:tab w:val="decimal" w:pos="1067"/>
              </w:tabs>
              <w:spacing w:line="240" w:lineRule="atLeast"/>
              <w:ind w:left="-103" w:right="-74"/>
              <w:rPr>
                <w:rFonts w:cs="Times New Roman"/>
                <w:sz w:val="20"/>
                <w:lang w:val="en-US"/>
              </w:rPr>
            </w:pPr>
          </w:p>
        </w:tc>
        <w:tc>
          <w:tcPr>
            <w:tcW w:w="182" w:type="dxa"/>
          </w:tcPr>
          <w:p w14:paraId="2A06A5D9" w14:textId="77777777" w:rsidR="001465B3" w:rsidRPr="00924832"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2" w:type="dxa"/>
          </w:tcPr>
          <w:p w14:paraId="5C153A9D" w14:textId="77777777" w:rsidR="001465B3" w:rsidRPr="00924832" w:rsidRDefault="001465B3" w:rsidP="00924832">
            <w:pPr>
              <w:pStyle w:val="acctfourfigures"/>
              <w:tabs>
                <w:tab w:val="clear" w:pos="765"/>
                <w:tab w:val="decimal" w:pos="970"/>
              </w:tabs>
              <w:spacing w:line="240" w:lineRule="atLeast"/>
              <w:ind w:left="-103" w:right="-74"/>
              <w:rPr>
                <w:rFonts w:cs="Times New Roman"/>
                <w:sz w:val="20"/>
                <w:lang w:val="en-US"/>
              </w:rPr>
            </w:pPr>
          </w:p>
        </w:tc>
      </w:tr>
      <w:tr w:rsidR="002719E5" w:rsidRPr="00924832" w14:paraId="2376934A" w14:textId="77777777" w:rsidTr="00924832">
        <w:trPr>
          <w:cantSplit/>
          <w:trHeight w:val="249"/>
        </w:trPr>
        <w:tc>
          <w:tcPr>
            <w:tcW w:w="3654" w:type="dxa"/>
          </w:tcPr>
          <w:p w14:paraId="58050DE3" w14:textId="222255E6" w:rsidR="002719E5" w:rsidRPr="00924832" w:rsidRDefault="00E61CDC" w:rsidP="00CA656D">
            <w:pPr>
              <w:ind w:left="180" w:hanging="180"/>
              <w:rPr>
                <w:rFonts w:ascii="Times New Roman" w:hAnsi="Times New Roman" w:cs="Times New Roman"/>
                <w:b/>
                <w:bCs/>
                <w:i/>
                <w:iCs/>
                <w:sz w:val="20"/>
                <w:szCs w:val="20"/>
              </w:rPr>
            </w:pPr>
            <w:proofErr w:type="spellStart"/>
            <w:r>
              <w:rPr>
                <w:rFonts w:ascii="Times New Roman" w:hAnsi="Times New Roman" w:cs="Times New Roman"/>
                <w:spacing w:val="-4"/>
                <w:sz w:val="20"/>
                <w:szCs w:val="20"/>
              </w:rPr>
              <w:t>Unrealised</w:t>
            </w:r>
            <w:proofErr w:type="spellEnd"/>
            <w:r>
              <w:rPr>
                <w:rFonts w:ascii="Times New Roman" w:hAnsi="Times New Roman" w:cs="Times New Roman"/>
                <w:spacing w:val="-4"/>
                <w:sz w:val="20"/>
                <w:szCs w:val="20"/>
              </w:rPr>
              <w:t xml:space="preserve"> gain</w:t>
            </w:r>
            <w:r w:rsidR="002719E5" w:rsidRPr="00924832">
              <w:rPr>
                <w:rFonts w:ascii="Times New Roman" w:hAnsi="Times New Roman" w:cs="Times New Roman"/>
                <w:spacing w:val="-4"/>
                <w:sz w:val="20"/>
                <w:szCs w:val="20"/>
              </w:rPr>
              <w:t xml:space="preserve"> on investment measured at fair value through other comprehensive income</w:t>
            </w:r>
          </w:p>
        </w:tc>
        <w:tc>
          <w:tcPr>
            <w:tcW w:w="1170" w:type="dxa"/>
            <w:vAlign w:val="bottom"/>
          </w:tcPr>
          <w:p w14:paraId="54F29BB9" w14:textId="0DA6EECB" w:rsidR="002719E5" w:rsidRPr="00924832" w:rsidRDefault="002719E5" w:rsidP="00924832">
            <w:pPr>
              <w:pStyle w:val="acctfourfigures"/>
              <w:tabs>
                <w:tab w:val="clear" w:pos="765"/>
                <w:tab w:val="decimal" w:pos="950"/>
              </w:tabs>
              <w:spacing w:line="240" w:lineRule="atLeast"/>
              <w:ind w:left="-103" w:right="-74"/>
              <w:rPr>
                <w:rFonts w:cs="Times New Roman"/>
                <w:sz w:val="20"/>
              </w:rPr>
            </w:pPr>
            <w:r w:rsidRPr="00924832">
              <w:rPr>
                <w:rFonts w:cs="Times New Roman"/>
                <w:sz w:val="20"/>
              </w:rPr>
              <w:t>(3,663)</w:t>
            </w:r>
          </w:p>
        </w:tc>
        <w:tc>
          <w:tcPr>
            <w:tcW w:w="180" w:type="dxa"/>
          </w:tcPr>
          <w:p w14:paraId="7A4CF560" w14:textId="77777777" w:rsidR="002719E5" w:rsidRPr="00924832" w:rsidRDefault="002719E5" w:rsidP="00924832">
            <w:pPr>
              <w:pStyle w:val="acctfourfigures"/>
              <w:tabs>
                <w:tab w:val="clear" w:pos="765"/>
                <w:tab w:val="decimal" w:pos="900"/>
              </w:tabs>
              <w:spacing w:line="240" w:lineRule="atLeast"/>
              <w:ind w:left="-103" w:right="-74"/>
              <w:rPr>
                <w:rFonts w:cs="Times New Roman"/>
                <w:sz w:val="20"/>
              </w:rPr>
            </w:pPr>
          </w:p>
        </w:tc>
        <w:tc>
          <w:tcPr>
            <w:tcW w:w="1260" w:type="dxa"/>
          </w:tcPr>
          <w:p w14:paraId="2CA5336E" w14:textId="77777777" w:rsidR="002719E5" w:rsidRDefault="002719E5" w:rsidP="00924832">
            <w:pPr>
              <w:pStyle w:val="acctfourfigures"/>
              <w:tabs>
                <w:tab w:val="clear" w:pos="765"/>
                <w:tab w:val="decimal" w:pos="968"/>
              </w:tabs>
              <w:spacing w:line="240" w:lineRule="atLeast"/>
              <w:ind w:left="-103" w:right="-74"/>
              <w:rPr>
                <w:rFonts w:cs="Times New Roman"/>
                <w:sz w:val="20"/>
              </w:rPr>
            </w:pPr>
          </w:p>
          <w:p w14:paraId="5C300B4C" w14:textId="77777777" w:rsidR="00F26DC9" w:rsidRDefault="00F26DC9" w:rsidP="00924832">
            <w:pPr>
              <w:pStyle w:val="acctfourfigures"/>
              <w:tabs>
                <w:tab w:val="clear" w:pos="765"/>
                <w:tab w:val="decimal" w:pos="968"/>
              </w:tabs>
              <w:spacing w:line="240" w:lineRule="atLeast"/>
              <w:ind w:left="-103" w:right="-74"/>
              <w:rPr>
                <w:rFonts w:cs="Times New Roman"/>
                <w:sz w:val="20"/>
              </w:rPr>
            </w:pPr>
          </w:p>
          <w:p w14:paraId="756E56AA" w14:textId="3ADE8C65" w:rsidR="00F26DC9" w:rsidRPr="00924832" w:rsidRDefault="00F26DC9" w:rsidP="00924832">
            <w:pPr>
              <w:pStyle w:val="acctfourfigures"/>
              <w:tabs>
                <w:tab w:val="clear" w:pos="765"/>
                <w:tab w:val="decimal" w:pos="968"/>
              </w:tabs>
              <w:spacing w:line="240" w:lineRule="atLeast"/>
              <w:ind w:left="-103" w:right="-74"/>
              <w:rPr>
                <w:rFonts w:cs="Times New Roman"/>
                <w:sz w:val="20"/>
              </w:rPr>
            </w:pPr>
            <w:r>
              <w:rPr>
                <w:rFonts w:cs="Times New Roman"/>
                <w:sz w:val="20"/>
              </w:rPr>
              <w:t>(4,765)</w:t>
            </w:r>
          </w:p>
        </w:tc>
        <w:tc>
          <w:tcPr>
            <w:tcW w:w="180" w:type="dxa"/>
          </w:tcPr>
          <w:p w14:paraId="24FF9C17"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val="en-GB" w:bidi="ar-SA"/>
              </w:rPr>
            </w:pPr>
          </w:p>
        </w:tc>
        <w:tc>
          <w:tcPr>
            <w:tcW w:w="1296" w:type="dxa"/>
          </w:tcPr>
          <w:p w14:paraId="276EEED6" w14:textId="77777777" w:rsidR="002719E5" w:rsidRDefault="002719E5" w:rsidP="00924832">
            <w:pPr>
              <w:pStyle w:val="acctfourfigures"/>
              <w:tabs>
                <w:tab w:val="clear" w:pos="765"/>
                <w:tab w:val="decimal" w:pos="1067"/>
              </w:tabs>
              <w:spacing w:line="240" w:lineRule="atLeast"/>
              <w:ind w:left="-103" w:right="-74"/>
              <w:rPr>
                <w:rFonts w:cs="Times New Roman"/>
                <w:sz w:val="20"/>
              </w:rPr>
            </w:pPr>
          </w:p>
          <w:p w14:paraId="11D7F1CE" w14:textId="77777777" w:rsidR="00F26DC9" w:rsidRDefault="00F26DC9" w:rsidP="00924832">
            <w:pPr>
              <w:pStyle w:val="acctfourfigures"/>
              <w:tabs>
                <w:tab w:val="clear" w:pos="765"/>
                <w:tab w:val="decimal" w:pos="1067"/>
              </w:tabs>
              <w:spacing w:line="240" w:lineRule="atLeast"/>
              <w:ind w:left="-103" w:right="-74"/>
              <w:rPr>
                <w:rFonts w:cs="Times New Roman"/>
                <w:sz w:val="20"/>
              </w:rPr>
            </w:pPr>
          </w:p>
          <w:p w14:paraId="7D13DA38" w14:textId="2C3FBA96" w:rsidR="00F26DC9" w:rsidRPr="00924832" w:rsidRDefault="00F26DC9" w:rsidP="00924832">
            <w:pPr>
              <w:pStyle w:val="acctfourfigures"/>
              <w:tabs>
                <w:tab w:val="clear" w:pos="765"/>
                <w:tab w:val="decimal" w:pos="1067"/>
              </w:tabs>
              <w:spacing w:line="240" w:lineRule="atLeast"/>
              <w:ind w:left="-103" w:right="-74"/>
              <w:rPr>
                <w:rFonts w:cs="Times New Roman"/>
                <w:sz w:val="20"/>
              </w:rPr>
            </w:pPr>
            <w:r>
              <w:rPr>
                <w:rFonts w:cs="Times New Roman"/>
                <w:sz w:val="20"/>
              </w:rPr>
              <w:t>(6,327)</w:t>
            </w:r>
          </w:p>
        </w:tc>
        <w:tc>
          <w:tcPr>
            <w:tcW w:w="182" w:type="dxa"/>
          </w:tcPr>
          <w:p w14:paraId="7DA79B90"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val="en-GB" w:bidi="ar-SA"/>
              </w:rPr>
            </w:pPr>
          </w:p>
        </w:tc>
        <w:tc>
          <w:tcPr>
            <w:tcW w:w="1222" w:type="dxa"/>
          </w:tcPr>
          <w:p w14:paraId="443052E6" w14:textId="77777777" w:rsidR="002719E5" w:rsidRDefault="002719E5" w:rsidP="00924832">
            <w:pPr>
              <w:pStyle w:val="acctfourfigures"/>
              <w:tabs>
                <w:tab w:val="clear" w:pos="765"/>
                <w:tab w:val="decimal" w:pos="970"/>
              </w:tabs>
              <w:spacing w:line="240" w:lineRule="atLeast"/>
              <w:ind w:left="-103" w:right="-74"/>
              <w:rPr>
                <w:rFonts w:cs="Times New Roman"/>
                <w:sz w:val="20"/>
              </w:rPr>
            </w:pPr>
          </w:p>
          <w:p w14:paraId="648AD1D9" w14:textId="77777777" w:rsidR="00F26DC9" w:rsidRDefault="00F26DC9" w:rsidP="00924832">
            <w:pPr>
              <w:pStyle w:val="acctfourfigures"/>
              <w:tabs>
                <w:tab w:val="clear" w:pos="765"/>
                <w:tab w:val="decimal" w:pos="970"/>
              </w:tabs>
              <w:spacing w:line="240" w:lineRule="atLeast"/>
              <w:ind w:left="-103" w:right="-74"/>
              <w:rPr>
                <w:rFonts w:cs="Times New Roman"/>
                <w:sz w:val="20"/>
              </w:rPr>
            </w:pPr>
          </w:p>
          <w:p w14:paraId="2207E205" w14:textId="6A2237BE" w:rsidR="00F26DC9" w:rsidRPr="00924832" w:rsidRDefault="00F26DC9" w:rsidP="00924832">
            <w:pPr>
              <w:pStyle w:val="acctfourfigures"/>
              <w:tabs>
                <w:tab w:val="clear" w:pos="765"/>
                <w:tab w:val="decimal" w:pos="970"/>
              </w:tabs>
              <w:spacing w:line="240" w:lineRule="atLeast"/>
              <w:ind w:left="-103" w:right="-74"/>
              <w:rPr>
                <w:rFonts w:cs="Times New Roman"/>
                <w:sz w:val="20"/>
              </w:rPr>
            </w:pPr>
            <w:r>
              <w:rPr>
                <w:rFonts w:cs="Times New Roman"/>
                <w:sz w:val="20"/>
              </w:rPr>
              <w:t>(14,755)</w:t>
            </w:r>
          </w:p>
        </w:tc>
      </w:tr>
      <w:tr w:rsidR="009E213E" w:rsidRPr="00924832" w14:paraId="6EEF914D" w14:textId="77777777" w:rsidTr="00924832">
        <w:trPr>
          <w:cantSplit/>
          <w:trHeight w:val="268"/>
        </w:trPr>
        <w:tc>
          <w:tcPr>
            <w:tcW w:w="3654" w:type="dxa"/>
          </w:tcPr>
          <w:p w14:paraId="02741917" w14:textId="356535B4" w:rsidR="009E213E" w:rsidRPr="00924832" w:rsidRDefault="00E61CDC" w:rsidP="00CA656D">
            <w:pPr>
              <w:rPr>
                <w:rFonts w:ascii="Times New Roman" w:hAnsi="Times New Roman" w:cs="Times New Roman"/>
                <w:sz w:val="20"/>
                <w:szCs w:val="20"/>
              </w:rPr>
            </w:pPr>
            <w:proofErr w:type="spellStart"/>
            <w:r w:rsidRPr="00E61CDC">
              <w:rPr>
                <w:rFonts w:ascii="Times New Roman" w:hAnsi="Times New Roman" w:cs="Times New Roman"/>
                <w:sz w:val="20"/>
                <w:szCs w:val="20"/>
              </w:rPr>
              <w:t>Unrealised</w:t>
            </w:r>
            <w:proofErr w:type="spellEnd"/>
            <w:r w:rsidRPr="00E61CDC">
              <w:rPr>
                <w:rFonts w:ascii="Times New Roman" w:hAnsi="Times New Roman" w:cs="Times New Roman"/>
                <w:sz w:val="20"/>
                <w:szCs w:val="20"/>
              </w:rPr>
              <w:t xml:space="preserve"> gain on</w:t>
            </w:r>
            <w:r w:rsidR="009E213E" w:rsidRPr="00924832">
              <w:rPr>
                <w:rFonts w:ascii="Times New Roman" w:hAnsi="Times New Roman" w:cs="Times New Roman"/>
                <w:sz w:val="20"/>
                <w:szCs w:val="20"/>
                <w:cs/>
              </w:rPr>
              <w:t xml:space="preserve"> </w:t>
            </w:r>
            <w:r w:rsidR="009E213E" w:rsidRPr="00924832">
              <w:rPr>
                <w:rFonts w:ascii="Times New Roman" w:hAnsi="Times New Roman" w:cs="Times New Roman"/>
                <w:sz w:val="20"/>
                <w:szCs w:val="20"/>
              </w:rPr>
              <w:t>derivatives</w:t>
            </w:r>
          </w:p>
        </w:tc>
        <w:tc>
          <w:tcPr>
            <w:tcW w:w="1170" w:type="dxa"/>
            <w:tcBorders>
              <w:bottom w:val="single" w:sz="4" w:space="0" w:color="auto"/>
            </w:tcBorders>
          </w:tcPr>
          <w:p w14:paraId="3AF3404D" w14:textId="280A915B" w:rsidR="009E213E" w:rsidRPr="00924832" w:rsidRDefault="009E213E" w:rsidP="00924832">
            <w:pPr>
              <w:pStyle w:val="acctfourfigures"/>
              <w:tabs>
                <w:tab w:val="clear" w:pos="765"/>
                <w:tab w:val="decimal" w:pos="680"/>
              </w:tabs>
              <w:spacing w:line="240" w:lineRule="atLeast"/>
              <w:ind w:left="-103" w:right="-74"/>
              <w:rPr>
                <w:rFonts w:cs="Times New Roman"/>
                <w:sz w:val="20"/>
                <w:lang w:val="en-US"/>
              </w:rPr>
            </w:pPr>
            <w:r w:rsidRPr="00924832">
              <w:rPr>
                <w:rFonts w:cs="Times New Roman"/>
                <w:sz w:val="20"/>
                <w:lang w:val="en-US"/>
              </w:rPr>
              <w:t>-</w:t>
            </w:r>
          </w:p>
        </w:tc>
        <w:tc>
          <w:tcPr>
            <w:tcW w:w="180" w:type="dxa"/>
          </w:tcPr>
          <w:p w14:paraId="20F6A59D" w14:textId="77777777" w:rsidR="009E213E" w:rsidRPr="00924832" w:rsidRDefault="009E213E" w:rsidP="00924832">
            <w:pPr>
              <w:pStyle w:val="acctfourfigures"/>
              <w:tabs>
                <w:tab w:val="clear" w:pos="765"/>
                <w:tab w:val="decimal" w:pos="900"/>
              </w:tabs>
              <w:spacing w:line="240" w:lineRule="atLeast"/>
              <w:ind w:left="-103" w:right="-74"/>
              <w:rPr>
                <w:rFonts w:cs="Times New Roman"/>
                <w:sz w:val="20"/>
              </w:rPr>
            </w:pPr>
          </w:p>
        </w:tc>
        <w:tc>
          <w:tcPr>
            <w:tcW w:w="1260" w:type="dxa"/>
            <w:tcBorders>
              <w:bottom w:val="single" w:sz="4" w:space="0" w:color="auto"/>
            </w:tcBorders>
          </w:tcPr>
          <w:p w14:paraId="313C4822" w14:textId="06BCD696" w:rsidR="009E213E" w:rsidRPr="00924832" w:rsidRDefault="00F26DC9" w:rsidP="006F6F13">
            <w:pPr>
              <w:pStyle w:val="acctfourfigures"/>
              <w:tabs>
                <w:tab w:val="clear" w:pos="765"/>
                <w:tab w:val="decimal" w:pos="680"/>
              </w:tabs>
              <w:spacing w:line="240" w:lineRule="atLeast"/>
              <w:ind w:left="-103" w:right="-74"/>
              <w:rPr>
                <w:rFonts w:cs="Times New Roman"/>
                <w:sz w:val="20"/>
                <w:lang w:val="en-US"/>
              </w:rPr>
            </w:pPr>
            <w:r>
              <w:rPr>
                <w:rFonts w:cs="Times New Roman"/>
                <w:sz w:val="20"/>
                <w:lang w:val="en-US"/>
              </w:rPr>
              <w:t>-</w:t>
            </w:r>
          </w:p>
        </w:tc>
        <w:tc>
          <w:tcPr>
            <w:tcW w:w="180" w:type="dxa"/>
          </w:tcPr>
          <w:p w14:paraId="70A820DB" w14:textId="77777777" w:rsidR="009E213E" w:rsidRPr="00924832" w:rsidRDefault="009E213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bottom w:val="single" w:sz="4" w:space="0" w:color="auto"/>
            </w:tcBorders>
          </w:tcPr>
          <w:p w14:paraId="7D016FF6" w14:textId="4182D415" w:rsidR="009E213E" w:rsidRPr="00924832" w:rsidRDefault="00F26DC9" w:rsidP="00924832">
            <w:pPr>
              <w:pStyle w:val="acctfourfigures"/>
              <w:tabs>
                <w:tab w:val="clear" w:pos="765"/>
                <w:tab w:val="decimal" w:pos="1067"/>
              </w:tabs>
              <w:spacing w:line="240" w:lineRule="atLeast"/>
              <w:ind w:left="-103" w:right="-74"/>
              <w:rPr>
                <w:rFonts w:cs="Times New Roman"/>
                <w:sz w:val="20"/>
                <w:lang w:val="en-US"/>
              </w:rPr>
            </w:pPr>
            <w:r>
              <w:rPr>
                <w:rFonts w:cs="Times New Roman"/>
                <w:sz w:val="20"/>
                <w:lang w:val="en-US"/>
              </w:rPr>
              <w:t>(6)</w:t>
            </w:r>
          </w:p>
        </w:tc>
        <w:tc>
          <w:tcPr>
            <w:tcW w:w="182" w:type="dxa"/>
          </w:tcPr>
          <w:p w14:paraId="3B311AB1" w14:textId="77777777" w:rsidR="009E213E" w:rsidRPr="00924832" w:rsidRDefault="009E213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22" w:type="dxa"/>
            <w:tcBorders>
              <w:bottom w:val="single" w:sz="4" w:space="0" w:color="auto"/>
            </w:tcBorders>
          </w:tcPr>
          <w:p w14:paraId="65D9C88C" w14:textId="3FC11272" w:rsidR="009E213E" w:rsidRPr="00924832" w:rsidRDefault="00F26DC9" w:rsidP="00924832">
            <w:pPr>
              <w:pStyle w:val="acctfourfigures"/>
              <w:tabs>
                <w:tab w:val="clear" w:pos="765"/>
                <w:tab w:val="decimal" w:pos="970"/>
              </w:tabs>
              <w:spacing w:line="240" w:lineRule="atLeast"/>
              <w:ind w:left="-103" w:right="-74"/>
              <w:rPr>
                <w:rFonts w:cs="Times New Roman"/>
                <w:sz w:val="20"/>
              </w:rPr>
            </w:pPr>
            <w:r>
              <w:rPr>
                <w:rFonts w:cs="Times New Roman"/>
                <w:sz w:val="20"/>
              </w:rPr>
              <w:t>(6)</w:t>
            </w:r>
          </w:p>
        </w:tc>
      </w:tr>
      <w:tr w:rsidR="002719E5" w:rsidRPr="00924832" w14:paraId="454EE7D8" w14:textId="77777777" w:rsidTr="00924832">
        <w:trPr>
          <w:cantSplit/>
          <w:trHeight w:val="268"/>
        </w:trPr>
        <w:tc>
          <w:tcPr>
            <w:tcW w:w="3654" w:type="dxa"/>
          </w:tcPr>
          <w:p w14:paraId="18C2F97B" w14:textId="77777777" w:rsidR="002719E5" w:rsidRPr="00924832" w:rsidRDefault="002719E5" w:rsidP="00CA656D">
            <w:pPr>
              <w:rPr>
                <w:rFonts w:ascii="Times New Roman" w:hAnsi="Times New Roman" w:cs="Times New Roman"/>
                <w:b/>
                <w:bCs/>
                <w:sz w:val="20"/>
                <w:szCs w:val="20"/>
              </w:rPr>
            </w:pPr>
            <w:r w:rsidRPr="00924832">
              <w:rPr>
                <w:rFonts w:ascii="Times New Roman" w:hAnsi="Times New Roman" w:cs="Times New Roman"/>
                <w:b/>
                <w:bCs/>
                <w:sz w:val="20"/>
                <w:szCs w:val="20"/>
              </w:rPr>
              <w:t>Total</w:t>
            </w:r>
          </w:p>
        </w:tc>
        <w:tc>
          <w:tcPr>
            <w:tcW w:w="1170" w:type="dxa"/>
            <w:tcBorders>
              <w:top w:val="single" w:sz="4" w:space="0" w:color="auto"/>
              <w:bottom w:val="single" w:sz="4" w:space="0" w:color="auto"/>
            </w:tcBorders>
          </w:tcPr>
          <w:p w14:paraId="0AE9973D" w14:textId="67210DF0" w:rsidR="002719E5" w:rsidRPr="00924832" w:rsidRDefault="002719E5" w:rsidP="00924832">
            <w:pPr>
              <w:pStyle w:val="acctfourfigures"/>
              <w:tabs>
                <w:tab w:val="clear" w:pos="765"/>
                <w:tab w:val="decimal" w:pos="950"/>
              </w:tabs>
              <w:spacing w:line="240" w:lineRule="atLeast"/>
              <w:ind w:left="-103" w:right="-74"/>
              <w:rPr>
                <w:rFonts w:cs="Times New Roman"/>
                <w:b/>
                <w:bCs/>
                <w:sz w:val="20"/>
              </w:rPr>
            </w:pPr>
            <w:r w:rsidRPr="00924832">
              <w:rPr>
                <w:rFonts w:cs="Times New Roman"/>
                <w:b/>
                <w:bCs/>
                <w:sz w:val="20"/>
              </w:rPr>
              <w:t>(3,663)</w:t>
            </w:r>
          </w:p>
        </w:tc>
        <w:tc>
          <w:tcPr>
            <w:tcW w:w="180" w:type="dxa"/>
          </w:tcPr>
          <w:p w14:paraId="3E5BB170" w14:textId="77777777" w:rsidR="002719E5" w:rsidRPr="00924832" w:rsidRDefault="002719E5" w:rsidP="00924832">
            <w:pPr>
              <w:pStyle w:val="acctfourfigures"/>
              <w:tabs>
                <w:tab w:val="clear" w:pos="765"/>
                <w:tab w:val="decimal" w:pos="900"/>
              </w:tabs>
              <w:spacing w:line="240" w:lineRule="atLeast"/>
              <w:ind w:left="-103" w:right="-74"/>
              <w:rPr>
                <w:rFonts w:cs="Times New Roman"/>
                <w:b/>
                <w:bCs/>
                <w:sz w:val="20"/>
              </w:rPr>
            </w:pPr>
          </w:p>
        </w:tc>
        <w:tc>
          <w:tcPr>
            <w:tcW w:w="1260" w:type="dxa"/>
            <w:tcBorders>
              <w:top w:val="single" w:sz="4" w:space="0" w:color="auto"/>
              <w:bottom w:val="single" w:sz="4" w:space="0" w:color="auto"/>
            </w:tcBorders>
          </w:tcPr>
          <w:p w14:paraId="5EB2EAF4" w14:textId="1AA85890" w:rsidR="002719E5" w:rsidRPr="00924832" w:rsidRDefault="00F26DC9" w:rsidP="00924832">
            <w:pPr>
              <w:pStyle w:val="acctfourfigures"/>
              <w:tabs>
                <w:tab w:val="clear" w:pos="765"/>
                <w:tab w:val="decimal" w:pos="968"/>
              </w:tabs>
              <w:spacing w:line="240" w:lineRule="atLeast"/>
              <w:ind w:left="-103" w:right="-74"/>
              <w:rPr>
                <w:rFonts w:cs="Times New Roman"/>
                <w:b/>
                <w:bCs/>
                <w:sz w:val="20"/>
                <w:lang w:val="en-US"/>
              </w:rPr>
            </w:pPr>
            <w:r>
              <w:rPr>
                <w:rFonts w:cs="Times New Roman"/>
                <w:b/>
                <w:bCs/>
                <w:sz w:val="20"/>
                <w:lang w:val="en-US"/>
              </w:rPr>
              <w:t>(4,765)</w:t>
            </w:r>
          </w:p>
        </w:tc>
        <w:tc>
          <w:tcPr>
            <w:tcW w:w="180" w:type="dxa"/>
          </w:tcPr>
          <w:p w14:paraId="10EC879B"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top w:val="single" w:sz="4" w:space="0" w:color="auto"/>
              <w:bottom w:val="single" w:sz="4" w:space="0" w:color="auto"/>
            </w:tcBorders>
          </w:tcPr>
          <w:p w14:paraId="5D1B0D8A" w14:textId="644D52E1" w:rsidR="002719E5" w:rsidRPr="00924832" w:rsidRDefault="00F26DC9" w:rsidP="00924832">
            <w:pPr>
              <w:pStyle w:val="acctfourfigures"/>
              <w:tabs>
                <w:tab w:val="clear" w:pos="765"/>
                <w:tab w:val="decimal" w:pos="1067"/>
              </w:tabs>
              <w:spacing w:line="240" w:lineRule="atLeast"/>
              <w:ind w:left="-103" w:right="-74"/>
              <w:rPr>
                <w:rFonts w:cs="Times New Roman"/>
                <w:b/>
                <w:bCs/>
                <w:sz w:val="20"/>
                <w:lang w:val="en-US"/>
              </w:rPr>
            </w:pPr>
            <w:r>
              <w:rPr>
                <w:rFonts w:cs="Times New Roman"/>
                <w:b/>
                <w:bCs/>
                <w:sz w:val="20"/>
                <w:lang w:val="en-US"/>
              </w:rPr>
              <w:t>(6,333)</w:t>
            </w:r>
          </w:p>
        </w:tc>
        <w:tc>
          <w:tcPr>
            <w:tcW w:w="182" w:type="dxa"/>
          </w:tcPr>
          <w:p w14:paraId="71E344DE"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b/>
                <w:bCs/>
                <w:sz w:val="20"/>
                <w:szCs w:val="20"/>
                <w:lang w:bidi="ar-SA"/>
              </w:rPr>
            </w:pPr>
          </w:p>
        </w:tc>
        <w:tc>
          <w:tcPr>
            <w:tcW w:w="1222" w:type="dxa"/>
            <w:tcBorders>
              <w:top w:val="single" w:sz="4" w:space="0" w:color="auto"/>
              <w:bottom w:val="single" w:sz="4" w:space="0" w:color="auto"/>
            </w:tcBorders>
          </w:tcPr>
          <w:p w14:paraId="36D5DB68" w14:textId="5EAEB136" w:rsidR="002719E5" w:rsidRPr="00924832" w:rsidRDefault="00F26DC9" w:rsidP="00924832">
            <w:pPr>
              <w:pStyle w:val="acctfourfigures"/>
              <w:tabs>
                <w:tab w:val="clear" w:pos="765"/>
                <w:tab w:val="decimal" w:pos="970"/>
              </w:tabs>
              <w:spacing w:line="240" w:lineRule="atLeast"/>
              <w:ind w:left="-103" w:right="-74"/>
              <w:rPr>
                <w:rFonts w:cs="Times New Roman"/>
                <w:b/>
                <w:bCs/>
                <w:sz w:val="20"/>
              </w:rPr>
            </w:pPr>
            <w:r>
              <w:rPr>
                <w:rFonts w:cs="Times New Roman"/>
                <w:b/>
                <w:bCs/>
                <w:sz w:val="20"/>
              </w:rPr>
              <w:t>(14,761)</w:t>
            </w:r>
          </w:p>
        </w:tc>
      </w:tr>
      <w:tr w:rsidR="002719E5" w:rsidRPr="00924832" w14:paraId="7E95B397" w14:textId="77777777" w:rsidTr="00924832">
        <w:trPr>
          <w:cantSplit/>
          <w:trHeight w:val="258"/>
        </w:trPr>
        <w:tc>
          <w:tcPr>
            <w:tcW w:w="3654" w:type="dxa"/>
          </w:tcPr>
          <w:p w14:paraId="7F2112BF" w14:textId="77777777" w:rsidR="002719E5" w:rsidRPr="00924832" w:rsidRDefault="002719E5" w:rsidP="00CA656D">
            <w:pPr>
              <w:rPr>
                <w:rFonts w:ascii="Times New Roman" w:hAnsi="Times New Roman" w:cs="Times New Roman"/>
                <w:b/>
                <w:bCs/>
                <w:sz w:val="20"/>
                <w:szCs w:val="20"/>
              </w:rPr>
            </w:pPr>
          </w:p>
        </w:tc>
        <w:tc>
          <w:tcPr>
            <w:tcW w:w="1170" w:type="dxa"/>
            <w:tcBorders>
              <w:top w:val="single" w:sz="4" w:space="0" w:color="auto"/>
            </w:tcBorders>
            <w:vAlign w:val="bottom"/>
          </w:tcPr>
          <w:p w14:paraId="32D91BF4" w14:textId="77777777" w:rsidR="002719E5" w:rsidRPr="00924832" w:rsidRDefault="002719E5" w:rsidP="00924832">
            <w:pPr>
              <w:pStyle w:val="acctfourfigures"/>
              <w:tabs>
                <w:tab w:val="clear" w:pos="765"/>
                <w:tab w:val="decimal" w:pos="950"/>
              </w:tabs>
              <w:spacing w:line="240" w:lineRule="atLeast"/>
              <w:ind w:left="-103" w:right="-74"/>
              <w:rPr>
                <w:rFonts w:cs="Times New Roman"/>
                <w:sz w:val="20"/>
              </w:rPr>
            </w:pPr>
          </w:p>
        </w:tc>
        <w:tc>
          <w:tcPr>
            <w:tcW w:w="180" w:type="dxa"/>
          </w:tcPr>
          <w:p w14:paraId="4E122F24" w14:textId="77777777" w:rsidR="002719E5" w:rsidRPr="00924832" w:rsidRDefault="002719E5" w:rsidP="00924832">
            <w:pPr>
              <w:pStyle w:val="acctfourfigures"/>
              <w:tabs>
                <w:tab w:val="clear" w:pos="765"/>
                <w:tab w:val="decimal" w:pos="900"/>
              </w:tabs>
              <w:spacing w:line="240" w:lineRule="atLeast"/>
              <w:ind w:left="-103" w:right="-74"/>
              <w:rPr>
                <w:rFonts w:cs="Times New Roman"/>
                <w:b/>
                <w:bCs/>
                <w:sz w:val="20"/>
              </w:rPr>
            </w:pPr>
          </w:p>
        </w:tc>
        <w:tc>
          <w:tcPr>
            <w:tcW w:w="1260" w:type="dxa"/>
            <w:tcBorders>
              <w:top w:val="single" w:sz="4" w:space="0" w:color="auto"/>
            </w:tcBorders>
            <w:vAlign w:val="bottom"/>
          </w:tcPr>
          <w:p w14:paraId="2AA74734" w14:textId="77777777" w:rsidR="002719E5" w:rsidRPr="00924832" w:rsidRDefault="002719E5" w:rsidP="00924832">
            <w:pPr>
              <w:pStyle w:val="acctfourfigures"/>
              <w:tabs>
                <w:tab w:val="clear" w:pos="765"/>
                <w:tab w:val="decimal" w:pos="968"/>
              </w:tabs>
              <w:spacing w:line="240" w:lineRule="atLeast"/>
              <w:ind w:left="-103" w:right="-74"/>
              <w:rPr>
                <w:rFonts w:cs="Times New Roman"/>
                <w:b/>
                <w:bCs/>
                <w:sz w:val="20"/>
                <w:lang w:val="en-US"/>
              </w:rPr>
            </w:pPr>
          </w:p>
        </w:tc>
        <w:tc>
          <w:tcPr>
            <w:tcW w:w="180" w:type="dxa"/>
            <w:vAlign w:val="bottom"/>
          </w:tcPr>
          <w:p w14:paraId="6E636889"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top w:val="single" w:sz="4" w:space="0" w:color="auto"/>
            </w:tcBorders>
            <w:vAlign w:val="bottom"/>
          </w:tcPr>
          <w:p w14:paraId="76AE3705" w14:textId="77777777" w:rsidR="002719E5" w:rsidRPr="00924832" w:rsidRDefault="002719E5" w:rsidP="00924832">
            <w:pPr>
              <w:pStyle w:val="acctfourfigures"/>
              <w:tabs>
                <w:tab w:val="clear" w:pos="765"/>
                <w:tab w:val="decimal" w:pos="1067"/>
              </w:tabs>
              <w:spacing w:line="240" w:lineRule="atLeast"/>
              <w:ind w:left="-103" w:right="-74"/>
              <w:rPr>
                <w:rFonts w:cs="Times New Roman"/>
                <w:b/>
                <w:bCs/>
                <w:sz w:val="20"/>
                <w:lang w:val="en-US"/>
              </w:rPr>
            </w:pPr>
          </w:p>
        </w:tc>
        <w:tc>
          <w:tcPr>
            <w:tcW w:w="182" w:type="dxa"/>
          </w:tcPr>
          <w:p w14:paraId="1481A059"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b/>
                <w:bCs/>
                <w:sz w:val="20"/>
                <w:szCs w:val="20"/>
              </w:rPr>
            </w:pPr>
          </w:p>
        </w:tc>
        <w:tc>
          <w:tcPr>
            <w:tcW w:w="1222" w:type="dxa"/>
            <w:tcBorders>
              <w:top w:val="single" w:sz="4" w:space="0" w:color="auto"/>
            </w:tcBorders>
            <w:vAlign w:val="bottom"/>
          </w:tcPr>
          <w:p w14:paraId="4BF12E9A" w14:textId="77777777" w:rsidR="002719E5" w:rsidRPr="00924832" w:rsidRDefault="002719E5" w:rsidP="00924832">
            <w:pPr>
              <w:pStyle w:val="acctfourfigures"/>
              <w:tabs>
                <w:tab w:val="clear" w:pos="765"/>
                <w:tab w:val="decimal" w:pos="970"/>
              </w:tabs>
              <w:spacing w:line="240" w:lineRule="atLeast"/>
              <w:ind w:left="-103" w:right="-74"/>
              <w:rPr>
                <w:rFonts w:cs="Times New Roman"/>
                <w:sz w:val="20"/>
              </w:rPr>
            </w:pPr>
          </w:p>
        </w:tc>
      </w:tr>
      <w:tr w:rsidR="002719E5" w:rsidRPr="00924832" w14:paraId="3F5144F2" w14:textId="77777777" w:rsidTr="00924832">
        <w:trPr>
          <w:cantSplit/>
          <w:trHeight w:val="258"/>
        </w:trPr>
        <w:tc>
          <w:tcPr>
            <w:tcW w:w="3654" w:type="dxa"/>
          </w:tcPr>
          <w:p w14:paraId="5017AC67" w14:textId="77777777" w:rsidR="002719E5" w:rsidRPr="00924832" w:rsidRDefault="002719E5" w:rsidP="00CA656D">
            <w:pPr>
              <w:rPr>
                <w:rFonts w:ascii="Times New Roman" w:hAnsi="Times New Roman" w:cs="Times New Roman"/>
                <w:b/>
                <w:bCs/>
                <w:sz w:val="20"/>
                <w:szCs w:val="20"/>
              </w:rPr>
            </w:pPr>
            <w:r w:rsidRPr="00924832">
              <w:rPr>
                <w:rFonts w:ascii="Times New Roman" w:hAnsi="Times New Roman" w:cs="Times New Roman"/>
                <w:b/>
                <w:bCs/>
                <w:sz w:val="20"/>
                <w:szCs w:val="20"/>
              </w:rPr>
              <w:t>Net</w:t>
            </w:r>
          </w:p>
        </w:tc>
        <w:tc>
          <w:tcPr>
            <w:tcW w:w="1170" w:type="dxa"/>
            <w:tcBorders>
              <w:bottom w:val="double" w:sz="4" w:space="0" w:color="auto"/>
            </w:tcBorders>
            <w:vAlign w:val="bottom"/>
          </w:tcPr>
          <w:p w14:paraId="373DD1B2" w14:textId="3C8FFF2F" w:rsidR="002719E5" w:rsidRPr="00924832" w:rsidRDefault="002719E5" w:rsidP="00924832">
            <w:pPr>
              <w:pStyle w:val="acctfourfigures"/>
              <w:tabs>
                <w:tab w:val="clear" w:pos="765"/>
                <w:tab w:val="decimal" w:pos="950"/>
              </w:tabs>
              <w:spacing w:line="240" w:lineRule="atLeast"/>
              <w:ind w:left="-103" w:right="-74"/>
              <w:rPr>
                <w:rFonts w:cs="Times New Roman"/>
                <w:b/>
                <w:bCs/>
                <w:sz w:val="20"/>
              </w:rPr>
            </w:pPr>
            <w:r w:rsidRPr="00924832">
              <w:rPr>
                <w:rFonts w:cs="Times New Roman"/>
                <w:b/>
                <w:bCs/>
                <w:sz w:val="20"/>
              </w:rPr>
              <w:t>159,264</w:t>
            </w:r>
          </w:p>
        </w:tc>
        <w:tc>
          <w:tcPr>
            <w:tcW w:w="180" w:type="dxa"/>
            <w:vAlign w:val="bottom"/>
          </w:tcPr>
          <w:p w14:paraId="59A2712E" w14:textId="77777777" w:rsidR="002719E5" w:rsidRPr="00924832" w:rsidRDefault="002719E5" w:rsidP="00924832">
            <w:pPr>
              <w:pStyle w:val="acctfourfigures"/>
              <w:tabs>
                <w:tab w:val="clear" w:pos="765"/>
                <w:tab w:val="decimal" w:pos="900"/>
              </w:tabs>
              <w:spacing w:line="240" w:lineRule="atLeast"/>
              <w:ind w:left="-103" w:right="-74"/>
              <w:rPr>
                <w:rFonts w:cs="Times New Roman"/>
                <w:b/>
                <w:bCs/>
                <w:sz w:val="20"/>
              </w:rPr>
            </w:pPr>
          </w:p>
        </w:tc>
        <w:tc>
          <w:tcPr>
            <w:tcW w:w="1260" w:type="dxa"/>
            <w:tcBorders>
              <w:bottom w:val="double" w:sz="4" w:space="0" w:color="auto"/>
            </w:tcBorders>
            <w:vAlign w:val="bottom"/>
          </w:tcPr>
          <w:p w14:paraId="47DCD18B" w14:textId="0E662B87" w:rsidR="002719E5" w:rsidRPr="00924832" w:rsidRDefault="00F26DC9" w:rsidP="00924832">
            <w:pPr>
              <w:pStyle w:val="acctfourfigures"/>
              <w:tabs>
                <w:tab w:val="clear" w:pos="765"/>
                <w:tab w:val="decimal" w:pos="968"/>
              </w:tabs>
              <w:spacing w:line="240" w:lineRule="atLeast"/>
              <w:ind w:left="-103" w:right="-74"/>
              <w:rPr>
                <w:rFonts w:cs="Times New Roman"/>
                <w:b/>
                <w:bCs/>
                <w:sz w:val="20"/>
                <w:lang w:val="en-US"/>
              </w:rPr>
            </w:pPr>
            <w:r>
              <w:rPr>
                <w:rFonts w:cs="Times New Roman"/>
                <w:b/>
                <w:bCs/>
                <w:sz w:val="20"/>
                <w:lang w:val="en-US"/>
              </w:rPr>
              <w:t>(5,313)</w:t>
            </w:r>
          </w:p>
        </w:tc>
        <w:tc>
          <w:tcPr>
            <w:tcW w:w="180" w:type="dxa"/>
            <w:vAlign w:val="bottom"/>
          </w:tcPr>
          <w:p w14:paraId="7D5FA78C"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bottom w:val="double" w:sz="4" w:space="0" w:color="auto"/>
            </w:tcBorders>
            <w:vAlign w:val="bottom"/>
          </w:tcPr>
          <w:p w14:paraId="59AB8ED5" w14:textId="2FABB827" w:rsidR="002719E5" w:rsidRPr="00924832" w:rsidRDefault="00F26DC9" w:rsidP="00924832">
            <w:pPr>
              <w:pStyle w:val="acctfourfigures"/>
              <w:tabs>
                <w:tab w:val="clear" w:pos="765"/>
                <w:tab w:val="decimal" w:pos="1067"/>
              </w:tabs>
              <w:spacing w:line="240" w:lineRule="atLeast"/>
              <w:ind w:left="-103" w:right="-74"/>
              <w:rPr>
                <w:rFonts w:cs="Times New Roman"/>
                <w:b/>
                <w:bCs/>
                <w:sz w:val="20"/>
                <w:lang w:val="en-US"/>
              </w:rPr>
            </w:pPr>
            <w:r>
              <w:rPr>
                <w:rFonts w:cs="Times New Roman"/>
                <w:b/>
                <w:bCs/>
                <w:sz w:val="20"/>
                <w:lang w:val="en-US"/>
              </w:rPr>
              <w:t>(6,33</w:t>
            </w:r>
            <w:r w:rsidR="001B0EF8">
              <w:rPr>
                <w:rFonts w:cs="Times New Roman"/>
                <w:b/>
                <w:bCs/>
                <w:sz w:val="20"/>
                <w:lang w:val="en-US"/>
              </w:rPr>
              <w:t>2</w:t>
            </w:r>
            <w:r>
              <w:rPr>
                <w:rFonts w:cs="Times New Roman"/>
                <w:b/>
                <w:bCs/>
                <w:sz w:val="20"/>
                <w:lang w:val="en-US"/>
              </w:rPr>
              <w:t>)</w:t>
            </w:r>
          </w:p>
        </w:tc>
        <w:tc>
          <w:tcPr>
            <w:tcW w:w="182" w:type="dxa"/>
            <w:vAlign w:val="bottom"/>
          </w:tcPr>
          <w:p w14:paraId="25936DA7" w14:textId="77777777" w:rsidR="002719E5" w:rsidRPr="00924832" w:rsidRDefault="002719E5"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b/>
                <w:bCs/>
                <w:sz w:val="20"/>
                <w:szCs w:val="20"/>
                <w:lang w:bidi="ar-SA"/>
              </w:rPr>
            </w:pPr>
          </w:p>
        </w:tc>
        <w:tc>
          <w:tcPr>
            <w:tcW w:w="1222" w:type="dxa"/>
            <w:tcBorders>
              <w:bottom w:val="double" w:sz="4" w:space="0" w:color="auto"/>
            </w:tcBorders>
            <w:vAlign w:val="bottom"/>
          </w:tcPr>
          <w:p w14:paraId="23E26534" w14:textId="17B60B39" w:rsidR="002719E5" w:rsidRPr="00924832" w:rsidRDefault="00F26DC9" w:rsidP="00924832">
            <w:pPr>
              <w:pStyle w:val="acctfourfigures"/>
              <w:tabs>
                <w:tab w:val="clear" w:pos="765"/>
                <w:tab w:val="decimal" w:pos="970"/>
              </w:tabs>
              <w:spacing w:line="240" w:lineRule="atLeast"/>
              <w:ind w:left="-103" w:right="-74"/>
              <w:rPr>
                <w:rFonts w:cs="Times New Roman"/>
                <w:b/>
                <w:bCs/>
                <w:sz w:val="20"/>
              </w:rPr>
            </w:pPr>
            <w:r>
              <w:rPr>
                <w:rFonts w:cs="Times New Roman"/>
                <w:b/>
                <w:bCs/>
                <w:sz w:val="20"/>
              </w:rPr>
              <w:t>147,619</w:t>
            </w:r>
          </w:p>
        </w:tc>
      </w:tr>
    </w:tbl>
    <w:p w14:paraId="6F83A9AD" w14:textId="483FDEC5" w:rsidR="0082500B" w:rsidRDefault="00825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126" w:type="dxa"/>
        <w:tblInd w:w="450" w:type="dxa"/>
        <w:tblLayout w:type="fixed"/>
        <w:tblCellMar>
          <w:left w:w="79" w:type="dxa"/>
          <w:right w:w="79" w:type="dxa"/>
        </w:tblCellMar>
        <w:tblLook w:val="0000" w:firstRow="0" w:lastRow="0" w:firstColumn="0" w:lastColumn="0" w:noHBand="0" w:noVBand="0"/>
      </w:tblPr>
      <w:tblGrid>
        <w:gridCol w:w="3546"/>
        <w:gridCol w:w="1170"/>
        <w:gridCol w:w="180"/>
        <w:gridCol w:w="1260"/>
        <w:gridCol w:w="185"/>
        <w:gridCol w:w="1345"/>
        <w:gridCol w:w="182"/>
        <w:gridCol w:w="1258"/>
      </w:tblGrid>
      <w:tr w:rsidR="00FB6B8B" w:rsidRPr="006B4815" w14:paraId="609E3E63" w14:textId="77777777" w:rsidTr="00924832">
        <w:trPr>
          <w:cantSplit/>
          <w:trHeight w:val="234"/>
          <w:tblHeader/>
        </w:trPr>
        <w:tc>
          <w:tcPr>
            <w:tcW w:w="3546" w:type="dxa"/>
          </w:tcPr>
          <w:p w14:paraId="5F26521B" w14:textId="1B462448" w:rsidR="00FB6B8B" w:rsidRPr="00924832" w:rsidRDefault="00FB6B8B" w:rsidP="00924832">
            <w:pPr>
              <w:pStyle w:val="acctfourfigures"/>
              <w:rPr>
                <w:rFonts w:cs="Times New Roman"/>
                <w:i/>
                <w:iCs/>
                <w:color w:val="0000FF"/>
                <w:sz w:val="20"/>
              </w:rPr>
            </w:pPr>
            <w:r w:rsidRPr="00924832">
              <w:rPr>
                <w:rFonts w:cs="Times New Roman"/>
                <w:sz w:val="20"/>
              </w:rPr>
              <w:br w:type="page"/>
            </w:r>
          </w:p>
        </w:tc>
        <w:tc>
          <w:tcPr>
            <w:tcW w:w="1170" w:type="dxa"/>
            <w:vAlign w:val="bottom"/>
          </w:tcPr>
          <w:p w14:paraId="5C28CF1E" w14:textId="77777777" w:rsidR="00FB6B8B" w:rsidRPr="00924832" w:rsidRDefault="00FB6B8B" w:rsidP="00924832">
            <w:pPr>
              <w:pStyle w:val="acctcolumnheading"/>
              <w:spacing w:after="0"/>
              <w:rPr>
                <w:rFonts w:cs="Times New Roman"/>
                <w:b/>
                <w:bCs/>
                <w:sz w:val="20"/>
              </w:rPr>
            </w:pPr>
          </w:p>
        </w:tc>
        <w:tc>
          <w:tcPr>
            <w:tcW w:w="180" w:type="dxa"/>
            <w:vAlign w:val="bottom"/>
          </w:tcPr>
          <w:p w14:paraId="249E8EA9" w14:textId="77777777" w:rsidR="00FB6B8B" w:rsidRPr="00924832" w:rsidRDefault="00FB6B8B" w:rsidP="00924832">
            <w:pPr>
              <w:pStyle w:val="acctcolumnheading"/>
              <w:spacing w:after="0"/>
              <w:rPr>
                <w:rFonts w:cs="Times New Roman"/>
                <w:sz w:val="20"/>
              </w:rPr>
            </w:pPr>
          </w:p>
        </w:tc>
        <w:tc>
          <w:tcPr>
            <w:tcW w:w="2790" w:type="dxa"/>
            <w:gridSpan w:val="3"/>
            <w:tcBorders>
              <w:bottom w:val="single" w:sz="4" w:space="0" w:color="auto"/>
            </w:tcBorders>
            <w:vAlign w:val="bottom"/>
          </w:tcPr>
          <w:p w14:paraId="71D3BE49" w14:textId="77777777" w:rsidR="00FB6B8B" w:rsidRPr="00924832" w:rsidRDefault="00FB6B8B" w:rsidP="00924832">
            <w:pPr>
              <w:pStyle w:val="acctcolumnheading"/>
              <w:spacing w:after="0"/>
              <w:ind w:left="-72" w:right="-72"/>
              <w:rPr>
                <w:rFonts w:cs="Times New Roman"/>
                <w:sz w:val="20"/>
              </w:rPr>
            </w:pPr>
            <w:r w:rsidRPr="00924832">
              <w:rPr>
                <w:rFonts w:cs="Times New Roman"/>
                <w:sz w:val="20"/>
              </w:rPr>
              <w:t>(Charged) / credited to:</w:t>
            </w:r>
          </w:p>
        </w:tc>
        <w:tc>
          <w:tcPr>
            <w:tcW w:w="182" w:type="dxa"/>
            <w:vAlign w:val="bottom"/>
          </w:tcPr>
          <w:p w14:paraId="6337EF01" w14:textId="77777777" w:rsidR="00FB6B8B" w:rsidRPr="00924832" w:rsidRDefault="00FB6B8B" w:rsidP="00924832">
            <w:pPr>
              <w:pStyle w:val="acctfourfigures"/>
              <w:jc w:val="center"/>
              <w:rPr>
                <w:rFonts w:cs="Times New Roman"/>
                <w:sz w:val="20"/>
              </w:rPr>
            </w:pPr>
          </w:p>
        </w:tc>
        <w:tc>
          <w:tcPr>
            <w:tcW w:w="1258" w:type="dxa"/>
            <w:vAlign w:val="bottom"/>
          </w:tcPr>
          <w:p w14:paraId="73D8D632" w14:textId="77777777" w:rsidR="00FB6B8B" w:rsidRPr="00924832" w:rsidRDefault="00FB6B8B" w:rsidP="00924832">
            <w:pPr>
              <w:pStyle w:val="acctcolumnheading"/>
              <w:spacing w:after="0"/>
              <w:ind w:left="-79" w:right="-79"/>
              <w:rPr>
                <w:rFonts w:cs="Times New Roman"/>
                <w:b/>
                <w:bCs/>
                <w:sz w:val="20"/>
              </w:rPr>
            </w:pPr>
          </w:p>
        </w:tc>
      </w:tr>
      <w:tr w:rsidR="00FB6B8B" w:rsidRPr="006B4815" w14:paraId="272E8FD4" w14:textId="77777777" w:rsidTr="00924832">
        <w:trPr>
          <w:cantSplit/>
          <w:trHeight w:val="50"/>
          <w:tblHeader/>
        </w:trPr>
        <w:tc>
          <w:tcPr>
            <w:tcW w:w="3546" w:type="dxa"/>
          </w:tcPr>
          <w:p w14:paraId="31CC507B" w14:textId="77777777" w:rsidR="00FB6B8B" w:rsidRPr="00924832" w:rsidRDefault="00FB6B8B" w:rsidP="00924832">
            <w:pPr>
              <w:pStyle w:val="acctfourfigures"/>
              <w:rPr>
                <w:rFonts w:cs="Times New Roman"/>
                <w:i/>
                <w:iCs/>
                <w:color w:val="0000FF"/>
                <w:sz w:val="20"/>
              </w:rPr>
            </w:pPr>
          </w:p>
        </w:tc>
        <w:tc>
          <w:tcPr>
            <w:tcW w:w="1170" w:type="dxa"/>
            <w:vAlign w:val="bottom"/>
          </w:tcPr>
          <w:p w14:paraId="5CF67104" w14:textId="77777777" w:rsidR="00D829DF" w:rsidRPr="00924832" w:rsidRDefault="00FB6B8B" w:rsidP="00924832">
            <w:pPr>
              <w:pStyle w:val="acctcolumnheading"/>
              <w:spacing w:after="0"/>
              <w:rPr>
                <w:rFonts w:cs="Times New Roman"/>
                <w:b/>
                <w:bCs/>
                <w:sz w:val="20"/>
              </w:rPr>
            </w:pPr>
            <w:r w:rsidRPr="00924832">
              <w:rPr>
                <w:rFonts w:cs="Times New Roman"/>
                <w:b/>
                <w:bCs/>
                <w:sz w:val="20"/>
              </w:rPr>
              <w:t xml:space="preserve">At </w:t>
            </w:r>
          </w:p>
          <w:p w14:paraId="06384379" w14:textId="22D84D24" w:rsidR="00FB6B8B" w:rsidRPr="00924832" w:rsidRDefault="00FB6B8B" w:rsidP="00924832">
            <w:pPr>
              <w:pStyle w:val="acctcolumnheading"/>
              <w:spacing w:after="0"/>
              <w:rPr>
                <w:rFonts w:cs="Times New Roman"/>
                <w:b/>
                <w:bCs/>
                <w:sz w:val="20"/>
                <w:lang w:val="en-US" w:bidi="th-TH"/>
              </w:rPr>
            </w:pPr>
            <w:r w:rsidRPr="00924832">
              <w:rPr>
                <w:rFonts w:cs="Times New Roman"/>
                <w:b/>
                <w:bCs/>
                <w:sz w:val="20"/>
              </w:rPr>
              <w:t>1 January 20</w:t>
            </w:r>
            <w:r w:rsidRPr="00924832">
              <w:rPr>
                <w:rFonts w:cs="Times New Roman"/>
                <w:b/>
                <w:bCs/>
                <w:sz w:val="20"/>
                <w:lang w:val="en-US" w:bidi="th-TH"/>
              </w:rPr>
              <w:t>2</w:t>
            </w:r>
            <w:r w:rsidR="0043760B" w:rsidRPr="00924832">
              <w:rPr>
                <w:rFonts w:cs="Times New Roman"/>
                <w:b/>
                <w:bCs/>
                <w:sz w:val="20"/>
                <w:lang w:val="en-US" w:bidi="th-TH"/>
              </w:rPr>
              <w:t>4</w:t>
            </w:r>
          </w:p>
        </w:tc>
        <w:tc>
          <w:tcPr>
            <w:tcW w:w="180" w:type="dxa"/>
            <w:vAlign w:val="bottom"/>
          </w:tcPr>
          <w:p w14:paraId="378122B1" w14:textId="77777777" w:rsidR="00FB6B8B" w:rsidRPr="00924832" w:rsidRDefault="00FB6B8B" w:rsidP="00924832">
            <w:pPr>
              <w:pStyle w:val="acctcolumnheading"/>
              <w:spacing w:after="0"/>
              <w:rPr>
                <w:rFonts w:cs="Times New Roman"/>
                <w:sz w:val="20"/>
              </w:rPr>
            </w:pPr>
          </w:p>
        </w:tc>
        <w:tc>
          <w:tcPr>
            <w:tcW w:w="1260" w:type="dxa"/>
            <w:tcBorders>
              <w:top w:val="single" w:sz="4" w:space="0" w:color="auto"/>
            </w:tcBorders>
            <w:vAlign w:val="bottom"/>
          </w:tcPr>
          <w:p w14:paraId="701CC0CE" w14:textId="77777777" w:rsidR="00FB6B8B" w:rsidRPr="00924832" w:rsidRDefault="00FB6B8B" w:rsidP="00924832">
            <w:pPr>
              <w:pStyle w:val="acctcolumnheading"/>
              <w:spacing w:after="0"/>
              <w:rPr>
                <w:rFonts w:cs="Times New Roman"/>
                <w:sz w:val="20"/>
                <w:lang w:bidi="th-TH"/>
              </w:rPr>
            </w:pPr>
            <w:r w:rsidRPr="00924832">
              <w:rPr>
                <w:rFonts w:cs="Times New Roman"/>
                <w:sz w:val="20"/>
              </w:rPr>
              <w:t>Profit or loss</w:t>
            </w:r>
          </w:p>
        </w:tc>
        <w:tc>
          <w:tcPr>
            <w:tcW w:w="185" w:type="dxa"/>
            <w:tcBorders>
              <w:top w:val="single" w:sz="4" w:space="0" w:color="auto"/>
            </w:tcBorders>
            <w:vAlign w:val="bottom"/>
          </w:tcPr>
          <w:p w14:paraId="1A1D9D3E" w14:textId="77777777" w:rsidR="00FB6B8B" w:rsidRPr="00924832" w:rsidRDefault="00FB6B8B" w:rsidP="00924832">
            <w:pPr>
              <w:pStyle w:val="acctcolumnheading"/>
              <w:spacing w:after="0"/>
              <w:rPr>
                <w:rFonts w:cs="Times New Roman"/>
                <w:sz w:val="20"/>
              </w:rPr>
            </w:pPr>
          </w:p>
        </w:tc>
        <w:tc>
          <w:tcPr>
            <w:tcW w:w="1345" w:type="dxa"/>
            <w:tcBorders>
              <w:top w:val="single" w:sz="4" w:space="0" w:color="auto"/>
            </w:tcBorders>
            <w:vAlign w:val="bottom"/>
          </w:tcPr>
          <w:p w14:paraId="7D26177B" w14:textId="77777777" w:rsidR="00FB6B8B" w:rsidRPr="00924832" w:rsidRDefault="00FB6B8B" w:rsidP="00924832">
            <w:pPr>
              <w:pStyle w:val="acctcolumnheading"/>
              <w:spacing w:after="0"/>
              <w:ind w:left="-72" w:right="-79"/>
              <w:rPr>
                <w:rFonts w:cs="Times New Roman"/>
                <w:color w:val="00FFFF"/>
                <w:sz w:val="20"/>
              </w:rPr>
            </w:pPr>
            <w:r w:rsidRPr="00924832">
              <w:rPr>
                <w:rFonts w:cs="Times New Roman"/>
                <w:sz w:val="20"/>
              </w:rPr>
              <w:t>Other comprehensive income</w:t>
            </w:r>
          </w:p>
        </w:tc>
        <w:tc>
          <w:tcPr>
            <w:tcW w:w="182" w:type="dxa"/>
            <w:vAlign w:val="bottom"/>
          </w:tcPr>
          <w:p w14:paraId="395FC039" w14:textId="77777777" w:rsidR="00FB6B8B" w:rsidRPr="00924832" w:rsidRDefault="00FB6B8B" w:rsidP="00924832">
            <w:pPr>
              <w:pStyle w:val="acctfourfigures"/>
              <w:jc w:val="center"/>
              <w:rPr>
                <w:rFonts w:cs="Times New Roman"/>
                <w:sz w:val="20"/>
              </w:rPr>
            </w:pPr>
          </w:p>
        </w:tc>
        <w:tc>
          <w:tcPr>
            <w:tcW w:w="1258" w:type="dxa"/>
            <w:vAlign w:val="bottom"/>
          </w:tcPr>
          <w:p w14:paraId="2FE6A1A8" w14:textId="77777777" w:rsidR="00D829DF" w:rsidRPr="00924832" w:rsidRDefault="00FB6B8B" w:rsidP="00924832">
            <w:pPr>
              <w:pStyle w:val="acctcolumnheading"/>
              <w:spacing w:after="0"/>
              <w:ind w:left="-79" w:right="-79"/>
              <w:rPr>
                <w:rFonts w:cs="Times New Roman"/>
                <w:b/>
                <w:bCs/>
                <w:sz w:val="20"/>
              </w:rPr>
            </w:pPr>
            <w:r w:rsidRPr="00924832">
              <w:rPr>
                <w:rFonts w:cs="Times New Roman"/>
                <w:b/>
                <w:bCs/>
                <w:sz w:val="20"/>
              </w:rPr>
              <w:t xml:space="preserve">At </w:t>
            </w:r>
          </w:p>
          <w:p w14:paraId="17FE0AF4" w14:textId="58EC1BC0" w:rsidR="00FB6B8B" w:rsidRPr="00924832" w:rsidRDefault="00FB6B8B" w:rsidP="00924832">
            <w:pPr>
              <w:pStyle w:val="acctcolumnheading"/>
              <w:spacing w:after="0"/>
              <w:ind w:left="-79" w:right="-79"/>
              <w:rPr>
                <w:rFonts w:cs="Times New Roman"/>
                <w:b/>
                <w:bCs/>
                <w:sz w:val="20"/>
              </w:rPr>
            </w:pPr>
            <w:r w:rsidRPr="00924832">
              <w:rPr>
                <w:rFonts w:cs="Times New Roman"/>
                <w:b/>
                <w:bCs/>
                <w:sz w:val="20"/>
              </w:rPr>
              <w:t>3</w:t>
            </w:r>
            <w:r w:rsidR="001729F7" w:rsidRPr="00924832">
              <w:rPr>
                <w:rFonts w:cs="Times New Roman"/>
                <w:b/>
                <w:bCs/>
                <w:sz w:val="20"/>
              </w:rPr>
              <w:t>1</w:t>
            </w:r>
            <w:r w:rsidR="00D829DF" w:rsidRPr="00924832">
              <w:rPr>
                <w:rFonts w:cs="Times New Roman"/>
                <w:b/>
                <w:bCs/>
                <w:sz w:val="20"/>
              </w:rPr>
              <w:t xml:space="preserve"> </w:t>
            </w:r>
            <w:r w:rsidR="000F67F1" w:rsidRPr="00924832">
              <w:rPr>
                <w:rFonts w:cs="Times New Roman"/>
                <w:b/>
                <w:bCs/>
                <w:sz w:val="20"/>
              </w:rPr>
              <w:t>December</w:t>
            </w:r>
          </w:p>
          <w:p w14:paraId="07F6EEA9" w14:textId="244AB436" w:rsidR="00FB6B8B" w:rsidRPr="00924832" w:rsidRDefault="00FB6B8B" w:rsidP="00924832">
            <w:pPr>
              <w:pStyle w:val="acctcolumnheading"/>
              <w:spacing w:after="0"/>
              <w:ind w:left="-79" w:right="-79"/>
              <w:rPr>
                <w:rFonts w:cs="Times New Roman"/>
                <w:b/>
                <w:bCs/>
                <w:sz w:val="20"/>
              </w:rPr>
            </w:pPr>
            <w:r w:rsidRPr="00924832">
              <w:rPr>
                <w:rFonts w:cs="Times New Roman"/>
                <w:b/>
                <w:bCs/>
                <w:sz w:val="20"/>
              </w:rPr>
              <w:t xml:space="preserve"> 202</w:t>
            </w:r>
            <w:r w:rsidR="0043760B" w:rsidRPr="00924832">
              <w:rPr>
                <w:rFonts w:cs="Times New Roman"/>
                <w:b/>
                <w:bCs/>
                <w:sz w:val="20"/>
              </w:rPr>
              <w:t>4</w:t>
            </w:r>
          </w:p>
        </w:tc>
      </w:tr>
      <w:tr w:rsidR="008E30E6" w:rsidRPr="006B4815" w14:paraId="43936D7F" w14:textId="77777777" w:rsidTr="00924832">
        <w:trPr>
          <w:cantSplit/>
          <w:trHeight w:val="60"/>
          <w:tblHeader/>
        </w:trPr>
        <w:tc>
          <w:tcPr>
            <w:tcW w:w="3546" w:type="dxa"/>
          </w:tcPr>
          <w:p w14:paraId="1B1E8B89" w14:textId="77777777" w:rsidR="008E30E6" w:rsidRPr="00924832" w:rsidRDefault="008E30E6" w:rsidP="00924832">
            <w:pPr>
              <w:pStyle w:val="acctfourfigures"/>
              <w:rPr>
                <w:rFonts w:cs="Times New Roman"/>
                <w:i/>
                <w:iCs/>
                <w:color w:val="0000FF"/>
                <w:sz w:val="20"/>
              </w:rPr>
            </w:pPr>
          </w:p>
        </w:tc>
        <w:tc>
          <w:tcPr>
            <w:tcW w:w="1170" w:type="dxa"/>
            <w:vAlign w:val="bottom"/>
          </w:tcPr>
          <w:p w14:paraId="7DDBD331" w14:textId="2EACB4B1" w:rsidR="008E30E6" w:rsidRPr="00924832" w:rsidRDefault="008E30E6" w:rsidP="00924832">
            <w:pPr>
              <w:pStyle w:val="acctcolumnheading"/>
              <w:spacing w:after="0"/>
              <w:rPr>
                <w:rFonts w:cs="Times New Roman"/>
                <w:b/>
                <w:bCs/>
                <w:sz w:val="20"/>
              </w:rPr>
            </w:pPr>
            <w:r w:rsidRPr="00924832">
              <w:rPr>
                <w:rFonts w:cs="Times New Roman"/>
                <w:b/>
                <w:bCs/>
                <w:sz w:val="20"/>
              </w:rPr>
              <w:t>(Restate</w:t>
            </w:r>
            <w:r w:rsidR="00206976" w:rsidRPr="00924832">
              <w:rPr>
                <w:rFonts w:cs="Times New Roman"/>
                <w:b/>
                <w:bCs/>
                <w:sz w:val="20"/>
              </w:rPr>
              <w:t>d</w:t>
            </w:r>
            <w:r w:rsidRPr="00924832">
              <w:rPr>
                <w:rFonts w:cs="Times New Roman"/>
                <w:b/>
                <w:bCs/>
                <w:sz w:val="20"/>
              </w:rPr>
              <w:t>)</w:t>
            </w:r>
          </w:p>
        </w:tc>
        <w:tc>
          <w:tcPr>
            <w:tcW w:w="180" w:type="dxa"/>
            <w:vAlign w:val="bottom"/>
          </w:tcPr>
          <w:p w14:paraId="7542097D" w14:textId="77777777" w:rsidR="008E30E6" w:rsidRPr="00924832" w:rsidRDefault="008E30E6" w:rsidP="00924832">
            <w:pPr>
              <w:pStyle w:val="acctcolumnheading"/>
              <w:spacing w:after="0"/>
              <w:rPr>
                <w:rFonts w:cs="Times New Roman"/>
                <w:sz w:val="20"/>
              </w:rPr>
            </w:pPr>
          </w:p>
        </w:tc>
        <w:tc>
          <w:tcPr>
            <w:tcW w:w="1260" w:type="dxa"/>
            <w:vAlign w:val="bottom"/>
          </w:tcPr>
          <w:p w14:paraId="01730902" w14:textId="77777777" w:rsidR="008E30E6" w:rsidRPr="00924832" w:rsidRDefault="008E30E6" w:rsidP="00924832">
            <w:pPr>
              <w:pStyle w:val="acctcolumnheading"/>
              <w:spacing w:after="0"/>
              <w:rPr>
                <w:rFonts w:cs="Times New Roman"/>
                <w:sz w:val="20"/>
              </w:rPr>
            </w:pPr>
          </w:p>
        </w:tc>
        <w:tc>
          <w:tcPr>
            <w:tcW w:w="185" w:type="dxa"/>
            <w:vAlign w:val="bottom"/>
          </w:tcPr>
          <w:p w14:paraId="352D4A4C" w14:textId="77777777" w:rsidR="008E30E6" w:rsidRPr="00924832" w:rsidRDefault="008E30E6" w:rsidP="00924832">
            <w:pPr>
              <w:pStyle w:val="acctcolumnheading"/>
              <w:spacing w:after="0"/>
              <w:rPr>
                <w:rFonts w:cs="Times New Roman"/>
                <w:sz w:val="20"/>
              </w:rPr>
            </w:pPr>
          </w:p>
        </w:tc>
        <w:tc>
          <w:tcPr>
            <w:tcW w:w="1345" w:type="dxa"/>
            <w:vAlign w:val="bottom"/>
          </w:tcPr>
          <w:p w14:paraId="258824C5" w14:textId="77777777" w:rsidR="008E30E6" w:rsidRPr="00924832" w:rsidRDefault="008E30E6" w:rsidP="00924832">
            <w:pPr>
              <w:pStyle w:val="acctcolumnheading"/>
              <w:spacing w:after="0"/>
              <w:ind w:left="-72" w:right="-72"/>
              <w:rPr>
                <w:rFonts w:cs="Times New Roman"/>
                <w:sz w:val="20"/>
              </w:rPr>
            </w:pPr>
          </w:p>
        </w:tc>
        <w:tc>
          <w:tcPr>
            <w:tcW w:w="182" w:type="dxa"/>
            <w:vAlign w:val="bottom"/>
          </w:tcPr>
          <w:p w14:paraId="72F772C4" w14:textId="77777777" w:rsidR="008E30E6" w:rsidRPr="00924832" w:rsidRDefault="008E30E6" w:rsidP="00924832">
            <w:pPr>
              <w:pStyle w:val="acctfourfigures"/>
              <w:jc w:val="center"/>
              <w:rPr>
                <w:rFonts w:cs="Times New Roman"/>
                <w:sz w:val="20"/>
              </w:rPr>
            </w:pPr>
          </w:p>
        </w:tc>
        <w:tc>
          <w:tcPr>
            <w:tcW w:w="1258" w:type="dxa"/>
            <w:vAlign w:val="bottom"/>
          </w:tcPr>
          <w:p w14:paraId="19FABF8E" w14:textId="77777777" w:rsidR="008E30E6" w:rsidRPr="00924832" w:rsidRDefault="008E30E6" w:rsidP="00924832">
            <w:pPr>
              <w:pStyle w:val="acctcolumnheading"/>
              <w:spacing w:after="0"/>
              <w:ind w:left="-79" w:right="-79"/>
              <w:rPr>
                <w:rFonts w:cs="Times New Roman"/>
                <w:b/>
                <w:bCs/>
                <w:sz w:val="20"/>
              </w:rPr>
            </w:pPr>
          </w:p>
        </w:tc>
      </w:tr>
      <w:tr w:rsidR="00FB6B8B" w:rsidRPr="006B4815" w14:paraId="0DDC2742" w14:textId="77777777" w:rsidTr="00924832">
        <w:trPr>
          <w:cantSplit/>
          <w:trHeight w:val="234"/>
          <w:tblHeader/>
        </w:trPr>
        <w:tc>
          <w:tcPr>
            <w:tcW w:w="3546" w:type="dxa"/>
          </w:tcPr>
          <w:p w14:paraId="405087F7" w14:textId="77777777" w:rsidR="00FB6B8B" w:rsidRPr="00924832" w:rsidRDefault="00FB6B8B" w:rsidP="00924832">
            <w:pPr>
              <w:pStyle w:val="acctfourfigures"/>
              <w:rPr>
                <w:rFonts w:cs="Times New Roman"/>
                <w:i/>
                <w:iCs/>
                <w:color w:val="0000FF"/>
                <w:sz w:val="20"/>
              </w:rPr>
            </w:pPr>
          </w:p>
        </w:tc>
        <w:tc>
          <w:tcPr>
            <w:tcW w:w="5580" w:type="dxa"/>
            <w:gridSpan w:val="7"/>
            <w:vAlign w:val="bottom"/>
          </w:tcPr>
          <w:p w14:paraId="6C7CE14D" w14:textId="77777777" w:rsidR="00FB6B8B" w:rsidRPr="00924832" w:rsidRDefault="00FB6B8B" w:rsidP="00924832">
            <w:pPr>
              <w:pStyle w:val="acctcolumnheading"/>
              <w:spacing w:after="0"/>
              <w:ind w:left="-79" w:right="-79"/>
              <w:rPr>
                <w:rFonts w:cs="Times New Roman"/>
                <w:i/>
                <w:iCs/>
                <w:sz w:val="20"/>
              </w:rPr>
            </w:pPr>
            <w:r w:rsidRPr="00924832">
              <w:rPr>
                <w:rFonts w:cs="Times New Roman"/>
                <w:i/>
                <w:iCs/>
                <w:sz w:val="20"/>
              </w:rPr>
              <w:t>(in thousand Baht)</w:t>
            </w:r>
          </w:p>
        </w:tc>
      </w:tr>
      <w:tr w:rsidR="00E05A4C" w:rsidRPr="006B4815" w14:paraId="1F3970EC" w14:textId="77777777" w:rsidTr="00924832">
        <w:trPr>
          <w:cantSplit/>
          <w:trHeight w:val="234"/>
        </w:trPr>
        <w:tc>
          <w:tcPr>
            <w:tcW w:w="3546" w:type="dxa"/>
          </w:tcPr>
          <w:p w14:paraId="51DAD230" w14:textId="77777777" w:rsidR="00E05A4C" w:rsidRPr="00924832" w:rsidRDefault="00E05A4C" w:rsidP="00924832">
            <w:pPr>
              <w:spacing w:line="260" w:lineRule="atLeast"/>
              <w:ind w:firstLine="14"/>
              <w:rPr>
                <w:rFonts w:ascii="Times New Roman" w:hAnsi="Times New Roman" w:cs="Times New Roman"/>
                <w:sz w:val="20"/>
                <w:szCs w:val="20"/>
              </w:rPr>
            </w:pPr>
            <w:r w:rsidRPr="00924832">
              <w:rPr>
                <w:rFonts w:ascii="Times New Roman" w:hAnsi="Times New Roman" w:cs="Times New Roman"/>
                <w:b/>
                <w:bCs/>
                <w:i/>
                <w:iCs/>
                <w:sz w:val="20"/>
                <w:szCs w:val="20"/>
              </w:rPr>
              <w:t>Deferred tax assets</w:t>
            </w:r>
          </w:p>
        </w:tc>
        <w:tc>
          <w:tcPr>
            <w:tcW w:w="1170" w:type="dxa"/>
          </w:tcPr>
          <w:p w14:paraId="52BE52A7" w14:textId="77777777" w:rsidR="00E05A4C" w:rsidRPr="00924832" w:rsidRDefault="00E05A4C" w:rsidP="00924832">
            <w:pPr>
              <w:pStyle w:val="acctfourfigures"/>
              <w:tabs>
                <w:tab w:val="clear" w:pos="765"/>
                <w:tab w:val="decimal" w:pos="1001"/>
              </w:tabs>
              <w:ind w:right="11"/>
              <w:rPr>
                <w:rFonts w:cs="Times New Roman"/>
                <w:sz w:val="20"/>
              </w:rPr>
            </w:pPr>
          </w:p>
        </w:tc>
        <w:tc>
          <w:tcPr>
            <w:tcW w:w="180" w:type="dxa"/>
          </w:tcPr>
          <w:p w14:paraId="6A75BAFD" w14:textId="77777777" w:rsidR="00E05A4C" w:rsidRPr="00924832" w:rsidRDefault="00E05A4C" w:rsidP="00924832">
            <w:pPr>
              <w:pStyle w:val="acctfourfigures"/>
              <w:rPr>
                <w:rFonts w:cs="Times New Roman"/>
                <w:sz w:val="20"/>
              </w:rPr>
            </w:pPr>
          </w:p>
        </w:tc>
        <w:tc>
          <w:tcPr>
            <w:tcW w:w="1260" w:type="dxa"/>
          </w:tcPr>
          <w:p w14:paraId="41937272" w14:textId="77777777" w:rsidR="00E05A4C" w:rsidRPr="00924832" w:rsidRDefault="00E05A4C" w:rsidP="00924832">
            <w:pPr>
              <w:pStyle w:val="acctfourfigures"/>
              <w:tabs>
                <w:tab w:val="clear" w:pos="765"/>
                <w:tab w:val="decimal" w:pos="731"/>
              </w:tabs>
              <w:ind w:right="11"/>
              <w:rPr>
                <w:rFonts w:cs="Times New Roman"/>
                <w:sz w:val="20"/>
              </w:rPr>
            </w:pPr>
          </w:p>
        </w:tc>
        <w:tc>
          <w:tcPr>
            <w:tcW w:w="185" w:type="dxa"/>
          </w:tcPr>
          <w:p w14:paraId="509A66E4" w14:textId="77777777" w:rsidR="00E05A4C" w:rsidRPr="00924832" w:rsidRDefault="00E05A4C" w:rsidP="00924832">
            <w:pPr>
              <w:pStyle w:val="acctfourfigures"/>
              <w:rPr>
                <w:rFonts w:cs="Times New Roman"/>
                <w:sz w:val="20"/>
              </w:rPr>
            </w:pPr>
          </w:p>
        </w:tc>
        <w:tc>
          <w:tcPr>
            <w:tcW w:w="1345" w:type="dxa"/>
          </w:tcPr>
          <w:p w14:paraId="4E6A0CBF" w14:textId="77777777" w:rsidR="00E05A4C" w:rsidRPr="00924832" w:rsidRDefault="00E05A4C" w:rsidP="00924832">
            <w:pPr>
              <w:pStyle w:val="acctfourfigures"/>
              <w:tabs>
                <w:tab w:val="clear" w:pos="765"/>
              </w:tabs>
              <w:ind w:right="11"/>
              <w:jc w:val="center"/>
              <w:rPr>
                <w:rFonts w:cs="Times New Roman"/>
                <w:sz w:val="20"/>
              </w:rPr>
            </w:pPr>
          </w:p>
        </w:tc>
        <w:tc>
          <w:tcPr>
            <w:tcW w:w="182" w:type="dxa"/>
          </w:tcPr>
          <w:p w14:paraId="5577E602" w14:textId="77777777" w:rsidR="00E05A4C" w:rsidRPr="00924832" w:rsidRDefault="00E05A4C" w:rsidP="00924832">
            <w:pPr>
              <w:pStyle w:val="acctfourfigures"/>
              <w:rPr>
                <w:rFonts w:cs="Times New Roman"/>
                <w:sz w:val="20"/>
              </w:rPr>
            </w:pPr>
          </w:p>
        </w:tc>
        <w:tc>
          <w:tcPr>
            <w:tcW w:w="1258" w:type="dxa"/>
          </w:tcPr>
          <w:p w14:paraId="73BFC6C5" w14:textId="092BF6C0" w:rsidR="00E05A4C" w:rsidRPr="00924832" w:rsidRDefault="00E05A4C" w:rsidP="00924832">
            <w:pPr>
              <w:pStyle w:val="acctfourfigures"/>
              <w:tabs>
                <w:tab w:val="clear" w:pos="765"/>
                <w:tab w:val="decimal" w:pos="974"/>
              </w:tabs>
              <w:ind w:right="11"/>
              <w:rPr>
                <w:rFonts w:cs="Times New Roman"/>
                <w:sz w:val="20"/>
                <w:lang w:val="en-US"/>
              </w:rPr>
            </w:pPr>
          </w:p>
        </w:tc>
      </w:tr>
      <w:tr w:rsidR="00E05A4C" w:rsidRPr="006B4815" w14:paraId="63AAE21E" w14:textId="77777777" w:rsidTr="00924832">
        <w:trPr>
          <w:cantSplit/>
          <w:trHeight w:val="251"/>
        </w:trPr>
        <w:tc>
          <w:tcPr>
            <w:tcW w:w="3546" w:type="dxa"/>
          </w:tcPr>
          <w:p w14:paraId="79ADE339" w14:textId="77777777" w:rsidR="00E05A4C" w:rsidRPr="00924832" w:rsidRDefault="00E05A4C" w:rsidP="00924832">
            <w:pPr>
              <w:spacing w:line="260" w:lineRule="atLeast"/>
              <w:ind w:left="104" w:hanging="90"/>
              <w:rPr>
                <w:rFonts w:ascii="Times New Roman" w:hAnsi="Times New Roman" w:cs="Times New Roman"/>
                <w:sz w:val="20"/>
                <w:szCs w:val="20"/>
              </w:rPr>
            </w:pPr>
            <w:r w:rsidRPr="00924832">
              <w:rPr>
                <w:rFonts w:ascii="Times New Roman" w:hAnsi="Times New Roman" w:cs="Times New Roman"/>
                <w:sz w:val="20"/>
                <w:szCs w:val="20"/>
              </w:rPr>
              <w:t>Allowance for doubtful accounts</w:t>
            </w:r>
          </w:p>
        </w:tc>
        <w:tc>
          <w:tcPr>
            <w:tcW w:w="1170" w:type="dxa"/>
            <w:vAlign w:val="bottom"/>
          </w:tcPr>
          <w:p w14:paraId="1EF30B94" w14:textId="0CD4125E" w:rsidR="00E05A4C" w:rsidRPr="00924832" w:rsidRDefault="00E05A4C" w:rsidP="00924832">
            <w:pPr>
              <w:pStyle w:val="acctfourfigures"/>
              <w:tabs>
                <w:tab w:val="clear" w:pos="765"/>
                <w:tab w:val="decimal" w:pos="1036"/>
              </w:tabs>
              <w:ind w:right="11"/>
              <w:rPr>
                <w:rFonts w:cs="Times New Roman"/>
                <w:sz w:val="20"/>
                <w:lang w:val="en-US" w:bidi="th-TH"/>
              </w:rPr>
            </w:pPr>
            <w:r w:rsidRPr="00924832">
              <w:rPr>
                <w:rFonts w:cs="Times New Roman"/>
                <w:sz w:val="20"/>
              </w:rPr>
              <w:t>48,749</w:t>
            </w:r>
          </w:p>
        </w:tc>
        <w:tc>
          <w:tcPr>
            <w:tcW w:w="180" w:type="dxa"/>
            <w:vAlign w:val="bottom"/>
          </w:tcPr>
          <w:p w14:paraId="6D0FE8A2" w14:textId="77777777" w:rsidR="00E05A4C" w:rsidRPr="00924832" w:rsidRDefault="00E05A4C" w:rsidP="00924832">
            <w:pPr>
              <w:pStyle w:val="acctfourfigures"/>
              <w:rPr>
                <w:rFonts w:cs="Times New Roman"/>
                <w:sz w:val="20"/>
              </w:rPr>
            </w:pPr>
          </w:p>
        </w:tc>
        <w:tc>
          <w:tcPr>
            <w:tcW w:w="1260" w:type="dxa"/>
            <w:vAlign w:val="bottom"/>
          </w:tcPr>
          <w:p w14:paraId="165C6DB7" w14:textId="0EFA0E12" w:rsidR="00E05A4C" w:rsidRPr="00924832" w:rsidRDefault="00E05A4C" w:rsidP="00924832">
            <w:pPr>
              <w:pStyle w:val="acctfourfigures"/>
              <w:tabs>
                <w:tab w:val="clear" w:pos="765"/>
                <w:tab w:val="decimal" w:pos="1090"/>
              </w:tabs>
              <w:ind w:right="11"/>
              <w:rPr>
                <w:rFonts w:cs="Times New Roman"/>
                <w:sz w:val="20"/>
                <w:lang w:val="en-US"/>
              </w:rPr>
            </w:pPr>
            <w:r w:rsidRPr="00924832">
              <w:rPr>
                <w:rFonts w:cs="Times New Roman"/>
                <w:sz w:val="20"/>
              </w:rPr>
              <w:t>14,415</w:t>
            </w:r>
          </w:p>
        </w:tc>
        <w:tc>
          <w:tcPr>
            <w:tcW w:w="185" w:type="dxa"/>
            <w:vAlign w:val="bottom"/>
          </w:tcPr>
          <w:p w14:paraId="72E9B774" w14:textId="77777777" w:rsidR="00E05A4C" w:rsidRPr="00924832" w:rsidRDefault="00E05A4C" w:rsidP="00924832">
            <w:pPr>
              <w:spacing w:line="260" w:lineRule="atLeast"/>
              <w:rPr>
                <w:rFonts w:ascii="Times New Roman" w:hAnsi="Times New Roman" w:cs="Times New Roman"/>
                <w:sz w:val="20"/>
                <w:szCs w:val="20"/>
              </w:rPr>
            </w:pPr>
          </w:p>
        </w:tc>
        <w:tc>
          <w:tcPr>
            <w:tcW w:w="1345" w:type="dxa"/>
            <w:vAlign w:val="bottom"/>
          </w:tcPr>
          <w:p w14:paraId="0B2FE344" w14:textId="68B5AB61" w:rsidR="00E05A4C" w:rsidRPr="00924832" w:rsidRDefault="00E05A4C" w:rsidP="00924832">
            <w:pPr>
              <w:pStyle w:val="acctfourfigures"/>
              <w:tabs>
                <w:tab w:val="clear" w:pos="765"/>
                <w:tab w:val="decimal" w:pos="802"/>
              </w:tabs>
              <w:ind w:right="363"/>
              <w:rPr>
                <w:rFonts w:cs="Times New Roman"/>
                <w:sz w:val="20"/>
                <w:lang w:val="en-US"/>
              </w:rPr>
            </w:pPr>
            <w:r w:rsidRPr="00924832">
              <w:rPr>
                <w:rFonts w:cs="Times New Roman"/>
                <w:sz w:val="20"/>
              </w:rPr>
              <w:t>-</w:t>
            </w:r>
          </w:p>
        </w:tc>
        <w:tc>
          <w:tcPr>
            <w:tcW w:w="182" w:type="dxa"/>
            <w:vAlign w:val="bottom"/>
          </w:tcPr>
          <w:p w14:paraId="472E6093" w14:textId="77777777" w:rsidR="00E05A4C" w:rsidRPr="00924832" w:rsidRDefault="00E05A4C" w:rsidP="00924832">
            <w:pPr>
              <w:spacing w:line="260" w:lineRule="atLeast"/>
              <w:rPr>
                <w:rFonts w:ascii="Times New Roman" w:hAnsi="Times New Roman" w:cs="Times New Roman"/>
                <w:sz w:val="20"/>
                <w:szCs w:val="20"/>
              </w:rPr>
            </w:pPr>
          </w:p>
        </w:tc>
        <w:tc>
          <w:tcPr>
            <w:tcW w:w="1258" w:type="dxa"/>
            <w:vAlign w:val="bottom"/>
          </w:tcPr>
          <w:p w14:paraId="593BBC12" w14:textId="2E402BE0" w:rsidR="00E05A4C" w:rsidRPr="00924832" w:rsidRDefault="00E05A4C" w:rsidP="00924832">
            <w:pPr>
              <w:pStyle w:val="acctfourfigures"/>
              <w:tabs>
                <w:tab w:val="clear" w:pos="765"/>
                <w:tab w:val="decimal" w:pos="1090"/>
              </w:tabs>
              <w:ind w:right="11"/>
              <w:rPr>
                <w:rFonts w:cs="Times New Roman"/>
                <w:sz w:val="20"/>
                <w:lang w:val="en-US"/>
              </w:rPr>
            </w:pPr>
            <w:r w:rsidRPr="00924832">
              <w:rPr>
                <w:rFonts w:cs="Times New Roman"/>
                <w:sz w:val="20"/>
              </w:rPr>
              <w:t>63,164</w:t>
            </w:r>
          </w:p>
        </w:tc>
      </w:tr>
      <w:tr w:rsidR="00E05A4C" w:rsidRPr="006B4815" w14:paraId="2C922996" w14:textId="77777777" w:rsidTr="00924832">
        <w:trPr>
          <w:cantSplit/>
          <w:trHeight w:val="251"/>
        </w:trPr>
        <w:tc>
          <w:tcPr>
            <w:tcW w:w="3546" w:type="dxa"/>
          </w:tcPr>
          <w:p w14:paraId="2DB18219" w14:textId="2FE243A5" w:rsidR="00E05A4C" w:rsidRPr="00924832" w:rsidRDefault="00E05A4C" w:rsidP="00924832">
            <w:pPr>
              <w:spacing w:line="260" w:lineRule="atLeast"/>
              <w:ind w:left="104" w:hanging="90"/>
              <w:rPr>
                <w:rFonts w:ascii="Times New Roman" w:hAnsi="Times New Roman" w:cs="Times New Roman"/>
                <w:sz w:val="20"/>
                <w:szCs w:val="20"/>
              </w:rPr>
            </w:pPr>
            <w:r w:rsidRPr="00924832">
              <w:rPr>
                <w:rFonts w:ascii="Times New Roman" w:hAnsi="Times New Roman" w:cs="Times New Roman"/>
                <w:sz w:val="20"/>
                <w:szCs w:val="20"/>
              </w:rPr>
              <w:t>Allowance for expected credit loss</w:t>
            </w:r>
          </w:p>
        </w:tc>
        <w:tc>
          <w:tcPr>
            <w:tcW w:w="1170" w:type="dxa"/>
            <w:vAlign w:val="bottom"/>
          </w:tcPr>
          <w:p w14:paraId="0DD8D3D3" w14:textId="3ED15ABE" w:rsidR="00E05A4C" w:rsidRPr="00924832" w:rsidRDefault="00E05A4C" w:rsidP="00924832">
            <w:pPr>
              <w:pStyle w:val="acctfourfigures"/>
              <w:tabs>
                <w:tab w:val="clear" w:pos="765"/>
                <w:tab w:val="decimal" w:pos="729"/>
              </w:tabs>
              <w:ind w:right="-83"/>
              <w:rPr>
                <w:rFonts w:cs="Times New Roman"/>
                <w:sz w:val="20"/>
                <w:lang w:val="en-US" w:bidi="th-TH"/>
              </w:rPr>
            </w:pPr>
            <w:r w:rsidRPr="00924832">
              <w:rPr>
                <w:rFonts w:cs="Times New Roman"/>
                <w:sz w:val="20"/>
              </w:rPr>
              <w:t>-</w:t>
            </w:r>
          </w:p>
        </w:tc>
        <w:tc>
          <w:tcPr>
            <w:tcW w:w="180" w:type="dxa"/>
            <w:vAlign w:val="bottom"/>
          </w:tcPr>
          <w:p w14:paraId="5242F7DA" w14:textId="77777777" w:rsidR="00E05A4C" w:rsidRPr="00924832" w:rsidRDefault="00E05A4C" w:rsidP="00924832">
            <w:pPr>
              <w:pStyle w:val="acctfourfigures"/>
              <w:rPr>
                <w:rFonts w:cs="Times New Roman"/>
                <w:sz w:val="20"/>
              </w:rPr>
            </w:pPr>
          </w:p>
        </w:tc>
        <w:tc>
          <w:tcPr>
            <w:tcW w:w="1260" w:type="dxa"/>
            <w:vAlign w:val="bottom"/>
          </w:tcPr>
          <w:p w14:paraId="6E2B5ADB" w14:textId="29FA79C5" w:rsidR="00E05A4C" w:rsidRPr="00924832" w:rsidRDefault="00E05A4C" w:rsidP="00924832">
            <w:pPr>
              <w:pStyle w:val="acctfourfigures"/>
              <w:tabs>
                <w:tab w:val="clear" w:pos="765"/>
                <w:tab w:val="decimal" w:pos="1090"/>
              </w:tabs>
              <w:ind w:right="11"/>
              <w:rPr>
                <w:rFonts w:cs="Times New Roman"/>
                <w:sz w:val="20"/>
              </w:rPr>
            </w:pPr>
            <w:r w:rsidRPr="00924832">
              <w:rPr>
                <w:rFonts w:cs="Times New Roman"/>
                <w:sz w:val="20"/>
              </w:rPr>
              <w:t>11</w:t>
            </w:r>
          </w:p>
        </w:tc>
        <w:tc>
          <w:tcPr>
            <w:tcW w:w="185" w:type="dxa"/>
            <w:vAlign w:val="bottom"/>
          </w:tcPr>
          <w:p w14:paraId="10497CA5" w14:textId="77777777" w:rsidR="00E05A4C" w:rsidRPr="00924832" w:rsidRDefault="00E05A4C" w:rsidP="00924832">
            <w:pPr>
              <w:tabs>
                <w:tab w:val="clear" w:pos="680"/>
                <w:tab w:val="decimal" w:pos="705"/>
              </w:tabs>
              <w:spacing w:line="260" w:lineRule="atLeast"/>
              <w:ind w:right="363"/>
              <w:rPr>
                <w:rFonts w:ascii="Times New Roman" w:hAnsi="Times New Roman" w:cs="Times New Roman"/>
                <w:sz w:val="20"/>
                <w:szCs w:val="20"/>
                <w:lang w:bidi="ar-SA"/>
              </w:rPr>
            </w:pPr>
          </w:p>
        </w:tc>
        <w:tc>
          <w:tcPr>
            <w:tcW w:w="1345" w:type="dxa"/>
            <w:vAlign w:val="bottom"/>
          </w:tcPr>
          <w:p w14:paraId="6E3F8DCC" w14:textId="1C7C87B3" w:rsidR="00E05A4C" w:rsidRPr="00924832" w:rsidRDefault="00E05A4C" w:rsidP="00BD4ED9">
            <w:pPr>
              <w:pStyle w:val="acctfourfigures"/>
              <w:tabs>
                <w:tab w:val="clear" w:pos="765"/>
                <w:tab w:val="left" w:pos="1126"/>
              </w:tabs>
              <w:ind w:right="-673" w:firstLine="239"/>
              <w:jc w:val="center"/>
              <w:rPr>
                <w:rFonts w:cs="Times New Roman"/>
                <w:sz w:val="20"/>
                <w:lang w:val="en-US"/>
              </w:rPr>
            </w:pPr>
            <w:r w:rsidRPr="00924832">
              <w:rPr>
                <w:rFonts w:cs="Times New Roman"/>
                <w:sz w:val="20"/>
              </w:rPr>
              <w:t>(11)</w:t>
            </w:r>
          </w:p>
        </w:tc>
        <w:tc>
          <w:tcPr>
            <w:tcW w:w="182" w:type="dxa"/>
            <w:vAlign w:val="bottom"/>
          </w:tcPr>
          <w:p w14:paraId="172FAC5E" w14:textId="77777777" w:rsidR="00E05A4C" w:rsidRPr="00924832" w:rsidRDefault="00E05A4C" w:rsidP="00924832">
            <w:pPr>
              <w:spacing w:line="260" w:lineRule="atLeast"/>
              <w:rPr>
                <w:rFonts w:ascii="Times New Roman" w:hAnsi="Times New Roman" w:cs="Times New Roman"/>
                <w:sz w:val="20"/>
                <w:szCs w:val="20"/>
              </w:rPr>
            </w:pPr>
          </w:p>
        </w:tc>
        <w:tc>
          <w:tcPr>
            <w:tcW w:w="1258" w:type="dxa"/>
            <w:vAlign w:val="bottom"/>
          </w:tcPr>
          <w:p w14:paraId="1AF4634C" w14:textId="6EDFEF89" w:rsidR="00E05A4C" w:rsidRPr="00924832" w:rsidRDefault="00E05A4C" w:rsidP="00924832">
            <w:pPr>
              <w:pStyle w:val="acctfourfigures"/>
              <w:tabs>
                <w:tab w:val="clear" w:pos="765"/>
                <w:tab w:val="decimal" w:pos="820"/>
              </w:tabs>
              <w:ind w:right="11"/>
              <w:rPr>
                <w:rFonts w:cs="Times New Roman"/>
                <w:sz w:val="20"/>
              </w:rPr>
            </w:pPr>
            <w:r w:rsidRPr="00924832">
              <w:rPr>
                <w:rFonts w:cs="Times New Roman"/>
                <w:sz w:val="20"/>
              </w:rPr>
              <w:t>-</w:t>
            </w:r>
          </w:p>
        </w:tc>
      </w:tr>
      <w:tr w:rsidR="00E05A4C" w:rsidRPr="006B4815" w14:paraId="235B47C4" w14:textId="77777777" w:rsidTr="00924832">
        <w:trPr>
          <w:cantSplit/>
          <w:trHeight w:val="259"/>
        </w:trPr>
        <w:tc>
          <w:tcPr>
            <w:tcW w:w="3546" w:type="dxa"/>
          </w:tcPr>
          <w:p w14:paraId="7E522433" w14:textId="4865E2AB" w:rsidR="00E05A4C" w:rsidRPr="00924832" w:rsidRDefault="00E05A4C" w:rsidP="00924832">
            <w:pPr>
              <w:spacing w:line="260" w:lineRule="atLeast"/>
              <w:rPr>
                <w:rFonts w:ascii="Times New Roman" w:hAnsi="Times New Roman" w:cs="Times New Roman"/>
                <w:sz w:val="20"/>
                <w:szCs w:val="20"/>
              </w:rPr>
            </w:pPr>
            <w:r w:rsidRPr="00924832">
              <w:rPr>
                <w:rFonts w:ascii="Times New Roman" w:hAnsi="Times New Roman" w:cs="Times New Roman"/>
                <w:sz w:val="20"/>
                <w:szCs w:val="20"/>
              </w:rPr>
              <w:t>Insurance</w:t>
            </w:r>
            <w:r w:rsidR="00775289" w:rsidRPr="00924832">
              <w:rPr>
                <w:rFonts w:ascii="Times New Roman" w:hAnsi="Times New Roman" w:cs="Times New Roman"/>
                <w:sz w:val="20"/>
                <w:szCs w:val="20"/>
              </w:rPr>
              <w:t xml:space="preserve"> and reinsurance</w:t>
            </w:r>
            <w:r w:rsidRPr="00924832">
              <w:rPr>
                <w:rFonts w:ascii="Times New Roman" w:hAnsi="Times New Roman" w:cs="Times New Roman"/>
                <w:sz w:val="20"/>
                <w:szCs w:val="20"/>
              </w:rPr>
              <w:t xml:space="preserve"> contract</w:t>
            </w:r>
            <w:r w:rsidR="00305AE6" w:rsidRPr="00924832">
              <w:rPr>
                <w:rFonts w:ascii="Times New Roman" w:hAnsi="Times New Roman" w:cs="Times New Roman"/>
                <w:sz w:val="20"/>
                <w:szCs w:val="20"/>
              </w:rPr>
              <w:t>s</w:t>
            </w:r>
          </w:p>
        </w:tc>
        <w:tc>
          <w:tcPr>
            <w:tcW w:w="1170" w:type="dxa"/>
            <w:vAlign w:val="bottom"/>
          </w:tcPr>
          <w:p w14:paraId="3043A806" w14:textId="00930684" w:rsidR="00E05A4C" w:rsidRPr="00924832" w:rsidRDefault="00E05A4C" w:rsidP="00924832">
            <w:pPr>
              <w:pStyle w:val="acctfourfigures"/>
              <w:tabs>
                <w:tab w:val="clear" w:pos="765"/>
                <w:tab w:val="decimal" w:pos="1036"/>
              </w:tabs>
              <w:ind w:right="11"/>
              <w:rPr>
                <w:rFonts w:cs="Times New Roman"/>
                <w:sz w:val="20"/>
                <w:lang w:val="en-US" w:bidi="th-TH"/>
              </w:rPr>
            </w:pPr>
            <w:r w:rsidRPr="00924832">
              <w:rPr>
                <w:rFonts w:cs="Times New Roman"/>
                <w:sz w:val="20"/>
              </w:rPr>
              <w:t>78,101</w:t>
            </w:r>
          </w:p>
        </w:tc>
        <w:tc>
          <w:tcPr>
            <w:tcW w:w="180" w:type="dxa"/>
            <w:vAlign w:val="bottom"/>
          </w:tcPr>
          <w:p w14:paraId="2E91AC72" w14:textId="77777777" w:rsidR="00E05A4C" w:rsidRPr="00924832" w:rsidRDefault="00E05A4C" w:rsidP="00924832">
            <w:pPr>
              <w:pStyle w:val="acctfourfigures"/>
              <w:rPr>
                <w:rFonts w:cs="Times New Roman"/>
                <w:sz w:val="20"/>
              </w:rPr>
            </w:pPr>
          </w:p>
        </w:tc>
        <w:tc>
          <w:tcPr>
            <w:tcW w:w="1260" w:type="dxa"/>
            <w:vAlign w:val="bottom"/>
          </w:tcPr>
          <w:p w14:paraId="25916915" w14:textId="091E3B02" w:rsidR="00E05A4C" w:rsidRPr="00924832" w:rsidRDefault="00E05A4C" w:rsidP="00924832">
            <w:pPr>
              <w:pStyle w:val="acctfourfigures"/>
              <w:tabs>
                <w:tab w:val="clear" w:pos="765"/>
                <w:tab w:val="decimal" w:pos="1090"/>
              </w:tabs>
              <w:ind w:right="11"/>
              <w:rPr>
                <w:rFonts w:cs="Times New Roman"/>
                <w:sz w:val="20"/>
              </w:rPr>
            </w:pPr>
            <w:r w:rsidRPr="00924832">
              <w:rPr>
                <w:rFonts w:cs="Times New Roman"/>
                <w:sz w:val="20"/>
              </w:rPr>
              <w:t>12,320</w:t>
            </w:r>
          </w:p>
        </w:tc>
        <w:tc>
          <w:tcPr>
            <w:tcW w:w="185" w:type="dxa"/>
            <w:vAlign w:val="bottom"/>
          </w:tcPr>
          <w:p w14:paraId="56791209" w14:textId="77777777" w:rsidR="00E05A4C" w:rsidRPr="00924832" w:rsidRDefault="00E05A4C" w:rsidP="00924832">
            <w:pPr>
              <w:spacing w:line="260" w:lineRule="atLeast"/>
              <w:rPr>
                <w:rFonts w:ascii="Times New Roman" w:hAnsi="Times New Roman" w:cs="Times New Roman"/>
                <w:sz w:val="20"/>
                <w:szCs w:val="20"/>
              </w:rPr>
            </w:pPr>
          </w:p>
        </w:tc>
        <w:tc>
          <w:tcPr>
            <w:tcW w:w="1345" w:type="dxa"/>
            <w:vAlign w:val="bottom"/>
          </w:tcPr>
          <w:p w14:paraId="7DB5C114" w14:textId="706EA13C" w:rsidR="00E05A4C" w:rsidRPr="00924832" w:rsidRDefault="00E05A4C" w:rsidP="00924832">
            <w:pPr>
              <w:pStyle w:val="acctfourfigures"/>
              <w:tabs>
                <w:tab w:val="clear" w:pos="765"/>
                <w:tab w:val="decimal" w:pos="814"/>
              </w:tabs>
              <w:ind w:right="11"/>
              <w:rPr>
                <w:rFonts w:cs="Times New Roman"/>
                <w:sz w:val="20"/>
              </w:rPr>
            </w:pPr>
            <w:r w:rsidRPr="00924832">
              <w:rPr>
                <w:rFonts w:cs="Times New Roman"/>
                <w:sz w:val="20"/>
              </w:rPr>
              <w:t>-</w:t>
            </w:r>
          </w:p>
        </w:tc>
        <w:tc>
          <w:tcPr>
            <w:tcW w:w="182" w:type="dxa"/>
            <w:vAlign w:val="bottom"/>
          </w:tcPr>
          <w:p w14:paraId="40BD05FD" w14:textId="77777777" w:rsidR="00E05A4C" w:rsidRPr="00924832" w:rsidRDefault="00E05A4C" w:rsidP="00924832">
            <w:pPr>
              <w:spacing w:line="260" w:lineRule="atLeast"/>
              <w:rPr>
                <w:rFonts w:ascii="Times New Roman" w:hAnsi="Times New Roman" w:cs="Times New Roman"/>
                <w:sz w:val="20"/>
                <w:szCs w:val="20"/>
              </w:rPr>
            </w:pPr>
          </w:p>
        </w:tc>
        <w:tc>
          <w:tcPr>
            <w:tcW w:w="1258" w:type="dxa"/>
            <w:vAlign w:val="bottom"/>
          </w:tcPr>
          <w:p w14:paraId="2E9BA024" w14:textId="1FF55FB2" w:rsidR="00E05A4C" w:rsidRPr="00924832" w:rsidRDefault="00E05A4C" w:rsidP="00924832">
            <w:pPr>
              <w:pStyle w:val="acctfourfigures"/>
              <w:tabs>
                <w:tab w:val="clear" w:pos="765"/>
                <w:tab w:val="decimal" w:pos="1090"/>
              </w:tabs>
              <w:ind w:right="11"/>
              <w:rPr>
                <w:rFonts w:cs="Times New Roman"/>
                <w:sz w:val="20"/>
              </w:rPr>
            </w:pPr>
            <w:r w:rsidRPr="00924832">
              <w:rPr>
                <w:rFonts w:cs="Times New Roman"/>
                <w:sz w:val="20"/>
              </w:rPr>
              <w:t>90,421</w:t>
            </w:r>
          </w:p>
        </w:tc>
      </w:tr>
      <w:tr w:rsidR="00E05A4C" w:rsidRPr="006B4815" w14:paraId="151CD35E" w14:textId="77777777" w:rsidTr="00924832">
        <w:trPr>
          <w:cantSplit/>
          <w:trHeight w:val="251"/>
        </w:trPr>
        <w:tc>
          <w:tcPr>
            <w:tcW w:w="3546" w:type="dxa"/>
          </w:tcPr>
          <w:p w14:paraId="6C4AB154" w14:textId="77777777" w:rsidR="00E05A4C" w:rsidRPr="00924832" w:rsidRDefault="00E05A4C" w:rsidP="00924832">
            <w:pPr>
              <w:spacing w:line="260" w:lineRule="atLeast"/>
              <w:rPr>
                <w:rFonts w:ascii="Times New Roman" w:hAnsi="Times New Roman" w:cs="Times New Roman"/>
                <w:sz w:val="20"/>
                <w:szCs w:val="20"/>
              </w:rPr>
            </w:pPr>
            <w:r w:rsidRPr="00924832">
              <w:rPr>
                <w:rFonts w:ascii="Times New Roman" w:hAnsi="Times New Roman" w:cs="Times New Roman"/>
                <w:sz w:val="20"/>
                <w:szCs w:val="20"/>
              </w:rPr>
              <w:t>Employee benefit obligations</w:t>
            </w:r>
          </w:p>
        </w:tc>
        <w:tc>
          <w:tcPr>
            <w:tcW w:w="1170" w:type="dxa"/>
            <w:vAlign w:val="bottom"/>
          </w:tcPr>
          <w:p w14:paraId="0881DE40" w14:textId="236DA11D" w:rsidR="00E05A4C" w:rsidRPr="00924832" w:rsidRDefault="00E05A4C" w:rsidP="00924832">
            <w:pPr>
              <w:pStyle w:val="acctfourfigures"/>
              <w:tabs>
                <w:tab w:val="clear" w:pos="765"/>
                <w:tab w:val="decimal" w:pos="995"/>
              </w:tabs>
              <w:ind w:right="11"/>
              <w:rPr>
                <w:rFonts w:cs="Times New Roman"/>
                <w:sz w:val="20"/>
                <w:lang w:val="en-US" w:bidi="th-TH"/>
              </w:rPr>
            </w:pPr>
            <w:r w:rsidRPr="00924832">
              <w:rPr>
                <w:rFonts w:cs="Times New Roman"/>
                <w:sz w:val="20"/>
              </w:rPr>
              <w:t>7,518</w:t>
            </w:r>
          </w:p>
        </w:tc>
        <w:tc>
          <w:tcPr>
            <w:tcW w:w="180" w:type="dxa"/>
            <w:vAlign w:val="bottom"/>
          </w:tcPr>
          <w:p w14:paraId="7938051A" w14:textId="77777777" w:rsidR="00E05A4C" w:rsidRPr="00924832" w:rsidRDefault="00E05A4C" w:rsidP="00924832">
            <w:pPr>
              <w:pStyle w:val="acctfourfigures"/>
              <w:rPr>
                <w:rFonts w:cs="Times New Roman"/>
                <w:sz w:val="20"/>
              </w:rPr>
            </w:pPr>
          </w:p>
        </w:tc>
        <w:tc>
          <w:tcPr>
            <w:tcW w:w="1260" w:type="dxa"/>
            <w:vAlign w:val="bottom"/>
          </w:tcPr>
          <w:p w14:paraId="7528BE10" w14:textId="67CA774B" w:rsidR="00E05A4C" w:rsidRPr="00924832" w:rsidRDefault="00E05A4C" w:rsidP="00924832">
            <w:pPr>
              <w:pStyle w:val="acctfourfigures"/>
              <w:tabs>
                <w:tab w:val="clear" w:pos="765"/>
                <w:tab w:val="decimal" w:pos="1090"/>
              </w:tabs>
              <w:ind w:right="11"/>
              <w:rPr>
                <w:rFonts w:cs="Times New Roman"/>
                <w:sz w:val="20"/>
              </w:rPr>
            </w:pPr>
            <w:r w:rsidRPr="00924832">
              <w:rPr>
                <w:rFonts w:cs="Times New Roman"/>
                <w:sz w:val="20"/>
              </w:rPr>
              <w:t>2,487</w:t>
            </w:r>
          </w:p>
        </w:tc>
        <w:tc>
          <w:tcPr>
            <w:tcW w:w="185" w:type="dxa"/>
            <w:vAlign w:val="bottom"/>
          </w:tcPr>
          <w:p w14:paraId="37106353" w14:textId="77777777" w:rsidR="00E05A4C" w:rsidRPr="00924832" w:rsidRDefault="00E05A4C" w:rsidP="00924832">
            <w:pPr>
              <w:spacing w:line="260" w:lineRule="atLeast"/>
              <w:rPr>
                <w:rFonts w:ascii="Times New Roman" w:hAnsi="Times New Roman" w:cs="Times New Roman"/>
                <w:sz w:val="20"/>
                <w:szCs w:val="20"/>
              </w:rPr>
            </w:pPr>
          </w:p>
        </w:tc>
        <w:tc>
          <w:tcPr>
            <w:tcW w:w="1345" w:type="dxa"/>
            <w:vAlign w:val="bottom"/>
          </w:tcPr>
          <w:p w14:paraId="0ABF3635" w14:textId="666D7F48" w:rsidR="00E05A4C" w:rsidRPr="00924832" w:rsidRDefault="00415C0C" w:rsidP="00BD4ED9">
            <w:pPr>
              <w:pStyle w:val="acctfourfigures"/>
              <w:tabs>
                <w:tab w:val="clear" w:pos="765"/>
                <w:tab w:val="decimal" w:pos="1084"/>
              </w:tabs>
              <w:ind w:right="-43"/>
              <w:jc w:val="center"/>
              <w:rPr>
                <w:rFonts w:cs="Times New Roman"/>
                <w:sz w:val="20"/>
              </w:rPr>
            </w:pPr>
            <w:r w:rsidRPr="00924832">
              <w:rPr>
                <w:rFonts w:cs="Times New Roman"/>
                <w:sz w:val="20"/>
              </w:rPr>
              <w:t>(807)</w:t>
            </w:r>
          </w:p>
        </w:tc>
        <w:tc>
          <w:tcPr>
            <w:tcW w:w="182" w:type="dxa"/>
            <w:vAlign w:val="bottom"/>
          </w:tcPr>
          <w:p w14:paraId="648F3491" w14:textId="77777777" w:rsidR="00E05A4C" w:rsidRPr="00924832" w:rsidRDefault="00E05A4C" w:rsidP="00924832">
            <w:pPr>
              <w:spacing w:line="260" w:lineRule="atLeast"/>
              <w:rPr>
                <w:rFonts w:ascii="Times New Roman" w:hAnsi="Times New Roman" w:cs="Times New Roman"/>
                <w:sz w:val="20"/>
                <w:szCs w:val="20"/>
              </w:rPr>
            </w:pPr>
          </w:p>
        </w:tc>
        <w:tc>
          <w:tcPr>
            <w:tcW w:w="1258" w:type="dxa"/>
            <w:vAlign w:val="bottom"/>
          </w:tcPr>
          <w:p w14:paraId="64E08A0C" w14:textId="2364EC22" w:rsidR="00E05A4C" w:rsidRPr="00924832" w:rsidRDefault="00E05A4C" w:rsidP="00924832">
            <w:pPr>
              <w:pStyle w:val="acctfourfigures"/>
              <w:tabs>
                <w:tab w:val="clear" w:pos="765"/>
                <w:tab w:val="decimal" w:pos="1090"/>
              </w:tabs>
              <w:ind w:right="11"/>
              <w:rPr>
                <w:rFonts w:cs="Times New Roman"/>
                <w:sz w:val="20"/>
              </w:rPr>
            </w:pPr>
            <w:r w:rsidRPr="00924832">
              <w:rPr>
                <w:rFonts w:cs="Times New Roman"/>
                <w:sz w:val="20"/>
              </w:rPr>
              <w:t>9,198</w:t>
            </w:r>
          </w:p>
        </w:tc>
      </w:tr>
      <w:tr w:rsidR="00E05A4C" w:rsidRPr="006B4815" w14:paraId="0099AD26" w14:textId="77777777" w:rsidTr="00924832">
        <w:trPr>
          <w:cantSplit/>
          <w:trHeight w:val="259"/>
        </w:trPr>
        <w:tc>
          <w:tcPr>
            <w:tcW w:w="3546" w:type="dxa"/>
          </w:tcPr>
          <w:p w14:paraId="7BA49EBE" w14:textId="77777777" w:rsidR="00E05A4C" w:rsidRPr="00924832" w:rsidRDefault="00E05A4C" w:rsidP="00924832">
            <w:pPr>
              <w:spacing w:line="260" w:lineRule="atLeast"/>
              <w:rPr>
                <w:rFonts w:ascii="Times New Roman" w:hAnsi="Times New Roman" w:cs="Times New Roman"/>
                <w:sz w:val="20"/>
                <w:szCs w:val="20"/>
              </w:rPr>
            </w:pPr>
            <w:r w:rsidRPr="00924832">
              <w:rPr>
                <w:rFonts w:ascii="Times New Roman" w:hAnsi="Times New Roman" w:cs="Times New Roman"/>
                <w:sz w:val="20"/>
                <w:szCs w:val="20"/>
              </w:rPr>
              <w:t>Right-of-use assets and lease liabilities</w:t>
            </w:r>
          </w:p>
        </w:tc>
        <w:tc>
          <w:tcPr>
            <w:tcW w:w="1170" w:type="dxa"/>
            <w:vAlign w:val="bottom"/>
          </w:tcPr>
          <w:p w14:paraId="756ACFDD" w14:textId="3FCAA0FD" w:rsidR="00E05A4C" w:rsidRPr="00924832" w:rsidRDefault="00E05A4C" w:rsidP="00924832">
            <w:pPr>
              <w:pStyle w:val="acctfourfigures"/>
              <w:tabs>
                <w:tab w:val="clear" w:pos="765"/>
                <w:tab w:val="decimal" w:pos="1036"/>
              </w:tabs>
              <w:ind w:right="11"/>
              <w:rPr>
                <w:rFonts w:cs="Times New Roman"/>
                <w:sz w:val="20"/>
                <w:lang w:val="en-US" w:bidi="th-TH"/>
              </w:rPr>
            </w:pPr>
            <w:r w:rsidRPr="00924832">
              <w:rPr>
                <w:rFonts w:cs="Times New Roman"/>
                <w:sz w:val="20"/>
              </w:rPr>
              <w:t>70</w:t>
            </w:r>
          </w:p>
        </w:tc>
        <w:tc>
          <w:tcPr>
            <w:tcW w:w="180" w:type="dxa"/>
            <w:vAlign w:val="bottom"/>
          </w:tcPr>
          <w:p w14:paraId="1DB54068" w14:textId="77777777" w:rsidR="00E05A4C" w:rsidRPr="00924832" w:rsidRDefault="00E05A4C" w:rsidP="00924832">
            <w:pPr>
              <w:pStyle w:val="acctfourfigures"/>
              <w:rPr>
                <w:rFonts w:cs="Times New Roman"/>
                <w:sz w:val="20"/>
              </w:rPr>
            </w:pPr>
          </w:p>
        </w:tc>
        <w:tc>
          <w:tcPr>
            <w:tcW w:w="1260" w:type="dxa"/>
            <w:vAlign w:val="bottom"/>
          </w:tcPr>
          <w:p w14:paraId="4D7497A5" w14:textId="5D4F6198" w:rsidR="00E05A4C" w:rsidRPr="00924832" w:rsidRDefault="00E05A4C" w:rsidP="00924832">
            <w:pPr>
              <w:pStyle w:val="acctfourfigures"/>
              <w:tabs>
                <w:tab w:val="clear" w:pos="765"/>
                <w:tab w:val="decimal" w:pos="1090"/>
              </w:tabs>
              <w:ind w:right="11"/>
              <w:rPr>
                <w:rFonts w:cs="Times New Roman"/>
                <w:sz w:val="20"/>
              </w:rPr>
            </w:pPr>
            <w:r w:rsidRPr="00924832">
              <w:rPr>
                <w:rFonts w:cs="Times New Roman"/>
                <w:sz w:val="20"/>
              </w:rPr>
              <w:t>74</w:t>
            </w:r>
          </w:p>
        </w:tc>
        <w:tc>
          <w:tcPr>
            <w:tcW w:w="185" w:type="dxa"/>
            <w:vAlign w:val="bottom"/>
          </w:tcPr>
          <w:p w14:paraId="0CEA61D2" w14:textId="77777777" w:rsidR="00E05A4C" w:rsidRPr="00924832" w:rsidRDefault="00E05A4C" w:rsidP="00924832">
            <w:pPr>
              <w:spacing w:line="260" w:lineRule="atLeast"/>
              <w:rPr>
                <w:rFonts w:ascii="Times New Roman" w:hAnsi="Times New Roman" w:cs="Times New Roman"/>
                <w:sz w:val="20"/>
                <w:szCs w:val="20"/>
              </w:rPr>
            </w:pPr>
          </w:p>
        </w:tc>
        <w:tc>
          <w:tcPr>
            <w:tcW w:w="1345" w:type="dxa"/>
            <w:vAlign w:val="bottom"/>
          </w:tcPr>
          <w:p w14:paraId="16B776B4" w14:textId="4812E533" w:rsidR="00E05A4C" w:rsidRPr="00924832" w:rsidRDefault="00E05A4C" w:rsidP="00924832">
            <w:pPr>
              <w:pStyle w:val="acctfourfigures"/>
              <w:tabs>
                <w:tab w:val="clear" w:pos="765"/>
                <w:tab w:val="decimal" w:pos="814"/>
              </w:tabs>
              <w:ind w:right="11"/>
              <w:rPr>
                <w:rFonts w:cs="Times New Roman"/>
                <w:sz w:val="20"/>
              </w:rPr>
            </w:pPr>
            <w:r w:rsidRPr="00924832">
              <w:rPr>
                <w:rFonts w:cs="Times New Roman"/>
                <w:sz w:val="20"/>
              </w:rPr>
              <w:t>-</w:t>
            </w:r>
          </w:p>
        </w:tc>
        <w:tc>
          <w:tcPr>
            <w:tcW w:w="182" w:type="dxa"/>
            <w:vAlign w:val="bottom"/>
          </w:tcPr>
          <w:p w14:paraId="1751A0D3" w14:textId="77777777" w:rsidR="00E05A4C" w:rsidRPr="00924832" w:rsidRDefault="00E05A4C" w:rsidP="00924832">
            <w:pPr>
              <w:tabs>
                <w:tab w:val="decimal" w:pos="1064"/>
              </w:tabs>
              <w:spacing w:line="260" w:lineRule="atLeast"/>
              <w:rPr>
                <w:rFonts w:ascii="Times New Roman" w:hAnsi="Times New Roman" w:cs="Times New Roman"/>
                <w:sz w:val="20"/>
                <w:szCs w:val="20"/>
                <w:lang w:bidi="ar-SA"/>
              </w:rPr>
            </w:pPr>
          </w:p>
        </w:tc>
        <w:tc>
          <w:tcPr>
            <w:tcW w:w="1258" w:type="dxa"/>
            <w:vAlign w:val="bottom"/>
          </w:tcPr>
          <w:p w14:paraId="3193726E" w14:textId="71C39E3A" w:rsidR="00E05A4C" w:rsidRPr="00924832" w:rsidRDefault="00E05A4C" w:rsidP="00924832">
            <w:pPr>
              <w:pStyle w:val="acctfourfigures"/>
              <w:tabs>
                <w:tab w:val="clear" w:pos="765"/>
                <w:tab w:val="decimal" w:pos="1090"/>
              </w:tabs>
              <w:ind w:right="11"/>
              <w:rPr>
                <w:rFonts w:cs="Times New Roman"/>
                <w:sz w:val="20"/>
              </w:rPr>
            </w:pPr>
            <w:r w:rsidRPr="00924832">
              <w:rPr>
                <w:rFonts w:cs="Times New Roman"/>
                <w:sz w:val="20"/>
              </w:rPr>
              <w:t>144</w:t>
            </w:r>
          </w:p>
        </w:tc>
      </w:tr>
      <w:tr w:rsidR="00E05A4C" w:rsidRPr="006B4815" w14:paraId="4B30D7AF" w14:textId="77777777" w:rsidTr="00924832">
        <w:trPr>
          <w:cantSplit/>
          <w:trHeight w:val="251"/>
        </w:trPr>
        <w:tc>
          <w:tcPr>
            <w:tcW w:w="3546" w:type="dxa"/>
          </w:tcPr>
          <w:p w14:paraId="453AEBF2" w14:textId="77777777" w:rsidR="00E05A4C" w:rsidRPr="00924832" w:rsidRDefault="00E05A4C" w:rsidP="00924832">
            <w:pPr>
              <w:spacing w:line="260" w:lineRule="atLeast"/>
              <w:ind w:left="180" w:hanging="180"/>
              <w:rPr>
                <w:rFonts w:ascii="Times New Roman" w:hAnsi="Times New Roman" w:cs="Times New Roman"/>
                <w:b/>
                <w:bCs/>
                <w:sz w:val="20"/>
                <w:szCs w:val="20"/>
              </w:rPr>
            </w:pPr>
            <w:r w:rsidRPr="00924832">
              <w:rPr>
                <w:rFonts w:ascii="Times New Roman" w:hAnsi="Times New Roman" w:cs="Times New Roman"/>
                <w:b/>
                <w:bCs/>
                <w:sz w:val="20"/>
                <w:szCs w:val="20"/>
              </w:rPr>
              <w:t>Total</w:t>
            </w:r>
          </w:p>
        </w:tc>
        <w:tc>
          <w:tcPr>
            <w:tcW w:w="1170" w:type="dxa"/>
            <w:tcBorders>
              <w:top w:val="single" w:sz="4" w:space="0" w:color="auto"/>
              <w:bottom w:val="single" w:sz="4" w:space="0" w:color="auto"/>
            </w:tcBorders>
            <w:vAlign w:val="bottom"/>
          </w:tcPr>
          <w:p w14:paraId="007A8AC5" w14:textId="1AB723D9" w:rsidR="00E05A4C" w:rsidRPr="00924832" w:rsidRDefault="00E05A4C" w:rsidP="00924832">
            <w:pPr>
              <w:pStyle w:val="acctfourfigures"/>
              <w:tabs>
                <w:tab w:val="clear" w:pos="765"/>
                <w:tab w:val="decimal" w:pos="1036"/>
              </w:tabs>
              <w:ind w:right="11"/>
              <w:rPr>
                <w:rFonts w:cs="Times New Roman"/>
                <w:b/>
                <w:bCs/>
                <w:sz w:val="20"/>
                <w:lang w:val="en-US"/>
              </w:rPr>
            </w:pPr>
            <w:r w:rsidRPr="00924832">
              <w:rPr>
                <w:rFonts w:cs="Times New Roman"/>
                <w:b/>
                <w:bCs/>
                <w:sz w:val="20"/>
                <w:lang w:val="en-US"/>
              </w:rPr>
              <w:t>134,438</w:t>
            </w:r>
          </w:p>
        </w:tc>
        <w:tc>
          <w:tcPr>
            <w:tcW w:w="180" w:type="dxa"/>
            <w:vAlign w:val="bottom"/>
          </w:tcPr>
          <w:p w14:paraId="782A5199" w14:textId="77777777" w:rsidR="00E05A4C" w:rsidRPr="00924832" w:rsidRDefault="00E05A4C" w:rsidP="00924832">
            <w:pPr>
              <w:pStyle w:val="acctfourfigures"/>
              <w:rPr>
                <w:rFonts w:cs="Times New Roman"/>
                <w:b/>
                <w:bCs/>
                <w:sz w:val="20"/>
              </w:rPr>
            </w:pPr>
          </w:p>
        </w:tc>
        <w:tc>
          <w:tcPr>
            <w:tcW w:w="1260" w:type="dxa"/>
            <w:tcBorders>
              <w:top w:val="single" w:sz="4" w:space="0" w:color="auto"/>
              <w:bottom w:val="single" w:sz="4" w:space="0" w:color="auto"/>
            </w:tcBorders>
            <w:vAlign w:val="bottom"/>
          </w:tcPr>
          <w:p w14:paraId="0A8956F8" w14:textId="495FECE5" w:rsidR="00E05A4C" w:rsidRPr="00924832" w:rsidRDefault="00E05A4C" w:rsidP="00924832">
            <w:pPr>
              <w:pStyle w:val="acctfourfigures"/>
              <w:tabs>
                <w:tab w:val="clear" w:pos="765"/>
                <w:tab w:val="decimal" w:pos="1090"/>
              </w:tabs>
              <w:ind w:right="11"/>
              <w:rPr>
                <w:rFonts w:cs="Times New Roman"/>
                <w:b/>
                <w:bCs/>
                <w:sz w:val="20"/>
              </w:rPr>
            </w:pPr>
            <w:r w:rsidRPr="00924832">
              <w:rPr>
                <w:rFonts w:cs="Times New Roman"/>
                <w:b/>
                <w:bCs/>
                <w:sz w:val="20"/>
              </w:rPr>
              <w:t>29,307</w:t>
            </w:r>
          </w:p>
        </w:tc>
        <w:tc>
          <w:tcPr>
            <w:tcW w:w="185" w:type="dxa"/>
            <w:vAlign w:val="bottom"/>
          </w:tcPr>
          <w:p w14:paraId="51DA14D3" w14:textId="77777777" w:rsidR="00E05A4C" w:rsidRPr="00924832" w:rsidRDefault="00E05A4C" w:rsidP="00924832">
            <w:pPr>
              <w:spacing w:line="260" w:lineRule="atLeast"/>
              <w:rPr>
                <w:rFonts w:ascii="Times New Roman" w:hAnsi="Times New Roman" w:cs="Times New Roman"/>
                <w:b/>
                <w:bCs/>
                <w:sz w:val="20"/>
                <w:szCs w:val="20"/>
                <w:lang w:bidi="ar-SA"/>
              </w:rPr>
            </w:pPr>
          </w:p>
        </w:tc>
        <w:tc>
          <w:tcPr>
            <w:tcW w:w="1345" w:type="dxa"/>
            <w:tcBorders>
              <w:top w:val="single" w:sz="4" w:space="0" w:color="auto"/>
              <w:bottom w:val="single" w:sz="4" w:space="0" w:color="auto"/>
            </w:tcBorders>
            <w:vAlign w:val="bottom"/>
          </w:tcPr>
          <w:p w14:paraId="365DCD5A" w14:textId="17EFA5B4" w:rsidR="00E05A4C" w:rsidRPr="00BD4ED9" w:rsidRDefault="00E05A4C" w:rsidP="00BD4ED9">
            <w:pPr>
              <w:pStyle w:val="acctfourfigures"/>
              <w:tabs>
                <w:tab w:val="clear" w:pos="765"/>
                <w:tab w:val="decimal" w:pos="1084"/>
              </w:tabs>
              <w:ind w:right="-43"/>
              <w:jc w:val="center"/>
              <w:rPr>
                <w:rFonts w:cs="Times New Roman"/>
                <w:b/>
                <w:bCs/>
                <w:sz w:val="20"/>
              </w:rPr>
            </w:pPr>
            <w:r w:rsidRPr="00BD4ED9">
              <w:rPr>
                <w:rFonts w:cs="Times New Roman"/>
                <w:b/>
                <w:bCs/>
                <w:sz w:val="20"/>
              </w:rPr>
              <w:t>(818)</w:t>
            </w:r>
          </w:p>
        </w:tc>
        <w:tc>
          <w:tcPr>
            <w:tcW w:w="182" w:type="dxa"/>
            <w:vAlign w:val="bottom"/>
          </w:tcPr>
          <w:p w14:paraId="479BC259" w14:textId="77777777" w:rsidR="00E05A4C" w:rsidRPr="00924832" w:rsidRDefault="00E05A4C" w:rsidP="00924832">
            <w:pPr>
              <w:tabs>
                <w:tab w:val="decimal" w:pos="1064"/>
              </w:tabs>
              <w:spacing w:line="260" w:lineRule="atLeast"/>
              <w:rPr>
                <w:rFonts w:ascii="Times New Roman" w:hAnsi="Times New Roman" w:cs="Times New Roman"/>
                <w:b/>
                <w:bCs/>
                <w:sz w:val="20"/>
                <w:szCs w:val="20"/>
                <w:lang w:bidi="ar-SA"/>
              </w:rPr>
            </w:pPr>
          </w:p>
        </w:tc>
        <w:tc>
          <w:tcPr>
            <w:tcW w:w="1258" w:type="dxa"/>
            <w:tcBorders>
              <w:top w:val="single" w:sz="4" w:space="0" w:color="auto"/>
              <w:bottom w:val="single" w:sz="4" w:space="0" w:color="auto"/>
            </w:tcBorders>
            <w:vAlign w:val="bottom"/>
          </w:tcPr>
          <w:p w14:paraId="3D7BA334" w14:textId="789A1B04" w:rsidR="00E05A4C" w:rsidRPr="00924832" w:rsidRDefault="00E05A4C" w:rsidP="00924832">
            <w:pPr>
              <w:pStyle w:val="acctfourfigures"/>
              <w:tabs>
                <w:tab w:val="clear" w:pos="765"/>
                <w:tab w:val="decimal" w:pos="1090"/>
              </w:tabs>
              <w:ind w:right="11"/>
              <w:rPr>
                <w:rFonts w:cs="Times New Roman"/>
                <w:b/>
                <w:bCs/>
                <w:sz w:val="20"/>
                <w:cs/>
                <w:lang w:bidi="th-TH"/>
              </w:rPr>
            </w:pPr>
            <w:r w:rsidRPr="00924832">
              <w:rPr>
                <w:rFonts w:cs="Times New Roman"/>
                <w:b/>
                <w:bCs/>
                <w:sz w:val="20"/>
              </w:rPr>
              <w:t>162,927</w:t>
            </w:r>
          </w:p>
        </w:tc>
      </w:tr>
      <w:tr w:rsidR="00E05A4C" w:rsidRPr="006B4815" w14:paraId="3762450E" w14:textId="77777777" w:rsidTr="00924832">
        <w:trPr>
          <w:cantSplit/>
          <w:trHeight w:val="259"/>
        </w:trPr>
        <w:tc>
          <w:tcPr>
            <w:tcW w:w="3546" w:type="dxa"/>
          </w:tcPr>
          <w:p w14:paraId="2BCF2D97" w14:textId="77777777" w:rsidR="00E05A4C" w:rsidRPr="00924832" w:rsidRDefault="00E05A4C" w:rsidP="00924832">
            <w:pPr>
              <w:spacing w:line="260" w:lineRule="atLeast"/>
              <w:ind w:left="180" w:hanging="180"/>
              <w:rPr>
                <w:rFonts w:ascii="Times New Roman" w:hAnsi="Times New Roman" w:cs="Times New Roman"/>
                <w:b/>
                <w:bCs/>
                <w:i/>
                <w:iCs/>
                <w:sz w:val="20"/>
                <w:szCs w:val="20"/>
              </w:rPr>
            </w:pPr>
          </w:p>
        </w:tc>
        <w:tc>
          <w:tcPr>
            <w:tcW w:w="1170" w:type="dxa"/>
            <w:vAlign w:val="bottom"/>
          </w:tcPr>
          <w:p w14:paraId="4614CB9A" w14:textId="77777777" w:rsidR="00E05A4C" w:rsidRPr="00924832" w:rsidRDefault="00E05A4C" w:rsidP="00924832">
            <w:pPr>
              <w:pStyle w:val="acctfourfigures"/>
              <w:tabs>
                <w:tab w:val="clear" w:pos="765"/>
                <w:tab w:val="decimal" w:pos="974"/>
              </w:tabs>
              <w:ind w:right="11"/>
              <w:rPr>
                <w:rFonts w:cs="Times New Roman"/>
                <w:sz w:val="20"/>
                <w:lang w:val="en-US"/>
              </w:rPr>
            </w:pPr>
          </w:p>
        </w:tc>
        <w:tc>
          <w:tcPr>
            <w:tcW w:w="180" w:type="dxa"/>
            <w:vAlign w:val="bottom"/>
          </w:tcPr>
          <w:p w14:paraId="26D3B34E" w14:textId="77777777" w:rsidR="00E05A4C" w:rsidRPr="00924832" w:rsidRDefault="00E05A4C" w:rsidP="00924832">
            <w:pPr>
              <w:pStyle w:val="acctfourfigures"/>
              <w:rPr>
                <w:rFonts w:cs="Times New Roman"/>
                <w:sz w:val="20"/>
              </w:rPr>
            </w:pPr>
          </w:p>
        </w:tc>
        <w:tc>
          <w:tcPr>
            <w:tcW w:w="1260" w:type="dxa"/>
            <w:vAlign w:val="bottom"/>
          </w:tcPr>
          <w:p w14:paraId="22928171" w14:textId="77777777" w:rsidR="00E05A4C" w:rsidRPr="00924832" w:rsidRDefault="00E05A4C" w:rsidP="00924832">
            <w:pPr>
              <w:pStyle w:val="acctfourfigures"/>
              <w:tabs>
                <w:tab w:val="clear" w:pos="765"/>
                <w:tab w:val="decimal" w:pos="1090"/>
              </w:tabs>
              <w:ind w:right="11"/>
              <w:rPr>
                <w:rFonts w:cs="Times New Roman"/>
                <w:sz w:val="20"/>
              </w:rPr>
            </w:pPr>
          </w:p>
        </w:tc>
        <w:tc>
          <w:tcPr>
            <w:tcW w:w="185" w:type="dxa"/>
            <w:vAlign w:val="bottom"/>
          </w:tcPr>
          <w:p w14:paraId="697C982D" w14:textId="77777777" w:rsidR="00E05A4C" w:rsidRPr="00924832" w:rsidRDefault="00E05A4C" w:rsidP="00924832">
            <w:pPr>
              <w:spacing w:line="260" w:lineRule="atLeast"/>
              <w:rPr>
                <w:rFonts w:ascii="Times New Roman" w:hAnsi="Times New Roman" w:cs="Times New Roman"/>
                <w:sz w:val="20"/>
                <w:szCs w:val="20"/>
              </w:rPr>
            </w:pPr>
          </w:p>
        </w:tc>
        <w:tc>
          <w:tcPr>
            <w:tcW w:w="1345" w:type="dxa"/>
            <w:vAlign w:val="bottom"/>
          </w:tcPr>
          <w:p w14:paraId="6BE6E52A" w14:textId="77777777" w:rsidR="00E05A4C" w:rsidRPr="00924832" w:rsidRDefault="00E05A4C" w:rsidP="00924832">
            <w:pPr>
              <w:pStyle w:val="acctfourfigures"/>
              <w:tabs>
                <w:tab w:val="clear" w:pos="765"/>
                <w:tab w:val="decimal" w:pos="1174"/>
              </w:tabs>
              <w:ind w:right="11"/>
              <w:rPr>
                <w:rFonts w:cs="Times New Roman"/>
                <w:sz w:val="20"/>
              </w:rPr>
            </w:pPr>
          </w:p>
        </w:tc>
        <w:tc>
          <w:tcPr>
            <w:tcW w:w="182" w:type="dxa"/>
            <w:vAlign w:val="bottom"/>
          </w:tcPr>
          <w:p w14:paraId="13F26EE7" w14:textId="77777777" w:rsidR="00E05A4C" w:rsidRPr="00924832" w:rsidRDefault="00E05A4C" w:rsidP="00924832">
            <w:pPr>
              <w:spacing w:line="260" w:lineRule="atLeast"/>
              <w:rPr>
                <w:rFonts w:ascii="Times New Roman" w:hAnsi="Times New Roman" w:cs="Times New Roman"/>
                <w:sz w:val="20"/>
                <w:szCs w:val="20"/>
              </w:rPr>
            </w:pPr>
          </w:p>
        </w:tc>
        <w:tc>
          <w:tcPr>
            <w:tcW w:w="1258" w:type="dxa"/>
            <w:vAlign w:val="bottom"/>
          </w:tcPr>
          <w:p w14:paraId="56954419" w14:textId="77777777" w:rsidR="00E05A4C" w:rsidRPr="00924832" w:rsidRDefault="00E05A4C" w:rsidP="00924832">
            <w:pPr>
              <w:pStyle w:val="acctfourfigures"/>
              <w:tabs>
                <w:tab w:val="clear" w:pos="765"/>
                <w:tab w:val="decimal" w:pos="1090"/>
              </w:tabs>
              <w:ind w:right="11"/>
              <w:rPr>
                <w:rFonts w:cs="Times New Roman"/>
                <w:sz w:val="20"/>
              </w:rPr>
            </w:pPr>
          </w:p>
        </w:tc>
      </w:tr>
      <w:tr w:rsidR="00E05A4C" w:rsidRPr="006B4815" w14:paraId="6CCA05DC" w14:textId="77777777" w:rsidTr="00924832">
        <w:trPr>
          <w:cantSplit/>
          <w:trHeight w:val="251"/>
        </w:trPr>
        <w:tc>
          <w:tcPr>
            <w:tcW w:w="3546" w:type="dxa"/>
          </w:tcPr>
          <w:p w14:paraId="4FFFF8FC" w14:textId="77777777" w:rsidR="00E05A4C" w:rsidRPr="00924832" w:rsidRDefault="00E05A4C" w:rsidP="00924832">
            <w:pPr>
              <w:spacing w:line="260" w:lineRule="atLeast"/>
              <w:ind w:left="180" w:hanging="180"/>
              <w:rPr>
                <w:rFonts w:ascii="Times New Roman" w:hAnsi="Times New Roman" w:cs="Times New Roman"/>
                <w:sz w:val="20"/>
                <w:szCs w:val="20"/>
              </w:rPr>
            </w:pPr>
            <w:r w:rsidRPr="00924832">
              <w:rPr>
                <w:rFonts w:ascii="Times New Roman" w:hAnsi="Times New Roman" w:cs="Times New Roman"/>
                <w:b/>
                <w:bCs/>
                <w:i/>
                <w:iCs/>
                <w:sz w:val="20"/>
                <w:szCs w:val="20"/>
              </w:rPr>
              <w:t>Deferred tax liabilities</w:t>
            </w:r>
          </w:p>
        </w:tc>
        <w:tc>
          <w:tcPr>
            <w:tcW w:w="1170" w:type="dxa"/>
            <w:vAlign w:val="bottom"/>
          </w:tcPr>
          <w:p w14:paraId="29FFBFA7" w14:textId="77777777" w:rsidR="00E05A4C" w:rsidRPr="00924832" w:rsidRDefault="00E05A4C" w:rsidP="00924832">
            <w:pPr>
              <w:pStyle w:val="acctfourfigures"/>
              <w:tabs>
                <w:tab w:val="clear" w:pos="765"/>
                <w:tab w:val="decimal" w:pos="974"/>
              </w:tabs>
              <w:ind w:right="11"/>
              <w:rPr>
                <w:rFonts w:cs="Times New Roman"/>
                <w:sz w:val="20"/>
                <w:lang w:val="en-US"/>
              </w:rPr>
            </w:pPr>
          </w:p>
        </w:tc>
        <w:tc>
          <w:tcPr>
            <w:tcW w:w="180" w:type="dxa"/>
            <w:vAlign w:val="bottom"/>
          </w:tcPr>
          <w:p w14:paraId="536836EB" w14:textId="77777777" w:rsidR="00E05A4C" w:rsidRPr="00924832" w:rsidRDefault="00E05A4C" w:rsidP="00924832">
            <w:pPr>
              <w:pStyle w:val="acctfourfigures"/>
              <w:rPr>
                <w:rFonts w:cs="Times New Roman"/>
                <w:sz w:val="20"/>
              </w:rPr>
            </w:pPr>
          </w:p>
        </w:tc>
        <w:tc>
          <w:tcPr>
            <w:tcW w:w="1260" w:type="dxa"/>
            <w:vAlign w:val="bottom"/>
          </w:tcPr>
          <w:p w14:paraId="600FB9A0" w14:textId="77777777" w:rsidR="00E05A4C" w:rsidRPr="00924832" w:rsidRDefault="00E05A4C" w:rsidP="00924832">
            <w:pPr>
              <w:pStyle w:val="acctfourfigures"/>
              <w:tabs>
                <w:tab w:val="clear" w:pos="765"/>
                <w:tab w:val="decimal" w:pos="1090"/>
              </w:tabs>
              <w:ind w:right="11"/>
              <w:rPr>
                <w:rFonts w:cs="Times New Roman"/>
                <w:sz w:val="20"/>
              </w:rPr>
            </w:pPr>
          </w:p>
        </w:tc>
        <w:tc>
          <w:tcPr>
            <w:tcW w:w="185" w:type="dxa"/>
            <w:vAlign w:val="bottom"/>
          </w:tcPr>
          <w:p w14:paraId="56510A50" w14:textId="77777777" w:rsidR="00E05A4C" w:rsidRPr="00924832" w:rsidRDefault="00E05A4C" w:rsidP="00924832">
            <w:pPr>
              <w:spacing w:line="260" w:lineRule="atLeast"/>
              <w:rPr>
                <w:rFonts w:ascii="Times New Roman" w:hAnsi="Times New Roman" w:cs="Times New Roman"/>
                <w:sz w:val="20"/>
                <w:szCs w:val="20"/>
              </w:rPr>
            </w:pPr>
          </w:p>
        </w:tc>
        <w:tc>
          <w:tcPr>
            <w:tcW w:w="1345" w:type="dxa"/>
            <w:vAlign w:val="bottom"/>
          </w:tcPr>
          <w:p w14:paraId="7E057B12" w14:textId="77777777" w:rsidR="00E05A4C" w:rsidRPr="00924832" w:rsidRDefault="00E05A4C" w:rsidP="00924832">
            <w:pPr>
              <w:pStyle w:val="acctfourfigures"/>
              <w:tabs>
                <w:tab w:val="clear" w:pos="765"/>
                <w:tab w:val="decimal" w:pos="1174"/>
              </w:tabs>
              <w:ind w:right="11"/>
              <w:rPr>
                <w:rFonts w:cs="Times New Roman"/>
                <w:sz w:val="20"/>
              </w:rPr>
            </w:pPr>
          </w:p>
        </w:tc>
        <w:tc>
          <w:tcPr>
            <w:tcW w:w="182" w:type="dxa"/>
            <w:vAlign w:val="bottom"/>
          </w:tcPr>
          <w:p w14:paraId="334F63D7" w14:textId="77777777" w:rsidR="00E05A4C" w:rsidRPr="00924832" w:rsidRDefault="00E05A4C" w:rsidP="00924832">
            <w:pPr>
              <w:spacing w:line="260" w:lineRule="atLeast"/>
              <w:rPr>
                <w:rFonts w:ascii="Times New Roman" w:hAnsi="Times New Roman" w:cs="Times New Roman"/>
                <w:sz w:val="20"/>
                <w:szCs w:val="20"/>
              </w:rPr>
            </w:pPr>
          </w:p>
        </w:tc>
        <w:tc>
          <w:tcPr>
            <w:tcW w:w="1258" w:type="dxa"/>
            <w:vAlign w:val="bottom"/>
          </w:tcPr>
          <w:p w14:paraId="07B60427" w14:textId="29FFDF9F" w:rsidR="00E05A4C" w:rsidRPr="00924832" w:rsidRDefault="00E05A4C" w:rsidP="00924832">
            <w:pPr>
              <w:pStyle w:val="acctfourfigures"/>
              <w:tabs>
                <w:tab w:val="clear" w:pos="765"/>
                <w:tab w:val="decimal" w:pos="1090"/>
              </w:tabs>
              <w:ind w:right="11"/>
              <w:rPr>
                <w:rFonts w:cs="Times New Roman"/>
                <w:sz w:val="20"/>
              </w:rPr>
            </w:pPr>
          </w:p>
        </w:tc>
      </w:tr>
      <w:tr w:rsidR="00E05A4C" w:rsidRPr="006B4815" w14:paraId="04460E2E" w14:textId="77777777" w:rsidTr="00924832">
        <w:trPr>
          <w:cantSplit/>
          <w:trHeight w:val="695"/>
        </w:trPr>
        <w:tc>
          <w:tcPr>
            <w:tcW w:w="3546" w:type="dxa"/>
          </w:tcPr>
          <w:p w14:paraId="435E08E6" w14:textId="6D0A0EBB" w:rsidR="00E05A4C" w:rsidRPr="00924832" w:rsidRDefault="00E61CDC" w:rsidP="00924832">
            <w:pPr>
              <w:spacing w:line="260" w:lineRule="atLeast"/>
              <w:ind w:left="180" w:hanging="180"/>
              <w:rPr>
                <w:rFonts w:ascii="Times New Roman" w:hAnsi="Times New Roman" w:cs="Times New Roman"/>
                <w:spacing w:val="-6"/>
                <w:sz w:val="20"/>
                <w:szCs w:val="20"/>
              </w:rPr>
            </w:pPr>
            <w:proofErr w:type="spellStart"/>
            <w:r w:rsidRPr="00E61CDC">
              <w:rPr>
                <w:rFonts w:ascii="Times New Roman" w:hAnsi="Times New Roman" w:cs="Times New Roman"/>
                <w:spacing w:val="-4"/>
                <w:sz w:val="20"/>
                <w:szCs w:val="20"/>
              </w:rPr>
              <w:t>Unrealised</w:t>
            </w:r>
            <w:proofErr w:type="spellEnd"/>
            <w:r w:rsidRPr="00E61CDC">
              <w:rPr>
                <w:rFonts w:ascii="Times New Roman" w:hAnsi="Times New Roman" w:cs="Times New Roman"/>
                <w:spacing w:val="-4"/>
                <w:sz w:val="20"/>
                <w:szCs w:val="20"/>
              </w:rPr>
              <w:t xml:space="preserve"> gain on</w:t>
            </w:r>
            <w:r w:rsidR="00E05A4C" w:rsidRPr="00924832">
              <w:rPr>
                <w:rFonts w:ascii="Times New Roman" w:hAnsi="Times New Roman" w:cs="Times New Roman"/>
                <w:sz w:val="20"/>
                <w:szCs w:val="20"/>
              </w:rPr>
              <w:t xml:space="preserve"> investment </w:t>
            </w:r>
            <w:r w:rsidRPr="00924832">
              <w:rPr>
                <w:rFonts w:ascii="Times New Roman" w:hAnsi="Times New Roman" w:cs="Times New Roman"/>
                <w:sz w:val="20"/>
                <w:szCs w:val="20"/>
              </w:rPr>
              <w:t>measured</w:t>
            </w:r>
            <w:r>
              <w:rPr>
                <w:rFonts w:ascii="Times New Roman" w:hAnsi="Times New Roman" w:cs="Times New Roman"/>
                <w:sz w:val="20"/>
                <w:szCs w:val="20"/>
              </w:rPr>
              <w:t xml:space="preserve"> </w:t>
            </w:r>
            <w:r w:rsidRPr="00924832">
              <w:rPr>
                <w:rFonts w:ascii="Times New Roman" w:hAnsi="Times New Roman" w:cs="Times New Roman"/>
                <w:sz w:val="20"/>
                <w:szCs w:val="20"/>
              </w:rPr>
              <w:t>at</w:t>
            </w:r>
            <w:r w:rsidR="00E05A4C" w:rsidRPr="00924832">
              <w:rPr>
                <w:rFonts w:ascii="Times New Roman" w:hAnsi="Times New Roman" w:cs="Times New Roman"/>
                <w:sz w:val="20"/>
                <w:szCs w:val="20"/>
              </w:rPr>
              <w:t xml:space="preserve"> fair value through other comprehensive income</w:t>
            </w:r>
          </w:p>
        </w:tc>
        <w:tc>
          <w:tcPr>
            <w:tcW w:w="1170" w:type="dxa"/>
            <w:tcBorders>
              <w:bottom w:val="single" w:sz="4" w:space="0" w:color="auto"/>
            </w:tcBorders>
            <w:vAlign w:val="bottom"/>
          </w:tcPr>
          <w:p w14:paraId="098831FB" w14:textId="74AE5086" w:rsidR="00E05A4C" w:rsidRPr="00924832" w:rsidRDefault="009F7B22" w:rsidP="00924832">
            <w:pPr>
              <w:pStyle w:val="acctfourfigures"/>
              <w:tabs>
                <w:tab w:val="clear" w:pos="765"/>
                <w:tab w:val="decimal" w:pos="999"/>
              </w:tabs>
              <w:ind w:right="-353"/>
              <w:rPr>
                <w:rFonts w:cs="Times New Roman"/>
                <w:sz w:val="20"/>
                <w:lang w:val="en-US"/>
              </w:rPr>
            </w:pPr>
            <w:r w:rsidRPr="00924832">
              <w:rPr>
                <w:rFonts w:cs="Times New Roman"/>
                <w:sz w:val="20"/>
                <w:lang w:val="en-US"/>
              </w:rPr>
              <w:t>(228)</w:t>
            </w:r>
          </w:p>
        </w:tc>
        <w:tc>
          <w:tcPr>
            <w:tcW w:w="180" w:type="dxa"/>
            <w:vAlign w:val="bottom"/>
          </w:tcPr>
          <w:p w14:paraId="48F2162B" w14:textId="77777777" w:rsidR="00E05A4C" w:rsidRPr="00924832" w:rsidRDefault="00E05A4C" w:rsidP="00924832">
            <w:pPr>
              <w:pStyle w:val="acctfourfigures"/>
              <w:rPr>
                <w:rFonts w:cs="Times New Roman"/>
                <w:sz w:val="20"/>
              </w:rPr>
            </w:pPr>
          </w:p>
        </w:tc>
        <w:tc>
          <w:tcPr>
            <w:tcW w:w="1260" w:type="dxa"/>
            <w:tcBorders>
              <w:bottom w:val="single" w:sz="4" w:space="0" w:color="auto"/>
            </w:tcBorders>
            <w:vAlign w:val="bottom"/>
          </w:tcPr>
          <w:p w14:paraId="0A493B01" w14:textId="3412390A" w:rsidR="00E05A4C" w:rsidRPr="00924832" w:rsidRDefault="009F7B22" w:rsidP="00924832">
            <w:pPr>
              <w:pStyle w:val="acctfourfigures"/>
              <w:tabs>
                <w:tab w:val="clear" w:pos="765"/>
                <w:tab w:val="decimal" w:pos="1090"/>
              </w:tabs>
              <w:ind w:right="11"/>
              <w:rPr>
                <w:rFonts w:cs="Times New Roman"/>
                <w:sz w:val="20"/>
              </w:rPr>
            </w:pPr>
            <w:r w:rsidRPr="00924832">
              <w:rPr>
                <w:rFonts w:cs="Times New Roman"/>
                <w:sz w:val="20"/>
              </w:rPr>
              <w:t>295</w:t>
            </w:r>
          </w:p>
        </w:tc>
        <w:tc>
          <w:tcPr>
            <w:tcW w:w="185" w:type="dxa"/>
            <w:vAlign w:val="bottom"/>
          </w:tcPr>
          <w:p w14:paraId="36693E80" w14:textId="77777777" w:rsidR="00E05A4C" w:rsidRPr="00924832" w:rsidRDefault="00E05A4C" w:rsidP="00924832">
            <w:pPr>
              <w:tabs>
                <w:tab w:val="clear" w:pos="680"/>
                <w:tab w:val="decimal" w:pos="705"/>
                <w:tab w:val="decimal" w:pos="1036"/>
              </w:tabs>
              <w:spacing w:line="260" w:lineRule="atLeast"/>
              <w:ind w:right="11"/>
              <w:rPr>
                <w:rFonts w:ascii="Times New Roman" w:hAnsi="Times New Roman" w:cs="Times New Roman"/>
                <w:sz w:val="20"/>
                <w:szCs w:val="20"/>
                <w:lang w:bidi="ar-SA"/>
              </w:rPr>
            </w:pPr>
          </w:p>
        </w:tc>
        <w:tc>
          <w:tcPr>
            <w:tcW w:w="1345" w:type="dxa"/>
            <w:tcBorders>
              <w:bottom w:val="single" w:sz="4" w:space="0" w:color="auto"/>
            </w:tcBorders>
            <w:vAlign w:val="bottom"/>
          </w:tcPr>
          <w:p w14:paraId="7E8F839F" w14:textId="112F6746" w:rsidR="00E05A4C" w:rsidRPr="00924832" w:rsidRDefault="009F7B22" w:rsidP="00924832">
            <w:pPr>
              <w:pStyle w:val="acctfourfigures"/>
              <w:tabs>
                <w:tab w:val="clear" w:pos="765"/>
                <w:tab w:val="decimal" w:pos="1174"/>
              </w:tabs>
              <w:ind w:right="11"/>
              <w:rPr>
                <w:rFonts w:cs="Times New Roman"/>
                <w:sz w:val="20"/>
              </w:rPr>
            </w:pPr>
            <w:r w:rsidRPr="00924832">
              <w:rPr>
                <w:rFonts w:cs="Times New Roman"/>
                <w:sz w:val="20"/>
              </w:rPr>
              <w:t>(3,730)</w:t>
            </w:r>
          </w:p>
        </w:tc>
        <w:tc>
          <w:tcPr>
            <w:tcW w:w="182" w:type="dxa"/>
            <w:vAlign w:val="bottom"/>
          </w:tcPr>
          <w:p w14:paraId="62B963C5" w14:textId="77777777" w:rsidR="00E05A4C" w:rsidRPr="00924832" w:rsidRDefault="00E05A4C" w:rsidP="00924832">
            <w:pPr>
              <w:tabs>
                <w:tab w:val="decimal" w:pos="828"/>
                <w:tab w:val="decimal" w:pos="998"/>
              </w:tabs>
              <w:spacing w:line="260" w:lineRule="atLeast"/>
              <w:ind w:right="11"/>
              <w:rPr>
                <w:rFonts w:ascii="Times New Roman" w:hAnsi="Times New Roman" w:cs="Times New Roman"/>
                <w:sz w:val="20"/>
                <w:szCs w:val="20"/>
                <w:lang w:bidi="ar-SA"/>
              </w:rPr>
            </w:pPr>
          </w:p>
        </w:tc>
        <w:tc>
          <w:tcPr>
            <w:tcW w:w="1258" w:type="dxa"/>
            <w:tcBorders>
              <w:bottom w:val="single" w:sz="4" w:space="0" w:color="auto"/>
            </w:tcBorders>
            <w:vAlign w:val="bottom"/>
          </w:tcPr>
          <w:p w14:paraId="7D3563E4" w14:textId="4B0B63B6" w:rsidR="00E05A4C" w:rsidRPr="00924832" w:rsidRDefault="00E05A4C" w:rsidP="00924832">
            <w:pPr>
              <w:pStyle w:val="acctfourfigures"/>
              <w:tabs>
                <w:tab w:val="clear" w:pos="765"/>
                <w:tab w:val="decimal" w:pos="1090"/>
              </w:tabs>
              <w:ind w:right="-438"/>
              <w:rPr>
                <w:rFonts w:cs="Times New Roman"/>
                <w:sz w:val="20"/>
              </w:rPr>
            </w:pPr>
            <w:r w:rsidRPr="00924832">
              <w:rPr>
                <w:rFonts w:cs="Times New Roman"/>
                <w:sz w:val="20"/>
              </w:rPr>
              <w:t>(3,663)</w:t>
            </w:r>
          </w:p>
        </w:tc>
      </w:tr>
      <w:tr w:rsidR="00E05A4C" w:rsidRPr="006B4815" w14:paraId="3F1CD432" w14:textId="77777777" w:rsidTr="00924832">
        <w:trPr>
          <w:cantSplit/>
          <w:trHeight w:val="259"/>
        </w:trPr>
        <w:tc>
          <w:tcPr>
            <w:tcW w:w="3546" w:type="dxa"/>
          </w:tcPr>
          <w:p w14:paraId="0E9AA101" w14:textId="77777777" w:rsidR="00E05A4C" w:rsidRPr="00924832" w:rsidRDefault="00E05A4C" w:rsidP="00924832">
            <w:pPr>
              <w:spacing w:line="260" w:lineRule="atLeast"/>
              <w:rPr>
                <w:rFonts w:ascii="Times New Roman" w:hAnsi="Times New Roman" w:cs="Times New Roman"/>
                <w:b/>
                <w:bCs/>
                <w:sz w:val="20"/>
                <w:szCs w:val="20"/>
              </w:rPr>
            </w:pPr>
            <w:r w:rsidRPr="00924832">
              <w:rPr>
                <w:rFonts w:ascii="Times New Roman" w:hAnsi="Times New Roman" w:cs="Times New Roman"/>
                <w:b/>
                <w:bCs/>
                <w:sz w:val="20"/>
                <w:szCs w:val="20"/>
              </w:rPr>
              <w:t>Total</w:t>
            </w:r>
          </w:p>
        </w:tc>
        <w:tc>
          <w:tcPr>
            <w:tcW w:w="1170" w:type="dxa"/>
            <w:tcBorders>
              <w:top w:val="single" w:sz="4" w:space="0" w:color="auto"/>
              <w:bottom w:val="single" w:sz="4" w:space="0" w:color="auto"/>
            </w:tcBorders>
            <w:vAlign w:val="bottom"/>
          </w:tcPr>
          <w:p w14:paraId="5D1F4FDF" w14:textId="08FF6952" w:rsidR="00E05A4C" w:rsidRPr="00924832" w:rsidRDefault="009F7B22" w:rsidP="00924832">
            <w:pPr>
              <w:pStyle w:val="acctfourfigures"/>
              <w:tabs>
                <w:tab w:val="clear" w:pos="765"/>
                <w:tab w:val="decimal" w:pos="999"/>
              </w:tabs>
              <w:ind w:right="-353"/>
              <w:rPr>
                <w:rFonts w:cs="Times New Roman"/>
                <w:b/>
                <w:bCs/>
                <w:sz w:val="20"/>
                <w:lang w:val="en-US"/>
              </w:rPr>
            </w:pPr>
            <w:r w:rsidRPr="00924832">
              <w:rPr>
                <w:rFonts w:cs="Times New Roman"/>
                <w:b/>
                <w:bCs/>
                <w:sz w:val="20"/>
                <w:lang w:val="en-US"/>
              </w:rPr>
              <w:t>(228)</w:t>
            </w:r>
          </w:p>
        </w:tc>
        <w:tc>
          <w:tcPr>
            <w:tcW w:w="180" w:type="dxa"/>
            <w:vAlign w:val="bottom"/>
          </w:tcPr>
          <w:p w14:paraId="1547F3CF" w14:textId="77777777" w:rsidR="00E05A4C" w:rsidRPr="00924832" w:rsidRDefault="00E05A4C" w:rsidP="00924832">
            <w:pPr>
              <w:pStyle w:val="acctfourfigures"/>
              <w:rPr>
                <w:rFonts w:cs="Times New Roman"/>
                <w:b/>
                <w:bCs/>
                <w:sz w:val="20"/>
              </w:rPr>
            </w:pPr>
          </w:p>
        </w:tc>
        <w:tc>
          <w:tcPr>
            <w:tcW w:w="1260" w:type="dxa"/>
            <w:tcBorders>
              <w:top w:val="single" w:sz="4" w:space="0" w:color="auto"/>
              <w:bottom w:val="single" w:sz="4" w:space="0" w:color="auto"/>
            </w:tcBorders>
            <w:vAlign w:val="bottom"/>
          </w:tcPr>
          <w:p w14:paraId="0460FEDB" w14:textId="5E5B3860" w:rsidR="00E05A4C" w:rsidRPr="00924832" w:rsidRDefault="009F7B22" w:rsidP="00924832">
            <w:pPr>
              <w:pStyle w:val="acctfourfigures"/>
              <w:tabs>
                <w:tab w:val="clear" w:pos="765"/>
                <w:tab w:val="decimal" w:pos="1090"/>
              </w:tabs>
              <w:ind w:right="11"/>
              <w:rPr>
                <w:rFonts w:cs="Times New Roman"/>
                <w:b/>
                <w:bCs/>
                <w:sz w:val="20"/>
              </w:rPr>
            </w:pPr>
            <w:r w:rsidRPr="00924832">
              <w:rPr>
                <w:rFonts w:cs="Times New Roman"/>
                <w:b/>
                <w:bCs/>
                <w:sz w:val="20"/>
              </w:rPr>
              <w:t>295</w:t>
            </w:r>
          </w:p>
        </w:tc>
        <w:tc>
          <w:tcPr>
            <w:tcW w:w="185" w:type="dxa"/>
            <w:vAlign w:val="bottom"/>
          </w:tcPr>
          <w:p w14:paraId="181DC2F2" w14:textId="77777777" w:rsidR="00E05A4C" w:rsidRPr="00924832" w:rsidRDefault="00E05A4C" w:rsidP="00924832">
            <w:pPr>
              <w:tabs>
                <w:tab w:val="decimal" w:pos="1036"/>
              </w:tabs>
              <w:spacing w:line="260" w:lineRule="atLeast"/>
              <w:rPr>
                <w:rFonts w:ascii="Times New Roman" w:hAnsi="Times New Roman" w:cs="Times New Roman"/>
                <w:sz w:val="20"/>
                <w:szCs w:val="20"/>
                <w:lang w:bidi="ar-SA"/>
              </w:rPr>
            </w:pPr>
          </w:p>
        </w:tc>
        <w:tc>
          <w:tcPr>
            <w:tcW w:w="1345" w:type="dxa"/>
            <w:tcBorders>
              <w:top w:val="single" w:sz="4" w:space="0" w:color="auto"/>
              <w:bottom w:val="single" w:sz="4" w:space="0" w:color="auto"/>
            </w:tcBorders>
            <w:vAlign w:val="bottom"/>
          </w:tcPr>
          <w:p w14:paraId="48CC77E9" w14:textId="2230D48B" w:rsidR="00E05A4C" w:rsidRPr="00924832" w:rsidRDefault="009F7B22" w:rsidP="00924832">
            <w:pPr>
              <w:pStyle w:val="acctfourfigures"/>
              <w:tabs>
                <w:tab w:val="clear" w:pos="765"/>
                <w:tab w:val="decimal" w:pos="1174"/>
              </w:tabs>
              <w:ind w:right="11"/>
              <w:rPr>
                <w:rFonts w:cs="Times New Roman"/>
                <w:b/>
                <w:bCs/>
                <w:sz w:val="20"/>
              </w:rPr>
            </w:pPr>
            <w:r w:rsidRPr="00924832">
              <w:rPr>
                <w:rFonts w:cs="Times New Roman"/>
                <w:b/>
                <w:bCs/>
                <w:sz w:val="20"/>
              </w:rPr>
              <w:t>(3,730)</w:t>
            </w:r>
          </w:p>
        </w:tc>
        <w:tc>
          <w:tcPr>
            <w:tcW w:w="182" w:type="dxa"/>
            <w:vAlign w:val="bottom"/>
          </w:tcPr>
          <w:p w14:paraId="6720EFBF" w14:textId="77777777" w:rsidR="00E05A4C" w:rsidRPr="00924832" w:rsidRDefault="00E05A4C" w:rsidP="00924832">
            <w:pPr>
              <w:tabs>
                <w:tab w:val="decimal" w:pos="1065"/>
              </w:tabs>
              <w:spacing w:line="260" w:lineRule="atLeast"/>
              <w:ind w:right="11"/>
              <w:rPr>
                <w:rFonts w:ascii="Times New Roman" w:hAnsi="Times New Roman" w:cs="Times New Roman"/>
                <w:b/>
                <w:bCs/>
                <w:sz w:val="20"/>
                <w:szCs w:val="20"/>
                <w:lang w:bidi="ar-SA"/>
              </w:rPr>
            </w:pPr>
          </w:p>
        </w:tc>
        <w:tc>
          <w:tcPr>
            <w:tcW w:w="1258" w:type="dxa"/>
            <w:tcBorders>
              <w:top w:val="single" w:sz="4" w:space="0" w:color="auto"/>
              <w:bottom w:val="single" w:sz="4" w:space="0" w:color="auto"/>
            </w:tcBorders>
            <w:vAlign w:val="bottom"/>
          </w:tcPr>
          <w:p w14:paraId="759A64E0" w14:textId="0EFD0F51" w:rsidR="00E05A4C" w:rsidRPr="00924832" w:rsidRDefault="00E05A4C" w:rsidP="00924832">
            <w:pPr>
              <w:pStyle w:val="acctfourfigures"/>
              <w:tabs>
                <w:tab w:val="clear" w:pos="765"/>
                <w:tab w:val="decimal" w:pos="1090"/>
              </w:tabs>
              <w:ind w:right="-438"/>
              <w:rPr>
                <w:rFonts w:cs="Times New Roman"/>
                <w:b/>
                <w:bCs/>
                <w:sz w:val="20"/>
              </w:rPr>
            </w:pPr>
            <w:r w:rsidRPr="00924832">
              <w:rPr>
                <w:rFonts w:cs="Times New Roman"/>
                <w:b/>
                <w:bCs/>
                <w:sz w:val="20"/>
              </w:rPr>
              <w:t>(3,663)</w:t>
            </w:r>
          </w:p>
        </w:tc>
      </w:tr>
      <w:tr w:rsidR="00E05A4C" w:rsidRPr="006B4815" w14:paraId="0978285B" w14:textId="77777777" w:rsidTr="00924832">
        <w:trPr>
          <w:cantSplit/>
          <w:trHeight w:val="251"/>
        </w:trPr>
        <w:tc>
          <w:tcPr>
            <w:tcW w:w="3546" w:type="dxa"/>
          </w:tcPr>
          <w:p w14:paraId="50054E84" w14:textId="77777777" w:rsidR="00E05A4C" w:rsidRPr="00924832" w:rsidRDefault="00E05A4C" w:rsidP="00924832">
            <w:pPr>
              <w:spacing w:line="260" w:lineRule="atLeast"/>
              <w:rPr>
                <w:rFonts w:ascii="Times New Roman" w:hAnsi="Times New Roman" w:cs="Times New Roman"/>
                <w:b/>
                <w:bCs/>
                <w:sz w:val="20"/>
                <w:szCs w:val="20"/>
              </w:rPr>
            </w:pPr>
          </w:p>
        </w:tc>
        <w:tc>
          <w:tcPr>
            <w:tcW w:w="1170" w:type="dxa"/>
            <w:tcBorders>
              <w:top w:val="single" w:sz="4" w:space="0" w:color="auto"/>
            </w:tcBorders>
            <w:vAlign w:val="bottom"/>
          </w:tcPr>
          <w:p w14:paraId="76A1FB50" w14:textId="77777777" w:rsidR="00E05A4C" w:rsidRPr="00924832" w:rsidRDefault="00E05A4C" w:rsidP="00924832">
            <w:pPr>
              <w:pStyle w:val="acctfourfigures"/>
              <w:tabs>
                <w:tab w:val="clear" w:pos="765"/>
                <w:tab w:val="decimal" w:pos="999"/>
              </w:tabs>
              <w:ind w:right="-353"/>
              <w:rPr>
                <w:rFonts w:cs="Times New Roman"/>
                <w:sz w:val="20"/>
                <w:lang w:val="en-US"/>
              </w:rPr>
            </w:pPr>
          </w:p>
        </w:tc>
        <w:tc>
          <w:tcPr>
            <w:tcW w:w="180" w:type="dxa"/>
            <w:vAlign w:val="bottom"/>
          </w:tcPr>
          <w:p w14:paraId="3F331257" w14:textId="77777777" w:rsidR="00E05A4C" w:rsidRPr="00924832" w:rsidRDefault="00E05A4C" w:rsidP="00924832">
            <w:pPr>
              <w:pStyle w:val="acctfourfigures"/>
              <w:rPr>
                <w:rFonts w:cs="Times New Roman"/>
                <w:b/>
                <w:bCs/>
                <w:sz w:val="20"/>
              </w:rPr>
            </w:pPr>
          </w:p>
        </w:tc>
        <w:tc>
          <w:tcPr>
            <w:tcW w:w="1260" w:type="dxa"/>
            <w:tcBorders>
              <w:top w:val="single" w:sz="4" w:space="0" w:color="auto"/>
            </w:tcBorders>
            <w:vAlign w:val="bottom"/>
          </w:tcPr>
          <w:p w14:paraId="25536B33" w14:textId="77777777" w:rsidR="00E05A4C" w:rsidRPr="00924832" w:rsidRDefault="00E05A4C" w:rsidP="00924832">
            <w:pPr>
              <w:pStyle w:val="acctfourfigures"/>
              <w:tabs>
                <w:tab w:val="clear" w:pos="765"/>
                <w:tab w:val="decimal" w:pos="1090"/>
              </w:tabs>
              <w:ind w:right="11"/>
              <w:rPr>
                <w:rFonts w:cs="Times New Roman"/>
                <w:sz w:val="20"/>
              </w:rPr>
            </w:pPr>
          </w:p>
        </w:tc>
        <w:tc>
          <w:tcPr>
            <w:tcW w:w="185" w:type="dxa"/>
            <w:vAlign w:val="bottom"/>
          </w:tcPr>
          <w:p w14:paraId="0C4443F8" w14:textId="77777777" w:rsidR="00E05A4C" w:rsidRPr="00924832" w:rsidRDefault="00E05A4C" w:rsidP="00924832">
            <w:pPr>
              <w:tabs>
                <w:tab w:val="clear" w:pos="907"/>
                <w:tab w:val="decimal" w:pos="1036"/>
              </w:tabs>
              <w:spacing w:line="260" w:lineRule="atLeast"/>
              <w:ind w:right="11"/>
              <w:rPr>
                <w:rFonts w:ascii="Times New Roman" w:hAnsi="Times New Roman" w:cs="Times New Roman"/>
                <w:sz w:val="20"/>
                <w:szCs w:val="20"/>
                <w:lang w:bidi="ar-SA"/>
              </w:rPr>
            </w:pPr>
          </w:p>
        </w:tc>
        <w:tc>
          <w:tcPr>
            <w:tcW w:w="1345" w:type="dxa"/>
            <w:tcBorders>
              <w:top w:val="single" w:sz="4" w:space="0" w:color="auto"/>
            </w:tcBorders>
            <w:vAlign w:val="bottom"/>
          </w:tcPr>
          <w:p w14:paraId="31F03CAA" w14:textId="77777777" w:rsidR="00E05A4C" w:rsidRPr="00924832" w:rsidRDefault="00E05A4C" w:rsidP="00924832">
            <w:pPr>
              <w:pStyle w:val="acctfourfigures"/>
              <w:tabs>
                <w:tab w:val="clear" w:pos="765"/>
                <w:tab w:val="decimal" w:pos="1174"/>
              </w:tabs>
              <w:ind w:right="11"/>
              <w:rPr>
                <w:rFonts w:cs="Times New Roman"/>
                <w:sz w:val="20"/>
              </w:rPr>
            </w:pPr>
          </w:p>
        </w:tc>
        <w:tc>
          <w:tcPr>
            <w:tcW w:w="182" w:type="dxa"/>
            <w:vAlign w:val="bottom"/>
          </w:tcPr>
          <w:p w14:paraId="685408BE" w14:textId="77777777" w:rsidR="00E05A4C" w:rsidRPr="00924832" w:rsidRDefault="00E05A4C" w:rsidP="00924832">
            <w:pPr>
              <w:spacing w:line="260" w:lineRule="atLeast"/>
              <w:rPr>
                <w:rFonts w:ascii="Times New Roman" w:hAnsi="Times New Roman" w:cs="Times New Roman"/>
                <w:b/>
                <w:bCs/>
                <w:sz w:val="20"/>
                <w:szCs w:val="20"/>
              </w:rPr>
            </w:pPr>
          </w:p>
        </w:tc>
        <w:tc>
          <w:tcPr>
            <w:tcW w:w="1258" w:type="dxa"/>
            <w:tcBorders>
              <w:top w:val="single" w:sz="4" w:space="0" w:color="auto"/>
            </w:tcBorders>
            <w:vAlign w:val="bottom"/>
          </w:tcPr>
          <w:p w14:paraId="7AE049B2" w14:textId="2669B246" w:rsidR="00E05A4C" w:rsidRPr="00924832" w:rsidRDefault="00E05A4C" w:rsidP="00924832">
            <w:pPr>
              <w:pStyle w:val="acctfourfigures"/>
              <w:tabs>
                <w:tab w:val="clear" w:pos="765"/>
                <w:tab w:val="decimal" w:pos="1090"/>
              </w:tabs>
              <w:ind w:right="11"/>
              <w:rPr>
                <w:rFonts w:cs="Times New Roman"/>
                <w:sz w:val="20"/>
              </w:rPr>
            </w:pPr>
          </w:p>
        </w:tc>
      </w:tr>
      <w:tr w:rsidR="00E05A4C" w:rsidRPr="006B4815" w14:paraId="5A6A24C6" w14:textId="77777777" w:rsidTr="00924832">
        <w:trPr>
          <w:cantSplit/>
          <w:trHeight w:val="251"/>
        </w:trPr>
        <w:tc>
          <w:tcPr>
            <w:tcW w:w="3546" w:type="dxa"/>
          </w:tcPr>
          <w:p w14:paraId="61B0D3BE" w14:textId="77777777" w:rsidR="00E05A4C" w:rsidRPr="00924832" w:rsidRDefault="00E05A4C" w:rsidP="00924832">
            <w:pPr>
              <w:spacing w:line="260" w:lineRule="atLeast"/>
              <w:rPr>
                <w:rFonts w:ascii="Times New Roman" w:hAnsi="Times New Roman" w:cs="Times New Roman"/>
                <w:b/>
                <w:bCs/>
                <w:sz w:val="20"/>
                <w:szCs w:val="20"/>
              </w:rPr>
            </w:pPr>
            <w:r w:rsidRPr="00924832">
              <w:rPr>
                <w:rFonts w:ascii="Times New Roman" w:hAnsi="Times New Roman" w:cs="Times New Roman"/>
                <w:b/>
                <w:bCs/>
                <w:sz w:val="20"/>
                <w:szCs w:val="20"/>
              </w:rPr>
              <w:t>Net</w:t>
            </w:r>
          </w:p>
        </w:tc>
        <w:tc>
          <w:tcPr>
            <w:tcW w:w="1170" w:type="dxa"/>
            <w:tcBorders>
              <w:bottom w:val="double" w:sz="4" w:space="0" w:color="auto"/>
            </w:tcBorders>
            <w:vAlign w:val="bottom"/>
          </w:tcPr>
          <w:p w14:paraId="57B81210" w14:textId="5393C2AB" w:rsidR="00E05A4C" w:rsidRPr="00924832" w:rsidRDefault="009F7B22" w:rsidP="00924832">
            <w:pPr>
              <w:pStyle w:val="acctfourfigures"/>
              <w:tabs>
                <w:tab w:val="clear" w:pos="765"/>
                <w:tab w:val="decimal" w:pos="1042"/>
              </w:tabs>
              <w:ind w:right="11"/>
              <w:rPr>
                <w:rFonts w:cs="Times New Roman"/>
                <w:b/>
                <w:bCs/>
                <w:sz w:val="20"/>
                <w:lang w:val="en-US"/>
              </w:rPr>
            </w:pPr>
            <w:r w:rsidRPr="00924832">
              <w:rPr>
                <w:rFonts w:cs="Times New Roman"/>
                <w:b/>
                <w:bCs/>
                <w:sz w:val="20"/>
                <w:lang w:val="en-US"/>
              </w:rPr>
              <w:t>134,210</w:t>
            </w:r>
          </w:p>
        </w:tc>
        <w:tc>
          <w:tcPr>
            <w:tcW w:w="180" w:type="dxa"/>
            <w:vAlign w:val="bottom"/>
          </w:tcPr>
          <w:p w14:paraId="4B99DB2F" w14:textId="77777777" w:rsidR="00E05A4C" w:rsidRPr="00924832" w:rsidRDefault="00E05A4C" w:rsidP="00924832">
            <w:pPr>
              <w:pStyle w:val="acctfourfigures"/>
              <w:rPr>
                <w:rFonts w:cs="Times New Roman"/>
                <w:b/>
                <w:bCs/>
                <w:sz w:val="20"/>
              </w:rPr>
            </w:pPr>
          </w:p>
        </w:tc>
        <w:tc>
          <w:tcPr>
            <w:tcW w:w="1260" w:type="dxa"/>
            <w:tcBorders>
              <w:bottom w:val="double" w:sz="4" w:space="0" w:color="auto"/>
            </w:tcBorders>
            <w:vAlign w:val="bottom"/>
          </w:tcPr>
          <w:p w14:paraId="687A7F13" w14:textId="4531019B" w:rsidR="00E05A4C" w:rsidRPr="00924832" w:rsidRDefault="009F7B22" w:rsidP="00924832">
            <w:pPr>
              <w:pStyle w:val="acctfourfigures"/>
              <w:tabs>
                <w:tab w:val="clear" w:pos="765"/>
                <w:tab w:val="decimal" w:pos="1090"/>
              </w:tabs>
              <w:ind w:right="11"/>
              <w:rPr>
                <w:rFonts w:cs="Times New Roman"/>
                <w:b/>
                <w:bCs/>
                <w:sz w:val="20"/>
              </w:rPr>
            </w:pPr>
            <w:r w:rsidRPr="00924832">
              <w:rPr>
                <w:rFonts w:cs="Times New Roman"/>
                <w:b/>
                <w:bCs/>
                <w:sz w:val="20"/>
              </w:rPr>
              <w:t>29,602</w:t>
            </w:r>
          </w:p>
        </w:tc>
        <w:tc>
          <w:tcPr>
            <w:tcW w:w="185" w:type="dxa"/>
            <w:vAlign w:val="bottom"/>
          </w:tcPr>
          <w:p w14:paraId="3E69F669" w14:textId="77777777" w:rsidR="00E05A4C" w:rsidRPr="00924832" w:rsidRDefault="00E05A4C" w:rsidP="00924832">
            <w:pPr>
              <w:tabs>
                <w:tab w:val="decimal" w:pos="1036"/>
              </w:tabs>
              <w:spacing w:line="260" w:lineRule="atLeast"/>
              <w:rPr>
                <w:rFonts w:ascii="Times New Roman" w:hAnsi="Times New Roman" w:cs="Times New Roman"/>
                <w:sz w:val="20"/>
                <w:szCs w:val="20"/>
                <w:lang w:bidi="ar-SA"/>
              </w:rPr>
            </w:pPr>
          </w:p>
        </w:tc>
        <w:tc>
          <w:tcPr>
            <w:tcW w:w="1345" w:type="dxa"/>
            <w:tcBorders>
              <w:bottom w:val="double" w:sz="4" w:space="0" w:color="auto"/>
            </w:tcBorders>
            <w:vAlign w:val="bottom"/>
          </w:tcPr>
          <w:p w14:paraId="021EF350" w14:textId="2DFAF18B" w:rsidR="00E05A4C" w:rsidRPr="00924832" w:rsidRDefault="009F7B22" w:rsidP="00924832">
            <w:pPr>
              <w:pStyle w:val="acctfourfigures"/>
              <w:tabs>
                <w:tab w:val="clear" w:pos="765"/>
                <w:tab w:val="decimal" w:pos="1174"/>
              </w:tabs>
              <w:ind w:right="11"/>
              <w:rPr>
                <w:rFonts w:cs="Times New Roman"/>
                <w:b/>
                <w:bCs/>
                <w:sz w:val="20"/>
              </w:rPr>
            </w:pPr>
            <w:r w:rsidRPr="00924832">
              <w:rPr>
                <w:rFonts w:cs="Times New Roman"/>
                <w:b/>
                <w:bCs/>
                <w:sz w:val="20"/>
              </w:rPr>
              <w:t>(4,548)</w:t>
            </w:r>
          </w:p>
        </w:tc>
        <w:tc>
          <w:tcPr>
            <w:tcW w:w="182" w:type="dxa"/>
            <w:vAlign w:val="bottom"/>
          </w:tcPr>
          <w:p w14:paraId="7868FD61" w14:textId="77777777" w:rsidR="00E05A4C" w:rsidRPr="00924832" w:rsidRDefault="00E05A4C" w:rsidP="00924832">
            <w:pPr>
              <w:tabs>
                <w:tab w:val="decimal" w:pos="1065"/>
              </w:tabs>
              <w:spacing w:line="260" w:lineRule="atLeast"/>
              <w:ind w:right="11"/>
              <w:rPr>
                <w:rFonts w:ascii="Times New Roman" w:hAnsi="Times New Roman" w:cs="Times New Roman"/>
                <w:b/>
                <w:bCs/>
                <w:sz w:val="20"/>
                <w:szCs w:val="20"/>
                <w:lang w:bidi="ar-SA"/>
              </w:rPr>
            </w:pPr>
          </w:p>
        </w:tc>
        <w:tc>
          <w:tcPr>
            <w:tcW w:w="1258" w:type="dxa"/>
            <w:tcBorders>
              <w:bottom w:val="double" w:sz="4" w:space="0" w:color="auto"/>
            </w:tcBorders>
            <w:vAlign w:val="bottom"/>
          </w:tcPr>
          <w:p w14:paraId="6ECD70B8" w14:textId="1D4153DF" w:rsidR="00E05A4C" w:rsidRPr="00924832" w:rsidRDefault="00E05A4C" w:rsidP="00924832">
            <w:pPr>
              <w:pStyle w:val="acctfourfigures"/>
              <w:tabs>
                <w:tab w:val="clear" w:pos="765"/>
                <w:tab w:val="decimal" w:pos="1090"/>
              </w:tabs>
              <w:ind w:right="11"/>
              <w:rPr>
                <w:rFonts w:cs="Times New Roman"/>
                <w:b/>
                <w:bCs/>
                <w:sz w:val="20"/>
              </w:rPr>
            </w:pPr>
            <w:r w:rsidRPr="00924832">
              <w:rPr>
                <w:rFonts w:cs="Times New Roman"/>
                <w:b/>
                <w:bCs/>
                <w:sz w:val="20"/>
              </w:rPr>
              <w:t>159,264</w:t>
            </w:r>
          </w:p>
        </w:tc>
      </w:tr>
    </w:tbl>
    <w:p w14:paraId="7055D9E9" w14:textId="77777777" w:rsidR="00D500EB" w:rsidRDefault="00D500EB" w:rsidP="00D500EB">
      <w:pPr>
        <w:pStyle w:val="block"/>
        <w:tabs>
          <w:tab w:val="left" w:pos="540"/>
        </w:tabs>
        <w:spacing w:after="0" w:line="240" w:lineRule="atLeast"/>
        <w:ind w:left="0" w:right="-7"/>
        <w:jc w:val="both"/>
        <w:rPr>
          <w:rFonts w:cs="Times New Roman"/>
          <w:b/>
          <w:bCs/>
          <w:sz w:val="24"/>
          <w:szCs w:val="24"/>
        </w:rPr>
      </w:pPr>
    </w:p>
    <w:p w14:paraId="0BFCFA2B" w14:textId="23C5A4F4" w:rsidR="00D500EB" w:rsidRDefault="00D500EB" w:rsidP="00924832">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Pr>
          <w:rFonts w:cs="Times New Roman"/>
          <w:b/>
          <w:bCs/>
          <w:sz w:val="24"/>
          <w:szCs w:val="24"/>
        </w:rPr>
        <w:t>5</w:t>
      </w:r>
      <w:r w:rsidRPr="00CC1361">
        <w:rPr>
          <w:rFonts w:cs="Times New Roman"/>
          <w:b/>
          <w:bCs/>
          <w:sz w:val="24"/>
          <w:szCs w:val="24"/>
        </w:rPr>
        <w:tab/>
      </w:r>
      <w:r>
        <w:rPr>
          <w:rFonts w:cs="Times New Roman"/>
          <w:b/>
          <w:bCs/>
          <w:sz w:val="24"/>
          <w:szCs w:val="24"/>
        </w:rPr>
        <w:t>Dividend</w:t>
      </w:r>
    </w:p>
    <w:p w14:paraId="31CDC17C" w14:textId="77777777" w:rsidR="005320BE" w:rsidRDefault="0053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Style w:val="TableGrid"/>
        <w:tblW w:w="910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67"/>
        <w:gridCol w:w="1843"/>
        <w:gridCol w:w="1316"/>
        <w:gridCol w:w="263"/>
        <w:gridCol w:w="1494"/>
      </w:tblGrid>
      <w:tr w:rsidR="00D500EB" w14:paraId="68607CF2" w14:textId="77777777" w:rsidTr="00924832">
        <w:trPr>
          <w:trHeight w:val="499"/>
          <w:tblHeader/>
        </w:trPr>
        <w:tc>
          <w:tcPr>
            <w:tcW w:w="2520" w:type="dxa"/>
          </w:tcPr>
          <w:p w14:paraId="038AA4CB" w14:textId="77777777" w:rsidR="00D500EB" w:rsidRDefault="00D500EB" w:rsidP="0055181B">
            <w:pPr>
              <w:pStyle w:val="block"/>
              <w:spacing w:after="0" w:line="240" w:lineRule="auto"/>
              <w:ind w:left="0"/>
              <w:jc w:val="center"/>
              <w:rPr>
                <w:szCs w:val="22"/>
              </w:rPr>
            </w:pPr>
          </w:p>
        </w:tc>
        <w:tc>
          <w:tcPr>
            <w:tcW w:w="1667" w:type="dxa"/>
            <w:vAlign w:val="bottom"/>
            <w:hideMark/>
          </w:tcPr>
          <w:p w14:paraId="78E0AE46" w14:textId="77777777" w:rsidR="00D500EB" w:rsidRDefault="00D500EB" w:rsidP="0055181B">
            <w:pPr>
              <w:pStyle w:val="block"/>
              <w:spacing w:after="0" w:line="240" w:lineRule="auto"/>
              <w:ind w:left="0"/>
              <w:jc w:val="center"/>
              <w:rPr>
                <w:szCs w:val="22"/>
              </w:rPr>
            </w:pPr>
            <w:r>
              <w:rPr>
                <w:szCs w:val="22"/>
              </w:rPr>
              <w:t>Approval date</w:t>
            </w:r>
          </w:p>
        </w:tc>
        <w:tc>
          <w:tcPr>
            <w:tcW w:w="1843" w:type="dxa"/>
            <w:vAlign w:val="bottom"/>
            <w:hideMark/>
          </w:tcPr>
          <w:p w14:paraId="5E8AABEA" w14:textId="77777777" w:rsidR="00D500EB" w:rsidRDefault="00D500EB" w:rsidP="0055181B">
            <w:pPr>
              <w:pStyle w:val="block"/>
              <w:spacing w:after="0" w:line="240" w:lineRule="auto"/>
              <w:ind w:left="0"/>
              <w:jc w:val="center"/>
              <w:rPr>
                <w:szCs w:val="22"/>
              </w:rPr>
            </w:pPr>
            <w:r>
              <w:rPr>
                <w:szCs w:val="22"/>
              </w:rPr>
              <w:t>Payment schedule</w:t>
            </w:r>
          </w:p>
        </w:tc>
        <w:tc>
          <w:tcPr>
            <w:tcW w:w="1316" w:type="dxa"/>
            <w:vAlign w:val="bottom"/>
            <w:hideMark/>
          </w:tcPr>
          <w:p w14:paraId="08F20CD9" w14:textId="77777777" w:rsidR="00D500EB" w:rsidRDefault="00D500EB" w:rsidP="0055181B">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63" w:type="dxa"/>
            <w:vAlign w:val="bottom"/>
          </w:tcPr>
          <w:p w14:paraId="48E39655" w14:textId="77777777" w:rsidR="00D500EB" w:rsidRDefault="00D500EB" w:rsidP="0055181B">
            <w:pPr>
              <w:pStyle w:val="block"/>
              <w:spacing w:after="0" w:line="240" w:lineRule="auto"/>
              <w:ind w:left="0"/>
              <w:jc w:val="center"/>
              <w:rPr>
                <w:i/>
                <w:iCs/>
                <w:szCs w:val="22"/>
              </w:rPr>
            </w:pPr>
          </w:p>
        </w:tc>
        <w:tc>
          <w:tcPr>
            <w:tcW w:w="1494" w:type="dxa"/>
            <w:vAlign w:val="bottom"/>
            <w:hideMark/>
          </w:tcPr>
          <w:p w14:paraId="5E0B08E1" w14:textId="77777777" w:rsidR="00D500EB" w:rsidRDefault="00D500EB" w:rsidP="0055181B">
            <w:pPr>
              <w:pStyle w:val="block"/>
              <w:spacing w:after="0" w:line="240" w:lineRule="auto"/>
              <w:ind w:left="-96" w:right="-83"/>
              <w:jc w:val="center"/>
              <w:rPr>
                <w:i/>
                <w:iCs/>
                <w:szCs w:val="22"/>
                <w:lang w:val="en-US" w:bidi="th-TH"/>
              </w:rPr>
            </w:pPr>
            <w:r>
              <w:rPr>
                <w:szCs w:val="22"/>
                <w:lang w:val="en-US" w:bidi="th-TH"/>
              </w:rPr>
              <w:t>Amount</w:t>
            </w:r>
          </w:p>
        </w:tc>
      </w:tr>
      <w:tr w:rsidR="00D500EB" w14:paraId="50B2F22E" w14:textId="77777777" w:rsidTr="00924832">
        <w:trPr>
          <w:trHeight w:val="491"/>
          <w:tblHeader/>
        </w:trPr>
        <w:tc>
          <w:tcPr>
            <w:tcW w:w="2520" w:type="dxa"/>
          </w:tcPr>
          <w:p w14:paraId="58A64E9E" w14:textId="77777777" w:rsidR="00D500EB" w:rsidRDefault="00D500EB" w:rsidP="0055181B">
            <w:pPr>
              <w:pStyle w:val="block"/>
              <w:spacing w:after="0" w:line="240" w:lineRule="auto"/>
              <w:ind w:left="-135" w:right="-146"/>
              <w:jc w:val="center"/>
              <w:rPr>
                <w:szCs w:val="22"/>
              </w:rPr>
            </w:pPr>
          </w:p>
        </w:tc>
        <w:tc>
          <w:tcPr>
            <w:tcW w:w="1667" w:type="dxa"/>
            <w:vAlign w:val="bottom"/>
          </w:tcPr>
          <w:p w14:paraId="7F22E327" w14:textId="77777777" w:rsidR="00D500EB" w:rsidRDefault="00D500EB" w:rsidP="0055181B">
            <w:pPr>
              <w:pStyle w:val="block"/>
              <w:spacing w:after="0" w:line="240" w:lineRule="auto"/>
              <w:ind w:left="-135" w:right="-146"/>
              <w:jc w:val="center"/>
              <w:rPr>
                <w:szCs w:val="22"/>
              </w:rPr>
            </w:pPr>
          </w:p>
        </w:tc>
        <w:tc>
          <w:tcPr>
            <w:tcW w:w="1843" w:type="dxa"/>
            <w:vAlign w:val="bottom"/>
          </w:tcPr>
          <w:p w14:paraId="7871549D" w14:textId="77777777" w:rsidR="00D500EB" w:rsidRDefault="00D500EB" w:rsidP="0055181B">
            <w:pPr>
              <w:pStyle w:val="block"/>
              <w:spacing w:after="0" w:line="240" w:lineRule="auto"/>
              <w:ind w:left="-70" w:right="-146"/>
              <w:jc w:val="center"/>
              <w:rPr>
                <w:szCs w:val="22"/>
              </w:rPr>
            </w:pPr>
          </w:p>
        </w:tc>
        <w:tc>
          <w:tcPr>
            <w:tcW w:w="1316" w:type="dxa"/>
            <w:vAlign w:val="bottom"/>
            <w:hideMark/>
          </w:tcPr>
          <w:p w14:paraId="2EC7F835" w14:textId="1C95D546" w:rsidR="00D500EB" w:rsidRDefault="00D500EB" w:rsidP="0055181B">
            <w:pPr>
              <w:pStyle w:val="block"/>
              <w:spacing w:after="0" w:line="240" w:lineRule="auto"/>
              <w:ind w:left="0"/>
              <w:jc w:val="center"/>
              <w:rPr>
                <w:szCs w:val="22"/>
              </w:rPr>
            </w:pPr>
            <w:r>
              <w:rPr>
                <w:i/>
                <w:iCs/>
                <w:szCs w:val="22"/>
              </w:rPr>
              <w:t>(</w:t>
            </w:r>
            <w:r w:rsidR="001A4053">
              <w:rPr>
                <w:i/>
                <w:iCs/>
                <w:szCs w:val="22"/>
              </w:rPr>
              <w:t xml:space="preserve">in </w:t>
            </w:r>
            <w:r>
              <w:rPr>
                <w:i/>
                <w:iCs/>
                <w:szCs w:val="22"/>
              </w:rPr>
              <w:t>Baht)</w:t>
            </w:r>
          </w:p>
        </w:tc>
        <w:tc>
          <w:tcPr>
            <w:tcW w:w="263" w:type="dxa"/>
            <w:vAlign w:val="bottom"/>
          </w:tcPr>
          <w:p w14:paraId="4889D5C1" w14:textId="77777777" w:rsidR="00D500EB" w:rsidRDefault="00D500EB" w:rsidP="0055181B">
            <w:pPr>
              <w:pStyle w:val="block"/>
              <w:spacing w:after="0" w:line="240" w:lineRule="auto"/>
              <w:ind w:left="0"/>
              <w:jc w:val="center"/>
              <w:rPr>
                <w:szCs w:val="22"/>
              </w:rPr>
            </w:pPr>
          </w:p>
        </w:tc>
        <w:tc>
          <w:tcPr>
            <w:tcW w:w="1494" w:type="dxa"/>
            <w:vAlign w:val="bottom"/>
            <w:hideMark/>
          </w:tcPr>
          <w:p w14:paraId="6ADA3869" w14:textId="77777777" w:rsidR="00D500EB" w:rsidRDefault="00D500EB" w:rsidP="0055181B">
            <w:pPr>
              <w:pStyle w:val="block"/>
              <w:spacing w:after="0" w:line="240" w:lineRule="auto"/>
              <w:ind w:left="-96" w:right="-83"/>
              <w:jc w:val="center"/>
              <w:rPr>
                <w:szCs w:val="22"/>
              </w:rPr>
            </w:pPr>
            <w:r>
              <w:rPr>
                <w:i/>
                <w:iCs/>
                <w:szCs w:val="22"/>
              </w:rPr>
              <w:t>(in thousand Baht)</w:t>
            </w:r>
          </w:p>
        </w:tc>
      </w:tr>
      <w:tr w:rsidR="00D500EB" w14:paraId="7DD2B9A9" w14:textId="77777777" w:rsidTr="00924832">
        <w:trPr>
          <w:trHeight w:val="249"/>
          <w:tblHeader/>
        </w:trPr>
        <w:tc>
          <w:tcPr>
            <w:tcW w:w="2520" w:type="dxa"/>
          </w:tcPr>
          <w:p w14:paraId="7C01A70C" w14:textId="77777777" w:rsidR="00D500EB" w:rsidRDefault="00D500EB" w:rsidP="0055181B">
            <w:pPr>
              <w:pStyle w:val="block"/>
              <w:spacing w:after="0" w:line="240" w:lineRule="auto"/>
              <w:ind w:left="-17" w:right="-146"/>
              <w:rPr>
                <w:b/>
                <w:bCs/>
                <w:i/>
                <w:iCs/>
                <w:szCs w:val="22"/>
              </w:rPr>
            </w:pPr>
            <w:r>
              <w:rPr>
                <w:b/>
                <w:bCs/>
                <w:i/>
                <w:iCs/>
                <w:szCs w:val="22"/>
              </w:rPr>
              <w:t>2025</w:t>
            </w:r>
          </w:p>
        </w:tc>
        <w:tc>
          <w:tcPr>
            <w:tcW w:w="1667" w:type="dxa"/>
            <w:vAlign w:val="bottom"/>
          </w:tcPr>
          <w:p w14:paraId="66727D7B" w14:textId="77777777" w:rsidR="00D500EB" w:rsidRDefault="00D500EB" w:rsidP="0055181B">
            <w:pPr>
              <w:pStyle w:val="block"/>
              <w:spacing w:after="0" w:line="240" w:lineRule="auto"/>
              <w:ind w:left="-135" w:right="-146"/>
              <w:jc w:val="center"/>
              <w:rPr>
                <w:szCs w:val="22"/>
              </w:rPr>
            </w:pPr>
          </w:p>
        </w:tc>
        <w:tc>
          <w:tcPr>
            <w:tcW w:w="1843" w:type="dxa"/>
            <w:vAlign w:val="bottom"/>
          </w:tcPr>
          <w:p w14:paraId="5144B6EB" w14:textId="77777777" w:rsidR="00D500EB" w:rsidRDefault="00D500EB" w:rsidP="0055181B">
            <w:pPr>
              <w:pStyle w:val="block"/>
              <w:spacing w:after="0" w:line="240" w:lineRule="auto"/>
              <w:ind w:left="-70" w:right="-146"/>
              <w:jc w:val="center"/>
              <w:rPr>
                <w:szCs w:val="22"/>
              </w:rPr>
            </w:pPr>
          </w:p>
        </w:tc>
        <w:tc>
          <w:tcPr>
            <w:tcW w:w="1316" w:type="dxa"/>
            <w:vAlign w:val="bottom"/>
          </w:tcPr>
          <w:p w14:paraId="542A2A0A" w14:textId="77777777" w:rsidR="00D500EB" w:rsidRDefault="00D500EB" w:rsidP="0055181B">
            <w:pPr>
              <w:pStyle w:val="block"/>
              <w:spacing w:after="0" w:line="240" w:lineRule="auto"/>
              <w:ind w:left="0"/>
              <w:jc w:val="center"/>
              <w:rPr>
                <w:i/>
                <w:iCs/>
                <w:szCs w:val="22"/>
              </w:rPr>
            </w:pPr>
          </w:p>
        </w:tc>
        <w:tc>
          <w:tcPr>
            <w:tcW w:w="263" w:type="dxa"/>
            <w:vAlign w:val="bottom"/>
          </w:tcPr>
          <w:p w14:paraId="709BA536" w14:textId="77777777" w:rsidR="00D500EB" w:rsidRDefault="00D500EB" w:rsidP="0055181B">
            <w:pPr>
              <w:pStyle w:val="block"/>
              <w:spacing w:after="0" w:line="240" w:lineRule="auto"/>
              <w:ind w:left="0"/>
              <w:jc w:val="center"/>
              <w:rPr>
                <w:szCs w:val="22"/>
              </w:rPr>
            </w:pPr>
          </w:p>
        </w:tc>
        <w:tc>
          <w:tcPr>
            <w:tcW w:w="1494" w:type="dxa"/>
            <w:vAlign w:val="bottom"/>
          </w:tcPr>
          <w:p w14:paraId="1E1DF1D2" w14:textId="77777777" w:rsidR="00D500EB" w:rsidRDefault="00D500EB" w:rsidP="0055181B">
            <w:pPr>
              <w:pStyle w:val="block"/>
              <w:spacing w:after="0" w:line="240" w:lineRule="auto"/>
              <w:ind w:left="-96" w:right="-83"/>
              <w:jc w:val="center"/>
              <w:rPr>
                <w:i/>
                <w:iCs/>
                <w:szCs w:val="22"/>
              </w:rPr>
            </w:pPr>
          </w:p>
        </w:tc>
      </w:tr>
      <w:tr w:rsidR="00D500EB" w14:paraId="0EC67261" w14:textId="77777777" w:rsidTr="00924832">
        <w:trPr>
          <w:trHeight w:val="249"/>
          <w:tblHeader/>
        </w:trPr>
        <w:tc>
          <w:tcPr>
            <w:tcW w:w="2520" w:type="dxa"/>
            <w:vAlign w:val="bottom"/>
          </w:tcPr>
          <w:p w14:paraId="18298753" w14:textId="77777777" w:rsidR="00D500EB" w:rsidRDefault="00D500EB" w:rsidP="0055181B">
            <w:pPr>
              <w:pStyle w:val="block"/>
              <w:spacing w:after="0" w:line="240" w:lineRule="auto"/>
              <w:ind w:left="-17" w:right="-146"/>
              <w:rPr>
                <w:b/>
                <w:bCs/>
                <w:i/>
                <w:iCs/>
                <w:szCs w:val="22"/>
              </w:rPr>
            </w:pPr>
            <w:r>
              <w:rPr>
                <w:szCs w:val="22"/>
                <w:lang w:val="en-US" w:bidi="th-TH"/>
              </w:rPr>
              <w:t>2024 Annual dividend</w:t>
            </w:r>
          </w:p>
        </w:tc>
        <w:tc>
          <w:tcPr>
            <w:tcW w:w="1667" w:type="dxa"/>
            <w:vAlign w:val="bottom"/>
          </w:tcPr>
          <w:p w14:paraId="0C39499B" w14:textId="14C54FF5" w:rsidR="00D500EB" w:rsidRDefault="00D500EB" w:rsidP="0055181B">
            <w:pPr>
              <w:pStyle w:val="block"/>
              <w:spacing w:after="0" w:line="240" w:lineRule="auto"/>
              <w:ind w:left="-135" w:right="-146"/>
              <w:jc w:val="center"/>
              <w:rPr>
                <w:szCs w:val="22"/>
              </w:rPr>
            </w:pPr>
            <w:r>
              <w:rPr>
                <w:szCs w:val="22"/>
              </w:rPr>
              <w:t>22 April 2025</w:t>
            </w:r>
          </w:p>
        </w:tc>
        <w:tc>
          <w:tcPr>
            <w:tcW w:w="1843" w:type="dxa"/>
            <w:vAlign w:val="bottom"/>
          </w:tcPr>
          <w:p w14:paraId="0CC9799B" w14:textId="2400FB19" w:rsidR="00D500EB" w:rsidRDefault="00F80163" w:rsidP="0055181B">
            <w:pPr>
              <w:pStyle w:val="block"/>
              <w:spacing w:after="0" w:line="240" w:lineRule="auto"/>
              <w:ind w:left="-70" w:right="-146"/>
              <w:jc w:val="center"/>
              <w:rPr>
                <w:szCs w:val="22"/>
              </w:rPr>
            </w:pPr>
            <w:r w:rsidRPr="00F80163">
              <w:rPr>
                <w:szCs w:val="22"/>
              </w:rPr>
              <w:t>20</w:t>
            </w:r>
            <w:r w:rsidR="00D500EB" w:rsidRPr="00F80163">
              <w:rPr>
                <w:szCs w:val="22"/>
              </w:rPr>
              <w:t xml:space="preserve"> M</w:t>
            </w:r>
            <w:r w:rsidRPr="00F80163">
              <w:rPr>
                <w:szCs w:val="22"/>
              </w:rPr>
              <w:t>ay</w:t>
            </w:r>
            <w:r w:rsidR="00D500EB" w:rsidRPr="00417ACC">
              <w:rPr>
                <w:color w:val="FF0000"/>
                <w:szCs w:val="22"/>
              </w:rPr>
              <w:t xml:space="preserve"> </w:t>
            </w:r>
            <w:r w:rsidR="00D500EB">
              <w:rPr>
                <w:szCs w:val="22"/>
              </w:rPr>
              <w:t>2025</w:t>
            </w:r>
          </w:p>
        </w:tc>
        <w:tc>
          <w:tcPr>
            <w:tcW w:w="1316" w:type="dxa"/>
            <w:vAlign w:val="bottom"/>
          </w:tcPr>
          <w:p w14:paraId="284AEEED" w14:textId="49C0FADC" w:rsidR="00D500EB" w:rsidRPr="00224DAA" w:rsidRDefault="00D500EB" w:rsidP="009D069D">
            <w:pPr>
              <w:pStyle w:val="block"/>
              <w:spacing w:after="0" w:line="240" w:lineRule="auto"/>
              <w:ind w:left="0" w:right="-569"/>
              <w:jc w:val="center"/>
              <w:rPr>
                <w:szCs w:val="22"/>
              </w:rPr>
            </w:pPr>
            <w:r>
              <w:rPr>
                <w:szCs w:val="22"/>
              </w:rPr>
              <w:t>10</w:t>
            </w:r>
            <w:r w:rsidR="00466BAB">
              <w:rPr>
                <w:szCs w:val="22"/>
              </w:rPr>
              <w:t>.00</w:t>
            </w:r>
          </w:p>
        </w:tc>
        <w:tc>
          <w:tcPr>
            <w:tcW w:w="263" w:type="dxa"/>
            <w:vAlign w:val="bottom"/>
          </w:tcPr>
          <w:p w14:paraId="5DBCB5BD" w14:textId="77777777" w:rsidR="00D500EB" w:rsidRPr="00224DAA" w:rsidRDefault="00D500EB" w:rsidP="0055181B">
            <w:pPr>
              <w:pStyle w:val="block"/>
              <w:spacing w:after="0" w:line="240" w:lineRule="auto"/>
              <w:ind w:left="0"/>
              <w:jc w:val="center"/>
              <w:rPr>
                <w:szCs w:val="22"/>
              </w:rPr>
            </w:pPr>
          </w:p>
        </w:tc>
        <w:tc>
          <w:tcPr>
            <w:tcW w:w="1494" w:type="dxa"/>
            <w:vAlign w:val="bottom"/>
          </w:tcPr>
          <w:p w14:paraId="2B9503FB" w14:textId="0780081A" w:rsidR="00D500EB" w:rsidRPr="00224DAA" w:rsidRDefault="00D500EB" w:rsidP="009D069D">
            <w:pPr>
              <w:pStyle w:val="block"/>
              <w:tabs>
                <w:tab w:val="decimal" w:pos="1259"/>
              </w:tabs>
              <w:spacing w:after="0" w:line="240" w:lineRule="auto"/>
              <w:ind w:left="-96" w:right="-83"/>
              <w:rPr>
                <w:szCs w:val="22"/>
              </w:rPr>
            </w:pPr>
            <w:r w:rsidRPr="00425826">
              <w:rPr>
                <w:szCs w:val="22"/>
                <w:lang w:bidi="th-TH"/>
              </w:rPr>
              <w:t>1</w:t>
            </w:r>
            <w:r>
              <w:rPr>
                <w:szCs w:val="22"/>
                <w:lang w:bidi="th-TH"/>
              </w:rPr>
              <w:t>20</w:t>
            </w:r>
            <w:r w:rsidRPr="00425826">
              <w:rPr>
                <w:szCs w:val="22"/>
                <w:lang w:bidi="th-TH"/>
              </w:rPr>
              <w:t>,000</w:t>
            </w:r>
          </w:p>
        </w:tc>
      </w:tr>
      <w:tr w:rsidR="00D500EB" w14:paraId="1D756D46" w14:textId="77777777" w:rsidTr="00924832">
        <w:trPr>
          <w:trHeight w:val="241"/>
          <w:tblHeader/>
        </w:trPr>
        <w:tc>
          <w:tcPr>
            <w:tcW w:w="2520" w:type="dxa"/>
            <w:vAlign w:val="bottom"/>
          </w:tcPr>
          <w:p w14:paraId="6E1E9D92" w14:textId="77777777" w:rsidR="00D500EB" w:rsidRDefault="00D500EB" w:rsidP="0055181B">
            <w:pPr>
              <w:pStyle w:val="block"/>
              <w:spacing w:after="0" w:line="240" w:lineRule="auto"/>
              <w:ind w:left="-17" w:right="-146"/>
              <w:rPr>
                <w:szCs w:val="22"/>
                <w:lang w:val="en-US" w:bidi="th-TH"/>
              </w:rPr>
            </w:pPr>
          </w:p>
        </w:tc>
        <w:tc>
          <w:tcPr>
            <w:tcW w:w="1667" w:type="dxa"/>
            <w:vAlign w:val="bottom"/>
          </w:tcPr>
          <w:p w14:paraId="278FDBEF" w14:textId="77777777" w:rsidR="00D500EB" w:rsidRDefault="00D500EB" w:rsidP="0055181B">
            <w:pPr>
              <w:pStyle w:val="block"/>
              <w:spacing w:after="0" w:line="240" w:lineRule="auto"/>
              <w:ind w:left="-135" w:right="-146"/>
              <w:jc w:val="center"/>
              <w:rPr>
                <w:szCs w:val="22"/>
              </w:rPr>
            </w:pPr>
          </w:p>
        </w:tc>
        <w:tc>
          <w:tcPr>
            <w:tcW w:w="1843" w:type="dxa"/>
            <w:vAlign w:val="bottom"/>
          </w:tcPr>
          <w:p w14:paraId="54F516E5" w14:textId="77777777" w:rsidR="00D500EB" w:rsidRDefault="00D500EB" w:rsidP="0055181B">
            <w:pPr>
              <w:pStyle w:val="block"/>
              <w:spacing w:after="0" w:line="240" w:lineRule="auto"/>
              <w:ind w:left="-70" w:right="-146"/>
              <w:jc w:val="center"/>
              <w:rPr>
                <w:szCs w:val="22"/>
              </w:rPr>
            </w:pPr>
          </w:p>
        </w:tc>
        <w:tc>
          <w:tcPr>
            <w:tcW w:w="1316" w:type="dxa"/>
            <w:vAlign w:val="bottom"/>
          </w:tcPr>
          <w:p w14:paraId="597C3C70" w14:textId="77777777" w:rsidR="00D500EB" w:rsidRDefault="00D500EB" w:rsidP="0055181B">
            <w:pPr>
              <w:pStyle w:val="block"/>
              <w:spacing w:after="0" w:line="240" w:lineRule="auto"/>
              <w:ind w:left="0"/>
              <w:jc w:val="center"/>
              <w:rPr>
                <w:i/>
                <w:iCs/>
                <w:szCs w:val="22"/>
              </w:rPr>
            </w:pPr>
          </w:p>
        </w:tc>
        <w:tc>
          <w:tcPr>
            <w:tcW w:w="263" w:type="dxa"/>
            <w:vAlign w:val="bottom"/>
          </w:tcPr>
          <w:p w14:paraId="0E276816" w14:textId="77777777" w:rsidR="00D500EB" w:rsidRDefault="00D500EB" w:rsidP="0055181B">
            <w:pPr>
              <w:pStyle w:val="block"/>
              <w:spacing w:after="0" w:line="240" w:lineRule="auto"/>
              <w:ind w:left="0"/>
              <w:jc w:val="center"/>
              <w:rPr>
                <w:szCs w:val="22"/>
              </w:rPr>
            </w:pPr>
          </w:p>
        </w:tc>
        <w:tc>
          <w:tcPr>
            <w:tcW w:w="1494" w:type="dxa"/>
            <w:vAlign w:val="bottom"/>
          </w:tcPr>
          <w:p w14:paraId="18D0CDD7" w14:textId="77777777" w:rsidR="00D500EB" w:rsidRDefault="00D500EB" w:rsidP="0055181B">
            <w:pPr>
              <w:pStyle w:val="block"/>
              <w:spacing w:after="0" w:line="240" w:lineRule="auto"/>
              <w:ind w:left="-96" w:right="-83"/>
              <w:jc w:val="center"/>
              <w:rPr>
                <w:i/>
                <w:iCs/>
                <w:szCs w:val="22"/>
              </w:rPr>
            </w:pPr>
          </w:p>
        </w:tc>
      </w:tr>
      <w:tr w:rsidR="00D500EB" w14:paraId="2AED8FEC" w14:textId="77777777" w:rsidTr="00924832">
        <w:trPr>
          <w:trHeight w:val="249"/>
          <w:tblHeader/>
        </w:trPr>
        <w:tc>
          <w:tcPr>
            <w:tcW w:w="2520" w:type="dxa"/>
          </w:tcPr>
          <w:p w14:paraId="3CEDEACD" w14:textId="5E508D32" w:rsidR="00D500EB" w:rsidRPr="00533823" w:rsidRDefault="00D500EB" w:rsidP="0055181B">
            <w:pPr>
              <w:pStyle w:val="block"/>
              <w:spacing w:after="0" w:line="240" w:lineRule="auto"/>
              <w:ind w:left="-17" w:right="-146"/>
              <w:rPr>
                <w:b/>
                <w:bCs/>
                <w:i/>
                <w:iCs/>
                <w:szCs w:val="22"/>
              </w:rPr>
            </w:pPr>
          </w:p>
        </w:tc>
        <w:tc>
          <w:tcPr>
            <w:tcW w:w="1667" w:type="dxa"/>
            <w:vAlign w:val="bottom"/>
          </w:tcPr>
          <w:p w14:paraId="0E55822F" w14:textId="77777777" w:rsidR="00D500EB" w:rsidRPr="00533823" w:rsidRDefault="00D500EB" w:rsidP="0055181B">
            <w:pPr>
              <w:pStyle w:val="block"/>
              <w:spacing w:after="0" w:line="240" w:lineRule="auto"/>
              <w:ind w:left="-135" w:right="-146"/>
              <w:jc w:val="center"/>
              <w:rPr>
                <w:szCs w:val="22"/>
              </w:rPr>
            </w:pPr>
          </w:p>
        </w:tc>
        <w:tc>
          <w:tcPr>
            <w:tcW w:w="1843" w:type="dxa"/>
            <w:vAlign w:val="bottom"/>
          </w:tcPr>
          <w:p w14:paraId="016FF209" w14:textId="77777777" w:rsidR="00D500EB" w:rsidRPr="00533823" w:rsidRDefault="00D500EB" w:rsidP="0055181B">
            <w:pPr>
              <w:pStyle w:val="block"/>
              <w:spacing w:after="0" w:line="240" w:lineRule="auto"/>
              <w:ind w:left="-70" w:right="-146"/>
              <w:jc w:val="center"/>
              <w:rPr>
                <w:szCs w:val="22"/>
              </w:rPr>
            </w:pPr>
          </w:p>
        </w:tc>
        <w:tc>
          <w:tcPr>
            <w:tcW w:w="1316" w:type="dxa"/>
            <w:vAlign w:val="bottom"/>
          </w:tcPr>
          <w:p w14:paraId="3EA4F625" w14:textId="77777777" w:rsidR="00D500EB" w:rsidRPr="00533823" w:rsidRDefault="00D500EB" w:rsidP="0055181B">
            <w:pPr>
              <w:pStyle w:val="block"/>
              <w:spacing w:after="0" w:line="240" w:lineRule="auto"/>
              <w:ind w:left="0"/>
              <w:jc w:val="center"/>
              <w:rPr>
                <w:i/>
                <w:iCs/>
                <w:szCs w:val="22"/>
              </w:rPr>
            </w:pPr>
          </w:p>
        </w:tc>
        <w:tc>
          <w:tcPr>
            <w:tcW w:w="263" w:type="dxa"/>
            <w:vAlign w:val="bottom"/>
          </w:tcPr>
          <w:p w14:paraId="5983D018" w14:textId="77777777" w:rsidR="00D500EB" w:rsidRPr="00533823" w:rsidRDefault="00D500EB" w:rsidP="0055181B">
            <w:pPr>
              <w:pStyle w:val="block"/>
              <w:spacing w:after="0" w:line="240" w:lineRule="auto"/>
              <w:ind w:left="0"/>
              <w:jc w:val="center"/>
              <w:rPr>
                <w:szCs w:val="22"/>
              </w:rPr>
            </w:pPr>
          </w:p>
        </w:tc>
        <w:tc>
          <w:tcPr>
            <w:tcW w:w="1494" w:type="dxa"/>
            <w:vAlign w:val="bottom"/>
          </w:tcPr>
          <w:p w14:paraId="30D3082E" w14:textId="77777777" w:rsidR="00D500EB" w:rsidRPr="00533823" w:rsidRDefault="00D500EB" w:rsidP="0055181B">
            <w:pPr>
              <w:pStyle w:val="block"/>
              <w:spacing w:after="0" w:line="240" w:lineRule="auto"/>
              <w:ind w:left="-96" w:right="-83"/>
              <w:jc w:val="center"/>
              <w:rPr>
                <w:i/>
                <w:iCs/>
                <w:szCs w:val="22"/>
              </w:rPr>
            </w:pPr>
          </w:p>
        </w:tc>
      </w:tr>
      <w:tr w:rsidR="00D500EB" w14:paraId="0EC382C5" w14:textId="77777777" w:rsidTr="00924832">
        <w:trPr>
          <w:trHeight w:val="249"/>
        </w:trPr>
        <w:tc>
          <w:tcPr>
            <w:tcW w:w="2520" w:type="dxa"/>
            <w:vAlign w:val="bottom"/>
          </w:tcPr>
          <w:p w14:paraId="76B727F3" w14:textId="6D2F3569" w:rsidR="00D500EB" w:rsidRPr="00533823" w:rsidRDefault="00D500EB" w:rsidP="0055181B">
            <w:pPr>
              <w:pStyle w:val="block"/>
              <w:spacing w:after="0" w:line="240" w:lineRule="auto"/>
              <w:ind w:left="-18" w:right="-146"/>
              <w:rPr>
                <w:szCs w:val="22"/>
                <w:lang w:val="en-US" w:bidi="th-TH"/>
              </w:rPr>
            </w:pPr>
          </w:p>
        </w:tc>
        <w:tc>
          <w:tcPr>
            <w:tcW w:w="1667" w:type="dxa"/>
            <w:vAlign w:val="bottom"/>
          </w:tcPr>
          <w:p w14:paraId="6B847F99" w14:textId="273D13D9" w:rsidR="00D500EB" w:rsidRPr="00533823" w:rsidRDefault="00D500EB" w:rsidP="0055181B">
            <w:pPr>
              <w:spacing w:line="240" w:lineRule="auto"/>
              <w:ind w:left="72" w:right="-108" w:hanging="191"/>
              <w:jc w:val="center"/>
              <w:rPr>
                <w:rFonts w:ascii="Times New Roman" w:hAnsi="Times New Roman" w:cs="Times New Roman"/>
                <w:sz w:val="22"/>
                <w:szCs w:val="22"/>
              </w:rPr>
            </w:pPr>
          </w:p>
        </w:tc>
        <w:tc>
          <w:tcPr>
            <w:tcW w:w="1843" w:type="dxa"/>
            <w:vAlign w:val="bottom"/>
          </w:tcPr>
          <w:p w14:paraId="55200731" w14:textId="184B9919" w:rsidR="00D500EB" w:rsidRPr="00533823" w:rsidRDefault="00D500EB" w:rsidP="0055181B">
            <w:pPr>
              <w:spacing w:line="240" w:lineRule="auto"/>
              <w:ind w:left="-110" w:right="-110"/>
              <w:jc w:val="center"/>
              <w:rPr>
                <w:rFonts w:ascii="Times New Roman" w:hAnsi="Times New Roman" w:cs="Times New Roman"/>
                <w:sz w:val="22"/>
                <w:szCs w:val="22"/>
                <w:shd w:val="clear" w:color="auto" w:fill="D9D9D9" w:themeFill="background1" w:themeFillShade="D9"/>
              </w:rPr>
            </w:pPr>
          </w:p>
        </w:tc>
        <w:tc>
          <w:tcPr>
            <w:tcW w:w="1316" w:type="dxa"/>
            <w:vAlign w:val="bottom"/>
          </w:tcPr>
          <w:p w14:paraId="48C0D152" w14:textId="3303150E" w:rsidR="00D500EB" w:rsidRPr="00533823" w:rsidRDefault="00D500EB" w:rsidP="0055181B">
            <w:pPr>
              <w:pStyle w:val="block"/>
              <w:spacing w:after="0" w:line="240" w:lineRule="auto"/>
              <w:ind w:left="0"/>
              <w:jc w:val="center"/>
              <w:rPr>
                <w:szCs w:val="22"/>
              </w:rPr>
            </w:pPr>
          </w:p>
        </w:tc>
        <w:tc>
          <w:tcPr>
            <w:tcW w:w="263" w:type="dxa"/>
            <w:vAlign w:val="bottom"/>
          </w:tcPr>
          <w:p w14:paraId="282B0D8F" w14:textId="77777777" w:rsidR="00D500EB" w:rsidRPr="00533823" w:rsidRDefault="00D500EB" w:rsidP="0055181B">
            <w:pPr>
              <w:pStyle w:val="block"/>
              <w:spacing w:after="0" w:line="240" w:lineRule="auto"/>
              <w:ind w:left="0"/>
              <w:jc w:val="center"/>
              <w:rPr>
                <w:szCs w:val="22"/>
              </w:rPr>
            </w:pPr>
          </w:p>
        </w:tc>
        <w:tc>
          <w:tcPr>
            <w:tcW w:w="1494" w:type="dxa"/>
            <w:vAlign w:val="bottom"/>
          </w:tcPr>
          <w:p w14:paraId="16B3E777" w14:textId="5345ACCD" w:rsidR="00D500EB" w:rsidRPr="00533823" w:rsidRDefault="00D500EB" w:rsidP="0055181B">
            <w:pPr>
              <w:pStyle w:val="block"/>
              <w:tabs>
                <w:tab w:val="decimal" w:pos="1056"/>
              </w:tabs>
              <w:spacing w:after="0" w:line="240" w:lineRule="auto"/>
              <w:ind w:left="-96" w:right="-83"/>
              <w:rPr>
                <w:szCs w:val="22"/>
                <w:lang w:bidi="th-TH"/>
              </w:rPr>
            </w:pPr>
          </w:p>
        </w:tc>
      </w:tr>
    </w:tbl>
    <w:p w14:paraId="12CAF9FF" w14:textId="0FE55F6A" w:rsidR="00F36494" w:rsidRDefault="005320BE" w:rsidP="0053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56B4F299" w14:textId="5F84CCD7" w:rsidR="00301E71" w:rsidRDefault="00823D19" w:rsidP="002B5EC5">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D500EB">
        <w:rPr>
          <w:rFonts w:cs="Times New Roman"/>
          <w:b/>
          <w:bCs/>
          <w:sz w:val="24"/>
          <w:szCs w:val="24"/>
        </w:rPr>
        <w:t>6</w:t>
      </w:r>
      <w:r w:rsidR="00301E71" w:rsidRPr="00CC1361">
        <w:rPr>
          <w:rFonts w:cs="Times New Roman"/>
          <w:b/>
          <w:bCs/>
          <w:sz w:val="24"/>
          <w:szCs w:val="24"/>
        </w:rPr>
        <w:tab/>
        <w:t>Related parties</w:t>
      </w:r>
    </w:p>
    <w:p w14:paraId="672E2CE5" w14:textId="717D38B6" w:rsidR="00B2217D" w:rsidRDefault="00B2217D" w:rsidP="002B5EC5">
      <w:pPr>
        <w:pStyle w:val="block"/>
        <w:tabs>
          <w:tab w:val="left" w:pos="540"/>
        </w:tabs>
        <w:spacing w:after="0" w:line="240" w:lineRule="atLeast"/>
        <w:ind w:left="0" w:right="-7"/>
        <w:jc w:val="both"/>
        <w:rPr>
          <w:rFonts w:cs="Times New Roman"/>
          <w:b/>
          <w:bCs/>
          <w:sz w:val="24"/>
          <w:szCs w:val="24"/>
        </w:rPr>
      </w:pPr>
    </w:p>
    <w:p w14:paraId="0B38D8DE" w14:textId="408A2756" w:rsidR="00E93A16" w:rsidRPr="00704EAF" w:rsidRDefault="00F36494" w:rsidP="00704EAF">
      <w:pPr>
        <w:pStyle w:val="block"/>
        <w:tabs>
          <w:tab w:val="left" w:pos="540"/>
        </w:tabs>
        <w:ind w:left="540" w:right="-7"/>
        <w:jc w:val="both"/>
        <w:rPr>
          <w:rFonts w:cs="Times New Roman"/>
          <w:szCs w:val="22"/>
          <w:lang w:val="en-US" w:bidi="th-TH"/>
        </w:rPr>
      </w:pPr>
      <w:r w:rsidRPr="00F36494">
        <w:rPr>
          <w:rFonts w:cs="Times New Roman"/>
          <w:szCs w:val="22"/>
          <w:lang w:val="en-US" w:bidi="th-TH"/>
        </w:rPr>
        <w:t xml:space="preserve">The Company has not changed its relationships with key management personnel and related parties </w:t>
      </w:r>
      <w:r w:rsidRPr="001C7C85">
        <w:rPr>
          <w:rFonts w:cs="Times New Roman"/>
          <w:szCs w:val="22"/>
          <w:lang w:val="en-US" w:bidi="th-TH"/>
        </w:rPr>
        <w:t>during the period.</w:t>
      </w:r>
    </w:p>
    <w:p w14:paraId="10FA7235" w14:textId="7BF37FFD" w:rsidR="00924832" w:rsidRDefault="00924832" w:rsidP="00924832">
      <w:pPr>
        <w:tabs>
          <w:tab w:val="clear" w:pos="227"/>
          <w:tab w:val="clear" w:pos="454"/>
          <w:tab w:val="clear" w:pos="680"/>
          <w:tab w:val="clear" w:pos="907"/>
        </w:tabs>
        <w:ind w:left="547"/>
        <w:jc w:val="thaiDistribute"/>
        <w:rPr>
          <w:rFonts w:ascii="Times New Roman" w:hAnsi="Times New Roman" w:cs="Times New Roman"/>
          <w:sz w:val="22"/>
          <w:szCs w:val="22"/>
        </w:rPr>
      </w:pPr>
      <w:r w:rsidRPr="00DD085D">
        <w:rPr>
          <w:rFonts w:ascii="Times New Roman" w:hAnsi="Times New Roman" w:cs="Times New Roman"/>
          <w:spacing w:val="-4"/>
          <w:sz w:val="22"/>
          <w:szCs w:val="22"/>
        </w:rPr>
        <w:t xml:space="preserve">Significant transactions for the </w:t>
      </w:r>
      <w:r>
        <w:rPr>
          <w:rFonts w:ascii="Times New Roman" w:hAnsi="Times New Roman" w:cs="Times New Roman"/>
          <w:spacing w:val="-4"/>
          <w:sz w:val="22"/>
          <w:szCs w:val="22"/>
        </w:rPr>
        <w:t>nine</w:t>
      </w:r>
      <w:r w:rsidRPr="00DD085D">
        <w:rPr>
          <w:rFonts w:ascii="Times New Roman" w:hAnsi="Times New Roman" w:cs="Times New Roman"/>
          <w:spacing w:val="-4"/>
          <w:sz w:val="22"/>
          <w:szCs w:val="22"/>
        </w:rPr>
        <w:t xml:space="preserve">-month periods ended 30 </w:t>
      </w:r>
      <w:r>
        <w:rPr>
          <w:rFonts w:ascii="Times New Roman" w:hAnsi="Times New Roman" w:cs="Times New Roman"/>
          <w:spacing w:val="-4"/>
          <w:sz w:val="22"/>
          <w:szCs w:val="22"/>
        </w:rPr>
        <w:t>September</w:t>
      </w:r>
      <w:r w:rsidRPr="00DD085D">
        <w:rPr>
          <w:rFonts w:ascii="Times New Roman" w:hAnsi="Times New Roman" w:cs="Times New Roman"/>
          <w:spacing w:val="-4"/>
          <w:sz w:val="22"/>
          <w:szCs w:val="22"/>
        </w:rPr>
        <w:t xml:space="preserve"> 202</w:t>
      </w:r>
      <w:r>
        <w:rPr>
          <w:rFonts w:ascii="Times New Roman" w:hAnsi="Times New Roman" w:cs="Times New Roman"/>
          <w:spacing w:val="-4"/>
          <w:sz w:val="22"/>
          <w:szCs w:val="22"/>
        </w:rPr>
        <w:t xml:space="preserve">5 </w:t>
      </w:r>
      <w:r w:rsidRPr="00DD085D">
        <w:rPr>
          <w:rFonts w:ascii="Times New Roman" w:hAnsi="Times New Roman" w:cs="Times New Roman"/>
          <w:spacing w:val="-4"/>
          <w:sz w:val="22"/>
          <w:szCs w:val="22"/>
        </w:rPr>
        <w:t>and 202</w:t>
      </w:r>
      <w:r>
        <w:rPr>
          <w:rFonts w:ascii="Times New Roman" w:hAnsi="Times New Roman" w:cs="Times New Roman"/>
          <w:spacing w:val="-4"/>
          <w:sz w:val="22"/>
          <w:szCs w:val="22"/>
        </w:rPr>
        <w:t>4</w:t>
      </w:r>
      <w:r w:rsidRPr="00DD085D">
        <w:rPr>
          <w:rFonts w:ascii="Times New Roman" w:hAnsi="Times New Roman" w:cs="Times New Roman"/>
          <w:spacing w:val="-4"/>
          <w:sz w:val="22"/>
          <w:szCs w:val="22"/>
        </w:rPr>
        <w:t xml:space="preserve"> with key management</w:t>
      </w:r>
      <w:r w:rsidRPr="00DD085D">
        <w:rPr>
          <w:rFonts w:ascii="Times New Roman" w:hAnsi="Times New Roman" w:cs="Times New Roman"/>
          <w:sz w:val="22"/>
          <w:szCs w:val="22"/>
        </w:rPr>
        <w:t xml:space="preserve"> and related </w:t>
      </w:r>
      <w:proofErr w:type="gramStart"/>
      <w:r w:rsidRPr="00DD085D">
        <w:rPr>
          <w:rFonts w:ascii="Times New Roman" w:hAnsi="Times New Roman" w:cs="Times New Roman"/>
          <w:sz w:val="22"/>
          <w:szCs w:val="22"/>
        </w:rPr>
        <w:t>parties were</w:t>
      </w:r>
      <w:proofErr w:type="gramEnd"/>
      <w:r w:rsidRPr="00DD085D">
        <w:rPr>
          <w:rFonts w:ascii="Times New Roman" w:hAnsi="Times New Roman" w:cs="Times New Roman"/>
          <w:sz w:val="22"/>
          <w:szCs w:val="22"/>
        </w:rPr>
        <w:t xml:space="preserve"> as follows:</w:t>
      </w:r>
    </w:p>
    <w:p w14:paraId="7FE0A64F" w14:textId="77777777" w:rsidR="00C02492" w:rsidRPr="00DD085D" w:rsidRDefault="00C02492" w:rsidP="00C02492">
      <w:pPr>
        <w:pStyle w:val="10"/>
        <w:tabs>
          <w:tab w:val="clear" w:pos="1080"/>
        </w:tabs>
        <w:spacing w:line="240" w:lineRule="atLeast"/>
        <w:ind w:left="540"/>
        <w:rPr>
          <w:rFonts w:cs="Times New Roman"/>
          <w:sz w:val="22"/>
          <w:szCs w:val="22"/>
          <w:lang w:val="en-US"/>
        </w:rPr>
      </w:pPr>
    </w:p>
    <w:tbl>
      <w:tblPr>
        <w:tblW w:w="9270" w:type="dxa"/>
        <w:tblInd w:w="450" w:type="dxa"/>
        <w:tblLayout w:type="fixed"/>
        <w:tblLook w:val="0000" w:firstRow="0" w:lastRow="0" w:firstColumn="0" w:lastColumn="0" w:noHBand="0" w:noVBand="0"/>
      </w:tblPr>
      <w:tblGrid>
        <w:gridCol w:w="6480"/>
        <w:gridCol w:w="1260"/>
        <w:gridCol w:w="270"/>
        <w:gridCol w:w="1260"/>
      </w:tblGrid>
      <w:tr w:rsidR="006B677E" w:rsidRPr="00E46FEF" w14:paraId="22D734E2" w14:textId="77777777" w:rsidTr="006B677E">
        <w:trPr>
          <w:tblHeader/>
        </w:trPr>
        <w:tc>
          <w:tcPr>
            <w:tcW w:w="6480" w:type="dxa"/>
          </w:tcPr>
          <w:p w14:paraId="5A3EBF5C" w14:textId="6FA2A8FA" w:rsidR="006B677E" w:rsidRPr="00A8035C" w:rsidRDefault="006B677E" w:rsidP="00B5735F">
            <w:pPr>
              <w:ind w:right="2"/>
              <w:rPr>
                <w:rFonts w:ascii="Times New Roman" w:hAnsi="Times New Roman" w:cs="Times New Roman"/>
                <w:b/>
                <w:bCs/>
                <w:i/>
                <w:iCs/>
                <w:sz w:val="22"/>
                <w:szCs w:val="22"/>
              </w:rPr>
            </w:pPr>
            <w:r w:rsidRPr="00A8035C">
              <w:rPr>
                <w:rFonts w:ascii="Times New Roman" w:hAnsi="Times New Roman" w:cs="Times New Roman"/>
                <w:b/>
                <w:bCs/>
                <w:i/>
                <w:iCs/>
                <w:sz w:val="22"/>
                <w:szCs w:val="22"/>
              </w:rPr>
              <w:t>Nine-month period ended 30 September</w:t>
            </w:r>
          </w:p>
        </w:tc>
        <w:tc>
          <w:tcPr>
            <w:tcW w:w="1260" w:type="dxa"/>
          </w:tcPr>
          <w:p w14:paraId="338FE355" w14:textId="478D0674" w:rsidR="006B677E" w:rsidRPr="00E46FEF" w:rsidRDefault="006B677E" w:rsidP="00B5735F">
            <w:pPr>
              <w:ind w:right="2"/>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3210FA2A" w14:textId="77777777" w:rsidR="006B677E" w:rsidRPr="00E46FEF" w:rsidRDefault="006B677E" w:rsidP="00B5735F">
            <w:pPr>
              <w:ind w:right="2"/>
              <w:jc w:val="both"/>
              <w:rPr>
                <w:rFonts w:ascii="Times New Roman" w:hAnsi="Times New Roman" w:cs="Times New Roman"/>
                <w:sz w:val="22"/>
                <w:szCs w:val="22"/>
              </w:rPr>
            </w:pPr>
          </w:p>
        </w:tc>
        <w:tc>
          <w:tcPr>
            <w:tcW w:w="1260" w:type="dxa"/>
          </w:tcPr>
          <w:p w14:paraId="5059DF45" w14:textId="22C2BC70" w:rsidR="006B677E" w:rsidRPr="00E46FEF" w:rsidRDefault="006B677E" w:rsidP="00B5735F">
            <w:pPr>
              <w:ind w:right="2"/>
              <w:jc w:val="center"/>
              <w:rPr>
                <w:rFonts w:ascii="Times New Roman" w:hAnsi="Times New Roman" w:cs="Times New Roman"/>
                <w:sz w:val="22"/>
                <w:szCs w:val="22"/>
              </w:rPr>
            </w:pPr>
            <w:r>
              <w:rPr>
                <w:rFonts w:ascii="Times New Roman" w:hAnsi="Times New Roman" w:cs="Times New Roman"/>
                <w:sz w:val="22"/>
                <w:szCs w:val="22"/>
              </w:rPr>
              <w:t>2024</w:t>
            </w:r>
          </w:p>
        </w:tc>
      </w:tr>
      <w:tr w:rsidR="006B677E" w:rsidRPr="00E46FEF" w14:paraId="11719DA2" w14:textId="77777777" w:rsidTr="008C6F0B">
        <w:tc>
          <w:tcPr>
            <w:tcW w:w="6480" w:type="dxa"/>
          </w:tcPr>
          <w:p w14:paraId="7F090C63" w14:textId="77777777" w:rsidR="006B677E" w:rsidRPr="00924832" w:rsidRDefault="006B677E" w:rsidP="00924832">
            <w:pPr>
              <w:ind w:right="2"/>
              <w:rPr>
                <w:rFonts w:ascii="Times New Roman" w:hAnsi="Times New Roman" w:cs="Times New Roman"/>
                <w:b/>
                <w:bCs/>
                <w:i/>
                <w:iCs/>
                <w:sz w:val="22"/>
                <w:szCs w:val="22"/>
              </w:rPr>
            </w:pPr>
          </w:p>
        </w:tc>
        <w:tc>
          <w:tcPr>
            <w:tcW w:w="2790" w:type="dxa"/>
            <w:gridSpan w:val="3"/>
          </w:tcPr>
          <w:p w14:paraId="59A7B257" w14:textId="48FFBEFE" w:rsidR="006B677E" w:rsidRPr="00924832" w:rsidRDefault="006B677E" w:rsidP="006B677E">
            <w:pPr>
              <w:tabs>
                <w:tab w:val="decimal" w:pos="933"/>
              </w:tabs>
              <w:ind w:left="-108" w:right="-108"/>
              <w:jc w:val="center"/>
              <w:rPr>
                <w:rFonts w:ascii="Times New Roman" w:hAnsi="Times New Roman" w:cs="Times New Roman"/>
                <w:b/>
                <w:bCs/>
                <w:i/>
                <w:iCs/>
                <w:sz w:val="22"/>
                <w:szCs w:val="22"/>
              </w:rPr>
            </w:pPr>
            <w:r w:rsidRPr="00924832">
              <w:rPr>
                <w:rFonts w:ascii="Times New Roman" w:hAnsi="Times New Roman" w:cs="Times New Roman"/>
                <w:i/>
                <w:iCs/>
                <w:sz w:val="22"/>
                <w:szCs w:val="22"/>
              </w:rPr>
              <w:t>(in thousand Baht)</w:t>
            </w:r>
          </w:p>
        </w:tc>
      </w:tr>
      <w:tr w:rsidR="006B677E" w:rsidRPr="00E46FEF" w14:paraId="20D96C26" w14:textId="77777777" w:rsidTr="006B677E">
        <w:tc>
          <w:tcPr>
            <w:tcW w:w="6480" w:type="dxa"/>
          </w:tcPr>
          <w:p w14:paraId="2F12F6FA" w14:textId="77777777" w:rsidR="006B677E" w:rsidRPr="00924832" w:rsidRDefault="006B677E" w:rsidP="00924832">
            <w:pPr>
              <w:ind w:right="2"/>
              <w:rPr>
                <w:rFonts w:ascii="Times New Roman" w:hAnsi="Times New Roman" w:cs="Times New Roman"/>
                <w:b/>
                <w:bCs/>
                <w:i/>
                <w:iCs/>
                <w:sz w:val="22"/>
                <w:szCs w:val="22"/>
              </w:rPr>
            </w:pPr>
            <w:r w:rsidRPr="00924832">
              <w:rPr>
                <w:rFonts w:ascii="Times New Roman" w:hAnsi="Times New Roman" w:cs="Times New Roman"/>
                <w:b/>
                <w:bCs/>
                <w:i/>
                <w:iCs/>
                <w:sz w:val="22"/>
                <w:szCs w:val="22"/>
              </w:rPr>
              <w:t>Revenue</w:t>
            </w:r>
          </w:p>
        </w:tc>
        <w:tc>
          <w:tcPr>
            <w:tcW w:w="1260" w:type="dxa"/>
          </w:tcPr>
          <w:p w14:paraId="6A2FC95B" w14:textId="77777777" w:rsidR="006B677E" w:rsidRPr="00924832" w:rsidRDefault="006B677E" w:rsidP="00924832">
            <w:pPr>
              <w:tabs>
                <w:tab w:val="decimal" w:pos="933"/>
              </w:tabs>
              <w:ind w:left="-108" w:right="-108"/>
              <w:rPr>
                <w:rFonts w:ascii="Times New Roman" w:hAnsi="Times New Roman" w:cs="Times New Roman"/>
                <w:b/>
                <w:bCs/>
                <w:i/>
                <w:iCs/>
                <w:sz w:val="22"/>
                <w:szCs w:val="22"/>
              </w:rPr>
            </w:pPr>
          </w:p>
        </w:tc>
        <w:tc>
          <w:tcPr>
            <w:tcW w:w="270" w:type="dxa"/>
          </w:tcPr>
          <w:p w14:paraId="464C9EE5" w14:textId="77777777" w:rsidR="006B677E" w:rsidRPr="00924832" w:rsidRDefault="006B677E" w:rsidP="00924832">
            <w:pPr>
              <w:tabs>
                <w:tab w:val="decimal" w:pos="933"/>
              </w:tabs>
              <w:ind w:left="-108" w:right="-108"/>
              <w:rPr>
                <w:rFonts w:ascii="Times New Roman" w:hAnsi="Times New Roman" w:cs="Times New Roman"/>
                <w:b/>
                <w:bCs/>
                <w:i/>
                <w:iCs/>
                <w:sz w:val="22"/>
                <w:szCs w:val="22"/>
              </w:rPr>
            </w:pPr>
          </w:p>
        </w:tc>
        <w:tc>
          <w:tcPr>
            <w:tcW w:w="1260" w:type="dxa"/>
          </w:tcPr>
          <w:p w14:paraId="0478942E" w14:textId="77777777" w:rsidR="006B677E" w:rsidRPr="00924832" w:rsidRDefault="006B677E" w:rsidP="00924832">
            <w:pPr>
              <w:tabs>
                <w:tab w:val="decimal" w:pos="933"/>
              </w:tabs>
              <w:ind w:left="-108" w:right="-108"/>
              <w:rPr>
                <w:rFonts w:ascii="Times New Roman" w:hAnsi="Times New Roman" w:cs="Times New Roman"/>
                <w:b/>
                <w:bCs/>
                <w:i/>
                <w:iCs/>
                <w:sz w:val="22"/>
                <w:szCs w:val="22"/>
              </w:rPr>
            </w:pPr>
          </w:p>
        </w:tc>
      </w:tr>
      <w:tr w:rsidR="006B677E" w:rsidRPr="00E46FEF" w14:paraId="437ACD28" w14:textId="77777777" w:rsidTr="006B677E">
        <w:trPr>
          <w:trHeight w:val="225"/>
        </w:trPr>
        <w:tc>
          <w:tcPr>
            <w:tcW w:w="6480" w:type="dxa"/>
          </w:tcPr>
          <w:p w14:paraId="5016B390" w14:textId="77777777" w:rsidR="006B677E" w:rsidRPr="00924832" w:rsidRDefault="006B677E" w:rsidP="00924832">
            <w:pPr>
              <w:ind w:right="2"/>
              <w:rPr>
                <w:rFonts w:ascii="Times New Roman" w:hAnsi="Times New Roman" w:cs="Times New Roman"/>
                <w:b/>
                <w:bCs/>
                <w:sz w:val="22"/>
                <w:szCs w:val="22"/>
              </w:rPr>
            </w:pPr>
            <w:r w:rsidRPr="00924832">
              <w:rPr>
                <w:rFonts w:ascii="Times New Roman" w:hAnsi="Times New Roman" w:cs="Times New Roman"/>
                <w:b/>
                <w:bCs/>
                <w:sz w:val="22"/>
                <w:szCs w:val="22"/>
              </w:rPr>
              <w:t>Other related parties</w:t>
            </w:r>
          </w:p>
        </w:tc>
        <w:tc>
          <w:tcPr>
            <w:tcW w:w="1260" w:type="dxa"/>
          </w:tcPr>
          <w:p w14:paraId="0927E9D6" w14:textId="77777777" w:rsidR="006B677E" w:rsidRPr="00924832" w:rsidRDefault="006B677E" w:rsidP="00924832">
            <w:pPr>
              <w:tabs>
                <w:tab w:val="decimal" w:pos="933"/>
              </w:tabs>
              <w:ind w:left="-108" w:right="-108"/>
              <w:rPr>
                <w:rFonts w:ascii="Times New Roman" w:hAnsi="Times New Roman" w:cs="Times New Roman"/>
                <w:b/>
                <w:bCs/>
                <w:sz w:val="22"/>
                <w:szCs w:val="22"/>
              </w:rPr>
            </w:pPr>
          </w:p>
        </w:tc>
        <w:tc>
          <w:tcPr>
            <w:tcW w:w="270" w:type="dxa"/>
          </w:tcPr>
          <w:p w14:paraId="5B426E1D" w14:textId="77777777" w:rsidR="006B677E" w:rsidRPr="00924832" w:rsidRDefault="006B677E" w:rsidP="00924832">
            <w:pPr>
              <w:tabs>
                <w:tab w:val="decimal" w:pos="933"/>
              </w:tabs>
              <w:ind w:left="-108" w:right="-108"/>
              <w:rPr>
                <w:rFonts w:ascii="Times New Roman" w:hAnsi="Times New Roman" w:cs="Times New Roman"/>
                <w:b/>
                <w:bCs/>
                <w:sz w:val="22"/>
                <w:szCs w:val="22"/>
              </w:rPr>
            </w:pPr>
          </w:p>
        </w:tc>
        <w:tc>
          <w:tcPr>
            <w:tcW w:w="1260" w:type="dxa"/>
          </w:tcPr>
          <w:p w14:paraId="1E87314B" w14:textId="77777777" w:rsidR="006B677E" w:rsidRPr="00924832" w:rsidRDefault="006B677E" w:rsidP="00924832">
            <w:pPr>
              <w:tabs>
                <w:tab w:val="decimal" w:pos="933"/>
              </w:tabs>
              <w:ind w:left="-108" w:right="-108"/>
              <w:rPr>
                <w:rFonts w:ascii="Times New Roman" w:hAnsi="Times New Roman" w:cs="Times New Roman"/>
                <w:b/>
                <w:bCs/>
                <w:sz w:val="22"/>
                <w:szCs w:val="22"/>
              </w:rPr>
            </w:pPr>
          </w:p>
        </w:tc>
      </w:tr>
      <w:tr w:rsidR="006B677E" w:rsidRPr="00E46FEF" w14:paraId="7F4459F0" w14:textId="77777777" w:rsidTr="006B677E">
        <w:tc>
          <w:tcPr>
            <w:tcW w:w="6480" w:type="dxa"/>
          </w:tcPr>
          <w:p w14:paraId="591D593D" w14:textId="77777777" w:rsidR="006B677E" w:rsidRPr="00924832" w:rsidRDefault="006B677E" w:rsidP="00924832">
            <w:pPr>
              <w:ind w:right="2"/>
              <w:rPr>
                <w:rFonts w:ascii="Times New Roman" w:hAnsi="Times New Roman" w:cs="Times New Roman"/>
                <w:sz w:val="22"/>
                <w:szCs w:val="22"/>
              </w:rPr>
            </w:pPr>
            <w:r w:rsidRPr="00924832">
              <w:rPr>
                <w:rFonts w:ascii="Times New Roman" w:hAnsi="Times New Roman" w:cs="Times New Roman"/>
                <w:sz w:val="22"/>
                <w:szCs w:val="22"/>
              </w:rPr>
              <w:t>Premium written</w:t>
            </w:r>
          </w:p>
        </w:tc>
        <w:tc>
          <w:tcPr>
            <w:tcW w:w="1260" w:type="dxa"/>
          </w:tcPr>
          <w:p w14:paraId="04C57F22" w14:textId="26511AA2"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0" w:firstLine="268"/>
              <w:jc w:val="right"/>
              <w:rPr>
                <w:rFonts w:ascii="Times New Roman" w:hAnsi="Times New Roman" w:cs="Times New Roman"/>
                <w:sz w:val="22"/>
                <w:szCs w:val="22"/>
              </w:rPr>
            </w:pPr>
            <w:r>
              <w:rPr>
                <w:rFonts w:ascii="Times New Roman" w:hAnsi="Times New Roman" w:cs="Times New Roman"/>
                <w:sz w:val="22"/>
                <w:szCs w:val="22"/>
              </w:rPr>
              <w:t>582,601</w:t>
            </w:r>
          </w:p>
        </w:tc>
        <w:tc>
          <w:tcPr>
            <w:tcW w:w="270" w:type="dxa"/>
          </w:tcPr>
          <w:p w14:paraId="27AAFABE"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6562181F" w14:textId="488458E7" w:rsidR="006B677E" w:rsidRPr="00924832" w:rsidRDefault="004C0300"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Pr>
                <w:rFonts w:ascii="Times New Roman" w:hAnsi="Times New Roman" w:cs="Times New Roman"/>
                <w:sz w:val="22"/>
                <w:szCs w:val="22"/>
              </w:rPr>
              <w:t>492,317</w:t>
            </w:r>
          </w:p>
        </w:tc>
      </w:tr>
      <w:tr w:rsidR="006B677E" w:rsidRPr="00E46FEF" w14:paraId="37286263" w14:textId="77777777" w:rsidTr="006B677E">
        <w:trPr>
          <w:trHeight w:val="60"/>
        </w:trPr>
        <w:tc>
          <w:tcPr>
            <w:tcW w:w="6480" w:type="dxa"/>
          </w:tcPr>
          <w:p w14:paraId="7C3B55FA" w14:textId="77777777" w:rsidR="006B677E" w:rsidRPr="00924832" w:rsidRDefault="006B677E" w:rsidP="00924832">
            <w:pPr>
              <w:ind w:right="2"/>
              <w:rPr>
                <w:rFonts w:ascii="Times New Roman" w:hAnsi="Times New Roman" w:cs="Times New Roman"/>
                <w:sz w:val="22"/>
                <w:szCs w:val="22"/>
              </w:rPr>
            </w:pPr>
            <w:r w:rsidRPr="00924832">
              <w:rPr>
                <w:rFonts w:ascii="Times New Roman" w:hAnsi="Times New Roman" w:cs="Times New Roman"/>
                <w:sz w:val="22"/>
                <w:szCs w:val="22"/>
              </w:rPr>
              <w:t>Gain on sale property</w:t>
            </w:r>
          </w:p>
        </w:tc>
        <w:tc>
          <w:tcPr>
            <w:tcW w:w="1260" w:type="dxa"/>
          </w:tcPr>
          <w:p w14:paraId="7961B92D" w14:textId="10776E47"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328"/>
              <w:jc w:val="right"/>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509EC0F"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 w:val="decimal" w:pos="916"/>
                <w:tab w:val="decimal" w:pos="933"/>
              </w:tabs>
              <w:ind w:left="-108" w:right="-72"/>
              <w:rPr>
                <w:rFonts w:ascii="Times New Roman" w:hAnsi="Times New Roman" w:cs="Times New Roman"/>
                <w:b/>
                <w:bCs/>
                <w:sz w:val="22"/>
                <w:szCs w:val="22"/>
              </w:rPr>
            </w:pPr>
          </w:p>
        </w:tc>
        <w:tc>
          <w:tcPr>
            <w:tcW w:w="1260" w:type="dxa"/>
          </w:tcPr>
          <w:p w14:paraId="58B1C6E7" w14:textId="2188E531"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Pr>
                <w:rFonts w:ascii="Times New Roman" w:hAnsi="Times New Roman" w:cs="Times New Roman"/>
                <w:sz w:val="22"/>
                <w:szCs w:val="22"/>
              </w:rPr>
              <w:t>102,850</w:t>
            </w:r>
          </w:p>
        </w:tc>
      </w:tr>
      <w:tr w:rsidR="006B677E" w:rsidRPr="00E46FEF" w14:paraId="2E764303" w14:textId="77777777" w:rsidTr="006B677E">
        <w:tc>
          <w:tcPr>
            <w:tcW w:w="6480" w:type="dxa"/>
          </w:tcPr>
          <w:p w14:paraId="23533AF8" w14:textId="77777777" w:rsidR="006B677E" w:rsidRPr="00924832" w:rsidRDefault="006B677E" w:rsidP="00924832">
            <w:pPr>
              <w:ind w:right="2"/>
              <w:rPr>
                <w:rFonts w:ascii="Times New Roman" w:hAnsi="Times New Roman" w:cs="Times New Roman"/>
                <w:sz w:val="22"/>
                <w:szCs w:val="22"/>
              </w:rPr>
            </w:pPr>
          </w:p>
        </w:tc>
        <w:tc>
          <w:tcPr>
            <w:tcW w:w="1260" w:type="dxa"/>
          </w:tcPr>
          <w:p w14:paraId="3496D13E"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18E5FEC8"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4A6C0E88"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E46FEF" w14:paraId="74F4A61B" w14:textId="77777777" w:rsidTr="006B677E">
        <w:tc>
          <w:tcPr>
            <w:tcW w:w="6480" w:type="dxa"/>
          </w:tcPr>
          <w:p w14:paraId="09F58822" w14:textId="77777777" w:rsidR="006B677E" w:rsidRPr="00924832" w:rsidRDefault="006B677E" w:rsidP="00924832">
            <w:pPr>
              <w:ind w:right="2"/>
              <w:rPr>
                <w:rFonts w:ascii="Times New Roman" w:hAnsi="Times New Roman" w:cs="Times New Roman"/>
                <w:b/>
                <w:bCs/>
                <w:i/>
                <w:iCs/>
                <w:sz w:val="22"/>
                <w:szCs w:val="22"/>
              </w:rPr>
            </w:pPr>
            <w:r w:rsidRPr="00924832">
              <w:rPr>
                <w:rFonts w:ascii="Times New Roman" w:hAnsi="Times New Roman" w:cs="Times New Roman"/>
                <w:b/>
                <w:bCs/>
                <w:i/>
                <w:iCs/>
                <w:sz w:val="22"/>
                <w:szCs w:val="22"/>
              </w:rPr>
              <w:t>Expenses</w:t>
            </w:r>
            <w:r w:rsidRPr="00924832">
              <w:rPr>
                <w:rFonts w:ascii="Times New Roman" w:hAnsi="Times New Roman" w:cs="Times New Roman"/>
                <w:b/>
                <w:bCs/>
                <w:sz w:val="22"/>
                <w:szCs w:val="22"/>
              </w:rPr>
              <w:t xml:space="preserve"> </w:t>
            </w:r>
          </w:p>
        </w:tc>
        <w:tc>
          <w:tcPr>
            <w:tcW w:w="1260" w:type="dxa"/>
          </w:tcPr>
          <w:p w14:paraId="67B88A0D"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2D94F130"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260" w:type="dxa"/>
          </w:tcPr>
          <w:p w14:paraId="45F57775"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6B677E" w:rsidRPr="00E46FEF" w14:paraId="124D48EF" w14:textId="77777777" w:rsidTr="006B677E">
        <w:tc>
          <w:tcPr>
            <w:tcW w:w="6480" w:type="dxa"/>
          </w:tcPr>
          <w:p w14:paraId="68955B82" w14:textId="000B5FB0" w:rsidR="006B677E" w:rsidRPr="00924832" w:rsidRDefault="006B677E" w:rsidP="00924832">
            <w:pPr>
              <w:ind w:right="2"/>
              <w:rPr>
                <w:rFonts w:ascii="Times New Roman" w:hAnsi="Times New Roman" w:cs="Times New Roman"/>
                <w:b/>
                <w:bCs/>
                <w:i/>
                <w:iCs/>
                <w:sz w:val="22"/>
                <w:szCs w:val="22"/>
              </w:rPr>
            </w:pPr>
            <w:r w:rsidRPr="00924832">
              <w:rPr>
                <w:rFonts w:ascii="Times New Roman" w:hAnsi="Times New Roman" w:cs="Times New Roman"/>
                <w:b/>
                <w:bCs/>
                <w:sz w:val="22"/>
                <w:szCs w:val="22"/>
              </w:rPr>
              <w:t xml:space="preserve">Parent </w:t>
            </w:r>
            <w:r w:rsidR="00415F49">
              <w:rPr>
                <w:rFonts w:ascii="Times New Roman" w:hAnsi="Times New Roman" w:cs="Times New Roman"/>
                <w:b/>
                <w:bCs/>
                <w:sz w:val="22"/>
                <w:szCs w:val="22"/>
              </w:rPr>
              <w:t>company</w:t>
            </w:r>
          </w:p>
        </w:tc>
        <w:tc>
          <w:tcPr>
            <w:tcW w:w="1260" w:type="dxa"/>
          </w:tcPr>
          <w:p w14:paraId="7D628F47"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491F8889"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260" w:type="dxa"/>
          </w:tcPr>
          <w:p w14:paraId="59C5BF6B"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6B677E" w:rsidRPr="00E46FEF" w14:paraId="527AC6FC" w14:textId="77777777" w:rsidTr="006B677E">
        <w:tc>
          <w:tcPr>
            <w:tcW w:w="6480" w:type="dxa"/>
          </w:tcPr>
          <w:p w14:paraId="39F3C33B" w14:textId="3524989C" w:rsidR="006B677E" w:rsidRPr="00924832" w:rsidRDefault="00415F49" w:rsidP="00924832">
            <w:pPr>
              <w:ind w:right="2"/>
              <w:rPr>
                <w:rFonts w:ascii="Times New Roman" w:hAnsi="Times New Roman" w:cs="Times New Roman"/>
                <w:b/>
                <w:bCs/>
                <w:i/>
                <w:iCs/>
                <w:sz w:val="22"/>
                <w:szCs w:val="22"/>
              </w:rPr>
            </w:pPr>
            <w:r>
              <w:rPr>
                <w:rFonts w:ascii="Times New Roman" w:hAnsi="Times New Roman" w:cs="Times New Roman"/>
                <w:sz w:val="22"/>
                <w:szCs w:val="22"/>
              </w:rPr>
              <w:t>Other o</w:t>
            </w:r>
            <w:r w:rsidR="006B677E" w:rsidRPr="00924832">
              <w:rPr>
                <w:rFonts w:ascii="Times New Roman" w:hAnsi="Times New Roman" w:cs="Times New Roman"/>
                <w:sz w:val="22"/>
                <w:szCs w:val="22"/>
              </w:rPr>
              <w:t>perating expenses</w:t>
            </w:r>
          </w:p>
        </w:tc>
        <w:tc>
          <w:tcPr>
            <w:tcW w:w="1260" w:type="dxa"/>
          </w:tcPr>
          <w:p w14:paraId="2A0CFDAA" w14:textId="07406078"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 w:val="left" w:pos="1025"/>
              </w:tabs>
              <w:ind w:left="-108" w:right="15"/>
              <w:jc w:val="right"/>
              <w:rPr>
                <w:rFonts w:ascii="Times New Roman" w:hAnsi="Times New Roman" w:cs="Times New Roman"/>
                <w:sz w:val="22"/>
                <w:szCs w:val="22"/>
              </w:rPr>
            </w:pPr>
            <w:r>
              <w:rPr>
                <w:rFonts w:ascii="Times New Roman" w:hAnsi="Times New Roman" w:cs="Times New Roman"/>
                <w:sz w:val="22"/>
                <w:szCs w:val="22"/>
              </w:rPr>
              <w:t>40,078</w:t>
            </w:r>
          </w:p>
        </w:tc>
        <w:tc>
          <w:tcPr>
            <w:tcW w:w="270" w:type="dxa"/>
          </w:tcPr>
          <w:p w14:paraId="4F6C1B07"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0155C532" w14:textId="104E8CA8"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Pr>
                <w:rFonts w:ascii="Times New Roman" w:hAnsi="Times New Roman" w:cs="Times New Roman"/>
                <w:sz w:val="22"/>
                <w:szCs w:val="22"/>
              </w:rPr>
              <w:t>21,4</w:t>
            </w:r>
            <w:r w:rsidR="00424AAD">
              <w:rPr>
                <w:rFonts w:ascii="Times New Roman" w:hAnsi="Times New Roman" w:cs="Times New Roman"/>
                <w:sz w:val="22"/>
                <w:szCs w:val="22"/>
              </w:rPr>
              <w:t>4</w:t>
            </w:r>
            <w:r>
              <w:rPr>
                <w:rFonts w:ascii="Times New Roman" w:hAnsi="Times New Roman" w:cs="Times New Roman"/>
                <w:sz w:val="22"/>
                <w:szCs w:val="22"/>
              </w:rPr>
              <w:t>5</w:t>
            </w:r>
          </w:p>
        </w:tc>
      </w:tr>
      <w:tr w:rsidR="006B677E" w:rsidRPr="00E46FEF" w14:paraId="2FD76B90" w14:textId="77777777" w:rsidTr="006B677E">
        <w:tc>
          <w:tcPr>
            <w:tcW w:w="6480" w:type="dxa"/>
          </w:tcPr>
          <w:p w14:paraId="4B3097C0" w14:textId="77777777" w:rsidR="006B677E" w:rsidRPr="00924832" w:rsidRDefault="006B677E" w:rsidP="00924832">
            <w:pPr>
              <w:ind w:right="2"/>
              <w:rPr>
                <w:rFonts w:ascii="Times New Roman" w:hAnsi="Times New Roman" w:cs="Times New Roman"/>
                <w:b/>
                <w:bCs/>
                <w:i/>
                <w:iCs/>
                <w:sz w:val="22"/>
                <w:szCs w:val="22"/>
              </w:rPr>
            </w:pPr>
          </w:p>
        </w:tc>
        <w:tc>
          <w:tcPr>
            <w:tcW w:w="1260" w:type="dxa"/>
          </w:tcPr>
          <w:p w14:paraId="1FFD8AAE"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5CBDEB15"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7CF07578" w14:textId="0186BA5F"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E46FEF" w14:paraId="6B7CCEB8" w14:textId="77777777" w:rsidTr="006B677E">
        <w:tc>
          <w:tcPr>
            <w:tcW w:w="6480" w:type="dxa"/>
          </w:tcPr>
          <w:p w14:paraId="76464D99" w14:textId="77777777" w:rsidR="006B677E" w:rsidRPr="00924832" w:rsidRDefault="006B677E" w:rsidP="00924832">
            <w:pPr>
              <w:ind w:right="2"/>
              <w:rPr>
                <w:rFonts w:ascii="Times New Roman" w:hAnsi="Times New Roman" w:cs="Times New Roman"/>
                <w:b/>
                <w:bCs/>
                <w:sz w:val="22"/>
                <w:szCs w:val="22"/>
              </w:rPr>
            </w:pPr>
            <w:r w:rsidRPr="00924832">
              <w:rPr>
                <w:rFonts w:ascii="Times New Roman" w:hAnsi="Times New Roman" w:cs="Times New Roman"/>
                <w:b/>
                <w:bCs/>
                <w:sz w:val="22"/>
                <w:szCs w:val="22"/>
              </w:rPr>
              <w:t>Other related parties</w:t>
            </w:r>
          </w:p>
        </w:tc>
        <w:tc>
          <w:tcPr>
            <w:tcW w:w="1260" w:type="dxa"/>
          </w:tcPr>
          <w:p w14:paraId="0A73E1DD"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p>
        </w:tc>
        <w:tc>
          <w:tcPr>
            <w:tcW w:w="270" w:type="dxa"/>
          </w:tcPr>
          <w:p w14:paraId="1AAC85CB"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6795737F"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E46FEF" w14:paraId="1779D513" w14:textId="77777777" w:rsidTr="006B677E">
        <w:tc>
          <w:tcPr>
            <w:tcW w:w="6480" w:type="dxa"/>
          </w:tcPr>
          <w:p w14:paraId="2E13575D" w14:textId="77777777" w:rsidR="006B677E" w:rsidRPr="00924832" w:rsidRDefault="006B677E" w:rsidP="00924832">
            <w:pPr>
              <w:ind w:right="2"/>
              <w:rPr>
                <w:rFonts w:ascii="Times New Roman" w:hAnsi="Times New Roman" w:cs="Times New Roman"/>
                <w:sz w:val="22"/>
                <w:szCs w:val="22"/>
              </w:rPr>
            </w:pPr>
            <w:r w:rsidRPr="00924832">
              <w:rPr>
                <w:rFonts w:ascii="Times New Roman" w:hAnsi="Times New Roman" w:cs="Times New Roman"/>
                <w:sz w:val="22"/>
                <w:szCs w:val="22"/>
              </w:rPr>
              <w:t>Insurance claim expenses</w:t>
            </w:r>
          </w:p>
        </w:tc>
        <w:tc>
          <w:tcPr>
            <w:tcW w:w="1260" w:type="dxa"/>
          </w:tcPr>
          <w:p w14:paraId="00FC2E91" w14:textId="3852DB5D"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380"/>
              <w:rPr>
                <w:rFonts w:ascii="Times New Roman" w:hAnsi="Times New Roman" w:cs="Times New Roman"/>
                <w:sz w:val="22"/>
                <w:szCs w:val="22"/>
              </w:rPr>
            </w:pPr>
            <w:r>
              <w:rPr>
                <w:rFonts w:ascii="Times New Roman" w:hAnsi="Times New Roman" w:cs="Times New Roman"/>
                <w:sz w:val="22"/>
                <w:szCs w:val="22"/>
              </w:rPr>
              <w:t>147,004</w:t>
            </w:r>
          </w:p>
        </w:tc>
        <w:tc>
          <w:tcPr>
            <w:tcW w:w="270" w:type="dxa"/>
          </w:tcPr>
          <w:p w14:paraId="659328DF"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5993D5B1" w14:textId="001E7763"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Pr>
                <w:rFonts w:ascii="Times New Roman" w:hAnsi="Times New Roman" w:cs="Times New Roman"/>
                <w:sz w:val="22"/>
                <w:szCs w:val="22"/>
              </w:rPr>
              <w:t>260,189</w:t>
            </w:r>
          </w:p>
        </w:tc>
      </w:tr>
      <w:tr w:rsidR="006B677E" w:rsidRPr="00E46FEF" w14:paraId="5D2D79B6" w14:textId="77777777" w:rsidTr="006B677E">
        <w:trPr>
          <w:trHeight w:val="182"/>
        </w:trPr>
        <w:tc>
          <w:tcPr>
            <w:tcW w:w="6480" w:type="dxa"/>
          </w:tcPr>
          <w:p w14:paraId="37EFF15A" w14:textId="77777777" w:rsidR="006B677E" w:rsidRPr="00924832" w:rsidRDefault="006B677E" w:rsidP="00924832">
            <w:pPr>
              <w:ind w:right="2"/>
              <w:rPr>
                <w:rFonts w:ascii="Times New Roman" w:hAnsi="Times New Roman" w:cs="Times New Roman"/>
                <w:sz w:val="22"/>
                <w:szCs w:val="22"/>
              </w:rPr>
            </w:pPr>
            <w:r w:rsidRPr="00924832">
              <w:rPr>
                <w:rFonts w:ascii="Times New Roman" w:hAnsi="Times New Roman" w:cs="Times New Roman"/>
                <w:sz w:val="22"/>
                <w:szCs w:val="22"/>
              </w:rPr>
              <w:t>Commission and brokerage expense</w:t>
            </w:r>
          </w:p>
        </w:tc>
        <w:tc>
          <w:tcPr>
            <w:tcW w:w="1260" w:type="dxa"/>
          </w:tcPr>
          <w:p w14:paraId="4EE7CDD9" w14:textId="40A6D07D"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Pr>
                <w:rFonts w:ascii="Times New Roman" w:hAnsi="Times New Roman" w:cs="Times New Roman"/>
                <w:sz w:val="22"/>
                <w:szCs w:val="22"/>
              </w:rPr>
              <w:t>4,695</w:t>
            </w:r>
          </w:p>
        </w:tc>
        <w:tc>
          <w:tcPr>
            <w:tcW w:w="270" w:type="dxa"/>
          </w:tcPr>
          <w:p w14:paraId="2DD0CEE8"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3E9E624A" w14:textId="13BDC1E5"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Pr>
                <w:rFonts w:ascii="Times New Roman" w:hAnsi="Times New Roman" w:cs="Times New Roman"/>
                <w:sz w:val="22"/>
                <w:szCs w:val="22"/>
              </w:rPr>
              <w:t>1,646</w:t>
            </w:r>
          </w:p>
        </w:tc>
      </w:tr>
      <w:tr w:rsidR="006B677E" w:rsidRPr="00E46FEF" w14:paraId="65EBDC12" w14:textId="77777777" w:rsidTr="006B677E">
        <w:trPr>
          <w:trHeight w:val="182"/>
        </w:trPr>
        <w:tc>
          <w:tcPr>
            <w:tcW w:w="6480" w:type="dxa"/>
          </w:tcPr>
          <w:p w14:paraId="34A32A3D" w14:textId="4B445C0B" w:rsidR="006B677E" w:rsidRPr="00924832" w:rsidRDefault="006B677E" w:rsidP="00924832">
            <w:pPr>
              <w:ind w:right="2"/>
              <w:rPr>
                <w:rFonts w:ascii="Times New Roman" w:hAnsi="Times New Roman" w:cs="Times New Roman"/>
                <w:sz w:val="22"/>
                <w:szCs w:val="22"/>
              </w:rPr>
            </w:pPr>
            <w:r w:rsidRPr="00924832">
              <w:rPr>
                <w:rFonts w:ascii="Times New Roman" w:hAnsi="Times New Roman" w:cs="Times New Roman"/>
                <w:sz w:val="22"/>
                <w:szCs w:val="22"/>
              </w:rPr>
              <w:t>O</w:t>
            </w:r>
            <w:r w:rsidR="00415F49">
              <w:rPr>
                <w:rFonts w:ascii="Times New Roman" w:hAnsi="Times New Roman" w:cs="Times New Roman"/>
                <w:sz w:val="22"/>
                <w:szCs w:val="22"/>
              </w:rPr>
              <w:t>ther o</w:t>
            </w:r>
            <w:r w:rsidRPr="00924832">
              <w:rPr>
                <w:rFonts w:ascii="Times New Roman" w:hAnsi="Times New Roman" w:cs="Times New Roman"/>
                <w:sz w:val="22"/>
                <w:szCs w:val="22"/>
              </w:rPr>
              <w:t>perating expenses</w:t>
            </w:r>
          </w:p>
        </w:tc>
        <w:tc>
          <w:tcPr>
            <w:tcW w:w="1260" w:type="dxa"/>
          </w:tcPr>
          <w:p w14:paraId="0EF8EB25" w14:textId="213D74EB"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Pr>
                <w:rFonts w:ascii="Times New Roman" w:hAnsi="Times New Roman" w:cs="Times New Roman"/>
                <w:sz w:val="22"/>
                <w:szCs w:val="22"/>
              </w:rPr>
              <w:t>211,241</w:t>
            </w:r>
          </w:p>
        </w:tc>
        <w:tc>
          <w:tcPr>
            <w:tcW w:w="270" w:type="dxa"/>
          </w:tcPr>
          <w:p w14:paraId="7E61A03D"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024D2E0A" w14:textId="697A0412"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Pr>
                <w:rFonts w:ascii="Times New Roman" w:hAnsi="Times New Roman" w:cs="Times New Roman"/>
                <w:sz w:val="22"/>
                <w:szCs w:val="22"/>
              </w:rPr>
              <w:t>274,033</w:t>
            </w:r>
          </w:p>
        </w:tc>
      </w:tr>
      <w:tr w:rsidR="006B677E" w:rsidRPr="00E46FEF" w14:paraId="3E532C05" w14:textId="77777777" w:rsidTr="006B677E">
        <w:trPr>
          <w:trHeight w:val="182"/>
        </w:trPr>
        <w:tc>
          <w:tcPr>
            <w:tcW w:w="6480" w:type="dxa"/>
          </w:tcPr>
          <w:p w14:paraId="24667F5A" w14:textId="77777777" w:rsidR="006B677E" w:rsidRPr="00924832" w:rsidRDefault="006B677E" w:rsidP="00924832">
            <w:pPr>
              <w:ind w:right="2"/>
              <w:rPr>
                <w:rFonts w:ascii="Times New Roman" w:hAnsi="Times New Roman" w:cs="Times New Roman"/>
                <w:sz w:val="22"/>
                <w:szCs w:val="22"/>
              </w:rPr>
            </w:pPr>
          </w:p>
        </w:tc>
        <w:tc>
          <w:tcPr>
            <w:tcW w:w="1260" w:type="dxa"/>
          </w:tcPr>
          <w:p w14:paraId="03973764"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B34A45C"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0D923DA2"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E46FEF" w14:paraId="777DBC3E" w14:textId="77777777" w:rsidTr="006B677E">
        <w:trPr>
          <w:trHeight w:val="83"/>
        </w:trPr>
        <w:tc>
          <w:tcPr>
            <w:tcW w:w="6480" w:type="dxa"/>
          </w:tcPr>
          <w:p w14:paraId="17CC9030" w14:textId="77777777" w:rsidR="006B677E" w:rsidRPr="00924832" w:rsidRDefault="006B677E" w:rsidP="00924832">
            <w:pPr>
              <w:ind w:right="-108"/>
              <w:rPr>
                <w:rFonts w:ascii="Times New Roman" w:hAnsi="Times New Roman" w:cs="Times New Roman"/>
                <w:b/>
                <w:bCs/>
                <w:i/>
                <w:iCs/>
                <w:sz w:val="22"/>
                <w:szCs w:val="22"/>
              </w:rPr>
            </w:pPr>
            <w:r w:rsidRPr="00924832">
              <w:rPr>
                <w:rFonts w:ascii="Times New Roman" w:hAnsi="Times New Roman" w:cs="Times New Roman"/>
                <w:b/>
                <w:bCs/>
                <w:i/>
                <w:iCs/>
                <w:sz w:val="22"/>
                <w:szCs w:val="22"/>
              </w:rPr>
              <w:t xml:space="preserve">Key management and director compensation </w:t>
            </w:r>
          </w:p>
        </w:tc>
        <w:tc>
          <w:tcPr>
            <w:tcW w:w="1260" w:type="dxa"/>
          </w:tcPr>
          <w:p w14:paraId="5EB0CD84"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3FC91A1E"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20FBD096"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E46FEF" w14:paraId="0B8E0EA7" w14:textId="77777777" w:rsidTr="006B677E">
        <w:tc>
          <w:tcPr>
            <w:tcW w:w="6480" w:type="dxa"/>
          </w:tcPr>
          <w:p w14:paraId="2DAB87BE" w14:textId="77777777" w:rsidR="006B677E" w:rsidRPr="00924832" w:rsidRDefault="006B677E" w:rsidP="00924832">
            <w:pPr>
              <w:ind w:right="2"/>
              <w:rPr>
                <w:rFonts w:ascii="Times New Roman" w:hAnsi="Times New Roman" w:cs="Times New Roman"/>
                <w:sz w:val="22"/>
                <w:szCs w:val="22"/>
              </w:rPr>
            </w:pPr>
            <w:r w:rsidRPr="00924832">
              <w:rPr>
                <w:rFonts w:ascii="Times New Roman" w:hAnsi="Times New Roman" w:cs="Times New Roman"/>
                <w:sz w:val="22"/>
                <w:szCs w:val="22"/>
              </w:rPr>
              <w:t>Short term benefits</w:t>
            </w:r>
          </w:p>
        </w:tc>
        <w:tc>
          <w:tcPr>
            <w:tcW w:w="1260" w:type="dxa"/>
          </w:tcPr>
          <w:p w14:paraId="4B0FA948" w14:textId="637D948B" w:rsidR="006B677E" w:rsidRPr="00924832" w:rsidRDefault="004C0300"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Pr>
                <w:rFonts w:ascii="Times New Roman" w:hAnsi="Times New Roman" w:cs="Times New Roman"/>
                <w:sz w:val="22"/>
                <w:szCs w:val="22"/>
              </w:rPr>
              <w:t>18,926</w:t>
            </w:r>
          </w:p>
        </w:tc>
        <w:tc>
          <w:tcPr>
            <w:tcW w:w="270" w:type="dxa"/>
          </w:tcPr>
          <w:p w14:paraId="32DE0480"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260" w:type="dxa"/>
          </w:tcPr>
          <w:p w14:paraId="0A5F7812" w14:textId="671078AC"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Pr>
                <w:rFonts w:ascii="Times New Roman" w:hAnsi="Times New Roman" w:cs="Times New Roman"/>
                <w:sz w:val="22"/>
                <w:szCs w:val="22"/>
              </w:rPr>
              <w:t>29,872</w:t>
            </w:r>
          </w:p>
        </w:tc>
      </w:tr>
      <w:tr w:rsidR="00415F49" w:rsidRPr="00E46FEF" w14:paraId="63B479F4" w14:textId="77777777" w:rsidTr="006B677E">
        <w:tc>
          <w:tcPr>
            <w:tcW w:w="6480" w:type="dxa"/>
          </w:tcPr>
          <w:p w14:paraId="25210C43" w14:textId="3B9D5F91" w:rsidR="00415F49" w:rsidRPr="00924832" w:rsidRDefault="00415F49" w:rsidP="00924832">
            <w:pPr>
              <w:ind w:right="2"/>
              <w:rPr>
                <w:rFonts w:ascii="Times New Roman" w:hAnsi="Times New Roman" w:cs="Times New Roman"/>
                <w:sz w:val="22"/>
                <w:szCs w:val="22"/>
              </w:rPr>
            </w:pPr>
            <w:r w:rsidRPr="00924832">
              <w:rPr>
                <w:rFonts w:ascii="Times New Roman" w:hAnsi="Times New Roman" w:cs="Times New Roman"/>
                <w:sz w:val="22"/>
                <w:szCs w:val="22"/>
              </w:rPr>
              <w:t>Post-employment benefits</w:t>
            </w:r>
          </w:p>
        </w:tc>
        <w:tc>
          <w:tcPr>
            <w:tcW w:w="1260" w:type="dxa"/>
          </w:tcPr>
          <w:p w14:paraId="7FE02D98" w14:textId="6BF4098D" w:rsidR="00415F49"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Pr>
                <w:rFonts w:ascii="Times New Roman" w:hAnsi="Times New Roman" w:cs="Times New Roman"/>
                <w:sz w:val="22"/>
                <w:szCs w:val="22"/>
              </w:rPr>
              <w:t>1,650</w:t>
            </w:r>
          </w:p>
        </w:tc>
        <w:tc>
          <w:tcPr>
            <w:tcW w:w="270" w:type="dxa"/>
          </w:tcPr>
          <w:p w14:paraId="56421674" w14:textId="77777777" w:rsidR="00415F49" w:rsidRPr="00924832" w:rsidRDefault="00415F49"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260" w:type="dxa"/>
          </w:tcPr>
          <w:p w14:paraId="40645242" w14:textId="703AA86B" w:rsidR="00415F49"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Pr>
                <w:rFonts w:ascii="Times New Roman" w:hAnsi="Times New Roman" w:cs="Times New Roman"/>
                <w:sz w:val="22"/>
                <w:szCs w:val="22"/>
              </w:rPr>
              <w:t>1,151</w:t>
            </w:r>
          </w:p>
        </w:tc>
      </w:tr>
      <w:tr w:rsidR="006B677E" w:rsidRPr="00E46FEF" w14:paraId="1BD993FC" w14:textId="77777777" w:rsidTr="006B677E">
        <w:tc>
          <w:tcPr>
            <w:tcW w:w="6480" w:type="dxa"/>
          </w:tcPr>
          <w:p w14:paraId="63D4D46A" w14:textId="787F374A" w:rsidR="006B677E" w:rsidRPr="00924832" w:rsidRDefault="00415F49" w:rsidP="00924832">
            <w:pPr>
              <w:ind w:right="2"/>
              <w:rPr>
                <w:rFonts w:ascii="Times New Roman" w:hAnsi="Times New Roman" w:cs="Times New Roman"/>
                <w:sz w:val="22"/>
                <w:szCs w:val="22"/>
              </w:rPr>
            </w:pPr>
            <w:r>
              <w:rPr>
                <w:rFonts w:ascii="Times New Roman" w:hAnsi="Times New Roman" w:cs="Times New Roman"/>
                <w:sz w:val="22"/>
                <w:szCs w:val="22"/>
              </w:rPr>
              <w:t>Other long</w:t>
            </w:r>
            <w:r w:rsidRPr="00924832">
              <w:rPr>
                <w:rFonts w:ascii="Times New Roman" w:hAnsi="Times New Roman" w:cs="Times New Roman"/>
                <w:sz w:val="22"/>
                <w:szCs w:val="22"/>
              </w:rPr>
              <w:t>-</w:t>
            </w:r>
            <w:r>
              <w:rPr>
                <w:rFonts w:ascii="Times New Roman" w:hAnsi="Times New Roman" w:cs="Times New Roman"/>
                <w:sz w:val="22"/>
                <w:szCs w:val="22"/>
              </w:rPr>
              <w:t xml:space="preserve">term </w:t>
            </w:r>
            <w:r w:rsidRPr="00924832">
              <w:rPr>
                <w:rFonts w:ascii="Times New Roman" w:hAnsi="Times New Roman" w:cs="Times New Roman"/>
                <w:sz w:val="22"/>
                <w:szCs w:val="22"/>
              </w:rPr>
              <w:t>employ</w:t>
            </w:r>
            <w:r>
              <w:rPr>
                <w:rFonts w:ascii="Times New Roman" w:hAnsi="Times New Roman" w:cs="Times New Roman"/>
                <w:sz w:val="22"/>
                <w:szCs w:val="22"/>
              </w:rPr>
              <w:t>ee</w:t>
            </w:r>
            <w:r w:rsidRPr="00924832">
              <w:rPr>
                <w:rFonts w:ascii="Times New Roman" w:hAnsi="Times New Roman" w:cs="Times New Roman"/>
                <w:sz w:val="22"/>
                <w:szCs w:val="22"/>
              </w:rPr>
              <w:t xml:space="preserve"> benefits</w:t>
            </w:r>
          </w:p>
        </w:tc>
        <w:tc>
          <w:tcPr>
            <w:tcW w:w="1260" w:type="dxa"/>
            <w:tcBorders>
              <w:bottom w:val="single" w:sz="4" w:space="0" w:color="auto"/>
            </w:tcBorders>
          </w:tcPr>
          <w:p w14:paraId="6BB38CB4" w14:textId="5460A20F"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Pr>
                <w:rFonts w:ascii="Times New Roman" w:hAnsi="Times New Roman" w:cs="Times New Roman"/>
                <w:sz w:val="22"/>
                <w:szCs w:val="22"/>
              </w:rPr>
              <w:t>771</w:t>
            </w:r>
          </w:p>
        </w:tc>
        <w:tc>
          <w:tcPr>
            <w:tcW w:w="270" w:type="dxa"/>
          </w:tcPr>
          <w:p w14:paraId="6229D511"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260" w:type="dxa"/>
            <w:tcBorders>
              <w:bottom w:val="single" w:sz="4" w:space="0" w:color="auto"/>
            </w:tcBorders>
          </w:tcPr>
          <w:p w14:paraId="79DFDACB" w14:textId="155C14BF"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0"/>
              <w:rPr>
                <w:rFonts w:ascii="Times New Roman" w:hAnsi="Times New Roman" w:cs="Times New Roman"/>
                <w:sz w:val="22"/>
                <w:szCs w:val="22"/>
              </w:rPr>
            </w:pPr>
            <w:r>
              <w:rPr>
                <w:rFonts w:ascii="Times New Roman" w:hAnsi="Times New Roman" w:cs="Times New Roman"/>
                <w:sz w:val="22"/>
                <w:szCs w:val="22"/>
              </w:rPr>
              <w:t>-</w:t>
            </w:r>
          </w:p>
        </w:tc>
      </w:tr>
      <w:tr w:rsidR="006B677E" w:rsidRPr="00E46FEF" w14:paraId="3DBDFFDB" w14:textId="77777777" w:rsidTr="006B677E">
        <w:tc>
          <w:tcPr>
            <w:tcW w:w="6480" w:type="dxa"/>
          </w:tcPr>
          <w:p w14:paraId="050EF64E" w14:textId="77777777" w:rsidR="006B677E" w:rsidRPr="00924832" w:rsidRDefault="006B677E" w:rsidP="00924832">
            <w:pPr>
              <w:ind w:right="2"/>
              <w:rPr>
                <w:rFonts w:ascii="Times New Roman" w:hAnsi="Times New Roman" w:cs="Times New Roman"/>
                <w:b/>
                <w:bCs/>
                <w:sz w:val="22"/>
                <w:szCs w:val="22"/>
              </w:rPr>
            </w:pPr>
            <w:r w:rsidRPr="00924832">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6AC9640" w14:textId="6A48B151"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b/>
                <w:bCs/>
                <w:sz w:val="22"/>
                <w:szCs w:val="22"/>
              </w:rPr>
            </w:pPr>
            <w:r>
              <w:rPr>
                <w:rFonts w:ascii="Times New Roman" w:hAnsi="Times New Roman" w:cs="Times New Roman"/>
                <w:b/>
                <w:bCs/>
                <w:sz w:val="22"/>
                <w:szCs w:val="22"/>
              </w:rPr>
              <w:t>21,347</w:t>
            </w:r>
          </w:p>
        </w:tc>
        <w:tc>
          <w:tcPr>
            <w:tcW w:w="270" w:type="dxa"/>
          </w:tcPr>
          <w:p w14:paraId="260CD46B" w14:textId="77777777" w:rsidR="006B677E" w:rsidRPr="00924832"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53DC511" w14:textId="71BC8577" w:rsidR="006B677E"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b/>
                <w:bCs/>
                <w:sz w:val="22"/>
                <w:szCs w:val="22"/>
              </w:rPr>
            </w:pPr>
            <w:r>
              <w:rPr>
                <w:rFonts w:ascii="Times New Roman" w:hAnsi="Times New Roman" w:cs="Times New Roman"/>
                <w:b/>
                <w:bCs/>
                <w:sz w:val="22"/>
                <w:szCs w:val="22"/>
              </w:rPr>
              <w:t>31,023</w:t>
            </w:r>
          </w:p>
        </w:tc>
      </w:tr>
    </w:tbl>
    <w:p w14:paraId="3CBD1907" w14:textId="77777777" w:rsidR="00924832" w:rsidRDefault="00924832" w:rsidP="00FB6B8B">
      <w:pPr>
        <w:pStyle w:val="10"/>
        <w:tabs>
          <w:tab w:val="clear" w:pos="1080"/>
        </w:tabs>
        <w:spacing w:line="240" w:lineRule="atLeast"/>
        <w:ind w:left="540"/>
        <w:jc w:val="thaiDistribute"/>
        <w:rPr>
          <w:rFonts w:cs="Times New Roman"/>
          <w:spacing w:val="-4"/>
          <w:sz w:val="22"/>
          <w:szCs w:val="22"/>
          <w:lang w:val="en-US"/>
        </w:rPr>
      </w:pPr>
    </w:p>
    <w:p w14:paraId="278DEB70" w14:textId="0C71DF4E" w:rsidR="00FF3E1E" w:rsidRPr="001C7C85" w:rsidRDefault="00FF3E1E" w:rsidP="00FB6B8B">
      <w:pPr>
        <w:pStyle w:val="10"/>
        <w:tabs>
          <w:tab w:val="clear" w:pos="1080"/>
        </w:tabs>
        <w:spacing w:line="240" w:lineRule="atLeast"/>
        <w:ind w:left="540"/>
        <w:jc w:val="thaiDistribute"/>
        <w:rPr>
          <w:rFonts w:cs="Times New Roman"/>
          <w:spacing w:val="-4"/>
          <w:sz w:val="22"/>
          <w:szCs w:val="22"/>
          <w:lang w:val="en-US"/>
        </w:rPr>
      </w:pPr>
      <w:r w:rsidRPr="001C7C85">
        <w:rPr>
          <w:rFonts w:cs="Times New Roman"/>
          <w:spacing w:val="-4"/>
          <w:sz w:val="22"/>
          <w:szCs w:val="22"/>
          <w:lang w:val="en-US"/>
        </w:rPr>
        <w:t xml:space="preserve">Significant balances as </w:t>
      </w:r>
      <w:proofErr w:type="gramStart"/>
      <w:r w:rsidRPr="001C7C85">
        <w:rPr>
          <w:rFonts w:cs="Times New Roman"/>
          <w:spacing w:val="-4"/>
          <w:sz w:val="22"/>
          <w:szCs w:val="22"/>
          <w:lang w:val="en-US"/>
        </w:rPr>
        <w:t>at</w:t>
      </w:r>
      <w:proofErr w:type="gramEnd"/>
      <w:r w:rsidRPr="001C7C85">
        <w:rPr>
          <w:rFonts w:cs="Times New Roman"/>
          <w:spacing w:val="-4"/>
          <w:sz w:val="22"/>
          <w:szCs w:val="22"/>
          <w:lang w:val="en-US"/>
        </w:rPr>
        <w:t xml:space="preserve"> </w:t>
      </w:r>
      <w:r w:rsidR="00FB6B8B" w:rsidRPr="001C7C85">
        <w:rPr>
          <w:rFonts w:cs="Times New Roman"/>
          <w:sz w:val="22"/>
          <w:szCs w:val="22"/>
          <w:lang w:val="en-US"/>
        </w:rPr>
        <w:t>3</w:t>
      </w:r>
      <w:r w:rsidR="00DD32D4">
        <w:rPr>
          <w:rFonts w:cs="Times New Roman"/>
          <w:sz w:val="22"/>
          <w:szCs w:val="22"/>
          <w:lang w:val="en-US"/>
        </w:rPr>
        <w:t>0</w:t>
      </w:r>
      <w:r w:rsidR="001729F7" w:rsidRPr="001C7C85">
        <w:rPr>
          <w:rFonts w:cs="Times New Roman"/>
          <w:sz w:val="22"/>
          <w:szCs w:val="22"/>
          <w:lang w:val="en-US"/>
        </w:rPr>
        <w:t xml:space="preserve"> </w:t>
      </w:r>
      <w:r w:rsidR="00924832">
        <w:rPr>
          <w:rFonts w:cs="Times New Roman"/>
          <w:sz w:val="22"/>
          <w:szCs w:val="22"/>
          <w:lang w:val="en-US"/>
        </w:rPr>
        <w:t>September</w:t>
      </w:r>
      <w:r w:rsidR="001729F7" w:rsidRPr="001C7C85">
        <w:rPr>
          <w:rFonts w:cs="Times New Roman"/>
          <w:sz w:val="22"/>
          <w:szCs w:val="22"/>
          <w:lang w:val="en-US"/>
        </w:rPr>
        <w:t xml:space="preserve"> 202</w:t>
      </w:r>
      <w:r w:rsidR="0075410E" w:rsidRPr="001C7C85">
        <w:rPr>
          <w:rFonts w:cs="Times New Roman"/>
          <w:sz w:val="22"/>
          <w:szCs w:val="22"/>
          <w:lang w:val="en-US"/>
        </w:rPr>
        <w:t>5</w:t>
      </w:r>
      <w:r w:rsidRPr="001C7C85">
        <w:rPr>
          <w:rFonts w:cs="Times New Roman"/>
          <w:spacing w:val="-4"/>
          <w:sz w:val="22"/>
          <w:szCs w:val="22"/>
          <w:lang w:val="en-US"/>
        </w:rPr>
        <w:t xml:space="preserve"> and 31 December 202</w:t>
      </w:r>
      <w:r w:rsidR="0075410E" w:rsidRPr="001C7C85">
        <w:rPr>
          <w:rFonts w:cs="Times New Roman"/>
          <w:spacing w:val="-4"/>
          <w:sz w:val="22"/>
          <w:szCs w:val="22"/>
          <w:lang w:val="en-US"/>
        </w:rPr>
        <w:t>4</w:t>
      </w:r>
      <w:r w:rsidRPr="001C7C85">
        <w:rPr>
          <w:rFonts w:cs="Times New Roman"/>
          <w:spacing w:val="-4"/>
          <w:sz w:val="22"/>
          <w:szCs w:val="22"/>
          <w:lang w:val="en-US"/>
        </w:rPr>
        <w:t xml:space="preserve"> with related parties were as follows:</w:t>
      </w:r>
    </w:p>
    <w:p w14:paraId="2F959A7A" w14:textId="77777777" w:rsidR="00A96357" w:rsidRPr="001142B9" w:rsidRDefault="00A96357" w:rsidP="00A96357">
      <w:pPr>
        <w:pStyle w:val="BodyText"/>
        <w:tabs>
          <w:tab w:val="left" w:pos="6030"/>
        </w:tabs>
        <w:spacing w:after="0" w:line="220" w:lineRule="exact"/>
        <w:ind w:left="540" w:right="2"/>
        <w:jc w:val="both"/>
        <w:rPr>
          <w:rFonts w:ascii="Times New Roman" w:hAnsi="Times New Roman" w:cs="Times New Roman"/>
          <w:sz w:val="24"/>
          <w:szCs w:val="24"/>
        </w:rPr>
      </w:pPr>
    </w:p>
    <w:tbl>
      <w:tblPr>
        <w:tblW w:w="9270" w:type="dxa"/>
        <w:tblInd w:w="450" w:type="dxa"/>
        <w:tblLayout w:type="fixed"/>
        <w:tblLook w:val="0000" w:firstRow="0" w:lastRow="0" w:firstColumn="0" w:lastColumn="0" w:noHBand="0" w:noVBand="0"/>
      </w:tblPr>
      <w:tblGrid>
        <w:gridCol w:w="6480"/>
        <w:gridCol w:w="1260"/>
        <w:gridCol w:w="270"/>
        <w:gridCol w:w="1260"/>
      </w:tblGrid>
      <w:tr w:rsidR="00A947C7" w:rsidRPr="001C7C85" w14:paraId="44F34A1B" w14:textId="77777777" w:rsidTr="00661CB9">
        <w:trPr>
          <w:tblHeader/>
        </w:trPr>
        <w:tc>
          <w:tcPr>
            <w:tcW w:w="6480" w:type="dxa"/>
          </w:tcPr>
          <w:p w14:paraId="28E24818" w14:textId="77777777" w:rsidR="00A947C7" w:rsidRPr="00924832" w:rsidRDefault="00A947C7" w:rsidP="00924832">
            <w:pPr>
              <w:spacing w:line="280" w:lineRule="atLeast"/>
              <w:rPr>
                <w:rFonts w:ascii="Times New Roman" w:hAnsi="Times New Roman" w:cs="Times New Roman"/>
                <w:sz w:val="22"/>
                <w:szCs w:val="22"/>
              </w:rPr>
            </w:pPr>
          </w:p>
        </w:tc>
        <w:tc>
          <w:tcPr>
            <w:tcW w:w="1260" w:type="dxa"/>
          </w:tcPr>
          <w:p w14:paraId="2864B5CA" w14:textId="2DC04EE8" w:rsidR="00A947C7" w:rsidRPr="00924832" w:rsidRDefault="00A947C7" w:rsidP="00924832">
            <w:pPr>
              <w:spacing w:line="280" w:lineRule="atLeast"/>
              <w:ind w:left="-108" w:right="-81"/>
              <w:jc w:val="center"/>
              <w:rPr>
                <w:rFonts w:ascii="Times New Roman" w:hAnsi="Times New Roman" w:cs="Times New Roman"/>
                <w:sz w:val="22"/>
                <w:szCs w:val="22"/>
              </w:rPr>
            </w:pPr>
            <w:r w:rsidRPr="00924832">
              <w:rPr>
                <w:rFonts w:ascii="Times New Roman" w:hAnsi="Times New Roman" w:cs="Times New Roman"/>
                <w:sz w:val="22"/>
                <w:szCs w:val="22"/>
              </w:rPr>
              <w:t>3</w:t>
            </w:r>
            <w:r w:rsidR="00DD32D4" w:rsidRPr="00924832">
              <w:rPr>
                <w:rFonts w:ascii="Times New Roman" w:hAnsi="Times New Roman" w:cs="Times New Roman"/>
                <w:sz w:val="22"/>
                <w:szCs w:val="22"/>
              </w:rPr>
              <w:t>0</w:t>
            </w:r>
            <w:r w:rsidRPr="00924832">
              <w:rPr>
                <w:rFonts w:ascii="Times New Roman" w:hAnsi="Times New Roman" w:cs="Times New Roman"/>
                <w:sz w:val="22"/>
                <w:szCs w:val="22"/>
              </w:rPr>
              <w:t xml:space="preserve"> </w:t>
            </w:r>
            <w:r w:rsidR="00924832" w:rsidRPr="00924832">
              <w:rPr>
                <w:rFonts w:ascii="Times New Roman" w:hAnsi="Times New Roman" w:cs="Times New Roman"/>
                <w:sz w:val="22"/>
                <w:szCs w:val="22"/>
              </w:rPr>
              <w:t>September</w:t>
            </w:r>
          </w:p>
          <w:p w14:paraId="0BF477B8" w14:textId="5D5DD144" w:rsidR="00A947C7" w:rsidRPr="00924832" w:rsidRDefault="00A947C7" w:rsidP="00924832">
            <w:pPr>
              <w:spacing w:line="280" w:lineRule="atLeast"/>
              <w:ind w:left="-108" w:right="-81"/>
              <w:jc w:val="center"/>
              <w:rPr>
                <w:rFonts w:ascii="Times New Roman" w:hAnsi="Times New Roman" w:cs="Times New Roman"/>
                <w:sz w:val="22"/>
                <w:szCs w:val="22"/>
              </w:rPr>
            </w:pPr>
            <w:r w:rsidRPr="00924832">
              <w:rPr>
                <w:rFonts w:ascii="Times New Roman" w:hAnsi="Times New Roman" w:cs="Times New Roman"/>
                <w:sz w:val="22"/>
                <w:szCs w:val="22"/>
              </w:rPr>
              <w:t>2025</w:t>
            </w:r>
          </w:p>
        </w:tc>
        <w:tc>
          <w:tcPr>
            <w:tcW w:w="270" w:type="dxa"/>
          </w:tcPr>
          <w:p w14:paraId="3CA18DC2" w14:textId="77777777" w:rsidR="00A947C7" w:rsidRPr="00924832" w:rsidRDefault="00A947C7" w:rsidP="00924832">
            <w:pPr>
              <w:spacing w:line="280" w:lineRule="atLeast"/>
              <w:ind w:left="-108" w:right="-81"/>
              <w:jc w:val="center"/>
              <w:rPr>
                <w:rFonts w:ascii="Times New Roman" w:hAnsi="Times New Roman" w:cs="Times New Roman"/>
                <w:sz w:val="22"/>
                <w:szCs w:val="22"/>
              </w:rPr>
            </w:pPr>
          </w:p>
        </w:tc>
        <w:tc>
          <w:tcPr>
            <w:tcW w:w="1260" w:type="dxa"/>
          </w:tcPr>
          <w:p w14:paraId="54EF6B64" w14:textId="77777777" w:rsidR="00A947C7" w:rsidRPr="00924832" w:rsidRDefault="001142B9" w:rsidP="00924832">
            <w:pPr>
              <w:spacing w:line="280" w:lineRule="atLeast"/>
              <w:ind w:left="-108" w:right="-81"/>
              <w:jc w:val="center"/>
              <w:rPr>
                <w:rFonts w:ascii="Times New Roman" w:hAnsi="Times New Roman" w:cs="Times New Roman"/>
                <w:sz w:val="22"/>
                <w:szCs w:val="22"/>
              </w:rPr>
            </w:pPr>
            <w:r w:rsidRPr="00924832">
              <w:rPr>
                <w:rFonts w:ascii="Times New Roman" w:hAnsi="Times New Roman" w:cs="Times New Roman"/>
                <w:sz w:val="22"/>
                <w:szCs w:val="22"/>
              </w:rPr>
              <w:t>31 December</w:t>
            </w:r>
          </w:p>
          <w:p w14:paraId="1CC822FF" w14:textId="352254DA" w:rsidR="001142B9" w:rsidRPr="00924832" w:rsidRDefault="001142B9" w:rsidP="00924832">
            <w:pPr>
              <w:spacing w:line="280" w:lineRule="atLeast"/>
              <w:ind w:left="-108" w:right="-81"/>
              <w:jc w:val="center"/>
              <w:rPr>
                <w:rFonts w:ascii="Times New Roman" w:hAnsi="Times New Roman" w:cs="Times New Roman"/>
                <w:sz w:val="22"/>
                <w:szCs w:val="22"/>
              </w:rPr>
            </w:pPr>
            <w:r w:rsidRPr="00924832">
              <w:rPr>
                <w:rFonts w:ascii="Times New Roman" w:hAnsi="Times New Roman" w:cs="Times New Roman"/>
                <w:sz w:val="22"/>
                <w:szCs w:val="22"/>
              </w:rPr>
              <w:t>2024</w:t>
            </w:r>
          </w:p>
        </w:tc>
      </w:tr>
      <w:tr w:rsidR="00A947C7" w:rsidRPr="001C7C85" w14:paraId="43E44863" w14:textId="77777777" w:rsidTr="00661CB9">
        <w:trPr>
          <w:tblHeader/>
        </w:trPr>
        <w:tc>
          <w:tcPr>
            <w:tcW w:w="6480" w:type="dxa"/>
          </w:tcPr>
          <w:p w14:paraId="446ED3DC" w14:textId="77777777" w:rsidR="00A947C7" w:rsidRPr="00924832" w:rsidRDefault="00A947C7" w:rsidP="00924832">
            <w:pPr>
              <w:spacing w:line="280" w:lineRule="atLeast"/>
              <w:jc w:val="both"/>
              <w:rPr>
                <w:rFonts w:ascii="Times New Roman" w:hAnsi="Times New Roman" w:cs="Times New Roman"/>
                <w:sz w:val="22"/>
                <w:szCs w:val="22"/>
              </w:rPr>
            </w:pPr>
          </w:p>
        </w:tc>
        <w:tc>
          <w:tcPr>
            <w:tcW w:w="2790" w:type="dxa"/>
            <w:gridSpan w:val="3"/>
          </w:tcPr>
          <w:p w14:paraId="6AC287E5" w14:textId="77777777" w:rsidR="00A947C7" w:rsidRPr="00924832" w:rsidRDefault="00A947C7" w:rsidP="00924832">
            <w:pPr>
              <w:spacing w:line="280" w:lineRule="atLeast"/>
              <w:ind w:right="72"/>
              <w:jc w:val="center"/>
              <w:rPr>
                <w:rFonts w:ascii="Times New Roman" w:hAnsi="Times New Roman" w:cs="Times New Roman"/>
                <w:i/>
                <w:iCs/>
                <w:sz w:val="22"/>
                <w:szCs w:val="22"/>
              </w:rPr>
            </w:pPr>
            <w:r w:rsidRPr="00924832">
              <w:rPr>
                <w:rFonts w:ascii="Times New Roman" w:hAnsi="Times New Roman" w:cs="Times New Roman"/>
                <w:i/>
                <w:iCs/>
                <w:sz w:val="22"/>
                <w:szCs w:val="22"/>
              </w:rPr>
              <w:t>(in thousand Baht)</w:t>
            </w:r>
          </w:p>
        </w:tc>
      </w:tr>
      <w:tr w:rsidR="00A947C7" w:rsidRPr="001C7C85" w14:paraId="5A9DE27D" w14:textId="77777777" w:rsidTr="00661CB9">
        <w:trPr>
          <w:trHeight w:val="60"/>
        </w:trPr>
        <w:tc>
          <w:tcPr>
            <w:tcW w:w="6480" w:type="dxa"/>
          </w:tcPr>
          <w:p w14:paraId="27B9E2E5" w14:textId="3D31F6A5" w:rsidR="00A947C7" w:rsidRPr="00924832" w:rsidRDefault="00D500EB" w:rsidP="00924832">
            <w:pPr>
              <w:pStyle w:val="block"/>
              <w:spacing w:after="0" w:line="280" w:lineRule="atLeast"/>
              <w:ind w:left="0" w:right="-846"/>
              <w:rPr>
                <w:rFonts w:cs="Times New Roman"/>
                <w:b/>
                <w:bCs/>
                <w:i/>
                <w:iCs/>
                <w:szCs w:val="22"/>
              </w:rPr>
            </w:pPr>
            <w:r w:rsidRPr="00924832">
              <w:rPr>
                <w:rFonts w:cs="Times New Roman"/>
                <w:b/>
                <w:bCs/>
                <w:szCs w:val="22"/>
              </w:rPr>
              <w:t>P</w:t>
            </w:r>
            <w:r w:rsidR="00A947C7" w:rsidRPr="00924832">
              <w:rPr>
                <w:rFonts w:cs="Times New Roman"/>
                <w:b/>
                <w:bCs/>
                <w:szCs w:val="22"/>
              </w:rPr>
              <w:t>arent company</w:t>
            </w:r>
          </w:p>
        </w:tc>
        <w:tc>
          <w:tcPr>
            <w:tcW w:w="1260" w:type="dxa"/>
          </w:tcPr>
          <w:p w14:paraId="2142385F" w14:textId="77777777" w:rsidR="00A947C7" w:rsidRPr="00924832" w:rsidRDefault="00A947C7" w:rsidP="00924832">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04794B70" w14:textId="77777777" w:rsidR="00A947C7" w:rsidRPr="00924832" w:rsidRDefault="00A947C7" w:rsidP="00924832">
            <w:pPr>
              <w:tabs>
                <w:tab w:val="decimal" w:pos="972"/>
              </w:tabs>
              <w:spacing w:line="280" w:lineRule="atLeast"/>
              <w:ind w:right="-43"/>
              <w:rPr>
                <w:rFonts w:ascii="Times New Roman" w:hAnsi="Times New Roman" w:cs="Times New Roman"/>
                <w:b/>
                <w:bCs/>
                <w:sz w:val="22"/>
                <w:szCs w:val="22"/>
              </w:rPr>
            </w:pPr>
          </w:p>
        </w:tc>
        <w:tc>
          <w:tcPr>
            <w:tcW w:w="1260" w:type="dxa"/>
          </w:tcPr>
          <w:p w14:paraId="3C4FC0A2" w14:textId="77777777" w:rsidR="00A947C7" w:rsidRPr="00924832" w:rsidRDefault="00A947C7" w:rsidP="00924832">
            <w:pPr>
              <w:pStyle w:val="Style2"/>
              <w:tabs>
                <w:tab w:val="clear" w:pos="882"/>
                <w:tab w:val="decimal" w:pos="972"/>
              </w:tabs>
              <w:spacing w:line="280" w:lineRule="atLeast"/>
              <w:ind w:right="-43"/>
              <w:rPr>
                <w:rFonts w:ascii="Times New Roman" w:hAnsi="Times New Roman" w:cs="Times New Roman"/>
                <w:b/>
                <w:bCs/>
                <w:sz w:val="22"/>
                <w:szCs w:val="22"/>
              </w:rPr>
            </w:pPr>
          </w:p>
        </w:tc>
      </w:tr>
      <w:tr w:rsidR="009F7B22" w:rsidRPr="001C7C85" w14:paraId="13B48463" w14:textId="77777777" w:rsidTr="00661CB9">
        <w:tc>
          <w:tcPr>
            <w:tcW w:w="6480" w:type="dxa"/>
          </w:tcPr>
          <w:p w14:paraId="7606B4DE" w14:textId="77777777" w:rsidR="009F7B22" w:rsidRPr="00924832" w:rsidRDefault="009F7B22" w:rsidP="00924832">
            <w:pPr>
              <w:pStyle w:val="block"/>
              <w:spacing w:after="0" w:line="280" w:lineRule="atLeast"/>
              <w:ind w:left="0" w:right="-846"/>
              <w:rPr>
                <w:rFonts w:cs="Times New Roman"/>
                <w:b/>
                <w:bCs/>
                <w:szCs w:val="22"/>
              </w:rPr>
            </w:pPr>
            <w:r w:rsidRPr="00924832">
              <w:rPr>
                <w:rFonts w:cs="Times New Roman"/>
                <w:szCs w:val="22"/>
              </w:rPr>
              <w:t>Other liabilities</w:t>
            </w:r>
          </w:p>
        </w:tc>
        <w:tc>
          <w:tcPr>
            <w:tcW w:w="1260" w:type="dxa"/>
          </w:tcPr>
          <w:p w14:paraId="7A559238" w14:textId="15557F55" w:rsidR="009F7B22"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40,078</w:t>
            </w:r>
          </w:p>
        </w:tc>
        <w:tc>
          <w:tcPr>
            <w:tcW w:w="270" w:type="dxa"/>
          </w:tcPr>
          <w:p w14:paraId="3FD76C00" w14:textId="77777777" w:rsidR="009F7B22" w:rsidRPr="00924832" w:rsidRDefault="009F7B22"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sz w:val="22"/>
                <w:szCs w:val="22"/>
              </w:rPr>
            </w:pPr>
          </w:p>
        </w:tc>
        <w:tc>
          <w:tcPr>
            <w:tcW w:w="1260" w:type="dxa"/>
          </w:tcPr>
          <w:p w14:paraId="46570701" w14:textId="29753610" w:rsidR="009F7B22" w:rsidRPr="00924832" w:rsidRDefault="00CA2DD6"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924832">
              <w:rPr>
                <w:rFonts w:ascii="Times New Roman" w:hAnsi="Times New Roman" w:cs="Times New Roman"/>
                <w:sz w:val="22"/>
                <w:szCs w:val="22"/>
              </w:rPr>
              <w:t>2,626</w:t>
            </w:r>
          </w:p>
        </w:tc>
      </w:tr>
      <w:tr w:rsidR="00A947C7" w:rsidRPr="001C7C85" w14:paraId="46B93BA9" w14:textId="77777777" w:rsidTr="00661CB9">
        <w:tc>
          <w:tcPr>
            <w:tcW w:w="6480" w:type="dxa"/>
          </w:tcPr>
          <w:p w14:paraId="0F478756" w14:textId="77777777" w:rsidR="00A947C7" w:rsidRPr="00924832" w:rsidRDefault="00A947C7" w:rsidP="00924832">
            <w:pPr>
              <w:pStyle w:val="block"/>
              <w:spacing w:after="0" w:line="280" w:lineRule="atLeast"/>
              <w:ind w:left="0" w:right="-846"/>
              <w:rPr>
                <w:rFonts w:cs="Times New Roman"/>
                <w:b/>
                <w:bCs/>
                <w:szCs w:val="22"/>
              </w:rPr>
            </w:pPr>
          </w:p>
        </w:tc>
        <w:tc>
          <w:tcPr>
            <w:tcW w:w="1260" w:type="dxa"/>
          </w:tcPr>
          <w:p w14:paraId="461F98A7" w14:textId="77777777" w:rsidR="00A947C7" w:rsidRPr="00924832" w:rsidRDefault="00A947C7" w:rsidP="00924832">
            <w:pPr>
              <w:pStyle w:val="Style2"/>
              <w:tabs>
                <w:tab w:val="clear" w:pos="882"/>
                <w:tab w:val="decimal" w:pos="1006"/>
              </w:tabs>
              <w:spacing w:line="280" w:lineRule="atLeast"/>
              <w:ind w:left="-110" w:right="-72" w:hanging="101"/>
              <w:rPr>
                <w:rFonts w:ascii="Times New Roman" w:hAnsi="Times New Roman" w:cs="Times New Roman"/>
                <w:sz w:val="22"/>
                <w:szCs w:val="22"/>
              </w:rPr>
            </w:pPr>
          </w:p>
        </w:tc>
        <w:tc>
          <w:tcPr>
            <w:tcW w:w="270" w:type="dxa"/>
          </w:tcPr>
          <w:p w14:paraId="4530112A" w14:textId="77777777" w:rsidR="00A947C7" w:rsidRPr="00924832" w:rsidRDefault="00A947C7"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b/>
                <w:bCs/>
                <w:sz w:val="22"/>
                <w:szCs w:val="22"/>
              </w:rPr>
            </w:pPr>
          </w:p>
        </w:tc>
        <w:tc>
          <w:tcPr>
            <w:tcW w:w="1260" w:type="dxa"/>
          </w:tcPr>
          <w:p w14:paraId="600F5192" w14:textId="77777777" w:rsidR="00A947C7" w:rsidRPr="00924832" w:rsidRDefault="00A947C7" w:rsidP="00924832">
            <w:pPr>
              <w:pStyle w:val="Style2"/>
              <w:tabs>
                <w:tab w:val="clear" w:pos="882"/>
                <w:tab w:val="decimal" w:pos="1006"/>
              </w:tabs>
              <w:spacing w:line="280" w:lineRule="atLeast"/>
              <w:ind w:left="-110" w:right="-72"/>
              <w:rPr>
                <w:rFonts w:ascii="Times New Roman" w:hAnsi="Times New Roman" w:cs="Times New Roman"/>
                <w:sz w:val="22"/>
                <w:szCs w:val="22"/>
              </w:rPr>
            </w:pPr>
          </w:p>
        </w:tc>
      </w:tr>
      <w:tr w:rsidR="00A947C7" w:rsidRPr="001C7C85" w14:paraId="35721B9B" w14:textId="77777777" w:rsidTr="00661CB9">
        <w:tc>
          <w:tcPr>
            <w:tcW w:w="6480" w:type="dxa"/>
          </w:tcPr>
          <w:p w14:paraId="4B329245" w14:textId="77777777" w:rsidR="00A947C7" w:rsidRPr="00924832" w:rsidRDefault="00A947C7" w:rsidP="00924832">
            <w:pPr>
              <w:pStyle w:val="block"/>
              <w:spacing w:after="0" w:line="280" w:lineRule="atLeast"/>
              <w:ind w:left="0" w:right="-846"/>
              <w:rPr>
                <w:rFonts w:cs="Times New Roman"/>
                <w:b/>
                <w:bCs/>
                <w:szCs w:val="22"/>
              </w:rPr>
            </w:pPr>
            <w:r w:rsidRPr="00924832">
              <w:rPr>
                <w:rFonts w:cs="Times New Roman"/>
                <w:b/>
                <w:bCs/>
                <w:szCs w:val="22"/>
              </w:rPr>
              <w:t>Other related parties</w:t>
            </w:r>
          </w:p>
        </w:tc>
        <w:tc>
          <w:tcPr>
            <w:tcW w:w="1260" w:type="dxa"/>
          </w:tcPr>
          <w:p w14:paraId="6E222CAB" w14:textId="77777777" w:rsidR="00A947C7" w:rsidRPr="00924832" w:rsidRDefault="00A947C7" w:rsidP="00924832">
            <w:pPr>
              <w:pStyle w:val="Style2"/>
              <w:tabs>
                <w:tab w:val="clear" w:pos="882"/>
                <w:tab w:val="decimal" w:pos="1006"/>
              </w:tabs>
              <w:spacing w:line="280" w:lineRule="atLeast"/>
              <w:ind w:left="-110" w:right="-72" w:hanging="101"/>
              <w:rPr>
                <w:rFonts w:ascii="Times New Roman" w:hAnsi="Times New Roman" w:cs="Times New Roman"/>
                <w:sz w:val="22"/>
                <w:szCs w:val="22"/>
              </w:rPr>
            </w:pPr>
          </w:p>
        </w:tc>
        <w:tc>
          <w:tcPr>
            <w:tcW w:w="270" w:type="dxa"/>
          </w:tcPr>
          <w:p w14:paraId="30188087" w14:textId="77777777" w:rsidR="00A947C7" w:rsidRPr="00924832" w:rsidRDefault="00A947C7"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b/>
                <w:bCs/>
                <w:sz w:val="22"/>
                <w:szCs w:val="22"/>
              </w:rPr>
            </w:pPr>
          </w:p>
        </w:tc>
        <w:tc>
          <w:tcPr>
            <w:tcW w:w="1260" w:type="dxa"/>
          </w:tcPr>
          <w:p w14:paraId="37077DCE" w14:textId="77777777" w:rsidR="00A947C7" w:rsidRPr="00924832" w:rsidRDefault="00A947C7"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sz w:val="22"/>
                <w:szCs w:val="22"/>
              </w:rPr>
            </w:pPr>
          </w:p>
        </w:tc>
      </w:tr>
      <w:tr w:rsidR="00CA2DD6" w:rsidRPr="001C7C85" w14:paraId="60E3284B" w14:textId="77777777" w:rsidTr="00661CB9">
        <w:tc>
          <w:tcPr>
            <w:tcW w:w="6480" w:type="dxa"/>
          </w:tcPr>
          <w:p w14:paraId="08A515A2" w14:textId="77723F9C" w:rsidR="00CA2DD6" w:rsidRPr="00924832" w:rsidRDefault="00CA2DD6" w:rsidP="00924832">
            <w:pPr>
              <w:pStyle w:val="block"/>
              <w:spacing w:after="0" w:line="280" w:lineRule="atLeast"/>
              <w:ind w:left="0" w:right="-846"/>
              <w:rPr>
                <w:rFonts w:cs="Times New Roman"/>
                <w:szCs w:val="22"/>
              </w:rPr>
            </w:pPr>
            <w:r w:rsidRPr="00924832">
              <w:rPr>
                <w:rFonts w:cs="Times New Roman"/>
                <w:szCs w:val="22"/>
              </w:rPr>
              <w:t>Premiums due and uncollected</w:t>
            </w:r>
          </w:p>
        </w:tc>
        <w:tc>
          <w:tcPr>
            <w:tcW w:w="1260" w:type="dxa"/>
          </w:tcPr>
          <w:p w14:paraId="403B9CD4" w14:textId="6E3054B7" w:rsidR="00CA2DD6"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188,624</w:t>
            </w:r>
          </w:p>
        </w:tc>
        <w:tc>
          <w:tcPr>
            <w:tcW w:w="270" w:type="dxa"/>
          </w:tcPr>
          <w:p w14:paraId="49FC349A" w14:textId="77777777" w:rsidR="00CA2DD6" w:rsidRPr="00924832" w:rsidRDefault="00CA2DD6" w:rsidP="00924832">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6B7ACBA3" w14:textId="62532AD0" w:rsidR="00CA2DD6" w:rsidRPr="00924832" w:rsidRDefault="00CA2DD6"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924832">
              <w:rPr>
                <w:rFonts w:ascii="Times New Roman" w:hAnsi="Times New Roman" w:cs="Times New Roman"/>
                <w:sz w:val="22"/>
                <w:szCs w:val="22"/>
              </w:rPr>
              <w:t>285,468</w:t>
            </w:r>
          </w:p>
        </w:tc>
      </w:tr>
      <w:tr w:rsidR="00CA2DD6" w:rsidRPr="001C7C85" w14:paraId="320C4836" w14:textId="77777777" w:rsidTr="00661CB9">
        <w:tc>
          <w:tcPr>
            <w:tcW w:w="6480" w:type="dxa"/>
          </w:tcPr>
          <w:p w14:paraId="058DBDA9" w14:textId="7CEA9C00" w:rsidR="00CA2DD6" w:rsidRPr="00924832" w:rsidRDefault="00CA2DD6" w:rsidP="00924832">
            <w:pPr>
              <w:pStyle w:val="block"/>
              <w:spacing w:after="0" w:line="280" w:lineRule="atLeast"/>
              <w:ind w:left="0" w:right="-846"/>
              <w:rPr>
                <w:rFonts w:cs="Times New Roman"/>
                <w:szCs w:val="22"/>
              </w:rPr>
            </w:pPr>
            <w:r w:rsidRPr="00924832">
              <w:rPr>
                <w:rFonts w:cs="Times New Roman"/>
                <w:szCs w:val="22"/>
              </w:rPr>
              <w:t>Right-of-use assets</w:t>
            </w:r>
          </w:p>
        </w:tc>
        <w:tc>
          <w:tcPr>
            <w:tcW w:w="1260" w:type="dxa"/>
          </w:tcPr>
          <w:p w14:paraId="29B1ABE7" w14:textId="1C8DCB1C" w:rsidR="00CA2DD6"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53,023</w:t>
            </w:r>
          </w:p>
        </w:tc>
        <w:tc>
          <w:tcPr>
            <w:tcW w:w="270" w:type="dxa"/>
          </w:tcPr>
          <w:p w14:paraId="201C768A" w14:textId="77777777" w:rsidR="00CA2DD6" w:rsidRPr="00924832" w:rsidRDefault="00CA2DD6" w:rsidP="00924832">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7EFC59C1" w14:textId="779B0D3C" w:rsidR="00CA2DD6" w:rsidRPr="00924832" w:rsidRDefault="00CA2DD6"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924832">
              <w:rPr>
                <w:rFonts w:ascii="Times New Roman" w:hAnsi="Times New Roman" w:cs="Times New Roman"/>
                <w:sz w:val="22"/>
                <w:szCs w:val="22"/>
              </w:rPr>
              <w:t>28,998</w:t>
            </w:r>
          </w:p>
        </w:tc>
      </w:tr>
      <w:tr w:rsidR="00CA2DD6" w:rsidRPr="001C7C85" w14:paraId="341ACBC1" w14:textId="77777777" w:rsidTr="00661CB9">
        <w:tc>
          <w:tcPr>
            <w:tcW w:w="6480" w:type="dxa"/>
          </w:tcPr>
          <w:p w14:paraId="1C3B0647" w14:textId="0BFFC3B1" w:rsidR="00CA2DD6" w:rsidRPr="00924832" w:rsidRDefault="00CA2DD6" w:rsidP="00924832">
            <w:pPr>
              <w:pStyle w:val="block"/>
              <w:spacing w:after="0" w:line="280" w:lineRule="atLeast"/>
              <w:ind w:left="0" w:right="-846"/>
              <w:rPr>
                <w:rFonts w:cs="Times New Roman"/>
                <w:szCs w:val="22"/>
              </w:rPr>
            </w:pPr>
            <w:r w:rsidRPr="00924832">
              <w:rPr>
                <w:rFonts w:cs="Times New Roman"/>
                <w:szCs w:val="22"/>
              </w:rPr>
              <w:t>Other assets</w:t>
            </w:r>
          </w:p>
        </w:tc>
        <w:tc>
          <w:tcPr>
            <w:tcW w:w="1260" w:type="dxa"/>
          </w:tcPr>
          <w:p w14:paraId="1F6C9049" w14:textId="3DB50357" w:rsidR="00CA2DD6"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2,041</w:t>
            </w:r>
          </w:p>
        </w:tc>
        <w:tc>
          <w:tcPr>
            <w:tcW w:w="270" w:type="dxa"/>
          </w:tcPr>
          <w:p w14:paraId="22E806BB" w14:textId="77777777" w:rsidR="00CA2DD6" w:rsidRPr="00924832" w:rsidRDefault="00CA2DD6" w:rsidP="00924832">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3A56EEFA" w14:textId="58B9B4E5" w:rsidR="00CA2DD6" w:rsidRPr="00924832" w:rsidRDefault="00CA2DD6"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924832">
              <w:rPr>
                <w:rFonts w:ascii="Times New Roman" w:hAnsi="Times New Roman" w:cs="Times New Roman"/>
                <w:sz w:val="22"/>
                <w:szCs w:val="22"/>
              </w:rPr>
              <w:t>8,747</w:t>
            </w:r>
          </w:p>
        </w:tc>
      </w:tr>
      <w:tr w:rsidR="00CA2DD6" w:rsidRPr="001C7C85" w14:paraId="72843965" w14:textId="77777777" w:rsidTr="00661CB9">
        <w:tc>
          <w:tcPr>
            <w:tcW w:w="6480" w:type="dxa"/>
          </w:tcPr>
          <w:p w14:paraId="03078A47" w14:textId="0551635C" w:rsidR="00CA2DD6" w:rsidRPr="00924832" w:rsidRDefault="00CA2DD6" w:rsidP="00924832">
            <w:pPr>
              <w:pStyle w:val="block"/>
              <w:spacing w:after="0" w:line="280" w:lineRule="atLeast"/>
              <w:ind w:left="0" w:right="-846"/>
              <w:rPr>
                <w:rFonts w:cs="Times New Roman"/>
                <w:szCs w:val="22"/>
              </w:rPr>
            </w:pPr>
            <w:r w:rsidRPr="00924832">
              <w:rPr>
                <w:rFonts w:cs="Times New Roman"/>
                <w:szCs w:val="22"/>
              </w:rPr>
              <w:t>Loss reserves and outstanding claims</w:t>
            </w:r>
          </w:p>
        </w:tc>
        <w:tc>
          <w:tcPr>
            <w:tcW w:w="1260" w:type="dxa"/>
          </w:tcPr>
          <w:p w14:paraId="53506D21" w14:textId="66D19290" w:rsidR="00CA2DD6"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868,392</w:t>
            </w:r>
          </w:p>
        </w:tc>
        <w:tc>
          <w:tcPr>
            <w:tcW w:w="270" w:type="dxa"/>
          </w:tcPr>
          <w:p w14:paraId="4F7772B1" w14:textId="77777777" w:rsidR="00CA2DD6" w:rsidRPr="00924832" w:rsidRDefault="00CA2DD6" w:rsidP="00924832">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3477C9C4" w14:textId="0CFCC3CB" w:rsidR="00CA2DD6" w:rsidRPr="00924832" w:rsidRDefault="00CA2DD6"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924832">
              <w:rPr>
                <w:rFonts w:ascii="Times New Roman" w:hAnsi="Times New Roman" w:cs="Times New Roman"/>
                <w:sz w:val="22"/>
                <w:szCs w:val="22"/>
              </w:rPr>
              <w:t>641,532</w:t>
            </w:r>
          </w:p>
        </w:tc>
      </w:tr>
      <w:tr w:rsidR="00CA2DD6" w:rsidRPr="001C7C85" w14:paraId="6D0F44FD" w14:textId="77777777" w:rsidTr="00661CB9">
        <w:tc>
          <w:tcPr>
            <w:tcW w:w="6480" w:type="dxa"/>
          </w:tcPr>
          <w:p w14:paraId="559AC5AF" w14:textId="00E69F3C" w:rsidR="00CA2DD6" w:rsidRPr="00924832" w:rsidRDefault="00CA2DD6" w:rsidP="00924832">
            <w:pPr>
              <w:pStyle w:val="block"/>
              <w:spacing w:after="0" w:line="280" w:lineRule="atLeast"/>
              <w:ind w:left="0" w:right="-846"/>
              <w:rPr>
                <w:rFonts w:cs="Times New Roman"/>
                <w:szCs w:val="22"/>
              </w:rPr>
            </w:pPr>
            <w:r w:rsidRPr="00924832">
              <w:rPr>
                <w:rFonts w:cs="Times New Roman"/>
                <w:szCs w:val="22"/>
              </w:rPr>
              <w:t>Accrued commission and brokerage</w:t>
            </w:r>
          </w:p>
        </w:tc>
        <w:tc>
          <w:tcPr>
            <w:tcW w:w="1260" w:type="dxa"/>
          </w:tcPr>
          <w:p w14:paraId="2D9EBD4A" w14:textId="76D643F6" w:rsidR="00CA2DD6"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3DD09D3E" w14:textId="77777777" w:rsidR="00CA2DD6" w:rsidRPr="00924832" w:rsidRDefault="00CA2DD6" w:rsidP="00924832">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072D39CE" w14:textId="2EF335C8" w:rsidR="00CA2DD6" w:rsidRPr="00924832" w:rsidRDefault="00CA2DD6"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right="342" w:hanging="85"/>
              <w:jc w:val="right"/>
              <w:rPr>
                <w:rFonts w:ascii="Times New Roman" w:hAnsi="Times New Roman" w:cs="Times New Roman"/>
                <w:sz w:val="22"/>
                <w:szCs w:val="22"/>
              </w:rPr>
            </w:pPr>
            <w:r w:rsidRPr="00924832">
              <w:rPr>
                <w:rFonts w:ascii="Times New Roman" w:hAnsi="Times New Roman" w:cs="Times New Roman"/>
                <w:sz w:val="22"/>
                <w:szCs w:val="22"/>
              </w:rPr>
              <w:t xml:space="preserve">- </w:t>
            </w:r>
          </w:p>
        </w:tc>
      </w:tr>
      <w:tr w:rsidR="00CA2DD6" w:rsidRPr="001C7C85" w14:paraId="75741080" w14:textId="77777777" w:rsidTr="00661CB9">
        <w:tc>
          <w:tcPr>
            <w:tcW w:w="6480" w:type="dxa"/>
          </w:tcPr>
          <w:p w14:paraId="074DE1C2" w14:textId="4089D793" w:rsidR="00CA2DD6" w:rsidRPr="00924832" w:rsidRDefault="00CA2DD6" w:rsidP="00924832">
            <w:pPr>
              <w:pStyle w:val="block"/>
              <w:spacing w:after="0" w:line="280" w:lineRule="atLeast"/>
              <w:ind w:left="0" w:right="-846"/>
              <w:rPr>
                <w:rFonts w:cs="Times New Roman"/>
                <w:szCs w:val="22"/>
              </w:rPr>
            </w:pPr>
            <w:r w:rsidRPr="00924832">
              <w:rPr>
                <w:rFonts w:cs="Times New Roman"/>
                <w:szCs w:val="22"/>
              </w:rPr>
              <w:t>Lease liabilities</w:t>
            </w:r>
          </w:p>
        </w:tc>
        <w:tc>
          <w:tcPr>
            <w:tcW w:w="1260" w:type="dxa"/>
          </w:tcPr>
          <w:p w14:paraId="51DA96F5" w14:textId="0065FAB8" w:rsidR="00CA2DD6"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54,681</w:t>
            </w:r>
          </w:p>
        </w:tc>
        <w:tc>
          <w:tcPr>
            <w:tcW w:w="270" w:type="dxa"/>
          </w:tcPr>
          <w:p w14:paraId="49DE19C8" w14:textId="77777777" w:rsidR="00CA2DD6" w:rsidRPr="00924832" w:rsidRDefault="00CA2DD6" w:rsidP="00924832">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688FF342" w14:textId="48D25B3B" w:rsidR="00CA2DD6" w:rsidRPr="00924832" w:rsidRDefault="00CA2DD6"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924832">
              <w:rPr>
                <w:rFonts w:ascii="Times New Roman" w:hAnsi="Times New Roman" w:cs="Times New Roman"/>
                <w:sz w:val="22"/>
                <w:szCs w:val="22"/>
              </w:rPr>
              <w:t>29,712</w:t>
            </w:r>
          </w:p>
        </w:tc>
      </w:tr>
      <w:tr w:rsidR="00CA2DD6" w:rsidRPr="001C7C85" w14:paraId="02705A11" w14:textId="77777777" w:rsidTr="00661CB9">
        <w:tc>
          <w:tcPr>
            <w:tcW w:w="6480" w:type="dxa"/>
          </w:tcPr>
          <w:p w14:paraId="7DD67DBD" w14:textId="7AB413F8" w:rsidR="00CA2DD6" w:rsidRPr="00924832" w:rsidRDefault="00CA2DD6" w:rsidP="00924832">
            <w:pPr>
              <w:pStyle w:val="block"/>
              <w:spacing w:after="0" w:line="280" w:lineRule="atLeast"/>
              <w:ind w:left="0" w:right="-846"/>
              <w:rPr>
                <w:rFonts w:cs="Times New Roman"/>
                <w:szCs w:val="22"/>
              </w:rPr>
            </w:pPr>
            <w:r w:rsidRPr="00924832">
              <w:rPr>
                <w:rFonts w:cs="Times New Roman"/>
                <w:szCs w:val="22"/>
              </w:rPr>
              <w:t>Other liabilities</w:t>
            </w:r>
          </w:p>
        </w:tc>
        <w:tc>
          <w:tcPr>
            <w:tcW w:w="1260" w:type="dxa"/>
          </w:tcPr>
          <w:p w14:paraId="28A2C827" w14:textId="3D197B9E" w:rsidR="00CA2DD6" w:rsidRPr="00924832" w:rsidRDefault="004C0300"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24,747</w:t>
            </w:r>
          </w:p>
        </w:tc>
        <w:tc>
          <w:tcPr>
            <w:tcW w:w="270" w:type="dxa"/>
          </w:tcPr>
          <w:p w14:paraId="07E549D4" w14:textId="77777777" w:rsidR="00CA2DD6" w:rsidRPr="00924832" w:rsidRDefault="00CA2DD6" w:rsidP="00924832">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024DEC56" w14:textId="5C1EBA4C" w:rsidR="00CA2DD6" w:rsidRPr="00924832" w:rsidRDefault="00CA2DD6"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924832">
              <w:rPr>
                <w:rFonts w:ascii="Times New Roman" w:hAnsi="Times New Roman" w:cs="Times New Roman"/>
                <w:sz w:val="22"/>
                <w:szCs w:val="22"/>
              </w:rPr>
              <w:t>2,498</w:t>
            </w:r>
          </w:p>
        </w:tc>
      </w:tr>
    </w:tbl>
    <w:p w14:paraId="76E36574" w14:textId="581D4C09" w:rsidR="00704EAF" w:rsidRDefault="00704EAF" w:rsidP="00C0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4"/>
          <w:szCs w:val="24"/>
          <w:lang w:val="en-GB"/>
        </w:rPr>
      </w:pPr>
    </w:p>
    <w:p w14:paraId="10D86166" w14:textId="12A84BA7" w:rsidR="000E388A" w:rsidRPr="001142B9" w:rsidRDefault="00704EAF" w:rsidP="00704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23280E0F" w14:textId="23B25D2A" w:rsidR="001142B9" w:rsidRDefault="001142B9" w:rsidP="0008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C7C85">
        <w:rPr>
          <w:rFonts w:ascii="Times New Roman" w:hAnsi="Times New Roman" w:cs="Times New Roman"/>
          <w:sz w:val="22"/>
          <w:szCs w:val="22"/>
        </w:rPr>
        <w:t xml:space="preserve">On 31 January 2024, the </w:t>
      </w:r>
      <w:proofErr w:type="gramStart"/>
      <w:r w:rsidRPr="001C7C85">
        <w:rPr>
          <w:rFonts w:ascii="Times New Roman" w:hAnsi="Times New Roman" w:cs="Times New Roman"/>
          <w:sz w:val="22"/>
          <w:szCs w:val="22"/>
        </w:rPr>
        <w:t>Company sole assets</w:t>
      </w:r>
      <w:proofErr w:type="gramEnd"/>
      <w:r w:rsidRPr="001C7C85">
        <w:rPr>
          <w:rFonts w:ascii="Times New Roman" w:hAnsi="Times New Roman" w:cs="Times New Roman"/>
          <w:sz w:val="22"/>
          <w:szCs w:val="22"/>
        </w:rPr>
        <w:t xml:space="preserve"> held for sale which are land and building to a </w:t>
      </w:r>
      <w:proofErr w:type="gramStart"/>
      <w:r w:rsidRPr="001C7C85">
        <w:rPr>
          <w:rFonts w:ascii="Times New Roman" w:hAnsi="Times New Roman" w:cs="Times New Roman"/>
          <w:sz w:val="22"/>
          <w:szCs w:val="22"/>
        </w:rPr>
        <w:t>related  party</w:t>
      </w:r>
      <w:proofErr w:type="gramEnd"/>
      <w:r w:rsidRPr="001C7C85">
        <w:rPr>
          <w:rFonts w:ascii="Times New Roman" w:hAnsi="Times New Roman" w:cs="Times New Roman"/>
          <w:sz w:val="22"/>
          <w:szCs w:val="22"/>
        </w:rPr>
        <w:t xml:space="preserve"> amounting Baht 121.9 million.</w:t>
      </w:r>
    </w:p>
    <w:p w14:paraId="0DA03AF6" w14:textId="77777777" w:rsidR="001C7C85" w:rsidRPr="001C7C85" w:rsidRDefault="001C7C85" w:rsidP="001C7C85">
      <w:pPr>
        <w:spacing w:line="240" w:lineRule="auto"/>
        <w:ind w:left="540"/>
        <w:jc w:val="both"/>
        <w:rPr>
          <w:rFonts w:ascii="Times New Roman" w:hAnsi="Times New Roman" w:cs="Times New Roman"/>
          <w:sz w:val="22"/>
          <w:szCs w:val="22"/>
        </w:rPr>
      </w:pPr>
    </w:p>
    <w:p w14:paraId="2A5343D2" w14:textId="288FE8D5" w:rsidR="001142B9" w:rsidRPr="001C7C85" w:rsidRDefault="001142B9" w:rsidP="001142B9">
      <w:pPr>
        <w:spacing w:line="240" w:lineRule="auto"/>
        <w:ind w:left="540"/>
        <w:jc w:val="both"/>
        <w:rPr>
          <w:rFonts w:ascii="Times New Roman" w:hAnsi="Times New Roman" w:cs="Times New Roman"/>
          <w:sz w:val="22"/>
          <w:szCs w:val="22"/>
        </w:rPr>
      </w:pPr>
      <w:r w:rsidRPr="001C7C85">
        <w:rPr>
          <w:rFonts w:ascii="Times New Roman" w:hAnsi="Times New Roman" w:cs="Times New Roman"/>
          <w:sz w:val="22"/>
          <w:szCs w:val="22"/>
        </w:rPr>
        <w:t xml:space="preserve">The Company has entered into an information technology service agreement with a related party company. The agreement </w:t>
      </w:r>
      <w:proofErr w:type="gramStart"/>
      <w:r w:rsidRPr="001C7C85">
        <w:rPr>
          <w:rFonts w:ascii="Times New Roman" w:hAnsi="Times New Roman" w:cs="Times New Roman"/>
          <w:sz w:val="22"/>
          <w:szCs w:val="22"/>
        </w:rPr>
        <w:t>period is starting</w:t>
      </w:r>
      <w:proofErr w:type="gramEnd"/>
      <w:r w:rsidRPr="001C7C85">
        <w:rPr>
          <w:rFonts w:ascii="Times New Roman" w:hAnsi="Times New Roman" w:cs="Times New Roman"/>
          <w:sz w:val="22"/>
          <w:szCs w:val="22"/>
        </w:rPr>
        <w:t xml:space="preserve"> from 1 March 2022 and extends the agreement duration until 30 June 2024. For the </w:t>
      </w:r>
      <w:r w:rsidR="00C13D0C">
        <w:rPr>
          <w:rFonts w:ascii="Times New Roman" w:hAnsi="Times New Roman" w:cs="Times New Roman"/>
          <w:sz w:val="22"/>
          <w:szCs w:val="22"/>
        </w:rPr>
        <w:t>nine</w:t>
      </w:r>
      <w:r w:rsidR="00FD1740">
        <w:rPr>
          <w:rFonts w:ascii="Times New Roman" w:hAnsi="Times New Roman" w:cs="Times New Roman"/>
          <w:sz w:val="22"/>
          <w:szCs w:val="22"/>
        </w:rPr>
        <w:t>-month period</w:t>
      </w:r>
      <w:r w:rsidRPr="001C7C85">
        <w:rPr>
          <w:rFonts w:ascii="Times New Roman" w:hAnsi="Times New Roman" w:cs="Times New Roman"/>
          <w:sz w:val="22"/>
          <w:szCs w:val="22"/>
        </w:rPr>
        <w:t xml:space="preserve"> ended 3</w:t>
      </w:r>
      <w:r w:rsidR="00243BC1">
        <w:rPr>
          <w:rFonts w:ascii="Times New Roman" w:hAnsi="Times New Roman" w:cs="Times New Roman"/>
          <w:sz w:val="22"/>
          <w:szCs w:val="22"/>
        </w:rPr>
        <w:t>0</w:t>
      </w:r>
      <w:r w:rsidRPr="001C7C85">
        <w:rPr>
          <w:rFonts w:ascii="Times New Roman" w:hAnsi="Times New Roman" w:cs="Times New Roman"/>
          <w:sz w:val="22"/>
          <w:szCs w:val="22"/>
        </w:rPr>
        <w:t xml:space="preserve"> </w:t>
      </w:r>
      <w:r w:rsidR="00C13D0C">
        <w:rPr>
          <w:rFonts w:ascii="Times New Roman" w:hAnsi="Times New Roman" w:cs="Times New Roman"/>
          <w:sz w:val="22"/>
          <w:szCs w:val="22"/>
        </w:rPr>
        <w:t>September</w:t>
      </w:r>
      <w:r w:rsidRPr="001C7C85">
        <w:rPr>
          <w:rFonts w:ascii="Times New Roman" w:hAnsi="Times New Roman" w:cs="Times New Roman"/>
          <w:sz w:val="22"/>
          <w:szCs w:val="22"/>
        </w:rPr>
        <w:t xml:space="preserve"> 202</w:t>
      </w:r>
      <w:r w:rsidR="00E57D8B" w:rsidRPr="001C7C85">
        <w:rPr>
          <w:rFonts w:ascii="Times New Roman" w:hAnsi="Times New Roman" w:cs="Times New Roman"/>
          <w:sz w:val="22"/>
          <w:szCs w:val="22"/>
        </w:rPr>
        <w:t>5</w:t>
      </w:r>
      <w:r w:rsidRPr="001C7C85">
        <w:rPr>
          <w:rFonts w:ascii="Times New Roman" w:hAnsi="Times New Roman" w:cs="Times New Roman"/>
          <w:sz w:val="22"/>
          <w:szCs w:val="22"/>
        </w:rPr>
        <w:t xml:space="preserve">, the Company had </w:t>
      </w:r>
      <w:r w:rsidR="00077682" w:rsidRPr="00462991">
        <w:rPr>
          <w:rFonts w:ascii="Times New Roman" w:hAnsi="Times New Roman" w:cs="Times New Roman"/>
          <w:sz w:val="22"/>
          <w:szCs w:val="22"/>
        </w:rPr>
        <w:t xml:space="preserve">no </w:t>
      </w:r>
      <w:r w:rsidRPr="00462991">
        <w:rPr>
          <w:rFonts w:ascii="Times New Roman" w:hAnsi="Times New Roman" w:cs="Times New Roman"/>
          <w:sz w:val="22"/>
          <w:szCs w:val="22"/>
        </w:rPr>
        <w:t>service fee</w:t>
      </w:r>
      <w:r w:rsidRPr="001C7C85">
        <w:rPr>
          <w:rFonts w:ascii="Times New Roman" w:hAnsi="Times New Roman" w:cs="Times New Roman"/>
          <w:sz w:val="22"/>
          <w:szCs w:val="22"/>
        </w:rPr>
        <w:t xml:space="preserve"> </w:t>
      </w:r>
      <w:r w:rsidR="00077682">
        <w:rPr>
          <w:rFonts w:ascii="Times New Roman" w:hAnsi="Times New Roman" w:cs="Times New Roman"/>
          <w:sz w:val="22"/>
          <w:szCs w:val="22"/>
        </w:rPr>
        <w:br/>
      </w:r>
      <w:r w:rsidRPr="00FD1740">
        <w:rPr>
          <w:rFonts w:ascii="Times New Roman" w:hAnsi="Times New Roman" w:cs="Times New Roman"/>
          <w:i/>
          <w:iCs/>
          <w:sz w:val="22"/>
          <w:szCs w:val="22"/>
        </w:rPr>
        <w:t>(</w:t>
      </w:r>
      <w:r w:rsidR="00E57D8B" w:rsidRPr="00FD1740">
        <w:rPr>
          <w:rFonts w:ascii="Times New Roman" w:hAnsi="Times New Roman" w:cs="Times New Roman"/>
          <w:i/>
          <w:iCs/>
          <w:sz w:val="22"/>
          <w:szCs w:val="22"/>
        </w:rPr>
        <w:t>3</w:t>
      </w:r>
      <w:r w:rsidR="00243BC1">
        <w:rPr>
          <w:rFonts w:ascii="Times New Roman" w:hAnsi="Times New Roman" w:cs="Times New Roman"/>
          <w:i/>
          <w:iCs/>
          <w:sz w:val="22"/>
          <w:szCs w:val="22"/>
        </w:rPr>
        <w:t>0</w:t>
      </w:r>
      <w:r w:rsidR="00E57D8B" w:rsidRPr="00FD1740">
        <w:rPr>
          <w:rFonts w:ascii="Times New Roman" w:hAnsi="Times New Roman" w:cs="Times New Roman"/>
          <w:i/>
          <w:iCs/>
          <w:sz w:val="22"/>
          <w:szCs w:val="22"/>
        </w:rPr>
        <w:t xml:space="preserve"> </w:t>
      </w:r>
      <w:r w:rsidR="009F5AF7">
        <w:rPr>
          <w:rFonts w:ascii="Times New Roman" w:hAnsi="Times New Roman" w:cs="Times New Roman"/>
          <w:i/>
          <w:iCs/>
          <w:sz w:val="22"/>
          <w:szCs w:val="22"/>
        </w:rPr>
        <w:t>September</w:t>
      </w:r>
      <w:r w:rsidR="00747B5E">
        <w:rPr>
          <w:rFonts w:ascii="Times New Roman" w:hAnsi="Times New Roman" w:cs="Times New Roman"/>
          <w:i/>
          <w:iCs/>
          <w:sz w:val="22"/>
          <w:szCs w:val="22"/>
        </w:rPr>
        <w:t xml:space="preserve"> </w:t>
      </w:r>
      <w:r w:rsidR="00FD1740" w:rsidRPr="00FD1740">
        <w:rPr>
          <w:rFonts w:ascii="Times New Roman" w:hAnsi="Times New Roman" w:cs="Times New Roman"/>
          <w:i/>
          <w:iCs/>
          <w:sz w:val="22"/>
          <w:szCs w:val="22"/>
        </w:rPr>
        <w:t>2024</w:t>
      </w:r>
      <w:r w:rsidRPr="00FD1740">
        <w:rPr>
          <w:rFonts w:ascii="Times New Roman" w:hAnsi="Times New Roman" w:cs="Times New Roman"/>
          <w:i/>
          <w:iCs/>
          <w:sz w:val="22"/>
          <w:szCs w:val="22"/>
        </w:rPr>
        <w:t>: Baht</w:t>
      </w:r>
      <w:r w:rsidR="00462991">
        <w:rPr>
          <w:rFonts w:ascii="Times New Roman" w:hAnsi="Times New Roman" w:cs="Times New Roman"/>
          <w:i/>
          <w:iCs/>
          <w:sz w:val="22"/>
          <w:szCs w:val="22"/>
        </w:rPr>
        <w:t xml:space="preserve"> 85.2</w:t>
      </w:r>
      <w:r w:rsidRPr="00FD1740">
        <w:rPr>
          <w:rFonts w:ascii="Times New Roman" w:hAnsi="Times New Roman" w:cs="Times New Roman"/>
          <w:i/>
          <w:iCs/>
          <w:sz w:val="22"/>
          <w:szCs w:val="22"/>
        </w:rPr>
        <w:t xml:space="preserve"> million</w:t>
      </w:r>
      <w:r w:rsidRPr="00FD1740">
        <w:rPr>
          <w:rFonts w:ascii="Times New Roman" w:hAnsi="Times New Roman" w:cs="Times New Roman"/>
          <w:sz w:val="22"/>
          <w:szCs w:val="22"/>
        </w:rPr>
        <w:t>).</w:t>
      </w:r>
    </w:p>
    <w:p w14:paraId="575D9B6A" w14:textId="77777777" w:rsidR="001142B9" w:rsidRPr="001C7C85" w:rsidRDefault="001142B9" w:rsidP="001142B9">
      <w:pPr>
        <w:jc w:val="thaiDistribute"/>
        <w:rPr>
          <w:rFonts w:ascii="Times New Roman" w:eastAsiaTheme="minorEastAsia" w:hAnsi="Times New Roman" w:cs="Times New Roman"/>
          <w:sz w:val="22"/>
          <w:szCs w:val="22"/>
          <w:lang w:eastAsia="ja-JP"/>
        </w:rPr>
      </w:pPr>
    </w:p>
    <w:p w14:paraId="3D202054" w14:textId="0E690D93" w:rsidR="001142B9" w:rsidRPr="00FD1740" w:rsidRDefault="001142B9" w:rsidP="001142B9">
      <w:pPr>
        <w:spacing w:line="240" w:lineRule="auto"/>
        <w:ind w:left="540"/>
        <w:jc w:val="both"/>
        <w:rPr>
          <w:rFonts w:ascii="Times New Roman" w:hAnsi="Times New Roman" w:cs="Times New Roman"/>
          <w:sz w:val="22"/>
          <w:szCs w:val="22"/>
        </w:rPr>
      </w:pPr>
      <w:r w:rsidRPr="001C7C85">
        <w:rPr>
          <w:rFonts w:ascii="Times New Roman" w:hAnsi="Times New Roman" w:cs="Times New Roman"/>
          <w:sz w:val="22"/>
          <w:szCs w:val="22"/>
        </w:rPr>
        <w:t xml:space="preserve">The Company has </w:t>
      </w:r>
      <w:proofErr w:type="gramStart"/>
      <w:r w:rsidRPr="001C7C85">
        <w:rPr>
          <w:rFonts w:ascii="Times New Roman" w:hAnsi="Times New Roman" w:cs="Times New Roman"/>
          <w:sz w:val="22"/>
          <w:szCs w:val="22"/>
        </w:rPr>
        <w:t>entered into</w:t>
      </w:r>
      <w:proofErr w:type="gramEnd"/>
      <w:r w:rsidRPr="001C7C85">
        <w:rPr>
          <w:rFonts w:ascii="Times New Roman" w:hAnsi="Times New Roman" w:cs="Times New Roman"/>
          <w:sz w:val="22"/>
          <w:szCs w:val="22"/>
        </w:rPr>
        <w:t xml:space="preserve"> a support service related to the consultation of management with parent </w:t>
      </w:r>
      <w:r w:rsidRPr="00FD1740">
        <w:rPr>
          <w:rFonts w:ascii="Times New Roman" w:hAnsi="Times New Roman" w:cs="Times New Roman"/>
          <w:sz w:val="22"/>
          <w:szCs w:val="22"/>
        </w:rPr>
        <w:t xml:space="preserve">company. The agreement </w:t>
      </w:r>
      <w:proofErr w:type="gramStart"/>
      <w:r w:rsidRPr="00FD1740">
        <w:rPr>
          <w:rFonts w:ascii="Times New Roman" w:hAnsi="Times New Roman" w:cs="Times New Roman"/>
          <w:sz w:val="22"/>
          <w:szCs w:val="22"/>
        </w:rPr>
        <w:t>starts</w:t>
      </w:r>
      <w:proofErr w:type="gramEnd"/>
      <w:r w:rsidRPr="00FD1740">
        <w:rPr>
          <w:rFonts w:ascii="Times New Roman" w:hAnsi="Times New Roman" w:cs="Times New Roman"/>
          <w:sz w:val="22"/>
          <w:szCs w:val="22"/>
        </w:rPr>
        <w:t xml:space="preserve"> from 1 January 202</w:t>
      </w:r>
      <w:r w:rsidR="00077682">
        <w:rPr>
          <w:rFonts w:ascii="Times New Roman" w:hAnsi="Times New Roman" w:cs="Times New Roman"/>
          <w:sz w:val="22"/>
          <w:szCs w:val="22"/>
        </w:rPr>
        <w:t>5</w:t>
      </w:r>
      <w:r w:rsidRPr="00FD1740">
        <w:rPr>
          <w:rFonts w:ascii="Times New Roman" w:hAnsi="Times New Roman" w:cs="Times New Roman"/>
          <w:sz w:val="22"/>
          <w:szCs w:val="22"/>
        </w:rPr>
        <w:t xml:space="preserve"> to 31 December 202</w:t>
      </w:r>
      <w:r w:rsidR="00077682">
        <w:rPr>
          <w:rFonts w:ascii="Times New Roman" w:hAnsi="Times New Roman" w:cs="Times New Roman"/>
          <w:sz w:val="22"/>
          <w:szCs w:val="22"/>
        </w:rPr>
        <w:t>5</w:t>
      </w:r>
      <w:r w:rsidRPr="00FD1740">
        <w:rPr>
          <w:rFonts w:ascii="Times New Roman" w:hAnsi="Times New Roman" w:cs="Times New Roman"/>
          <w:sz w:val="22"/>
          <w:szCs w:val="22"/>
        </w:rPr>
        <w:t xml:space="preserve">. For the </w:t>
      </w:r>
      <w:r w:rsidR="009F5AF7">
        <w:rPr>
          <w:rFonts w:ascii="Times New Roman" w:hAnsi="Times New Roman" w:cs="Times New Roman"/>
          <w:sz w:val="22"/>
          <w:szCs w:val="22"/>
        </w:rPr>
        <w:t>nine-</w:t>
      </w:r>
      <w:r w:rsidR="00243BC1">
        <w:rPr>
          <w:rFonts w:ascii="Times New Roman" w:hAnsi="Times New Roman" w:cs="Times New Roman"/>
          <w:sz w:val="22"/>
          <w:szCs w:val="22"/>
        </w:rPr>
        <w:t>m</w:t>
      </w:r>
      <w:r w:rsidR="00FD1740" w:rsidRPr="00FD1740">
        <w:rPr>
          <w:rFonts w:ascii="Times New Roman" w:hAnsi="Times New Roman" w:cs="Times New Roman"/>
          <w:sz w:val="22"/>
          <w:szCs w:val="22"/>
        </w:rPr>
        <w:t>onth period ended 3</w:t>
      </w:r>
      <w:r w:rsidR="00243BC1">
        <w:rPr>
          <w:rFonts w:ascii="Times New Roman" w:hAnsi="Times New Roman" w:cs="Times New Roman"/>
          <w:sz w:val="22"/>
          <w:szCs w:val="22"/>
        </w:rPr>
        <w:t>0</w:t>
      </w:r>
      <w:r w:rsidR="00FD1740" w:rsidRPr="00FD1740">
        <w:rPr>
          <w:rFonts w:ascii="Times New Roman" w:hAnsi="Times New Roman" w:cs="Times New Roman"/>
          <w:sz w:val="22"/>
          <w:szCs w:val="22"/>
        </w:rPr>
        <w:t xml:space="preserve"> </w:t>
      </w:r>
      <w:r w:rsidR="009F5AF7">
        <w:rPr>
          <w:rFonts w:ascii="Times New Roman" w:hAnsi="Times New Roman" w:cs="Times New Roman"/>
          <w:sz w:val="22"/>
          <w:szCs w:val="22"/>
        </w:rPr>
        <w:t>September</w:t>
      </w:r>
      <w:r w:rsidR="00FD1740" w:rsidRPr="00FD1740">
        <w:rPr>
          <w:rFonts w:ascii="Times New Roman" w:hAnsi="Times New Roman" w:cs="Times New Roman"/>
          <w:sz w:val="22"/>
          <w:szCs w:val="22"/>
        </w:rPr>
        <w:t xml:space="preserve"> 2025</w:t>
      </w:r>
      <w:r w:rsidRPr="00FD1740">
        <w:rPr>
          <w:rFonts w:ascii="Times New Roman" w:hAnsi="Times New Roman" w:cs="Times New Roman"/>
          <w:sz w:val="22"/>
          <w:szCs w:val="22"/>
        </w:rPr>
        <w:t xml:space="preserve">, the Company had service fee amounting to Baht </w:t>
      </w:r>
      <w:r w:rsidR="00956096">
        <w:rPr>
          <w:rFonts w:ascii="Times New Roman" w:hAnsi="Times New Roman" w:cs="Times New Roman"/>
          <w:sz w:val="22"/>
          <w:szCs w:val="22"/>
        </w:rPr>
        <w:t>40.1</w:t>
      </w:r>
      <w:r w:rsidRPr="00FD1740">
        <w:rPr>
          <w:rFonts w:ascii="Times New Roman" w:hAnsi="Times New Roman" w:cs="Times New Roman"/>
          <w:sz w:val="22"/>
          <w:szCs w:val="22"/>
        </w:rPr>
        <w:t xml:space="preserve"> million </w:t>
      </w:r>
      <w:r w:rsidRPr="00462991">
        <w:rPr>
          <w:rFonts w:ascii="Times New Roman" w:hAnsi="Times New Roman" w:cs="Times New Roman"/>
          <w:i/>
          <w:iCs/>
          <w:sz w:val="22"/>
          <w:szCs w:val="22"/>
        </w:rPr>
        <w:t>(</w:t>
      </w:r>
      <w:r w:rsidR="00E57D8B" w:rsidRPr="00FD1740">
        <w:rPr>
          <w:rFonts w:ascii="Times New Roman" w:hAnsi="Times New Roman" w:cs="Times New Roman"/>
          <w:i/>
          <w:iCs/>
          <w:sz w:val="22"/>
          <w:szCs w:val="22"/>
        </w:rPr>
        <w:t>3</w:t>
      </w:r>
      <w:r w:rsidR="00243BC1">
        <w:rPr>
          <w:rFonts w:ascii="Times New Roman" w:hAnsi="Times New Roman" w:cs="Times New Roman"/>
          <w:i/>
          <w:iCs/>
          <w:sz w:val="22"/>
          <w:szCs w:val="22"/>
        </w:rPr>
        <w:t>0</w:t>
      </w:r>
      <w:r w:rsidR="00E57D8B" w:rsidRPr="00FD1740">
        <w:rPr>
          <w:rFonts w:ascii="Times New Roman" w:hAnsi="Times New Roman" w:cs="Times New Roman"/>
          <w:i/>
          <w:iCs/>
          <w:sz w:val="22"/>
          <w:szCs w:val="22"/>
        </w:rPr>
        <w:t xml:space="preserve"> </w:t>
      </w:r>
      <w:r w:rsidR="009F5AF7">
        <w:rPr>
          <w:rFonts w:ascii="Times New Roman" w:hAnsi="Times New Roman" w:cs="Times New Roman"/>
          <w:i/>
          <w:iCs/>
          <w:sz w:val="22"/>
          <w:szCs w:val="22"/>
        </w:rPr>
        <w:t>September</w:t>
      </w:r>
      <w:r w:rsidR="00E57D8B" w:rsidRPr="00FD1740">
        <w:rPr>
          <w:rFonts w:ascii="Times New Roman" w:hAnsi="Times New Roman" w:cs="Times New Roman"/>
          <w:i/>
          <w:iCs/>
          <w:sz w:val="22"/>
          <w:szCs w:val="22"/>
        </w:rPr>
        <w:t xml:space="preserve"> 2024</w:t>
      </w:r>
      <w:r w:rsidRPr="00FD1740">
        <w:rPr>
          <w:rFonts w:ascii="Times New Roman" w:hAnsi="Times New Roman" w:cs="Times New Roman"/>
          <w:i/>
          <w:iCs/>
          <w:sz w:val="22"/>
          <w:szCs w:val="22"/>
        </w:rPr>
        <w:t xml:space="preserve">: </w:t>
      </w:r>
      <w:r w:rsidR="00E57D8B" w:rsidRPr="00FD1740">
        <w:rPr>
          <w:rFonts w:ascii="Times New Roman" w:hAnsi="Times New Roman" w:cs="Times New Roman"/>
          <w:i/>
          <w:iCs/>
          <w:sz w:val="22"/>
          <w:szCs w:val="22"/>
        </w:rPr>
        <w:t xml:space="preserve">Baht </w:t>
      </w:r>
      <w:r w:rsidR="009F5AF7">
        <w:rPr>
          <w:rFonts w:ascii="Times New Roman" w:hAnsi="Times New Roman" w:cs="Times New Roman"/>
          <w:i/>
          <w:iCs/>
          <w:sz w:val="22"/>
          <w:szCs w:val="22"/>
        </w:rPr>
        <w:t>19.9</w:t>
      </w:r>
      <w:r w:rsidR="00FD1740" w:rsidRPr="00FD1740">
        <w:rPr>
          <w:rFonts w:ascii="Times New Roman" w:hAnsi="Times New Roman" w:cs="Times New Roman"/>
          <w:i/>
          <w:iCs/>
          <w:sz w:val="22"/>
          <w:szCs w:val="22"/>
        </w:rPr>
        <w:t xml:space="preserve"> </w:t>
      </w:r>
      <w:r w:rsidRPr="00FD1740">
        <w:rPr>
          <w:rFonts w:ascii="Times New Roman" w:hAnsi="Times New Roman" w:cs="Times New Roman"/>
          <w:i/>
          <w:iCs/>
          <w:sz w:val="22"/>
          <w:szCs w:val="22"/>
        </w:rPr>
        <w:t>million</w:t>
      </w:r>
      <w:r w:rsidRPr="00462991">
        <w:rPr>
          <w:rFonts w:ascii="Times New Roman" w:hAnsi="Times New Roman" w:cs="Times New Roman"/>
          <w:i/>
          <w:iCs/>
          <w:sz w:val="22"/>
          <w:szCs w:val="22"/>
        </w:rPr>
        <w:t>)</w:t>
      </w:r>
      <w:r w:rsidRPr="00FD1740">
        <w:rPr>
          <w:rFonts w:ascii="Times New Roman" w:hAnsi="Times New Roman" w:cs="Times New Roman"/>
          <w:sz w:val="22"/>
          <w:szCs w:val="22"/>
        </w:rPr>
        <w:t>.</w:t>
      </w:r>
    </w:p>
    <w:p w14:paraId="148502CC" w14:textId="77777777" w:rsidR="001142B9" w:rsidRPr="00FD1740" w:rsidRDefault="001142B9" w:rsidP="001142B9">
      <w:pPr>
        <w:spacing w:line="240" w:lineRule="auto"/>
        <w:ind w:left="540"/>
        <w:jc w:val="both"/>
        <w:rPr>
          <w:rFonts w:ascii="Times New Roman" w:hAnsi="Times New Roman" w:cs="Times New Roman"/>
          <w:sz w:val="22"/>
          <w:szCs w:val="22"/>
        </w:rPr>
      </w:pPr>
    </w:p>
    <w:p w14:paraId="4DC8FC23" w14:textId="5BC2B3DB" w:rsidR="001142B9" w:rsidRDefault="001142B9" w:rsidP="001142B9">
      <w:pPr>
        <w:spacing w:line="240" w:lineRule="auto"/>
        <w:ind w:left="540"/>
        <w:jc w:val="both"/>
        <w:rPr>
          <w:rFonts w:ascii="Times New Roman" w:hAnsi="Times New Roman" w:cs="Times New Roman"/>
          <w:i/>
          <w:iCs/>
          <w:sz w:val="22"/>
          <w:szCs w:val="22"/>
        </w:rPr>
      </w:pPr>
      <w:bookmarkStart w:id="7" w:name="_Hlk141862043"/>
      <w:r w:rsidRPr="00FD1740">
        <w:rPr>
          <w:rFonts w:ascii="Times New Roman" w:hAnsi="Times New Roman" w:cs="Times New Roman"/>
          <w:sz w:val="22"/>
          <w:szCs w:val="22"/>
        </w:rPr>
        <w:t xml:space="preserve">The Company has </w:t>
      </w:r>
      <w:proofErr w:type="gramStart"/>
      <w:r w:rsidRPr="00FD1740">
        <w:rPr>
          <w:rFonts w:ascii="Times New Roman" w:hAnsi="Times New Roman" w:cs="Times New Roman"/>
          <w:sz w:val="22"/>
          <w:szCs w:val="22"/>
        </w:rPr>
        <w:t>entered into</w:t>
      </w:r>
      <w:proofErr w:type="gramEnd"/>
      <w:r w:rsidRPr="00FD1740">
        <w:rPr>
          <w:rFonts w:ascii="Times New Roman" w:hAnsi="Times New Roman" w:cs="Times New Roman"/>
          <w:sz w:val="22"/>
          <w:szCs w:val="22"/>
        </w:rPr>
        <w:t xml:space="preserve"> a service related to a business service about administrative, procurement and others with a related party. The </w:t>
      </w:r>
      <w:proofErr w:type="gramStart"/>
      <w:r w:rsidRPr="00FD1740">
        <w:rPr>
          <w:rFonts w:ascii="Times New Roman" w:hAnsi="Times New Roman" w:cs="Times New Roman"/>
          <w:sz w:val="22"/>
          <w:szCs w:val="22"/>
        </w:rPr>
        <w:t>agreement period</w:t>
      </w:r>
      <w:proofErr w:type="gramEnd"/>
      <w:r w:rsidRPr="00FD1740">
        <w:rPr>
          <w:rFonts w:ascii="Times New Roman" w:hAnsi="Times New Roman" w:cs="Times New Roman"/>
          <w:sz w:val="22"/>
          <w:szCs w:val="22"/>
        </w:rPr>
        <w:t xml:space="preserve"> is 1 year starting from 1 April 2023 and continuing one year except for the cancel agreement by each party in advance notice. For the </w:t>
      </w:r>
      <w:r w:rsidR="009F5AF7">
        <w:rPr>
          <w:rFonts w:ascii="Times New Roman" w:hAnsi="Times New Roman" w:cs="Times New Roman"/>
          <w:sz w:val="22"/>
          <w:szCs w:val="22"/>
        </w:rPr>
        <w:t>nine</w:t>
      </w:r>
      <w:r w:rsidR="00FD1740" w:rsidRPr="00FD1740">
        <w:rPr>
          <w:rFonts w:ascii="Times New Roman" w:hAnsi="Times New Roman" w:cs="Times New Roman"/>
          <w:sz w:val="22"/>
          <w:szCs w:val="22"/>
        </w:rPr>
        <w:t>-month period</w:t>
      </w:r>
      <w:r w:rsidRPr="00FD1740">
        <w:rPr>
          <w:rFonts w:ascii="Times New Roman" w:hAnsi="Times New Roman" w:cs="Times New Roman"/>
          <w:sz w:val="22"/>
          <w:szCs w:val="22"/>
        </w:rPr>
        <w:t xml:space="preserve"> </w:t>
      </w:r>
      <w:proofErr w:type="gramStart"/>
      <w:r w:rsidRPr="00FD1740">
        <w:rPr>
          <w:rFonts w:ascii="Times New Roman" w:hAnsi="Times New Roman" w:cs="Times New Roman"/>
          <w:sz w:val="22"/>
          <w:szCs w:val="22"/>
        </w:rPr>
        <w:t>ended</w:t>
      </w:r>
      <w:proofErr w:type="gramEnd"/>
      <w:r w:rsidRPr="00FD1740">
        <w:rPr>
          <w:rFonts w:ascii="Times New Roman" w:hAnsi="Times New Roman" w:cs="Times New Roman"/>
          <w:sz w:val="22"/>
          <w:szCs w:val="22"/>
        </w:rPr>
        <w:t xml:space="preserve"> 3</w:t>
      </w:r>
      <w:r w:rsidR="00243BC1">
        <w:rPr>
          <w:rFonts w:ascii="Times New Roman" w:hAnsi="Times New Roman" w:cs="Times New Roman"/>
          <w:sz w:val="22"/>
          <w:szCs w:val="22"/>
        </w:rPr>
        <w:t>0</w:t>
      </w:r>
      <w:r w:rsidRPr="00FD1740">
        <w:rPr>
          <w:rFonts w:ascii="Times New Roman" w:hAnsi="Times New Roman" w:cs="Times New Roman"/>
          <w:sz w:val="22"/>
          <w:szCs w:val="22"/>
        </w:rPr>
        <w:t xml:space="preserve"> </w:t>
      </w:r>
      <w:r w:rsidR="009F5AF7">
        <w:rPr>
          <w:rFonts w:ascii="Times New Roman" w:hAnsi="Times New Roman" w:cs="Times New Roman"/>
          <w:sz w:val="22"/>
          <w:szCs w:val="22"/>
        </w:rPr>
        <w:t>September</w:t>
      </w:r>
      <w:r w:rsidR="00E57D8B" w:rsidRPr="00FD1740">
        <w:rPr>
          <w:rFonts w:ascii="Times New Roman" w:hAnsi="Times New Roman" w:cs="Times New Roman"/>
          <w:sz w:val="22"/>
          <w:szCs w:val="22"/>
        </w:rPr>
        <w:t xml:space="preserve"> 2025</w:t>
      </w:r>
      <w:r w:rsidRPr="00FD1740">
        <w:rPr>
          <w:rFonts w:ascii="Times New Roman" w:hAnsi="Times New Roman" w:cs="Times New Roman"/>
          <w:sz w:val="22"/>
          <w:szCs w:val="22"/>
        </w:rPr>
        <w:t xml:space="preserve">, the Company had service fee amounting to Baht </w:t>
      </w:r>
      <w:r w:rsidR="00956096">
        <w:rPr>
          <w:rFonts w:ascii="Times New Roman" w:hAnsi="Times New Roman" w:cs="Times New Roman"/>
          <w:sz w:val="22"/>
          <w:szCs w:val="22"/>
        </w:rPr>
        <w:t>156.8</w:t>
      </w:r>
      <w:r w:rsidRPr="00FD1740">
        <w:rPr>
          <w:rFonts w:ascii="Times New Roman" w:hAnsi="Times New Roman" w:cs="Times New Roman"/>
          <w:sz w:val="22"/>
          <w:szCs w:val="22"/>
        </w:rPr>
        <w:t xml:space="preserve"> million </w:t>
      </w:r>
      <w:r w:rsidRPr="00FD1740">
        <w:rPr>
          <w:rFonts w:ascii="Times New Roman" w:hAnsi="Times New Roman" w:cs="Times New Roman"/>
          <w:i/>
          <w:iCs/>
          <w:sz w:val="22"/>
          <w:szCs w:val="22"/>
        </w:rPr>
        <w:t>(</w:t>
      </w:r>
      <w:r w:rsidR="00E57D8B" w:rsidRPr="00FD1740">
        <w:rPr>
          <w:rFonts w:ascii="Times New Roman" w:hAnsi="Times New Roman" w:cs="Times New Roman"/>
          <w:i/>
          <w:iCs/>
          <w:sz w:val="22"/>
          <w:szCs w:val="22"/>
        </w:rPr>
        <w:t>3</w:t>
      </w:r>
      <w:r w:rsidR="00243BC1">
        <w:rPr>
          <w:rFonts w:ascii="Times New Roman" w:hAnsi="Times New Roman" w:cs="Times New Roman"/>
          <w:i/>
          <w:iCs/>
          <w:sz w:val="22"/>
          <w:szCs w:val="22"/>
        </w:rPr>
        <w:t>0</w:t>
      </w:r>
      <w:r w:rsidR="00E57D8B" w:rsidRPr="00FD1740">
        <w:rPr>
          <w:rFonts w:ascii="Times New Roman" w:hAnsi="Times New Roman" w:cs="Times New Roman"/>
          <w:i/>
          <w:iCs/>
          <w:sz w:val="22"/>
          <w:szCs w:val="22"/>
        </w:rPr>
        <w:t xml:space="preserve"> </w:t>
      </w:r>
      <w:r w:rsidR="009F5AF7">
        <w:rPr>
          <w:rFonts w:ascii="Times New Roman" w:hAnsi="Times New Roman" w:cs="Times New Roman"/>
          <w:i/>
          <w:iCs/>
          <w:sz w:val="22"/>
          <w:szCs w:val="22"/>
        </w:rPr>
        <w:t>September</w:t>
      </w:r>
      <w:r w:rsidR="00E57D8B" w:rsidRPr="00FD1740">
        <w:rPr>
          <w:rFonts w:ascii="Times New Roman" w:hAnsi="Times New Roman" w:cs="Times New Roman"/>
          <w:i/>
          <w:iCs/>
          <w:sz w:val="22"/>
          <w:szCs w:val="22"/>
        </w:rPr>
        <w:t xml:space="preserve"> 2024</w:t>
      </w:r>
      <w:r w:rsidRPr="00FD1740">
        <w:rPr>
          <w:rFonts w:ascii="Times New Roman" w:hAnsi="Times New Roman" w:cs="Times New Roman"/>
          <w:i/>
          <w:iCs/>
          <w:sz w:val="22"/>
          <w:szCs w:val="22"/>
        </w:rPr>
        <w:t xml:space="preserve">: </w:t>
      </w:r>
      <w:r w:rsidR="00E57D8B" w:rsidRPr="00FD1740">
        <w:rPr>
          <w:rFonts w:ascii="Times New Roman" w:hAnsi="Times New Roman" w:cs="Times New Roman"/>
          <w:i/>
          <w:iCs/>
          <w:sz w:val="22"/>
          <w:szCs w:val="22"/>
        </w:rPr>
        <w:t xml:space="preserve">Baht </w:t>
      </w:r>
      <w:r w:rsidR="009F5AF7">
        <w:rPr>
          <w:rFonts w:ascii="Times New Roman" w:hAnsi="Times New Roman" w:cs="Times New Roman"/>
          <w:i/>
          <w:iCs/>
          <w:sz w:val="22"/>
          <w:szCs w:val="22"/>
        </w:rPr>
        <w:t>133.9</w:t>
      </w:r>
      <w:r w:rsidRPr="00FD1740">
        <w:rPr>
          <w:rFonts w:ascii="Times New Roman" w:hAnsi="Times New Roman" w:cs="Times New Roman"/>
          <w:i/>
          <w:iCs/>
          <w:sz w:val="22"/>
          <w:szCs w:val="22"/>
        </w:rPr>
        <w:t xml:space="preserve"> million).</w:t>
      </w:r>
    </w:p>
    <w:p w14:paraId="35455B28" w14:textId="77777777" w:rsidR="00462991" w:rsidRDefault="00462991" w:rsidP="001142B9">
      <w:pPr>
        <w:spacing w:line="240" w:lineRule="auto"/>
        <w:ind w:left="540"/>
        <w:jc w:val="both"/>
        <w:rPr>
          <w:rFonts w:ascii="Times New Roman" w:hAnsi="Times New Roman" w:cs="Times New Roman"/>
          <w:i/>
          <w:iCs/>
          <w:sz w:val="22"/>
          <w:szCs w:val="22"/>
        </w:rPr>
      </w:pPr>
    </w:p>
    <w:p w14:paraId="680E796C" w14:textId="10FE6324" w:rsidR="00462991"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ab/>
      </w:r>
      <w:r w:rsidRPr="003201E0">
        <w:rPr>
          <w:rFonts w:ascii="Times New Roman" w:hAnsi="Times New Roman" w:cs="Times New Roman"/>
          <w:b/>
          <w:bCs/>
          <w:i/>
          <w:iCs/>
          <w:sz w:val="22"/>
          <w:szCs w:val="22"/>
        </w:rPr>
        <w:t>Commitment with related parties</w:t>
      </w:r>
    </w:p>
    <w:p w14:paraId="0E550665" w14:textId="77777777" w:rsidR="00462991"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spacing w:line="240" w:lineRule="auto"/>
        <w:ind w:left="450"/>
        <w:rPr>
          <w:rFonts w:ascii="Times New Roman" w:hAnsi="Times New Roman" w:cs="Times New Roman"/>
          <w:b/>
          <w:bCs/>
          <w:i/>
          <w:iCs/>
          <w:sz w:val="22"/>
          <w:szCs w:val="22"/>
        </w:rPr>
      </w:pPr>
    </w:p>
    <w:p w14:paraId="6EE30237" w14:textId="77777777" w:rsidR="00462991"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1260"/>
        </w:tabs>
        <w:spacing w:line="240" w:lineRule="auto"/>
        <w:ind w:left="540"/>
        <w:jc w:val="thaiDistribute"/>
        <w:rPr>
          <w:rFonts w:ascii="Times New Roman" w:hAnsi="Times New Roman" w:cs="Times New Roman"/>
          <w:sz w:val="22"/>
          <w:szCs w:val="22"/>
          <w:lang w:val="en-GB"/>
        </w:rPr>
      </w:pPr>
      <w:bookmarkStart w:id="8" w:name="OLE_LINK1"/>
      <w:r w:rsidRPr="005F396D">
        <w:rPr>
          <w:rFonts w:ascii="Times New Roman" w:hAnsi="Times New Roman" w:cs="Times New Roman"/>
          <w:sz w:val="22"/>
          <w:szCs w:val="22"/>
          <w:lang w:val="en-GB"/>
        </w:rPr>
        <w:t xml:space="preserve">The Company has entered into other service agreements with related parties for a term of 3-year, starting from 1 January 2024 to 31 December 2026. The Company has commitments </w:t>
      </w:r>
      <w:r w:rsidRPr="005F396D">
        <w:rPr>
          <w:rStyle w:val="ui-provider"/>
          <w:rFonts w:ascii="Times New Roman" w:hAnsi="Times New Roman" w:cs="Times New Roman"/>
          <w:sz w:val="22"/>
          <w:szCs w:val="22"/>
        </w:rPr>
        <w:t>as follows:</w:t>
      </w:r>
      <w:r>
        <w:rPr>
          <w:rFonts w:ascii="Times New Roman" w:hAnsi="Times New Roman" w:cs="Times New Roman"/>
          <w:sz w:val="22"/>
          <w:szCs w:val="22"/>
          <w:lang w:val="en-GB"/>
        </w:rPr>
        <w:t xml:space="preserve"> </w:t>
      </w:r>
    </w:p>
    <w:bookmarkEnd w:id="8"/>
    <w:p w14:paraId="15D8FAA9" w14:textId="77777777" w:rsidR="00462991"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tbl>
      <w:tblPr>
        <w:tblW w:w="9279" w:type="dxa"/>
        <w:tblInd w:w="360" w:type="dxa"/>
        <w:tblLayout w:type="fixed"/>
        <w:tblLook w:val="0000" w:firstRow="0" w:lastRow="0" w:firstColumn="0" w:lastColumn="0" w:noHBand="0" w:noVBand="0"/>
      </w:tblPr>
      <w:tblGrid>
        <w:gridCol w:w="6431"/>
        <w:gridCol w:w="1286"/>
        <w:gridCol w:w="275"/>
        <w:gridCol w:w="1287"/>
      </w:tblGrid>
      <w:tr w:rsidR="00462991" w:rsidRPr="00945121" w14:paraId="619FBC5F" w14:textId="77777777" w:rsidTr="002A70ED">
        <w:trPr>
          <w:trHeight w:val="263"/>
        </w:trPr>
        <w:tc>
          <w:tcPr>
            <w:tcW w:w="6431" w:type="dxa"/>
          </w:tcPr>
          <w:p w14:paraId="4014D07B" w14:textId="77777777" w:rsidR="00462991" w:rsidRPr="00945121" w:rsidRDefault="00462991" w:rsidP="00FD551F">
            <w:pPr>
              <w:spacing w:line="280" w:lineRule="atLeast"/>
              <w:ind w:hanging="22"/>
              <w:rPr>
                <w:rStyle w:val="ui-provider"/>
                <w:rFonts w:ascii="Times New Roman" w:hAnsi="Times New Roman" w:cs="Times New Roman"/>
                <w:sz w:val="22"/>
                <w:szCs w:val="22"/>
              </w:rPr>
            </w:pPr>
          </w:p>
        </w:tc>
        <w:tc>
          <w:tcPr>
            <w:tcW w:w="1286" w:type="dxa"/>
          </w:tcPr>
          <w:p w14:paraId="798EC32A" w14:textId="18E2F58A" w:rsidR="00462991" w:rsidRPr="00945121" w:rsidRDefault="00462991" w:rsidP="00FD551F">
            <w:pPr>
              <w:spacing w:line="280" w:lineRule="atLeast"/>
              <w:ind w:left="-108" w:right="-108"/>
              <w:jc w:val="center"/>
              <w:rPr>
                <w:rFonts w:ascii="Times New Roman" w:hAnsi="Times New Roman" w:cs="Times New Roman"/>
                <w:sz w:val="22"/>
                <w:szCs w:val="22"/>
              </w:rPr>
            </w:pPr>
            <w:r>
              <w:rPr>
                <w:rFonts w:ascii="Times New Roman" w:hAnsi="Times New Roman" w:cs="Times New Roman"/>
                <w:sz w:val="22"/>
                <w:szCs w:val="22"/>
                <w:lang w:val="en-GB"/>
              </w:rPr>
              <w:t xml:space="preserve">30 </w:t>
            </w:r>
            <w:r w:rsidR="00FD551F">
              <w:rPr>
                <w:rFonts w:ascii="Times New Roman" w:hAnsi="Times New Roman" w:cs="Times New Roman"/>
                <w:sz w:val="22"/>
                <w:szCs w:val="22"/>
                <w:lang w:val="en-GB"/>
              </w:rPr>
              <w:t>September</w:t>
            </w:r>
          </w:p>
        </w:tc>
        <w:tc>
          <w:tcPr>
            <w:tcW w:w="275" w:type="dxa"/>
          </w:tcPr>
          <w:p w14:paraId="74E22335" w14:textId="77777777" w:rsidR="00462991" w:rsidRPr="00945121" w:rsidRDefault="00462991" w:rsidP="00FD551F">
            <w:pPr>
              <w:spacing w:line="280" w:lineRule="atLeast"/>
              <w:ind w:left="-108" w:right="-108"/>
              <w:jc w:val="center"/>
              <w:rPr>
                <w:rFonts w:ascii="Times New Roman" w:hAnsi="Times New Roman" w:cs="Times New Roman"/>
                <w:sz w:val="22"/>
                <w:szCs w:val="22"/>
              </w:rPr>
            </w:pPr>
          </w:p>
        </w:tc>
        <w:tc>
          <w:tcPr>
            <w:tcW w:w="1287" w:type="dxa"/>
          </w:tcPr>
          <w:p w14:paraId="226D9953" w14:textId="77777777" w:rsidR="00462991" w:rsidRPr="00945121" w:rsidRDefault="00462991" w:rsidP="00FD551F">
            <w:pPr>
              <w:spacing w:line="280" w:lineRule="atLeast"/>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462991" w:rsidRPr="00945121" w14:paraId="0C372F62" w14:textId="77777777" w:rsidTr="002A70ED">
        <w:trPr>
          <w:trHeight w:val="263"/>
        </w:trPr>
        <w:tc>
          <w:tcPr>
            <w:tcW w:w="6431" w:type="dxa"/>
          </w:tcPr>
          <w:p w14:paraId="480A83B2" w14:textId="77777777" w:rsidR="00462991" w:rsidRPr="00945121" w:rsidRDefault="00462991" w:rsidP="00FD551F">
            <w:pPr>
              <w:spacing w:line="280" w:lineRule="atLeast"/>
              <w:ind w:hanging="22"/>
              <w:rPr>
                <w:rFonts w:ascii="Times New Roman" w:hAnsi="Times New Roman" w:cs="Times New Roman"/>
                <w:sz w:val="22"/>
                <w:szCs w:val="22"/>
              </w:rPr>
            </w:pPr>
            <w:r w:rsidRPr="00945121">
              <w:rPr>
                <w:rStyle w:val="ui-provider"/>
                <w:rFonts w:ascii="Times New Roman" w:hAnsi="Times New Roman" w:cs="Times New Roman"/>
                <w:sz w:val="22"/>
                <w:szCs w:val="22"/>
              </w:rPr>
              <w:tab/>
            </w:r>
          </w:p>
        </w:tc>
        <w:tc>
          <w:tcPr>
            <w:tcW w:w="1286" w:type="dxa"/>
          </w:tcPr>
          <w:p w14:paraId="566B0ED1" w14:textId="24E962D2" w:rsidR="00462991" w:rsidRPr="00945121" w:rsidRDefault="00462991" w:rsidP="00FD551F">
            <w:pPr>
              <w:spacing w:line="280" w:lineRule="atLeast"/>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5</w:t>
            </w:r>
          </w:p>
        </w:tc>
        <w:tc>
          <w:tcPr>
            <w:tcW w:w="275" w:type="dxa"/>
          </w:tcPr>
          <w:p w14:paraId="642448E2" w14:textId="77777777" w:rsidR="00462991" w:rsidRPr="00945121" w:rsidRDefault="00462991" w:rsidP="00FD551F">
            <w:pPr>
              <w:spacing w:line="280" w:lineRule="atLeast"/>
              <w:ind w:left="-108" w:right="-108"/>
              <w:jc w:val="center"/>
              <w:rPr>
                <w:rFonts w:ascii="Times New Roman" w:hAnsi="Times New Roman" w:cs="Times New Roman"/>
                <w:sz w:val="22"/>
                <w:szCs w:val="22"/>
              </w:rPr>
            </w:pPr>
          </w:p>
        </w:tc>
        <w:tc>
          <w:tcPr>
            <w:tcW w:w="1287" w:type="dxa"/>
          </w:tcPr>
          <w:p w14:paraId="5F0CE196" w14:textId="4D656FEE" w:rsidR="00462991" w:rsidRPr="00945121" w:rsidRDefault="00462991" w:rsidP="00FD551F">
            <w:pPr>
              <w:spacing w:line="280" w:lineRule="atLeast"/>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4</w:t>
            </w:r>
          </w:p>
        </w:tc>
      </w:tr>
      <w:tr w:rsidR="00462991" w:rsidRPr="00945121" w14:paraId="08639B93" w14:textId="77777777" w:rsidTr="002A70ED">
        <w:trPr>
          <w:trHeight w:val="253"/>
        </w:trPr>
        <w:tc>
          <w:tcPr>
            <w:tcW w:w="6431" w:type="dxa"/>
          </w:tcPr>
          <w:p w14:paraId="3C2167B1" w14:textId="77777777" w:rsidR="00462991" w:rsidRPr="00945121" w:rsidRDefault="00462991" w:rsidP="00FD551F">
            <w:pPr>
              <w:pStyle w:val="10"/>
              <w:tabs>
                <w:tab w:val="clear" w:pos="1080"/>
              </w:tabs>
              <w:spacing w:line="280" w:lineRule="atLeast"/>
              <w:rPr>
                <w:rFonts w:cs="Times New Roman"/>
                <w:sz w:val="22"/>
                <w:szCs w:val="22"/>
                <w:lang w:val="en-US"/>
              </w:rPr>
            </w:pPr>
          </w:p>
        </w:tc>
        <w:tc>
          <w:tcPr>
            <w:tcW w:w="2848" w:type="dxa"/>
            <w:gridSpan w:val="3"/>
          </w:tcPr>
          <w:p w14:paraId="6893C7C4" w14:textId="77777777" w:rsidR="00462991" w:rsidRPr="00945121" w:rsidRDefault="00462991" w:rsidP="00FD551F">
            <w:pPr>
              <w:spacing w:line="280" w:lineRule="atLeast"/>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(in thousand Baht)</w:t>
            </w:r>
          </w:p>
        </w:tc>
      </w:tr>
      <w:tr w:rsidR="00462991" w:rsidRPr="00945121" w14:paraId="7CA3C1B3" w14:textId="77777777" w:rsidTr="00E83B4B">
        <w:trPr>
          <w:trHeight w:val="263"/>
        </w:trPr>
        <w:tc>
          <w:tcPr>
            <w:tcW w:w="6431" w:type="dxa"/>
            <w:vAlign w:val="bottom"/>
          </w:tcPr>
          <w:p w14:paraId="7054030F" w14:textId="77777777" w:rsidR="00462991" w:rsidRPr="00945121" w:rsidRDefault="00462991" w:rsidP="00FD551F">
            <w:pPr>
              <w:spacing w:line="280" w:lineRule="atLeast"/>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286" w:type="dxa"/>
          </w:tcPr>
          <w:p w14:paraId="62063A2D" w14:textId="7AB0F9CE" w:rsidR="00462991" w:rsidRPr="00945121" w:rsidRDefault="00956096" w:rsidP="00FD551F">
            <w:pPr>
              <w:pStyle w:val="Style2"/>
              <w:tabs>
                <w:tab w:val="clear" w:pos="882"/>
                <w:tab w:val="decimal" w:pos="1111"/>
              </w:tabs>
              <w:spacing w:line="280" w:lineRule="atLeast"/>
              <w:ind w:right="-117"/>
              <w:rPr>
                <w:rFonts w:ascii="Times New Roman" w:hAnsi="Times New Roman" w:cs="Times New Roman"/>
                <w:sz w:val="22"/>
                <w:szCs w:val="22"/>
              </w:rPr>
            </w:pPr>
            <w:r>
              <w:rPr>
                <w:rFonts w:ascii="Times New Roman" w:hAnsi="Times New Roman" w:cs="Times New Roman"/>
                <w:sz w:val="22"/>
                <w:szCs w:val="22"/>
              </w:rPr>
              <w:t>13,020</w:t>
            </w:r>
          </w:p>
        </w:tc>
        <w:tc>
          <w:tcPr>
            <w:tcW w:w="275" w:type="dxa"/>
          </w:tcPr>
          <w:p w14:paraId="23F2C790" w14:textId="77777777" w:rsidR="00462991" w:rsidRPr="00945121" w:rsidRDefault="00462991" w:rsidP="00FD551F">
            <w:pPr>
              <w:tabs>
                <w:tab w:val="decimal" w:pos="972"/>
              </w:tabs>
              <w:spacing w:line="280" w:lineRule="atLeast"/>
              <w:ind w:right="-43"/>
              <w:rPr>
                <w:rFonts w:ascii="Times New Roman" w:hAnsi="Times New Roman" w:cs="Times New Roman"/>
                <w:sz w:val="22"/>
                <w:szCs w:val="22"/>
              </w:rPr>
            </w:pPr>
          </w:p>
        </w:tc>
        <w:tc>
          <w:tcPr>
            <w:tcW w:w="1287" w:type="dxa"/>
          </w:tcPr>
          <w:p w14:paraId="33DE926A" w14:textId="701305F6" w:rsidR="00462991" w:rsidRPr="00330FBC" w:rsidRDefault="00462991" w:rsidP="00FD551F">
            <w:pPr>
              <w:pStyle w:val="Style2"/>
              <w:tabs>
                <w:tab w:val="clear" w:pos="882"/>
                <w:tab w:val="decimal" w:pos="899"/>
              </w:tabs>
              <w:spacing w:line="280" w:lineRule="atLeast"/>
              <w:ind w:right="-190"/>
              <w:jc w:val="center"/>
              <w:rPr>
                <w:rFonts w:ascii="Times New Roman" w:hAnsi="Times New Roman" w:cs="Times New Roman"/>
                <w:b/>
                <w:bCs/>
                <w:sz w:val="22"/>
                <w:szCs w:val="22"/>
              </w:rPr>
            </w:pPr>
            <w:r w:rsidRPr="006A61C8">
              <w:rPr>
                <w:rFonts w:ascii="Times New Roman" w:hAnsi="Times New Roman" w:cs="Times New Roman"/>
                <w:sz w:val="22"/>
                <w:szCs w:val="22"/>
              </w:rPr>
              <w:t>13,020</w:t>
            </w:r>
          </w:p>
        </w:tc>
      </w:tr>
      <w:tr w:rsidR="00462991" w:rsidRPr="00945121" w14:paraId="675DBD33" w14:textId="77777777" w:rsidTr="00E83B4B">
        <w:trPr>
          <w:trHeight w:val="263"/>
        </w:trPr>
        <w:tc>
          <w:tcPr>
            <w:tcW w:w="6431" w:type="dxa"/>
            <w:vAlign w:val="bottom"/>
          </w:tcPr>
          <w:p w14:paraId="314ADE06" w14:textId="7A0B9AC6" w:rsidR="00462991" w:rsidRPr="00945121" w:rsidRDefault="00462991" w:rsidP="00FD551F">
            <w:pPr>
              <w:spacing w:line="280" w:lineRule="atLeast"/>
              <w:ind w:left="89" w:right="-86"/>
              <w:rPr>
                <w:rFonts w:ascii="Times New Roman" w:hAnsi="Times New Roman" w:cs="Times New Roman"/>
                <w:sz w:val="22"/>
                <w:szCs w:val="22"/>
              </w:rPr>
            </w:pPr>
            <w:r w:rsidRPr="00945121">
              <w:rPr>
                <w:rFonts w:ascii="Times New Roman" w:hAnsi="Times New Roman" w:cs="Times New Roman"/>
                <w:sz w:val="22"/>
                <w:szCs w:val="22"/>
              </w:rPr>
              <w:t>1 -</w:t>
            </w:r>
            <w:r w:rsidR="007604CC">
              <w:rPr>
                <w:rFonts w:ascii="Times New Roman" w:hAnsi="Times New Roman" w:cs="Times New Roman"/>
                <w:sz w:val="22"/>
                <w:szCs w:val="22"/>
              </w:rPr>
              <w:t xml:space="preserve"> </w:t>
            </w:r>
            <w:r w:rsidRPr="00945121">
              <w:rPr>
                <w:rFonts w:ascii="Times New Roman" w:hAnsi="Times New Roman" w:cs="Times New Roman"/>
                <w:sz w:val="22"/>
                <w:szCs w:val="22"/>
              </w:rPr>
              <w:t>5 years</w:t>
            </w:r>
          </w:p>
        </w:tc>
        <w:tc>
          <w:tcPr>
            <w:tcW w:w="1286" w:type="dxa"/>
          </w:tcPr>
          <w:p w14:paraId="20345889" w14:textId="60A29EBD" w:rsidR="00462991" w:rsidRPr="0048043B" w:rsidRDefault="00956096" w:rsidP="00FD551F">
            <w:pPr>
              <w:pStyle w:val="Style2"/>
              <w:tabs>
                <w:tab w:val="clear" w:pos="882"/>
                <w:tab w:val="decimal" w:pos="1111"/>
              </w:tabs>
              <w:spacing w:line="280" w:lineRule="atLeast"/>
              <w:ind w:right="-117"/>
              <w:rPr>
                <w:rFonts w:ascii="Times New Roman" w:hAnsi="Times New Roman" w:cs="Times New Roman"/>
                <w:sz w:val="22"/>
                <w:szCs w:val="22"/>
              </w:rPr>
            </w:pPr>
            <w:r>
              <w:rPr>
                <w:rFonts w:ascii="Times New Roman" w:hAnsi="Times New Roman" w:cs="Times New Roman"/>
                <w:sz w:val="22"/>
                <w:szCs w:val="22"/>
              </w:rPr>
              <w:t>3,255</w:t>
            </w:r>
          </w:p>
        </w:tc>
        <w:tc>
          <w:tcPr>
            <w:tcW w:w="275" w:type="dxa"/>
          </w:tcPr>
          <w:p w14:paraId="133536C5" w14:textId="77777777" w:rsidR="00462991" w:rsidRPr="00945121" w:rsidRDefault="00462991" w:rsidP="00FD551F">
            <w:pPr>
              <w:tabs>
                <w:tab w:val="decimal" w:pos="972"/>
              </w:tabs>
              <w:spacing w:line="280" w:lineRule="atLeast"/>
              <w:ind w:right="-43"/>
              <w:rPr>
                <w:rFonts w:ascii="Times New Roman" w:hAnsi="Times New Roman" w:cs="Times New Roman"/>
                <w:sz w:val="22"/>
                <w:szCs w:val="22"/>
              </w:rPr>
            </w:pPr>
          </w:p>
        </w:tc>
        <w:tc>
          <w:tcPr>
            <w:tcW w:w="1287" w:type="dxa"/>
          </w:tcPr>
          <w:p w14:paraId="7B82E37A" w14:textId="658F67F6" w:rsidR="00462991" w:rsidRPr="0048043B" w:rsidRDefault="00462991" w:rsidP="00FD551F">
            <w:pPr>
              <w:pStyle w:val="Style2"/>
              <w:tabs>
                <w:tab w:val="clear" w:pos="882"/>
                <w:tab w:val="decimal" w:pos="899"/>
              </w:tabs>
              <w:spacing w:line="280" w:lineRule="atLeast"/>
              <w:ind w:right="-190"/>
              <w:jc w:val="center"/>
              <w:rPr>
                <w:rFonts w:ascii="Times New Roman" w:hAnsi="Times New Roman" w:cs="Times New Roman"/>
                <w:sz w:val="22"/>
                <w:szCs w:val="22"/>
              </w:rPr>
            </w:pPr>
            <w:r w:rsidRPr="006A61C8">
              <w:rPr>
                <w:rFonts w:ascii="Times New Roman" w:hAnsi="Times New Roman" w:cs="Times New Roman"/>
                <w:sz w:val="22"/>
                <w:szCs w:val="22"/>
              </w:rPr>
              <w:t>13,020</w:t>
            </w:r>
          </w:p>
        </w:tc>
      </w:tr>
      <w:tr w:rsidR="00462991" w:rsidRPr="00945121" w14:paraId="567E91F5" w14:textId="77777777" w:rsidTr="00E83B4B">
        <w:trPr>
          <w:trHeight w:val="263"/>
        </w:trPr>
        <w:tc>
          <w:tcPr>
            <w:tcW w:w="6431" w:type="dxa"/>
            <w:vAlign w:val="bottom"/>
          </w:tcPr>
          <w:p w14:paraId="12302D5D" w14:textId="77777777" w:rsidR="00462991" w:rsidRPr="00945121" w:rsidRDefault="00462991" w:rsidP="00FD551F">
            <w:pPr>
              <w:spacing w:line="280" w:lineRule="atLeast"/>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5D490879" w14:textId="7BCBDD52" w:rsidR="00462991" w:rsidRPr="0048043B" w:rsidRDefault="00956096" w:rsidP="00FD551F">
            <w:pPr>
              <w:pStyle w:val="Style2"/>
              <w:tabs>
                <w:tab w:val="clear" w:pos="882"/>
                <w:tab w:val="decimal" w:pos="1111"/>
              </w:tabs>
              <w:spacing w:line="280" w:lineRule="atLeast"/>
              <w:ind w:right="-117"/>
              <w:rPr>
                <w:rFonts w:ascii="Times New Roman" w:hAnsi="Times New Roman" w:cs="Times New Roman"/>
                <w:b/>
                <w:bCs/>
                <w:sz w:val="22"/>
                <w:szCs w:val="22"/>
              </w:rPr>
            </w:pPr>
            <w:r>
              <w:rPr>
                <w:rFonts w:ascii="Times New Roman" w:hAnsi="Times New Roman" w:cs="Times New Roman"/>
                <w:b/>
                <w:bCs/>
                <w:sz w:val="22"/>
                <w:szCs w:val="22"/>
              </w:rPr>
              <w:t>16,275</w:t>
            </w:r>
          </w:p>
        </w:tc>
        <w:tc>
          <w:tcPr>
            <w:tcW w:w="275" w:type="dxa"/>
          </w:tcPr>
          <w:p w14:paraId="55D6F2EE" w14:textId="77777777" w:rsidR="00462991" w:rsidRPr="00945121" w:rsidRDefault="00462991" w:rsidP="00FD551F">
            <w:pPr>
              <w:tabs>
                <w:tab w:val="decimal" w:pos="972"/>
              </w:tabs>
              <w:spacing w:line="280" w:lineRule="atLeast"/>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323280A9" w14:textId="0DD13B26" w:rsidR="00462991" w:rsidRPr="0048043B" w:rsidRDefault="00462991" w:rsidP="00FD551F">
            <w:pPr>
              <w:pStyle w:val="Style2"/>
              <w:spacing w:line="280" w:lineRule="atLeast"/>
              <w:ind w:right="-190"/>
              <w:jc w:val="center"/>
              <w:rPr>
                <w:rFonts w:ascii="Times New Roman" w:hAnsi="Times New Roman" w:cs="Times New Roman"/>
                <w:b/>
                <w:bCs/>
                <w:sz w:val="22"/>
                <w:szCs w:val="22"/>
              </w:rPr>
            </w:pPr>
            <w:r w:rsidRPr="0048043B">
              <w:rPr>
                <w:rFonts w:ascii="Times New Roman" w:hAnsi="Times New Roman" w:cs="Times New Roman"/>
                <w:b/>
                <w:bCs/>
                <w:sz w:val="22"/>
                <w:szCs w:val="22"/>
              </w:rPr>
              <w:t>26,040</w:t>
            </w:r>
          </w:p>
        </w:tc>
      </w:tr>
      <w:bookmarkEnd w:id="7"/>
    </w:tbl>
    <w:p w14:paraId="5CABA6DE" w14:textId="37C58CBC" w:rsidR="000052D9" w:rsidRDefault="000052D9"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4"/>
          <w:szCs w:val="24"/>
          <w:lang w:val="en-GB" w:bidi="ar-SA"/>
        </w:rPr>
      </w:pPr>
    </w:p>
    <w:p w14:paraId="3B408A86" w14:textId="574BE1B6" w:rsidR="00FF3E1E" w:rsidRPr="00947F5F" w:rsidRDefault="00FF3E1E" w:rsidP="00FD551F">
      <w:pPr>
        <w:pStyle w:val="block"/>
        <w:tabs>
          <w:tab w:val="left" w:pos="540"/>
        </w:tabs>
        <w:spacing w:after="0" w:line="280" w:lineRule="atLeast"/>
        <w:ind w:left="0" w:right="-7"/>
        <w:jc w:val="both"/>
        <w:rPr>
          <w:rFonts w:cs="Times New Roman"/>
          <w:b/>
          <w:bCs/>
          <w:sz w:val="24"/>
          <w:szCs w:val="24"/>
        </w:rPr>
      </w:pPr>
      <w:r w:rsidRPr="00CC1361">
        <w:rPr>
          <w:rFonts w:cs="Times New Roman"/>
          <w:b/>
          <w:bCs/>
          <w:sz w:val="24"/>
          <w:szCs w:val="24"/>
        </w:rPr>
        <w:t>1</w:t>
      </w:r>
      <w:r w:rsidR="00D500EB">
        <w:rPr>
          <w:rFonts w:cs="Times New Roman"/>
          <w:b/>
          <w:bCs/>
          <w:sz w:val="24"/>
          <w:szCs w:val="24"/>
        </w:rPr>
        <w:t>7</w:t>
      </w:r>
      <w:r w:rsidRPr="00CC1361">
        <w:rPr>
          <w:rFonts w:cs="Times New Roman"/>
          <w:b/>
          <w:bCs/>
          <w:sz w:val="24"/>
          <w:szCs w:val="24"/>
        </w:rPr>
        <w:tab/>
        <w:t xml:space="preserve">Fair value </w:t>
      </w:r>
      <w:r w:rsidR="00C13562">
        <w:rPr>
          <w:b/>
          <w:bCs/>
          <w:sz w:val="24"/>
          <w:szCs w:val="30"/>
          <w:lang w:val="en-US" w:bidi="th-TH"/>
        </w:rPr>
        <w:t>measurement</w:t>
      </w:r>
      <w:r w:rsidRPr="00CC1361">
        <w:rPr>
          <w:rFonts w:cs="Times New Roman"/>
          <w:b/>
          <w:bCs/>
          <w:sz w:val="24"/>
          <w:szCs w:val="24"/>
        </w:rPr>
        <w:t xml:space="preserve"> </w:t>
      </w:r>
    </w:p>
    <w:p w14:paraId="360EF971" w14:textId="77777777" w:rsidR="00FF3E1E" w:rsidRPr="00CC1361" w:rsidRDefault="00FF3E1E" w:rsidP="00FD551F">
      <w:pPr>
        <w:pStyle w:val="block"/>
        <w:spacing w:after="0" w:line="280" w:lineRule="atLeast"/>
        <w:ind w:left="561" w:right="-43" w:hanging="14"/>
        <w:jc w:val="thaiDistribute"/>
        <w:rPr>
          <w:rFonts w:cs="Times New Roman"/>
          <w:szCs w:val="22"/>
          <w:lang w:val="en-US" w:bidi="th-TH"/>
        </w:rPr>
      </w:pPr>
    </w:p>
    <w:p w14:paraId="03852CB8" w14:textId="59F69DA8" w:rsidR="00B43E4D" w:rsidRDefault="00FF3E1E" w:rsidP="00FD551F">
      <w:pPr>
        <w:pStyle w:val="block"/>
        <w:spacing w:after="0" w:line="280" w:lineRule="atLeast"/>
        <w:ind w:left="540" w:right="-7" w:hanging="540"/>
        <w:jc w:val="both"/>
        <w:rPr>
          <w:rFonts w:cstheme="minorBidi"/>
          <w:b/>
          <w:bCs/>
          <w:color w:val="000000"/>
          <w:szCs w:val="28"/>
          <w:lang w:bidi="th-TH"/>
        </w:rPr>
      </w:pPr>
      <w:r w:rsidRPr="00CC1361">
        <w:rPr>
          <w:rFonts w:cs="Times New Roman"/>
          <w:b/>
          <w:bCs/>
          <w:szCs w:val="22"/>
          <w:lang w:bidi="th-TH"/>
        </w:rPr>
        <w:t>1</w:t>
      </w:r>
      <w:r w:rsidR="00D500EB">
        <w:rPr>
          <w:rFonts w:cs="Times New Roman"/>
          <w:b/>
          <w:bCs/>
          <w:szCs w:val="22"/>
          <w:lang w:bidi="th-TH"/>
        </w:rPr>
        <w:t>7</w:t>
      </w:r>
      <w:r w:rsidRPr="00CC1361">
        <w:rPr>
          <w:rFonts w:cs="Times New Roman"/>
          <w:b/>
          <w:bCs/>
          <w:szCs w:val="22"/>
          <w:lang w:bidi="th-TH"/>
        </w:rPr>
        <w:t>.1</w:t>
      </w:r>
      <w:r w:rsidRPr="00CC1361">
        <w:rPr>
          <w:rFonts w:cs="Times New Roman"/>
          <w:b/>
          <w:bCs/>
          <w:szCs w:val="22"/>
          <w:lang w:bidi="th-TH"/>
        </w:rPr>
        <w:tab/>
      </w:r>
      <w:r w:rsidR="00B43E4D" w:rsidRPr="00CC1361">
        <w:rPr>
          <w:rFonts w:cs="Times New Roman"/>
          <w:b/>
          <w:bCs/>
          <w:szCs w:val="22"/>
        </w:rPr>
        <w:t xml:space="preserve">Financial </w:t>
      </w:r>
      <w:r w:rsidR="00B43E4D">
        <w:rPr>
          <w:b/>
          <w:bCs/>
          <w:szCs w:val="28"/>
          <w:lang w:val="en-US" w:bidi="th-TH"/>
        </w:rPr>
        <w:t>instruments</w:t>
      </w:r>
      <w:r w:rsidR="00B43E4D" w:rsidRPr="00CC1361">
        <w:rPr>
          <w:rFonts w:cs="Times New Roman"/>
          <w:b/>
          <w:bCs/>
          <w:szCs w:val="22"/>
        </w:rPr>
        <w:t xml:space="preserve"> measured at fair value</w:t>
      </w:r>
      <w:r w:rsidR="00B43E4D" w:rsidRPr="00CC1361">
        <w:rPr>
          <w:rFonts w:cs="Times New Roman"/>
          <w:b/>
          <w:bCs/>
          <w:color w:val="000000"/>
          <w:szCs w:val="22"/>
        </w:rPr>
        <w:t xml:space="preserve"> </w:t>
      </w:r>
    </w:p>
    <w:p w14:paraId="5684DC5D" w14:textId="77777777" w:rsidR="00B43E4D" w:rsidRDefault="00B43E4D" w:rsidP="00FD551F">
      <w:pPr>
        <w:pStyle w:val="block"/>
        <w:spacing w:after="0" w:line="280" w:lineRule="atLeast"/>
        <w:ind w:left="540" w:right="-7" w:hanging="540"/>
        <w:jc w:val="both"/>
        <w:rPr>
          <w:rFonts w:cstheme="minorBidi"/>
          <w:b/>
          <w:bCs/>
          <w:color w:val="000000"/>
          <w:szCs w:val="28"/>
          <w:lang w:bidi="th-TH"/>
        </w:rPr>
      </w:pPr>
    </w:p>
    <w:p w14:paraId="778437D1" w14:textId="335171BB" w:rsidR="00FF3E1E" w:rsidRPr="00B43E4D" w:rsidRDefault="00FF3E1E" w:rsidP="00FD551F">
      <w:pPr>
        <w:pStyle w:val="block"/>
        <w:spacing w:after="0" w:line="280" w:lineRule="atLeast"/>
        <w:ind w:left="540" w:right="-7"/>
        <w:jc w:val="both"/>
        <w:rPr>
          <w:rFonts w:cs="Times New Roman"/>
          <w:i/>
          <w:iCs/>
          <w:color w:val="000000"/>
          <w:szCs w:val="22"/>
        </w:rPr>
      </w:pPr>
      <w:r w:rsidRPr="00B43E4D">
        <w:rPr>
          <w:rFonts w:cs="Times New Roman"/>
          <w:i/>
          <w:iCs/>
          <w:color w:val="000000"/>
          <w:szCs w:val="22"/>
        </w:rPr>
        <w:t xml:space="preserve">Carrying amounts and fair value </w:t>
      </w:r>
    </w:p>
    <w:p w14:paraId="265E4FFA" w14:textId="77777777" w:rsidR="00FF3E1E" w:rsidRPr="00CC1361" w:rsidRDefault="00FF3E1E" w:rsidP="00FD551F">
      <w:pPr>
        <w:pStyle w:val="block"/>
        <w:spacing w:after="0" w:line="280" w:lineRule="atLeast"/>
        <w:ind w:left="562"/>
        <w:jc w:val="both"/>
        <w:rPr>
          <w:rFonts w:cs="Times New Roman"/>
          <w:szCs w:val="22"/>
          <w:lang w:bidi="th-TH"/>
        </w:rPr>
      </w:pPr>
    </w:p>
    <w:p w14:paraId="0B2EF7D3" w14:textId="0E565280" w:rsidR="00FF3E1E" w:rsidRPr="00CC1361" w:rsidRDefault="00FF3E1E" w:rsidP="00FD551F">
      <w:pPr>
        <w:pStyle w:val="block"/>
        <w:spacing w:after="0" w:line="280" w:lineRule="atLeast"/>
        <w:ind w:left="562"/>
        <w:jc w:val="both"/>
        <w:rPr>
          <w:rFonts w:cs="Times New Roman"/>
          <w:szCs w:val="22"/>
          <w:lang w:bidi="th-TH"/>
        </w:rPr>
      </w:pPr>
      <w:r w:rsidRPr="00CC1361">
        <w:rPr>
          <w:rFonts w:cs="Times New Roman"/>
          <w:szCs w:val="22"/>
          <w:lang w:bidi="th-TH"/>
        </w:rPr>
        <w:t>The following table shows the carrying amounts and fair values of financial assets and financial liabilities, including their levels in the fair value hierarchy</w:t>
      </w:r>
      <w:r w:rsidR="00B43E4D">
        <w:rPr>
          <w:rFonts w:cs="Times New Roman"/>
          <w:szCs w:val="22"/>
          <w:lang w:bidi="th-TH"/>
        </w:rPr>
        <w:t xml:space="preserve">. It </w:t>
      </w:r>
      <w:r w:rsidRPr="00CC1361">
        <w:rPr>
          <w:rFonts w:cs="Times New Roman"/>
          <w:szCs w:val="22"/>
          <w:lang w:bidi="th-TH"/>
        </w:rPr>
        <w:t xml:space="preserve">does not include fair value information for financial assets and financial liabilities not measured </w:t>
      </w:r>
      <w:r w:rsidR="00B43E4D">
        <w:rPr>
          <w:rFonts w:cs="Times New Roman"/>
          <w:szCs w:val="22"/>
          <w:lang w:bidi="th-TH"/>
        </w:rPr>
        <w:t>at fair value</w:t>
      </w:r>
      <w:r w:rsidRPr="00CC1361">
        <w:rPr>
          <w:rFonts w:cs="Times New Roman"/>
          <w:szCs w:val="22"/>
          <w:lang w:bidi="th-TH"/>
        </w:rPr>
        <w:t xml:space="preserve"> if the carrying amount is a reasonable approximation of fair value.</w:t>
      </w:r>
    </w:p>
    <w:p w14:paraId="23E61080" w14:textId="77777777" w:rsidR="00FF3E1E" w:rsidRPr="00CC1361" w:rsidRDefault="00FF3E1E" w:rsidP="00FD551F">
      <w:pPr>
        <w:pStyle w:val="block"/>
        <w:spacing w:after="0" w:line="280" w:lineRule="atLeast"/>
        <w:ind w:left="540" w:right="-7" w:hanging="540"/>
        <w:jc w:val="both"/>
        <w:rPr>
          <w:rFonts w:cs="Times New Roman"/>
          <w:b/>
          <w:bCs/>
          <w:szCs w:val="22"/>
          <w:lang w:bidi="th-TH"/>
        </w:rPr>
      </w:pPr>
    </w:p>
    <w:p w14:paraId="308C5127" w14:textId="77777777" w:rsidR="00FD551F" w:rsidRDefault="00FD551F">
      <w:r>
        <w:br w:type="page"/>
      </w:r>
    </w:p>
    <w:tbl>
      <w:tblPr>
        <w:tblW w:w="9630" w:type="dxa"/>
        <w:tblLayout w:type="fixed"/>
        <w:tblLook w:val="04A0" w:firstRow="1" w:lastRow="0" w:firstColumn="1" w:lastColumn="0" w:noHBand="0" w:noVBand="1"/>
      </w:tblPr>
      <w:tblGrid>
        <w:gridCol w:w="4446"/>
        <w:gridCol w:w="1115"/>
        <w:gridCol w:w="236"/>
        <w:gridCol w:w="1114"/>
        <w:gridCol w:w="236"/>
        <w:gridCol w:w="1114"/>
        <w:gridCol w:w="240"/>
        <w:gridCol w:w="1129"/>
      </w:tblGrid>
      <w:tr w:rsidR="00FD551F" w:rsidRPr="00CC1361" w14:paraId="3477393C" w14:textId="77777777" w:rsidTr="00FD551F">
        <w:tc>
          <w:tcPr>
            <w:tcW w:w="4446" w:type="dxa"/>
            <w:vAlign w:val="bottom"/>
          </w:tcPr>
          <w:p w14:paraId="21122D16" w14:textId="2E027D43" w:rsidR="00FD551F" w:rsidRPr="00CC1361" w:rsidRDefault="00FD551F" w:rsidP="00FD551F">
            <w:pPr>
              <w:spacing w:line="280" w:lineRule="atLeast"/>
              <w:ind w:left="73" w:right="-90"/>
              <w:jc w:val="center"/>
              <w:rPr>
                <w:rFonts w:cs="Times New Roman"/>
              </w:rPr>
            </w:pPr>
          </w:p>
        </w:tc>
        <w:tc>
          <w:tcPr>
            <w:tcW w:w="5184" w:type="dxa"/>
            <w:gridSpan w:val="7"/>
            <w:vAlign w:val="bottom"/>
          </w:tcPr>
          <w:p w14:paraId="4A658A4B" w14:textId="77777777" w:rsidR="00FD551F" w:rsidRPr="008C43CA" w:rsidRDefault="00FD551F" w:rsidP="00FD551F">
            <w:pPr>
              <w:pStyle w:val="acctfourfigures"/>
              <w:tabs>
                <w:tab w:val="clear" w:pos="765"/>
              </w:tabs>
              <w:spacing w:line="280" w:lineRule="atLeast"/>
              <w:ind w:left="-43" w:right="-86"/>
              <w:jc w:val="center"/>
              <w:rPr>
                <w:b/>
                <w:bCs/>
                <w:szCs w:val="22"/>
                <w:cs/>
                <w:lang w:bidi="th-TH"/>
              </w:rPr>
            </w:pPr>
            <w:r w:rsidRPr="008C43CA">
              <w:rPr>
                <w:b/>
                <w:bCs/>
                <w:szCs w:val="22"/>
                <w:lang w:bidi="th-TH"/>
              </w:rPr>
              <w:t>Fair value</w:t>
            </w:r>
          </w:p>
        </w:tc>
      </w:tr>
      <w:tr w:rsidR="00FD551F" w:rsidRPr="00CC1361" w14:paraId="73A61962" w14:textId="77777777" w:rsidTr="00FD551F">
        <w:tc>
          <w:tcPr>
            <w:tcW w:w="4446" w:type="dxa"/>
            <w:vAlign w:val="bottom"/>
          </w:tcPr>
          <w:p w14:paraId="5CDB9267" w14:textId="77777777" w:rsidR="00FD551F" w:rsidRPr="00CC1361" w:rsidRDefault="00FD551F" w:rsidP="00FD551F">
            <w:pPr>
              <w:spacing w:line="280" w:lineRule="atLeast"/>
              <w:ind w:left="433" w:right="-90"/>
              <w:rPr>
                <w:rFonts w:cs="Times New Roman"/>
                <w:b/>
                <w:bCs/>
                <w:i/>
                <w:iCs/>
              </w:rPr>
            </w:pPr>
          </w:p>
        </w:tc>
        <w:tc>
          <w:tcPr>
            <w:tcW w:w="1115" w:type="dxa"/>
            <w:vAlign w:val="bottom"/>
          </w:tcPr>
          <w:p w14:paraId="1CD52970" w14:textId="77777777" w:rsidR="00FD551F" w:rsidRPr="00CC1361" w:rsidRDefault="00FD551F" w:rsidP="00FD551F">
            <w:pPr>
              <w:pStyle w:val="acctfourfigures"/>
              <w:tabs>
                <w:tab w:val="clear" w:pos="765"/>
              </w:tabs>
              <w:spacing w:line="280" w:lineRule="atLeast"/>
              <w:ind w:left="-43" w:right="-86"/>
              <w:jc w:val="center"/>
              <w:rPr>
                <w:rFonts w:cs="Times New Roman"/>
                <w:szCs w:val="22"/>
              </w:rPr>
            </w:pPr>
            <w:r w:rsidRPr="00CC1361">
              <w:rPr>
                <w:rFonts w:cs="Times New Roman"/>
                <w:szCs w:val="22"/>
                <w:lang w:bidi="th-TH"/>
              </w:rPr>
              <w:t>Level 1</w:t>
            </w:r>
          </w:p>
        </w:tc>
        <w:tc>
          <w:tcPr>
            <w:tcW w:w="236" w:type="dxa"/>
          </w:tcPr>
          <w:p w14:paraId="38A3728C" w14:textId="77777777" w:rsidR="00FD551F" w:rsidRPr="00CC1361" w:rsidRDefault="00FD551F" w:rsidP="00FD551F">
            <w:pPr>
              <w:pStyle w:val="acctfourfigures"/>
              <w:tabs>
                <w:tab w:val="clear" w:pos="765"/>
              </w:tabs>
              <w:spacing w:line="280" w:lineRule="atLeast"/>
              <w:ind w:left="-43" w:right="-86"/>
              <w:jc w:val="center"/>
              <w:rPr>
                <w:rFonts w:cs="Times New Roman"/>
                <w:szCs w:val="22"/>
                <w:cs/>
                <w:lang w:bidi="th-TH"/>
              </w:rPr>
            </w:pPr>
          </w:p>
        </w:tc>
        <w:tc>
          <w:tcPr>
            <w:tcW w:w="1114" w:type="dxa"/>
            <w:vAlign w:val="bottom"/>
          </w:tcPr>
          <w:p w14:paraId="716E3BEC" w14:textId="77777777" w:rsidR="00FD551F" w:rsidRPr="00CC1361" w:rsidRDefault="00FD551F" w:rsidP="00FD551F">
            <w:pPr>
              <w:pStyle w:val="acctfourfigures"/>
              <w:tabs>
                <w:tab w:val="clear" w:pos="765"/>
              </w:tabs>
              <w:spacing w:line="280" w:lineRule="atLeast"/>
              <w:ind w:left="-43" w:right="-86"/>
              <w:jc w:val="center"/>
              <w:rPr>
                <w:rFonts w:cs="Times New Roman"/>
                <w:szCs w:val="22"/>
              </w:rPr>
            </w:pPr>
            <w:r w:rsidRPr="00CC1361">
              <w:rPr>
                <w:rFonts w:cs="Times New Roman"/>
                <w:szCs w:val="22"/>
                <w:lang w:bidi="th-TH"/>
              </w:rPr>
              <w:t>Level 2</w:t>
            </w:r>
          </w:p>
        </w:tc>
        <w:tc>
          <w:tcPr>
            <w:tcW w:w="236" w:type="dxa"/>
          </w:tcPr>
          <w:p w14:paraId="2CFDCF7C" w14:textId="77777777" w:rsidR="00FD551F" w:rsidRPr="00CC1361" w:rsidRDefault="00FD551F" w:rsidP="00FD551F">
            <w:pPr>
              <w:spacing w:line="280" w:lineRule="atLeast"/>
              <w:ind w:left="-43" w:right="-86"/>
              <w:jc w:val="center"/>
              <w:rPr>
                <w:rFonts w:ascii="Times New Roman" w:hAnsi="Times New Roman" w:cs="Times New Roman"/>
                <w:sz w:val="22"/>
                <w:szCs w:val="22"/>
                <w:cs/>
              </w:rPr>
            </w:pPr>
          </w:p>
        </w:tc>
        <w:tc>
          <w:tcPr>
            <w:tcW w:w="1114" w:type="dxa"/>
            <w:vAlign w:val="bottom"/>
          </w:tcPr>
          <w:p w14:paraId="200DA08A" w14:textId="77777777" w:rsidR="00FD551F" w:rsidRPr="00CC1361" w:rsidRDefault="00FD551F" w:rsidP="00FD551F">
            <w:pPr>
              <w:spacing w:line="280" w:lineRule="atLeas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45D49577" w14:textId="77777777" w:rsidR="00FD551F" w:rsidRPr="00CC1361" w:rsidRDefault="00FD551F" w:rsidP="00FD551F">
            <w:pPr>
              <w:pStyle w:val="acctfourfigures"/>
              <w:tabs>
                <w:tab w:val="clear" w:pos="765"/>
              </w:tabs>
              <w:spacing w:line="280" w:lineRule="atLeast"/>
              <w:ind w:left="-43" w:right="-86"/>
              <w:jc w:val="center"/>
              <w:rPr>
                <w:rFonts w:cs="Times New Roman"/>
                <w:szCs w:val="22"/>
                <w:cs/>
                <w:lang w:bidi="th-TH"/>
              </w:rPr>
            </w:pPr>
          </w:p>
        </w:tc>
        <w:tc>
          <w:tcPr>
            <w:tcW w:w="1129" w:type="dxa"/>
            <w:vAlign w:val="bottom"/>
          </w:tcPr>
          <w:p w14:paraId="0776CD13" w14:textId="77777777" w:rsidR="00FD551F" w:rsidRPr="00CC1361" w:rsidRDefault="00FD551F" w:rsidP="00FD551F">
            <w:pPr>
              <w:pStyle w:val="acctfourfigures"/>
              <w:tabs>
                <w:tab w:val="clear" w:pos="765"/>
              </w:tabs>
              <w:spacing w:line="280" w:lineRule="atLeast"/>
              <w:ind w:left="-43" w:right="-86"/>
              <w:jc w:val="center"/>
              <w:rPr>
                <w:rFonts w:cs="Times New Roman"/>
                <w:szCs w:val="22"/>
                <w:lang w:bidi="th-TH"/>
              </w:rPr>
            </w:pPr>
            <w:r w:rsidRPr="00CC1361">
              <w:rPr>
                <w:rFonts w:cs="Times New Roman"/>
                <w:szCs w:val="22"/>
                <w:lang w:bidi="th-TH"/>
              </w:rPr>
              <w:t>Total</w:t>
            </w:r>
          </w:p>
        </w:tc>
      </w:tr>
      <w:tr w:rsidR="00FD551F" w:rsidRPr="00CC1361" w14:paraId="23AFC34E" w14:textId="77777777" w:rsidTr="00FD551F">
        <w:tc>
          <w:tcPr>
            <w:tcW w:w="4446" w:type="dxa"/>
            <w:vAlign w:val="bottom"/>
          </w:tcPr>
          <w:p w14:paraId="4628A961" w14:textId="77777777" w:rsidR="00FD551F" w:rsidRPr="00CC1361" w:rsidRDefault="00FD551F" w:rsidP="00FD551F">
            <w:pPr>
              <w:spacing w:line="280" w:lineRule="atLeast"/>
              <w:ind w:left="433" w:right="-90"/>
              <w:rPr>
                <w:rFonts w:cs="Times New Roman"/>
                <w:b/>
                <w:bCs/>
                <w:i/>
                <w:iCs/>
              </w:rPr>
            </w:pPr>
          </w:p>
        </w:tc>
        <w:tc>
          <w:tcPr>
            <w:tcW w:w="5184" w:type="dxa"/>
            <w:gridSpan w:val="7"/>
            <w:vAlign w:val="bottom"/>
          </w:tcPr>
          <w:p w14:paraId="382CA481" w14:textId="77777777" w:rsidR="00FD551F" w:rsidRPr="00CC1361" w:rsidRDefault="00FD551F" w:rsidP="00FD551F">
            <w:pPr>
              <w:pStyle w:val="acctfourfigures"/>
              <w:tabs>
                <w:tab w:val="clear" w:pos="765"/>
              </w:tabs>
              <w:spacing w:line="280" w:lineRule="atLeast"/>
              <w:ind w:left="-43" w:right="-86"/>
              <w:jc w:val="center"/>
              <w:rPr>
                <w:rFonts w:cs="Times New Roman"/>
                <w:szCs w:val="22"/>
                <w:lang w:bidi="th-TH"/>
              </w:rPr>
            </w:pPr>
            <w:r w:rsidRPr="00CC1361">
              <w:rPr>
                <w:rFonts w:cs="Times New Roman"/>
                <w:i/>
                <w:iCs/>
                <w:szCs w:val="22"/>
              </w:rPr>
              <w:t>(in thousand Baht)</w:t>
            </w:r>
          </w:p>
        </w:tc>
      </w:tr>
      <w:tr w:rsidR="00FD551F" w:rsidRPr="00CC1361" w14:paraId="5605CADD" w14:textId="77777777" w:rsidTr="00FD551F">
        <w:tc>
          <w:tcPr>
            <w:tcW w:w="4446" w:type="dxa"/>
          </w:tcPr>
          <w:p w14:paraId="28E44408" w14:textId="4CFBAA6F" w:rsidR="00FD551F" w:rsidRPr="00CC1361" w:rsidRDefault="00FD551F" w:rsidP="00FD551F">
            <w:pPr>
              <w:spacing w:line="280" w:lineRule="atLeas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w:t>
            </w:r>
            <w:r>
              <w:rPr>
                <w:rFonts w:ascii="Times New Roman" w:hAnsi="Times New Roman" w:cs="Times New Roman"/>
                <w:b/>
                <w:bCs/>
                <w:i/>
                <w:iCs/>
                <w:sz w:val="22"/>
                <w:szCs w:val="22"/>
              </w:rPr>
              <w:t>30 September 2025</w:t>
            </w:r>
          </w:p>
        </w:tc>
        <w:tc>
          <w:tcPr>
            <w:tcW w:w="1115" w:type="dxa"/>
          </w:tcPr>
          <w:p w14:paraId="5D772ABD" w14:textId="77777777" w:rsidR="00FD551F" w:rsidRPr="00CC1361" w:rsidRDefault="00FD551F" w:rsidP="00FD551F">
            <w:pPr>
              <w:pStyle w:val="acctfourfigures"/>
              <w:tabs>
                <w:tab w:val="clear" w:pos="765"/>
                <w:tab w:val="decimal" w:pos="900"/>
              </w:tabs>
              <w:spacing w:line="280" w:lineRule="atLeast"/>
              <w:ind w:left="-43" w:right="-86"/>
              <w:rPr>
                <w:rFonts w:cs="Times New Roman"/>
                <w:szCs w:val="22"/>
              </w:rPr>
            </w:pPr>
          </w:p>
        </w:tc>
        <w:tc>
          <w:tcPr>
            <w:tcW w:w="236" w:type="dxa"/>
          </w:tcPr>
          <w:p w14:paraId="3FAF6A9A" w14:textId="77777777" w:rsidR="00FD551F" w:rsidRPr="00CC1361" w:rsidRDefault="00FD551F" w:rsidP="00FD551F">
            <w:pPr>
              <w:pStyle w:val="acctfourfigures"/>
              <w:tabs>
                <w:tab w:val="clear" w:pos="765"/>
                <w:tab w:val="decimal" w:pos="595"/>
              </w:tabs>
              <w:spacing w:line="280" w:lineRule="atLeast"/>
              <w:ind w:left="-43" w:right="-86"/>
              <w:rPr>
                <w:rFonts w:cs="Times New Roman"/>
                <w:szCs w:val="22"/>
              </w:rPr>
            </w:pPr>
          </w:p>
        </w:tc>
        <w:tc>
          <w:tcPr>
            <w:tcW w:w="1114" w:type="dxa"/>
          </w:tcPr>
          <w:p w14:paraId="47997CE6" w14:textId="77777777" w:rsidR="00FD551F" w:rsidRPr="00CC1361" w:rsidRDefault="00FD551F" w:rsidP="00FD551F">
            <w:pPr>
              <w:pStyle w:val="acctfourfigures"/>
              <w:tabs>
                <w:tab w:val="clear" w:pos="765"/>
                <w:tab w:val="decimal" w:pos="876"/>
              </w:tabs>
              <w:spacing w:line="280" w:lineRule="atLeast"/>
              <w:ind w:left="-43" w:right="-86"/>
              <w:rPr>
                <w:rFonts w:cs="Times New Roman"/>
                <w:szCs w:val="22"/>
              </w:rPr>
            </w:pPr>
          </w:p>
        </w:tc>
        <w:tc>
          <w:tcPr>
            <w:tcW w:w="236" w:type="dxa"/>
          </w:tcPr>
          <w:p w14:paraId="66594D0F" w14:textId="77777777" w:rsidR="00FD551F" w:rsidRPr="00CC1361" w:rsidRDefault="00FD551F" w:rsidP="00FD551F">
            <w:pPr>
              <w:pStyle w:val="acctfourfigures"/>
              <w:tabs>
                <w:tab w:val="clear" w:pos="765"/>
                <w:tab w:val="decimal" w:pos="595"/>
              </w:tabs>
              <w:spacing w:line="280" w:lineRule="atLeast"/>
              <w:ind w:left="-43" w:right="-86"/>
              <w:rPr>
                <w:rFonts w:cs="Times New Roman"/>
                <w:szCs w:val="22"/>
              </w:rPr>
            </w:pPr>
          </w:p>
        </w:tc>
        <w:tc>
          <w:tcPr>
            <w:tcW w:w="1114" w:type="dxa"/>
          </w:tcPr>
          <w:p w14:paraId="0AEE198F" w14:textId="77777777" w:rsidR="00FD551F" w:rsidRPr="00CC1361" w:rsidRDefault="00FD551F" w:rsidP="00FD551F">
            <w:pPr>
              <w:pStyle w:val="acctfourfigures"/>
              <w:tabs>
                <w:tab w:val="clear" w:pos="765"/>
                <w:tab w:val="decimal" w:pos="847"/>
              </w:tabs>
              <w:spacing w:line="280" w:lineRule="atLeast"/>
              <w:ind w:left="-43" w:right="-86"/>
              <w:rPr>
                <w:rFonts w:cs="Times New Roman"/>
                <w:szCs w:val="22"/>
              </w:rPr>
            </w:pPr>
          </w:p>
        </w:tc>
        <w:tc>
          <w:tcPr>
            <w:tcW w:w="240" w:type="dxa"/>
          </w:tcPr>
          <w:p w14:paraId="6B574602" w14:textId="77777777" w:rsidR="00FD551F" w:rsidRPr="00CC1361" w:rsidRDefault="00FD551F" w:rsidP="00FD551F">
            <w:pPr>
              <w:pStyle w:val="acctfourfigures"/>
              <w:tabs>
                <w:tab w:val="clear" w:pos="765"/>
                <w:tab w:val="decimal" w:pos="595"/>
              </w:tabs>
              <w:spacing w:line="280" w:lineRule="atLeast"/>
              <w:ind w:left="-43" w:right="-86"/>
              <w:jc w:val="right"/>
              <w:rPr>
                <w:rFonts w:cs="Times New Roman"/>
                <w:szCs w:val="22"/>
              </w:rPr>
            </w:pPr>
          </w:p>
        </w:tc>
        <w:tc>
          <w:tcPr>
            <w:tcW w:w="1129" w:type="dxa"/>
          </w:tcPr>
          <w:p w14:paraId="0E25AA60" w14:textId="77777777" w:rsidR="00FD551F" w:rsidRPr="00CC1361" w:rsidRDefault="00FD551F" w:rsidP="00FD551F">
            <w:pPr>
              <w:pStyle w:val="acctfourfigures"/>
              <w:tabs>
                <w:tab w:val="clear" w:pos="765"/>
                <w:tab w:val="decimal" w:pos="973"/>
              </w:tabs>
              <w:spacing w:line="280" w:lineRule="atLeast"/>
              <w:ind w:left="-43" w:right="-86"/>
              <w:rPr>
                <w:rFonts w:cs="Times New Roman"/>
                <w:szCs w:val="22"/>
              </w:rPr>
            </w:pPr>
          </w:p>
        </w:tc>
      </w:tr>
      <w:tr w:rsidR="00FD551F" w:rsidRPr="00CC1361" w14:paraId="6CBBE0CB" w14:textId="77777777" w:rsidTr="00FD551F">
        <w:tc>
          <w:tcPr>
            <w:tcW w:w="4446" w:type="dxa"/>
          </w:tcPr>
          <w:p w14:paraId="37445DA6" w14:textId="77777777" w:rsidR="00FD551F" w:rsidRPr="00CC1361" w:rsidRDefault="00FD551F" w:rsidP="00FD551F">
            <w:pPr>
              <w:spacing w:line="280" w:lineRule="atLeas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1115" w:type="dxa"/>
          </w:tcPr>
          <w:p w14:paraId="4DD660DC" w14:textId="77777777" w:rsidR="00FD551F" w:rsidRPr="00CC1361" w:rsidRDefault="00FD551F" w:rsidP="00FD551F">
            <w:pPr>
              <w:pStyle w:val="acctfourfigures"/>
              <w:tabs>
                <w:tab w:val="clear" w:pos="765"/>
                <w:tab w:val="decimal" w:pos="873"/>
              </w:tabs>
              <w:spacing w:line="280" w:lineRule="atLeast"/>
              <w:ind w:left="-43" w:right="-86"/>
              <w:rPr>
                <w:rFonts w:cs="Times New Roman"/>
                <w:szCs w:val="22"/>
              </w:rPr>
            </w:pPr>
          </w:p>
        </w:tc>
        <w:tc>
          <w:tcPr>
            <w:tcW w:w="236" w:type="dxa"/>
          </w:tcPr>
          <w:p w14:paraId="344EB7C2" w14:textId="77777777" w:rsidR="00FD551F" w:rsidRPr="00CC1361"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4AEC4D2A" w14:textId="77777777" w:rsidR="00FD551F" w:rsidRPr="00CC1361" w:rsidRDefault="00FD551F" w:rsidP="00FD551F">
            <w:pPr>
              <w:pStyle w:val="acctfourfigures"/>
              <w:tabs>
                <w:tab w:val="clear" w:pos="765"/>
                <w:tab w:val="decimal" w:pos="873"/>
              </w:tabs>
              <w:spacing w:line="280" w:lineRule="atLeast"/>
              <w:ind w:left="-43" w:right="-86"/>
              <w:rPr>
                <w:rFonts w:cs="Times New Roman"/>
                <w:szCs w:val="22"/>
              </w:rPr>
            </w:pPr>
          </w:p>
        </w:tc>
        <w:tc>
          <w:tcPr>
            <w:tcW w:w="236" w:type="dxa"/>
          </w:tcPr>
          <w:p w14:paraId="66592D3B" w14:textId="77777777" w:rsidR="00FD551F" w:rsidRPr="00CC1361"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06291CA2" w14:textId="77777777" w:rsidR="00FD551F" w:rsidRPr="00CC1361" w:rsidRDefault="00FD551F" w:rsidP="00FD551F">
            <w:pPr>
              <w:pStyle w:val="acctfourfigures"/>
              <w:tabs>
                <w:tab w:val="clear" w:pos="765"/>
                <w:tab w:val="decimal" w:pos="873"/>
              </w:tabs>
              <w:spacing w:line="280" w:lineRule="atLeast"/>
              <w:ind w:left="-43" w:right="-86"/>
              <w:rPr>
                <w:rFonts w:cs="Times New Roman"/>
                <w:szCs w:val="22"/>
              </w:rPr>
            </w:pPr>
          </w:p>
        </w:tc>
        <w:tc>
          <w:tcPr>
            <w:tcW w:w="240" w:type="dxa"/>
          </w:tcPr>
          <w:p w14:paraId="723C316A" w14:textId="77777777" w:rsidR="00FD551F" w:rsidRPr="00CC1361" w:rsidRDefault="00FD551F" w:rsidP="00FD551F">
            <w:pPr>
              <w:pStyle w:val="acctfourfigures"/>
              <w:tabs>
                <w:tab w:val="clear" w:pos="765"/>
                <w:tab w:val="decimal" w:pos="873"/>
              </w:tabs>
              <w:spacing w:line="280" w:lineRule="atLeast"/>
              <w:ind w:left="-43" w:right="-86"/>
              <w:rPr>
                <w:rFonts w:cs="Times New Roman"/>
                <w:szCs w:val="22"/>
              </w:rPr>
            </w:pPr>
          </w:p>
        </w:tc>
        <w:tc>
          <w:tcPr>
            <w:tcW w:w="1129" w:type="dxa"/>
          </w:tcPr>
          <w:p w14:paraId="0A40A30D" w14:textId="77777777" w:rsidR="00FD551F" w:rsidRPr="00CC1361" w:rsidRDefault="00FD551F" w:rsidP="00FD551F">
            <w:pPr>
              <w:pStyle w:val="acctfourfigures"/>
              <w:tabs>
                <w:tab w:val="clear" w:pos="765"/>
                <w:tab w:val="decimal" w:pos="873"/>
              </w:tabs>
              <w:spacing w:line="280" w:lineRule="atLeast"/>
              <w:ind w:left="-43" w:right="-86"/>
              <w:rPr>
                <w:rFonts w:cs="Times New Roman"/>
                <w:szCs w:val="22"/>
              </w:rPr>
            </w:pPr>
          </w:p>
        </w:tc>
      </w:tr>
      <w:tr w:rsidR="00FD551F" w:rsidRPr="00CC1361" w14:paraId="695A9691" w14:textId="77777777" w:rsidTr="00FD551F">
        <w:tc>
          <w:tcPr>
            <w:tcW w:w="4446" w:type="dxa"/>
          </w:tcPr>
          <w:p w14:paraId="7EABB8FD" w14:textId="1A01ADDB" w:rsidR="00FD551F" w:rsidRPr="00CC1361" w:rsidRDefault="00FD551F" w:rsidP="00FD551F">
            <w:pPr>
              <w:spacing w:line="280" w:lineRule="atLeast"/>
              <w:ind w:left="517" w:right="-36"/>
              <w:rPr>
                <w:rFonts w:ascii="Times New Roman" w:hAnsi="Times New Roman" w:cs="Times New Roman"/>
                <w:sz w:val="22"/>
                <w:szCs w:val="22"/>
              </w:rPr>
            </w:pPr>
            <w:r>
              <w:rPr>
                <w:rFonts w:ascii="Times New Roman" w:hAnsi="Times New Roman" w:cs="Times New Roman"/>
                <w:sz w:val="22"/>
                <w:szCs w:val="22"/>
              </w:rPr>
              <w:t xml:space="preserve">Financial assets - </w:t>
            </w:r>
            <w:r w:rsidRPr="002A41A3">
              <w:rPr>
                <w:rFonts w:ascii="Times New Roman" w:hAnsi="Times New Roman" w:cs="Times New Roman"/>
                <w:sz w:val="22"/>
                <w:szCs w:val="22"/>
              </w:rPr>
              <w:t>debt instruments</w:t>
            </w:r>
          </w:p>
        </w:tc>
        <w:tc>
          <w:tcPr>
            <w:tcW w:w="1115" w:type="dxa"/>
          </w:tcPr>
          <w:p w14:paraId="0E062F26" w14:textId="56F6941D" w:rsidR="00FD551F" w:rsidRPr="00077682" w:rsidRDefault="00956096" w:rsidP="00956096">
            <w:pPr>
              <w:pStyle w:val="acctfourfigures"/>
              <w:tabs>
                <w:tab w:val="clear" w:pos="765"/>
                <w:tab w:val="decimal" w:pos="580"/>
              </w:tabs>
              <w:spacing w:line="280" w:lineRule="atLeast"/>
              <w:ind w:left="-43" w:right="-86"/>
              <w:rPr>
                <w:rFonts w:cs="Times New Roman"/>
                <w:szCs w:val="22"/>
              </w:rPr>
            </w:pPr>
            <w:r>
              <w:rPr>
                <w:rFonts w:cs="Times New Roman"/>
                <w:szCs w:val="22"/>
              </w:rPr>
              <w:t>-</w:t>
            </w:r>
          </w:p>
        </w:tc>
        <w:tc>
          <w:tcPr>
            <w:tcW w:w="236" w:type="dxa"/>
          </w:tcPr>
          <w:p w14:paraId="1E4B7FB3" w14:textId="77777777" w:rsidR="00FD551F" w:rsidRPr="00077682"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516EC706" w14:textId="39430F87" w:rsidR="00FD551F" w:rsidRPr="00077682" w:rsidRDefault="00956096" w:rsidP="00FD551F">
            <w:pPr>
              <w:pStyle w:val="acctfourfigures"/>
              <w:tabs>
                <w:tab w:val="clear" w:pos="765"/>
                <w:tab w:val="decimal" w:pos="873"/>
              </w:tabs>
              <w:spacing w:line="280" w:lineRule="atLeast"/>
              <w:ind w:right="-86"/>
              <w:rPr>
                <w:rFonts w:cs="Times New Roman"/>
                <w:szCs w:val="22"/>
              </w:rPr>
            </w:pPr>
            <w:r>
              <w:rPr>
                <w:rFonts w:cs="Times New Roman"/>
                <w:szCs w:val="22"/>
              </w:rPr>
              <w:t>3,243,266</w:t>
            </w:r>
          </w:p>
        </w:tc>
        <w:tc>
          <w:tcPr>
            <w:tcW w:w="236" w:type="dxa"/>
          </w:tcPr>
          <w:p w14:paraId="21D61895" w14:textId="77777777" w:rsidR="00FD551F" w:rsidRPr="00077682"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2D79D915" w14:textId="29406732" w:rsidR="00FD551F" w:rsidRPr="00077682" w:rsidRDefault="00956096" w:rsidP="00956096">
            <w:pPr>
              <w:pStyle w:val="acctfourfigures"/>
              <w:tabs>
                <w:tab w:val="clear" w:pos="765"/>
                <w:tab w:val="decimal" w:pos="570"/>
              </w:tabs>
              <w:spacing w:line="280" w:lineRule="atLeast"/>
              <w:ind w:left="-43" w:right="-86"/>
              <w:rPr>
                <w:rFonts w:cs="Times New Roman"/>
                <w:szCs w:val="22"/>
              </w:rPr>
            </w:pPr>
            <w:r>
              <w:rPr>
                <w:rFonts w:cs="Times New Roman"/>
                <w:szCs w:val="22"/>
              </w:rPr>
              <w:t>-</w:t>
            </w:r>
          </w:p>
        </w:tc>
        <w:tc>
          <w:tcPr>
            <w:tcW w:w="240" w:type="dxa"/>
          </w:tcPr>
          <w:p w14:paraId="3689C303" w14:textId="77777777" w:rsidR="00FD551F" w:rsidRPr="00077682" w:rsidRDefault="00FD551F" w:rsidP="00FD551F">
            <w:pPr>
              <w:pStyle w:val="acctfourfigures"/>
              <w:tabs>
                <w:tab w:val="clear" w:pos="765"/>
                <w:tab w:val="decimal" w:pos="873"/>
              </w:tabs>
              <w:spacing w:line="280" w:lineRule="atLeast"/>
              <w:ind w:left="-43" w:right="-86"/>
              <w:rPr>
                <w:rFonts w:cs="Times New Roman"/>
                <w:szCs w:val="22"/>
              </w:rPr>
            </w:pPr>
          </w:p>
        </w:tc>
        <w:tc>
          <w:tcPr>
            <w:tcW w:w="1129" w:type="dxa"/>
          </w:tcPr>
          <w:p w14:paraId="5E0B0F66" w14:textId="26F60743" w:rsidR="00FD551F" w:rsidRPr="00077682" w:rsidRDefault="00956096" w:rsidP="00FD551F">
            <w:pPr>
              <w:pStyle w:val="acctfourfigures"/>
              <w:tabs>
                <w:tab w:val="clear" w:pos="765"/>
                <w:tab w:val="decimal" w:pos="873"/>
              </w:tabs>
              <w:spacing w:line="280" w:lineRule="atLeast"/>
              <w:ind w:left="-43" w:right="-86"/>
              <w:rPr>
                <w:rFonts w:cs="Times New Roman"/>
                <w:szCs w:val="22"/>
              </w:rPr>
            </w:pPr>
            <w:r>
              <w:rPr>
                <w:rFonts w:cs="Times New Roman"/>
                <w:szCs w:val="22"/>
              </w:rPr>
              <w:t>3,243,266</w:t>
            </w:r>
          </w:p>
        </w:tc>
      </w:tr>
      <w:tr w:rsidR="00FD551F" w:rsidRPr="00CC1361" w14:paraId="535F6294" w14:textId="77777777" w:rsidTr="00FD551F">
        <w:tc>
          <w:tcPr>
            <w:tcW w:w="4446" w:type="dxa"/>
          </w:tcPr>
          <w:p w14:paraId="534F22B3" w14:textId="5D88AAD2" w:rsidR="00FD551F" w:rsidRPr="00CC1361" w:rsidRDefault="00FD551F" w:rsidP="00FD551F">
            <w:pPr>
              <w:spacing w:line="280" w:lineRule="atLeast"/>
              <w:ind w:left="520" w:right="-36"/>
              <w:rPr>
                <w:rFonts w:ascii="Times New Roman" w:hAnsi="Times New Roman" w:cs="Times New Roman"/>
                <w:sz w:val="22"/>
                <w:szCs w:val="22"/>
              </w:rPr>
            </w:pPr>
            <w:r>
              <w:rPr>
                <w:rFonts w:ascii="Times New Roman" w:hAnsi="Times New Roman" w:cs="Times New Roman"/>
                <w:sz w:val="22"/>
                <w:szCs w:val="22"/>
              </w:rPr>
              <w:t xml:space="preserve">Financial assets - </w:t>
            </w:r>
            <w:r>
              <w:rPr>
                <w:rFonts w:ascii="Times New Roman" w:hAnsi="Times New Roman"/>
                <w:sz w:val="22"/>
                <w:szCs w:val="28"/>
              </w:rPr>
              <w:t>equity</w:t>
            </w:r>
            <w:r w:rsidRPr="002A41A3">
              <w:rPr>
                <w:rFonts w:ascii="Times New Roman" w:hAnsi="Times New Roman" w:cs="Times New Roman"/>
                <w:sz w:val="22"/>
                <w:szCs w:val="22"/>
              </w:rPr>
              <w:t xml:space="preserve"> instruments</w:t>
            </w:r>
          </w:p>
        </w:tc>
        <w:tc>
          <w:tcPr>
            <w:tcW w:w="1115" w:type="dxa"/>
          </w:tcPr>
          <w:p w14:paraId="0F7AE2E7" w14:textId="0E4F8B42" w:rsidR="00FD551F" w:rsidRPr="00077682" w:rsidRDefault="00956096" w:rsidP="00FD551F">
            <w:pPr>
              <w:pStyle w:val="acctfourfigures"/>
              <w:tabs>
                <w:tab w:val="clear" w:pos="765"/>
                <w:tab w:val="decimal" w:pos="873"/>
              </w:tabs>
              <w:spacing w:line="280" w:lineRule="atLeast"/>
              <w:ind w:right="-86"/>
              <w:rPr>
                <w:rFonts w:cs="Times New Roman"/>
                <w:szCs w:val="22"/>
              </w:rPr>
            </w:pPr>
            <w:r>
              <w:rPr>
                <w:rFonts w:cs="Times New Roman"/>
                <w:szCs w:val="22"/>
              </w:rPr>
              <w:t>94,310</w:t>
            </w:r>
          </w:p>
        </w:tc>
        <w:tc>
          <w:tcPr>
            <w:tcW w:w="236" w:type="dxa"/>
          </w:tcPr>
          <w:p w14:paraId="785F63F9" w14:textId="77777777" w:rsidR="00FD551F" w:rsidRPr="00077682" w:rsidRDefault="00FD551F" w:rsidP="00FD551F">
            <w:pPr>
              <w:pStyle w:val="acctfourfigures"/>
              <w:tabs>
                <w:tab w:val="clear" w:pos="765"/>
                <w:tab w:val="decimal" w:pos="873"/>
              </w:tabs>
              <w:spacing w:line="280" w:lineRule="atLeast"/>
              <w:ind w:right="-86"/>
              <w:rPr>
                <w:rFonts w:cs="Times New Roman"/>
                <w:szCs w:val="22"/>
              </w:rPr>
            </w:pPr>
          </w:p>
        </w:tc>
        <w:tc>
          <w:tcPr>
            <w:tcW w:w="1114" w:type="dxa"/>
          </w:tcPr>
          <w:p w14:paraId="7E8B402A" w14:textId="2553D048" w:rsidR="00FD551F" w:rsidRPr="009C68D9" w:rsidRDefault="00956096" w:rsidP="00FD551F">
            <w:pPr>
              <w:pStyle w:val="acctfourfigures"/>
              <w:tabs>
                <w:tab w:val="clear" w:pos="765"/>
                <w:tab w:val="decimal" w:pos="873"/>
              </w:tabs>
              <w:spacing w:line="280" w:lineRule="atLeast"/>
              <w:ind w:right="-86"/>
              <w:rPr>
                <w:rFonts w:cs="Times New Roman"/>
                <w:szCs w:val="22"/>
              </w:rPr>
            </w:pPr>
            <w:r>
              <w:rPr>
                <w:rFonts w:cs="Times New Roman"/>
                <w:szCs w:val="22"/>
              </w:rPr>
              <w:t>151,388</w:t>
            </w:r>
          </w:p>
        </w:tc>
        <w:tc>
          <w:tcPr>
            <w:tcW w:w="236" w:type="dxa"/>
          </w:tcPr>
          <w:p w14:paraId="3F297D13" w14:textId="77777777" w:rsidR="00FD551F" w:rsidRPr="00077682"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sz w:val="22"/>
                <w:szCs w:val="22"/>
                <w:lang w:val="en-GB" w:bidi="ar-SA"/>
              </w:rPr>
            </w:pPr>
          </w:p>
        </w:tc>
        <w:tc>
          <w:tcPr>
            <w:tcW w:w="1114" w:type="dxa"/>
          </w:tcPr>
          <w:p w14:paraId="3FA69F63" w14:textId="705D21B6" w:rsidR="00FD551F" w:rsidRPr="00077682" w:rsidRDefault="00956096" w:rsidP="00FD551F">
            <w:pPr>
              <w:pStyle w:val="acctfourfigures"/>
              <w:tabs>
                <w:tab w:val="clear" w:pos="765"/>
                <w:tab w:val="decimal" w:pos="873"/>
              </w:tabs>
              <w:spacing w:line="280" w:lineRule="atLeast"/>
              <w:ind w:right="-86"/>
              <w:rPr>
                <w:rFonts w:cs="Times New Roman"/>
                <w:szCs w:val="22"/>
              </w:rPr>
            </w:pPr>
            <w:r>
              <w:rPr>
                <w:rFonts w:cs="Times New Roman"/>
                <w:szCs w:val="22"/>
              </w:rPr>
              <w:t>10,741</w:t>
            </w:r>
          </w:p>
        </w:tc>
        <w:tc>
          <w:tcPr>
            <w:tcW w:w="240" w:type="dxa"/>
          </w:tcPr>
          <w:p w14:paraId="763D67DD" w14:textId="77777777" w:rsidR="00FD551F" w:rsidRPr="00077682" w:rsidRDefault="00FD551F" w:rsidP="00FD551F">
            <w:pPr>
              <w:pStyle w:val="acctfourfigures"/>
              <w:tabs>
                <w:tab w:val="clear" w:pos="765"/>
                <w:tab w:val="decimal" w:pos="873"/>
              </w:tabs>
              <w:spacing w:line="280" w:lineRule="atLeast"/>
              <w:ind w:right="-86"/>
              <w:rPr>
                <w:rFonts w:cs="Times New Roman"/>
                <w:szCs w:val="22"/>
              </w:rPr>
            </w:pPr>
          </w:p>
        </w:tc>
        <w:tc>
          <w:tcPr>
            <w:tcW w:w="1129" w:type="dxa"/>
          </w:tcPr>
          <w:p w14:paraId="2CC66D64" w14:textId="4B3CFB51" w:rsidR="00FD551F" w:rsidRPr="00077682" w:rsidRDefault="00956096" w:rsidP="00FD551F">
            <w:pPr>
              <w:pStyle w:val="acctfourfigures"/>
              <w:tabs>
                <w:tab w:val="clear" w:pos="765"/>
                <w:tab w:val="decimal" w:pos="873"/>
              </w:tabs>
              <w:spacing w:line="280" w:lineRule="atLeast"/>
              <w:ind w:left="-43" w:right="-86"/>
              <w:rPr>
                <w:rFonts w:cs="Times New Roman"/>
                <w:szCs w:val="22"/>
              </w:rPr>
            </w:pPr>
            <w:r>
              <w:rPr>
                <w:rFonts w:cs="Times New Roman"/>
                <w:szCs w:val="22"/>
              </w:rPr>
              <w:t>256,439</w:t>
            </w:r>
          </w:p>
        </w:tc>
      </w:tr>
      <w:tr w:rsidR="00FD551F" w:rsidRPr="00CC1361" w14:paraId="0DC40EF6" w14:textId="77777777" w:rsidTr="00FD551F">
        <w:tc>
          <w:tcPr>
            <w:tcW w:w="4446" w:type="dxa"/>
          </w:tcPr>
          <w:p w14:paraId="76B8D6C5" w14:textId="2912FC9B" w:rsidR="00FD551F" w:rsidRPr="00B43E4D" w:rsidRDefault="00FD551F" w:rsidP="00FD551F">
            <w:pPr>
              <w:spacing w:line="280" w:lineRule="atLeast"/>
              <w:ind w:left="520" w:right="-36"/>
              <w:rPr>
                <w:rFonts w:ascii="Times New Roman" w:hAnsi="Times New Roman"/>
                <w:sz w:val="22"/>
                <w:szCs w:val="28"/>
              </w:rPr>
            </w:pPr>
            <w:r>
              <w:rPr>
                <w:rFonts w:ascii="Times New Roman" w:hAnsi="Times New Roman"/>
                <w:sz w:val="22"/>
                <w:szCs w:val="28"/>
              </w:rPr>
              <w:t>Derivative assets</w:t>
            </w:r>
          </w:p>
        </w:tc>
        <w:tc>
          <w:tcPr>
            <w:tcW w:w="1115" w:type="dxa"/>
            <w:tcBorders>
              <w:bottom w:val="single" w:sz="4" w:space="0" w:color="auto"/>
            </w:tcBorders>
          </w:tcPr>
          <w:p w14:paraId="1CC418FE" w14:textId="1C9E2045" w:rsidR="00FD551F" w:rsidRPr="00077682" w:rsidRDefault="00956096" w:rsidP="00956096">
            <w:pPr>
              <w:pStyle w:val="acctfourfigures"/>
              <w:tabs>
                <w:tab w:val="clear" w:pos="765"/>
                <w:tab w:val="decimal" w:pos="580"/>
              </w:tabs>
              <w:spacing w:line="280" w:lineRule="atLeast"/>
              <w:ind w:left="-43" w:right="-86"/>
              <w:rPr>
                <w:rFonts w:cs="Times New Roman"/>
                <w:szCs w:val="22"/>
              </w:rPr>
            </w:pPr>
            <w:r>
              <w:rPr>
                <w:rFonts w:cs="Times New Roman"/>
                <w:szCs w:val="22"/>
              </w:rPr>
              <w:t>-</w:t>
            </w:r>
          </w:p>
        </w:tc>
        <w:tc>
          <w:tcPr>
            <w:tcW w:w="236" w:type="dxa"/>
          </w:tcPr>
          <w:p w14:paraId="29FF9381" w14:textId="77777777" w:rsidR="00FD551F" w:rsidRPr="00077682" w:rsidRDefault="00FD551F" w:rsidP="00FD551F">
            <w:pPr>
              <w:pStyle w:val="acctfourfigures"/>
              <w:tabs>
                <w:tab w:val="clear" w:pos="765"/>
                <w:tab w:val="decimal" w:pos="873"/>
              </w:tabs>
              <w:spacing w:line="280" w:lineRule="atLeast"/>
              <w:ind w:right="-86"/>
              <w:rPr>
                <w:rFonts w:cs="Times New Roman"/>
                <w:szCs w:val="22"/>
              </w:rPr>
            </w:pPr>
          </w:p>
        </w:tc>
        <w:tc>
          <w:tcPr>
            <w:tcW w:w="1114" w:type="dxa"/>
            <w:tcBorders>
              <w:bottom w:val="single" w:sz="4" w:space="0" w:color="auto"/>
            </w:tcBorders>
          </w:tcPr>
          <w:p w14:paraId="4CCA7D6D" w14:textId="4F772791" w:rsidR="00FD551F" w:rsidRPr="009C68D9" w:rsidRDefault="00956096" w:rsidP="00FD551F">
            <w:pPr>
              <w:pStyle w:val="acctfourfigures"/>
              <w:tabs>
                <w:tab w:val="clear" w:pos="765"/>
                <w:tab w:val="decimal" w:pos="873"/>
              </w:tabs>
              <w:spacing w:line="280" w:lineRule="atLeast"/>
              <w:ind w:right="-86"/>
              <w:rPr>
                <w:rFonts w:cs="Times New Roman"/>
                <w:szCs w:val="22"/>
              </w:rPr>
            </w:pPr>
            <w:r>
              <w:rPr>
                <w:rFonts w:cs="Times New Roman"/>
                <w:szCs w:val="22"/>
              </w:rPr>
              <w:t>29</w:t>
            </w:r>
          </w:p>
        </w:tc>
        <w:tc>
          <w:tcPr>
            <w:tcW w:w="236" w:type="dxa"/>
          </w:tcPr>
          <w:p w14:paraId="0F3A95F8" w14:textId="77777777" w:rsidR="00FD551F" w:rsidRPr="00077682"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sz w:val="22"/>
                <w:szCs w:val="22"/>
                <w:lang w:val="en-GB" w:bidi="ar-SA"/>
              </w:rPr>
            </w:pPr>
          </w:p>
        </w:tc>
        <w:tc>
          <w:tcPr>
            <w:tcW w:w="1114" w:type="dxa"/>
            <w:tcBorders>
              <w:bottom w:val="single" w:sz="4" w:space="0" w:color="auto"/>
            </w:tcBorders>
          </w:tcPr>
          <w:p w14:paraId="5597F6A0" w14:textId="3FE3250C" w:rsidR="00FD551F" w:rsidRPr="00077682" w:rsidRDefault="00956096" w:rsidP="00956096">
            <w:pPr>
              <w:pStyle w:val="acctfourfigures"/>
              <w:tabs>
                <w:tab w:val="clear" w:pos="765"/>
                <w:tab w:val="decimal" w:pos="570"/>
              </w:tabs>
              <w:spacing w:line="280" w:lineRule="atLeast"/>
              <w:ind w:left="-43" w:right="-86"/>
              <w:rPr>
                <w:rFonts w:cs="Times New Roman"/>
                <w:szCs w:val="22"/>
              </w:rPr>
            </w:pPr>
            <w:r>
              <w:rPr>
                <w:rFonts w:cs="Times New Roman"/>
                <w:szCs w:val="22"/>
              </w:rPr>
              <w:t>-</w:t>
            </w:r>
          </w:p>
        </w:tc>
        <w:tc>
          <w:tcPr>
            <w:tcW w:w="240" w:type="dxa"/>
          </w:tcPr>
          <w:p w14:paraId="41DD466B" w14:textId="77777777" w:rsidR="00FD551F" w:rsidRPr="00077682" w:rsidRDefault="00FD551F" w:rsidP="00FD551F">
            <w:pPr>
              <w:pStyle w:val="acctfourfigures"/>
              <w:tabs>
                <w:tab w:val="clear" w:pos="765"/>
                <w:tab w:val="decimal" w:pos="873"/>
              </w:tabs>
              <w:spacing w:line="280" w:lineRule="atLeast"/>
              <w:ind w:right="-86"/>
              <w:rPr>
                <w:rFonts w:cs="Times New Roman"/>
                <w:szCs w:val="22"/>
              </w:rPr>
            </w:pPr>
          </w:p>
        </w:tc>
        <w:tc>
          <w:tcPr>
            <w:tcW w:w="1129" w:type="dxa"/>
            <w:tcBorders>
              <w:bottom w:val="single" w:sz="4" w:space="0" w:color="auto"/>
            </w:tcBorders>
          </w:tcPr>
          <w:p w14:paraId="60E35F18" w14:textId="0D2E269C" w:rsidR="00FD551F" w:rsidRPr="00077682" w:rsidRDefault="00956096" w:rsidP="00FD551F">
            <w:pPr>
              <w:pStyle w:val="acctfourfigures"/>
              <w:tabs>
                <w:tab w:val="clear" w:pos="765"/>
                <w:tab w:val="decimal" w:pos="873"/>
              </w:tabs>
              <w:spacing w:line="280" w:lineRule="atLeast"/>
              <w:ind w:left="-43" w:right="-86"/>
              <w:rPr>
                <w:rFonts w:cs="Times New Roman"/>
                <w:szCs w:val="22"/>
              </w:rPr>
            </w:pPr>
            <w:r>
              <w:rPr>
                <w:rFonts w:cs="Times New Roman"/>
                <w:szCs w:val="22"/>
              </w:rPr>
              <w:t>29</w:t>
            </w:r>
          </w:p>
        </w:tc>
      </w:tr>
      <w:tr w:rsidR="00FD551F" w:rsidRPr="00CC1361" w14:paraId="22C4D271" w14:textId="77777777" w:rsidTr="00FD551F">
        <w:tc>
          <w:tcPr>
            <w:tcW w:w="4446" w:type="dxa"/>
          </w:tcPr>
          <w:p w14:paraId="0D55AC06" w14:textId="77777777" w:rsidR="00FD551F" w:rsidRPr="00CC1361" w:rsidRDefault="00FD551F" w:rsidP="00FD551F">
            <w:pPr>
              <w:spacing w:line="280" w:lineRule="atLeas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15" w:type="dxa"/>
            <w:tcBorders>
              <w:top w:val="single" w:sz="4" w:space="0" w:color="auto"/>
              <w:bottom w:val="double" w:sz="4" w:space="0" w:color="auto"/>
            </w:tcBorders>
          </w:tcPr>
          <w:p w14:paraId="00405D61" w14:textId="6DAA37B2" w:rsidR="00FD551F" w:rsidRPr="00077682" w:rsidRDefault="00956096" w:rsidP="00FD551F">
            <w:pPr>
              <w:pStyle w:val="acctfourfigures"/>
              <w:tabs>
                <w:tab w:val="clear" w:pos="765"/>
                <w:tab w:val="decimal" w:pos="873"/>
              </w:tabs>
              <w:spacing w:line="280" w:lineRule="atLeast"/>
              <w:ind w:right="-86"/>
              <w:rPr>
                <w:rFonts w:cs="Times New Roman"/>
                <w:b/>
                <w:bCs/>
                <w:szCs w:val="22"/>
              </w:rPr>
            </w:pPr>
            <w:r>
              <w:rPr>
                <w:rFonts w:cs="Times New Roman"/>
                <w:b/>
                <w:bCs/>
                <w:szCs w:val="22"/>
              </w:rPr>
              <w:t>94,310</w:t>
            </w:r>
          </w:p>
        </w:tc>
        <w:tc>
          <w:tcPr>
            <w:tcW w:w="236" w:type="dxa"/>
          </w:tcPr>
          <w:p w14:paraId="404B07D0" w14:textId="77777777" w:rsidR="00FD551F" w:rsidRPr="00077682" w:rsidRDefault="00FD551F" w:rsidP="00FD551F">
            <w:pPr>
              <w:pStyle w:val="acctfourfigures"/>
              <w:tabs>
                <w:tab w:val="clear" w:pos="765"/>
                <w:tab w:val="decimal" w:pos="873"/>
              </w:tabs>
              <w:spacing w:line="280" w:lineRule="atLeast"/>
              <w:ind w:right="-86"/>
              <w:rPr>
                <w:rFonts w:cs="Times New Roman"/>
                <w:b/>
                <w:bCs/>
                <w:szCs w:val="22"/>
              </w:rPr>
            </w:pPr>
          </w:p>
        </w:tc>
        <w:tc>
          <w:tcPr>
            <w:tcW w:w="1114" w:type="dxa"/>
            <w:tcBorders>
              <w:top w:val="single" w:sz="4" w:space="0" w:color="auto"/>
              <w:bottom w:val="double" w:sz="4" w:space="0" w:color="auto"/>
            </w:tcBorders>
          </w:tcPr>
          <w:p w14:paraId="19778B89" w14:textId="76B56DC0" w:rsidR="00FD551F" w:rsidRPr="009C68D9" w:rsidRDefault="00956096" w:rsidP="00FD551F">
            <w:pPr>
              <w:pStyle w:val="acctfourfigures"/>
              <w:tabs>
                <w:tab w:val="clear" w:pos="765"/>
                <w:tab w:val="decimal" w:pos="873"/>
              </w:tabs>
              <w:spacing w:line="280" w:lineRule="atLeast"/>
              <w:ind w:right="-86"/>
              <w:rPr>
                <w:rFonts w:cs="Times New Roman"/>
                <w:b/>
                <w:bCs/>
                <w:szCs w:val="22"/>
                <w:cs/>
              </w:rPr>
            </w:pPr>
            <w:r>
              <w:rPr>
                <w:rFonts w:cs="Times New Roman"/>
                <w:b/>
                <w:bCs/>
                <w:szCs w:val="22"/>
              </w:rPr>
              <w:t>3,394,683</w:t>
            </w:r>
          </w:p>
        </w:tc>
        <w:tc>
          <w:tcPr>
            <w:tcW w:w="236" w:type="dxa"/>
          </w:tcPr>
          <w:p w14:paraId="1A30C7E3" w14:textId="77777777" w:rsidR="00FD551F" w:rsidRPr="00077682"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b/>
                <w:bCs/>
                <w:sz w:val="22"/>
                <w:szCs w:val="22"/>
                <w:lang w:val="en-GB" w:bidi="ar-SA"/>
              </w:rPr>
            </w:pPr>
          </w:p>
        </w:tc>
        <w:tc>
          <w:tcPr>
            <w:tcW w:w="1114" w:type="dxa"/>
            <w:tcBorders>
              <w:top w:val="single" w:sz="4" w:space="0" w:color="auto"/>
              <w:bottom w:val="double" w:sz="4" w:space="0" w:color="auto"/>
            </w:tcBorders>
          </w:tcPr>
          <w:p w14:paraId="5C70FD05" w14:textId="6CF83FC2" w:rsidR="00FD551F" w:rsidRPr="00077682" w:rsidRDefault="00956096" w:rsidP="00FD551F">
            <w:pPr>
              <w:pStyle w:val="acctfourfigures"/>
              <w:tabs>
                <w:tab w:val="clear" w:pos="765"/>
                <w:tab w:val="decimal" w:pos="873"/>
              </w:tabs>
              <w:spacing w:line="280" w:lineRule="atLeast"/>
              <w:ind w:left="-43" w:right="-86"/>
              <w:rPr>
                <w:rFonts w:cs="Times New Roman"/>
                <w:b/>
                <w:bCs/>
                <w:szCs w:val="22"/>
                <w:cs/>
                <w:lang w:bidi="th-TH"/>
              </w:rPr>
            </w:pPr>
            <w:r>
              <w:rPr>
                <w:rFonts w:cs="Times New Roman"/>
                <w:b/>
                <w:bCs/>
                <w:szCs w:val="22"/>
                <w:lang w:bidi="th-TH"/>
              </w:rPr>
              <w:t>10,741</w:t>
            </w:r>
          </w:p>
        </w:tc>
        <w:tc>
          <w:tcPr>
            <w:tcW w:w="240" w:type="dxa"/>
          </w:tcPr>
          <w:p w14:paraId="75A79370" w14:textId="77777777" w:rsidR="00FD551F" w:rsidRPr="00077682" w:rsidRDefault="00FD551F" w:rsidP="00FD551F">
            <w:pPr>
              <w:pStyle w:val="acctfourfigures"/>
              <w:tabs>
                <w:tab w:val="clear" w:pos="765"/>
                <w:tab w:val="decimal" w:pos="873"/>
              </w:tabs>
              <w:spacing w:line="280" w:lineRule="atLeast"/>
              <w:ind w:right="-86"/>
              <w:rPr>
                <w:rFonts w:cs="Times New Roman"/>
                <w:b/>
                <w:bCs/>
                <w:szCs w:val="22"/>
              </w:rPr>
            </w:pPr>
          </w:p>
        </w:tc>
        <w:tc>
          <w:tcPr>
            <w:tcW w:w="1129" w:type="dxa"/>
            <w:tcBorders>
              <w:top w:val="single" w:sz="4" w:space="0" w:color="auto"/>
              <w:bottom w:val="double" w:sz="4" w:space="0" w:color="auto"/>
            </w:tcBorders>
          </w:tcPr>
          <w:p w14:paraId="38D01BBC" w14:textId="09D86B17" w:rsidR="00FD551F" w:rsidRPr="00722E96" w:rsidRDefault="00956096" w:rsidP="00FD551F">
            <w:pPr>
              <w:pStyle w:val="acctfourfigures"/>
              <w:tabs>
                <w:tab w:val="clear" w:pos="765"/>
                <w:tab w:val="decimal" w:pos="873"/>
              </w:tabs>
              <w:spacing w:line="280" w:lineRule="atLeast"/>
              <w:ind w:left="-43" w:right="-86"/>
              <w:rPr>
                <w:rFonts w:cs="Times New Roman"/>
                <w:b/>
                <w:bCs/>
                <w:szCs w:val="22"/>
              </w:rPr>
            </w:pPr>
            <w:r>
              <w:rPr>
                <w:rFonts w:cs="Times New Roman"/>
                <w:b/>
                <w:bCs/>
                <w:szCs w:val="22"/>
              </w:rPr>
              <w:t>3,499,734</w:t>
            </w:r>
          </w:p>
        </w:tc>
      </w:tr>
    </w:tbl>
    <w:p w14:paraId="2C2AEF9F" w14:textId="77777777" w:rsidR="007604CC" w:rsidRPr="00CC1361" w:rsidRDefault="007604CC" w:rsidP="00FD551F">
      <w:pPr>
        <w:pStyle w:val="AccNoteHeading"/>
        <w:spacing w:line="280" w:lineRule="atLeast"/>
        <w:rPr>
          <w:lang w:bidi="ar-SA"/>
        </w:rPr>
      </w:pPr>
    </w:p>
    <w:tbl>
      <w:tblPr>
        <w:tblW w:w="9648" w:type="dxa"/>
        <w:tblLayout w:type="fixed"/>
        <w:tblLook w:val="04A0" w:firstRow="1" w:lastRow="0" w:firstColumn="1" w:lastColumn="0" w:noHBand="0" w:noVBand="1"/>
      </w:tblPr>
      <w:tblGrid>
        <w:gridCol w:w="4464"/>
        <w:gridCol w:w="1115"/>
        <w:gridCol w:w="236"/>
        <w:gridCol w:w="1114"/>
        <w:gridCol w:w="236"/>
        <w:gridCol w:w="1114"/>
        <w:gridCol w:w="240"/>
        <w:gridCol w:w="1129"/>
      </w:tblGrid>
      <w:tr w:rsidR="00FD551F" w:rsidRPr="00CC1361" w14:paraId="66555DF4" w14:textId="77777777" w:rsidTr="00FD551F">
        <w:tc>
          <w:tcPr>
            <w:tcW w:w="4464" w:type="dxa"/>
            <w:vAlign w:val="bottom"/>
          </w:tcPr>
          <w:p w14:paraId="5CD60D31" w14:textId="77777777" w:rsidR="00FD551F" w:rsidRPr="00CC1361" w:rsidRDefault="00FD551F" w:rsidP="00FD551F">
            <w:pPr>
              <w:spacing w:line="280" w:lineRule="atLeast"/>
              <w:ind w:left="73" w:right="-90"/>
              <w:jc w:val="center"/>
              <w:rPr>
                <w:rFonts w:ascii="Times New Roman" w:hAnsi="Times New Roman" w:cs="Times New Roman"/>
                <w:sz w:val="22"/>
                <w:szCs w:val="22"/>
              </w:rPr>
            </w:pPr>
          </w:p>
        </w:tc>
        <w:tc>
          <w:tcPr>
            <w:tcW w:w="5184" w:type="dxa"/>
            <w:gridSpan w:val="7"/>
            <w:vAlign w:val="bottom"/>
          </w:tcPr>
          <w:p w14:paraId="0FFFE087" w14:textId="77777777" w:rsidR="00FD551F" w:rsidRPr="008C43CA" w:rsidRDefault="00FD551F" w:rsidP="00FD551F">
            <w:pPr>
              <w:pStyle w:val="acctfourfigures"/>
              <w:tabs>
                <w:tab w:val="clear" w:pos="765"/>
              </w:tabs>
              <w:spacing w:line="280" w:lineRule="atLeast"/>
              <w:ind w:left="-43" w:right="-86"/>
              <w:jc w:val="center"/>
              <w:rPr>
                <w:rFonts w:cs="Times New Roman"/>
                <w:b/>
                <w:bCs/>
                <w:szCs w:val="22"/>
                <w:cs/>
                <w:lang w:bidi="th-TH"/>
              </w:rPr>
            </w:pPr>
            <w:r w:rsidRPr="008C43CA">
              <w:rPr>
                <w:rFonts w:cs="Times New Roman"/>
                <w:b/>
                <w:bCs/>
                <w:szCs w:val="22"/>
                <w:lang w:bidi="th-TH"/>
              </w:rPr>
              <w:t>Fair value</w:t>
            </w:r>
          </w:p>
        </w:tc>
      </w:tr>
      <w:tr w:rsidR="00FD551F" w:rsidRPr="00CC1361" w14:paraId="57820A93" w14:textId="77777777" w:rsidTr="00FD551F">
        <w:tc>
          <w:tcPr>
            <w:tcW w:w="4464" w:type="dxa"/>
            <w:vAlign w:val="bottom"/>
          </w:tcPr>
          <w:p w14:paraId="74023B58" w14:textId="77777777" w:rsidR="00FD551F" w:rsidRPr="00CC1361" w:rsidRDefault="00FD551F" w:rsidP="00FD551F">
            <w:pPr>
              <w:spacing w:line="280" w:lineRule="atLeast"/>
              <w:ind w:left="433" w:right="-90"/>
              <w:rPr>
                <w:rFonts w:ascii="Times New Roman" w:hAnsi="Times New Roman" w:cs="Times New Roman"/>
                <w:b/>
                <w:bCs/>
                <w:i/>
                <w:iCs/>
                <w:sz w:val="22"/>
                <w:szCs w:val="22"/>
              </w:rPr>
            </w:pPr>
          </w:p>
        </w:tc>
        <w:tc>
          <w:tcPr>
            <w:tcW w:w="1115" w:type="dxa"/>
            <w:vAlign w:val="bottom"/>
          </w:tcPr>
          <w:p w14:paraId="1637360C" w14:textId="77777777" w:rsidR="00FD551F" w:rsidRPr="00CC1361" w:rsidRDefault="00FD551F" w:rsidP="00FD551F">
            <w:pPr>
              <w:pStyle w:val="acctfourfigures"/>
              <w:tabs>
                <w:tab w:val="clear" w:pos="765"/>
              </w:tabs>
              <w:spacing w:line="280" w:lineRule="atLeast"/>
              <w:ind w:left="-43" w:right="-86"/>
              <w:jc w:val="center"/>
              <w:rPr>
                <w:rFonts w:cs="Times New Roman"/>
                <w:szCs w:val="22"/>
              </w:rPr>
            </w:pPr>
            <w:r w:rsidRPr="00CC1361">
              <w:rPr>
                <w:rFonts w:cs="Times New Roman"/>
                <w:szCs w:val="22"/>
                <w:lang w:bidi="th-TH"/>
              </w:rPr>
              <w:t>Level 1</w:t>
            </w:r>
          </w:p>
        </w:tc>
        <w:tc>
          <w:tcPr>
            <w:tcW w:w="236" w:type="dxa"/>
          </w:tcPr>
          <w:p w14:paraId="5F211A29" w14:textId="77777777" w:rsidR="00FD551F" w:rsidRPr="00CC1361" w:rsidRDefault="00FD551F" w:rsidP="00FD551F">
            <w:pPr>
              <w:pStyle w:val="acctfourfigures"/>
              <w:tabs>
                <w:tab w:val="clear" w:pos="765"/>
              </w:tabs>
              <w:spacing w:line="280" w:lineRule="atLeast"/>
              <w:ind w:left="-43" w:right="-86"/>
              <w:jc w:val="center"/>
              <w:rPr>
                <w:rFonts w:cs="Times New Roman"/>
                <w:szCs w:val="22"/>
                <w:cs/>
                <w:lang w:bidi="th-TH"/>
              </w:rPr>
            </w:pPr>
          </w:p>
        </w:tc>
        <w:tc>
          <w:tcPr>
            <w:tcW w:w="1114" w:type="dxa"/>
            <w:vAlign w:val="bottom"/>
          </w:tcPr>
          <w:p w14:paraId="13F592C1" w14:textId="77777777" w:rsidR="00FD551F" w:rsidRPr="00CC1361" w:rsidRDefault="00FD551F" w:rsidP="00FD551F">
            <w:pPr>
              <w:pStyle w:val="acctfourfigures"/>
              <w:tabs>
                <w:tab w:val="clear" w:pos="765"/>
              </w:tabs>
              <w:spacing w:line="280" w:lineRule="atLeast"/>
              <w:ind w:left="-43" w:right="-86"/>
              <w:jc w:val="center"/>
              <w:rPr>
                <w:rFonts w:cs="Times New Roman"/>
                <w:szCs w:val="22"/>
              </w:rPr>
            </w:pPr>
            <w:r w:rsidRPr="00CC1361">
              <w:rPr>
                <w:rFonts w:cs="Times New Roman"/>
                <w:szCs w:val="22"/>
                <w:lang w:bidi="th-TH"/>
              </w:rPr>
              <w:t>Level 2</w:t>
            </w:r>
          </w:p>
        </w:tc>
        <w:tc>
          <w:tcPr>
            <w:tcW w:w="236" w:type="dxa"/>
          </w:tcPr>
          <w:p w14:paraId="4F0BB341" w14:textId="77777777" w:rsidR="00FD551F" w:rsidRPr="00CC1361" w:rsidRDefault="00FD551F" w:rsidP="00FD551F">
            <w:pPr>
              <w:spacing w:line="280" w:lineRule="atLeast"/>
              <w:ind w:left="-43" w:right="-86"/>
              <w:jc w:val="center"/>
              <w:rPr>
                <w:rFonts w:ascii="Times New Roman" w:hAnsi="Times New Roman" w:cs="Times New Roman"/>
                <w:sz w:val="22"/>
                <w:szCs w:val="22"/>
                <w:cs/>
              </w:rPr>
            </w:pPr>
          </w:p>
        </w:tc>
        <w:tc>
          <w:tcPr>
            <w:tcW w:w="1114" w:type="dxa"/>
            <w:vAlign w:val="bottom"/>
          </w:tcPr>
          <w:p w14:paraId="0EE8A6D9" w14:textId="77777777" w:rsidR="00FD551F" w:rsidRPr="00CC1361" w:rsidRDefault="00FD551F" w:rsidP="00FD551F">
            <w:pPr>
              <w:spacing w:line="280" w:lineRule="atLeas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0E558B55" w14:textId="77777777" w:rsidR="00FD551F" w:rsidRPr="00CC1361" w:rsidRDefault="00FD551F" w:rsidP="00FD551F">
            <w:pPr>
              <w:pStyle w:val="acctfourfigures"/>
              <w:tabs>
                <w:tab w:val="clear" w:pos="765"/>
              </w:tabs>
              <w:spacing w:line="280" w:lineRule="atLeast"/>
              <w:ind w:left="-43" w:right="-86"/>
              <w:jc w:val="center"/>
              <w:rPr>
                <w:rFonts w:cs="Times New Roman"/>
                <w:szCs w:val="22"/>
                <w:cs/>
                <w:lang w:bidi="th-TH"/>
              </w:rPr>
            </w:pPr>
          </w:p>
        </w:tc>
        <w:tc>
          <w:tcPr>
            <w:tcW w:w="1129" w:type="dxa"/>
            <w:vAlign w:val="bottom"/>
          </w:tcPr>
          <w:p w14:paraId="02CEEDB6" w14:textId="77777777" w:rsidR="00FD551F" w:rsidRPr="00CC1361" w:rsidRDefault="00FD551F" w:rsidP="00FD551F">
            <w:pPr>
              <w:pStyle w:val="acctfourfigures"/>
              <w:tabs>
                <w:tab w:val="clear" w:pos="765"/>
              </w:tabs>
              <w:spacing w:line="280" w:lineRule="atLeast"/>
              <w:ind w:left="-43" w:right="-86"/>
              <w:jc w:val="center"/>
              <w:rPr>
                <w:rFonts w:cs="Times New Roman"/>
                <w:szCs w:val="22"/>
                <w:lang w:bidi="th-TH"/>
              </w:rPr>
            </w:pPr>
            <w:r w:rsidRPr="00CC1361">
              <w:rPr>
                <w:rFonts w:cs="Times New Roman"/>
                <w:szCs w:val="22"/>
                <w:lang w:bidi="th-TH"/>
              </w:rPr>
              <w:t>Total</w:t>
            </w:r>
          </w:p>
        </w:tc>
      </w:tr>
      <w:tr w:rsidR="00FD551F" w:rsidRPr="00CC1361" w14:paraId="3F379CBE" w14:textId="77777777" w:rsidTr="00FD551F">
        <w:tc>
          <w:tcPr>
            <w:tcW w:w="4464" w:type="dxa"/>
            <w:vAlign w:val="bottom"/>
          </w:tcPr>
          <w:p w14:paraId="32DC90BB" w14:textId="77777777" w:rsidR="00FD551F" w:rsidRPr="00CC1361" w:rsidRDefault="00FD551F" w:rsidP="00FD551F">
            <w:pPr>
              <w:spacing w:line="280" w:lineRule="atLeast"/>
              <w:ind w:left="433" w:right="-90"/>
              <w:rPr>
                <w:rFonts w:ascii="Times New Roman" w:hAnsi="Times New Roman" w:cs="Times New Roman"/>
                <w:b/>
                <w:bCs/>
                <w:i/>
                <w:iCs/>
                <w:sz w:val="22"/>
                <w:szCs w:val="22"/>
              </w:rPr>
            </w:pPr>
          </w:p>
        </w:tc>
        <w:tc>
          <w:tcPr>
            <w:tcW w:w="5184" w:type="dxa"/>
            <w:gridSpan w:val="7"/>
            <w:vAlign w:val="bottom"/>
          </w:tcPr>
          <w:p w14:paraId="40134B2C" w14:textId="77777777" w:rsidR="00FD551F" w:rsidRPr="00CC1361" w:rsidRDefault="00FD551F" w:rsidP="00FD551F">
            <w:pPr>
              <w:pStyle w:val="acctfourfigures"/>
              <w:tabs>
                <w:tab w:val="clear" w:pos="765"/>
              </w:tabs>
              <w:spacing w:line="280" w:lineRule="atLeast"/>
              <w:ind w:left="-43" w:right="-86"/>
              <w:jc w:val="center"/>
              <w:rPr>
                <w:rFonts w:cs="Times New Roman"/>
                <w:szCs w:val="22"/>
                <w:lang w:bidi="th-TH"/>
              </w:rPr>
            </w:pPr>
            <w:r w:rsidRPr="00CC1361">
              <w:rPr>
                <w:rFonts w:cs="Times New Roman"/>
                <w:i/>
                <w:iCs/>
                <w:szCs w:val="22"/>
              </w:rPr>
              <w:t>(in thousand Baht)</w:t>
            </w:r>
          </w:p>
        </w:tc>
      </w:tr>
      <w:tr w:rsidR="00FD551F" w:rsidRPr="00CC1361" w14:paraId="6875DBC1" w14:textId="77777777" w:rsidTr="00FD551F">
        <w:tc>
          <w:tcPr>
            <w:tcW w:w="4464" w:type="dxa"/>
          </w:tcPr>
          <w:p w14:paraId="538502FC" w14:textId="06545A40" w:rsidR="00FD551F" w:rsidRPr="00CC1361" w:rsidRDefault="00FD551F" w:rsidP="00FD551F">
            <w:pPr>
              <w:spacing w:line="280" w:lineRule="atLeas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4</w:t>
            </w:r>
          </w:p>
        </w:tc>
        <w:tc>
          <w:tcPr>
            <w:tcW w:w="1115" w:type="dxa"/>
          </w:tcPr>
          <w:p w14:paraId="426D9161"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006F1913"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4121916B"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3FD49375"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5929CFC9"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240" w:type="dxa"/>
          </w:tcPr>
          <w:p w14:paraId="34153B85"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29" w:type="dxa"/>
          </w:tcPr>
          <w:p w14:paraId="2D992D91"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r>
      <w:tr w:rsidR="00FD551F" w:rsidRPr="00CC1361" w14:paraId="3D4C9B86" w14:textId="77777777" w:rsidTr="00FD551F">
        <w:tc>
          <w:tcPr>
            <w:tcW w:w="4464" w:type="dxa"/>
          </w:tcPr>
          <w:p w14:paraId="0C7C7147" w14:textId="77777777" w:rsidR="00FD551F" w:rsidRPr="00CC1361" w:rsidRDefault="00FD551F" w:rsidP="00FD551F">
            <w:pPr>
              <w:spacing w:line="280" w:lineRule="atLeas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1115" w:type="dxa"/>
          </w:tcPr>
          <w:p w14:paraId="682FBF1F"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0AC3F104"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1A01D762"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53B09587"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38654E76"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240" w:type="dxa"/>
          </w:tcPr>
          <w:p w14:paraId="217FC65B"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29" w:type="dxa"/>
          </w:tcPr>
          <w:p w14:paraId="3DE96175"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r>
      <w:tr w:rsidR="00FD551F" w:rsidRPr="00CC1361" w14:paraId="7156729D" w14:textId="77777777" w:rsidTr="00FD551F">
        <w:tc>
          <w:tcPr>
            <w:tcW w:w="4464" w:type="dxa"/>
          </w:tcPr>
          <w:p w14:paraId="3EF72B3D" w14:textId="67B80C50" w:rsidR="00FD551F" w:rsidRPr="00CC1361" w:rsidRDefault="00FD551F" w:rsidP="00FD551F">
            <w:pPr>
              <w:spacing w:line="280" w:lineRule="atLeast"/>
              <w:ind w:left="517" w:right="-36"/>
              <w:rPr>
                <w:rFonts w:ascii="Times New Roman" w:hAnsi="Times New Roman" w:cs="Times New Roman"/>
                <w:sz w:val="22"/>
                <w:szCs w:val="22"/>
              </w:rPr>
            </w:pPr>
            <w:r>
              <w:rPr>
                <w:rFonts w:ascii="Times New Roman" w:hAnsi="Times New Roman" w:cs="Times New Roman"/>
                <w:sz w:val="22"/>
                <w:szCs w:val="22"/>
              </w:rPr>
              <w:t xml:space="preserve">Financial assets - </w:t>
            </w:r>
            <w:r w:rsidRPr="002A41A3">
              <w:rPr>
                <w:rFonts w:ascii="Times New Roman" w:hAnsi="Times New Roman" w:cs="Times New Roman"/>
                <w:sz w:val="22"/>
                <w:szCs w:val="22"/>
              </w:rPr>
              <w:t>debt instruments</w:t>
            </w:r>
          </w:p>
        </w:tc>
        <w:tc>
          <w:tcPr>
            <w:tcW w:w="1115" w:type="dxa"/>
          </w:tcPr>
          <w:p w14:paraId="327D1DFB" w14:textId="516B77DA" w:rsidR="00FD551F" w:rsidRPr="00CC1361" w:rsidRDefault="00FD551F" w:rsidP="00FD551F">
            <w:pPr>
              <w:pStyle w:val="acctfourfigures"/>
              <w:tabs>
                <w:tab w:val="clear" w:pos="765"/>
                <w:tab w:val="decimal" w:pos="560"/>
              </w:tabs>
              <w:spacing w:line="280" w:lineRule="atLeast"/>
              <w:ind w:left="-169" w:right="-173"/>
              <w:rPr>
                <w:rFonts w:cs="Times New Roman"/>
                <w:szCs w:val="22"/>
              </w:rPr>
            </w:pPr>
            <w:r w:rsidRPr="00C75CCB">
              <w:t>-</w:t>
            </w:r>
          </w:p>
        </w:tc>
        <w:tc>
          <w:tcPr>
            <w:tcW w:w="236" w:type="dxa"/>
          </w:tcPr>
          <w:p w14:paraId="04F3E5BA"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1BC0C53F" w14:textId="22E1C4AF" w:rsidR="00FD551F" w:rsidRPr="00CC1361" w:rsidRDefault="00FD551F" w:rsidP="00FD551F">
            <w:pPr>
              <w:pStyle w:val="acctfourfigures"/>
              <w:tabs>
                <w:tab w:val="clear" w:pos="765"/>
                <w:tab w:val="decimal" w:pos="884"/>
              </w:tabs>
              <w:spacing w:line="280" w:lineRule="atLeast"/>
              <w:ind w:left="-169" w:right="-173"/>
              <w:rPr>
                <w:rFonts w:cs="Times New Roman"/>
                <w:szCs w:val="22"/>
              </w:rPr>
            </w:pPr>
            <w:r w:rsidRPr="00C75CCB">
              <w:t>2,978,280</w:t>
            </w:r>
          </w:p>
        </w:tc>
        <w:tc>
          <w:tcPr>
            <w:tcW w:w="236" w:type="dxa"/>
          </w:tcPr>
          <w:p w14:paraId="4D5BCFF6"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5645F48C" w14:textId="4A4322EC" w:rsidR="00FD551F" w:rsidRPr="00CC1361" w:rsidRDefault="00FD551F" w:rsidP="00FD551F">
            <w:pPr>
              <w:pStyle w:val="acctfourfigures"/>
              <w:tabs>
                <w:tab w:val="clear" w:pos="765"/>
                <w:tab w:val="decimal" w:pos="560"/>
              </w:tabs>
              <w:spacing w:line="280" w:lineRule="atLeast"/>
              <w:ind w:left="-169" w:right="-173"/>
              <w:rPr>
                <w:rFonts w:cs="Times New Roman"/>
                <w:szCs w:val="22"/>
              </w:rPr>
            </w:pPr>
            <w:r w:rsidRPr="00C75CCB">
              <w:t>-</w:t>
            </w:r>
          </w:p>
        </w:tc>
        <w:tc>
          <w:tcPr>
            <w:tcW w:w="240" w:type="dxa"/>
          </w:tcPr>
          <w:p w14:paraId="54C37314"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29" w:type="dxa"/>
          </w:tcPr>
          <w:p w14:paraId="6922A665" w14:textId="0C9F9E2A" w:rsidR="00FD551F" w:rsidRPr="00CC1361" w:rsidRDefault="00FD551F" w:rsidP="00FD551F">
            <w:pPr>
              <w:pStyle w:val="acctfourfigures"/>
              <w:tabs>
                <w:tab w:val="clear" w:pos="765"/>
                <w:tab w:val="decimal" w:pos="884"/>
              </w:tabs>
              <w:spacing w:line="280" w:lineRule="atLeast"/>
              <w:ind w:left="-169" w:right="-173"/>
              <w:rPr>
                <w:rFonts w:cs="Times New Roman"/>
                <w:szCs w:val="22"/>
              </w:rPr>
            </w:pPr>
            <w:r w:rsidRPr="00C75CCB">
              <w:t>2,978,280</w:t>
            </w:r>
          </w:p>
        </w:tc>
      </w:tr>
      <w:tr w:rsidR="00FD551F" w:rsidRPr="00CC1361" w14:paraId="6F3F8D3B" w14:textId="77777777" w:rsidTr="00FD551F">
        <w:tc>
          <w:tcPr>
            <w:tcW w:w="4464" w:type="dxa"/>
          </w:tcPr>
          <w:p w14:paraId="1C77EFE4" w14:textId="527B855C" w:rsidR="00FD551F" w:rsidRPr="00CC1361" w:rsidRDefault="00FD551F" w:rsidP="00FD551F">
            <w:pPr>
              <w:tabs>
                <w:tab w:val="clear" w:pos="680"/>
                <w:tab w:val="left" w:pos="610"/>
              </w:tabs>
              <w:spacing w:line="280" w:lineRule="atLeast"/>
              <w:ind w:left="610" w:right="-36" w:hanging="90"/>
              <w:rPr>
                <w:rFonts w:ascii="Times New Roman" w:hAnsi="Times New Roman" w:cs="Times New Roman"/>
                <w:sz w:val="22"/>
                <w:szCs w:val="22"/>
              </w:rPr>
            </w:pPr>
            <w:r>
              <w:rPr>
                <w:rFonts w:ascii="Times New Roman" w:hAnsi="Times New Roman" w:cs="Times New Roman"/>
                <w:sz w:val="22"/>
                <w:szCs w:val="22"/>
              </w:rPr>
              <w:t xml:space="preserve">Financial assets - </w:t>
            </w:r>
            <w:r>
              <w:rPr>
                <w:rFonts w:ascii="Times New Roman" w:hAnsi="Times New Roman"/>
                <w:sz w:val="22"/>
                <w:szCs w:val="28"/>
              </w:rPr>
              <w:t>equity</w:t>
            </w:r>
            <w:r w:rsidRPr="002A41A3">
              <w:rPr>
                <w:rFonts w:ascii="Times New Roman" w:hAnsi="Times New Roman" w:cs="Times New Roman"/>
                <w:sz w:val="22"/>
                <w:szCs w:val="22"/>
              </w:rPr>
              <w:t xml:space="preserve"> instruments</w:t>
            </w:r>
          </w:p>
        </w:tc>
        <w:tc>
          <w:tcPr>
            <w:tcW w:w="1115" w:type="dxa"/>
            <w:tcBorders>
              <w:bottom w:val="single" w:sz="4" w:space="0" w:color="auto"/>
            </w:tcBorders>
          </w:tcPr>
          <w:p w14:paraId="7D2C6007" w14:textId="62837058" w:rsidR="00FD551F" w:rsidRPr="00CC1361" w:rsidRDefault="00FD551F" w:rsidP="00FD551F">
            <w:pPr>
              <w:pStyle w:val="acctfourfigures"/>
              <w:tabs>
                <w:tab w:val="clear" w:pos="765"/>
                <w:tab w:val="decimal" w:pos="884"/>
              </w:tabs>
              <w:spacing w:line="280" w:lineRule="atLeast"/>
              <w:ind w:left="-169" w:right="-173"/>
              <w:rPr>
                <w:rFonts w:cs="Times New Roman"/>
                <w:szCs w:val="22"/>
              </w:rPr>
            </w:pPr>
            <w:r w:rsidRPr="00C75CCB">
              <w:t>122,659</w:t>
            </w:r>
          </w:p>
        </w:tc>
        <w:tc>
          <w:tcPr>
            <w:tcW w:w="236" w:type="dxa"/>
          </w:tcPr>
          <w:p w14:paraId="2A6CF810"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Borders>
              <w:bottom w:val="single" w:sz="4" w:space="0" w:color="auto"/>
            </w:tcBorders>
          </w:tcPr>
          <w:p w14:paraId="317539AE" w14:textId="2B249CCA" w:rsidR="00FD551F" w:rsidRPr="00CC1361" w:rsidRDefault="00FD551F" w:rsidP="00FD551F">
            <w:pPr>
              <w:pStyle w:val="acctfourfigures"/>
              <w:tabs>
                <w:tab w:val="clear" w:pos="765"/>
                <w:tab w:val="decimal" w:pos="884"/>
              </w:tabs>
              <w:spacing w:line="280" w:lineRule="atLeast"/>
              <w:ind w:left="-169" w:right="-173"/>
              <w:rPr>
                <w:rFonts w:cs="Times New Roman"/>
                <w:szCs w:val="22"/>
              </w:rPr>
            </w:pPr>
            <w:r w:rsidRPr="00C75CCB">
              <w:t>138,43</w:t>
            </w:r>
            <w:r>
              <w:t>3</w:t>
            </w:r>
          </w:p>
        </w:tc>
        <w:tc>
          <w:tcPr>
            <w:tcW w:w="236" w:type="dxa"/>
          </w:tcPr>
          <w:p w14:paraId="7932A711" w14:textId="77777777" w:rsidR="00FD551F" w:rsidRPr="00CC1361"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atLeast"/>
              <w:ind w:left="-169" w:right="-173"/>
              <w:rPr>
                <w:rFonts w:ascii="Times New Roman" w:hAnsi="Times New Roman" w:cs="Times New Roman"/>
                <w:sz w:val="22"/>
                <w:szCs w:val="22"/>
              </w:rPr>
            </w:pPr>
          </w:p>
        </w:tc>
        <w:tc>
          <w:tcPr>
            <w:tcW w:w="1114" w:type="dxa"/>
            <w:tcBorders>
              <w:bottom w:val="single" w:sz="4" w:space="0" w:color="auto"/>
            </w:tcBorders>
          </w:tcPr>
          <w:p w14:paraId="4C776B4F" w14:textId="49438D89" w:rsidR="00FD551F" w:rsidRPr="00CC1361" w:rsidRDefault="00FD551F" w:rsidP="00FD551F">
            <w:pPr>
              <w:pStyle w:val="acctfourfigures"/>
              <w:tabs>
                <w:tab w:val="clear" w:pos="765"/>
                <w:tab w:val="decimal" w:pos="884"/>
              </w:tabs>
              <w:spacing w:line="280" w:lineRule="atLeast"/>
              <w:ind w:left="-169" w:right="-173"/>
              <w:rPr>
                <w:rFonts w:cs="Times New Roman"/>
                <w:szCs w:val="22"/>
                <w:lang w:val="en-US" w:bidi="th-TH"/>
              </w:rPr>
            </w:pPr>
            <w:r w:rsidRPr="00C75CCB">
              <w:t>10,741</w:t>
            </w:r>
          </w:p>
        </w:tc>
        <w:tc>
          <w:tcPr>
            <w:tcW w:w="240" w:type="dxa"/>
          </w:tcPr>
          <w:p w14:paraId="1C5C9DED" w14:textId="77777777" w:rsidR="00FD551F" w:rsidRPr="00CC1361" w:rsidRDefault="00FD551F" w:rsidP="00FD551F">
            <w:pPr>
              <w:pStyle w:val="acctfourfigures"/>
              <w:tabs>
                <w:tab w:val="clear" w:pos="765"/>
                <w:tab w:val="decimal" w:pos="884"/>
              </w:tabs>
              <w:spacing w:line="280" w:lineRule="atLeast"/>
              <w:ind w:left="-169" w:right="-173"/>
              <w:rPr>
                <w:rFonts w:cs="Times New Roman"/>
                <w:szCs w:val="22"/>
              </w:rPr>
            </w:pPr>
          </w:p>
        </w:tc>
        <w:tc>
          <w:tcPr>
            <w:tcW w:w="1129" w:type="dxa"/>
            <w:tcBorders>
              <w:bottom w:val="single" w:sz="4" w:space="0" w:color="auto"/>
            </w:tcBorders>
          </w:tcPr>
          <w:p w14:paraId="282359FA" w14:textId="72100498" w:rsidR="00FD551F" w:rsidRPr="00CC1361" w:rsidRDefault="00FD551F" w:rsidP="00FD551F">
            <w:pPr>
              <w:pStyle w:val="acctfourfigures"/>
              <w:tabs>
                <w:tab w:val="clear" w:pos="765"/>
                <w:tab w:val="decimal" w:pos="884"/>
              </w:tabs>
              <w:spacing w:line="280" w:lineRule="atLeast"/>
              <w:ind w:left="-169" w:right="-173"/>
              <w:rPr>
                <w:rFonts w:cs="Times New Roman"/>
                <w:szCs w:val="22"/>
              </w:rPr>
            </w:pPr>
            <w:r w:rsidRPr="00C75CCB">
              <w:t>271,83</w:t>
            </w:r>
            <w:r>
              <w:t>3</w:t>
            </w:r>
          </w:p>
        </w:tc>
      </w:tr>
      <w:tr w:rsidR="00FD551F" w:rsidRPr="00CC1361" w14:paraId="0A6F5A42" w14:textId="77777777" w:rsidTr="00FD551F">
        <w:tc>
          <w:tcPr>
            <w:tcW w:w="4464" w:type="dxa"/>
          </w:tcPr>
          <w:p w14:paraId="741A0039" w14:textId="77777777" w:rsidR="00FD551F" w:rsidRPr="00CC1361" w:rsidRDefault="00FD551F" w:rsidP="00FD551F">
            <w:pPr>
              <w:spacing w:line="280" w:lineRule="atLeas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15" w:type="dxa"/>
            <w:tcBorders>
              <w:top w:val="single" w:sz="4" w:space="0" w:color="auto"/>
              <w:bottom w:val="double" w:sz="4" w:space="0" w:color="auto"/>
            </w:tcBorders>
          </w:tcPr>
          <w:p w14:paraId="7EF45DDF" w14:textId="04039661" w:rsidR="00FD551F" w:rsidRPr="00077682" w:rsidRDefault="00FD551F" w:rsidP="00FD551F">
            <w:pPr>
              <w:pStyle w:val="acctfourfigures"/>
              <w:tabs>
                <w:tab w:val="clear" w:pos="765"/>
                <w:tab w:val="decimal" w:pos="884"/>
              </w:tabs>
              <w:spacing w:line="280" w:lineRule="atLeast"/>
              <w:ind w:left="-169" w:right="-173"/>
              <w:rPr>
                <w:rFonts w:cs="Times New Roman"/>
                <w:b/>
                <w:bCs/>
                <w:szCs w:val="22"/>
                <w:lang w:val="en-US" w:bidi="th-TH"/>
              </w:rPr>
            </w:pPr>
            <w:r w:rsidRPr="00077682">
              <w:rPr>
                <w:b/>
                <w:bCs/>
              </w:rPr>
              <w:t>122,659</w:t>
            </w:r>
          </w:p>
        </w:tc>
        <w:tc>
          <w:tcPr>
            <w:tcW w:w="236" w:type="dxa"/>
          </w:tcPr>
          <w:p w14:paraId="7FC22A3F" w14:textId="77777777" w:rsidR="00FD551F" w:rsidRPr="00077682" w:rsidRDefault="00FD551F" w:rsidP="00FD551F">
            <w:pPr>
              <w:pStyle w:val="acctfourfigures"/>
              <w:tabs>
                <w:tab w:val="clear" w:pos="765"/>
                <w:tab w:val="decimal" w:pos="884"/>
              </w:tabs>
              <w:spacing w:line="280" w:lineRule="atLeast"/>
              <w:ind w:left="-169" w:right="-173"/>
              <w:rPr>
                <w:rFonts w:cs="Times New Roman"/>
                <w:b/>
                <w:bCs/>
                <w:szCs w:val="22"/>
                <w:lang w:val="en-US" w:bidi="th-TH"/>
              </w:rPr>
            </w:pPr>
          </w:p>
        </w:tc>
        <w:tc>
          <w:tcPr>
            <w:tcW w:w="1114" w:type="dxa"/>
            <w:tcBorders>
              <w:top w:val="single" w:sz="4" w:space="0" w:color="auto"/>
              <w:bottom w:val="double" w:sz="4" w:space="0" w:color="auto"/>
            </w:tcBorders>
          </w:tcPr>
          <w:p w14:paraId="56DBA500" w14:textId="29FC6A20" w:rsidR="00FD551F" w:rsidRPr="00077682" w:rsidRDefault="00FD551F" w:rsidP="00FD551F">
            <w:pPr>
              <w:pStyle w:val="acctfourfigures"/>
              <w:tabs>
                <w:tab w:val="clear" w:pos="765"/>
                <w:tab w:val="decimal" w:pos="884"/>
              </w:tabs>
              <w:spacing w:line="280" w:lineRule="atLeast"/>
              <w:ind w:left="-169" w:right="-173"/>
              <w:rPr>
                <w:rFonts w:cs="Times New Roman"/>
                <w:b/>
                <w:bCs/>
                <w:szCs w:val="22"/>
                <w:cs/>
                <w:lang w:val="en-US" w:bidi="th-TH"/>
              </w:rPr>
            </w:pPr>
            <w:r w:rsidRPr="00077682">
              <w:rPr>
                <w:b/>
                <w:bCs/>
              </w:rPr>
              <w:t>3,116,71</w:t>
            </w:r>
            <w:r>
              <w:rPr>
                <w:b/>
                <w:bCs/>
              </w:rPr>
              <w:t>3</w:t>
            </w:r>
          </w:p>
        </w:tc>
        <w:tc>
          <w:tcPr>
            <w:tcW w:w="236" w:type="dxa"/>
          </w:tcPr>
          <w:p w14:paraId="4355E36A" w14:textId="77777777" w:rsidR="00FD551F" w:rsidRPr="00077682"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atLeast"/>
              <w:ind w:left="-169" w:right="-173"/>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102415C" w14:textId="37BCF68C" w:rsidR="00FD551F" w:rsidRPr="00077682" w:rsidRDefault="00FD551F" w:rsidP="00FD551F">
            <w:pPr>
              <w:pStyle w:val="acctfourfigures"/>
              <w:tabs>
                <w:tab w:val="clear" w:pos="765"/>
                <w:tab w:val="decimal" w:pos="884"/>
              </w:tabs>
              <w:spacing w:line="280" w:lineRule="atLeast"/>
              <w:ind w:left="-169" w:right="-173"/>
              <w:rPr>
                <w:rFonts w:cs="Times New Roman"/>
                <w:b/>
                <w:bCs/>
                <w:szCs w:val="22"/>
                <w:lang w:val="en-US" w:bidi="th-TH"/>
              </w:rPr>
            </w:pPr>
            <w:r w:rsidRPr="00077682">
              <w:rPr>
                <w:b/>
                <w:bCs/>
              </w:rPr>
              <w:t>10,741</w:t>
            </w:r>
          </w:p>
        </w:tc>
        <w:tc>
          <w:tcPr>
            <w:tcW w:w="240" w:type="dxa"/>
          </w:tcPr>
          <w:p w14:paraId="5E9236D2" w14:textId="77777777" w:rsidR="00FD551F" w:rsidRPr="00077682" w:rsidRDefault="00FD551F" w:rsidP="00FD551F">
            <w:pPr>
              <w:pStyle w:val="acctfourfigures"/>
              <w:tabs>
                <w:tab w:val="clear" w:pos="765"/>
                <w:tab w:val="decimal" w:pos="884"/>
              </w:tabs>
              <w:spacing w:line="280" w:lineRule="atLeast"/>
              <w:ind w:left="-169" w:right="-173"/>
              <w:rPr>
                <w:rFonts w:cs="Times New Roman"/>
                <w:b/>
                <w:bCs/>
                <w:szCs w:val="22"/>
                <w:lang w:val="en-US" w:bidi="th-TH"/>
              </w:rPr>
            </w:pPr>
          </w:p>
        </w:tc>
        <w:tc>
          <w:tcPr>
            <w:tcW w:w="1129" w:type="dxa"/>
            <w:tcBorders>
              <w:top w:val="single" w:sz="4" w:space="0" w:color="auto"/>
              <w:bottom w:val="double" w:sz="4" w:space="0" w:color="auto"/>
            </w:tcBorders>
          </w:tcPr>
          <w:p w14:paraId="2A4DEC4F" w14:textId="24BD2984" w:rsidR="00FD551F" w:rsidRPr="00077682" w:rsidRDefault="00FD551F" w:rsidP="00FD551F">
            <w:pPr>
              <w:pStyle w:val="acctfourfigures"/>
              <w:tabs>
                <w:tab w:val="clear" w:pos="765"/>
                <w:tab w:val="decimal" w:pos="884"/>
              </w:tabs>
              <w:spacing w:line="280" w:lineRule="atLeast"/>
              <w:ind w:left="-169" w:right="-173"/>
              <w:rPr>
                <w:rFonts w:cs="Times New Roman"/>
                <w:b/>
                <w:bCs/>
                <w:szCs w:val="22"/>
                <w:lang w:val="en-US" w:bidi="th-TH"/>
              </w:rPr>
            </w:pPr>
            <w:r w:rsidRPr="00077682">
              <w:rPr>
                <w:b/>
                <w:bCs/>
              </w:rPr>
              <w:t>3,250,11</w:t>
            </w:r>
            <w:r>
              <w:rPr>
                <w:b/>
                <w:bCs/>
              </w:rPr>
              <w:t>3</w:t>
            </w:r>
          </w:p>
        </w:tc>
      </w:tr>
    </w:tbl>
    <w:p w14:paraId="64640174" w14:textId="61EDE083" w:rsidR="00440B86" w:rsidRDefault="00440B86"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lang w:val="en-GB"/>
        </w:rPr>
      </w:pPr>
    </w:p>
    <w:p w14:paraId="39A12338" w14:textId="4B61075B" w:rsidR="00FF3E1E" w:rsidRPr="00CC1361" w:rsidRDefault="00FF3E1E" w:rsidP="00FD551F">
      <w:pPr>
        <w:pStyle w:val="block"/>
        <w:spacing w:after="0" w:line="280" w:lineRule="atLeast"/>
        <w:ind w:right="-7"/>
        <w:jc w:val="both"/>
        <w:rPr>
          <w:rFonts w:cs="Times New Roman"/>
          <w:b/>
          <w:bCs/>
          <w:i/>
          <w:iCs/>
          <w:szCs w:val="22"/>
          <w:lang w:bidi="th-TH"/>
        </w:rPr>
      </w:pPr>
      <w:r w:rsidRPr="00CC1361">
        <w:rPr>
          <w:rFonts w:cs="Times New Roman"/>
          <w:b/>
          <w:bCs/>
          <w:i/>
          <w:iCs/>
          <w:szCs w:val="22"/>
          <w:lang w:bidi="th-TH"/>
        </w:rPr>
        <w:t>Measurement of fair values</w:t>
      </w:r>
    </w:p>
    <w:p w14:paraId="75D0FAF3" w14:textId="77777777" w:rsidR="00FF3E1E" w:rsidRPr="00CC1361" w:rsidRDefault="00FF3E1E" w:rsidP="00FD551F">
      <w:pPr>
        <w:pStyle w:val="block"/>
        <w:overflowPunct w:val="0"/>
        <w:autoSpaceDE w:val="0"/>
        <w:autoSpaceDN w:val="0"/>
        <w:adjustRightInd w:val="0"/>
        <w:spacing w:after="0" w:line="280" w:lineRule="atLeast"/>
        <w:ind w:left="540" w:right="-43"/>
        <w:textAlignment w:val="baseline"/>
        <w:rPr>
          <w:rFonts w:cs="Times New Roman"/>
          <w:szCs w:val="22"/>
          <w:lang w:bidi="th-TH"/>
        </w:rPr>
      </w:pPr>
    </w:p>
    <w:p w14:paraId="4B30BCAD" w14:textId="77777777" w:rsidR="00B43E4D" w:rsidRPr="00CC1361" w:rsidRDefault="00B43E4D"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FD950D1" w14:textId="77777777" w:rsidR="00B43E4D" w:rsidRDefault="00B43E4D"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p>
    <w:p w14:paraId="6D3833C9" w14:textId="27C30666"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determines Level 2 fair values for debt securities </w:t>
      </w:r>
      <w:r w:rsidRPr="00CC1361">
        <w:rPr>
          <w:rFonts w:ascii="Times New Roman" w:hAnsi="Times New Roman" w:cs="Times New Roman"/>
          <w:sz w:val="22"/>
          <w:szCs w:val="22"/>
        </w:rPr>
        <w:t xml:space="preserve">which are listed in the Thai Bond Market Association </w:t>
      </w:r>
      <w:r w:rsidRPr="00CC1361">
        <w:rPr>
          <w:rFonts w:ascii="Times New Roman" w:hAnsi="Times New Roman" w:cs="Times New Roman"/>
          <w:sz w:val="22"/>
          <w:szCs w:val="22"/>
          <w:lang w:val="en-GB"/>
        </w:rPr>
        <w:t>using the prices on the last business day of the period provided by the Thai Bond Market Association.</w:t>
      </w:r>
    </w:p>
    <w:p w14:paraId="749C743D" w14:textId="77777777"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atLeast"/>
        <w:ind w:left="540" w:right="-43"/>
        <w:textAlignment w:val="baseline"/>
        <w:rPr>
          <w:rFonts w:ascii="Times New Roman" w:hAnsi="Times New Roman" w:cs="Times New Roman"/>
          <w:sz w:val="22"/>
          <w:szCs w:val="22"/>
          <w:lang w:val="en-GB"/>
        </w:rPr>
      </w:pPr>
    </w:p>
    <w:p w14:paraId="31244F68" w14:textId="77777777"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9071D60" w14:textId="77777777"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p>
    <w:p w14:paraId="00FEC87E" w14:textId="16C56169"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3 fair values for non-listed equity using</w:t>
      </w:r>
      <w:r w:rsidRPr="00CC1361">
        <w:rPr>
          <w:rFonts w:ascii="Times New Roman" w:hAnsi="Times New Roman" w:cs="Times New Roman"/>
          <w:color w:val="FF0000"/>
          <w:sz w:val="22"/>
          <w:szCs w:val="22"/>
          <w:lang w:val="en-GB"/>
        </w:rPr>
        <w:t xml:space="preserve"> </w:t>
      </w:r>
      <w:r w:rsidRPr="00CC1361">
        <w:rPr>
          <w:rFonts w:ascii="Times New Roman" w:hAnsi="Times New Roman" w:cs="Times New Roman"/>
          <w:sz w:val="22"/>
          <w:szCs w:val="22"/>
          <w:lang w:val="en-GB"/>
        </w:rPr>
        <w:t>discount cash flow techniques.</w:t>
      </w:r>
    </w:p>
    <w:p w14:paraId="495E2A5E" w14:textId="77777777"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sz w:val="22"/>
          <w:szCs w:val="22"/>
          <w:lang w:val="en-GB"/>
        </w:rPr>
      </w:pPr>
    </w:p>
    <w:p w14:paraId="3C8C3283" w14:textId="08146F96"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i/>
          <w:iCs/>
          <w:sz w:val="22"/>
          <w:szCs w:val="22"/>
        </w:rPr>
      </w:pPr>
      <w:r w:rsidRPr="00945121">
        <w:rPr>
          <w:rFonts w:ascii="Times New Roman" w:hAnsi="Times New Roman" w:cs="Times New Roman"/>
          <w:sz w:val="22"/>
          <w:szCs w:val="22"/>
        </w:rPr>
        <w:t>There was no transfer between</w:t>
      </w:r>
      <w:r w:rsidRPr="00CC1361">
        <w:rPr>
          <w:rFonts w:ascii="Times New Roman" w:hAnsi="Times New Roman" w:cs="Times New Roman"/>
          <w:sz w:val="22"/>
          <w:szCs w:val="22"/>
        </w:rPr>
        <w:t xml:space="preserve"> levels of fair value hierarchy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3</w:t>
      </w:r>
      <w:r w:rsidR="00243BC1">
        <w:rPr>
          <w:rFonts w:ascii="Times New Roman" w:hAnsi="Times New Roman" w:cs="Times New Roman"/>
          <w:sz w:val="22"/>
          <w:szCs w:val="22"/>
        </w:rPr>
        <w:t>0</w:t>
      </w:r>
      <w:r w:rsidR="00CA77D8" w:rsidRPr="00CC1361">
        <w:rPr>
          <w:rFonts w:ascii="Times New Roman" w:hAnsi="Times New Roman" w:cs="Times New Roman"/>
          <w:sz w:val="22"/>
          <w:szCs w:val="22"/>
        </w:rPr>
        <w:t xml:space="preserve"> </w:t>
      </w:r>
      <w:r w:rsidR="00FD551F">
        <w:rPr>
          <w:rFonts w:ascii="Times New Roman" w:hAnsi="Times New Roman" w:cs="Times New Roman"/>
          <w:sz w:val="22"/>
          <w:szCs w:val="22"/>
        </w:rPr>
        <w:t>September</w:t>
      </w:r>
      <w:r w:rsidRPr="00CC1361">
        <w:rPr>
          <w:rFonts w:ascii="Times New Roman" w:hAnsi="Times New Roman" w:cs="Times New Roman"/>
          <w:sz w:val="22"/>
          <w:szCs w:val="22"/>
        </w:rPr>
        <w:t xml:space="preserve"> 202</w:t>
      </w:r>
      <w:r w:rsidR="002A41A3">
        <w:rPr>
          <w:rFonts w:ascii="Times New Roman" w:hAnsi="Times New Roman" w:cs="Times New Roman"/>
          <w:sz w:val="22"/>
          <w:szCs w:val="22"/>
        </w:rPr>
        <w:t>5</w:t>
      </w:r>
      <w:r w:rsidR="003262C9" w:rsidRPr="00CC1361">
        <w:rPr>
          <w:rFonts w:ascii="Times New Roman" w:hAnsi="Times New Roman" w:cs="Times New Roman"/>
          <w:sz w:val="22"/>
          <w:szCs w:val="22"/>
        </w:rPr>
        <w:t xml:space="preserve"> </w:t>
      </w:r>
      <w:r w:rsidR="003262C9" w:rsidRPr="00FD1740">
        <w:rPr>
          <w:rFonts w:ascii="Times New Roman" w:hAnsi="Times New Roman" w:cs="Times New Roman"/>
          <w:i/>
          <w:iCs/>
          <w:sz w:val="22"/>
          <w:szCs w:val="22"/>
        </w:rPr>
        <w:t>(</w:t>
      </w:r>
      <w:r w:rsidR="003262C9" w:rsidRPr="00CC1361">
        <w:rPr>
          <w:rFonts w:ascii="Times New Roman" w:hAnsi="Times New Roman" w:cs="Times New Roman"/>
          <w:i/>
          <w:iCs/>
          <w:sz w:val="22"/>
          <w:szCs w:val="22"/>
        </w:rPr>
        <w:t>31 December 202</w:t>
      </w:r>
      <w:r w:rsidR="002A41A3">
        <w:rPr>
          <w:rFonts w:ascii="Times New Roman" w:hAnsi="Times New Roman" w:cs="Times New Roman"/>
          <w:i/>
          <w:iCs/>
          <w:sz w:val="22"/>
          <w:szCs w:val="22"/>
        </w:rPr>
        <w:t>4</w:t>
      </w:r>
      <w:r w:rsidR="003262C9" w:rsidRPr="00CC1361">
        <w:rPr>
          <w:rFonts w:ascii="Times New Roman" w:hAnsi="Times New Roman" w:cs="Times New Roman"/>
          <w:i/>
          <w:iCs/>
          <w:sz w:val="22"/>
          <w:szCs w:val="22"/>
        </w:rPr>
        <w:t>: nil)</w:t>
      </w:r>
      <w:r w:rsidRPr="00CC1361">
        <w:rPr>
          <w:rFonts w:ascii="Times New Roman" w:hAnsi="Times New Roman" w:cs="Times New Roman"/>
          <w:i/>
          <w:iCs/>
          <w:sz w:val="22"/>
          <w:szCs w:val="22"/>
        </w:rPr>
        <w:t>.</w:t>
      </w:r>
    </w:p>
    <w:p w14:paraId="697AB323" w14:textId="33F93A5D" w:rsidR="002436B7" w:rsidRDefault="002436B7"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lang w:val="en-GB" w:bidi="ar-SA"/>
        </w:rPr>
      </w:pPr>
    </w:p>
    <w:p w14:paraId="1AAA583C" w14:textId="60D1B1CA" w:rsidR="00FF3E1E" w:rsidRPr="00B43E4D" w:rsidRDefault="00FF3E1E" w:rsidP="00FD551F">
      <w:pPr>
        <w:pStyle w:val="block"/>
        <w:tabs>
          <w:tab w:val="left" w:pos="540"/>
        </w:tabs>
        <w:spacing w:after="0" w:line="280" w:lineRule="atLeast"/>
        <w:ind w:left="0" w:right="-7"/>
        <w:jc w:val="both"/>
        <w:rPr>
          <w:b/>
          <w:bCs/>
          <w:szCs w:val="28"/>
          <w:lang w:bidi="th-TH"/>
        </w:rPr>
      </w:pPr>
      <w:r w:rsidRPr="00CC1361">
        <w:rPr>
          <w:rFonts w:cs="Times New Roman"/>
          <w:b/>
          <w:bCs/>
          <w:szCs w:val="22"/>
        </w:rPr>
        <w:t>1</w:t>
      </w:r>
      <w:r w:rsidR="00D500EB">
        <w:rPr>
          <w:rFonts w:cs="Times New Roman"/>
          <w:b/>
          <w:bCs/>
          <w:szCs w:val="22"/>
        </w:rPr>
        <w:t>7</w:t>
      </w:r>
      <w:r w:rsidRPr="00CC1361">
        <w:rPr>
          <w:rFonts w:cs="Times New Roman"/>
          <w:b/>
          <w:bCs/>
          <w:szCs w:val="22"/>
        </w:rPr>
        <w:t>.2</w:t>
      </w:r>
      <w:r w:rsidRPr="00CC1361">
        <w:rPr>
          <w:rFonts w:cs="Times New Roman"/>
          <w:b/>
          <w:bCs/>
          <w:szCs w:val="22"/>
        </w:rPr>
        <w:tab/>
        <w:t xml:space="preserve">Financial </w:t>
      </w:r>
      <w:r w:rsidR="00B43E4D">
        <w:rPr>
          <w:rFonts w:cs="Times New Roman"/>
          <w:b/>
          <w:bCs/>
          <w:szCs w:val="22"/>
        </w:rPr>
        <w:t>instruments</w:t>
      </w:r>
      <w:r w:rsidRPr="00CC1361">
        <w:rPr>
          <w:rFonts w:cs="Times New Roman"/>
          <w:b/>
          <w:bCs/>
          <w:szCs w:val="22"/>
        </w:rPr>
        <w:t xml:space="preserve"> not measured at fair value</w:t>
      </w:r>
    </w:p>
    <w:p w14:paraId="1407BBDC" w14:textId="77777777"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80" w:lineRule="atLeast"/>
        <w:ind w:left="547" w:right="-43"/>
        <w:textAlignment w:val="baseline"/>
        <w:rPr>
          <w:rFonts w:ascii="Times New Roman" w:hAnsi="Times New Roman" w:cs="Times New Roman"/>
          <w:sz w:val="22"/>
          <w:szCs w:val="22"/>
          <w:lang w:val="en-GB"/>
        </w:rPr>
      </w:pPr>
    </w:p>
    <w:p w14:paraId="07BE9408" w14:textId="39B84105"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80" w:lineRule="atLeast"/>
        <w:ind w:left="540" w:right="-45"/>
        <w:jc w:val="both"/>
        <w:textAlignment w:val="baseline"/>
        <w:rPr>
          <w:rFonts w:ascii="Times New Roman" w:hAnsi="Times New Roman" w:cs="Times New Roman"/>
          <w:sz w:val="22"/>
          <w:szCs w:val="22"/>
        </w:rPr>
      </w:pPr>
      <w:r w:rsidRPr="00CC1361">
        <w:rPr>
          <w:rFonts w:ascii="Times New Roman" w:hAnsi="Times New Roman" w:cs="Times New Roman"/>
          <w:sz w:val="22"/>
          <w:szCs w:val="22"/>
        </w:rPr>
        <w:t xml:space="preserve">The carrying amount of significant financial assets and liabilities </w:t>
      </w:r>
      <w:proofErr w:type="gramStart"/>
      <w:r w:rsidRPr="00CC1361">
        <w:rPr>
          <w:rFonts w:ascii="Times New Roman" w:hAnsi="Times New Roman" w:cs="Times New Roman"/>
          <w:sz w:val="22"/>
          <w:szCs w:val="22"/>
        </w:rPr>
        <w:t>are considered to be</w:t>
      </w:r>
      <w:proofErr w:type="gramEnd"/>
      <w:r w:rsidRPr="00CC1361">
        <w:rPr>
          <w:rFonts w:ascii="Times New Roman" w:hAnsi="Times New Roman" w:cs="Times New Roman"/>
          <w:sz w:val="22"/>
          <w:szCs w:val="22"/>
        </w:rPr>
        <w:t xml:space="preserve"> approximate to their fair value: cash and cash equivalents, accrued investment income, loans, other receivables, and other payables, except for debt securities measured at </w:t>
      </w:r>
      <w:proofErr w:type="spellStart"/>
      <w:r w:rsidRPr="00CC1361">
        <w:rPr>
          <w:rFonts w:ascii="Times New Roman" w:hAnsi="Times New Roman" w:cs="Times New Roman"/>
          <w:sz w:val="22"/>
          <w:szCs w:val="22"/>
        </w:rPr>
        <w:t>amortised</w:t>
      </w:r>
      <w:proofErr w:type="spellEnd"/>
      <w:r w:rsidRPr="00CC1361">
        <w:rPr>
          <w:rFonts w:ascii="Times New Roman" w:hAnsi="Times New Roman" w:cs="Times New Roman"/>
          <w:sz w:val="22"/>
          <w:szCs w:val="22"/>
        </w:rPr>
        <w:t xml:space="preserve"> cost which fair value is calculated by referencing to the price quoted by Thai Bond Market Association at reporting date</w:t>
      </w:r>
      <w:r w:rsidR="00FD1740">
        <w:rPr>
          <w:rFonts w:ascii="Times New Roman" w:hAnsi="Times New Roman" w:cs="Times New Roman"/>
          <w:sz w:val="22"/>
          <w:szCs w:val="22"/>
        </w:rPr>
        <w:t>.</w:t>
      </w:r>
    </w:p>
    <w:p w14:paraId="32EF8364" w14:textId="6A038531" w:rsidR="000052D9" w:rsidRDefault="000052D9"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4"/>
          <w:szCs w:val="24"/>
          <w:lang w:val="en-GB" w:bidi="ar-SA"/>
        </w:rPr>
      </w:pPr>
    </w:p>
    <w:p w14:paraId="6F1B5676" w14:textId="77777777" w:rsidR="00FD551F"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4"/>
          <w:szCs w:val="24"/>
          <w:lang w:val="en-GB" w:bidi="ar-SA"/>
        </w:rPr>
      </w:pPr>
      <w:r>
        <w:rPr>
          <w:b/>
          <w:bCs/>
          <w:sz w:val="24"/>
          <w:szCs w:val="24"/>
        </w:rPr>
        <w:br w:type="page"/>
      </w:r>
    </w:p>
    <w:p w14:paraId="3531EC41" w14:textId="1309840B" w:rsidR="00FF3E1E" w:rsidRPr="00CC1361" w:rsidRDefault="00FF3E1E" w:rsidP="00FD551F">
      <w:pPr>
        <w:pStyle w:val="ListParagraph"/>
        <w:spacing w:line="280" w:lineRule="atLeast"/>
        <w:ind w:left="540" w:hanging="540"/>
        <w:rPr>
          <w:b/>
          <w:bCs/>
          <w:sz w:val="24"/>
          <w:szCs w:val="24"/>
        </w:rPr>
      </w:pPr>
      <w:r w:rsidRPr="00CC1361">
        <w:rPr>
          <w:b/>
          <w:bCs/>
          <w:sz w:val="24"/>
          <w:szCs w:val="24"/>
        </w:rPr>
        <w:t>1</w:t>
      </w:r>
      <w:r w:rsidR="00D500EB">
        <w:rPr>
          <w:b/>
          <w:bCs/>
          <w:sz w:val="24"/>
          <w:szCs w:val="24"/>
        </w:rPr>
        <w:t>8</w:t>
      </w:r>
      <w:r w:rsidRPr="00CC1361">
        <w:rPr>
          <w:b/>
          <w:bCs/>
          <w:sz w:val="24"/>
          <w:szCs w:val="24"/>
        </w:rPr>
        <w:tab/>
        <w:t>Securities and assets pledged with the Registrar</w:t>
      </w:r>
    </w:p>
    <w:p w14:paraId="57414E5B" w14:textId="77777777" w:rsidR="00FF3E1E" w:rsidRPr="00CC1361" w:rsidRDefault="00FF3E1E" w:rsidP="00FD551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0"/>
        <w:rPr>
          <w:rFonts w:ascii="Times New Roman" w:hAnsi="Times New Roman" w:cs="Times New Roman"/>
          <w:sz w:val="22"/>
          <w:szCs w:val="22"/>
          <w:lang w:val="en-GB"/>
        </w:rPr>
      </w:pPr>
    </w:p>
    <w:p w14:paraId="7F67E39A" w14:textId="3062E4F4" w:rsidR="00FF3E1E" w:rsidRPr="00CC1361" w:rsidRDefault="00FF3E1E" w:rsidP="00FD551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hanging="540"/>
        <w:jc w:val="both"/>
        <w:rPr>
          <w:rFonts w:ascii="Times New Roman" w:hAnsi="Times New Roman" w:cs="Times New Roman"/>
          <w:sz w:val="22"/>
          <w:szCs w:val="22"/>
          <w:lang w:val="en-US"/>
        </w:rPr>
      </w:pPr>
      <w:r w:rsidRPr="00CC1361">
        <w:rPr>
          <w:rFonts w:ascii="Times New Roman" w:hAnsi="Times New Roman" w:cs="Times New Roman"/>
          <w:sz w:val="22"/>
          <w:szCs w:val="22"/>
          <w:lang w:val="en-US"/>
        </w:rPr>
        <w:t>1</w:t>
      </w:r>
      <w:r w:rsidR="00D500EB">
        <w:rPr>
          <w:rFonts w:ascii="Times New Roman" w:hAnsi="Times New Roman" w:cs="Times New Roman"/>
          <w:sz w:val="22"/>
          <w:szCs w:val="22"/>
          <w:lang w:val="en-US"/>
        </w:rPr>
        <w:t>8</w:t>
      </w:r>
      <w:r w:rsidRPr="00CC1361">
        <w:rPr>
          <w:rFonts w:ascii="Times New Roman" w:hAnsi="Times New Roman" w:cs="Times New Roman"/>
          <w:sz w:val="22"/>
          <w:szCs w:val="22"/>
        </w:rPr>
        <w:t>.1</w:t>
      </w:r>
      <w:r w:rsidRPr="00CC1361">
        <w:rPr>
          <w:rFonts w:ascii="Times New Roman" w:hAnsi="Times New Roman" w:cs="Times New Roman"/>
          <w:sz w:val="22"/>
          <w:szCs w:val="22"/>
        </w:rPr>
        <w:tab/>
      </w:r>
      <w:r w:rsidRPr="00CC1361">
        <w:rPr>
          <w:rFonts w:ascii="Times New Roman" w:hAnsi="Times New Roman" w:cs="Times New Roman"/>
          <w:sz w:val="22"/>
          <w:szCs w:val="22"/>
          <w:lang w:val="en-US"/>
        </w:rPr>
        <w:t xml:space="preserve">As </w:t>
      </w:r>
      <w:proofErr w:type="gramStart"/>
      <w:r w:rsidRPr="00CC1361">
        <w:rPr>
          <w:rFonts w:ascii="Times New Roman" w:hAnsi="Times New Roman" w:cs="Times New Roman"/>
          <w:sz w:val="22"/>
          <w:szCs w:val="22"/>
          <w:lang w:val="en-US"/>
        </w:rPr>
        <w:t>at</w:t>
      </w:r>
      <w:proofErr w:type="gramEnd"/>
      <w:r w:rsidRPr="00CC1361">
        <w:rPr>
          <w:rFonts w:ascii="Times New Roman" w:hAnsi="Times New Roman" w:cs="Times New Roman"/>
          <w:sz w:val="22"/>
          <w:szCs w:val="22"/>
          <w:lang w:val="en-US"/>
        </w:rPr>
        <w:t xml:space="preserve"> </w:t>
      </w:r>
      <w:bookmarkStart w:id="9" w:name="_Hlk130462097"/>
      <w:r w:rsidR="006516AA" w:rsidRPr="00CC1361">
        <w:rPr>
          <w:rFonts w:ascii="Times New Roman" w:hAnsi="Times New Roman" w:cs="Times New Roman"/>
          <w:sz w:val="22"/>
          <w:szCs w:val="22"/>
          <w:lang w:val="en-US"/>
        </w:rPr>
        <w:t>3</w:t>
      </w:r>
      <w:r w:rsidR="00243BC1">
        <w:rPr>
          <w:rFonts w:ascii="Times New Roman" w:hAnsi="Times New Roman" w:cs="Times New Roman"/>
          <w:sz w:val="22"/>
          <w:szCs w:val="22"/>
          <w:lang w:val="en-US"/>
        </w:rPr>
        <w:t>0</w:t>
      </w:r>
      <w:r w:rsidR="006516AA" w:rsidRPr="00CC1361">
        <w:rPr>
          <w:rFonts w:ascii="Times New Roman" w:hAnsi="Times New Roman" w:cs="Times New Roman"/>
          <w:sz w:val="22"/>
          <w:szCs w:val="22"/>
          <w:lang w:val="en-US"/>
        </w:rPr>
        <w:t xml:space="preserve"> </w:t>
      </w:r>
      <w:r w:rsidR="00FD551F">
        <w:rPr>
          <w:rFonts w:ascii="Times New Roman" w:hAnsi="Times New Roman" w:cs="Times New Roman"/>
          <w:sz w:val="22"/>
          <w:szCs w:val="22"/>
          <w:lang w:val="en-US"/>
        </w:rPr>
        <w:t>September</w:t>
      </w:r>
      <w:r w:rsidR="006516AA" w:rsidRPr="00CC1361">
        <w:rPr>
          <w:rFonts w:ascii="Times New Roman" w:hAnsi="Times New Roman" w:cs="Times New Roman"/>
          <w:sz w:val="22"/>
          <w:szCs w:val="22"/>
          <w:lang w:val="en-US"/>
        </w:rPr>
        <w:t xml:space="preserve"> 202</w:t>
      </w:r>
      <w:r w:rsidR="00E95520">
        <w:rPr>
          <w:rFonts w:ascii="Times New Roman" w:hAnsi="Times New Roman" w:cs="Times New Roman"/>
          <w:sz w:val="22"/>
          <w:szCs w:val="22"/>
          <w:lang w:val="en-US"/>
        </w:rPr>
        <w:t>5</w:t>
      </w:r>
      <w:r w:rsidRPr="00CC1361">
        <w:rPr>
          <w:rFonts w:ascii="Times New Roman" w:hAnsi="Times New Roman" w:cs="Times New Roman"/>
          <w:sz w:val="22"/>
          <w:szCs w:val="22"/>
          <w:lang w:val="en-US"/>
        </w:rPr>
        <w:t xml:space="preserve"> and </w:t>
      </w:r>
      <w:r w:rsidRPr="00CC1361">
        <w:rPr>
          <w:rFonts w:ascii="Times New Roman" w:hAnsi="Times New Roman" w:cs="Times New Roman"/>
          <w:sz w:val="22"/>
          <w:szCs w:val="22"/>
        </w:rPr>
        <w:t>31 December 20</w:t>
      </w:r>
      <w:r w:rsidRPr="00CC1361">
        <w:rPr>
          <w:rFonts w:ascii="Times New Roman" w:hAnsi="Times New Roman" w:cs="Times New Roman"/>
          <w:sz w:val="22"/>
          <w:szCs w:val="22"/>
          <w:lang w:val="en-US"/>
        </w:rPr>
        <w:t>2</w:t>
      </w:r>
      <w:bookmarkEnd w:id="9"/>
      <w:r w:rsidR="00E95520">
        <w:rPr>
          <w:rFonts w:ascii="Times New Roman" w:hAnsi="Times New Roman" w:cs="Times New Roman"/>
          <w:sz w:val="22"/>
          <w:szCs w:val="22"/>
          <w:lang w:val="en-US"/>
        </w:rPr>
        <w:t>4</w:t>
      </w:r>
      <w:r w:rsidRPr="00CC1361">
        <w:rPr>
          <w:rFonts w:ascii="Times New Roman" w:hAnsi="Times New Roman" w:cs="Times New Roman"/>
          <w:sz w:val="22"/>
          <w:szCs w:val="22"/>
          <w:lang w:val="en-US"/>
        </w:rPr>
        <w:t xml:space="preserve">, debt </w:t>
      </w:r>
      <w:r w:rsidRPr="00CC1361">
        <w:rPr>
          <w:rFonts w:ascii="Times New Roman" w:hAnsi="Times New Roman" w:cs="Times New Roman"/>
          <w:sz w:val="22"/>
          <w:szCs w:val="22"/>
          <w:lang w:val="en-GB"/>
        </w:rPr>
        <w:t>securities</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US"/>
        </w:rPr>
        <w:t xml:space="preserve">were pledged </w:t>
      </w:r>
      <w:r w:rsidRPr="00CC1361">
        <w:rPr>
          <w:rFonts w:ascii="Times New Roman" w:hAnsi="Times New Roman" w:cs="Times New Roman"/>
          <w:sz w:val="22"/>
          <w:szCs w:val="22"/>
        </w:rPr>
        <w:t>with the Registrar in accordance with the Non-Life Insurance Act No. 2 B.E. 2551 as follows:</w:t>
      </w:r>
    </w:p>
    <w:p w14:paraId="4F939663" w14:textId="77777777" w:rsidR="00FF3E1E" w:rsidRPr="00CC1361" w:rsidRDefault="00FF3E1E" w:rsidP="00FD551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7"/>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1170"/>
        <w:gridCol w:w="270"/>
        <w:gridCol w:w="1170"/>
        <w:gridCol w:w="270"/>
        <w:gridCol w:w="1170"/>
        <w:gridCol w:w="271"/>
        <w:gridCol w:w="1259"/>
      </w:tblGrid>
      <w:tr w:rsidR="006516AA" w:rsidRPr="00CC1361" w14:paraId="0F869A78" w14:textId="77777777" w:rsidTr="00FD551F">
        <w:trPr>
          <w:trHeight w:val="252"/>
        </w:trPr>
        <w:tc>
          <w:tcPr>
            <w:tcW w:w="3600" w:type="dxa"/>
          </w:tcPr>
          <w:p w14:paraId="6BFD2F26" w14:textId="77777777" w:rsidR="006516AA" w:rsidRPr="00CC1361" w:rsidRDefault="006516AA" w:rsidP="00FD551F">
            <w:pPr>
              <w:spacing w:line="280" w:lineRule="atLeast"/>
              <w:ind w:right="-675"/>
              <w:rPr>
                <w:rFonts w:ascii="Times New Roman" w:hAnsi="Times New Roman" w:cs="Times New Roman"/>
                <w:b/>
                <w:bCs/>
                <w:sz w:val="22"/>
                <w:szCs w:val="22"/>
              </w:rPr>
            </w:pPr>
          </w:p>
        </w:tc>
        <w:tc>
          <w:tcPr>
            <w:tcW w:w="2610" w:type="dxa"/>
            <w:gridSpan w:val="3"/>
          </w:tcPr>
          <w:p w14:paraId="6B06C72D" w14:textId="05CF8D3F" w:rsidR="006516AA" w:rsidRPr="00CC1361" w:rsidRDefault="006516AA"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CC1361">
              <w:rPr>
                <w:rFonts w:ascii="Times New Roman" w:hAnsi="Times New Roman" w:cs="Times New Roman"/>
                <w:sz w:val="22"/>
                <w:szCs w:val="22"/>
              </w:rPr>
              <w:t>3</w:t>
            </w:r>
            <w:r w:rsidR="00243BC1">
              <w:rPr>
                <w:rFonts w:ascii="Times New Roman" w:hAnsi="Times New Roman" w:cs="Times New Roman"/>
                <w:sz w:val="22"/>
                <w:szCs w:val="22"/>
              </w:rPr>
              <w:t>0</w:t>
            </w:r>
            <w:r w:rsidRPr="00CC1361">
              <w:rPr>
                <w:rFonts w:ascii="Times New Roman" w:hAnsi="Times New Roman" w:cs="Times New Roman"/>
                <w:sz w:val="22"/>
                <w:szCs w:val="22"/>
              </w:rPr>
              <w:t xml:space="preserve"> </w:t>
            </w:r>
            <w:r w:rsidR="00FD551F">
              <w:rPr>
                <w:rFonts w:ascii="Times New Roman" w:hAnsi="Times New Roman" w:cs="Times New Roman"/>
                <w:sz w:val="22"/>
                <w:szCs w:val="22"/>
              </w:rPr>
              <w:t>September</w:t>
            </w:r>
            <w:r w:rsidRPr="00CC1361">
              <w:rPr>
                <w:rFonts w:ascii="Times New Roman" w:hAnsi="Times New Roman" w:cs="Times New Roman"/>
                <w:sz w:val="22"/>
                <w:szCs w:val="22"/>
              </w:rPr>
              <w:t xml:space="preserve"> 202</w:t>
            </w:r>
            <w:r w:rsidR="00E95520">
              <w:rPr>
                <w:rFonts w:ascii="Times New Roman" w:hAnsi="Times New Roman" w:cs="Times New Roman"/>
                <w:sz w:val="22"/>
                <w:szCs w:val="22"/>
              </w:rPr>
              <w:t>5</w:t>
            </w:r>
          </w:p>
        </w:tc>
        <w:tc>
          <w:tcPr>
            <w:tcW w:w="270" w:type="dxa"/>
          </w:tcPr>
          <w:p w14:paraId="7E140BA5" w14:textId="77777777" w:rsidR="006516AA" w:rsidRPr="00CC1361" w:rsidRDefault="006516AA"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2700" w:type="dxa"/>
            <w:gridSpan w:val="3"/>
          </w:tcPr>
          <w:p w14:paraId="620FB459" w14:textId="0F9B1CD5" w:rsidR="006516AA" w:rsidRPr="00CB7028" w:rsidRDefault="006516AA"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heme="minorBidi"/>
                <w:sz w:val="22"/>
                <w:szCs w:val="22"/>
              </w:rPr>
            </w:pPr>
            <w:r w:rsidRPr="00CC1361">
              <w:rPr>
                <w:rFonts w:ascii="Times New Roman" w:hAnsi="Times New Roman" w:cs="Times New Roman"/>
                <w:sz w:val="22"/>
                <w:szCs w:val="22"/>
              </w:rPr>
              <w:t xml:space="preserve">31 December </w:t>
            </w:r>
            <w:r w:rsidR="00CB7028">
              <w:rPr>
                <w:rFonts w:ascii="Times New Roman" w:hAnsi="Times New Roman" w:cstheme="minorBidi"/>
                <w:sz w:val="22"/>
                <w:szCs w:val="22"/>
              </w:rPr>
              <w:t>202</w:t>
            </w:r>
            <w:r w:rsidR="00E95520">
              <w:rPr>
                <w:rFonts w:ascii="Times New Roman" w:hAnsi="Times New Roman" w:cstheme="minorBidi"/>
                <w:sz w:val="22"/>
                <w:szCs w:val="22"/>
              </w:rPr>
              <w:t>4</w:t>
            </w:r>
          </w:p>
        </w:tc>
      </w:tr>
      <w:tr w:rsidR="00FD1740" w:rsidRPr="00CC1361" w14:paraId="39D1E62C" w14:textId="77777777" w:rsidTr="00FD551F">
        <w:trPr>
          <w:trHeight w:val="263"/>
        </w:trPr>
        <w:tc>
          <w:tcPr>
            <w:tcW w:w="3600" w:type="dxa"/>
          </w:tcPr>
          <w:p w14:paraId="39E0A2CB" w14:textId="77777777" w:rsidR="00FF3E1E" w:rsidRPr="00CC1361" w:rsidRDefault="00FF3E1E" w:rsidP="00FD551F">
            <w:pPr>
              <w:spacing w:line="280" w:lineRule="atLeast"/>
              <w:ind w:right="-675"/>
              <w:rPr>
                <w:rFonts w:ascii="Times New Roman" w:hAnsi="Times New Roman" w:cs="Times New Roman"/>
                <w:b/>
                <w:bCs/>
                <w:sz w:val="22"/>
                <w:szCs w:val="22"/>
              </w:rPr>
            </w:pPr>
          </w:p>
        </w:tc>
        <w:tc>
          <w:tcPr>
            <w:tcW w:w="1170" w:type="dxa"/>
          </w:tcPr>
          <w:p w14:paraId="79D21E3C" w14:textId="77777777" w:rsidR="00FF3E1E" w:rsidRPr="00CC1361"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0CDED17F" w14:textId="77777777"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5B17A59D" w14:textId="77777777" w:rsidR="00FF3E1E" w:rsidRPr="00CC1361"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353965E2" w14:textId="77777777"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76064D84" w14:textId="77777777" w:rsidR="00FF3E1E" w:rsidRPr="00CC1361"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1" w:type="dxa"/>
          </w:tcPr>
          <w:p w14:paraId="6AD8A68E" w14:textId="77777777"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259" w:type="dxa"/>
          </w:tcPr>
          <w:p w14:paraId="147A7B1E" w14:textId="77777777" w:rsidR="00FF3E1E" w:rsidRPr="00CC1361"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F3E1E" w:rsidRPr="00CC1361" w14:paraId="048DAF75" w14:textId="77777777" w:rsidTr="00FD551F">
        <w:trPr>
          <w:trHeight w:val="252"/>
        </w:trPr>
        <w:tc>
          <w:tcPr>
            <w:tcW w:w="3600" w:type="dxa"/>
          </w:tcPr>
          <w:p w14:paraId="4477E945" w14:textId="77777777" w:rsidR="00FF3E1E" w:rsidRPr="00CC1361" w:rsidRDefault="00FF3E1E" w:rsidP="00FD551F">
            <w:pPr>
              <w:spacing w:line="280" w:lineRule="atLeast"/>
              <w:ind w:right="-675"/>
              <w:rPr>
                <w:rFonts w:ascii="Times New Roman" w:hAnsi="Times New Roman" w:cs="Times New Roman"/>
                <w:sz w:val="22"/>
                <w:szCs w:val="22"/>
              </w:rPr>
            </w:pPr>
          </w:p>
        </w:tc>
        <w:tc>
          <w:tcPr>
            <w:tcW w:w="5580" w:type="dxa"/>
            <w:gridSpan w:val="7"/>
          </w:tcPr>
          <w:p w14:paraId="473CDA40" w14:textId="77777777" w:rsidR="00FF3E1E" w:rsidRPr="00CC1361"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077682" w:rsidRPr="00CC1361" w14:paraId="6B913D21" w14:textId="77777777" w:rsidTr="00FD551F">
        <w:trPr>
          <w:trHeight w:val="252"/>
        </w:trPr>
        <w:tc>
          <w:tcPr>
            <w:tcW w:w="3600" w:type="dxa"/>
          </w:tcPr>
          <w:p w14:paraId="4A90C5B0" w14:textId="26E709F8" w:rsidR="00077682" w:rsidRPr="00CC1361" w:rsidRDefault="00775289"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775289">
              <w:rPr>
                <w:rFonts w:ascii="Times New Roman" w:hAnsi="Times New Roman" w:cs="Times New Roman"/>
                <w:sz w:val="22"/>
                <w:szCs w:val="22"/>
              </w:rPr>
              <w:t>Government bonds</w:t>
            </w:r>
          </w:p>
        </w:tc>
        <w:tc>
          <w:tcPr>
            <w:tcW w:w="1170" w:type="dxa"/>
          </w:tcPr>
          <w:p w14:paraId="2EFCD4E5" w14:textId="5B8AFD4C" w:rsidR="00077682" w:rsidRPr="00CC1361" w:rsidRDefault="00CE5042" w:rsidP="00CE5042">
            <w:pPr>
              <w:pStyle w:val="acctfourfigures"/>
              <w:tabs>
                <w:tab w:val="clear" w:pos="765"/>
                <w:tab w:val="decimal" w:pos="950"/>
              </w:tabs>
              <w:spacing w:line="280" w:lineRule="atLeast"/>
              <w:ind w:left="-79"/>
              <w:rPr>
                <w:rFonts w:cs="Times New Roman"/>
                <w:szCs w:val="22"/>
                <w:lang w:val="en-US" w:bidi="th-TH"/>
              </w:rPr>
            </w:pPr>
            <w:r>
              <w:rPr>
                <w:rFonts w:cs="Times New Roman"/>
                <w:szCs w:val="22"/>
                <w:lang w:val="en-US" w:bidi="th-TH"/>
              </w:rPr>
              <w:t>20,232</w:t>
            </w:r>
          </w:p>
        </w:tc>
        <w:tc>
          <w:tcPr>
            <w:tcW w:w="270" w:type="dxa"/>
          </w:tcPr>
          <w:p w14:paraId="34801482" w14:textId="77777777" w:rsidR="00077682" w:rsidRPr="00CC1361" w:rsidRDefault="00077682" w:rsidP="00FD551F">
            <w:pPr>
              <w:pStyle w:val="acctfourfigures"/>
              <w:tabs>
                <w:tab w:val="clear" w:pos="765"/>
                <w:tab w:val="decimal" w:pos="963"/>
              </w:tabs>
              <w:spacing w:line="280" w:lineRule="atLeast"/>
              <w:ind w:left="-79"/>
              <w:rPr>
                <w:rFonts w:cs="Times New Roman"/>
                <w:szCs w:val="22"/>
                <w:lang w:val="en-US" w:bidi="th-TH"/>
              </w:rPr>
            </w:pPr>
          </w:p>
        </w:tc>
        <w:tc>
          <w:tcPr>
            <w:tcW w:w="1170" w:type="dxa"/>
          </w:tcPr>
          <w:p w14:paraId="309F855C" w14:textId="666E2127" w:rsidR="00077682" w:rsidRPr="00CC1361" w:rsidRDefault="00CE5042" w:rsidP="00FD551F">
            <w:pPr>
              <w:pStyle w:val="acctfourfigures"/>
              <w:tabs>
                <w:tab w:val="clear" w:pos="765"/>
                <w:tab w:val="decimal" w:pos="959"/>
              </w:tabs>
              <w:spacing w:line="280" w:lineRule="atLeast"/>
              <w:ind w:left="-79"/>
              <w:rPr>
                <w:rFonts w:cs="Times New Roman"/>
                <w:szCs w:val="22"/>
                <w:lang w:val="en-US" w:bidi="th-TH"/>
              </w:rPr>
            </w:pPr>
            <w:r>
              <w:rPr>
                <w:rFonts w:cs="Times New Roman"/>
                <w:szCs w:val="22"/>
                <w:lang w:val="en-US" w:bidi="th-TH"/>
              </w:rPr>
              <w:t>20,000</w:t>
            </w:r>
          </w:p>
        </w:tc>
        <w:tc>
          <w:tcPr>
            <w:tcW w:w="270" w:type="dxa"/>
          </w:tcPr>
          <w:p w14:paraId="72CBF4DC" w14:textId="77777777" w:rsidR="00077682" w:rsidRPr="00CC1361" w:rsidRDefault="00077682" w:rsidP="00FD551F">
            <w:pPr>
              <w:tabs>
                <w:tab w:val="decimal" w:pos="1188"/>
              </w:tabs>
              <w:spacing w:line="280" w:lineRule="atLeast"/>
              <w:rPr>
                <w:rFonts w:ascii="Times New Roman" w:hAnsi="Times New Roman" w:cs="Times New Roman"/>
                <w:sz w:val="22"/>
                <w:szCs w:val="22"/>
              </w:rPr>
            </w:pPr>
          </w:p>
        </w:tc>
        <w:tc>
          <w:tcPr>
            <w:tcW w:w="1170" w:type="dxa"/>
          </w:tcPr>
          <w:p w14:paraId="157D7EFB" w14:textId="76C13AEA" w:rsidR="00077682" w:rsidRPr="00CC1361" w:rsidRDefault="00077682" w:rsidP="00FD551F">
            <w:pPr>
              <w:pStyle w:val="acctfourfigures"/>
              <w:tabs>
                <w:tab w:val="clear" w:pos="765"/>
                <w:tab w:val="decimal" w:pos="959"/>
              </w:tabs>
              <w:spacing w:line="280" w:lineRule="atLeast"/>
              <w:ind w:left="-79"/>
              <w:rPr>
                <w:rFonts w:cs="Times New Roman"/>
                <w:szCs w:val="22"/>
                <w:lang w:val="en-US" w:bidi="th-TH"/>
              </w:rPr>
            </w:pPr>
            <w:r>
              <w:rPr>
                <w:rFonts w:cs="Times New Roman"/>
                <w:szCs w:val="22"/>
                <w:lang w:val="en-US" w:bidi="th-TH"/>
              </w:rPr>
              <w:t>20,044</w:t>
            </w:r>
          </w:p>
        </w:tc>
        <w:tc>
          <w:tcPr>
            <w:tcW w:w="271" w:type="dxa"/>
          </w:tcPr>
          <w:p w14:paraId="0A7D1BC2" w14:textId="77777777" w:rsidR="00077682" w:rsidRPr="00CC1361" w:rsidRDefault="00077682" w:rsidP="00FD551F">
            <w:pPr>
              <w:tabs>
                <w:tab w:val="decimal" w:pos="1047"/>
              </w:tabs>
              <w:spacing w:line="280" w:lineRule="atLeast"/>
              <w:rPr>
                <w:rFonts w:ascii="Times New Roman" w:hAnsi="Times New Roman" w:cs="Times New Roman"/>
                <w:sz w:val="22"/>
                <w:szCs w:val="22"/>
              </w:rPr>
            </w:pPr>
          </w:p>
        </w:tc>
        <w:tc>
          <w:tcPr>
            <w:tcW w:w="1259" w:type="dxa"/>
          </w:tcPr>
          <w:p w14:paraId="7C9E9A45" w14:textId="790BA2F2" w:rsidR="00077682" w:rsidRPr="00CC1361" w:rsidRDefault="00077682" w:rsidP="00FD551F">
            <w:pPr>
              <w:pStyle w:val="acctfourfigures"/>
              <w:tabs>
                <w:tab w:val="clear" w:pos="765"/>
                <w:tab w:val="decimal" w:pos="1035"/>
              </w:tabs>
              <w:spacing w:line="280" w:lineRule="atLeast"/>
              <w:ind w:left="-79"/>
              <w:rPr>
                <w:rFonts w:cs="Times New Roman"/>
                <w:szCs w:val="22"/>
                <w:lang w:val="en-US" w:bidi="th-TH"/>
              </w:rPr>
            </w:pPr>
            <w:r>
              <w:rPr>
                <w:rFonts w:cs="Times New Roman"/>
                <w:szCs w:val="22"/>
                <w:lang w:val="en-US" w:bidi="th-TH"/>
              </w:rPr>
              <w:t>20,000</w:t>
            </w:r>
          </w:p>
        </w:tc>
      </w:tr>
      <w:tr w:rsidR="00077682" w:rsidRPr="00CC1361" w14:paraId="209C4126" w14:textId="77777777" w:rsidTr="00FD551F">
        <w:trPr>
          <w:trHeight w:val="252"/>
        </w:trPr>
        <w:tc>
          <w:tcPr>
            <w:tcW w:w="3600" w:type="dxa"/>
          </w:tcPr>
          <w:p w14:paraId="3DE302C4" w14:textId="77777777" w:rsidR="00077682" w:rsidRPr="00CC1361" w:rsidRDefault="0007768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8EDE2B5" w14:textId="1E5B0A47" w:rsidR="00077682" w:rsidRPr="00077682" w:rsidRDefault="00CE5042" w:rsidP="00FD551F">
            <w:pPr>
              <w:pStyle w:val="acctfourfigures"/>
              <w:tabs>
                <w:tab w:val="clear" w:pos="765"/>
                <w:tab w:val="decimal" w:pos="963"/>
              </w:tabs>
              <w:spacing w:line="280" w:lineRule="atLeast"/>
              <w:ind w:left="-79"/>
              <w:rPr>
                <w:rFonts w:cs="Times New Roman"/>
                <w:b/>
                <w:bCs/>
                <w:szCs w:val="22"/>
                <w:lang w:val="en-US" w:bidi="th-TH"/>
              </w:rPr>
            </w:pPr>
            <w:r>
              <w:rPr>
                <w:rFonts w:cs="Times New Roman"/>
                <w:b/>
                <w:bCs/>
                <w:szCs w:val="22"/>
                <w:lang w:val="en-US" w:bidi="th-TH"/>
              </w:rPr>
              <w:t>20,232</w:t>
            </w:r>
          </w:p>
        </w:tc>
        <w:tc>
          <w:tcPr>
            <w:tcW w:w="270" w:type="dxa"/>
          </w:tcPr>
          <w:p w14:paraId="691F1ADC" w14:textId="77777777" w:rsidR="00077682" w:rsidRPr="00077682" w:rsidRDefault="00077682" w:rsidP="00FD551F">
            <w:pPr>
              <w:pStyle w:val="acctfourfigures"/>
              <w:tabs>
                <w:tab w:val="clear" w:pos="765"/>
                <w:tab w:val="decimal" w:pos="963"/>
              </w:tabs>
              <w:spacing w:line="28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21150381" w:rsidR="00077682" w:rsidRPr="00077682" w:rsidRDefault="00CE5042" w:rsidP="00FD551F">
            <w:pPr>
              <w:pStyle w:val="acctfourfigures"/>
              <w:tabs>
                <w:tab w:val="clear" w:pos="765"/>
                <w:tab w:val="decimal" w:pos="959"/>
              </w:tabs>
              <w:spacing w:line="280" w:lineRule="atLeast"/>
              <w:ind w:left="-79"/>
              <w:rPr>
                <w:rFonts w:cs="Times New Roman"/>
                <w:b/>
                <w:bCs/>
                <w:szCs w:val="22"/>
                <w:lang w:val="en-US" w:bidi="th-TH"/>
              </w:rPr>
            </w:pPr>
            <w:r>
              <w:rPr>
                <w:rFonts w:cs="Times New Roman"/>
                <w:b/>
                <w:bCs/>
                <w:szCs w:val="22"/>
                <w:lang w:val="en-US" w:bidi="th-TH"/>
              </w:rPr>
              <w:t>20,000</w:t>
            </w:r>
          </w:p>
        </w:tc>
        <w:tc>
          <w:tcPr>
            <w:tcW w:w="270" w:type="dxa"/>
          </w:tcPr>
          <w:p w14:paraId="2FC8469D" w14:textId="77777777" w:rsidR="00077682" w:rsidRPr="00CC1361" w:rsidRDefault="00077682" w:rsidP="00FD551F">
            <w:pPr>
              <w:tabs>
                <w:tab w:val="decimal" w:pos="1188"/>
              </w:tabs>
              <w:spacing w:line="280" w:lineRule="atLeas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149C13D" w14:textId="7D27DAC7" w:rsidR="00077682" w:rsidRPr="00CC1361" w:rsidRDefault="00077682" w:rsidP="00FD551F">
            <w:pPr>
              <w:pStyle w:val="acctfourfigures"/>
              <w:tabs>
                <w:tab w:val="clear" w:pos="765"/>
                <w:tab w:val="decimal" w:pos="963"/>
              </w:tabs>
              <w:spacing w:line="280" w:lineRule="atLeast"/>
              <w:ind w:left="-79"/>
              <w:rPr>
                <w:rFonts w:cs="Times New Roman"/>
                <w:b/>
                <w:bCs/>
                <w:szCs w:val="22"/>
                <w:lang w:val="en-US" w:bidi="th-TH"/>
              </w:rPr>
            </w:pPr>
            <w:r>
              <w:rPr>
                <w:rFonts w:cs="Times New Roman"/>
                <w:b/>
                <w:bCs/>
                <w:szCs w:val="22"/>
                <w:lang w:val="en-US" w:bidi="th-TH"/>
              </w:rPr>
              <w:t>20,044</w:t>
            </w:r>
          </w:p>
        </w:tc>
        <w:tc>
          <w:tcPr>
            <w:tcW w:w="271" w:type="dxa"/>
          </w:tcPr>
          <w:p w14:paraId="75871095" w14:textId="77777777" w:rsidR="00077682" w:rsidRPr="00CC1361" w:rsidRDefault="00077682" w:rsidP="00FD551F">
            <w:pPr>
              <w:tabs>
                <w:tab w:val="decimal" w:pos="1047"/>
              </w:tabs>
              <w:spacing w:line="280" w:lineRule="atLeas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599412A6" w14:textId="541BD9B9" w:rsidR="00077682" w:rsidRPr="00CC1361" w:rsidRDefault="00077682" w:rsidP="00FD551F">
            <w:pPr>
              <w:pStyle w:val="acctfourfigures"/>
              <w:tabs>
                <w:tab w:val="clear" w:pos="765"/>
                <w:tab w:val="decimal" w:pos="1035"/>
              </w:tabs>
              <w:spacing w:line="280" w:lineRule="atLeast"/>
              <w:ind w:left="-79"/>
              <w:rPr>
                <w:rFonts w:cs="Times New Roman"/>
                <w:b/>
                <w:bCs/>
                <w:szCs w:val="22"/>
                <w:lang w:val="en-US" w:bidi="th-TH"/>
              </w:rPr>
            </w:pPr>
            <w:r>
              <w:rPr>
                <w:rFonts w:cs="Times New Roman"/>
                <w:b/>
                <w:bCs/>
                <w:szCs w:val="22"/>
                <w:lang w:val="en-US" w:bidi="th-TH"/>
              </w:rPr>
              <w:t>20,000</w:t>
            </w:r>
          </w:p>
        </w:tc>
      </w:tr>
    </w:tbl>
    <w:p w14:paraId="385088ED" w14:textId="77777777" w:rsidR="00B43E4D"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p w14:paraId="246FD34D" w14:textId="50CB1FE4" w:rsidR="00FF3E1E"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CC1361">
        <w:rPr>
          <w:rFonts w:ascii="Times New Roman" w:hAnsi="Times New Roman" w:cs="Times New Roman"/>
          <w:sz w:val="22"/>
          <w:szCs w:val="22"/>
          <w:lang w:val="en-GB"/>
        </w:rPr>
        <w:t>1</w:t>
      </w:r>
      <w:r w:rsidR="00D500EB">
        <w:rPr>
          <w:rFonts w:ascii="Times New Roman" w:hAnsi="Times New Roman" w:cs="Times New Roman"/>
          <w:sz w:val="22"/>
          <w:szCs w:val="22"/>
          <w:lang w:val="en-GB"/>
        </w:rPr>
        <w:t>8</w:t>
      </w:r>
      <w:r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6516AA" w:rsidRPr="00CC1361">
        <w:rPr>
          <w:rFonts w:ascii="Times New Roman" w:hAnsi="Times New Roman" w:cs="Times New Roman"/>
          <w:sz w:val="22"/>
          <w:szCs w:val="22"/>
        </w:rPr>
        <w:t>3</w:t>
      </w:r>
      <w:r w:rsidR="00243BC1">
        <w:rPr>
          <w:rFonts w:ascii="Times New Roman" w:hAnsi="Times New Roman" w:cs="Times New Roman"/>
          <w:sz w:val="22"/>
          <w:szCs w:val="22"/>
        </w:rPr>
        <w:t>0</w:t>
      </w:r>
      <w:r w:rsidR="006516AA" w:rsidRPr="00CC1361">
        <w:rPr>
          <w:rFonts w:ascii="Times New Roman" w:hAnsi="Times New Roman" w:cs="Times New Roman"/>
          <w:sz w:val="22"/>
          <w:szCs w:val="22"/>
        </w:rPr>
        <w:t xml:space="preserve"> </w:t>
      </w:r>
      <w:r w:rsidR="00FD551F">
        <w:rPr>
          <w:rFonts w:ascii="Times New Roman" w:hAnsi="Times New Roman" w:cs="Times New Roman"/>
          <w:sz w:val="22"/>
          <w:szCs w:val="22"/>
        </w:rPr>
        <w:t>September</w:t>
      </w:r>
      <w:r w:rsidR="006516AA" w:rsidRPr="00CC1361">
        <w:rPr>
          <w:rFonts w:ascii="Times New Roman" w:hAnsi="Times New Roman" w:cs="Times New Roman"/>
          <w:sz w:val="22"/>
          <w:szCs w:val="22"/>
        </w:rPr>
        <w:t xml:space="preserve"> 202</w:t>
      </w:r>
      <w:r w:rsidR="00E95520">
        <w:rPr>
          <w:rFonts w:ascii="Times New Roman" w:hAnsi="Times New Roman" w:cs="Times New Roman"/>
          <w:sz w:val="22"/>
          <w:szCs w:val="22"/>
        </w:rPr>
        <w:t>5</w:t>
      </w:r>
      <w:r w:rsidR="008B6BE2" w:rsidRPr="00CC1361">
        <w:rPr>
          <w:rFonts w:ascii="Times New Roman" w:hAnsi="Times New Roman" w:cs="Times New Roman"/>
          <w:sz w:val="22"/>
          <w:szCs w:val="22"/>
        </w:rPr>
        <w:t xml:space="preserve"> and 31 December 202</w:t>
      </w:r>
      <w:r w:rsidR="00E95520">
        <w:rPr>
          <w:rFonts w:ascii="Times New Roman" w:hAnsi="Times New Roman" w:cs="Times New Roman"/>
          <w:sz w:val="22"/>
          <w:szCs w:val="22"/>
        </w:rPr>
        <w:t>4</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E17B577" w14:textId="77777777" w:rsidR="00FD1740" w:rsidRDefault="00FD1740"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tbl>
      <w:tblPr>
        <w:tblW w:w="9180" w:type="dxa"/>
        <w:tblInd w:w="450" w:type="dxa"/>
        <w:tblLayout w:type="fixed"/>
        <w:tblLook w:val="0000" w:firstRow="0" w:lastRow="0" w:firstColumn="0" w:lastColumn="0" w:noHBand="0" w:noVBand="0"/>
      </w:tblPr>
      <w:tblGrid>
        <w:gridCol w:w="3600"/>
        <w:gridCol w:w="1170"/>
        <w:gridCol w:w="270"/>
        <w:gridCol w:w="1170"/>
        <w:gridCol w:w="270"/>
        <w:gridCol w:w="1170"/>
        <w:gridCol w:w="271"/>
        <w:gridCol w:w="1259"/>
      </w:tblGrid>
      <w:tr w:rsidR="00FD1740" w:rsidRPr="00CC1361" w14:paraId="0826DD26" w14:textId="77777777" w:rsidTr="00FD551F">
        <w:trPr>
          <w:trHeight w:val="252"/>
        </w:trPr>
        <w:tc>
          <w:tcPr>
            <w:tcW w:w="3600" w:type="dxa"/>
          </w:tcPr>
          <w:p w14:paraId="0C4FE559" w14:textId="77777777" w:rsidR="00FD1740" w:rsidRPr="00CC1361" w:rsidRDefault="00FD1740" w:rsidP="00FD551F">
            <w:pPr>
              <w:spacing w:line="280" w:lineRule="atLeast"/>
              <w:ind w:right="-675"/>
              <w:rPr>
                <w:rFonts w:ascii="Times New Roman" w:hAnsi="Times New Roman" w:cs="Times New Roman"/>
                <w:b/>
                <w:bCs/>
                <w:sz w:val="22"/>
                <w:szCs w:val="22"/>
              </w:rPr>
            </w:pPr>
          </w:p>
        </w:tc>
        <w:tc>
          <w:tcPr>
            <w:tcW w:w="2610" w:type="dxa"/>
            <w:gridSpan w:val="3"/>
          </w:tcPr>
          <w:p w14:paraId="701E363C" w14:textId="0AA0C881" w:rsidR="00FD1740" w:rsidRPr="00CC1361" w:rsidRDefault="00FD1740"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CC1361">
              <w:rPr>
                <w:rFonts w:ascii="Times New Roman" w:hAnsi="Times New Roman" w:cs="Times New Roman"/>
                <w:sz w:val="22"/>
                <w:szCs w:val="22"/>
              </w:rPr>
              <w:t>3</w:t>
            </w:r>
            <w:r w:rsidR="00243BC1">
              <w:rPr>
                <w:rFonts w:ascii="Times New Roman" w:hAnsi="Times New Roman" w:cs="Times New Roman"/>
                <w:sz w:val="22"/>
                <w:szCs w:val="22"/>
              </w:rPr>
              <w:t>0</w:t>
            </w:r>
            <w:r w:rsidRPr="00CC1361">
              <w:rPr>
                <w:rFonts w:ascii="Times New Roman" w:hAnsi="Times New Roman" w:cs="Times New Roman"/>
                <w:sz w:val="22"/>
                <w:szCs w:val="22"/>
              </w:rPr>
              <w:t xml:space="preserve"> </w:t>
            </w:r>
            <w:r w:rsidR="00FD551F">
              <w:rPr>
                <w:rFonts w:ascii="Times New Roman" w:hAnsi="Times New Roman" w:cs="Times New Roman"/>
                <w:sz w:val="22"/>
                <w:szCs w:val="22"/>
              </w:rPr>
              <w:t>September</w:t>
            </w:r>
            <w:r w:rsidRPr="00CC1361">
              <w:rPr>
                <w:rFonts w:ascii="Times New Roman" w:hAnsi="Times New Roman" w:cs="Times New Roman"/>
                <w:sz w:val="22"/>
                <w:szCs w:val="22"/>
              </w:rPr>
              <w:t xml:space="preserve"> 202</w:t>
            </w:r>
            <w:r>
              <w:rPr>
                <w:rFonts w:ascii="Times New Roman" w:hAnsi="Times New Roman" w:cs="Times New Roman"/>
                <w:sz w:val="22"/>
                <w:szCs w:val="22"/>
              </w:rPr>
              <w:t>5</w:t>
            </w:r>
          </w:p>
        </w:tc>
        <w:tc>
          <w:tcPr>
            <w:tcW w:w="270" w:type="dxa"/>
          </w:tcPr>
          <w:p w14:paraId="521390C2" w14:textId="77777777" w:rsidR="00FD1740" w:rsidRPr="00CC1361" w:rsidRDefault="00FD1740"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2700" w:type="dxa"/>
            <w:gridSpan w:val="3"/>
          </w:tcPr>
          <w:p w14:paraId="53A55125" w14:textId="77777777" w:rsidR="00FD1740" w:rsidRPr="00CB7028" w:rsidRDefault="00FD1740"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heme="minorBidi"/>
                <w:sz w:val="22"/>
                <w:szCs w:val="22"/>
              </w:rPr>
            </w:pPr>
            <w:r w:rsidRPr="00CC1361">
              <w:rPr>
                <w:rFonts w:ascii="Times New Roman" w:hAnsi="Times New Roman" w:cs="Times New Roman"/>
                <w:sz w:val="22"/>
                <w:szCs w:val="22"/>
              </w:rPr>
              <w:t xml:space="preserve">31 December </w:t>
            </w:r>
            <w:r>
              <w:rPr>
                <w:rFonts w:ascii="Times New Roman" w:hAnsi="Times New Roman" w:cstheme="minorBidi"/>
                <w:sz w:val="22"/>
                <w:szCs w:val="22"/>
              </w:rPr>
              <w:t>2024</w:t>
            </w:r>
          </w:p>
        </w:tc>
      </w:tr>
      <w:tr w:rsidR="00FD1740" w:rsidRPr="00CC1361" w14:paraId="4C8492C4" w14:textId="77777777" w:rsidTr="00FD551F">
        <w:trPr>
          <w:trHeight w:val="263"/>
        </w:trPr>
        <w:tc>
          <w:tcPr>
            <w:tcW w:w="3600" w:type="dxa"/>
          </w:tcPr>
          <w:p w14:paraId="55FEB313" w14:textId="77777777" w:rsidR="00FD1740" w:rsidRPr="00CC1361" w:rsidRDefault="00FD1740" w:rsidP="00FD551F">
            <w:pPr>
              <w:spacing w:line="280" w:lineRule="atLeast"/>
              <w:ind w:right="-675"/>
              <w:rPr>
                <w:rFonts w:ascii="Times New Roman" w:hAnsi="Times New Roman" w:cs="Times New Roman"/>
                <w:b/>
                <w:bCs/>
                <w:sz w:val="22"/>
                <w:szCs w:val="22"/>
              </w:rPr>
            </w:pPr>
          </w:p>
        </w:tc>
        <w:tc>
          <w:tcPr>
            <w:tcW w:w="1170" w:type="dxa"/>
          </w:tcPr>
          <w:p w14:paraId="2728C98E" w14:textId="77777777" w:rsidR="00FD1740" w:rsidRPr="00CC1361" w:rsidRDefault="00FD1740"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62C90468" w14:textId="77777777" w:rsidR="00FD1740" w:rsidRPr="00CC1361" w:rsidRDefault="00FD1740"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54BAEFFC" w14:textId="77777777" w:rsidR="00FD1740" w:rsidRPr="00CC1361" w:rsidRDefault="00FD1740"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22956719" w14:textId="77777777" w:rsidR="00FD1740" w:rsidRPr="00CC1361" w:rsidRDefault="00FD1740"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58A0E7AC" w14:textId="77777777" w:rsidR="00FD1740" w:rsidRPr="00CC1361" w:rsidRDefault="00FD1740"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1" w:type="dxa"/>
          </w:tcPr>
          <w:p w14:paraId="2FE4972A" w14:textId="77777777" w:rsidR="00FD1740" w:rsidRPr="00CC1361" w:rsidRDefault="00FD1740"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259" w:type="dxa"/>
          </w:tcPr>
          <w:p w14:paraId="6F87EC63" w14:textId="77777777" w:rsidR="00FD1740" w:rsidRPr="00CC1361" w:rsidRDefault="00FD1740"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D1740" w:rsidRPr="00CC1361" w14:paraId="6D0F99F3" w14:textId="77777777" w:rsidTr="00FD551F">
        <w:trPr>
          <w:trHeight w:val="252"/>
        </w:trPr>
        <w:tc>
          <w:tcPr>
            <w:tcW w:w="3600" w:type="dxa"/>
          </w:tcPr>
          <w:p w14:paraId="14FF4C56" w14:textId="77777777" w:rsidR="00FD1740" w:rsidRPr="00CC1361" w:rsidRDefault="00FD1740" w:rsidP="00FD551F">
            <w:pPr>
              <w:spacing w:line="280" w:lineRule="atLeast"/>
              <w:ind w:right="-675"/>
              <w:rPr>
                <w:rFonts w:ascii="Times New Roman" w:hAnsi="Times New Roman" w:cs="Times New Roman"/>
                <w:sz w:val="22"/>
                <w:szCs w:val="22"/>
              </w:rPr>
            </w:pPr>
          </w:p>
        </w:tc>
        <w:tc>
          <w:tcPr>
            <w:tcW w:w="5580" w:type="dxa"/>
            <w:gridSpan w:val="7"/>
          </w:tcPr>
          <w:p w14:paraId="21203EA2" w14:textId="77777777" w:rsidR="00FD1740" w:rsidRPr="00CC1361" w:rsidRDefault="00FD1740"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077682" w:rsidRPr="00CC1361" w14:paraId="6F6A521E" w14:textId="77777777" w:rsidTr="00FD551F">
        <w:trPr>
          <w:trHeight w:val="252"/>
        </w:trPr>
        <w:tc>
          <w:tcPr>
            <w:tcW w:w="3600" w:type="dxa"/>
          </w:tcPr>
          <w:p w14:paraId="0A91FBF6" w14:textId="6AD43F55" w:rsidR="00077682" w:rsidRPr="00CC1361" w:rsidRDefault="0007768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3405AE">
              <w:rPr>
                <w:rFonts w:ascii="Times New Roman" w:hAnsi="Times New Roman" w:cs="Times New Roman"/>
                <w:sz w:val="22"/>
                <w:szCs w:val="22"/>
              </w:rPr>
              <w:t>Government bonds</w:t>
            </w:r>
          </w:p>
        </w:tc>
        <w:tc>
          <w:tcPr>
            <w:tcW w:w="1170" w:type="dxa"/>
          </w:tcPr>
          <w:p w14:paraId="1D7BC970" w14:textId="016F3B1C" w:rsidR="00077682" w:rsidRPr="00CC1361" w:rsidRDefault="00CE5042" w:rsidP="00FD551F">
            <w:pPr>
              <w:pStyle w:val="acctfourfigures"/>
              <w:tabs>
                <w:tab w:val="clear" w:pos="765"/>
                <w:tab w:val="decimal" w:pos="963"/>
              </w:tabs>
              <w:spacing w:line="280" w:lineRule="atLeast"/>
              <w:ind w:left="-79"/>
              <w:rPr>
                <w:rFonts w:cs="Times New Roman"/>
                <w:szCs w:val="22"/>
                <w:lang w:val="en-US" w:bidi="th-TH"/>
              </w:rPr>
            </w:pPr>
            <w:r>
              <w:rPr>
                <w:rFonts w:cs="Times New Roman"/>
                <w:szCs w:val="22"/>
                <w:lang w:val="en-US" w:bidi="th-TH"/>
              </w:rPr>
              <w:t>324,13</w:t>
            </w:r>
            <w:r w:rsidR="00F233EE">
              <w:rPr>
                <w:rFonts w:cs="Times New Roman"/>
                <w:szCs w:val="22"/>
                <w:lang w:val="en-US" w:bidi="th-TH"/>
              </w:rPr>
              <w:t>1</w:t>
            </w:r>
          </w:p>
        </w:tc>
        <w:tc>
          <w:tcPr>
            <w:tcW w:w="270" w:type="dxa"/>
          </w:tcPr>
          <w:p w14:paraId="30EB8297" w14:textId="77777777" w:rsidR="00077682" w:rsidRPr="00CC1361" w:rsidRDefault="00077682" w:rsidP="00FD551F">
            <w:pPr>
              <w:pStyle w:val="acctfourfigures"/>
              <w:tabs>
                <w:tab w:val="clear" w:pos="765"/>
                <w:tab w:val="decimal" w:pos="963"/>
              </w:tabs>
              <w:spacing w:line="280" w:lineRule="atLeast"/>
              <w:ind w:left="-79"/>
              <w:rPr>
                <w:rFonts w:cs="Times New Roman"/>
                <w:szCs w:val="22"/>
                <w:lang w:val="en-US" w:bidi="th-TH"/>
              </w:rPr>
            </w:pPr>
          </w:p>
        </w:tc>
        <w:tc>
          <w:tcPr>
            <w:tcW w:w="1170" w:type="dxa"/>
          </w:tcPr>
          <w:p w14:paraId="55FD9779" w14:textId="0F21C3EA" w:rsidR="00077682" w:rsidRPr="00CC1361" w:rsidRDefault="00CE5042" w:rsidP="00FD551F">
            <w:pPr>
              <w:pStyle w:val="acctfourfigures"/>
              <w:tabs>
                <w:tab w:val="clear" w:pos="765"/>
                <w:tab w:val="decimal" w:pos="949"/>
              </w:tabs>
              <w:spacing w:line="280" w:lineRule="atLeast"/>
              <w:ind w:left="-79"/>
              <w:rPr>
                <w:rFonts w:cs="Times New Roman"/>
                <w:szCs w:val="22"/>
                <w:lang w:val="en-US" w:bidi="th-TH"/>
              </w:rPr>
            </w:pPr>
            <w:r>
              <w:rPr>
                <w:rFonts w:cs="Times New Roman"/>
                <w:szCs w:val="22"/>
                <w:lang w:val="en-US" w:bidi="th-TH"/>
              </w:rPr>
              <w:t>314,000</w:t>
            </w:r>
          </w:p>
        </w:tc>
        <w:tc>
          <w:tcPr>
            <w:tcW w:w="270" w:type="dxa"/>
          </w:tcPr>
          <w:p w14:paraId="7CA8D4C5" w14:textId="77777777" w:rsidR="00077682" w:rsidRPr="00CC1361" w:rsidRDefault="00077682" w:rsidP="00FD551F">
            <w:pPr>
              <w:tabs>
                <w:tab w:val="decimal" w:pos="1188"/>
              </w:tabs>
              <w:spacing w:line="280" w:lineRule="atLeast"/>
              <w:rPr>
                <w:rFonts w:ascii="Times New Roman" w:hAnsi="Times New Roman" w:cs="Times New Roman"/>
                <w:sz w:val="22"/>
                <w:szCs w:val="22"/>
              </w:rPr>
            </w:pPr>
          </w:p>
        </w:tc>
        <w:tc>
          <w:tcPr>
            <w:tcW w:w="1170" w:type="dxa"/>
          </w:tcPr>
          <w:p w14:paraId="73F78545" w14:textId="75AC6031" w:rsidR="00077682" w:rsidRPr="00CC1361" w:rsidRDefault="00077682" w:rsidP="00FD551F">
            <w:pPr>
              <w:pStyle w:val="acctfourfigures"/>
              <w:tabs>
                <w:tab w:val="clear" w:pos="765"/>
                <w:tab w:val="decimal" w:pos="949"/>
              </w:tabs>
              <w:spacing w:line="280" w:lineRule="atLeast"/>
              <w:ind w:left="-79"/>
              <w:rPr>
                <w:rFonts w:cs="Times New Roman"/>
                <w:szCs w:val="22"/>
                <w:lang w:val="en-US" w:bidi="th-TH"/>
              </w:rPr>
            </w:pPr>
            <w:r>
              <w:rPr>
                <w:rFonts w:cs="Times New Roman"/>
                <w:szCs w:val="22"/>
                <w:lang w:val="en-US" w:bidi="th-TH"/>
              </w:rPr>
              <w:t>150,617</w:t>
            </w:r>
          </w:p>
        </w:tc>
        <w:tc>
          <w:tcPr>
            <w:tcW w:w="271" w:type="dxa"/>
          </w:tcPr>
          <w:p w14:paraId="79C0A412" w14:textId="77777777" w:rsidR="00077682" w:rsidRPr="00CC1361" w:rsidRDefault="00077682" w:rsidP="00FD551F">
            <w:pPr>
              <w:tabs>
                <w:tab w:val="decimal" w:pos="1047"/>
              </w:tabs>
              <w:spacing w:line="280" w:lineRule="atLeast"/>
              <w:rPr>
                <w:rFonts w:ascii="Times New Roman" w:hAnsi="Times New Roman" w:cs="Times New Roman"/>
                <w:sz w:val="22"/>
                <w:szCs w:val="22"/>
              </w:rPr>
            </w:pPr>
          </w:p>
        </w:tc>
        <w:tc>
          <w:tcPr>
            <w:tcW w:w="1259" w:type="dxa"/>
          </w:tcPr>
          <w:p w14:paraId="6E63380E" w14:textId="39826088" w:rsidR="00077682" w:rsidRPr="00CC1361" w:rsidRDefault="00077682" w:rsidP="00FD551F">
            <w:pPr>
              <w:pStyle w:val="acctfourfigures"/>
              <w:tabs>
                <w:tab w:val="clear" w:pos="765"/>
                <w:tab w:val="decimal" w:pos="1047"/>
              </w:tabs>
              <w:spacing w:line="280" w:lineRule="atLeast"/>
              <w:ind w:left="-79"/>
              <w:rPr>
                <w:rFonts w:cs="Times New Roman"/>
                <w:szCs w:val="22"/>
                <w:lang w:val="en-US" w:bidi="th-TH"/>
              </w:rPr>
            </w:pPr>
            <w:r>
              <w:rPr>
                <w:rFonts w:cs="Times New Roman"/>
                <w:szCs w:val="22"/>
                <w:lang w:val="en-US" w:bidi="th-TH"/>
              </w:rPr>
              <w:t>150,000</w:t>
            </w:r>
          </w:p>
        </w:tc>
      </w:tr>
      <w:tr w:rsidR="00077682" w:rsidRPr="00CC1361" w14:paraId="67123E64" w14:textId="77777777" w:rsidTr="00FD551F">
        <w:trPr>
          <w:trHeight w:val="252"/>
        </w:trPr>
        <w:tc>
          <w:tcPr>
            <w:tcW w:w="3600" w:type="dxa"/>
          </w:tcPr>
          <w:p w14:paraId="4B8D0FE8" w14:textId="77777777" w:rsidR="00077682" w:rsidRPr="00CC1361" w:rsidRDefault="0007768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DA8128A" w14:textId="459BF45E" w:rsidR="00077682" w:rsidRPr="00077682" w:rsidRDefault="00CE5042" w:rsidP="00FD551F">
            <w:pPr>
              <w:pStyle w:val="acctfourfigures"/>
              <w:tabs>
                <w:tab w:val="clear" w:pos="765"/>
                <w:tab w:val="decimal" w:pos="963"/>
              </w:tabs>
              <w:spacing w:line="280" w:lineRule="atLeast"/>
              <w:ind w:left="-79"/>
              <w:rPr>
                <w:rFonts w:cs="Times New Roman"/>
                <w:b/>
                <w:bCs/>
                <w:szCs w:val="22"/>
                <w:lang w:val="en-US" w:bidi="th-TH"/>
              </w:rPr>
            </w:pPr>
            <w:r>
              <w:rPr>
                <w:rFonts w:cs="Times New Roman"/>
                <w:b/>
                <w:bCs/>
                <w:szCs w:val="22"/>
                <w:lang w:val="en-US" w:bidi="th-TH"/>
              </w:rPr>
              <w:t>324,131</w:t>
            </w:r>
          </w:p>
        </w:tc>
        <w:tc>
          <w:tcPr>
            <w:tcW w:w="270" w:type="dxa"/>
          </w:tcPr>
          <w:p w14:paraId="33DC417A" w14:textId="77777777" w:rsidR="00077682" w:rsidRPr="00077682" w:rsidRDefault="00077682" w:rsidP="00FD551F">
            <w:pPr>
              <w:pStyle w:val="acctfourfigures"/>
              <w:tabs>
                <w:tab w:val="clear" w:pos="765"/>
                <w:tab w:val="decimal" w:pos="963"/>
              </w:tabs>
              <w:spacing w:line="28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23C8BD37" w14:textId="73AFCEF5" w:rsidR="00077682" w:rsidRPr="00077682" w:rsidRDefault="00CE5042" w:rsidP="00FD551F">
            <w:pPr>
              <w:pStyle w:val="acctfourfigures"/>
              <w:tabs>
                <w:tab w:val="clear" w:pos="765"/>
                <w:tab w:val="decimal" w:pos="949"/>
              </w:tabs>
              <w:spacing w:line="280" w:lineRule="atLeast"/>
              <w:ind w:left="-79"/>
              <w:rPr>
                <w:rFonts w:cs="Times New Roman"/>
                <w:b/>
                <w:bCs/>
                <w:szCs w:val="22"/>
                <w:lang w:val="en-US" w:bidi="th-TH"/>
              </w:rPr>
            </w:pPr>
            <w:r>
              <w:rPr>
                <w:rFonts w:cs="Times New Roman"/>
                <w:b/>
                <w:bCs/>
                <w:szCs w:val="22"/>
                <w:lang w:val="en-US" w:bidi="th-TH"/>
              </w:rPr>
              <w:t>314,000</w:t>
            </w:r>
          </w:p>
        </w:tc>
        <w:tc>
          <w:tcPr>
            <w:tcW w:w="270" w:type="dxa"/>
          </w:tcPr>
          <w:p w14:paraId="670F9CED" w14:textId="77777777" w:rsidR="00077682" w:rsidRPr="00CC1361" w:rsidRDefault="00077682" w:rsidP="00FD551F">
            <w:pPr>
              <w:tabs>
                <w:tab w:val="decimal" w:pos="1188"/>
              </w:tabs>
              <w:spacing w:line="280" w:lineRule="atLeas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0427E8" w14:textId="6EBA7F73" w:rsidR="00077682" w:rsidRPr="00CC1361" w:rsidRDefault="00077682" w:rsidP="00FD551F">
            <w:pPr>
              <w:pStyle w:val="acctfourfigures"/>
              <w:tabs>
                <w:tab w:val="clear" w:pos="765"/>
                <w:tab w:val="decimal" w:pos="963"/>
              </w:tabs>
              <w:spacing w:line="280" w:lineRule="atLeast"/>
              <w:ind w:left="-79"/>
              <w:rPr>
                <w:rFonts w:cs="Times New Roman"/>
                <w:b/>
                <w:bCs/>
                <w:szCs w:val="22"/>
                <w:lang w:val="en-US" w:bidi="th-TH"/>
              </w:rPr>
            </w:pPr>
            <w:r>
              <w:rPr>
                <w:rFonts w:cs="Times New Roman"/>
                <w:b/>
                <w:bCs/>
                <w:szCs w:val="22"/>
              </w:rPr>
              <w:t>150,617</w:t>
            </w:r>
          </w:p>
        </w:tc>
        <w:tc>
          <w:tcPr>
            <w:tcW w:w="271" w:type="dxa"/>
          </w:tcPr>
          <w:p w14:paraId="037BDA22" w14:textId="77777777" w:rsidR="00077682" w:rsidRPr="00CC1361" w:rsidRDefault="00077682" w:rsidP="00FD551F">
            <w:pPr>
              <w:tabs>
                <w:tab w:val="decimal" w:pos="1047"/>
              </w:tabs>
              <w:spacing w:line="280" w:lineRule="atLeas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416BFE94" w14:textId="52D5D84B" w:rsidR="00077682" w:rsidRPr="00CC1361" w:rsidRDefault="00077682" w:rsidP="00FD551F">
            <w:pPr>
              <w:pStyle w:val="acctfourfigures"/>
              <w:tabs>
                <w:tab w:val="clear" w:pos="765"/>
                <w:tab w:val="decimal" w:pos="1047"/>
              </w:tabs>
              <w:spacing w:line="280" w:lineRule="atLeast"/>
              <w:ind w:left="-79"/>
              <w:rPr>
                <w:rFonts w:cs="Times New Roman"/>
                <w:b/>
                <w:bCs/>
                <w:szCs w:val="22"/>
                <w:lang w:val="en-US" w:bidi="th-TH"/>
              </w:rPr>
            </w:pPr>
            <w:r>
              <w:rPr>
                <w:rFonts w:cs="Times New Roman"/>
                <w:b/>
                <w:bCs/>
                <w:szCs w:val="22"/>
              </w:rPr>
              <w:t>150,000</w:t>
            </w:r>
          </w:p>
        </w:tc>
      </w:tr>
    </w:tbl>
    <w:p w14:paraId="4A4F0C39" w14:textId="77777777" w:rsidR="00440B86" w:rsidRPr="00CC1361"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EABD5BA" w14:textId="1D104802" w:rsidR="00FF3E1E" w:rsidRPr="00CC1361"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eastAsia="Batang" w:hAnsi="Times New Roman" w:cs="Times New Roman"/>
          <w:b/>
          <w:bCs/>
          <w:sz w:val="24"/>
          <w:szCs w:val="24"/>
        </w:rPr>
      </w:pPr>
      <w:r w:rsidRPr="00CC1361">
        <w:rPr>
          <w:rFonts w:ascii="Times New Roman" w:eastAsia="Batang" w:hAnsi="Times New Roman" w:cs="Times New Roman"/>
          <w:b/>
          <w:bCs/>
          <w:sz w:val="24"/>
          <w:szCs w:val="24"/>
        </w:rPr>
        <w:t>1</w:t>
      </w:r>
      <w:r w:rsidR="00D500EB">
        <w:rPr>
          <w:rFonts w:ascii="Times New Roman" w:eastAsia="Batang" w:hAnsi="Times New Roman" w:cs="Times New Roman"/>
          <w:b/>
          <w:bCs/>
          <w:sz w:val="24"/>
          <w:szCs w:val="24"/>
        </w:rPr>
        <w:t>9</w:t>
      </w:r>
      <w:r w:rsidRPr="00CC1361">
        <w:rPr>
          <w:rFonts w:ascii="Times New Roman" w:eastAsia="Batang" w:hAnsi="Times New Roman" w:cs="Times New Roman"/>
          <w:b/>
          <w:bCs/>
          <w:sz w:val="24"/>
          <w:szCs w:val="24"/>
        </w:rPr>
        <w:tab/>
        <w:t>Restricted and collateral securities</w:t>
      </w:r>
    </w:p>
    <w:p w14:paraId="6133228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33ED3D24"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8B6BE2" w:rsidRPr="00CC1361">
        <w:rPr>
          <w:rFonts w:ascii="Times New Roman" w:hAnsi="Times New Roman" w:cs="Times New Roman"/>
          <w:sz w:val="22"/>
          <w:szCs w:val="22"/>
        </w:rPr>
        <w:t>3</w:t>
      </w:r>
      <w:r w:rsidR="00243BC1">
        <w:rPr>
          <w:rFonts w:ascii="Times New Roman" w:hAnsi="Times New Roman" w:cs="Times New Roman"/>
          <w:sz w:val="22"/>
          <w:szCs w:val="22"/>
        </w:rPr>
        <w:t>0</w:t>
      </w:r>
      <w:r w:rsidR="006516AA">
        <w:rPr>
          <w:rFonts w:ascii="Times New Roman" w:hAnsi="Times New Roman" w:cs="Times New Roman"/>
          <w:sz w:val="22"/>
          <w:szCs w:val="22"/>
        </w:rPr>
        <w:t xml:space="preserve"> </w:t>
      </w:r>
      <w:r w:rsidR="00FD551F">
        <w:rPr>
          <w:rFonts w:ascii="Times New Roman" w:hAnsi="Times New Roman" w:cs="Times New Roman"/>
          <w:sz w:val="22"/>
          <w:szCs w:val="22"/>
        </w:rPr>
        <w:t xml:space="preserve">September </w:t>
      </w:r>
      <w:r w:rsidR="008B6BE2" w:rsidRPr="00CC1361">
        <w:rPr>
          <w:rFonts w:ascii="Times New Roman" w:hAnsi="Times New Roman" w:cs="Times New Roman"/>
          <w:sz w:val="22"/>
          <w:szCs w:val="22"/>
        </w:rPr>
        <w:t>202</w:t>
      </w:r>
      <w:r w:rsidR="00E95520">
        <w:rPr>
          <w:rFonts w:ascii="Times New Roman" w:hAnsi="Times New Roman" w:cs="Times New Roman"/>
          <w:sz w:val="22"/>
          <w:szCs w:val="22"/>
        </w:rPr>
        <w:t>5</w:t>
      </w:r>
      <w:r w:rsidRPr="00CC1361">
        <w:rPr>
          <w:rFonts w:ascii="Times New Roman" w:hAnsi="Times New Roman" w:cs="Times New Roman"/>
          <w:sz w:val="22"/>
          <w:szCs w:val="22"/>
        </w:rPr>
        <w:t xml:space="preserve"> and 31 December 202</w:t>
      </w:r>
      <w:r w:rsidR="00E95520">
        <w:rPr>
          <w:rFonts w:ascii="Times New Roman" w:hAnsi="Times New Roman" w:cs="Times New Roman"/>
          <w:sz w:val="22"/>
          <w:szCs w:val="22"/>
        </w:rPr>
        <w:t>4</w:t>
      </w:r>
      <w:r w:rsidRPr="00CC1361">
        <w:rPr>
          <w:rFonts w:ascii="Times New Roman" w:hAnsi="Times New Roman" w:cs="Times New Roman"/>
          <w:sz w:val="22"/>
          <w:szCs w:val="22"/>
        </w:rPr>
        <w:t>,</w:t>
      </w:r>
      <w:r w:rsidRPr="00CC1361">
        <w:rPr>
          <w:rFonts w:ascii="Times New Roman" w:hAnsi="Times New Roman" w:cs="Times New Roman"/>
        </w:rPr>
        <w:t xml:space="preserve"> </w:t>
      </w:r>
      <w:r w:rsidRPr="00CC1361">
        <w:rPr>
          <w:rFonts w:ascii="Times New Roman" w:hAnsi="Times New Roman" w:cs="Times New Roman"/>
          <w:sz w:val="22"/>
          <w:szCs w:val="22"/>
        </w:rPr>
        <w:t xml:space="preserve">the Company had placed the following assets as securities. </w:t>
      </w:r>
    </w:p>
    <w:p w14:paraId="014A3C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243"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503"/>
      </w:tblGrid>
      <w:tr w:rsidR="008B6BE2" w:rsidRPr="00CC1361" w14:paraId="70F5A973" w14:textId="77777777" w:rsidTr="00FD551F">
        <w:trPr>
          <w:cantSplit/>
          <w:tblHeader/>
        </w:trPr>
        <w:tc>
          <w:tcPr>
            <w:tcW w:w="6120" w:type="dxa"/>
          </w:tcPr>
          <w:p w14:paraId="370C5AC9"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440" w:type="dxa"/>
          </w:tcPr>
          <w:p w14:paraId="7003902E" w14:textId="537460D0" w:rsidR="008B6BE2" w:rsidRPr="00CC1361" w:rsidRDefault="00FB6B8B"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Pr>
                <w:rFonts w:ascii="Times New Roman" w:hAnsi="Times New Roman" w:cs="Times New Roman"/>
                <w:sz w:val="22"/>
                <w:szCs w:val="22"/>
                <w:lang w:val="en-GB"/>
              </w:rPr>
              <w:t>3</w:t>
            </w:r>
            <w:r w:rsidR="00243BC1">
              <w:rPr>
                <w:rFonts w:ascii="Times New Roman" w:hAnsi="Times New Roman" w:cs="Times New Roman"/>
                <w:sz w:val="22"/>
                <w:szCs w:val="22"/>
                <w:lang w:val="en-GB"/>
              </w:rPr>
              <w:t>0</w:t>
            </w:r>
            <w:r w:rsidR="006516AA">
              <w:rPr>
                <w:rFonts w:ascii="Times New Roman" w:hAnsi="Times New Roman" w:cs="Times New Roman"/>
                <w:sz w:val="22"/>
                <w:szCs w:val="22"/>
                <w:lang w:val="en-GB"/>
              </w:rPr>
              <w:t xml:space="preserve"> </w:t>
            </w:r>
            <w:r w:rsidR="00FD551F">
              <w:rPr>
                <w:rFonts w:ascii="Times New Roman" w:hAnsi="Times New Roman" w:cs="Times New Roman"/>
                <w:sz w:val="22"/>
                <w:szCs w:val="22"/>
                <w:lang w:val="en-GB"/>
              </w:rPr>
              <w:t>September</w:t>
            </w:r>
          </w:p>
        </w:tc>
        <w:tc>
          <w:tcPr>
            <w:tcW w:w="180" w:type="dxa"/>
          </w:tcPr>
          <w:p w14:paraId="53BF39A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503" w:type="dxa"/>
          </w:tcPr>
          <w:p w14:paraId="6A12DEAE" w14:textId="1BBC87A5"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December</w:t>
            </w:r>
          </w:p>
        </w:tc>
      </w:tr>
      <w:tr w:rsidR="008B6BE2" w:rsidRPr="00CC1361" w14:paraId="4F866F1F" w14:textId="77777777" w:rsidTr="00FD551F">
        <w:trPr>
          <w:cantSplit/>
          <w:tblHeader/>
        </w:trPr>
        <w:tc>
          <w:tcPr>
            <w:tcW w:w="6120" w:type="dxa"/>
          </w:tcPr>
          <w:p w14:paraId="17F21BA1"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440" w:type="dxa"/>
          </w:tcPr>
          <w:p w14:paraId="3E1AAE34" w14:textId="034144CB"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E95520">
              <w:rPr>
                <w:rFonts w:ascii="Times New Roman" w:hAnsi="Times New Roman" w:cs="Times New Roman"/>
                <w:sz w:val="22"/>
                <w:szCs w:val="22"/>
                <w:lang w:val="en-GB"/>
              </w:rPr>
              <w:t>5</w:t>
            </w:r>
          </w:p>
        </w:tc>
        <w:tc>
          <w:tcPr>
            <w:tcW w:w="180" w:type="dxa"/>
          </w:tcPr>
          <w:p w14:paraId="2099E78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503" w:type="dxa"/>
          </w:tcPr>
          <w:p w14:paraId="4B532384" w14:textId="4F48B22F"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E95520">
              <w:rPr>
                <w:rFonts w:ascii="Times New Roman" w:hAnsi="Times New Roman" w:cs="Times New Roman"/>
                <w:sz w:val="22"/>
                <w:szCs w:val="22"/>
                <w:lang w:val="en-GB"/>
              </w:rPr>
              <w:t>4</w:t>
            </w:r>
          </w:p>
        </w:tc>
      </w:tr>
      <w:tr w:rsidR="008B6BE2" w:rsidRPr="00CC1361" w14:paraId="6351EC10" w14:textId="77777777" w:rsidTr="00FD551F">
        <w:trPr>
          <w:cantSplit/>
          <w:tblHeader/>
        </w:trPr>
        <w:tc>
          <w:tcPr>
            <w:tcW w:w="6120" w:type="dxa"/>
          </w:tcPr>
          <w:p w14:paraId="7361CEE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3123" w:type="dxa"/>
            <w:gridSpan w:val="3"/>
          </w:tcPr>
          <w:p w14:paraId="0A4A66A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(in thousand Baht)</w:t>
            </w:r>
          </w:p>
        </w:tc>
      </w:tr>
      <w:tr w:rsidR="008B6BE2" w:rsidRPr="00CC1361" w14:paraId="6490A6C0" w14:textId="77777777" w:rsidTr="00FD551F">
        <w:trPr>
          <w:cantSplit/>
        </w:trPr>
        <w:tc>
          <w:tcPr>
            <w:tcW w:w="6120" w:type="dxa"/>
          </w:tcPr>
          <w:p w14:paraId="58DA0D42"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C1361">
              <w:rPr>
                <w:rFonts w:ascii="Times New Roman" w:hAnsi="Times New Roman" w:cs="Times New Roman"/>
                <w:b/>
                <w:bCs/>
                <w:i/>
                <w:iCs/>
                <w:sz w:val="22"/>
                <w:szCs w:val="22"/>
                <w:lang w:val="en-GB"/>
              </w:rPr>
              <w:t>Collateral for cases brought against insured drives</w:t>
            </w:r>
          </w:p>
        </w:tc>
        <w:tc>
          <w:tcPr>
            <w:tcW w:w="1440" w:type="dxa"/>
          </w:tcPr>
          <w:p w14:paraId="403B88F3" w14:textId="141FB1BD" w:rsidR="008B6BE2" w:rsidRPr="00CC1361" w:rsidRDefault="008B6BE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atLeast"/>
              <w:ind w:left="-108" w:right="-115"/>
              <w:rPr>
                <w:rFonts w:ascii="Times New Roman" w:hAnsi="Times New Roman" w:cs="Times New Roman"/>
                <w:sz w:val="22"/>
                <w:szCs w:val="22"/>
                <w:lang w:val="en-GB"/>
              </w:rPr>
            </w:pPr>
          </w:p>
        </w:tc>
        <w:tc>
          <w:tcPr>
            <w:tcW w:w="180" w:type="dxa"/>
          </w:tcPr>
          <w:p w14:paraId="4701A24D"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503" w:type="dxa"/>
          </w:tcPr>
          <w:p w14:paraId="24BC3D84" w14:textId="77777777" w:rsidR="008B6BE2" w:rsidRPr="00CC1361" w:rsidRDefault="008B6BE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60" w:lineRule="atLeast"/>
              <w:ind w:left="-108" w:right="-115"/>
              <w:rPr>
                <w:rFonts w:ascii="Times New Roman" w:hAnsi="Times New Roman" w:cs="Times New Roman"/>
                <w:sz w:val="22"/>
                <w:szCs w:val="22"/>
                <w:lang w:val="en-GB"/>
              </w:rPr>
            </w:pPr>
          </w:p>
        </w:tc>
      </w:tr>
      <w:tr w:rsidR="00AC0F6F" w:rsidRPr="00CC1361" w14:paraId="252B10F1" w14:textId="77777777" w:rsidTr="00FD551F">
        <w:trPr>
          <w:cantSplit/>
        </w:trPr>
        <w:tc>
          <w:tcPr>
            <w:tcW w:w="6120" w:type="dxa"/>
          </w:tcPr>
          <w:p w14:paraId="1C59FDA0"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C1361">
              <w:rPr>
                <w:rFonts w:ascii="Times New Roman" w:hAnsi="Times New Roman" w:cs="Times New Roman"/>
                <w:sz w:val="22"/>
                <w:szCs w:val="22"/>
                <w:lang w:val="en-GB"/>
              </w:rPr>
              <w:t>Cash</w:t>
            </w:r>
          </w:p>
        </w:tc>
        <w:tc>
          <w:tcPr>
            <w:tcW w:w="1440" w:type="dxa"/>
          </w:tcPr>
          <w:p w14:paraId="4363AFDA" w14:textId="23BE0E65" w:rsidR="00AC0F6F" w:rsidRPr="00CC1361" w:rsidRDefault="00CE504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atLeast"/>
              <w:ind w:left="-108" w:right="-115"/>
              <w:rPr>
                <w:rFonts w:ascii="Times New Roman" w:hAnsi="Times New Roman" w:cs="Times New Roman"/>
                <w:sz w:val="22"/>
                <w:szCs w:val="22"/>
                <w:lang w:val="en-GB"/>
              </w:rPr>
            </w:pPr>
            <w:r>
              <w:rPr>
                <w:rFonts w:ascii="Times New Roman" w:hAnsi="Times New Roman" w:cs="Times New Roman"/>
                <w:sz w:val="22"/>
                <w:szCs w:val="22"/>
                <w:lang w:val="en-GB"/>
              </w:rPr>
              <w:t>475</w:t>
            </w:r>
          </w:p>
        </w:tc>
        <w:tc>
          <w:tcPr>
            <w:tcW w:w="180" w:type="dxa"/>
          </w:tcPr>
          <w:p w14:paraId="625E1808" w14:textId="77777777" w:rsidR="00AC0F6F" w:rsidRPr="003E5788" w:rsidRDefault="00AC0F6F" w:rsidP="003E5788">
            <w:pPr>
              <w:pStyle w:val="acctfourfigures"/>
              <w:tabs>
                <w:tab w:val="clear" w:pos="765"/>
                <w:tab w:val="decimal" w:pos="1047"/>
              </w:tabs>
              <w:spacing w:line="240" w:lineRule="atLeast"/>
              <w:ind w:left="-79"/>
              <w:rPr>
                <w:rFonts w:cs="Times New Roman"/>
                <w:szCs w:val="22"/>
                <w:lang w:val="en-US" w:bidi="th-TH"/>
              </w:rPr>
            </w:pPr>
          </w:p>
        </w:tc>
        <w:tc>
          <w:tcPr>
            <w:tcW w:w="1503" w:type="dxa"/>
          </w:tcPr>
          <w:p w14:paraId="4ECCE2F1" w14:textId="6EE001F1" w:rsidR="00AC0F6F" w:rsidRPr="003E5788" w:rsidRDefault="00AC0F6F" w:rsidP="00FD551F">
            <w:pPr>
              <w:pStyle w:val="acctfourfigures"/>
              <w:tabs>
                <w:tab w:val="clear" w:pos="765"/>
                <w:tab w:val="decimal" w:pos="1250"/>
              </w:tabs>
              <w:spacing w:line="240" w:lineRule="atLeast"/>
              <w:ind w:left="-79"/>
              <w:rPr>
                <w:rFonts w:cs="Times New Roman"/>
                <w:szCs w:val="22"/>
                <w:lang w:val="en-US" w:bidi="th-TH"/>
              </w:rPr>
            </w:pPr>
            <w:r w:rsidRPr="003E5788">
              <w:rPr>
                <w:rFonts w:cs="Times New Roman"/>
                <w:szCs w:val="22"/>
                <w:lang w:val="en-US" w:bidi="th-TH"/>
              </w:rPr>
              <w:t>445</w:t>
            </w:r>
          </w:p>
        </w:tc>
      </w:tr>
      <w:tr w:rsidR="00AC0F6F" w:rsidRPr="00CC1361" w14:paraId="6CBAD450" w14:textId="77777777" w:rsidTr="00FD551F">
        <w:trPr>
          <w:cantSplit/>
          <w:trHeight w:val="164"/>
        </w:trPr>
        <w:tc>
          <w:tcPr>
            <w:tcW w:w="6120" w:type="dxa"/>
          </w:tcPr>
          <w:p w14:paraId="0035BBC8"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C1361">
              <w:rPr>
                <w:rFonts w:ascii="Times New Roman" w:hAnsi="Times New Roman" w:cs="Times New Roman"/>
                <w:b/>
                <w:bCs/>
                <w:sz w:val="22"/>
                <w:szCs w:val="22"/>
                <w:lang w:val="en-GB"/>
              </w:rPr>
              <w:t>Total</w:t>
            </w:r>
          </w:p>
        </w:tc>
        <w:tc>
          <w:tcPr>
            <w:tcW w:w="1440" w:type="dxa"/>
            <w:tcBorders>
              <w:top w:val="single" w:sz="4" w:space="0" w:color="auto"/>
              <w:bottom w:val="double" w:sz="4" w:space="0" w:color="auto"/>
            </w:tcBorders>
          </w:tcPr>
          <w:p w14:paraId="28718D0C" w14:textId="27DCC8C0" w:rsidR="00AC0F6F" w:rsidRPr="00077682" w:rsidRDefault="00CE504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475</w:t>
            </w:r>
          </w:p>
        </w:tc>
        <w:tc>
          <w:tcPr>
            <w:tcW w:w="180" w:type="dxa"/>
          </w:tcPr>
          <w:p w14:paraId="273CD157"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503" w:type="dxa"/>
            <w:tcBorders>
              <w:top w:val="single" w:sz="4" w:space="0" w:color="auto"/>
              <w:bottom w:val="double" w:sz="4" w:space="0" w:color="auto"/>
            </w:tcBorders>
          </w:tcPr>
          <w:p w14:paraId="6337BF82" w14:textId="7C08DD23" w:rsidR="00AC0F6F" w:rsidRPr="006516AA" w:rsidRDefault="00AC0F6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6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445</w:t>
            </w:r>
          </w:p>
        </w:tc>
      </w:tr>
    </w:tbl>
    <w:p w14:paraId="63703ADA" w14:textId="29907244" w:rsidR="000052D9" w:rsidRDefault="000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A694176" w14:textId="41EC4D8A" w:rsidR="00FF3E1E" w:rsidRDefault="00D500EB" w:rsidP="00E9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20</w:t>
      </w:r>
      <w:r w:rsidR="00440B86">
        <w:rPr>
          <w:rFonts w:ascii="Times New Roman" w:hAnsi="Times New Roman" w:cs="Times New Roman"/>
          <w:b/>
          <w:bCs/>
          <w:sz w:val="24"/>
          <w:szCs w:val="24"/>
        </w:rPr>
        <w:t xml:space="preserve">     </w:t>
      </w:r>
      <w:r w:rsidR="00FF3E1E" w:rsidRPr="00CC1361">
        <w:rPr>
          <w:rFonts w:ascii="Times New Roman" w:hAnsi="Times New Roman" w:cs="Times New Roman"/>
          <w:b/>
          <w:bCs/>
          <w:sz w:val="24"/>
          <w:szCs w:val="24"/>
        </w:rPr>
        <w:t>Commitments with non-related parties</w:t>
      </w:r>
    </w:p>
    <w:p w14:paraId="41A332D2" w14:textId="77777777" w:rsidR="00945121" w:rsidRPr="00CC1361" w:rsidRDefault="00945121"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2C3D5379" w14:textId="5B4C0E95" w:rsidR="00945121" w:rsidRPr="00AC0F6F" w:rsidRDefault="00945121" w:rsidP="0013431E">
      <w:pPr>
        <w:tabs>
          <w:tab w:val="clear" w:pos="680"/>
          <w:tab w:val="left" w:pos="540"/>
        </w:tabs>
        <w:ind w:right="-43" w:firstLine="540"/>
        <w:jc w:val="thaiDistribute"/>
        <w:rPr>
          <w:rFonts w:ascii="Times New Roman" w:hAnsi="Times New Roman" w:cs="Times New Roman"/>
          <w:b/>
          <w:bCs/>
          <w:i/>
          <w:iCs/>
          <w:sz w:val="22"/>
          <w:szCs w:val="22"/>
        </w:rPr>
      </w:pPr>
      <w:r w:rsidRPr="00AC0F6F">
        <w:rPr>
          <w:rFonts w:ascii="Times New Roman" w:hAnsi="Times New Roman" w:cs="Times New Roman"/>
          <w:b/>
          <w:bCs/>
          <w:i/>
          <w:iCs/>
          <w:sz w:val="22"/>
          <w:szCs w:val="22"/>
        </w:rPr>
        <w:t>C</w:t>
      </w:r>
      <w:r w:rsidR="0013431E" w:rsidRPr="00AC0F6F">
        <w:rPr>
          <w:rFonts w:ascii="Times New Roman" w:hAnsi="Times New Roman" w:cs="Times New Roman"/>
          <w:b/>
          <w:bCs/>
          <w:i/>
          <w:iCs/>
          <w:sz w:val="22"/>
          <w:szCs w:val="22"/>
        </w:rPr>
        <w:t>apital expenditure commitment</w:t>
      </w:r>
    </w:p>
    <w:p w14:paraId="47B82040" w14:textId="77777777" w:rsidR="00945121" w:rsidRPr="00945121" w:rsidRDefault="00945121" w:rsidP="00945121">
      <w:pPr>
        <w:tabs>
          <w:tab w:val="left" w:pos="540"/>
        </w:tabs>
        <w:ind w:left="900" w:right="-43" w:hanging="900"/>
        <w:jc w:val="thaiDistribute"/>
        <w:rPr>
          <w:rFonts w:ascii="Times New Roman" w:hAnsi="Times New Roman" w:cs="Times New Roman"/>
          <w:b/>
          <w:bCs/>
          <w:sz w:val="22"/>
          <w:szCs w:val="22"/>
        </w:rPr>
      </w:pPr>
    </w:p>
    <w:p w14:paraId="7DBA022D" w14:textId="034EEA46" w:rsidR="00945121" w:rsidRPr="00945121" w:rsidRDefault="00945121" w:rsidP="00945121">
      <w:pPr>
        <w:tabs>
          <w:tab w:val="clear" w:pos="454"/>
          <w:tab w:val="left" w:pos="450"/>
          <w:tab w:val="left" w:pos="540"/>
        </w:tabs>
        <w:ind w:left="540" w:right="-43" w:hanging="900"/>
        <w:jc w:val="thaiDistribute"/>
        <w:rPr>
          <w:rStyle w:val="ui-provider"/>
          <w:rFonts w:ascii="Times New Roman" w:hAnsi="Times New Roman" w:cs="Times New Roman"/>
          <w:sz w:val="22"/>
          <w:szCs w:val="22"/>
        </w:rPr>
      </w:pPr>
      <w:r w:rsidRPr="00945121">
        <w:rPr>
          <w:rFonts w:ascii="Times New Roman" w:hAnsi="Times New Roman" w:cs="Times New Roman"/>
          <w:b/>
          <w:bCs/>
          <w:sz w:val="22"/>
          <w:szCs w:val="22"/>
        </w:rPr>
        <w:tab/>
      </w:r>
      <w:r>
        <w:rPr>
          <w:rFonts w:ascii="Times New Roman" w:hAnsi="Times New Roman" w:cs="Times New Roman"/>
          <w:b/>
          <w:bCs/>
          <w:sz w:val="22"/>
          <w:szCs w:val="22"/>
        </w:rPr>
        <w:tab/>
        <w:t xml:space="preserve">  </w:t>
      </w:r>
      <w:r w:rsidRPr="00945121">
        <w:rPr>
          <w:rStyle w:val="ui-provider"/>
          <w:rFonts w:ascii="Times New Roman" w:hAnsi="Times New Roman" w:cs="Times New Roman"/>
          <w:sz w:val="22"/>
          <w:szCs w:val="22"/>
        </w:rPr>
        <w:t xml:space="preserve">The Company has commitments, relating to software computer which has an agreement “Software as a service” with a service provider. As </w:t>
      </w:r>
      <w:proofErr w:type="gramStart"/>
      <w:r w:rsidRPr="00945121">
        <w:rPr>
          <w:rStyle w:val="ui-provider"/>
          <w:rFonts w:ascii="Times New Roman" w:hAnsi="Times New Roman" w:cs="Times New Roman"/>
          <w:sz w:val="22"/>
          <w:szCs w:val="22"/>
        </w:rPr>
        <w:t>at</w:t>
      </w:r>
      <w:proofErr w:type="gramEnd"/>
      <w:r w:rsidRPr="00945121">
        <w:rPr>
          <w:rStyle w:val="ui-provider"/>
          <w:rFonts w:ascii="Times New Roman" w:hAnsi="Times New Roman" w:cs="Times New Roman"/>
          <w:sz w:val="22"/>
          <w:szCs w:val="22"/>
        </w:rPr>
        <w:t xml:space="preserve"> </w:t>
      </w:r>
      <w:r>
        <w:rPr>
          <w:rStyle w:val="ui-provider"/>
          <w:rFonts w:ascii="Times New Roman" w:hAnsi="Times New Roman" w:cs="Times New Roman"/>
          <w:sz w:val="22"/>
          <w:szCs w:val="22"/>
        </w:rPr>
        <w:t>3</w:t>
      </w:r>
      <w:r w:rsidR="00243BC1">
        <w:rPr>
          <w:rStyle w:val="ui-provider"/>
          <w:rFonts w:ascii="Times New Roman" w:hAnsi="Times New Roman" w:cs="Times New Roman"/>
          <w:sz w:val="22"/>
          <w:szCs w:val="22"/>
        </w:rPr>
        <w:t>0</w:t>
      </w:r>
      <w:r>
        <w:rPr>
          <w:rStyle w:val="ui-provider"/>
          <w:rFonts w:ascii="Times New Roman" w:hAnsi="Times New Roman" w:cs="Times New Roman"/>
          <w:sz w:val="22"/>
          <w:szCs w:val="22"/>
        </w:rPr>
        <w:t xml:space="preserve"> </w:t>
      </w:r>
      <w:r w:rsidR="00FD551F">
        <w:rPr>
          <w:rStyle w:val="ui-provider"/>
          <w:rFonts w:ascii="Times New Roman" w:hAnsi="Times New Roman" w:cs="Times New Roman"/>
          <w:sz w:val="22"/>
          <w:szCs w:val="22"/>
        </w:rPr>
        <w:t>September</w:t>
      </w:r>
      <w:r>
        <w:rPr>
          <w:rStyle w:val="ui-provider"/>
          <w:rFonts w:ascii="Times New Roman" w:hAnsi="Times New Roman" w:cs="Times New Roman"/>
          <w:sz w:val="22"/>
          <w:szCs w:val="22"/>
        </w:rPr>
        <w:t xml:space="preserve"> 202</w:t>
      </w:r>
      <w:r w:rsidR="00E95520">
        <w:rPr>
          <w:rStyle w:val="ui-provider"/>
          <w:rFonts w:ascii="Times New Roman" w:hAnsi="Times New Roman" w:cs="Times New Roman"/>
          <w:sz w:val="22"/>
          <w:szCs w:val="22"/>
        </w:rPr>
        <w:t>5</w:t>
      </w:r>
      <w:r>
        <w:rPr>
          <w:rStyle w:val="ui-provider"/>
          <w:rFonts w:ascii="Times New Roman" w:hAnsi="Times New Roman" w:cs="Times New Roman"/>
          <w:sz w:val="22"/>
          <w:szCs w:val="22"/>
        </w:rPr>
        <w:t xml:space="preserve"> and </w:t>
      </w:r>
      <w:r w:rsidRPr="00945121">
        <w:rPr>
          <w:rStyle w:val="ui-provider"/>
          <w:rFonts w:ascii="Times New Roman" w:hAnsi="Times New Roman" w:cs="Times New Roman"/>
          <w:sz w:val="22"/>
          <w:szCs w:val="22"/>
        </w:rPr>
        <w:t>31 December 202</w:t>
      </w:r>
      <w:r w:rsidR="00E95520">
        <w:rPr>
          <w:rStyle w:val="ui-provider"/>
          <w:rFonts w:ascii="Times New Roman" w:hAnsi="Times New Roman" w:cs="Times New Roman"/>
          <w:sz w:val="22"/>
          <w:szCs w:val="22"/>
        </w:rPr>
        <w:t>4</w:t>
      </w:r>
      <w:r>
        <w:rPr>
          <w:rStyle w:val="ui-provider"/>
          <w:rFonts w:ascii="Times New Roman" w:hAnsi="Times New Roman" w:cs="Times New Roman"/>
          <w:sz w:val="22"/>
          <w:szCs w:val="22"/>
        </w:rPr>
        <w:t xml:space="preserve">, </w:t>
      </w:r>
      <w:r w:rsidRPr="00945121">
        <w:rPr>
          <w:rStyle w:val="ui-provider"/>
          <w:rFonts w:ascii="Times New Roman" w:hAnsi="Times New Roman" w:cs="Times New Roman"/>
          <w:sz w:val="22"/>
          <w:szCs w:val="22"/>
        </w:rPr>
        <w:t xml:space="preserve">the timing of commitments </w:t>
      </w:r>
      <w:proofErr w:type="gramStart"/>
      <w:r w:rsidRPr="00945121">
        <w:rPr>
          <w:rStyle w:val="ui-provider"/>
          <w:rFonts w:ascii="Times New Roman" w:hAnsi="Times New Roman" w:cs="Times New Roman"/>
          <w:sz w:val="22"/>
          <w:szCs w:val="22"/>
        </w:rPr>
        <w:t>were</w:t>
      </w:r>
      <w:proofErr w:type="gramEnd"/>
      <w:r w:rsidRPr="00945121">
        <w:rPr>
          <w:rStyle w:val="ui-provider"/>
          <w:rFonts w:ascii="Times New Roman" w:hAnsi="Times New Roman" w:cs="Times New Roman"/>
          <w:sz w:val="22"/>
          <w:szCs w:val="22"/>
        </w:rPr>
        <w:t xml:space="preserve"> as follows:</w:t>
      </w:r>
    </w:p>
    <w:p w14:paraId="63F26AC3" w14:textId="77777777" w:rsidR="00945121" w:rsidRPr="00945121" w:rsidRDefault="00945121" w:rsidP="00945121">
      <w:pPr>
        <w:tabs>
          <w:tab w:val="left" w:pos="540"/>
        </w:tabs>
        <w:ind w:left="900" w:right="-43" w:hanging="900"/>
        <w:jc w:val="thaiDistribute"/>
        <w:rPr>
          <w:rStyle w:val="ui-provider"/>
          <w:rFonts w:ascii="Times New Roman" w:hAnsi="Times New Roman" w:cs="Times New Roman"/>
          <w:sz w:val="22"/>
          <w:szCs w:val="22"/>
        </w:rPr>
      </w:pPr>
    </w:p>
    <w:tbl>
      <w:tblPr>
        <w:tblW w:w="9324" w:type="dxa"/>
        <w:tblInd w:w="360" w:type="dxa"/>
        <w:tblLayout w:type="fixed"/>
        <w:tblLook w:val="0000" w:firstRow="0" w:lastRow="0" w:firstColumn="0" w:lastColumn="0" w:noHBand="0" w:noVBand="0"/>
      </w:tblPr>
      <w:tblGrid>
        <w:gridCol w:w="6210"/>
        <w:gridCol w:w="1440"/>
        <w:gridCol w:w="270"/>
        <w:gridCol w:w="1404"/>
      </w:tblGrid>
      <w:tr w:rsidR="00945121" w:rsidRPr="00945121" w14:paraId="5C10932E" w14:textId="77777777" w:rsidTr="00FD551F">
        <w:trPr>
          <w:trHeight w:val="263"/>
        </w:trPr>
        <w:tc>
          <w:tcPr>
            <w:tcW w:w="6210" w:type="dxa"/>
          </w:tcPr>
          <w:p w14:paraId="4DFEAC1C" w14:textId="77777777" w:rsidR="00945121" w:rsidRPr="00945121" w:rsidRDefault="00945121" w:rsidP="00FD551F">
            <w:pPr>
              <w:spacing w:line="280" w:lineRule="atLeast"/>
              <w:ind w:hanging="22"/>
              <w:rPr>
                <w:rStyle w:val="ui-provider"/>
                <w:rFonts w:ascii="Times New Roman" w:hAnsi="Times New Roman" w:cs="Times New Roman"/>
                <w:sz w:val="22"/>
                <w:szCs w:val="22"/>
              </w:rPr>
            </w:pPr>
          </w:p>
        </w:tc>
        <w:tc>
          <w:tcPr>
            <w:tcW w:w="1440" w:type="dxa"/>
          </w:tcPr>
          <w:p w14:paraId="3E1D90B4" w14:textId="64F8FD96" w:rsidR="00945121" w:rsidRPr="00945121" w:rsidRDefault="00945121" w:rsidP="00FD551F">
            <w:pPr>
              <w:spacing w:line="280" w:lineRule="atLeast"/>
              <w:ind w:left="-108" w:right="-108"/>
              <w:jc w:val="center"/>
              <w:rPr>
                <w:rFonts w:ascii="Times New Roman" w:hAnsi="Times New Roman" w:cs="Times New Roman"/>
                <w:sz w:val="22"/>
                <w:szCs w:val="22"/>
              </w:rPr>
            </w:pPr>
            <w:r>
              <w:rPr>
                <w:rFonts w:ascii="Times New Roman" w:hAnsi="Times New Roman" w:cs="Times New Roman"/>
                <w:sz w:val="22"/>
                <w:szCs w:val="22"/>
                <w:lang w:val="en-GB"/>
              </w:rPr>
              <w:t>3</w:t>
            </w:r>
            <w:r w:rsidR="00243BC1">
              <w:rPr>
                <w:rFonts w:ascii="Times New Roman" w:hAnsi="Times New Roman" w:cs="Times New Roman"/>
                <w:sz w:val="22"/>
                <w:szCs w:val="22"/>
                <w:lang w:val="en-GB"/>
              </w:rPr>
              <w:t>0</w:t>
            </w:r>
            <w:r>
              <w:rPr>
                <w:rFonts w:ascii="Times New Roman" w:hAnsi="Times New Roman" w:cs="Times New Roman"/>
                <w:sz w:val="22"/>
                <w:szCs w:val="22"/>
                <w:lang w:val="en-GB"/>
              </w:rPr>
              <w:t xml:space="preserve"> </w:t>
            </w:r>
            <w:r w:rsidR="00FD551F">
              <w:rPr>
                <w:rFonts w:ascii="Times New Roman" w:hAnsi="Times New Roman" w:cs="Times New Roman"/>
                <w:sz w:val="22"/>
                <w:szCs w:val="22"/>
                <w:lang w:val="en-GB"/>
              </w:rPr>
              <w:t>September</w:t>
            </w:r>
          </w:p>
        </w:tc>
        <w:tc>
          <w:tcPr>
            <w:tcW w:w="270" w:type="dxa"/>
          </w:tcPr>
          <w:p w14:paraId="0F451DC3" w14:textId="77777777" w:rsidR="00945121" w:rsidRPr="00945121" w:rsidRDefault="00945121" w:rsidP="00FD551F">
            <w:pPr>
              <w:spacing w:line="280" w:lineRule="atLeast"/>
              <w:ind w:left="-108" w:right="-108"/>
              <w:jc w:val="center"/>
              <w:rPr>
                <w:rFonts w:ascii="Times New Roman" w:hAnsi="Times New Roman" w:cs="Times New Roman"/>
                <w:sz w:val="22"/>
                <w:szCs w:val="22"/>
              </w:rPr>
            </w:pPr>
          </w:p>
        </w:tc>
        <w:tc>
          <w:tcPr>
            <w:tcW w:w="1404" w:type="dxa"/>
          </w:tcPr>
          <w:p w14:paraId="6993898B" w14:textId="12EA89E8" w:rsidR="00945121" w:rsidRPr="00945121" w:rsidRDefault="00945121" w:rsidP="00FD551F">
            <w:pPr>
              <w:spacing w:line="280" w:lineRule="atLeast"/>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945121" w:rsidRPr="00945121" w14:paraId="2F53DC20" w14:textId="77777777" w:rsidTr="00FD551F">
        <w:trPr>
          <w:trHeight w:val="263"/>
        </w:trPr>
        <w:tc>
          <w:tcPr>
            <w:tcW w:w="6210" w:type="dxa"/>
          </w:tcPr>
          <w:p w14:paraId="65F6A2C3" w14:textId="77777777" w:rsidR="00945121" w:rsidRPr="002C1505" w:rsidRDefault="00945121" w:rsidP="00FD551F">
            <w:pPr>
              <w:spacing w:line="280" w:lineRule="atLeast"/>
              <w:ind w:hanging="22"/>
              <w:rPr>
                <w:rFonts w:ascii="Times New Roman" w:hAnsi="Times New Roman" w:cstheme="minorBidi"/>
                <w:sz w:val="22"/>
                <w:szCs w:val="22"/>
                <w:cs/>
              </w:rPr>
            </w:pPr>
            <w:r w:rsidRPr="00945121">
              <w:rPr>
                <w:rStyle w:val="ui-provider"/>
                <w:rFonts w:ascii="Times New Roman" w:hAnsi="Times New Roman" w:cs="Times New Roman"/>
                <w:sz w:val="22"/>
                <w:szCs w:val="22"/>
              </w:rPr>
              <w:tab/>
            </w:r>
          </w:p>
        </w:tc>
        <w:tc>
          <w:tcPr>
            <w:tcW w:w="1440" w:type="dxa"/>
          </w:tcPr>
          <w:p w14:paraId="41CF1092" w14:textId="21E0C757" w:rsidR="00945121" w:rsidRPr="00945121" w:rsidRDefault="00945121" w:rsidP="00FD551F">
            <w:pPr>
              <w:spacing w:line="280" w:lineRule="atLeast"/>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sidR="00E95520">
              <w:rPr>
                <w:rFonts w:ascii="Times New Roman" w:hAnsi="Times New Roman" w:cs="Times New Roman"/>
                <w:sz w:val="22"/>
                <w:szCs w:val="22"/>
              </w:rPr>
              <w:t>5</w:t>
            </w:r>
          </w:p>
        </w:tc>
        <w:tc>
          <w:tcPr>
            <w:tcW w:w="270" w:type="dxa"/>
          </w:tcPr>
          <w:p w14:paraId="3FBB82F0" w14:textId="77777777" w:rsidR="00945121" w:rsidRPr="00945121" w:rsidRDefault="00945121" w:rsidP="00FD551F">
            <w:pPr>
              <w:spacing w:line="280" w:lineRule="atLeast"/>
              <w:ind w:left="-108" w:right="-108"/>
              <w:jc w:val="center"/>
              <w:rPr>
                <w:rFonts w:ascii="Times New Roman" w:hAnsi="Times New Roman" w:cs="Times New Roman"/>
                <w:sz w:val="22"/>
                <w:szCs w:val="22"/>
              </w:rPr>
            </w:pPr>
          </w:p>
        </w:tc>
        <w:tc>
          <w:tcPr>
            <w:tcW w:w="1404" w:type="dxa"/>
          </w:tcPr>
          <w:p w14:paraId="179AF91F" w14:textId="4CCA6930" w:rsidR="00945121" w:rsidRPr="00945121" w:rsidRDefault="00945121" w:rsidP="00FD551F">
            <w:pPr>
              <w:spacing w:line="280" w:lineRule="atLeast"/>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sidR="00E95520">
              <w:rPr>
                <w:rFonts w:ascii="Times New Roman" w:hAnsi="Times New Roman" w:cs="Times New Roman"/>
                <w:sz w:val="22"/>
                <w:szCs w:val="22"/>
              </w:rPr>
              <w:t>4</w:t>
            </w:r>
          </w:p>
        </w:tc>
      </w:tr>
      <w:tr w:rsidR="00945121" w:rsidRPr="00945121" w14:paraId="238F0F3A" w14:textId="77777777" w:rsidTr="00FD551F">
        <w:trPr>
          <w:trHeight w:val="253"/>
        </w:trPr>
        <w:tc>
          <w:tcPr>
            <w:tcW w:w="6210" w:type="dxa"/>
          </w:tcPr>
          <w:p w14:paraId="3F308480" w14:textId="77777777" w:rsidR="00945121" w:rsidRPr="00945121" w:rsidRDefault="00945121" w:rsidP="00FD551F">
            <w:pPr>
              <w:pStyle w:val="10"/>
              <w:tabs>
                <w:tab w:val="clear" w:pos="1080"/>
              </w:tabs>
              <w:spacing w:line="280" w:lineRule="atLeast"/>
              <w:rPr>
                <w:rFonts w:cs="Times New Roman"/>
                <w:sz w:val="22"/>
                <w:szCs w:val="22"/>
                <w:lang w:val="en-US"/>
              </w:rPr>
            </w:pPr>
          </w:p>
        </w:tc>
        <w:tc>
          <w:tcPr>
            <w:tcW w:w="3114" w:type="dxa"/>
            <w:gridSpan w:val="3"/>
          </w:tcPr>
          <w:p w14:paraId="43580A47" w14:textId="77777777" w:rsidR="00945121" w:rsidRPr="00945121" w:rsidRDefault="00945121" w:rsidP="00FD551F">
            <w:pPr>
              <w:spacing w:line="280" w:lineRule="atLeast"/>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(in thousand Baht)</w:t>
            </w:r>
          </w:p>
        </w:tc>
      </w:tr>
      <w:tr w:rsidR="00077682" w:rsidRPr="00945121" w14:paraId="16B7F979" w14:textId="77777777" w:rsidTr="00FD551F">
        <w:trPr>
          <w:trHeight w:val="263"/>
        </w:trPr>
        <w:tc>
          <w:tcPr>
            <w:tcW w:w="6210" w:type="dxa"/>
            <w:vAlign w:val="bottom"/>
          </w:tcPr>
          <w:p w14:paraId="4247D7D9" w14:textId="77777777" w:rsidR="00077682" w:rsidRPr="00945121" w:rsidRDefault="00077682" w:rsidP="00FD551F">
            <w:pPr>
              <w:spacing w:line="280" w:lineRule="atLeast"/>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440" w:type="dxa"/>
          </w:tcPr>
          <w:p w14:paraId="59306703" w14:textId="062D20BC" w:rsidR="00077682" w:rsidRPr="003E5788" w:rsidRDefault="00CE504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80" w:lineRule="atLeast"/>
              <w:ind w:left="-108" w:right="-115"/>
              <w:rPr>
                <w:rFonts w:ascii="Times New Roman" w:hAnsi="Times New Roman" w:cs="Times New Roman"/>
                <w:sz w:val="22"/>
                <w:szCs w:val="22"/>
                <w:lang w:val="en-GB"/>
              </w:rPr>
            </w:pPr>
            <w:r>
              <w:rPr>
                <w:rFonts w:ascii="Times New Roman" w:hAnsi="Times New Roman" w:cs="Times New Roman"/>
                <w:sz w:val="22"/>
                <w:szCs w:val="22"/>
                <w:lang w:val="en-GB"/>
              </w:rPr>
              <w:t>22,159</w:t>
            </w:r>
          </w:p>
        </w:tc>
        <w:tc>
          <w:tcPr>
            <w:tcW w:w="270" w:type="dxa"/>
          </w:tcPr>
          <w:p w14:paraId="30ECCD5C" w14:textId="77777777" w:rsidR="00077682" w:rsidRPr="00945121" w:rsidRDefault="00077682" w:rsidP="00FD551F">
            <w:pPr>
              <w:tabs>
                <w:tab w:val="decimal" w:pos="972"/>
              </w:tabs>
              <w:spacing w:line="280" w:lineRule="atLeast"/>
              <w:ind w:right="-43"/>
              <w:rPr>
                <w:rFonts w:ascii="Times New Roman" w:hAnsi="Times New Roman" w:cs="Times New Roman"/>
                <w:sz w:val="22"/>
                <w:szCs w:val="22"/>
              </w:rPr>
            </w:pPr>
          </w:p>
        </w:tc>
        <w:tc>
          <w:tcPr>
            <w:tcW w:w="1404" w:type="dxa"/>
          </w:tcPr>
          <w:p w14:paraId="078F1226" w14:textId="1239A946" w:rsidR="00077682" w:rsidRPr="00FE73CF" w:rsidRDefault="00077682" w:rsidP="00FD551F">
            <w:pPr>
              <w:pStyle w:val="acctfourfigures"/>
              <w:tabs>
                <w:tab w:val="clear" w:pos="765"/>
                <w:tab w:val="decimal" w:pos="1094"/>
              </w:tabs>
              <w:spacing w:line="280" w:lineRule="atLeast"/>
              <w:ind w:left="-79"/>
              <w:rPr>
                <w:szCs w:val="28"/>
              </w:rPr>
            </w:pPr>
            <w:r w:rsidRPr="003E5788">
              <w:rPr>
                <w:rFonts w:cs="Times New Roman"/>
                <w:szCs w:val="22"/>
                <w:lang w:val="en-US" w:bidi="th-TH"/>
              </w:rPr>
              <w:t>22,159</w:t>
            </w:r>
          </w:p>
        </w:tc>
      </w:tr>
      <w:tr w:rsidR="00077682" w:rsidRPr="00945121" w14:paraId="5AA0E5EF" w14:textId="77777777" w:rsidTr="00FD551F">
        <w:trPr>
          <w:trHeight w:val="263"/>
        </w:trPr>
        <w:tc>
          <w:tcPr>
            <w:tcW w:w="6210" w:type="dxa"/>
            <w:vAlign w:val="bottom"/>
          </w:tcPr>
          <w:p w14:paraId="2AEA5D3E" w14:textId="739807CB" w:rsidR="00077682" w:rsidRPr="00945121" w:rsidRDefault="00077682" w:rsidP="00FD551F">
            <w:pPr>
              <w:spacing w:line="280" w:lineRule="atLeast"/>
              <w:ind w:left="89" w:right="-86"/>
              <w:rPr>
                <w:rFonts w:ascii="Times New Roman" w:hAnsi="Times New Roman" w:cs="Times New Roman"/>
                <w:sz w:val="22"/>
                <w:szCs w:val="22"/>
              </w:rPr>
            </w:pPr>
            <w:r w:rsidRPr="00945121">
              <w:rPr>
                <w:rFonts w:ascii="Times New Roman" w:hAnsi="Times New Roman" w:cs="Times New Roman"/>
                <w:sz w:val="22"/>
                <w:szCs w:val="22"/>
              </w:rPr>
              <w:t>1 -</w:t>
            </w:r>
            <w:r w:rsidR="007604CC">
              <w:rPr>
                <w:rFonts w:ascii="Times New Roman" w:hAnsi="Times New Roman" w:cs="Times New Roman"/>
                <w:sz w:val="22"/>
                <w:szCs w:val="22"/>
              </w:rPr>
              <w:t xml:space="preserve"> </w:t>
            </w:r>
            <w:r w:rsidRPr="00945121">
              <w:rPr>
                <w:rFonts w:ascii="Times New Roman" w:hAnsi="Times New Roman" w:cs="Times New Roman"/>
                <w:sz w:val="22"/>
                <w:szCs w:val="22"/>
              </w:rPr>
              <w:t>5 years</w:t>
            </w:r>
          </w:p>
        </w:tc>
        <w:tc>
          <w:tcPr>
            <w:tcW w:w="1440" w:type="dxa"/>
          </w:tcPr>
          <w:p w14:paraId="7C07D588" w14:textId="38809A9C" w:rsidR="00077682" w:rsidRPr="003E5788" w:rsidRDefault="00CE504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80" w:lineRule="atLeast"/>
              <w:ind w:left="-108" w:right="-115"/>
              <w:rPr>
                <w:rFonts w:ascii="Times New Roman" w:hAnsi="Times New Roman" w:cs="Times New Roman"/>
                <w:sz w:val="22"/>
                <w:szCs w:val="22"/>
                <w:lang w:val="en-GB"/>
              </w:rPr>
            </w:pPr>
            <w:r>
              <w:rPr>
                <w:rFonts w:ascii="Times New Roman" w:hAnsi="Times New Roman" w:cs="Times New Roman"/>
                <w:sz w:val="22"/>
                <w:szCs w:val="22"/>
                <w:lang w:val="en-GB"/>
              </w:rPr>
              <w:t>5,540</w:t>
            </w:r>
          </w:p>
        </w:tc>
        <w:tc>
          <w:tcPr>
            <w:tcW w:w="270" w:type="dxa"/>
          </w:tcPr>
          <w:p w14:paraId="5397C395" w14:textId="77777777" w:rsidR="00077682" w:rsidRPr="00945121" w:rsidRDefault="00077682" w:rsidP="00FD551F">
            <w:pPr>
              <w:tabs>
                <w:tab w:val="decimal" w:pos="972"/>
              </w:tabs>
              <w:spacing w:line="280" w:lineRule="atLeast"/>
              <w:ind w:right="-43"/>
              <w:rPr>
                <w:rFonts w:ascii="Times New Roman" w:hAnsi="Times New Roman" w:cs="Times New Roman"/>
                <w:sz w:val="22"/>
                <w:szCs w:val="22"/>
              </w:rPr>
            </w:pPr>
          </w:p>
        </w:tc>
        <w:tc>
          <w:tcPr>
            <w:tcW w:w="1404" w:type="dxa"/>
          </w:tcPr>
          <w:p w14:paraId="00370AAB" w14:textId="65AAA4FA" w:rsidR="00077682" w:rsidRPr="003E5788" w:rsidRDefault="00077682" w:rsidP="00FD551F">
            <w:pPr>
              <w:pStyle w:val="acctfourfigures"/>
              <w:tabs>
                <w:tab w:val="clear" w:pos="765"/>
                <w:tab w:val="decimal" w:pos="1094"/>
              </w:tabs>
              <w:spacing w:line="280" w:lineRule="atLeast"/>
              <w:ind w:left="-79"/>
              <w:rPr>
                <w:rFonts w:cs="Times New Roman"/>
                <w:szCs w:val="22"/>
                <w:lang w:val="en-US" w:bidi="th-TH"/>
              </w:rPr>
            </w:pPr>
            <w:r w:rsidRPr="003E5788">
              <w:rPr>
                <w:rFonts w:cs="Times New Roman"/>
                <w:szCs w:val="22"/>
                <w:lang w:val="en-US" w:bidi="th-TH"/>
              </w:rPr>
              <w:t>22,159</w:t>
            </w:r>
          </w:p>
        </w:tc>
      </w:tr>
      <w:tr w:rsidR="00077682" w:rsidRPr="00945121" w14:paraId="1D793723" w14:textId="77777777" w:rsidTr="00FD551F">
        <w:trPr>
          <w:trHeight w:val="263"/>
        </w:trPr>
        <w:tc>
          <w:tcPr>
            <w:tcW w:w="6210" w:type="dxa"/>
            <w:vAlign w:val="bottom"/>
          </w:tcPr>
          <w:p w14:paraId="69A1FB48" w14:textId="77777777" w:rsidR="00077682" w:rsidRPr="00945121" w:rsidRDefault="00077682" w:rsidP="00FD551F">
            <w:pPr>
              <w:spacing w:line="280" w:lineRule="atLeast"/>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0631F23F" w14:textId="11DEF30A" w:rsidR="00077682" w:rsidRPr="003E5788" w:rsidRDefault="00CE504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8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27,699</w:t>
            </w:r>
          </w:p>
        </w:tc>
        <w:tc>
          <w:tcPr>
            <w:tcW w:w="270" w:type="dxa"/>
          </w:tcPr>
          <w:p w14:paraId="4526FC61" w14:textId="77777777" w:rsidR="00077682" w:rsidRPr="00945121" w:rsidRDefault="00077682" w:rsidP="00FD551F">
            <w:pPr>
              <w:tabs>
                <w:tab w:val="decimal" w:pos="972"/>
              </w:tabs>
              <w:spacing w:line="280" w:lineRule="atLeast"/>
              <w:ind w:right="-43"/>
              <w:rPr>
                <w:rFonts w:ascii="Times New Roman" w:hAnsi="Times New Roman" w:cs="Times New Roman"/>
                <w:b/>
                <w:bCs/>
                <w:sz w:val="22"/>
                <w:szCs w:val="22"/>
              </w:rPr>
            </w:pPr>
          </w:p>
        </w:tc>
        <w:tc>
          <w:tcPr>
            <w:tcW w:w="1404" w:type="dxa"/>
            <w:tcBorders>
              <w:top w:val="single" w:sz="4" w:space="0" w:color="auto"/>
              <w:bottom w:val="double" w:sz="4" w:space="0" w:color="auto"/>
            </w:tcBorders>
          </w:tcPr>
          <w:p w14:paraId="03ACF680" w14:textId="05144EA8" w:rsidR="00077682" w:rsidRPr="003E5788" w:rsidRDefault="00077682" w:rsidP="00FD551F">
            <w:pPr>
              <w:pStyle w:val="acctfourfigures"/>
              <w:tabs>
                <w:tab w:val="clear" w:pos="765"/>
                <w:tab w:val="decimal" w:pos="1094"/>
              </w:tabs>
              <w:spacing w:line="280" w:lineRule="atLeast"/>
              <w:ind w:left="-79"/>
              <w:rPr>
                <w:rFonts w:cs="Times New Roman"/>
                <w:b/>
                <w:bCs/>
                <w:szCs w:val="22"/>
                <w:lang w:val="en-US" w:bidi="th-TH"/>
              </w:rPr>
            </w:pPr>
            <w:r w:rsidRPr="003E5788">
              <w:rPr>
                <w:rFonts w:cs="Times New Roman"/>
                <w:b/>
                <w:bCs/>
                <w:szCs w:val="22"/>
                <w:lang w:val="en-US" w:bidi="th-TH"/>
              </w:rPr>
              <w:t>44,318</w:t>
            </w:r>
          </w:p>
        </w:tc>
      </w:tr>
    </w:tbl>
    <w:p w14:paraId="15F4CD27" w14:textId="77777777" w:rsidR="00831DB5" w:rsidRDefault="00831DB5" w:rsidP="00FD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EE3EE5C" w14:textId="77777777" w:rsidR="00FD551F" w:rsidRDefault="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E4FB4BC" w14:textId="2C5D21A8" w:rsidR="00FF3E1E" w:rsidRPr="00FD1740" w:rsidRDefault="001142B9"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i/>
          <w:iCs/>
          <w:sz w:val="24"/>
          <w:szCs w:val="24"/>
        </w:rPr>
      </w:pPr>
      <w:r w:rsidRPr="00FD1740">
        <w:rPr>
          <w:rFonts w:ascii="Times New Roman" w:hAnsi="Times New Roman" w:cs="Times New Roman"/>
          <w:b/>
          <w:bCs/>
          <w:sz w:val="24"/>
          <w:szCs w:val="24"/>
        </w:rPr>
        <w:t>2</w:t>
      </w:r>
      <w:r w:rsidR="00D500EB">
        <w:rPr>
          <w:rFonts w:ascii="Times New Roman" w:hAnsi="Times New Roman" w:cs="Times New Roman"/>
          <w:b/>
          <w:bCs/>
          <w:sz w:val="24"/>
          <w:szCs w:val="24"/>
        </w:rPr>
        <w:t>1</w:t>
      </w:r>
      <w:r w:rsidR="00FD551F">
        <w:rPr>
          <w:rFonts w:ascii="Times New Roman" w:hAnsi="Times New Roman" w:cs="Times New Roman"/>
          <w:b/>
          <w:bCs/>
          <w:sz w:val="24"/>
          <w:szCs w:val="24"/>
        </w:rPr>
        <w:tab/>
      </w:r>
      <w:r w:rsidR="00FF3E1E" w:rsidRPr="00FD1740">
        <w:rPr>
          <w:rFonts w:ascii="Times New Roman" w:hAnsi="Times New Roman" w:cs="Times New Roman"/>
          <w:b/>
          <w:bCs/>
          <w:sz w:val="24"/>
          <w:szCs w:val="24"/>
        </w:rPr>
        <w:t xml:space="preserve">Contingent liabilities </w:t>
      </w:r>
    </w:p>
    <w:p w14:paraId="02D57B73" w14:textId="77777777" w:rsidR="00FF3E1E" w:rsidRPr="00CC1361"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622003DF" w14:textId="35AE5C53" w:rsidR="00541796" w:rsidRDefault="00FF3E1E"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D2384A">
        <w:rPr>
          <w:rFonts w:ascii="Times New Roman" w:hAnsi="Times New Roman" w:cs="Times New Roman"/>
          <w:sz w:val="22"/>
          <w:szCs w:val="22"/>
        </w:rPr>
        <w:t>3</w:t>
      </w:r>
      <w:r w:rsidR="00243BC1">
        <w:rPr>
          <w:rFonts w:ascii="Times New Roman" w:hAnsi="Times New Roman" w:cs="Times New Roman"/>
          <w:sz w:val="22"/>
          <w:szCs w:val="22"/>
        </w:rPr>
        <w:t>0</w:t>
      </w:r>
      <w:r w:rsidR="00D2384A">
        <w:rPr>
          <w:rFonts w:ascii="Times New Roman" w:hAnsi="Times New Roman" w:cs="Times New Roman"/>
          <w:sz w:val="22"/>
          <w:szCs w:val="22"/>
        </w:rPr>
        <w:t xml:space="preserve"> </w:t>
      </w:r>
      <w:r w:rsidR="00FD551F">
        <w:rPr>
          <w:rFonts w:ascii="Times New Roman" w:hAnsi="Times New Roman" w:cs="Times New Roman"/>
          <w:sz w:val="22"/>
          <w:szCs w:val="22"/>
        </w:rPr>
        <w:t>September</w:t>
      </w:r>
      <w:r w:rsidR="00D2384A">
        <w:rPr>
          <w:rFonts w:ascii="Times New Roman" w:hAnsi="Times New Roman" w:cs="Times New Roman"/>
          <w:sz w:val="22"/>
          <w:szCs w:val="22"/>
        </w:rPr>
        <w:t xml:space="preserve"> 202</w:t>
      </w:r>
      <w:r w:rsidR="00E95520">
        <w:rPr>
          <w:rFonts w:ascii="Times New Roman" w:hAnsi="Times New Roman" w:cs="Times New Roman"/>
          <w:sz w:val="22"/>
          <w:szCs w:val="22"/>
        </w:rPr>
        <w:t>5</w:t>
      </w:r>
      <w:r w:rsidRPr="00CC1361">
        <w:rPr>
          <w:rFonts w:ascii="Times New Roman" w:hAnsi="Times New Roman" w:cs="Times New Roman"/>
          <w:sz w:val="22"/>
          <w:szCs w:val="22"/>
        </w:rPr>
        <w:t>, the Company had litigation cases being claimed under normal business for a total compensation of approximate</w:t>
      </w:r>
      <w:r w:rsidR="00F275BB" w:rsidRPr="00CC1361">
        <w:rPr>
          <w:rFonts w:ascii="Times New Roman" w:hAnsi="Times New Roman" w:cs="Times New Roman"/>
          <w:sz w:val="22"/>
          <w:szCs w:val="22"/>
        </w:rPr>
        <w:t>l</w:t>
      </w:r>
      <w:r w:rsidRPr="00CC1361">
        <w:rPr>
          <w:rFonts w:ascii="Times New Roman" w:hAnsi="Times New Roman" w:cs="Times New Roman"/>
          <w:sz w:val="22"/>
          <w:szCs w:val="22"/>
        </w:rPr>
        <w:t>y Baht</w:t>
      </w:r>
      <w:r w:rsidR="00B962DA">
        <w:rPr>
          <w:rFonts w:ascii="Times New Roman" w:hAnsi="Times New Roman" w:cstheme="minorBidi" w:hint="cs"/>
          <w:sz w:val="22"/>
          <w:szCs w:val="22"/>
          <w:cs/>
        </w:rPr>
        <w:t xml:space="preserve"> </w:t>
      </w:r>
      <w:r w:rsidR="00675C06">
        <w:rPr>
          <w:rFonts w:ascii="Times New Roman" w:hAnsi="Times New Roman" w:cstheme="minorBidi"/>
          <w:sz w:val="22"/>
          <w:szCs w:val="22"/>
        </w:rPr>
        <w:t>863.9</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w:t>
      </w:r>
      <w:r w:rsidR="00E95520">
        <w:rPr>
          <w:rFonts w:ascii="Times New Roman" w:hAnsi="Times New Roman" w:cs="Times New Roman"/>
          <w:i/>
          <w:iCs/>
          <w:sz w:val="22"/>
          <w:szCs w:val="22"/>
        </w:rPr>
        <w:t>24</w:t>
      </w:r>
      <w:r w:rsidRPr="00CC1361">
        <w:rPr>
          <w:rFonts w:ascii="Times New Roman" w:hAnsi="Times New Roman" w:cs="Times New Roman"/>
          <w:i/>
          <w:iCs/>
          <w:sz w:val="22"/>
          <w:szCs w:val="22"/>
        </w:rPr>
        <w:t xml:space="preserve">: Baht </w:t>
      </w:r>
      <w:r w:rsidR="00E95520">
        <w:rPr>
          <w:rFonts w:ascii="Times New Roman" w:hAnsi="Times New Roman" w:cs="Times New Roman"/>
          <w:i/>
          <w:iCs/>
          <w:sz w:val="22"/>
          <w:szCs w:val="22"/>
        </w:rPr>
        <w:t>644.7</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The outcome of those litigation cases </w:t>
      </w:r>
      <w:proofErr w:type="gramStart"/>
      <w:r w:rsidRPr="00CC1361">
        <w:rPr>
          <w:rFonts w:ascii="Times New Roman" w:hAnsi="Times New Roman" w:cs="Times New Roman"/>
          <w:sz w:val="22"/>
          <w:szCs w:val="22"/>
        </w:rPr>
        <w:t>have</w:t>
      </w:r>
      <w:proofErr w:type="gramEnd"/>
      <w:r w:rsidRPr="00CC1361">
        <w:rPr>
          <w:rFonts w:ascii="Times New Roman" w:hAnsi="Times New Roman" w:cs="Times New Roman"/>
          <w:sz w:val="22"/>
          <w:szCs w:val="22"/>
        </w:rPr>
        <w:t xml:space="preserve"> yet been </w:t>
      </w:r>
      <w:proofErr w:type="spellStart"/>
      <w:r w:rsidRPr="00CC1361">
        <w:rPr>
          <w:rFonts w:ascii="Times New Roman" w:hAnsi="Times New Roman" w:cs="Times New Roman"/>
          <w:sz w:val="22"/>
          <w:szCs w:val="22"/>
        </w:rPr>
        <w:t>finalised</w:t>
      </w:r>
      <w:proofErr w:type="spellEnd"/>
      <w:r w:rsidRPr="00CC1361">
        <w:rPr>
          <w:rFonts w:ascii="Times New Roman" w:hAnsi="Times New Roman" w:cs="Times New Roman"/>
          <w:sz w:val="22"/>
          <w:szCs w:val="22"/>
        </w:rPr>
        <w:t xml:space="preserve">. The maximum sum insured of all policies under the litigation cases totaled Baht </w:t>
      </w:r>
      <w:r w:rsidR="00675C06">
        <w:rPr>
          <w:rFonts w:ascii="Times New Roman" w:hAnsi="Times New Roman" w:cs="Times New Roman"/>
          <w:sz w:val="22"/>
          <w:szCs w:val="22"/>
        </w:rPr>
        <w:t>2,641.5</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E95520">
        <w:rPr>
          <w:rFonts w:ascii="Times New Roman" w:hAnsi="Times New Roman" w:cs="Times New Roman"/>
          <w:i/>
          <w:iCs/>
          <w:sz w:val="22"/>
          <w:szCs w:val="22"/>
        </w:rPr>
        <w:t>4</w:t>
      </w:r>
      <w:r w:rsidRPr="00CC1361">
        <w:rPr>
          <w:rFonts w:ascii="Times New Roman" w:hAnsi="Times New Roman" w:cs="Times New Roman"/>
          <w:i/>
          <w:iCs/>
          <w:sz w:val="22"/>
          <w:szCs w:val="22"/>
        </w:rPr>
        <w:t xml:space="preserve">: Baht </w:t>
      </w:r>
      <w:r w:rsidR="00E95520">
        <w:rPr>
          <w:rFonts w:ascii="Times New Roman" w:hAnsi="Times New Roman" w:cs="Times New Roman"/>
          <w:i/>
          <w:iCs/>
          <w:sz w:val="22"/>
          <w:szCs w:val="22"/>
        </w:rPr>
        <w:t>1,900.1</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However, the Company already considered and set aside provision for losses that may arise amounting to approximately Baht </w:t>
      </w:r>
      <w:r w:rsidR="0043389C">
        <w:rPr>
          <w:rFonts w:ascii="Times New Roman" w:hAnsi="Times New Roman" w:cs="Times New Roman"/>
          <w:sz w:val="22"/>
          <w:szCs w:val="22"/>
        </w:rPr>
        <w:t>361.8</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E95520">
        <w:rPr>
          <w:rFonts w:ascii="Times New Roman" w:hAnsi="Times New Roman" w:cs="Times New Roman"/>
          <w:i/>
          <w:iCs/>
          <w:sz w:val="22"/>
          <w:szCs w:val="22"/>
        </w:rPr>
        <w:t>4</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3</w:t>
      </w:r>
      <w:r w:rsidR="00E95520">
        <w:rPr>
          <w:rFonts w:ascii="Times New Roman" w:hAnsi="Times New Roman" w:cs="Times New Roman"/>
          <w:i/>
          <w:iCs/>
          <w:sz w:val="22"/>
          <w:szCs w:val="22"/>
        </w:rPr>
        <w:t>64.1</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based on reports of independent surveyors and in </w:t>
      </w:r>
      <w:r w:rsidRPr="00945121">
        <w:rPr>
          <w:rFonts w:ascii="Times New Roman" w:hAnsi="Times New Roman" w:cs="Times New Roman"/>
          <w:sz w:val="22"/>
          <w:szCs w:val="22"/>
        </w:rPr>
        <w:t>accordance with the coverage stipulated in the insurance policies. The Company’s management believes that the amounts of provision set aside are adequate</w:t>
      </w:r>
      <w:r w:rsidR="00945121" w:rsidRPr="00945121">
        <w:rPr>
          <w:rFonts w:ascii="Times New Roman" w:hAnsi="Times New Roman" w:cs="Times New Roman"/>
          <w:sz w:val="22"/>
          <w:szCs w:val="22"/>
        </w:rPr>
        <w:t xml:space="preserve"> and should the Company lose these cases, the amount of additional loss net of recovery from reinsurance contracts, </w:t>
      </w:r>
      <w:proofErr w:type="gramStart"/>
      <w:r w:rsidR="00945121" w:rsidRPr="00945121">
        <w:rPr>
          <w:rFonts w:ascii="Times New Roman" w:hAnsi="Times New Roman" w:cs="Times New Roman"/>
          <w:sz w:val="22"/>
          <w:szCs w:val="22"/>
        </w:rPr>
        <w:t>in excess of</w:t>
      </w:r>
      <w:proofErr w:type="gramEnd"/>
      <w:r w:rsidR="00945121" w:rsidRPr="00945121">
        <w:rPr>
          <w:rFonts w:ascii="Times New Roman" w:hAnsi="Times New Roman" w:cs="Times New Roman"/>
          <w:sz w:val="22"/>
          <w:szCs w:val="22"/>
        </w:rPr>
        <w:t xml:space="preserve"> that already recorded by the Company (if any) will not be material to the Company’s financial statements</w:t>
      </w:r>
      <w:r w:rsidRPr="00945121">
        <w:rPr>
          <w:rFonts w:ascii="Times New Roman" w:hAnsi="Times New Roman" w:cs="Times New Roman"/>
          <w:sz w:val="22"/>
          <w:szCs w:val="22"/>
        </w:rPr>
        <w:t>.</w:t>
      </w:r>
    </w:p>
    <w:p w14:paraId="1C5C56C9" w14:textId="77777777" w:rsidR="00831DB5" w:rsidRDefault="00831DB5" w:rsidP="0083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4A99B15" w14:textId="77777777" w:rsid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1F948D7" w14:textId="57D53C25" w:rsidR="00831DB5" w:rsidRP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sectPr w:rsidR="00831DB5" w:rsidRPr="00831DB5" w:rsidSect="007602AF">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A2605" w14:textId="77777777" w:rsidR="00FD4092" w:rsidRDefault="00FD4092">
      <w:r>
        <w:separator/>
      </w:r>
    </w:p>
  </w:endnote>
  <w:endnote w:type="continuationSeparator" w:id="0">
    <w:p w14:paraId="043DB96E" w14:textId="77777777" w:rsidR="00FD4092" w:rsidRDefault="00FD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605428"/>
      <w:docPartObj>
        <w:docPartGallery w:val="Page Numbers (Bottom of Page)"/>
        <w:docPartUnique/>
      </w:docPartObj>
    </w:sdtPr>
    <w:sdtEndPr>
      <w:rPr>
        <w:rFonts w:ascii="Times New Roman" w:hAnsi="Times New Roman" w:cs="Times New Roman"/>
        <w:noProof/>
        <w:sz w:val="22"/>
        <w:szCs w:val="22"/>
      </w:rPr>
    </w:sdtEndPr>
    <w:sdtContent>
      <w:p w14:paraId="5FECA6EE" w14:textId="3F24F086" w:rsidR="00C44ED7" w:rsidRPr="00BD30B0" w:rsidRDefault="00B25752" w:rsidP="009D078F">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Pr="00BD30B0">
          <w:rPr>
            <w:rFonts w:ascii="Times New Roman" w:hAnsi="Times New Roman" w:cs="Times New Roman"/>
            <w:noProof/>
            <w:sz w:val="22"/>
            <w:szCs w:val="22"/>
          </w:rPr>
          <w:t>2</w:t>
        </w:r>
        <w:r w:rsidRPr="00BD30B0">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BD30B0" w:rsidRDefault="00CF3617">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00320F58" w:rsidRPr="00BD30B0">
          <w:rPr>
            <w:rFonts w:ascii="Times New Roman" w:hAnsi="Times New Roman" w:cs="Times New Roman"/>
            <w:noProof/>
            <w:sz w:val="22"/>
            <w:szCs w:val="22"/>
          </w:rPr>
          <w:t>29</w:t>
        </w:r>
        <w:r w:rsidRPr="00BD30B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7F784" w14:textId="77777777" w:rsidR="00FD4092" w:rsidRDefault="00FD4092">
      <w:r>
        <w:separator/>
      </w:r>
    </w:p>
  </w:footnote>
  <w:footnote w:type="continuationSeparator" w:id="0">
    <w:p w14:paraId="699D3DA6" w14:textId="77777777" w:rsidR="00FD4092" w:rsidRDefault="00FD4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2D82" w14:textId="77777777" w:rsidR="00C44ED7" w:rsidRDefault="00C44ED7" w:rsidP="00121FBF">
    <w:pPr>
      <w:pStyle w:val="E1"/>
      <w:spacing w:line="240" w:lineRule="atLeast"/>
      <w:jc w:val="left"/>
      <w:rPr>
        <w:sz w:val="28"/>
        <w:szCs w:val="28"/>
        <w:lang w:val="en-US"/>
      </w:rPr>
    </w:pPr>
    <w:r>
      <w:rPr>
        <w:sz w:val="28"/>
        <w:szCs w:val="28"/>
        <w:lang w:val="en-US"/>
      </w:rPr>
      <w:t xml:space="preserve">Indara Insurance Public Company Limited </w:t>
    </w:r>
  </w:p>
  <w:p w14:paraId="5C6341F2" w14:textId="77777777" w:rsidR="00552E38" w:rsidRPr="00690B40" w:rsidRDefault="00552E38"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66E5B9C7" w14:textId="7D05404F" w:rsidR="00552E38" w:rsidRPr="00690B40" w:rsidRDefault="00552E38"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nine-month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September </w:t>
    </w:r>
    <w:r>
      <w:rPr>
        <w:rFonts w:ascii="Times New Roman" w:hAnsi="Times New Roman"/>
        <w:b/>
        <w:bCs/>
        <w:sz w:val="24"/>
        <w:szCs w:val="24"/>
      </w:rPr>
      <w:t>2025</w:t>
    </w:r>
    <w:r w:rsidRPr="00C64A33">
      <w:rPr>
        <w:rFonts w:ascii="Times New Roman" w:hAnsi="Times New Roman"/>
        <w:b/>
        <w:bCs/>
        <w:sz w:val="24"/>
        <w:szCs w:val="24"/>
      </w:rPr>
      <w:t xml:space="preserve"> </w:t>
    </w:r>
    <w:r>
      <w:rPr>
        <w:rFonts w:ascii="Times New Roman" w:hAnsi="Times New Roman"/>
        <w:b/>
        <w:bCs/>
        <w:sz w:val="24"/>
        <w:szCs w:val="24"/>
      </w:rPr>
      <w:t>(Unaudited)</w:t>
    </w:r>
  </w:p>
  <w:p w14:paraId="79D2A38F" w14:textId="77777777" w:rsidR="00650184" w:rsidRPr="00690B40" w:rsidRDefault="00650184"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7F5D463" w14:textId="77777777" w:rsidR="00C44ED7" w:rsidRPr="00047CBB" w:rsidRDefault="00C44ED7" w:rsidP="00121FBF">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5" w15:restartNumberingAfterBreak="0">
    <w:nsid w:val="07015E4E"/>
    <w:multiLevelType w:val="hybridMultilevel"/>
    <w:tmpl w:val="C310DFC8"/>
    <w:lvl w:ilvl="0" w:tplc="876E178A">
      <w:start w:val="1"/>
      <w:numFmt w:val="lowerRoman"/>
      <w:lvlText w:val="%1."/>
      <w:lvlJc w:val="righ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9CD2DEA"/>
    <w:multiLevelType w:val="hybridMultilevel"/>
    <w:tmpl w:val="3490C04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AEE6F05"/>
    <w:multiLevelType w:val="multilevel"/>
    <w:tmpl w:val="911EA526"/>
    <w:lvl w:ilvl="0">
      <w:start w:val="1"/>
      <w:numFmt w:val="decimal"/>
      <w:lvlText w:val="%1"/>
      <w:lvlJc w:val="left"/>
      <w:pPr>
        <w:tabs>
          <w:tab w:val="num" w:pos="3510"/>
        </w:tabs>
        <w:ind w:left="351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9"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7691A8E"/>
    <w:multiLevelType w:val="hybridMultilevel"/>
    <w:tmpl w:val="FB5CBB40"/>
    <w:lvl w:ilvl="0" w:tplc="39140C7A">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EC213FD"/>
    <w:multiLevelType w:val="hybridMultilevel"/>
    <w:tmpl w:val="230AABE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E935A50"/>
    <w:multiLevelType w:val="hybridMultilevel"/>
    <w:tmpl w:val="32CC0F60"/>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1335DE"/>
    <w:multiLevelType w:val="hybridMultilevel"/>
    <w:tmpl w:val="F4AE76F8"/>
    <w:lvl w:ilvl="0" w:tplc="C5642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880ED5"/>
    <w:multiLevelType w:val="hybridMultilevel"/>
    <w:tmpl w:val="86F608D6"/>
    <w:lvl w:ilvl="0" w:tplc="6FDE0692">
      <w:start w:val="1"/>
      <w:numFmt w:val="lowerLetter"/>
      <w:lvlText w:val="(%1)"/>
      <w:lvlJc w:val="left"/>
      <w:pPr>
        <w:ind w:left="234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0"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BF60C1A"/>
    <w:multiLevelType w:val="hybridMultilevel"/>
    <w:tmpl w:val="BE6E239C"/>
    <w:lvl w:ilvl="0" w:tplc="F69437EC">
      <w:start w:val="11"/>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2" w15:restartNumberingAfterBreak="0">
    <w:nsid w:val="6D5F1C9C"/>
    <w:multiLevelType w:val="hybridMultilevel"/>
    <w:tmpl w:val="9DC61D24"/>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34"/>
  </w:num>
  <w:num w:numId="2" w16cid:durableId="1581478384">
    <w:abstractNumId w:val="4"/>
  </w:num>
  <w:num w:numId="3" w16cid:durableId="555818776">
    <w:abstractNumId w:val="12"/>
  </w:num>
  <w:num w:numId="4" w16cid:durableId="60561355">
    <w:abstractNumId w:val="8"/>
  </w:num>
  <w:num w:numId="5" w16cid:durableId="143550848">
    <w:abstractNumId w:val="43"/>
  </w:num>
  <w:num w:numId="6" w16cid:durableId="1704285341">
    <w:abstractNumId w:val="45"/>
  </w:num>
  <w:num w:numId="7" w16cid:durableId="827594998">
    <w:abstractNumId w:val="27"/>
  </w:num>
  <w:num w:numId="8" w16cid:durableId="642347099">
    <w:abstractNumId w:val="38"/>
  </w:num>
  <w:num w:numId="9" w16cid:durableId="1547108712">
    <w:abstractNumId w:val="40"/>
  </w:num>
  <w:num w:numId="10" w16cid:durableId="437918665">
    <w:abstractNumId w:val="11"/>
  </w:num>
  <w:num w:numId="11" w16cid:durableId="1777409423">
    <w:abstractNumId w:val="47"/>
  </w:num>
  <w:num w:numId="12" w16cid:durableId="1952391529">
    <w:abstractNumId w:val="23"/>
  </w:num>
  <w:num w:numId="13" w16cid:durableId="1712924518">
    <w:abstractNumId w:val="1"/>
  </w:num>
  <w:num w:numId="14" w16cid:durableId="1512528798">
    <w:abstractNumId w:val="0"/>
  </w:num>
  <w:num w:numId="15" w16cid:durableId="974528266">
    <w:abstractNumId w:val="31"/>
  </w:num>
  <w:num w:numId="16" w16cid:durableId="573316735">
    <w:abstractNumId w:val="21"/>
  </w:num>
  <w:num w:numId="17" w16cid:durableId="297565244">
    <w:abstractNumId w:val="33"/>
  </w:num>
  <w:num w:numId="18" w16cid:durableId="136381515">
    <w:abstractNumId w:val="19"/>
  </w:num>
  <w:num w:numId="19" w16cid:durableId="1875460186">
    <w:abstractNumId w:val="42"/>
  </w:num>
  <w:num w:numId="20" w16cid:durableId="565140679">
    <w:abstractNumId w:val="41"/>
  </w:num>
  <w:num w:numId="21" w16cid:durableId="1324266">
    <w:abstractNumId w:val="17"/>
  </w:num>
  <w:num w:numId="22" w16cid:durableId="273100034">
    <w:abstractNumId w:val="36"/>
  </w:num>
  <w:num w:numId="23" w16cid:durableId="1049261347">
    <w:abstractNumId w:val="29"/>
  </w:num>
  <w:num w:numId="24" w16cid:durableId="1688871196">
    <w:abstractNumId w:val="9"/>
  </w:num>
  <w:num w:numId="25" w16cid:durableId="1114986162">
    <w:abstractNumId w:val="22"/>
  </w:num>
  <w:num w:numId="26" w16cid:durableId="513082389">
    <w:abstractNumId w:val="24"/>
  </w:num>
  <w:num w:numId="27" w16cid:durableId="793867457">
    <w:abstractNumId w:val="39"/>
  </w:num>
  <w:num w:numId="28" w16cid:durableId="2128961053">
    <w:abstractNumId w:val="15"/>
  </w:num>
  <w:num w:numId="29" w16cid:durableId="1887833708">
    <w:abstractNumId w:val="32"/>
  </w:num>
  <w:num w:numId="30" w16cid:durableId="126822476">
    <w:abstractNumId w:val="16"/>
  </w:num>
  <w:num w:numId="31" w16cid:durableId="2101635407">
    <w:abstractNumId w:val="30"/>
  </w:num>
  <w:num w:numId="32" w16cid:durableId="1144346960">
    <w:abstractNumId w:val="6"/>
  </w:num>
  <w:num w:numId="33" w16cid:durableId="730692010">
    <w:abstractNumId w:val="14"/>
  </w:num>
  <w:num w:numId="34" w16cid:durableId="765223543">
    <w:abstractNumId w:val="20"/>
  </w:num>
  <w:num w:numId="35" w16cid:durableId="843974223">
    <w:abstractNumId w:val="3"/>
  </w:num>
  <w:num w:numId="36" w16cid:durableId="901450917">
    <w:abstractNumId w:val="10"/>
  </w:num>
  <w:num w:numId="37" w16cid:durableId="1235627212">
    <w:abstractNumId w:val="13"/>
  </w:num>
  <w:num w:numId="38" w16cid:durableId="1706634038">
    <w:abstractNumId w:val="46"/>
  </w:num>
  <w:num w:numId="39" w16cid:durableId="1942759098">
    <w:abstractNumId w:val="37"/>
  </w:num>
  <w:num w:numId="40" w16cid:durableId="103690594">
    <w:abstractNumId w:val="44"/>
  </w:num>
  <w:num w:numId="41" w16cid:durableId="1385829140">
    <w:abstractNumId w:val="26"/>
  </w:num>
  <w:num w:numId="42" w16cid:durableId="263996335">
    <w:abstractNumId w:val="28"/>
  </w:num>
  <w:num w:numId="43" w16cid:durableId="1323317261">
    <w:abstractNumId w:val="35"/>
  </w:num>
  <w:num w:numId="44" w16cid:durableId="1412123658">
    <w:abstractNumId w:val="2"/>
  </w:num>
  <w:num w:numId="45" w16cid:durableId="1816680872">
    <w:abstractNumId w:val="25"/>
  </w:num>
  <w:num w:numId="46" w16cid:durableId="1365206730">
    <w:abstractNumId w:val="18"/>
  </w:num>
  <w:num w:numId="47" w16cid:durableId="610354367">
    <w:abstractNumId w:val="7"/>
  </w:num>
  <w:num w:numId="48" w16cid:durableId="63209979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04D6"/>
    <w:rsid w:val="00001779"/>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2B5"/>
    <w:rsid w:val="00014666"/>
    <w:rsid w:val="00014981"/>
    <w:rsid w:val="0001512B"/>
    <w:rsid w:val="000153F6"/>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4AAE"/>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ABD"/>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214"/>
    <w:rsid w:val="000436B6"/>
    <w:rsid w:val="0004388F"/>
    <w:rsid w:val="00043A53"/>
    <w:rsid w:val="00043C8A"/>
    <w:rsid w:val="00043E65"/>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7C5"/>
    <w:rsid w:val="00050914"/>
    <w:rsid w:val="00050ACA"/>
    <w:rsid w:val="00050FBC"/>
    <w:rsid w:val="00051301"/>
    <w:rsid w:val="0005157F"/>
    <w:rsid w:val="0005160C"/>
    <w:rsid w:val="00051E15"/>
    <w:rsid w:val="00051F70"/>
    <w:rsid w:val="00052258"/>
    <w:rsid w:val="00052305"/>
    <w:rsid w:val="00052E30"/>
    <w:rsid w:val="0005334D"/>
    <w:rsid w:val="00053352"/>
    <w:rsid w:val="000539DD"/>
    <w:rsid w:val="00053AAD"/>
    <w:rsid w:val="00053BD6"/>
    <w:rsid w:val="00054338"/>
    <w:rsid w:val="0005452A"/>
    <w:rsid w:val="000548ED"/>
    <w:rsid w:val="00054CE4"/>
    <w:rsid w:val="00054E75"/>
    <w:rsid w:val="00054FB4"/>
    <w:rsid w:val="00055120"/>
    <w:rsid w:val="00055175"/>
    <w:rsid w:val="00055221"/>
    <w:rsid w:val="000553EB"/>
    <w:rsid w:val="00055975"/>
    <w:rsid w:val="00055B74"/>
    <w:rsid w:val="00055C66"/>
    <w:rsid w:val="00055E0E"/>
    <w:rsid w:val="00055F8B"/>
    <w:rsid w:val="000561BE"/>
    <w:rsid w:val="00056246"/>
    <w:rsid w:val="0005630A"/>
    <w:rsid w:val="00056658"/>
    <w:rsid w:val="00057012"/>
    <w:rsid w:val="000570E6"/>
    <w:rsid w:val="00057108"/>
    <w:rsid w:val="000578E0"/>
    <w:rsid w:val="000579D0"/>
    <w:rsid w:val="00057B33"/>
    <w:rsid w:val="00057DDE"/>
    <w:rsid w:val="00060536"/>
    <w:rsid w:val="000613F7"/>
    <w:rsid w:val="000618F4"/>
    <w:rsid w:val="00061EAB"/>
    <w:rsid w:val="00062379"/>
    <w:rsid w:val="00062AEC"/>
    <w:rsid w:val="000630AD"/>
    <w:rsid w:val="0006376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2FC"/>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A7B"/>
    <w:rsid w:val="00077053"/>
    <w:rsid w:val="00077287"/>
    <w:rsid w:val="00077682"/>
    <w:rsid w:val="00077909"/>
    <w:rsid w:val="00077D4C"/>
    <w:rsid w:val="00077E65"/>
    <w:rsid w:val="00077EA7"/>
    <w:rsid w:val="0008032D"/>
    <w:rsid w:val="0008034F"/>
    <w:rsid w:val="000806E0"/>
    <w:rsid w:val="00080C94"/>
    <w:rsid w:val="00080D17"/>
    <w:rsid w:val="0008106D"/>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E73"/>
    <w:rsid w:val="00086074"/>
    <w:rsid w:val="000861F5"/>
    <w:rsid w:val="00086258"/>
    <w:rsid w:val="0008648A"/>
    <w:rsid w:val="00086519"/>
    <w:rsid w:val="00086675"/>
    <w:rsid w:val="000869B9"/>
    <w:rsid w:val="00086E51"/>
    <w:rsid w:val="00086E72"/>
    <w:rsid w:val="0008729A"/>
    <w:rsid w:val="00087576"/>
    <w:rsid w:val="00087B2E"/>
    <w:rsid w:val="00087C31"/>
    <w:rsid w:val="000912CA"/>
    <w:rsid w:val="000914D8"/>
    <w:rsid w:val="00091507"/>
    <w:rsid w:val="00091582"/>
    <w:rsid w:val="000915EA"/>
    <w:rsid w:val="00091629"/>
    <w:rsid w:val="000916E9"/>
    <w:rsid w:val="0009193B"/>
    <w:rsid w:val="00092747"/>
    <w:rsid w:val="00092B69"/>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BE"/>
    <w:rsid w:val="000977F5"/>
    <w:rsid w:val="0009796F"/>
    <w:rsid w:val="00097E82"/>
    <w:rsid w:val="00097FB6"/>
    <w:rsid w:val="00097FD4"/>
    <w:rsid w:val="000A04E3"/>
    <w:rsid w:val="000A075D"/>
    <w:rsid w:val="000A0B64"/>
    <w:rsid w:val="000A0CD7"/>
    <w:rsid w:val="000A0D88"/>
    <w:rsid w:val="000A1677"/>
    <w:rsid w:val="000A16F6"/>
    <w:rsid w:val="000A1EB1"/>
    <w:rsid w:val="000A206B"/>
    <w:rsid w:val="000A21EE"/>
    <w:rsid w:val="000A2808"/>
    <w:rsid w:val="000A2AD5"/>
    <w:rsid w:val="000A2AF6"/>
    <w:rsid w:val="000A2D0E"/>
    <w:rsid w:val="000A3008"/>
    <w:rsid w:val="000A33EF"/>
    <w:rsid w:val="000A34E7"/>
    <w:rsid w:val="000A34EE"/>
    <w:rsid w:val="000A387F"/>
    <w:rsid w:val="000A411E"/>
    <w:rsid w:val="000A4166"/>
    <w:rsid w:val="000A44CB"/>
    <w:rsid w:val="000A49B9"/>
    <w:rsid w:val="000A49FA"/>
    <w:rsid w:val="000A4C4A"/>
    <w:rsid w:val="000A51A7"/>
    <w:rsid w:val="000A5354"/>
    <w:rsid w:val="000A548D"/>
    <w:rsid w:val="000A61AD"/>
    <w:rsid w:val="000A6376"/>
    <w:rsid w:val="000A66DF"/>
    <w:rsid w:val="000A70AA"/>
    <w:rsid w:val="000A70F6"/>
    <w:rsid w:val="000A7586"/>
    <w:rsid w:val="000A7802"/>
    <w:rsid w:val="000A7C3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72E"/>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478D"/>
    <w:rsid w:val="000D4824"/>
    <w:rsid w:val="000D50C8"/>
    <w:rsid w:val="000D54CA"/>
    <w:rsid w:val="000D577F"/>
    <w:rsid w:val="000D58CD"/>
    <w:rsid w:val="000D59A5"/>
    <w:rsid w:val="000D61E9"/>
    <w:rsid w:val="000D64A6"/>
    <w:rsid w:val="000D6BBC"/>
    <w:rsid w:val="000E0449"/>
    <w:rsid w:val="000E0988"/>
    <w:rsid w:val="000E1067"/>
    <w:rsid w:val="000E127B"/>
    <w:rsid w:val="000E1533"/>
    <w:rsid w:val="000E1658"/>
    <w:rsid w:val="000E1957"/>
    <w:rsid w:val="000E1E22"/>
    <w:rsid w:val="000E1F1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026"/>
    <w:rsid w:val="000E6554"/>
    <w:rsid w:val="000E6AFC"/>
    <w:rsid w:val="000E6FFF"/>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1FF1"/>
    <w:rsid w:val="000F2569"/>
    <w:rsid w:val="000F292B"/>
    <w:rsid w:val="000F2AB3"/>
    <w:rsid w:val="000F3176"/>
    <w:rsid w:val="000F3893"/>
    <w:rsid w:val="000F399E"/>
    <w:rsid w:val="000F3A5D"/>
    <w:rsid w:val="000F3A6F"/>
    <w:rsid w:val="000F4121"/>
    <w:rsid w:val="000F4AB4"/>
    <w:rsid w:val="000F4B52"/>
    <w:rsid w:val="000F4CAC"/>
    <w:rsid w:val="000F5439"/>
    <w:rsid w:val="000F5887"/>
    <w:rsid w:val="000F5986"/>
    <w:rsid w:val="000F5B8B"/>
    <w:rsid w:val="000F5CC3"/>
    <w:rsid w:val="000F6011"/>
    <w:rsid w:val="000F6426"/>
    <w:rsid w:val="000F64DB"/>
    <w:rsid w:val="000F67F1"/>
    <w:rsid w:val="000F70FF"/>
    <w:rsid w:val="000F774D"/>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D53"/>
    <w:rsid w:val="00107379"/>
    <w:rsid w:val="00107606"/>
    <w:rsid w:val="00107AD8"/>
    <w:rsid w:val="00107B4D"/>
    <w:rsid w:val="00107E68"/>
    <w:rsid w:val="00110002"/>
    <w:rsid w:val="001102C7"/>
    <w:rsid w:val="0011041F"/>
    <w:rsid w:val="001108DD"/>
    <w:rsid w:val="00110D2D"/>
    <w:rsid w:val="00110D76"/>
    <w:rsid w:val="00111218"/>
    <w:rsid w:val="00111B0F"/>
    <w:rsid w:val="00111C9E"/>
    <w:rsid w:val="00111D56"/>
    <w:rsid w:val="00111D8D"/>
    <w:rsid w:val="00111DE4"/>
    <w:rsid w:val="00112070"/>
    <w:rsid w:val="001120F5"/>
    <w:rsid w:val="001129E6"/>
    <w:rsid w:val="00112DFB"/>
    <w:rsid w:val="00112F52"/>
    <w:rsid w:val="0011361F"/>
    <w:rsid w:val="00113B68"/>
    <w:rsid w:val="0011401F"/>
    <w:rsid w:val="001142B9"/>
    <w:rsid w:val="00114773"/>
    <w:rsid w:val="001147F6"/>
    <w:rsid w:val="00114F19"/>
    <w:rsid w:val="00115370"/>
    <w:rsid w:val="001155E4"/>
    <w:rsid w:val="001158A3"/>
    <w:rsid w:val="00115A31"/>
    <w:rsid w:val="00115B94"/>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5C5B"/>
    <w:rsid w:val="00125D47"/>
    <w:rsid w:val="00125EF4"/>
    <w:rsid w:val="001260F0"/>
    <w:rsid w:val="00126722"/>
    <w:rsid w:val="00126AF0"/>
    <w:rsid w:val="00126E19"/>
    <w:rsid w:val="00127478"/>
    <w:rsid w:val="001279A8"/>
    <w:rsid w:val="00127B44"/>
    <w:rsid w:val="00127BE1"/>
    <w:rsid w:val="00130C8D"/>
    <w:rsid w:val="00131150"/>
    <w:rsid w:val="00131281"/>
    <w:rsid w:val="00131479"/>
    <w:rsid w:val="00131A7C"/>
    <w:rsid w:val="00131C6E"/>
    <w:rsid w:val="00132C9D"/>
    <w:rsid w:val="00132FF5"/>
    <w:rsid w:val="001331FF"/>
    <w:rsid w:val="00133B4D"/>
    <w:rsid w:val="00134114"/>
    <w:rsid w:val="0013431E"/>
    <w:rsid w:val="00134625"/>
    <w:rsid w:val="001346EE"/>
    <w:rsid w:val="0013476E"/>
    <w:rsid w:val="001347DB"/>
    <w:rsid w:val="00135699"/>
    <w:rsid w:val="001357F4"/>
    <w:rsid w:val="00135CA5"/>
    <w:rsid w:val="00135F91"/>
    <w:rsid w:val="00136193"/>
    <w:rsid w:val="00136674"/>
    <w:rsid w:val="00136B71"/>
    <w:rsid w:val="00137499"/>
    <w:rsid w:val="00137F2C"/>
    <w:rsid w:val="0014017B"/>
    <w:rsid w:val="001402C0"/>
    <w:rsid w:val="00140A2A"/>
    <w:rsid w:val="001412E9"/>
    <w:rsid w:val="00141A03"/>
    <w:rsid w:val="00141B12"/>
    <w:rsid w:val="00141BED"/>
    <w:rsid w:val="00141F73"/>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9A6"/>
    <w:rsid w:val="00152ACB"/>
    <w:rsid w:val="00152C48"/>
    <w:rsid w:val="00152C4F"/>
    <w:rsid w:val="00153261"/>
    <w:rsid w:val="001537D6"/>
    <w:rsid w:val="00154C60"/>
    <w:rsid w:val="00154EAD"/>
    <w:rsid w:val="0015546D"/>
    <w:rsid w:val="00155648"/>
    <w:rsid w:val="00155726"/>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761"/>
    <w:rsid w:val="00170A35"/>
    <w:rsid w:val="00170B90"/>
    <w:rsid w:val="00170C51"/>
    <w:rsid w:val="001714CD"/>
    <w:rsid w:val="0017166E"/>
    <w:rsid w:val="0017197C"/>
    <w:rsid w:val="00171FF8"/>
    <w:rsid w:val="0017220A"/>
    <w:rsid w:val="00172273"/>
    <w:rsid w:val="001729F7"/>
    <w:rsid w:val="00172DAE"/>
    <w:rsid w:val="001736D4"/>
    <w:rsid w:val="001738EC"/>
    <w:rsid w:val="00173E6E"/>
    <w:rsid w:val="0017482B"/>
    <w:rsid w:val="00174CD0"/>
    <w:rsid w:val="00174FE6"/>
    <w:rsid w:val="00175779"/>
    <w:rsid w:val="00175EB7"/>
    <w:rsid w:val="001760A2"/>
    <w:rsid w:val="00176562"/>
    <w:rsid w:val="00176653"/>
    <w:rsid w:val="00176B12"/>
    <w:rsid w:val="00176C40"/>
    <w:rsid w:val="0017705B"/>
    <w:rsid w:val="0017709C"/>
    <w:rsid w:val="00177845"/>
    <w:rsid w:val="001778C7"/>
    <w:rsid w:val="00177ABF"/>
    <w:rsid w:val="00177BB7"/>
    <w:rsid w:val="00177DCF"/>
    <w:rsid w:val="0018044B"/>
    <w:rsid w:val="001808FD"/>
    <w:rsid w:val="00180FE7"/>
    <w:rsid w:val="001811AA"/>
    <w:rsid w:val="00181302"/>
    <w:rsid w:val="00181E02"/>
    <w:rsid w:val="00182157"/>
    <w:rsid w:val="001823DF"/>
    <w:rsid w:val="00182670"/>
    <w:rsid w:val="00182946"/>
    <w:rsid w:val="001838BE"/>
    <w:rsid w:val="00183BE9"/>
    <w:rsid w:val="0018420B"/>
    <w:rsid w:val="0018441E"/>
    <w:rsid w:val="00184941"/>
    <w:rsid w:val="00184CAC"/>
    <w:rsid w:val="00184EB4"/>
    <w:rsid w:val="00185568"/>
    <w:rsid w:val="00185BEB"/>
    <w:rsid w:val="00186129"/>
    <w:rsid w:val="001861CB"/>
    <w:rsid w:val="00186A99"/>
    <w:rsid w:val="001876EA"/>
    <w:rsid w:val="001904A8"/>
    <w:rsid w:val="0019093C"/>
    <w:rsid w:val="00190C03"/>
    <w:rsid w:val="00191BAC"/>
    <w:rsid w:val="001920AF"/>
    <w:rsid w:val="001928D4"/>
    <w:rsid w:val="00192B13"/>
    <w:rsid w:val="00192CE3"/>
    <w:rsid w:val="0019359D"/>
    <w:rsid w:val="001936F3"/>
    <w:rsid w:val="00193741"/>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012"/>
    <w:rsid w:val="001974B8"/>
    <w:rsid w:val="001974F5"/>
    <w:rsid w:val="00197586"/>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053"/>
    <w:rsid w:val="001A48F9"/>
    <w:rsid w:val="001A4C74"/>
    <w:rsid w:val="001A4F4B"/>
    <w:rsid w:val="001A509C"/>
    <w:rsid w:val="001A50D5"/>
    <w:rsid w:val="001A5749"/>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0EF8"/>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78"/>
    <w:rsid w:val="001B57B8"/>
    <w:rsid w:val="001B586C"/>
    <w:rsid w:val="001B5880"/>
    <w:rsid w:val="001B5A2B"/>
    <w:rsid w:val="001B5BE6"/>
    <w:rsid w:val="001B5F01"/>
    <w:rsid w:val="001B620D"/>
    <w:rsid w:val="001B63EE"/>
    <w:rsid w:val="001B645C"/>
    <w:rsid w:val="001B6733"/>
    <w:rsid w:val="001B6810"/>
    <w:rsid w:val="001B687F"/>
    <w:rsid w:val="001B6971"/>
    <w:rsid w:val="001B73D7"/>
    <w:rsid w:val="001B760A"/>
    <w:rsid w:val="001B766E"/>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8F1"/>
    <w:rsid w:val="001C392D"/>
    <w:rsid w:val="001C3A2E"/>
    <w:rsid w:val="001C3B3F"/>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2EF"/>
    <w:rsid w:val="001D13F3"/>
    <w:rsid w:val="001D155F"/>
    <w:rsid w:val="001D1B90"/>
    <w:rsid w:val="001D1F77"/>
    <w:rsid w:val="001D1FC6"/>
    <w:rsid w:val="001D21C9"/>
    <w:rsid w:val="001D27B4"/>
    <w:rsid w:val="001D2B7A"/>
    <w:rsid w:val="001D2C89"/>
    <w:rsid w:val="001D3116"/>
    <w:rsid w:val="001D31C0"/>
    <w:rsid w:val="001D3536"/>
    <w:rsid w:val="001D3585"/>
    <w:rsid w:val="001D367E"/>
    <w:rsid w:val="001D3C66"/>
    <w:rsid w:val="001D4270"/>
    <w:rsid w:val="001D487C"/>
    <w:rsid w:val="001D48BF"/>
    <w:rsid w:val="001D4B32"/>
    <w:rsid w:val="001D52EC"/>
    <w:rsid w:val="001D530A"/>
    <w:rsid w:val="001D5568"/>
    <w:rsid w:val="001D593A"/>
    <w:rsid w:val="001D5C99"/>
    <w:rsid w:val="001D611E"/>
    <w:rsid w:val="001D6531"/>
    <w:rsid w:val="001D66F4"/>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75F"/>
    <w:rsid w:val="001E4D35"/>
    <w:rsid w:val="001E5178"/>
    <w:rsid w:val="001E53D1"/>
    <w:rsid w:val="001E5709"/>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7F0"/>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4E7D"/>
    <w:rsid w:val="00205083"/>
    <w:rsid w:val="00205419"/>
    <w:rsid w:val="00205F2E"/>
    <w:rsid w:val="00206162"/>
    <w:rsid w:val="002061A0"/>
    <w:rsid w:val="00206775"/>
    <w:rsid w:val="00206976"/>
    <w:rsid w:val="00206E8F"/>
    <w:rsid w:val="002072EA"/>
    <w:rsid w:val="00207347"/>
    <w:rsid w:val="0020750D"/>
    <w:rsid w:val="002076A8"/>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324"/>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A94"/>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247"/>
    <w:rsid w:val="002264C1"/>
    <w:rsid w:val="0022689A"/>
    <w:rsid w:val="00226972"/>
    <w:rsid w:val="00226CF7"/>
    <w:rsid w:val="00226F5E"/>
    <w:rsid w:val="0022743D"/>
    <w:rsid w:val="00227497"/>
    <w:rsid w:val="00227A7F"/>
    <w:rsid w:val="00227C88"/>
    <w:rsid w:val="00227DA6"/>
    <w:rsid w:val="0023041A"/>
    <w:rsid w:val="00230784"/>
    <w:rsid w:val="00230CA5"/>
    <w:rsid w:val="00230D10"/>
    <w:rsid w:val="00230E56"/>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3E07"/>
    <w:rsid w:val="00234220"/>
    <w:rsid w:val="002349AE"/>
    <w:rsid w:val="00234DB2"/>
    <w:rsid w:val="00235040"/>
    <w:rsid w:val="002350AD"/>
    <w:rsid w:val="00235461"/>
    <w:rsid w:val="00235A8D"/>
    <w:rsid w:val="00235C83"/>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086"/>
    <w:rsid w:val="0024221A"/>
    <w:rsid w:val="00242242"/>
    <w:rsid w:val="00242320"/>
    <w:rsid w:val="0024244E"/>
    <w:rsid w:val="00242759"/>
    <w:rsid w:val="00242E02"/>
    <w:rsid w:val="00243440"/>
    <w:rsid w:val="002436B7"/>
    <w:rsid w:val="00243742"/>
    <w:rsid w:val="00243756"/>
    <w:rsid w:val="00243779"/>
    <w:rsid w:val="00243B47"/>
    <w:rsid w:val="00243BC1"/>
    <w:rsid w:val="00243F6D"/>
    <w:rsid w:val="0024409F"/>
    <w:rsid w:val="002445E2"/>
    <w:rsid w:val="0024484F"/>
    <w:rsid w:val="00244B63"/>
    <w:rsid w:val="00244DF9"/>
    <w:rsid w:val="002457BB"/>
    <w:rsid w:val="00245A42"/>
    <w:rsid w:val="00245CA7"/>
    <w:rsid w:val="00245D2E"/>
    <w:rsid w:val="00245F89"/>
    <w:rsid w:val="00246453"/>
    <w:rsid w:val="0024673D"/>
    <w:rsid w:val="00246ACE"/>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AFE"/>
    <w:rsid w:val="00256CB2"/>
    <w:rsid w:val="00256E5F"/>
    <w:rsid w:val="00257568"/>
    <w:rsid w:val="00257BA5"/>
    <w:rsid w:val="0026042B"/>
    <w:rsid w:val="0026072E"/>
    <w:rsid w:val="0026087E"/>
    <w:rsid w:val="00260E2C"/>
    <w:rsid w:val="002610F6"/>
    <w:rsid w:val="00261A74"/>
    <w:rsid w:val="00261AED"/>
    <w:rsid w:val="00261FF5"/>
    <w:rsid w:val="002622A6"/>
    <w:rsid w:val="0026256B"/>
    <w:rsid w:val="002625FC"/>
    <w:rsid w:val="002627CE"/>
    <w:rsid w:val="00262ABA"/>
    <w:rsid w:val="00262CC2"/>
    <w:rsid w:val="00262E32"/>
    <w:rsid w:val="00263006"/>
    <w:rsid w:val="00263176"/>
    <w:rsid w:val="00263463"/>
    <w:rsid w:val="00263AC9"/>
    <w:rsid w:val="00263C47"/>
    <w:rsid w:val="00263CD1"/>
    <w:rsid w:val="00263E6E"/>
    <w:rsid w:val="002643BB"/>
    <w:rsid w:val="0026484C"/>
    <w:rsid w:val="00264B33"/>
    <w:rsid w:val="002650B9"/>
    <w:rsid w:val="002653D5"/>
    <w:rsid w:val="002656D5"/>
    <w:rsid w:val="00265C3F"/>
    <w:rsid w:val="00265C76"/>
    <w:rsid w:val="002662ED"/>
    <w:rsid w:val="0026637A"/>
    <w:rsid w:val="00266DC4"/>
    <w:rsid w:val="0026729C"/>
    <w:rsid w:val="00267374"/>
    <w:rsid w:val="0027008D"/>
    <w:rsid w:val="002706DA"/>
    <w:rsid w:val="00270D2B"/>
    <w:rsid w:val="002715CB"/>
    <w:rsid w:val="0027170F"/>
    <w:rsid w:val="0027174C"/>
    <w:rsid w:val="00271915"/>
    <w:rsid w:val="002719E5"/>
    <w:rsid w:val="00271AD2"/>
    <w:rsid w:val="00271BBC"/>
    <w:rsid w:val="00271C1F"/>
    <w:rsid w:val="00272304"/>
    <w:rsid w:val="0027236F"/>
    <w:rsid w:val="00272B1B"/>
    <w:rsid w:val="00272E31"/>
    <w:rsid w:val="00272E41"/>
    <w:rsid w:val="002731FE"/>
    <w:rsid w:val="0027343B"/>
    <w:rsid w:val="0027389B"/>
    <w:rsid w:val="0027425F"/>
    <w:rsid w:val="00274310"/>
    <w:rsid w:val="00274643"/>
    <w:rsid w:val="00274A1D"/>
    <w:rsid w:val="00274A42"/>
    <w:rsid w:val="00274C23"/>
    <w:rsid w:val="00275E99"/>
    <w:rsid w:val="00276262"/>
    <w:rsid w:val="00276E91"/>
    <w:rsid w:val="00277233"/>
    <w:rsid w:val="0027763B"/>
    <w:rsid w:val="002776EE"/>
    <w:rsid w:val="002778EC"/>
    <w:rsid w:val="00277C6A"/>
    <w:rsid w:val="00277DE3"/>
    <w:rsid w:val="002800C4"/>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762"/>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242"/>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5E5"/>
    <w:rsid w:val="00296912"/>
    <w:rsid w:val="00296DB4"/>
    <w:rsid w:val="002976B6"/>
    <w:rsid w:val="00297B32"/>
    <w:rsid w:val="00297B56"/>
    <w:rsid w:val="00297D15"/>
    <w:rsid w:val="00297E8B"/>
    <w:rsid w:val="00297F4A"/>
    <w:rsid w:val="002A0544"/>
    <w:rsid w:val="002A0A61"/>
    <w:rsid w:val="002A1516"/>
    <w:rsid w:val="002A1536"/>
    <w:rsid w:val="002A1CAF"/>
    <w:rsid w:val="002A1E20"/>
    <w:rsid w:val="002A1E6E"/>
    <w:rsid w:val="002A2505"/>
    <w:rsid w:val="002A272D"/>
    <w:rsid w:val="002A2EEE"/>
    <w:rsid w:val="002A314D"/>
    <w:rsid w:val="002A3A72"/>
    <w:rsid w:val="002A3DC0"/>
    <w:rsid w:val="002A3E10"/>
    <w:rsid w:val="002A3E6E"/>
    <w:rsid w:val="002A4025"/>
    <w:rsid w:val="002A41A3"/>
    <w:rsid w:val="002A4248"/>
    <w:rsid w:val="002A4433"/>
    <w:rsid w:val="002A4682"/>
    <w:rsid w:val="002A46CB"/>
    <w:rsid w:val="002A4715"/>
    <w:rsid w:val="002A4C02"/>
    <w:rsid w:val="002A4C04"/>
    <w:rsid w:val="002A4CDB"/>
    <w:rsid w:val="002A5592"/>
    <w:rsid w:val="002A579C"/>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871"/>
    <w:rsid w:val="002B5D84"/>
    <w:rsid w:val="002B5EC5"/>
    <w:rsid w:val="002B60AF"/>
    <w:rsid w:val="002B655C"/>
    <w:rsid w:val="002B666F"/>
    <w:rsid w:val="002B6839"/>
    <w:rsid w:val="002B6990"/>
    <w:rsid w:val="002B6F64"/>
    <w:rsid w:val="002B7BA0"/>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293A"/>
    <w:rsid w:val="002C2F51"/>
    <w:rsid w:val="002C3FD3"/>
    <w:rsid w:val="002C4513"/>
    <w:rsid w:val="002C4872"/>
    <w:rsid w:val="002C4B1F"/>
    <w:rsid w:val="002C4B33"/>
    <w:rsid w:val="002C4C12"/>
    <w:rsid w:val="002C5193"/>
    <w:rsid w:val="002C53CD"/>
    <w:rsid w:val="002C563E"/>
    <w:rsid w:val="002C58B4"/>
    <w:rsid w:val="002C5A54"/>
    <w:rsid w:val="002C5C90"/>
    <w:rsid w:val="002C5DEA"/>
    <w:rsid w:val="002C5F7B"/>
    <w:rsid w:val="002C609F"/>
    <w:rsid w:val="002C6581"/>
    <w:rsid w:val="002C6783"/>
    <w:rsid w:val="002C6A31"/>
    <w:rsid w:val="002C6A6D"/>
    <w:rsid w:val="002C73AE"/>
    <w:rsid w:val="002C75B4"/>
    <w:rsid w:val="002C7E09"/>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DAB"/>
    <w:rsid w:val="002F1009"/>
    <w:rsid w:val="002F108C"/>
    <w:rsid w:val="002F1735"/>
    <w:rsid w:val="002F1A6E"/>
    <w:rsid w:val="002F1C5D"/>
    <w:rsid w:val="002F1CA9"/>
    <w:rsid w:val="002F202D"/>
    <w:rsid w:val="002F205A"/>
    <w:rsid w:val="002F21DB"/>
    <w:rsid w:val="002F23C2"/>
    <w:rsid w:val="002F23E7"/>
    <w:rsid w:val="002F2A37"/>
    <w:rsid w:val="002F337F"/>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9DF"/>
    <w:rsid w:val="00301E71"/>
    <w:rsid w:val="00301EF2"/>
    <w:rsid w:val="00302264"/>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5ECF"/>
    <w:rsid w:val="003063B4"/>
    <w:rsid w:val="00306642"/>
    <w:rsid w:val="00306AF8"/>
    <w:rsid w:val="00306E89"/>
    <w:rsid w:val="00307256"/>
    <w:rsid w:val="003074D7"/>
    <w:rsid w:val="0030759C"/>
    <w:rsid w:val="0030796B"/>
    <w:rsid w:val="003100C7"/>
    <w:rsid w:val="00310511"/>
    <w:rsid w:val="00310978"/>
    <w:rsid w:val="00310F94"/>
    <w:rsid w:val="0031178B"/>
    <w:rsid w:val="00311FBE"/>
    <w:rsid w:val="003121B7"/>
    <w:rsid w:val="003127A2"/>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5CA"/>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0F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010"/>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76C"/>
    <w:rsid w:val="00345966"/>
    <w:rsid w:val="00345B64"/>
    <w:rsid w:val="00345D28"/>
    <w:rsid w:val="00346059"/>
    <w:rsid w:val="0034700D"/>
    <w:rsid w:val="003471A1"/>
    <w:rsid w:val="0034734A"/>
    <w:rsid w:val="003475AE"/>
    <w:rsid w:val="0034768B"/>
    <w:rsid w:val="00347761"/>
    <w:rsid w:val="0034783E"/>
    <w:rsid w:val="00347CF2"/>
    <w:rsid w:val="00347D18"/>
    <w:rsid w:val="00350199"/>
    <w:rsid w:val="00350216"/>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4E4"/>
    <w:rsid w:val="003566FE"/>
    <w:rsid w:val="00356C73"/>
    <w:rsid w:val="003571C9"/>
    <w:rsid w:val="0035722D"/>
    <w:rsid w:val="003575E3"/>
    <w:rsid w:val="00357603"/>
    <w:rsid w:val="0035794C"/>
    <w:rsid w:val="00357BCD"/>
    <w:rsid w:val="003600ED"/>
    <w:rsid w:val="00360111"/>
    <w:rsid w:val="003603E4"/>
    <w:rsid w:val="003605C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C79"/>
    <w:rsid w:val="00370D9A"/>
    <w:rsid w:val="00370F12"/>
    <w:rsid w:val="003712D0"/>
    <w:rsid w:val="00371648"/>
    <w:rsid w:val="00371682"/>
    <w:rsid w:val="00371CD9"/>
    <w:rsid w:val="00371D69"/>
    <w:rsid w:val="00371D79"/>
    <w:rsid w:val="00371DBB"/>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5AE"/>
    <w:rsid w:val="0037675B"/>
    <w:rsid w:val="00376B0D"/>
    <w:rsid w:val="00376B16"/>
    <w:rsid w:val="00376BDD"/>
    <w:rsid w:val="00376C61"/>
    <w:rsid w:val="00376D5A"/>
    <w:rsid w:val="00376ECB"/>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BF6"/>
    <w:rsid w:val="00384DA4"/>
    <w:rsid w:val="00384E2B"/>
    <w:rsid w:val="003857E6"/>
    <w:rsid w:val="003859A7"/>
    <w:rsid w:val="00385E36"/>
    <w:rsid w:val="00386208"/>
    <w:rsid w:val="0038629D"/>
    <w:rsid w:val="00386F6E"/>
    <w:rsid w:val="00386F74"/>
    <w:rsid w:val="00387368"/>
    <w:rsid w:val="00387721"/>
    <w:rsid w:val="00387894"/>
    <w:rsid w:val="00387A4E"/>
    <w:rsid w:val="00387DFB"/>
    <w:rsid w:val="00390B94"/>
    <w:rsid w:val="003911D1"/>
    <w:rsid w:val="00391201"/>
    <w:rsid w:val="003912E7"/>
    <w:rsid w:val="0039136A"/>
    <w:rsid w:val="00391705"/>
    <w:rsid w:val="003917BF"/>
    <w:rsid w:val="003923D4"/>
    <w:rsid w:val="00392477"/>
    <w:rsid w:val="00393511"/>
    <w:rsid w:val="00393F65"/>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0FBC"/>
    <w:rsid w:val="003A11E5"/>
    <w:rsid w:val="003A1404"/>
    <w:rsid w:val="003A157E"/>
    <w:rsid w:val="003A19DD"/>
    <w:rsid w:val="003A1A90"/>
    <w:rsid w:val="003A2390"/>
    <w:rsid w:val="003A2715"/>
    <w:rsid w:val="003A2CF2"/>
    <w:rsid w:val="003A30BC"/>
    <w:rsid w:val="003A31B0"/>
    <w:rsid w:val="003A3271"/>
    <w:rsid w:val="003A34BB"/>
    <w:rsid w:val="003A3603"/>
    <w:rsid w:val="003A383C"/>
    <w:rsid w:val="003A3991"/>
    <w:rsid w:val="003A3CCA"/>
    <w:rsid w:val="003A3D73"/>
    <w:rsid w:val="003A3E37"/>
    <w:rsid w:val="003A4290"/>
    <w:rsid w:val="003A43C3"/>
    <w:rsid w:val="003A449E"/>
    <w:rsid w:val="003A4662"/>
    <w:rsid w:val="003A51E0"/>
    <w:rsid w:val="003A51F8"/>
    <w:rsid w:val="003A575F"/>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BAD"/>
    <w:rsid w:val="003B0E4E"/>
    <w:rsid w:val="003B1595"/>
    <w:rsid w:val="003B1A8C"/>
    <w:rsid w:val="003B1F5A"/>
    <w:rsid w:val="003B2164"/>
    <w:rsid w:val="003B218D"/>
    <w:rsid w:val="003B2440"/>
    <w:rsid w:val="003B2B65"/>
    <w:rsid w:val="003B2C58"/>
    <w:rsid w:val="003B32B0"/>
    <w:rsid w:val="003B35BD"/>
    <w:rsid w:val="003B37EA"/>
    <w:rsid w:val="003B3A97"/>
    <w:rsid w:val="003B3B8C"/>
    <w:rsid w:val="003B3DFD"/>
    <w:rsid w:val="003B3EF6"/>
    <w:rsid w:val="003B3F56"/>
    <w:rsid w:val="003B46A7"/>
    <w:rsid w:val="003B4C1D"/>
    <w:rsid w:val="003B506D"/>
    <w:rsid w:val="003B5532"/>
    <w:rsid w:val="003B55DB"/>
    <w:rsid w:val="003B5636"/>
    <w:rsid w:val="003B5E1E"/>
    <w:rsid w:val="003B5FA4"/>
    <w:rsid w:val="003B6048"/>
    <w:rsid w:val="003B6059"/>
    <w:rsid w:val="003B6287"/>
    <w:rsid w:val="003B63D8"/>
    <w:rsid w:val="003B6CE1"/>
    <w:rsid w:val="003B6D01"/>
    <w:rsid w:val="003B6E57"/>
    <w:rsid w:val="003B7618"/>
    <w:rsid w:val="003C0226"/>
    <w:rsid w:val="003C039D"/>
    <w:rsid w:val="003C06D5"/>
    <w:rsid w:val="003C17E7"/>
    <w:rsid w:val="003C1808"/>
    <w:rsid w:val="003C1A28"/>
    <w:rsid w:val="003C1BCC"/>
    <w:rsid w:val="003C200F"/>
    <w:rsid w:val="003C2047"/>
    <w:rsid w:val="003C27E0"/>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6C6A"/>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848"/>
    <w:rsid w:val="003D299B"/>
    <w:rsid w:val="003D2CCC"/>
    <w:rsid w:val="003D2F02"/>
    <w:rsid w:val="003D301C"/>
    <w:rsid w:val="003D3320"/>
    <w:rsid w:val="003D3944"/>
    <w:rsid w:val="003D3B00"/>
    <w:rsid w:val="003D3DE5"/>
    <w:rsid w:val="003D413C"/>
    <w:rsid w:val="003D4670"/>
    <w:rsid w:val="003D48DC"/>
    <w:rsid w:val="003D498D"/>
    <w:rsid w:val="003D4E87"/>
    <w:rsid w:val="003D52E9"/>
    <w:rsid w:val="003D5495"/>
    <w:rsid w:val="003D5B3A"/>
    <w:rsid w:val="003D6EA0"/>
    <w:rsid w:val="003D6FAD"/>
    <w:rsid w:val="003D73AB"/>
    <w:rsid w:val="003D785F"/>
    <w:rsid w:val="003D7BE2"/>
    <w:rsid w:val="003E0EE1"/>
    <w:rsid w:val="003E1A23"/>
    <w:rsid w:val="003E1BF3"/>
    <w:rsid w:val="003E223F"/>
    <w:rsid w:val="003E228A"/>
    <w:rsid w:val="003E23FE"/>
    <w:rsid w:val="003E2475"/>
    <w:rsid w:val="003E334C"/>
    <w:rsid w:val="003E3798"/>
    <w:rsid w:val="003E3A2A"/>
    <w:rsid w:val="003E3A68"/>
    <w:rsid w:val="003E40F2"/>
    <w:rsid w:val="003E4102"/>
    <w:rsid w:val="003E56BA"/>
    <w:rsid w:val="003E5788"/>
    <w:rsid w:val="003E5B2A"/>
    <w:rsid w:val="003E5BFD"/>
    <w:rsid w:val="003E5E28"/>
    <w:rsid w:val="003E62FF"/>
    <w:rsid w:val="003E67BA"/>
    <w:rsid w:val="003E687C"/>
    <w:rsid w:val="003E6D95"/>
    <w:rsid w:val="003E6F0A"/>
    <w:rsid w:val="003E71B5"/>
    <w:rsid w:val="003E71C4"/>
    <w:rsid w:val="003E74D4"/>
    <w:rsid w:val="003E7B51"/>
    <w:rsid w:val="003F0443"/>
    <w:rsid w:val="003F047E"/>
    <w:rsid w:val="003F04EF"/>
    <w:rsid w:val="003F05BE"/>
    <w:rsid w:val="003F06A2"/>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5F18"/>
    <w:rsid w:val="003F613D"/>
    <w:rsid w:val="003F617B"/>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2A22"/>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826"/>
    <w:rsid w:val="00407A8D"/>
    <w:rsid w:val="0041108A"/>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4F12"/>
    <w:rsid w:val="004154FC"/>
    <w:rsid w:val="00415B58"/>
    <w:rsid w:val="00415B7F"/>
    <w:rsid w:val="00415C0C"/>
    <w:rsid w:val="00415F49"/>
    <w:rsid w:val="00416186"/>
    <w:rsid w:val="004161FD"/>
    <w:rsid w:val="00416FBF"/>
    <w:rsid w:val="0041707A"/>
    <w:rsid w:val="0041725A"/>
    <w:rsid w:val="0041798B"/>
    <w:rsid w:val="0042124F"/>
    <w:rsid w:val="00421744"/>
    <w:rsid w:val="00421AA1"/>
    <w:rsid w:val="00422053"/>
    <w:rsid w:val="0042230D"/>
    <w:rsid w:val="0042240A"/>
    <w:rsid w:val="004226CA"/>
    <w:rsid w:val="004227B7"/>
    <w:rsid w:val="00422DE2"/>
    <w:rsid w:val="00422E54"/>
    <w:rsid w:val="004230D1"/>
    <w:rsid w:val="00423469"/>
    <w:rsid w:val="004235A0"/>
    <w:rsid w:val="004235E3"/>
    <w:rsid w:val="00423DA4"/>
    <w:rsid w:val="00423E1D"/>
    <w:rsid w:val="00424AAD"/>
    <w:rsid w:val="004255A3"/>
    <w:rsid w:val="004264DB"/>
    <w:rsid w:val="00426801"/>
    <w:rsid w:val="00426AE3"/>
    <w:rsid w:val="00426B86"/>
    <w:rsid w:val="00426BBE"/>
    <w:rsid w:val="00426C68"/>
    <w:rsid w:val="00426E54"/>
    <w:rsid w:val="004278AA"/>
    <w:rsid w:val="00430540"/>
    <w:rsid w:val="00430B26"/>
    <w:rsid w:val="00430D3B"/>
    <w:rsid w:val="0043116E"/>
    <w:rsid w:val="00431208"/>
    <w:rsid w:val="004314C9"/>
    <w:rsid w:val="0043163C"/>
    <w:rsid w:val="0043210A"/>
    <w:rsid w:val="004328CF"/>
    <w:rsid w:val="00432E80"/>
    <w:rsid w:val="00433075"/>
    <w:rsid w:val="004336DE"/>
    <w:rsid w:val="00433803"/>
    <w:rsid w:val="0043389C"/>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676"/>
    <w:rsid w:val="00437AC4"/>
    <w:rsid w:val="00437C5C"/>
    <w:rsid w:val="00440826"/>
    <w:rsid w:val="00440AD1"/>
    <w:rsid w:val="00440B0A"/>
    <w:rsid w:val="00440B32"/>
    <w:rsid w:val="00440B86"/>
    <w:rsid w:val="004415FF"/>
    <w:rsid w:val="004417AD"/>
    <w:rsid w:val="004417E4"/>
    <w:rsid w:val="0044206C"/>
    <w:rsid w:val="00442080"/>
    <w:rsid w:val="0044218D"/>
    <w:rsid w:val="00442405"/>
    <w:rsid w:val="004425C3"/>
    <w:rsid w:val="00442DF5"/>
    <w:rsid w:val="00443330"/>
    <w:rsid w:val="004436DB"/>
    <w:rsid w:val="00443A73"/>
    <w:rsid w:val="00443D41"/>
    <w:rsid w:val="0044417B"/>
    <w:rsid w:val="0044490D"/>
    <w:rsid w:val="00444B14"/>
    <w:rsid w:val="00445284"/>
    <w:rsid w:val="004458A4"/>
    <w:rsid w:val="00445ABD"/>
    <w:rsid w:val="004461F3"/>
    <w:rsid w:val="0044641D"/>
    <w:rsid w:val="004464A4"/>
    <w:rsid w:val="0044652E"/>
    <w:rsid w:val="00446596"/>
    <w:rsid w:val="0044685E"/>
    <w:rsid w:val="004468FC"/>
    <w:rsid w:val="00446F65"/>
    <w:rsid w:val="004475BB"/>
    <w:rsid w:val="00447AD1"/>
    <w:rsid w:val="00447E0E"/>
    <w:rsid w:val="00450076"/>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069"/>
    <w:rsid w:val="0045340C"/>
    <w:rsid w:val="004534E5"/>
    <w:rsid w:val="00453756"/>
    <w:rsid w:val="0045392A"/>
    <w:rsid w:val="00453941"/>
    <w:rsid w:val="004539C5"/>
    <w:rsid w:val="00453D68"/>
    <w:rsid w:val="0045437C"/>
    <w:rsid w:val="00454509"/>
    <w:rsid w:val="00454780"/>
    <w:rsid w:val="0045496F"/>
    <w:rsid w:val="00455389"/>
    <w:rsid w:val="00455A16"/>
    <w:rsid w:val="00455BE2"/>
    <w:rsid w:val="00455E33"/>
    <w:rsid w:val="00456009"/>
    <w:rsid w:val="0045616D"/>
    <w:rsid w:val="0045624F"/>
    <w:rsid w:val="00456986"/>
    <w:rsid w:val="00456FC9"/>
    <w:rsid w:val="004573CA"/>
    <w:rsid w:val="00457658"/>
    <w:rsid w:val="00457D71"/>
    <w:rsid w:val="00460B2A"/>
    <w:rsid w:val="0046122D"/>
    <w:rsid w:val="0046146F"/>
    <w:rsid w:val="004619A4"/>
    <w:rsid w:val="004620C3"/>
    <w:rsid w:val="0046269F"/>
    <w:rsid w:val="00462991"/>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9D7"/>
    <w:rsid w:val="00466B0C"/>
    <w:rsid w:val="00466BAB"/>
    <w:rsid w:val="00466C72"/>
    <w:rsid w:val="00466CD3"/>
    <w:rsid w:val="00466D09"/>
    <w:rsid w:val="00466E1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8B2"/>
    <w:rsid w:val="00477A7A"/>
    <w:rsid w:val="00477EB7"/>
    <w:rsid w:val="00477EBA"/>
    <w:rsid w:val="00477F38"/>
    <w:rsid w:val="0048006B"/>
    <w:rsid w:val="00480330"/>
    <w:rsid w:val="0048043B"/>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5FB9"/>
    <w:rsid w:val="0048627C"/>
    <w:rsid w:val="0048644A"/>
    <w:rsid w:val="00486792"/>
    <w:rsid w:val="00486A73"/>
    <w:rsid w:val="00486AC2"/>
    <w:rsid w:val="00486B8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384"/>
    <w:rsid w:val="00494A07"/>
    <w:rsid w:val="00494F22"/>
    <w:rsid w:val="0049507F"/>
    <w:rsid w:val="0049546A"/>
    <w:rsid w:val="004958B4"/>
    <w:rsid w:val="00495A7D"/>
    <w:rsid w:val="00495C19"/>
    <w:rsid w:val="004960FC"/>
    <w:rsid w:val="004963B8"/>
    <w:rsid w:val="00496740"/>
    <w:rsid w:val="004967EF"/>
    <w:rsid w:val="00496A57"/>
    <w:rsid w:val="00496C0B"/>
    <w:rsid w:val="00497122"/>
    <w:rsid w:val="004A00DC"/>
    <w:rsid w:val="004A0208"/>
    <w:rsid w:val="004A0359"/>
    <w:rsid w:val="004A06DC"/>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010"/>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4DB6"/>
    <w:rsid w:val="004B50CF"/>
    <w:rsid w:val="004B632D"/>
    <w:rsid w:val="004B63FF"/>
    <w:rsid w:val="004B66C3"/>
    <w:rsid w:val="004B6736"/>
    <w:rsid w:val="004B697D"/>
    <w:rsid w:val="004B6F93"/>
    <w:rsid w:val="004B70D5"/>
    <w:rsid w:val="004B72AF"/>
    <w:rsid w:val="004B73EA"/>
    <w:rsid w:val="004B7558"/>
    <w:rsid w:val="004B7692"/>
    <w:rsid w:val="004B77CB"/>
    <w:rsid w:val="004B79D7"/>
    <w:rsid w:val="004B7C71"/>
    <w:rsid w:val="004B7C96"/>
    <w:rsid w:val="004B7EDF"/>
    <w:rsid w:val="004C0300"/>
    <w:rsid w:val="004C05D2"/>
    <w:rsid w:val="004C0828"/>
    <w:rsid w:val="004C0BB5"/>
    <w:rsid w:val="004C0BF1"/>
    <w:rsid w:val="004C1058"/>
    <w:rsid w:val="004C11A4"/>
    <w:rsid w:val="004C1699"/>
    <w:rsid w:val="004C18F2"/>
    <w:rsid w:val="004C1BD7"/>
    <w:rsid w:val="004C20BE"/>
    <w:rsid w:val="004C2A6C"/>
    <w:rsid w:val="004C2D74"/>
    <w:rsid w:val="004C2E35"/>
    <w:rsid w:val="004C2F91"/>
    <w:rsid w:val="004C3313"/>
    <w:rsid w:val="004C37BA"/>
    <w:rsid w:val="004C3C95"/>
    <w:rsid w:val="004C3EAD"/>
    <w:rsid w:val="004C42D6"/>
    <w:rsid w:val="004C46B4"/>
    <w:rsid w:val="004C4746"/>
    <w:rsid w:val="004C4924"/>
    <w:rsid w:val="004C499A"/>
    <w:rsid w:val="004C4C4C"/>
    <w:rsid w:val="004C4E72"/>
    <w:rsid w:val="004C4EC2"/>
    <w:rsid w:val="004C4F9F"/>
    <w:rsid w:val="004C50B8"/>
    <w:rsid w:val="004C50C0"/>
    <w:rsid w:val="004C5123"/>
    <w:rsid w:val="004C527E"/>
    <w:rsid w:val="004C5F28"/>
    <w:rsid w:val="004C6DD6"/>
    <w:rsid w:val="004C7033"/>
    <w:rsid w:val="004C738C"/>
    <w:rsid w:val="004C76BB"/>
    <w:rsid w:val="004C79B8"/>
    <w:rsid w:val="004C7E9A"/>
    <w:rsid w:val="004D05ED"/>
    <w:rsid w:val="004D113C"/>
    <w:rsid w:val="004D124B"/>
    <w:rsid w:val="004D14F8"/>
    <w:rsid w:val="004D19E0"/>
    <w:rsid w:val="004D1B9F"/>
    <w:rsid w:val="004D1D32"/>
    <w:rsid w:val="004D204A"/>
    <w:rsid w:val="004D251F"/>
    <w:rsid w:val="004D2612"/>
    <w:rsid w:val="004D277E"/>
    <w:rsid w:val="004D2A56"/>
    <w:rsid w:val="004D2C4E"/>
    <w:rsid w:val="004D2DA2"/>
    <w:rsid w:val="004D31FD"/>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8AC"/>
    <w:rsid w:val="004D69E4"/>
    <w:rsid w:val="004D6A31"/>
    <w:rsid w:val="004D6A3F"/>
    <w:rsid w:val="004D6B21"/>
    <w:rsid w:val="004D6F52"/>
    <w:rsid w:val="004D72A5"/>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2F1"/>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1EC"/>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B5D"/>
    <w:rsid w:val="00510DA6"/>
    <w:rsid w:val="005111B2"/>
    <w:rsid w:val="00511832"/>
    <w:rsid w:val="00511B77"/>
    <w:rsid w:val="00512181"/>
    <w:rsid w:val="00512894"/>
    <w:rsid w:val="00512A4C"/>
    <w:rsid w:val="00512EE1"/>
    <w:rsid w:val="00513039"/>
    <w:rsid w:val="005131E5"/>
    <w:rsid w:val="005134F3"/>
    <w:rsid w:val="00513765"/>
    <w:rsid w:val="00513CCE"/>
    <w:rsid w:val="0051433B"/>
    <w:rsid w:val="005146D4"/>
    <w:rsid w:val="0051476B"/>
    <w:rsid w:val="00514C19"/>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B1F"/>
    <w:rsid w:val="00522B7F"/>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27D95"/>
    <w:rsid w:val="00530149"/>
    <w:rsid w:val="005301DE"/>
    <w:rsid w:val="00530472"/>
    <w:rsid w:val="0053116E"/>
    <w:rsid w:val="00531270"/>
    <w:rsid w:val="00531308"/>
    <w:rsid w:val="0053171A"/>
    <w:rsid w:val="00531A3C"/>
    <w:rsid w:val="00531D6D"/>
    <w:rsid w:val="005320BE"/>
    <w:rsid w:val="00532634"/>
    <w:rsid w:val="00532852"/>
    <w:rsid w:val="00532CC8"/>
    <w:rsid w:val="00532DCC"/>
    <w:rsid w:val="00532FE0"/>
    <w:rsid w:val="00533687"/>
    <w:rsid w:val="0053370A"/>
    <w:rsid w:val="005337C4"/>
    <w:rsid w:val="005338A9"/>
    <w:rsid w:val="00533AA0"/>
    <w:rsid w:val="00533B9F"/>
    <w:rsid w:val="00533D93"/>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5B8"/>
    <w:rsid w:val="00544EAD"/>
    <w:rsid w:val="005451DD"/>
    <w:rsid w:val="00545208"/>
    <w:rsid w:val="00545215"/>
    <w:rsid w:val="0054543B"/>
    <w:rsid w:val="00545530"/>
    <w:rsid w:val="00545607"/>
    <w:rsid w:val="0054568A"/>
    <w:rsid w:val="005458A1"/>
    <w:rsid w:val="00545E82"/>
    <w:rsid w:val="005460CF"/>
    <w:rsid w:val="005462D6"/>
    <w:rsid w:val="0054665B"/>
    <w:rsid w:val="00546DA5"/>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2E38"/>
    <w:rsid w:val="005534A4"/>
    <w:rsid w:val="0055363F"/>
    <w:rsid w:val="00553973"/>
    <w:rsid w:val="00553A6C"/>
    <w:rsid w:val="00553BD1"/>
    <w:rsid w:val="00553D17"/>
    <w:rsid w:val="0055429F"/>
    <w:rsid w:val="0055445F"/>
    <w:rsid w:val="005551EC"/>
    <w:rsid w:val="00555247"/>
    <w:rsid w:val="00555DE6"/>
    <w:rsid w:val="00556F75"/>
    <w:rsid w:val="00556FC2"/>
    <w:rsid w:val="005571B3"/>
    <w:rsid w:val="005576A7"/>
    <w:rsid w:val="005576AA"/>
    <w:rsid w:val="00557B00"/>
    <w:rsid w:val="00557D42"/>
    <w:rsid w:val="00557E0C"/>
    <w:rsid w:val="00560341"/>
    <w:rsid w:val="00560373"/>
    <w:rsid w:val="00561316"/>
    <w:rsid w:val="00561887"/>
    <w:rsid w:val="00561922"/>
    <w:rsid w:val="0056192F"/>
    <w:rsid w:val="00561DB3"/>
    <w:rsid w:val="00561E90"/>
    <w:rsid w:val="00562474"/>
    <w:rsid w:val="005626CF"/>
    <w:rsid w:val="0056317B"/>
    <w:rsid w:val="005639B1"/>
    <w:rsid w:val="00563CC1"/>
    <w:rsid w:val="00563DE1"/>
    <w:rsid w:val="00563E5D"/>
    <w:rsid w:val="00563FD3"/>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6EB3"/>
    <w:rsid w:val="005673F4"/>
    <w:rsid w:val="0056749F"/>
    <w:rsid w:val="005676C3"/>
    <w:rsid w:val="00567EF6"/>
    <w:rsid w:val="0057073D"/>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66FF"/>
    <w:rsid w:val="005767DA"/>
    <w:rsid w:val="0057687F"/>
    <w:rsid w:val="00576AB9"/>
    <w:rsid w:val="00577576"/>
    <w:rsid w:val="005776B5"/>
    <w:rsid w:val="00577BE0"/>
    <w:rsid w:val="00577E2B"/>
    <w:rsid w:val="00577FC9"/>
    <w:rsid w:val="005801CE"/>
    <w:rsid w:val="00580748"/>
    <w:rsid w:val="00580952"/>
    <w:rsid w:val="00580DBE"/>
    <w:rsid w:val="00580F58"/>
    <w:rsid w:val="00581104"/>
    <w:rsid w:val="00581266"/>
    <w:rsid w:val="005812C1"/>
    <w:rsid w:val="00581B62"/>
    <w:rsid w:val="00581E66"/>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5E59"/>
    <w:rsid w:val="0058677B"/>
    <w:rsid w:val="00587868"/>
    <w:rsid w:val="00587A67"/>
    <w:rsid w:val="00587B9F"/>
    <w:rsid w:val="00587BE9"/>
    <w:rsid w:val="00587C5F"/>
    <w:rsid w:val="00590168"/>
    <w:rsid w:val="005901CA"/>
    <w:rsid w:val="0059083D"/>
    <w:rsid w:val="005908D4"/>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254"/>
    <w:rsid w:val="00594300"/>
    <w:rsid w:val="00594716"/>
    <w:rsid w:val="005947FA"/>
    <w:rsid w:val="00594B25"/>
    <w:rsid w:val="00594BF8"/>
    <w:rsid w:val="00594E2B"/>
    <w:rsid w:val="00595099"/>
    <w:rsid w:val="00595317"/>
    <w:rsid w:val="0059538D"/>
    <w:rsid w:val="00595880"/>
    <w:rsid w:val="00595F02"/>
    <w:rsid w:val="00597164"/>
    <w:rsid w:val="0059743B"/>
    <w:rsid w:val="005A0252"/>
    <w:rsid w:val="005A056C"/>
    <w:rsid w:val="005A05E8"/>
    <w:rsid w:val="005A09A3"/>
    <w:rsid w:val="005A09B6"/>
    <w:rsid w:val="005A0C84"/>
    <w:rsid w:val="005A0E66"/>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4BC"/>
    <w:rsid w:val="005C1C3D"/>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4B9"/>
    <w:rsid w:val="005D36B6"/>
    <w:rsid w:val="005D374A"/>
    <w:rsid w:val="005D403A"/>
    <w:rsid w:val="005D454B"/>
    <w:rsid w:val="005D4ABB"/>
    <w:rsid w:val="005D4AC2"/>
    <w:rsid w:val="005D563A"/>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331"/>
    <w:rsid w:val="005E15FE"/>
    <w:rsid w:val="005E1790"/>
    <w:rsid w:val="005E20BF"/>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6D4"/>
    <w:rsid w:val="00616B4F"/>
    <w:rsid w:val="00617915"/>
    <w:rsid w:val="00617D3A"/>
    <w:rsid w:val="00617F5F"/>
    <w:rsid w:val="00620043"/>
    <w:rsid w:val="0062027B"/>
    <w:rsid w:val="006205D6"/>
    <w:rsid w:val="006207EF"/>
    <w:rsid w:val="00620C54"/>
    <w:rsid w:val="00621135"/>
    <w:rsid w:val="006215FC"/>
    <w:rsid w:val="006216E6"/>
    <w:rsid w:val="00621A90"/>
    <w:rsid w:val="00621FAC"/>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5BA"/>
    <w:rsid w:val="00624B4E"/>
    <w:rsid w:val="00624C7D"/>
    <w:rsid w:val="00624C85"/>
    <w:rsid w:val="00624CED"/>
    <w:rsid w:val="00624DDD"/>
    <w:rsid w:val="00624ED8"/>
    <w:rsid w:val="00624F93"/>
    <w:rsid w:val="0062549D"/>
    <w:rsid w:val="0062604E"/>
    <w:rsid w:val="00626302"/>
    <w:rsid w:val="00626B8D"/>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5CB"/>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87F"/>
    <w:rsid w:val="00640BF9"/>
    <w:rsid w:val="00640D6A"/>
    <w:rsid w:val="00640DBE"/>
    <w:rsid w:val="00640E9A"/>
    <w:rsid w:val="00642258"/>
    <w:rsid w:val="00642592"/>
    <w:rsid w:val="00642607"/>
    <w:rsid w:val="00642A69"/>
    <w:rsid w:val="00643BA4"/>
    <w:rsid w:val="00643D75"/>
    <w:rsid w:val="00644428"/>
    <w:rsid w:val="00644679"/>
    <w:rsid w:val="006446DA"/>
    <w:rsid w:val="0064483A"/>
    <w:rsid w:val="00644E23"/>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77F"/>
    <w:rsid w:val="00651E50"/>
    <w:rsid w:val="00651E78"/>
    <w:rsid w:val="00652687"/>
    <w:rsid w:val="0065291B"/>
    <w:rsid w:val="00652B25"/>
    <w:rsid w:val="00653171"/>
    <w:rsid w:val="006533F2"/>
    <w:rsid w:val="006534A2"/>
    <w:rsid w:val="006537FE"/>
    <w:rsid w:val="00653AEB"/>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41A"/>
    <w:rsid w:val="006608A3"/>
    <w:rsid w:val="00660966"/>
    <w:rsid w:val="00660D10"/>
    <w:rsid w:val="00661239"/>
    <w:rsid w:val="00661CB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06"/>
    <w:rsid w:val="00675C1D"/>
    <w:rsid w:val="00676A5F"/>
    <w:rsid w:val="00676AB1"/>
    <w:rsid w:val="00676BAA"/>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347"/>
    <w:rsid w:val="00682524"/>
    <w:rsid w:val="00683146"/>
    <w:rsid w:val="00683497"/>
    <w:rsid w:val="006838FD"/>
    <w:rsid w:val="00683921"/>
    <w:rsid w:val="006841A2"/>
    <w:rsid w:val="00684292"/>
    <w:rsid w:val="006842B7"/>
    <w:rsid w:val="006845F5"/>
    <w:rsid w:val="0068480E"/>
    <w:rsid w:val="00684DF0"/>
    <w:rsid w:val="00685225"/>
    <w:rsid w:val="00685353"/>
    <w:rsid w:val="00685572"/>
    <w:rsid w:val="00685614"/>
    <w:rsid w:val="0068564D"/>
    <w:rsid w:val="00685D88"/>
    <w:rsid w:val="00685DF8"/>
    <w:rsid w:val="00685F27"/>
    <w:rsid w:val="006862DB"/>
    <w:rsid w:val="006866BD"/>
    <w:rsid w:val="00686B5A"/>
    <w:rsid w:val="00686C10"/>
    <w:rsid w:val="00686CAD"/>
    <w:rsid w:val="00687143"/>
    <w:rsid w:val="006871FF"/>
    <w:rsid w:val="00687570"/>
    <w:rsid w:val="0068775F"/>
    <w:rsid w:val="0068777B"/>
    <w:rsid w:val="00687BD5"/>
    <w:rsid w:val="00687F43"/>
    <w:rsid w:val="00690133"/>
    <w:rsid w:val="0069058D"/>
    <w:rsid w:val="00690873"/>
    <w:rsid w:val="0069096C"/>
    <w:rsid w:val="00690A90"/>
    <w:rsid w:val="00690B40"/>
    <w:rsid w:val="00690B7D"/>
    <w:rsid w:val="00690E9D"/>
    <w:rsid w:val="0069125A"/>
    <w:rsid w:val="00691AD9"/>
    <w:rsid w:val="00691BE8"/>
    <w:rsid w:val="00691CBE"/>
    <w:rsid w:val="00691D5F"/>
    <w:rsid w:val="00692B50"/>
    <w:rsid w:val="00692CAC"/>
    <w:rsid w:val="00692D76"/>
    <w:rsid w:val="00692EE0"/>
    <w:rsid w:val="006932DF"/>
    <w:rsid w:val="006934A7"/>
    <w:rsid w:val="006936FC"/>
    <w:rsid w:val="006938B6"/>
    <w:rsid w:val="006941FB"/>
    <w:rsid w:val="006943C1"/>
    <w:rsid w:val="0069503F"/>
    <w:rsid w:val="006952A3"/>
    <w:rsid w:val="00695C3B"/>
    <w:rsid w:val="00696C82"/>
    <w:rsid w:val="006970F0"/>
    <w:rsid w:val="00697101"/>
    <w:rsid w:val="006973F2"/>
    <w:rsid w:val="006976A8"/>
    <w:rsid w:val="00697CA8"/>
    <w:rsid w:val="006A08F1"/>
    <w:rsid w:val="006A0A88"/>
    <w:rsid w:val="006A0A93"/>
    <w:rsid w:val="006A15F9"/>
    <w:rsid w:val="006A16BC"/>
    <w:rsid w:val="006A1739"/>
    <w:rsid w:val="006A176C"/>
    <w:rsid w:val="006A2E5D"/>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03"/>
    <w:rsid w:val="006B2A65"/>
    <w:rsid w:val="006B2FE2"/>
    <w:rsid w:val="006B3004"/>
    <w:rsid w:val="006B3094"/>
    <w:rsid w:val="006B3556"/>
    <w:rsid w:val="006B3A27"/>
    <w:rsid w:val="006B3A62"/>
    <w:rsid w:val="006B3B9E"/>
    <w:rsid w:val="006B4815"/>
    <w:rsid w:val="006B48BB"/>
    <w:rsid w:val="006B4C40"/>
    <w:rsid w:val="006B6779"/>
    <w:rsid w:val="006B677E"/>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C7F"/>
    <w:rsid w:val="006C0E61"/>
    <w:rsid w:val="006C1069"/>
    <w:rsid w:val="006C15E1"/>
    <w:rsid w:val="006C1970"/>
    <w:rsid w:val="006C1CDC"/>
    <w:rsid w:val="006C1F95"/>
    <w:rsid w:val="006C22B4"/>
    <w:rsid w:val="006C2330"/>
    <w:rsid w:val="006C252B"/>
    <w:rsid w:val="006C3108"/>
    <w:rsid w:val="006C31F2"/>
    <w:rsid w:val="006C31FC"/>
    <w:rsid w:val="006C3A45"/>
    <w:rsid w:val="006C3F7D"/>
    <w:rsid w:val="006C4417"/>
    <w:rsid w:val="006C4975"/>
    <w:rsid w:val="006C4A78"/>
    <w:rsid w:val="006C4FDB"/>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B9"/>
    <w:rsid w:val="006D34F6"/>
    <w:rsid w:val="006D4186"/>
    <w:rsid w:val="006D43A7"/>
    <w:rsid w:val="006D4581"/>
    <w:rsid w:val="006D4F36"/>
    <w:rsid w:val="006D511F"/>
    <w:rsid w:val="006D53B1"/>
    <w:rsid w:val="006D5684"/>
    <w:rsid w:val="006D59F9"/>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3D0"/>
    <w:rsid w:val="006E7A9B"/>
    <w:rsid w:val="006E7FB6"/>
    <w:rsid w:val="006F04F1"/>
    <w:rsid w:val="006F07EF"/>
    <w:rsid w:val="006F08BA"/>
    <w:rsid w:val="006F0D79"/>
    <w:rsid w:val="006F0D98"/>
    <w:rsid w:val="006F1037"/>
    <w:rsid w:val="006F1065"/>
    <w:rsid w:val="006F13AE"/>
    <w:rsid w:val="006F19C8"/>
    <w:rsid w:val="006F1D2C"/>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5EFE"/>
    <w:rsid w:val="006F630B"/>
    <w:rsid w:val="006F6AB6"/>
    <w:rsid w:val="006F6BD3"/>
    <w:rsid w:val="006F6DC2"/>
    <w:rsid w:val="006F6F13"/>
    <w:rsid w:val="006F700F"/>
    <w:rsid w:val="006F7026"/>
    <w:rsid w:val="006F704B"/>
    <w:rsid w:val="006F7085"/>
    <w:rsid w:val="006F715D"/>
    <w:rsid w:val="006F7430"/>
    <w:rsid w:val="006F78FA"/>
    <w:rsid w:val="006F79CA"/>
    <w:rsid w:val="00700155"/>
    <w:rsid w:val="007002D3"/>
    <w:rsid w:val="007006E6"/>
    <w:rsid w:val="00700871"/>
    <w:rsid w:val="00700B2D"/>
    <w:rsid w:val="0070100C"/>
    <w:rsid w:val="00701048"/>
    <w:rsid w:val="00701267"/>
    <w:rsid w:val="0070137A"/>
    <w:rsid w:val="007014E6"/>
    <w:rsid w:val="007017C4"/>
    <w:rsid w:val="007021AC"/>
    <w:rsid w:val="007021AF"/>
    <w:rsid w:val="00702BAC"/>
    <w:rsid w:val="00702DEF"/>
    <w:rsid w:val="007032A5"/>
    <w:rsid w:val="007032BD"/>
    <w:rsid w:val="0070340C"/>
    <w:rsid w:val="00703618"/>
    <w:rsid w:val="007036CA"/>
    <w:rsid w:val="00703C21"/>
    <w:rsid w:val="00703FD9"/>
    <w:rsid w:val="00704063"/>
    <w:rsid w:val="007044FE"/>
    <w:rsid w:val="007047D5"/>
    <w:rsid w:val="00704EAF"/>
    <w:rsid w:val="007051FD"/>
    <w:rsid w:val="00705262"/>
    <w:rsid w:val="00706076"/>
    <w:rsid w:val="0070612C"/>
    <w:rsid w:val="0070656E"/>
    <w:rsid w:val="00706A5C"/>
    <w:rsid w:val="00706E99"/>
    <w:rsid w:val="00706F42"/>
    <w:rsid w:val="00706F57"/>
    <w:rsid w:val="0070704D"/>
    <w:rsid w:val="0070732A"/>
    <w:rsid w:val="0070764B"/>
    <w:rsid w:val="00707769"/>
    <w:rsid w:val="0070788B"/>
    <w:rsid w:val="00710087"/>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6BC"/>
    <w:rsid w:val="00715713"/>
    <w:rsid w:val="00715AFA"/>
    <w:rsid w:val="00715BB9"/>
    <w:rsid w:val="00715E4B"/>
    <w:rsid w:val="00716196"/>
    <w:rsid w:val="00716634"/>
    <w:rsid w:val="00716849"/>
    <w:rsid w:val="00716BED"/>
    <w:rsid w:val="00717287"/>
    <w:rsid w:val="0071752F"/>
    <w:rsid w:val="00717848"/>
    <w:rsid w:val="007178DA"/>
    <w:rsid w:val="00717CAD"/>
    <w:rsid w:val="0072015A"/>
    <w:rsid w:val="0072018A"/>
    <w:rsid w:val="0072022D"/>
    <w:rsid w:val="007202B6"/>
    <w:rsid w:val="00720CDB"/>
    <w:rsid w:val="00720DD1"/>
    <w:rsid w:val="007226A0"/>
    <w:rsid w:val="00722E96"/>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A89"/>
    <w:rsid w:val="00725B75"/>
    <w:rsid w:val="00725C8C"/>
    <w:rsid w:val="00725CD0"/>
    <w:rsid w:val="00725D14"/>
    <w:rsid w:val="00725E73"/>
    <w:rsid w:val="0072624B"/>
    <w:rsid w:val="00726364"/>
    <w:rsid w:val="007263B4"/>
    <w:rsid w:val="00726932"/>
    <w:rsid w:val="007270F4"/>
    <w:rsid w:val="0072718F"/>
    <w:rsid w:val="0072748F"/>
    <w:rsid w:val="0072759F"/>
    <w:rsid w:val="00727613"/>
    <w:rsid w:val="00727688"/>
    <w:rsid w:val="00727CD4"/>
    <w:rsid w:val="00727CF5"/>
    <w:rsid w:val="00727DF8"/>
    <w:rsid w:val="00730804"/>
    <w:rsid w:val="00730984"/>
    <w:rsid w:val="00730C99"/>
    <w:rsid w:val="00730E87"/>
    <w:rsid w:val="00731111"/>
    <w:rsid w:val="00731774"/>
    <w:rsid w:val="00731A45"/>
    <w:rsid w:val="00731C85"/>
    <w:rsid w:val="00731CAD"/>
    <w:rsid w:val="00731D40"/>
    <w:rsid w:val="00731F42"/>
    <w:rsid w:val="00732B5F"/>
    <w:rsid w:val="00732D3B"/>
    <w:rsid w:val="00732DC3"/>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1C3"/>
    <w:rsid w:val="0073752A"/>
    <w:rsid w:val="007375AB"/>
    <w:rsid w:val="007379C9"/>
    <w:rsid w:val="00737E2C"/>
    <w:rsid w:val="00737E41"/>
    <w:rsid w:val="00737EB9"/>
    <w:rsid w:val="00740ACC"/>
    <w:rsid w:val="00740BCF"/>
    <w:rsid w:val="00741A2F"/>
    <w:rsid w:val="00741CC0"/>
    <w:rsid w:val="00741D2E"/>
    <w:rsid w:val="00741F99"/>
    <w:rsid w:val="00742013"/>
    <w:rsid w:val="007421B6"/>
    <w:rsid w:val="00742392"/>
    <w:rsid w:val="007423DC"/>
    <w:rsid w:val="007423E8"/>
    <w:rsid w:val="00742A76"/>
    <w:rsid w:val="00742CB7"/>
    <w:rsid w:val="00742FFF"/>
    <w:rsid w:val="00743199"/>
    <w:rsid w:val="0074330A"/>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ECB"/>
    <w:rsid w:val="00745F6C"/>
    <w:rsid w:val="00745FA7"/>
    <w:rsid w:val="007462F4"/>
    <w:rsid w:val="0074697E"/>
    <w:rsid w:val="00746E5E"/>
    <w:rsid w:val="00746F4D"/>
    <w:rsid w:val="007472F5"/>
    <w:rsid w:val="0074760A"/>
    <w:rsid w:val="00747B5E"/>
    <w:rsid w:val="00747D26"/>
    <w:rsid w:val="007502B1"/>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CBC"/>
    <w:rsid w:val="00757FC0"/>
    <w:rsid w:val="00757FE6"/>
    <w:rsid w:val="007602AF"/>
    <w:rsid w:val="007604CC"/>
    <w:rsid w:val="0076094B"/>
    <w:rsid w:val="00761A23"/>
    <w:rsid w:val="00761D02"/>
    <w:rsid w:val="00761DE7"/>
    <w:rsid w:val="00761E0B"/>
    <w:rsid w:val="00761F3B"/>
    <w:rsid w:val="00762124"/>
    <w:rsid w:val="0076234F"/>
    <w:rsid w:val="00762A4D"/>
    <w:rsid w:val="00762F03"/>
    <w:rsid w:val="0076351C"/>
    <w:rsid w:val="0076381B"/>
    <w:rsid w:val="007638D3"/>
    <w:rsid w:val="00763D3B"/>
    <w:rsid w:val="00763F29"/>
    <w:rsid w:val="00763F91"/>
    <w:rsid w:val="007642C9"/>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B56"/>
    <w:rsid w:val="00767EFA"/>
    <w:rsid w:val="00770009"/>
    <w:rsid w:val="00770163"/>
    <w:rsid w:val="007707FA"/>
    <w:rsid w:val="00770896"/>
    <w:rsid w:val="00770CE8"/>
    <w:rsid w:val="007715B0"/>
    <w:rsid w:val="007719BD"/>
    <w:rsid w:val="007719F0"/>
    <w:rsid w:val="00771CE3"/>
    <w:rsid w:val="00772597"/>
    <w:rsid w:val="007727DA"/>
    <w:rsid w:val="007728D6"/>
    <w:rsid w:val="00772949"/>
    <w:rsid w:val="0077299E"/>
    <w:rsid w:val="00772E85"/>
    <w:rsid w:val="00773289"/>
    <w:rsid w:val="0077352D"/>
    <w:rsid w:val="0077413E"/>
    <w:rsid w:val="00774D5D"/>
    <w:rsid w:val="00775289"/>
    <w:rsid w:val="0077559E"/>
    <w:rsid w:val="007757AD"/>
    <w:rsid w:val="00775EF3"/>
    <w:rsid w:val="0077667B"/>
    <w:rsid w:val="0077675B"/>
    <w:rsid w:val="0077739E"/>
    <w:rsid w:val="00777922"/>
    <w:rsid w:val="00777CCA"/>
    <w:rsid w:val="00780BB3"/>
    <w:rsid w:val="00780EF6"/>
    <w:rsid w:val="00780F27"/>
    <w:rsid w:val="00781460"/>
    <w:rsid w:val="00781BE9"/>
    <w:rsid w:val="007824CD"/>
    <w:rsid w:val="00782E33"/>
    <w:rsid w:val="00783415"/>
    <w:rsid w:val="00783879"/>
    <w:rsid w:val="007838DE"/>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4ABC"/>
    <w:rsid w:val="007950D0"/>
    <w:rsid w:val="0079519D"/>
    <w:rsid w:val="00795313"/>
    <w:rsid w:val="007953D1"/>
    <w:rsid w:val="007955C2"/>
    <w:rsid w:val="00795AC5"/>
    <w:rsid w:val="00795B92"/>
    <w:rsid w:val="00795E0B"/>
    <w:rsid w:val="00796508"/>
    <w:rsid w:val="0079690B"/>
    <w:rsid w:val="00796EED"/>
    <w:rsid w:val="007970C3"/>
    <w:rsid w:val="007974A4"/>
    <w:rsid w:val="007978F7"/>
    <w:rsid w:val="00797992"/>
    <w:rsid w:val="00797EDE"/>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608F"/>
    <w:rsid w:val="007A739A"/>
    <w:rsid w:val="007A73C8"/>
    <w:rsid w:val="007A7424"/>
    <w:rsid w:val="007A76CD"/>
    <w:rsid w:val="007A7854"/>
    <w:rsid w:val="007A7B79"/>
    <w:rsid w:val="007A7E5E"/>
    <w:rsid w:val="007A7F63"/>
    <w:rsid w:val="007B0144"/>
    <w:rsid w:val="007B0243"/>
    <w:rsid w:val="007B04AC"/>
    <w:rsid w:val="007B0DB6"/>
    <w:rsid w:val="007B1211"/>
    <w:rsid w:val="007B1E82"/>
    <w:rsid w:val="007B23A7"/>
    <w:rsid w:val="007B2533"/>
    <w:rsid w:val="007B2848"/>
    <w:rsid w:val="007B29F2"/>
    <w:rsid w:val="007B31B0"/>
    <w:rsid w:val="007B33FF"/>
    <w:rsid w:val="007B3589"/>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3B"/>
    <w:rsid w:val="007B5393"/>
    <w:rsid w:val="007B552D"/>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87A"/>
    <w:rsid w:val="007C2ADE"/>
    <w:rsid w:val="007C3922"/>
    <w:rsid w:val="007C3B1A"/>
    <w:rsid w:val="007C3B77"/>
    <w:rsid w:val="007C3BEC"/>
    <w:rsid w:val="007C3D7F"/>
    <w:rsid w:val="007C437C"/>
    <w:rsid w:val="007C437F"/>
    <w:rsid w:val="007C49E3"/>
    <w:rsid w:val="007C4C04"/>
    <w:rsid w:val="007C4D1D"/>
    <w:rsid w:val="007C4E66"/>
    <w:rsid w:val="007C50EB"/>
    <w:rsid w:val="007C5296"/>
    <w:rsid w:val="007C5382"/>
    <w:rsid w:val="007C53D0"/>
    <w:rsid w:val="007C5641"/>
    <w:rsid w:val="007C60AB"/>
    <w:rsid w:val="007C6163"/>
    <w:rsid w:val="007C64BA"/>
    <w:rsid w:val="007C66AE"/>
    <w:rsid w:val="007C6BA1"/>
    <w:rsid w:val="007C6E45"/>
    <w:rsid w:val="007C72BF"/>
    <w:rsid w:val="007C7646"/>
    <w:rsid w:val="007C7FF8"/>
    <w:rsid w:val="007D02AC"/>
    <w:rsid w:val="007D0322"/>
    <w:rsid w:val="007D034E"/>
    <w:rsid w:val="007D0602"/>
    <w:rsid w:val="007D07CF"/>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6E"/>
    <w:rsid w:val="007D38B1"/>
    <w:rsid w:val="007D3B7E"/>
    <w:rsid w:val="007D4550"/>
    <w:rsid w:val="007D4880"/>
    <w:rsid w:val="007D4B01"/>
    <w:rsid w:val="007D4BC8"/>
    <w:rsid w:val="007D552D"/>
    <w:rsid w:val="007D56A7"/>
    <w:rsid w:val="007D5870"/>
    <w:rsid w:val="007D5E18"/>
    <w:rsid w:val="007D6388"/>
    <w:rsid w:val="007D6A3E"/>
    <w:rsid w:val="007D6A99"/>
    <w:rsid w:val="007D6B85"/>
    <w:rsid w:val="007D7358"/>
    <w:rsid w:val="007D7368"/>
    <w:rsid w:val="007D799A"/>
    <w:rsid w:val="007D7AC9"/>
    <w:rsid w:val="007D7FD2"/>
    <w:rsid w:val="007E0417"/>
    <w:rsid w:val="007E06B5"/>
    <w:rsid w:val="007E097F"/>
    <w:rsid w:val="007E0A15"/>
    <w:rsid w:val="007E0DD3"/>
    <w:rsid w:val="007E114F"/>
    <w:rsid w:val="007E12EA"/>
    <w:rsid w:val="007E1469"/>
    <w:rsid w:val="007E14D0"/>
    <w:rsid w:val="007E188B"/>
    <w:rsid w:val="007E1E1A"/>
    <w:rsid w:val="007E24F7"/>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E7D02"/>
    <w:rsid w:val="007F0123"/>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8F1"/>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BD"/>
    <w:rsid w:val="008028DD"/>
    <w:rsid w:val="00802A7A"/>
    <w:rsid w:val="00802BCA"/>
    <w:rsid w:val="00802EB7"/>
    <w:rsid w:val="008031D4"/>
    <w:rsid w:val="008032B7"/>
    <w:rsid w:val="008032F5"/>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6D06"/>
    <w:rsid w:val="008070A2"/>
    <w:rsid w:val="008071FD"/>
    <w:rsid w:val="00807403"/>
    <w:rsid w:val="00807D0E"/>
    <w:rsid w:val="008103C6"/>
    <w:rsid w:val="008104B2"/>
    <w:rsid w:val="00810835"/>
    <w:rsid w:val="00810842"/>
    <w:rsid w:val="00810998"/>
    <w:rsid w:val="008112AE"/>
    <w:rsid w:val="0081143F"/>
    <w:rsid w:val="0081149A"/>
    <w:rsid w:val="00811EE0"/>
    <w:rsid w:val="008125C9"/>
    <w:rsid w:val="00812DBE"/>
    <w:rsid w:val="0081364E"/>
    <w:rsid w:val="008136C3"/>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16D0"/>
    <w:rsid w:val="00821E53"/>
    <w:rsid w:val="0082211D"/>
    <w:rsid w:val="0082229B"/>
    <w:rsid w:val="00823074"/>
    <w:rsid w:val="008231B4"/>
    <w:rsid w:val="008232C7"/>
    <w:rsid w:val="0082334A"/>
    <w:rsid w:val="00823B8F"/>
    <w:rsid w:val="00823BFE"/>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9E6"/>
    <w:rsid w:val="00827DB2"/>
    <w:rsid w:val="0083001F"/>
    <w:rsid w:val="00830585"/>
    <w:rsid w:val="008309F4"/>
    <w:rsid w:val="00830A9E"/>
    <w:rsid w:val="0083124C"/>
    <w:rsid w:val="00831664"/>
    <w:rsid w:val="00831787"/>
    <w:rsid w:val="00831876"/>
    <w:rsid w:val="00831DB5"/>
    <w:rsid w:val="00831E75"/>
    <w:rsid w:val="00832253"/>
    <w:rsid w:val="008326F8"/>
    <w:rsid w:val="0083292A"/>
    <w:rsid w:val="0083296F"/>
    <w:rsid w:val="00832973"/>
    <w:rsid w:val="00832D7C"/>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1D7"/>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19B"/>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79F"/>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6071A"/>
    <w:rsid w:val="00860FAD"/>
    <w:rsid w:val="00861767"/>
    <w:rsid w:val="00861A75"/>
    <w:rsid w:val="00861C74"/>
    <w:rsid w:val="00861D55"/>
    <w:rsid w:val="00861E37"/>
    <w:rsid w:val="008624EA"/>
    <w:rsid w:val="00864788"/>
    <w:rsid w:val="0086497D"/>
    <w:rsid w:val="00864AE6"/>
    <w:rsid w:val="00864C35"/>
    <w:rsid w:val="008652AE"/>
    <w:rsid w:val="008654C8"/>
    <w:rsid w:val="00865C13"/>
    <w:rsid w:val="00865C51"/>
    <w:rsid w:val="00866130"/>
    <w:rsid w:val="00866B5F"/>
    <w:rsid w:val="00866BFE"/>
    <w:rsid w:val="00870686"/>
    <w:rsid w:val="008707DD"/>
    <w:rsid w:val="00870E9C"/>
    <w:rsid w:val="0087116B"/>
    <w:rsid w:val="008713DA"/>
    <w:rsid w:val="00871CB4"/>
    <w:rsid w:val="008727F6"/>
    <w:rsid w:val="0087297B"/>
    <w:rsid w:val="008729B5"/>
    <w:rsid w:val="008733E4"/>
    <w:rsid w:val="008734D3"/>
    <w:rsid w:val="008734F4"/>
    <w:rsid w:val="00873A4E"/>
    <w:rsid w:val="00873CF2"/>
    <w:rsid w:val="0087524C"/>
    <w:rsid w:val="008756CE"/>
    <w:rsid w:val="00876047"/>
    <w:rsid w:val="008763DD"/>
    <w:rsid w:val="0087648B"/>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02F"/>
    <w:rsid w:val="00885217"/>
    <w:rsid w:val="008852E4"/>
    <w:rsid w:val="0088552D"/>
    <w:rsid w:val="0088556C"/>
    <w:rsid w:val="008856D2"/>
    <w:rsid w:val="00885729"/>
    <w:rsid w:val="00885D93"/>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9D1"/>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62D"/>
    <w:rsid w:val="008A7C1C"/>
    <w:rsid w:val="008B019D"/>
    <w:rsid w:val="008B1835"/>
    <w:rsid w:val="008B1A9A"/>
    <w:rsid w:val="008B1EE6"/>
    <w:rsid w:val="008B2091"/>
    <w:rsid w:val="008B255C"/>
    <w:rsid w:val="008B25E6"/>
    <w:rsid w:val="008B2C27"/>
    <w:rsid w:val="008B3015"/>
    <w:rsid w:val="008B33C7"/>
    <w:rsid w:val="008B3442"/>
    <w:rsid w:val="008B3765"/>
    <w:rsid w:val="008B3A66"/>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61F"/>
    <w:rsid w:val="008C09FD"/>
    <w:rsid w:val="008C0AD1"/>
    <w:rsid w:val="008C0C39"/>
    <w:rsid w:val="008C0E04"/>
    <w:rsid w:val="008C0EA1"/>
    <w:rsid w:val="008C0F5F"/>
    <w:rsid w:val="008C14DA"/>
    <w:rsid w:val="008C1CC9"/>
    <w:rsid w:val="008C21F7"/>
    <w:rsid w:val="008C2641"/>
    <w:rsid w:val="008C272D"/>
    <w:rsid w:val="008C29DD"/>
    <w:rsid w:val="008C2B1B"/>
    <w:rsid w:val="008C344B"/>
    <w:rsid w:val="008C370C"/>
    <w:rsid w:val="008C371F"/>
    <w:rsid w:val="008C4097"/>
    <w:rsid w:val="008C43CA"/>
    <w:rsid w:val="008C448E"/>
    <w:rsid w:val="008C4723"/>
    <w:rsid w:val="008C47B1"/>
    <w:rsid w:val="008C482E"/>
    <w:rsid w:val="008C4CA8"/>
    <w:rsid w:val="008C4FB3"/>
    <w:rsid w:val="008C516C"/>
    <w:rsid w:val="008C52B9"/>
    <w:rsid w:val="008C52C0"/>
    <w:rsid w:val="008C5444"/>
    <w:rsid w:val="008C5490"/>
    <w:rsid w:val="008C5AD9"/>
    <w:rsid w:val="008C6432"/>
    <w:rsid w:val="008C6685"/>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6CC"/>
    <w:rsid w:val="008D1C26"/>
    <w:rsid w:val="008D2119"/>
    <w:rsid w:val="008D27FA"/>
    <w:rsid w:val="008D2A39"/>
    <w:rsid w:val="008D2D33"/>
    <w:rsid w:val="008D2D6B"/>
    <w:rsid w:val="008D3351"/>
    <w:rsid w:val="008D335A"/>
    <w:rsid w:val="008D34A9"/>
    <w:rsid w:val="008D34B0"/>
    <w:rsid w:val="008D3ECB"/>
    <w:rsid w:val="008D49AB"/>
    <w:rsid w:val="008D563C"/>
    <w:rsid w:val="008D5BEE"/>
    <w:rsid w:val="008D661E"/>
    <w:rsid w:val="008D6EB0"/>
    <w:rsid w:val="008D6FAC"/>
    <w:rsid w:val="008D70B4"/>
    <w:rsid w:val="008D71C0"/>
    <w:rsid w:val="008D7395"/>
    <w:rsid w:val="008D75AD"/>
    <w:rsid w:val="008D77F6"/>
    <w:rsid w:val="008D7D44"/>
    <w:rsid w:val="008D7D9E"/>
    <w:rsid w:val="008E04E8"/>
    <w:rsid w:val="008E0831"/>
    <w:rsid w:val="008E1753"/>
    <w:rsid w:val="008E184C"/>
    <w:rsid w:val="008E18B3"/>
    <w:rsid w:val="008E1A4F"/>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4E9"/>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238"/>
    <w:rsid w:val="008F739B"/>
    <w:rsid w:val="008F77FC"/>
    <w:rsid w:val="008F7DAB"/>
    <w:rsid w:val="009001E7"/>
    <w:rsid w:val="0090045A"/>
    <w:rsid w:val="00900A59"/>
    <w:rsid w:val="00900C3A"/>
    <w:rsid w:val="00900D2A"/>
    <w:rsid w:val="00900EA4"/>
    <w:rsid w:val="00900F62"/>
    <w:rsid w:val="0090111B"/>
    <w:rsid w:val="00901258"/>
    <w:rsid w:val="009012E9"/>
    <w:rsid w:val="00901DD5"/>
    <w:rsid w:val="00901EFD"/>
    <w:rsid w:val="00902644"/>
    <w:rsid w:val="009029E8"/>
    <w:rsid w:val="00903069"/>
    <w:rsid w:val="009030AD"/>
    <w:rsid w:val="00903147"/>
    <w:rsid w:val="00903C23"/>
    <w:rsid w:val="00904371"/>
    <w:rsid w:val="00904A57"/>
    <w:rsid w:val="00904C2D"/>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1C9C"/>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75BE"/>
    <w:rsid w:val="00917A8D"/>
    <w:rsid w:val="00917EC9"/>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17B"/>
    <w:rsid w:val="00924832"/>
    <w:rsid w:val="0092499D"/>
    <w:rsid w:val="009258E8"/>
    <w:rsid w:val="0092632A"/>
    <w:rsid w:val="00927240"/>
    <w:rsid w:val="00927313"/>
    <w:rsid w:val="00927504"/>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617F"/>
    <w:rsid w:val="00936727"/>
    <w:rsid w:val="009371F3"/>
    <w:rsid w:val="0093759D"/>
    <w:rsid w:val="0093767E"/>
    <w:rsid w:val="009378FA"/>
    <w:rsid w:val="00937DA0"/>
    <w:rsid w:val="00937E3A"/>
    <w:rsid w:val="00940097"/>
    <w:rsid w:val="009402E8"/>
    <w:rsid w:val="009403D4"/>
    <w:rsid w:val="009419C8"/>
    <w:rsid w:val="00941ED3"/>
    <w:rsid w:val="00941F87"/>
    <w:rsid w:val="00942179"/>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096"/>
    <w:rsid w:val="00956721"/>
    <w:rsid w:val="00956794"/>
    <w:rsid w:val="00956991"/>
    <w:rsid w:val="009569C5"/>
    <w:rsid w:val="009570D8"/>
    <w:rsid w:val="009574B5"/>
    <w:rsid w:val="0095762B"/>
    <w:rsid w:val="009579D7"/>
    <w:rsid w:val="00957F72"/>
    <w:rsid w:val="009602AC"/>
    <w:rsid w:val="0096055C"/>
    <w:rsid w:val="00960F1B"/>
    <w:rsid w:val="00960F52"/>
    <w:rsid w:val="00961048"/>
    <w:rsid w:val="009610DA"/>
    <w:rsid w:val="009617E9"/>
    <w:rsid w:val="00961D26"/>
    <w:rsid w:val="00961D6E"/>
    <w:rsid w:val="009620A0"/>
    <w:rsid w:val="00962437"/>
    <w:rsid w:val="009625AD"/>
    <w:rsid w:val="00962D85"/>
    <w:rsid w:val="00962DA7"/>
    <w:rsid w:val="00962ECA"/>
    <w:rsid w:val="009631E6"/>
    <w:rsid w:val="00963407"/>
    <w:rsid w:val="009635FB"/>
    <w:rsid w:val="00963F7A"/>
    <w:rsid w:val="0096449C"/>
    <w:rsid w:val="009645A8"/>
    <w:rsid w:val="00964BD4"/>
    <w:rsid w:val="00965F52"/>
    <w:rsid w:val="0096630A"/>
    <w:rsid w:val="009664EF"/>
    <w:rsid w:val="00966A0A"/>
    <w:rsid w:val="00966D60"/>
    <w:rsid w:val="0096736D"/>
    <w:rsid w:val="009675B9"/>
    <w:rsid w:val="00967771"/>
    <w:rsid w:val="009678B6"/>
    <w:rsid w:val="00967B77"/>
    <w:rsid w:val="00967B99"/>
    <w:rsid w:val="00967C09"/>
    <w:rsid w:val="00967E79"/>
    <w:rsid w:val="009701D2"/>
    <w:rsid w:val="00970AF7"/>
    <w:rsid w:val="00970D88"/>
    <w:rsid w:val="0097143F"/>
    <w:rsid w:val="00971A8B"/>
    <w:rsid w:val="00972804"/>
    <w:rsid w:val="00973A25"/>
    <w:rsid w:val="00973C2D"/>
    <w:rsid w:val="00973C50"/>
    <w:rsid w:val="00973D0F"/>
    <w:rsid w:val="00973EF5"/>
    <w:rsid w:val="00974355"/>
    <w:rsid w:val="00974492"/>
    <w:rsid w:val="00974740"/>
    <w:rsid w:val="00974B90"/>
    <w:rsid w:val="00974CCE"/>
    <w:rsid w:val="00974DE5"/>
    <w:rsid w:val="00975752"/>
    <w:rsid w:val="009768BC"/>
    <w:rsid w:val="00976AC8"/>
    <w:rsid w:val="00976CEE"/>
    <w:rsid w:val="00976E38"/>
    <w:rsid w:val="00976F92"/>
    <w:rsid w:val="00976FB3"/>
    <w:rsid w:val="009770A1"/>
    <w:rsid w:val="009771D9"/>
    <w:rsid w:val="0097758C"/>
    <w:rsid w:val="00980DD2"/>
    <w:rsid w:val="00980EDE"/>
    <w:rsid w:val="0098171E"/>
    <w:rsid w:val="009818C4"/>
    <w:rsid w:val="00981B87"/>
    <w:rsid w:val="00981D9E"/>
    <w:rsid w:val="009821E5"/>
    <w:rsid w:val="0098286D"/>
    <w:rsid w:val="00982FD9"/>
    <w:rsid w:val="0098354C"/>
    <w:rsid w:val="00983678"/>
    <w:rsid w:val="009839E8"/>
    <w:rsid w:val="00983B43"/>
    <w:rsid w:val="00983D0E"/>
    <w:rsid w:val="00984162"/>
    <w:rsid w:val="00984168"/>
    <w:rsid w:val="00984311"/>
    <w:rsid w:val="0098431D"/>
    <w:rsid w:val="00984375"/>
    <w:rsid w:val="0098470F"/>
    <w:rsid w:val="00984875"/>
    <w:rsid w:val="00984F71"/>
    <w:rsid w:val="00985049"/>
    <w:rsid w:val="009858A5"/>
    <w:rsid w:val="00985B17"/>
    <w:rsid w:val="009861A5"/>
    <w:rsid w:val="0098669C"/>
    <w:rsid w:val="00986716"/>
    <w:rsid w:val="0098694C"/>
    <w:rsid w:val="0098732E"/>
    <w:rsid w:val="00987394"/>
    <w:rsid w:val="009876C7"/>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4F30"/>
    <w:rsid w:val="00995335"/>
    <w:rsid w:val="0099569A"/>
    <w:rsid w:val="00995892"/>
    <w:rsid w:val="00995A0C"/>
    <w:rsid w:val="00995A6C"/>
    <w:rsid w:val="00995C02"/>
    <w:rsid w:val="00995E89"/>
    <w:rsid w:val="00995E96"/>
    <w:rsid w:val="009962E9"/>
    <w:rsid w:val="009969A6"/>
    <w:rsid w:val="00996E08"/>
    <w:rsid w:val="00996EA4"/>
    <w:rsid w:val="00997077"/>
    <w:rsid w:val="0099737B"/>
    <w:rsid w:val="00997658"/>
    <w:rsid w:val="00997700"/>
    <w:rsid w:val="00997A33"/>
    <w:rsid w:val="00997A73"/>
    <w:rsid w:val="00997EF2"/>
    <w:rsid w:val="009A0218"/>
    <w:rsid w:val="009A03A4"/>
    <w:rsid w:val="009A0446"/>
    <w:rsid w:val="009A076F"/>
    <w:rsid w:val="009A0F02"/>
    <w:rsid w:val="009A1182"/>
    <w:rsid w:val="009A11D3"/>
    <w:rsid w:val="009A12A1"/>
    <w:rsid w:val="009A16AF"/>
    <w:rsid w:val="009A1EC8"/>
    <w:rsid w:val="009A1FED"/>
    <w:rsid w:val="009A247C"/>
    <w:rsid w:val="009A25FB"/>
    <w:rsid w:val="009A2FC3"/>
    <w:rsid w:val="009A3C18"/>
    <w:rsid w:val="009A4123"/>
    <w:rsid w:val="009A41A8"/>
    <w:rsid w:val="009A4AAF"/>
    <w:rsid w:val="009A4B18"/>
    <w:rsid w:val="009A4ECA"/>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970"/>
    <w:rsid w:val="009B6AC7"/>
    <w:rsid w:val="009B6DE5"/>
    <w:rsid w:val="009B70C9"/>
    <w:rsid w:val="009B7687"/>
    <w:rsid w:val="009B7E51"/>
    <w:rsid w:val="009C0D12"/>
    <w:rsid w:val="009C0DF6"/>
    <w:rsid w:val="009C0FC7"/>
    <w:rsid w:val="009C10A4"/>
    <w:rsid w:val="009C1132"/>
    <w:rsid w:val="009C1703"/>
    <w:rsid w:val="009C1821"/>
    <w:rsid w:val="009C1ABB"/>
    <w:rsid w:val="009C1AD3"/>
    <w:rsid w:val="009C1C71"/>
    <w:rsid w:val="009C1D3D"/>
    <w:rsid w:val="009C1EF2"/>
    <w:rsid w:val="009C2035"/>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8D9"/>
    <w:rsid w:val="009C6D11"/>
    <w:rsid w:val="009C6EF4"/>
    <w:rsid w:val="009C7026"/>
    <w:rsid w:val="009C7060"/>
    <w:rsid w:val="009C746F"/>
    <w:rsid w:val="009C7D41"/>
    <w:rsid w:val="009D000F"/>
    <w:rsid w:val="009D03E6"/>
    <w:rsid w:val="009D04C7"/>
    <w:rsid w:val="009D0599"/>
    <w:rsid w:val="009D069D"/>
    <w:rsid w:val="009D078F"/>
    <w:rsid w:val="009D07BE"/>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9BB"/>
    <w:rsid w:val="009E0C06"/>
    <w:rsid w:val="009E0C1E"/>
    <w:rsid w:val="009E0DD3"/>
    <w:rsid w:val="009E0FD4"/>
    <w:rsid w:val="009E11DC"/>
    <w:rsid w:val="009E165E"/>
    <w:rsid w:val="009E1999"/>
    <w:rsid w:val="009E19D2"/>
    <w:rsid w:val="009E1E3F"/>
    <w:rsid w:val="009E1F81"/>
    <w:rsid w:val="009E213E"/>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1E4"/>
    <w:rsid w:val="009E7664"/>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62C"/>
    <w:rsid w:val="009F5AF7"/>
    <w:rsid w:val="009F5E5D"/>
    <w:rsid w:val="009F602F"/>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80"/>
    <w:rsid w:val="00A120E7"/>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846"/>
    <w:rsid w:val="00A169DE"/>
    <w:rsid w:val="00A16AEE"/>
    <w:rsid w:val="00A16D3D"/>
    <w:rsid w:val="00A16E0E"/>
    <w:rsid w:val="00A16F73"/>
    <w:rsid w:val="00A17389"/>
    <w:rsid w:val="00A173A4"/>
    <w:rsid w:val="00A17469"/>
    <w:rsid w:val="00A177E3"/>
    <w:rsid w:val="00A2016D"/>
    <w:rsid w:val="00A20302"/>
    <w:rsid w:val="00A20338"/>
    <w:rsid w:val="00A205A4"/>
    <w:rsid w:val="00A208D7"/>
    <w:rsid w:val="00A2154D"/>
    <w:rsid w:val="00A21653"/>
    <w:rsid w:val="00A21785"/>
    <w:rsid w:val="00A2179D"/>
    <w:rsid w:val="00A21ABC"/>
    <w:rsid w:val="00A22DD4"/>
    <w:rsid w:val="00A23646"/>
    <w:rsid w:val="00A2379C"/>
    <w:rsid w:val="00A2379D"/>
    <w:rsid w:val="00A237B3"/>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06F"/>
    <w:rsid w:val="00A30C01"/>
    <w:rsid w:val="00A314E8"/>
    <w:rsid w:val="00A318DE"/>
    <w:rsid w:val="00A31B5A"/>
    <w:rsid w:val="00A31EA0"/>
    <w:rsid w:val="00A31F89"/>
    <w:rsid w:val="00A32C4D"/>
    <w:rsid w:val="00A33346"/>
    <w:rsid w:val="00A3358F"/>
    <w:rsid w:val="00A33C2C"/>
    <w:rsid w:val="00A33EF7"/>
    <w:rsid w:val="00A34148"/>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47F96"/>
    <w:rsid w:val="00A5031C"/>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A93"/>
    <w:rsid w:val="00A56B21"/>
    <w:rsid w:val="00A56BCE"/>
    <w:rsid w:val="00A56EA9"/>
    <w:rsid w:val="00A57398"/>
    <w:rsid w:val="00A574BE"/>
    <w:rsid w:val="00A578A4"/>
    <w:rsid w:val="00A57CFA"/>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C58"/>
    <w:rsid w:val="00A65F52"/>
    <w:rsid w:val="00A6616C"/>
    <w:rsid w:val="00A6678D"/>
    <w:rsid w:val="00A66F7D"/>
    <w:rsid w:val="00A676DC"/>
    <w:rsid w:val="00A67799"/>
    <w:rsid w:val="00A70505"/>
    <w:rsid w:val="00A71230"/>
    <w:rsid w:val="00A7126D"/>
    <w:rsid w:val="00A71DC2"/>
    <w:rsid w:val="00A71E83"/>
    <w:rsid w:val="00A72503"/>
    <w:rsid w:val="00A72965"/>
    <w:rsid w:val="00A72A5A"/>
    <w:rsid w:val="00A72AE5"/>
    <w:rsid w:val="00A72D80"/>
    <w:rsid w:val="00A7337F"/>
    <w:rsid w:val="00A73578"/>
    <w:rsid w:val="00A738D7"/>
    <w:rsid w:val="00A73C59"/>
    <w:rsid w:val="00A74EAF"/>
    <w:rsid w:val="00A751D1"/>
    <w:rsid w:val="00A75841"/>
    <w:rsid w:val="00A769CD"/>
    <w:rsid w:val="00A76C26"/>
    <w:rsid w:val="00A76FCA"/>
    <w:rsid w:val="00A771C6"/>
    <w:rsid w:val="00A77563"/>
    <w:rsid w:val="00A802C3"/>
    <w:rsid w:val="00A8030E"/>
    <w:rsid w:val="00A8035C"/>
    <w:rsid w:val="00A80479"/>
    <w:rsid w:val="00A8054A"/>
    <w:rsid w:val="00A8064E"/>
    <w:rsid w:val="00A8093A"/>
    <w:rsid w:val="00A80991"/>
    <w:rsid w:val="00A80E89"/>
    <w:rsid w:val="00A813A9"/>
    <w:rsid w:val="00A814D2"/>
    <w:rsid w:val="00A81749"/>
    <w:rsid w:val="00A81B1D"/>
    <w:rsid w:val="00A81CF2"/>
    <w:rsid w:val="00A81F36"/>
    <w:rsid w:val="00A8214D"/>
    <w:rsid w:val="00A82241"/>
    <w:rsid w:val="00A822B3"/>
    <w:rsid w:val="00A8255F"/>
    <w:rsid w:val="00A82B72"/>
    <w:rsid w:val="00A82EAB"/>
    <w:rsid w:val="00A83E49"/>
    <w:rsid w:val="00A83FB8"/>
    <w:rsid w:val="00A84296"/>
    <w:rsid w:val="00A84306"/>
    <w:rsid w:val="00A84398"/>
    <w:rsid w:val="00A843E7"/>
    <w:rsid w:val="00A8487B"/>
    <w:rsid w:val="00A84935"/>
    <w:rsid w:val="00A84B69"/>
    <w:rsid w:val="00A84D48"/>
    <w:rsid w:val="00A8529C"/>
    <w:rsid w:val="00A85398"/>
    <w:rsid w:val="00A85405"/>
    <w:rsid w:val="00A85814"/>
    <w:rsid w:val="00A85AFF"/>
    <w:rsid w:val="00A85DB2"/>
    <w:rsid w:val="00A85E3E"/>
    <w:rsid w:val="00A8605C"/>
    <w:rsid w:val="00A8612F"/>
    <w:rsid w:val="00A864DC"/>
    <w:rsid w:val="00A86899"/>
    <w:rsid w:val="00A86A36"/>
    <w:rsid w:val="00A86C6E"/>
    <w:rsid w:val="00A86DA9"/>
    <w:rsid w:val="00A86F15"/>
    <w:rsid w:val="00A875F3"/>
    <w:rsid w:val="00A87FD7"/>
    <w:rsid w:val="00A904A3"/>
    <w:rsid w:val="00A905FB"/>
    <w:rsid w:val="00A90673"/>
    <w:rsid w:val="00A90743"/>
    <w:rsid w:val="00A91592"/>
    <w:rsid w:val="00A917FC"/>
    <w:rsid w:val="00A91D66"/>
    <w:rsid w:val="00A91FA7"/>
    <w:rsid w:val="00A9243C"/>
    <w:rsid w:val="00A92E15"/>
    <w:rsid w:val="00A935D8"/>
    <w:rsid w:val="00A93706"/>
    <w:rsid w:val="00A93983"/>
    <w:rsid w:val="00A939E1"/>
    <w:rsid w:val="00A93CB5"/>
    <w:rsid w:val="00A93CF0"/>
    <w:rsid w:val="00A94012"/>
    <w:rsid w:val="00A9439C"/>
    <w:rsid w:val="00A947C7"/>
    <w:rsid w:val="00A94DBC"/>
    <w:rsid w:val="00A94F64"/>
    <w:rsid w:val="00A953FC"/>
    <w:rsid w:val="00A95528"/>
    <w:rsid w:val="00A95881"/>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81A"/>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598"/>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8C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E2E"/>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7CB0"/>
    <w:rsid w:val="00AD1199"/>
    <w:rsid w:val="00AD1850"/>
    <w:rsid w:val="00AD1D9B"/>
    <w:rsid w:val="00AD2007"/>
    <w:rsid w:val="00AD256D"/>
    <w:rsid w:val="00AD30C5"/>
    <w:rsid w:val="00AD30E8"/>
    <w:rsid w:val="00AD31AB"/>
    <w:rsid w:val="00AD3376"/>
    <w:rsid w:val="00AD3849"/>
    <w:rsid w:val="00AD39E2"/>
    <w:rsid w:val="00AD3CCF"/>
    <w:rsid w:val="00AD45BB"/>
    <w:rsid w:val="00AD588D"/>
    <w:rsid w:val="00AD58BA"/>
    <w:rsid w:val="00AD5D24"/>
    <w:rsid w:val="00AD5EE4"/>
    <w:rsid w:val="00AD61C5"/>
    <w:rsid w:val="00AD6367"/>
    <w:rsid w:val="00AD6421"/>
    <w:rsid w:val="00AD645F"/>
    <w:rsid w:val="00AD66D3"/>
    <w:rsid w:val="00AD672F"/>
    <w:rsid w:val="00AD70D3"/>
    <w:rsid w:val="00AD7158"/>
    <w:rsid w:val="00AD734F"/>
    <w:rsid w:val="00AD738B"/>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36B2"/>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941"/>
    <w:rsid w:val="00AE7E84"/>
    <w:rsid w:val="00AF0067"/>
    <w:rsid w:val="00AF01B5"/>
    <w:rsid w:val="00AF099E"/>
    <w:rsid w:val="00AF112E"/>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AF7E86"/>
    <w:rsid w:val="00B00476"/>
    <w:rsid w:val="00B00752"/>
    <w:rsid w:val="00B007CA"/>
    <w:rsid w:val="00B009CF"/>
    <w:rsid w:val="00B00CD4"/>
    <w:rsid w:val="00B00EB2"/>
    <w:rsid w:val="00B01330"/>
    <w:rsid w:val="00B01361"/>
    <w:rsid w:val="00B013AA"/>
    <w:rsid w:val="00B017C4"/>
    <w:rsid w:val="00B018E3"/>
    <w:rsid w:val="00B0239B"/>
    <w:rsid w:val="00B024D2"/>
    <w:rsid w:val="00B029DB"/>
    <w:rsid w:val="00B031D8"/>
    <w:rsid w:val="00B03265"/>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C6"/>
    <w:rsid w:val="00B05FFC"/>
    <w:rsid w:val="00B06155"/>
    <w:rsid w:val="00B0615A"/>
    <w:rsid w:val="00B061FC"/>
    <w:rsid w:val="00B06204"/>
    <w:rsid w:val="00B0652C"/>
    <w:rsid w:val="00B06667"/>
    <w:rsid w:val="00B0692C"/>
    <w:rsid w:val="00B06C14"/>
    <w:rsid w:val="00B06E3B"/>
    <w:rsid w:val="00B07184"/>
    <w:rsid w:val="00B074DD"/>
    <w:rsid w:val="00B0763A"/>
    <w:rsid w:val="00B07E08"/>
    <w:rsid w:val="00B07EDB"/>
    <w:rsid w:val="00B1027C"/>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18C"/>
    <w:rsid w:val="00B141DA"/>
    <w:rsid w:val="00B14206"/>
    <w:rsid w:val="00B14595"/>
    <w:rsid w:val="00B14CA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BD7"/>
    <w:rsid w:val="00B24C8A"/>
    <w:rsid w:val="00B24EDC"/>
    <w:rsid w:val="00B25596"/>
    <w:rsid w:val="00B255F2"/>
    <w:rsid w:val="00B25748"/>
    <w:rsid w:val="00B25752"/>
    <w:rsid w:val="00B25854"/>
    <w:rsid w:val="00B25AD5"/>
    <w:rsid w:val="00B260C8"/>
    <w:rsid w:val="00B26258"/>
    <w:rsid w:val="00B26B27"/>
    <w:rsid w:val="00B26F88"/>
    <w:rsid w:val="00B27343"/>
    <w:rsid w:val="00B27810"/>
    <w:rsid w:val="00B303E1"/>
    <w:rsid w:val="00B30B1E"/>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081"/>
    <w:rsid w:val="00B34220"/>
    <w:rsid w:val="00B3462E"/>
    <w:rsid w:val="00B348D5"/>
    <w:rsid w:val="00B349C5"/>
    <w:rsid w:val="00B34D2E"/>
    <w:rsid w:val="00B353BF"/>
    <w:rsid w:val="00B356AE"/>
    <w:rsid w:val="00B3594F"/>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B80"/>
    <w:rsid w:val="00B42E3A"/>
    <w:rsid w:val="00B42EA7"/>
    <w:rsid w:val="00B42F14"/>
    <w:rsid w:val="00B4308C"/>
    <w:rsid w:val="00B437C1"/>
    <w:rsid w:val="00B43864"/>
    <w:rsid w:val="00B43E4D"/>
    <w:rsid w:val="00B43F84"/>
    <w:rsid w:val="00B4540F"/>
    <w:rsid w:val="00B45C68"/>
    <w:rsid w:val="00B45E5E"/>
    <w:rsid w:val="00B46057"/>
    <w:rsid w:val="00B46081"/>
    <w:rsid w:val="00B46311"/>
    <w:rsid w:val="00B46650"/>
    <w:rsid w:val="00B4666F"/>
    <w:rsid w:val="00B46943"/>
    <w:rsid w:val="00B46D60"/>
    <w:rsid w:val="00B46F47"/>
    <w:rsid w:val="00B4730F"/>
    <w:rsid w:val="00B475CA"/>
    <w:rsid w:val="00B476D1"/>
    <w:rsid w:val="00B476FC"/>
    <w:rsid w:val="00B478D0"/>
    <w:rsid w:val="00B47AB7"/>
    <w:rsid w:val="00B47C33"/>
    <w:rsid w:val="00B47FA2"/>
    <w:rsid w:val="00B504D1"/>
    <w:rsid w:val="00B50910"/>
    <w:rsid w:val="00B50DB3"/>
    <w:rsid w:val="00B50F83"/>
    <w:rsid w:val="00B51326"/>
    <w:rsid w:val="00B51500"/>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1A9"/>
    <w:rsid w:val="00B57473"/>
    <w:rsid w:val="00B57526"/>
    <w:rsid w:val="00B60AF3"/>
    <w:rsid w:val="00B60BF0"/>
    <w:rsid w:val="00B61179"/>
    <w:rsid w:val="00B61224"/>
    <w:rsid w:val="00B6163C"/>
    <w:rsid w:val="00B61F29"/>
    <w:rsid w:val="00B62788"/>
    <w:rsid w:val="00B62B71"/>
    <w:rsid w:val="00B63391"/>
    <w:rsid w:val="00B6377C"/>
    <w:rsid w:val="00B63D3C"/>
    <w:rsid w:val="00B63EE9"/>
    <w:rsid w:val="00B63F67"/>
    <w:rsid w:val="00B6410E"/>
    <w:rsid w:val="00B643AC"/>
    <w:rsid w:val="00B6447F"/>
    <w:rsid w:val="00B64919"/>
    <w:rsid w:val="00B649A1"/>
    <w:rsid w:val="00B64BEE"/>
    <w:rsid w:val="00B64E50"/>
    <w:rsid w:val="00B6509B"/>
    <w:rsid w:val="00B65148"/>
    <w:rsid w:val="00B654B6"/>
    <w:rsid w:val="00B654D8"/>
    <w:rsid w:val="00B65B70"/>
    <w:rsid w:val="00B65C34"/>
    <w:rsid w:val="00B66061"/>
    <w:rsid w:val="00B66885"/>
    <w:rsid w:val="00B66A3F"/>
    <w:rsid w:val="00B66CCB"/>
    <w:rsid w:val="00B66CCC"/>
    <w:rsid w:val="00B671C0"/>
    <w:rsid w:val="00B6762E"/>
    <w:rsid w:val="00B6779A"/>
    <w:rsid w:val="00B679E0"/>
    <w:rsid w:val="00B67E3E"/>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77B83"/>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2B"/>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8A"/>
    <w:rsid w:val="00B906F9"/>
    <w:rsid w:val="00B90A82"/>
    <w:rsid w:val="00B90B3A"/>
    <w:rsid w:val="00B90E2F"/>
    <w:rsid w:val="00B912E9"/>
    <w:rsid w:val="00B91522"/>
    <w:rsid w:val="00B9170E"/>
    <w:rsid w:val="00B91B93"/>
    <w:rsid w:val="00B91F62"/>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2DA"/>
    <w:rsid w:val="00B96407"/>
    <w:rsid w:val="00B96451"/>
    <w:rsid w:val="00B96E07"/>
    <w:rsid w:val="00B96FC9"/>
    <w:rsid w:val="00B973DB"/>
    <w:rsid w:val="00B976D9"/>
    <w:rsid w:val="00B97C74"/>
    <w:rsid w:val="00BA090F"/>
    <w:rsid w:val="00BA1198"/>
    <w:rsid w:val="00BA14B1"/>
    <w:rsid w:val="00BA1555"/>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8A"/>
    <w:rsid w:val="00BB29BE"/>
    <w:rsid w:val="00BB2E6A"/>
    <w:rsid w:val="00BB2EB7"/>
    <w:rsid w:val="00BB32CE"/>
    <w:rsid w:val="00BB33C8"/>
    <w:rsid w:val="00BB3684"/>
    <w:rsid w:val="00BB3802"/>
    <w:rsid w:val="00BB38F6"/>
    <w:rsid w:val="00BB3981"/>
    <w:rsid w:val="00BB3C0F"/>
    <w:rsid w:val="00BB415B"/>
    <w:rsid w:val="00BB43D2"/>
    <w:rsid w:val="00BB4651"/>
    <w:rsid w:val="00BB49B1"/>
    <w:rsid w:val="00BB4B69"/>
    <w:rsid w:val="00BB4B6B"/>
    <w:rsid w:val="00BB52A3"/>
    <w:rsid w:val="00BB54F5"/>
    <w:rsid w:val="00BB55AE"/>
    <w:rsid w:val="00BB5DC1"/>
    <w:rsid w:val="00BB60B1"/>
    <w:rsid w:val="00BB6149"/>
    <w:rsid w:val="00BB61F7"/>
    <w:rsid w:val="00BB62BE"/>
    <w:rsid w:val="00BB67C0"/>
    <w:rsid w:val="00BB6BBA"/>
    <w:rsid w:val="00BB6D32"/>
    <w:rsid w:val="00BB6FC7"/>
    <w:rsid w:val="00BB7354"/>
    <w:rsid w:val="00BB773A"/>
    <w:rsid w:val="00BB77F4"/>
    <w:rsid w:val="00BB7852"/>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3EEC"/>
    <w:rsid w:val="00BC45C3"/>
    <w:rsid w:val="00BC5117"/>
    <w:rsid w:val="00BC52F8"/>
    <w:rsid w:val="00BC557C"/>
    <w:rsid w:val="00BC5A9C"/>
    <w:rsid w:val="00BC5C57"/>
    <w:rsid w:val="00BC5FAF"/>
    <w:rsid w:val="00BC6667"/>
    <w:rsid w:val="00BC676C"/>
    <w:rsid w:val="00BC6C05"/>
    <w:rsid w:val="00BC6F95"/>
    <w:rsid w:val="00BC74DA"/>
    <w:rsid w:val="00BC795C"/>
    <w:rsid w:val="00BC79E1"/>
    <w:rsid w:val="00BC7CBD"/>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0B0"/>
    <w:rsid w:val="00BD3563"/>
    <w:rsid w:val="00BD3DC0"/>
    <w:rsid w:val="00BD3DEB"/>
    <w:rsid w:val="00BD3F95"/>
    <w:rsid w:val="00BD4502"/>
    <w:rsid w:val="00BD4646"/>
    <w:rsid w:val="00BD4BAD"/>
    <w:rsid w:val="00BD4D79"/>
    <w:rsid w:val="00BD4ED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05D"/>
    <w:rsid w:val="00BF4207"/>
    <w:rsid w:val="00BF476F"/>
    <w:rsid w:val="00BF4ED1"/>
    <w:rsid w:val="00BF4FCE"/>
    <w:rsid w:val="00BF513E"/>
    <w:rsid w:val="00BF5707"/>
    <w:rsid w:val="00BF5772"/>
    <w:rsid w:val="00BF5D41"/>
    <w:rsid w:val="00BF5DF0"/>
    <w:rsid w:val="00BF5E3E"/>
    <w:rsid w:val="00BF5E83"/>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D2C"/>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2C"/>
    <w:rsid w:val="00C12150"/>
    <w:rsid w:val="00C12237"/>
    <w:rsid w:val="00C1236C"/>
    <w:rsid w:val="00C127E0"/>
    <w:rsid w:val="00C12895"/>
    <w:rsid w:val="00C12955"/>
    <w:rsid w:val="00C12A6E"/>
    <w:rsid w:val="00C12B7F"/>
    <w:rsid w:val="00C12E6E"/>
    <w:rsid w:val="00C132D2"/>
    <w:rsid w:val="00C13562"/>
    <w:rsid w:val="00C13AA9"/>
    <w:rsid w:val="00C13B4A"/>
    <w:rsid w:val="00C13D0C"/>
    <w:rsid w:val="00C1434B"/>
    <w:rsid w:val="00C1437A"/>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2CA"/>
    <w:rsid w:val="00C228B0"/>
    <w:rsid w:val="00C22935"/>
    <w:rsid w:val="00C22BA6"/>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735"/>
    <w:rsid w:val="00C25B46"/>
    <w:rsid w:val="00C26BF6"/>
    <w:rsid w:val="00C26D85"/>
    <w:rsid w:val="00C27199"/>
    <w:rsid w:val="00C272CC"/>
    <w:rsid w:val="00C27563"/>
    <w:rsid w:val="00C27B8E"/>
    <w:rsid w:val="00C27D9D"/>
    <w:rsid w:val="00C27E05"/>
    <w:rsid w:val="00C27E7B"/>
    <w:rsid w:val="00C300BF"/>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449F"/>
    <w:rsid w:val="00C344F4"/>
    <w:rsid w:val="00C3456B"/>
    <w:rsid w:val="00C349D9"/>
    <w:rsid w:val="00C34ADB"/>
    <w:rsid w:val="00C36288"/>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C2"/>
    <w:rsid w:val="00C422D0"/>
    <w:rsid w:val="00C42464"/>
    <w:rsid w:val="00C42959"/>
    <w:rsid w:val="00C43723"/>
    <w:rsid w:val="00C438BC"/>
    <w:rsid w:val="00C44521"/>
    <w:rsid w:val="00C446B8"/>
    <w:rsid w:val="00C44ED7"/>
    <w:rsid w:val="00C44F9A"/>
    <w:rsid w:val="00C45384"/>
    <w:rsid w:val="00C454B4"/>
    <w:rsid w:val="00C45B4C"/>
    <w:rsid w:val="00C45E80"/>
    <w:rsid w:val="00C46934"/>
    <w:rsid w:val="00C46CDF"/>
    <w:rsid w:val="00C47661"/>
    <w:rsid w:val="00C47E17"/>
    <w:rsid w:val="00C50412"/>
    <w:rsid w:val="00C5049D"/>
    <w:rsid w:val="00C50B5E"/>
    <w:rsid w:val="00C510B5"/>
    <w:rsid w:val="00C514B1"/>
    <w:rsid w:val="00C51917"/>
    <w:rsid w:val="00C5237E"/>
    <w:rsid w:val="00C52530"/>
    <w:rsid w:val="00C52D45"/>
    <w:rsid w:val="00C52E68"/>
    <w:rsid w:val="00C534D1"/>
    <w:rsid w:val="00C53A81"/>
    <w:rsid w:val="00C53FC9"/>
    <w:rsid w:val="00C5400B"/>
    <w:rsid w:val="00C5493C"/>
    <w:rsid w:val="00C54A21"/>
    <w:rsid w:val="00C54D3F"/>
    <w:rsid w:val="00C54E5A"/>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E33"/>
    <w:rsid w:val="00C62FCF"/>
    <w:rsid w:val="00C63308"/>
    <w:rsid w:val="00C63625"/>
    <w:rsid w:val="00C63654"/>
    <w:rsid w:val="00C63D25"/>
    <w:rsid w:val="00C643B8"/>
    <w:rsid w:val="00C645B9"/>
    <w:rsid w:val="00C64848"/>
    <w:rsid w:val="00C64A33"/>
    <w:rsid w:val="00C64CF7"/>
    <w:rsid w:val="00C64E73"/>
    <w:rsid w:val="00C64E84"/>
    <w:rsid w:val="00C64FA8"/>
    <w:rsid w:val="00C65017"/>
    <w:rsid w:val="00C65748"/>
    <w:rsid w:val="00C658AC"/>
    <w:rsid w:val="00C659D5"/>
    <w:rsid w:val="00C65AB9"/>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23D"/>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4CEE"/>
    <w:rsid w:val="00C85CEB"/>
    <w:rsid w:val="00C85D0D"/>
    <w:rsid w:val="00C85FA0"/>
    <w:rsid w:val="00C8611D"/>
    <w:rsid w:val="00C8616B"/>
    <w:rsid w:val="00C86ADB"/>
    <w:rsid w:val="00C86FA5"/>
    <w:rsid w:val="00C8731D"/>
    <w:rsid w:val="00C874AF"/>
    <w:rsid w:val="00C876F8"/>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2D5D"/>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56D"/>
    <w:rsid w:val="00CA6FB5"/>
    <w:rsid w:val="00CA6FF3"/>
    <w:rsid w:val="00CA72C0"/>
    <w:rsid w:val="00CA76F5"/>
    <w:rsid w:val="00CA77D8"/>
    <w:rsid w:val="00CB063D"/>
    <w:rsid w:val="00CB0767"/>
    <w:rsid w:val="00CB0B73"/>
    <w:rsid w:val="00CB0C72"/>
    <w:rsid w:val="00CB0DAC"/>
    <w:rsid w:val="00CB0EAC"/>
    <w:rsid w:val="00CB0ECA"/>
    <w:rsid w:val="00CB14E5"/>
    <w:rsid w:val="00CB15CA"/>
    <w:rsid w:val="00CB1ABF"/>
    <w:rsid w:val="00CB1EBC"/>
    <w:rsid w:val="00CB1FC3"/>
    <w:rsid w:val="00CB35F4"/>
    <w:rsid w:val="00CB3A9B"/>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794"/>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5E8"/>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3FB5"/>
    <w:rsid w:val="00CD4233"/>
    <w:rsid w:val="00CD460C"/>
    <w:rsid w:val="00CD4D2D"/>
    <w:rsid w:val="00CD4D8A"/>
    <w:rsid w:val="00CD4F00"/>
    <w:rsid w:val="00CD5272"/>
    <w:rsid w:val="00CD539D"/>
    <w:rsid w:val="00CD544B"/>
    <w:rsid w:val="00CD576D"/>
    <w:rsid w:val="00CD5795"/>
    <w:rsid w:val="00CD590F"/>
    <w:rsid w:val="00CD5962"/>
    <w:rsid w:val="00CD5F79"/>
    <w:rsid w:val="00CD6A0F"/>
    <w:rsid w:val="00CD6C07"/>
    <w:rsid w:val="00CD6C4E"/>
    <w:rsid w:val="00CD7270"/>
    <w:rsid w:val="00CE0122"/>
    <w:rsid w:val="00CE0284"/>
    <w:rsid w:val="00CE0CE3"/>
    <w:rsid w:val="00CE0FC8"/>
    <w:rsid w:val="00CE1139"/>
    <w:rsid w:val="00CE171C"/>
    <w:rsid w:val="00CE173B"/>
    <w:rsid w:val="00CE19B6"/>
    <w:rsid w:val="00CE1C7A"/>
    <w:rsid w:val="00CE1D6D"/>
    <w:rsid w:val="00CE286F"/>
    <w:rsid w:val="00CE33D0"/>
    <w:rsid w:val="00CE3709"/>
    <w:rsid w:val="00CE37FC"/>
    <w:rsid w:val="00CE3EF2"/>
    <w:rsid w:val="00CE426E"/>
    <w:rsid w:val="00CE49B2"/>
    <w:rsid w:val="00CE4A88"/>
    <w:rsid w:val="00CE5042"/>
    <w:rsid w:val="00CE5184"/>
    <w:rsid w:val="00CE5617"/>
    <w:rsid w:val="00CE566A"/>
    <w:rsid w:val="00CE61B6"/>
    <w:rsid w:val="00CE69D0"/>
    <w:rsid w:val="00CE6A17"/>
    <w:rsid w:val="00CE6B4A"/>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997"/>
    <w:rsid w:val="00D059AE"/>
    <w:rsid w:val="00D05CF9"/>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0ECE"/>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9AD"/>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19"/>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5E82"/>
    <w:rsid w:val="00D36F89"/>
    <w:rsid w:val="00D370D0"/>
    <w:rsid w:val="00D37C79"/>
    <w:rsid w:val="00D404C2"/>
    <w:rsid w:val="00D40666"/>
    <w:rsid w:val="00D4072B"/>
    <w:rsid w:val="00D410CF"/>
    <w:rsid w:val="00D4154F"/>
    <w:rsid w:val="00D41B27"/>
    <w:rsid w:val="00D41C02"/>
    <w:rsid w:val="00D4206E"/>
    <w:rsid w:val="00D421A3"/>
    <w:rsid w:val="00D423C3"/>
    <w:rsid w:val="00D42929"/>
    <w:rsid w:val="00D42B61"/>
    <w:rsid w:val="00D42C06"/>
    <w:rsid w:val="00D42E6C"/>
    <w:rsid w:val="00D430E6"/>
    <w:rsid w:val="00D43338"/>
    <w:rsid w:val="00D4352E"/>
    <w:rsid w:val="00D439E9"/>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0EB"/>
    <w:rsid w:val="00D50B70"/>
    <w:rsid w:val="00D50D64"/>
    <w:rsid w:val="00D50DD8"/>
    <w:rsid w:val="00D50E18"/>
    <w:rsid w:val="00D511C4"/>
    <w:rsid w:val="00D512CF"/>
    <w:rsid w:val="00D5177A"/>
    <w:rsid w:val="00D51879"/>
    <w:rsid w:val="00D524FE"/>
    <w:rsid w:val="00D525C8"/>
    <w:rsid w:val="00D528EB"/>
    <w:rsid w:val="00D5290B"/>
    <w:rsid w:val="00D52A3E"/>
    <w:rsid w:val="00D52B57"/>
    <w:rsid w:val="00D52F39"/>
    <w:rsid w:val="00D52FD4"/>
    <w:rsid w:val="00D5314A"/>
    <w:rsid w:val="00D5352E"/>
    <w:rsid w:val="00D5388B"/>
    <w:rsid w:val="00D53B17"/>
    <w:rsid w:val="00D53EF0"/>
    <w:rsid w:val="00D53F75"/>
    <w:rsid w:val="00D5421E"/>
    <w:rsid w:val="00D547B6"/>
    <w:rsid w:val="00D54A05"/>
    <w:rsid w:val="00D54EE4"/>
    <w:rsid w:val="00D54F6F"/>
    <w:rsid w:val="00D55128"/>
    <w:rsid w:val="00D55240"/>
    <w:rsid w:val="00D5556D"/>
    <w:rsid w:val="00D5566D"/>
    <w:rsid w:val="00D55A2E"/>
    <w:rsid w:val="00D55C9E"/>
    <w:rsid w:val="00D561CF"/>
    <w:rsid w:val="00D563B7"/>
    <w:rsid w:val="00D5640B"/>
    <w:rsid w:val="00D565FD"/>
    <w:rsid w:val="00D566EE"/>
    <w:rsid w:val="00D56C0C"/>
    <w:rsid w:val="00D56E2F"/>
    <w:rsid w:val="00D571F5"/>
    <w:rsid w:val="00D572EA"/>
    <w:rsid w:val="00D57450"/>
    <w:rsid w:val="00D577F6"/>
    <w:rsid w:val="00D57CAD"/>
    <w:rsid w:val="00D6021D"/>
    <w:rsid w:val="00D606E7"/>
    <w:rsid w:val="00D60C5B"/>
    <w:rsid w:val="00D61267"/>
    <w:rsid w:val="00D61CF3"/>
    <w:rsid w:val="00D6241B"/>
    <w:rsid w:val="00D624D0"/>
    <w:rsid w:val="00D62AC1"/>
    <w:rsid w:val="00D62B7F"/>
    <w:rsid w:val="00D62BAD"/>
    <w:rsid w:val="00D62D03"/>
    <w:rsid w:val="00D62D3C"/>
    <w:rsid w:val="00D63000"/>
    <w:rsid w:val="00D63FD1"/>
    <w:rsid w:val="00D6406D"/>
    <w:rsid w:val="00D64145"/>
    <w:rsid w:val="00D64747"/>
    <w:rsid w:val="00D64819"/>
    <w:rsid w:val="00D64DEB"/>
    <w:rsid w:val="00D650F0"/>
    <w:rsid w:val="00D6513D"/>
    <w:rsid w:val="00D65291"/>
    <w:rsid w:val="00D654C8"/>
    <w:rsid w:val="00D65F8B"/>
    <w:rsid w:val="00D65FDC"/>
    <w:rsid w:val="00D663A6"/>
    <w:rsid w:val="00D6653A"/>
    <w:rsid w:val="00D666C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3F1E"/>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5F61"/>
    <w:rsid w:val="00D76157"/>
    <w:rsid w:val="00D762D1"/>
    <w:rsid w:val="00D76688"/>
    <w:rsid w:val="00D76703"/>
    <w:rsid w:val="00D76746"/>
    <w:rsid w:val="00D768C4"/>
    <w:rsid w:val="00D76AA2"/>
    <w:rsid w:val="00D76C4D"/>
    <w:rsid w:val="00D77675"/>
    <w:rsid w:val="00D77C6B"/>
    <w:rsid w:val="00D80337"/>
    <w:rsid w:val="00D8054B"/>
    <w:rsid w:val="00D8063B"/>
    <w:rsid w:val="00D808CE"/>
    <w:rsid w:val="00D8097F"/>
    <w:rsid w:val="00D80D7D"/>
    <w:rsid w:val="00D80DF4"/>
    <w:rsid w:val="00D80EE8"/>
    <w:rsid w:val="00D81083"/>
    <w:rsid w:val="00D810BC"/>
    <w:rsid w:val="00D810E6"/>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5E71"/>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332"/>
    <w:rsid w:val="00D95487"/>
    <w:rsid w:val="00D956C8"/>
    <w:rsid w:val="00D95B93"/>
    <w:rsid w:val="00D95EA1"/>
    <w:rsid w:val="00D95F8A"/>
    <w:rsid w:val="00D9631B"/>
    <w:rsid w:val="00D9697A"/>
    <w:rsid w:val="00D9697D"/>
    <w:rsid w:val="00D969F8"/>
    <w:rsid w:val="00D9719C"/>
    <w:rsid w:val="00D9763C"/>
    <w:rsid w:val="00D9772B"/>
    <w:rsid w:val="00D97A0E"/>
    <w:rsid w:val="00D97B73"/>
    <w:rsid w:val="00D97CF9"/>
    <w:rsid w:val="00D97E5A"/>
    <w:rsid w:val="00D97E81"/>
    <w:rsid w:val="00DA070B"/>
    <w:rsid w:val="00DA1C96"/>
    <w:rsid w:val="00DA1CEE"/>
    <w:rsid w:val="00DA1DC3"/>
    <w:rsid w:val="00DA2005"/>
    <w:rsid w:val="00DA21CE"/>
    <w:rsid w:val="00DA2407"/>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105"/>
    <w:rsid w:val="00DB133E"/>
    <w:rsid w:val="00DB1537"/>
    <w:rsid w:val="00DB1CFF"/>
    <w:rsid w:val="00DB1E77"/>
    <w:rsid w:val="00DB1ED8"/>
    <w:rsid w:val="00DB1F08"/>
    <w:rsid w:val="00DB1F38"/>
    <w:rsid w:val="00DB2236"/>
    <w:rsid w:val="00DB25EF"/>
    <w:rsid w:val="00DB29A2"/>
    <w:rsid w:val="00DB2C86"/>
    <w:rsid w:val="00DB31D5"/>
    <w:rsid w:val="00DB33D1"/>
    <w:rsid w:val="00DB388D"/>
    <w:rsid w:val="00DB404B"/>
    <w:rsid w:val="00DB49A7"/>
    <w:rsid w:val="00DB4A81"/>
    <w:rsid w:val="00DB57EA"/>
    <w:rsid w:val="00DB5AF8"/>
    <w:rsid w:val="00DB5EFC"/>
    <w:rsid w:val="00DB669A"/>
    <w:rsid w:val="00DB6844"/>
    <w:rsid w:val="00DB6BB6"/>
    <w:rsid w:val="00DB7057"/>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364"/>
    <w:rsid w:val="00DC27F9"/>
    <w:rsid w:val="00DC281A"/>
    <w:rsid w:val="00DC2EB6"/>
    <w:rsid w:val="00DC369B"/>
    <w:rsid w:val="00DC375D"/>
    <w:rsid w:val="00DC37E8"/>
    <w:rsid w:val="00DC38F1"/>
    <w:rsid w:val="00DC4048"/>
    <w:rsid w:val="00DC4CC6"/>
    <w:rsid w:val="00DC4DD1"/>
    <w:rsid w:val="00DC5A50"/>
    <w:rsid w:val="00DC5B39"/>
    <w:rsid w:val="00DC64F0"/>
    <w:rsid w:val="00DC6C3E"/>
    <w:rsid w:val="00DC6D6F"/>
    <w:rsid w:val="00DC730C"/>
    <w:rsid w:val="00DC7532"/>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2D4"/>
    <w:rsid w:val="00DD352D"/>
    <w:rsid w:val="00DD3542"/>
    <w:rsid w:val="00DD3579"/>
    <w:rsid w:val="00DD36DD"/>
    <w:rsid w:val="00DD3730"/>
    <w:rsid w:val="00DD3737"/>
    <w:rsid w:val="00DD3F89"/>
    <w:rsid w:val="00DD454E"/>
    <w:rsid w:val="00DD4B16"/>
    <w:rsid w:val="00DD501A"/>
    <w:rsid w:val="00DD56A9"/>
    <w:rsid w:val="00DD5B0D"/>
    <w:rsid w:val="00DD5E49"/>
    <w:rsid w:val="00DD5EC2"/>
    <w:rsid w:val="00DD5FF4"/>
    <w:rsid w:val="00DD6214"/>
    <w:rsid w:val="00DD6368"/>
    <w:rsid w:val="00DD70EA"/>
    <w:rsid w:val="00DD7842"/>
    <w:rsid w:val="00DD78CA"/>
    <w:rsid w:val="00DD7AE0"/>
    <w:rsid w:val="00DD7BBA"/>
    <w:rsid w:val="00DE02B1"/>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5C94"/>
    <w:rsid w:val="00DE624D"/>
    <w:rsid w:val="00DE66C5"/>
    <w:rsid w:val="00DE6D77"/>
    <w:rsid w:val="00DE6F55"/>
    <w:rsid w:val="00DE7118"/>
    <w:rsid w:val="00DE7142"/>
    <w:rsid w:val="00DE7214"/>
    <w:rsid w:val="00DE7F38"/>
    <w:rsid w:val="00DF0281"/>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21F"/>
    <w:rsid w:val="00E00B42"/>
    <w:rsid w:val="00E00EB5"/>
    <w:rsid w:val="00E01135"/>
    <w:rsid w:val="00E011EC"/>
    <w:rsid w:val="00E014FA"/>
    <w:rsid w:val="00E01AE8"/>
    <w:rsid w:val="00E01E21"/>
    <w:rsid w:val="00E02234"/>
    <w:rsid w:val="00E02EC0"/>
    <w:rsid w:val="00E02F16"/>
    <w:rsid w:val="00E03286"/>
    <w:rsid w:val="00E03437"/>
    <w:rsid w:val="00E0367E"/>
    <w:rsid w:val="00E03894"/>
    <w:rsid w:val="00E042F3"/>
    <w:rsid w:val="00E0446A"/>
    <w:rsid w:val="00E047B1"/>
    <w:rsid w:val="00E049E2"/>
    <w:rsid w:val="00E054E8"/>
    <w:rsid w:val="00E05607"/>
    <w:rsid w:val="00E05A4C"/>
    <w:rsid w:val="00E05A89"/>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3D5"/>
    <w:rsid w:val="00E1541E"/>
    <w:rsid w:val="00E159C9"/>
    <w:rsid w:val="00E15AE7"/>
    <w:rsid w:val="00E15B5A"/>
    <w:rsid w:val="00E1617F"/>
    <w:rsid w:val="00E16663"/>
    <w:rsid w:val="00E17BD6"/>
    <w:rsid w:val="00E17E7E"/>
    <w:rsid w:val="00E201B2"/>
    <w:rsid w:val="00E206AE"/>
    <w:rsid w:val="00E206DE"/>
    <w:rsid w:val="00E20DE3"/>
    <w:rsid w:val="00E20EDB"/>
    <w:rsid w:val="00E21098"/>
    <w:rsid w:val="00E214BF"/>
    <w:rsid w:val="00E216AA"/>
    <w:rsid w:val="00E217FC"/>
    <w:rsid w:val="00E21CA8"/>
    <w:rsid w:val="00E22214"/>
    <w:rsid w:val="00E2228B"/>
    <w:rsid w:val="00E2281B"/>
    <w:rsid w:val="00E22918"/>
    <w:rsid w:val="00E22A8F"/>
    <w:rsid w:val="00E22BED"/>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2FE1"/>
    <w:rsid w:val="00E334A2"/>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6B2"/>
    <w:rsid w:val="00E37838"/>
    <w:rsid w:val="00E37F3D"/>
    <w:rsid w:val="00E404AD"/>
    <w:rsid w:val="00E40BB4"/>
    <w:rsid w:val="00E40E05"/>
    <w:rsid w:val="00E41371"/>
    <w:rsid w:val="00E41409"/>
    <w:rsid w:val="00E41BCE"/>
    <w:rsid w:val="00E42180"/>
    <w:rsid w:val="00E4237B"/>
    <w:rsid w:val="00E429A0"/>
    <w:rsid w:val="00E42E67"/>
    <w:rsid w:val="00E43390"/>
    <w:rsid w:val="00E438A3"/>
    <w:rsid w:val="00E43BF7"/>
    <w:rsid w:val="00E43DCA"/>
    <w:rsid w:val="00E44612"/>
    <w:rsid w:val="00E457ED"/>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C1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D8B"/>
    <w:rsid w:val="00E57F67"/>
    <w:rsid w:val="00E57FE2"/>
    <w:rsid w:val="00E60144"/>
    <w:rsid w:val="00E606FA"/>
    <w:rsid w:val="00E60E24"/>
    <w:rsid w:val="00E60F15"/>
    <w:rsid w:val="00E6110C"/>
    <w:rsid w:val="00E612EE"/>
    <w:rsid w:val="00E6168B"/>
    <w:rsid w:val="00E61BF0"/>
    <w:rsid w:val="00E61CDC"/>
    <w:rsid w:val="00E62008"/>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35B"/>
    <w:rsid w:val="00E6558D"/>
    <w:rsid w:val="00E656B0"/>
    <w:rsid w:val="00E663C4"/>
    <w:rsid w:val="00E66741"/>
    <w:rsid w:val="00E667E8"/>
    <w:rsid w:val="00E6692A"/>
    <w:rsid w:val="00E66937"/>
    <w:rsid w:val="00E66A97"/>
    <w:rsid w:val="00E66E4A"/>
    <w:rsid w:val="00E67434"/>
    <w:rsid w:val="00E67467"/>
    <w:rsid w:val="00E675CC"/>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77F4B"/>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4B"/>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16E"/>
    <w:rsid w:val="00E94207"/>
    <w:rsid w:val="00E94D17"/>
    <w:rsid w:val="00E95308"/>
    <w:rsid w:val="00E95520"/>
    <w:rsid w:val="00E95A34"/>
    <w:rsid w:val="00E95A6E"/>
    <w:rsid w:val="00E95D53"/>
    <w:rsid w:val="00E961B9"/>
    <w:rsid w:val="00E96882"/>
    <w:rsid w:val="00E96C41"/>
    <w:rsid w:val="00E96F3B"/>
    <w:rsid w:val="00E9729A"/>
    <w:rsid w:val="00E9762D"/>
    <w:rsid w:val="00E97780"/>
    <w:rsid w:val="00EA0112"/>
    <w:rsid w:val="00EA02D9"/>
    <w:rsid w:val="00EA033D"/>
    <w:rsid w:val="00EA037C"/>
    <w:rsid w:val="00EA0506"/>
    <w:rsid w:val="00EA0B50"/>
    <w:rsid w:val="00EA0C9B"/>
    <w:rsid w:val="00EA1BA7"/>
    <w:rsid w:val="00EA200B"/>
    <w:rsid w:val="00EA2074"/>
    <w:rsid w:val="00EA2F21"/>
    <w:rsid w:val="00EA347E"/>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C2D"/>
    <w:rsid w:val="00EB0F39"/>
    <w:rsid w:val="00EB12A0"/>
    <w:rsid w:val="00EB1916"/>
    <w:rsid w:val="00EB19E1"/>
    <w:rsid w:val="00EB1C1B"/>
    <w:rsid w:val="00EB24B5"/>
    <w:rsid w:val="00EB2B42"/>
    <w:rsid w:val="00EB31C9"/>
    <w:rsid w:val="00EB3C7C"/>
    <w:rsid w:val="00EB3D8F"/>
    <w:rsid w:val="00EB40D5"/>
    <w:rsid w:val="00EB42D9"/>
    <w:rsid w:val="00EB4821"/>
    <w:rsid w:val="00EB486E"/>
    <w:rsid w:val="00EB4C2D"/>
    <w:rsid w:val="00EB4D7C"/>
    <w:rsid w:val="00EB53A8"/>
    <w:rsid w:val="00EB5DC7"/>
    <w:rsid w:val="00EB62B6"/>
    <w:rsid w:val="00EB6378"/>
    <w:rsid w:val="00EB6383"/>
    <w:rsid w:val="00EB6532"/>
    <w:rsid w:val="00EB679A"/>
    <w:rsid w:val="00EB6AEF"/>
    <w:rsid w:val="00EB6D8C"/>
    <w:rsid w:val="00EB706A"/>
    <w:rsid w:val="00EB72E3"/>
    <w:rsid w:val="00EB7AE4"/>
    <w:rsid w:val="00EB7AE5"/>
    <w:rsid w:val="00EB7C1B"/>
    <w:rsid w:val="00EC0191"/>
    <w:rsid w:val="00EC0686"/>
    <w:rsid w:val="00EC0935"/>
    <w:rsid w:val="00EC0995"/>
    <w:rsid w:val="00EC11FB"/>
    <w:rsid w:val="00EC16ED"/>
    <w:rsid w:val="00EC21E9"/>
    <w:rsid w:val="00EC2331"/>
    <w:rsid w:val="00EC2976"/>
    <w:rsid w:val="00EC2E76"/>
    <w:rsid w:val="00EC31F4"/>
    <w:rsid w:val="00EC332D"/>
    <w:rsid w:val="00EC343B"/>
    <w:rsid w:val="00EC3663"/>
    <w:rsid w:val="00EC3B45"/>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D59"/>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029"/>
    <w:rsid w:val="00EE41C4"/>
    <w:rsid w:val="00EE42A4"/>
    <w:rsid w:val="00EE465E"/>
    <w:rsid w:val="00EE4D35"/>
    <w:rsid w:val="00EE4E2E"/>
    <w:rsid w:val="00EE6A69"/>
    <w:rsid w:val="00EE6ADC"/>
    <w:rsid w:val="00EE73BD"/>
    <w:rsid w:val="00EE73CE"/>
    <w:rsid w:val="00EE73D9"/>
    <w:rsid w:val="00EE78A3"/>
    <w:rsid w:val="00EE7E2A"/>
    <w:rsid w:val="00EF016B"/>
    <w:rsid w:val="00EF04F6"/>
    <w:rsid w:val="00EF057E"/>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A9A"/>
    <w:rsid w:val="00EF4CB4"/>
    <w:rsid w:val="00EF4F88"/>
    <w:rsid w:val="00EF55F1"/>
    <w:rsid w:val="00EF56A0"/>
    <w:rsid w:val="00EF5CB1"/>
    <w:rsid w:val="00EF6572"/>
    <w:rsid w:val="00EF677D"/>
    <w:rsid w:val="00EF68F1"/>
    <w:rsid w:val="00EF695C"/>
    <w:rsid w:val="00EF6AEC"/>
    <w:rsid w:val="00EF6DEE"/>
    <w:rsid w:val="00EF6F5F"/>
    <w:rsid w:val="00EF7378"/>
    <w:rsid w:val="00EF7EC4"/>
    <w:rsid w:val="00F00284"/>
    <w:rsid w:val="00F0043E"/>
    <w:rsid w:val="00F00B0A"/>
    <w:rsid w:val="00F00CD8"/>
    <w:rsid w:val="00F00F7B"/>
    <w:rsid w:val="00F01522"/>
    <w:rsid w:val="00F0186B"/>
    <w:rsid w:val="00F01904"/>
    <w:rsid w:val="00F01AE2"/>
    <w:rsid w:val="00F01FCA"/>
    <w:rsid w:val="00F02269"/>
    <w:rsid w:val="00F0265B"/>
    <w:rsid w:val="00F026D6"/>
    <w:rsid w:val="00F027CE"/>
    <w:rsid w:val="00F02820"/>
    <w:rsid w:val="00F02A9F"/>
    <w:rsid w:val="00F02AFF"/>
    <w:rsid w:val="00F02B5F"/>
    <w:rsid w:val="00F02BC7"/>
    <w:rsid w:val="00F0336A"/>
    <w:rsid w:val="00F035AA"/>
    <w:rsid w:val="00F03D5F"/>
    <w:rsid w:val="00F03F82"/>
    <w:rsid w:val="00F03FCD"/>
    <w:rsid w:val="00F04287"/>
    <w:rsid w:val="00F042A3"/>
    <w:rsid w:val="00F042D0"/>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12"/>
    <w:rsid w:val="00F07DCE"/>
    <w:rsid w:val="00F07E46"/>
    <w:rsid w:val="00F10072"/>
    <w:rsid w:val="00F109D5"/>
    <w:rsid w:val="00F10D50"/>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660"/>
    <w:rsid w:val="00F17766"/>
    <w:rsid w:val="00F17A91"/>
    <w:rsid w:val="00F17D02"/>
    <w:rsid w:val="00F200AF"/>
    <w:rsid w:val="00F20851"/>
    <w:rsid w:val="00F21858"/>
    <w:rsid w:val="00F21A80"/>
    <w:rsid w:val="00F22CDC"/>
    <w:rsid w:val="00F22F19"/>
    <w:rsid w:val="00F23069"/>
    <w:rsid w:val="00F2307E"/>
    <w:rsid w:val="00F23182"/>
    <w:rsid w:val="00F233EE"/>
    <w:rsid w:val="00F235B1"/>
    <w:rsid w:val="00F24118"/>
    <w:rsid w:val="00F24BCC"/>
    <w:rsid w:val="00F24FEA"/>
    <w:rsid w:val="00F25E9D"/>
    <w:rsid w:val="00F26516"/>
    <w:rsid w:val="00F26AE0"/>
    <w:rsid w:val="00F26AF3"/>
    <w:rsid w:val="00F26DC9"/>
    <w:rsid w:val="00F275BB"/>
    <w:rsid w:val="00F27CBA"/>
    <w:rsid w:val="00F3019E"/>
    <w:rsid w:val="00F30441"/>
    <w:rsid w:val="00F30763"/>
    <w:rsid w:val="00F309B0"/>
    <w:rsid w:val="00F30AFF"/>
    <w:rsid w:val="00F312F1"/>
    <w:rsid w:val="00F314F0"/>
    <w:rsid w:val="00F31A9F"/>
    <w:rsid w:val="00F31B8C"/>
    <w:rsid w:val="00F31B93"/>
    <w:rsid w:val="00F31BA8"/>
    <w:rsid w:val="00F31C5F"/>
    <w:rsid w:val="00F31C7C"/>
    <w:rsid w:val="00F31CD0"/>
    <w:rsid w:val="00F32242"/>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8B1"/>
    <w:rsid w:val="00F3603D"/>
    <w:rsid w:val="00F36494"/>
    <w:rsid w:val="00F3697F"/>
    <w:rsid w:val="00F369A3"/>
    <w:rsid w:val="00F36A27"/>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3D78"/>
    <w:rsid w:val="00F44884"/>
    <w:rsid w:val="00F44B89"/>
    <w:rsid w:val="00F44F0E"/>
    <w:rsid w:val="00F452D3"/>
    <w:rsid w:val="00F454E9"/>
    <w:rsid w:val="00F465EF"/>
    <w:rsid w:val="00F4695F"/>
    <w:rsid w:val="00F46970"/>
    <w:rsid w:val="00F46C4C"/>
    <w:rsid w:val="00F47000"/>
    <w:rsid w:val="00F47793"/>
    <w:rsid w:val="00F47DA3"/>
    <w:rsid w:val="00F47E01"/>
    <w:rsid w:val="00F50183"/>
    <w:rsid w:val="00F5086E"/>
    <w:rsid w:val="00F50978"/>
    <w:rsid w:val="00F509E1"/>
    <w:rsid w:val="00F50E4F"/>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57B36"/>
    <w:rsid w:val="00F57D82"/>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223"/>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67C6C"/>
    <w:rsid w:val="00F704A2"/>
    <w:rsid w:val="00F704A5"/>
    <w:rsid w:val="00F706CE"/>
    <w:rsid w:val="00F707B8"/>
    <w:rsid w:val="00F70C7A"/>
    <w:rsid w:val="00F70C8A"/>
    <w:rsid w:val="00F712DA"/>
    <w:rsid w:val="00F71C48"/>
    <w:rsid w:val="00F71D50"/>
    <w:rsid w:val="00F7248F"/>
    <w:rsid w:val="00F72643"/>
    <w:rsid w:val="00F726ED"/>
    <w:rsid w:val="00F727DB"/>
    <w:rsid w:val="00F72C02"/>
    <w:rsid w:val="00F73457"/>
    <w:rsid w:val="00F7371D"/>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63"/>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08E"/>
    <w:rsid w:val="00F91469"/>
    <w:rsid w:val="00F91AAC"/>
    <w:rsid w:val="00F92979"/>
    <w:rsid w:val="00F92A6B"/>
    <w:rsid w:val="00F9333A"/>
    <w:rsid w:val="00F9345D"/>
    <w:rsid w:val="00F9349C"/>
    <w:rsid w:val="00F935C1"/>
    <w:rsid w:val="00F9374B"/>
    <w:rsid w:val="00F9376A"/>
    <w:rsid w:val="00F937E1"/>
    <w:rsid w:val="00F9385D"/>
    <w:rsid w:val="00F93968"/>
    <w:rsid w:val="00F93BA4"/>
    <w:rsid w:val="00F943EE"/>
    <w:rsid w:val="00F94550"/>
    <w:rsid w:val="00F94751"/>
    <w:rsid w:val="00F947C3"/>
    <w:rsid w:val="00F949EF"/>
    <w:rsid w:val="00F94EAD"/>
    <w:rsid w:val="00F95077"/>
    <w:rsid w:val="00F9525E"/>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33F"/>
    <w:rsid w:val="00FA042B"/>
    <w:rsid w:val="00FA06E0"/>
    <w:rsid w:val="00FA0772"/>
    <w:rsid w:val="00FA0CDE"/>
    <w:rsid w:val="00FA18EA"/>
    <w:rsid w:val="00FA1C80"/>
    <w:rsid w:val="00FA1DB9"/>
    <w:rsid w:val="00FA2062"/>
    <w:rsid w:val="00FA2B07"/>
    <w:rsid w:val="00FA2B7F"/>
    <w:rsid w:val="00FA2C58"/>
    <w:rsid w:val="00FA2EA5"/>
    <w:rsid w:val="00FA2FBD"/>
    <w:rsid w:val="00FA31BA"/>
    <w:rsid w:val="00FA36B2"/>
    <w:rsid w:val="00FA39BB"/>
    <w:rsid w:val="00FA3ACD"/>
    <w:rsid w:val="00FA3CBE"/>
    <w:rsid w:val="00FA44AF"/>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03E"/>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27A"/>
    <w:rsid w:val="00FC24A6"/>
    <w:rsid w:val="00FC28BE"/>
    <w:rsid w:val="00FC2CCF"/>
    <w:rsid w:val="00FC2EFF"/>
    <w:rsid w:val="00FC3079"/>
    <w:rsid w:val="00FC346E"/>
    <w:rsid w:val="00FC36D1"/>
    <w:rsid w:val="00FC3AA5"/>
    <w:rsid w:val="00FC3B24"/>
    <w:rsid w:val="00FC3B78"/>
    <w:rsid w:val="00FC43A2"/>
    <w:rsid w:val="00FC44D8"/>
    <w:rsid w:val="00FC4923"/>
    <w:rsid w:val="00FC4BF1"/>
    <w:rsid w:val="00FC4F12"/>
    <w:rsid w:val="00FC58BE"/>
    <w:rsid w:val="00FC58C1"/>
    <w:rsid w:val="00FC5F4C"/>
    <w:rsid w:val="00FC62E5"/>
    <w:rsid w:val="00FC64A6"/>
    <w:rsid w:val="00FC6555"/>
    <w:rsid w:val="00FC676C"/>
    <w:rsid w:val="00FC6950"/>
    <w:rsid w:val="00FC6D7B"/>
    <w:rsid w:val="00FC7193"/>
    <w:rsid w:val="00FC7979"/>
    <w:rsid w:val="00FC7CA8"/>
    <w:rsid w:val="00FC7CDA"/>
    <w:rsid w:val="00FC7D57"/>
    <w:rsid w:val="00FC7DB9"/>
    <w:rsid w:val="00FD00E3"/>
    <w:rsid w:val="00FD1323"/>
    <w:rsid w:val="00FD1450"/>
    <w:rsid w:val="00FD1652"/>
    <w:rsid w:val="00FD1723"/>
    <w:rsid w:val="00FD1740"/>
    <w:rsid w:val="00FD18D1"/>
    <w:rsid w:val="00FD1C3D"/>
    <w:rsid w:val="00FD1FCB"/>
    <w:rsid w:val="00FD2430"/>
    <w:rsid w:val="00FD24E1"/>
    <w:rsid w:val="00FD250F"/>
    <w:rsid w:val="00FD278C"/>
    <w:rsid w:val="00FD2986"/>
    <w:rsid w:val="00FD2A0B"/>
    <w:rsid w:val="00FD2C7C"/>
    <w:rsid w:val="00FD2CA2"/>
    <w:rsid w:val="00FD2DDC"/>
    <w:rsid w:val="00FD2EBC"/>
    <w:rsid w:val="00FD3061"/>
    <w:rsid w:val="00FD31FD"/>
    <w:rsid w:val="00FD32E7"/>
    <w:rsid w:val="00FD3699"/>
    <w:rsid w:val="00FD37DE"/>
    <w:rsid w:val="00FD3C4C"/>
    <w:rsid w:val="00FD3C6A"/>
    <w:rsid w:val="00FD3DB8"/>
    <w:rsid w:val="00FD3F0D"/>
    <w:rsid w:val="00FD4092"/>
    <w:rsid w:val="00FD4B5E"/>
    <w:rsid w:val="00FD4D9B"/>
    <w:rsid w:val="00FD534C"/>
    <w:rsid w:val="00FD551F"/>
    <w:rsid w:val="00FD57F2"/>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32"/>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36A"/>
    <w:rsid w:val="00FF0581"/>
    <w:rsid w:val="00FF0ADA"/>
    <w:rsid w:val="00FF0C7A"/>
    <w:rsid w:val="00FF0E18"/>
    <w:rsid w:val="00FF1193"/>
    <w:rsid w:val="00FF191C"/>
    <w:rsid w:val="00FF21E2"/>
    <w:rsid w:val="00FF23AD"/>
    <w:rsid w:val="00FF2A31"/>
    <w:rsid w:val="00FF2BD5"/>
    <w:rsid w:val="00FF2DB4"/>
    <w:rsid w:val="00FF2F8A"/>
    <w:rsid w:val="00FF3069"/>
    <w:rsid w:val="00FF31FB"/>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 w:val="0163E8A1"/>
    <w:rsid w:val="0C536040"/>
    <w:rsid w:val="0CEBD08F"/>
    <w:rsid w:val="108536C5"/>
    <w:rsid w:val="117E7456"/>
    <w:rsid w:val="1366EAC7"/>
    <w:rsid w:val="1428BB54"/>
    <w:rsid w:val="19C91457"/>
    <w:rsid w:val="243C97BA"/>
    <w:rsid w:val="2B4BB48E"/>
    <w:rsid w:val="314EE276"/>
    <w:rsid w:val="354CAD38"/>
    <w:rsid w:val="436839CE"/>
    <w:rsid w:val="4441015E"/>
    <w:rsid w:val="4E54D84E"/>
    <w:rsid w:val="5E0A5FB1"/>
    <w:rsid w:val="69799A41"/>
    <w:rsid w:val="6C1EC86A"/>
    <w:rsid w:val="6E00F1EC"/>
    <w:rsid w:val="6E96684E"/>
    <w:rsid w:val="6ED84B47"/>
    <w:rsid w:val="72DA1B1A"/>
    <w:rsid w:val="75EA7FA5"/>
    <w:rsid w:val="78EBADA9"/>
    <w:rsid w:val="7FBB1C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00">
    <w:name w:val="อักขระ อักขระ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95284-2055-4A4B-90FC-C0B5CDA5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3.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856</TotalTime>
  <Pages>29</Pages>
  <Words>10647</Words>
  <Characters>60692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ALLIANZ C</vt:lpstr>
    </vt:vector>
  </TitlesOfParts>
  <Company>AA</Company>
  <LinksUpToDate>false</LinksUpToDate>
  <CharactersWithSpaces>71197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275</cp:revision>
  <cp:lastPrinted>2025-11-06T05:59:00Z</cp:lastPrinted>
  <dcterms:created xsi:type="dcterms:W3CDTF">2025-07-30T09:02:00Z</dcterms:created>
  <dcterms:modified xsi:type="dcterms:W3CDTF">2025-11-10T05:03:00Z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