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77777777" w:rsidR="001B54AB" w:rsidRPr="00F110E5" w:rsidRDefault="001B54AB" w:rsidP="00DF3AD1">
      <w:pPr>
        <w:numPr>
          <w:ilvl w:val="0"/>
          <w:numId w:val="1"/>
        </w:numPr>
        <w:spacing w:after="120"/>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7E994328" w:rsidR="00DC1A4B" w:rsidRPr="00F110E5" w:rsidRDefault="009E0882" w:rsidP="00DF3AD1">
      <w:pPr>
        <w:numPr>
          <w:ilvl w:val="1"/>
          <w:numId w:val="3"/>
        </w:numPr>
        <w:spacing w:before="240" w:after="120"/>
        <w:rPr>
          <w:rFonts w:ascii="Angsana New" w:hAnsi="Angsana New"/>
          <w:b/>
          <w:bCs/>
          <w:color w:val="000000"/>
          <w:position w:val="-18"/>
          <w:sz w:val="28"/>
          <w:szCs w:val="28"/>
        </w:rPr>
      </w:pPr>
      <w:r w:rsidRPr="00F110E5">
        <w:rPr>
          <w:rFonts w:ascii="Angsana New" w:hAnsi="Angsana New" w:hint="cs"/>
          <w:b/>
          <w:bCs/>
          <w:color w:val="000000"/>
          <w:position w:val="-18"/>
          <w:sz w:val="28"/>
          <w:szCs w:val="28"/>
        </w:rPr>
        <w:t>Corporate Information</w:t>
      </w:r>
    </w:p>
    <w:p w14:paraId="438CD956" w14:textId="77777777" w:rsidR="00C457C2" w:rsidRPr="00C374B7" w:rsidRDefault="00C457C2" w:rsidP="00DF3AD1">
      <w:pPr>
        <w:tabs>
          <w:tab w:val="left" w:pos="900"/>
          <w:tab w:val="left" w:pos="1418"/>
        </w:tabs>
        <w:spacing w:before="120" w:after="120"/>
        <w:ind w:left="36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 Khon Kaen.</w:t>
      </w:r>
    </w:p>
    <w:p w14:paraId="0D7A8F16" w14:textId="77777777" w:rsidR="00C374B7" w:rsidRPr="00C374B7" w:rsidRDefault="003115B2" w:rsidP="00DF3AD1">
      <w:pPr>
        <w:tabs>
          <w:tab w:val="left" w:pos="900"/>
          <w:tab w:val="left" w:pos="1418"/>
        </w:tabs>
        <w:spacing w:before="120" w:after="120"/>
        <w:ind w:left="36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6A3F9C96" w:rsidR="00871E41" w:rsidRDefault="00871E41" w:rsidP="00DF3AD1">
      <w:pPr>
        <w:numPr>
          <w:ilvl w:val="1"/>
          <w:numId w:val="3"/>
        </w:numPr>
        <w:spacing w:before="120" w:after="120"/>
        <w:ind w:left="357" w:hanging="357"/>
        <w:rPr>
          <w:rFonts w:ascii="Angsana New" w:hAnsi="Angsana New"/>
          <w:b/>
          <w:bCs/>
          <w:color w:val="000000"/>
          <w:sz w:val="28"/>
          <w:szCs w:val="28"/>
        </w:rPr>
      </w:pPr>
      <w:bookmarkStart w:id="0" w:name="_Hlk40170971"/>
      <w:r w:rsidRPr="00871E41">
        <w:rPr>
          <w:rFonts w:ascii="Angsana New" w:hAnsi="Angsana New"/>
          <w:b/>
          <w:bCs/>
          <w:color w:val="000000"/>
          <w:sz w:val="28"/>
          <w:szCs w:val="28"/>
        </w:rPr>
        <w:t xml:space="preserve">Basis for preparation of </w:t>
      </w:r>
      <w:r w:rsidR="003115B2">
        <w:rPr>
          <w:rFonts w:ascii="Angsana New" w:hAnsi="Angsana New"/>
          <w:b/>
          <w:bCs/>
          <w:color w:val="000000"/>
          <w:sz w:val="28"/>
          <w:szCs w:val="28"/>
        </w:rPr>
        <w:t>the interim financial information</w:t>
      </w:r>
    </w:p>
    <w:p w14:paraId="2D5CF25B" w14:textId="01EB78D1" w:rsidR="001D183C" w:rsidRDefault="001D183C" w:rsidP="00DF3AD1">
      <w:pPr>
        <w:pStyle w:val="NormalWeb"/>
        <w:spacing w:before="0" w:beforeAutospacing="0" w:after="120" w:afterAutospacing="0"/>
        <w:ind w:left="360"/>
        <w:jc w:val="thaiDistribute"/>
        <w:rPr>
          <w:rFonts w:ascii="Angsana New" w:hAnsi="Angsana New" w:cs="Angsana New"/>
          <w:color w:val="000000"/>
          <w:sz w:val="28"/>
          <w:szCs w:val="28"/>
        </w:rPr>
      </w:pPr>
      <w:r w:rsidRPr="001D183C">
        <w:rPr>
          <w:rFonts w:ascii="Angsana New" w:hAnsi="Angsana New" w:cs="Angsana New"/>
          <w:color w:val="000000"/>
          <w:sz w:val="28"/>
          <w:szCs w:val="28"/>
        </w:rPr>
        <w:t>The interim financial information is prepared on a condensed basis in accordance with Thai Accounting Standard No. 34 “Interim Financial Reporting”</w:t>
      </w:r>
      <w:r w:rsidR="00F110E5">
        <w:rPr>
          <w:rFonts w:ascii="Angsana New" w:hAnsi="Angsana New" w:cs="Angsana New"/>
          <w:color w:val="000000"/>
          <w:sz w:val="28"/>
          <w:szCs w:val="28"/>
        </w:rPr>
        <w:t xml:space="preserve"> with the Company present condensed interim financial statements</w:t>
      </w:r>
      <w:r w:rsidRPr="001D183C">
        <w:rPr>
          <w:rFonts w:ascii="Angsana New" w:hAnsi="Angsana New" w:cs="Angsana New"/>
          <w:color w:val="000000"/>
          <w:sz w:val="28"/>
          <w:szCs w:val="28"/>
        </w:rPr>
        <w:t>.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w:t>
      </w:r>
      <w:r w:rsidR="00451559">
        <w:rPr>
          <w:rFonts w:ascii="Angsana New" w:hAnsi="Angsana New" w:cs="Angsana New"/>
          <w:color w:val="000000"/>
          <w:sz w:val="28"/>
          <w:szCs w:val="28"/>
        </w:rPr>
        <w:t xml:space="preserve"> </w:t>
      </w:r>
      <w:r w:rsidRPr="001D183C">
        <w:rPr>
          <w:rFonts w:ascii="Angsana New" w:hAnsi="Angsana New" w:cs="Angsana New"/>
          <w:color w:val="000000"/>
          <w:sz w:val="28"/>
          <w:szCs w:val="28"/>
        </w:rPr>
        <w:t>4122/wor.106</w:t>
      </w:r>
      <w:r w:rsidR="00F110E5">
        <w:rPr>
          <w:rFonts w:ascii="Angsana New" w:hAnsi="Angsana New" w:cs="Angsana New"/>
          <w:color w:val="000000"/>
          <w:sz w:val="28"/>
          <w:szCs w:val="28"/>
        </w:rPr>
        <w:t>4</w:t>
      </w:r>
      <w:r w:rsidRPr="001D183C">
        <w:rPr>
          <w:rFonts w:ascii="Angsana New" w:hAnsi="Angsana New" w:cs="Angsana New"/>
          <w:color w:val="000000"/>
          <w:sz w:val="28"/>
          <w:szCs w:val="28"/>
        </w:rPr>
        <w:t xml:space="preserve"> “Guidelines relating to additional disclosures in notes to financial statements according to TFRS17 </w:t>
      </w:r>
      <w:r w:rsidR="00804C8C">
        <w:rPr>
          <w:rFonts w:ascii="Angsana New" w:hAnsi="Angsana New" w:cs="Angsana New"/>
          <w:color w:val="000000"/>
          <w:sz w:val="28"/>
          <w:szCs w:val="28"/>
        </w:rPr>
        <w:t>‘</w:t>
      </w:r>
      <w:r w:rsidRPr="001D183C">
        <w:rPr>
          <w:rFonts w:ascii="Angsana New" w:hAnsi="Angsana New" w:cs="Angsana New"/>
          <w:color w:val="000000"/>
          <w:sz w:val="28"/>
          <w:szCs w:val="28"/>
        </w:rPr>
        <w:t>Insurance contracts’ dated 23 April 2025”.</w:t>
      </w:r>
    </w:p>
    <w:p w14:paraId="2E2A5E15" w14:textId="2C5586D7" w:rsidR="00871E41" w:rsidRPr="00871E41" w:rsidRDefault="00871E41" w:rsidP="00DF3AD1">
      <w:pPr>
        <w:pStyle w:val="NormalWeb"/>
        <w:spacing w:before="0" w:beforeAutospacing="0" w:after="12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The interim financial information has been prepared for providing an update on the financial statements for the year ended 31 December 202</w:t>
      </w:r>
      <w:r w:rsidR="00804C8C">
        <w:rPr>
          <w:rFonts w:ascii="Angsana New" w:hAnsi="Angsana New" w:cs="Angsana New"/>
          <w:color w:val="000000"/>
          <w:sz w:val="28"/>
          <w:szCs w:val="28"/>
        </w:rPr>
        <w:t>4</w:t>
      </w:r>
      <w:r w:rsidRPr="00871E41">
        <w:rPr>
          <w:rFonts w:ascii="Angsana New" w:hAnsi="Angsana New" w:cs="Angsana New"/>
          <w:color w:val="000000"/>
          <w:sz w:val="28"/>
          <w:szCs w:val="28"/>
        </w:rPr>
        <w:t>. They focus on new activities, events and circumstances to avoid repetition of information previously reported. Accordingly, this interim financial information should be read in conjunction with the financial statements for the year ended 31 December 202</w:t>
      </w:r>
      <w:r w:rsidR="00804C8C">
        <w:rPr>
          <w:rFonts w:ascii="Angsana New" w:hAnsi="Angsana New" w:cs="Angsana New"/>
          <w:color w:val="000000"/>
          <w:sz w:val="28"/>
          <w:szCs w:val="28"/>
        </w:rPr>
        <w:t>4</w:t>
      </w:r>
      <w:r w:rsidRPr="00871E41">
        <w:rPr>
          <w:rFonts w:ascii="Angsana New" w:hAnsi="Angsana New" w:cs="Angsana New"/>
          <w:color w:val="000000"/>
          <w:sz w:val="28"/>
          <w:szCs w:val="28"/>
        </w:rPr>
        <w:t>.</w:t>
      </w:r>
    </w:p>
    <w:p w14:paraId="2A682A31" w14:textId="5CB4FA3E" w:rsidR="00871E41" w:rsidRPr="00871E41" w:rsidRDefault="00871E41" w:rsidP="00DF3AD1">
      <w:pPr>
        <w:pStyle w:val="NormalWeb"/>
        <w:spacing w:before="0" w:beforeAutospacing="0" w:after="12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 xml:space="preserve">Other than those specified in notes </w:t>
      </w:r>
      <w:r w:rsidR="00707E35" w:rsidRPr="00871E41">
        <w:rPr>
          <w:rFonts w:ascii="Angsana New" w:hAnsi="Angsana New" w:cs="Angsana New"/>
          <w:color w:val="000000"/>
          <w:sz w:val="28"/>
          <w:szCs w:val="28"/>
        </w:rPr>
        <w:t>for</w:t>
      </w:r>
      <w:r w:rsidRPr="00871E41">
        <w:rPr>
          <w:rFonts w:ascii="Angsana New" w:hAnsi="Angsana New" w:cs="Angsana New"/>
          <w:color w:val="000000"/>
          <w:sz w:val="28"/>
          <w:szCs w:val="28"/>
        </w:rPr>
        <w:t xml:space="preserve"> the annual financial statements and interim financial information, all other balances presented in this interim financial information </w:t>
      </w:r>
      <w:r w:rsidR="00A87C72" w:rsidRPr="00871E41">
        <w:rPr>
          <w:rFonts w:ascii="Angsana New" w:hAnsi="Angsana New" w:cs="Angsana New"/>
          <w:color w:val="000000"/>
          <w:sz w:val="28"/>
          <w:szCs w:val="28"/>
        </w:rPr>
        <w:t>are</w:t>
      </w:r>
      <w:r w:rsidRPr="00871E41">
        <w:rPr>
          <w:rFonts w:ascii="Angsana New" w:hAnsi="Angsana New" w:cs="Angsana New"/>
          <w:color w:val="000000"/>
          <w:sz w:val="28"/>
          <w:szCs w:val="28"/>
        </w:rPr>
        <w:t xml:space="preserve"> prepared under the historical cost basis.</w:t>
      </w:r>
    </w:p>
    <w:p w14:paraId="7927561D" w14:textId="77777777" w:rsidR="00871E41" w:rsidRDefault="00871E41" w:rsidP="00DF3AD1">
      <w:pPr>
        <w:pStyle w:val="NormalWeb"/>
        <w:spacing w:before="120" w:beforeAutospacing="0" w:after="120" w:afterAutospacing="0"/>
        <w:ind w:left="357"/>
        <w:jc w:val="thaiDistribute"/>
        <w:rPr>
          <w:rFonts w:ascii="Angsana New" w:hAnsi="Angsana New" w:cs="Angsana New"/>
          <w:color w:val="000000"/>
          <w:sz w:val="28"/>
          <w:szCs w:val="28"/>
        </w:rPr>
      </w:pPr>
      <w:r w:rsidRPr="00871E41">
        <w:rPr>
          <w:rFonts w:ascii="Angsana New" w:hAnsi="Angsana New" w:cs="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792A9510" w14:textId="2B321EA3" w:rsidR="002E4205" w:rsidRPr="002E4205" w:rsidRDefault="009E0882" w:rsidP="00DF3AD1">
      <w:pPr>
        <w:numPr>
          <w:ilvl w:val="1"/>
          <w:numId w:val="3"/>
        </w:numPr>
        <w:spacing w:before="120" w:after="120"/>
        <w:ind w:left="357" w:hanging="357"/>
        <w:rPr>
          <w:rFonts w:ascii="Angsana New" w:hAnsi="Angsana New"/>
          <w:b/>
          <w:bCs/>
          <w:color w:val="000000"/>
          <w:sz w:val="28"/>
          <w:szCs w:val="28"/>
        </w:rPr>
      </w:pPr>
      <w:r w:rsidRPr="009E0882">
        <w:rPr>
          <w:rFonts w:ascii="Angsana New" w:hAnsi="Angsana New" w:hint="cs"/>
          <w:b/>
          <w:bCs/>
          <w:color w:val="000000"/>
          <w:sz w:val="28"/>
          <w:szCs w:val="28"/>
        </w:rPr>
        <w:t>Accounting Policies</w:t>
      </w:r>
    </w:p>
    <w:p w14:paraId="541C487C" w14:textId="507DC537" w:rsidR="00A17C81" w:rsidRDefault="00F110E5" w:rsidP="00DF3AD1">
      <w:pPr>
        <w:pStyle w:val="NormalWeb"/>
        <w:spacing w:before="120" w:beforeAutospacing="0" w:after="120" w:afterAutospacing="0"/>
        <w:ind w:left="360"/>
        <w:jc w:val="thaiDistribute"/>
        <w:rPr>
          <w:rFonts w:ascii="Angsana New" w:hAnsi="Angsana New" w:cs="Angsana New"/>
          <w:color w:val="000000"/>
          <w:sz w:val="28"/>
          <w:szCs w:val="28"/>
        </w:rPr>
      </w:pPr>
      <w:r w:rsidRPr="00F110E5">
        <w:rPr>
          <w:rFonts w:ascii="Angsana New" w:hAnsi="Angsana New" w:cs="Angsana New"/>
          <w:color w:val="000000"/>
          <w:sz w:val="28"/>
          <w:szCs w:val="28"/>
        </w:rPr>
        <w:t xml:space="preserve">The accounting policies used in preparing </w:t>
      </w:r>
      <w:r w:rsidR="00A87C72" w:rsidRPr="00F110E5">
        <w:rPr>
          <w:rFonts w:ascii="Angsana New" w:hAnsi="Angsana New" w:cs="Angsana New"/>
          <w:color w:val="000000"/>
          <w:sz w:val="28"/>
          <w:szCs w:val="28"/>
        </w:rPr>
        <w:t>this interim financial information</w:t>
      </w:r>
      <w:r w:rsidRPr="00F110E5">
        <w:rPr>
          <w:rFonts w:ascii="Angsana New" w:hAnsi="Angsana New" w:cs="Angsana New"/>
          <w:color w:val="000000"/>
          <w:sz w:val="28"/>
          <w:szCs w:val="28"/>
        </w:rPr>
        <w:t xml:space="preserve"> are consistent with the accounting policies of the annual financial statements, except for accounting policies related to TFRS 17 </w:t>
      </w:r>
      <w:r w:rsidR="00AB446B">
        <w:rPr>
          <w:rFonts w:ascii="Angsana New" w:hAnsi="Angsana New" w:cs="Angsana New"/>
          <w:color w:val="000000"/>
          <w:sz w:val="28"/>
          <w:szCs w:val="28"/>
        </w:rPr>
        <w:t>“</w:t>
      </w:r>
      <w:r w:rsidRPr="00F110E5">
        <w:rPr>
          <w:rFonts w:ascii="Angsana New" w:hAnsi="Angsana New" w:cs="Angsana New"/>
          <w:color w:val="000000"/>
          <w:sz w:val="28"/>
          <w:szCs w:val="28"/>
        </w:rPr>
        <w:t>Insurance Contracts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TFRS 9 </w:t>
      </w:r>
      <w:r w:rsidR="00AB446B">
        <w:rPr>
          <w:rFonts w:ascii="Angsana New" w:hAnsi="Angsana New" w:cs="Angsana New"/>
          <w:color w:val="000000"/>
          <w:sz w:val="28"/>
          <w:szCs w:val="28"/>
        </w:rPr>
        <w:t>“</w:t>
      </w:r>
      <w:r w:rsidRPr="00F110E5">
        <w:rPr>
          <w:rFonts w:ascii="Angsana New" w:hAnsi="Angsana New" w:cs="Angsana New"/>
          <w:color w:val="000000"/>
          <w:sz w:val="28"/>
          <w:szCs w:val="28"/>
        </w:rPr>
        <w:t>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and TFRS 7 </w:t>
      </w:r>
      <w:r w:rsidR="00AB446B">
        <w:rPr>
          <w:rFonts w:ascii="Angsana New" w:hAnsi="Angsana New" w:cs="Angsana New"/>
          <w:color w:val="000000"/>
          <w:sz w:val="28"/>
          <w:szCs w:val="28"/>
        </w:rPr>
        <w:t>“</w:t>
      </w:r>
      <w:r w:rsidRPr="00F110E5">
        <w:rPr>
          <w:rFonts w:ascii="Angsana New" w:hAnsi="Angsana New" w:cs="Angsana New"/>
          <w:color w:val="000000"/>
          <w:sz w:val="28"/>
          <w:szCs w:val="28"/>
        </w:rPr>
        <w:t>Disclosure of 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that the Company has followed in preparing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 xml:space="preserve">. The impact of the adoption of these financial reporting standards is disclosed in Note </w:t>
      </w:r>
      <w:r w:rsidR="00276AD8">
        <w:rPr>
          <w:rFonts w:ascii="Angsana New" w:hAnsi="Angsana New" w:cs="Angsana New"/>
          <w:color w:val="000000"/>
          <w:sz w:val="28"/>
          <w:szCs w:val="28"/>
        </w:rPr>
        <w:t>3</w:t>
      </w:r>
      <w:r w:rsidRPr="00F110E5">
        <w:rPr>
          <w:rFonts w:ascii="Angsana New" w:hAnsi="Angsana New" w:cs="Angsana New"/>
          <w:color w:val="000000"/>
          <w:sz w:val="28"/>
          <w:szCs w:val="28"/>
        </w:rPr>
        <w:t xml:space="preserve"> to the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w:t>
      </w:r>
    </w:p>
    <w:p w14:paraId="32453F35" w14:textId="77777777" w:rsidR="00A17C81" w:rsidRDefault="00A17C81">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0D1C4F93" w14:textId="77777777" w:rsidR="00CD0AF0" w:rsidRPr="00CD0AF0" w:rsidRDefault="00CD0AF0" w:rsidP="00DF3AD1">
      <w:pPr>
        <w:pStyle w:val="NormalWeb"/>
        <w:numPr>
          <w:ilvl w:val="1"/>
          <w:numId w:val="3"/>
        </w:numPr>
        <w:spacing w:before="120" w:beforeAutospacing="0" w:after="120" w:afterAutospacing="0"/>
        <w:jc w:val="thaiDistribute"/>
        <w:rPr>
          <w:rFonts w:ascii="Angsana New" w:hAnsi="Angsana New" w:cs="Angsana New"/>
          <w:b/>
          <w:bCs/>
          <w:color w:val="000000"/>
          <w:sz w:val="28"/>
          <w:szCs w:val="28"/>
        </w:rPr>
      </w:pPr>
      <w:r w:rsidRPr="00CD0AF0">
        <w:rPr>
          <w:rFonts w:ascii="Angsana New" w:hAnsi="Angsana New" w:cs="Angsana New"/>
          <w:b/>
          <w:bCs/>
          <w:color w:val="000000"/>
          <w:sz w:val="28"/>
          <w:szCs w:val="28"/>
        </w:rPr>
        <w:lastRenderedPageBreak/>
        <w:t>Use of judgements, estimates and accounting policies</w:t>
      </w:r>
    </w:p>
    <w:p w14:paraId="28768E07" w14:textId="60558ED0" w:rsidR="00CD0AF0" w:rsidRDefault="00CD0AF0" w:rsidP="00DF3AD1">
      <w:pPr>
        <w:pStyle w:val="NormalWeb"/>
        <w:spacing w:before="120" w:beforeAutospacing="0" w:after="0" w:afterAutospacing="0"/>
        <w:ind w:left="360"/>
        <w:jc w:val="thaiDistribute"/>
        <w:rPr>
          <w:rFonts w:ascii="Angsana New" w:hAnsi="Angsana New" w:cs="Angsana New"/>
          <w:color w:val="000000"/>
          <w:sz w:val="28"/>
          <w:szCs w:val="28"/>
        </w:rPr>
      </w:pPr>
      <w:r w:rsidRPr="00CD0AF0">
        <w:rPr>
          <w:rFonts w:ascii="Angsana New" w:hAnsi="Angsana New" w:cs="Angsana New"/>
          <w:color w:val="000000"/>
          <w:sz w:val="28"/>
          <w:szCs w:val="28"/>
        </w:rPr>
        <w:t>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recognised prospectively.</w:t>
      </w:r>
    </w:p>
    <w:p w14:paraId="0EB9F5CA" w14:textId="288F9ACE" w:rsidR="00B52093" w:rsidRDefault="00CD0AF0" w:rsidP="00DF3AD1">
      <w:pPr>
        <w:pStyle w:val="NormalWeb"/>
        <w:spacing w:before="120" w:beforeAutospacing="0" w:after="0" w:afterAutospacing="0"/>
        <w:ind w:left="360"/>
        <w:jc w:val="thaiDistribute"/>
        <w:rPr>
          <w:rFonts w:ascii="Angsana New" w:hAnsi="Angsana New" w:cs="Angsana New"/>
          <w:color w:val="000000"/>
          <w:sz w:val="28"/>
          <w:szCs w:val="28"/>
        </w:rPr>
      </w:pPr>
      <w:r w:rsidRPr="00CD0AF0">
        <w:rPr>
          <w:rFonts w:ascii="Angsana New" w:hAnsi="Angsana New" w:cs="Angsana New"/>
          <w:color w:val="000000"/>
          <w:sz w:val="28"/>
          <w:szCs w:val="28"/>
        </w:rPr>
        <w:t xml:space="preserve">Information about judgments, assumption and estimation uncertainties at 31 March 2025 that have a significant risk of resulting in a </w:t>
      </w:r>
      <w:r w:rsidR="00A87C72" w:rsidRPr="00CD0AF0">
        <w:rPr>
          <w:rFonts w:ascii="Angsana New" w:hAnsi="Angsana New" w:cs="Angsana New"/>
          <w:color w:val="000000"/>
          <w:sz w:val="28"/>
          <w:szCs w:val="28"/>
        </w:rPr>
        <w:t>material adjustment</w:t>
      </w:r>
      <w:r w:rsidRPr="00CD0AF0">
        <w:rPr>
          <w:rFonts w:ascii="Angsana New" w:hAnsi="Angsana New" w:cs="Angsana New"/>
          <w:color w:val="000000"/>
          <w:sz w:val="28"/>
          <w:szCs w:val="28"/>
        </w:rPr>
        <w:t xml:space="preserve"> to the carrying amounts of assets and liabilities is included in the following</w:t>
      </w:r>
      <w:r w:rsidR="00416AA2">
        <w:rPr>
          <w:rFonts w:ascii="Angsana New" w:hAnsi="Angsana New" w:cs="Angsana New"/>
          <w:color w:val="000000"/>
          <w:sz w:val="28"/>
          <w:szCs w:val="28"/>
        </w:rPr>
        <w:t>:-</w:t>
      </w:r>
    </w:p>
    <w:p w14:paraId="3439580E" w14:textId="1320E201" w:rsidR="00CD0AF0" w:rsidRDefault="00CD0AF0" w:rsidP="00451559">
      <w:pPr>
        <w:pStyle w:val="NormalWeb"/>
        <w:numPr>
          <w:ilvl w:val="0"/>
          <w:numId w:val="7"/>
        </w:numPr>
        <w:spacing w:before="120" w:beforeAutospacing="0" w:after="0" w:afterAutospacing="0"/>
        <w:ind w:left="1166"/>
        <w:jc w:val="thaiDistribute"/>
        <w:rPr>
          <w:rFonts w:ascii="Angsana New" w:hAnsi="Angsana New" w:cs="Angsana New"/>
          <w:color w:val="000000"/>
          <w:sz w:val="28"/>
          <w:szCs w:val="28"/>
        </w:rPr>
      </w:pPr>
      <w:r w:rsidRPr="00CD0AF0">
        <w:rPr>
          <w:rFonts w:ascii="Angsana New" w:hAnsi="Angsana New" w:cs="Angsana New"/>
          <w:color w:val="000000"/>
          <w:sz w:val="28"/>
          <w:szCs w:val="28"/>
        </w:rPr>
        <w:t>Financial assets and liabilities</w:t>
      </w:r>
    </w:p>
    <w:p w14:paraId="21F383AE" w14:textId="2982B3C2" w:rsidR="009E0882" w:rsidRPr="003912C4" w:rsidRDefault="00CD0AF0" w:rsidP="001319AB">
      <w:pPr>
        <w:pStyle w:val="NormalWeb"/>
        <w:numPr>
          <w:ilvl w:val="0"/>
          <w:numId w:val="7"/>
        </w:numPr>
        <w:spacing w:before="60" w:beforeAutospacing="0" w:after="0" w:afterAutospacing="0"/>
        <w:ind w:left="1166"/>
        <w:jc w:val="thaiDistribute"/>
        <w:rPr>
          <w:rFonts w:ascii="Angsana New" w:hAnsi="Angsana New" w:cs="Angsana New"/>
          <w:color w:val="000000"/>
          <w:sz w:val="28"/>
          <w:szCs w:val="28"/>
        </w:rPr>
      </w:pPr>
      <w:r w:rsidRPr="00CD0AF0">
        <w:rPr>
          <w:rFonts w:ascii="Angsana New" w:hAnsi="Angsana New" w:cs="Angsana New"/>
          <w:color w:val="000000"/>
          <w:sz w:val="28"/>
          <w:szCs w:val="28"/>
          <w:lang w:val="en-GB"/>
        </w:rPr>
        <w:t>Insurance contracts and reinsurance contracts</w:t>
      </w:r>
      <w:r>
        <w:rPr>
          <w:rFonts w:ascii="Angsana New" w:hAnsi="Angsana New" w:cs="Angsana New"/>
          <w:color w:val="000000"/>
          <w:sz w:val="28"/>
          <w:szCs w:val="28"/>
          <w:lang w:val="en-GB"/>
        </w:rPr>
        <w:t xml:space="preserve"> (Note to interim financial information</w:t>
      </w:r>
      <w:r w:rsidR="003912C4">
        <w:rPr>
          <w:rFonts w:ascii="Angsana New" w:hAnsi="Angsana New" w:cs="Angsana New"/>
          <w:color w:val="000000"/>
          <w:sz w:val="28"/>
          <w:szCs w:val="28"/>
          <w:lang w:val="en-GB"/>
        </w:rPr>
        <w:t xml:space="preserve"> no. </w:t>
      </w:r>
      <w:r w:rsidR="00276AD8">
        <w:rPr>
          <w:rFonts w:ascii="Angsana New" w:hAnsi="Angsana New" w:cs="Angsana New"/>
          <w:color w:val="000000"/>
          <w:sz w:val="28"/>
          <w:szCs w:val="28"/>
          <w:lang w:val="en-GB"/>
        </w:rPr>
        <w:t>4</w:t>
      </w:r>
      <w:r w:rsidR="003912C4">
        <w:rPr>
          <w:rFonts w:ascii="Angsana New" w:hAnsi="Angsana New" w:cs="Angsana New"/>
          <w:color w:val="000000"/>
          <w:sz w:val="28"/>
          <w:szCs w:val="28"/>
          <w:lang w:val="en-GB"/>
        </w:rPr>
        <w:t>)</w:t>
      </w:r>
    </w:p>
    <w:p w14:paraId="52BD0277" w14:textId="62B59946" w:rsidR="009C159E" w:rsidRDefault="009C159E" w:rsidP="00451559">
      <w:pPr>
        <w:numPr>
          <w:ilvl w:val="0"/>
          <w:numId w:val="1"/>
        </w:numPr>
        <w:spacing w:before="120"/>
        <w:ind w:hanging="446"/>
        <w:rPr>
          <w:rFonts w:ascii="Angsana New" w:hAnsi="Angsana New"/>
          <w:b/>
          <w:bCs/>
          <w:color w:val="000000"/>
          <w:sz w:val="28"/>
          <w:szCs w:val="28"/>
        </w:rPr>
      </w:pPr>
      <w:r w:rsidRPr="009C159E">
        <w:rPr>
          <w:rFonts w:ascii="Angsana New" w:hAnsi="Angsana New"/>
          <w:b/>
          <w:bCs/>
          <w:color w:val="000000"/>
          <w:sz w:val="28"/>
          <w:szCs w:val="28"/>
        </w:rPr>
        <w:t xml:space="preserve">Revised and </w:t>
      </w:r>
      <w:r w:rsidR="00A87C72">
        <w:rPr>
          <w:rFonts w:ascii="Angsana New" w:hAnsi="Angsana New"/>
          <w:b/>
          <w:bCs/>
          <w:color w:val="000000"/>
          <w:sz w:val="28"/>
          <w:szCs w:val="28"/>
        </w:rPr>
        <w:t>r</w:t>
      </w:r>
      <w:r w:rsidRPr="009C159E">
        <w:rPr>
          <w:rFonts w:ascii="Angsana New" w:hAnsi="Angsana New"/>
          <w:b/>
          <w:bCs/>
          <w:color w:val="000000"/>
          <w:sz w:val="28"/>
          <w:szCs w:val="28"/>
        </w:rPr>
        <w:t xml:space="preserve">estated </w:t>
      </w:r>
      <w:r w:rsidR="00A87C72">
        <w:rPr>
          <w:rFonts w:ascii="Angsana New" w:hAnsi="Angsana New"/>
          <w:b/>
          <w:bCs/>
          <w:color w:val="000000"/>
          <w:sz w:val="28"/>
          <w:szCs w:val="28"/>
        </w:rPr>
        <w:t>i</w:t>
      </w:r>
      <w:r w:rsidRPr="009C159E">
        <w:rPr>
          <w:rFonts w:ascii="Angsana New" w:hAnsi="Angsana New"/>
          <w:b/>
          <w:bCs/>
          <w:color w:val="000000"/>
          <w:sz w:val="28"/>
          <w:szCs w:val="28"/>
        </w:rPr>
        <w:t xml:space="preserve">nterim </w:t>
      </w:r>
      <w:r w:rsidR="00A87C72">
        <w:rPr>
          <w:rFonts w:ascii="Angsana New" w:hAnsi="Angsana New"/>
          <w:b/>
          <w:bCs/>
          <w:color w:val="000000"/>
          <w:sz w:val="28"/>
          <w:szCs w:val="28"/>
        </w:rPr>
        <w:t>f</w:t>
      </w:r>
      <w:r w:rsidRPr="009C159E">
        <w:rPr>
          <w:rFonts w:ascii="Angsana New" w:hAnsi="Angsana New"/>
          <w:b/>
          <w:bCs/>
          <w:color w:val="000000"/>
          <w:sz w:val="28"/>
          <w:szCs w:val="28"/>
        </w:rPr>
        <w:t xml:space="preserve">inancial </w:t>
      </w:r>
      <w:r w:rsidR="00A87C72">
        <w:rPr>
          <w:rFonts w:ascii="Angsana New" w:hAnsi="Angsana New"/>
          <w:b/>
          <w:bCs/>
          <w:color w:val="000000"/>
          <w:sz w:val="28"/>
          <w:szCs w:val="28"/>
        </w:rPr>
        <w:t>i</w:t>
      </w:r>
      <w:r w:rsidRPr="009C159E">
        <w:rPr>
          <w:rFonts w:ascii="Angsana New" w:hAnsi="Angsana New"/>
          <w:b/>
          <w:bCs/>
          <w:color w:val="000000"/>
          <w:sz w:val="28"/>
          <w:szCs w:val="28"/>
        </w:rPr>
        <w:t>nformation</w:t>
      </w:r>
    </w:p>
    <w:p w14:paraId="0EF9D583" w14:textId="6CEB4DAD" w:rsidR="00743F6B" w:rsidRPr="0039380D" w:rsidRDefault="008A032E" w:rsidP="00451559">
      <w:pPr>
        <w:pStyle w:val="NormalWeb"/>
        <w:spacing w:before="0" w:beforeAutospacing="0" w:after="0" w:afterAutospacing="0"/>
        <w:ind w:left="360"/>
        <w:jc w:val="thaiDistribute"/>
        <w:rPr>
          <w:rFonts w:ascii="Angsana New" w:hAnsi="Angsana New"/>
          <w:color w:val="000000"/>
          <w:sz w:val="28"/>
          <w:szCs w:val="28"/>
        </w:rPr>
      </w:pPr>
      <w:r w:rsidRPr="008A032E">
        <w:rPr>
          <w:rFonts w:ascii="Angsana New" w:hAnsi="Angsana New" w:cs="Angsana New"/>
          <w:color w:val="000000"/>
          <w:sz w:val="28"/>
          <w:szCs w:val="28"/>
        </w:rPr>
        <w:t>The interim financial information for the three-month period ended 31 March 2025 represents the revised financial information prepared by the Company to replace the previously issued version, which was published on 15 May 2025, as the auditor did not express a conclusion on the previous interim financial information. In addition, on 15 August 2025 and 27 August 2025, the Securities and Exchange Commission and the Office of Insurance Commission ordered the Company to amend and resubmit the revised interim financial information as at 31 March 2025. Accordingly, the Company has revised and prepared this interim financial information to present accurate and complete information to the users of the financial statements</w:t>
      </w:r>
      <w:r w:rsidR="0039380D" w:rsidRPr="0039380D">
        <w:rPr>
          <w:rFonts w:ascii="Angsana New" w:hAnsi="Angsana New"/>
          <w:color w:val="000000"/>
          <w:sz w:val="28"/>
          <w:szCs w:val="28"/>
        </w:rPr>
        <w:t>.</w:t>
      </w:r>
    </w:p>
    <w:p w14:paraId="32F6E0F6" w14:textId="1134C0FE" w:rsidR="00BD5DF1" w:rsidRPr="00C70AB4" w:rsidRDefault="00BD5DF1" w:rsidP="00451559">
      <w:pPr>
        <w:spacing w:before="120" w:line="340" w:lineRule="exact"/>
        <w:ind w:left="360"/>
        <w:jc w:val="thaiDistribute"/>
        <w:textAlignment w:val="auto"/>
        <w:rPr>
          <w:rFonts w:ascii="Angsana New" w:eastAsia="SimSun" w:hAnsi="Angsana New"/>
          <w:sz w:val="28"/>
          <w:szCs w:val="28"/>
        </w:rPr>
      </w:pPr>
      <w:r w:rsidRPr="0039380D">
        <w:rPr>
          <w:rFonts w:ascii="Angsana New" w:eastAsia="SimSun" w:hAnsi="Angsana New"/>
          <w:sz w:val="28"/>
          <w:szCs w:val="28"/>
        </w:rPr>
        <w:t xml:space="preserve">The said correction of errors had the following impact on the </w:t>
      </w:r>
      <w:r w:rsidR="00DD02CB">
        <w:rPr>
          <w:rFonts w:ascii="Angsana New" w:eastAsia="SimSun" w:hAnsi="Angsana New"/>
          <w:sz w:val="28"/>
          <w:szCs w:val="28"/>
        </w:rPr>
        <w:t xml:space="preserve">interim </w:t>
      </w:r>
      <w:r w:rsidRPr="0039380D">
        <w:rPr>
          <w:rFonts w:ascii="Angsana New" w:eastAsia="SimSun" w:hAnsi="Angsana New"/>
          <w:sz w:val="28"/>
          <w:szCs w:val="28"/>
        </w:rPr>
        <w:t xml:space="preserve">financial </w:t>
      </w:r>
      <w:r w:rsidR="00DD02CB">
        <w:rPr>
          <w:rFonts w:ascii="Angsana New" w:eastAsia="SimSun" w:hAnsi="Angsana New"/>
          <w:sz w:val="28"/>
          <w:szCs w:val="28"/>
        </w:rPr>
        <w:t>information</w:t>
      </w:r>
      <w:r w:rsidR="00451559">
        <w:rPr>
          <w:rFonts w:ascii="Angsana New" w:eastAsia="SimSun" w:hAnsi="Angsana New"/>
          <w:sz w:val="28"/>
          <w:szCs w:val="28"/>
        </w:rPr>
        <w:t xml:space="preserve"> as at and for the three</w:t>
      </w:r>
      <w:r w:rsidR="00AB446B">
        <w:rPr>
          <w:rFonts w:ascii="Angsana New" w:eastAsia="SimSun" w:hAnsi="Angsana New"/>
          <w:sz w:val="28"/>
          <w:szCs w:val="28"/>
        </w:rPr>
        <w:t>-</w:t>
      </w:r>
      <w:r w:rsidR="00451559">
        <w:rPr>
          <w:rFonts w:ascii="Angsana New" w:eastAsia="SimSun" w:hAnsi="Angsana New"/>
          <w:sz w:val="28"/>
          <w:szCs w:val="28"/>
        </w:rPr>
        <w:t>month period ended 31 March 2025</w:t>
      </w:r>
      <w:r w:rsidRPr="0039380D">
        <w:rPr>
          <w:rFonts w:ascii="Angsana New" w:eastAsia="SimSun" w:hAnsi="Angsana New"/>
          <w:sz w:val="28"/>
          <w:szCs w:val="28"/>
        </w:rPr>
        <w:t>:</w:t>
      </w:r>
    </w:p>
    <w:tbl>
      <w:tblPr>
        <w:tblW w:w="8940" w:type="dxa"/>
        <w:tblInd w:w="360" w:type="dxa"/>
        <w:tblLook w:val="04A0" w:firstRow="1" w:lastRow="0" w:firstColumn="1" w:lastColumn="0" w:noHBand="0" w:noVBand="1"/>
      </w:tblPr>
      <w:tblGrid>
        <w:gridCol w:w="3690"/>
        <w:gridCol w:w="1961"/>
        <w:gridCol w:w="19"/>
        <w:gridCol w:w="1530"/>
        <w:gridCol w:w="1740"/>
      </w:tblGrid>
      <w:tr w:rsidR="00BD5DF1" w:rsidRPr="004857B1" w14:paraId="3D284BC0" w14:textId="77777777" w:rsidTr="00DF3AD1">
        <w:trPr>
          <w:trHeight w:val="397"/>
          <w:tblHeader/>
        </w:trPr>
        <w:tc>
          <w:tcPr>
            <w:tcW w:w="3690" w:type="dxa"/>
          </w:tcPr>
          <w:p w14:paraId="44210F7D" w14:textId="77777777" w:rsidR="00BD5DF1" w:rsidRPr="004857B1" w:rsidRDefault="00BD5DF1" w:rsidP="00D82FA9">
            <w:pPr>
              <w:spacing w:before="60"/>
              <w:jc w:val="thaiDistribute"/>
              <w:textAlignment w:val="auto"/>
              <w:rPr>
                <w:rFonts w:ascii="Angsana New" w:eastAsia="SimSun" w:hAnsi="Angsana New"/>
                <w:sz w:val="28"/>
                <w:szCs w:val="28"/>
              </w:rPr>
            </w:pPr>
            <w:bookmarkStart w:id="1" w:name="_Hlk176785416"/>
          </w:p>
        </w:tc>
        <w:tc>
          <w:tcPr>
            <w:tcW w:w="5250" w:type="dxa"/>
            <w:gridSpan w:val="4"/>
            <w:vAlign w:val="bottom"/>
            <w:hideMark/>
          </w:tcPr>
          <w:p w14:paraId="435C0B3F" w14:textId="13EAB5B7" w:rsidR="00BD5DF1" w:rsidRPr="004857B1" w:rsidRDefault="00BD5DF1" w:rsidP="00D82FA9">
            <w:pPr>
              <w:pBdr>
                <w:bottom w:val="single" w:sz="4" w:space="1" w:color="auto"/>
              </w:pBdr>
              <w:spacing w:before="60"/>
              <w:jc w:val="center"/>
              <w:textAlignment w:val="auto"/>
              <w:rPr>
                <w:rFonts w:ascii="Angsana New" w:eastAsia="SimSun" w:hAnsi="Angsana New"/>
                <w:sz w:val="28"/>
                <w:szCs w:val="28"/>
              </w:rPr>
            </w:pPr>
            <w:r w:rsidRPr="004857B1">
              <w:rPr>
                <w:rFonts w:ascii="Angsana New" w:hAnsi="Angsana New"/>
                <w:sz w:val="28"/>
                <w:szCs w:val="28"/>
              </w:rPr>
              <w:t>Thousand Baht</w:t>
            </w:r>
          </w:p>
        </w:tc>
      </w:tr>
      <w:tr w:rsidR="00BD5DF1" w:rsidRPr="004857B1" w14:paraId="0B01DCAD" w14:textId="77777777" w:rsidTr="00DF3AD1">
        <w:trPr>
          <w:trHeight w:val="397"/>
          <w:tblHeader/>
        </w:trPr>
        <w:tc>
          <w:tcPr>
            <w:tcW w:w="3690" w:type="dxa"/>
          </w:tcPr>
          <w:p w14:paraId="4DEED2C0" w14:textId="77777777" w:rsidR="00BD5DF1" w:rsidRPr="004857B1" w:rsidRDefault="00BD5DF1" w:rsidP="00D82FA9">
            <w:pPr>
              <w:spacing w:before="60"/>
              <w:jc w:val="thaiDistribute"/>
              <w:textAlignment w:val="auto"/>
              <w:rPr>
                <w:rFonts w:ascii="Angsana New" w:eastAsia="SimSun" w:hAnsi="Angsana New"/>
                <w:sz w:val="28"/>
                <w:szCs w:val="28"/>
              </w:rPr>
            </w:pPr>
          </w:p>
        </w:tc>
        <w:tc>
          <w:tcPr>
            <w:tcW w:w="1961" w:type="dxa"/>
            <w:vAlign w:val="bottom"/>
            <w:hideMark/>
          </w:tcPr>
          <w:p w14:paraId="5E17ECF6" w14:textId="642DF228" w:rsidR="00BD5DF1" w:rsidRPr="004857B1" w:rsidRDefault="005F51A3" w:rsidP="00D82FA9">
            <w:pPr>
              <w:pBdr>
                <w:bottom w:val="single" w:sz="4" w:space="1" w:color="auto"/>
              </w:pBdr>
              <w:spacing w:before="60"/>
              <w:jc w:val="center"/>
              <w:textAlignment w:val="auto"/>
              <w:rPr>
                <w:rFonts w:ascii="Angsana New" w:eastAsia="SimSun" w:hAnsi="Angsana New"/>
                <w:sz w:val="28"/>
                <w:szCs w:val="28"/>
              </w:rPr>
            </w:pPr>
            <w:r w:rsidRPr="004857B1">
              <w:rPr>
                <w:rFonts w:ascii="Angsana New" w:hAnsi="Angsana New"/>
                <w:sz w:val="28"/>
                <w:szCs w:val="28"/>
              </w:rPr>
              <w:t>As previously reported</w:t>
            </w:r>
            <w:r w:rsidR="00AE7A1A" w:rsidRPr="004857B1">
              <w:rPr>
                <w:rFonts w:ascii="Angsana New" w:hAnsi="Angsana New"/>
                <w:sz w:val="28"/>
                <w:szCs w:val="28"/>
              </w:rPr>
              <w:t xml:space="preserve"> </w:t>
            </w:r>
            <w:r w:rsidR="00A87C72" w:rsidRPr="004857B1">
              <w:rPr>
                <w:rFonts w:ascii="Angsana New" w:hAnsi="Angsana New"/>
                <w:sz w:val="28"/>
                <w:szCs w:val="28"/>
              </w:rPr>
              <w:t xml:space="preserve">in </w:t>
            </w:r>
            <w:r w:rsidR="00AE7A1A" w:rsidRPr="004857B1">
              <w:rPr>
                <w:rFonts w:ascii="Angsana New" w:hAnsi="Angsana New"/>
                <w:sz w:val="28"/>
                <w:szCs w:val="28"/>
              </w:rPr>
              <w:t>the interim financial information published on 15 May 2025</w:t>
            </w:r>
          </w:p>
        </w:tc>
        <w:tc>
          <w:tcPr>
            <w:tcW w:w="1549" w:type="dxa"/>
            <w:gridSpan w:val="2"/>
            <w:vAlign w:val="bottom"/>
            <w:hideMark/>
          </w:tcPr>
          <w:p w14:paraId="56EA71B5" w14:textId="1F99C08A" w:rsidR="00BD5DF1" w:rsidRPr="004857B1" w:rsidRDefault="005F51A3" w:rsidP="00D82FA9">
            <w:pPr>
              <w:pBdr>
                <w:bottom w:val="single" w:sz="4" w:space="1" w:color="auto"/>
              </w:pBdr>
              <w:spacing w:before="60"/>
              <w:jc w:val="center"/>
              <w:textAlignment w:val="auto"/>
              <w:rPr>
                <w:rFonts w:ascii="Angsana New" w:eastAsia="SimSun" w:hAnsi="Angsana New"/>
                <w:sz w:val="28"/>
                <w:szCs w:val="28"/>
              </w:rPr>
            </w:pPr>
            <w:r w:rsidRPr="004857B1">
              <w:rPr>
                <w:rFonts w:ascii="Angsana New" w:hAnsi="Angsana New"/>
                <w:sz w:val="28"/>
                <w:szCs w:val="28"/>
              </w:rPr>
              <w:t>Adjustments</w:t>
            </w:r>
          </w:p>
        </w:tc>
        <w:tc>
          <w:tcPr>
            <w:tcW w:w="1740" w:type="dxa"/>
            <w:vAlign w:val="bottom"/>
            <w:hideMark/>
          </w:tcPr>
          <w:p w14:paraId="7B190C82" w14:textId="470BD93B" w:rsidR="00BD5DF1" w:rsidRPr="004857B1" w:rsidRDefault="00A87C72" w:rsidP="00D82FA9">
            <w:pPr>
              <w:pBdr>
                <w:bottom w:val="single" w:sz="4" w:space="1" w:color="auto"/>
              </w:pBdr>
              <w:spacing w:before="60"/>
              <w:jc w:val="center"/>
              <w:textAlignment w:val="auto"/>
              <w:rPr>
                <w:rFonts w:ascii="Angsana New" w:eastAsia="SimSun" w:hAnsi="Angsana New"/>
                <w:sz w:val="28"/>
                <w:szCs w:val="28"/>
              </w:rPr>
            </w:pPr>
            <w:r w:rsidRPr="004857B1">
              <w:rPr>
                <w:rFonts w:ascii="Angsana New" w:eastAsia="SimSun" w:hAnsi="Angsana New"/>
                <w:sz w:val="28"/>
                <w:szCs w:val="28"/>
              </w:rPr>
              <w:t>After adjusted</w:t>
            </w:r>
          </w:p>
        </w:tc>
      </w:tr>
      <w:tr w:rsidR="00A87C72" w:rsidRPr="004857B1" w14:paraId="5799AA38" w14:textId="77777777" w:rsidTr="00DF3AD1">
        <w:trPr>
          <w:trHeight w:val="403"/>
        </w:trPr>
        <w:tc>
          <w:tcPr>
            <w:tcW w:w="3690" w:type="dxa"/>
            <w:vAlign w:val="bottom"/>
          </w:tcPr>
          <w:p w14:paraId="3F21DA5A" w14:textId="58FDF19E" w:rsidR="00A87C72" w:rsidRPr="004857B1" w:rsidRDefault="00A87C72" w:rsidP="00A87C72">
            <w:pPr>
              <w:textAlignment w:val="auto"/>
              <w:rPr>
                <w:rFonts w:ascii="Angsana New" w:eastAsia="SimSun" w:hAnsi="Angsana New"/>
                <w:b/>
                <w:bCs/>
                <w:sz w:val="28"/>
                <w:szCs w:val="28"/>
              </w:rPr>
            </w:pPr>
            <w:r w:rsidRPr="004857B1">
              <w:rPr>
                <w:rFonts w:ascii="Angsana New" w:eastAsia="SimSun" w:hAnsi="Angsana New"/>
                <w:b/>
                <w:bCs/>
                <w:sz w:val="28"/>
                <w:szCs w:val="28"/>
              </w:rPr>
              <w:t>Statement of financial position</w:t>
            </w:r>
          </w:p>
        </w:tc>
        <w:tc>
          <w:tcPr>
            <w:tcW w:w="1961" w:type="dxa"/>
          </w:tcPr>
          <w:p w14:paraId="10C2870A" w14:textId="77777777" w:rsidR="00A87C72" w:rsidRPr="004857B1" w:rsidRDefault="00A87C72" w:rsidP="00A87C72">
            <w:pPr>
              <w:jc w:val="thaiDistribute"/>
              <w:textAlignment w:val="auto"/>
              <w:rPr>
                <w:rFonts w:ascii="Angsana New" w:eastAsia="SimSun" w:hAnsi="Angsana New"/>
                <w:sz w:val="28"/>
                <w:szCs w:val="28"/>
              </w:rPr>
            </w:pPr>
          </w:p>
        </w:tc>
        <w:tc>
          <w:tcPr>
            <w:tcW w:w="1549" w:type="dxa"/>
            <w:gridSpan w:val="2"/>
          </w:tcPr>
          <w:p w14:paraId="11C34408" w14:textId="77777777" w:rsidR="00A87C72" w:rsidRPr="004857B1" w:rsidRDefault="00A87C72" w:rsidP="00A87C72">
            <w:pPr>
              <w:jc w:val="thaiDistribute"/>
              <w:textAlignment w:val="auto"/>
              <w:rPr>
                <w:rFonts w:ascii="Angsana New" w:eastAsia="SimSun" w:hAnsi="Angsana New"/>
                <w:sz w:val="28"/>
                <w:szCs w:val="28"/>
              </w:rPr>
            </w:pPr>
          </w:p>
        </w:tc>
        <w:tc>
          <w:tcPr>
            <w:tcW w:w="1740" w:type="dxa"/>
          </w:tcPr>
          <w:p w14:paraId="0B159FA1" w14:textId="77777777" w:rsidR="00A87C72" w:rsidRPr="004857B1" w:rsidRDefault="00A87C72" w:rsidP="00A87C72">
            <w:pPr>
              <w:jc w:val="thaiDistribute"/>
              <w:textAlignment w:val="auto"/>
              <w:rPr>
                <w:rFonts w:ascii="Angsana New" w:eastAsia="SimSun" w:hAnsi="Angsana New"/>
                <w:sz w:val="28"/>
                <w:szCs w:val="28"/>
              </w:rPr>
            </w:pPr>
          </w:p>
        </w:tc>
      </w:tr>
      <w:tr w:rsidR="00BD5DF1" w:rsidRPr="004857B1" w14:paraId="15A050AA" w14:textId="77777777" w:rsidTr="00DF3AD1">
        <w:trPr>
          <w:trHeight w:val="403"/>
        </w:trPr>
        <w:tc>
          <w:tcPr>
            <w:tcW w:w="3690" w:type="dxa"/>
            <w:vAlign w:val="bottom"/>
          </w:tcPr>
          <w:p w14:paraId="617B9FA7" w14:textId="127D3FC1" w:rsidR="00BD5DF1" w:rsidRPr="004857B1" w:rsidRDefault="005F51A3" w:rsidP="00A87C72">
            <w:pPr>
              <w:textAlignment w:val="auto"/>
              <w:rPr>
                <w:rFonts w:ascii="Angsana New" w:eastAsia="SimSun" w:hAnsi="Angsana New"/>
                <w:b/>
                <w:bCs/>
                <w:sz w:val="28"/>
                <w:szCs w:val="28"/>
              </w:rPr>
            </w:pPr>
            <w:r w:rsidRPr="004857B1">
              <w:rPr>
                <w:rFonts w:ascii="Angsana New" w:eastAsia="SimSun" w:hAnsi="Angsana New"/>
                <w:b/>
                <w:bCs/>
                <w:sz w:val="28"/>
                <w:szCs w:val="28"/>
              </w:rPr>
              <w:t>Assets</w:t>
            </w:r>
          </w:p>
        </w:tc>
        <w:tc>
          <w:tcPr>
            <w:tcW w:w="1961" w:type="dxa"/>
          </w:tcPr>
          <w:p w14:paraId="5EA8BC75" w14:textId="77777777" w:rsidR="00BD5DF1" w:rsidRPr="004857B1" w:rsidRDefault="00BD5DF1" w:rsidP="00A87C72">
            <w:pPr>
              <w:jc w:val="thaiDistribute"/>
              <w:textAlignment w:val="auto"/>
              <w:rPr>
                <w:rFonts w:ascii="Angsana New" w:eastAsia="SimSun" w:hAnsi="Angsana New"/>
                <w:sz w:val="28"/>
                <w:szCs w:val="28"/>
              </w:rPr>
            </w:pPr>
          </w:p>
        </w:tc>
        <w:tc>
          <w:tcPr>
            <w:tcW w:w="1549" w:type="dxa"/>
            <w:gridSpan w:val="2"/>
          </w:tcPr>
          <w:p w14:paraId="0A52B8D6" w14:textId="77777777" w:rsidR="00BD5DF1" w:rsidRPr="004857B1" w:rsidRDefault="00BD5DF1" w:rsidP="00A87C72">
            <w:pPr>
              <w:jc w:val="thaiDistribute"/>
              <w:textAlignment w:val="auto"/>
              <w:rPr>
                <w:rFonts w:ascii="Angsana New" w:eastAsia="SimSun" w:hAnsi="Angsana New"/>
                <w:sz w:val="28"/>
                <w:szCs w:val="28"/>
              </w:rPr>
            </w:pPr>
          </w:p>
        </w:tc>
        <w:tc>
          <w:tcPr>
            <w:tcW w:w="1740" w:type="dxa"/>
          </w:tcPr>
          <w:p w14:paraId="2289A589" w14:textId="77777777" w:rsidR="00BD5DF1" w:rsidRPr="004857B1" w:rsidRDefault="00BD5DF1" w:rsidP="00A87C72">
            <w:pPr>
              <w:jc w:val="thaiDistribute"/>
              <w:textAlignment w:val="auto"/>
              <w:rPr>
                <w:rFonts w:ascii="Angsana New" w:eastAsia="SimSun" w:hAnsi="Angsana New"/>
                <w:sz w:val="28"/>
                <w:szCs w:val="28"/>
              </w:rPr>
            </w:pPr>
          </w:p>
        </w:tc>
      </w:tr>
      <w:bookmarkEnd w:id="1"/>
      <w:tr w:rsidR="009F4FC4" w:rsidRPr="004857B1" w14:paraId="071833DD" w14:textId="77777777" w:rsidTr="00DF3AD1">
        <w:trPr>
          <w:trHeight w:val="403"/>
        </w:trPr>
        <w:tc>
          <w:tcPr>
            <w:tcW w:w="3690" w:type="dxa"/>
            <w:vAlign w:val="center"/>
          </w:tcPr>
          <w:p w14:paraId="42433FB5" w14:textId="2E0BF01E" w:rsidR="009F4FC4" w:rsidRPr="004857B1" w:rsidRDefault="009F4FC4" w:rsidP="009F4FC4">
            <w:pPr>
              <w:textAlignment w:val="auto"/>
              <w:rPr>
                <w:rFonts w:ascii="Angsana New" w:eastAsia="SimSun" w:hAnsi="Angsana New"/>
                <w:sz w:val="28"/>
                <w:szCs w:val="28"/>
              </w:rPr>
            </w:pPr>
            <w:r w:rsidRPr="004857B1">
              <w:rPr>
                <w:rFonts w:ascii="Angsana New" w:eastAsia="SimSun" w:hAnsi="Angsana New"/>
                <w:sz w:val="28"/>
                <w:szCs w:val="28"/>
              </w:rPr>
              <w:t>Reinsurance contract assets</w:t>
            </w:r>
          </w:p>
        </w:tc>
        <w:tc>
          <w:tcPr>
            <w:tcW w:w="1961" w:type="dxa"/>
            <w:vAlign w:val="center"/>
          </w:tcPr>
          <w:p w14:paraId="28EFD434" w14:textId="5132F831" w:rsidR="009F4FC4" w:rsidRPr="004857B1" w:rsidRDefault="009F4FC4" w:rsidP="009F4FC4">
            <w:pPr>
              <w:jc w:val="right"/>
              <w:textAlignment w:val="auto"/>
              <w:rPr>
                <w:rFonts w:ascii="Angsana New" w:eastAsia="SimSun" w:hAnsi="Angsana New"/>
                <w:sz w:val="28"/>
                <w:szCs w:val="28"/>
                <w:cs/>
              </w:rPr>
            </w:pPr>
            <w:r w:rsidRPr="00EB6696">
              <w:rPr>
                <w:rFonts w:ascii="Angsana New" w:eastAsia="SimSun" w:hAnsi="Angsana New"/>
                <w:sz w:val="28"/>
                <w:szCs w:val="28"/>
              </w:rPr>
              <w:t xml:space="preserve">25,297 </w:t>
            </w:r>
          </w:p>
        </w:tc>
        <w:tc>
          <w:tcPr>
            <w:tcW w:w="1549" w:type="dxa"/>
            <w:gridSpan w:val="2"/>
            <w:vAlign w:val="center"/>
          </w:tcPr>
          <w:p w14:paraId="13AC9361" w14:textId="5AB5AC0F" w:rsidR="009F4FC4" w:rsidRPr="004857B1" w:rsidRDefault="009F4FC4" w:rsidP="009F4FC4">
            <w:pPr>
              <w:jc w:val="right"/>
              <w:textAlignment w:val="auto"/>
              <w:rPr>
                <w:rFonts w:ascii="Angsana New" w:eastAsia="SimSun" w:hAnsi="Angsana New"/>
                <w:sz w:val="28"/>
                <w:szCs w:val="28"/>
              </w:rPr>
            </w:pPr>
            <w:r w:rsidRPr="00EB6696">
              <w:rPr>
                <w:rFonts w:ascii="Angsana New" w:eastAsia="SimSun" w:hAnsi="Angsana New"/>
                <w:sz w:val="28"/>
                <w:szCs w:val="28"/>
              </w:rPr>
              <w:t>3,</w:t>
            </w:r>
            <w:r>
              <w:rPr>
                <w:rFonts w:ascii="Angsana New" w:eastAsia="SimSun" w:hAnsi="Angsana New"/>
                <w:sz w:val="28"/>
                <w:szCs w:val="28"/>
              </w:rPr>
              <w:t>648</w:t>
            </w:r>
          </w:p>
        </w:tc>
        <w:tc>
          <w:tcPr>
            <w:tcW w:w="1740" w:type="dxa"/>
            <w:vAlign w:val="center"/>
          </w:tcPr>
          <w:p w14:paraId="5E9EA476" w14:textId="5CBE68F7" w:rsidR="009F4FC4" w:rsidRPr="004857B1" w:rsidRDefault="009F4FC4" w:rsidP="009F4FC4">
            <w:pPr>
              <w:jc w:val="right"/>
              <w:textAlignment w:val="auto"/>
              <w:rPr>
                <w:rFonts w:ascii="Angsana New" w:eastAsia="SimSun" w:hAnsi="Angsana New"/>
                <w:sz w:val="28"/>
                <w:szCs w:val="28"/>
              </w:rPr>
            </w:pPr>
            <w:r>
              <w:rPr>
                <w:rFonts w:ascii="Angsana New" w:eastAsia="SimSun" w:hAnsi="Angsana New"/>
                <w:sz w:val="28"/>
                <w:szCs w:val="28"/>
              </w:rPr>
              <w:t>28,945</w:t>
            </w:r>
          </w:p>
        </w:tc>
      </w:tr>
      <w:tr w:rsidR="009F4FC4" w:rsidRPr="004857B1" w14:paraId="7DDA60E2" w14:textId="77777777" w:rsidTr="00DF3AD1">
        <w:trPr>
          <w:trHeight w:val="403"/>
        </w:trPr>
        <w:tc>
          <w:tcPr>
            <w:tcW w:w="3690" w:type="dxa"/>
            <w:vAlign w:val="center"/>
          </w:tcPr>
          <w:p w14:paraId="13CD15EB" w14:textId="0A0106F7" w:rsidR="009F4FC4" w:rsidRPr="004857B1" w:rsidRDefault="00D37091" w:rsidP="009F4FC4">
            <w:pPr>
              <w:textAlignment w:val="auto"/>
              <w:rPr>
                <w:rFonts w:ascii="Angsana New" w:eastAsia="SimSun" w:hAnsi="Angsana New"/>
                <w:sz w:val="28"/>
                <w:szCs w:val="28"/>
              </w:rPr>
            </w:pPr>
            <w:r w:rsidRPr="00D37091">
              <w:rPr>
                <w:rFonts w:ascii="Angsana New" w:eastAsia="SimSun" w:hAnsi="Angsana New"/>
                <w:sz w:val="28"/>
                <w:szCs w:val="28"/>
              </w:rPr>
              <w:t>Deferred tax assets</w:t>
            </w:r>
          </w:p>
        </w:tc>
        <w:tc>
          <w:tcPr>
            <w:tcW w:w="1961" w:type="dxa"/>
            <w:vAlign w:val="center"/>
          </w:tcPr>
          <w:p w14:paraId="3DCE9284" w14:textId="429F3942" w:rsidR="009F4FC4" w:rsidRPr="00EB6696" w:rsidRDefault="009F4FC4" w:rsidP="009F4FC4">
            <w:pPr>
              <w:jc w:val="right"/>
              <w:textAlignment w:val="auto"/>
              <w:rPr>
                <w:rFonts w:ascii="Angsana New" w:eastAsia="SimSun" w:hAnsi="Angsana New"/>
                <w:sz w:val="28"/>
                <w:szCs w:val="28"/>
              </w:rPr>
            </w:pPr>
            <w:r>
              <w:rPr>
                <w:rFonts w:ascii="Angsana New" w:eastAsia="SimSun" w:hAnsi="Angsana New"/>
                <w:sz w:val="28"/>
                <w:szCs w:val="28"/>
              </w:rPr>
              <w:t>42,40</w:t>
            </w:r>
            <w:r w:rsidR="00B246EF">
              <w:rPr>
                <w:rFonts w:ascii="Angsana New" w:eastAsia="SimSun" w:hAnsi="Angsana New"/>
                <w:sz w:val="28"/>
                <w:szCs w:val="28"/>
              </w:rPr>
              <w:t>4</w:t>
            </w:r>
          </w:p>
        </w:tc>
        <w:tc>
          <w:tcPr>
            <w:tcW w:w="1549" w:type="dxa"/>
            <w:gridSpan w:val="2"/>
            <w:vAlign w:val="center"/>
          </w:tcPr>
          <w:p w14:paraId="38D7A9FF" w14:textId="79A96191" w:rsidR="009F4FC4" w:rsidRPr="00EB6696" w:rsidRDefault="009F4FC4" w:rsidP="009F4FC4">
            <w:pPr>
              <w:jc w:val="right"/>
              <w:textAlignment w:val="auto"/>
              <w:rPr>
                <w:rFonts w:ascii="Angsana New" w:eastAsia="SimSun" w:hAnsi="Angsana New"/>
                <w:sz w:val="28"/>
                <w:szCs w:val="28"/>
              </w:rPr>
            </w:pPr>
            <w:r>
              <w:rPr>
                <w:rFonts w:ascii="Angsana New" w:eastAsia="SimSun" w:hAnsi="Angsana New"/>
                <w:sz w:val="28"/>
                <w:szCs w:val="28"/>
              </w:rPr>
              <w:t>8</w:t>
            </w:r>
            <w:r w:rsidR="00B246EF">
              <w:rPr>
                <w:rFonts w:ascii="Angsana New" w:eastAsia="SimSun" w:hAnsi="Angsana New"/>
                <w:sz w:val="28"/>
                <w:szCs w:val="28"/>
              </w:rPr>
              <w:t>40</w:t>
            </w:r>
          </w:p>
        </w:tc>
        <w:tc>
          <w:tcPr>
            <w:tcW w:w="1740" w:type="dxa"/>
            <w:vAlign w:val="center"/>
          </w:tcPr>
          <w:p w14:paraId="44A15F86" w14:textId="5BE8F719" w:rsidR="009F4FC4" w:rsidRDefault="009F4FC4" w:rsidP="009F4FC4">
            <w:pPr>
              <w:jc w:val="right"/>
              <w:textAlignment w:val="auto"/>
              <w:rPr>
                <w:rFonts w:ascii="Angsana New" w:eastAsia="SimSun" w:hAnsi="Angsana New"/>
                <w:sz w:val="28"/>
                <w:szCs w:val="28"/>
              </w:rPr>
            </w:pPr>
            <w:r>
              <w:rPr>
                <w:rFonts w:ascii="Angsana New" w:eastAsia="SimSun" w:hAnsi="Angsana New"/>
                <w:sz w:val="28"/>
                <w:szCs w:val="28"/>
              </w:rPr>
              <w:t>43,244</w:t>
            </w:r>
          </w:p>
        </w:tc>
      </w:tr>
      <w:tr w:rsidR="009F4FC4" w:rsidRPr="004857B1" w14:paraId="6ED1EF60" w14:textId="77777777" w:rsidTr="00DF3AD1">
        <w:trPr>
          <w:trHeight w:val="403"/>
        </w:trPr>
        <w:tc>
          <w:tcPr>
            <w:tcW w:w="3690" w:type="dxa"/>
            <w:vAlign w:val="bottom"/>
          </w:tcPr>
          <w:p w14:paraId="2A95D5A6" w14:textId="5C3AF413" w:rsidR="009F4FC4" w:rsidRPr="004857B1" w:rsidRDefault="009F4FC4" w:rsidP="009F4FC4">
            <w:pPr>
              <w:textAlignment w:val="auto"/>
              <w:rPr>
                <w:rFonts w:ascii="Angsana New" w:eastAsia="SimSun" w:hAnsi="Angsana New"/>
                <w:b/>
                <w:bCs/>
                <w:sz w:val="28"/>
                <w:szCs w:val="28"/>
              </w:rPr>
            </w:pPr>
            <w:r w:rsidRPr="004857B1">
              <w:rPr>
                <w:rFonts w:ascii="Angsana New" w:eastAsia="SimSun" w:hAnsi="Angsana New"/>
                <w:sz w:val="28"/>
                <w:szCs w:val="28"/>
              </w:rPr>
              <w:t>Other assets</w:t>
            </w:r>
          </w:p>
        </w:tc>
        <w:tc>
          <w:tcPr>
            <w:tcW w:w="1961" w:type="dxa"/>
            <w:vAlign w:val="center"/>
          </w:tcPr>
          <w:p w14:paraId="51321CA4" w14:textId="59B2E365"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6,892 </w:t>
            </w:r>
          </w:p>
        </w:tc>
        <w:tc>
          <w:tcPr>
            <w:tcW w:w="1549" w:type="dxa"/>
            <w:gridSpan w:val="2"/>
            <w:vAlign w:val="center"/>
          </w:tcPr>
          <w:p w14:paraId="0A81A988" w14:textId="78E14D03"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(1,310) </w:t>
            </w:r>
          </w:p>
        </w:tc>
        <w:tc>
          <w:tcPr>
            <w:tcW w:w="1740" w:type="dxa"/>
            <w:vAlign w:val="center"/>
          </w:tcPr>
          <w:p w14:paraId="2B5173BD" w14:textId="209761E3"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5,582</w:t>
            </w:r>
          </w:p>
        </w:tc>
      </w:tr>
      <w:tr w:rsidR="00B04AF3" w:rsidRPr="004857B1" w14:paraId="78EF18E0" w14:textId="77777777" w:rsidTr="00DF3AD1">
        <w:trPr>
          <w:trHeight w:val="403"/>
        </w:trPr>
        <w:tc>
          <w:tcPr>
            <w:tcW w:w="3690" w:type="dxa"/>
            <w:vAlign w:val="bottom"/>
          </w:tcPr>
          <w:p w14:paraId="2355C30B" w14:textId="0AC6B54B" w:rsidR="00B04AF3" w:rsidRPr="004857B1" w:rsidRDefault="00B04AF3" w:rsidP="00B04AF3">
            <w:pPr>
              <w:spacing w:before="240"/>
              <w:textAlignment w:val="auto"/>
              <w:rPr>
                <w:rFonts w:ascii="Angsana New" w:eastAsia="SimSun" w:hAnsi="Angsana New"/>
                <w:b/>
                <w:bCs/>
                <w:sz w:val="28"/>
                <w:szCs w:val="28"/>
              </w:rPr>
            </w:pPr>
            <w:r w:rsidRPr="004857B1">
              <w:rPr>
                <w:rFonts w:ascii="Angsana New" w:eastAsia="SimSun" w:hAnsi="Angsana New"/>
                <w:b/>
                <w:bCs/>
                <w:sz w:val="28"/>
                <w:szCs w:val="28"/>
              </w:rPr>
              <w:t>Liabilities</w:t>
            </w:r>
          </w:p>
        </w:tc>
        <w:tc>
          <w:tcPr>
            <w:tcW w:w="1961" w:type="dxa"/>
          </w:tcPr>
          <w:p w14:paraId="2C284933" w14:textId="77777777" w:rsidR="00B04AF3" w:rsidRPr="004857B1" w:rsidRDefault="00B04AF3" w:rsidP="00B04AF3">
            <w:pPr>
              <w:jc w:val="right"/>
              <w:textAlignment w:val="auto"/>
              <w:rPr>
                <w:rFonts w:ascii="Angsana New" w:eastAsia="SimSun" w:hAnsi="Angsana New"/>
                <w:sz w:val="28"/>
                <w:szCs w:val="28"/>
              </w:rPr>
            </w:pPr>
          </w:p>
        </w:tc>
        <w:tc>
          <w:tcPr>
            <w:tcW w:w="1549" w:type="dxa"/>
            <w:gridSpan w:val="2"/>
          </w:tcPr>
          <w:p w14:paraId="208CF8F4" w14:textId="77777777" w:rsidR="00B04AF3" w:rsidRPr="004857B1" w:rsidRDefault="00B04AF3" w:rsidP="00B04AF3">
            <w:pPr>
              <w:jc w:val="right"/>
              <w:textAlignment w:val="auto"/>
              <w:rPr>
                <w:rFonts w:ascii="Angsana New" w:eastAsia="SimSun" w:hAnsi="Angsana New"/>
                <w:sz w:val="28"/>
                <w:szCs w:val="28"/>
              </w:rPr>
            </w:pPr>
          </w:p>
        </w:tc>
        <w:tc>
          <w:tcPr>
            <w:tcW w:w="1740" w:type="dxa"/>
          </w:tcPr>
          <w:p w14:paraId="5B3770CC" w14:textId="77777777" w:rsidR="00B04AF3" w:rsidRPr="004857B1" w:rsidRDefault="00B04AF3" w:rsidP="00B04AF3">
            <w:pPr>
              <w:jc w:val="right"/>
              <w:textAlignment w:val="auto"/>
              <w:rPr>
                <w:rFonts w:ascii="Angsana New" w:eastAsia="SimSun" w:hAnsi="Angsana New"/>
                <w:sz w:val="28"/>
                <w:szCs w:val="28"/>
              </w:rPr>
            </w:pPr>
          </w:p>
        </w:tc>
      </w:tr>
      <w:tr w:rsidR="009F4FC4" w:rsidRPr="004857B1" w14:paraId="0854E203" w14:textId="77777777" w:rsidTr="00DF3AD1">
        <w:trPr>
          <w:trHeight w:val="403"/>
        </w:trPr>
        <w:tc>
          <w:tcPr>
            <w:tcW w:w="3690" w:type="dxa"/>
            <w:vAlign w:val="bottom"/>
          </w:tcPr>
          <w:p w14:paraId="079A3041" w14:textId="363667F9" w:rsidR="009F4FC4" w:rsidRPr="004857B1" w:rsidRDefault="009F4FC4" w:rsidP="009F4FC4">
            <w:pPr>
              <w:textAlignment w:val="auto"/>
              <w:rPr>
                <w:rFonts w:ascii="Angsana New" w:eastAsia="SimSun" w:hAnsi="Angsana New"/>
                <w:sz w:val="28"/>
                <w:szCs w:val="28"/>
              </w:rPr>
            </w:pPr>
            <w:r w:rsidRPr="004857B1">
              <w:rPr>
                <w:rFonts w:ascii="Angsana New" w:eastAsia="SimSun" w:hAnsi="Angsana New"/>
                <w:sz w:val="28"/>
                <w:szCs w:val="28"/>
              </w:rPr>
              <w:t>Insurance contract liabilities</w:t>
            </w:r>
          </w:p>
        </w:tc>
        <w:tc>
          <w:tcPr>
            <w:tcW w:w="1961" w:type="dxa"/>
            <w:vAlign w:val="center"/>
          </w:tcPr>
          <w:p w14:paraId="4139F03A" w14:textId="13DD7292"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269,411 </w:t>
            </w:r>
          </w:p>
        </w:tc>
        <w:tc>
          <w:tcPr>
            <w:tcW w:w="1549" w:type="dxa"/>
            <w:gridSpan w:val="2"/>
            <w:vAlign w:val="center"/>
          </w:tcPr>
          <w:p w14:paraId="66C1A6E7" w14:textId="3EFE251D"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5,777 </w:t>
            </w:r>
          </w:p>
        </w:tc>
        <w:tc>
          <w:tcPr>
            <w:tcW w:w="1740" w:type="dxa"/>
            <w:vAlign w:val="center"/>
          </w:tcPr>
          <w:p w14:paraId="2E2CD0D9" w14:textId="2F718DBF" w:rsidR="009F4FC4" w:rsidRPr="004857B1" w:rsidRDefault="009F4FC4" w:rsidP="009F4FC4">
            <w:pPr>
              <w:jc w:val="right"/>
              <w:textAlignment w:val="auto"/>
              <w:rPr>
                <w:rFonts w:ascii="Angsana New" w:eastAsia="SimSun" w:hAnsi="Angsana New"/>
                <w:sz w:val="28"/>
                <w:szCs w:val="28"/>
              </w:rPr>
            </w:pPr>
            <w:r>
              <w:rPr>
                <w:rFonts w:ascii="Angsana New" w:eastAsia="SimSun" w:hAnsi="Angsana New"/>
                <w:sz w:val="28"/>
                <w:szCs w:val="28"/>
              </w:rPr>
              <w:t>275,188</w:t>
            </w:r>
          </w:p>
        </w:tc>
      </w:tr>
      <w:tr w:rsidR="009F4FC4" w:rsidRPr="004857B1" w14:paraId="0CA90F34" w14:textId="77777777" w:rsidTr="00DF3AD1">
        <w:trPr>
          <w:trHeight w:val="403"/>
        </w:trPr>
        <w:tc>
          <w:tcPr>
            <w:tcW w:w="3690" w:type="dxa"/>
            <w:vAlign w:val="bottom"/>
          </w:tcPr>
          <w:p w14:paraId="3B6F4403" w14:textId="0250E541" w:rsidR="009F4FC4" w:rsidRPr="004857B1" w:rsidRDefault="009F4FC4" w:rsidP="009F4FC4">
            <w:pPr>
              <w:textAlignment w:val="auto"/>
              <w:rPr>
                <w:rFonts w:ascii="Angsana New" w:eastAsia="SimSun" w:hAnsi="Angsana New"/>
                <w:sz w:val="28"/>
                <w:szCs w:val="28"/>
              </w:rPr>
            </w:pPr>
            <w:r w:rsidRPr="004857B1">
              <w:rPr>
                <w:rFonts w:ascii="Angsana New" w:eastAsia="SimSun" w:hAnsi="Angsana New"/>
                <w:sz w:val="28"/>
                <w:szCs w:val="28"/>
              </w:rPr>
              <w:t>Reinsurance contract liabilities</w:t>
            </w:r>
          </w:p>
        </w:tc>
        <w:tc>
          <w:tcPr>
            <w:tcW w:w="1961" w:type="dxa"/>
            <w:vAlign w:val="center"/>
          </w:tcPr>
          <w:p w14:paraId="36910666" w14:textId="684C1907" w:rsidR="009F4FC4" w:rsidRPr="004857B1" w:rsidRDefault="009F4FC4" w:rsidP="009F4FC4">
            <w:pPr>
              <w:jc w:val="right"/>
              <w:textAlignment w:val="auto"/>
              <w:rPr>
                <w:rFonts w:ascii="Angsana New" w:eastAsia="SimSun" w:hAnsi="Angsana New"/>
                <w:sz w:val="28"/>
                <w:szCs w:val="28"/>
              </w:rPr>
            </w:pPr>
            <w:r w:rsidRPr="00C14826">
              <w:rPr>
                <w:rFonts w:ascii="Angsana New" w:hAnsi="Angsana New"/>
                <w:color w:val="000000"/>
                <w:sz w:val="28"/>
                <w:szCs w:val="28"/>
              </w:rPr>
              <w:t>-</w:t>
            </w:r>
            <w:r>
              <w:rPr>
                <w:rFonts w:ascii="Angsana New" w:hAnsi="Angsana New"/>
                <w:color w:val="000000"/>
                <w:sz w:val="28"/>
                <w:szCs w:val="28"/>
              </w:rPr>
              <w:t xml:space="preserve"> </w:t>
            </w:r>
          </w:p>
        </w:tc>
        <w:tc>
          <w:tcPr>
            <w:tcW w:w="1549" w:type="dxa"/>
            <w:gridSpan w:val="2"/>
            <w:vAlign w:val="center"/>
          </w:tcPr>
          <w:p w14:paraId="74AF52B0" w14:textId="399D4379"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12,133 </w:t>
            </w:r>
          </w:p>
        </w:tc>
        <w:tc>
          <w:tcPr>
            <w:tcW w:w="1740" w:type="dxa"/>
            <w:vAlign w:val="center"/>
          </w:tcPr>
          <w:p w14:paraId="05042FC3" w14:textId="5EE7B896"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12,133</w:t>
            </w:r>
          </w:p>
        </w:tc>
      </w:tr>
      <w:tr w:rsidR="009F4FC4" w:rsidRPr="004857B1" w14:paraId="400D3729" w14:textId="77777777" w:rsidTr="00DF3AD1">
        <w:trPr>
          <w:trHeight w:val="403"/>
        </w:trPr>
        <w:tc>
          <w:tcPr>
            <w:tcW w:w="3690" w:type="dxa"/>
            <w:vAlign w:val="bottom"/>
          </w:tcPr>
          <w:p w14:paraId="4CB8FCAE" w14:textId="254E22CC" w:rsidR="009F4FC4" w:rsidRPr="004857B1" w:rsidRDefault="009F4FC4" w:rsidP="009F4FC4">
            <w:pPr>
              <w:textAlignment w:val="auto"/>
              <w:rPr>
                <w:rFonts w:ascii="Angsana New" w:eastAsia="SimSun" w:hAnsi="Angsana New"/>
                <w:sz w:val="28"/>
                <w:szCs w:val="28"/>
              </w:rPr>
            </w:pPr>
            <w:r w:rsidRPr="004857B1">
              <w:rPr>
                <w:rFonts w:ascii="Angsana New" w:eastAsia="SimSun" w:hAnsi="Angsana New"/>
                <w:sz w:val="28"/>
                <w:szCs w:val="28"/>
              </w:rPr>
              <w:t>Other liabilities</w:t>
            </w:r>
          </w:p>
        </w:tc>
        <w:tc>
          <w:tcPr>
            <w:tcW w:w="1961" w:type="dxa"/>
            <w:vAlign w:val="center"/>
          </w:tcPr>
          <w:p w14:paraId="6FC2814A" w14:textId="17508679" w:rsidR="009F4FC4" w:rsidRPr="004857B1" w:rsidRDefault="009F4FC4" w:rsidP="009F4FC4">
            <w:pPr>
              <w:jc w:val="right"/>
              <w:textAlignment w:val="auto"/>
              <w:rPr>
                <w:rFonts w:ascii="Angsana New" w:eastAsia="SimSun" w:hAnsi="Angsana New"/>
                <w:sz w:val="28"/>
                <w:szCs w:val="28"/>
                <w:cs/>
              </w:rPr>
            </w:pPr>
            <w:r>
              <w:rPr>
                <w:rFonts w:ascii="Angsana New" w:hAnsi="Angsana New"/>
                <w:color w:val="000000"/>
                <w:sz w:val="28"/>
                <w:szCs w:val="28"/>
              </w:rPr>
              <w:t xml:space="preserve">20,767 </w:t>
            </w:r>
          </w:p>
        </w:tc>
        <w:tc>
          <w:tcPr>
            <w:tcW w:w="1549" w:type="dxa"/>
            <w:gridSpan w:val="2"/>
            <w:vAlign w:val="center"/>
          </w:tcPr>
          <w:p w14:paraId="13E6EB2C" w14:textId="4432C9B4"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(894) </w:t>
            </w:r>
          </w:p>
        </w:tc>
        <w:tc>
          <w:tcPr>
            <w:tcW w:w="1740" w:type="dxa"/>
            <w:vAlign w:val="center"/>
          </w:tcPr>
          <w:p w14:paraId="1CD8B10E" w14:textId="62A5A6CB" w:rsidR="009F4FC4" w:rsidRPr="004857B1" w:rsidRDefault="009F4FC4" w:rsidP="009F4FC4">
            <w:pPr>
              <w:jc w:val="right"/>
              <w:textAlignment w:val="auto"/>
              <w:rPr>
                <w:rFonts w:ascii="Angsana New" w:eastAsia="SimSun" w:hAnsi="Angsana New"/>
                <w:sz w:val="28"/>
                <w:szCs w:val="28"/>
              </w:rPr>
            </w:pPr>
            <w:r>
              <w:rPr>
                <w:rFonts w:ascii="Angsana New" w:hAnsi="Angsana New"/>
                <w:color w:val="000000"/>
                <w:sz w:val="28"/>
                <w:szCs w:val="28"/>
              </w:rPr>
              <w:t xml:space="preserve">19,873 </w:t>
            </w:r>
          </w:p>
        </w:tc>
      </w:tr>
      <w:tr w:rsidR="00B04AF3" w:rsidRPr="004857B1" w14:paraId="042EAF82" w14:textId="77777777" w:rsidTr="00DF3AD1">
        <w:trPr>
          <w:trHeight w:val="403"/>
        </w:trPr>
        <w:tc>
          <w:tcPr>
            <w:tcW w:w="3690" w:type="dxa"/>
            <w:vAlign w:val="bottom"/>
          </w:tcPr>
          <w:p w14:paraId="0E003A1E" w14:textId="728070FD"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lastRenderedPageBreak/>
              <w:t>Equity</w:t>
            </w:r>
          </w:p>
        </w:tc>
        <w:tc>
          <w:tcPr>
            <w:tcW w:w="1980" w:type="dxa"/>
            <w:gridSpan w:val="2"/>
          </w:tcPr>
          <w:p w14:paraId="39C25562" w14:textId="77777777" w:rsidR="00B04AF3" w:rsidRPr="004857B1" w:rsidRDefault="00B04AF3" w:rsidP="00B04AF3">
            <w:pPr>
              <w:spacing w:before="60" w:line="360" w:lineRule="exact"/>
              <w:jc w:val="thaiDistribute"/>
              <w:textAlignment w:val="auto"/>
              <w:rPr>
                <w:rFonts w:ascii="Angsana New" w:eastAsia="SimSun" w:hAnsi="Angsana New"/>
                <w:sz w:val="28"/>
                <w:szCs w:val="28"/>
                <w:cs/>
              </w:rPr>
            </w:pPr>
          </w:p>
        </w:tc>
        <w:tc>
          <w:tcPr>
            <w:tcW w:w="1530" w:type="dxa"/>
          </w:tcPr>
          <w:p w14:paraId="6F526B30" w14:textId="77777777" w:rsidR="00B04AF3" w:rsidRPr="004857B1" w:rsidRDefault="00B04AF3" w:rsidP="00B04AF3">
            <w:pPr>
              <w:spacing w:before="60" w:line="360" w:lineRule="exact"/>
              <w:jc w:val="thaiDistribute"/>
              <w:textAlignment w:val="auto"/>
              <w:rPr>
                <w:rFonts w:ascii="Angsana New" w:eastAsia="SimSun" w:hAnsi="Angsana New"/>
                <w:sz w:val="28"/>
                <w:szCs w:val="28"/>
              </w:rPr>
            </w:pPr>
          </w:p>
        </w:tc>
        <w:tc>
          <w:tcPr>
            <w:tcW w:w="1740" w:type="dxa"/>
          </w:tcPr>
          <w:p w14:paraId="47E7016E" w14:textId="77777777" w:rsidR="00B04AF3" w:rsidRPr="004857B1" w:rsidRDefault="00B04AF3" w:rsidP="00B04AF3">
            <w:pPr>
              <w:spacing w:before="60" w:line="360" w:lineRule="exact"/>
              <w:jc w:val="thaiDistribute"/>
              <w:textAlignment w:val="auto"/>
              <w:rPr>
                <w:rFonts w:ascii="Angsana New" w:eastAsia="SimSun" w:hAnsi="Angsana New"/>
                <w:sz w:val="28"/>
                <w:szCs w:val="28"/>
              </w:rPr>
            </w:pPr>
          </w:p>
        </w:tc>
      </w:tr>
      <w:tr w:rsidR="009F4FC4" w:rsidRPr="004857B1" w14:paraId="2AA888E8" w14:textId="77777777" w:rsidTr="00DF3AD1">
        <w:trPr>
          <w:trHeight w:val="403"/>
        </w:trPr>
        <w:tc>
          <w:tcPr>
            <w:tcW w:w="3690" w:type="dxa"/>
            <w:vAlign w:val="bottom"/>
          </w:tcPr>
          <w:p w14:paraId="0E0FB9D7" w14:textId="230C3B6A" w:rsidR="009F4FC4" w:rsidRPr="004857B1" w:rsidRDefault="009F4FC4" w:rsidP="009F4FC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Unappropriated retained earnings</w:t>
            </w:r>
          </w:p>
        </w:tc>
        <w:tc>
          <w:tcPr>
            <w:tcW w:w="1980" w:type="dxa"/>
            <w:gridSpan w:val="2"/>
            <w:vAlign w:val="center"/>
          </w:tcPr>
          <w:p w14:paraId="0C5915A5" w14:textId="12532158" w:rsidR="009F4FC4" w:rsidRPr="004857B1" w:rsidRDefault="009F4FC4" w:rsidP="009F4FC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225,381</w:t>
            </w:r>
          </w:p>
        </w:tc>
        <w:tc>
          <w:tcPr>
            <w:tcW w:w="1530" w:type="dxa"/>
            <w:vAlign w:val="center"/>
          </w:tcPr>
          <w:p w14:paraId="50A018AE" w14:textId="2B7D76BC" w:rsidR="009F4FC4" w:rsidRPr="004857B1" w:rsidRDefault="009F4FC4" w:rsidP="009F4FC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(13,700)</w:t>
            </w:r>
          </w:p>
        </w:tc>
        <w:tc>
          <w:tcPr>
            <w:tcW w:w="1740" w:type="dxa"/>
          </w:tcPr>
          <w:p w14:paraId="28DFBED4" w14:textId="5F68C54A" w:rsidR="009F4FC4" w:rsidRPr="004857B1" w:rsidRDefault="009F4FC4" w:rsidP="009F4FC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211,681</w:t>
            </w:r>
          </w:p>
        </w:tc>
      </w:tr>
      <w:tr w:rsidR="009F4FC4" w:rsidRPr="004857B1" w14:paraId="5F6ACB84" w14:textId="77777777" w:rsidTr="00DF3AD1">
        <w:trPr>
          <w:trHeight w:val="403"/>
        </w:trPr>
        <w:tc>
          <w:tcPr>
            <w:tcW w:w="3690" w:type="dxa"/>
            <w:vAlign w:val="bottom"/>
          </w:tcPr>
          <w:p w14:paraId="1E990779" w14:textId="1E7E3615" w:rsidR="009F4FC4" w:rsidRPr="004857B1" w:rsidRDefault="009F4FC4" w:rsidP="009F4FC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Other components of equity - net</w:t>
            </w:r>
          </w:p>
        </w:tc>
        <w:tc>
          <w:tcPr>
            <w:tcW w:w="1980" w:type="dxa"/>
            <w:gridSpan w:val="2"/>
            <w:vAlign w:val="center"/>
          </w:tcPr>
          <w:p w14:paraId="6FC0629A" w14:textId="426FD6DD" w:rsidR="009F4FC4" w:rsidRPr="004857B1" w:rsidRDefault="009F4FC4" w:rsidP="009F4FC4">
            <w:pPr>
              <w:spacing w:before="60" w:line="360" w:lineRule="exact"/>
              <w:jc w:val="right"/>
              <w:textAlignment w:val="auto"/>
              <w:rPr>
                <w:rFonts w:ascii="Angsana New" w:eastAsia="SimSun" w:hAnsi="Angsana New"/>
                <w:sz w:val="28"/>
                <w:szCs w:val="28"/>
                <w:cs/>
              </w:rPr>
            </w:pPr>
            <w:r>
              <w:rPr>
                <w:rFonts w:ascii="Angsana New" w:eastAsia="SimSun" w:hAnsi="Angsana New"/>
                <w:sz w:val="28"/>
                <w:szCs w:val="28"/>
              </w:rPr>
              <w:t>(17,865)</w:t>
            </w:r>
          </w:p>
        </w:tc>
        <w:tc>
          <w:tcPr>
            <w:tcW w:w="1530" w:type="dxa"/>
            <w:vAlign w:val="center"/>
          </w:tcPr>
          <w:p w14:paraId="4293B03F" w14:textId="33F70910" w:rsidR="009F4FC4" w:rsidRPr="004857B1" w:rsidRDefault="009F4FC4" w:rsidP="009F4FC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(138)</w:t>
            </w:r>
          </w:p>
        </w:tc>
        <w:tc>
          <w:tcPr>
            <w:tcW w:w="1740" w:type="dxa"/>
          </w:tcPr>
          <w:p w14:paraId="36DD35EE" w14:textId="17BBF6D1" w:rsidR="009F4FC4" w:rsidRPr="004857B1" w:rsidRDefault="009F4FC4" w:rsidP="009F4FC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(18,003)</w:t>
            </w:r>
          </w:p>
        </w:tc>
      </w:tr>
      <w:tr w:rsidR="00B04AF3" w:rsidRPr="004857B1" w14:paraId="402FDF62" w14:textId="77777777" w:rsidTr="00DF3AD1">
        <w:trPr>
          <w:trHeight w:val="403"/>
        </w:trPr>
        <w:tc>
          <w:tcPr>
            <w:tcW w:w="3690" w:type="dxa"/>
            <w:vAlign w:val="bottom"/>
          </w:tcPr>
          <w:p w14:paraId="0A0A4FD0" w14:textId="07D3A44B" w:rsidR="00B04AF3" w:rsidRPr="004857B1" w:rsidRDefault="00B04AF3" w:rsidP="00451559">
            <w:pPr>
              <w:spacing w:before="24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t>Statement of income</w:t>
            </w:r>
          </w:p>
        </w:tc>
        <w:tc>
          <w:tcPr>
            <w:tcW w:w="1980" w:type="dxa"/>
            <w:gridSpan w:val="2"/>
            <w:vAlign w:val="center"/>
          </w:tcPr>
          <w:p w14:paraId="48A48FA4"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6C275F71"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3D855C3A"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CA4544" w:rsidRPr="004857B1" w14:paraId="3106962A" w14:textId="77777777" w:rsidTr="00DF3AD1">
        <w:trPr>
          <w:trHeight w:val="403"/>
        </w:trPr>
        <w:tc>
          <w:tcPr>
            <w:tcW w:w="3690" w:type="dxa"/>
            <w:vAlign w:val="bottom"/>
          </w:tcPr>
          <w:p w14:paraId="079982EE" w14:textId="4BB46AA8" w:rsidR="00CA4544" w:rsidRPr="004857B1" w:rsidRDefault="00CA4544" w:rsidP="00CA454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Insurance revenue</w:t>
            </w:r>
          </w:p>
        </w:tc>
        <w:tc>
          <w:tcPr>
            <w:tcW w:w="1980" w:type="dxa"/>
            <w:gridSpan w:val="2"/>
          </w:tcPr>
          <w:p w14:paraId="27408D26" w14:textId="1050238C"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108,681 </w:t>
            </w:r>
          </w:p>
        </w:tc>
        <w:tc>
          <w:tcPr>
            <w:tcW w:w="1530" w:type="dxa"/>
          </w:tcPr>
          <w:p w14:paraId="7273B67B" w14:textId="0A851615"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29</w:t>
            </w:r>
            <w:r>
              <w:rPr>
                <w:rFonts w:ascii="Angsana New" w:eastAsia="SimSun" w:hAnsi="Angsana New"/>
                <w:sz w:val="28"/>
                <w:szCs w:val="28"/>
              </w:rPr>
              <w:t>6</w:t>
            </w:r>
          </w:p>
        </w:tc>
        <w:tc>
          <w:tcPr>
            <w:tcW w:w="1740" w:type="dxa"/>
          </w:tcPr>
          <w:p w14:paraId="5C2C780E" w14:textId="3A2C1CCE"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108,977 </w:t>
            </w:r>
          </w:p>
        </w:tc>
      </w:tr>
      <w:tr w:rsidR="00CA4544" w:rsidRPr="004857B1" w14:paraId="792968F2" w14:textId="77777777" w:rsidTr="00DF3AD1">
        <w:trPr>
          <w:trHeight w:val="403"/>
        </w:trPr>
        <w:tc>
          <w:tcPr>
            <w:tcW w:w="3690" w:type="dxa"/>
            <w:vAlign w:val="bottom"/>
          </w:tcPr>
          <w:p w14:paraId="1471D275" w14:textId="16CEEA6D" w:rsidR="00CA4544" w:rsidRPr="004857B1" w:rsidRDefault="00CA4544" w:rsidP="00CA454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Insurance service expenses</w:t>
            </w:r>
          </w:p>
        </w:tc>
        <w:tc>
          <w:tcPr>
            <w:tcW w:w="1980" w:type="dxa"/>
            <w:gridSpan w:val="2"/>
          </w:tcPr>
          <w:p w14:paraId="6DA3A06D" w14:textId="18A69286"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(69,643)</w:t>
            </w:r>
          </w:p>
        </w:tc>
        <w:tc>
          <w:tcPr>
            <w:tcW w:w="1530" w:type="dxa"/>
          </w:tcPr>
          <w:p w14:paraId="394E7234" w14:textId="162CDAFB"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w:t>
            </w:r>
            <w:r>
              <w:rPr>
                <w:rFonts w:ascii="Angsana New" w:eastAsia="SimSun" w:hAnsi="Angsana New"/>
                <w:sz w:val="28"/>
                <w:szCs w:val="28"/>
              </w:rPr>
              <w:t>(</w:t>
            </w:r>
            <w:r w:rsidRPr="00BF344D">
              <w:rPr>
                <w:rFonts w:ascii="Angsana New" w:eastAsia="SimSun" w:hAnsi="Angsana New"/>
                <w:sz w:val="28"/>
                <w:szCs w:val="28"/>
              </w:rPr>
              <w:t>1</w:t>
            </w:r>
            <w:r>
              <w:rPr>
                <w:rFonts w:ascii="Angsana New" w:eastAsia="SimSun" w:hAnsi="Angsana New"/>
                <w:sz w:val="28"/>
                <w:szCs w:val="28"/>
              </w:rPr>
              <w:t>6</w:t>
            </w:r>
            <w:r w:rsidRPr="00BF344D">
              <w:rPr>
                <w:rFonts w:ascii="Angsana New" w:eastAsia="SimSun" w:hAnsi="Angsana New"/>
                <w:sz w:val="28"/>
                <w:szCs w:val="28"/>
              </w:rPr>
              <w:t>,294</w:t>
            </w:r>
            <w:r>
              <w:rPr>
                <w:rFonts w:ascii="Angsana New" w:eastAsia="SimSun" w:hAnsi="Angsana New"/>
                <w:sz w:val="28"/>
                <w:szCs w:val="28"/>
              </w:rPr>
              <w:t>)</w:t>
            </w:r>
            <w:r w:rsidRPr="00BF344D">
              <w:rPr>
                <w:rFonts w:ascii="Angsana New" w:eastAsia="SimSun" w:hAnsi="Angsana New"/>
                <w:sz w:val="28"/>
                <w:szCs w:val="28"/>
              </w:rPr>
              <w:t xml:space="preserve"> </w:t>
            </w:r>
          </w:p>
        </w:tc>
        <w:tc>
          <w:tcPr>
            <w:tcW w:w="1740" w:type="dxa"/>
          </w:tcPr>
          <w:p w14:paraId="1180116E" w14:textId="2419B52B"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(8</w:t>
            </w:r>
            <w:r>
              <w:rPr>
                <w:rFonts w:ascii="Angsana New" w:eastAsia="SimSun" w:hAnsi="Angsana New"/>
                <w:sz w:val="28"/>
                <w:szCs w:val="28"/>
              </w:rPr>
              <w:t>5</w:t>
            </w:r>
            <w:r w:rsidRPr="00BF344D">
              <w:rPr>
                <w:rFonts w:ascii="Angsana New" w:eastAsia="SimSun" w:hAnsi="Angsana New"/>
                <w:sz w:val="28"/>
                <w:szCs w:val="28"/>
              </w:rPr>
              <w:t>,937)</w:t>
            </w:r>
          </w:p>
        </w:tc>
      </w:tr>
      <w:tr w:rsidR="00CA4544" w:rsidRPr="004857B1" w14:paraId="4152A90B" w14:textId="77777777" w:rsidTr="00DF3AD1">
        <w:trPr>
          <w:trHeight w:val="403"/>
        </w:trPr>
        <w:tc>
          <w:tcPr>
            <w:tcW w:w="3690" w:type="dxa"/>
            <w:vAlign w:val="bottom"/>
          </w:tcPr>
          <w:p w14:paraId="2E28AB6D" w14:textId="7D955FAA" w:rsidR="00CA4544" w:rsidRPr="004857B1" w:rsidRDefault="00CA4544" w:rsidP="00CA454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Net expense from reinsurance contracts held</w:t>
            </w:r>
          </w:p>
        </w:tc>
        <w:tc>
          <w:tcPr>
            <w:tcW w:w="1980" w:type="dxa"/>
            <w:gridSpan w:val="2"/>
          </w:tcPr>
          <w:p w14:paraId="69454A77" w14:textId="27615299"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(7,338)</w:t>
            </w:r>
          </w:p>
        </w:tc>
        <w:tc>
          <w:tcPr>
            <w:tcW w:w="1530" w:type="dxa"/>
          </w:tcPr>
          <w:p w14:paraId="22469737" w14:textId="38F8B526"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w:t>
            </w:r>
            <w:r>
              <w:rPr>
                <w:rFonts w:ascii="Angsana New" w:eastAsia="SimSun" w:hAnsi="Angsana New"/>
                <w:sz w:val="28"/>
                <w:szCs w:val="28"/>
              </w:rPr>
              <w:t>1,185</w:t>
            </w:r>
          </w:p>
        </w:tc>
        <w:tc>
          <w:tcPr>
            <w:tcW w:w="1740" w:type="dxa"/>
          </w:tcPr>
          <w:p w14:paraId="0923E69C" w14:textId="1570E75C"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(6,</w:t>
            </w:r>
            <w:r>
              <w:rPr>
                <w:rFonts w:ascii="Angsana New" w:eastAsia="SimSun" w:hAnsi="Angsana New"/>
                <w:sz w:val="28"/>
                <w:szCs w:val="28"/>
              </w:rPr>
              <w:t>153</w:t>
            </w:r>
            <w:r w:rsidRPr="00BF344D">
              <w:rPr>
                <w:rFonts w:ascii="Angsana New" w:eastAsia="SimSun" w:hAnsi="Angsana New"/>
                <w:sz w:val="28"/>
                <w:szCs w:val="28"/>
              </w:rPr>
              <w:t>)</w:t>
            </w:r>
          </w:p>
        </w:tc>
      </w:tr>
      <w:tr w:rsidR="00CA4544" w:rsidRPr="004857B1" w14:paraId="6EB75A77" w14:textId="77777777" w:rsidTr="00DF3AD1">
        <w:trPr>
          <w:trHeight w:val="403"/>
        </w:trPr>
        <w:tc>
          <w:tcPr>
            <w:tcW w:w="3690" w:type="dxa"/>
            <w:vAlign w:val="bottom"/>
          </w:tcPr>
          <w:p w14:paraId="33524059" w14:textId="1FDBE78A" w:rsidR="00CA4544" w:rsidRPr="004857B1" w:rsidRDefault="00CA4544" w:rsidP="00CA4544">
            <w:pPr>
              <w:spacing w:line="360" w:lineRule="exact"/>
              <w:ind w:right="-102"/>
              <w:jc w:val="thaiDistribute"/>
              <w:textAlignment w:val="auto"/>
              <w:rPr>
                <w:rFonts w:ascii="Angsana New" w:eastAsia="SimSun" w:hAnsi="Angsana New"/>
                <w:sz w:val="28"/>
                <w:szCs w:val="28"/>
              </w:rPr>
            </w:pPr>
            <w:r w:rsidRPr="004857B1">
              <w:rPr>
                <w:rFonts w:ascii="Angsana New" w:eastAsia="SimSun" w:hAnsi="Angsana New"/>
                <w:sz w:val="28"/>
                <w:szCs w:val="28"/>
              </w:rPr>
              <w:t>Finance expense from insurance contracts issued</w:t>
            </w:r>
          </w:p>
        </w:tc>
        <w:tc>
          <w:tcPr>
            <w:tcW w:w="1980" w:type="dxa"/>
            <w:gridSpan w:val="2"/>
          </w:tcPr>
          <w:p w14:paraId="757B63A8" w14:textId="6A19433A"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(765)</w:t>
            </w:r>
          </w:p>
        </w:tc>
        <w:tc>
          <w:tcPr>
            <w:tcW w:w="1530" w:type="dxa"/>
          </w:tcPr>
          <w:p w14:paraId="19AB0F42" w14:textId="18609B93"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w:t>
            </w:r>
            <w:r>
              <w:rPr>
                <w:rFonts w:ascii="Angsana New" w:eastAsia="SimSun" w:hAnsi="Angsana New"/>
                <w:sz w:val="28"/>
                <w:szCs w:val="28"/>
              </w:rPr>
              <w:t>(</w:t>
            </w:r>
            <w:r w:rsidRPr="00BF344D">
              <w:rPr>
                <w:rFonts w:ascii="Angsana New" w:eastAsia="SimSun" w:hAnsi="Angsana New"/>
                <w:sz w:val="28"/>
                <w:szCs w:val="28"/>
              </w:rPr>
              <w:t>25</w:t>
            </w:r>
            <w:r>
              <w:rPr>
                <w:rFonts w:ascii="Angsana New" w:eastAsia="SimSun" w:hAnsi="Angsana New"/>
                <w:sz w:val="28"/>
                <w:szCs w:val="28"/>
              </w:rPr>
              <w:t>)</w:t>
            </w:r>
            <w:r w:rsidRPr="00BF344D">
              <w:rPr>
                <w:rFonts w:ascii="Angsana New" w:eastAsia="SimSun" w:hAnsi="Angsana New"/>
                <w:sz w:val="28"/>
                <w:szCs w:val="28"/>
              </w:rPr>
              <w:t xml:space="preserve"> </w:t>
            </w:r>
          </w:p>
        </w:tc>
        <w:tc>
          <w:tcPr>
            <w:tcW w:w="1740" w:type="dxa"/>
          </w:tcPr>
          <w:p w14:paraId="527507C1" w14:textId="3B4EBBCA"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(790)</w:t>
            </w:r>
          </w:p>
        </w:tc>
      </w:tr>
      <w:tr w:rsidR="00CA4544" w:rsidRPr="004857B1" w14:paraId="28186E93" w14:textId="77777777" w:rsidTr="00DF3AD1">
        <w:trPr>
          <w:trHeight w:val="403"/>
        </w:trPr>
        <w:tc>
          <w:tcPr>
            <w:tcW w:w="3690" w:type="dxa"/>
            <w:vAlign w:val="bottom"/>
          </w:tcPr>
          <w:p w14:paraId="64649837" w14:textId="01B58EE3" w:rsidR="00CA4544" w:rsidRPr="00ED204F" w:rsidRDefault="00CA4544" w:rsidP="00CA4544">
            <w:pPr>
              <w:spacing w:line="320" w:lineRule="exact"/>
              <w:jc w:val="thaiDistribute"/>
              <w:textAlignment w:val="auto"/>
              <w:rPr>
                <w:rFonts w:ascii="Angsana New" w:eastAsia="SimSun" w:hAnsi="Angsana New"/>
                <w:spacing w:val="-2"/>
                <w:sz w:val="28"/>
                <w:szCs w:val="28"/>
              </w:rPr>
            </w:pPr>
            <w:r w:rsidRPr="00ED204F">
              <w:rPr>
                <w:rFonts w:ascii="Angsana New" w:eastAsia="SimSun" w:hAnsi="Angsana New"/>
                <w:spacing w:val="-2"/>
                <w:sz w:val="28"/>
                <w:szCs w:val="28"/>
              </w:rPr>
              <w:t>Finance income from reinsurance contracts held</w:t>
            </w:r>
          </w:p>
        </w:tc>
        <w:tc>
          <w:tcPr>
            <w:tcW w:w="1980" w:type="dxa"/>
            <w:gridSpan w:val="2"/>
          </w:tcPr>
          <w:p w14:paraId="02307224" w14:textId="13765232"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117 </w:t>
            </w:r>
          </w:p>
        </w:tc>
        <w:tc>
          <w:tcPr>
            <w:tcW w:w="1530" w:type="dxa"/>
          </w:tcPr>
          <w:p w14:paraId="179781BC" w14:textId="4392F8D5"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104</w:t>
            </w:r>
          </w:p>
        </w:tc>
        <w:tc>
          <w:tcPr>
            <w:tcW w:w="1740" w:type="dxa"/>
          </w:tcPr>
          <w:p w14:paraId="2A58B4AF" w14:textId="384FB0CA"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221 </w:t>
            </w:r>
          </w:p>
        </w:tc>
      </w:tr>
      <w:tr w:rsidR="00CA4544" w:rsidRPr="004857B1" w14:paraId="289D832E" w14:textId="77777777" w:rsidTr="00DF3AD1">
        <w:trPr>
          <w:trHeight w:val="403"/>
        </w:trPr>
        <w:tc>
          <w:tcPr>
            <w:tcW w:w="3690" w:type="dxa"/>
            <w:vAlign w:val="bottom"/>
          </w:tcPr>
          <w:p w14:paraId="4C56BE71" w14:textId="0DF26F56"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Other operating expenses</w:t>
            </w:r>
          </w:p>
        </w:tc>
        <w:tc>
          <w:tcPr>
            <w:tcW w:w="1980" w:type="dxa"/>
            <w:gridSpan w:val="2"/>
          </w:tcPr>
          <w:p w14:paraId="36D4C201" w14:textId="3CD7C400"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(17,248)</w:t>
            </w:r>
          </w:p>
        </w:tc>
        <w:tc>
          <w:tcPr>
            <w:tcW w:w="1530" w:type="dxa"/>
          </w:tcPr>
          <w:p w14:paraId="1B2368BF" w14:textId="217EA18F"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11,175</w:t>
            </w:r>
          </w:p>
        </w:tc>
        <w:tc>
          <w:tcPr>
            <w:tcW w:w="1740" w:type="dxa"/>
          </w:tcPr>
          <w:p w14:paraId="38762CB2" w14:textId="72E2E88A"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(6,073)</w:t>
            </w:r>
          </w:p>
        </w:tc>
      </w:tr>
      <w:tr w:rsidR="00CA4544" w:rsidRPr="004857B1" w14:paraId="32C64350" w14:textId="77777777" w:rsidTr="00DF3AD1">
        <w:trPr>
          <w:trHeight w:val="403"/>
        </w:trPr>
        <w:tc>
          <w:tcPr>
            <w:tcW w:w="3690" w:type="dxa"/>
            <w:vAlign w:val="bottom"/>
          </w:tcPr>
          <w:p w14:paraId="74C120A6" w14:textId="738041AD"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 xml:space="preserve">Expected credit losses </w:t>
            </w:r>
          </w:p>
        </w:tc>
        <w:tc>
          <w:tcPr>
            <w:tcW w:w="1980" w:type="dxa"/>
            <w:gridSpan w:val="2"/>
          </w:tcPr>
          <w:p w14:paraId="300E6D07" w14:textId="449D7564"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   </w:t>
            </w:r>
          </w:p>
        </w:tc>
        <w:tc>
          <w:tcPr>
            <w:tcW w:w="1530" w:type="dxa"/>
          </w:tcPr>
          <w:p w14:paraId="34796E99" w14:textId="7E7D4F3B"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w:t>
            </w:r>
            <w:r>
              <w:rPr>
                <w:rFonts w:ascii="Angsana New" w:eastAsia="SimSun" w:hAnsi="Angsana New"/>
                <w:sz w:val="28"/>
                <w:szCs w:val="28"/>
              </w:rPr>
              <w:t>(</w:t>
            </w:r>
            <w:r w:rsidRPr="00BF344D">
              <w:rPr>
                <w:rFonts w:ascii="Angsana New" w:eastAsia="SimSun" w:hAnsi="Angsana New"/>
                <w:sz w:val="28"/>
                <w:szCs w:val="28"/>
              </w:rPr>
              <w:t>619</w:t>
            </w:r>
            <w:r>
              <w:rPr>
                <w:rFonts w:ascii="Angsana New" w:eastAsia="SimSun" w:hAnsi="Angsana New"/>
                <w:sz w:val="28"/>
                <w:szCs w:val="28"/>
              </w:rPr>
              <w:t>)</w:t>
            </w:r>
            <w:r w:rsidRPr="00BF344D">
              <w:rPr>
                <w:rFonts w:ascii="Angsana New" w:eastAsia="SimSun" w:hAnsi="Angsana New"/>
                <w:sz w:val="28"/>
                <w:szCs w:val="28"/>
              </w:rPr>
              <w:t xml:space="preserve"> </w:t>
            </w:r>
          </w:p>
        </w:tc>
        <w:tc>
          <w:tcPr>
            <w:tcW w:w="1740" w:type="dxa"/>
          </w:tcPr>
          <w:p w14:paraId="3194C13E" w14:textId="750D7D06"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(619)</w:t>
            </w:r>
          </w:p>
        </w:tc>
      </w:tr>
      <w:tr w:rsidR="00CA4544" w:rsidRPr="004857B1" w14:paraId="010799B5" w14:textId="77777777" w:rsidTr="00DF3AD1">
        <w:trPr>
          <w:trHeight w:val="403"/>
        </w:trPr>
        <w:tc>
          <w:tcPr>
            <w:tcW w:w="3690" w:type="dxa"/>
            <w:vAlign w:val="bottom"/>
          </w:tcPr>
          <w:p w14:paraId="2A12B625" w14:textId="18BB314A" w:rsidR="00CA4544" w:rsidRPr="004857B1" w:rsidRDefault="00CA4544" w:rsidP="00CA4544">
            <w:pPr>
              <w:spacing w:line="360" w:lineRule="exact"/>
              <w:textAlignment w:val="auto"/>
              <w:rPr>
                <w:rFonts w:ascii="Angsana New" w:eastAsia="SimSun" w:hAnsi="Angsana New"/>
                <w:sz w:val="28"/>
                <w:szCs w:val="28"/>
              </w:rPr>
            </w:pPr>
            <w:r>
              <w:rPr>
                <w:rFonts w:ascii="Angsana New" w:eastAsia="SimSun" w:hAnsi="Angsana New"/>
                <w:sz w:val="28"/>
                <w:szCs w:val="28"/>
              </w:rPr>
              <w:t>Income tax expense</w:t>
            </w:r>
          </w:p>
        </w:tc>
        <w:tc>
          <w:tcPr>
            <w:tcW w:w="1980" w:type="dxa"/>
            <w:gridSpan w:val="2"/>
          </w:tcPr>
          <w:p w14:paraId="2AE26AC8" w14:textId="1F4BD301" w:rsidR="00CA4544" w:rsidRPr="00BF344D"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(2,052)</w:t>
            </w:r>
          </w:p>
        </w:tc>
        <w:tc>
          <w:tcPr>
            <w:tcW w:w="1530" w:type="dxa"/>
          </w:tcPr>
          <w:p w14:paraId="4B273D1E" w14:textId="52579E86" w:rsidR="00CA4544" w:rsidRPr="00BF344D"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(240)</w:t>
            </w:r>
          </w:p>
        </w:tc>
        <w:tc>
          <w:tcPr>
            <w:tcW w:w="1740" w:type="dxa"/>
          </w:tcPr>
          <w:p w14:paraId="3B608629" w14:textId="158DF971" w:rsidR="00CA4544" w:rsidRPr="00BF344D"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(2,292)</w:t>
            </w:r>
          </w:p>
        </w:tc>
      </w:tr>
      <w:tr w:rsidR="00CA4544" w:rsidRPr="004857B1" w14:paraId="234ADC97" w14:textId="77777777" w:rsidTr="00DF3AD1">
        <w:trPr>
          <w:trHeight w:val="403"/>
        </w:trPr>
        <w:tc>
          <w:tcPr>
            <w:tcW w:w="3690" w:type="dxa"/>
            <w:vAlign w:val="bottom"/>
          </w:tcPr>
          <w:p w14:paraId="3DBE3F5F" w14:textId="16196F46"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Profit for the period</w:t>
            </w:r>
          </w:p>
        </w:tc>
        <w:tc>
          <w:tcPr>
            <w:tcW w:w="1980" w:type="dxa"/>
            <w:gridSpan w:val="2"/>
          </w:tcPr>
          <w:p w14:paraId="4691FA2D" w14:textId="62F5DCE8" w:rsidR="00CA4544" w:rsidRPr="004857B1" w:rsidRDefault="00CA4544" w:rsidP="00CA4544">
            <w:pPr>
              <w:spacing w:before="60" w:line="360" w:lineRule="exact"/>
              <w:jc w:val="right"/>
              <w:textAlignment w:val="auto"/>
              <w:rPr>
                <w:rFonts w:ascii="Angsana New" w:eastAsia="SimSun" w:hAnsi="Angsana New"/>
                <w:sz w:val="28"/>
                <w:szCs w:val="28"/>
              </w:rPr>
            </w:pPr>
            <w:r w:rsidRPr="00BF344D">
              <w:rPr>
                <w:rFonts w:ascii="Angsana New" w:eastAsia="SimSun" w:hAnsi="Angsana New"/>
                <w:sz w:val="28"/>
                <w:szCs w:val="28"/>
              </w:rPr>
              <w:t xml:space="preserve"> </w:t>
            </w:r>
            <w:r>
              <w:rPr>
                <w:rFonts w:ascii="Angsana New" w:eastAsia="SimSun" w:hAnsi="Angsana New"/>
                <w:sz w:val="28"/>
                <w:szCs w:val="28"/>
              </w:rPr>
              <w:t>15,863</w:t>
            </w:r>
            <w:r w:rsidRPr="00BF344D">
              <w:rPr>
                <w:rFonts w:ascii="Angsana New" w:eastAsia="SimSun" w:hAnsi="Angsana New"/>
                <w:sz w:val="28"/>
                <w:szCs w:val="28"/>
              </w:rPr>
              <w:t xml:space="preserve"> </w:t>
            </w:r>
          </w:p>
        </w:tc>
        <w:tc>
          <w:tcPr>
            <w:tcW w:w="1530" w:type="dxa"/>
          </w:tcPr>
          <w:p w14:paraId="693761F1" w14:textId="69C2F35A"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(4,418)</w:t>
            </w:r>
            <w:r w:rsidRPr="00BF344D">
              <w:rPr>
                <w:rFonts w:ascii="Angsana New" w:eastAsia="SimSun" w:hAnsi="Angsana New"/>
                <w:sz w:val="28"/>
                <w:szCs w:val="28"/>
              </w:rPr>
              <w:t xml:space="preserve"> </w:t>
            </w:r>
          </w:p>
        </w:tc>
        <w:tc>
          <w:tcPr>
            <w:tcW w:w="1740" w:type="dxa"/>
          </w:tcPr>
          <w:p w14:paraId="0CB55357" w14:textId="26BF5F74"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11,445</w:t>
            </w:r>
            <w:r w:rsidRPr="00BF344D">
              <w:rPr>
                <w:rFonts w:ascii="Angsana New" w:eastAsia="SimSun" w:hAnsi="Angsana New"/>
                <w:sz w:val="28"/>
                <w:szCs w:val="28"/>
              </w:rPr>
              <w:t xml:space="preserve"> </w:t>
            </w:r>
          </w:p>
        </w:tc>
      </w:tr>
      <w:tr w:rsidR="00CA4544" w:rsidRPr="004857B1" w14:paraId="5FDE2EBA" w14:textId="77777777" w:rsidTr="00DF3AD1">
        <w:trPr>
          <w:trHeight w:val="403"/>
        </w:trPr>
        <w:tc>
          <w:tcPr>
            <w:tcW w:w="3690" w:type="dxa"/>
            <w:vAlign w:val="bottom"/>
          </w:tcPr>
          <w:p w14:paraId="72530A7F" w14:textId="338770E7"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Basic earnings per share</w:t>
            </w:r>
          </w:p>
        </w:tc>
        <w:tc>
          <w:tcPr>
            <w:tcW w:w="1980" w:type="dxa"/>
            <w:gridSpan w:val="2"/>
          </w:tcPr>
          <w:p w14:paraId="76C69415" w14:textId="0DD3129B"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1.32</w:t>
            </w:r>
          </w:p>
        </w:tc>
        <w:tc>
          <w:tcPr>
            <w:tcW w:w="1530" w:type="dxa"/>
          </w:tcPr>
          <w:p w14:paraId="3B2BE3D6" w14:textId="6C90E759"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(0.37)</w:t>
            </w:r>
          </w:p>
        </w:tc>
        <w:tc>
          <w:tcPr>
            <w:tcW w:w="1740" w:type="dxa"/>
          </w:tcPr>
          <w:p w14:paraId="1DD06C79" w14:textId="6CA78372"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0.95</w:t>
            </w:r>
          </w:p>
        </w:tc>
      </w:tr>
      <w:tr w:rsidR="00B04AF3" w:rsidRPr="004857B1" w14:paraId="74415BC4" w14:textId="77777777" w:rsidTr="00DF3AD1">
        <w:trPr>
          <w:trHeight w:val="403"/>
        </w:trPr>
        <w:tc>
          <w:tcPr>
            <w:tcW w:w="3690" w:type="dxa"/>
            <w:vAlign w:val="bottom"/>
          </w:tcPr>
          <w:p w14:paraId="1155F0AF" w14:textId="32032FFE" w:rsidR="00B04AF3" w:rsidRPr="004857B1" w:rsidRDefault="00B04AF3" w:rsidP="00451559">
            <w:pPr>
              <w:spacing w:before="24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t>Statement of comprehensive income</w:t>
            </w:r>
          </w:p>
        </w:tc>
        <w:tc>
          <w:tcPr>
            <w:tcW w:w="1980" w:type="dxa"/>
            <w:gridSpan w:val="2"/>
            <w:vAlign w:val="center"/>
          </w:tcPr>
          <w:p w14:paraId="28FF2585"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5F4F1EC7"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795CB2B9"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755628F3" w14:textId="77777777" w:rsidTr="00DF3AD1">
        <w:trPr>
          <w:trHeight w:val="403"/>
        </w:trPr>
        <w:tc>
          <w:tcPr>
            <w:tcW w:w="3690" w:type="dxa"/>
            <w:vAlign w:val="bottom"/>
          </w:tcPr>
          <w:p w14:paraId="0BB6B1E5" w14:textId="03D78693"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t>Other comprehensive income</w:t>
            </w:r>
            <w:r>
              <w:rPr>
                <w:rFonts w:ascii="Angsana New" w:eastAsia="SimSun" w:hAnsi="Angsana New"/>
                <w:b/>
                <w:bCs/>
                <w:sz w:val="28"/>
                <w:szCs w:val="28"/>
              </w:rPr>
              <w:t xml:space="preserve"> (loss)</w:t>
            </w:r>
          </w:p>
        </w:tc>
        <w:tc>
          <w:tcPr>
            <w:tcW w:w="1980" w:type="dxa"/>
            <w:gridSpan w:val="2"/>
            <w:vAlign w:val="center"/>
          </w:tcPr>
          <w:p w14:paraId="7AD34AB2"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16E58AD3"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7F0B7360"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2537723C" w14:textId="77777777" w:rsidTr="00DF3AD1">
        <w:trPr>
          <w:trHeight w:val="403"/>
        </w:trPr>
        <w:tc>
          <w:tcPr>
            <w:tcW w:w="3690" w:type="dxa"/>
            <w:vAlign w:val="bottom"/>
          </w:tcPr>
          <w:p w14:paraId="16F8406C" w14:textId="77777777"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t xml:space="preserve">Items that will be reclassified    </w:t>
            </w:r>
          </w:p>
          <w:p w14:paraId="37EDFE21" w14:textId="6AED55A6"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t xml:space="preserve">   subsequently to profit or loss</w:t>
            </w:r>
          </w:p>
        </w:tc>
        <w:tc>
          <w:tcPr>
            <w:tcW w:w="1980" w:type="dxa"/>
            <w:gridSpan w:val="2"/>
            <w:vAlign w:val="center"/>
          </w:tcPr>
          <w:p w14:paraId="403AF940"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3178EE1C"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07536431"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CA4544" w:rsidRPr="004857B1" w14:paraId="5705EA01" w14:textId="77777777" w:rsidTr="00DF3AD1">
        <w:trPr>
          <w:trHeight w:val="403"/>
        </w:trPr>
        <w:tc>
          <w:tcPr>
            <w:tcW w:w="3690" w:type="dxa"/>
            <w:vAlign w:val="center"/>
          </w:tcPr>
          <w:p w14:paraId="58CCDE30" w14:textId="1F39A416"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Finance costs from insurance contracts issued</w:t>
            </w:r>
          </w:p>
        </w:tc>
        <w:tc>
          <w:tcPr>
            <w:tcW w:w="1980" w:type="dxa"/>
            <w:gridSpan w:val="2"/>
          </w:tcPr>
          <w:p w14:paraId="4674B732" w14:textId="3A3A5D0D" w:rsidR="00CA4544" w:rsidRPr="004857B1" w:rsidRDefault="00CA4544" w:rsidP="00CA4544">
            <w:pPr>
              <w:spacing w:before="60" w:line="360" w:lineRule="exact"/>
              <w:jc w:val="right"/>
              <w:textAlignment w:val="auto"/>
              <w:rPr>
                <w:rFonts w:ascii="Angsana New" w:eastAsia="SimSun" w:hAnsi="Angsana New"/>
                <w:sz w:val="28"/>
                <w:szCs w:val="28"/>
              </w:rPr>
            </w:pPr>
            <w:r w:rsidRPr="003E2D3A">
              <w:rPr>
                <w:rFonts w:ascii="Angsana New" w:eastAsia="SimSun" w:hAnsi="Angsana New"/>
                <w:sz w:val="28"/>
                <w:szCs w:val="28"/>
              </w:rPr>
              <w:t xml:space="preserve"> (327)</w:t>
            </w:r>
          </w:p>
        </w:tc>
        <w:tc>
          <w:tcPr>
            <w:tcW w:w="1530" w:type="dxa"/>
          </w:tcPr>
          <w:p w14:paraId="06A4D840" w14:textId="4FD12ED1" w:rsidR="00CA4544" w:rsidRPr="004857B1" w:rsidRDefault="00CA4544" w:rsidP="00CA4544">
            <w:pPr>
              <w:spacing w:before="60" w:line="360" w:lineRule="exact"/>
              <w:jc w:val="right"/>
              <w:textAlignment w:val="auto"/>
              <w:rPr>
                <w:rFonts w:ascii="Angsana New" w:eastAsia="SimSun" w:hAnsi="Angsana New"/>
                <w:sz w:val="28"/>
                <w:szCs w:val="28"/>
              </w:rPr>
            </w:pPr>
            <w:r w:rsidRPr="003E2D3A">
              <w:rPr>
                <w:rFonts w:ascii="Angsana New" w:eastAsia="SimSun" w:hAnsi="Angsana New"/>
                <w:sz w:val="28"/>
                <w:szCs w:val="28"/>
              </w:rPr>
              <w:t xml:space="preserve"> 2</w:t>
            </w:r>
            <w:r>
              <w:rPr>
                <w:rFonts w:ascii="Angsana New" w:eastAsia="SimSun" w:hAnsi="Angsana New"/>
                <w:sz w:val="28"/>
                <w:szCs w:val="28"/>
              </w:rPr>
              <w:t>37</w:t>
            </w:r>
          </w:p>
        </w:tc>
        <w:tc>
          <w:tcPr>
            <w:tcW w:w="1740" w:type="dxa"/>
          </w:tcPr>
          <w:p w14:paraId="7D08D5FB" w14:textId="753DE8B3" w:rsidR="00CA4544" w:rsidRPr="004857B1" w:rsidRDefault="00CA4544" w:rsidP="00CA4544">
            <w:pPr>
              <w:spacing w:before="60" w:line="360" w:lineRule="exact"/>
              <w:jc w:val="right"/>
              <w:textAlignment w:val="auto"/>
              <w:rPr>
                <w:rFonts w:ascii="Angsana New" w:eastAsia="SimSun" w:hAnsi="Angsana New"/>
                <w:sz w:val="28"/>
                <w:szCs w:val="28"/>
              </w:rPr>
            </w:pPr>
            <w:r w:rsidRPr="003E2D3A">
              <w:rPr>
                <w:rFonts w:ascii="Angsana New" w:eastAsia="SimSun" w:hAnsi="Angsana New"/>
                <w:sz w:val="28"/>
                <w:szCs w:val="28"/>
              </w:rPr>
              <w:t xml:space="preserve"> (</w:t>
            </w:r>
            <w:r>
              <w:rPr>
                <w:rFonts w:ascii="Angsana New" w:eastAsia="SimSun" w:hAnsi="Angsana New"/>
                <w:sz w:val="28"/>
                <w:szCs w:val="28"/>
              </w:rPr>
              <w:t>90</w:t>
            </w:r>
            <w:r w:rsidRPr="003E2D3A">
              <w:rPr>
                <w:rFonts w:ascii="Angsana New" w:eastAsia="SimSun" w:hAnsi="Angsana New"/>
                <w:sz w:val="28"/>
                <w:szCs w:val="28"/>
              </w:rPr>
              <w:t>)</w:t>
            </w:r>
          </w:p>
        </w:tc>
      </w:tr>
      <w:tr w:rsidR="00CA4544" w:rsidRPr="004857B1" w14:paraId="50A99712" w14:textId="77777777" w:rsidTr="00DF3AD1">
        <w:trPr>
          <w:trHeight w:val="403"/>
        </w:trPr>
        <w:tc>
          <w:tcPr>
            <w:tcW w:w="3690" w:type="dxa"/>
            <w:vAlign w:val="bottom"/>
          </w:tcPr>
          <w:p w14:paraId="6A89B5FA" w14:textId="62B9E1C9" w:rsidR="00CA4544" w:rsidRPr="00B04AF3" w:rsidRDefault="00CA4544" w:rsidP="00CA4544">
            <w:pPr>
              <w:spacing w:before="60" w:line="360" w:lineRule="exact"/>
              <w:textAlignment w:val="auto"/>
              <w:rPr>
                <w:rFonts w:ascii="Angsana New" w:eastAsia="SimSun" w:hAnsi="Angsana New"/>
                <w:spacing w:val="-2"/>
                <w:sz w:val="28"/>
                <w:szCs w:val="28"/>
              </w:rPr>
            </w:pPr>
            <w:r w:rsidRPr="00B04AF3">
              <w:rPr>
                <w:rFonts w:ascii="Angsana New" w:eastAsia="SimSun" w:hAnsi="Angsana New"/>
                <w:spacing w:val="-2"/>
                <w:sz w:val="28"/>
                <w:szCs w:val="28"/>
              </w:rPr>
              <w:t>Finance income from reinsurance contracts held</w:t>
            </w:r>
          </w:p>
        </w:tc>
        <w:tc>
          <w:tcPr>
            <w:tcW w:w="1980" w:type="dxa"/>
            <w:gridSpan w:val="2"/>
          </w:tcPr>
          <w:p w14:paraId="40171BB3" w14:textId="39FC4C9D" w:rsidR="00CA4544" w:rsidRPr="004857B1" w:rsidRDefault="00CA4544" w:rsidP="00CA4544">
            <w:pPr>
              <w:spacing w:before="60" w:line="360" w:lineRule="exact"/>
              <w:jc w:val="right"/>
              <w:textAlignment w:val="auto"/>
              <w:rPr>
                <w:rFonts w:ascii="Angsana New" w:eastAsia="SimSun" w:hAnsi="Angsana New"/>
                <w:sz w:val="28"/>
                <w:szCs w:val="28"/>
              </w:rPr>
            </w:pPr>
            <w:r w:rsidRPr="003E2D3A">
              <w:rPr>
                <w:rFonts w:ascii="Angsana New" w:eastAsia="SimSun" w:hAnsi="Angsana New"/>
                <w:sz w:val="28"/>
                <w:szCs w:val="28"/>
              </w:rPr>
              <w:t xml:space="preserve"> 376 </w:t>
            </w:r>
          </w:p>
        </w:tc>
        <w:tc>
          <w:tcPr>
            <w:tcW w:w="1530" w:type="dxa"/>
          </w:tcPr>
          <w:p w14:paraId="518E80BC" w14:textId="5DAAC59B"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w:t>
            </w:r>
            <w:r w:rsidRPr="003E2D3A">
              <w:rPr>
                <w:rFonts w:ascii="Angsana New" w:eastAsia="SimSun" w:hAnsi="Angsana New"/>
                <w:sz w:val="28"/>
                <w:szCs w:val="28"/>
              </w:rPr>
              <w:t>36</w:t>
            </w:r>
            <w:r>
              <w:rPr>
                <w:rFonts w:ascii="Angsana New" w:eastAsia="SimSun" w:hAnsi="Angsana New"/>
                <w:sz w:val="28"/>
                <w:szCs w:val="28"/>
              </w:rPr>
              <w:t>7)</w:t>
            </w:r>
          </w:p>
        </w:tc>
        <w:tc>
          <w:tcPr>
            <w:tcW w:w="1740" w:type="dxa"/>
          </w:tcPr>
          <w:p w14:paraId="62ED9CEA" w14:textId="6C830AC6" w:rsidR="00CA4544" w:rsidRPr="004857B1" w:rsidRDefault="00CA4544" w:rsidP="00CA4544">
            <w:pPr>
              <w:spacing w:before="60" w:line="360" w:lineRule="exact"/>
              <w:jc w:val="right"/>
              <w:textAlignment w:val="auto"/>
              <w:rPr>
                <w:rFonts w:ascii="Angsana New" w:eastAsia="SimSun" w:hAnsi="Angsana New"/>
                <w:sz w:val="28"/>
                <w:szCs w:val="28"/>
              </w:rPr>
            </w:pPr>
            <w:r w:rsidRPr="003E2D3A">
              <w:rPr>
                <w:rFonts w:ascii="Angsana New" w:eastAsia="SimSun" w:hAnsi="Angsana New"/>
                <w:sz w:val="28"/>
                <w:szCs w:val="28"/>
              </w:rPr>
              <w:t xml:space="preserve"> </w:t>
            </w:r>
            <w:r>
              <w:rPr>
                <w:rFonts w:ascii="Angsana New" w:eastAsia="SimSun" w:hAnsi="Angsana New"/>
                <w:sz w:val="28"/>
                <w:szCs w:val="28"/>
              </w:rPr>
              <w:t>9</w:t>
            </w:r>
            <w:r w:rsidRPr="003E2D3A">
              <w:rPr>
                <w:rFonts w:ascii="Angsana New" w:eastAsia="SimSun" w:hAnsi="Angsana New"/>
                <w:sz w:val="28"/>
                <w:szCs w:val="28"/>
              </w:rPr>
              <w:t xml:space="preserve"> </w:t>
            </w:r>
          </w:p>
        </w:tc>
      </w:tr>
      <w:tr w:rsidR="00B04AF3" w:rsidRPr="004857B1" w14:paraId="7776D484" w14:textId="77777777" w:rsidTr="00DF3AD1">
        <w:trPr>
          <w:trHeight w:val="403"/>
        </w:trPr>
        <w:tc>
          <w:tcPr>
            <w:tcW w:w="3690" w:type="dxa"/>
            <w:vAlign w:val="bottom"/>
          </w:tcPr>
          <w:p w14:paraId="18AFD3C7" w14:textId="77777777" w:rsidR="00B04AF3" w:rsidRPr="004857B1" w:rsidRDefault="00B04AF3" w:rsidP="00B04AF3">
            <w:pPr>
              <w:spacing w:before="60" w:line="360" w:lineRule="exact"/>
              <w:textAlignment w:val="auto"/>
              <w:rPr>
                <w:rFonts w:ascii="Angsana New" w:eastAsia="SimSun" w:hAnsi="Angsana New"/>
                <w:sz w:val="28"/>
                <w:szCs w:val="28"/>
              </w:rPr>
            </w:pPr>
          </w:p>
        </w:tc>
        <w:tc>
          <w:tcPr>
            <w:tcW w:w="1980" w:type="dxa"/>
            <w:gridSpan w:val="2"/>
          </w:tcPr>
          <w:p w14:paraId="2C5C3EE7"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69E5F3F0"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35CC3E17"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7A25E78B" w14:textId="77777777" w:rsidTr="00DF3AD1">
        <w:trPr>
          <w:trHeight w:val="403"/>
        </w:trPr>
        <w:tc>
          <w:tcPr>
            <w:tcW w:w="3690" w:type="dxa"/>
            <w:vAlign w:val="bottom"/>
          </w:tcPr>
          <w:p w14:paraId="67E4A0B0" w14:textId="77777777" w:rsidR="00B04AF3" w:rsidRPr="004857B1" w:rsidRDefault="00B04AF3" w:rsidP="00B04AF3">
            <w:pPr>
              <w:spacing w:before="60" w:line="360" w:lineRule="exact"/>
              <w:textAlignment w:val="auto"/>
              <w:rPr>
                <w:rFonts w:ascii="Angsana New" w:eastAsia="SimSun" w:hAnsi="Angsana New"/>
                <w:sz w:val="28"/>
                <w:szCs w:val="28"/>
              </w:rPr>
            </w:pPr>
          </w:p>
        </w:tc>
        <w:tc>
          <w:tcPr>
            <w:tcW w:w="1980" w:type="dxa"/>
            <w:gridSpan w:val="2"/>
          </w:tcPr>
          <w:p w14:paraId="48F560D2"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08902CD0"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1E13D6D8"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7632A29B" w14:textId="77777777" w:rsidTr="00DF3AD1">
        <w:trPr>
          <w:trHeight w:val="403"/>
        </w:trPr>
        <w:tc>
          <w:tcPr>
            <w:tcW w:w="3690" w:type="dxa"/>
            <w:vAlign w:val="bottom"/>
          </w:tcPr>
          <w:p w14:paraId="0C81D8E6" w14:textId="77777777" w:rsidR="00B04AF3" w:rsidRPr="004857B1" w:rsidRDefault="00B04AF3" w:rsidP="00B04AF3">
            <w:pPr>
              <w:spacing w:before="60" w:line="360" w:lineRule="exact"/>
              <w:textAlignment w:val="auto"/>
              <w:rPr>
                <w:rFonts w:ascii="Angsana New" w:eastAsia="SimSun" w:hAnsi="Angsana New"/>
                <w:b/>
                <w:bCs/>
                <w:sz w:val="28"/>
                <w:szCs w:val="28"/>
              </w:rPr>
            </w:pPr>
          </w:p>
        </w:tc>
        <w:tc>
          <w:tcPr>
            <w:tcW w:w="1980" w:type="dxa"/>
            <w:gridSpan w:val="2"/>
          </w:tcPr>
          <w:p w14:paraId="6C6A9431"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4FC4152F"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306D8FCE"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117635F2" w14:textId="77777777" w:rsidTr="00DF3AD1">
        <w:trPr>
          <w:trHeight w:val="403"/>
        </w:trPr>
        <w:tc>
          <w:tcPr>
            <w:tcW w:w="3690" w:type="dxa"/>
            <w:vAlign w:val="bottom"/>
          </w:tcPr>
          <w:p w14:paraId="703FD494" w14:textId="77777777" w:rsidR="00B04AF3" w:rsidRDefault="00B04AF3" w:rsidP="00B04AF3">
            <w:pPr>
              <w:spacing w:before="60" w:line="360" w:lineRule="exact"/>
              <w:textAlignment w:val="auto"/>
              <w:rPr>
                <w:rFonts w:ascii="Angsana New" w:eastAsia="SimSun" w:hAnsi="Angsana New"/>
                <w:b/>
                <w:bCs/>
                <w:sz w:val="28"/>
                <w:szCs w:val="28"/>
              </w:rPr>
            </w:pPr>
          </w:p>
          <w:p w14:paraId="1CD429E3" w14:textId="77777777" w:rsidR="00451559" w:rsidRDefault="00451559" w:rsidP="00B04AF3">
            <w:pPr>
              <w:spacing w:before="60" w:line="360" w:lineRule="exact"/>
              <w:textAlignment w:val="auto"/>
              <w:rPr>
                <w:rFonts w:ascii="Angsana New" w:eastAsia="SimSun" w:hAnsi="Angsana New"/>
                <w:b/>
                <w:bCs/>
                <w:sz w:val="28"/>
                <w:szCs w:val="28"/>
              </w:rPr>
            </w:pPr>
          </w:p>
          <w:p w14:paraId="42349A88" w14:textId="77777777" w:rsidR="00B04AF3" w:rsidRPr="004857B1" w:rsidRDefault="00B04AF3" w:rsidP="00B04AF3">
            <w:pPr>
              <w:spacing w:before="60" w:line="360" w:lineRule="exact"/>
              <w:textAlignment w:val="auto"/>
              <w:rPr>
                <w:rFonts w:ascii="Angsana New" w:eastAsia="SimSun" w:hAnsi="Angsana New"/>
                <w:b/>
                <w:bCs/>
                <w:sz w:val="28"/>
                <w:szCs w:val="28"/>
              </w:rPr>
            </w:pPr>
          </w:p>
        </w:tc>
        <w:tc>
          <w:tcPr>
            <w:tcW w:w="1980" w:type="dxa"/>
            <w:gridSpan w:val="2"/>
          </w:tcPr>
          <w:p w14:paraId="7719218E"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1A292FBC"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39190F8C"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47440DC0" w14:textId="77777777" w:rsidTr="00DF3AD1">
        <w:trPr>
          <w:trHeight w:val="403"/>
        </w:trPr>
        <w:tc>
          <w:tcPr>
            <w:tcW w:w="3690" w:type="dxa"/>
            <w:vAlign w:val="bottom"/>
          </w:tcPr>
          <w:p w14:paraId="6E1EE328" w14:textId="1C36C999"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b/>
                <w:bCs/>
                <w:sz w:val="28"/>
                <w:szCs w:val="28"/>
              </w:rPr>
              <w:lastRenderedPageBreak/>
              <w:t xml:space="preserve">Items that will not be reclassified    </w:t>
            </w:r>
          </w:p>
          <w:p w14:paraId="4A5D8EE3" w14:textId="31FD5A29" w:rsidR="00B04AF3" w:rsidRPr="004857B1" w:rsidRDefault="00B04AF3" w:rsidP="00B04AF3">
            <w:pPr>
              <w:spacing w:before="60" w:line="360" w:lineRule="exact"/>
              <w:textAlignment w:val="auto"/>
              <w:rPr>
                <w:rFonts w:ascii="Angsana New" w:eastAsia="SimSun" w:hAnsi="Angsana New"/>
                <w:sz w:val="28"/>
                <w:szCs w:val="28"/>
              </w:rPr>
            </w:pPr>
            <w:r w:rsidRPr="004857B1">
              <w:rPr>
                <w:rFonts w:ascii="Angsana New" w:eastAsia="SimSun" w:hAnsi="Angsana New"/>
                <w:b/>
                <w:bCs/>
                <w:sz w:val="28"/>
                <w:szCs w:val="28"/>
              </w:rPr>
              <w:t xml:space="preserve">   subsequently to profit or loss</w:t>
            </w:r>
          </w:p>
        </w:tc>
        <w:tc>
          <w:tcPr>
            <w:tcW w:w="1980" w:type="dxa"/>
            <w:gridSpan w:val="2"/>
          </w:tcPr>
          <w:p w14:paraId="023F64A6"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5504E109"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373A00F8"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6B8DB723" w14:textId="77777777" w:rsidTr="00DF3AD1">
        <w:trPr>
          <w:trHeight w:val="403"/>
        </w:trPr>
        <w:tc>
          <w:tcPr>
            <w:tcW w:w="3690" w:type="dxa"/>
            <w:vAlign w:val="bottom"/>
          </w:tcPr>
          <w:p w14:paraId="35D03C1A" w14:textId="1FE485E5"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sz w:val="28"/>
                <w:szCs w:val="28"/>
              </w:rPr>
              <w:t xml:space="preserve">Loss on equity instruments designated to be </w:t>
            </w:r>
          </w:p>
        </w:tc>
        <w:tc>
          <w:tcPr>
            <w:tcW w:w="1980" w:type="dxa"/>
            <w:gridSpan w:val="2"/>
            <w:vAlign w:val="center"/>
          </w:tcPr>
          <w:p w14:paraId="109E8392"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2C2A2E83"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69473373"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3C7C5E1F" w14:textId="77777777" w:rsidTr="00DF3AD1">
        <w:trPr>
          <w:trHeight w:val="403"/>
        </w:trPr>
        <w:tc>
          <w:tcPr>
            <w:tcW w:w="3690" w:type="dxa"/>
            <w:vAlign w:val="bottom"/>
          </w:tcPr>
          <w:p w14:paraId="1D468029" w14:textId="451F5FDD" w:rsidR="00B04AF3" w:rsidRPr="004857B1" w:rsidRDefault="00B04AF3" w:rsidP="00B04AF3">
            <w:pPr>
              <w:spacing w:before="60" w:line="360" w:lineRule="exact"/>
              <w:textAlignment w:val="auto"/>
              <w:rPr>
                <w:rFonts w:ascii="Angsana New" w:eastAsia="SimSun" w:hAnsi="Angsana New"/>
                <w:b/>
                <w:bCs/>
                <w:sz w:val="28"/>
                <w:szCs w:val="28"/>
              </w:rPr>
            </w:pPr>
            <w:r w:rsidRPr="004857B1">
              <w:rPr>
                <w:rFonts w:ascii="Angsana New" w:eastAsia="SimSun" w:hAnsi="Angsana New"/>
                <w:sz w:val="28"/>
                <w:szCs w:val="28"/>
              </w:rPr>
              <w:t xml:space="preserve">   measured at fair value through other   </w:t>
            </w:r>
          </w:p>
        </w:tc>
        <w:tc>
          <w:tcPr>
            <w:tcW w:w="1980" w:type="dxa"/>
            <w:gridSpan w:val="2"/>
            <w:vAlign w:val="center"/>
          </w:tcPr>
          <w:p w14:paraId="34AF6A5B" w14:textId="0FFA75E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vAlign w:val="center"/>
          </w:tcPr>
          <w:p w14:paraId="488FE725" w14:textId="2EBFD27B"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53A35839" w14:textId="6C2DA92B" w:rsidR="00B04AF3" w:rsidRPr="004857B1" w:rsidRDefault="00B04AF3" w:rsidP="00B04AF3">
            <w:pPr>
              <w:spacing w:before="60" w:line="360" w:lineRule="exact"/>
              <w:jc w:val="right"/>
              <w:textAlignment w:val="auto"/>
              <w:rPr>
                <w:rFonts w:ascii="Angsana New" w:eastAsia="SimSun" w:hAnsi="Angsana New"/>
                <w:sz w:val="28"/>
                <w:szCs w:val="28"/>
              </w:rPr>
            </w:pPr>
          </w:p>
        </w:tc>
      </w:tr>
      <w:tr w:rsidR="00B04AF3" w:rsidRPr="004857B1" w14:paraId="67CCCA22" w14:textId="77777777" w:rsidTr="00DF3AD1">
        <w:trPr>
          <w:trHeight w:val="403"/>
        </w:trPr>
        <w:tc>
          <w:tcPr>
            <w:tcW w:w="3690" w:type="dxa"/>
            <w:vAlign w:val="bottom"/>
          </w:tcPr>
          <w:p w14:paraId="7CB4D9D6" w14:textId="41DB5B2C" w:rsidR="00B04AF3" w:rsidRPr="004857B1" w:rsidRDefault="00B04AF3" w:rsidP="00B04AF3">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 xml:space="preserve">   comprehensive income</w:t>
            </w:r>
          </w:p>
        </w:tc>
        <w:tc>
          <w:tcPr>
            <w:tcW w:w="1980" w:type="dxa"/>
            <w:gridSpan w:val="2"/>
            <w:vAlign w:val="center"/>
          </w:tcPr>
          <w:p w14:paraId="4115D5DC" w14:textId="46BE5280" w:rsidR="00B04AF3" w:rsidRPr="004857B1" w:rsidRDefault="00B04AF3" w:rsidP="00B04AF3">
            <w:pPr>
              <w:spacing w:before="60" w:line="360" w:lineRule="exact"/>
              <w:jc w:val="right"/>
              <w:textAlignment w:val="auto"/>
              <w:rPr>
                <w:rFonts w:ascii="Angsana New" w:eastAsia="SimSun" w:hAnsi="Angsana New"/>
                <w:sz w:val="28"/>
                <w:szCs w:val="28"/>
              </w:rPr>
            </w:pPr>
            <w:r w:rsidRPr="004857B1">
              <w:rPr>
                <w:rFonts w:ascii="Angsana New" w:eastAsia="SimSun" w:hAnsi="Angsana New"/>
                <w:sz w:val="28"/>
                <w:szCs w:val="28"/>
              </w:rPr>
              <w:t>(13,464)</w:t>
            </w:r>
          </w:p>
        </w:tc>
        <w:tc>
          <w:tcPr>
            <w:tcW w:w="1530" w:type="dxa"/>
            <w:vAlign w:val="center"/>
          </w:tcPr>
          <w:p w14:paraId="7DBA4125" w14:textId="0E6FC574" w:rsidR="00B04AF3" w:rsidRPr="004857B1" w:rsidRDefault="00B04AF3" w:rsidP="00B04AF3">
            <w:pPr>
              <w:spacing w:before="60" w:line="360" w:lineRule="exact"/>
              <w:jc w:val="right"/>
              <w:textAlignment w:val="auto"/>
              <w:rPr>
                <w:rFonts w:ascii="Angsana New" w:eastAsia="SimSun" w:hAnsi="Angsana New"/>
                <w:sz w:val="28"/>
                <w:szCs w:val="28"/>
              </w:rPr>
            </w:pPr>
            <w:r w:rsidRPr="004857B1">
              <w:rPr>
                <w:rFonts w:ascii="Angsana New" w:eastAsia="SimSun" w:hAnsi="Angsana New"/>
                <w:sz w:val="28"/>
                <w:szCs w:val="28"/>
              </w:rPr>
              <w:t>91</w:t>
            </w:r>
          </w:p>
        </w:tc>
        <w:tc>
          <w:tcPr>
            <w:tcW w:w="1740" w:type="dxa"/>
          </w:tcPr>
          <w:p w14:paraId="6D621BAE" w14:textId="70F6BB85" w:rsidR="00B04AF3" w:rsidRPr="004857B1" w:rsidRDefault="00B04AF3" w:rsidP="00B04AF3">
            <w:pPr>
              <w:spacing w:before="60" w:line="360" w:lineRule="exact"/>
              <w:jc w:val="right"/>
              <w:textAlignment w:val="auto"/>
              <w:rPr>
                <w:rFonts w:ascii="Angsana New" w:eastAsia="SimSun" w:hAnsi="Angsana New"/>
                <w:sz w:val="28"/>
                <w:szCs w:val="28"/>
              </w:rPr>
            </w:pPr>
            <w:r w:rsidRPr="004857B1">
              <w:rPr>
                <w:rFonts w:ascii="Angsana New" w:eastAsia="SimSun" w:hAnsi="Angsana New"/>
                <w:sz w:val="28"/>
                <w:szCs w:val="28"/>
              </w:rPr>
              <w:t>(13,373)</w:t>
            </w:r>
          </w:p>
        </w:tc>
      </w:tr>
      <w:tr w:rsidR="00B04AF3" w:rsidRPr="004857B1" w14:paraId="0ED71161" w14:textId="77777777" w:rsidTr="00DF3AD1">
        <w:trPr>
          <w:trHeight w:val="403"/>
        </w:trPr>
        <w:tc>
          <w:tcPr>
            <w:tcW w:w="3690" w:type="dxa"/>
            <w:vAlign w:val="bottom"/>
          </w:tcPr>
          <w:p w14:paraId="75E35E35" w14:textId="4D28922F" w:rsidR="00B04AF3" w:rsidRPr="004857B1" w:rsidRDefault="00B04AF3" w:rsidP="00963E83">
            <w:pPr>
              <w:spacing w:before="120" w:line="360" w:lineRule="exact"/>
              <w:textAlignment w:val="auto"/>
              <w:rPr>
                <w:rFonts w:ascii="Angsana New" w:eastAsia="SimSun" w:hAnsi="Angsana New"/>
                <w:sz w:val="28"/>
                <w:szCs w:val="28"/>
              </w:rPr>
            </w:pPr>
            <w:r w:rsidRPr="004857B1">
              <w:rPr>
                <w:rFonts w:ascii="Angsana New" w:eastAsia="SimSun" w:hAnsi="Angsana New"/>
                <w:sz w:val="28"/>
                <w:szCs w:val="28"/>
              </w:rPr>
              <w:t xml:space="preserve">Income tax relating to items that will </w:t>
            </w:r>
            <w:r>
              <w:rPr>
                <w:rFonts w:ascii="Angsana New" w:eastAsia="SimSun" w:hAnsi="Angsana New"/>
                <w:sz w:val="28"/>
                <w:szCs w:val="28"/>
              </w:rPr>
              <w:t xml:space="preserve">not </w:t>
            </w:r>
            <w:r w:rsidRPr="004857B1">
              <w:rPr>
                <w:rFonts w:ascii="Angsana New" w:eastAsia="SimSun" w:hAnsi="Angsana New"/>
                <w:sz w:val="28"/>
                <w:szCs w:val="28"/>
              </w:rPr>
              <w:t>be</w:t>
            </w:r>
          </w:p>
        </w:tc>
        <w:tc>
          <w:tcPr>
            <w:tcW w:w="1980" w:type="dxa"/>
            <w:gridSpan w:val="2"/>
          </w:tcPr>
          <w:p w14:paraId="2EA21CDA"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530" w:type="dxa"/>
          </w:tcPr>
          <w:p w14:paraId="1C39ABF1"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c>
          <w:tcPr>
            <w:tcW w:w="1740" w:type="dxa"/>
          </w:tcPr>
          <w:p w14:paraId="6B8600BC" w14:textId="77777777" w:rsidR="00B04AF3" w:rsidRPr="004857B1" w:rsidRDefault="00B04AF3" w:rsidP="00B04AF3">
            <w:pPr>
              <w:spacing w:before="60" w:line="360" w:lineRule="exact"/>
              <w:jc w:val="right"/>
              <w:textAlignment w:val="auto"/>
              <w:rPr>
                <w:rFonts w:ascii="Angsana New" w:eastAsia="SimSun" w:hAnsi="Angsana New"/>
                <w:sz w:val="28"/>
                <w:szCs w:val="28"/>
              </w:rPr>
            </w:pPr>
          </w:p>
        </w:tc>
      </w:tr>
      <w:tr w:rsidR="00CA4544" w:rsidRPr="004857B1" w14:paraId="15CD3FDA" w14:textId="77777777" w:rsidTr="00CA4544">
        <w:trPr>
          <w:trHeight w:val="403"/>
        </w:trPr>
        <w:tc>
          <w:tcPr>
            <w:tcW w:w="3690" w:type="dxa"/>
            <w:vAlign w:val="bottom"/>
          </w:tcPr>
          <w:p w14:paraId="0AEB65CD" w14:textId="3C0DF1F2" w:rsidR="00CA4544" w:rsidRPr="004857B1" w:rsidRDefault="00CA4544" w:rsidP="00CA4544">
            <w:pPr>
              <w:spacing w:line="360" w:lineRule="exact"/>
              <w:textAlignment w:val="auto"/>
              <w:rPr>
                <w:rFonts w:ascii="Angsana New" w:eastAsia="SimSun" w:hAnsi="Angsana New"/>
                <w:sz w:val="28"/>
                <w:szCs w:val="28"/>
              </w:rPr>
            </w:pPr>
            <w:r w:rsidRPr="004857B1">
              <w:rPr>
                <w:rFonts w:ascii="Angsana New" w:eastAsia="SimSun" w:hAnsi="Angsana New"/>
                <w:sz w:val="28"/>
                <w:szCs w:val="28"/>
              </w:rPr>
              <w:t xml:space="preserve">   </w:t>
            </w:r>
            <w:r w:rsidRPr="00B04AF3">
              <w:rPr>
                <w:rFonts w:ascii="Angsana New" w:eastAsia="SimSun" w:hAnsi="Angsana New"/>
                <w:spacing w:val="-2"/>
                <w:sz w:val="28"/>
                <w:szCs w:val="28"/>
              </w:rPr>
              <w:t>reclassified</w:t>
            </w:r>
            <w:r w:rsidRPr="004857B1">
              <w:rPr>
                <w:rFonts w:ascii="Angsana New" w:eastAsia="SimSun" w:hAnsi="Angsana New"/>
                <w:sz w:val="28"/>
                <w:szCs w:val="28"/>
              </w:rPr>
              <w:t xml:space="preserve"> subsequently to profit or loss</w:t>
            </w:r>
          </w:p>
        </w:tc>
        <w:tc>
          <w:tcPr>
            <w:tcW w:w="1980" w:type="dxa"/>
            <w:gridSpan w:val="2"/>
            <w:vAlign w:val="bottom"/>
          </w:tcPr>
          <w:p w14:paraId="03AD0F77" w14:textId="1989F0B0"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2,693</w:t>
            </w:r>
          </w:p>
        </w:tc>
        <w:tc>
          <w:tcPr>
            <w:tcW w:w="1530" w:type="dxa"/>
            <w:vAlign w:val="bottom"/>
          </w:tcPr>
          <w:p w14:paraId="2136FF3B" w14:textId="21A348AD"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(18)</w:t>
            </w:r>
          </w:p>
        </w:tc>
        <w:tc>
          <w:tcPr>
            <w:tcW w:w="1740" w:type="dxa"/>
            <w:vAlign w:val="bottom"/>
          </w:tcPr>
          <w:p w14:paraId="55EA3A59" w14:textId="182B29D1"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2,675</w:t>
            </w:r>
          </w:p>
        </w:tc>
      </w:tr>
      <w:tr w:rsidR="00CA4544" w:rsidRPr="004857B1" w14:paraId="4C6701F0" w14:textId="77777777" w:rsidTr="00DF3AD1">
        <w:trPr>
          <w:trHeight w:val="403"/>
        </w:trPr>
        <w:tc>
          <w:tcPr>
            <w:tcW w:w="3690" w:type="dxa"/>
            <w:vAlign w:val="bottom"/>
          </w:tcPr>
          <w:p w14:paraId="4890BE54" w14:textId="4F1C2058" w:rsidR="00CA4544" w:rsidRPr="004857B1" w:rsidRDefault="00CA4544" w:rsidP="00CA4544">
            <w:pPr>
              <w:spacing w:before="60" w:line="360" w:lineRule="exact"/>
              <w:textAlignment w:val="auto"/>
              <w:rPr>
                <w:rFonts w:ascii="Angsana New" w:eastAsia="SimSun" w:hAnsi="Angsana New"/>
                <w:sz w:val="28"/>
                <w:szCs w:val="28"/>
                <w:cs/>
              </w:rPr>
            </w:pPr>
            <w:r w:rsidRPr="004857B1">
              <w:rPr>
                <w:rFonts w:ascii="Angsana New" w:eastAsia="SimSun" w:hAnsi="Angsana New"/>
                <w:sz w:val="28"/>
                <w:szCs w:val="28"/>
              </w:rPr>
              <w:t xml:space="preserve">Other comprehensive </w:t>
            </w:r>
            <w:r w:rsidR="00451559">
              <w:rPr>
                <w:rFonts w:ascii="Angsana New" w:eastAsia="SimSun" w:hAnsi="Angsana New"/>
                <w:sz w:val="28"/>
                <w:szCs w:val="28"/>
              </w:rPr>
              <w:t>(loss) for the period</w:t>
            </w:r>
          </w:p>
        </w:tc>
        <w:tc>
          <w:tcPr>
            <w:tcW w:w="1980" w:type="dxa"/>
            <w:gridSpan w:val="2"/>
          </w:tcPr>
          <w:p w14:paraId="73E281BE" w14:textId="704E0B1B"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(10,722)</w:t>
            </w:r>
          </w:p>
        </w:tc>
        <w:tc>
          <w:tcPr>
            <w:tcW w:w="1530" w:type="dxa"/>
          </w:tcPr>
          <w:p w14:paraId="53983F12" w14:textId="7666DB1D"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(57)</w:t>
            </w:r>
          </w:p>
        </w:tc>
        <w:tc>
          <w:tcPr>
            <w:tcW w:w="1740" w:type="dxa"/>
          </w:tcPr>
          <w:p w14:paraId="12B888DB" w14:textId="4C22AFFF"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(10,779)</w:t>
            </w:r>
          </w:p>
        </w:tc>
      </w:tr>
      <w:tr w:rsidR="00CA4544" w:rsidRPr="004857B1" w14:paraId="69A06DE0" w14:textId="77777777" w:rsidTr="00DF3AD1">
        <w:trPr>
          <w:trHeight w:val="403"/>
        </w:trPr>
        <w:tc>
          <w:tcPr>
            <w:tcW w:w="3690" w:type="dxa"/>
            <w:vAlign w:val="bottom"/>
          </w:tcPr>
          <w:p w14:paraId="03986AFB" w14:textId="78EF6A1B" w:rsidR="00CA4544" w:rsidRPr="004857B1" w:rsidRDefault="00CA4544" w:rsidP="00CA4544">
            <w:pPr>
              <w:spacing w:before="60" w:line="360" w:lineRule="exact"/>
              <w:textAlignment w:val="auto"/>
              <w:rPr>
                <w:rFonts w:ascii="Angsana New" w:eastAsia="SimSun" w:hAnsi="Angsana New"/>
                <w:sz w:val="28"/>
                <w:szCs w:val="28"/>
              </w:rPr>
            </w:pPr>
            <w:r w:rsidRPr="004857B1">
              <w:rPr>
                <w:rFonts w:ascii="Angsana New" w:eastAsia="SimSun" w:hAnsi="Angsana New"/>
                <w:sz w:val="28"/>
                <w:szCs w:val="28"/>
              </w:rPr>
              <w:t>Total comprehensive income for the period</w:t>
            </w:r>
          </w:p>
        </w:tc>
        <w:tc>
          <w:tcPr>
            <w:tcW w:w="1980" w:type="dxa"/>
            <w:gridSpan w:val="2"/>
          </w:tcPr>
          <w:p w14:paraId="094CD775" w14:textId="05DBE117"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5,141</w:t>
            </w:r>
          </w:p>
        </w:tc>
        <w:tc>
          <w:tcPr>
            <w:tcW w:w="1530" w:type="dxa"/>
          </w:tcPr>
          <w:p w14:paraId="63F266CA" w14:textId="21FE45ED"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(4,475)</w:t>
            </w:r>
          </w:p>
        </w:tc>
        <w:tc>
          <w:tcPr>
            <w:tcW w:w="1740" w:type="dxa"/>
          </w:tcPr>
          <w:p w14:paraId="655E3191" w14:textId="0A5D0A72" w:rsidR="00CA4544" w:rsidRPr="004857B1" w:rsidRDefault="00CA4544" w:rsidP="00CA4544">
            <w:pPr>
              <w:spacing w:before="60" w:line="360" w:lineRule="exact"/>
              <w:jc w:val="right"/>
              <w:textAlignment w:val="auto"/>
              <w:rPr>
                <w:rFonts w:ascii="Angsana New" w:eastAsia="SimSun" w:hAnsi="Angsana New"/>
                <w:sz w:val="28"/>
                <w:szCs w:val="28"/>
              </w:rPr>
            </w:pPr>
            <w:r>
              <w:rPr>
                <w:rFonts w:ascii="Angsana New" w:eastAsia="SimSun" w:hAnsi="Angsana New"/>
                <w:sz w:val="28"/>
                <w:szCs w:val="28"/>
              </w:rPr>
              <w:t>666</w:t>
            </w:r>
          </w:p>
        </w:tc>
      </w:tr>
    </w:tbl>
    <w:p w14:paraId="30CCF157" w14:textId="5EC94A8C" w:rsidR="00B52093" w:rsidRDefault="00B52093" w:rsidP="00ED204F">
      <w:pPr>
        <w:numPr>
          <w:ilvl w:val="0"/>
          <w:numId w:val="1"/>
        </w:numPr>
        <w:spacing w:before="240" w:after="120"/>
        <w:ind w:hanging="86"/>
        <w:rPr>
          <w:rFonts w:ascii="Angsana New" w:hAnsi="Angsana New"/>
          <w:b/>
          <w:bCs/>
          <w:color w:val="000000"/>
          <w:sz w:val="28"/>
          <w:szCs w:val="28"/>
        </w:rPr>
      </w:pPr>
      <w:r w:rsidRPr="00B52093">
        <w:rPr>
          <w:rFonts w:ascii="Angsana New" w:hAnsi="Angsana New"/>
          <w:b/>
          <w:bCs/>
          <w:color w:val="000000"/>
          <w:sz w:val="28"/>
          <w:szCs w:val="28"/>
        </w:rPr>
        <w:t>Effects due to the adoption of new financial reporting standards from 1 January 2025</w:t>
      </w:r>
    </w:p>
    <w:p w14:paraId="3C2DD8B8" w14:textId="3497E774" w:rsidR="003912C4" w:rsidRPr="004857B1" w:rsidRDefault="007F3121" w:rsidP="00C1702D">
      <w:pPr>
        <w:pStyle w:val="TOC2"/>
      </w:pPr>
      <w:r w:rsidRPr="004857B1">
        <w:t>3</w:t>
      </w:r>
      <w:r w:rsidR="00AC5E27" w:rsidRPr="004857B1">
        <w:t xml:space="preserve">.1    </w:t>
      </w:r>
      <w:r w:rsidR="004857B1">
        <w:t xml:space="preserve"> </w:t>
      </w:r>
      <w:r w:rsidR="00D87EDF" w:rsidRPr="004857B1">
        <w:t>Classification of financial assets and financial liabilities</w:t>
      </w:r>
    </w:p>
    <w:p w14:paraId="3C08316B" w14:textId="77777777" w:rsidR="00D87EDF" w:rsidRDefault="00D87EDF" w:rsidP="00ED204F">
      <w:pPr>
        <w:pStyle w:val="NormalWeb"/>
        <w:spacing w:before="0" w:beforeAutospacing="0" w:after="0" w:afterAutospacing="0"/>
        <w:ind w:left="720"/>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includes three principal classification categories for financial assets: measured at amortised cost, FVOCI and FVTPL. The classification of financial assets under TFRS 9 is generally based on the business model in which a financial asset is managed and its contractual cash flow characteristics.</w:t>
      </w:r>
    </w:p>
    <w:p w14:paraId="63660EA6" w14:textId="4ECA72A6" w:rsidR="00D87EDF" w:rsidRPr="00B02ADD" w:rsidRDefault="00D87EDF" w:rsidP="004857B1">
      <w:pPr>
        <w:pStyle w:val="NormalWeb"/>
        <w:spacing w:before="120" w:beforeAutospacing="0" w:after="0" w:afterAutospacing="0"/>
        <w:ind w:left="720"/>
        <w:jc w:val="thaiDistribute"/>
        <w:rPr>
          <w:rFonts w:ascii="Angsana New" w:hAnsi="Angsana New" w:cs="Angsana New"/>
          <w:i/>
          <w:iCs/>
          <w:color w:val="000000"/>
          <w:sz w:val="28"/>
          <w:szCs w:val="28"/>
        </w:rPr>
      </w:pPr>
      <w:r w:rsidRPr="00B02ADD">
        <w:rPr>
          <w:rFonts w:ascii="Angsana New" w:hAnsi="Angsana New" w:cs="Angsana New"/>
          <w:i/>
          <w:iCs/>
          <w:color w:val="000000"/>
          <w:sz w:val="28"/>
          <w:szCs w:val="28"/>
        </w:rPr>
        <w:t>Transition</w:t>
      </w:r>
    </w:p>
    <w:p w14:paraId="6F234CEB" w14:textId="630A4AEF" w:rsidR="00D87EDF" w:rsidRPr="00D87EDF" w:rsidRDefault="00D87EDF" w:rsidP="00ED204F">
      <w:pPr>
        <w:pStyle w:val="NormalWeb"/>
        <w:spacing w:before="0" w:beforeAutospacing="0" w:after="0" w:afterAutospacing="0"/>
        <w:ind w:left="720"/>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requires retrospective adjustments for changes in accounting policies arising from its adoption of this TFRS retrospectively.</w:t>
      </w:r>
      <w:r w:rsidR="00F110E5">
        <w:rPr>
          <w:rFonts w:ascii="Angsana New" w:hAnsi="Angsana New" w:cs="Angsana New"/>
          <w:color w:val="000000"/>
          <w:sz w:val="28"/>
          <w:szCs w:val="28"/>
        </w:rPr>
        <w:t xml:space="preserve"> </w:t>
      </w:r>
      <w:r w:rsidR="00F110E5" w:rsidRPr="00F110E5">
        <w:rPr>
          <w:rFonts w:ascii="Angsana New" w:hAnsi="Angsana New" w:cs="Angsana New"/>
          <w:color w:val="000000"/>
          <w:sz w:val="28"/>
          <w:szCs w:val="28"/>
        </w:rPr>
        <w:t>The Company’s accounting policies for the classification of financial instruments under TFRS 9 are as follows:</w:t>
      </w:r>
    </w:p>
    <w:p w14:paraId="5DB4951E" w14:textId="77777777" w:rsidR="003912C4" w:rsidRDefault="003912C4" w:rsidP="00ED204F">
      <w:pPr>
        <w:numPr>
          <w:ilvl w:val="0"/>
          <w:numId w:val="8"/>
        </w:numPr>
        <w:ind w:left="1080"/>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 units classified as equity instruments under TFRS 9 are classified as fair value through profit or loss unless the Company elects to measure fair value through other comprehensive income.</w:t>
      </w:r>
    </w:p>
    <w:p w14:paraId="7CC8605F" w14:textId="77777777" w:rsidR="003912C4" w:rsidRPr="003912C4" w:rsidRDefault="003912C4" w:rsidP="00ED204F">
      <w:pPr>
        <w:numPr>
          <w:ilvl w:val="0"/>
          <w:numId w:val="8"/>
        </w:numPr>
        <w:ind w:left="1080"/>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of the Company that are determined to be intended to receive contractual cash flows or to be sold are classified as fair value through other comprehensive income.</w:t>
      </w:r>
    </w:p>
    <w:p w14:paraId="0E4A93E0" w14:textId="77777777" w:rsidR="003912C4" w:rsidRPr="003912C4" w:rsidRDefault="003912C4" w:rsidP="00ED204F">
      <w:pPr>
        <w:numPr>
          <w:ilvl w:val="0"/>
          <w:numId w:val="8"/>
        </w:numPr>
        <w:ind w:left="1080"/>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that are determined to not receive contractual cash flows only on principal and interest payments are classified as fair value through profit or loss.</w:t>
      </w:r>
    </w:p>
    <w:p w14:paraId="196F7C8E" w14:textId="28412066" w:rsidR="004857B1" w:rsidRPr="00ED204F" w:rsidRDefault="003912C4" w:rsidP="00ED204F">
      <w:pPr>
        <w:numPr>
          <w:ilvl w:val="0"/>
          <w:numId w:val="8"/>
        </w:numPr>
        <w:ind w:left="1080"/>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equity instruments that are not intended to be sold are classified as fair value through other comprehensive income and are required to show subsequent changes in fair value in other comprehensive income.</w:t>
      </w:r>
    </w:p>
    <w:p w14:paraId="116761B5" w14:textId="7E0BE23A" w:rsidR="00CC7D78" w:rsidRPr="00451559" w:rsidRDefault="00CC7D78" w:rsidP="00C1702D">
      <w:pPr>
        <w:pStyle w:val="TOC2"/>
      </w:pPr>
      <w:r w:rsidRPr="00451559">
        <w:lastRenderedPageBreak/>
        <w:t xml:space="preserve">The effects of </w:t>
      </w:r>
      <w:r w:rsidR="00136436" w:rsidRPr="00451559">
        <w:t>adopting the</w:t>
      </w:r>
      <w:r w:rsidRPr="00451559">
        <w:t xml:space="preserve"> TFRS 9 </w:t>
      </w:r>
      <w:r w:rsidR="004857B1" w:rsidRPr="00451559">
        <w:t>F</w:t>
      </w:r>
      <w:r w:rsidRPr="00451559">
        <w:t xml:space="preserve">inancial </w:t>
      </w:r>
      <w:r w:rsidR="004857B1" w:rsidRPr="00451559">
        <w:t>I</w:t>
      </w:r>
      <w:r w:rsidRPr="00451559">
        <w:t>nstrument at 31 December 2024 are presented as below.</w:t>
      </w:r>
    </w:p>
    <w:tbl>
      <w:tblPr>
        <w:tblW w:w="9395" w:type="dxa"/>
        <w:jc w:val="center"/>
        <w:tblLayout w:type="fixed"/>
        <w:tblLook w:val="04A0" w:firstRow="1" w:lastRow="0" w:firstColumn="1" w:lastColumn="0" w:noHBand="0" w:noVBand="1"/>
      </w:tblPr>
      <w:tblGrid>
        <w:gridCol w:w="2736"/>
        <w:gridCol w:w="236"/>
        <w:gridCol w:w="1439"/>
        <w:gridCol w:w="270"/>
        <w:gridCol w:w="1439"/>
        <w:gridCol w:w="270"/>
        <w:gridCol w:w="1349"/>
        <w:gridCol w:w="270"/>
        <w:gridCol w:w="1386"/>
      </w:tblGrid>
      <w:tr w:rsidR="00CC7D78" w:rsidRPr="00CC7D78" w14:paraId="1A1414FC" w14:textId="77777777" w:rsidTr="00AB446B">
        <w:trPr>
          <w:trHeight w:val="270"/>
          <w:jc w:val="center"/>
        </w:trPr>
        <w:tc>
          <w:tcPr>
            <w:tcW w:w="2736" w:type="dxa"/>
            <w:noWrap/>
            <w:vAlign w:val="bottom"/>
          </w:tcPr>
          <w:p w14:paraId="4567BEBB" w14:textId="55BF318E" w:rsidR="00CC7D78" w:rsidRPr="00CC7D78" w:rsidRDefault="00CC7D78" w:rsidP="00CC7D78">
            <w:pPr>
              <w:ind w:left="249"/>
              <w:textAlignment w:val="auto"/>
              <w:rPr>
                <w:rFonts w:ascii="Angsana New" w:hAnsi="Angsana New"/>
                <w:b/>
                <w:bCs/>
                <w:color w:val="000000"/>
              </w:rPr>
            </w:pPr>
            <w:r w:rsidRPr="00CC7D78">
              <w:t xml:space="preserve"> </w:t>
            </w:r>
          </w:p>
        </w:tc>
        <w:tc>
          <w:tcPr>
            <w:tcW w:w="236" w:type="dxa"/>
            <w:noWrap/>
            <w:vAlign w:val="bottom"/>
          </w:tcPr>
          <w:p w14:paraId="380CE4B9" w14:textId="77777777" w:rsidR="00CC7D78" w:rsidRPr="00CC7D78" w:rsidRDefault="00CC7D78" w:rsidP="00CC7D78">
            <w:pPr>
              <w:jc w:val="center"/>
              <w:textAlignment w:val="auto"/>
              <w:rPr>
                <w:rFonts w:ascii="Angsana New" w:hAnsi="Angsana New"/>
                <w:cs/>
              </w:rPr>
            </w:pPr>
          </w:p>
        </w:tc>
        <w:tc>
          <w:tcPr>
            <w:tcW w:w="1439" w:type="dxa"/>
            <w:tcBorders>
              <w:top w:val="nil"/>
              <w:left w:val="nil"/>
              <w:right w:val="nil"/>
            </w:tcBorders>
            <w:noWrap/>
            <w:vAlign w:val="bottom"/>
          </w:tcPr>
          <w:p w14:paraId="61AF7069" w14:textId="77777777" w:rsidR="00CC7D78" w:rsidRPr="00CC7D78" w:rsidRDefault="00CC7D78" w:rsidP="00CC7D78">
            <w:pPr>
              <w:jc w:val="center"/>
              <w:textAlignment w:val="auto"/>
              <w:rPr>
                <w:rFonts w:ascii="Angsana New" w:hAnsi="Angsana New"/>
                <w:cs/>
              </w:rPr>
            </w:pPr>
          </w:p>
        </w:tc>
        <w:tc>
          <w:tcPr>
            <w:tcW w:w="270" w:type="dxa"/>
            <w:noWrap/>
            <w:vAlign w:val="bottom"/>
          </w:tcPr>
          <w:p w14:paraId="227858DE" w14:textId="77777777" w:rsidR="00CC7D78" w:rsidRPr="00CC7D78" w:rsidRDefault="00CC7D78" w:rsidP="00CC7D78">
            <w:pPr>
              <w:jc w:val="center"/>
              <w:textAlignment w:val="auto"/>
              <w:rPr>
                <w:rFonts w:ascii="Angsana New" w:hAnsi="Angsana New"/>
              </w:rPr>
            </w:pPr>
          </w:p>
        </w:tc>
        <w:tc>
          <w:tcPr>
            <w:tcW w:w="1439" w:type="dxa"/>
            <w:tcBorders>
              <w:top w:val="nil"/>
              <w:left w:val="nil"/>
              <w:right w:val="nil"/>
            </w:tcBorders>
            <w:noWrap/>
            <w:vAlign w:val="bottom"/>
          </w:tcPr>
          <w:p w14:paraId="7DF605A0" w14:textId="77777777" w:rsidR="00CC7D78" w:rsidRPr="00CC7D78" w:rsidRDefault="00CC7D78" w:rsidP="00CC7D78">
            <w:pPr>
              <w:jc w:val="center"/>
              <w:textAlignment w:val="auto"/>
              <w:rPr>
                <w:rFonts w:ascii="Angsana New" w:hAnsi="Angsana New"/>
                <w:cs/>
              </w:rPr>
            </w:pPr>
          </w:p>
        </w:tc>
        <w:tc>
          <w:tcPr>
            <w:tcW w:w="270" w:type="dxa"/>
            <w:noWrap/>
            <w:vAlign w:val="bottom"/>
          </w:tcPr>
          <w:p w14:paraId="6242C82E" w14:textId="77777777" w:rsidR="00CC7D78" w:rsidRPr="00CC7D78" w:rsidRDefault="00CC7D78" w:rsidP="00CC7D78">
            <w:pPr>
              <w:jc w:val="center"/>
              <w:textAlignment w:val="auto"/>
              <w:rPr>
                <w:rFonts w:ascii="Angsana New" w:hAnsi="Angsana New"/>
              </w:rPr>
            </w:pPr>
          </w:p>
        </w:tc>
        <w:tc>
          <w:tcPr>
            <w:tcW w:w="3005" w:type="dxa"/>
            <w:gridSpan w:val="3"/>
            <w:tcBorders>
              <w:top w:val="nil"/>
              <w:left w:val="nil"/>
              <w:bottom w:val="single" w:sz="4" w:space="0" w:color="auto"/>
              <w:right w:val="nil"/>
            </w:tcBorders>
            <w:noWrap/>
            <w:vAlign w:val="bottom"/>
          </w:tcPr>
          <w:p w14:paraId="5A52159D" w14:textId="783A483C" w:rsidR="00CC7D78" w:rsidRPr="00CC7D78" w:rsidRDefault="00CC7D78" w:rsidP="00CC7D78">
            <w:pPr>
              <w:ind w:left="-109" w:right="-106"/>
              <w:jc w:val="center"/>
              <w:textAlignment w:val="auto"/>
              <w:rPr>
                <w:rFonts w:ascii="Angsana New" w:hAnsi="Angsana New"/>
                <w:cs/>
              </w:rPr>
            </w:pPr>
            <w:r w:rsidRPr="00CC7D78">
              <w:rPr>
                <w:rFonts w:ascii="Angsana New" w:hAnsi="Angsana New"/>
              </w:rPr>
              <w:t>Thousand Baht</w:t>
            </w:r>
          </w:p>
        </w:tc>
      </w:tr>
      <w:tr w:rsidR="00CC7D78" w:rsidRPr="00CC7D78" w14:paraId="75BA0BF8" w14:textId="77777777" w:rsidTr="00AB446B">
        <w:trPr>
          <w:trHeight w:val="270"/>
          <w:jc w:val="center"/>
        </w:trPr>
        <w:tc>
          <w:tcPr>
            <w:tcW w:w="2736" w:type="dxa"/>
            <w:noWrap/>
            <w:vAlign w:val="bottom"/>
          </w:tcPr>
          <w:p w14:paraId="48786AD3" w14:textId="77777777" w:rsidR="00CC7D78" w:rsidRPr="00CC7D78" w:rsidRDefault="00CC7D78" w:rsidP="00CC7D78">
            <w:pPr>
              <w:ind w:left="249"/>
              <w:textAlignment w:val="auto"/>
              <w:rPr>
                <w:rFonts w:ascii="Angsana New" w:hAnsi="Angsana New"/>
                <w:b/>
                <w:bCs/>
                <w:color w:val="000000"/>
              </w:rPr>
            </w:pPr>
          </w:p>
        </w:tc>
        <w:tc>
          <w:tcPr>
            <w:tcW w:w="236" w:type="dxa"/>
            <w:noWrap/>
            <w:vAlign w:val="bottom"/>
          </w:tcPr>
          <w:p w14:paraId="4EA6FBEA" w14:textId="77777777" w:rsidR="00CC7D78" w:rsidRPr="00CC7D78" w:rsidRDefault="00CC7D78" w:rsidP="00CC7D78">
            <w:pPr>
              <w:jc w:val="center"/>
              <w:textAlignment w:val="auto"/>
              <w:rPr>
                <w:rFonts w:ascii="Angsana New" w:hAnsi="Angsana New"/>
                <w:cs/>
              </w:rPr>
            </w:pPr>
          </w:p>
        </w:tc>
        <w:tc>
          <w:tcPr>
            <w:tcW w:w="1439" w:type="dxa"/>
            <w:tcBorders>
              <w:left w:val="nil"/>
              <w:bottom w:val="single" w:sz="4" w:space="0" w:color="auto"/>
              <w:right w:val="nil"/>
            </w:tcBorders>
            <w:noWrap/>
            <w:vAlign w:val="bottom"/>
            <w:hideMark/>
          </w:tcPr>
          <w:p w14:paraId="771B22FC" w14:textId="025CDC95" w:rsidR="00CC7D78" w:rsidRPr="00CC7D78" w:rsidRDefault="00CC7D78" w:rsidP="00CC7D78">
            <w:pPr>
              <w:jc w:val="center"/>
              <w:textAlignment w:val="auto"/>
              <w:rPr>
                <w:rFonts w:ascii="Angsana New" w:hAnsi="Angsana New"/>
              </w:rPr>
            </w:pPr>
            <w:r w:rsidRPr="00CC7D78">
              <w:rPr>
                <w:rFonts w:ascii="Angsana New" w:hAnsi="Angsana New"/>
              </w:rPr>
              <w:t xml:space="preserve">Original </w:t>
            </w:r>
            <w:r w:rsidR="00136436">
              <w:rPr>
                <w:rFonts w:ascii="Angsana New" w:hAnsi="Angsana New"/>
              </w:rPr>
              <w:t>r</w:t>
            </w:r>
            <w:r w:rsidRPr="00CC7D78">
              <w:rPr>
                <w:rFonts w:ascii="Angsana New" w:hAnsi="Angsana New"/>
              </w:rPr>
              <w:t>eclassification</w:t>
            </w:r>
          </w:p>
        </w:tc>
        <w:tc>
          <w:tcPr>
            <w:tcW w:w="270" w:type="dxa"/>
            <w:noWrap/>
            <w:vAlign w:val="bottom"/>
          </w:tcPr>
          <w:p w14:paraId="671A1BB9" w14:textId="77777777" w:rsidR="00CC7D78" w:rsidRPr="00CC7D78" w:rsidRDefault="00CC7D78" w:rsidP="00CC7D78">
            <w:pPr>
              <w:jc w:val="center"/>
              <w:textAlignment w:val="auto"/>
              <w:rPr>
                <w:rFonts w:ascii="Angsana New" w:hAnsi="Angsana New"/>
              </w:rPr>
            </w:pPr>
          </w:p>
        </w:tc>
        <w:tc>
          <w:tcPr>
            <w:tcW w:w="1439" w:type="dxa"/>
            <w:tcBorders>
              <w:left w:val="nil"/>
              <w:bottom w:val="single" w:sz="4" w:space="0" w:color="auto"/>
              <w:right w:val="nil"/>
            </w:tcBorders>
            <w:noWrap/>
            <w:vAlign w:val="bottom"/>
            <w:hideMark/>
          </w:tcPr>
          <w:p w14:paraId="6FA683E9" w14:textId="34CF6EEB" w:rsidR="00CC7D78" w:rsidRPr="00CC7D78" w:rsidRDefault="00CC7D78" w:rsidP="00CC7D78">
            <w:pPr>
              <w:jc w:val="center"/>
              <w:textAlignment w:val="auto"/>
              <w:rPr>
                <w:rFonts w:ascii="Angsana New" w:hAnsi="Angsana New"/>
              </w:rPr>
            </w:pPr>
            <w:r w:rsidRPr="00CC7D78">
              <w:rPr>
                <w:rFonts w:ascii="Angsana New" w:hAnsi="Angsana New"/>
              </w:rPr>
              <w:t xml:space="preserve">New </w:t>
            </w:r>
            <w:r w:rsidR="00136436">
              <w:rPr>
                <w:rFonts w:ascii="Angsana New" w:hAnsi="Angsana New"/>
              </w:rPr>
              <w:t>r</w:t>
            </w:r>
            <w:r w:rsidRPr="00CC7D78">
              <w:rPr>
                <w:rFonts w:ascii="Angsana New" w:hAnsi="Angsana New"/>
              </w:rPr>
              <w:t>eclassification</w:t>
            </w:r>
          </w:p>
        </w:tc>
        <w:tc>
          <w:tcPr>
            <w:tcW w:w="270" w:type="dxa"/>
            <w:noWrap/>
            <w:vAlign w:val="bottom"/>
          </w:tcPr>
          <w:p w14:paraId="621F7D93" w14:textId="77777777" w:rsidR="00CC7D78" w:rsidRPr="00CC7D78" w:rsidRDefault="00CC7D78" w:rsidP="00CC7D78">
            <w:pPr>
              <w:jc w:val="center"/>
              <w:textAlignment w:val="auto"/>
              <w:rPr>
                <w:rFonts w:ascii="Angsana New" w:hAnsi="Angsana New"/>
              </w:rPr>
            </w:pPr>
          </w:p>
        </w:tc>
        <w:tc>
          <w:tcPr>
            <w:tcW w:w="1349" w:type="dxa"/>
            <w:tcBorders>
              <w:top w:val="nil"/>
              <w:left w:val="nil"/>
              <w:bottom w:val="single" w:sz="4" w:space="0" w:color="auto"/>
              <w:right w:val="nil"/>
            </w:tcBorders>
            <w:noWrap/>
            <w:vAlign w:val="bottom"/>
            <w:hideMark/>
          </w:tcPr>
          <w:p w14:paraId="6D215B06" w14:textId="60A21046" w:rsidR="00CC7D78" w:rsidRPr="00CC7D78" w:rsidRDefault="00CC7D78" w:rsidP="00CC7D78">
            <w:pPr>
              <w:jc w:val="center"/>
              <w:textAlignment w:val="auto"/>
              <w:rPr>
                <w:rFonts w:ascii="Angsana New" w:hAnsi="Angsana New"/>
              </w:rPr>
            </w:pPr>
            <w:r w:rsidRPr="00CC7D78">
              <w:rPr>
                <w:rFonts w:ascii="Angsana New" w:hAnsi="Angsana New"/>
              </w:rPr>
              <w:t>Original carrying amount</w:t>
            </w:r>
          </w:p>
        </w:tc>
        <w:tc>
          <w:tcPr>
            <w:tcW w:w="270" w:type="dxa"/>
            <w:noWrap/>
            <w:vAlign w:val="bottom"/>
          </w:tcPr>
          <w:p w14:paraId="33ADE13A" w14:textId="77777777" w:rsidR="00CC7D78" w:rsidRPr="00CC7D78" w:rsidRDefault="00CC7D78" w:rsidP="00CC7D78">
            <w:pPr>
              <w:jc w:val="center"/>
              <w:textAlignment w:val="auto"/>
              <w:rPr>
                <w:rFonts w:ascii="Angsana New" w:hAnsi="Angsana New"/>
              </w:rPr>
            </w:pPr>
          </w:p>
        </w:tc>
        <w:tc>
          <w:tcPr>
            <w:tcW w:w="1386" w:type="dxa"/>
            <w:tcBorders>
              <w:top w:val="nil"/>
              <w:left w:val="nil"/>
              <w:bottom w:val="single" w:sz="4" w:space="0" w:color="auto"/>
              <w:right w:val="nil"/>
            </w:tcBorders>
            <w:noWrap/>
            <w:vAlign w:val="bottom"/>
            <w:hideMark/>
          </w:tcPr>
          <w:p w14:paraId="30A64537" w14:textId="388F1F4E" w:rsidR="00CC7D78" w:rsidRPr="00CC7D78" w:rsidRDefault="00CC7D78" w:rsidP="00CC7D78">
            <w:pPr>
              <w:ind w:left="-109" w:right="-106"/>
              <w:jc w:val="center"/>
              <w:textAlignment w:val="auto"/>
              <w:rPr>
                <w:rFonts w:ascii="Angsana New" w:hAnsi="Angsana New"/>
              </w:rPr>
            </w:pPr>
            <w:r w:rsidRPr="00CC7D78">
              <w:rPr>
                <w:rFonts w:ascii="Angsana New" w:hAnsi="Angsana New"/>
              </w:rPr>
              <w:t>New carrying amount under TFRS 9</w:t>
            </w:r>
          </w:p>
        </w:tc>
      </w:tr>
      <w:tr w:rsidR="00CC7D78" w:rsidRPr="00CC7D78" w14:paraId="0906B617" w14:textId="77777777" w:rsidTr="00AB446B">
        <w:trPr>
          <w:trHeight w:val="270"/>
          <w:jc w:val="center"/>
        </w:trPr>
        <w:tc>
          <w:tcPr>
            <w:tcW w:w="2736" w:type="dxa"/>
            <w:noWrap/>
            <w:vAlign w:val="bottom"/>
            <w:hideMark/>
          </w:tcPr>
          <w:p w14:paraId="73C3203D" w14:textId="32B20399" w:rsidR="00CC7D78" w:rsidRPr="00CC7D78" w:rsidRDefault="00CC7D78" w:rsidP="00AB446B">
            <w:pPr>
              <w:ind w:firstLine="255"/>
              <w:textAlignment w:val="auto"/>
              <w:rPr>
                <w:rFonts w:ascii="Angsana New" w:hAnsi="Angsana New"/>
              </w:rPr>
            </w:pPr>
            <w:r w:rsidRPr="00CC7D78">
              <w:rPr>
                <w:rFonts w:ascii="Angsana New" w:hAnsi="Angsana New"/>
                <w:b/>
                <w:bCs/>
                <w:color w:val="000000"/>
              </w:rPr>
              <w:t>Financial assets</w:t>
            </w:r>
          </w:p>
        </w:tc>
        <w:tc>
          <w:tcPr>
            <w:tcW w:w="236" w:type="dxa"/>
            <w:noWrap/>
            <w:hideMark/>
          </w:tcPr>
          <w:p w14:paraId="1FB8B65A" w14:textId="77777777" w:rsidR="00CC7D78" w:rsidRPr="00CC7D78" w:rsidRDefault="00CC7D78" w:rsidP="00CC7D78">
            <w:pPr>
              <w:textAlignment w:val="auto"/>
              <w:rPr>
                <w:rFonts w:ascii="Angsana New" w:hAnsi="Angsana New"/>
              </w:rPr>
            </w:pPr>
          </w:p>
        </w:tc>
        <w:tc>
          <w:tcPr>
            <w:tcW w:w="1439" w:type="dxa"/>
            <w:noWrap/>
            <w:hideMark/>
          </w:tcPr>
          <w:p w14:paraId="0C386DA5"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6BD30956" w14:textId="77777777" w:rsidR="00CC7D78" w:rsidRPr="00CC7D78" w:rsidRDefault="00CC7D78" w:rsidP="00CC7D78">
            <w:pPr>
              <w:overflowPunct/>
              <w:autoSpaceDE/>
              <w:autoSpaceDN/>
              <w:adjustRightInd/>
              <w:textAlignment w:val="auto"/>
              <w:rPr>
                <w:rFonts w:hAnsi="Times New Roman"/>
                <w:sz w:val="20"/>
                <w:szCs w:val="20"/>
              </w:rPr>
            </w:pPr>
          </w:p>
        </w:tc>
        <w:tc>
          <w:tcPr>
            <w:tcW w:w="1439" w:type="dxa"/>
            <w:noWrap/>
            <w:hideMark/>
          </w:tcPr>
          <w:p w14:paraId="1A1A2380"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77D0B7B1" w14:textId="77777777" w:rsidR="00CC7D78" w:rsidRPr="00CC7D78" w:rsidRDefault="00CC7D78" w:rsidP="00CC7D78">
            <w:pPr>
              <w:overflowPunct/>
              <w:autoSpaceDE/>
              <w:autoSpaceDN/>
              <w:adjustRightInd/>
              <w:textAlignment w:val="auto"/>
              <w:rPr>
                <w:rFonts w:hAnsi="Times New Roman"/>
                <w:sz w:val="20"/>
                <w:szCs w:val="20"/>
              </w:rPr>
            </w:pPr>
          </w:p>
        </w:tc>
        <w:tc>
          <w:tcPr>
            <w:tcW w:w="1349" w:type="dxa"/>
            <w:noWrap/>
            <w:hideMark/>
          </w:tcPr>
          <w:p w14:paraId="1D240B79"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0AD8D257" w14:textId="77777777" w:rsidR="00CC7D78" w:rsidRPr="00CC7D78" w:rsidRDefault="00CC7D78" w:rsidP="00CC7D78">
            <w:pPr>
              <w:overflowPunct/>
              <w:autoSpaceDE/>
              <w:autoSpaceDN/>
              <w:adjustRightInd/>
              <w:textAlignment w:val="auto"/>
              <w:rPr>
                <w:rFonts w:hAnsi="Times New Roman"/>
                <w:sz w:val="20"/>
                <w:szCs w:val="20"/>
              </w:rPr>
            </w:pPr>
          </w:p>
        </w:tc>
        <w:tc>
          <w:tcPr>
            <w:tcW w:w="1386" w:type="dxa"/>
            <w:noWrap/>
            <w:hideMark/>
          </w:tcPr>
          <w:p w14:paraId="3B09FB9E" w14:textId="77777777" w:rsidR="00CC7D78" w:rsidRPr="00CC7D78" w:rsidRDefault="00CC7D78" w:rsidP="00CC7D78">
            <w:pPr>
              <w:overflowPunct/>
              <w:autoSpaceDE/>
              <w:autoSpaceDN/>
              <w:adjustRightInd/>
              <w:textAlignment w:val="auto"/>
              <w:rPr>
                <w:rFonts w:hAnsi="Times New Roman"/>
                <w:sz w:val="20"/>
                <w:szCs w:val="20"/>
              </w:rPr>
            </w:pPr>
          </w:p>
        </w:tc>
      </w:tr>
      <w:tr w:rsidR="00B04AF3" w:rsidRPr="00CC7D78" w14:paraId="73834EC9" w14:textId="77777777" w:rsidTr="00AB446B">
        <w:trPr>
          <w:trHeight w:val="270"/>
          <w:jc w:val="center"/>
        </w:trPr>
        <w:tc>
          <w:tcPr>
            <w:tcW w:w="2736" w:type="dxa"/>
            <w:noWrap/>
            <w:vAlign w:val="bottom"/>
            <w:hideMark/>
          </w:tcPr>
          <w:p w14:paraId="61845417" w14:textId="306793B5" w:rsidR="00B04AF3" w:rsidRPr="00CC7D78" w:rsidRDefault="00B04AF3" w:rsidP="00AB446B">
            <w:pPr>
              <w:ind w:firstLine="255"/>
              <w:textAlignment w:val="auto"/>
              <w:rPr>
                <w:rFonts w:ascii="Angsana New" w:hAnsi="Angsana New"/>
              </w:rPr>
            </w:pPr>
            <w:r w:rsidRPr="00CC7D78">
              <w:rPr>
                <w:rFonts w:ascii="Angsana New" w:hAnsi="Angsana New"/>
              </w:rPr>
              <w:t>Cash and cash equivalents</w:t>
            </w:r>
          </w:p>
        </w:tc>
        <w:tc>
          <w:tcPr>
            <w:tcW w:w="236" w:type="dxa"/>
            <w:noWrap/>
            <w:vAlign w:val="bottom"/>
          </w:tcPr>
          <w:p w14:paraId="2C9AD7F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5CD263" w14:textId="2464B374" w:rsidR="00B04AF3" w:rsidRPr="00CC7D78" w:rsidRDefault="00B04AF3" w:rsidP="00B04AF3">
            <w:pPr>
              <w:ind w:left="-16" w:right="-20"/>
              <w:jc w:val="center"/>
              <w:textAlignment w:val="auto"/>
              <w:rPr>
                <w:rFonts w:ascii="Angsana New" w:hAnsi="Angsana New"/>
              </w:rPr>
            </w:pPr>
            <w:r w:rsidRPr="00CC7D78">
              <w:rPr>
                <w:rFonts w:ascii="Angsana New" w:hAnsi="Angsana New"/>
              </w:rPr>
              <w:t>Amortised cost</w:t>
            </w:r>
          </w:p>
        </w:tc>
        <w:tc>
          <w:tcPr>
            <w:tcW w:w="270" w:type="dxa"/>
            <w:noWrap/>
            <w:vAlign w:val="bottom"/>
          </w:tcPr>
          <w:p w14:paraId="42FFF2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7010F1A9" w14:textId="68E3312B" w:rsidR="00B04AF3" w:rsidRPr="00CC7D78" w:rsidRDefault="00B04AF3" w:rsidP="00B04AF3">
            <w:pPr>
              <w:ind w:left="-21" w:right="-14"/>
              <w:jc w:val="center"/>
              <w:textAlignment w:val="auto"/>
              <w:rPr>
                <w:rFonts w:ascii="Angsana New" w:hAnsi="Angsana New"/>
              </w:rPr>
            </w:pPr>
            <w:r w:rsidRPr="00CC7D78">
              <w:rPr>
                <w:rFonts w:ascii="Angsana New" w:hAnsi="Angsana New"/>
              </w:rPr>
              <w:t>Amortised cost</w:t>
            </w:r>
          </w:p>
        </w:tc>
        <w:tc>
          <w:tcPr>
            <w:tcW w:w="270" w:type="dxa"/>
            <w:noWrap/>
            <w:vAlign w:val="bottom"/>
          </w:tcPr>
          <w:p w14:paraId="5513E3E5" w14:textId="77777777" w:rsidR="00B04AF3" w:rsidRPr="00CC7D78" w:rsidRDefault="00B04AF3" w:rsidP="00B04AF3">
            <w:pPr>
              <w:ind w:right="258"/>
              <w:jc w:val="right"/>
              <w:textAlignment w:val="auto"/>
              <w:rPr>
                <w:rFonts w:ascii="Angsana New" w:hAnsi="Angsana New"/>
              </w:rPr>
            </w:pPr>
          </w:p>
        </w:tc>
        <w:tc>
          <w:tcPr>
            <w:tcW w:w="1349" w:type="dxa"/>
            <w:noWrap/>
            <w:vAlign w:val="bottom"/>
          </w:tcPr>
          <w:p w14:paraId="771A99A3" w14:textId="71BB8C94"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c>
          <w:tcPr>
            <w:tcW w:w="270" w:type="dxa"/>
            <w:noWrap/>
            <w:vAlign w:val="bottom"/>
          </w:tcPr>
          <w:p w14:paraId="5284ED10" w14:textId="77777777" w:rsidR="00B04AF3" w:rsidRPr="00CC7D78" w:rsidRDefault="00B04AF3" w:rsidP="00B04AF3">
            <w:pPr>
              <w:jc w:val="right"/>
              <w:textAlignment w:val="auto"/>
              <w:rPr>
                <w:rFonts w:ascii="Angsana New" w:hAnsi="Angsana New"/>
              </w:rPr>
            </w:pPr>
          </w:p>
        </w:tc>
        <w:tc>
          <w:tcPr>
            <w:tcW w:w="1386" w:type="dxa"/>
            <w:noWrap/>
            <w:vAlign w:val="bottom"/>
          </w:tcPr>
          <w:p w14:paraId="5087598D" w14:textId="66699F15"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r>
      <w:tr w:rsidR="00B04AF3" w:rsidRPr="00CC7D78" w14:paraId="2F040075" w14:textId="77777777" w:rsidTr="00AB446B">
        <w:trPr>
          <w:trHeight w:val="270"/>
          <w:jc w:val="center"/>
        </w:trPr>
        <w:tc>
          <w:tcPr>
            <w:tcW w:w="2736" w:type="dxa"/>
            <w:noWrap/>
          </w:tcPr>
          <w:p w14:paraId="336BD856" w14:textId="69D0BAA9" w:rsidR="00B04AF3" w:rsidRPr="00CC7D78" w:rsidRDefault="00B04AF3" w:rsidP="00AB446B">
            <w:pPr>
              <w:ind w:left="72" w:firstLine="183"/>
              <w:textAlignment w:val="auto"/>
              <w:rPr>
                <w:rFonts w:ascii="Angsana New" w:hAnsi="Angsana New"/>
              </w:rPr>
            </w:pPr>
            <w:r w:rsidRPr="00CC7D78">
              <w:rPr>
                <w:rFonts w:ascii="Angsana New" w:hAnsi="Angsana New"/>
              </w:rPr>
              <w:t>Financial assets - debt instruments</w:t>
            </w:r>
          </w:p>
        </w:tc>
        <w:tc>
          <w:tcPr>
            <w:tcW w:w="236" w:type="dxa"/>
            <w:noWrap/>
            <w:vAlign w:val="bottom"/>
          </w:tcPr>
          <w:p w14:paraId="4B573861" w14:textId="77777777" w:rsidR="00B04AF3" w:rsidRPr="00CC7D78" w:rsidRDefault="00B04AF3" w:rsidP="00B04AF3">
            <w:pPr>
              <w:ind w:right="258"/>
              <w:jc w:val="right"/>
              <w:textAlignment w:val="auto"/>
              <w:rPr>
                <w:rFonts w:ascii="Angsana New" w:hAnsi="Angsana New"/>
              </w:rPr>
            </w:pPr>
          </w:p>
        </w:tc>
        <w:tc>
          <w:tcPr>
            <w:tcW w:w="1439" w:type="dxa"/>
            <w:noWrap/>
            <w:hideMark/>
          </w:tcPr>
          <w:p w14:paraId="3DC67602" w14:textId="3C32C8F9"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tcPr>
          <w:p w14:paraId="01A9FBF4" w14:textId="77777777" w:rsidR="00B04AF3" w:rsidRPr="00CC7D78" w:rsidRDefault="00B04AF3" w:rsidP="00B04AF3">
            <w:pPr>
              <w:ind w:right="258"/>
              <w:jc w:val="center"/>
              <w:textAlignment w:val="auto"/>
              <w:rPr>
                <w:rFonts w:ascii="Angsana New" w:hAnsi="Angsana New"/>
              </w:rPr>
            </w:pPr>
          </w:p>
        </w:tc>
        <w:tc>
          <w:tcPr>
            <w:tcW w:w="1439" w:type="dxa"/>
            <w:noWrap/>
            <w:hideMark/>
          </w:tcPr>
          <w:p w14:paraId="464B9EA7" w14:textId="689E7912"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vAlign w:val="bottom"/>
          </w:tcPr>
          <w:p w14:paraId="5E124CB9" w14:textId="77777777" w:rsidR="00B04AF3" w:rsidRPr="00CC7D78" w:rsidRDefault="00B04AF3" w:rsidP="00B04AF3">
            <w:pPr>
              <w:jc w:val="right"/>
              <w:textAlignment w:val="auto"/>
              <w:rPr>
                <w:rFonts w:ascii="Angsana New" w:hAnsi="Angsana New"/>
              </w:rPr>
            </w:pPr>
          </w:p>
        </w:tc>
        <w:tc>
          <w:tcPr>
            <w:tcW w:w="1349" w:type="dxa"/>
            <w:noWrap/>
            <w:vAlign w:val="bottom"/>
          </w:tcPr>
          <w:p w14:paraId="7F165029" w14:textId="57804014" w:rsidR="00B04AF3" w:rsidRPr="00CC7D78" w:rsidRDefault="00B04AF3" w:rsidP="00B04AF3">
            <w:pPr>
              <w:jc w:val="right"/>
              <w:textAlignment w:val="auto"/>
              <w:rPr>
                <w:rFonts w:ascii="Angsana New" w:hAnsi="Angsana New"/>
              </w:rPr>
            </w:pPr>
            <w:r>
              <w:rPr>
                <w:rFonts w:asciiTheme="majorBidi" w:hAnsiTheme="majorBidi" w:cstheme="majorBidi"/>
              </w:rPr>
              <w:t>510,732</w:t>
            </w:r>
          </w:p>
        </w:tc>
        <w:tc>
          <w:tcPr>
            <w:tcW w:w="270" w:type="dxa"/>
            <w:noWrap/>
            <w:vAlign w:val="bottom"/>
          </w:tcPr>
          <w:p w14:paraId="160E37DF" w14:textId="77777777" w:rsidR="00B04AF3" w:rsidRPr="00CC7D78" w:rsidRDefault="00B04AF3" w:rsidP="00B04AF3">
            <w:pPr>
              <w:jc w:val="right"/>
              <w:textAlignment w:val="auto"/>
              <w:rPr>
                <w:rFonts w:ascii="Angsana New" w:hAnsi="Angsana New"/>
              </w:rPr>
            </w:pPr>
          </w:p>
        </w:tc>
        <w:tc>
          <w:tcPr>
            <w:tcW w:w="1386" w:type="dxa"/>
            <w:noWrap/>
            <w:vAlign w:val="bottom"/>
          </w:tcPr>
          <w:p w14:paraId="3A822CF8" w14:textId="6F849540" w:rsidR="00B04AF3" w:rsidRPr="00CC7D78" w:rsidRDefault="00B04AF3" w:rsidP="00B04AF3">
            <w:pPr>
              <w:jc w:val="right"/>
              <w:textAlignment w:val="auto"/>
              <w:rPr>
                <w:rFonts w:ascii="Angsana New" w:hAnsi="Angsana New"/>
              </w:rPr>
            </w:pPr>
            <w:r>
              <w:rPr>
                <w:rFonts w:asciiTheme="majorBidi" w:hAnsiTheme="majorBidi" w:cstheme="majorBidi"/>
              </w:rPr>
              <w:t>510,732</w:t>
            </w:r>
          </w:p>
        </w:tc>
      </w:tr>
      <w:tr w:rsidR="00B04AF3" w:rsidRPr="00CC7D78" w14:paraId="22029B3F" w14:textId="77777777" w:rsidTr="00AB446B">
        <w:trPr>
          <w:trHeight w:val="427"/>
          <w:jc w:val="center"/>
        </w:trPr>
        <w:tc>
          <w:tcPr>
            <w:tcW w:w="2736" w:type="dxa"/>
            <w:noWrap/>
            <w:vAlign w:val="bottom"/>
          </w:tcPr>
          <w:p w14:paraId="1E4724B1" w14:textId="79DDDF24" w:rsidR="00B04AF3" w:rsidRPr="00AB446B" w:rsidRDefault="00B04AF3" w:rsidP="00AB446B">
            <w:pPr>
              <w:ind w:left="72" w:firstLine="183"/>
              <w:textAlignment w:val="auto"/>
              <w:rPr>
                <w:rFonts w:ascii="Angsana New" w:hAnsi="Angsana New"/>
                <w:spacing w:val="-2"/>
              </w:rPr>
            </w:pPr>
            <w:r w:rsidRPr="00AB446B">
              <w:rPr>
                <w:rFonts w:ascii="Angsana New" w:hAnsi="Angsana New"/>
                <w:spacing w:val="-2"/>
              </w:rPr>
              <w:t>Financial assets - equity instruments</w:t>
            </w:r>
          </w:p>
        </w:tc>
        <w:tc>
          <w:tcPr>
            <w:tcW w:w="236" w:type="dxa"/>
            <w:noWrap/>
            <w:vAlign w:val="bottom"/>
          </w:tcPr>
          <w:p w14:paraId="2A574D67"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3D2CA779" w14:textId="04449BB5" w:rsidR="00B04AF3" w:rsidRPr="00CC7D78" w:rsidRDefault="00B04AF3" w:rsidP="00B04AF3">
            <w:pPr>
              <w:ind w:left="-18" w:right="-19"/>
              <w:jc w:val="center"/>
              <w:textAlignment w:val="auto"/>
              <w:rPr>
                <w:rFonts w:ascii="Angsana New" w:hAnsi="Angsana New"/>
              </w:rPr>
            </w:pPr>
            <w:r w:rsidRPr="00CC7D78">
              <w:rPr>
                <w:rFonts w:ascii="Angsana New" w:hAnsi="Angsana New"/>
              </w:rPr>
              <w:t>FVOCI</w:t>
            </w:r>
          </w:p>
        </w:tc>
        <w:tc>
          <w:tcPr>
            <w:tcW w:w="270" w:type="dxa"/>
            <w:noWrap/>
          </w:tcPr>
          <w:p w14:paraId="7521AA51" w14:textId="77777777" w:rsidR="00B04AF3" w:rsidRPr="00CC7D78" w:rsidRDefault="00B04AF3" w:rsidP="00B04AF3">
            <w:pPr>
              <w:ind w:right="258"/>
              <w:jc w:val="right"/>
              <w:textAlignment w:val="auto"/>
              <w:rPr>
                <w:rFonts w:ascii="Angsana New" w:hAnsi="Angsana New"/>
              </w:rPr>
            </w:pPr>
          </w:p>
        </w:tc>
        <w:tc>
          <w:tcPr>
            <w:tcW w:w="1439" w:type="dxa"/>
            <w:noWrap/>
            <w:vAlign w:val="bottom"/>
            <w:hideMark/>
          </w:tcPr>
          <w:p w14:paraId="0F4E76FD" w14:textId="056E7728" w:rsidR="00B04AF3" w:rsidRPr="00CC7D78" w:rsidRDefault="00B04AF3" w:rsidP="00B04AF3">
            <w:pPr>
              <w:jc w:val="center"/>
              <w:textAlignment w:val="auto"/>
              <w:rPr>
                <w:rFonts w:ascii="Angsana New" w:hAnsi="Angsana New"/>
              </w:rPr>
            </w:pPr>
            <w:r w:rsidRPr="00CC7D78">
              <w:rPr>
                <w:rFonts w:ascii="Angsana New" w:hAnsi="Angsana New"/>
              </w:rPr>
              <w:t>FVOCI</w:t>
            </w:r>
          </w:p>
        </w:tc>
        <w:tc>
          <w:tcPr>
            <w:tcW w:w="270" w:type="dxa"/>
            <w:noWrap/>
            <w:vAlign w:val="bottom"/>
          </w:tcPr>
          <w:p w14:paraId="5037837A" w14:textId="77777777" w:rsidR="00B04AF3" w:rsidRPr="00CC7D78" w:rsidRDefault="00B04AF3" w:rsidP="00B04AF3">
            <w:pPr>
              <w:jc w:val="right"/>
              <w:textAlignment w:val="auto"/>
              <w:rPr>
                <w:rFonts w:ascii="Angsana New" w:hAnsi="Angsana New"/>
              </w:rPr>
            </w:pPr>
          </w:p>
        </w:tc>
        <w:tc>
          <w:tcPr>
            <w:tcW w:w="1349" w:type="dxa"/>
            <w:noWrap/>
            <w:vAlign w:val="bottom"/>
          </w:tcPr>
          <w:p w14:paraId="7CBBC8AB" w14:textId="672D9F07"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c>
          <w:tcPr>
            <w:tcW w:w="270" w:type="dxa"/>
            <w:noWrap/>
            <w:vAlign w:val="bottom"/>
          </w:tcPr>
          <w:p w14:paraId="4B0E30CC" w14:textId="77777777" w:rsidR="00B04AF3" w:rsidRPr="00CC7D78" w:rsidRDefault="00B04AF3" w:rsidP="00B04AF3">
            <w:pPr>
              <w:jc w:val="right"/>
              <w:textAlignment w:val="auto"/>
              <w:rPr>
                <w:rFonts w:ascii="Angsana New" w:hAnsi="Angsana New"/>
              </w:rPr>
            </w:pPr>
          </w:p>
        </w:tc>
        <w:tc>
          <w:tcPr>
            <w:tcW w:w="1386" w:type="dxa"/>
            <w:noWrap/>
            <w:vAlign w:val="bottom"/>
          </w:tcPr>
          <w:p w14:paraId="7A72D281" w14:textId="51E581BF"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r>
      <w:tr w:rsidR="00B04AF3" w:rsidRPr="00CC7D78" w14:paraId="1690F080" w14:textId="77777777" w:rsidTr="00AB446B">
        <w:trPr>
          <w:trHeight w:val="270"/>
          <w:jc w:val="center"/>
        </w:trPr>
        <w:tc>
          <w:tcPr>
            <w:tcW w:w="2736" w:type="dxa"/>
            <w:noWrap/>
            <w:vAlign w:val="bottom"/>
            <w:hideMark/>
          </w:tcPr>
          <w:p w14:paraId="590A8771" w14:textId="4D3C0F1E" w:rsidR="00B04AF3" w:rsidRPr="00CC7D78" w:rsidRDefault="00B04AF3" w:rsidP="00AB446B">
            <w:pPr>
              <w:ind w:firstLine="255"/>
              <w:textAlignment w:val="auto"/>
              <w:rPr>
                <w:rFonts w:ascii="Angsana New" w:hAnsi="Angsana New"/>
              </w:rPr>
            </w:pPr>
            <w:r w:rsidRPr="00CC7D78">
              <w:rPr>
                <w:rFonts w:ascii="Angsana New" w:hAnsi="Angsana New"/>
              </w:rPr>
              <w:t>Loans and accrued interest</w:t>
            </w:r>
          </w:p>
        </w:tc>
        <w:tc>
          <w:tcPr>
            <w:tcW w:w="236" w:type="dxa"/>
            <w:noWrap/>
            <w:vAlign w:val="bottom"/>
          </w:tcPr>
          <w:p w14:paraId="03FAE5C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4EA497" w14:textId="530EE34D" w:rsidR="00B04AF3" w:rsidRPr="00CC7D78" w:rsidRDefault="00B04AF3" w:rsidP="00B04AF3">
            <w:pPr>
              <w:ind w:left="-106"/>
              <w:jc w:val="right"/>
              <w:textAlignment w:val="auto"/>
              <w:rPr>
                <w:rFonts w:ascii="Angsana New" w:hAnsi="Angsana New"/>
              </w:rPr>
            </w:pPr>
            <w:r w:rsidRPr="00CC7D78">
              <w:rPr>
                <w:rFonts w:ascii="Angsana New" w:hAnsi="Angsana New"/>
              </w:rPr>
              <w:t>Amortised cost</w:t>
            </w:r>
          </w:p>
        </w:tc>
        <w:tc>
          <w:tcPr>
            <w:tcW w:w="270" w:type="dxa"/>
            <w:noWrap/>
            <w:vAlign w:val="bottom"/>
          </w:tcPr>
          <w:p w14:paraId="230D1A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8C85F84" w14:textId="415CAC88" w:rsidR="00B04AF3" w:rsidRPr="00CC7D78" w:rsidRDefault="00B04AF3" w:rsidP="00B04AF3">
            <w:pPr>
              <w:ind w:left="-104"/>
              <w:jc w:val="center"/>
              <w:textAlignment w:val="auto"/>
              <w:rPr>
                <w:rFonts w:ascii="Angsana New" w:hAnsi="Angsana New"/>
              </w:rPr>
            </w:pPr>
            <w:r w:rsidRPr="00CC7D78">
              <w:rPr>
                <w:rFonts w:ascii="Angsana New" w:hAnsi="Angsana New"/>
              </w:rPr>
              <w:t>Amortised cost</w:t>
            </w:r>
          </w:p>
        </w:tc>
        <w:tc>
          <w:tcPr>
            <w:tcW w:w="270" w:type="dxa"/>
            <w:noWrap/>
            <w:vAlign w:val="bottom"/>
          </w:tcPr>
          <w:p w14:paraId="4A051907" w14:textId="77777777" w:rsidR="00B04AF3" w:rsidRPr="00CC7D78" w:rsidRDefault="00B04AF3" w:rsidP="00B04AF3">
            <w:pPr>
              <w:jc w:val="right"/>
              <w:textAlignment w:val="auto"/>
              <w:rPr>
                <w:rFonts w:ascii="Angsana New" w:hAnsi="Angsana New"/>
              </w:rPr>
            </w:pPr>
          </w:p>
        </w:tc>
        <w:tc>
          <w:tcPr>
            <w:tcW w:w="1349" w:type="dxa"/>
            <w:noWrap/>
            <w:vAlign w:val="bottom"/>
          </w:tcPr>
          <w:p w14:paraId="409E05B9" w14:textId="1EDC119D"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c>
          <w:tcPr>
            <w:tcW w:w="270" w:type="dxa"/>
            <w:noWrap/>
            <w:vAlign w:val="bottom"/>
          </w:tcPr>
          <w:p w14:paraId="094E5E6E" w14:textId="77777777" w:rsidR="00B04AF3" w:rsidRPr="00CC7D78" w:rsidRDefault="00B04AF3" w:rsidP="00B04AF3">
            <w:pPr>
              <w:ind w:right="258"/>
              <w:jc w:val="right"/>
              <w:textAlignment w:val="auto"/>
              <w:rPr>
                <w:rFonts w:ascii="Angsana New" w:hAnsi="Angsana New"/>
              </w:rPr>
            </w:pPr>
          </w:p>
        </w:tc>
        <w:tc>
          <w:tcPr>
            <w:tcW w:w="1386" w:type="dxa"/>
            <w:noWrap/>
            <w:vAlign w:val="bottom"/>
          </w:tcPr>
          <w:p w14:paraId="1E895BBC" w14:textId="3CA8C254"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r>
      <w:tr w:rsidR="00B04AF3" w:rsidRPr="00CC7D78" w14:paraId="00FCEB59" w14:textId="77777777" w:rsidTr="00AB446B">
        <w:trPr>
          <w:trHeight w:val="270"/>
          <w:jc w:val="center"/>
        </w:trPr>
        <w:tc>
          <w:tcPr>
            <w:tcW w:w="2736" w:type="dxa"/>
            <w:noWrap/>
            <w:vAlign w:val="bottom"/>
            <w:hideMark/>
          </w:tcPr>
          <w:p w14:paraId="516710A0" w14:textId="7A7D1900" w:rsidR="00B04AF3" w:rsidRPr="00CC7D78" w:rsidRDefault="00B04AF3" w:rsidP="00AB446B">
            <w:pPr>
              <w:ind w:firstLine="255"/>
              <w:textAlignment w:val="auto"/>
              <w:rPr>
                <w:rFonts w:ascii="Angsana New" w:hAnsi="Angsana New"/>
                <w:b/>
                <w:bCs/>
              </w:rPr>
            </w:pPr>
            <w:r w:rsidRPr="00CC7D78">
              <w:rPr>
                <w:rFonts w:ascii="Angsana New" w:hAnsi="Angsana New"/>
                <w:b/>
                <w:bCs/>
              </w:rPr>
              <w:t>Total</w:t>
            </w:r>
          </w:p>
        </w:tc>
        <w:tc>
          <w:tcPr>
            <w:tcW w:w="236" w:type="dxa"/>
            <w:noWrap/>
            <w:vAlign w:val="bottom"/>
          </w:tcPr>
          <w:p w14:paraId="79F5B7D1"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6299CA21"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40EC41E9"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42A94D07"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73FCE706" w14:textId="77777777" w:rsidR="00B04AF3" w:rsidRPr="00CC7D78" w:rsidRDefault="00B04AF3" w:rsidP="00B04AF3">
            <w:pPr>
              <w:jc w:val="right"/>
              <w:textAlignment w:val="auto"/>
              <w:rPr>
                <w:rFonts w:ascii="Angsana New" w:hAnsi="Angsana New"/>
                <w:b/>
                <w:bCs/>
              </w:rPr>
            </w:pPr>
          </w:p>
        </w:tc>
        <w:tc>
          <w:tcPr>
            <w:tcW w:w="1349" w:type="dxa"/>
            <w:tcBorders>
              <w:top w:val="single" w:sz="4" w:space="0" w:color="auto"/>
              <w:left w:val="nil"/>
              <w:bottom w:val="double" w:sz="4" w:space="0" w:color="auto"/>
              <w:right w:val="nil"/>
            </w:tcBorders>
            <w:noWrap/>
            <w:vAlign w:val="bottom"/>
          </w:tcPr>
          <w:p w14:paraId="4837B715" w14:textId="2E7C04B3"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c>
          <w:tcPr>
            <w:tcW w:w="270" w:type="dxa"/>
            <w:noWrap/>
            <w:vAlign w:val="bottom"/>
          </w:tcPr>
          <w:p w14:paraId="1C777BAB" w14:textId="77777777" w:rsidR="00B04AF3" w:rsidRPr="00CC7D78" w:rsidRDefault="00B04AF3" w:rsidP="00B04AF3">
            <w:pPr>
              <w:jc w:val="right"/>
              <w:textAlignment w:val="auto"/>
              <w:rPr>
                <w:rFonts w:ascii="Angsana New" w:hAnsi="Angsana New"/>
                <w:b/>
                <w:bCs/>
              </w:rPr>
            </w:pPr>
          </w:p>
        </w:tc>
        <w:tc>
          <w:tcPr>
            <w:tcW w:w="1386" w:type="dxa"/>
            <w:tcBorders>
              <w:top w:val="single" w:sz="4" w:space="0" w:color="auto"/>
              <w:left w:val="nil"/>
              <w:bottom w:val="double" w:sz="4" w:space="0" w:color="auto"/>
              <w:right w:val="nil"/>
            </w:tcBorders>
            <w:noWrap/>
            <w:vAlign w:val="bottom"/>
          </w:tcPr>
          <w:p w14:paraId="2ED01D33" w14:textId="6417117A"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r>
    </w:tbl>
    <w:p w14:paraId="6720E06F" w14:textId="5376B6AF" w:rsidR="005A563D" w:rsidRPr="00B71987" w:rsidRDefault="005A563D" w:rsidP="00C1702D">
      <w:pPr>
        <w:pStyle w:val="TOC2"/>
        <w:rPr>
          <w:lang w:val="en-GB"/>
        </w:rPr>
      </w:pPr>
      <w:r w:rsidRPr="00B71987">
        <w:rPr>
          <w:lang w:val="en-GB"/>
        </w:rPr>
        <w:t>In addition, the change in carrying amount are presented as below.</w:t>
      </w:r>
    </w:p>
    <w:tbl>
      <w:tblPr>
        <w:tblW w:w="9452" w:type="dxa"/>
        <w:jc w:val="center"/>
        <w:tblLayout w:type="fixed"/>
        <w:tblLook w:val="04A0" w:firstRow="1" w:lastRow="0" w:firstColumn="1" w:lastColumn="0" w:noHBand="0" w:noVBand="1"/>
      </w:tblPr>
      <w:tblGrid>
        <w:gridCol w:w="2736"/>
        <w:gridCol w:w="236"/>
        <w:gridCol w:w="1440"/>
        <w:gridCol w:w="270"/>
        <w:gridCol w:w="1350"/>
        <w:gridCol w:w="270"/>
        <w:gridCol w:w="1260"/>
        <w:gridCol w:w="270"/>
        <w:gridCol w:w="1620"/>
      </w:tblGrid>
      <w:tr w:rsidR="005A563D" w:rsidRPr="005A563D" w14:paraId="33909BF9" w14:textId="77777777" w:rsidTr="00AB446B">
        <w:trPr>
          <w:trHeight w:val="258"/>
          <w:jc w:val="center"/>
        </w:trPr>
        <w:tc>
          <w:tcPr>
            <w:tcW w:w="2736" w:type="dxa"/>
            <w:noWrap/>
            <w:vAlign w:val="bottom"/>
          </w:tcPr>
          <w:p w14:paraId="39B3A3E0"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3BA2A835" w14:textId="77777777" w:rsidR="005A563D" w:rsidRPr="005A563D" w:rsidRDefault="005A563D" w:rsidP="005A563D">
            <w:pPr>
              <w:jc w:val="center"/>
              <w:textAlignment w:val="auto"/>
              <w:rPr>
                <w:rFonts w:ascii="Angsana New" w:hAnsi="Angsana New"/>
                <w:cs/>
              </w:rPr>
            </w:pPr>
          </w:p>
        </w:tc>
        <w:tc>
          <w:tcPr>
            <w:tcW w:w="1440" w:type="dxa"/>
            <w:noWrap/>
            <w:vAlign w:val="bottom"/>
          </w:tcPr>
          <w:p w14:paraId="6A1BDF4E" w14:textId="77777777" w:rsidR="005A563D" w:rsidRPr="005A563D" w:rsidRDefault="005A563D" w:rsidP="005A563D">
            <w:pPr>
              <w:jc w:val="center"/>
              <w:textAlignment w:val="auto"/>
              <w:rPr>
                <w:rFonts w:ascii="Angsana New" w:hAnsi="Angsana New"/>
              </w:rPr>
            </w:pPr>
          </w:p>
        </w:tc>
        <w:tc>
          <w:tcPr>
            <w:tcW w:w="270" w:type="dxa"/>
            <w:noWrap/>
            <w:vAlign w:val="bottom"/>
          </w:tcPr>
          <w:p w14:paraId="4A529C4F" w14:textId="77777777" w:rsidR="005A563D" w:rsidRPr="005A563D" w:rsidRDefault="005A563D" w:rsidP="005A563D">
            <w:pPr>
              <w:jc w:val="center"/>
              <w:textAlignment w:val="auto"/>
              <w:rPr>
                <w:rFonts w:ascii="Angsana New" w:hAnsi="Angsana New"/>
              </w:rPr>
            </w:pPr>
          </w:p>
        </w:tc>
        <w:tc>
          <w:tcPr>
            <w:tcW w:w="2880" w:type="dxa"/>
            <w:gridSpan w:val="3"/>
            <w:tcBorders>
              <w:top w:val="nil"/>
              <w:left w:val="nil"/>
              <w:bottom w:val="single" w:sz="4" w:space="0" w:color="auto"/>
              <w:right w:val="nil"/>
            </w:tcBorders>
            <w:noWrap/>
            <w:vAlign w:val="bottom"/>
          </w:tcPr>
          <w:p w14:paraId="5E436EE5" w14:textId="72251790" w:rsidR="005A563D" w:rsidRPr="005A563D" w:rsidRDefault="005A563D" w:rsidP="005A563D">
            <w:pPr>
              <w:jc w:val="center"/>
              <w:textAlignment w:val="auto"/>
              <w:rPr>
                <w:rFonts w:ascii="Angsana New" w:hAnsi="Angsana New"/>
              </w:rPr>
            </w:pPr>
            <w:r w:rsidRPr="005A563D">
              <w:rPr>
                <w:rFonts w:ascii="Angsana New" w:hAnsi="Angsana New"/>
              </w:rPr>
              <w:t>Thousand Baht</w:t>
            </w:r>
          </w:p>
        </w:tc>
        <w:tc>
          <w:tcPr>
            <w:tcW w:w="270" w:type="dxa"/>
            <w:noWrap/>
            <w:vAlign w:val="bottom"/>
          </w:tcPr>
          <w:p w14:paraId="5C022C1E" w14:textId="77777777" w:rsidR="005A563D" w:rsidRPr="005A563D" w:rsidRDefault="005A563D" w:rsidP="005A563D">
            <w:pPr>
              <w:jc w:val="center"/>
              <w:textAlignment w:val="auto"/>
              <w:rPr>
                <w:rFonts w:ascii="Angsana New" w:hAnsi="Angsana New"/>
              </w:rPr>
            </w:pPr>
          </w:p>
        </w:tc>
        <w:tc>
          <w:tcPr>
            <w:tcW w:w="1620" w:type="dxa"/>
            <w:noWrap/>
            <w:vAlign w:val="bottom"/>
          </w:tcPr>
          <w:p w14:paraId="5A636E70" w14:textId="3E500AF0" w:rsidR="005A563D" w:rsidRPr="005A563D" w:rsidRDefault="005A563D" w:rsidP="005A563D">
            <w:pPr>
              <w:jc w:val="center"/>
              <w:textAlignment w:val="auto"/>
              <w:rPr>
                <w:rFonts w:ascii="Angsana New" w:hAnsi="Angsana New"/>
              </w:rPr>
            </w:pPr>
          </w:p>
        </w:tc>
      </w:tr>
      <w:tr w:rsidR="005A563D" w:rsidRPr="005A563D" w14:paraId="37CA0BC6" w14:textId="77777777" w:rsidTr="00AB446B">
        <w:trPr>
          <w:trHeight w:val="258"/>
          <w:jc w:val="center"/>
        </w:trPr>
        <w:tc>
          <w:tcPr>
            <w:tcW w:w="2736" w:type="dxa"/>
            <w:noWrap/>
            <w:vAlign w:val="bottom"/>
          </w:tcPr>
          <w:p w14:paraId="0A46E8EB"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5D623FCF" w14:textId="77777777" w:rsidR="005A563D" w:rsidRPr="005A563D" w:rsidRDefault="005A563D" w:rsidP="005A563D">
            <w:pPr>
              <w:jc w:val="center"/>
              <w:textAlignment w:val="auto"/>
              <w:rPr>
                <w:rFonts w:ascii="Angsana New" w:hAnsi="Angsana New"/>
                <w:cs/>
              </w:rPr>
            </w:pPr>
          </w:p>
        </w:tc>
        <w:tc>
          <w:tcPr>
            <w:tcW w:w="1440" w:type="dxa"/>
            <w:noWrap/>
            <w:vAlign w:val="bottom"/>
          </w:tcPr>
          <w:p w14:paraId="1D36CA22" w14:textId="391FD1F9" w:rsidR="005A563D" w:rsidRPr="005A563D" w:rsidRDefault="00136436" w:rsidP="005A563D">
            <w:pPr>
              <w:jc w:val="center"/>
              <w:textAlignment w:val="auto"/>
              <w:rPr>
                <w:rFonts w:ascii="Angsana New" w:hAnsi="Angsana New"/>
              </w:rPr>
            </w:pPr>
            <w:r w:rsidRPr="005A563D">
              <w:rPr>
                <w:rFonts w:ascii="Angsana New" w:hAnsi="Angsana New"/>
              </w:rPr>
              <w:t>Original carrying</w:t>
            </w:r>
          </w:p>
        </w:tc>
        <w:tc>
          <w:tcPr>
            <w:tcW w:w="270" w:type="dxa"/>
            <w:noWrap/>
            <w:vAlign w:val="bottom"/>
          </w:tcPr>
          <w:p w14:paraId="59F53D56" w14:textId="77777777" w:rsidR="005A563D" w:rsidRPr="005A563D" w:rsidRDefault="005A563D" w:rsidP="005A563D">
            <w:pPr>
              <w:jc w:val="center"/>
              <w:textAlignment w:val="auto"/>
              <w:rPr>
                <w:rFonts w:ascii="Angsana New" w:hAnsi="Angsana New"/>
              </w:rPr>
            </w:pPr>
          </w:p>
        </w:tc>
        <w:tc>
          <w:tcPr>
            <w:tcW w:w="2880" w:type="dxa"/>
            <w:gridSpan w:val="3"/>
            <w:tcBorders>
              <w:top w:val="single" w:sz="4" w:space="0" w:color="auto"/>
              <w:left w:val="nil"/>
              <w:bottom w:val="single" w:sz="4" w:space="0" w:color="auto"/>
              <w:right w:val="nil"/>
            </w:tcBorders>
            <w:noWrap/>
            <w:vAlign w:val="bottom"/>
            <w:hideMark/>
          </w:tcPr>
          <w:p w14:paraId="303EF4EB" w14:textId="2D79725C" w:rsidR="005A563D" w:rsidRPr="005A563D" w:rsidRDefault="005A563D" w:rsidP="005A563D">
            <w:pPr>
              <w:jc w:val="center"/>
              <w:textAlignment w:val="auto"/>
              <w:rPr>
                <w:rFonts w:ascii="Angsana New" w:hAnsi="Angsana New"/>
              </w:rPr>
            </w:pPr>
            <w:r w:rsidRPr="005A563D">
              <w:rPr>
                <w:rFonts w:ascii="Angsana New" w:hAnsi="Angsana New"/>
              </w:rPr>
              <w:t>Change in carrying amount</w:t>
            </w:r>
          </w:p>
        </w:tc>
        <w:tc>
          <w:tcPr>
            <w:tcW w:w="270" w:type="dxa"/>
            <w:noWrap/>
            <w:vAlign w:val="bottom"/>
          </w:tcPr>
          <w:p w14:paraId="7A46ABB1" w14:textId="77777777" w:rsidR="005A563D" w:rsidRPr="005A563D" w:rsidRDefault="005A563D" w:rsidP="005A563D">
            <w:pPr>
              <w:jc w:val="center"/>
              <w:textAlignment w:val="auto"/>
              <w:rPr>
                <w:rFonts w:ascii="Angsana New" w:hAnsi="Angsana New"/>
              </w:rPr>
            </w:pPr>
          </w:p>
        </w:tc>
        <w:tc>
          <w:tcPr>
            <w:tcW w:w="1620" w:type="dxa"/>
            <w:vMerge w:val="restart"/>
            <w:tcBorders>
              <w:bottom w:val="single" w:sz="4" w:space="0" w:color="auto"/>
            </w:tcBorders>
            <w:noWrap/>
            <w:vAlign w:val="bottom"/>
            <w:hideMark/>
          </w:tcPr>
          <w:p w14:paraId="177D2A3C" w14:textId="44D519EA" w:rsidR="005A563D" w:rsidRPr="005A563D" w:rsidRDefault="00136436" w:rsidP="005A563D">
            <w:pPr>
              <w:jc w:val="center"/>
              <w:textAlignment w:val="auto"/>
              <w:rPr>
                <w:rFonts w:ascii="Angsana New" w:hAnsi="Angsana New"/>
              </w:rPr>
            </w:pPr>
            <w:r w:rsidRPr="00CC7D78">
              <w:rPr>
                <w:rFonts w:ascii="Angsana New" w:hAnsi="Angsana New"/>
              </w:rPr>
              <w:t>New carrying amount under TFRS 9</w:t>
            </w:r>
          </w:p>
        </w:tc>
      </w:tr>
      <w:tr w:rsidR="005A563D" w:rsidRPr="005A563D" w14:paraId="7EDB67DD" w14:textId="77777777" w:rsidTr="00AB446B">
        <w:trPr>
          <w:trHeight w:val="258"/>
          <w:jc w:val="center"/>
        </w:trPr>
        <w:tc>
          <w:tcPr>
            <w:tcW w:w="2736" w:type="dxa"/>
            <w:noWrap/>
            <w:vAlign w:val="bottom"/>
          </w:tcPr>
          <w:p w14:paraId="5D328BCF"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772A7F14" w14:textId="77777777" w:rsidR="005A563D" w:rsidRPr="005A563D" w:rsidRDefault="005A563D" w:rsidP="005A563D">
            <w:pPr>
              <w:jc w:val="center"/>
              <w:textAlignment w:val="auto"/>
              <w:rPr>
                <w:rFonts w:ascii="Angsana New" w:hAnsi="Angsana New"/>
                <w:cs/>
              </w:rPr>
            </w:pPr>
          </w:p>
        </w:tc>
        <w:tc>
          <w:tcPr>
            <w:tcW w:w="1440" w:type="dxa"/>
            <w:tcBorders>
              <w:bottom w:val="single" w:sz="4" w:space="0" w:color="auto"/>
            </w:tcBorders>
            <w:noWrap/>
            <w:vAlign w:val="bottom"/>
            <w:hideMark/>
          </w:tcPr>
          <w:p w14:paraId="345A1E46" w14:textId="49F0E220" w:rsidR="005A563D" w:rsidRPr="005A563D" w:rsidRDefault="005A563D" w:rsidP="005A563D">
            <w:pPr>
              <w:jc w:val="center"/>
              <w:textAlignment w:val="auto"/>
              <w:rPr>
                <w:rFonts w:ascii="Angsana New" w:hAnsi="Angsana New"/>
              </w:rPr>
            </w:pPr>
            <w:r w:rsidRPr="005A563D">
              <w:rPr>
                <w:rFonts w:ascii="Angsana New" w:hAnsi="Angsana New"/>
              </w:rPr>
              <w:t>amount</w:t>
            </w:r>
          </w:p>
        </w:tc>
        <w:tc>
          <w:tcPr>
            <w:tcW w:w="270" w:type="dxa"/>
            <w:noWrap/>
            <w:vAlign w:val="bottom"/>
          </w:tcPr>
          <w:p w14:paraId="00482E96" w14:textId="77777777" w:rsidR="005A563D" w:rsidRPr="005A563D" w:rsidRDefault="005A563D" w:rsidP="005A563D">
            <w:pPr>
              <w:jc w:val="center"/>
              <w:textAlignment w:val="auto"/>
              <w:rPr>
                <w:rFonts w:ascii="Angsana New" w:hAnsi="Angsana New"/>
                <w:cs/>
              </w:rPr>
            </w:pPr>
          </w:p>
        </w:tc>
        <w:tc>
          <w:tcPr>
            <w:tcW w:w="1350" w:type="dxa"/>
            <w:tcBorders>
              <w:top w:val="single" w:sz="4" w:space="0" w:color="auto"/>
              <w:left w:val="nil"/>
              <w:bottom w:val="single" w:sz="4" w:space="0" w:color="auto"/>
              <w:right w:val="nil"/>
            </w:tcBorders>
            <w:noWrap/>
            <w:vAlign w:val="bottom"/>
            <w:hideMark/>
          </w:tcPr>
          <w:p w14:paraId="7CE5FCAA" w14:textId="278D204C" w:rsidR="005A563D" w:rsidRPr="005A563D" w:rsidRDefault="005A563D" w:rsidP="005A563D">
            <w:pPr>
              <w:jc w:val="center"/>
              <w:textAlignment w:val="auto"/>
              <w:rPr>
                <w:rFonts w:ascii="Angsana New" w:hAnsi="Angsana New"/>
              </w:rPr>
            </w:pPr>
            <w:r w:rsidRPr="005A563D">
              <w:rPr>
                <w:rFonts w:ascii="Angsana New" w:hAnsi="Angsana New"/>
              </w:rPr>
              <w:t>Reclassification</w:t>
            </w:r>
          </w:p>
        </w:tc>
        <w:tc>
          <w:tcPr>
            <w:tcW w:w="270" w:type="dxa"/>
            <w:tcBorders>
              <w:top w:val="single" w:sz="4" w:space="0" w:color="auto"/>
              <w:left w:val="nil"/>
              <w:right w:val="nil"/>
            </w:tcBorders>
            <w:noWrap/>
            <w:vAlign w:val="bottom"/>
          </w:tcPr>
          <w:p w14:paraId="1E1AF9C0" w14:textId="77777777" w:rsidR="005A563D" w:rsidRPr="005A563D" w:rsidRDefault="005A563D" w:rsidP="005A563D">
            <w:pPr>
              <w:jc w:val="center"/>
              <w:textAlignment w:val="auto"/>
              <w:rPr>
                <w:rFonts w:ascii="Angsana New" w:hAnsi="Angsana New"/>
                <w:cs/>
              </w:rPr>
            </w:pPr>
          </w:p>
        </w:tc>
        <w:tc>
          <w:tcPr>
            <w:tcW w:w="1260" w:type="dxa"/>
            <w:tcBorders>
              <w:top w:val="single" w:sz="4" w:space="0" w:color="auto"/>
              <w:left w:val="nil"/>
              <w:bottom w:val="single" w:sz="4" w:space="0" w:color="auto"/>
              <w:right w:val="nil"/>
            </w:tcBorders>
            <w:noWrap/>
            <w:vAlign w:val="bottom"/>
            <w:hideMark/>
          </w:tcPr>
          <w:p w14:paraId="76276CD7" w14:textId="66E4F651" w:rsidR="005A563D" w:rsidRPr="005A563D" w:rsidRDefault="005A563D" w:rsidP="005A563D">
            <w:pPr>
              <w:jc w:val="center"/>
              <w:textAlignment w:val="auto"/>
              <w:rPr>
                <w:rFonts w:ascii="Angsana New" w:hAnsi="Angsana New"/>
              </w:rPr>
            </w:pPr>
            <w:r w:rsidRPr="005A563D">
              <w:rPr>
                <w:rFonts w:ascii="Angsana New" w:hAnsi="Angsana New"/>
              </w:rPr>
              <w:t>Remeasurement</w:t>
            </w:r>
          </w:p>
        </w:tc>
        <w:tc>
          <w:tcPr>
            <w:tcW w:w="270" w:type="dxa"/>
            <w:noWrap/>
            <w:vAlign w:val="bottom"/>
          </w:tcPr>
          <w:p w14:paraId="6187785A" w14:textId="77777777" w:rsidR="005A563D" w:rsidRPr="005A563D" w:rsidRDefault="005A563D" w:rsidP="005A563D">
            <w:pPr>
              <w:jc w:val="center"/>
              <w:textAlignment w:val="auto"/>
              <w:rPr>
                <w:rFonts w:ascii="Angsana New" w:hAnsi="Angsana New"/>
                <w:cs/>
              </w:rPr>
            </w:pPr>
          </w:p>
        </w:tc>
        <w:tc>
          <w:tcPr>
            <w:tcW w:w="1620" w:type="dxa"/>
            <w:vMerge/>
            <w:tcBorders>
              <w:bottom w:val="single" w:sz="4" w:space="0" w:color="auto"/>
            </w:tcBorders>
            <w:vAlign w:val="center"/>
            <w:hideMark/>
          </w:tcPr>
          <w:p w14:paraId="25210577" w14:textId="77777777" w:rsidR="005A563D" w:rsidRPr="005A563D" w:rsidRDefault="005A563D" w:rsidP="005A563D">
            <w:pPr>
              <w:overflowPunct/>
              <w:autoSpaceDE/>
              <w:autoSpaceDN/>
              <w:adjustRightInd/>
              <w:textAlignment w:val="auto"/>
              <w:rPr>
                <w:rFonts w:ascii="Angsana New" w:hAnsi="Angsana New"/>
              </w:rPr>
            </w:pPr>
          </w:p>
        </w:tc>
      </w:tr>
      <w:tr w:rsidR="005A563D" w:rsidRPr="005A563D" w14:paraId="7997F0B1" w14:textId="77777777" w:rsidTr="00AB446B">
        <w:trPr>
          <w:trHeight w:val="258"/>
          <w:jc w:val="center"/>
        </w:trPr>
        <w:tc>
          <w:tcPr>
            <w:tcW w:w="2736" w:type="dxa"/>
            <w:noWrap/>
            <w:vAlign w:val="bottom"/>
            <w:hideMark/>
          </w:tcPr>
          <w:p w14:paraId="4920A317" w14:textId="5F41B113" w:rsidR="005A563D" w:rsidRPr="005A563D" w:rsidRDefault="005A563D" w:rsidP="00AB446B">
            <w:pPr>
              <w:ind w:left="165" w:firstLine="90"/>
              <w:textAlignment w:val="auto"/>
              <w:rPr>
                <w:rFonts w:ascii="Angsana New" w:hAnsi="Angsana New"/>
              </w:rPr>
            </w:pPr>
            <w:r w:rsidRPr="005A563D">
              <w:rPr>
                <w:rFonts w:ascii="Angsana New" w:hAnsi="Angsana New"/>
                <w:b/>
                <w:bCs/>
                <w:color w:val="000000"/>
              </w:rPr>
              <w:t>Financial assets</w:t>
            </w:r>
          </w:p>
        </w:tc>
        <w:tc>
          <w:tcPr>
            <w:tcW w:w="236" w:type="dxa"/>
            <w:noWrap/>
            <w:hideMark/>
          </w:tcPr>
          <w:p w14:paraId="041D8F7D" w14:textId="77777777" w:rsidR="005A563D" w:rsidRPr="005A563D" w:rsidRDefault="005A563D" w:rsidP="005A563D">
            <w:pPr>
              <w:textAlignment w:val="auto"/>
              <w:rPr>
                <w:rFonts w:ascii="Angsana New" w:hAnsi="Angsana New"/>
              </w:rPr>
            </w:pPr>
          </w:p>
        </w:tc>
        <w:tc>
          <w:tcPr>
            <w:tcW w:w="1440" w:type="dxa"/>
            <w:tcBorders>
              <w:top w:val="single" w:sz="4" w:space="0" w:color="auto"/>
            </w:tcBorders>
            <w:noWrap/>
            <w:hideMark/>
          </w:tcPr>
          <w:p w14:paraId="7D1651A0"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5C464F33" w14:textId="77777777" w:rsidR="005A563D" w:rsidRPr="005A563D" w:rsidRDefault="005A563D" w:rsidP="005A563D">
            <w:pPr>
              <w:overflowPunct/>
              <w:autoSpaceDE/>
              <w:autoSpaceDN/>
              <w:adjustRightInd/>
              <w:textAlignment w:val="auto"/>
              <w:rPr>
                <w:rFonts w:hAnsi="Times New Roman"/>
                <w:sz w:val="20"/>
                <w:szCs w:val="20"/>
              </w:rPr>
            </w:pPr>
          </w:p>
        </w:tc>
        <w:tc>
          <w:tcPr>
            <w:tcW w:w="1350" w:type="dxa"/>
            <w:tcBorders>
              <w:top w:val="single" w:sz="4" w:space="0" w:color="auto"/>
            </w:tcBorders>
            <w:noWrap/>
            <w:hideMark/>
          </w:tcPr>
          <w:p w14:paraId="10593CE9"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4A8260E7" w14:textId="77777777" w:rsidR="005A563D" w:rsidRPr="005A563D" w:rsidRDefault="005A563D" w:rsidP="005A563D">
            <w:pPr>
              <w:overflowPunct/>
              <w:autoSpaceDE/>
              <w:autoSpaceDN/>
              <w:adjustRightInd/>
              <w:textAlignment w:val="auto"/>
              <w:rPr>
                <w:rFonts w:hAnsi="Times New Roman"/>
                <w:sz w:val="20"/>
                <w:szCs w:val="20"/>
              </w:rPr>
            </w:pPr>
          </w:p>
        </w:tc>
        <w:tc>
          <w:tcPr>
            <w:tcW w:w="1260" w:type="dxa"/>
            <w:tcBorders>
              <w:top w:val="single" w:sz="4" w:space="0" w:color="auto"/>
            </w:tcBorders>
            <w:noWrap/>
            <w:hideMark/>
          </w:tcPr>
          <w:p w14:paraId="06CC68D8"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6ADEE1A9" w14:textId="77777777" w:rsidR="005A563D" w:rsidRPr="005A563D" w:rsidRDefault="005A563D" w:rsidP="005A563D">
            <w:pPr>
              <w:overflowPunct/>
              <w:autoSpaceDE/>
              <w:autoSpaceDN/>
              <w:adjustRightInd/>
              <w:textAlignment w:val="auto"/>
              <w:rPr>
                <w:rFonts w:hAnsi="Times New Roman"/>
                <w:sz w:val="20"/>
                <w:szCs w:val="20"/>
              </w:rPr>
            </w:pPr>
          </w:p>
        </w:tc>
        <w:tc>
          <w:tcPr>
            <w:tcW w:w="1620" w:type="dxa"/>
            <w:tcBorders>
              <w:top w:val="single" w:sz="4" w:space="0" w:color="auto"/>
            </w:tcBorders>
            <w:noWrap/>
            <w:hideMark/>
          </w:tcPr>
          <w:p w14:paraId="0383FD45" w14:textId="77777777" w:rsidR="005A563D" w:rsidRPr="005A563D" w:rsidRDefault="005A563D" w:rsidP="005A563D">
            <w:pPr>
              <w:overflowPunct/>
              <w:autoSpaceDE/>
              <w:autoSpaceDN/>
              <w:adjustRightInd/>
              <w:textAlignment w:val="auto"/>
              <w:rPr>
                <w:rFonts w:hAnsi="Times New Roman"/>
                <w:sz w:val="20"/>
                <w:szCs w:val="20"/>
              </w:rPr>
            </w:pPr>
          </w:p>
        </w:tc>
      </w:tr>
      <w:tr w:rsidR="005A563D" w:rsidRPr="005A563D" w14:paraId="1E0BE99E" w14:textId="77777777" w:rsidTr="00AB446B">
        <w:trPr>
          <w:trHeight w:val="258"/>
          <w:jc w:val="center"/>
        </w:trPr>
        <w:tc>
          <w:tcPr>
            <w:tcW w:w="2736" w:type="dxa"/>
            <w:noWrap/>
            <w:vAlign w:val="bottom"/>
            <w:hideMark/>
          </w:tcPr>
          <w:p w14:paraId="54F9B215" w14:textId="16ED1838" w:rsidR="005A563D" w:rsidRPr="005A563D" w:rsidRDefault="005A563D" w:rsidP="00AB446B">
            <w:pPr>
              <w:ind w:left="165" w:firstLine="90"/>
              <w:textAlignment w:val="auto"/>
              <w:rPr>
                <w:rFonts w:ascii="Angsana New" w:hAnsi="Angsana New"/>
                <w:b/>
                <w:bCs/>
              </w:rPr>
            </w:pPr>
            <w:r w:rsidRPr="005A563D">
              <w:rPr>
                <w:rFonts w:ascii="Angsana New" w:hAnsi="Angsana New"/>
                <w:b/>
                <w:bCs/>
              </w:rPr>
              <w:t>Amortised cost</w:t>
            </w:r>
          </w:p>
        </w:tc>
        <w:tc>
          <w:tcPr>
            <w:tcW w:w="236" w:type="dxa"/>
            <w:noWrap/>
            <w:vAlign w:val="bottom"/>
          </w:tcPr>
          <w:p w14:paraId="0A31AC2B" w14:textId="77777777" w:rsidR="005A563D" w:rsidRPr="005A563D" w:rsidRDefault="005A563D" w:rsidP="005A563D">
            <w:pPr>
              <w:jc w:val="right"/>
              <w:textAlignment w:val="auto"/>
              <w:rPr>
                <w:rFonts w:ascii="Angsana New" w:hAnsi="Angsana New"/>
              </w:rPr>
            </w:pPr>
          </w:p>
        </w:tc>
        <w:tc>
          <w:tcPr>
            <w:tcW w:w="1440" w:type="dxa"/>
            <w:noWrap/>
            <w:vAlign w:val="bottom"/>
          </w:tcPr>
          <w:p w14:paraId="2EA6AD9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4B5F1828" w14:textId="77777777" w:rsidR="005A563D" w:rsidRPr="005A563D" w:rsidRDefault="005A563D" w:rsidP="005A563D">
            <w:pPr>
              <w:jc w:val="right"/>
              <w:textAlignment w:val="auto"/>
              <w:rPr>
                <w:rFonts w:ascii="Angsana New" w:hAnsi="Angsana New"/>
              </w:rPr>
            </w:pPr>
          </w:p>
        </w:tc>
        <w:tc>
          <w:tcPr>
            <w:tcW w:w="1350" w:type="dxa"/>
            <w:noWrap/>
            <w:vAlign w:val="bottom"/>
          </w:tcPr>
          <w:p w14:paraId="1A2E923F"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07AD3AF4" w14:textId="77777777" w:rsidR="005A563D" w:rsidRPr="005A563D" w:rsidRDefault="005A563D" w:rsidP="005A563D">
            <w:pPr>
              <w:ind w:right="258"/>
              <w:jc w:val="right"/>
              <w:textAlignment w:val="auto"/>
              <w:rPr>
                <w:rFonts w:ascii="Angsana New" w:hAnsi="Angsana New"/>
              </w:rPr>
            </w:pPr>
          </w:p>
        </w:tc>
        <w:tc>
          <w:tcPr>
            <w:tcW w:w="1260" w:type="dxa"/>
            <w:noWrap/>
            <w:vAlign w:val="bottom"/>
          </w:tcPr>
          <w:p w14:paraId="1BBB61B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7EA11A85" w14:textId="77777777" w:rsidR="005A563D" w:rsidRPr="005A563D" w:rsidRDefault="005A563D" w:rsidP="005A563D">
            <w:pPr>
              <w:jc w:val="right"/>
              <w:textAlignment w:val="auto"/>
              <w:rPr>
                <w:rFonts w:ascii="Angsana New" w:hAnsi="Angsana New"/>
              </w:rPr>
            </w:pPr>
          </w:p>
        </w:tc>
        <w:tc>
          <w:tcPr>
            <w:tcW w:w="1620" w:type="dxa"/>
            <w:noWrap/>
            <w:vAlign w:val="bottom"/>
          </w:tcPr>
          <w:p w14:paraId="05836D7C" w14:textId="77777777" w:rsidR="005A563D" w:rsidRPr="005A563D" w:rsidRDefault="005A563D" w:rsidP="005A563D">
            <w:pPr>
              <w:jc w:val="right"/>
              <w:textAlignment w:val="auto"/>
              <w:rPr>
                <w:rFonts w:ascii="Angsana New" w:hAnsi="Angsana New"/>
              </w:rPr>
            </w:pPr>
          </w:p>
        </w:tc>
      </w:tr>
      <w:tr w:rsidR="00B04AF3" w:rsidRPr="005A563D" w14:paraId="31CE8976" w14:textId="77777777" w:rsidTr="00AB446B">
        <w:trPr>
          <w:trHeight w:val="258"/>
          <w:jc w:val="center"/>
        </w:trPr>
        <w:tc>
          <w:tcPr>
            <w:tcW w:w="2736" w:type="dxa"/>
            <w:noWrap/>
            <w:vAlign w:val="bottom"/>
            <w:hideMark/>
          </w:tcPr>
          <w:p w14:paraId="4A0E1562" w14:textId="28FDF70F" w:rsidR="00B04AF3" w:rsidRPr="005A563D" w:rsidRDefault="00B04AF3" w:rsidP="00AB446B">
            <w:pPr>
              <w:ind w:left="165" w:firstLine="90"/>
              <w:textAlignment w:val="auto"/>
              <w:rPr>
                <w:rFonts w:ascii="Angsana New" w:hAnsi="Angsana New"/>
              </w:rPr>
            </w:pPr>
            <w:r w:rsidRPr="005A563D">
              <w:rPr>
                <w:rFonts w:ascii="Angsana New" w:hAnsi="Angsana New"/>
              </w:rPr>
              <w:t>Cash and cash equivalents</w:t>
            </w:r>
          </w:p>
        </w:tc>
        <w:tc>
          <w:tcPr>
            <w:tcW w:w="236" w:type="dxa"/>
            <w:noWrap/>
            <w:vAlign w:val="bottom"/>
          </w:tcPr>
          <w:p w14:paraId="19573947" w14:textId="77777777" w:rsidR="00B04AF3" w:rsidRPr="005A563D" w:rsidRDefault="00B04AF3" w:rsidP="00B04AF3">
            <w:pPr>
              <w:jc w:val="right"/>
              <w:textAlignment w:val="auto"/>
              <w:rPr>
                <w:rFonts w:ascii="Angsana New" w:hAnsi="Angsana New"/>
              </w:rPr>
            </w:pPr>
          </w:p>
        </w:tc>
        <w:tc>
          <w:tcPr>
            <w:tcW w:w="1440" w:type="dxa"/>
            <w:noWrap/>
            <w:vAlign w:val="bottom"/>
          </w:tcPr>
          <w:p w14:paraId="423D291E" w14:textId="60892882" w:rsidR="00B04AF3" w:rsidRPr="005A563D" w:rsidRDefault="00B04AF3" w:rsidP="00B04AF3">
            <w:pPr>
              <w:ind w:right="10"/>
              <w:jc w:val="right"/>
              <w:textAlignment w:val="auto"/>
              <w:rPr>
                <w:rFonts w:ascii="Angsana New" w:hAnsi="Angsana New"/>
              </w:rPr>
            </w:pPr>
            <w:r w:rsidRPr="001B614E">
              <w:rPr>
                <w:rFonts w:asciiTheme="majorBidi" w:hAnsiTheme="majorBidi" w:cstheme="majorBidi"/>
              </w:rPr>
              <w:t>85,976</w:t>
            </w:r>
          </w:p>
        </w:tc>
        <w:tc>
          <w:tcPr>
            <w:tcW w:w="270" w:type="dxa"/>
            <w:noWrap/>
            <w:vAlign w:val="bottom"/>
          </w:tcPr>
          <w:p w14:paraId="3F5F32F3" w14:textId="77777777" w:rsidR="00B04AF3" w:rsidRPr="005A563D" w:rsidRDefault="00B04AF3" w:rsidP="00B04AF3">
            <w:pPr>
              <w:jc w:val="right"/>
              <w:textAlignment w:val="auto"/>
              <w:rPr>
                <w:rFonts w:ascii="Angsana New" w:hAnsi="Angsana New"/>
              </w:rPr>
            </w:pPr>
          </w:p>
        </w:tc>
        <w:tc>
          <w:tcPr>
            <w:tcW w:w="1350" w:type="dxa"/>
            <w:noWrap/>
            <w:vAlign w:val="bottom"/>
          </w:tcPr>
          <w:p w14:paraId="42325FF5" w14:textId="2AB2BAA6"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197FF04" w14:textId="77777777" w:rsidR="00B04AF3" w:rsidRPr="005A563D" w:rsidRDefault="00B04AF3" w:rsidP="00B04AF3">
            <w:pPr>
              <w:ind w:right="258"/>
              <w:jc w:val="right"/>
              <w:textAlignment w:val="auto"/>
              <w:rPr>
                <w:rFonts w:ascii="Angsana New" w:hAnsi="Angsana New"/>
              </w:rPr>
            </w:pPr>
          </w:p>
        </w:tc>
        <w:tc>
          <w:tcPr>
            <w:tcW w:w="1260" w:type="dxa"/>
            <w:noWrap/>
            <w:vAlign w:val="bottom"/>
          </w:tcPr>
          <w:p w14:paraId="5F1EFB17" w14:textId="4BFB734F"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42939BDD" w14:textId="77777777" w:rsidR="00B04AF3" w:rsidRPr="005A563D" w:rsidRDefault="00B04AF3" w:rsidP="00B04AF3">
            <w:pPr>
              <w:jc w:val="right"/>
              <w:textAlignment w:val="auto"/>
              <w:rPr>
                <w:rFonts w:ascii="Angsana New" w:hAnsi="Angsana New"/>
              </w:rPr>
            </w:pPr>
          </w:p>
        </w:tc>
        <w:tc>
          <w:tcPr>
            <w:tcW w:w="1620" w:type="dxa"/>
            <w:noWrap/>
            <w:vAlign w:val="bottom"/>
          </w:tcPr>
          <w:p w14:paraId="33CF4673" w14:textId="3870A514" w:rsidR="00B04AF3" w:rsidRPr="005A563D" w:rsidRDefault="00B04AF3" w:rsidP="00B04AF3">
            <w:pPr>
              <w:jc w:val="right"/>
              <w:textAlignment w:val="auto"/>
              <w:rPr>
                <w:rFonts w:ascii="Angsana New" w:hAnsi="Angsana New"/>
              </w:rPr>
            </w:pPr>
            <w:r w:rsidRPr="001B614E">
              <w:rPr>
                <w:rFonts w:asciiTheme="majorBidi" w:hAnsiTheme="majorBidi" w:cstheme="majorBidi"/>
              </w:rPr>
              <w:t>85,976</w:t>
            </w:r>
          </w:p>
        </w:tc>
      </w:tr>
      <w:tr w:rsidR="00B04AF3" w:rsidRPr="005A563D" w14:paraId="3A81AD12" w14:textId="77777777" w:rsidTr="00AB446B">
        <w:trPr>
          <w:trHeight w:val="258"/>
          <w:jc w:val="center"/>
        </w:trPr>
        <w:tc>
          <w:tcPr>
            <w:tcW w:w="2736" w:type="dxa"/>
            <w:noWrap/>
            <w:vAlign w:val="bottom"/>
          </w:tcPr>
          <w:p w14:paraId="69438AE5" w14:textId="7FCDB7FE" w:rsidR="00B04AF3" w:rsidRPr="00AB446B" w:rsidRDefault="00B04AF3" w:rsidP="00AB446B">
            <w:pPr>
              <w:ind w:left="165" w:firstLine="90"/>
              <w:textAlignment w:val="auto"/>
              <w:rPr>
                <w:rFonts w:ascii="Angsana New" w:hAnsi="Angsana New"/>
                <w:spacing w:val="-2"/>
              </w:rPr>
            </w:pPr>
            <w:r w:rsidRPr="00AB446B">
              <w:rPr>
                <w:rFonts w:ascii="Angsana New" w:hAnsi="Angsana New"/>
                <w:spacing w:val="-2"/>
              </w:rPr>
              <w:t>Financial assets - debt instruments</w:t>
            </w:r>
          </w:p>
        </w:tc>
        <w:tc>
          <w:tcPr>
            <w:tcW w:w="236" w:type="dxa"/>
            <w:noWrap/>
            <w:vAlign w:val="bottom"/>
          </w:tcPr>
          <w:p w14:paraId="5F3464DB" w14:textId="77777777" w:rsidR="00B04AF3" w:rsidRPr="005A563D" w:rsidRDefault="00B04AF3" w:rsidP="00B04AF3">
            <w:pPr>
              <w:jc w:val="right"/>
              <w:textAlignment w:val="auto"/>
              <w:rPr>
                <w:rFonts w:ascii="Angsana New" w:hAnsi="Angsana New"/>
              </w:rPr>
            </w:pPr>
          </w:p>
        </w:tc>
        <w:tc>
          <w:tcPr>
            <w:tcW w:w="1440" w:type="dxa"/>
            <w:noWrap/>
            <w:vAlign w:val="bottom"/>
          </w:tcPr>
          <w:p w14:paraId="780E1473" w14:textId="5EF5035C" w:rsidR="00B04AF3" w:rsidRPr="005A563D" w:rsidRDefault="00B04AF3" w:rsidP="00B04AF3">
            <w:pPr>
              <w:ind w:right="10"/>
              <w:jc w:val="right"/>
              <w:textAlignment w:val="auto"/>
              <w:rPr>
                <w:rFonts w:ascii="Angsana New" w:hAnsi="Angsana New"/>
              </w:rPr>
            </w:pPr>
            <w:r w:rsidRPr="001B614E">
              <w:rPr>
                <w:rFonts w:asciiTheme="majorBidi" w:hAnsiTheme="majorBidi" w:cstheme="majorBidi"/>
              </w:rPr>
              <w:t>510,732</w:t>
            </w:r>
          </w:p>
        </w:tc>
        <w:tc>
          <w:tcPr>
            <w:tcW w:w="270" w:type="dxa"/>
            <w:noWrap/>
            <w:vAlign w:val="bottom"/>
          </w:tcPr>
          <w:p w14:paraId="4F337963" w14:textId="77777777" w:rsidR="00B04AF3" w:rsidRPr="005A563D" w:rsidRDefault="00B04AF3" w:rsidP="00B04AF3">
            <w:pPr>
              <w:jc w:val="right"/>
              <w:textAlignment w:val="auto"/>
              <w:rPr>
                <w:rFonts w:ascii="Angsana New" w:hAnsi="Angsana New"/>
              </w:rPr>
            </w:pPr>
          </w:p>
        </w:tc>
        <w:tc>
          <w:tcPr>
            <w:tcW w:w="1350" w:type="dxa"/>
            <w:noWrap/>
            <w:vAlign w:val="bottom"/>
          </w:tcPr>
          <w:p w14:paraId="04C49D51" w14:textId="17C2E00C"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05D3D172" w14:textId="77777777" w:rsidR="00B04AF3" w:rsidRPr="005A563D" w:rsidRDefault="00B04AF3" w:rsidP="00B04AF3">
            <w:pPr>
              <w:jc w:val="right"/>
              <w:textAlignment w:val="auto"/>
              <w:rPr>
                <w:rFonts w:ascii="Angsana New" w:hAnsi="Angsana New"/>
              </w:rPr>
            </w:pPr>
          </w:p>
        </w:tc>
        <w:tc>
          <w:tcPr>
            <w:tcW w:w="1260" w:type="dxa"/>
            <w:noWrap/>
            <w:vAlign w:val="bottom"/>
          </w:tcPr>
          <w:p w14:paraId="2A16AB8D" w14:textId="3FEBCC8D" w:rsidR="00B04AF3" w:rsidRPr="00FE2972" w:rsidRDefault="00B04AF3" w:rsidP="00B04AF3">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42C00F59" w14:textId="77777777" w:rsidR="00B04AF3" w:rsidRPr="005A563D" w:rsidRDefault="00B04AF3" w:rsidP="00B04AF3">
            <w:pPr>
              <w:jc w:val="right"/>
              <w:textAlignment w:val="auto"/>
              <w:rPr>
                <w:rFonts w:ascii="Angsana New" w:hAnsi="Angsana New"/>
              </w:rPr>
            </w:pPr>
          </w:p>
        </w:tc>
        <w:tc>
          <w:tcPr>
            <w:tcW w:w="1620" w:type="dxa"/>
            <w:noWrap/>
            <w:vAlign w:val="bottom"/>
          </w:tcPr>
          <w:p w14:paraId="5D199BFA" w14:textId="788E7354" w:rsidR="00B04AF3" w:rsidRPr="005A563D" w:rsidRDefault="00B04AF3" w:rsidP="00B04AF3">
            <w:pPr>
              <w:jc w:val="right"/>
              <w:textAlignment w:val="auto"/>
              <w:rPr>
                <w:rFonts w:ascii="Angsana New" w:hAnsi="Angsana New"/>
              </w:rPr>
            </w:pPr>
            <w:r w:rsidRPr="001B614E">
              <w:rPr>
                <w:rFonts w:asciiTheme="majorBidi" w:hAnsiTheme="majorBidi" w:cstheme="majorBidi"/>
              </w:rPr>
              <w:t>510,732</w:t>
            </w:r>
          </w:p>
        </w:tc>
      </w:tr>
      <w:tr w:rsidR="00B04AF3" w:rsidRPr="005A563D" w14:paraId="5ABB5F1E" w14:textId="77777777" w:rsidTr="00AB446B">
        <w:trPr>
          <w:trHeight w:val="258"/>
          <w:jc w:val="center"/>
        </w:trPr>
        <w:tc>
          <w:tcPr>
            <w:tcW w:w="2736" w:type="dxa"/>
            <w:noWrap/>
            <w:vAlign w:val="bottom"/>
            <w:hideMark/>
          </w:tcPr>
          <w:p w14:paraId="5B7C4BFB" w14:textId="2C5CA8F7" w:rsidR="00B04AF3" w:rsidRPr="005A563D" w:rsidRDefault="00B04AF3" w:rsidP="00AB446B">
            <w:pPr>
              <w:ind w:left="165" w:firstLine="90"/>
              <w:textAlignment w:val="auto"/>
              <w:rPr>
                <w:rFonts w:ascii="Angsana New" w:hAnsi="Angsana New"/>
              </w:rPr>
            </w:pPr>
            <w:r w:rsidRPr="005A563D">
              <w:rPr>
                <w:rFonts w:ascii="Angsana New" w:hAnsi="Angsana New"/>
              </w:rPr>
              <w:t>Loans and accrued interest</w:t>
            </w:r>
          </w:p>
        </w:tc>
        <w:tc>
          <w:tcPr>
            <w:tcW w:w="236" w:type="dxa"/>
            <w:noWrap/>
            <w:vAlign w:val="bottom"/>
          </w:tcPr>
          <w:p w14:paraId="4A7BCD66" w14:textId="77777777" w:rsidR="00B04AF3" w:rsidRPr="005A563D" w:rsidRDefault="00B04AF3" w:rsidP="00B04AF3">
            <w:pPr>
              <w:jc w:val="right"/>
              <w:textAlignment w:val="auto"/>
              <w:rPr>
                <w:rFonts w:ascii="Angsana New" w:hAnsi="Angsana New"/>
              </w:rPr>
            </w:pPr>
          </w:p>
        </w:tc>
        <w:tc>
          <w:tcPr>
            <w:tcW w:w="1440" w:type="dxa"/>
            <w:tcBorders>
              <w:top w:val="nil"/>
              <w:left w:val="nil"/>
              <w:bottom w:val="single" w:sz="4" w:space="0" w:color="auto"/>
              <w:right w:val="nil"/>
            </w:tcBorders>
            <w:noWrap/>
            <w:vAlign w:val="bottom"/>
          </w:tcPr>
          <w:p w14:paraId="0A83AD81" w14:textId="61099B7C" w:rsidR="00B04AF3" w:rsidRPr="005A563D" w:rsidRDefault="00B04AF3" w:rsidP="00B04AF3">
            <w:pPr>
              <w:ind w:right="10"/>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c>
          <w:tcPr>
            <w:tcW w:w="270" w:type="dxa"/>
            <w:noWrap/>
            <w:vAlign w:val="bottom"/>
          </w:tcPr>
          <w:p w14:paraId="78A3F378" w14:textId="77777777" w:rsidR="00B04AF3" w:rsidRPr="005A563D" w:rsidRDefault="00B04AF3" w:rsidP="00B04AF3">
            <w:pPr>
              <w:jc w:val="right"/>
              <w:textAlignment w:val="auto"/>
              <w:rPr>
                <w:rFonts w:ascii="Angsana New" w:hAnsi="Angsana New"/>
              </w:rPr>
            </w:pPr>
          </w:p>
        </w:tc>
        <w:tc>
          <w:tcPr>
            <w:tcW w:w="1350" w:type="dxa"/>
            <w:tcBorders>
              <w:top w:val="nil"/>
              <w:left w:val="nil"/>
              <w:bottom w:val="single" w:sz="4" w:space="0" w:color="auto"/>
              <w:right w:val="nil"/>
            </w:tcBorders>
            <w:noWrap/>
            <w:vAlign w:val="bottom"/>
          </w:tcPr>
          <w:p w14:paraId="44C038FB" w14:textId="0DA8167A"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1D56CEBA" w14:textId="77777777" w:rsidR="00B04AF3" w:rsidRPr="005A563D" w:rsidRDefault="00B04AF3" w:rsidP="00B04AF3">
            <w:pPr>
              <w:jc w:val="right"/>
              <w:textAlignment w:val="auto"/>
              <w:rPr>
                <w:rFonts w:ascii="Angsana New" w:hAnsi="Angsana New"/>
              </w:rPr>
            </w:pPr>
          </w:p>
        </w:tc>
        <w:tc>
          <w:tcPr>
            <w:tcW w:w="1260" w:type="dxa"/>
            <w:tcBorders>
              <w:top w:val="nil"/>
              <w:left w:val="nil"/>
              <w:bottom w:val="single" w:sz="4" w:space="0" w:color="auto"/>
              <w:right w:val="nil"/>
            </w:tcBorders>
            <w:noWrap/>
            <w:vAlign w:val="bottom"/>
          </w:tcPr>
          <w:p w14:paraId="26456B5F" w14:textId="48B2469E"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5034DF05" w14:textId="77777777" w:rsidR="00B04AF3" w:rsidRPr="005A563D" w:rsidRDefault="00B04AF3" w:rsidP="00B04AF3">
            <w:pPr>
              <w:jc w:val="right"/>
              <w:textAlignment w:val="auto"/>
              <w:rPr>
                <w:rFonts w:ascii="Angsana New" w:hAnsi="Angsana New"/>
              </w:rPr>
            </w:pPr>
          </w:p>
        </w:tc>
        <w:tc>
          <w:tcPr>
            <w:tcW w:w="1620" w:type="dxa"/>
            <w:tcBorders>
              <w:top w:val="nil"/>
              <w:left w:val="nil"/>
              <w:bottom w:val="single" w:sz="4" w:space="0" w:color="auto"/>
              <w:right w:val="nil"/>
            </w:tcBorders>
            <w:noWrap/>
            <w:vAlign w:val="bottom"/>
          </w:tcPr>
          <w:p w14:paraId="175CB5E9" w14:textId="51D1F6E3" w:rsidR="00B04AF3" w:rsidRPr="005A563D" w:rsidRDefault="00B04AF3" w:rsidP="00B04AF3">
            <w:pPr>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r>
      <w:tr w:rsidR="00B04AF3" w:rsidRPr="005A563D" w14:paraId="22BDBA7F" w14:textId="77777777" w:rsidTr="00AB446B">
        <w:trPr>
          <w:trHeight w:val="258"/>
          <w:jc w:val="center"/>
        </w:trPr>
        <w:tc>
          <w:tcPr>
            <w:tcW w:w="2736" w:type="dxa"/>
            <w:noWrap/>
            <w:vAlign w:val="bottom"/>
            <w:hideMark/>
          </w:tcPr>
          <w:p w14:paraId="613CF9EF" w14:textId="40A1C195" w:rsidR="00B04AF3" w:rsidRPr="005A563D" w:rsidRDefault="00B04AF3" w:rsidP="00AB446B">
            <w:pPr>
              <w:ind w:left="165" w:firstLine="90"/>
              <w:textAlignment w:val="auto"/>
              <w:rPr>
                <w:rFonts w:ascii="Angsana New" w:hAnsi="Angsana New"/>
                <w:b/>
                <w:bCs/>
              </w:rPr>
            </w:pPr>
            <w:r w:rsidRPr="005A563D">
              <w:rPr>
                <w:rFonts w:ascii="Angsana New" w:hAnsi="Angsana New"/>
                <w:b/>
                <w:bCs/>
              </w:rPr>
              <w:t>Total</w:t>
            </w:r>
          </w:p>
        </w:tc>
        <w:tc>
          <w:tcPr>
            <w:tcW w:w="236" w:type="dxa"/>
            <w:noWrap/>
            <w:vAlign w:val="bottom"/>
          </w:tcPr>
          <w:p w14:paraId="7B4D1F36" w14:textId="77777777" w:rsidR="00B04AF3" w:rsidRPr="005A563D" w:rsidRDefault="00B04AF3" w:rsidP="00B04AF3">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58B34F34" w14:textId="3D2BEFBF" w:rsidR="00B04AF3" w:rsidRPr="005A563D" w:rsidRDefault="00B04AF3" w:rsidP="00B04AF3">
            <w:pPr>
              <w:ind w:right="10"/>
              <w:jc w:val="right"/>
              <w:textAlignment w:val="auto"/>
              <w:rPr>
                <w:rFonts w:ascii="Angsana New" w:hAnsi="Angsana New"/>
                <w:b/>
                <w:bCs/>
              </w:rPr>
            </w:pPr>
            <w:r>
              <w:rPr>
                <w:rFonts w:asciiTheme="majorBidi" w:hAnsiTheme="majorBidi" w:cstheme="majorBidi"/>
                <w:b/>
                <w:bCs/>
              </w:rPr>
              <w:t>600,178</w:t>
            </w:r>
          </w:p>
        </w:tc>
        <w:tc>
          <w:tcPr>
            <w:tcW w:w="270" w:type="dxa"/>
            <w:noWrap/>
            <w:vAlign w:val="bottom"/>
          </w:tcPr>
          <w:p w14:paraId="71F27001" w14:textId="77777777" w:rsidR="00B04AF3" w:rsidRPr="005A563D" w:rsidRDefault="00B04AF3" w:rsidP="00B04AF3">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7CBFC8B3" w14:textId="6833A892"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6483826C" w14:textId="77777777" w:rsidR="00B04AF3" w:rsidRPr="005A563D" w:rsidRDefault="00B04AF3" w:rsidP="00B04AF3">
            <w:pPr>
              <w:jc w:val="right"/>
              <w:textAlignment w:val="auto"/>
              <w:rPr>
                <w:rFonts w:ascii="Angsana New" w:hAnsi="Angsana New"/>
                <w:b/>
                <w:bCs/>
              </w:rPr>
            </w:pPr>
          </w:p>
        </w:tc>
        <w:tc>
          <w:tcPr>
            <w:tcW w:w="1260" w:type="dxa"/>
            <w:tcBorders>
              <w:top w:val="single" w:sz="4" w:space="0" w:color="auto"/>
              <w:left w:val="nil"/>
              <w:bottom w:val="double" w:sz="4" w:space="0" w:color="auto"/>
              <w:right w:val="nil"/>
            </w:tcBorders>
            <w:noWrap/>
            <w:vAlign w:val="bottom"/>
          </w:tcPr>
          <w:p w14:paraId="242F4BC4" w14:textId="6ADF3952"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457A7293" w14:textId="77777777" w:rsidR="00B04AF3" w:rsidRPr="005A563D" w:rsidRDefault="00B04AF3" w:rsidP="00B04AF3">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058A391D" w14:textId="6F5241E2" w:rsidR="00B04AF3" w:rsidRPr="005A563D" w:rsidRDefault="00B04AF3" w:rsidP="00B04AF3">
            <w:pPr>
              <w:jc w:val="right"/>
              <w:textAlignment w:val="auto"/>
              <w:rPr>
                <w:rFonts w:ascii="Angsana New" w:hAnsi="Angsana New"/>
                <w:b/>
                <w:bCs/>
              </w:rPr>
            </w:pPr>
            <w:r>
              <w:rPr>
                <w:rFonts w:asciiTheme="majorBidi" w:hAnsiTheme="majorBidi" w:cstheme="majorBidi"/>
                <w:b/>
                <w:bCs/>
              </w:rPr>
              <w:t>600,178</w:t>
            </w:r>
          </w:p>
        </w:tc>
      </w:tr>
      <w:tr w:rsidR="005A563D" w:rsidRPr="005A563D" w14:paraId="706D7703" w14:textId="77777777" w:rsidTr="00AB446B">
        <w:trPr>
          <w:trHeight w:val="258"/>
          <w:jc w:val="center"/>
        </w:trPr>
        <w:tc>
          <w:tcPr>
            <w:tcW w:w="2736" w:type="dxa"/>
            <w:noWrap/>
            <w:vAlign w:val="bottom"/>
            <w:hideMark/>
          </w:tcPr>
          <w:p w14:paraId="790917A8" w14:textId="6E296412" w:rsidR="005A563D" w:rsidRPr="005A563D" w:rsidRDefault="005A563D" w:rsidP="00AB446B">
            <w:pPr>
              <w:spacing w:before="120"/>
              <w:ind w:left="158" w:firstLine="90"/>
              <w:textAlignment w:val="auto"/>
              <w:rPr>
                <w:rFonts w:ascii="Angsana New" w:hAnsi="Angsana New"/>
                <w:b/>
                <w:bCs/>
                <w:color w:val="000000"/>
              </w:rPr>
            </w:pPr>
            <w:r w:rsidRPr="005A563D">
              <w:rPr>
                <w:rFonts w:ascii="Angsana New" w:hAnsi="Angsana New"/>
                <w:b/>
                <w:bCs/>
              </w:rPr>
              <w:t>FVOCI</w:t>
            </w:r>
          </w:p>
        </w:tc>
        <w:tc>
          <w:tcPr>
            <w:tcW w:w="236" w:type="dxa"/>
            <w:noWrap/>
            <w:vAlign w:val="bottom"/>
          </w:tcPr>
          <w:p w14:paraId="6CDD76EC" w14:textId="77777777" w:rsidR="005A563D" w:rsidRPr="005A563D" w:rsidRDefault="005A563D" w:rsidP="005A563D">
            <w:pPr>
              <w:jc w:val="right"/>
              <w:textAlignment w:val="auto"/>
              <w:rPr>
                <w:rFonts w:ascii="Angsana New" w:hAnsi="Angsana New"/>
                <w:b/>
                <w:bCs/>
                <w:cs/>
              </w:rPr>
            </w:pPr>
          </w:p>
        </w:tc>
        <w:tc>
          <w:tcPr>
            <w:tcW w:w="1440" w:type="dxa"/>
            <w:noWrap/>
            <w:vAlign w:val="bottom"/>
          </w:tcPr>
          <w:p w14:paraId="07283559" w14:textId="77777777" w:rsidR="005A563D" w:rsidRPr="005A563D" w:rsidRDefault="005A563D" w:rsidP="005A563D">
            <w:pPr>
              <w:jc w:val="right"/>
              <w:textAlignment w:val="auto"/>
              <w:rPr>
                <w:rFonts w:ascii="Angsana New" w:hAnsi="Angsana New"/>
                <w:b/>
                <w:bCs/>
              </w:rPr>
            </w:pPr>
          </w:p>
        </w:tc>
        <w:tc>
          <w:tcPr>
            <w:tcW w:w="270" w:type="dxa"/>
            <w:noWrap/>
            <w:vAlign w:val="bottom"/>
          </w:tcPr>
          <w:p w14:paraId="2C934351" w14:textId="77777777" w:rsidR="005A563D" w:rsidRPr="005A563D" w:rsidRDefault="005A563D" w:rsidP="005A563D">
            <w:pPr>
              <w:jc w:val="right"/>
              <w:textAlignment w:val="auto"/>
              <w:rPr>
                <w:rFonts w:ascii="Angsana New" w:hAnsi="Angsana New"/>
                <w:b/>
                <w:bCs/>
              </w:rPr>
            </w:pPr>
          </w:p>
        </w:tc>
        <w:tc>
          <w:tcPr>
            <w:tcW w:w="1350" w:type="dxa"/>
            <w:noWrap/>
            <w:vAlign w:val="bottom"/>
          </w:tcPr>
          <w:p w14:paraId="288A45CE" w14:textId="77777777" w:rsidR="005A563D" w:rsidRPr="005A563D" w:rsidRDefault="005A563D" w:rsidP="005A563D">
            <w:pPr>
              <w:jc w:val="right"/>
              <w:textAlignment w:val="auto"/>
              <w:rPr>
                <w:rFonts w:ascii="Angsana New" w:hAnsi="Angsana New"/>
                <w:b/>
                <w:bCs/>
              </w:rPr>
            </w:pPr>
          </w:p>
        </w:tc>
        <w:tc>
          <w:tcPr>
            <w:tcW w:w="270" w:type="dxa"/>
            <w:noWrap/>
            <w:vAlign w:val="bottom"/>
          </w:tcPr>
          <w:p w14:paraId="5BA4BF55" w14:textId="77777777" w:rsidR="005A563D" w:rsidRPr="005A563D" w:rsidRDefault="005A563D" w:rsidP="005A563D">
            <w:pPr>
              <w:jc w:val="right"/>
              <w:textAlignment w:val="auto"/>
              <w:rPr>
                <w:rFonts w:ascii="Angsana New" w:hAnsi="Angsana New"/>
                <w:b/>
                <w:bCs/>
              </w:rPr>
            </w:pPr>
          </w:p>
        </w:tc>
        <w:tc>
          <w:tcPr>
            <w:tcW w:w="1260" w:type="dxa"/>
            <w:noWrap/>
            <w:vAlign w:val="bottom"/>
          </w:tcPr>
          <w:p w14:paraId="5A4D155D" w14:textId="77777777" w:rsidR="005A563D" w:rsidRPr="005A563D" w:rsidRDefault="005A563D" w:rsidP="005A563D">
            <w:pPr>
              <w:jc w:val="right"/>
              <w:textAlignment w:val="auto"/>
              <w:rPr>
                <w:rFonts w:ascii="Angsana New" w:hAnsi="Angsana New"/>
                <w:b/>
                <w:bCs/>
              </w:rPr>
            </w:pPr>
          </w:p>
        </w:tc>
        <w:tc>
          <w:tcPr>
            <w:tcW w:w="270" w:type="dxa"/>
            <w:noWrap/>
            <w:vAlign w:val="bottom"/>
          </w:tcPr>
          <w:p w14:paraId="5A3989CB" w14:textId="77777777" w:rsidR="005A563D" w:rsidRPr="005A563D" w:rsidRDefault="005A563D" w:rsidP="005A563D">
            <w:pPr>
              <w:jc w:val="right"/>
              <w:textAlignment w:val="auto"/>
              <w:rPr>
                <w:rFonts w:ascii="Angsana New" w:hAnsi="Angsana New"/>
                <w:b/>
                <w:bCs/>
              </w:rPr>
            </w:pPr>
          </w:p>
        </w:tc>
        <w:tc>
          <w:tcPr>
            <w:tcW w:w="1620" w:type="dxa"/>
            <w:noWrap/>
            <w:vAlign w:val="bottom"/>
          </w:tcPr>
          <w:p w14:paraId="6C6817FF" w14:textId="77777777" w:rsidR="005A563D" w:rsidRPr="005A563D" w:rsidRDefault="005A563D" w:rsidP="005A563D">
            <w:pPr>
              <w:jc w:val="right"/>
              <w:textAlignment w:val="auto"/>
              <w:rPr>
                <w:rFonts w:ascii="Angsana New" w:hAnsi="Angsana New"/>
                <w:b/>
                <w:bCs/>
              </w:rPr>
            </w:pPr>
          </w:p>
        </w:tc>
      </w:tr>
      <w:tr w:rsidR="00B04AF3" w:rsidRPr="005A563D" w14:paraId="7332FA7F" w14:textId="77777777" w:rsidTr="00AB446B">
        <w:trPr>
          <w:trHeight w:val="258"/>
          <w:jc w:val="center"/>
        </w:trPr>
        <w:tc>
          <w:tcPr>
            <w:tcW w:w="2736" w:type="dxa"/>
            <w:noWrap/>
            <w:vAlign w:val="bottom"/>
            <w:hideMark/>
          </w:tcPr>
          <w:p w14:paraId="217407B6" w14:textId="4388584F" w:rsidR="00B04AF3" w:rsidRPr="00AB446B" w:rsidRDefault="00B04AF3" w:rsidP="00AB446B">
            <w:pPr>
              <w:ind w:left="165" w:firstLine="90"/>
              <w:textAlignment w:val="auto"/>
              <w:rPr>
                <w:rFonts w:ascii="Angsana New" w:hAnsi="Angsana New"/>
                <w:b/>
                <w:bCs/>
                <w:color w:val="000000"/>
                <w:spacing w:val="-2"/>
              </w:rPr>
            </w:pPr>
            <w:r w:rsidRPr="00AB446B">
              <w:rPr>
                <w:rFonts w:ascii="Angsana New" w:hAnsi="Angsana New"/>
                <w:spacing w:val="-2"/>
              </w:rPr>
              <w:t xml:space="preserve">Financial assets - equity </w:t>
            </w:r>
            <w:r w:rsidR="00AB446B">
              <w:rPr>
                <w:rFonts w:ascii="Angsana New" w:hAnsi="Angsana New"/>
                <w:spacing w:val="-2"/>
              </w:rPr>
              <w:t>i</w:t>
            </w:r>
            <w:r w:rsidRPr="00AB446B">
              <w:rPr>
                <w:rFonts w:ascii="Angsana New" w:hAnsi="Angsana New"/>
                <w:spacing w:val="-2"/>
              </w:rPr>
              <w:t>nstruments</w:t>
            </w:r>
          </w:p>
        </w:tc>
        <w:tc>
          <w:tcPr>
            <w:tcW w:w="236" w:type="dxa"/>
            <w:noWrap/>
            <w:vAlign w:val="bottom"/>
          </w:tcPr>
          <w:p w14:paraId="7B589812" w14:textId="77777777" w:rsidR="00B04AF3" w:rsidRPr="005A563D" w:rsidRDefault="00B04AF3" w:rsidP="00B04AF3">
            <w:pPr>
              <w:jc w:val="right"/>
              <w:textAlignment w:val="auto"/>
              <w:rPr>
                <w:rFonts w:ascii="Angsana New" w:hAnsi="Angsana New"/>
                <w:b/>
                <w:bCs/>
                <w:cs/>
              </w:rPr>
            </w:pPr>
          </w:p>
        </w:tc>
        <w:tc>
          <w:tcPr>
            <w:tcW w:w="1440" w:type="dxa"/>
            <w:tcBorders>
              <w:top w:val="nil"/>
              <w:left w:val="nil"/>
              <w:bottom w:val="single" w:sz="4" w:space="0" w:color="auto"/>
              <w:right w:val="nil"/>
            </w:tcBorders>
            <w:noWrap/>
            <w:vAlign w:val="bottom"/>
          </w:tcPr>
          <w:p w14:paraId="10CEEB45" w14:textId="6366A319" w:rsidR="00B04AF3" w:rsidRPr="005A563D" w:rsidRDefault="00B04AF3" w:rsidP="00B04AF3">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c>
          <w:tcPr>
            <w:tcW w:w="270" w:type="dxa"/>
            <w:noWrap/>
            <w:vAlign w:val="bottom"/>
          </w:tcPr>
          <w:p w14:paraId="6D246BF0" w14:textId="77777777" w:rsidR="00B04AF3" w:rsidRPr="005A563D" w:rsidRDefault="00B04AF3" w:rsidP="00B04AF3">
            <w:pPr>
              <w:jc w:val="right"/>
              <w:textAlignment w:val="auto"/>
              <w:rPr>
                <w:rFonts w:ascii="Angsana New" w:hAnsi="Angsana New"/>
                <w:b/>
                <w:bCs/>
              </w:rPr>
            </w:pPr>
          </w:p>
        </w:tc>
        <w:tc>
          <w:tcPr>
            <w:tcW w:w="1350" w:type="dxa"/>
            <w:tcBorders>
              <w:top w:val="nil"/>
              <w:left w:val="nil"/>
              <w:bottom w:val="single" w:sz="4" w:space="0" w:color="auto"/>
              <w:right w:val="nil"/>
            </w:tcBorders>
            <w:noWrap/>
            <w:vAlign w:val="bottom"/>
          </w:tcPr>
          <w:p w14:paraId="294DC708" w14:textId="5ACD67B1" w:rsidR="00B04AF3" w:rsidRPr="00FE2972" w:rsidRDefault="00B04AF3" w:rsidP="00B04AF3">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7D946AA" w14:textId="77777777" w:rsidR="00B04AF3" w:rsidRPr="00FE2972" w:rsidRDefault="00B04AF3" w:rsidP="00B04AF3">
            <w:pPr>
              <w:tabs>
                <w:tab w:val="decimal" w:pos="1339"/>
              </w:tabs>
              <w:ind w:right="24"/>
              <w:jc w:val="thaiDistribute"/>
              <w:textAlignment w:val="auto"/>
              <w:rPr>
                <w:rFonts w:ascii="Angsana New" w:hAnsi="Angsana New"/>
                <w:sz w:val="28"/>
                <w:szCs w:val="28"/>
              </w:rPr>
            </w:pPr>
          </w:p>
        </w:tc>
        <w:tc>
          <w:tcPr>
            <w:tcW w:w="1260" w:type="dxa"/>
            <w:tcBorders>
              <w:top w:val="nil"/>
              <w:left w:val="nil"/>
              <w:bottom w:val="single" w:sz="4" w:space="0" w:color="auto"/>
              <w:right w:val="nil"/>
            </w:tcBorders>
            <w:noWrap/>
            <w:vAlign w:val="bottom"/>
          </w:tcPr>
          <w:p w14:paraId="5578A98B" w14:textId="1B32E745" w:rsidR="00B04AF3" w:rsidRPr="00FE2972" w:rsidRDefault="00B04AF3" w:rsidP="00B04AF3">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110D25C5" w14:textId="77777777" w:rsidR="00B04AF3" w:rsidRPr="005A563D" w:rsidRDefault="00B04AF3" w:rsidP="00B04AF3">
            <w:pPr>
              <w:jc w:val="right"/>
              <w:textAlignment w:val="auto"/>
              <w:rPr>
                <w:rFonts w:ascii="Angsana New" w:hAnsi="Angsana New"/>
                <w:b/>
                <w:bCs/>
              </w:rPr>
            </w:pPr>
          </w:p>
        </w:tc>
        <w:tc>
          <w:tcPr>
            <w:tcW w:w="1620" w:type="dxa"/>
            <w:tcBorders>
              <w:top w:val="nil"/>
              <w:left w:val="nil"/>
              <w:bottom w:val="single" w:sz="4" w:space="0" w:color="auto"/>
              <w:right w:val="nil"/>
            </w:tcBorders>
            <w:noWrap/>
            <w:vAlign w:val="bottom"/>
          </w:tcPr>
          <w:p w14:paraId="406EBC1A" w14:textId="263F6A04" w:rsidR="00B04AF3" w:rsidRPr="005A563D" w:rsidRDefault="00B04AF3" w:rsidP="00B04AF3">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r>
      <w:tr w:rsidR="00B04AF3" w:rsidRPr="005A563D" w14:paraId="566D20FF" w14:textId="77777777" w:rsidTr="00AB446B">
        <w:trPr>
          <w:trHeight w:val="258"/>
          <w:jc w:val="center"/>
        </w:trPr>
        <w:tc>
          <w:tcPr>
            <w:tcW w:w="2736" w:type="dxa"/>
            <w:noWrap/>
            <w:vAlign w:val="bottom"/>
            <w:hideMark/>
          </w:tcPr>
          <w:p w14:paraId="05C0DE2A" w14:textId="6513C639" w:rsidR="00B04AF3" w:rsidRPr="005A563D" w:rsidRDefault="00B04AF3" w:rsidP="00AB446B">
            <w:pPr>
              <w:ind w:left="165" w:firstLine="90"/>
              <w:textAlignment w:val="auto"/>
              <w:rPr>
                <w:rFonts w:ascii="Angsana New" w:hAnsi="Angsana New"/>
                <w:b/>
                <w:bCs/>
                <w:color w:val="000000"/>
              </w:rPr>
            </w:pPr>
            <w:r w:rsidRPr="005A563D">
              <w:rPr>
                <w:rFonts w:ascii="Angsana New" w:hAnsi="Angsana New"/>
                <w:b/>
                <w:bCs/>
                <w:color w:val="000000"/>
              </w:rPr>
              <w:t>Total</w:t>
            </w:r>
          </w:p>
        </w:tc>
        <w:tc>
          <w:tcPr>
            <w:tcW w:w="236" w:type="dxa"/>
            <w:noWrap/>
            <w:vAlign w:val="bottom"/>
          </w:tcPr>
          <w:p w14:paraId="5317A6D5" w14:textId="77777777" w:rsidR="00B04AF3" w:rsidRPr="005A563D" w:rsidRDefault="00B04AF3" w:rsidP="00B04AF3">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4D680E59" w14:textId="595EBADA" w:rsidR="00B04AF3" w:rsidRPr="005A563D" w:rsidRDefault="00B04AF3" w:rsidP="00B04AF3">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c>
          <w:tcPr>
            <w:tcW w:w="270" w:type="dxa"/>
            <w:noWrap/>
            <w:vAlign w:val="bottom"/>
          </w:tcPr>
          <w:p w14:paraId="2BFB456C" w14:textId="77777777" w:rsidR="00B04AF3" w:rsidRPr="005A563D" w:rsidRDefault="00B04AF3" w:rsidP="00B04AF3">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61A318F3" w14:textId="20C79AC0" w:rsidR="00B04AF3" w:rsidRPr="00EF123D" w:rsidRDefault="00B04AF3" w:rsidP="00B04AF3">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4900FE84" w14:textId="77777777" w:rsidR="00B04AF3" w:rsidRPr="00EF123D" w:rsidRDefault="00B04AF3" w:rsidP="00B04AF3">
            <w:pPr>
              <w:tabs>
                <w:tab w:val="decimal" w:pos="1339"/>
              </w:tabs>
              <w:ind w:right="24"/>
              <w:jc w:val="thaiDistribute"/>
              <w:textAlignment w:val="auto"/>
              <w:rPr>
                <w:rFonts w:ascii="Angsana New" w:hAnsi="Angsana New"/>
                <w:b/>
                <w:bCs/>
                <w:sz w:val="28"/>
                <w:szCs w:val="28"/>
              </w:rPr>
            </w:pPr>
          </w:p>
        </w:tc>
        <w:tc>
          <w:tcPr>
            <w:tcW w:w="1260" w:type="dxa"/>
            <w:tcBorders>
              <w:top w:val="single" w:sz="4" w:space="0" w:color="auto"/>
              <w:left w:val="nil"/>
              <w:bottom w:val="double" w:sz="4" w:space="0" w:color="auto"/>
              <w:right w:val="nil"/>
            </w:tcBorders>
            <w:noWrap/>
            <w:vAlign w:val="bottom"/>
          </w:tcPr>
          <w:p w14:paraId="4630D86F" w14:textId="21275A81" w:rsidR="00B04AF3" w:rsidRPr="00EF123D" w:rsidRDefault="00B04AF3" w:rsidP="00B04AF3">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5AEBE2EE" w14:textId="77777777" w:rsidR="00B04AF3" w:rsidRPr="005A563D" w:rsidRDefault="00B04AF3" w:rsidP="00B04AF3">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266D9EAD" w14:textId="721C2F16" w:rsidR="00B04AF3" w:rsidRPr="005A563D" w:rsidRDefault="00B04AF3" w:rsidP="00B04AF3">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r>
    </w:tbl>
    <w:p w14:paraId="51D3939F" w14:textId="44B35B85" w:rsidR="00FC3171" w:rsidRPr="00136436" w:rsidRDefault="008B0A18" w:rsidP="00192101">
      <w:pPr>
        <w:pStyle w:val="NormalWeb"/>
        <w:spacing w:before="240" w:beforeAutospacing="0" w:after="0" w:afterAutospacing="0"/>
        <w:ind w:left="360" w:hanging="360"/>
        <w:jc w:val="thaiDistribute"/>
        <w:rPr>
          <w:rFonts w:ascii="Angsana New" w:hAnsi="Angsana New" w:cs="Angsana New"/>
          <w:color w:val="000000"/>
          <w:sz w:val="28"/>
          <w:szCs w:val="28"/>
        </w:rPr>
      </w:pPr>
      <w:r>
        <w:rPr>
          <w:rFonts w:ascii="Angsana New" w:hAnsi="Angsana New" w:cs="Angsana New"/>
          <w:color w:val="000000"/>
          <w:sz w:val="28"/>
          <w:szCs w:val="28"/>
        </w:rPr>
        <w:t>3</w:t>
      </w:r>
      <w:r w:rsidR="00AC5E27" w:rsidRPr="00143C11">
        <w:rPr>
          <w:rFonts w:ascii="Angsana New" w:hAnsi="Angsana New" w:cs="Angsana New"/>
          <w:color w:val="000000"/>
          <w:sz w:val="28"/>
          <w:szCs w:val="28"/>
          <w:lang w:val="en-GB"/>
        </w:rPr>
        <w:t>.2</w:t>
      </w:r>
      <w:r w:rsidR="00EB7C2F" w:rsidRPr="00143C11">
        <w:rPr>
          <w:rFonts w:ascii="Angsana New" w:hAnsi="Angsana New" w:cs="Angsana New"/>
          <w:color w:val="000000"/>
          <w:sz w:val="28"/>
          <w:szCs w:val="28"/>
          <w:lang w:val="en-GB"/>
        </w:rPr>
        <w:t xml:space="preserve">  </w:t>
      </w:r>
      <w:r w:rsidR="00FC3171" w:rsidRPr="004857B1">
        <w:rPr>
          <w:rFonts w:ascii="Angsana New" w:hAnsi="Angsana New" w:cs="Angsana New"/>
          <w:color w:val="000000"/>
          <w:sz w:val="28"/>
          <w:szCs w:val="28"/>
        </w:rPr>
        <w:t>The impact of the significant changes in the Company’s accounting policies resulting from the adoption of TFRS 17 “Insurance contracts” are as follow</w:t>
      </w:r>
      <w:r w:rsidR="00112630" w:rsidRPr="004857B1">
        <w:rPr>
          <w:rFonts w:ascii="Angsana New" w:hAnsi="Angsana New" w:cs="Angsana New"/>
          <w:color w:val="000000"/>
          <w:sz w:val="28"/>
          <w:szCs w:val="28"/>
        </w:rPr>
        <w:t>:</w:t>
      </w:r>
    </w:p>
    <w:p w14:paraId="0BDDFB27" w14:textId="4AE1DBEB" w:rsidR="005A563D" w:rsidRPr="002E51F4" w:rsidRDefault="005A563D" w:rsidP="00AC5E27">
      <w:pPr>
        <w:pStyle w:val="NormalWeb"/>
        <w:spacing w:before="120" w:beforeAutospacing="0" w:after="0" w:afterAutospacing="0"/>
        <w:ind w:left="360"/>
        <w:jc w:val="thaiDistribute"/>
        <w:rPr>
          <w:rFonts w:asciiTheme="majorBidi" w:hAnsiTheme="majorBidi" w:cstheme="majorBidi"/>
          <w:b/>
          <w:bCs/>
          <w:sz w:val="28"/>
          <w:szCs w:val="28"/>
        </w:rPr>
      </w:pPr>
      <w:r w:rsidRPr="002E51F4">
        <w:rPr>
          <w:rFonts w:asciiTheme="majorBidi" w:hAnsiTheme="majorBidi" w:cstheme="majorBidi"/>
          <w:b/>
          <w:bCs/>
          <w:sz w:val="28"/>
          <w:szCs w:val="28"/>
        </w:rPr>
        <w:t>Measurement - Contracts measured under the PAA</w:t>
      </w:r>
    </w:p>
    <w:p w14:paraId="1C6F0A79" w14:textId="350ED5A4" w:rsidR="001B56A5" w:rsidRPr="001B56A5" w:rsidRDefault="001B56A5" w:rsidP="00AC5E27">
      <w:pPr>
        <w:pStyle w:val="NormalWeb"/>
        <w:spacing w:before="120" w:beforeAutospacing="0" w:after="0" w:afterAutospacing="0"/>
        <w:ind w:left="360"/>
        <w:jc w:val="thaiDistribute"/>
        <w:rPr>
          <w:rFonts w:ascii="Angsana New" w:hAnsi="Angsana New" w:cs="Angsana New"/>
          <w:i/>
          <w:iCs/>
          <w:color w:val="000000"/>
          <w:sz w:val="28"/>
          <w:szCs w:val="28"/>
        </w:rPr>
      </w:pPr>
      <w:r w:rsidRPr="001B56A5">
        <w:rPr>
          <w:rFonts w:ascii="Angsana New" w:hAnsi="Angsana New" w:cs="Angsana New"/>
          <w:i/>
          <w:iCs/>
          <w:color w:val="000000"/>
          <w:sz w:val="28"/>
          <w:szCs w:val="28"/>
        </w:rPr>
        <w:t>Insurance contracts issued</w:t>
      </w:r>
    </w:p>
    <w:p w14:paraId="2E082A55" w14:textId="77777777" w:rsidR="001B56A5" w:rsidRDefault="001B56A5" w:rsidP="00AC5E27">
      <w:pPr>
        <w:pStyle w:val="NormalWeb"/>
        <w:spacing w:before="120" w:beforeAutospacing="0" w:after="0" w:afterAutospacing="0"/>
        <w:ind w:left="360"/>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uses the PAA to simplify the measurement of groups of contracts when the following criteria are met at inception.</w:t>
      </w:r>
    </w:p>
    <w:p w14:paraId="1A198DF8" w14:textId="75D77245" w:rsidR="001B56A5" w:rsidRPr="001B56A5" w:rsidRDefault="001B56A5" w:rsidP="00542D14">
      <w:pPr>
        <w:pStyle w:val="NormalWeb"/>
        <w:numPr>
          <w:ilvl w:val="0"/>
          <w:numId w:val="9"/>
        </w:numPr>
        <w:spacing w:before="120" w:beforeAutospacing="0" w:after="0" w:afterAutospacing="0"/>
        <w:jc w:val="both"/>
        <w:rPr>
          <w:rFonts w:ascii="Angsana New" w:hAnsi="Angsana New" w:cs="Angsana New"/>
          <w:color w:val="000000"/>
          <w:sz w:val="28"/>
          <w:szCs w:val="28"/>
        </w:rPr>
      </w:pPr>
      <w:r w:rsidRPr="001B56A5">
        <w:rPr>
          <w:rFonts w:ascii="Angsana New" w:hAnsi="Angsana New" w:cs="Angsana New"/>
          <w:color w:val="000000"/>
          <w:sz w:val="28"/>
          <w:szCs w:val="28"/>
        </w:rPr>
        <w:t>The coverage period of each contract in the group is one year or less, including coverage arising from all premiums within the contract boundary; or</w:t>
      </w:r>
    </w:p>
    <w:p w14:paraId="61682541" w14:textId="2D2363F4" w:rsidR="001B56A5" w:rsidRPr="001B56A5" w:rsidRDefault="001B56A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1B56A5">
        <w:rPr>
          <w:rFonts w:ascii="Angsana New" w:hAnsi="Angsana New" w:cs="Angsana New"/>
          <w:color w:val="000000"/>
          <w:sz w:val="28"/>
          <w:szCs w:val="28"/>
        </w:rPr>
        <w:t xml:space="preserve">For contracts longer than one year, the Company has conducted premium allocation approach eligibility testing where the results of the liability for remaining coverage (LRC) under premium allocation approach </w:t>
      </w:r>
      <w:r w:rsidR="00136436" w:rsidRPr="001B56A5">
        <w:rPr>
          <w:rFonts w:ascii="Angsana New" w:hAnsi="Angsana New" w:cs="Angsana New"/>
          <w:color w:val="000000"/>
          <w:sz w:val="28"/>
          <w:szCs w:val="28"/>
        </w:rPr>
        <w:t>do</w:t>
      </w:r>
      <w:r w:rsidRPr="001B56A5">
        <w:rPr>
          <w:rFonts w:ascii="Angsana New" w:hAnsi="Angsana New" w:cs="Angsana New"/>
          <w:color w:val="000000"/>
          <w:sz w:val="28"/>
          <w:szCs w:val="28"/>
        </w:rPr>
        <w:t xml:space="preserve"> not differ materially to that calculated under the general measurement model. </w:t>
      </w:r>
    </w:p>
    <w:p w14:paraId="480F2214" w14:textId="64ACA84C" w:rsidR="001B56A5" w:rsidRPr="001B56A5" w:rsidRDefault="001B56A5" w:rsidP="001B56A5">
      <w:pPr>
        <w:pStyle w:val="NormalWeb"/>
        <w:spacing w:before="120" w:beforeAutospacing="0" w:after="0" w:afterAutospacing="0"/>
        <w:ind w:left="360"/>
        <w:jc w:val="thaiDistribute"/>
        <w:rPr>
          <w:rFonts w:ascii="Angsana New" w:hAnsi="Angsana New" w:cs="Angsana New"/>
          <w:color w:val="000000"/>
          <w:sz w:val="28"/>
          <w:szCs w:val="28"/>
        </w:rPr>
      </w:pPr>
      <w:r w:rsidRPr="001B56A5">
        <w:rPr>
          <w:rFonts w:ascii="Angsana New" w:hAnsi="Angsana New" w:cs="Angsana New"/>
          <w:color w:val="000000"/>
          <w:sz w:val="28"/>
          <w:szCs w:val="28"/>
        </w:rPr>
        <w:lastRenderedPageBreak/>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65CB3E16" w14:textId="3DA07506" w:rsidR="001B56A5" w:rsidRPr="001B56A5" w:rsidRDefault="001B56A5" w:rsidP="001B56A5">
      <w:pPr>
        <w:pStyle w:val="NormalWeb"/>
        <w:spacing w:before="120" w:beforeAutospacing="0" w:after="0" w:afterAutospacing="0"/>
        <w:ind w:left="360"/>
        <w:jc w:val="thaiDistribute"/>
        <w:rPr>
          <w:rFonts w:ascii="Angsana New" w:hAnsi="Angsana New" w:cs="Angsana New"/>
          <w:color w:val="000000"/>
          <w:sz w:val="28"/>
          <w:szCs w:val="28"/>
        </w:rPr>
      </w:pPr>
      <w:r w:rsidRPr="001B56A5">
        <w:rPr>
          <w:rFonts w:ascii="Angsana New" w:hAnsi="Angsana New" w:cs="Angsana New"/>
          <w:color w:val="000000"/>
          <w:sz w:val="28"/>
          <w:szCs w:val="28"/>
        </w:rPr>
        <w:t xml:space="preserve">Subsequently, the carrying amount of the liability for remaining coverage is increased by any premiums received and the amortisation of insurance acquisition cash flows recognised as </w:t>
      </w:r>
      <w:r w:rsidR="00136436" w:rsidRPr="001B56A5">
        <w:rPr>
          <w:rFonts w:ascii="Angsana New" w:hAnsi="Angsana New" w:cs="Angsana New"/>
          <w:color w:val="000000"/>
          <w:sz w:val="28"/>
          <w:szCs w:val="28"/>
        </w:rPr>
        <w:t>expenses and</w:t>
      </w:r>
      <w:r w:rsidRPr="001B56A5">
        <w:rPr>
          <w:rFonts w:ascii="Angsana New" w:hAnsi="Angsana New" w:cs="Angsana New"/>
          <w:color w:val="000000"/>
          <w:sz w:val="28"/>
          <w:szCs w:val="28"/>
        </w:rPr>
        <w:t xml:space="preserve">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4119B5B9" w14:textId="77777777" w:rsidR="001B56A5" w:rsidRPr="001B56A5" w:rsidRDefault="001B56A5" w:rsidP="001B56A5">
      <w:pPr>
        <w:pStyle w:val="NormalWeb"/>
        <w:spacing w:before="120" w:beforeAutospacing="0" w:after="0" w:afterAutospacing="0"/>
        <w:ind w:left="360"/>
        <w:jc w:val="thaiDistribute"/>
        <w:rPr>
          <w:rFonts w:ascii="Angsana New" w:hAnsi="Angsana New" w:cs="Angsana New"/>
          <w:color w:val="000000"/>
          <w:sz w:val="28"/>
          <w:szCs w:val="28"/>
        </w:rPr>
      </w:pPr>
      <w:r w:rsidRPr="001B56A5">
        <w:rPr>
          <w:rFonts w:ascii="Angsana New" w:hAnsi="Angsana New" w:cs="Angsana New"/>
          <w:color w:val="000000"/>
          <w:sz w:val="28"/>
          <w:szCs w:val="28"/>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59942804" w14:textId="201251AF" w:rsidR="001B56A5" w:rsidRDefault="001B56A5" w:rsidP="001B56A5">
      <w:pPr>
        <w:pStyle w:val="NormalWeb"/>
        <w:spacing w:before="120" w:beforeAutospacing="0" w:after="0" w:afterAutospacing="0"/>
        <w:ind w:left="360"/>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recognises the liability for incurred claims of a group of insurance contracts at the amount of the fulfilment cash flows relating to incurred claims. The future cash flows are discounted (at current rates).</w:t>
      </w:r>
    </w:p>
    <w:p w14:paraId="1A3A1979" w14:textId="77777777" w:rsidR="00A95134" w:rsidRPr="00A95134" w:rsidRDefault="00A95134" w:rsidP="00A95134">
      <w:pPr>
        <w:pStyle w:val="NormalWeb"/>
        <w:spacing w:before="120" w:beforeAutospacing="0" w:after="0" w:afterAutospacing="0"/>
        <w:ind w:left="36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Reinsurance contracts</w:t>
      </w:r>
    </w:p>
    <w:p w14:paraId="3CA005AC" w14:textId="77777777" w:rsidR="00A95134" w:rsidRPr="00A95134" w:rsidRDefault="00A95134" w:rsidP="00A95134">
      <w:pPr>
        <w:pStyle w:val="NormalWeb"/>
        <w:spacing w:before="120" w:beforeAutospacing="0" w:after="0" w:afterAutospacing="0"/>
        <w:ind w:left="360"/>
        <w:jc w:val="thaiDistribute"/>
        <w:rPr>
          <w:rFonts w:ascii="Angsana New" w:hAnsi="Angsana New" w:cs="Angsana New"/>
          <w:color w:val="000000"/>
          <w:sz w:val="28"/>
          <w:szCs w:val="28"/>
        </w:rPr>
      </w:pPr>
      <w:r w:rsidRPr="00A95134">
        <w:rPr>
          <w:rFonts w:ascii="Angsana New" w:hAnsi="Angsana New" w:cs="Angsana New"/>
          <w:color w:val="000000"/>
          <w:sz w:val="28"/>
          <w:szCs w:val="28"/>
        </w:rPr>
        <w:t>The Company uses the PAA to simplify the measurement of groups of reinsurance contracts when the following criteria are met at inception.</w:t>
      </w:r>
    </w:p>
    <w:p w14:paraId="62065D77" w14:textId="77777777" w:rsidR="00A95134" w:rsidRPr="00A95134" w:rsidRDefault="00A95134" w:rsidP="00EB7C2F">
      <w:pPr>
        <w:pStyle w:val="NormalWeb"/>
        <w:numPr>
          <w:ilvl w:val="0"/>
          <w:numId w:val="9"/>
        </w:numPr>
        <w:spacing w:before="0" w:beforeAutospacing="0" w:after="0" w:afterAutospacing="0"/>
        <w:jc w:val="thaiDistribute"/>
        <w:rPr>
          <w:rFonts w:ascii="Angsana New" w:hAnsi="Angsana New" w:cs="Angsana New"/>
          <w:color w:val="000000"/>
          <w:sz w:val="28"/>
          <w:szCs w:val="28"/>
        </w:rPr>
      </w:pPr>
      <w:r w:rsidRPr="00A95134">
        <w:rPr>
          <w:rFonts w:ascii="Angsana New" w:hAnsi="Angsana New" w:cs="Angsana New"/>
          <w:color w:val="000000"/>
          <w:sz w:val="28"/>
          <w:szCs w:val="28"/>
        </w:rPr>
        <w:t>Loss-occurring reinsurance contracts: The coverage period of each contract in the group can be less than or not greater than one year.</w:t>
      </w:r>
    </w:p>
    <w:p w14:paraId="293C9119" w14:textId="77777777" w:rsidR="00A95134" w:rsidRDefault="00A95134" w:rsidP="00EB7C2F">
      <w:pPr>
        <w:pStyle w:val="NormalWeb"/>
        <w:numPr>
          <w:ilvl w:val="0"/>
          <w:numId w:val="9"/>
        </w:numPr>
        <w:spacing w:before="0" w:beforeAutospacing="0" w:after="0" w:afterAutospacing="0"/>
        <w:jc w:val="thaiDistribute"/>
        <w:rPr>
          <w:rFonts w:ascii="Angsana New" w:hAnsi="Angsana New" w:cs="Angsana New"/>
          <w:color w:val="000000"/>
          <w:sz w:val="28"/>
          <w:szCs w:val="28"/>
        </w:rPr>
      </w:pPr>
      <w:r w:rsidRPr="00A95134">
        <w:rPr>
          <w:rFonts w:ascii="Angsana New" w:hAnsi="Angsana New" w:cs="Angsana New"/>
          <w:color w:val="000000"/>
          <w:sz w:val="28"/>
          <w:szCs w:val="28"/>
        </w:rPr>
        <w:t>Risk-attaching reinsurance contracts: The Company applies the same accounting policies as are applied to insurance contracts.</w:t>
      </w:r>
    </w:p>
    <w:p w14:paraId="3E926E7B" w14:textId="2EEA2150" w:rsidR="00A95134" w:rsidRPr="00A95134" w:rsidRDefault="00A95134" w:rsidP="00A95134">
      <w:pPr>
        <w:pStyle w:val="NormalWeb"/>
        <w:spacing w:before="120" w:beforeAutospacing="0" w:after="0" w:afterAutospacing="0"/>
        <w:ind w:left="36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Presentation</w:t>
      </w:r>
    </w:p>
    <w:p w14:paraId="1168DD89" w14:textId="5D6ACE4D" w:rsidR="008A032E" w:rsidRPr="00156EC1" w:rsidRDefault="00A95134" w:rsidP="00156EC1">
      <w:pPr>
        <w:pStyle w:val="NormalWeb"/>
        <w:spacing w:before="120" w:beforeAutospacing="0" w:after="0" w:afterAutospacing="0"/>
        <w:ind w:left="360"/>
        <w:jc w:val="thaiDistribute"/>
        <w:rPr>
          <w:rFonts w:ascii="Angsana New" w:hAnsi="Angsana New" w:cs="Angsana New"/>
          <w:color w:val="000000"/>
          <w:sz w:val="28"/>
          <w:szCs w:val="28"/>
        </w:rPr>
      </w:pPr>
      <w:r w:rsidRPr="00A95134">
        <w:rPr>
          <w:rFonts w:ascii="Angsana New" w:hAnsi="Angsana New" w:cs="Angsana New"/>
          <w:color w:val="000000"/>
          <w:sz w:val="28"/>
          <w:szCs w:val="28"/>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0A14CF34" w14:textId="6880822C" w:rsidR="007954B5" w:rsidRPr="007954B5" w:rsidRDefault="007954B5" w:rsidP="007954B5">
      <w:pPr>
        <w:pStyle w:val="NormalWeb"/>
        <w:spacing w:before="120" w:after="0" w:afterAutospacing="0"/>
        <w:ind w:left="360"/>
        <w:rPr>
          <w:rFonts w:ascii="Angsana New" w:hAnsi="Angsana New"/>
          <w:color w:val="000000"/>
          <w:sz w:val="28"/>
          <w:szCs w:val="28"/>
          <w:lang w:val="en-GB"/>
        </w:rPr>
      </w:pPr>
      <w:r w:rsidRPr="007954B5">
        <w:rPr>
          <w:rFonts w:ascii="Angsana New" w:hAnsi="Angsana New"/>
          <w:color w:val="000000"/>
          <w:sz w:val="28"/>
          <w:szCs w:val="28"/>
          <w:lang w:val="en-GB"/>
        </w:rPr>
        <w:t>The Company disaggregates amounts recognised in the statement of comprehensive income into:</w:t>
      </w:r>
    </w:p>
    <w:p w14:paraId="5B5DB2CA" w14:textId="77777777"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result, comprising insurance revenue and insurance service expenses; and</w:t>
      </w:r>
    </w:p>
    <w:p w14:paraId="34A0D25D" w14:textId="77777777"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finance income or expenses.</w:t>
      </w:r>
    </w:p>
    <w:p w14:paraId="28B7164A"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lastRenderedPageBreak/>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0CD52841" w14:textId="1BE0E5E6"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The Company does not </w:t>
      </w:r>
      <w:r w:rsidR="00136436" w:rsidRPr="007954B5">
        <w:rPr>
          <w:rFonts w:ascii="Angsana New" w:hAnsi="Angsana New" w:cs="Angsana New"/>
          <w:color w:val="000000"/>
          <w:sz w:val="28"/>
          <w:szCs w:val="28"/>
        </w:rPr>
        <w:t>disaggregate</w:t>
      </w:r>
      <w:r w:rsidRPr="007954B5">
        <w:rPr>
          <w:rFonts w:ascii="Angsana New" w:hAnsi="Angsana New" w:cs="Angsana New"/>
          <w:color w:val="000000"/>
          <w:sz w:val="28"/>
          <w:szCs w:val="28"/>
        </w:rPr>
        <w:t xml:space="preserve"> changes in the risk adjustment for non-financial risk between the insurance service result and insurance finance income or expenses.</w:t>
      </w:r>
    </w:p>
    <w:p w14:paraId="118591A9"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revenue and insurance service expenses exclude any investment components and are recognised as follows:</w:t>
      </w:r>
    </w:p>
    <w:p w14:paraId="06C39337"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 xml:space="preserve">Insurance revenue </w:t>
      </w:r>
    </w:p>
    <w:p w14:paraId="6E9246CB"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The insurance revenue for each period is the amount of expected premium receipts for providing services in the period. The Company allocates the expected premium receipts to each period.</w:t>
      </w:r>
    </w:p>
    <w:p w14:paraId="71B3EFCD"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Loss components</w:t>
      </w:r>
    </w:p>
    <w:p w14:paraId="64910EEC"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26498CB3" w14:textId="5A7CC1A7" w:rsidR="007954B5" w:rsidRPr="007954B5" w:rsidRDefault="007954B5" w:rsidP="007954B5">
      <w:pPr>
        <w:pStyle w:val="NormalWeb"/>
        <w:spacing w:before="120" w:beforeAutospacing="0" w:after="0" w:afterAutospacing="0"/>
        <w:ind w:left="36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service expenses</w:t>
      </w:r>
    </w:p>
    <w:p w14:paraId="2BE72213" w14:textId="77777777" w:rsidR="007954B5" w:rsidRPr="007954B5" w:rsidRDefault="007954B5" w:rsidP="007954B5">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expenses arising from insurance contracts are recognised in profit or loss generally as they are incurred. They exclude repayments of investment components and comprise the following items:</w:t>
      </w:r>
    </w:p>
    <w:p w14:paraId="5D12EA6C" w14:textId="77777777"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Incurred claims and other insurance service expenses</w:t>
      </w:r>
    </w:p>
    <w:p w14:paraId="39B821ED" w14:textId="77777777" w:rsidR="007954B5" w:rsidRPr="007954B5" w:rsidRDefault="007954B5" w:rsidP="0015222C">
      <w:pPr>
        <w:pStyle w:val="NormalWeb"/>
        <w:numPr>
          <w:ilvl w:val="0"/>
          <w:numId w:val="9"/>
        </w:numPr>
        <w:spacing w:before="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Amortisation of insurance acquisition cash flows</w:t>
      </w:r>
    </w:p>
    <w:p w14:paraId="67FA6221" w14:textId="77777777" w:rsidR="007954B5" w:rsidRPr="007954B5" w:rsidRDefault="007954B5" w:rsidP="0015222C">
      <w:pPr>
        <w:pStyle w:val="NormalWeb"/>
        <w:numPr>
          <w:ilvl w:val="0"/>
          <w:numId w:val="9"/>
        </w:numPr>
        <w:spacing w:before="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Losses on onerous contracts and reversals of such losses </w:t>
      </w:r>
    </w:p>
    <w:p w14:paraId="0B936E73" w14:textId="77777777"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Adjustments to the liabilities for incurred claims that do not arise from the effects of the time value of money, financial risk, and changes therein </w:t>
      </w:r>
    </w:p>
    <w:p w14:paraId="1E90E086" w14:textId="68ED5DAE" w:rsidR="004857B1" w:rsidRPr="00156EC1" w:rsidRDefault="007954B5" w:rsidP="001B3863">
      <w:pPr>
        <w:pStyle w:val="NormalWeb"/>
        <w:numPr>
          <w:ilvl w:val="0"/>
          <w:numId w:val="9"/>
        </w:numPr>
        <w:spacing w:before="0" w:beforeAutospacing="0" w:after="12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Impairment losses on assets for insurance acquisition cash flows and reversals of such impairment losses</w:t>
      </w:r>
    </w:p>
    <w:p w14:paraId="109FE010" w14:textId="6DE37BC5" w:rsidR="007954B5" w:rsidRPr="007954B5" w:rsidRDefault="007954B5" w:rsidP="001B3863">
      <w:pPr>
        <w:pStyle w:val="NormalWeb"/>
        <w:spacing w:before="120" w:beforeAutospacing="0" w:after="120" w:afterAutospacing="0"/>
        <w:ind w:left="36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Net expenses from reinsurance contracts</w:t>
      </w:r>
    </w:p>
    <w:p w14:paraId="63A0F882" w14:textId="77777777" w:rsidR="007954B5" w:rsidRPr="007954B5" w:rsidRDefault="007954B5" w:rsidP="00373300">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Net expenses from reinsurance contracts comprise an allocation of reinsurance premiums paid less amounts recovered from reinsurers.</w:t>
      </w:r>
    </w:p>
    <w:p w14:paraId="5F7EA1F4" w14:textId="77777777" w:rsidR="007954B5" w:rsidRPr="007954B5" w:rsidRDefault="007954B5" w:rsidP="00373300">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6865C7DD" w14:textId="77777777" w:rsidR="007954B5" w:rsidRPr="007954B5" w:rsidRDefault="007954B5" w:rsidP="00373300">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lastRenderedPageBreak/>
        <w:t>For a group of reinsurance contracts covering onerous underlying contracts, the Company establishes a loss-recovery component of the asset for remaining coverage to depict the recovery of losses recognised:</w:t>
      </w:r>
    </w:p>
    <w:p w14:paraId="23B1467F" w14:textId="77FC23AC"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on recognition of onerous underlying contracts, if the reinsurance contract covering those contracts is entered into before or at the same time as those contracts are recognised; and</w:t>
      </w:r>
    </w:p>
    <w:p w14:paraId="62EA4E7A" w14:textId="77777777" w:rsidR="007954B5" w:rsidRPr="007954B5" w:rsidRDefault="007954B5" w:rsidP="00CD1359">
      <w:pPr>
        <w:pStyle w:val="NormalWeb"/>
        <w:numPr>
          <w:ilvl w:val="0"/>
          <w:numId w:val="9"/>
        </w:numPr>
        <w:spacing w:before="120" w:beforeAutospacing="0" w:after="0" w:afterAutospacing="0"/>
        <w:jc w:val="thaiDistribute"/>
        <w:rPr>
          <w:rFonts w:ascii="Angsana New" w:hAnsi="Angsana New" w:cs="Angsana New"/>
          <w:color w:val="000000"/>
          <w:sz w:val="28"/>
          <w:szCs w:val="28"/>
        </w:rPr>
      </w:pPr>
      <w:r w:rsidRPr="007954B5">
        <w:rPr>
          <w:rFonts w:ascii="Angsana New" w:hAnsi="Angsana New" w:cs="Angsana New"/>
          <w:color w:val="000000"/>
          <w:sz w:val="28"/>
          <w:szCs w:val="28"/>
        </w:rPr>
        <w:t>when further onerous underlying insurance contracts are added to a group, the Company establishes a loss-recovery component of the asset for remaining coverage for a group of reinsurance contracts held depicting the expected recovery of the losses.</w:t>
      </w:r>
    </w:p>
    <w:p w14:paraId="6CDEA459" w14:textId="77777777" w:rsidR="007954B5" w:rsidRPr="007954B5" w:rsidRDefault="007954B5" w:rsidP="00373300">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30F25D53" w14:textId="51C9C6CB" w:rsidR="007954B5" w:rsidRPr="007954B5" w:rsidRDefault="007954B5" w:rsidP="00373300">
      <w:pPr>
        <w:pStyle w:val="NormalWeb"/>
        <w:spacing w:before="120" w:beforeAutospacing="0" w:after="0" w:afterAutospacing="0"/>
        <w:ind w:left="36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finance income and expenses</w:t>
      </w:r>
    </w:p>
    <w:p w14:paraId="6F9D6073" w14:textId="45B2B3FF" w:rsidR="007954B5" w:rsidRPr="007954B5" w:rsidRDefault="007954B5" w:rsidP="00373300">
      <w:pPr>
        <w:pStyle w:val="NormalWeb"/>
        <w:spacing w:before="120" w:beforeAutospacing="0" w:after="0" w:afterAutospacing="0"/>
        <w:ind w:left="36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w:t>
      </w:r>
      <w:r w:rsidR="00136436" w:rsidRPr="007954B5">
        <w:rPr>
          <w:rFonts w:ascii="Angsana New" w:hAnsi="Angsana New" w:cs="Angsana New"/>
          <w:color w:val="000000"/>
          <w:sz w:val="28"/>
          <w:szCs w:val="28"/>
        </w:rPr>
        <w:t>profit</w:t>
      </w:r>
      <w:r w:rsidRPr="007954B5">
        <w:rPr>
          <w:rFonts w:ascii="Angsana New" w:hAnsi="Angsana New" w:cs="Angsana New"/>
          <w:color w:val="000000"/>
          <w:sz w:val="28"/>
          <w:szCs w:val="28"/>
        </w:rPr>
        <w:t xml:space="preserve"> or loss.</w:t>
      </w:r>
    </w:p>
    <w:p w14:paraId="2DA8CA6E" w14:textId="52907107" w:rsidR="00473134" w:rsidRPr="00473134" w:rsidRDefault="00473134" w:rsidP="00473134">
      <w:pPr>
        <w:pStyle w:val="NormalWeb"/>
        <w:spacing w:before="12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Fair value</w:t>
      </w:r>
    </w:p>
    <w:p w14:paraId="61D63CED" w14:textId="72EC3B18" w:rsidR="001B3863" w:rsidRDefault="00473134" w:rsidP="001B3863">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Information about assumptions used in the measurement of insurance and reinsurance contracts is as follows:</w:t>
      </w:r>
    </w:p>
    <w:p w14:paraId="56943862" w14:textId="7B68B948" w:rsidR="00473134" w:rsidRPr="00473134" w:rsidRDefault="00473134" w:rsidP="00473134">
      <w:pPr>
        <w:pStyle w:val="NormalWeb"/>
        <w:spacing w:before="12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Insurance contract liabilities</w:t>
      </w:r>
    </w:p>
    <w:p w14:paraId="45FDD660" w14:textId="392FCB3C" w:rsidR="004857B1" w:rsidRPr="00EB7C2F" w:rsidRDefault="00473134" w:rsidP="00156EC1">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w:t>
      </w:r>
      <w:r w:rsidR="00136436" w:rsidRPr="00473134">
        <w:rPr>
          <w:rFonts w:ascii="Angsana New" w:hAnsi="Angsana New" w:cs="Angsana New"/>
          <w:color w:val="000000"/>
          <w:sz w:val="28"/>
          <w:szCs w:val="28"/>
        </w:rPr>
        <w:t>consists</w:t>
      </w:r>
      <w:r w:rsidRPr="00473134">
        <w:rPr>
          <w:rFonts w:ascii="Angsana New" w:hAnsi="Angsana New" w:cs="Angsana New"/>
          <w:color w:val="000000"/>
          <w:sz w:val="28"/>
          <w:szCs w:val="28"/>
        </w:rPr>
        <w:t xml:space="preserve"> of the unearned premium reserves, net of deferred acquisition costs, including any outstanding premium receivables.</w:t>
      </w:r>
    </w:p>
    <w:p w14:paraId="5B2E03EE" w14:textId="69AD0F41" w:rsidR="00473134" w:rsidRPr="00473134" w:rsidRDefault="00473134" w:rsidP="00156EC1">
      <w:pPr>
        <w:pStyle w:val="NormalWeb"/>
        <w:spacing w:before="24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Liability for incurred claims</w:t>
      </w:r>
    </w:p>
    <w:p w14:paraId="7E8A6967" w14:textId="302588BC" w:rsidR="00473134" w:rsidRPr="00473134" w:rsidRDefault="00473134" w:rsidP="0015222C">
      <w:pPr>
        <w:pStyle w:val="NormalWeb"/>
        <w:spacing w:before="120" w:beforeAutospacing="0" w:after="12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Company determines the </w:t>
      </w:r>
      <w:r w:rsidR="00AF7D14" w:rsidRPr="00473134">
        <w:rPr>
          <w:rFonts w:ascii="Angsana New" w:hAnsi="Angsana New" w:cs="Angsana New"/>
          <w:color w:val="000000"/>
          <w:sz w:val="28"/>
          <w:szCs w:val="28"/>
        </w:rPr>
        <w:t>claims incurred</w:t>
      </w:r>
      <w:r w:rsidRPr="00473134">
        <w:rPr>
          <w:rFonts w:ascii="Angsana New" w:hAnsi="Angsana New" w:cs="Angsana New"/>
          <w:color w:val="000000"/>
          <w:sz w:val="28"/>
          <w:szCs w:val="28"/>
        </w:rPr>
        <w:t xml:space="preserve"> in accordance with the Company’s claim experiences. The assumptions used in the estimation are intended to result in provisions which are sufficient to cover any liabilities arising out of insurance contracts to the extent that can be reasonably foreseen. However, </w:t>
      </w:r>
      <w:r w:rsidR="00136436" w:rsidRPr="00473134">
        <w:rPr>
          <w:rFonts w:ascii="Angsana New" w:hAnsi="Angsana New" w:cs="Angsana New"/>
          <w:color w:val="000000"/>
          <w:sz w:val="28"/>
          <w:szCs w:val="28"/>
        </w:rPr>
        <w:t>because of</w:t>
      </w:r>
      <w:r w:rsidRPr="00473134">
        <w:rPr>
          <w:rFonts w:ascii="Angsana New" w:hAnsi="Angsana New" w:cs="Angsana New"/>
          <w:color w:val="000000"/>
          <w:sz w:val="28"/>
          <w:szCs w:val="28"/>
        </w:rPr>
        <w:t xml:space="preserve"> the uncertainty of a provision for insurance claims, it is likely that the final outcome could prove to be different from the estimated liability.</w:t>
      </w:r>
    </w:p>
    <w:p w14:paraId="1054F05E" w14:textId="77777777" w:rsidR="00473134" w:rsidRP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in order to estimate the ultimate cost of claims.</w:t>
      </w:r>
    </w:p>
    <w:p w14:paraId="07E94608" w14:textId="272198CD" w:rsidR="00473134" w:rsidRP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lastRenderedPageBreak/>
        <w:t>The Chain-</w:t>
      </w:r>
      <w:r w:rsidR="004857B1">
        <w:rPr>
          <w:rFonts w:ascii="Angsana New" w:hAnsi="Angsana New" w:cs="Angsana New"/>
          <w:color w:val="000000"/>
          <w:sz w:val="28"/>
          <w:szCs w:val="28"/>
        </w:rPr>
        <w:t>L</w:t>
      </w:r>
      <w:r w:rsidRPr="00473134">
        <w:rPr>
          <w:rFonts w:ascii="Angsana New" w:hAnsi="Angsana New" w:cs="Angsana New"/>
          <w:color w:val="000000"/>
          <w:sz w:val="28"/>
          <w:szCs w:val="28"/>
        </w:rPr>
        <w:t>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26B4F5B3" w14:textId="77777777" w:rsidR="00473134" w:rsidRP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The Bornhuetter-Ferguson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21F5A7C4" w14:textId="77777777" w:rsidR="00473134" w:rsidRPr="00473134" w:rsidRDefault="00473134" w:rsidP="005C3D2B">
      <w:pPr>
        <w:pStyle w:val="NormalWeb"/>
        <w:spacing w:before="12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Liability for remaining coverage</w:t>
      </w:r>
    </w:p>
    <w:p w14:paraId="58F2DA9D" w14:textId="7EDF8CFD" w:rsid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best </w:t>
      </w:r>
      <w:r w:rsidR="004857B1">
        <w:rPr>
          <w:rFonts w:ascii="Angsana New" w:hAnsi="Angsana New" w:cs="Angsana New"/>
          <w:color w:val="000000"/>
          <w:sz w:val="28"/>
          <w:szCs w:val="28"/>
        </w:rPr>
        <w:t>e</w:t>
      </w:r>
      <w:r w:rsidRPr="00473134">
        <w:rPr>
          <w:rFonts w:ascii="Angsana New" w:hAnsi="Angsana New" w:cs="Angsana New"/>
          <w:color w:val="000000"/>
          <w:sz w:val="28"/>
          <w:szCs w:val="28"/>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252A8E36" w14:textId="259279DD" w:rsidR="00473134" w:rsidRPr="00473134" w:rsidRDefault="00473134" w:rsidP="005C3D2B">
      <w:pPr>
        <w:pStyle w:val="NormalWeb"/>
        <w:spacing w:before="12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Discount</w:t>
      </w:r>
    </w:p>
    <w:p w14:paraId="18802806" w14:textId="15E258A0" w:rsidR="00473134" w:rsidRP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All fulfilment cash flows relating to liability for incurred claims and liability for remaining coverage are discounted using selected yield curves. The Company uses the bottom-up approach for </w:t>
      </w:r>
      <w:r w:rsidR="00136436" w:rsidRPr="00473134">
        <w:rPr>
          <w:rFonts w:ascii="Angsana New" w:hAnsi="Angsana New" w:cs="Angsana New"/>
          <w:color w:val="000000"/>
          <w:sz w:val="28"/>
          <w:szCs w:val="28"/>
        </w:rPr>
        <w:t>computing</w:t>
      </w:r>
      <w:r w:rsidRPr="00473134">
        <w:rPr>
          <w:rFonts w:ascii="Angsana New" w:hAnsi="Angsana New" w:cs="Angsana New"/>
          <w:color w:val="000000"/>
          <w:sz w:val="28"/>
          <w:szCs w:val="28"/>
        </w:rPr>
        <w:t xml:space="preserve"> discount rate consistent with the position taken by the general insurance industry. The bottom-up discount rate comprises of a risk-free discount rate.</w:t>
      </w:r>
    </w:p>
    <w:p w14:paraId="190A606D" w14:textId="7ACDCC8D" w:rsidR="00C6565A" w:rsidRPr="00473134" w:rsidRDefault="00473134" w:rsidP="00EB7C2F">
      <w:pPr>
        <w:pStyle w:val="NormalWeb"/>
        <w:spacing w:before="120" w:beforeAutospacing="0" w:after="0" w:afterAutospacing="0"/>
        <w:ind w:left="360"/>
        <w:jc w:val="thaiDistribute"/>
        <w:rPr>
          <w:rFonts w:ascii="Angsana New" w:hAnsi="Angsana New" w:cs="Angsana New"/>
          <w:color w:val="000000"/>
          <w:sz w:val="28"/>
          <w:szCs w:val="28"/>
        </w:rPr>
      </w:pPr>
      <w:r w:rsidRPr="00EB7C2F">
        <w:rPr>
          <w:rFonts w:ascii="Angsana New" w:hAnsi="Angsana New" w:cs="Angsana New"/>
          <w:color w:val="000000"/>
          <w:sz w:val="28"/>
          <w:szCs w:val="28"/>
        </w:rPr>
        <w:t xml:space="preserve">However, the Company has assessed that not </w:t>
      </w:r>
      <w:r w:rsidR="00136436" w:rsidRPr="00EB7C2F">
        <w:rPr>
          <w:rFonts w:ascii="Angsana New" w:hAnsi="Angsana New" w:cs="Angsana New"/>
          <w:color w:val="000000"/>
          <w:sz w:val="28"/>
          <w:szCs w:val="28"/>
        </w:rPr>
        <w:t>applying discounts</w:t>
      </w:r>
      <w:r w:rsidRPr="00EB7C2F">
        <w:rPr>
          <w:rFonts w:ascii="Angsana New" w:hAnsi="Angsana New" w:cs="Angsana New"/>
          <w:color w:val="000000"/>
          <w:sz w:val="28"/>
          <w:szCs w:val="28"/>
        </w:rPr>
        <w:t xml:space="preserve"> to the measurement of claims liabilities is appropriate given the nature of the business. The majority of claims are settled within 365</w:t>
      </w:r>
      <w:r w:rsidRPr="00EB7C2F">
        <w:rPr>
          <w:rFonts w:ascii="Angsana New" w:hAnsi="Angsana New" w:cs="Angsana New"/>
          <w:color w:val="000000"/>
          <w:sz w:val="28"/>
          <w:szCs w:val="28"/>
          <w:cs/>
        </w:rPr>
        <w:t xml:space="preserve"> </w:t>
      </w:r>
      <w:r w:rsidRPr="00EB7C2F">
        <w:rPr>
          <w:rFonts w:ascii="Angsana New" w:hAnsi="Angsana New" w:cs="Angsana New"/>
          <w:color w:val="000000"/>
          <w:sz w:val="28"/>
          <w:szCs w:val="28"/>
        </w:rPr>
        <w:t>days, resulting in the effect of discounting being immaterial.</w:t>
      </w:r>
    </w:p>
    <w:p w14:paraId="65558861" w14:textId="77777777" w:rsidR="00473134" w:rsidRPr="00473134" w:rsidRDefault="00473134" w:rsidP="00C6565A">
      <w:pPr>
        <w:pStyle w:val="NormalWeb"/>
        <w:spacing w:before="120" w:beforeAutospacing="0" w:after="0" w:afterAutospacing="0"/>
        <w:ind w:left="36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Risk adjustment</w:t>
      </w:r>
    </w:p>
    <w:p w14:paraId="02B08222" w14:textId="464968E3" w:rsidR="004857B1" w:rsidRPr="00473134" w:rsidRDefault="00473134" w:rsidP="00156EC1">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The Risk Adjustment is determined in accordance with actuarial methods in accordance with generally accepted actuarial methods including the Mack and bootstrapping methods. The risk adjustment takes into account the size and nature of the business.</w:t>
      </w:r>
    </w:p>
    <w:p w14:paraId="39D75E59" w14:textId="3B9C8B35" w:rsidR="00473134" w:rsidRPr="00473134" w:rsidRDefault="00473134" w:rsidP="00156EC1">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604A4947" w14:textId="77777777" w:rsidR="00473134" w:rsidRDefault="00473134" w:rsidP="00C6565A">
      <w:pPr>
        <w:pStyle w:val="NormalWeb"/>
        <w:spacing w:before="120" w:beforeAutospacing="0" w:after="0" w:afterAutospacing="0"/>
        <w:ind w:left="360"/>
        <w:jc w:val="thaiDistribute"/>
        <w:rPr>
          <w:rFonts w:ascii="Angsana New" w:hAnsi="Angsana New" w:cs="Angsana New"/>
          <w:color w:val="000000"/>
          <w:sz w:val="28"/>
          <w:szCs w:val="28"/>
        </w:rPr>
      </w:pPr>
      <w:r w:rsidRPr="00473134">
        <w:rPr>
          <w:rFonts w:ascii="Angsana New" w:hAnsi="Angsana New" w:cs="Angsana New"/>
          <w:color w:val="000000"/>
          <w:sz w:val="28"/>
          <w:szCs w:val="28"/>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358E1333" w14:textId="77777777" w:rsidR="005F43E4" w:rsidRDefault="005F43E4" w:rsidP="00C6565A">
      <w:pPr>
        <w:pStyle w:val="NormalWeb"/>
        <w:spacing w:before="120" w:beforeAutospacing="0" w:after="0" w:afterAutospacing="0"/>
        <w:ind w:left="360"/>
        <w:jc w:val="thaiDistribute"/>
        <w:rPr>
          <w:rFonts w:ascii="Angsana New" w:hAnsi="Angsana New" w:cs="Angsana New"/>
          <w:color w:val="000000"/>
          <w:sz w:val="28"/>
          <w:szCs w:val="28"/>
        </w:rPr>
      </w:pPr>
    </w:p>
    <w:p w14:paraId="16200380" w14:textId="77777777" w:rsidR="005F43E4" w:rsidRPr="00473134" w:rsidRDefault="005F43E4" w:rsidP="00C6565A">
      <w:pPr>
        <w:pStyle w:val="NormalWeb"/>
        <w:spacing w:before="120" w:beforeAutospacing="0" w:after="0" w:afterAutospacing="0"/>
        <w:ind w:left="360"/>
        <w:jc w:val="thaiDistribute"/>
        <w:rPr>
          <w:rFonts w:ascii="Angsana New" w:hAnsi="Angsana New" w:cs="Angsana New"/>
          <w:color w:val="000000"/>
          <w:sz w:val="28"/>
          <w:szCs w:val="28"/>
        </w:rPr>
      </w:pPr>
    </w:p>
    <w:p w14:paraId="64EE43B2" w14:textId="1FC0EBC8" w:rsidR="00FD0533" w:rsidRPr="00EB7C2F" w:rsidRDefault="008B0A18" w:rsidP="00EB7C2F">
      <w:pPr>
        <w:pStyle w:val="NormalWeb"/>
        <w:spacing w:before="120" w:beforeAutospacing="0" w:after="0" w:afterAutospacing="0"/>
        <w:jc w:val="thaiDistribute"/>
        <w:rPr>
          <w:rFonts w:ascii="Angsana New" w:hAnsi="Angsana New" w:cs="Angsana New"/>
          <w:color w:val="000000"/>
          <w:sz w:val="28"/>
          <w:szCs w:val="28"/>
          <w:lang w:val="en-GB"/>
        </w:rPr>
      </w:pPr>
      <w:r>
        <w:rPr>
          <w:rFonts w:ascii="Angsana New" w:hAnsi="Angsana New" w:cs="Angsana New"/>
          <w:color w:val="000000"/>
          <w:sz w:val="28"/>
          <w:szCs w:val="28"/>
          <w:lang w:val="en-GB"/>
        </w:rPr>
        <w:lastRenderedPageBreak/>
        <w:t>3</w:t>
      </w:r>
      <w:r w:rsidR="00EB7C2F">
        <w:rPr>
          <w:rFonts w:ascii="Angsana New" w:hAnsi="Angsana New" w:cs="Angsana New"/>
          <w:color w:val="000000"/>
          <w:sz w:val="28"/>
          <w:szCs w:val="28"/>
          <w:lang w:val="en-GB"/>
        </w:rPr>
        <w:t xml:space="preserve">.3   </w:t>
      </w:r>
      <w:r w:rsidR="00FD0533" w:rsidRPr="00EB7C2F">
        <w:rPr>
          <w:rFonts w:ascii="Angsana New" w:hAnsi="Angsana New" w:cs="Angsana New"/>
          <w:color w:val="000000"/>
          <w:sz w:val="28"/>
          <w:szCs w:val="28"/>
          <w:lang w:val="en-GB"/>
        </w:rPr>
        <w:t>Transition approach</w:t>
      </w:r>
      <w:r w:rsidR="00FD0533" w:rsidRPr="00EB7C2F">
        <w:rPr>
          <w:rFonts w:ascii="Angsana New" w:hAnsi="Angsana New" w:cs="Angsana New" w:hint="cs"/>
          <w:color w:val="000000"/>
          <w:sz w:val="28"/>
          <w:szCs w:val="28"/>
          <w:cs/>
          <w:lang w:val="en-GB"/>
        </w:rPr>
        <w:t xml:space="preserve"> </w:t>
      </w:r>
      <w:r w:rsidR="00FD0533" w:rsidRPr="00EB7C2F">
        <w:rPr>
          <w:rFonts w:ascii="Angsana New" w:hAnsi="Angsana New" w:cs="Angsana New"/>
          <w:color w:val="000000"/>
          <w:sz w:val="28"/>
          <w:szCs w:val="28"/>
          <w:lang w:val="en-GB"/>
        </w:rPr>
        <w:t xml:space="preserve">for the adoption of TFRS </w:t>
      </w:r>
      <w:r w:rsidR="00FD0533" w:rsidRPr="00EB7C2F">
        <w:rPr>
          <w:rFonts w:ascii="Angsana New" w:hAnsi="Angsana New" w:cs="Angsana New"/>
          <w:color w:val="000000"/>
          <w:sz w:val="28"/>
          <w:szCs w:val="28"/>
          <w:cs/>
          <w:lang w:val="en-GB"/>
        </w:rPr>
        <w:t>17 “</w:t>
      </w:r>
      <w:r w:rsidR="00FD0533" w:rsidRPr="00EB7C2F">
        <w:rPr>
          <w:rFonts w:ascii="Angsana New" w:hAnsi="Angsana New" w:cs="Angsana New"/>
          <w:color w:val="000000"/>
          <w:sz w:val="28"/>
          <w:szCs w:val="28"/>
          <w:lang w:val="en-GB"/>
        </w:rPr>
        <w:t xml:space="preserve">Insurance </w:t>
      </w:r>
      <w:r w:rsidR="00902F7C">
        <w:rPr>
          <w:rFonts w:ascii="Angsana New" w:hAnsi="Angsana New" w:cs="Angsana New"/>
          <w:color w:val="000000"/>
          <w:sz w:val="28"/>
          <w:szCs w:val="28"/>
          <w:lang w:val="en-GB"/>
        </w:rPr>
        <w:t>C</w:t>
      </w:r>
      <w:r w:rsidR="00FD0533" w:rsidRPr="00EB7C2F">
        <w:rPr>
          <w:rFonts w:ascii="Angsana New" w:hAnsi="Angsana New" w:cs="Angsana New"/>
          <w:color w:val="000000"/>
          <w:sz w:val="28"/>
          <w:szCs w:val="28"/>
          <w:lang w:val="en-GB"/>
        </w:rPr>
        <w:t>ontracts” for the first time</w:t>
      </w:r>
    </w:p>
    <w:p w14:paraId="5F12B2F5" w14:textId="03C64167" w:rsidR="00C6565A" w:rsidRDefault="007710F7" w:rsidP="007710F7">
      <w:pPr>
        <w:pStyle w:val="NormalWeb"/>
        <w:spacing w:before="120" w:beforeAutospacing="0" w:after="0" w:afterAutospacing="0"/>
        <w:ind w:left="360"/>
        <w:jc w:val="thaiDistribute"/>
        <w:rPr>
          <w:rFonts w:ascii="Angsana New" w:hAnsi="Angsana New" w:cs="Angsana New"/>
          <w:color w:val="000000"/>
          <w:sz w:val="28"/>
          <w:szCs w:val="28"/>
          <w:lang w:val="en-GB"/>
        </w:rPr>
      </w:pPr>
      <w:r w:rsidRPr="007710F7">
        <w:rPr>
          <w:rFonts w:ascii="Angsana New" w:hAnsi="Angsana New" w:cs="Angsana New"/>
          <w:color w:val="000000"/>
          <w:sz w:val="28"/>
          <w:szCs w:val="28"/>
          <w:lang w:val="en-GB"/>
        </w:rPr>
        <w:t>In adopting TFRS 17 Insurance Contracts,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w:t>
      </w:r>
    </w:p>
    <w:p w14:paraId="5CCD1380" w14:textId="09EE9FA5" w:rsidR="003E1792" w:rsidRPr="003E1792" w:rsidRDefault="003E1792" w:rsidP="003E1792">
      <w:pPr>
        <w:pStyle w:val="NormalWeb"/>
        <w:spacing w:before="120" w:beforeAutospacing="0" w:after="0" w:afterAutospacing="0"/>
        <w:ind w:left="360"/>
        <w:jc w:val="thaiDistribute"/>
        <w:rPr>
          <w:rFonts w:ascii="Angsana New" w:hAnsi="Angsana New" w:cs="Angsana New"/>
          <w:color w:val="000000"/>
          <w:sz w:val="28"/>
          <w:szCs w:val="28"/>
        </w:rPr>
      </w:pPr>
      <w:r w:rsidRPr="003E1792">
        <w:rPr>
          <w:rFonts w:ascii="Angsana New" w:hAnsi="Angsana New" w:cs="Angsana New"/>
          <w:color w:val="000000"/>
          <w:sz w:val="28"/>
          <w:szCs w:val="28"/>
        </w:rPr>
        <w:t xml:space="preserve">The Company has restated the statement of financial position as at </w:t>
      </w:r>
      <w:r w:rsidR="00902F7C" w:rsidRPr="003E1792">
        <w:rPr>
          <w:rFonts w:ascii="Angsana New" w:hAnsi="Angsana New" w:cs="Angsana New"/>
          <w:color w:val="000000"/>
          <w:sz w:val="28"/>
          <w:szCs w:val="28"/>
        </w:rPr>
        <w:t>1 January 2024</w:t>
      </w:r>
      <w:r w:rsidR="00902F7C">
        <w:rPr>
          <w:rFonts w:ascii="Angsana New" w:hAnsi="Angsana New" w:cs="Angsana New"/>
          <w:color w:val="000000"/>
          <w:sz w:val="28"/>
          <w:szCs w:val="28"/>
        </w:rPr>
        <w:t xml:space="preserve"> and </w:t>
      </w:r>
      <w:r w:rsidRPr="003E1792">
        <w:rPr>
          <w:rFonts w:ascii="Angsana New" w:hAnsi="Angsana New" w:cs="Angsana New"/>
          <w:color w:val="000000"/>
          <w:sz w:val="28"/>
          <w:szCs w:val="28"/>
        </w:rPr>
        <w:t>31 December 2024, as well as the statements of income and comprehensive income for the three-month period ended 31 March 2024, to present comparative information.</w:t>
      </w:r>
    </w:p>
    <w:p w14:paraId="71D15B01" w14:textId="7C8F1C5B" w:rsidR="00566E00" w:rsidRDefault="007710F7" w:rsidP="00AE0231">
      <w:pPr>
        <w:pStyle w:val="NormalWeb"/>
        <w:spacing w:before="120" w:beforeAutospacing="0" w:after="0" w:afterAutospacing="0"/>
        <w:ind w:left="360"/>
        <w:jc w:val="thaiDistribute"/>
        <w:rPr>
          <w:rFonts w:ascii="Angsana New" w:hAnsi="Angsana New" w:cs="Angsana New"/>
          <w:color w:val="000000"/>
          <w:sz w:val="28"/>
          <w:szCs w:val="28"/>
        </w:rPr>
      </w:pPr>
      <w:r w:rsidRPr="007710F7">
        <w:rPr>
          <w:rFonts w:ascii="Angsana New" w:hAnsi="Angsana New" w:cs="Angsana New"/>
          <w:color w:val="000000"/>
          <w:sz w:val="28"/>
          <w:szCs w:val="28"/>
        </w:rPr>
        <w:t>The adjustments impact on</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the </w:t>
      </w:r>
      <w:r w:rsidR="00566E00" w:rsidRPr="00AE0231">
        <w:rPr>
          <w:rFonts w:ascii="Angsana New" w:hAnsi="Angsana New" w:cs="Angsana New"/>
          <w:color w:val="000000"/>
          <w:sz w:val="28"/>
          <w:szCs w:val="28"/>
        </w:rPr>
        <w:t>statement of financial position as at 1 January 2024 and 31 December</w:t>
      </w:r>
      <w:r w:rsidR="00AE0231" w:rsidRPr="00AE0231">
        <w:rPr>
          <w:rFonts w:ascii="Angsana New" w:hAnsi="Angsana New" w:cs="Angsana New"/>
          <w:color w:val="000000"/>
          <w:sz w:val="28"/>
          <w:szCs w:val="28"/>
        </w:rPr>
        <w:t xml:space="preserve"> </w:t>
      </w:r>
      <w:r w:rsidR="00566E00" w:rsidRPr="00AE0231">
        <w:rPr>
          <w:rFonts w:ascii="Angsana New" w:hAnsi="Angsana New" w:cs="Angsana New"/>
          <w:color w:val="000000"/>
          <w:sz w:val="28"/>
          <w:szCs w:val="28"/>
        </w:rPr>
        <w:t>2024</w:t>
      </w:r>
      <w:r w:rsidR="00AE0231" w:rsidRPr="00AE0231">
        <w:rPr>
          <w:rFonts w:ascii="Angsana New" w:hAnsi="Angsana New" w:cs="Angsana New"/>
          <w:color w:val="000000"/>
          <w:sz w:val="28"/>
          <w:szCs w:val="28"/>
        </w:rPr>
        <w:t xml:space="preserve"> </w:t>
      </w:r>
      <w:r w:rsidR="00AE0231">
        <w:rPr>
          <w:rFonts w:ascii="Angsana New" w:hAnsi="Angsana New" w:cs="Angsana New"/>
          <w:color w:val="000000"/>
          <w:sz w:val="28"/>
          <w:szCs w:val="28"/>
        </w:rPr>
        <w:t>are as follows:</w:t>
      </w:r>
    </w:p>
    <w:tbl>
      <w:tblPr>
        <w:tblW w:w="9046" w:type="dxa"/>
        <w:tblInd w:w="284" w:type="dxa"/>
        <w:tblLayout w:type="fixed"/>
        <w:tblLook w:val="04A0" w:firstRow="1" w:lastRow="0" w:firstColumn="1" w:lastColumn="0" w:noHBand="0" w:noVBand="1"/>
      </w:tblPr>
      <w:tblGrid>
        <w:gridCol w:w="3118"/>
        <w:gridCol w:w="1351"/>
        <w:gridCol w:w="1440"/>
        <w:gridCol w:w="1547"/>
        <w:gridCol w:w="1590"/>
      </w:tblGrid>
      <w:tr w:rsidR="00AE0231" w:rsidRPr="00AE0231" w14:paraId="2C778329" w14:textId="77777777" w:rsidTr="00542D14">
        <w:trPr>
          <w:trHeight w:val="410"/>
          <w:tblHeader/>
        </w:trPr>
        <w:tc>
          <w:tcPr>
            <w:tcW w:w="3118" w:type="dxa"/>
            <w:vAlign w:val="bottom"/>
          </w:tcPr>
          <w:p w14:paraId="466D4111" w14:textId="77777777" w:rsidR="00AE0231" w:rsidRPr="00AE0231" w:rsidRDefault="00AE0231" w:rsidP="00AE0231">
            <w:pPr>
              <w:ind w:right="-17"/>
              <w:jc w:val="center"/>
              <w:textAlignment w:val="auto"/>
              <w:rPr>
                <w:rFonts w:ascii="Angsana New" w:hAnsi="Angsana New"/>
                <w:sz w:val="28"/>
                <w:szCs w:val="28"/>
              </w:rPr>
            </w:pPr>
          </w:p>
        </w:tc>
        <w:tc>
          <w:tcPr>
            <w:tcW w:w="5928" w:type="dxa"/>
            <w:gridSpan w:val="4"/>
            <w:vAlign w:val="bottom"/>
            <w:hideMark/>
          </w:tcPr>
          <w:p w14:paraId="6866026A" w14:textId="1B7EE62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Thousand Baht</w:t>
            </w:r>
          </w:p>
        </w:tc>
      </w:tr>
      <w:tr w:rsidR="00AE0231" w:rsidRPr="00AE0231" w14:paraId="744CA602" w14:textId="77777777" w:rsidTr="00542D14">
        <w:trPr>
          <w:trHeight w:val="410"/>
          <w:tblHeader/>
        </w:trPr>
        <w:tc>
          <w:tcPr>
            <w:tcW w:w="3118" w:type="dxa"/>
            <w:vAlign w:val="bottom"/>
          </w:tcPr>
          <w:p w14:paraId="7FEF8FE3" w14:textId="77777777" w:rsidR="00AE0231" w:rsidRPr="00AE0231" w:rsidRDefault="00AE0231" w:rsidP="00AE0231">
            <w:pPr>
              <w:ind w:right="-17"/>
              <w:jc w:val="center"/>
              <w:textAlignment w:val="auto"/>
              <w:rPr>
                <w:rFonts w:ascii="Angsana New" w:hAnsi="Angsana New"/>
                <w:sz w:val="28"/>
                <w:szCs w:val="28"/>
                <w:cs/>
              </w:rPr>
            </w:pPr>
          </w:p>
        </w:tc>
        <w:tc>
          <w:tcPr>
            <w:tcW w:w="5928" w:type="dxa"/>
            <w:gridSpan w:val="4"/>
            <w:vAlign w:val="bottom"/>
            <w:hideMark/>
          </w:tcPr>
          <w:p w14:paraId="246FE90F" w14:textId="53423E4A"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1 January 2024</w:t>
            </w:r>
          </w:p>
        </w:tc>
      </w:tr>
      <w:tr w:rsidR="00AE0231" w:rsidRPr="00AE0231" w14:paraId="7D5E3A2A" w14:textId="77777777" w:rsidTr="00291AA7">
        <w:trPr>
          <w:trHeight w:val="786"/>
          <w:tblHeader/>
        </w:trPr>
        <w:tc>
          <w:tcPr>
            <w:tcW w:w="3118" w:type="dxa"/>
            <w:vAlign w:val="bottom"/>
          </w:tcPr>
          <w:p w14:paraId="3B899875" w14:textId="77777777" w:rsidR="00AE0231" w:rsidRPr="00AE0231" w:rsidRDefault="00AE0231" w:rsidP="00AE0231">
            <w:pPr>
              <w:ind w:right="-17"/>
              <w:jc w:val="center"/>
              <w:textAlignment w:val="auto"/>
              <w:rPr>
                <w:rFonts w:ascii="Angsana New" w:hAnsi="Angsana New"/>
                <w:sz w:val="28"/>
                <w:szCs w:val="28"/>
                <w:cs/>
              </w:rPr>
            </w:pPr>
          </w:p>
        </w:tc>
        <w:tc>
          <w:tcPr>
            <w:tcW w:w="1351" w:type="dxa"/>
            <w:vAlign w:val="bottom"/>
            <w:hideMark/>
          </w:tcPr>
          <w:p w14:paraId="28AA928D" w14:textId="6EB0F18D"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 xml:space="preserve">As </w:t>
            </w:r>
            <w:bookmarkStart w:id="2" w:name="_Hlk188656351"/>
            <w:r w:rsidRPr="00AE0231">
              <w:rPr>
                <w:rFonts w:ascii="Angsana New" w:hAnsi="Angsana New"/>
                <w:sz w:val="28"/>
                <w:szCs w:val="28"/>
              </w:rPr>
              <w:t>previously reported</w:t>
            </w:r>
            <w:bookmarkEnd w:id="2"/>
          </w:p>
        </w:tc>
        <w:tc>
          <w:tcPr>
            <w:tcW w:w="1440" w:type="dxa"/>
            <w:vAlign w:val="bottom"/>
            <w:hideMark/>
          </w:tcPr>
          <w:p w14:paraId="32C50117" w14:textId="54291CA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Adjustments</w:t>
            </w:r>
          </w:p>
        </w:tc>
        <w:tc>
          <w:tcPr>
            <w:tcW w:w="1547" w:type="dxa"/>
            <w:vAlign w:val="bottom"/>
            <w:hideMark/>
          </w:tcPr>
          <w:p w14:paraId="4AC7AF57" w14:textId="31A6375D" w:rsidR="00AE0231" w:rsidRPr="00AE0231" w:rsidRDefault="00AE0231" w:rsidP="00291AA7">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Reclassifications</w:t>
            </w:r>
          </w:p>
        </w:tc>
        <w:tc>
          <w:tcPr>
            <w:tcW w:w="1590" w:type="dxa"/>
            <w:vAlign w:val="bottom"/>
            <w:hideMark/>
          </w:tcPr>
          <w:p w14:paraId="699E6A3B" w14:textId="7C134680" w:rsidR="00AE0231" w:rsidRPr="00AE0231" w:rsidRDefault="00AE0231" w:rsidP="00AE0231">
            <w:pPr>
              <w:pBdr>
                <w:bottom w:val="single" w:sz="4" w:space="1" w:color="auto"/>
              </w:pBdr>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ed</w:t>
            </w:r>
            <w:r w:rsidRPr="00AE0231">
              <w:rPr>
                <w:rFonts w:ascii="Angsana New" w:hAnsi="Angsana New"/>
                <w:sz w:val="28"/>
                <w:szCs w:val="28"/>
              </w:rPr>
              <w:t xml:space="preserve"> and reclassifi</w:t>
            </w:r>
            <w:r w:rsidR="00291AA7">
              <w:rPr>
                <w:rFonts w:ascii="Angsana New" w:hAnsi="Angsana New"/>
                <w:sz w:val="28"/>
                <w:szCs w:val="28"/>
              </w:rPr>
              <w:t>cations</w:t>
            </w:r>
          </w:p>
        </w:tc>
      </w:tr>
      <w:tr w:rsidR="00AE0231" w:rsidRPr="00AE0231" w14:paraId="17EBA6E4" w14:textId="77777777" w:rsidTr="00291AA7">
        <w:trPr>
          <w:trHeight w:val="388"/>
          <w:tblHeader/>
        </w:trPr>
        <w:tc>
          <w:tcPr>
            <w:tcW w:w="3118" w:type="dxa"/>
            <w:vAlign w:val="bottom"/>
            <w:hideMark/>
          </w:tcPr>
          <w:p w14:paraId="112D8AEE" w14:textId="1A0F7835" w:rsidR="00AE0231" w:rsidRPr="00AE0231" w:rsidRDefault="00AE0231" w:rsidP="00AE0231">
            <w:pPr>
              <w:ind w:right="-17"/>
              <w:textAlignment w:val="auto"/>
              <w:rPr>
                <w:rFonts w:ascii="Angsana New" w:hAnsi="Angsana New"/>
                <w:b/>
                <w:bCs/>
                <w:sz w:val="28"/>
                <w:szCs w:val="28"/>
              </w:rPr>
            </w:pPr>
            <w:r w:rsidRPr="00AE0231">
              <w:rPr>
                <w:rFonts w:ascii="Angsana New" w:hAnsi="Angsana New"/>
                <w:b/>
                <w:bCs/>
                <w:sz w:val="28"/>
                <w:szCs w:val="28"/>
              </w:rPr>
              <w:t>Statement of financial position</w:t>
            </w:r>
          </w:p>
        </w:tc>
        <w:tc>
          <w:tcPr>
            <w:tcW w:w="1351" w:type="dxa"/>
          </w:tcPr>
          <w:p w14:paraId="1B377E5E"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3AF78E93"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547" w:type="dxa"/>
          </w:tcPr>
          <w:p w14:paraId="4625809B"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590" w:type="dxa"/>
          </w:tcPr>
          <w:p w14:paraId="27C3A708" w14:textId="77777777" w:rsidR="00AE0231" w:rsidRPr="00AE0231" w:rsidRDefault="00AE0231" w:rsidP="00AE0231">
            <w:pPr>
              <w:tabs>
                <w:tab w:val="decimal" w:pos="1339"/>
              </w:tabs>
              <w:ind w:right="24"/>
              <w:jc w:val="thaiDistribute"/>
              <w:textAlignment w:val="auto"/>
              <w:rPr>
                <w:rFonts w:ascii="Angsana New" w:hAnsi="Angsana New"/>
                <w:sz w:val="28"/>
                <w:szCs w:val="28"/>
                <w:cs/>
              </w:rPr>
            </w:pPr>
          </w:p>
        </w:tc>
      </w:tr>
      <w:tr w:rsidR="00AE0231" w:rsidRPr="00AE0231" w14:paraId="4F459E7B" w14:textId="77777777" w:rsidTr="00291AA7">
        <w:trPr>
          <w:trHeight w:val="377"/>
          <w:tblHeader/>
        </w:trPr>
        <w:tc>
          <w:tcPr>
            <w:tcW w:w="3118" w:type="dxa"/>
            <w:vAlign w:val="bottom"/>
          </w:tcPr>
          <w:p w14:paraId="59AC827A" w14:textId="58D21389" w:rsidR="00AE0231" w:rsidRPr="00AE0231" w:rsidRDefault="00AE0231" w:rsidP="00AE0231">
            <w:pPr>
              <w:ind w:right="-17"/>
              <w:textAlignment w:val="auto"/>
              <w:rPr>
                <w:rFonts w:ascii="Angsana New" w:hAnsi="Angsana New"/>
                <w:sz w:val="28"/>
                <w:szCs w:val="28"/>
                <w:cs/>
              </w:rPr>
            </w:pPr>
            <w:r w:rsidRPr="00AE0231">
              <w:rPr>
                <w:rFonts w:ascii="Angsana New" w:hAnsi="Angsana New"/>
                <w:b/>
                <w:bCs/>
                <w:sz w:val="28"/>
                <w:szCs w:val="28"/>
              </w:rPr>
              <w:t>Assets</w:t>
            </w:r>
          </w:p>
        </w:tc>
        <w:tc>
          <w:tcPr>
            <w:tcW w:w="1351" w:type="dxa"/>
          </w:tcPr>
          <w:p w14:paraId="4A166FB7"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59C8A0D0"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547" w:type="dxa"/>
          </w:tcPr>
          <w:p w14:paraId="00CE2388"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590" w:type="dxa"/>
          </w:tcPr>
          <w:p w14:paraId="7F35D552"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r>
      <w:tr w:rsidR="00B04AF3" w:rsidRPr="00AE0231" w14:paraId="042706E4" w14:textId="77777777" w:rsidTr="00291AA7">
        <w:trPr>
          <w:trHeight w:val="377"/>
          <w:tblHeader/>
        </w:trPr>
        <w:tc>
          <w:tcPr>
            <w:tcW w:w="3118" w:type="dxa"/>
            <w:vAlign w:val="bottom"/>
            <w:hideMark/>
          </w:tcPr>
          <w:p w14:paraId="466E2928" w14:textId="1AD2F6E9" w:rsidR="00B04AF3" w:rsidRPr="00AE0231" w:rsidRDefault="00B04AF3" w:rsidP="00B04AF3">
            <w:pPr>
              <w:ind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1" w:type="dxa"/>
            <w:hideMark/>
          </w:tcPr>
          <w:p w14:paraId="0B2DC371" w14:textId="6B8B963C" w:rsidR="00B04AF3" w:rsidRPr="00AE0231" w:rsidRDefault="00B04AF3" w:rsidP="00B04AF3">
            <w:pPr>
              <w:tabs>
                <w:tab w:val="decimal" w:pos="1339"/>
              </w:tabs>
              <w:ind w:right="24"/>
              <w:jc w:val="thaiDistribute"/>
              <w:textAlignment w:val="auto"/>
              <w:rPr>
                <w:rFonts w:ascii="Angsana New" w:hAnsi="Angsana New"/>
                <w:sz w:val="28"/>
                <w:szCs w:val="28"/>
                <w:cs/>
              </w:rPr>
            </w:pPr>
            <w:r w:rsidRPr="00B54830">
              <w:rPr>
                <w:rFonts w:ascii="Angsana New" w:hAnsi="Angsana New"/>
                <w:sz w:val="28"/>
                <w:szCs w:val="28"/>
              </w:rPr>
              <w:t xml:space="preserve"> 36,843 </w:t>
            </w:r>
          </w:p>
        </w:tc>
        <w:tc>
          <w:tcPr>
            <w:tcW w:w="1440" w:type="dxa"/>
            <w:hideMark/>
          </w:tcPr>
          <w:p w14:paraId="75AF8CB5" w14:textId="1D34A7D6"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(36,843)</w:t>
            </w:r>
          </w:p>
        </w:tc>
        <w:tc>
          <w:tcPr>
            <w:tcW w:w="1547" w:type="dxa"/>
            <w:hideMark/>
          </w:tcPr>
          <w:p w14:paraId="6AB5E09B" w14:textId="0960A1AE"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hideMark/>
          </w:tcPr>
          <w:p w14:paraId="5E768707" w14:textId="0B3A35AD" w:rsidR="00B04AF3" w:rsidRPr="00AE0231"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   </w:t>
            </w:r>
          </w:p>
        </w:tc>
      </w:tr>
      <w:tr w:rsidR="00B04AF3" w:rsidRPr="00AE0231" w14:paraId="11608891" w14:textId="77777777" w:rsidTr="00291AA7">
        <w:trPr>
          <w:trHeight w:val="377"/>
          <w:tblHeader/>
        </w:trPr>
        <w:tc>
          <w:tcPr>
            <w:tcW w:w="3118" w:type="dxa"/>
            <w:vAlign w:val="bottom"/>
          </w:tcPr>
          <w:p w14:paraId="5EF409CD" w14:textId="3E9BCA96"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1" w:type="dxa"/>
          </w:tcPr>
          <w:p w14:paraId="5328E193" w14:textId="07C76990"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440" w:type="dxa"/>
          </w:tcPr>
          <w:p w14:paraId="6262B804" w14:textId="37B27964"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30,366</w:t>
            </w:r>
          </w:p>
        </w:tc>
        <w:tc>
          <w:tcPr>
            <w:tcW w:w="1547" w:type="dxa"/>
          </w:tcPr>
          <w:p w14:paraId="003A55B6" w14:textId="5CDCD19C"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58F6DBF1" w14:textId="37533599"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30,366 </w:t>
            </w:r>
          </w:p>
        </w:tc>
      </w:tr>
      <w:tr w:rsidR="00B04AF3" w:rsidRPr="00AE0231" w14:paraId="7362EE18" w14:textId="77777777" w:rsidTr="00291AA7">
        <w:trPr>
          <w:trHeight w:val="377"/>
          <w:tblHeader/>
        </w:trPr>
        <w:tc>
          <w:tcPr>
            <w:tcW w:w="3118" w:type="dxa"/>
            <w:vAlign w:val="bottom"/>
          </w:tcPr>
          <w:p w14:paraId="2ACDF097" w14:textId="287E7782"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1" w:type="dxa"/>
          </w:tcPr>
          <w:p w14:paraId="39939232" w14:textId="2EE856BF"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60,273</w:t>
            </w:r>
          </w:p>
        </w:tc>
        <w:tc>
          <w:tcPr>
            <w:tcW w:w="1440" w:type="dxa"/>
          </w:tcPr>
          <w:p w14:paraId="6D5C4A9F" w14:textId="240C4004"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sidRPr="00B54830">
              <w:rPr>
                <w:rFonts w:ascii="Angsana New" w:hAnsi="Angsana New"/>
                <w:sz w:val="28"/>
                <w:szCs w:val="28"/>
              </w:rPr>
              <w:t>60,273</w:t>
            </w:r>
            <w:r>
              <w:rPr>
                <w:rFonts w:ascii="Angsana New" w:hAnsi="Angsana New" w:hint="cs"/>
                <w:sz w:val="28"/>
                <w:szCs w:val="28"/>
                <w:cs/>
              </w:rPr>
              <w:t>)</w:t>
            </w:r>
          </w:p>
        </w:tc>
        <w:tc>
          <w:tcPr>
            <w:tcW w:w="1547" w:type="dxa"/>
          </w:tcPr>
          <w:p w14:paraId="08A7BA63" w14:textId="03C91A01"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25A62EED" w14:textId="2DE8EB7F"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r>
      <w:tr w:rsidR="00B04AF3" w:rsidRPr="00AE0231" w14:paraId="02A183F4" w14:textId="77777777" w:rsidTr="00291AA7">
        <w:trPr>
          <w:trHeight w:val="377"/>
          <w:tblHeader/>
        </w:trPr>
        <w:tc>
          <w:tcPr>
            <w:tcW w:w="3118" w:type="dxa"/>
            <w:vAlign w:val="bottom"/>
          </w:tcPr>
          <w:p w14:paraId="0FC10E5D" w14:textId="5C1F416E"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1" w:type="dxa"/>
          </w:tcPr>
          <w:p w14:paraId="7C50B7C2" w14:textId="03341A8C"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15,422 </w:t>
            </w:r>
          </w:p>
        </w:tc>
        <w:tc>
          <w:tcPr>
            <w:tcW w:w="1440" w:type="dxa"/>
          </w:tcPr>
          <w:p w14:paraId="3FA69399" w14:textId="54BD9204"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(15,422)</w:t>
            </w:r>
          </w:p>
        </w:tc>
        <w:tc>
          <w:tcPr>
            <w:tcW w:w="1547" w:type="dxa"/>
          </w:tcPr>
          <w:p w14:paraId="747933D0" w14:textId="5849CE7C"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68C5AD98" w14:textId="20E82AC9"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r>
      <w:tr w:rsidR="00B04AF3" w:rsidRPr="00AE0231" w14:paraId="2234110A" w14:textId="77777777" w:rsidTr="00291AA7">
        <w:trPr>
          <w:trHeight w:val="377"/>
          <w:tblHeader/>
        </w:trPr>
        <w:tc>
          <w:tcPr>
            <w:tcW w:w="3118" w:type="dxa"/>
            <w:vAlign w:val="bottom"/>
            <w:hideMark/>
          </w:tcPr>
          <w:p w14:paraId="68400928" w14:textId="4AF8C6D9" w:rsidR="00B04AF3" w:rsidRPr="00AE0231" w:rsidRDefault="00B04AF3" w:rsidP="00B04AF3">
            <w:pPr>
              <w:ind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1" w:type="dxa"/>
            <w:hideMark/>
          </w:tcPr>
          <w:p w14:paraId="7BAC2370" w14:textId="6B2A5B05" w:rsidR="00B04AF3" w:rsidRPr="00AE0231" w:rsidRDefault="00B04AF3" w:rsidP="00B04AF3">
            <w:pPr>
              <w:tabs>
                <w:tab w:val="decimal" w:pos="1339"/>
              </w:tabs>
              <w:ind w:right="24"/>
              <w:jc w:val="thaiDistribute"/>
              <w:textAlignment w:val="auto"/>
              <w:rPr>
                <w:rFonts w:ascii="Angsana New" w:hAnsi="Angsana New"/>
                <w:sz w:val="28"/>
                <w:szCs w:val="28"/>
                <w:cs/>
              </w:rPr>
            </w:pPr>
            <w:r w:rsidRPr="00B54830">
              <w:rPr>
                <w:rFonts w:ascii="Angsana New" w:hAnsi="Angsana New"/>
                <w:sz w:val="28"/>
                <w:szCs w:val="28"/>
              </w:rPr>
              <w:t xml:space="preserve"> 671,736 </w:t>
            </w:r>
          </w:p>
        </w:tc>
        <w:tc>
          <w:tcPr>
            <w:tcW w:w="1440" w:type="dxa"/>
            <w:hideMark/>
          </w:tcPr>
          <w:p w14:paraId="15D86CB6" w14:textId="42C420C6"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2ACF40AF" w14:textId="62B55431"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(671,736)</w:t>
            </w:r>
          </w:p>
        </w:tc>
        <w:tc>
          <w:tcPr>
            <w:tcW w:w="1590" w:type="dxa"/>
            <w:hideMark/>
          </w:tcPr>
          <w:p w14:paraId="6BF146BF" w14:textId="7E184FBE"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r>
      <w:tr w:rsidR="00B04AF3" w:rsidRPr="00AE0231" w14:paraId="178C95BF" w14:textId="77777777" w:rsidTr="00291AA7">
        <w:trPr>
          <w:trHeight w:val="377"/>
          <w:tblHeader/>
        </w:trPr>
        <w:tc>
          <w:tcPr>
            <w:tcW w:w="3118" w:type="dxa"/>
            <w:vAlign w:val="bottom"/>
            <w:hideMark/>
          </w:tcPr>
          <w:p w14:paraId="427E65A7" w14:textId="615D1A41" w:rsidR="00B04AF3" w:rsidRPr="00AE0231" w:rsidRDefault="00B04AF3" w:rsidP="00B04AF3">
            <w:pPr>
              <w:ind w:right="-17"/>
              <w:textAlignment w:val="auto"/>
              <w:rPr>
                <w:rFonts w:ascii="Angsana New" w:hAnsi="Angsana New"/>
                <w:sz w:val="28"/>
                <w:szCs w:val="28"/>
                <w:lang w:val="en-GB"/>
              </w:rPr>
            </w:pPr>
            <w:bookmarkStart w:id="3" w:name="_Hlk198171251"/>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bookmarkEnd w:id="3"/>
            <w:r>
              <w:rPr>
                <w:rFonts w:ascii="Angsana New" w:hAnsi="Angsana New"/>
                <w:sz w:val="28"/>
                <w:szCs w:val="28"/>
                <w:lang w:val="en-GB"/>
              </w:rPr>
              <w:t>instruments</w:t>
            </w:r>
          </w:p>
        </w:tc>
        <w:tc>
          <w:tcPr>
            <w:tcW w:w="1351" w:type="dxa"/>
            <w:hideMark/>
          </w:tcPr>
          <w:p w14:paraId="060E9A47" w14:textId="073A6B2A"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440" w:type="dxa"/>
            <w:hideMark/>
          </w:tcPr>
          <w:p w14:paraId="79414AC4" w14:textId="64B77171"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58DE2B27" w14:textId="361C0FD9"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490,745</w:t>
            </w:r>
            <w:r w:rsidRPr="00B54830">
              <w:rPr>
                <w:rFonts w:ascii="Angsana New" w:hAnsi="Angsana New"/>
                <w:sz w:val="28"/>
                <w:szCs w:val="28"/>
              </w:rPr>
              <w:t xml:space="preserve"> </w:t>
            </w:r>
          </w:p>
        </w:tc>
        <w:tc>
          <w:tcPr>
            <w:tcW w:w="1590" w:type="dxa"/>
            <w:hideMark/>
          </w:tcPr>
          <w:p w14:paraId="5E2A4B03" w14:textId="1B180081"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490,745</w:t>
            </w:r>
            <w:r w:rsidRPr="00B54830">
              <w:rPr>
                <w:rFonts w:ascii="Angsana New" w:hAnsi="Angsana New"/>
                <w:sz w:val="28"/>
                <w:szCs w:val="28"/>
              </w:rPr>
              <w:t xml:space="preserve"> </w:t>
            </w:r>
          </w:p>
        </w:tc>
      </w:tr>
      <w:tr w:rsidR="00B04AF3" w:rsidRPr="00AE0231" w14:paraId="008266BA" w14:textId="77777777" w:rsidTr="00291AA7">
        <w:trPr>
          <w:trHeight w:val="377"/>
          <w:tblHeader/>
        </w:trPr>
        <w:tc>
          <w:tcPr>
            <w:tcW w:w="3118" w:type="dxa"/>
            <w:vAlign w:val="bottom"/>
            <w:hideMark/>
          </w:tcPr>
          <w:p w14:paraId="07598A32" w14:textId="285EC166" w:rsidR="00B04AF3" w:rsidRPr="00AE0231" w:rsidRDefault="00B04AF3" w:rsidP="00B04AF3">
            <w:pPr>
              <w:ind w:right="-17"/>
              <w:textAlignment w:val="auto"/>
              <w:rPr>
                <w:rFonts w:ascii="Angsana New" w:hAnsi="Angsana New"/>
                <w:sz w:val="28"/>
                <w:szCs w:val="28"/>
                <w:lang w:val="en-GB"/>
              </w:rPr>
            </w:pPr>
            <w:bookmarkStart w:id="4" w:name="_Hlk198172327"/>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bookmarkEnd w:id="4"/>
            <w:r>
              <w:rPr>
                <w:rFonts w:ascii="Angsana New" w:hAnsi="Angsana New"/>
                <w:sz w:val="28"/>
                <w:szCs w:val="28"/>
                <w:lang w:val="en-GB"/>
              </w:rPr>
              <w:t>instruments</w:t>
            </w:r>
          </w:p>
        </w:tc>
        <w:tc>
          <w:tcPr>
            <w:tcW w:w="1351" w:type="dxa"/>
            <w:hideMark/>
          </w:tcPr>
          <w:p w14:paraId="1117506C" w14:textId="357CBB00" w:rsidR="00B04AF3" w:rsidRPr="00AE0231" w:rsidRDefault="00B04AF3" w:rsidP="00B04AF3">
            <w:pPr>
              <w:tabs>
                <w:tab w:val="decimal" w:pos="1339"/>
              </w:tabs>
              <w:ind w:right="24"/>
              <w:jc w:val="thaiDistribute"/>
              <w:textAlignment w:val="auto"/>
              <w:rPr>
                <w:rFonts w:ascii="Angsana New" w:hAnsi="Angsana New"/>
                <w:sz w:val="28"/>
                <w:szCs w:val="28"/>
                <w:cs/>
              </w:rPr>
            </w:pPr>
            <w:r w:rsidRPr="00B54830">
              <w:rPr>
                <w:rFonts w:ascii="Angsana New" w:hAnsi="Angsana New"/>
                <w:sz w:val="28"/>
                <w:szCs w:val="28"/>
              </w:rPr>
              <w:t xml:space="preserve"> -   </w:t>
            </w:r>
          </w:p>
        </w:tc>
        <w:tc>
          <w:tcPr>
            <w:tcW w:w="1440" w:type="dxa"/>
            <w:hideMark/>
          </w:tcPr>
          <w:p w14:paraId="4674F1D0" w14:textId="71B28147"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hideMark/>
          </w:tcPr>
          <w:p w14:paraId="0F6D8358" w14:textId="3F9F4825"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180,991</w:t>
            </w:r>
            <w:r w:rsidRPr="00B54830">
              <w:rPr>
                <w:rFonts w:ascii="Angsana New" w:hAnsi="Angsana New"/>
                <w:sz w:val="28"/>
                <w:szCs w:val="28"/>
              </w:rPr>
              <w:t xml:space="preserve"> </w:t>
            </w:r>
          </w:p>
        </w:tc>
        <w:tc>
          <w:tcPr>
            <w:tcW w:w="1590" w:type="dxa"/>
            <w:hideMark/>
          </w:tcPr>
          <w:p w14:paraId="77548515" w14:textId="6E160AAF"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180,991</w:t>
            </w:r>
            <w:r w:rsidRPr="00B54830">
              <w:rPr>
                <w:rFonts w:ascii="Angsana New" w:hAnsi="Angsana New"/>
                <w:sz w:val="28"/>
                <w:szCs w:val="28"/>
              </w:rPr>
              <w:t xml:space="preserve"> </w:t>
            </w:r>
          </w:p>
        </w:tc>
      </w:tr>
      <w:tr w:rsidR="00B04AF3" w:rsidRPr="00AE0231" w14:paraId="44BE9DE8" w14:textId="77777777" w:rsidTr="00291AA7">
        <w:trPr>
          <w:trHeight w:val="377"/>
          <w:tblHeader/>
        </w:trPr>
        <w:tc>
          <w:tcPr>
            <w:tcW w:w="3118" w:type="dxa"/>
            <w:vAlign w:val="bottom"/>
            <w:hideMark/>
          </w:tcPr>
          <w:p w14:paraId="25AB96DC" w14:textId="3F686BBD" w:rsidR="00B04AF3" w:rsidRPr="00AE0231" w:rsidRDefault="00B04AF3" w:rsidP="00B04AF3">
            <w:pPr>
              <w:ind w:right="-17"/>
              <w:textAlignment w:val="auto"/>
              <w:rPr>
                <w:rFonts w:ascii="Angsana New" w:hAnsi="Angsana New"/>
                <w:sz w:val="28"/>
                <w:szCs w:val="28"/>
                <w:highlight w:val="yellow"/>
              </w:rPr>
            </w:pPr>
            <w:r w:rsidRPr="00AE0231">
              <w:rPr>
                <w:rFonts w:ascii="Angsana New" w:hAnsi="Angsana New"/>
                <w:sz w:val="28"/>
                <w:szCs w:val="28"/>
                <w:lang w:val="en-GB"/>
              </w:rPr>
              <w:t>Other assets</w:t>
            </w:r>
          </w:p>
        </w:tc>
        <w:tc>
          <w:tcPr>
            <w:tcW w:w="1351" w:type="dxa"/>
            <w:hideMark/>
          </w:tcPr>
          <w:p w14:paraId="42C72C9F" w14:textId="70A24BBC" w:rsidR="00B04AF3" w:rsidRPr="00AE0231" w:rsidRDefault="00B04AF3" w:rsidP="00B04AF3">
            <w:pPr>
              <w:tabs>
                <w:tab w:val="decimal" w:pos="1339"/>
              </w:tabs>
              <w:ind w:right="24"/>
              <w:jc w:val="thaiDistribute"/>
              <w:textAlignment w:val="auto"/>
              <w:rPr>
                <w:rFonts w:ascii="Angsana New" w:hAnsi="Angsana New"/>
                <w:sz w:val="28"/>
                <w:szCs w:val="28"/>
                <w:cs/>
              </w:rPr>
            </w:pPr>
            <w:r w:rsidRPr="00B54830">
              <w:rPr>
                <w:rFonts w:ascii="Angsana New" w:hAnsi="Angsana New"/>
                <w:sz w:val="28"/>
                <w:szCs w:val="28"/>
              </w:rPr>
              <w:t xml:space="preserve"> 15,718 </w:t>
            </w:r>
          </w:p>
        </w:tc>
        <w:tc>
          <w:tcPr>
            <w:tcW w:w="1440" w:type="dxa"/>
            <w:hideMark/>
          </w:tcPr>
          <w:p w14:paraId="6E07A5AA" w14:textId="4C40759F"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(5,471)</w:t>
            </w:r>
          </w:p>
        </w:tc>
        <w:tc>
          <w:tcPr>
            <w:tcW w:w="1547" w:type="dxa"/>
            <w:hideMark/>
          </w:tcPr>
          <w:p w14:paraId="366B6172" w14:textId="2AD3A817"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hideMark/>
          </w:tcPr>
          <w:p w14:paraId="50862176" w14:textId="1528C33B"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10,247 </w:t>
            </w:r>
          </w:p>
        </w:tc>
      </w:tr>
      <w:tr w:rsidR="00D82FA9" w:rsidRPr="00AE0231" w14:paraId="7BC92C12" w14:textId="77777777" w:rsidTr="00291AA7">
        <w:trPr>
          <w:trHeight w:val="377"/>
          <w:tblHeader/>
        </w:trPr>
        <w:tc>
          <w:tcPr>
            <w:tcW w:w="3118" w:type="dxa"/>
            <w:vAlign w:val="bottom"/>
            <w:hideMark/>
          </w:tcPr>
          <w:p w14:paraId="551B2E6A" w14:textId="16E670C3" w:rsidR="00D82FA9" w:rsidRPr="00AE0231" w:rsidRDefault="00D82FA9" w:rsidP="00192101">
            <w:pPr>
              <w:spacing w:before="240"/>
              <w:ind w:right="-17"/>
              <w:textAlignment w:val="auto"/>
              <w:rPr>
                <w:rFonts w:ascii="Angsana New" w:hAnsi="Angsana New"/>
                <w:sz w:val="28"/>
                <w:szCs w:val="28"/>
                <w:cs/>
              </w:rPr>
            </w:pPr>
            <w:r w:rsidRPr="00AE0231">
              <w:rPr>
                <w:rFonts w:ascii="Angsana New" w:hAnsi="Angsana New"/>
                <w:b/>
                <w:bCs/>
                <w:sz w:val="28"/>
                <w:szCs w:val="28"/>
                <w:lang w:val="en-GB"/>
              </w:rPr>
              <w:t>Liabilities</w:t>
            </w:r>
          </w:p>
        </w:tc>
        <w:tc>
          <w:tcPr>
            <w:tcW w:w="1351" w:type="dxa"/>
            <w:hideMark/>
          </w:tcPr>
          <w:p w14:paraId="0ED083F5" w14:textId="2180B15F" w:rsidR="00D82FA9" w:rsidRPr="00AE0231" w:rsidRDefault="00D82FA9" w:rsidP="00192101">
            <w:pPr>
              <w:tabs>
                <w:tab w:val="decimal" w:pos="1339"/>
              </w:tabs>
              <w:spacing w:before="240"/>
              <w:ind w:right="24"/>
              <w:jc w:val="thaiDistribute"/>
              <w:textAlignment w:val="auto"/>
              <w:rPr>
                <w:rFonts w:ascii="Angsana New" w:hAnsi="Angsana New"/>
                <w:sz w:val="28"/>
                <w:szCs w:val="28"/>
                <w:cs/>
              </w:rPr>
            </w:pPr>
          </w:p>
        </w:tc>
        <w:tc>
          <w:tcPr>
            <w:tcW w:w="1440" w:type="dxa"/>
            <w:hideMark/>
          </w:tcPr>
          <w:p w14:paraId="7063139C" w14:textId="61215CC1"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c>
          <w:tcPr>
            <w:tcW w:w="1547" w:type="dxa"/>
            <w:hideMark/>
          </w:tcPr>
          <w:p w14:paraId="23F43E10" w14:textId="57F050BF"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c>
          <w:tcPr>
            <w:tcW w:w="1590" w:type="dxa"/>
            <w:hideMark/>
          </w:tcPr>
          <w:p w14:paraId="6BFD9EFC" w14:textId="39569A29"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r>
      <w:tr w:rsidR="00B04AF3" w:rsidRPr="00AE0231" w14:paraId="67610E3E" w14:textId="77777777" w:rsidTr="00291AA7">
        <w:trPr>
          <w:trHeight w:val="377"/>
          <w:tblHeader/>
        </w:trPr>
        <w:tc>
          <w:tcPr>
            <w:tcW w:w="3118" w:type="dxa"/>
            <w:vAlign w:val="bottom"/>
            <w:hideMark/>
          </w:tcPr>
          <w:p w14:paraId="6FAC988F" w14:textId="1C8598B5" w:rsidR="00B04AF3" w:rsidRPr="00AE0231" w:rsidRDefault="00B04AF3" w:rsidP="00B04AF3">
            <w:pPr>
              <w:ind w:right="-17"/>
              <w:textAlignment w:val="auto"/>
              <w:rPr>
                <w:rFonts w:ascii="Angsana New" w:hAnsi="Angsana New"/>
                <w:sz w:val="28"/>
                <w:szCs w:val="28"/>
              </w:rPr>
            </w:pPr>
            <w:r w:rsidRPr="00AE0231">
              <w:rPr>
                <w:rFonts w:ascii="Angsana New" w:hAnsi="Angsana New"/>
                <w:sz w:val="28"/>
                <w:szCs w:val="28"/>
                <w:lang w:val="en-GB"/>
              </w:rPr>
              <w:t>Insurance contract liabilities</w:t>
            </w:r>
          </w:p>
        </w:tc>
        <w:tc>
          <w:tcPr>
            <w:tcW w:w="1351" w:type="dxa"/>
            <w:hideMark/>
          </w:tcPr>
          <w:p w14:paraId="4B65A70D" w14:textId="2EA906AC" w:rsidR="00B04AF3" w:rsidRPr="00AE0231" w:rsidRDefault="00B04AF3" w:rsidP="00B04AF3">
            <w:pPr>
              <w:tabs>
                <w:tab w:val="decimal" w:pos="1339"/>
              </w:tabs>
              <w:ind w:right="24"/>
              <w:jc w:val="thaiDistribute"/>
              <w:textAlignment w:val="auto"/>
              <w:rPr>
                <w:rFonts w:ascii="Angsana New" w:hAnsi="Angsana New"/>
                <w:sz w:val="28"/>
                <w:szCs w:val="28"/>
                <w:cs/>
              </w:rPr>
            </w:pPr>
            <w:r w:rsidRPr="00B54830">
              <w:rPr>
                <w:rFonts w:ascii="Angsana New" w:hAnsi="Angsana New"/>
                <w:sz w:val="28"/>
                <w:szCs w:val="28"/>
              </w:rPr>
              <w:t xml:space="preserve"> 268,261 </w:t>
            </w:r>
          </w:p>
        </w:tc>
        <w:tc>
          <w:tcPr>
            <w:tcW w:w="1440" w:type="dxa"/>
            <w:hideMark/>
          </w:tcPr>
          <w:p w14:paraId="15C6765E" w14:textId="1561ED3D"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(76,032)</w:t>
            </w:r>
          </w:p>
        </w:tc>
        <w:tc>
          <w:tcPr>
            <w:tcW w:w="1547" w:type="dxa"/>
            <w:hideMark/>
          </w:tcPr>
          <w:p w14:paraId="79B7A30D" w14:textId="1AE2B77B"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hideMark/>
          </w:tcPr>
          <w:p w14:paraId="14F71EB0" w14:textId="1DACFB7D"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192,229 </w:t>
            </w:r>
          </w:p>
        </w:tc>
      </w:tr>
      <w:tr w:rsidR="00B04AF3" w:rsidRPr="00AE0231" w14:paraId="4040CAAC" w14:textId="77777777" w:rsidTr="00291AA7">
        <w:trPr>
          <w:trHeight w:val="377"/>
          <w:tblHeader/>
        </w:trPr>
        <w:tc>
          <w:tcPr>
            <w:tcW w:w="3118" w:type="dxa"/>
            <w:vAlign w:val="bottom"/>
          </w:tcPr>
          <w:p w14:paraId="289A7AED" w14:textId="249DD7D0" w:rsidR="00B04AF3" w:rsidRPr="00D82FA9" w:rsidRDefault="00B04AF3" w:rsidP="00B04AF3">
            <w:pPr>
              <w:ind w:right="-17"/>
              <w:textAlignment w:val="auto"/>
              <w:rPr>
                <w:rFonts w:ascii="Angsana New" w:hAnsi="Angsana New"/>
                <w:sz w:val="28"/>
                <w:szCs w:val="28"/>
              </w:rPr>
            </w:pPr>
            <w:r w:rsidRPr="00D82FA9">
              <w:rPr>
                <w:rFonts w:ascii="Angsana New" w:hAnsi="Angsana New"/>
                <w:sz w:val="28"/>
                <w:szCs w:val="28"/>
              </w:rPr>
              <w:t>Reinsurance contract liabilities</w:t>
            </w:r>
          </w:p>
        </w:tc>
        <w:tc>
          <w:tcPr>
            <w:tcW w:w="1351" w:type="dxa"/>
          </w:tcPr>
          <w:p w14:paraId="496AADEA" w14:textId="6727BDF8"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440" w:type="dxa"/>
          </w:tcPr>
          <w:p w14:paraId="1C9EBF5B" w14:textId="46697ADC"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14,819</w:t>
            </w:r>
          </w:p>
        </w:tc>
        <w:tc>
          <w:tcPr>
            <w:tcW w:w="1547" w:type="dxa"/>
          </w:tcPr>
          <w:p w14:paraId="111FB544" w14:textId="749E0E2F"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0879B5D1" w14:textId="1AA7929D"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14,819</w:t>
            </w:r>
          </w:p>
        </w:tc>
      </w:tr>
      <w:tr w:rsidR="00B04AF3" w:rsidRPr="00AE0231" w14:paraId="4543FAC0" w14:textId="77777777" w:rsidTr="00291AA7">
        <w:trPr>
          <w:trHeight w:val="188"/>
          <w:tblHeader/>
        </w:trPr>
        <w:tc>
          <w:tcPr>
            <w:tcW w:w="3118" w:type="dxa"/>
            <w:vAlign w:val="bottom"/>
          </w:tcPr>
          <w:p w14:paraId="116C453B" w14:textId="3CCD0A54" w:rsidR="00B04AF3" w:rsidRPr="00AE0231" w:rsidRDefault="00B04AF3" w:rsidP="00B04AF3">
            <w:pPr>
              <w:ind w:right="-17"/>
              <w:textAlignment w:val="auto"/>
              <w:rPr>
                <w:rFonts w:ascii="Angsana New" w:hAnsi="Angsana New"/>
                <w:sz w:val="14"/>
                <w:szCs w:val="14"/>
              </w:rPr>
            </w:pPr>
            <w:r w:rsidRPr="00AE0231">
              <w:rPr>
                <w:rFonts w:ascii="Angsana New" w:hAnsi="Angsana New"/>
                <w:sz w:val="28"/>
                <w:szCs w:val="28"/>
                <w:lang w:val="en-GB"/>
              </w:rPr>
              <w:t>Due to reinsurers</w:t>
            </w:r>
          </w:p>
        </w:tc>
        <w:tc>
          <w:tcPr>
            <w:tcW w:w="1351" w:type="dxa"/>
          </w:tcPr>
          <w:p w14:paraId="01A8A0B5" w14:textId="6EECF176" w:rsidR="00B04AF3" w:rsidRPr="00AE0231" w:rsidRDefault="00B04AF3" w:rsidP="00B04AF3">
            <w:pPr>
              <w:tabs>
                <w:tab w:val="decimal" w:pos="1339"/>
              </w:tabs>
              <w:ind w:right="24"/>
              <w:jc w:val="thaiDistribute"/>
              <w:textAlignment w:val="auto"/>
              <w:rPr>
                <w:rFonts w:ascii="Angsana New" w:hAnsi="Angsana New"/>
                <w:sz w:val="14"/>
                <w:szCs w:val="14"/>
                <w:cs/>
              </w:rPr>
            </w:pPr>
            <w:r w:rsidRPr="00B54830">
              <w:rPr>
                <w:rFonts w:ascii="Angsana New" w:hAnsi="Angsana New"/>
                <w:sz w:val="28"/>
                <w:szCs w:val="28"/>
              </w:rPr>
              <w:t xml:space="preserve"> 46,854 </w:t>
            </w:r>
          </w:p>
        </w:tc>
        <w:tc>
          <w:tcPr>
            <w:tcW w:w="1440" w:type="dxa"/>
          </w:tcPr>
          <w:p w14:paraId="3D2A030A" w14:textId="54203E95" w:rsidR="00B04AF3" w:rsidRPr="00AE0231" w:rsidRDefault="00B04AF3" w:rsidP="00B04AF3">
            <w:pPr>
              <w:tabs>
                <w:tab w:val="decimal" w:pos="1339"/>
              </w:tabs>
              <w:ind w:right="24"/>
              <w:jc w:val="thaiDistribute"/>
              <w:textAlignment w:val="auto"/>
              <w:rPr>
                <w:rFonts w:ascii="Angsana New" w:hAnsi="Angsana New"/>
                <w:sz w:val="14"/>
                <w:szCs w:val="14"/>
              </w:rPr>
            </w:pPr>
            <w:r w:rsidRPr="00B54830">
              <w:rPr>
                <w:rFonts w:ascii="Angsana New" w:hAnsi="Angsana New"/>
                <w:sz w:val="28"/>
                <w:szCs w:val="28"/>
              </w:rPr>
              <w:t xml:space="preserve"> (46,854)</w:t>
            </w:r>
          </w:p>
        </w:tc>
        <w:tc>
          <w:tcPr>
            <w:tcW w:w="1547" w:type="dxa"/>
          </w:tcPr>
          <w:p w14:paraId="0FC374D2" w14:textId="5058B940" w:rsidR="00B04AF3" w:rsidRPr="00AE0231" w:rsidRDefault="00B04AF3" w:rsidP="00B04AF3">
            <w:pPr>
              <w:tabs>
                <w:tab w:val="decimal" w:pos="1339"/>
              </w:tabs>
              <w:ind w:right="24"/>
              <w:jc w:val="thaiDistribute"/>
              <w:textAlignment w:val="auto"/>
              <w:rPr>
                <w:rFonts w:ascii="Angsana New" w:hAnsi="Angsana New"/>
                <w:sz w:val="14"/>
                <w:szCs w:val="14"/>
              </w:rPr>
            </w:pPr>
            <w:r w:rsidRPr="00B54830">
              <w:rPr>
                <w:rFonts w:ascii="Angsana New" w:hAnsi="Angsana New"/>
                <w:sz w:val="28"/>
                <w:szCs w:val="28"/>
              </w:rPr>
              <w:t xml:space="preserve"> -   </w:t>
            </w:r>
          </w:p>
        </w:tc>
        <w:tc>
          <w:tcPr>
            <w:tcW w:w="1590" w:type="dxa"/>
          </w:tcPr>
          <w:p w14:paraId="58656797" w14:textId="6726F067" w:rsidR="00B04AF3" w:rsidRPr="00AE0231" w:rsidRDefault="00B04AF3" w:rsidP="00B04AF3">
            <w:pPr>
              <w:tabs>
                <w:tab w:val="decimal" w:pos="1339"/>
              </w:tabs>
              <w:ind w:right="24"/>
              <w:jc w:val="thaiDistribute"/>
              <w:textAlignment w:val="auto"/>
              <w:rPr>
                <w:rFonts w:ascii="Angsana New" w:hAnsi="Angsana New"/>
                <w:sz w:val="14"/>
                <w:szCs w:val="14"/>
              </w:rPr>
            </w:pPr>
            <w:r w:rsidRPr="00B54830">
              <w:rPr>
                <w:rFonts w:ascii="Angsana New" w:hAnsi="Angsana New"/>
                <w:sz w:val="28"/>
                <w:szCs w:val="28"/>
              </w:rPr>
              <w:t xml:space="preserve"> -   </w:t>
            </w:r>
          </w:p>
        </w:tc>
      </w:tr>
      <w:tr w:rsidR="00B04AF3" w:rsidRPr="00AE0231" w14:paraId="2EB80CB1" w14:textId="77777777" w:rsidTr="00291AA7">
        <w:trPr>
          <w:trHeight w:val="188"/>
          <w:tblHeader/>
        </w:trPr>
        <w:tc>
          <w:tcPr>
            <w:tcW w:w="3118" w:type="dxa"/>
            <w:vAlign w:val="bottom"/>
          </w:tcPr>
          <w:p w14:paraId="2F7967DA" w14:textId="6F280794"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1" w:type="dxa"/>
          </w:tcPr>
          <w:p w14:paraId="5F91DD13" w14:textId="7451A682"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9,549</w:t>
            </w:r>
          </w:p>
        </w:tc>
        <w:tc>
          <w:tcPr>
            <w:tcW w:w="1440" w:type="dxa"/>
          </w:tcPr>
          <w:p w14:paraId="79DB1BA8" w14:textId="3B403074" w:rsidR="00B04AF3" w:rsidRPr="00B54830"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9,549</w:t>
            </w:r>
            <w:r>
              <w:rPr>
                <w:rFonts w:ascii="Angsana New" w:hAnsi="Angsana New" w:hint="cs"/>
                <w:sz w:val="28"/>
                <w:szCs w:val="28"/>
                <w:cs/>
              </w:rPr>
              <w:t>)</w:t>
            </w:r>
          </w:p>
        </w:tc>
        <w:tc>
          <w:tcPr>
            <w:tcW w:w="1547" w:type="dxa"/>
          </w:tcPr>
          <w:p w14:paraId="65C1029A" w14:textId="2A1355E0"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388DB07A" w14:textId="16BD42EF" w:rsidR="00B04AF3" w:rsidRPr="00B54830"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r>
      <w:tr w:rsidR="00B04AF3" w:rsidRPr="00AE0231" w14:paraId="61560207" w14:textId="77777777" w:rsidTr="00291AA7">
        <w:trPr>
          <w:trHeight w:val="388"/>
          <w:tblHeader/>
        </w:trPr>
        <w:tc>
          <w:tcPr>
            <w:tcW w:w="3118" w:type="dxa"/>
            <w:vAlign w:val="bottom"/>
            <w:hideMark/>
          </w:tcPr>
          <w:p w14:paraId="5BF76AFE" w14:textId="2A7EAF31" w:rsidR="00B04AF3" w:rsidRPr="00AE0231" w:rsidRDefault="00B04AF3" w:rsidP="00B04AF3">
            <w:pPr>
              <w:ind w:right="-17"/>
              <w:textAlignment w:val="auto"/>
              <w:rPr>
                <w:rFonts w:ascii="Angsana New" w:hAnsi="Angsana New"/>
                <w:b/>
                <w:bCs/>
                <w:sz w:val="28"/>
                <w:szCs w:val="28"/>
              </w:rPr>
            </w:pPr>
            <w:r w:rsidRPr="00AE0231">
              <w:rPr>
                <w:rFonts w:ascii="Angsana New" w:hAnsi="Angsana New"/>
                <w:sz w:val="28"/>
                <w:szCs w:val="28"/>
                <w:lang w:val="en-GB"/>
              </w:rPr>
              <w:t>Other liabilities</w:t>
            </w:r>
            <w:r>
              <w:rPr>
                <w:rFonts w:ascii="Angsana New" w:hAnsi="Angsana New"/>
                <w:sz w:val="28"/>
                <w:szCs w:val="28"/>
                <w:lang w:val="en-GB"/>
              </w:rPr>
              <w:t xml:space="preserve"> – others</w:t>
            </w:r>
          </w:p>
        </w:tc>
        <w:tc>
          <w:tcPr>
            <w:tcW w:w="1351" w:type="dxa"/>
          </w:tcPr>
          <w:p w14:paraId="3DD08AE9" w14:textId="03804C2E" w:rsidR="00B04AF3" w:rsidRPr="00AE0231"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19,933</w:t>
            </w:r>
          </w:p>
        </w:tc>
        <w:tc>
          <w:tcPr>
            <w:tcW w:w="1440" w:type="dxa"/>
          </w:tcPr>
          <w:p w14:paraId="046DD10F" w14:textId="067FDCC4" w:rsidR="00B04AF3" w:rsidRPr="00AE0231"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6,160</w:t>
            </w:r>
            <w:r>
              <w:rPr>
                <w:rFonts w:ascii="Angsana New" w:hAnsi="Angsana New" w:hint="cs"/>
                <w:sz w:val="28"/>
                <w:szCs w:val="28"/>
                <w:cs/>
              </w:rPr>
              <w:t>)</w:t>
            </w:r>
          </w:p>
        </w:tc>
        <w:tc>
          <w:tcPr>
            <w:tcW w:w="1547" w:type="dxa"/>
          </w:tcPr>
          <w:p w14:paraId="03F9D9B6" w14:textId="5E359080" w:rsidR="00B04AF3" w:rsidRPr="00AE0231" w:rsidRDefault="00B04AF3" w:rsidP="00B04AF3">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90" w:type="dxa"/>
          </w:tcPr>
          <w:p w14:paraId="2321C381" w14:textId="2ABDCE1B" w:rsidR="00B04AF3" w:rsidRPr="00AE0231"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13,773</w:t>
            </w:r>
          </w:p>
        </w:tc>
      </w:tr>
      <w:tr w:rsidR="00D82FA9" w:rsidRPr="00AE0231" w14:paraId="0AEB7047" w14:textId="77777777" w:rsidTr="00291AA7">
        <w:trPr>
          <w:trHeight w:val="377"/>
          <w:tblHeader/>
        </w:trPr>
        <w:tc>
          <w:tcPr>
            <w:tcW w:w="3118" w:type="dxa"/>
            <w:vAlign w:val="bottom"/>
            <w:hideMark/>
          </w:tcPr>
          <w:p w14:paraId="2353D209" w14:textId="3EB03241" w:rsidR="00D82FA9" w:rsidRPr="00AE0231" w:rsidRDefault="00D82FA9" w:rsidP="00192101">
            <w:pPr>
              <w:spacing w:before="240"/>
              <w:ind w:left="293" w:right="-17" w:hanging="293"/>
              <w:textAlignment w:val="auto"/>
              <w:rPr>
                <w:rFonts w:ascii="Angsana New" w:hAnsi="Angsana New"/>
                <w:sz w:val="28"/>
                <w:szCs w:val="28"/>
                <w:cs/>
              </w:rPr>
            </w:pPr>
            <w:r w:rsidRPr="00AE0231">
              <w:rPr>
                <w:rFonts w:ascii="Angsana New" w:hAnsi="Angsana New"/>
                <w:b/>
                <w:bCs/>
                <w:sz w:val="28"/>
                <w:szCs w:val="28"/>
                <w:lang w:val="en-GB"/>
              </w:rPr>
              <w:t>Equity</w:t>
            </w:r>
          </w:p>
        </w:tc>
        <w:tc>
          <w:tcPr>
            <w:tcW w:w="1351" w:type="dxa"/>
            <w:hideMark/>
          </w:tcPr>
          <w:p w14:paraId="61AD661B" w14:textId="0884CF3E" w:rsidR="00D82FA9" w:rsidRPr="00AE0231" w:rsidRDefault="00D82FA9" w:rsidP="00192101">
            <w:pPr>
              <w:tabs>
                <w:tab w:val="decimal" w:pos="1339"/>
              </w:tabs>
              <w:spacing w:before="240"/>
              <w:ind w:right="24"/>
              <w:jc w:val="thaiDistribute"/>
              <w:textAlignment w:val="auto"/>
              <w:rPr>
                <w:rFonts w:ascii="Angsana New" w:hAnsi="Angsana New"/>
                <w:sz w:val="28"/>
                <w:szCs w:val="28"/>
                <w:cs/>
              </w:rPr>
            </w:pPr>
          </w:p>
        </w:tc>
        <w:tc>
          <w:tcPr>
            <w:tcW w:w="1440" w:type="dxa"/>
            <w:hideMark/>
          </w:tcPr>
          <w:p w14:paraId="5432F48C" w14:textId="6A0F3904"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c>
          <w:tcPr>
            <w:tcW w:w="1547" w:type="dxa"/>
            <w:hideMark/>
          </w:tcPr>
          <w:p w14:paraId="41DC776D" w14:textId="650B30D5"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c>
          <w:tcPr>
            <w:tcW w:w="1590" w:type="dxa"/>
            <w:hideMark/>
          </w:tcPr>
          <w:p w14:paraId="41DE5EE6" w14:textId="795D482C" w:rsidR="00D82FA9" w:rsidRPr="00AE0231" w:rsidRDefault="00D82FA9" w:rsidP="00192101">
            <w:pPr>
              <w:tabs>
                <w:tab w:val="decimal" w:pos="1339"/>
              </w:tabs>
              <w:spacing w:before="240"/>
              <w:ind w:right="24"/>
              <w:jc w:val="thaiDistribute"/>
              <w:textAlignment w:val="auto"/>
              <w:rPr>
                <w:rFonts w:ascii="Angsana New" w:hAnsi="Angsana New"/>
                <w:sz w:val="28"/>
                <w:szCs w:val="28"/>
              </w:rPr>
            </w:pPr>
          </w:p>
        </w:tc>
      </w:tr>
      <w:tr w:rsidR="00B04AF3" w:rsidRPr="00AE0231" w14:paraId="6499726F" w14:textId="77777777" w:rsidTr="009C159E">
        <w:trPr>
          <w:trHeight w:val="377"/>
          <w:tblHeader/>
        </w:trPr>
        <w:tc>
          <w:tcPr>
            <w:tcW w:w="3118" w:type="dxa"/>
            <w:vAlign w:val="bottom"/>
          </w:tcPr>
          <w:p w14:paraId="053F1BA7" w14:textId="38AC5442" w:rsidR="00B04AF3" w:rsidRPr="00AE0231" w:rsidRDefault="00B04AF3" w:rsidP="00B04AF3">
            <w:pPr>
              <w:ind w:left="293" w:right="-17" w:hanging="293"/>
              <w:textAlignment w:val="auto"/>
              <w:rPr>
                <w:rFonts w:ascii="Angsana New" w:hAnsi="Angsana New"/>
                <w:sz w:val="28"/>
                <w:szCs w:val="28"/>
              </w:rPr>
            </w:pPr>
            <w:r w:rsidRPr="00AE0231">
              <w:rPr>
                <w:rFonts w:ascii="Angsana New" w:hAnsi="Angsana New"/>
                <w:sz w:val="28"/>
                <w:szCs w:val="28"/>
              </w:rPr>
              <w:t>Unappropriated retained earnings</w:t>
            </w:r>
          </w:p>
        </w:tc>
        <w:tc>
          <w:tcPr>
            <w:tcW w:w="1351" w:type="dxa"/>
          </w:tcPr>
          <w:p w14:paraId="6114908F" w14:textId="2F8D84B0" w:rsidR="00B04AF3" w:rsidRPr="00AE0231"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166,278 </w:t>
            </w:r>
          </w:p>
        </w:tc>
        <w:tc>
          <w:tcPr>
            <w:tcW w:w="1440" w:type="dxa"/>
          </w:tcPr>
          <w:p w14:paraId="6CFAB54F" w14:textId="1382EA3B"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36,123 </w:t>
            </w:r>
          </w:p>
        </w:tc>
        <w:tc>
          <w:tcPr>
            <w:tcW w:w="1547" w:type="dxa"/>
          </w:tcPr>
          <w:p w14:paraId="690A7F19" w14:textId="3668F185"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90" w:type="dxa"/>
          </w:tcPr>
          <w:p w14:paraId="52BAD565" w14:textId="539F00FB"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202,401 </w:t>
            </w:r>
          </w:p>
        </w:tc>
      </w:tr>
      <w:tr w:rsidR="00B04AF3" w:rsidRPr="00AE0231" w14:paraId="3611159F" w14:textId="77777777" w:rsidTr="00291AA7">
        <w:trPr>
          <w:trHeight w:val="388"/>
          <w:tblHeader/>
        </w:trPr>
        <w:tc>
          <w:tcPr>
            <w:tcW w:w="3118" w:type="dxa"/>
            <w:vAlign w:val="bottom"/>
            <w:hideMark/>
          </w:tcPr>
          <w:p w14:paraId="6DC7F7FE" w14:textId="5D579630" w:rsidR="00B04AF3" w:rsidRPr="00AE0231" w:rsidRDefault="00B04AF3" w:rsidP="00B04AF3">
            <w:pPr>
              <w:ind w:left="293" w:right="-17" w:hanging="293"/>
              <w:textAlignment w:val="auto"/>
              <w:rPr>
                <w:rFonts w:ascii="Angsana New" w:hAnsi="Angsana New"/>
                <w:sz w:val="28"/>
                <w:szCs w:val="28"/>
              </w:rPr>
            </w:pPr>
            <w:r w:rsidRPr="00AE0231">
              <w:rPr>
                <w:rFonts w:ascii="Angsana New" w:hAnsi="Angsana New"/>
                <w:sz w:val="28"/>
                <w:szCs w:val="28"/>
                <w:lang w:val="en-GB"/>
              </w:rPr>
              <w:t>Other components of equity - net</w:t>
            </w:r>
          </w:p>
        </w:tc>
        <w:tc>
          <w:tcPr>
            <w:tcW w:w="1351" w:type="dxa"/>
            <w:hideMark/>
          </w:tcPr>
          <w:p w14:paraId="2B81CC27" w14:textId="056DECA6" w:rsidR="00B04AF3" w:rsidRPr="00AE0231"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6,115 </w:t>
            </w:r>
          </w:p>
        </w:tc>
        <w:tc>
          <w:tcPr>
            <w:tcW w:w="1440" w:type="dxa"/>
            <w:hideMark/>
          </w:tcPr>
          <w:p w14:paraId="2D81B7D4" w14:textId="09364874"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10 </w:t>
            </w:r>
          </w:p>
        </w:tc>
        <w:tc>
          <w:tcPr>
            <w:tcW w:w="1547" w:type="dxa"/>
            <w:hideMark/>
          </w:tcPr>
          <w:p w14:paraId="64761AAD" w14:textId="74441911"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90" w:type="dxa"/>
            <w:hideMark/>
          </w:tcPr>
          <w:p w14:paraId="21EA56CF" w14:textId="72BE4E35" w:rsidR="00B04AF3" w:rsidRPr="00AE0231"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6,125 </w:t>
            </w:r>
          </w:p>
        </w:tc>
      </w:tr>
      <w:tr w:rsidR="00D82FA9" w:rsidRPr="00AE0231" w14:paraId="5042AEEE" w14:textId="77777777" w:rsidTr="00D82FA9">
        <w:trPr>
          <w:trHeight w:val="210"/>
          <w:tblHeader/>
        </w:trPr>
        <w:tc>
          <w:tcPr>
            <w:tcW w:w="3118" w:type="dxa"/>
            <w:vAlign w:val="bottom"/>
          </w:tcPr>
          <w:p w14:paraId="4877471C" w14:textId="62A13C70" w:rsidR="00D82FA9" w:rsidRPr="00AE0231" w:rsidRDefault="00D82FA9" w:rsidP="00AE0231">
            <w:pPr>
              <w:ind w:left="293" w:right="-17" w:hanging="293"/>
              <w:textAlignment w:val="auto"/>
              <w:rPr>
                <w:rFonts w:ascii="Angsana New" w:hAnsi="Angsana New"/>
                <w:sz w:val="16"/>
                <w:szCs w:val="16"/>
              </w:rPr>
            </w:pPr>
          </w:p>
        </w:tc>
        <w:tc>
          <w:tcPr>
            <w:tcW w:w="1351" w:type="dxa"/>
            <w:vAlign w:val="bottom"/>
          </w:tcPr>
          <w:p w14:paraId="22EFC88D" w14:textId="77777777" w:rsidR="00D82FA9" w:rsidRPr="00AE0231" w:rsidRDefault="00D82FA9" w:rsidP="00AE0231">
            <w:pPr>
              <w:tabs>
                <w:tab w:val="decimal" w:pos="1339"/>
              </w:tabs>
              <w:ind w:right="24"/>
              <w:jc w:val="thaiDistribute"/>
              <w:textAlignment w:val="auto"/>
              <w:rPr>
                <w:rFonts w:ascii="Angsana New" w:hAnsi="Angsana New"/>
                <w:sz w:val="16"/>
                <w:szCs w:val="16"/>
                <w:cs/>
              </w:rPr>
            </w:pPr>
          </w:p>
        </w:tc>
        <w:tc>
          <w:tcPr>
            <w:tcW w:w="1440" w:type="dxa"/>
            <w:vAlign w:val="bottom"/>
          </w:tcPr>
          <w:p w14:paraId="63ED98B8" w14:textId="77777777" w:rsidR="00D82FA9" w:rsidRPr="00AE0231" w:rsidRDefault="00D82FA9" w:rsidP="00AE0231">
            <w:pPr>
              <w:tabs>
                <w:tab w:val="decimal" w:pos="1339"/>
              </w:tabs>
              <w:ind w:right="24"/>
              <w:jc w:val="thaiDistribute"/>
              <w:textAlignment w:val="auto"/>
              <w:rPr>
                <w:rFonts w:ascii="Angsana New" w:hAnsi="Angsana New"/>
                <w:sz w:val="16"/>
                <w:szCs w:val="16"/>
              </w:rPr>
            </w:pPr>
          </w:p>
        </w:tc>
        <w:tc>
          <w:tcPr>
            <w:tcW w:w="1547" w:type="dxa"/>
            <w:vAlign w:val="bottom"/>
          </w:tcPr>
          <w:p w14:paraId="2D08C055" w14:textId="77777777" w:rsidR="00D82FA9" w:rsidRPr="00AE0231" w:rsidRDefault="00D82FA9" w:rsidP="00AE0231">
            <w:pPr>
              <w:tabs>
                <w:tab w:val="decimal" w:pos="1339"/>
              </w:tabs>
              <w:ind w:right="24"/>
              <w:jc w:val="thaiDistribute"/>
              <w:textAlignment w:val="auto"/>
              <w:rPr>
                <w:rFonts w:ascii="Angsana New" w:hAnsi="Angsana New"/>
                <w:sz w:val="16"/>
                <w:szCs w:val="16"/>
              </w:rPr>
            </w:pPr>
          </w:p>
        </w:tc>
        <w:tc>
          <w:tcPr>
            <w:tcW w:w="1590" w:type="dxa"/>
            <w:vAlign w:val="bottom"/>
          </w:tcPr>
          <w:p w14:paraId="43C74F86" w14:textId="77777777" w:rsidR="00D82FA9" w:rsidRPr="00AE0231" w:rsidRDefault="00D82FA9" w:rsidP="00AE0231">
            <w:pPr>
              <w:tabs>
                <w:tab w:val="decimal" w:pos="1339"/>
              </w:tabs>
              <w:ind w:right="24"/>
              <w:jc w:val="thaiDistribute"/>
              <w:textAlignment w:val="auto"/>
              <w:rPr>
                <w:rFonts w:ascii="Angsana New" w:hAnsi="Angsana New"/>
                <w:sz w:val="16"/>
                <w:szCs w:val="16"/>
              </w:rPr>
            </w:pPr>
          </w:p>
        </w:tc>
      </w:tr>
      <w:tr w:rsidR="00D82FA9" w:rsidRPr="00AE0231" w14:paraId="1B2C39E3" w14:textId="77777777" w:rsidTr="00D82FA9">
        <w:trPr>
          <w:trHeight w:val="388"/>
          <w:tblHeader/>
        </w:trPr>
        <w:tc>
          <w:tcPr>
            <w:tcW w:w="3118" w:type="dxa"/>
            <w:vAlign w:val="bottom"/>
          </w:tcPr>
          <w:p w14:paraId="293DC5D7" w14:textId="70134D0E" w:rsidR="00D82FA9" w:rsidRPr="00AE0231" w:rsidRDefault="00D82FA9" w:rsidP="009C159E">
            <w:pPr>
              <w:ind w:left="293" w:right="-17" w:hanging="293"/>
              <w:textAlignment w:val="auto"/>
              <w:rPr>
                <w:rFonts w:ascii="Angsana New" w:hAnsi="Angsana New"/>
                <w:sz w:val="28"/>
                <w:szCs w:val="28"/>
              </w:rPr>
            </w:pPr>
          </w:p>
        </w:tc>
        <w:tc>
          <w:tcPr>
            <w:tcW w:w="1351" w:type="dxa"/>
          </w:tcPr>
          <w:p w14:paraId="41DB99BB" w14:textId="5B51E6E2"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20A55F7F" w14:textId="2B6EF8F7"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47" w:type="dxa"/>
          </w:tcPr>
          <w:p w14:paraId="034D4656" w14:textId="2AA58869"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90" w:type="dxa"/>
          </w:tcPr>
          <w:p w14:paraId="468FF163" w14:textId="4506A2EF" w:rsidR="00D82FA9" w:rsidRPr="00AE0231" w:rsidRDefault="00D82FA9" w:rsidP="009C159E">
            <w:pPr>
              <w:tabs>
                <w:tab w:val="decimal" w:pos="1339"/>
              </w:tabs>
              <w:ind w:right="24"/>
              <w:jc w:val="thaiDistribute"/>
              <w:textAlignment w:val="auto"/>
              <w:rPr>
                <w:rFonts w:ascii="Angsana New" w:hAnsi="Angsana New"/>
                <w:sz w:val="28"/>
                <w:szCs w:val="28"/>
              </w:rPr>
            </w:pPr>
          </w:p>
        </w:tc>
      </w:tr>
      <w:tr w:rsidR="00D82FA9" w:rsidRPr="00AE0231" w14:paraId="160E2E7D" w14:textId="77777777" w:rsidTr="00D82FA9">
        <w:trPr>
          <w:trHeight w:val="377"/>
          <w:tblHeader/>
        </w:trPr>
        <w:tc>
          <w:tcPr>
            <w:tcW w:w="3118" w:type="dxa"/>
            <w:vAlign w:val="bottom"/>
          </w:tcPr>
          <w:p w14:paraId="0AB5788F" w14:textId="629DD56E" w:rsidR="00D82FA9" w:rsidRPr="00AE0231" w:rsidRDefault="00D82FA9" w:rsidP="009C159E">
            <w:pPr>
              <w:ind w:left="293" w:right="-17" w:hanging="293"/>
              <w:textAlignment w:val="auto"/>
              <w:rPr>
                <w:rFonts w:ascii="Angsana New" w:hAnsi="Angsana New"/>
                <w:sz w:val="28"/>
                <w:szCs w:val="28"/>
              </w:rPr>
            </w:pPr>
          </w:p>
        </w:tc>
        <w:tc>
          <w:tcPr>
            <w:tcW w:w="1351" w:type="dxa"/>
          </w:tcPr>
          <w:p w14:paraId="6EDEB72D" w14:textId="13CAB566"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71262026" w14:textId="40298471"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47" w:type="dxa"/>
          </w:tcPr>
          <w:p w14:paraId="5EAC33BC" w14:textId="5F89AFC8"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90" w:type="dxa"/>
          </w:tcPr>
          <w:p w14:paraId="0F499CB9" w14:textId="2F8013F0" w:rsidR="00D82FA9" w:rsidRPr="00AE0231" w:rsidRDefault="00D82FA9" w:rsidP="009C159E">
            <w:pPr>
              <w:tabs>
                <w:tab w:val="decimal" w:pos="1339"/>
              </w:tabs>
              <w:ind w:right="24"/>
              <w:jc w:val="thaiDistribute"/>
              <w:textAlignment w:val="auto"/>
              <w:rPr>
                <w:rFonts w:ascii="Angsana New" w:hAnsi="Angsana New"/>
                <w:sz w:val="28"/>
                <w:szCs w:val="28"/>
              </w:rPr>
            </w:pPr>
          </w:p>
        </w:tc>
      </w:tr>
      <w:tr w:rsidR="00D82FA9" w:rsidRPr="00AE0231" w14:paraId="76C30E48" w14:textId="77777777" w:rsidTr="00D82FA9">
        <w:trPr>
          <w:trHeight w:val="377"/>
          <w:tblHeader/>
        </w:trPr>
        <w:tc>
          <w:tcPr>
            <w:tcW w:w="3118" w:type="dxa"/>
            <w:vAlign w:val="bottom"/>
          </w:tcPr>
          <w:p w14:paraId="391A3D9D" w14:textId="1F6D2D05" w:rsidR="00D82FA9" w:rsidRPr="00AE0231" w:rsidRDefault="00D82FA9" w:rsidP="00AE0231">
            <w:pPr>
              <w:ind w:left="293" w:right="-17" w:hanging="293"/>
              <w:textAlignment w:val="auto"/>
              <w:rPr>
                <w:rFonts w:ascii="Angsana New" w:hAnsi="Angsana New"/>
                <w:sz w:val="28"/>
                <w:szCs w:val="28"/>
              </w:rPr>
            </w:pPr>
          </w:p>
        </w:tc>
        <w:tc>
          <w:tcPr>
            <w:tcW w:w="1351" w:type="dxa"/>
            <w:vAlign w:val="bottom"/>
          </w:tcPr>
          <w:p w14:paraId="3EBA7F76" w14:textId="4B4133CD" w:rsidR="00D82FA9" w:rsidRPr="00AE0231" w:rsidRDefault="00D82FA9" w:rsidP="00AE0231">
            <w:pPr>
              <w:tabs>
                <w:tab w:val="decimal" w:pos="1339"/>
              </w:tabs>
              <w:ind w:right="24"/>
              <w:jc w:val="right"/>
              <w:textAlignment w:val="auto"/>
              <w:rPr>
                <w:rFonts w:ascii="Angsana New" w:hAnsi="Angsana New"/>
                <w:sz w:val="28"/>
                <w:szCs w:val="28"/>
                <w:cs/>
              </w:rPr>
            </w:pPr>
          </w:p>
        </w:tc>
        <w:tc>
          <w:tcPr>
            <w:tcW w:w="1440" w:type="dxa"/>
            <w:vAlign w:val="bottom"/>
          </w:tcPr>
          <w:p w14:paraId="13B89A07" w14:textId="3FEB91B2" w:rsidR="00D82FA9" w:rsidRPr="00AE0231" w:rsidRDefault="00D82FA9" w:rsidP="00AE0231">
            <w:pPr>
              <w:tabs>
                <w:tab w:val="decimal" w:pos="1339"/>
              </w:tabs>
              <w:ind w:right="24"/>
              <w:jc w:val="right"/>
              <w:textAlignment w:val="auto"/>
              <w:rPr>
                <w:rFonts w:ascii="Angsana New" w:hAnsi="Angsana New"/>
                <w:sz w:val="28"/>
                <w:szCs w:val="28"/>
              </w:rPr>
            </w:pPr>
          </w:p>
        </w:tc>
        <w:tc>
          <w:tcPr>
            <w:tcW w:w="1547" w:type="dxa"/>
            <w:vAlign w:val="bottom"/>
          </w:tcPr>
          <w:p w14:paraId="2BF9AEF3" w14:textId="2BDC5D14" w:rsidR="00D82FA9" w:rsidRPr="00AE0231" w:rsidRDefault="00D82FA9" w:rsidP="00AE0231">
            <w:pPr>
              <w:tabs>
                <w:tab w:val="decimal" w:pos="1339"/>
              </w:tabs>
              <w:ind w:right="24"/>
              <w:jc w:val="right"/>
              <w:textAlignment w:val="auto"/>
              <w:rPr>
                <w:rFonts w:ascii="Angsana New" w:hAnsi="Angsana New"/>
                <w:sz w:val="28"/>
                <w:szCs w:val="28"/>
              </w:rPr>
            </w:pPr>
          </w:p>
        </w:tc>
        <w:tc>
          <w:tcPr>
            <w:tcW w:w="1590" w:type="dxa"/>
            <w:vAlign w:val="bottom"/>
          </w:tcPr>
          <w:p w14:paraId="24B960CB" w14:textId="3E7BBBB1" w:rsidR="00D82FA9" w:rsidRPr="00AE0231" w:rsidRDefault="00D82FA9" w:rsidP="00AE0231">
            <w:pPr>
              <w:tabs>
                <w:tab w:val="decimal" w:pos="1339"/>
              </w:tabs>
              <w:ind w:right="24"/>
              <w:jc w:val="right"/>
              <w:textAlignment w:val="auto"/>
              <w:rPr>
                <w:rFonts w:ascii="Angsana New" w:hAnsi="Angsana New"/>
                <w:sz w:val="28"/>
                <w:szCs w:val="28"/>
              </w:rPr>
            </w:pPr>
          </w:p>
        </w:tc>
      </w:tr>
    </w:tbl>
    <w:p w14:paraId="533C6990"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60EFAD67"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2C08D98F" w14:textId="77777777" w:rsidR="00C339E2"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tbl>
      <w:tblPr>
        <w:tblW w:w="8802" w:type="dxa"/>
        <w:tblInd w:w="558" w:type="dxa"/>
        <w:tblLayout w:type="fixed"/>
        <w:tblLook w:val="04A0" w:firstRow="1" w:lastRow="0" w:firstColumn="1" w:lastColumn="0" w:noHBand="0" w:noVBand="1"/>
      </w:tblPr>
      <w:tblGrid>
        <w:gridCol w:w="2862"/>
        <w:gridCol w:w="1350"/>
        <w:gridCol w:w="1440"/>
        <w:gridCol w:w="1572"/>
        <w:gridCol w:w="1578"/>
      </w:tblGrid>
      <w:tr w:rsidR="00C339E2" w:rsidRPr="00C339E2" w14:paraId="2C13C121" w14:textId="77777777" w:rsidTr="005373D2">
        <w:trPr>
          <w:tblHeader/>
        </w:trPr>
        <w:tc>
          <w:tcPr>
            <w:tcW w:w="2862" w:type="dxa"/>
            <w:vAlign w:val="bottom"/>
          </w:tcPr>
          <w:p w14:paraId="284FB767" w14:textId="77777777" w:rsidR="00C339E2" w:rsidRPr="00C339E2" w:rsidRDefault="00C339E2" w:rsidP="00C339E2">
            <w:pPr>
              <w:ind w:right="-17"/>
              <w:jc w:val="center"/>
              <w:textAlignment w:val="auto"/>
              <w:rPr>
                <w:rFonts w:ascii="Angsana New" w:hAnsi="Angsana New"/>
                <w:sz w:val="28"/>
                <w:szCs w:val="28"/>
              </w:rPr>
            </w:pPr>
          </w:p>
        </w:tc>
        <w:tc>
          <w:tcPr>
            <w:tcW w:w="5940" w:type="dxa"/>
            <w:gridSpan w:val="4"/>
            <w:vAlign w:val="bottom"/>
            <w:hideMark/>
          </w:tcPr>
          <w:p w14:paraId="153BA41E" w14:textId="3567E776" w:rsidR="00C339E2" w:rsidRPr="00C339E2" w:rsidRDefault="00C339E2" w:rsidP="00C339E2">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Thousand Baht</w:t>
            </w:r>
          </w:p>
        </w:tc>
      </w:tr>
      <w:tr w:rsidR="00C339E2" w:rsidRPr="00C339E2" w14:paraId="3FCD2D48" w14:textId="77777777" w:rsidTr="005373D2">
        <w:trPr>
          <w:tblHeader/>
        </w:trPr>
        <w:tc>
          <w:tcPr>
            <w:tcW w:w="2862" w:type="dxa"/>
            <w:vAlign w:val="bottom"/>
          </w:tcPr>
          <w:p w14:paraId="0CE4EB9A" w14:textId="77777777" w:rsidR="00C339E2" w:rsidRPr="00C339E2" w:rsidRDefault="00C339E2" w:rsidP="00C339E2">
            <w:pPr>
              <w:ind w:right="-17"/>
              <w:jc w:val="center"/>
              <w:textAlignment w:val="auto"/>
              <w:rPr>
                <w:rFonts w:ascii="Angsana New" w:hAnsi="Angsana New"/>
                <w:sz w:val="28"/>
                <w:szCs w:val="28"/>
                <w:cs/>
              </w:rPr>
            </w:pPr>
          </w:p>
        </w:tc>
        <w:tc>
          <w:tcPr>
            <w:tcW w:w="5940" w:type="dxa"/>
            <w:gridSpan w:val="4"/>
            <w:vAlign w:val="bottom"/>
            <w:hideMark/>
          </w:tcPr>
          <w:p w14:paraId="452F39E7" w14:textId="753508D4" w:rsidR="00C339E2" w:rsidRPr="00C339E2" w:rsidRDefault="00C339E2" w:rsidP="00C339E2">
            <w:pPr>
              <w:pBdr>
                <w:bottom w:val="single" w:sz="4" w:space="1" w:color="auto"/>
              </w:pBdr>
              <w:jc w:val="center"/>
              <w:textAlignment w:val="auto"/>
              <w:rPr>
                <w:rFonts w:ascii="Angsana New" w:hAnsi="Angsana New"/>
                <w:sz w:val="28"/>
                <w:szCs w:val="28"/>
              </w:rPr>
            </w:pPr>
            <w:r>
              <w:rPr>
                <w:rFonts w:ascii="Angsana New" w:hAnsi="Angsana New"/>
                <w:sz w:val="28"/>
                <w:szCs w:val="28"/>
              </w:rPr>
              <w:t>31 December 2024</w:t>
            </w:r>
          </w:p>
        </w:tc>
      </w:tr>
      <w:tr w:rsidR="00291AA7" w:rsidRPr="00C339E2" w14:paraId="519B0803" w14:textId="77777777" w:rsidTr="005373D2">
        <w:trPr>
          <w:tblHeader/>
        </w:trPr>
        <w:tc>
          <w:tcPr>
            <w:tcW w:w="2862" w:type="dxa"/>
            <w:vAlign w:val="bottom"/>
          </w:tcPr>
          <w:p w14:paraId="3D4EFF3E" w14:textId="77777777" w:rsidR="00291AA7" w:rsidRPr="00C339E2" w:rsidRDefault="00291AA7" w:rsidP="00291AA7">
            <w:pPr>
              <w:ind w:right="-17"/>
              <w:jc w:val="center"/>
              <w:textAlignment w:val="auto"/>
              <w:rPr>
                <w:rFonts w:ascii="Angsana New" w:hAnsi="Angsana New"/>
                <w:sz w:val="28"/>
                <w:szCs w:val="28"/>
                <w:cs/>
              </w:rPr>
            </w:pPr>
          </w:p>
        </w:tc>
        <w:tc>
          <w:tcPr>
            <w:tcW w:w="1350" w:type="dxa"/>
            <w:vAlign w:val="bottom"/>
            <w:hideMark/>
          </w:tcPr>
          <w:p w14:paraId="1AA2D06E" w14:textId="628796EB"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As previously reported</w:t>
            </w:r>
          </w:p>
        </w:tc>
        <w:tc>
          <w:tcPr>
            <w:tcW w:w="1440" w:type="dxa"/>
            <w:vAlign w:val="bottom"/>
            <w:hideMark/>
          </w:tcPr>
          <w:p w14:paraId="7322DCCE" w14:textId="0A93D505"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Adjustments</w:t>
            </w:r>
          </w:p>
        </w:tc>
        <w:tc>
          <w:tcPr>
            <w:tcW w:w="1572" w:type="dxa"/>
            <w:vAlign w:val="bottom"/>
            <w:hideMark/>
          </w:tcPr>
          <w:p w14:paraId="1B7DCAAB" w14:textId="5A5D1DD2"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Reclassifications</w:t>
            </w:r>
          </w:p>
        </w:tc>
        <w:tc>
          <w:tcPr>
            <w:tcW w:w="1578" w:type="dxa"/>
            <w:vAlign w:val="bottom"/>
            <w:hideMark/>
          </w:tcPr>
          <w:p w14:paraId="43D4B11A" w14:textId="45EBFD99" w:rsidR="00291AA7" w:rsidRPr="00C339E2" w:rsidRDefault="00291AA7" w:rsidP="00902F7C">
            <w:pPr>
              <w:pBdr>
                <w:bottom w:val="single" w:sz="4" w:space="1" w:color="auto"/>
              </w:pBdr>
              <w:ind w:left="-60"/>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 xml:space="preserve">ed </w:t>
            </w:r>
            <w:r w:rsidRPr="00AE0231">
              <w:rPr>
                <w:rFonts w:ascii="Angsana New" w:hAnsi="Angsana New"/>
                <w:sz w:val="28"/>
                <w:szCs w:val="28"/>
              </w:rPr>
              <w:t>and reclassifi</w:t>
            </w:r>
            <w:r>
              <w:rPr>
                <w:rFonts w:ascii="Angsana New" w:hAnsi="Angsana New"/>
                <w:sz w:val="28"/>
                <w:szCs w:val="28"/>
              </w:rPr>
              <w:t>cations</w:t>
            </w:r>
          </w:p>
        </w:tc>
      </w:tr>
      <w:tr w:rsidR="00C339E2" w:rsidRPr="00C339E2" w14:paraId="037535C8" w14:textId="77777777" w:rsidTr="005373D2">
        <w:trPr>
          <w:tblHeader/>
        </w:trPr>
        <w:tc>
          <w:tcPr>
            <w:tcW w:w="2862" w:type="dxa"/>
            <w:vAlign w:val="bottom"/>
            <w:hideMark/>
          </w:tcPr>
          <w:p w14:paraId="6A6C836C" w14:textId="11943F16" w:rsidR="00C339E2" w:rsidRPr="00C339E2" w:rsidRDefault="00C339E2" w:rsidP="00C339E2">
            <w:pPr>
              <w:ind w:right="-17"/>
              <w:textAlignment w:val="auto"/>
              <w:rPr>
                <w:rFonts w:ascii="Angsana New" w:hAnsi="Angsana New"/>
                <w:b/>
                <w:bCs/>
                <w:sz w:val="28"/>
                <w:szCs w:val="28"/>
              </w:rPr>
            </w:pPr>
            <w:r w:rsidRPr="00C339E2">
              <w:rPr>
                <w:rFonts w:ascii="Angsana New" w:hAnsi="Angsana New"/>
                <w:b/>
                <w:bCs/>
                <w:sz w:val="28"/>
                <w:szCs w:val="28"/>
              </w:rPr>
              <w:t>Statement of financial position</w:t>
            </w:r>
          </w:p>
        </w:tc>
        <w:tc>
          <w:tcPr>
            <w:tcW w:w="1350" w:type="dxa"/>
          </w:tcPr>
          <w:p w14:paraId="5FFAA577"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2DAAC144"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72" w:type="dxa"/>
          </w:tcPr>
          <w:p w14:paraId="0AC50AEC"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78" w:type="dxa"/>
          </w:tcPr>
          <w:p w14:paraId="4440C292" w14:textId="77777777" w:rsidR="00C339E2" w:rsidRPr="00C339E2" w:rsidRDefault="00C339E2" w:rsidP="00C339E2">
            <w:pPr>
              <w:tabs>
                <w:tab w:val="decimal" w:pos="1339"/>
              </w:tabs>
              <w:ind w:right="24"/>
              <w:jc w:val="thaiDistribute"/>
              <w:textAlignment w:val="auto"/>
              <w:rPr>
                <w:rFonts w:ascii="Angsana New" w:hAnsi="Angsana New"/>
                <w:sz w:val="28"/>
                <w:szCs w:val="28"/>
                <w:cs/>
              </w:rPr>
            </w:pPr>
          </w:p>
        </w:tc>
      </w:tr>
      <w:tr w:rsidR="00C339E2" w:rsidRPr="00C339E2" w14:paraId="22B802FB" w14:textId="77777777" w:rsidTr="005373D2">
        <w:trPr>
          <w:tblHeader/>
        </w:trPr>
        <w:tc>
          <w:tcPr>
            <w:tcW w:w="2862" w:type="dxa"/>
            <w:vAlign w:val="bottom"/>
          </w:tcPr>
          <w:p w14:paraId="75E088A4" w14:textId="484AE4CF" w:rsidR="00C339E2" w:rsidRPr="00C339E2" w:rsidRDefault="00C339E2" w:rsidP="00C339E2">
            <w:pPr>
              <w:ind w:right="-17"/>
              <w:textAlignment w:val="auto"/>
              <w:rPr>
                <w:rFonts w:ascii="Angsana New" w:hAnsi="Angsana New"/>
                <w:sz w:val="28"/>
                <w:szCs w:val="28"/>
                <w:cs/>
              </w:rPr>
            </w:pPr>
            <w:r w:rsidRPr="00C339E2">
              <w:rPr>
                <w:rFonts w:ascii="Angsana New" w:hAnsi="Angsana New"/>
                <w:b/>
                <w:bCs/>
                <w:sz w:val="28"/>
                <w:szCs w:val="28"/>
              </w:rPr>
              <w:t>Assets</w:t>
            </w:r>
          </w:p>
        </w:tc>
        <w:tc>
          <w:tcPr>
            <w:tcW w:w="1350" w:type="dxa"/>
          </w:tcPr>
          <w:p w14:paraId="41E6EDC5"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533C7183"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72" w:type="dxa"/>
          </w:tcPr>
          <w:p w14:paraId="50DB8B5A"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78" w:type="dxa"/>
          </w:tcPr>
          <w:p w14:paraId="117DD098"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r>
      <w:tr w:rsidR="00B04AF3" w:rsidRPr="00C339E2" w14:paraId="471A0412" w14:textId="77777777" w:rsidTr="005373D2">
        <w:trPr>
          <w:tblHeader/>
        </w:trPr>
        <w:tc>
          <w:tcPr>
            <w:tcW w:w="2862" w:type="dxa"/>
            <w:vAlign w:val="bottom"/>
            <w:hideMark/>
          </w:tcPr>
          <w:p w14:paraId="429CEBDC" w14:textId="33F190BB" w:rsidR="00B04AF3" w:rsidRPr="00C339E2" w:rsidRDefault="00B04AF3" w:rsidP="00B04AF3">
            <w:pPr>
              <w:ind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0" w:type="dxa"/>
          </w:tcPr>
          <w:p w14:paraId="1911253A" w14:textId="726AED29"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33,600 </w:t>
            </w:r>
          </w:p>
        </w:tc>
        <w:tc>
          <w:tcPr>
            <w:tcW w:w="1440" w:type="dxa"/>
          </w:tcPr>
          <w:p w14:paraId="41CDCE6E" w14:textId="6161E2FC"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(33,600)</w:t>
            </w:r>
          </w:p>
        </w:tc>
        <w:tc>
          <w:tcPr>
            <w:tcW w:w="1572" w:type="dxa"/>
          </w:tcPr>
          <w:p w14:paraId="0F7519D2" w14:textId="590AF0EB" w:rsidR="00B04AF3" w:rsidRPr="00C339E2"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1A6C482F" w14:textId="2C672B51" w:rsidR="00B04AF3" w:rsidRPr="00C339E2"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A3AF93A" w14:textId="77777777" w:rsidTr="005373D2">
        <w:trPr>
          <w:tblHeader/>
        </w:trPr>
        <w:tc>
          <w:tcPr>
            <w:tcW w:w="2862" w:type="dxa"/>
            <w:vAlign w:val="bottom"/>
          </w:tcPr>
          <w:p w14:paraId="2C8B197B" w14:textId="4D7E1DE2"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0" w:type="dxa"/>
          </w:tcPr>
          <w:p w14:paraId="6F5D5787" w14:textId="44703A46"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440" w:type="dxa"/>
          </w:tcPr>
          <w:p w14:paraId="6AF3B9B2" w14:textId="45AD9646"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29,070</w:t>
            </w:r>
          </w:p>
        </w:tc>
        <w:tc>
          <w:tcPr>
            <w:tcW w:w="1572" w:type="dxa"/>
          </w:tcPr>
          <w:p w14:paraId="2327D1FC" w14:textId="30F78491" w:rsidR="00B04AF3" w:rsidRPr="003149C3"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49AF6ED0" w14:textId="41ACD60F"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29,070 </w:t>
            </w:r>
          </w:p>
        </w:tc>
      </w:tr>
      <w:tr w:rsidR="00B04AF3" w:rsidRPr="00C339E2" w14:paraId="24EA4E26" w14:textId="77777777" w:rsidTr="005373D2">
        <w:trPr>
          <w:tblHeader/>
        </w:trPr>
        <w:tc>
          <w:tcPr>
            <w:tcW w:w="2862" w:type="dxa"/>
            <w:vAlign w:val="bottom"/>
          </w:tcPr>
          <w:p w14:paraId="2AE7C719" w14:textId="0FF42446"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0" w:type="dxa"/>
          </w:tcPr>
          <w:p w14:paraId="18CDE20D" w14:textId="01C28625"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60,658</w:t>
            </w:r>
          </w:p>
        </w:tc>
        <w:tc>
          <w:tcPr>
            <w:tcW w:w="1440" w:type="dxa"/>
          </w:tcPr>
          <w:p w14:paraId="2D65C9A4" w14:textId="1F76FBFF"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sidRPr="003149C3">
              <w:rPr>
                <w:rFonts w:ascii="Angsana New" w:hAnsi="Angsana New"/>
                <w:sz w:val="28"/>
                <w:szCs w:val="28"/>
              </w:rPr>
              <w:t>60,658</w:t>
            </w:r>
            <w:r>
              <w:rPr>
                <w:rFonts w:ascii="Angsana New" w:hAnsi="Angsana New" w:hint="cs"/>
                <w:sz w:val="28"/>
                <w:szCs w:val="28"/>
                <w:cs/>
              </w:rPr>
              <w:t>)</w:t>
            </w:r>
          </w:p>
        </w:tc>
        <w:tc>
          <w:tcPr>
            <w:tcW w:w="1572" w:type="dxa"/>
          </w:tcPr>
          <w:p w14:paraId="34F565E8" w14:textId="5C6ADAAE" w:rsidR="00B04AF3" w:rsidRPr="003149C3"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45533A24" w14:textId="59885843" w:rsidR="00B04AF3" w:rsidRPr="003149C3"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4031F00A" w14:textId="77777777" w:rsidTr="005373D2">
        <w:trPr>
          <w:tblHeader/>
        </w:trPr>
        <w:tc>
          <w:tcPr>
            <w:tcW w:w="2862" w:type="dxa"/>
            <w:vAlign w:val="bottom"/>
          </w:tcPr>
          <w:p w14:paraId="4174E517" w14:textId="1AF80C20" w:rsidR="00B04AF3" w:rsidRPr="00AE0231" w:rsidRDefault="00B04AF3" w:rsidP="00B04AF3">
            <w:pPr>
              <w:ind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0" w:type="dxa"/>
          </w:tcPr>
          <w:p w14:paraId="3C858330" w14:textId="77ABA693"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 </w:t>
            </w:r>
          </w:p>
        </w:tc>
        <w:tc>
          <w:tcPr>
            <w:tcW w:w="1440" w:type="dxa"/>
          </w:tcPr>
          <w:p w14:paraId="6906AE7D" w14:textId="329CD418"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w:t>
            </w:r>
          </w:p>
        </w:tc>
        <w:tc>
          <w:tcPr>
            <w:tcW w:w="1572" w:type="dxa"/>
          </w:tcPr>
          <w:p w14:paraId="4060DA63" w14:textId="1215C47A" w:rsidR="00B04AF3" w:rsidRPr="003149C3"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5EA6CDCC" w14:textId="1364A9A6" w:rsidR="00B04AF3" w:rsidRPr="003149C3"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39DDD8DF" w14:textId="77777777" w:rsidTr="005373D2">
        <w:trPr>
          <w:tblHeader/>
        </w:trPr>
        <w:tc>
          <w:tcPr>
            <w:tcW w:w="2862" w:type="dxa"/>
            <w:vAlign w:val="bottom"/>
            <w:hideMark/>
          </w:tcPr>
          <w:p w14:paraId="4C1B0DF1" w14:textId="1623BE21" w:rsidR="00B04AF3" w:rsidRPr="00C339E2" w:rsidRDefault="00B04AF3" w:rsidP="00B04AF3">
            <w:pPr>
              <w:ind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0" w:type="dxa"/>
          </w:tcPr>
          <w:p w14:paraId="44F2A381" w14:textId="304DE15A"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 xml:space="preserve"> </w:t>
            </w:r>
          </w:p>
        </w:tc>
        <w:tc>
          <w:tcPr>
            <w:tcW w:w="1440" w:type="dxa"/>
          </w:tcPr>
          <w:p w14:paraId="2B77543F" w14:textId="25663B37"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72" w:type="dxa"/>
          </w:tcPr>
          <w:p w14:paraId="1BE7BA33" w14:textId="6A9DCB4D"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w:t>
            </w:r>
          </w:p>
        </w:tc>
        <w:tc>
          <w:tcPr>
            <w:tcW w:w="1578" w:type="dxa"/>
          </w:tcPr>
          <w:p w14:paraId="23DEEAAE" w14:textId="3F238D34" w:rsidR="00B04AF3" w:rsidRPr="00C339E2"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27CC2CB" w14:textId="77777777" w:rsidTr="005373D2">
        <w:trPr>
          <w:tblHeader/>
        </w:trPr>
        <w:tc>
          <w:tcPr>
            <w:tcW w:w="2862" w:type="dxa"/>
            <w:vAlign w:val="bottom"/>
            <w:hideMark/>
          </w:tcPr>
          <w:p w14:paraId="0ED5BDAE" w14:textId="1F7C8D81" w:rsidR="00B04AF3" w:rsidRPr="00C339E2" w:rsidRDefault="00B04AF3" w:rsidP="00B04AF3">
            <w:pPr>
              <w:ind w:right="-17"/>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r>
              <w:rPr>
                <w:rFonts w:ascii="Angsana New" w:hAnsi="Angsana New"/>
                <w:sz w:val="28"/>
                <w:szCs w:val="28"/>
                <w:lang w:val="en-GB"/>
              </w:rPr>
              <w:t>instruments</w:t>
            </w:r>
          </w:p>
        </w:tc>
        <w:tc>
          <w:tcPr>
            <w:tcW w:w="1350" w:type="dxa"/>
          </w:tcPr>
          <w:p w14:paraId="38DA6772" w14:textId="07733B91"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tcPr>
          <w:p w14:paraId="2DBF52D6" w14:textId="02C8E02A"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72" w:type="dxa"/>
          </w:tcPr>
          <w:p w14:paraId="1FD9AE17" w14:textId="6028C07A"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510,732 </w:t>
            </w:r>
          </w:p>
        </w:tc>
        <w:tc>
          <w:tcPr>
            <w:tcW w:w="1578" w:type="dxa"/>
          </w:tcPr>
          <w:p w14:paraId="7CF873BB" w14:textId="6E20E30B"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510,732 </w:t>
            </w:r>
          </w:p>
        </w:tc>
      </w:tr>
      <w:tr w:rsidR="00B04AF3" w:rsidRPr="00C339E2" w14:paraId="17152E42" w14:textId="77777777" w:rsidTr="005373D2">
        <w:trPr>
          <w:tblHeader/>
        </w:trPr>
        <w:tc>
          <w:tcPr>
            <w:tcW w:w="2862" w:type="dxa"/>
            <w:vAlign w:val="bottom"/>
            <w:hideMark/>
          </w:tcPr>
          <w:p w14:paraId="6749DB4E" w14:textId="1B28F1BB" w:rsidR="00B04AF3" w:rsidRPr="00C339E2" w:rsidRDefault="00B04AF3" w:rsidP="00B04AF3">
            <w:pPr>
              <w:ind w:right="-108"/>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r>
              <w:rPr>
                <w:rFonts w:ascii="Angsana New" w:hAnsi="Angsana New"/>
                <w:sz w:val="28"/>
                <w:szCs w:val="28"/>
                <w:lang w:val="en-GB"/>
              </w:rPr>
              <w:t>instruments</w:t>
            </w:r>
          </w:p>
        </w:tc>
        <w:tc>
          <w:tcPr>
            <w:tcW w:w="1350" w:type="dxa"/>
          </w:tcPr>
          <w:p w14:paraId="176F3F51" w14:textId="33B6F5DA"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tcPr>
          <w:p w14:paraId="21DCC332" w14:textId="3202B9CB"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72" w:type="dxa"/>
          </w:tcPr>
          <w:p w14:paraId="2D39148E" w14:textId="2FA44E46"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172,982 </w:t>
            </w:r>
          </w:p>
        </w:tc>
        <w:tc>
          <w:tcPr>
            <w:tcW w:w="1578" w:type="dxa"/>
          </w:tcPr>
          <w:p w14:paraId="01D658B1" w14:textId="50C8451A"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172,982 </w:t>
            </w:r>
          </w:p>
        </w:tc>
      </w:tr>
      <w:tr w:rsidR="00B04AF3" w:rsidRPr="00C339E2" w14:paraId="008F40AA" w14:textId="77777777" w:rsidTr="005373D2">
        <w:trPr>
          <w:tblHeader/>
        </w:trPr>
        <w:tc>
          <w:tcPr>
            <w:tcW w:w="2862" w:type="dxa"/>
            <w:vAlign w:val="bottom"/>
            <w:hideMark/>
          </w:tcPr>
          <w:p w14:paraId="7977A542" w14:textId="24496D1A" w:rsidR="00B04AF3" w:rsidRPr="00C339E2" w:rsidRDefault="00B04AF3" w:rsidP="00B04AF3">
            <w:pPr>
              <w:ind w:right="-17"/>
              <w:textAlignment w:val="auto"/>
              <w:rPr>
                <w:rFonts w:ascii="Angsana New" w:hAnsi="Angsana New"/>
                <w:b/>
                <w:bCs/>
                <w:sz w:val="28"/>
                <w:szCs w:val="28"/>
              </w:rPr>
            </w:pPr>
            <w:r w:rsidRPr="00AE0231">
              <w:rPr>
                <w:rFonts w:ascii="Angsana New" w:hAnsi="Angsana New"/>
                <w:sz w:val="28"/>
                <w:szCs w:val="28"/>
                <w:lang w:val="en-GB"/>
              </w:rPr>
              <w:t>Other assets</w:t>
            </w:r>
          </w:p>
        </w:tc>
        <w:tc>
          <w:tcPr>
            <w:tcW w:w="1350" w:type="dxa"/>
          </w:tcPr>
          <w:p w14:paraId="7E0BCD28" w14:textId="2E7460AD"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16,589 </w:t>
            </w:r>
          </w:p>
        </w:tc>
        <w:tc>
          <w:tcPr>
            <w:tcW w:w="1440" w:type="dxa"/>
          </w:tcPr>
          <w:p w14:paraId="25CA8539" w14:textId="3DFD3E51"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(3,565)</w:t>
            </w:r>
          </w:p>
        </w:tc>
        <w:tc>
          <w:tcPr>
            <w:tcW w:w="1572" w:type="dxa"/>
          </w:tcPr>
          <w:p w14:paraId="6565A1C3" w14:textId="0CD61F12" w:rsidR="00B04AF3" w:rsidRPr="00C339E2"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06FBAFAD" w14:textId="01272303"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13,024 </w:t>
            </w:r>
          </w:p>
        </w:tc>
      </w:tr>
      <w:tr w:rsidR="00EC04D1" w:rsidRPr="00C339E2" w14:paraId="2EFF25CC" w14:textId="77777777" w:rsidTr="005373D2">
        <w:trPr>
          <w:tblHeader/>
        </w:trPr>
        <w:tc>
          <w:tcPr>
            <w:tcW w:w="2862" w:type="dxa"/>
            <w:vAlign w:val="bottom"/>
            <w:hideMark/>
          </w:tcPr>
          <w:p w14:paraId="6C8094AF" w14:textId="234A7FC6" w:rsidR="00EC04D1" w:rsidRPr="00C339E2" w:rsidRDefault="00EC04D1" w:rsidP="00192101">
            <w:pPr>
              <w:spacing w:before="240"/>
              <w:ind w:right="-17"/>
              <w:textAlignment w:val="auto"/>
              <w:rPr>
                <w:rFonts w:ascii="Angsana New" w:hAnsi="Angsana New"/>
                <w:b/>
                <w:bCs/>
                <w:sz w:val="28"/>
                <w:szCs w:val="28"/>
              </w:rPr>
            </w:pPr>
            <w:r w:rsidRPr="00C339E2">
              <w:rPr>
                <w:rFonts w:ascii="Angsana New" w:hAnsi="Angsana New"/>
                <w:b/>
                <w:bCs/>
                <w:sz w:val="28"/>
                <w:szCs w:val="28"/>
                <w:lang w:val="en-GB"/>
              </w:rPr>
              <w:t>Liabilities</w:t>
            </w:r>
          </w:p>
        </w:tc>
        <w:tc>
          <w:tcPr>
            <w:tcW w:w="1350" w:type="dxa"/>
          </w:tcPr>
          <w:p w14:paraId="1BD501C0"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440" w:type="dxa"/>
          </w:tcPr>
          <w:p w14:paraId="55B0E61C"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572" w:type="dxa"/>
          </w:tcPr>
          <w:p w14:paraId="7E78A552"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rPr>
            </w:pPr>
          </w:p>
        </w:tc>
        <w:tc>
          <w:tcPr>
            <w:tcW w:w="1578" w:type="dxa"/>
          </w:tcPr>
          <w:p w14:paraId="756B433B"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r>
      <w:tr w:rsidR="00B04AF3" w:rsidRPr="00C339E2" w14:paraId="4427B6D8" w14:textId="77777777" w:rsidTr="005373D2">
        <w:trPr>
          <w:tblHeader/>
        </w:trPr>
        <w:tc>
          <w:tcPr>
            <w:tcW w:w="2862" w:type="dxa"/>
            <w:vAlign w:val="bottom"/>
            <w:hideMark/>
          </w:tcPr>
          <w:p w14:paraId="0D59C43A" w14:textId="41D87D44" w:rsidR="00B04AF3" w:rsidRPr="00C339E2" w:rsidRDefault="00B04AF3" w:rsidP="00B04AF3">
            <w:pPr>
              <w:ind w:right="-17"/>
              <w:textAlignment w:val="auto"/>
              <w:rPr>
                <w:rFonts w:ascii="Angsana New" w:hAnsi="Angsana New"/>
                <w:b/>
                <w:bCs/>
                <w:sz w:val="28"/>
                <w:szCs w:val="28"/>
                <w:cs/>
              </w:rPr>
            </w:pPr>
            <w:r w:rsidRPr="00AE0231">
              <w:rPr>
                <w:rFonts w:ascii="Angsana New" w:hAnsi="Angsana New"/>
                <w:sz w:val="28"/>
                <w:szCs w:val="28"/>
                <w:lang w:val="en-GB"/>
              </w:rPr>
              <w:t>Insurance contract liabilities</w:t>
            </w:r>
          </w:p>
        </w:tc>
        <w:tc>
          <w:tcPr>
            <w:tcW w:w="1350" w:type="dxa"/>
            <w:hideMark/>
          </w:tcPr>
          <w:p w14:paraId="47C992A0" w14:textId="63BF73D6"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363,822 </w:t>
            </w:r>
          </w:p>
        </w:tc>
        <w:tc>
          <w:tcPr>
            <w:tcW w:w="1440" w:type="dxa"/>
            <w:hideMark/>
          </w:tcPr>
          <w:p w14:paraId="1B0AEEC0" w14:textId="1D8E78C8"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(89,858)</w:t>
            </w:r>
          </w:p>
        </w:tc>
        <w:tc>
          <w:tcPr>
            <w:tcW w:w="1572" w:type="dxa"/>
            <w:hideMark/>
          </w:tcPr>
          <w:p w14:paraId="0D760170" w14:textId="3F8AE49A" w:rsidR="00B04AF3" w:rsidRPr="00C339E2"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hideMark/>
          </w:tcPr>
          <w:p w14:paraId="0321D652" w14:textId="587BFA08" w:rsidR="00B04AF3" w:rsidRPr="00C339E2"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273,964 </w:t>
            </w:r>
          </w:p>
        </w:tc>
      </w:tr>
      <w:tr w:rsidR="00B04AF3" w:rsidRPr="00C339E2" w14:paraId="2B4C6EED" w14:textId="77777777" w:rsidTr="005373D2">
        <w:trPr>
          <w:tblHeader/>
        </w:trPr>
        <w:tc>
          <w:tcPr>
            <w:tcW w:w="2862" w:type="dxa"/>
            <w:vAlign w:val="bottom"/>
            <w:hideMark/>
          </w:tcPr>
          <w:p w14:paraId="429E5902" w14:textId="28310DD1" w:rsidR="00B04AF3" w:rsidRPr="00C339E2" w:rsidRDefault="00B04AF3" w:rsidP="00B04AF3">
            <w:pPr>
              <w:ind w:right="-17"/>
              <w:textAlignment w:val="auto"/>
              <w:rPr>
                <w:rFonts w:ascii="Angsana New" w:hAnsi="Angsana New"/>
                <w:b/>
                <w:bCs/>
                <w:sz w:val="28"/>
                <w:szCs w:val="28"/>
                <w:cs/>
              </w:rPr>
            </w:pPr>
            <w:r w:rsidRPr="00D82FA9">
              <w:rPr>
                <w:rFonts w:ascii="Angsana New" w:hAnsi="Angsana New"/>
                <w:sz w:val="28"/>
                <w:szCs w:val="28"/>
              </w:rPr>
              <w:t>Reinsurance contract liabilities</w:t>
            </w:r>
          </w:p>
        </w:tc>
        <w:tc>
          <w:tcPr>
            <w:tcW w:w="1350" w:type="dxa"/>
            <w:hideMark/>
          </w:tcPr>
          <w:p w14:paraId="4FC978B8" w14:textId="0FC0AB5A"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hideMark/>
          </w:tcPr>
          <w:p w14:paraId="7F290042" w14:textId="0664B1DF"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15,688</w:t>
            </w:r>
          </w:p>
        </w:tc>
        <w:tc>
          <w:tcPr>
            <w:tcW w:w="1572" w:type="dxa"/>
            <w:hideMark/>
          </w:tcPr>
          <w:p w14:paraId="62FBE6E0" w14:textId="3BD185F3" w:rsidR="00B04AF3" w:rsidRPr="00C339E2"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hideMark/>
          </w:tcPr>
          <w:p w14:paraId="74D505CD" w14:textId="2AB9547D" w:rsidR="00B04AF3" w:rsidRPr="00C339E2"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15,688</w:t>
            </w:r>
          </w:p>
        </w:tc>
      </w:tr>
      <w:tr w:rsidR="00B04AF3" w:rsidRPr="00C339E2" w14:paraId="5D8EE027" w14:textId="77777777" w:rsidTr="005373D2">
        <w:trPr>
          <w:tblHeader/>
        </w:trPr>
        <w:tc>
          <w:tcPr>
            <w:tcW w:w="2862" w:type="dxa"/>
            <w:vAlign w:val="bottom"/>
            <w:hideMark/>
          </w:tcPr>
          <w:p w14:paraId="5A81365B" w14:textId="7DF9844C" w:rsidR="00B04AF3" w:rsidRPr="00C339E2" w:rsidRDefault="00B04AF3" w:rsidP="00B04AF3">
            <w:pPr>
              <w:ind w:right="-17"/>
              <w:textAlignment w:val="auto"/>
              <w:rPr>
                <w:rFonts w:ascii="Angsana New" w:hAnsi="Angsana New"/>
                <w:b/>
                <w:bCs/>
                <w:sz w:val="28"/>
                <w:szCs w:val="28"/>
              </w:rPr>
            </w:pPr>
            <w:r w:rsidRPr="00AE0231">
              <w:rPr>
                <w:rFonts w:ascii="Angsana New" w:hAnsi="Angsana New"/>
                <w:sz w:val="28"/>
                <w:szCs w:val="28"/>
                <w:lang w:val="en-GB"/>
              </w:rPr>
              <w:t>Due to reinsurers</w:t>
            </w:r>
          </w:p>
        </w:tc>
        <w:tc>
          <w:tcPr>
            <w:tcW w:w="1350" w:type="dxa"/>
            <w:hideMark/>
          </w:tcPr>
          <w:p w14:paraId="2A0F3640" w14:textId="3028FE71"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 </w:t>
            </w:r>
          </w:p>
        </w:tc>
        <w:tc>
          <w:tcPr>
            <w:tcW w:w="1440" w:type="dxa"/>
            <w:hideMark/>
          </w:tcPr>
          <w:p w14:paraId="24A0EC06" w14:textId="730D7909" w:rsidR="00B04AF3" w:rsidRPr="00C339E2" w:rsidRDefault="00B04AF3" w:rsidP="00B04AF3">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w:t>
            </w:r>
          </w:p>
        </w:tc>
        <w:tc>
          <w:tcPr>
            <w:tcW w:w="1572" w:type="dxa"/>
            <w:hideMark/>
          </w:tcPr>
          <w:p w14:paraId="4C8B738D" w14:textId="1F7449B5" w:rsidR="00B04AF3" w:rsidRPr="00C339E2"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hideMark/>
          </w:tcPr>
          <w:p w14:paraId="1CDCCC1B" w14:textId="660BB5DA" w:rsidR="00B04AF3" w:rsidRPr="00C339E2"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7895439B" w14:textId="77777777" w:rsidTr="005373D2">
        <w:trPr>
          <w:tblHeader/>
        </w:trPr>
        <w:tc>
          <w:tcPr>
            <w:tcW w:w="2862" w:type="dxa"/>
            <w:vAlign w:val="bottom"/>
          </w:tcPr>
          <w:p w14:paraId="50A64D74" w14:textId="68555B68" w:rsidR="00B04AF3" w:rsidRPr="00337821" w:rsidRDefault="00B04AF3" w:rsidP="00B04AF3">
            <w:pPr>
              <w:ind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0" w:type="dxa"/>
          </w:tcPr>
          <w:p w14:paraId="16F63056" w14:textId="0ED94E66"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8,078</w:t>
            </w:r>
          </w:p>
        </w:tc>
        <w:tc>
          <w:tcPr>
            <w:tcW w:w="1440" w:type="dxa"/>
          </w:tcPr>
          <w:p w14:paraId="7DA91ADF" w14:textId="62DFB47C"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8,078</w:t>
            </w:r>
            <w:r>
              <w:rPr>
                <w:rFonts w:ascii="Angsana New" w:hAnsi="Angsana New" w:hint="cs"/>
                <w:sz w:val="28"/>
                <w:szCs w:val="28"/>
                <w:cs/>
              </w:rPr>
              <w:t>)</w:t>
            </w:r>
          </w:p>
        </w:tc>
        <w:tc>
          <w:tcPr>
            <w:tcW w:w="1572" w:type="dxa"/>
          </w:tcPr>
          <w:p w14:paraId="5B78CFBA" w14:textId="37F1638E" w:rsidR="00B04AF3" w:rsidRPr="003149C3"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44C5F002" w14:textId="0873EED9" w:rsidR="00B04AF3" w:rsidRPr="003149C3" w:rsidRDefault="00B04AF3" w:rsidP="00B04AF3">
            <w:pPr>
              <w:tabs>
                <w:tab w:val="decimal" w:pos="1336"/>
              </w:tabs>
              <w:ind w:right="24"/>
              <w:jc w:val="right"/>
              <w:textAlignment w:val="auto"/>
              <w:rPr>
                <w:rFonts w:ascii="Angsana New" w:hAnsi="Angsana New"/>
                <w:sz w:val="28"/>
                <w:szCs w:val="28"/>
              </w:rPr>
            </w:pPr>
            <w:r w:rsidRPr="003149C3">
              <w:rPr>
                <w:rFonts w:ascii="Angsana New" w:hAnsi="Angsana New"/>
                <w:sz w:val="28"/>
                <w:szCs w:val="28"/>
              </w:rPr>
              <w:t xml:space="preserve"> -   </w:t>
            </w:r>
          </w:p>
        </w:tc>
      </w:tr>
      <w:tr w:rsidR="00B04AF3" w:rsidRPr="00C339E2" w14:paraId="6F0FA268" w14:textId="77777777" w:rsidTr="005373D2">
        <w:trPr>
          <w:tblHeader/>
        </w:trPr>
        <w:tc>
          <w:tcPr>
            <w:tcW w:w="2862" w:type="dxa"/>
            <w:vAlign w:val="bottom"/>
          </w:tcPr>
          <w:p w14:paraId="31323CB3" w14:textId="16484B68" w:rsidR="00B04AF3" w:rsidRPr="00337821" w:rsidRDefault="00B04AF3" w:rsidP="00B04AF3">
            <w:pPr>
              <w:ind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others</w:t>
            </w:r>
          </w:p>
        </w:tc>
        <w:tc>
          <w:tcPr>
            <w:tcW w:w="1350" w:type="dxa"/>
          </w:tcPr>
          <w:p w14:paraId="6F4F63A9" w14:textId="7E8EA77A"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26,299</w:t>
            </w:r>
          </w:p>
        </w:tc>
        <w:tc>
          <w:tcPr>
            <w:tcW w:w="1440" w:type="dxa"/>
          </w:tcPr>
          <w:p w14:paraId="53AF32EB" w14:textId="6254CF2E" w:rsidR="00B04AF3" w:rsidRPr="003149C3"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(4,935)</w:t>
            </w:r>
          </w:p>
        </w:tc>
        <w:tc>
          <w:tcPr>
            <w:tcW w:w="1572" w:type="dxa"/>
          </w:tcPr>
          <w:p w14:paraId="03414A33" w14:textId="26386E5D" w:rsidR="00B04AF3" w:rsidRPr="003149C3" w:rsidRDefault="00B04AF3" w:rsidP="00B04AF3">
            <w:pPr>
              <w:tabs>
                <w:tab w:val="decimal" w:pos="132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578" w:type="dxa"/>
          </w:tcPr>
          <w:p w14:paraId="7AC83E6C" w14:textId="2A571904" w:rsidR="00B04AF3" w:rsidRPr="003149C3" w:rsidRDefault="00B04AF3" w:rsidP="00B04AF3">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21,</w:t>
            </w:r>
            <w:r>
              <w:rPr>
                <w:rFonts w:ascii="Angsana New" w:hAnsi="Angsana New"/>
                <w:sz w:val="28"/>
                <w:szCs w:val="28"/>
              </w:rPr>
              <w:t>364</w:t>
            </w:r>
            <w:r w:rsidRPr="003149C3">
              <w:rPr>
                <w:rFonts w:ascii="Angsana New" w:hAnsi="Angsana New"/>
                <w:sz w:val="28"/>
                <w:szCs w:val="28"/>
              </w:rPr>
              <w:t xml:space="preserve"> </w:t>
            </w:r>
          </w:p>
        </w:tc>
      </w:tr>
      <w:tr w:rsidR="00902F7C" w:rsidRPr="00C339E2" w14:paraId="0ECFF23F" w14:textId="77777777" w:rsidTr="005373D2">
        <w:trPr>
          <w:tblHeader/>
        </w:trPr>
        <w:tc>
          <w:tcPr>
            <w:tcW w:w="2862" w:type="dxa"/>
            <w:vAlign w:val="bottom"/>
            <w:hideMark/>
          </w:tcPr>
          <w:p w14:paraId="00CE9966" w14:textId="0C260BAB" w:rsidR="00902F7C" w:rsidRPr="00C339E2" w:rsidRDefault="00902F7C" w:rsidP="00192101">
            <w:pPr>
              <w:spacing w:before="240"/>
              <w:ind w:right="-17"/>
              <w:textAlignment w:val="auto"/>
              <w:rPr>
                <w:rFonts w:ascii="Angsana New" w:hAnsi="Angsana New"/>
                <w:b/>
                <w:bCs/>
                <w:sz w:val="28"/>
                <w:szCs w:val="28"/>
                <w:cs/>
              </w:rPr>
            </w:pPr>
            <w:r w:rsidRPr="00C339E2">
              <w:rPr>
                <w:rFonts w:ascii="Angsana New" w:hAnsi="Angsana New"/>
                <w:b/>
                <w:bCs/>
                <w:sz w:val="28"/>
                <w:szCs w:val="28"/>
                <w:lang w:val="en-GB"/>
              </w:rPr>
              <w:t>Equity</w:t>
            </w:r>
          </w:p>
        </w:tc>
        <w:tc>
          <w:tcPr>
            <w:tcW w:w="1350" w:type="dxa"/>
          </w:tcPr>
          <w:p w14:paraId="10DF9E32"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cs/>
              </w:rPr>
            </w:pPr>
          </w:p>
        </w:tc>
        <w:tc>
          <w:tcPr>
            <w:tcW w:w="1440" w:type="dxa"/>
          </w:tcPr>
          <w:p w14:paraId="6DC4AA39"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cs/>
              </w:rPr>
            </w:pPr>
          </w:p>
        </w:tc>
        <w:tc>
          <w:tcPr>
            <w:tcW w:w="1572" w:type="dxa"/>
          </w:tcPr>
          <w:p w14:paraId="2CC32BAE"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rPr>
            </w:pPr>
          </w:p>
        </w:tc>
        <w:tc>
          <w:tcPr>
            <w:tcW w:w="1578" w:type="dxa"/>
          </w:tcPr>
          <w:p w14:paraId="566F81B5" w14:textId="77777777" w:rsidR="00902F7C" w:rsidRPr="00C339E2" w:rsidRDefault="00902F7C" w:rsidP="00192101">
            <w:pPr>
              <w:tabs>
                <w:tab w:val="decimal" w:pos="1339"/>
              </w:tabs>
              <w:spacing w:before="240"/>
              <w:ind w:right="24"/>
              <w:jc w:val="thaiDistribute"/>
              <w:textAlignment w:val="auto"/>
              <w:rPr>
                <w:rFonts w:ascii="Angsana New" w:hAnsi="Angsana New"/>
                <w:sz w:val="28"/>
                <w:szCs w:val="28"/>
                <w:cs/>
              </w:rPr>
            </w:pPr>
          </w:p>
        </w:tc>
      </w:tr>
      <w:tr w:rsidR="00B04AF3" w:rsidRPr="00C339E2" w14:paraId="70A1DFF9" w14:textId="77777777" w:rsidTr="005373D2">
        <w:trPr>
          <w:tblHeader/>
        </w:trPr>
        <w:tc>
          <w:tcPr>
            <w:tcW w:w="2862" w:type="dxa"/>
            <w:vAlign w:val="bottom"/>
            <w:hideMark/>
          </w:tcPr>
          <w:p w14:paraId="5A8D072B" w14:textId="72F60EB9" w:rsidR="00B04AF3" w:rsidRPr="00C339E2" w:rsidRDefault="00B04AF3" w:rsidP="00B04AF3">
            <w:pPr>
              <w:ind w:right="-17"/>
              <w:textAlignment w:val="auto"/>
              <w:rPr>
                <w:rFonts w:ascii="Angsana New" w:hAnsi="Angsana New"/>
                <w:b/>
                <w:bCs/>
                <w:sz w:val="28"/>
                <w:szCs w:val="28"/>
                <w:cs/>
              </w:rPr>
            </w:pPr>
            <w:r w:rsidRPr="00AE0231">
              <w:rPr>
                <w:rFonts w:ascii="Angsana New" w:hAnsi="Angsana New"/>
                <w:sz w:val="28"/>
                <w:szCs w:val="28"/>
              </w:rPr>
              <w:t>Unappropriated retained earnings</w:t>
            </w:r>
          </w:p>
        </w:tc>
        <w:tc>
          <w:tcPr>
            <w:tcW w:w="1350" w:type="dxa"/>
            <w:hideMark/>
          </w:tcPr>
          <w:p w14:paraId="6F58E3DF" w14:textId="3AA0CFF2"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143,961</w:t>
            </w:r>
          </w:p>
        </w:tc>
        <w:tc>
          <w:tcPr>
            <w:tcW w:w="1440" w:type="dxa"/>
            <w:hideMark/>
          </w:tcPr>
          <w:p w14:paraId="402AC764" w14:textId="777BF842"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sz w:val="28"/>
                <w:szCs w:val="28"/>
              </w:rPr>
              <w:t>55,195</w:t>
            </w:r>
            <w:r w:rsidRPr="00154465">
              <w:rPr>
                <w:rFonts w:ascii="Angsana New" w:hAnsi="Angsana New"/>
                <w:sz w:val="28"/>
                <w:szCs w:val="28"/>
              </w:rPr>
              <w:t xml:space="preserve"> </w:t>
            </w:r>
          </w:p>
        </w:tc>
        <w:tc>
          <w:tcPr>
            <w:tcW w:w="1572" w:type="dxa"/>
            <w:hideMark/>
          </w:tcPr>
          <w:p w14:paraId="44301807" w14:textId="34E136F2" w:rsidR="00B04AF3" w:rsidRPr="00C339E2" w:rsidRDefault="00B04AF3" w:rsidP="00B04AF3">
            <w:pPr>
              <w:tabs>
                <w:tab w:val="decimal" w:pos="132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578" w:type="dxa"/>
            <w:hideMark/>
          </w:tcPr>
          <w:p w14:paraId="04169013" w14:textId="5A654842" w:rsidR="00B04AF3" w:rsidRPr="00C339E2" w:rsidRDefault="00B04AF3" w:rsidP="00B04AF3">
            <w:pPr>
              <w:tabs>
                <w:tab w:val="decimal" w:pos="1339"/>
              </w:tabs>
              <w:ind w:right="24"/>
              <w:jc w:val="thaiDistribute"/>
              <w:textAlignment w:val="auto"/>
              <w:rPr>
                <w:rFonts w:ascii="Angsana New" w:hAnsi="Angsana New"/>
                <w:sz w:val="28"/>
                <w:szCs w:val="28"/>
              </w:rPr>
            </w:pPr>
            <w:r>
              <w:rPr>
                <w:rFonts w:ascii="Angsana New" w:hAnsi="Angsana New"/>
                <w:sz w:val="28"/>
                <w:szCs w:val="28"/>
              </w:rPr>
              <w:t>199,156</w:t>
            </w:r>
            <w:r w:rsidRPr="00154465">
              <w:rPr>
                <w:rFonts w:ascii="Angsana New" w:hAnsi="Angsana New"/>
                <w:sz w:val="28"/>
                <w:szCs w:val="28"/>
              </w:rPr>
              <w:t xml:space="preserve"> </w:t>
            </w:r>
          </w:p>
        </w:tc>
      </w:tr>
      <w:tr w:rsidR="00B04AF3" w:rsidRPr="00C339E2" w14:paraId="1A3B13DF" w14:textId="77777777" w:rsidTr="005373D2">
        <w:trPr>
          <w:tblHeader/>
        </w:trPr>
        <w:tc>
          <w:tcPr>
            <w:tcW w:w="2862" w:type="dxa"/>
            <w:vAlign w:val="bottom"/>
            <w:hideMark/>
          </w:tcPr>
          <w:p w14:paraId="0D1A40B5" w14:textId="5EABC5EE" w:rsidR="00B04AF3" w:rsidRPr="00C339E2" w:rsidRDefault="00B04AF3" w:rsidP="00B04AF3">
            <w:pPr>
              <w:ind w:right="-17"/>
              <w:textAlignment w:val="auto"/>
              <w:rPr>
                <w:rFonts w:ascii="Angsana New" w:hAnsi="Angsana New"/>
                <w:b/>
                <w:bCs/>
                <w:sz w:val="28"/>
                <w:szCs w:val="28"/>
                <w:cs/>
              </w:rPr>
            </w:pPr>
            <w:r w:rsidRPr="00AE0231">
              <w:rPr>
                <w:rFonts w:ascii="Angsana New" w:hAnsi="Angsana New"/>
                <w:sz w:val="28"/>
                <w:szCs w:val="28"/>
                <w:lang w:val="en-GB"/>
              </w:rPr>
              <w:t>Other components of equity - net</w:t>
            </w:r>
          </w:p>
        </w:tc>
        <w:tc>
          <w:tcPr>
            <w:tcW w:w="1350" w:type="dxa"/>
            <w:hideMark/>
          </w:tcPr>
          <w:p w14:paraId="43310CF0" w14:textId="4B7AA577" w:rsidR="00B04AF3" w:rsidRPr="00C339E2" w:rsidRDefault="00B04AF3" w:rsidP="00B04AF3">
            <w:pPr>
              <w:tabs>
                <w:tab w:val="decimal" w:pos="1339"/>
              </w:tabs>
              <w:ind w:right="24"/>
              <w:jc w:val="thaiDistribute"/>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7,159</w:t>
            </w:r>
            <w:r>
              <w:rPr>
                <w:rFonts w:ascii="Angsana New" w:hAnsi="Angsana New" w:hint="cs"/>
                <w:sz w:val="28"/>
                <w:szCs w:val="28"/>
                <w:cs/>
              </w:rPr>
              <w:t>)</w:t>
            </w:r>
          </w:p>
        </w:tc>
        <w:tc>
          <w:tcPr>
            <w:tcW w:w="1440" w:type="dxa"/>
            <w:hideMark/>
          </w:tcPr>
          <w:p w14:paraId="4BCA1AF8" w14:textId="6FB88846" w:rsidR="00B04AF3" w:rsidRPr="00C339E2" w:rsidRDefault="00B04AF3" w:rsidP="00B04AF3">
            <w:pPr>
              <w:tabs>
                <w:tab w:val="decimal" w:pos="1339"/>
              </w:tabs>
              <w:ind w:right="24"/>
              <w:jc w:val="thaiDistribute"/>
              <w:textAlignment w:val="auto"/>
              <w:rPr>
                <w:rFonts w:ascii="Angsana New" w:hAnsi="Angsana New"/>
                <w:sz w:val="28"/>
                <w:szCs w:val="28"/>
                <w:cs/>
              </w:rPr>
            </w:pPr>
            <w:r w:rsidRPr="0015446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64</w:t>
            </w:r>
            <w:r>
              <w:rPr>
                <w:rFonts w:ascii="Angsana New" w:hAnsi="Angsana New" w:hint="cs"/>
                <w:sz w:val="28"/>
                <w:szCs w:val="28"/>
                <w:cs/>
              </w:rPr>
              <w:t>)</w:t>
            </w:r>
            <w:r w:rsidRPr="00154465">
              <w:rPr>
                <w:rFonts w:ascii="Angsana New" w:hAnsi="Angsana New"/>
                <w:sz w:val="28"/>
                <w:szCs w:val="28"/>
              </w:rPr>
              <w:t xml:space="preserve"> </w:t>
            </w:r>
          </w:p>
        </w:tc>
        <w:tc>
          <w:tcPr>
            <w:tcW w:w="1572" w:type="dxa"/>
            <w:hideMark/>
          </w:tcPr>
          <w:p w14:paraId="23797662" w14:textId="5A4A17D3" w:rsidR="00B04AF3" w:rsidRPr="00C339E2" w:rsidRDefault="00B04AF3" w:rsidP="00B04AF3">
            <w:pPr>
              <w:tabs>
                <w:tab w:val="decimal" w:pos="132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578" w:type="dxa"/>
            <w:hideMark/>
          </w:tcPr>
          <w:p w14:paraId="05BF62B9" w14:textId="542A3B5A" w:rsidR="00B04AF3" w:rsidRPr="00C339E2" w:rsidRDefault="00B04AF3" w:rsidP="00B04AF3">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7,223</w:t>
            </w:r>
            <w:r>
              <w:rPr>
                <w:rFonts w:ascii="Angsana New" w:hAnsi="Angsana New" w:hint="cs"/>
                <w:sz w:val="28"/>
                <w:szCs w:val="28"/>
                <w:cs/>
              </w:rPr>
              <w:t>)</w:t>
            </w:r>
            <w:r w:rsidRPr="00154465">
              <w:rPr>
                <w:rFonts w:ascii="Angsana New" w:hAnsi="Angsana New"/>
                <w:sz w:val="28"/>
                <w:szCs w:val="28"/>
              </w:rPr>
              <w:t xml:space="preserve"> </w:t>
            </w:r>
          </w:p>
        </w:tc>
      </w:tr>
    </w:tbl>
    <w:p w14:paraId="3BB4F933" w14:textId="77777777" w:rsidR="00C339E2" w:rsidRPr="00AE0231"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p w14:paraId="1F92C189" w14:textId="77777777" w:rsidR="00566E00" w:rsidRPr="00873E70" w:rsidRDefault="00566E00" w:rsidP="00873E70">
      <w:pPr>
        <w:rPr>
          <w:lang w:val="en-GB"/>
        </w:rPr>
      </w:pPr>
    </w:p>
    <w:bookmarkEnd w:id="0"/>
    <w:p w14:paraId="73508A4A" w14:textId="77777777" w:rsidR="00CB14D1" w:rsidRDefault="00CB14D1" w:rsidP="00494D2B">
      <w:pPr>
        <w:spacing w:before="120" w:after="120"/>
        <w:ind w:left="360"/>
        <w:jc w:val="thaiDistribute"/>
        <w:rPr>
          <w:rFonts w:ascii="Angsana New" w:hAnsi="Angsana New"/>
          <w:sz w:val="28"/>
          <w:szCs w:val="28"/>
          <w:highlight w:val="yellow"/>
        </w:rPr>
      </w:pPr>
    </w:p>
    <w:p w14:paraId="7AC0A51A" w14:textId="77777777" w:rsidR="00CB14D1" w:rsidRDefault="00CB14D1" w:rsidP="00494D2B">
      <w:pPr>
        <w:spacing w:before="120" w:after="120"/>
        <w:ind w:left="360"/>
        <w:jc w:val="thaiDistribute"/>
        <w:rPr>
          <w:rFonts w:ascii="Angsana New" w:hAnsi="Angsana New"/>
          <w:sz w:val="28"/>
          <w:szCs w:val="28"/>
          <w:highlight w:val="yellow"/>
        </w:rPr>
      </w:pPr>
    </w:p>
    <w:p w14:paraId="2E8A9590" w14:textId="77777777" w:rsidR="00CB14D1" w:rsidRDefault="00CB14D1" w:rsidP="00494D2B">
      <w:pPr>
        <w:spacing w:before="120" w:after="120"/>
        <w:ind w:left="360"/>
        <w:jc w:val="thaiDistribute"/>
        <w:rPr>
          <w:rFonts w:ascii="Angsana New" w:hAnsi="Angsana New"/>
          <w:sz w:val="28"/>
          <w:szCs w:val="28"/>
          <w:highlight w:val="yellow"/>
        </w:rPr>
      </w:pPr>
    </w:p>
    <w:p w14:paraId="14A52BCA" w14:textId="77777777" w:rsidR="00CB14D1" w:rsidRDefault="00CB14D1" w:rsidP="00494D2B">
      <w:pPr>
        <w:spacing w:before="120" w:after="120"/>
        <w:ind w:left="360"/>
        <w:jc w:val="thaiDistribute"/>
        <w:rPr>
          <w:rFonts w:ascii="Angsana New" w:hAnsi="Angsana New"/>
          <w:sz w:val="28"/>
          <w:szCs w:val="28"/>
          <w:highlight w:val="yellow"/>
        </w:rPr>
      </w:pPr>
    </w:p>
    <w:p w14:paraId="70ADCA8E" w14:textId="77777777" w:rsidR="00021CD7" w:rsidRDefault="00021CD7" w:rsidP="00494D2B">
      <w:pPr>
        <w:spacing w:before="120" w:after="120"/>
        <w:ind w:left="360"/>
        <w:jc w:val="thaiDistribute"/>
        <w:rPr>
          <w:rFonts w:ascii="Angsana New" w:hAnsi="Angsana New"/>
          <w:sz w:val="28"/>
          <w:szCs w:val="28"/>
          <w:highlight w:val="yellow"/>
        </w:rPr>
      </w:pPr>
    </w:p>
    <w:p w14:paraId="4FA4BBF8" w14:textId="77777777" w:rsidR="0010026C" w:rsidRDefault="0010026C" w:rsidP="00494D2B">
      <w:pPr>
        <w:spacing w:before="120" w:after="120"/>
        <w:ind w:left="360"/>
        <w:jc w:val="thaiDistribute"/>
        <w:rPr>
          <w:rFonts w:ascii="Angsana New" w:hAnsi="Angsana New"/>
          <w:sz w:val="28"/>
          <w:szCs w:val="28"/>
          <w:highlight w:val="yellow"/>
        </w:rPr>
      </w:pPr>
    </w:p>
    <w:p w14:paraId="2700C3DA" w14:textId="3D8C85DF" w:rsidR="00C339E2" w:rsidRPr="00951640" w:rsidRDefault="007710F7" w:rsidP="00951640">
      <w:pPr>
        <w:pStyle w:val="NormalWeb"/>
        <w:spacing w:before="120" w:beforeAutospacing="0" w:after="0" w:afterAutospacing="0"/>
        <w:ind w:left="360"/>
        <w:jc w:val="thaiDistribute"/>
        <w:rPr>
          <w:rFonts w:ascii="Angsana New" w:hAnsi="Angsana New" w:cs="Angsana New"/>
          <w:color w:val="000000"/>
          <w:sz w:val="28"/>
          <w:szCs w:val="28"/>
        </w:rPr>
      </w:pPr>
      <w:r w:rsidRPr="007710F7">
        <w:rPr>
          <w:rFonts w:ascii="Angsana New" w:hAnsi="Angsana New" w:cs="Angsana New"/>
          <w:color w:val="000000"/>
          <w:sz w:val="28"/>
          <w:szCs w:val="28"/>
          <w:lang w:val="en-GB"/>
        </w:rPr>
        <w:lastRenderedPageBreak/>
        <w:t>The adjustments impact to the</w:t>
      </w:r>
      <w:r w:rsidRPr="007710F7">
        <w:rPr>
          <w:rFonts w:ascii="Angsana New" w:hAnsi="Angsana New" w:cs="Angsana New"/>
          <w:color w:val="000000"/>
          <w:sz w:val="28"/>
          <w:szCs w:val="28"/>
        </w:rPr>
        <w:t xml:space="preserve"> </w:t>
      </w:r>
      <w:r w:rsidR="001D1061" w:rsidRPr="00C339E2">
        <w:rPr>
          <w:rFonts w:ascii="Angsana New" w:hAnsi="Angsana New" w:cs="Angsana New"/>
          <w:color w:val="000000"/>
          <w:sz w:val="28"/>
          <w:szCs w:val="28"/>
        </w:rPr>
        <w:t xml:space="preserve">statements of income and comprehensive income for the </w:t>
      </w:r>
      <w:r w:rsidR="00EC04D1">
        <w:rPr>
          <w:rFonts w:ascii="Angsana New" w:hAnsi="Angsana New" w:cs="Angsana New"/>
          <w:color w:val="000000"/>
          <w:sz w:val="28"/>
          <w:szCs w:val="28"/>
        </w:rPr>
        <w:t xml:space="preserve">three-month </w:t>
      </w:r>
      <w:r w:rsidR="001D1061" w:rsidRPr="00C339E2">
        <w:rPr>
          <w:rFonts w:ascii="Angsana New" w:hAnsi="Angsana New" w:cs="Angsana New"/>
          <w:color w:val="000000"/>
          <w:sz w:val="28"/>
          <w:szCs w:val="28"/>
        </w:rPr>
        <w:t>period ended 31 March 2024</w:t>
      </w:r>
    </w:p>
    <w:tbl>
      <w:tblPr>
        <w:tblW w:w="9097" w:type="dxa"/>
        <w:tblInd w:w="270" w:type="dxa"/>
        <w:tblLook w:val="04A0" w:firstRow="1" w:lastRow="0" w:firstColumn="1" w:lastColumn="0" w:noHBand="0" w:noVBand="1"/>
      </w:tblPr>
      <w:tblGrid>
        <w:gridCol w:w="3960"/>
        <w:gridCol w:w="1472"/>
        <w:gridCol w:w="270"/>
        <w:gridCol w:w="1541"/>
        <w:gridCol w:w="270"/>
        <w:gridCol w:w="1584"/>
      </w:tblGrid>
      <w:tr w:rsidR="00885962" w:rsidRPr="00327C53" w14:paraId="5D926726" w14:textId="77777777" w:rsidTr="0043290E">
        <w:trPr>
          <w:trHeight w:val="376"/>
        </w:trPr>
        <w:tc>
          <w:tcPr>
            <w:tcW w:w="3960" w:type="dxa"/>
          </w:tcPr>
          <w:p w14:paraId="6E7F774A"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137" w:type="dxa"/>
            <w:gridSpan w:val="5"/>
            <w:tcBorders>
              <w:bottom w:val="single" w:sz="4" w:space="0" w:color="auto"/>
            </w:tcBorders>
            <w:vAlign w:val="bottom"/>
          </w:tcPr>
          <w:p w14:paraId="3765F5C5" w14:textId="3A78B598" w:rsidR="00885962" w:rsidRDefault="00885962" w:rsidP="00885962">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Thousand Baht</w:t>
            </w:r>
          </w:p>
        </w:tc>
      </w:tr>
      <w:tr w:rsidR="00885962" w:rsidRPr="00327C53" w14:paraId="565603C6" w14:textId="77777777" w:rsidTr="0043290E">
        <w:trPr>
          <w:trHeight w:val="376"/>
        </w:trPr>
        <w:tc>
          <w:tcPr>
            <w:tcW w:w="3960" w:type="dxa"/>
          </w:tcPr>
          <w:p w14:paraId="48A32334"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137" w:type="dxa"/>
            <w:gridSpan w:val="5"/>
            <w:tcBorders>
              <w:top w:val="single" w:sz="4" w:space="0" w:color="auto"/>
              <w:bottom w:val="single" w:sz="4" w:space="0" w:color="auto"/>
            </w:tcBorders>
            <w:vAlign w:val="bottom"/>
          </w:tcPr>
          <w:p w14:paraId="5B909FF9" w14:textId="63EA57A5" w:rsidR="00885962" w:rsidRDefault="006152FA" w:rsidP="00885962">
            <w:pPr>
              <w:tabs>
                <w:tab w:val="left" w:pos="-3402"/>
                <w:tab w:val="left" w:pos="-3261"/>
                <w:tab w:val="left" w:pos="-3119"/>
                <w:tab w:val="left" w:pos="284"/>
              </w:tabs>
              <w:jc w:val="center"/>
              <w:rPr>
                <w:rFonts w:ascii="Angsana New" w:eastAsia="Cordia New" w:hAnsi="Angsana New"/>
                <w:sz w:val="28"/>
                <w:szCs w:val="28"/>
              </w:rPr>
            </w:pPr>
            <w:r w:rsidRPr="006152FA">
              <w:rPr>
                <w:rFonts w:ascii="Angsana New" w:eastAsia="Cordia New" w:hAnsi="Angsana New"/>
                <w:sz w:val="28"/>
                <w:szCs w:val="28"/>
              </w:rPr>
              <w:t>For the three-month period ended 31 March 202</w:t>
            </w:r>
            <w:r w:rsidR="003F43D0">
              <w:rPr>
                <w:rFonts w:ascii="Angsana New" w:eastAsia="Cordia New" w:hAnsi="Angsana New"/>
                <w:sz w:val="28"/>
                <w:szCs w:val="28"/>
              </w:rPr>
              <w:t>4</w:t>
            </w:r>
          </w:p>
        </w:tc>
      </w:tr>
      <w:tr w:rsidR="00885962" w:rsidRPr="00327C53" w14:paraId="3B95BD92" w14:textId="77777777" w:rsidTr="0043290E">
        <w:trPr>
          <w:trHeight w:val="376"/>
        </w:trPr>
        <w:tc>
          <w:tcPr>
            <w:tcW w:w="3960" w:type="dxa"/>
          </w:tcPr>
          <w:p w14:paraId="3CDBA77C"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1472" w:type="dxa"/>
            <w:tcBorders>
              <w:top w:val="single" w:sz="4" w:space="0" w:color="auto"/>
              <w:bottom w:val="single" w:sz="4" w:space="0" w:color="auto"/>
            </w:tcBorders>
            <w:vAlign w:val="bottom"/>
          </w:tcPr>
          <w:p w14:paraId="51B510BE" w14:textId="2825A707" w:rsidR="00885962" w:rsidRDefault="00885962"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As previously reported</w:t>
            </w:r>
          </w:p>
        </w:tc>
        <w:tc>
          <w:tcPr>
            <w:tcW w:w="270" w:type="dxa"/>
            <w:tcBorders>
              <w:top w:val="single" w:sz="4" w:space="0" w:color="auto"/>
            </w:tcBorders>
            <w:vAlign w:val="bottom"/>
          </w:tcPr>
          <w:p w14:paraId="2A503AEB" w14:textId="77777777" w:rsidR="00885962" w:rsidRPr="00CB1A58" w:rsidRDefault="00885962" w:rsidP="0043290E">
            <w:pPr>
              <w:tabs>
                <w:tab w:val="left" w:pos="-3402"/>
                <w:tab w:val="left" w:pos="-3261"/>
                <w:tab w:val="left" w:pos="-3119"/>
                <w:tab w:val="left" w:pos="284"/>
              </w:tabs>
              <w:jc w:val="center"/>
              <w:rPr>
                <w:rFonts w:ascii="Angsana New" w:eastAsia="Cordia New" w:hAnsi="Angsana New"/>
                <w:sz w:val="28"/>
                <w:szCs w:val="28"/>
              </w:rPr>
            </w:pPr>
          </w:p>
        </w:tc>
        <w:tc>
          <w:tcPr>
            <w:tcW w:w="1541" w:type="dxa"/>
            <w:tcBorders>
              <w:top w:val="single" w:sz="4" w:space="0" w:color="auto"/>
              <w:bottom w:val="single" w:sz="4" w:space="0" w:color="auto"/>
            </w:tcBorders>
            <w:vAlign w:val="bottom"/>
          </w:tcPr>
          <w:p w14:paraId="62F10071" w14:textId="50F312E3" w:rsidR="00885962" w:rsidRDefault="00885962"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hint="cs"/>
                <w:sz w:val="28"/>
                <w:szCs w:val="28"/>
              </w:rPr>
              <w:t>Adjustment</w:t>
            </w:r>
            <w:r w:rsidR="00390DD3">
              <w:rPr>
                <w:rFonts w:ascii="Angsana New" w:eastAsia="Cordia New" w:hAnsi="Angsana New"/>
                <w:sz w:val="28"/>
                <w:szCs w:val="28"/>
              </w:rPr>
              <w:t>s</w:t>
            </w:r>
          </w:p>
        </w:tc>
        <w:tc>
          <w:tcPr>
            <w:tcW w:w="270" w:type="dxa"/>
            <w:tcBorders>
              <w:top w:val="single" w:sz="4" w:space="0" w:color="auto"/>
            </w:tcBorders>
            <w:vAlign w:val="bottom"/>
          </w:tcPr>
          <w:p w14:paraId="52AADC4C" w14:textId="77777777" w:rsidR="00885962" w:rsidRPr="00CB1A58" w:rsidRDefault="00885962" w:rsidP="0043290E">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7FD22300" w14:textId="1320145D" w:rsidR="00885962" w:rsidRDefault="00885962"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After adjus</w:t>
            </w:r>
            <w:r w:rsidR="00EC04D1">
              <w:rPr>
                <w:rFonts w:ascii="Angsana New" w:eastAsia="Cordia New" w:hAnsi="Angsana New"/>
                <w:sz w:val="28"/>
                <w:szCs w:val="28"/>
              </w:rPr>
              <w:t>ted</w:t>
            </w:r>
          </w:p>
        </w:tc>
      </w:tr>
      <w:tr w:rsidR="00885962" w:rsidRPr="00327C53" w14:paraId="7234F903" w14:textId="77777777" w:rsidTr="0043290E">
        <w:trPr>
          <w:trHeight w:val="376"/>
        </w:trPr>
        <w:tc>
          <w:tcPr>
            <w:tcW w:w="3960" w:type="dxa"/>
          </w:tcPr>
          <w:p w14:paraId="548BFBD0" w14:textId="698C8BC5" w:rsidR="00885962" w:rsidRPr="0074296E" w:rsidRDefault="00885962" w:rsidP="00D82FA9">
            <w:pPr>
              <w:tabs>
                <w:tab w:val="left" w:pos="2563"/>
              </w:tabs>
              <w:ind w:left="-49" w:right="-111"/>
              <w:rPr>
                <w:rFonts w:ascii="Angsana New" w:eastAsia="Arial Unicode MS" w:hAnsi="Angsana New"/>
                <w:sz w:val="28"/>
                <w:szCs w:val="28"/>
                <w:lang w:val="en-GB"/>
              </w:rPr>
            </w:pPr>
            <w:r w:rsidRPr="00885962">
              <w:rPr>
                <w:rFonts w:ascii="Angsana New" w:eastAsia="Arial Unicode MS" w:hAnsi="Angsana New"/>
                <w:b/>
                <w:bCs/>
                <w:sz w:val="28"/>
                <w:szCs w:val="28"/>
                <w:lang w:val="en-GB"/>
              </w:rPr>
              <w:t>Statements of income</w:t>
            </w:r>
          </w:p>
        </w:tc>
        <w:tc>
          <w:tcPr>
            <w:tcW w:w="1472" w:type="dxa"/>
            <w:tcBorders>
              <w:top w:val="single" w:sz="4" w:space="0" w:color="auto"/>
            </w:tcBorders>
            <w:vAlign w:val="bottom"/>
          </w:tcPr>
          <w:p w14:paraId="194840B1" w14:textId="77777777" w:rsidR="00885962" w:rsidRDefault="00885962"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03E68FE2" w14:textId="77777777" w:rsidR="00885962" w:rsidRPr="00CB1A58" w:rsidRDefault="00885962" w:rsidP="00D82FA9">
            <w:pPr>
              <w:tabs>
                <w:tab w:val="left" w:pos="-3402"/>
                <w:tab w:val="left" w:pos="-3261"/>
                <w:tab w:val="left" w:pos="-3119"/>
                <w:tab w:val="left" w:pos="284"/>
              </w:tabs>
              <w:jc w:val="right"/>
              <w:rPr>
                <w:rFonts w:ascii="Angsana New" w:eastAsia="Cordia New" w:hAnsi="Angsana New"/>
                <w:sz w:val="28"/>
                <w:szCs w:val="28"/>
              </w:rPr>
            </w:pPr>
          </w:p>
        </w:tc>
        <w:tc>
          <w:tcPr>
            <w:tcW w:w="1541" w:type="dxa"/>
            <w:tcBorders>
              <w:top w:val="single" w:sz="4" w:space="0" w:color="auto"/>
            </w:tcBorders>
            <w:vAlign w:val="bottom"/>
          </w:tcPr>
          <w:p w14:paraId="3F2A92D0" w14:textId="77777777" w:rsidR="00885962" w:rsidRDefault="00885962"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5F4F1ADD" w14:textId="77777777" w:rsidR="00885962" w:rsidRPr="00CB1A58" w:rsidRDefault="00885962"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tcPr>
          <w:p w14:paraId="78C6804D" w14:textId="77777777" w:rsidR="00885962" w:rsidRDefault="00885962" w:rsidP="00D82FA9">
            <w:pPr>
              <w:tabs>
                <w:tab w:val="left" w:pos="-3402"/>
                <w:tab w:val="left" w:pos="-3261"/>
                <w:tab w:val="left" w:pos="-3119"/>
                <w:tab w:val="left" w:pos="284"/>
              </w:tabs>
              <w:jc w:val="right"/>
              <w:rPr>
                <w:rFonts w:ascii="Angsana New" w:eastAsia="Cordia New" w:hAnsi="Angsana New"/>
                <w:sz w:val="28"/>
                <w:szCs w:val="28"/>
              </w:rPr>
            </w:pPr>
          </w:p>
        </w:tc>
      </w:tr>
      <w:tr w:rsidR="00B04AF3" w:rsidRPr="00327C53" w14:paraId="1EA6DF41" w14:textId="77777777" w:rsidTr="00D82FA9">
        <w:trPr>
          <w:trHeight w:val="376"/>
        </w:trPr>
        <w:tc>
          <w:tcPr>
            <w:tcW w:w="3960" w:type="dxa"/>
          </w:tcPr>
          <w:p w14:paraId="25F1C23F" w14:textId="037F2A47" w:rsidR="00B04AF3" w:rsidRPr="00CB1A58" w:rsidRDefault="00B04AF3" w:rsidP="00B04AF3">
            <w:pPr>
              <w:tabs>
                <w:tab w:val="left" w:pos="2563"/>
              </w:tabs>
              <w:ind w:left="-49" w:right="-111"/>
              <w:rPr>
                <w:rFonts w:ascii="Angsana New" w:eastAsia="Arial Unicode MS" w:hAnsi="Angsana New"/>
                <w:sz w:val="28"/>
                <w:szCs w:val="28"/>
                <w:lang w:val="en-GB"/>
              </w:rPr>
            </w:pPr>
            <w:r w:rsidRPr="0074296E">
              <w:rPr>
                <w:rFonts w:ascii="Angsana New" w:eastAsia="Arial Unicode MS" w:hAnsi="Angsana New"/>
                <w:sz w:val="28"/>
                <w:szCs w:val="28"/>
                <w:lang w:val="en-GB"/>
              </w:rPr>
              <w:t>Insurance revenue</w:t>
            </w:r>
          </w:p>
        </w:tc>
        <w:tc>
          <w:tcPr>
            <w:tcW w:w="1472" w:type="dxa"/>
          </w:tcPr>
          <w:p w14:paraId="46B5B3DE" w14:textId="7F8C3B56"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70" w:type="dxa"/>
          </w:tcPr>
          <w:p w14:paraId="43C22257"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09AC4384" w14:textId="4DDDC09F"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76,82</w:t>
            </w:r>
            <w:r>
              <w:rPr>
                <w:rFonts w:ascii="Angsana New" w:hAnsi="Angsana New"/>
                <w:sz w:val="28"/>
                <w:szCs w:val="28"/>
              </w:rPr>
              <w:t>1</w:t>
            </w:r>
            <w:r w:rsidRPr="009E2405">
              <w:rPr>
                <w:rFonts w:ascii="Angsana New" w:hAnsi="Angsana New"/>
                <w:sz w:val="28"/>
                <w:szCs w:val="28"/>
              </w:rPr>
              <w:t xml:space="preserve"> </w:t>
            </w:r>
          </w:p>
        </w:tc>
        <w:tc>
          <w:tcPr>
            <w:tcW w:w="270" w:type="dxa"/>
          </w:tcPr>
          <w:p w14:paraId="30A6E59D"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0DC37687" w14:textId="6B6B203E"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76,82</w:t>
            </w:r>
            <w:r>
              <w:rPr>
                <w:rFonts w:ascii="Angsana New" w:hAnsi="Angsana New"/>
                <w:sz w:val="28"/>
                <w:szCs w:val="28"/>
              </w:rPr>
              <w:t>1</w:t>
            </w:r>
          </w:p>
        </w:tc>
      </w:tr>
      <w:tr w:rsidR="00B04AF3" w:rsidRPr="00327C53" w14:paraId="2B5B5C8C" w14:textId="77777777" w:rsidTr="00D82FA9">
        <w:trPr>
          <w:trHeight w:val="376"/>
        </w:trPr>
        <w:tc>
          <w:tcPr>
            <w:tcW w:w="3960" w:type="dxa"/>
          </w:tcPr>
          <w:p w14:paraId="02CF7BA9" w14:textId="06CF34C1" w:rsidR="00B04AF3" w:rsidRPr="00CB1A58" w:rsidRDefault="00B04AF3" w:rsidP="00B04AF3">
            <w:pPr>
              <w:tabs>
                <w:tab w:val="left" w:pos="2563"/>
              </w:tabs>
              <w:ind w:left="-49" w:right="-111"/>
              <w:rPr>
                <w:rFonts w:ascii="Angsana New" w:eastAsia="Arial Unicode MS" w:hAnsi="Angsana New"/>
                <w:sz w:val="28"/>
                <w:szCs w:val="28"/>
                <w:cs/>
                <w:lang w:val="en-GB"/>
              </w:rPr>
            </w:pPr>
            <w:r w:rsidRPr="0074296E">
              <w:rPr>
                <w:rFonts w:ascii="Angsana New" w:eastAsia="Arial Unicode MS" w:hAnsi="Angsana New"/>
                <w:sz w:val="28"/>
                <w:szCs w:val="28"/>
                <w:lang w:val="en-GB"/>
              </w:rPr>
              <w:t>Insurance service expense</w:t>
            </w:r>
          </w:p>
        </w:tc>
        <w:tc>
          <w:tcPr>
            <w:tcW w:w="1472" w:type="dxa"/>
          </w:tcPr>
          <w:p w14:paraId="6CC7BAF7" w14:textId="7C98D4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70" w:type="dxa"/>
          </w:tcPr>
          <w:p w14:paraId="455C74E4"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06FD339C" w14:textId="054AE43D"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60,545</w:t>
            </w:r>
            <w:r>
              <w:rPr>
                <w:rFonts w:ascii="Angsana New" w:hAnsi="Angsana New"/>
                <w:sz w:val="28"/>
                <w:szCs w:val="28"/>
              </w:rPr>
              <w:t>)</w:t>
            </w:r>
            <w:r w:rsidRPr="009E2405">
              <w:rPr>
                <w:rFonts w:ascii="Angsana New" w:hAnsi="Angsana New"/>
                <w:sz w:val="28"/>
                <w:szCs w:val="28"/>
              </w:rPr>
              <w:t xml:space="preserve"> </w:t>
            </w:r>
          </w:p>
        </w:tc>
        <w:tc>
          <w:tcPr>
            <w:tcW w:w="270" w:type="dxa"/>
          </w:tcPr>
          <w:p w14:paraId="3AB1A6E9"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4C5D1E2C" w14:textId="09FD6CBE"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60,545</w:t>
            </w:r>
            <w:r>
              <w:rPr>
                <w:rFonts w:ascii="Angsana New" w:hAnsi="Angsana New"/>
                <w:sz w:val="28"/>
                <w:szCs w:val="28"/>
              </w:rPr>
              <w:t>)</w:t>
            </w:r>
            <w:r w:rsidRPr="009E2405">
              <w:rPr>
                <w:rFonts w:ascii="Angsana New" w:hAnsi="Angsana New"/>
                <w:sz w:val="28"/>
                <w:szCs w:val="28"/>
              </w:rPr>
              <w:t xml:space="preserve"> </w:t>
            </w:r>
          </w:p>
        </w:tc>
      </w:tr>
      <w:tr w:rsidR="00B04AF3" w:rsidRPr="00327C53" w14:paraId="45E40CDF" w14:textId="77777777" w:rsidTr="00D82FA9">
        <w:trPr>
          <w:trHeight w:val="376"/>
        </w:trPr>
        <w:tc>
          <w:tcPr>
            <w:tcW w:w="3960" w:type="dxa"/>
          </w:tcPr>
          <w:p w14:paraId="6AFA232D" w14:textId="45556E2E" w:rsidR="00B04AF3" w:rsidRPr="00CB1A58" w:rsidRDefault="00B04AF3" w:rsidP="00B04AF3">
            <w:pPr>
              <w:tabs>
                <w:tab w:val="left" w:pos="2563"/>
              </w:tabs>
              <w:ind w:left="-49" w:right="-111"/>
              <w:rPr>
                <w:rFonts w:ascii="Angsana New" w:eastAsia="Arial Unicode MS" w:hAnsi="Angsana New"/>
                <w:sz w:val="28"/>
                <w:szCs w:val="28"/>
                <w:lang w:val="en-GB"/>
              </w:rPr>
            </w:pPr>
            <w:r w:rsidRPr="0074296E">
              <w:rPr>
                <w:rFonts w:ascii="Angsana New" w:eastAsia="Arial Unicode MS" w:hAnsi="Angsana New"/>
                <w:sz w:val="28"/>
                <w:szCs w:val="28"/>
                <w:lang w:val="en-GB"/>
              </w:rPr>
              <w:t>Net expense from reinsurance contracts held</w:t>
            </w:r>
          </w:p>
        </w:tc>
        <w:tc>
          <w:tcPr>
            <w:tcW w:w="1472" w:type="dxa"/>
          </w:tcPr>
          <w:p w14:paraId="192457A8" w14:textId="5DA7E6B0"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70" w:type="dxa"/>
          </w:tcPr>
          <w:p w14:paraId="2243877F"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13B1E736" w14:textId="3E8C98F9"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A15FAC">
              <w:rPr>
                <w:rFonts w:ascii="Angsana New" w:hAnsi="Angsana New"/>
                <w:sz w:val="28"/>
                <w:szCs w:val="28"/>
              </w:rPr>
              <w:t>10,396</w:t>
            </w:r>
            <w:r>
              <w:rPr>
                <w:rFonts w:ascii="Angsana New" w:hAnsi="Angsana New" w:hint="cs"/>
                <w:sz w:val="28"/>
                <w:szCs w:val="28"/>
                <w:cs/>
              </w:rPr>
              <w:t>)</w:t>
            </w:r>
          </w:p>
        </w:tc>
        <w:tc>
          <w:tcPr>
            <w:tcW w:w="270" w:type="dxa"/>
          </w:tcPr>
          <w:p w14:paraId="2AFFAE74"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2DD45595" w14:textId="198C7119"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A15FAC">
              <w:rPr>
                <w:rFonts w:ascii="Angsana New" w:hAnsi="Angsana New"/>
                <w:sz w:val="28"/>
                <w:szCs w:val="28"/>
              </w:rPr>
              <w:t>10,396</w:t>
            </w:r>
            <w:r>
              <w:rPr>
                <w:rFonts w:ascii="Angsana New" w:hAnsi="Angsana New" w:hint="cs"/>
                <w:sz w:val="28"/>
                <w:szCs w:val="28"/>
                <w:cs/>
              </w:rPr>
              <w:t>)</w:t>
            </w:r>
          </w:p>
        </w:tc>
      </w:tr>
      <w:tr w:rsidR="00B04AF3" w:rsidRPr="00327C53" w14:paraId="14169677" w14:textId="77777777" w:rsidTr="00D82FA9">
        <w:trPr>
          <w:trHeight w:val="376"/>
        </w:trPr>
        <w:tc>
          <w:tcPr>
            <w:tcW w:w="3960" w:type="dxa"/>
          </w:tcPr>
          <w:p w14:paraId="64749C41" w14:textId="2F59B233" w:rsidR="00B04AF3" w:rsidRPr="00CB1A58" w:rsidRDefault="00B04AF3" w:rsidP="00B04AF3">
            <w:pPr>
              <w:tabs>
                <w:tab w:val="left" w:pos="2563"/>
              </w:tabs>
              <w:ind w:left="-49" w:right="-111"/>
              <w:rPr>
                <w:rFonts w:ascii="Angsana New" w:eastAsia="Arial Unicode MS" w:hAnsi="Angsana New"/>
                <w:sz w:val="28"/>
                <w:szCs w:val="28"/>
                <w:lang w:val="en-GB"/>
              </w:rPr>
            </w:pPr>
            <w:r w:rsidRPr="00851293">
              <w:rPr>
                <w:rFonts w:ascii="Angsana New" w:eastAsia="Arial Unicode MS" w:hAnsi="Angsana New"/>
                <w:sz w:val="28"/>
                <w:szCs w:val="28"/>
                <w:lang w:val="en-GB"/>
              </w:rPr>
              <w:t xml:space="preserve">Finance expense from insurance contracts </w:t>
            </w:r>
            <w:r>
              <w:rPr>
                <w:rFonts w:ascii="Angsana New" w:eastAsia="Arial Unicode MS" w:hAnsi="Angsana New"/>
                <w:sz w:val="28"/>
                <w:szCs w:val="28"/>
                <w:lang w:val="en-GB"/>
              </w:rPr>
              <w:t>issued</w:t>
            </w:r>
          </w:p>
        </w:tc>
        <w:tc>
          <w:tcPr>
            <w:tcW w:w="1472" w:type="dxa"/>
          </w:tcPr>
          <w:p w14:paraId="689B5DD3" w14:textId="644AFA66"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70" w:type="dxa"/>
          </w:tcPr>
          <w:p w14:paraId="2B6B5D4B"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50E6C077" w14:textId="3E9ED57D"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A15FAC">
              <w:rPr>
                <w:rFonts w:ascii="Angsana New" w:hAnsi="Angsana New"/>
                <w:sz w:val="28"/>
                <w:szCs w:val="28"/>
                <w:cs/>
              </w:rPr>
              <w:t>771</w:t>
            </w:r>
            <w:r>
              <w:rPr>
                <w:rFonts w:ascii="Angsana New" w:hAnsi="Angsana New" w:hint="cs"/>
                <w:sz w:val="28"/>
                <w:szCs w:val="28"/>
                <w:cs/>
              </w:rPr>
              <w:t>)</w:t>
            </w:r>
          </w:p>
        </w:tc>
        <w:tc>
          <w:tcPr>
            <w:tcW w:w="270" w:type="dxa"/>
          </w:tcPr>
          <w:p w14:paraId="3F72743D"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24E22E4A" w14:textId="7106A81B"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A15FAC">
              <w:rPr>
                <w:rFonts w:ascii="Angsana New" w:hAnsi="Angsana New"/>
                <w:sz w:val="28"/>
                <w:szCs w:val="28"/>
                <w:cs/>
              </w:rPr>
              <w:t>771</w:t>
            </w:r>
            <w:r>
              <w:rPr>
                <w:rFonts w:ascii="Angsana New" w:hAnsi="Angsana New" w:hint="cs"/>
                <w:sz w:val="28"/>
                <w:szCs w:val="28"/>
                <w:cs/>
              </w:rPr>
              <w:t>)</w:t>
            </w:r>
          </w:p>
        </w:tc>
      </w:tr>
      <w:tr w:rsidR="00B04AF3" w:rsidRPr="00691B6F" w14:paraId="5A755D44" w14:textId="77777777" w:rsidTr="00D82FA9">
        <w:trPr>
          <w:trHeight w:val="320"/>
        </w:trPr>
        <w:tc>
          <w:tcPr>
            <w:tcW w:w="3960" w:type="dxa"/>
          </w:tcPr>
          <w:p w14:paraId="419714F1" w14:textId="253BD085" w:rsidR="00B04AF3" w:rsidRPr="00851293" w:rsidRDefault="00B04AF3" w:rsidP="00B04AF3">
            <w:pPr>
              <w:tabs>
                <w:tab w:val="left" w:pos="2563"/>
              </w:tabs>
              <w:ind w:left="-49" w:right="-111"/>
              <w:rPr>
                <w:rFonts w:ascii="Angsana New" w:eastAsia="Arial Unicode MS" w:hAnsi="Angsana New"/>
                <w:spacing w:val="-2"/>
                <w:sz w:val="28"/>
                <w:szCs w:val="28"/>
              </w:rPr>
            </w:pPr>
            <w:r w:rsidRPr="00851293">
              <w:rPr>
                <w:rFonts w:ascii="Angsana New" w:eastAsia="Arial Unicode MS" w:hAnsi="Angsana New"/>
                <w:spacing w:val="-2"/>
                <w:sz w:val="28"/>
                <w:szCs w:val="28"/>
              </w:rPr>
              <w:t xml:space="preserve">Finance income from reinsurance contracts </w:t>
            </w:r>
            <w:r>
              <w:rPr>
                <w:rFonts w:ascii="Angsana New" w:eastAsia="Arial Unicode MS" w:hAnsi="Angsana New"/>
                <w:spacing w:val="-2"/>
                <w:sz w:val="28"/>
                <w:szCs w:val="28"/>
              </w:rPr>
              <w:t>held</w:t>
            </w:r>
          </w:p>
        </w:tc>
        <w:tc>
          <w:tcPr>
            <w:tcW w:w="1472" w:type="dxa"/>
          </w:tcPr>
          <w:p w14:paraId="5C0B46DA" w14:textId="461C6ABA"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70" w:type="dxa"/>
          </w:tcPr>
          <w:p w14:paraId="37AA0937" w14:textId="77777777"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11304BAA" w14:textId="7F787D59"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rPr>
            </w:pPr>
            <w:r w:rsidRPr="00A15FAC">
              <w:rPr>
                <w:rFonts w:ascii="Angsana New" w:hAnsi="Angsana New"/>
                <w:sz w:val="28"/>
                <w:szCs w:val="28"/>
              </w:rPr>
              <w:t xml:space="preserve"> 220 </w:t>
            </w:r>
          </w:p>
        </w:tc>
        <w:tc>
          <w:tcPr>
            <w:tcW w:w="270" w:type="dxa"/>
          </w:tcPr>
          <w:p w14:paraId="04D37395" w14:textId="77777777"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3F05BECC" w14:textId="7817AB1B"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rPr>
            </w:pPr>
            <w:r w:rsidRPr="00A15FAC">
              <w:rPr>
                <w:rFonts w:ascii="Angsana New" w:hAnsi="Angsana New"/>
                <w:sz w:val="28"/>
                <w:szCs w:val="28"/>
              </w:rPr>
              <w:t xml:space="preserve"> 220 </w:t>
            </w:r>
          </w:p>
        </w:tc>
      </w:tr>
      <w:tr w:rsidR="00B04AF3" w:rsidRPr="00327C53" w14:paraId="34B9A020" w14:textId="77777777" w:rsidTr="00D82FA9">
        <w:trPr>
          <w:trHeight w:val="387"/>
        </w:trPr>
        <w:tc>
          <w:tcPr>
            <w:tcW w:w="3960" w:type="dxa"/>
          </w:tcPr>
          <w:p w14:paraId="03CFD969" w14:textId="67117A03" w:rsidR="00B04AF3" w:rsidRPr="00CB1A58" w:rsidRDefault="00B04AF3" w:rsidP="00B04AF3">
            <w:pPr>
              <w:tabs>
                <w:tab w:val="left" w:pos="2563"/>
              </w:tabs>
              <w:ind w:left="-49" w:right="-111"/>
              <w:rPr>
                <w:rFonts w:ascii="Angsana New" w:eastAsia="Arial Unicode MS" w:hAnsi="Angsana New"/>
                <w:sz w:val="28"/>
                <w:szCs w:val="28"/>
                <w:lang w:val="en-GB"/>
              </w:rPr>
            </w:pPr>
            <w:r w:rsidRPr="009A0B6E">
              <w:rPr>
                <w:rFonts w:ascii="Angsana New" w:eastAsia="Arial Unicode MS" w:hAnsi="Angsana New"/>
                <w:sz w:val="28"/>
                <w:szCs w:val="28"/>
                <w:lang w:val="en-GB"/>
              </w:rPr>
              <w:t>Gross written premiums</w:t>
            </w:r>
          </w:p>
        </w:tc>
        <w:tc>
          <w:tcPr>
            <w:tcW w:w="1472" w:type="dxa"/>
          </w:tcPr>
          <w:p w14:paraId="57D430EA" w14:textId="21259A5D"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BE256B">
              <w:rPr>
                <w:rFonts w:ascii="Angsana New" w:hAnsi="Angsana New"/>
                <w:sz w:val="28"/>
                <w:szCs w:val="28"/>
              </w:rPr>
              <w:t xml:space="preserve"> 83,94</w:t>
            </w:r>
            <w:r>
              <w:rPr>
                <w:rFonts w:ascii="Angsana New" w:hAnsi="Angsana New"/>
                <w:sz w:val="28"/>
                <w:szCs w:val="28"/>
              </w:rPr>
              <w:t>8</w:t>
            </w:r>
          </w:p>
        </w:tc>
        <w:tc>
          <w:tcPr>
            <w:tcW w:w="270" w:type="dxa"/>
          </w:tcPr>
          <w:p w14:paraId="02655B73"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05720779" w14:textId="299339EE"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w:t>
            </w:r>
            <w:r>
              <w:rPr>
                <w:rFonts w:ascii="Angsana New" w:hAnsi="Angsana New"/>
                <w:sz w:val="28"/>
                <w:szCs w:val="28"/>
              </w:rPr>
              <w:t>(</w:t>
            </w:r>
            <w:r w:rsidRPr="009E2405">
              <w:rPr>
                <w:rFonts w:ascii="Angsana New" w:hAnsi="Angsana New"/>
                <w:sz w:val="28"/>
                <w:szCs w:val="28"/>
              </w:rPr>
              <w:t>83,94</w:t>
            </w:r>
            <w:r>
              <w:rPr>
                <w:rFonts w:ascii="Angsana New" w:hAnsi="Angsana New"/>
                <w:sz w:val="28"/>
                <w:szCs w:val="28"/>
              </w:rPr>
              <w:t>8</w:t>
            </w:r>
            <w:r>
              <w:rPr>
                <w:rFonts w:ascii="Angsana New" w:hAnsi="Angsana New" w:hint="cs"/>
                <w:sz w:val="28"/>
                <w:szCs w:val="28"/>
                <w:cs/>
              </w:rPr>
              <w:t>)</w:t>
            </w:r>
            <w:r w:rsidRPr="009E2405">
              <w:rPr>
                <w:rFonts w:ascii="Angsana New" w:hAnsi="Angsana New"/>
                <w:sz w:val="28"/>
                <w:szCs w:val="28"/>
              </w:rPr>
              <w:t xml:space="preserve"> </w:t>
            </w:r>
          </w:p>
        </w:tc>
        <w:tc>
          <w:tcPr>
            <w:tcW w:w="270" w:type="dxa"/>
          </w:tcPr>
          <w:p w14:paraId="02956562"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385F2274" w14:textId="51E07824"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0DA11FE8" w14:textId="77777777" w:rsidTr="00D82FA9">
        <w:trPr>
          <w:trHeight w:val="376"/>
        </w:trPr>
        <w:tc>
          <w:tcPr>
            <w:tcW w:w="3960" w:type="dxa"/>
          </w:tcPr>
          <w:p w14:paraId="5040C95C" w14:textId="56647606" w:rsidR="00B04AF3" w:rsidRPr="00CB1A58" w:rsidRDefault="00B04AF3" w:rsidP="00B04AF3">
            <w:pPr>
              <w:tabs>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lang w:val="en-GB"/>
              </w:rPr>
              <w:t>P</w:t>
            </w:r>
            <w:r w:rsidRPr="009A0B6E">
              <w:rPr>
                <w:rFonts w:ascii="Angsana New" w:eastAsia="Arial Unicode MS" w:hAnsi="Angsana New"/>
                <w:sz w:val="28"/>
                <w:szCs w:val="28"/>
                <w:lang w:val="en-GB"/>
              </w:rPr>
              <w:t>remiums ceded to reinsurers</w:t>
            </w:r>
          </w:p>
        </w:tc>
        <w:tc>
          <w:tcPr>
            <w:tcW w:w="1472" w:type="dxa"/>
          </w:tcPr>
          <w:p w14:paraId="6079B12D" w14:textId="16E06082"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BE256B">
              <w:rPr>
                <w:rFonts w:ascii="Angsana New" w:hAnsi="Angsana New"/>
                <w:sz w:val="28"/>
                <w:szCs w:val="28"/>
              </w:rPr>
              <w:t xml:space="preserve"> (22,04</w:t>
            </w:r>
            <w:r>
              <w:rPr>
                <w:rFonts w:ascii="Angsana New" w:hAnsi="Angsana New"/>
                <w:sz w:val="28"/>
                <w:szCs w:val="28"/>
              </w:rPr>
              <w:t>5</w:t>
            </w:r>
            <w:r w:rsidRPr="00BE256B">
              <w:rPr>
                <w:rFonts w:ascii="Angsana New" w:hAnsi="Angsana New"/>
                <w:sz w:val="28"/>
                <w:szCs w:val="28"/>
              </w:rPr>
              <w:t>)</w:t>
            </w:r>
          </w:p>
        </w:tc>
        <w:tc>
          <w:tcPr>
            <w:tcW w:w="270" w:type="dxa"/>
          </w:tcPr>
          <w:p w14:paraId="378EF49F"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024B5979" w14:textId="0C1CAF3A"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BE256B">
              <w:rPr>
                <w:rFonts w:ascii="Angsana New" w:hAnsi="Angsana New"/>
                <w:sz w:val="28"/>
                <w:szCs w:val="28"/>
              </w:rPr>
              <w:t xml:space="preserve"> 22,04</w:t>
            </w:r>
            <w:r>
              <w:rPr>
                <w:rFonts w:ascii="Angsana New" w:hAnsi="Angsana New"/>
                <w:sz w:val="28"/>
                <w:szCs w:val="28"/>
              </w:rPr>
              <w:t>5</w:t>
            </w:r>
          </w:p>
        </w:tc>
        <w:tc>
          <w:tcPr>
            <w:tcW w:w="270" w:type="dxa"/>
          </w:tcPr>
          <w:p w14:paraId="1FB4250A"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5CFDBF4F" w14:textId="332AC0E5"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9B5240" w14:paraId="0F02B288" w14:textId="77777777" w:rsidTr="00D82FA9">
        <w:trPr>
          <w:trHeight w:val="320"/>
        </w:trPr>
        <w:tc>
          <w:tcPr>
            <w:tcW w:w="3960" w:type="dxa"/>
          </w:tcPr>
          <w:p w14:paraId="1CC18A90" w14:textId="3605B203" w:rsidR="00B04AF3" w:rsidRPr="009A0B6E" w:rsidRDefault="00B04AF3" w:rsidP="00B04AF3">
            <w:pPr>
              <w:tabs>
                <w:tab w:val="left" w:pos="2563"/>
              </w:tabs>
              <w:ind w:left="-49" w:right="-111"/>
              <w:rPr>
                <w:rFonts w:ascii="Angsana New" w:eastAsia="Arial Unicode MS" w:hAnsi="Angsana New"/>
                <w:sz w:val="28"/>
                <w:szCs w:val="28"/>
                <w:lang w:val="en-GB"/>
              </w:rPr>
            </w:pPr>
            <w:r w:rsidRPr="009A0B6E">
              <w:rPr>
                <w:rFonts w:ascii="Angsana New" w:eastAsia="Arial Unicode MS" w:hAnsi="Angsana New"/>
                <w:sz w:val="28"/>
                <w:szCs w:val="28"/>
                <w:lang w:val="en-GB"/>
              </w:rPr>
              <w:t>Unearned premium reserves increase</w:t>
            </w:r>
            <w:r>
              <w:rPr>
                <w:rFonts w:ascii="Angsana New" w:eastAsia="Arial Unicode MS" w:hAnsi="Angsana New"/>
                <w:sz w:val="28"/>
                <w:szCs w:val="28"/>
                <w:lang w:val="en-GB"/>
              </w:rPr>
              <w:t xml:space="preserve"> </w:t>
            </w:r>
            <w:r w:rsidRPr="009A0B6E">
              <w:rPr>
                <w:rFonts w:ascii="Angsana New" w:eastAsia="Arial Unicode MS" w:hAnsi="Angsana New"/>
                <w:sz w:val="28"/>
                <w:szCs w:val="28"/>
                <w:lang w:val="en-GB"/>
              </w:rPr>
              <w:t xml:space="preserve">from </w:t>
            </w:r>
          </w:p>
        </w:tc>
        <w:tc>
          <w:tcPr>
            <w:tcW w:w="1472" w:type="dxa"/>
          </w:tcPr>
          <w:p w14:paraId="47ED6A16" w14:textId="39B1F5D5" w:rsidR="00B04AF3" w:rsidRPr="009A0B6E"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7A0BBB89" w14:textId="77777777" w:rsidR="00B04AF3" w:rsidRPr="009A0B6E"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2F26660A" w14:textId="7CFE0FD2" w:rsidR="00B04AF3" w:rsidRPr="009A0B6E"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6F255D6E" w14:textId="77777777" w:rsidR="00B04AF3" w:rsidRPr="009A0B6E"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077E2FF6" w14:textId="0B66ACC1" w:rsidR="00B04AF3" w:rsidRPr="009A0B6E" w:rsidRDefault="00B04AF3" w:rsidP="00B04AF3">
            <w:pPr>
              <w:tabs>
                <w:tab w:val="left" w:pos="-3402"/>
                <w:tab w:val="left" w:pos="-3261"/>
                <w:tab w:val="left" w:pos="-3119"/>
                <w:tab w:val="left" w:pos="284"/>
              </w:tabs>
              <w:jc w:val="right"/>
              <w:rPr>
                <w:rFonts w:ascii="Angsana New" w:eastAsia="Cordia New" w:hAnsi="Angsana New"/>
                <w:sz w:val="28"/>
                <w:szCs w:val="28"/>
              </w:rPr>
            </w:pPr>
          </w:p>
        </w:tc>
      </w:tr>
      <w:tr w:rsidR="00B04AF3" w:rsidRPr="00327C53" w14:paraId="3B4B6A72" w14:textId="77777777" w:rsidTr="00D82FA9">
        <w:trPr>
          <w:trHeight w:val="376"/>
        </w:trPr>
        <w:tc>
          <w:tcPr>
            <w:tcW w:w="3960" w:type="dxa"/>
          </w:tcPr>
          <w:p w14:paraId="6B0AD7A2" w14:textId="138AF848" w:rsidR="00B04AF3" w:rsidRPr="009A0B6E" w:rsidRDefault="00B04AF3" w:rsidP="00B04AF3">
            <w:pPr>
              <w:tabs>
                <w:tab w:val="left" w:pos="2563"/>
              </w:tabs>
              <w:ind w:left="166" w:right="-111"/>
              <w:rPr>
                <w:rFonts w:ascii="Angsana New" w:eastAsia="Arial Unicode MS" w:hAnsi="Angsana New"/>
                <w:sz w:val="28"/>
                <w:szCs w:val="28"/>
                <w:lang w:val="en-GB"/>
              </w:rPr>
            </w:pPr>
            <w:r w:rsidRPr="00065D52">
              <w:rPr>
                <w:rFonts w:ascii="Angsana New" w:eastAsia="Arial Unicode MS" w:hAnsi="Angsana New"/>
                <w:sz w:val="28"/>
                <w:szCs w:val="28"/>
                <w:lang w:val="en-GB"/>
              </w:rPr>
              <w:t>prior period</w:t>
            </w:r>
          </w:p>
        </w:tc>
        <w:tc>
          <w:tcPr>
            <w:tcW w:w="1472" w:type="dxa"/>
          </w:tcPr>
          <w:p w14:paraId="19FF45E2" w14:textId="7914086E"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(4,070)</w:t>
            </w:r>
          </w:p>
        </w:tc>
        <w:tc>
          <w:tcPr>
            <w:tcW w:w="270" w:type="dxa"/>
          </w:tcPr>
          <w:p w14:paraId="7128B575"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41C638D9" w14:textId="5E5AF455"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4,070</w:t>
            </w:r>
          </w:p>
        </w:tc>
        <w:tc>
          <w:tcPr>
            <w:tcW w:w="270" w:type="dxa"/>
          </w:tcPr>
          <w:p w14:paraId="6C7FB3AC"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7A1CBB53" w14:textId="73DB7201"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2396C9D3" w14:textId="77777777" w:rsidTr="00D82FA9">
        <w:trPr>
          <w:trHeight w:val="376"/>
        </w:trPr>
        <w:tc>
          <w:tcPr>
            <w:tcW w:w="3960" w:type="dxa"/>
          </w:tcPr>
          <w:p w14:paraId="2D3119EB" w14:textId="083CF7C0" w:rsidR="00B04AF3" w:rsidRPr="009A0B6E" w:rsidRDefault="00B04AF3" w:rsidP="00B04AF3">
            <w:pPr>
              <w:tabs>
                <w:tab w:val="left" w:pos="2563"/>
              </w:tabs>
              <w:ind w:left="-49" w:right="-111"/>
              <w:rPr>
                <w:rFonts w:ascii="Angsana New" w:eastAsia="Arial Unicode MS" w:hAnsi="Angsana New"/>
                <w:sz w:val="28"/>
                <w:szCs w:val="28"/>
                <w:lang w:val="en-GB"/>
              </w:rPr>
            </w:pPr>
            <w:r w:rsidRPr="009A0B6E">
              <w:rPr>
                <w:rFonts w:ascii="Angsana New" w:eastAsia="Arial Unicode MS" w:hAnsi="Angsana New"/>
                <w:sz w:val="28"/>
                <w:szCs w:val="28"/>
                <w:lang w:val="en-GB"/>
              </w:rPr>
              <w:t>Fee and brokerage incomes</w:t>
            </w:r>
          </w:p>
        </w:tc>
        <w:tc>
          <w:tcPr>
            <w:tcW w:w="1472" w:type="dxa"/>
          </w:tcPr>
          <w:p w14:paraId="4FBC2576" w14:textId="2877498F"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7,81</w:t>
            </w:r>
            <w:r>
              <w:rPr>
                <w:rFonts w:ascii="Angsana New" w:hAnsi="Angsana New"/>
                <w:sz w:val="28"/>
                <w:szCs w:val="28"/>
              </w:rPr>
              <w:t>8</w:t>
            </w:r>
          </w:p>
        </w:tc>
        <w:tc>
          <w:tcPr>
            <w:tcW w:w="270" w:type="dxa"/>
          </w:tcPr>
          <w:p w14:paraId="7FF5F894"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1A4E485E" w14:textId="0ADA6D44"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7,81</w:t>
            </w:r>
            <w:r>
              <w:rPr>
                <w:rFonts w:ascii="Angsana New" w:hAnsi="Angsana New"/>
                <w:sz w:val="28"/>
                <w:szCs w:val="28"/>
              </w:rPr>
              <w:t>8)</w:t>
            </w:r>
          </w:p>
        </w:tc>
        <w:tc>
          <w:tcPr>
            <w:tcW w:w="270" w:type="dxa"/>
          </w:tcPr>
          <w:p w14:paraId="483B08B4"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1BC9B0F8" w14:textId="68719A1C"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33DCFD61" w14:textId="77777777" w:rsidTr="00D82FA9">
        <w:trPr>
          <w:trHeight w:val="376"/>
        </w:trPr>
        <w:tc>
          <w:tcPr>
            <w:tcW w:w="3960" w:type="dxa"/>
          </w:tcPr>
          <w:p w14:paraId="6AC9722D" w14:textId="12DACD6D" w:rsidR="00B04AF3" w:rsidRPr="00CB1A58"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lang w:val="en-GB"/>
              </w:rPr>
              <w:t>Insurance claims</w:t>
            </w:r>
          </w:p>
        </w:tc>
        <w:tc>
          <w:tcPr>
            <w:tcW w:w="1472" w:type="dxa"/>
          </w:tcPr>
          <w:p w14:paraId="4D2E0FF9" w14:textId="34BEE802"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(27,91</w:t>
            </w:r>
            <w:r>
              <w:rPr>
                <w:rFonts w:ascii="Angsana New" w:hAnsi="Angsana New"/>
                <w:sz w:val="28"/>
                <w:szCs w:val="28"/>
              </w:rPr>
              <w:t>5</w:t>
            </w:r>
            <w:r w:rsidRPr="009E2405">
              <w:rPr>
                <w:rFonts w:ascii="Angsana New" w:hAnsi="Angsana New"/>
                <w:sz w:val="28"/>
                <w:szCs w:val="28"/>
              </w:rPr>
              <w:t>)</w:t>
            </w:r>
          </w:p>
        </w:tc>
        <w:tc>
          <w:tcPr>
            <w:tcW w:w="270" w:type="dxa"/>
          </w:tcPr>
          <w:p w14:paraId="7B27A563"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3B00B051" w14:textId="44BA9515"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27,91</w:t>
            </w:r>
            <w:r>
              <w:rPr>
                <w:rFonts w:ascii="Angsana New" w:hAnsi="Angsana New"/>
                <w:sz w:val="28"/>
                <w:szCs w:val="28"/>
              </w:rPr>
              <w:t>5</w:t>
            </w:r>
          </w:p>
        </w:tc>
        <w:tc>
          <w:tcPr>
            <w:tcW w:w="270" w:type="dxa"/>
          </w:tcPr>
          <w:p w14:paraId="2478D5E4"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4AB243B9" w14:textId="0EC61755"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5F155A8D" w14:textId="77777777" w:rsidTr="00D82FA9">
        <w:trPr>
          <w:trHeight w:val="376"/>
        </w:trPr>
        <w:tc>
          <w:tcPr>
            <w:tcW w:w="3960" w:type="dxa"/>
          </w:tcPr>
          <w:p w14:paraId="3FF13EAA" w14:textId="6055D97F" w:rsidR="00B04AF3" w:rsidRPr="001565EE" w:rsidRDefault="00B04AF3" w:rsidP="00B04AF3">
            <w:pPr>
              <w:tabs>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lang w:val="en-GB"/>
              </w:rPr>
              <w:t>C</w:t>
            </w:r>
            <w:r w:rsidRPr="001D1061">
              <w:rPr>
                <w:rFonts w:ascii="Angsana New" w:eastAsia="Arial Unicode MS" w:hAnsi="Angsana New"/>
                <w:sz w:val="28"/>
                <w:szCs w:val="28"/>
                <w:lang w:val="en-GB"/>
              </w:rPr>
              <w:t>laims recovered from reinsurers</w:t>
            </w:r>
          </w:p>
        </w:tc>
        <w:tc>
          <w:tcPr>
            <w:tcW w:w="1472" w:type="dxa"/>
          </w:tcPr>
          <w:p w14:paraId="24FDE417" w14:textId="549FCF05"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1,81</w:t>
            </w:r>
            <w:r>
              <w:rPr>
                <w:rFonts w:ascii="Angsana New" w:hAnsi="Angsana New"/>
                <w:sz w:val="28"/>
                <w:szCs w:val="28"/>
              </w:rPr>
              <w:t>7</w:t>
            </w:r>
            <w:r w:rsidRPr="009E2405">
              <w:rPr>
                <w:rFonts w:ascii="Angsana New" w:hAnsi="Angsana New"/>
                <w:sz w:val="28"/>
                <w:szCs w:val="28"/>
              </w:rPr>
              <w:t xml:space="preserve"> </w:t>
            </w:r>
          </w:p>
        </w:tc>
        <w:tc>
          <w:tcPr>
            <w:tcW w:w="270" w:type="dxa"/>
          </w:tcPr>
          <w:p w14:paraId="3B240226"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6F7343B1" w14:textId="3405CDB6"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1,81</w:t>
            </w:r>
            <w:r>
              <w:rPr>
                <w:rFonts w:ascii="Angsana New" w:hAnsi="Angsana New"/>
                <w:sz w:val="28"/>
                <w:szCs w:val="28"/>
              </w:rPr>
              <w:t>7)</w:t>
            </w:r>
            <w:r w:rsidRPr="009E2405">
              <w:rPr>
                <w:rFonts w:ascii="Angsana New" w:hAnsi="Angsana New"/>
                <w:sz w:val="28"/>
                <w:szCs w:val="28"/>
              </w:rPr>
              <w:t xml:space="preserve"> </w:t>
            </w:r>
          </w:p>
        </w:tc>
        <w:tc>
          <w:tcPr>
            <w:tcW w:w="270" w:type="dxa"/>
          </w:tcPr>
          <w:p w14:paraId="33F8DFFA"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6DB54B44" w14:textId="3C640941"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40AEA9D2" w14:textId="77777777" w:rsidTr="00D82FA9">
        <w:trPr>
          <w:trHeight w:val="376"/>
        </w:trPr>
        <w:tc>
          <w:tcPr>
            <w:tcW w:w="3960" w:type="dxa"/>
          </w:tcPr>
          <w:p w14:paraId="474D6ADF" w14:textId="738CB602" w:rsidR="00B04AF3"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lang w:val="en-GB"/>
              </w:rPr>
              <w:t>Commissions and brokerage expenses</w:t>
            </w:r>
          </w:p>
        </w:tc>
        <w:tc>
          <w:tcPr>
            <w:tcW w:w="1472" w:type="dxa"/>
          </w:tcPr>
          <w:p w14:paraId="0009C0F0" w14:textId="550FF88F"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13,694</w:t>
            </w:r>
            <w:r>
              <w:rPr>
                <w:rFonts w:ascii="Angsana New" w:hAnsi="Angsana New"/>
                <w:sz w:val="28"/>
                <w:szCs w:val="28"/>
              </w:rPr>
              <w:t>)</w:t>
            </w:r>
            <w:r w:rsidRPr="009E2405">
              <w:rPr>
                <w:rFonts w:ascii="Angsana New" w:hAnsi="Angsana New"/>
                <w:sz w:val="28"/>
                <w:szCs w:val="28"/>
              </w:rPr>
              <w:t xml:space="preserve"> </w:t>
            </w:r>
          </w:p>
        </w:tc>
        <w:tc>
          <w:tcPr>
            <w:tcW w:w="270" w:type="dxa"/>
          </w:tcPr>
          <w:p w14:paraId="113B5516"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2C3BF2AE" w14:textId="7FFE0F6A"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13,694</w:t>
            </w:r>
          </w:p>
        </w:tc>
        <w:tc>
          <w:tcPr>
            <w:tcW w:w="270" w:type="dxa"/>
          </w:tcPr>
          <w:p w14:paraId="12D9BB80"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45FAC6EF" w14:textId="4A93ACCD"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68C674A3" w14:textId="77777777" w:rsidTr="00D82FA9">
        <w:trPr>
          <w:trHeight w:val="376"/>
        </w:trPr>
        <w:tc>
          <w:tcPr>
            <w:tcW w:w="3960" w:type="dxa"/>
          </w:tcPr>
          <w:p w14:paraId="4A93F7F5" w14:textId="559B0248" w:rsidR="00B04AF3"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lang w:val="en-GB"/>
              </w:rPr>
              <w:t>Other underwriting expenses</w:t>
            </w:r>
          </w:p>
        </w:tc>
        <w:tc>
          <w:tcPr>
            <w:tcW w:w="1472" w:type="dxa"/>
          </w:tcPr>
          <w:p w14:paraId="299C4C12" w14:textId="2C68306A"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18,036</w:t>
            </w:r>
            <w:r>
              <w:rPr>
                <w:rFonts w:ascii="Angsana New" w:hAnsi="Angsana New"/>
                <w:sz w:val="28"/>
                <w:szCs w:val="28"/>
              </w:rPr>
              <w:t>)</w:t>
            </w:r>
            <w:r w:rsidRPr="009E2405">
              <w:rPr>
                <w:rFonts w:ascii="Angsana New" w:hAnsi="Angsana New"/>
                <w:sz w:val="28"/>
                <w:szCs w:val="28"/>
              </w:rPr>
              <w:t xml:space="preserve"> </w:t>
            </w:r>
          </w:p>
        </w:tc>
        <w:tc>
          <w:tcPr>
            <w:tcW w:w="270" w:type="dxa"/>
          </w:tcPr>
          <w:p w14:paraId="6C1F0EC0"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7E85CF23" w14:textId="0017E959"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18,036 </w:t>
            </w:r>
          </w:p>
        </w:tc>
        <w:tc>
          <w:tcPr>
            <w:tcW w:w="270" w:type="dxa"/>
          </w:tcPr>
          <w:p w14:paraId="6E68676D"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3654A839" w14:textId="5AA937AC"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B04AF3" w:rsidRPr="00327C53" w14:paraId="424ECB9B" w14:textId="77777777" w:rsidTr="00D82FA9">
        <w:trPr>
          <w:trHeight w:val="376"/>
        </w:trPr>
        <w:tc>
          <w:tcPr>
            <w:tcW w:w="3960" w:type="dxa"/>
          </w:tcPr>
          <w:p w14:paraId="2F8DD196" w14:textId="3F991AB3" w:rsidR="00B04AF3"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lang w:val="en-GB"/>
              </w:rPr>
              <w:t>Operating expenses</w:t>
            </w:r>
          </w:p>
        </w:tc>
        <w:tc>
          <w:tcPr>
            <w:tcW w:w="1472" w:type="dxa"/>
          </w:tcPr>
          <w:p w14:paraId="6EAE36FD" w14:textId="4E3ACBD6"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9E2405">
              <w:rPr>
                <w:rFonts w:ascii="Angsana New" w:hAnsi="Angsana New"/>
                <w:sz w:val="28"/>
                <w:szCs w:val="28"/>
              </w:rPr>
              <w:t>9,89</w:t>
            </w:r>
            <w:r>
              <w:rPr>
                <w:rFonts w:ascii="Angsana New" w:hAnsi="Angsana New"/>
                <w:sz w:val="28"/>
                <w:szCs w:val="28"/>
              </w:rPr>
              <w:t>2)</w:t>
            </w:r>
            <w:r w:rsidRPr="009E2405">
              <w:rPr>
                <w:rFonts w:ascii="Angsana New" w:hAnsi="Angsana New"/>
                <w:sz w:val="28"/>
                <w:szCs w:val="28"/>
              </w:rPr>
              <w:t xml:space="preserve"> </w:t>
            </w:r>
          </w:p>
        </w:tc>
        <w:tc>
          <w:tcPr>
            <w:tcW w:w="270" w:type="dxa"/>
          </w:tcPr>
          <w:p w14:paraId="2C807D66"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585784B3" w14:textId="635D1A61"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3,970</w:t>
            </w:r>
          </w:p>
        </w:tc>
        <w:tc>
          <w:tcPr>
            <w:tcW w:w="270" w:type="dxa"/>
          </w:tcPr>
          <w:p w14:paraId="308AAE48"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534CBF2C" w14:textId="5A24A7A4"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(5,922)</w:t>
            </w:r>
          </w:p>
        </w:tc>
      </w:tr>
      <w:tr w:rsidR="00B04AF3" w:rsidRPr="00327C53" w14:paraId="393C976A" w14:textId="77777777" w:rsidTr="00D82FA9">
        <w:trPr>
          <w:trHeight w:val="376"/>
        </w:trPr>
        <w:tc>
          <w:tcPr>
            <w:tcW w:w="3960" w:type="dxa"/>
          </w:tcPr>
          <w:p w14:paraId="04D9FAD1" w14:textId="42D38418" w:rsidR="00B04AF3" w:rsidRPr="001D1061" w:rsidRDefault="00B04AF3" w:rsidP="00B04AF3">
            <w:pPr>
              <w:tabs>
                <w:tab w:val="left" w:pos="2563"/>
              </w:tabs>
              <w:ind w:left="-49" w:right="-111"/>
              <w:rPr>
                <w:rFonts w:ascii="Angsana New" w:eastAsia="Arial Unicode MS" w:hAnsi="Angsana New"/>
                <w:sz w:val="28"/>
                <w:szCs w:val="28"/>
                <w:cs/>
                <w:lang w:val="en-GB"/>
              </w:rPr>
            </w:pPr>
            <w:r w:rsidRPr="001D1061">
              <w:rPr>
                <w:rFonts w:ascii="Angsana New" w:eastAsia="Arial Unicode MS" w:hAnsi="Angsana New"/>
                <w:sz w:val="28"/>
                <w:szCs w:val="28"/>
                <w:lang w:val="en-GB"/>
              </w:rPr>
              <w:t xml:space="preserve">Profit for the </w:t>
            </w:r>
            <w:r>
              <w:rPr>
                <w:rFonts w:ascii="Angsana New" w:eastAsia="Arial Unicode MS" w:hAnsi="Angsana New"/>
                <w:sz w:val="28"/>
                <w:szCs w:val="28"/>
                <w:lang w:val="en-GB"/>
              </w:rPr>
              <w:t>period</w:t>
            </w:r>
          </w:p>
        </w:tc>
        <w:tc>
          <w:tcPr>
            <w:tcW w:w="1472" w:type="dxa"/>
          </w:tcPr>
          <w:p w14:paraId="3977E02B" w14:textId="6ECC22E2"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79</w:t>
            </w:r>
            <w:r>
              <w:rPr>
                <w:rFonts w:ascii="Angsana New" w:hAnsi="Angsana New"/>
                <w:sz w:val="28"/>
                <w:szCs w:val="28"/>
              </w:rPr>
              <w:t>6</w:t>
            </w:r>
            <w:r w:rsidRPr="009E2405">
              <w:rPr>
                <w:rFonts w:ascii="Angsana New" w:hAnsi="Angsana New"/>
                <w:sz w:val="28"/>
                <w:szCs w:val="28"/>
              </w:rPr>
              <w:t xml:space="preserve"> </w:t>
            </w:r>
          </w:p>
        </w:tc>
        <w:tc>
          <w:tcPr>
            <w:tcW w:w="270" w:type="dxa"/>
          </w:tcPr>
          <w:p w14:paraId="46DFACF5"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0DFB1CF5" w14:textId="2AE6531A"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1,476 </w:t>
            </w:r>
          </w:p>
        </w:tc>
        <w:tc>
          <w:tcPr>
            <w:tcW w:w="270" w:type="dxa"/>
          </w:tcPr>
          <w:p w14:paraId="75929055"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12B808F7" w14:textId="77095A9D"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sidRPr="009E2405">
              <w:rPr>
                <w:rFonts w:ascii="Angsana New" w:hAnsi="Angsana New"/>
                <w:sz w:val="28"/>
                <w:szCs w:val="28"/>
              </w:rPr>
              <w:t xml:space="preserve"> 2,272 </w:t>
            </w:r>
          </w:p>
        </w:tc>
      </w:tr>
      <w:tr w:rsidR="00B04AF3" w:rsidRPr="00327C53" w14:paraId="0A533CAA" w14:textId="77777777" w:rsidTr="00144D5B">
        <w:trPr>
          <w:trHeight w:val="220"/>
        </w:trPr>
        <w:tc>
          <w:tcPr>
            <w:tcW w:w="3960" w:type="dxa"/>
          </w:tcPr>
          <w:p w14:paraId="20757A91" w14:textId="5F1EE423" w:rsidR="00B04AF3" w:rsidRDefault="00B04AF3" w:rsidP="00B04AF3">
            <w:pPr>
              <w:tabs>
                <w:tab w:val="left" w:pos="2563"/>
              </w:tabs>
              <w:ind w:left="-49" w:right="-111"/>
              <w:rPr>
                <w:rFonts w:ascii="Angsana New" w:eastAsia="Arial Unicode MS" w:hAnsi="Angsana New"/>
                <w:sz w:val="28"/>
                <w:szCs w:val="28"/>
                <w:lang w:val="en-GB"/>
              </w:rPr>
            </w:pPr>
            <w:r w:rsidRPr="003F43D0">
              <w:rPr>
                <w:rFonts w:ascii="Angsana New" w:eastAsia="Arial Unicode MS" w:hAnsi="Angsana New"/>
                <w:sz w:val="28"/>
                <w:szCs w:val="28"/>
                <w:lang w:val="en-GB"/>
              </w:rPr>
              <w:t>Basic earnings per share</w:t>
            </w:r>
          </w:p>
        </w:tc>
        <w:tc>
          <w:tcPr>
            <w:tcW w:w="1472" w:type="dxa"/>
          </w:tcPr>
          <w:p w14:paraId="55EBCEFC" w14:textId="00E9E04B"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0.07</w:t>
            </w:r>
          </w:p>
        </w:tc>
        <w:tc>
          <w:tcPr>
            <w:tcW w:w="270" w:type="dxa"/>
            <w:vAlign w:val="bottom"/>
          </w:tcPr>
          <w:p w14:paraId="5270903C"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41" w:type="dxa"/>
          </w:tcPr>
          <w:p w14:paraId="435A1CD9" w14:textId="1363332B"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0.12</w:t>
            </w:r>
          </w:p>
        </w:tc>
        <w:tc>
          <w:tcPr>
            <w:tcW w:w="270" w:type="dxa"/>
            <w:vAlign w:val="bottom"/>
          </w:tcPr>
          <w:p w14:paraId="73117C82"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00E2729A" w14:textId="67D84359"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0.19</w:t>
            </w:r>
          </w:p>
        </w:tc>
      </w:tr>
      <w:tr w:rsidR="00E425A7" w:rsidRPr="00327C53" w14:paraId="43E38C2A" w14:textId="77777777" w:rsidTr="003F43D0">
        <w:trPr>
          <w:trHeight w:val="376"/>
        </w:trPr>
        <w:tc>
          <w:tcPr>
            <w:tcW w:w="3960" w:type="dxa"/>
          </w:tcPr>
          <w:p w14:paraId="6EE92336" w14:textId="35980C2B" w:rsidR="00E425A7" w:rsidRDefault="00E425A7" w:rsidP="001D1061">
            <w:pPr>
              <w:tabs>
                <w:tab w:val="left" w:pos="2563"/>
              </w:tabs>
              <w:ind w:left="-49" w:right="-111"/>
              <w:rPr>
                <w:rFonts w:ascii="Angsana New" w:eastAsia="Arial Unicode MS" w:hAnsi="Angsana New"/>
                <w:sz w:val="28"/>
                <w:szCs w:val="28"/>
                <w:lang w:val="en-GB"/>
              </w:rPr>
            </w:pPr>
          </w:p>
        </w:tc>
        <w:tc>
          <w:tcPr>
            <w:tcW w:w="1472" w:type="dxa"/>
            <w:vAlign w:val="bottom"/>
          </w:tcPr>
          <w:p w14:paraId="00F8C6BB" w14:textId="7B638FFE" w:rsidR="00E425A7" w:rsidRDefault="00E425A7" w:rsidP="003F43D0">
            <w:pPr>
              <w:tabs>
                <w:tab w:val="left" w:pos="-3402"/>
                <w:tab w:val="left" w:pos="-3261"/>
                <w:tab w:val="left" w:pos="-3119"/>
                <w:tab w:val="left" w:pos="284"/>
              </w:tabs>
              <w:jc w:val="right"/>
              <w:rPr>
                <w:rFonts w:ascii="Angsana New" w:eastAsia="Cordia New" w:hAnsi="Angsana New"/>
                <w:sz w:val="28"/>
                <w:szCs w:val="28"/>
              </w:rPr>
            </w:pPr>
          </w:p>
        </w:tc>
        <w:tc>
          <w:tcPr>
            <w:tcW w:w="270" w:type="dxa"/>
            <w:vAlign w:val="bottom"/>
          </w:tcPr>
          <w:p w14:paraId="62ECAE00" w14:textId="77777777" w:rsidR="00E425A7" w:rsidRPr="00CB1A58" w:rsidRDefault="00E425A7" w:rsidP="003F43D0">
            <w:pPr>
              <w:tabs>
                <w:tab w:val="left" w:pos="-3402"/>
                <w:tab w:val="left" w:pos="-3261"/>
                <w:tab w:val="left" w:pos="-3119"/>
                <w:tab w:val="left" w:pos="284"/>
              </w:tabs>
              <w:jc w:val="right"/>
              <w:rPr>
                <w:rFonts w:ascii="Angsana New" w:eastAsia="Cordia New" w:hAnsi="Angsana New"/>
                <w:sz w:val="28"/>
                <w:szCs w:val="28"/>
              </w:rPr>
            </w:pPr>
          </w:p>
        </w:tc>
        <w:tc>
          <w:tcPr>
            <w:tcW w:w="1541" w:type="dxa"/>
            <w:vAlign w:val="bottom"/>
          </w:tcPr>
          <w:p w14:paraId="2CDC2D70" w14:textId="07419E53" w:rsidR="00E425A7" w:rsidRDefault="00E425A7" w:rsidP="003F43D0">
            <w:pPr>
              <w:tabs>
                <w:tab w:val="left" w:pos="-3402"/>
                <w:tab w:val="left" w:pos="-3261"/>
                <w:tab w:val="left" w:pos="-3119"/>
                <w:tab w:val="left" w:pos="284"/>
              </w:tabs>
              <w:jc w:val="right"/>
              <w:rPr>
                <w:rFonts w:ascii="Angsana New" w:eastAsia="Cordia New" w:hAnsi="Angsana New"/>
                <w:sz w:val="28"/>
                <w:szCs w:val="28"/>
              </w:rPr>
            </w:pPr>
          </w:p>
        </w:tc>
        <w:tc>
          <w:tcPr>
            <w:tcW w:w="270" w:type="dxa"/>
            <w:vAlign w:val="bottom"/>
          </w:tcPr>
          <w:p w14:paraId="15C7F529" w14:textId="77777777" w:rsidR="00E425A7" w:rsidRPr="00CB1A58" w:rsidRDefault="00E425A7" w:rsidP="003F43D0">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314E6B5" w14:textId="5301CDD1" w:rsidR="00E425A7" w:rsidRDefault="00E425A7" w:rsidP="003F43D0">
            <w:pPr>
              <w:tabs>
                <w:tab w:val="left" w:pos="-3402"/>
                <w:tab w:val="left" w:pos="-3261"/>
                <w:tab w:val="left" w:pos="-3119"/>
                <w:tab w:val="left" w:pos="284"/>
                <w:tab w:val="left" w:pos="1331"/>
              </w:tabs>
              <w:jc w:val="right"/>
              <w:rPr>
                <w:rFonts w:ascii="Angsana New" w:eastAsia="Cordia New" w:hAnsi="Angsana New"/>
                <w:sz w:val="28"/>
                <w:szCs w:val="28"/>
              </w:rPr>
            </w:pPr>
          </w:p>
        </w:tc>
      </w:tr>
    </w:tbl>
    <w:p w14:paraId="5F55462A" w14:textId="77777777" w:rsidR="0010026C" w:rsidRDefault="0010026C" w:rsidP="00494D2B">
      <w:pPr>
        <w:spacing w:before="120" w:after="120"/>
        <w:ind w:left="360"/>
        <w:jc w:val="thaiDistribute"/>
        <w:rPr>
          <w:rFonts w:ascii="Angsana New" w:hAnsi="Angsana New"/>
          <w:sz w:val="28"/>
          <w:szCs w:val="28"/>
          <w:highlight w:val="yellow"/>
        </w:rPr>
      </w:pPr>
    </w:p>
    <w:p w14:paraId="0AA72CD1" w14:textId="77777777" w:rsidR="00885962" w:rsidRDefault="00885962" w:rsidP="00885962">
      <w:pPr>
        <w:rPr>
          <w:lang w:val="en-GB"/>
        </w:rPr>
      </w:pPr>
    </w:p>
    <w:p w14:paraId="076E21B4" w14:textId="77777777" w:rsidR="00156EC1" w:rsidRDefault="00156EC1" w:rsidP="00885962">
      <w:pPr>
        <w:rPr>
          <w:lang w:val="en-GB"/>
        </w:rPr>
      </w:pPr>
    </w:p>
    <w:p w14:paraId="21671F21" w14:textId="77777777" w:rsidR="00156EC1" w:rsidRDefault="00156EC1" w:rsidP="00885962">
      <w:pPr>
        <w:rPr>
          <w:lang w:val="en-GB"/>
        </w:rPr>
      </w:pPr>
    </w:p>
    <w:p w14:paraId="0F274924" w14:textId="77777777" w:rsidR="00156EC1" w:rsidRDefault="00156EC1" w:rsidP="00885962">
      <w:pPr>
        <w:rPr>
          <w:lang w:val="en-GB"/>
        </w:rPr>
      </w:pPr>
    </w:p>
    <w:p w14:paraId="00684345" w14:textId="77777777" w:rsidR="00867C10" w:rsidRDefault="00867C10" w:rsidP="00885962">
      <w:pPr>
        <w:rPr>
          <w:lang w:val="en-GB"/>
        </w:rPr>
      </w:pPr>
    </w:p>
    <w:p w14:paraId="285DEB81" w14:textId="77777777" w:rsidR="00867C10" w:rsidRDefault="00867C10" w:rsidP="00885962">
      <w:pPr>
        <w:rPr>
          <w:lang w:val="en-GB"/>
        </w:rPr>
      </w:pPr>
    </w:p>
    <w:p w14:paraId="1836F798" w14:textId="77777777" w:rsidR="00867C10" w:rsidRDefault="00867C10" w:rsidP="00885962">
      <w:pPr>
        <w:rPr>
          <w:lang w:val="en-GB"/>
        </w:rPr>
      </w:pPr>
    </w:p>
    <w:p w14:paraId="1CDD5180" w14:textId="77777777" w:rsidR="00867C10" w:rsidRDefault="00867C10" w:rsidP="00885962">
      <w:pPr>
        <w:rPr>
          <w:lang w:val="en-GB"/>
        </w:rPr>
      </w:pPr>
    </w:p>
    <w:p w14:paraId="3195DDC6" w14:textId="77777777" w:rsidR="00867C10" w:rsidRDefault="00867C10" w:rsidP="00885962">
      <w:pPr>
        <w:rPr>
          <w:lang w:val="en-GB"/>
        </w:rPr>
      </w:pPr>
    </w:p>
    <w:p w14:paraId="3E1A39A7" w14:textId="77777777" w:rsidR="00867C10" w:rsidRPr="00885962" w:rsidRDefault="00867C10" w:rsidP="00885962">
      <w:pPr>
        <w:rPr>
          <w:lang w:val="en-GB"/>
        </w:rPr>
      </w:pPr>
    </w:p>
    <w:p w14:paraId="00CD2E16" w14:textId="77777777" w:rsidR="00AB3C22" w:rsidRDefault="00AB3C22" w:rsidP="00AB3C22">
      <w:pPr>
        <w:rPr>
          <w:lang w:val="en-GB"/>
        </w:rPr>
      </w:pPr>
    </w:p>
    <w:p w14:paraId="21397AB4" w14:textId="7BDDAEC9" w:rsidR="0043290E" w:rsidRDefault="0043290E">
      <w:pPr>
        <w:overflowPunct/>
        <w:autoSpaceDE/>
        <w:autoSpaceDN/>
        <w:adjustRightInd/>
        <w:textAlignment w:val="auto"/>
        <w:rPr>
          <w:lang w:val="en-GB"/>
        </w:rPr>
      </w:pPr>
    </w:p>
    <w:tbl>
      <w:tblPr>
        <w:tblW w:w="9223" w:type="dxa"/>
        <w:tblInd w:w="284" w:type="dxa"/>
        <w:tblLook w:val="04A0" w:firstRow="1" w:lastRow="0" w:firstColumn="1" w:lastColumn="0" w:noHBand="0" w:noVBand="1"/>
      </w:tblPr>
      <w:tblGrid>
        <w:gridCol w:w="4216"/>
        <w:gridCol w:w="1312"/>
        <w:gridCol w:w="270"/>
        <w:gridCol w:w="1715"/>
        <w:gridCol w:w="270"/>
        <w:gridCol w:w="1440"/>
      </w:tblGrid>
      <w:tr w:rsidR="00867C10" w:rsidRPr="00327C53" w14:paraId="235FFE1A" w14:textId="77777777" w:rsidTr="0043290E">
        <w:trPr>
          <w:trHeight w:val="387"/>
        </w:trPr>
        <w:tc>
          <w:tcPr>
            <w:tcW w:w="4216" w:type="dxa"/>
          </w:tcPr>
          <w:p w14:paraId="0EB5B99A" w14:textId="77777777" w:rsidR="00867C10" w:rsidRPr="001D1061" w:rsidRDefault="00867C10" w:rsidP="001D1061">
            <w:pPr>
              <w:tabs>
                <w:tab w:val="left" w:pos="2563"/>
              </w:tabs>
              <w:ind w:left="-49" w:right="-111"/>
              <w:rPr>
                <w:rFonts w:ascii="Angsana New" w:eastAsia="Arial Unicode MS" w:hAnsi="Angsana New"/>
                <w:b/>
                <w:bCs/>
                <w:sz w:val="28"/>
                <w:szCs w:val="28"/>
                <w:lang w:val="en-GB"/>
              </w:rPr>
            </w:pPr>
          </w:p>
        </w:tc>
        <w:tc>
          <w:tcPr>
            <w:tcW w:w="5007" w:type="dxa"/>
            <w:gridSpan w:val="5"/>
            <w:tcBorders>
              <w:bottom w:val="single" w:sz="4" w:space="0" w:color="auto"/>
            </w:tcBorders>
          </w:tcPr>
          <w:p w14:paraId="0C89F3F0" w14:textId="0FF51880" w:rsidR="00867C10" w:rsidRPr="00CB1A58" w:rsidRDefault="00867C10" w:rsidP="00D82FA9">
            <w:pPr>
              <w:ind w:left="-108" w:right="-108"/>
              <w:jc w:val="center"/>
              <w:rPr>
                <w:rFonts w:ascii="Angsana New" w:hAnsi="Angsana New"/>
                <w:sz w:val="28"/>
                <w:szCs w:val="28"/>
              </w:rPr>
            </w:pPr>
            <w:r w:rsidRPr="00867C10">
              <w:rPr>
                <w:rFonts w:ascii="Angsana New" w:hAnsi="Angsana New"/>
                <w:sz w:val="28"/>
                <w:szCs w:val="28"/>
              </w:rPr>
              <w:t>Thousand Baht</w:t>
            </w:r>
          </w:p>
        </w:tc>
      </w:tr>
      <w:tr w:rsidR="00867C10" w:rsidRPr="00327C53" w14:paraId="178C97AA" w14:textId="77777777" w:rsidTr="0043290E">
        <w:trPr>
          <w:trHeight w:val="387"/>
        </w:trPr>
        <w:tc>
          <w:tcPr>
            <w:tcW w:w="4216" w:type="dxa"/>
          </w:tcPr>
          <w:p w14:paraId="34A402F6" w14:textId="77777777" w:rsidR="00867C10" w:rsidRPr="001D1061" w:rsidRDefault="00867C10" w:rsidP="001D1061">
            <w:pPr>
              <w:tabs>
                <w:tab w:val="left" w:pos="2563"/>
              </w:tabs>
              <w:ind w:left="-49" w:right="-111"/>
              <w:rPr>
                <w:rFonts w:ascii="Angsana New" w:eastAsia="Arial Unicode MS" w:hAnsi="Angsana New"/>
                <w:b/>
                <w:bCs/>
                <w:sz w:val="28"/>
                <w:szCs w:val="28"/>
                <w:lang w:val="en-GB"/>
              </w:rPr>
            </w:pPr>
          </w:p>
        </w:tc>
        <w:tc>
          <w:tcPr>
            <w:tcW w:w="5007" w:type="dxa"/>
            <w:gridSpan w:val="5"/>
            <w:tcBorders>
              <w:top w:val="single" w:sz="4" w:space="0" w:color="auto"/>
              <w:bottom w:val="single" w:sz="4" w:space="0" w:color="auto"/>
            </w:tcBorders>
          </w:tcPr>
          <w:p w14:paraId="69525B7C" w14:textId="67F98713" w:rsidR="00867C10" w:rsidRPr="00CB1A58" w:rsidRDefault="003F43D0" w:rsidP="00D82FA9">
            <w:pPr>
              <w:ind w:left="-108" w:right="-108"/>
              <w:jc w:val="center"/>
              <w:rPr>
                <w:rFonts w:ascii="Angsana New" w:hAnsi="Angsana New"/>
                <w:sz w:val="28"/>
                <w:szCs w:val="28"/>
              </w:rPr>
            </w:pPr>
            <w:r w:rsidRPr="006152FA">
              <w:rPr>
                <w:rFonts w:ascii="Angsana New" w:eastAsia="Cordia New" w:hAnsi="Angsana New"/>
                <w:sz w:val="28"/>
                <w:szCs w:val="28"/>
              </w:rPr>
              <w:t>For the three-month period ended 31 March 202</w:t>
            </w:r>
            <w:r>
              <w:rPr>
                <w:rFonts w:ascii="Angsana New" w:eastAsia="Cordia New" w:hAnsi="Angsana New"/>
                <w:sz w:val="28"/>
                <w:szCs w:val="28"/>
              </w:rPr>
              <w:t>4</w:t>
            </w:r>
          </w:p>
        </w:tc>
      </w:tr>
      <w:tr w:rsidR="00867C10" w:rsidRPr="00327C53" w14:paraId="4CDFEB93" w14:textId="77777777" w:rsidTr="0079021F">
        <w:trPr>
          <w:trHeight w:val="387"/>
        </w:trPr>
        <w:tc>
          <w:tcPr>
            <w:tcW w:w="4216" w:type="dxa"/>
          </w:tcPr>
          <w:p w14:paraId="07A312A7" w14:textId="77777777" w:rsidR="00867C10" w:rsidRPr="001D1061" w:rsidRDefault="00867C10" w:rsidP="001D1061">
            <w:pPr>
              <w:tabs>
                <w:tab w:val="left" w:pos="2563"/>
              </w:tabs>
              <w:ind w:left="-49" w:right="-111"/>
              <w:rPr>
                <w:rFonts w:ascii="Angsana New" w:eastAsia="Arial Unicode MS" w:hAnsi="Angsana New"/>
                <w:b/>
                <w:bCs/>
                <w:sz w:val="28"/>
                <w:szCs w:val="28"/>
                <w:lang w:val="en-GB"/>
              </w:rPr>
            </w:pPr>
          </w:p>
        </w:tc>
        <w:tc>
          <w:tcPr>
            <w:tcW w:w="1312" w:type="dxa"/>
            <w:tcBorders>
              <w:top w:val="single" w:sz="4" w:space="0" w:color="auto"/>
            </w:tcBorders>
            <w:vAlign w:val="bottom"/>
          </w:tcPr>
          <w:p w14:paraId="160F457F" w14:textId="516A69CA" w:rsidR="00867C10" w:rsidRPr="00CB1A58" w:rsidRDefault="00867C10" w:rsidP="0043290E">
            <w:pPr>
              <w:tabs>
                <w:tab w:val="left" w:pos="2563"/>
              </w:tabs>
              <w:ind w:left="-49" w:right="-111"/>
              <w:jc w:val="center"/>
              <w:rPr>
                <w:rFonts w:ascii="Angsana New" w:eastAsia="Arial Unicode MS" w:hAnsi="Angsana New"/>
                <w:sz w:val="28"/>
                <w:szCs w:val="28"/>
                <w:lang w:val="en-GB"/>
              </w:rPr>
            </w:pPr>
            <w:r w:rsidRPr="00867C10">
              <w:rPr>
                <w:rFonts w:ascii="Angsana New" w:eastAsia="Arial Unicode MS" w:hAnsi="Angsana New"/>
                <w:sz w:val="28"/>
                <w:szCs w:val="28"/>
                <w:lang w:val="en-GB"/>
              </w:rPr>
              <w:t>As previously reported</w:t>
            </w:r>
          </w:p>
        </w:tc>
        <w:tc>
          <w:tcPr>
            <w:tcW w:w="270" w:type="dxa"/>
            <w:tcBorders>
              <w:top w:val="single" w:sz="4" w:space="0" w:color="auto"/>
            </w:tcBorders>
            <w:vAlign w:val="bottom"/>
          </w:tcPr>
          <w:p w14:paraId="62E9CEC9" w14:textId="77777777" w:rsidR="00867C10" w:rsidRPr="00CB1A58" w:rsidRDefault="00867C10" w:rsidP="0043290E">
            <w:pPr>
              <w:tabs>
                <w:tab w:val="left" w:pos="2563"/>
              </w:tabs>
              <w:ind w:left="-49" w:right="-111"/>
              <w:jc w:val="center"/>
              <w:rPr>
                <w:rFonts w:ascii="Angsana New" w:eastAsia="Arial Unicode MS" w:hAnsi="Angsana New"/>
                <w:sz w:val="28"/>
                <w:szCs w:val="28"/>
                <w:lang w:val="en-GB"/>
              </w:rPr>
            </w:pPr>
          </w:p>
        </w:tc>
        <w:tc>
          <w:tcPr>
            <w:tcW w:w="1715" w:type="dxa"/>
            <w:tcBorders>
              <w:top w:val="single" w:sz="4" w:space="0" w:color="auto"/>
            </w:tcBorders>
            <w:vAlign w:val="bottom"/>
          </w:tcPr>
          <w:p w14:paraId="3EAED0F5" w14:textId="18286948" w:rsidR="00867C10" w:rsidRPr="00CB1A58" w:rsidRDefault="00867C10" w:rsidP="0043290E">
            <w:pPr>
              <w:tabs>
                <w:tab w:val="left" w:pos="2563"/>
              </w:tabs>
              <w:ind w:left="-49" w:right="-111"/>
              <w:jc w:val="center"/>
              <w:rPr>
                <w:rFonts w:ascii="Angsana New" w:eastAsia="Arial Unicode MS" w:hAnsi="Angsana New"/>
                <w:sz w:val="28"/>
                <w:szCs w:val="28"/>
                <w:cs/>
                <w:lang w:val="en-GB"/>
              </w:rPr>
            </w:pPr>
            <w:r w:rsidRPr="00867C10">
              <w:rPr>
                <w:rFonts w:ascii="Angsana New" w:eastAsia="Arial Unicode MS" w:hAnsi="Angsana New" w:hint="cs"/>
                <w:sz w:val="28"/>
                <w:szCs w:val="28"/>
              </w:rPr>
              <w:t>Adjustment</w:t>
            </w:r>
            <w:r w:rsidR="00390DD3">
              <w:rPr>
                <w:rFonts w:ascii="Angsana New" w:eastAsia="Arial Unicode MS" w:hAnsi="Angsana New"/>
                <w:sz w:val="28"/>
                <w:szCs w:val="28"/>
              </w:rPr>
              <w:t>s</w:t>
            </w:r>
          </w:p>
        </w:tc>
        <w:tc>
          <w:tcPr>
            <w:tcW w:w="270" w:type="dxa"/>
            <w:tcBorders>
              <w:top w:val="single" w:sz="4" w:space="0" w:color="auto"/>
            </w:tcBorders>
            <w:vAlign w:val="bottom"/>
          </w:tcPr>
          <w:p w14:paraId="53931BF9" w14:textId="77777777" w:rsidR="00867C10" w:rsidRPr="00CB1A58" w:rsidRDefault="00867C10" w:rsidP="0043290E">
            <w:pPr>
              <w:tabs>
                <w:tab w:val="left" w:pos="2563"/>
              </w:tabs>
              <w:ind w:left="-49" w:right="-111"/>
              <w:jc w:val="center"/>
              <w:rPr>
                <w:rFonts w:ascii="Angsana New" w:eastAsia="Arial Unicode MS" w:hAnsi="Angsana New"/>
                <w:sz w:val="28"/>
                <w:szCs w:val="28"/>
                <w:lang w:val="en-GB"/>
              </w:rPr>
            </w:pPr>
          </w:p>
        </w:tc>
        <w:tc>
          <w:tcPr>
            <w:tcW w:w="1440" w:type="dxa"/>
            <w:tcBorders>
              <w:top w:val="single" w:sz="4" w:space="0" w:color="auto"/>
            </w:tcBorders>
            <w:vAlign w:val="bottom"/>
          </w:tcPr>
          <w:p w14:paraId="4DA4F88C" w14:textId="2660DB77" w:rsidR="00867C10" w:rsidRPr="00CB1A58" w:rsidRDefault="0079021F" w:rsidP="0043290E">
            <w:pPr>
              <w:ind w:left="-108" w:right="-108"/>
              <w:jc w:val="center"/>
              <w:rPr>
                <w:rFonts w:ascii="Angsana New" w:hAnsi="Angsana New"/>
                <w:sz w:val="28"/>
                <w:szCs w:val="28"/>
              </w:rPr>
            </w:pPr>
            <w:r w:rsidRPr="00885962">
              <w:rPr>
                <w:rFonts w:ascii="Angsana New" w:eastAsia="Cordia New" w:hAnsi="Angsana New"/>
                <w:sz w:val="28"/>
                <w:szCs w:val="28"/>
              </w:rPr>
              <w:t>After adjus</w:t>
            </w:r>
            <w:r>
              <w:rPr>
                <w:rFonts w:ascii="Angsana New" w:eastAsia="Cordia New" w:hAnsi="Angsana New"/>
                <w:sz w:val="28"/>
                <w:szCs w:val="28"/>
              </w:rPr>
              <w:t>ted</w:t>
            </w:r>
          </w:p>
        </w:tc>
      </w:tr>
      <w:tr w:rsidR="001D1061" w:rsidRPr="00327C53" w14:paraId="53EC3278" w14:textId="77777777" w:rsidTr="0079021F">
        <w:trPr>
          <w:trHeight w:val="387"/>
        </w:trPr>
        <w:tc>
          <w:tcPr>
            <w:tcW w:w="4216" w:type="dxa"/>
          </w:tcPr>
          <w:p w14:paraId="3497A305" w14:textId="2B29FE06" w:rsidR="001D1061" w:rsidRPr="00CB1A58" w:rsidRDefault="001D1061" w:rsidP="001D1061">
            <w:pPr>
              <w:tabs>
                <w:tab w:val="left" w:pos="2563"/>
              </w:tabs>
              <w:ind w:left="-49" w:right="-111"/>
              <w:rPr>
                <w:rFonts w:ascii="Angsana New" w:eastAsia="Arial Unicode MS" w:hAnsi="Angsana New"/>
                <w:b/>
                <w:bCs/>
                <w:sz w:val="28"/>
                <w:szCs w:val="28"/>
              </w:rPr>
            </w:pPr>
            <w:r w:rsidRPr="001D1061">
              <w:rPr>
                <w:rFonts w:ascii="Angsana New" w:eastAsia="Arial Unicode MS" w:hAnsi="Angsana New"/>
                <w:b/>
                <w:bCs/>
                <w:sz w:val="28"/>
                <w:szCs w:val="28"/>
                <w:lang w:val="en-GB"/>
              </w:rPr>
              <w:t>Statement of comprehensive income</w:t>
            </w:r>
          </w:p>
        </w:tc>
        <w:tc>
          <w:tcPr>
            <w:tcW w:w="1312" w:type="dxa"/>
            <w:tcBorders>
              <w:top w:val="single" w:sz="4" w:space="0" w:color="auto"/>
            </w:tcBorders>
          </w:tcPr>
          <w:p w14:paraId="3855C318" w14:textId="77777777" w:rsidR="001D1061" w:rsidRPr="00CB1A58" w:rsidRDefault="001D1061" w:rsidP="00D82FA9">
            <w:pPr>
              <w:tabs>
                <w:tab w:val="left" w:pos="2563"/>
              </w:tabs>
              <w:ind w:left="-49" w:right="-111"/>
              <w:rPr>
                <w:rFonts w:ascii="Angsana New" w:eastAsia="Arial Unicode MS" w:hAnsi="Angsana New"/>
                <w:sz w:val="28"/>
                <w:szCs w:val="28"/>
                <w:lang w:val="en-GB"/>
              </w:rPr>
            </w:pPr>
          </w:p>
        </w:tc>
        <w:tc>
          <w:tcPr>
            <w:tcW w:w="270" w:type="dxa"/>
          </w:tcPr>
          <w:p w14:paraId="4D2A461C" w14:textId="77777777" w:rsidR="001D1061" w:rsidRPr="00CB1A58" w:rsidRDefault="001D1061" w:rsidP="00D82FA9">
            <w:pPr>
              <w:tabs>
                <w:tab w:val="left" w:pos="2563"/>
              </w:tabs>
              <w:ind w:left="-49" w:right="-111"/>
              <w:rPr>
                <w:rFonts w:ascii="Angsana New" w:eastAsia="Arial Unicode MS" w:hAnsi="Angsana New"/>
                <w:sz w:val="28"/>
                <w:szCs w:val="28"/>
                <w:lang w:val="en-GB"/>
              </w:rPr>
            </w:pPr>
          </w:p>
        </w:tc>
        <w:tc>
          <w:tcPr>
            <w:tcW w:w="1715" w:type="dxa"/>
            <w:tcBorders>
              <w:top w:val="single" w:sz="4" w:space="0" w:color="auto"/>
            </w:tcBorders>
          </w:tcPr>
          <w:p w14:paraId="69D08A91" w14:textId="77777777" w:rsidR="001D1061" w:rsidRPr="00CB1A58" w:rsidRDefault="001D1061" w:rsidP="00D82FA9">
            <w:pPr>
              <w:tabs>
                <w:tab w:val="left" w:pos="2563"/>
              </w:tabs>
              <w:ind w:left="-49" w:right="-111"/>
              <w:rPr>
                <w:rFonts w:ascii="Angsana New" w:eastAsia="Arial Unicode MS" w:hAnsi="Angsana New"/>
                <w:sz w:val="28"/>
                <w:szCs w:val="28"/>
                <w:lang w:val="en-GB"/>
              </w:rPr>
            </w:pPr>
          </w:p>
        </w:tc>
        <w:tc>
          <w:tcPr>
            <w:tcW w:w="270" w:type="dxa"/>
          </w:tcPr>
          <w:p w14:paraId="0060DA2F" w14:textId="77777777" w:rsidR="001D1061" w:rsidRPr="00CB1A58" w:rsidRDefault="001D1061" w:rsidP="00D82FA9">
            <w:pPr>
              <w:tabs>
                <w:tab w:val="left" w:pos="2563"/>
              </w:tabs>
              <w:ind w:left="-49" w:right="-111"/>
              <w:rPr>
                <w:rFonts w:ascii="Angsana New" w:eastAsia="Arial Unicode MS" w:hAnsi="Angsana New"/>
                <w:sz w:val="28"/>
                <w:szCs w:val="28"/>
                <w:lang w:val="en-GB"/>
              </w:rPr>
            </w:pPr>
          </w:p>
        </w:tc>
        <w:tc>
          <w:tcPr>
            <w:tcW w:w="1440" w:type="dxa"/>
            <w:tcBorders>
              <w:top w:val="single" w:sz="4" w:space="0" w:color="auto"/>
            </w:tcBorders>
          </w:tcPr>
          <w:p w14:paraId="1E9EFA11" w14:textId="77777777" w:rsidR="001D1061" w:rsidRPr="00CB1A58" w:rsidRDefault="001D1061" w:rsidP="00D82FA9">
            <w:pPr>
              <w:ind w:left="-108" w:right="-108"/>
              <w:jc w:val="center"/>
              <w:rPr>
                <w:rFonts w:ascii="Angsana New" w:hAnsi="Angsana New"/>
                <w:sz w:val="28"/>
                <w:szCs w:val="28"/>
              </w:rPr>
            </w:pPr>
          </w:p>
        </w:tc>
      </w:tr>
      <w:tr w:rsidR="001D1061" w:rsidRPr="00327C53" w14:paraId="64A22314" w14:textId="77777777" w:rsidTr="0043290E">
        <w:trPr>
          <w:trHeight w:val="376"/>
        </w:trPr>
        <w:tc>
          <w:tcPr>
            <w:tcW w:w="4216" w:type="dxa"/>
          </w:tcPr>
          <w:p w14:paraId="27591B15" w14:textId="2C7E4B5B" w:rsidR="001D1061" w:rsidRPr="003F43D0" w:rsidRDefault="001D1061" w:rsidP="00D82FA9">
            <w:pPr>
              <w:tabs>
                <w:tab w:val="left" w:pos="2563"/>
              </w:tabs>
              <w:ind w:left="-49" w:right="-111"/>
              <w:rPr>
                <w:rFonts w:ascii="Angsana New" w:eastAsia="Arial Unicode MS" w:hAnsi="Angsana New"/>
                <w:b/>
                <w:bCs/>
                <w:sz w:val="28"/>
                <w:szCs w:val="28"/>
                <w:lang w:val="en-GB"/>
              </w:rPr>
            </w:pPr>
            <w:r w:rsidRPr="003F43D0">
              <w:rPr>
                <w:rFonts w:ascii="Angsana New" w:eastAsia="Arial Unicode MS" w:hAnsi="Angsana New"/>
                <w:b/>
                <w:bCs/>
                <w:sz w:val="28"/>
                <w:szCs w:val="28"/>
                <w:lang w:val="en-GB"/>
              </w:rPr>
              <w:t>Other comprehensive income (loss)</w:t>
            </w:r>
          </w:p>
        </w:tc>
        <w:tc>
          <w:tcPr>
            <w:tcW w:w="1312" w:type="dxa"/>
            <w:vAlign w:val="bottom"/>
          </w:tcPr>
          <w:p w14:paraId="2070C747" w14:textId="6A965CF0"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2199AFAF"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715" w:type="dxa"/>
            <w:vAlign w:val="bottom"/>
          </w:tcPr>
          <w:p w14:paraId="1FF58B97" w14:textId="0A8D522E"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29F8F07B"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4E2E633E" w14:textId="7BA52BC6"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r>
      <w:tr w:rsidR="001D1061" w:rsidRPr="00327C53" w14:paraId="687F920F" w14:textId="77777777" w:rsidTr="0043290E">
        <w:trPr>
          <w:trHeight w:val="376"/>
        </w:trPr>
        <w:tc>
          <w:tcPr>
            <w:tcW w:w="4216" w:type="dxa"/>
          </w:tcPr>
          <w:p w14:paraId="3B28A323" w14:textId="7C23FE5B" w:rsidR="001D1061" w:rsidRPr="003F43D0" w:rsidRDefault="001D1061" w:rsidP="00D82FA9">
            <w:pPr>
              <w:tabs>
                <w:tab w:val="left" w:pos="2563"/>
              </w:tabs>
              <w:ind w:left="-49" w:right="-111"/>
              <w:rPr>
                <w:rFonts w:ascii="Angsana New" w:eastAsia="Arial Unicode MS" w:hAnsi="Angsana New"/>
                <w:b/>
                <w:bCs/>
                <w:sz w:val="28"/>
                <w:szCs w:val="28"/>
                <w:cs/>
                <w:lang w:val="en-GB"/>
              </w:rPr>
            </w:pPr>
            <w:r w:rsidRPr="003F43D0">
              <w:rPr>
                <w:rFonts w:ascii="Angsana New" w:eastAsia="Arial Unicode MS" w:hAnsi="Angsana New"/>
                <w:b/>
                <w:bCs/>
                <w:sz w:val="28"/>
                <w:szCs w:val="28"/>
                <w:lang w:val="en-GB"/>
              </w:rPr>
              <w:t xml:space="preserve">Items that will be reclassified subsequently </w:t>
            </w:r>
          </w:p>
        </w:tc>
        <w:tc>
          <w:tcPr>
            <w:tcW w:w="1312" w:type="dxa"/>
            <w:vAlign w:val="bottom"/>
          </w:tcPr>
          <w:p w14:paraId="21074CA2" w14:textId="262FA604"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3013B14E"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715" w:type="dxa"/>
            <w:vAlign w:val="bottom"/>
          </w:tcPr>
          <w:p w14:paraId="7E85B7A0" w14:textId="00E9D8D2"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6AE28177"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0E8D9451" w14:textId="041DA905"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r>
      <w:tr w:rsidR="001D1061" w:rsidRPr="00327C53" w14:paraId="1F176574" w14:textId="77777777" w:rsidTr="0043290E">
        <w:trPr>
          <w:trHeight w:val="376"/>
        </w:trPr>
        <w:tc>
          <w:tcPr>
            <w:tcW w:w="4216" w:type="dxa"/>
          </w:tcPr>
          <w:p w14:paraId="011330DB" w14:textId="66102C35" w:rsidR="001D1061" w:rsidRPr="003F43D0" w:rsidRDefault="009239F5" w:rsidP="00D82FA9">
            <w:pPr>
              <w:tabs>
                <w:tab w:val="left" w:pos="2563"/>
              </w:tabs>
              <w:ind w:left="-49" w:right="-111"/>
              <w:rPr>
                <w:rFonts w:ascii="Angsana New" w:eastAsia="Arial Unicode MS" w:hAnsi="Angsana New"/>
                <w:b/>
                <w:bCs/>
                <w:sz w:val="28"/>
                <w:szCs w:val="28"/>
                <w:lang w:val="en-GB"/>
              </w:rPr>
            </w:pPr>
            <w:r w:rsidRPr="003F43D0">
              <w:rPr>
                <w:rFonts w:ascii="Angsana New" w:eastAsia="Arial Unicode MS" w:hAnsi="Angsana New" w:hint="cs"/>
                <w:b/>
                <w:bCs/>
                <w:sz w:val="28"/>
                <w:szCs w:val="28"/>
                <w:cs/>
                <w:lang w:val="en-GB"/>
              </w:rPr>
              <w:t xml:space="preserve">    </w:t>
            </w:r>
            <w:r w:rsidR="001D1061" w:rsidRPr="003F43D0">
              <w:rPr>
                <w:rFonts w:ascii="Angsana New" w:eastAsia="Arial Unicode MS" w:hAnsi="Angsana New"/>
                <w:b/>
                <w:bCs/>
                <w:sz w:val="28"/>
                <w:szCs w:val="28"/>
                <w:lang w:val="en-GB"/>
              </w:rPr>
              <w:t>to profit or loss</w:t>
            </w:r>
          </w:p>
        </w:tc>
        <w:tc>
          <w:tcPr>
            <w:tcW w:w="1312" w:type="dxa"/>
            <w:vAlign w:val="bottom"/>
          </w:tcPr>
          <w:p w14:paraId="5845E825" w14:textId="18AE990A"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0CE7C231"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715" w:type="dxa"/>
            <w:vAlign w:val="bottom"/>
          </w:tcPr>
          <w:p w14:paraId="32117C36" w14:textId="5C4330A9"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270" w:type="dxa"/>
          </w:tcPr>
          <w:p w14:paraId="63D6F61D" w14:textId="77777777"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48AC8FD9" w14:textId="6CA049FC" w:rsidR="001D1061" w:rsidRPr="00CB1A58" w:rsidRDefault="001D1061" w:rsidP="00D82FA9">
            <w:pPr>
              <w:tabs>
                <w:tab w:val="left" w:pos="-3402"/>
                <w:tab w:val="left" w:pos="-3261"/>
                <w:tab w:val="left" w:pos="-3119"/>
                <w:tab w:val="left" w:pos="284"/>
              </w:tabs>
              <w:jc w:val="right"/>
              <w:rPr>
                <w:rFonts w:ascii="Angsana New" w:eastAsia="Cordia New" w:hAnsi="Angsana New"/>
                <w:sz w:val="28"/>
                <w:szCs w:val="28"/>
              </w:rPr>
            </w:pPr>
          </w:p>
        </w:tc>
      </w:tr>
      <w:tr w:rsidR="00B04AF3" w:rsidRPr="00327C53" w14:paraId="517EB21B" w14:textId="77777777" w:rsidTr="002B592E">
        <w:trPr>
          <w:trHeight w:val="376"/>
        </w:trPr>
        <w:tc>
          <w:tcPr>
            <w:tcW w:w="4216" w:type="dxa"/>
          </w:tcPr>
          <w:p w14:paraId="5F9BE303" w14:textId="4277E951" w:rsidR="00B04AF3" w:rsidRPr="00CB1A58"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lang w:val="en-GB"/>
              </w:rPr>
              <w:t>Finance expenses from</w:t>
            </w:r>
            <w:r>
              <w:rPr>
                <w:rFonts w:ascii="Angsana New" w:eastAsia="Arial Unicode MS" w:hAnsi="Angsana New"/>
                <w:sz w:val="28"/>
                <w:szCs w:val="28"/>
                <w:lang w:val="en-GB"/>
              </w:rPr>
              <w:t xml:space="preserve"> issued</w:t>
            </w:r>
            <w:r w:rsidRPr="001D1061">
              <w:rPr>
                <w:rFonts w:ascii="Angsana New" w:eastAsia="Arial Unicode MS" w:hAnsi="Angsana New"/>
                <w:sz w:val="28"/>
                <w:szCs w:val="28"/>
                <w:lang w:val="en-GB"/>
              </w:rPr>
              <w:t xml:space="preserve"> insurance contracts </w:t>
            </w:r>
          </w:p>
        </w:tc>
        <w:tc>
          <w:tcPr>
            <w:tcW w:w="1312" w:type="dxa"/>
          </w:tcPr>
          <w:p w14:paraId="7A60DC0D" w14:textId="0B6C5831"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70" w:type="dxa"/>
          </w:tcPr>
          <w:p w14:paraId="70E6E97D"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715" w:type="dxa"/>
          </w:tcPr>
          <w:p w14:paraId="65984988" w14:textId="5A49031F"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66</w:t>
            </w:r>
            <w:r>
              <w:rPr>
                <w:rFonts w:ascii="Angsana New" w:hAnsi="Angsana New"/>
                <w:sz w:val="28"/>
                <w:szCs w:val="28"/>
              </w:rPr>
              <w:t>)</w:t>
            </w:r>
            <w:r w:rsidRPr="008D674C">
              <w:rPr>
                <w:rFonts w:ascii="Angsana New" w:hAnsi="Angsana New"/>
                <w:sz w:val="28"/>
                <w:szCs w:val="28"/>
              </w:rPr>
              <w:t xml:space="preserve"> </w:t>
            </w:r>
          </w:p>
        </w:tc>
        <w:tc>
          <w:tcPr>
            <w:tcW w:w="270" w:type="dxa"/>
          </w:tcPr>
          <w:p w14:paraId="1E49E09E"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133ACAB1" w14:textId="717E9FDD"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66</w:t>
            </w:r>
            <w:r>
              <w:rPr>
                <w:rFonts w:ascii="Angsana New" w:hAnsi="Angsana New"/>
                <w:sz w:val="28"/>
                <w:szCs w:val="28"/>
              </w:rPr>
              <w:t>)</w:t>
            </w:r>
            <w:r w:rsidRPr="008D674C">
              <w:rPr>
                <w:rFonts w:ascii="Angsana New" w:hAnsi="Angsana New"/>
                <w:sz w:val="28"/>
                <w:szCs w:val="28"/>
              </w:rPr>
              <w:t xml:space="preserve"> </w:t>
            </w:r>
          </w:p>
        </w:tc>
      </w:tr>
      <w:tr w:rsidR="00B04AF3" w:rsidRPr="00327C53" w14:paraId="3E24A8E4" w14:textId="77777777" w:rsidTr="002B592E">
        <w:trPr>
          <w:trHeight w:val="376"/>
        </w:trPr>
        <w:tc>
          <w:tcPr>
            <w:tcW w:w="4216" w:type="dxa"/>
          </w:tcPr>
          <w:p w14:paraId="04838C6E" w14:textId="10307D24" w:rsidR="00B04AF3" w:rsidRPr="00CB1A58" w:rsidRDefault="00B04AF3" w:rsidP="00B04AF3">
            <w:pPr>
              <w:tabs>
                <w:tab w:val="left" w:pos="2563"/>
              </w:tabs>
              <w:ind w:left="-49" w:right="-111"/>
              <w:rPr>
                <w:rFonts w:ascii="Angsana New" w:eastAsia="Arial Unicode MS" w:hAnsi="Angsana New"/>
                <w:sz w:val="28"/>
                <w:szCs w:val="28"/>
                <w:lang w:val="en-GB"/>
              </w:rPr>
            </w:pPr>
            <w:r w:rsidRPr="001D1061">
              <w:rPr>
                <w:rFonts w:ascii="Angsana New" w:eastAsia="Arial Unicode MS" w:hAnsi="Angsana New"/>
                <w:sz w:val="28"/>
                <w:szCs w:val="28"/>
              </w:rPr>
              <w:t xml:space="preserve">Finance income from reinsurance contracts </w:t>
            </w:r>
            <w:r>
              <w:rPr>
                <w:rFonts w:ascii="Angsana New" w:eastAsia="Arial Unicode MS" w:hAnsi="Angsana New"/>
                <w:sz w:val="28"/>
                <w:szCs w:val="28"/>
              </w:rPr>
              <w:t>held</w:t>
            </w:r>
          </w:p>
        </w:tc>
        <w:tc>
          <w:tcPr>
            <w:tcW w:w="1312" w:type="dxa"/>
          </w:tcPr>
          <w:p w14:paraId="45AF0A8A" w14:textId="090A60F5" w:rsidR="00B04AF3" w:rsidRPr="00851293" w:rsidRDefault="00B04AF3" w:rsidP="00B04AF3">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70" w:type="dxa"/>
          </w:tcPr>
          <w:p w14:paraId="67341AE9"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715" w:type="dxa"/>
          </w:tcPr>
          <w:p w14:paraId="54F9411F" w14:textId="1068B9C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8D674C">
              <w:rPr>
                <w:rFonts w:ascii="Angsana New" w:hAnsi="Angsana New"/>
                <w:sz w:val="28"/>
                <w:szCs w:val="28"/>
              </w:rPr>
              <w:t xml:space="preserve"> 2 </w:t>
            </w:r>
          </w:p>
        </w:tc>
        <w:tc>
          <w:tcPr>
            <w:tcW w:w="270" w:type="dxa"/>
          </w:tcPr>
          <w:p w14:paraId="7944325A"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484C9CB5" w14:textId="07AA3DA2"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8D674C">
              <w:rPr>
                <w:rFonts w:ascii="Angsana New" w:hAnsi="Angsana New"/>
                <w:sz w:val="28"/>
                <w:szCs w:val="28"/>
              </w:rPr>
              <w:t xml:space="preserve"> 2 </w:t>
            </w:r>
          </w:p>
        </w:tc>
      </w:tr>
      <w:tr w:rsidR="00B04AF3" w:rsidRPr="00327C53" w14:paraId="240D461E" w14:textId="77777777" w:rsidTr="00823F32">
        <w:trPr>
          <w:trHeight w:val="376"/>
        </w:trPr>
        <w:tc>
          <w:tcPr>
            <w:tcW w:w="4216" w:type="dxa"/>
          </w:tcPr>
          <w:p w14:paraId="34EDC199" w14:textId="67A990EE" w:rsidR="00B04AF3" w:rsidRPr="001D183C" w:rsidRDefault="00B04AF3" w:rsidP="00B04AF3">
            <w:pPr>
              <w:tabs>
                <w:tab w:val="left" w:pos="2563"/>
              </w:tabs>
              <w:ind w:left="-49"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Other comprehensive </w:t>
            </w:r>
            <w:r>
              <w:rPr>
                <w:rFonts w:ascii="Angsana New" w:eastAsia="Arial Unicode MS" w:hAnsi="Angsana New"/>
                <w:sz w:val="28"/>
                <w:szCs w:val="28"/>
                <w:lang w:val="en-GB"/>
              </w:rPr>
              <w:t>loss for the period</w:t>
            </w:r>
          </w:p>
        </w:tc>
        <w:tc>
          <w:tcPr>
            <w:tcW w:w="1312" w:type="dxa"/>
          </w:tcPr>
          <w:p w14:paraId="2028D91C" w14:textId="3649A609"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2,617</w:t>
            </w:r>
            <w:r>
              <w:rPr>
                <w:rFonts w:ascii="Angsana New" w:hAnsi="Angsana New"/>
                <w:sz w:val="28"/>
                <w:szCs w:val="28"/>
              </w:rPr>
              <w:t>)</w:t>
            </w:r>
            <w:r w:rsidRPr="008D674C">
              <w:rPr>
                <w:rFonts w:ascii="Angsana New" w:hAnsi="Angsana New"/>
                <w:sz w:val="28"/>
                <w:szCs w:val="28"/>
              </w:rPr>
              <w:t xml:space="preserve"> </w:t>
            </w:r>
          </w:p>
        </w:tc>
        <w:tc>
          <w:tcPr>
            <w:tcW w:w="270" w:type="dxa"/>
          </w:tcPr>
          <w:p w14:paraId="5A1DC86F"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715" w:type="dxa"/>
          </w:tcPr>
          <w:p w14:paraId="439F2C2E" w14:textId="025432D0"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6</w:t>
            </w:r>
            <w:r>
              <w:rPr>
                <w:rFonts w:ascii="Angsana New" w:hAnsi="Angsana New"/>
                <w:sz w:val="28"/>
                <w:szCs w:val="28"/>
              </w:rPr>
              <w:t>4)</w:t>
            </w:r>
            <w:r w:rsidRPr="008D674C">
              <w:rPr>
                <w:rFonts w:ascii="Angsana New" w:hAnsi="Angsana New"/>
                <w:sz w:val="28"/>
                <w:szCs w:val="28"/>
              </w:rPr>
              <w:t xml:space="preserve"> </w:t>
            </w:r>
          </w:p>
        </w:tc>
        <w:tc>
          <w:tcPr>
            <w:tcW w:w="270" w:type="dxa"/>
          </w:tcPr>
          <w:p w14:paraId="4C6EC317"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503F3627" w14:textId="2AE7043C" w:rsidR="00B04AF3"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2,681</w:t>
            </w:r>
            <w:r>
              <w:rPr>
                <w:rFonts w:ascii="Angsana New" w:hAnsi="Angsana New"/>
                <w:sz w:val="28"/>
                <w:szCs w:val="28"/>
              </w:rPr>
              <w:t>)</w:t>
            </w:r>
            <w:r w:rsidRPr="008D674C">
              <w:rPr>
                <w:rFonts w:ascii="Angsana New" w:hAnsi="Angsana New"/>
                <w:sz w:val="28"/>
                <w:szCs w:val="28"/>
              </w:rPr>
              <w:t xml:space="preserve"> </w:t>
            </w:r>
          </w:p>
        </w:tc>
      </w:tr>
      <w:tr w:rsidR="00B04AF3" w:rsidRPr="00327C53" w14:paraId="0E1A4D17" w14:textId="77777777" w:rsidTr="00D82FA9">
        <w:trPr>
          <w:trHeight w:val="376"/>
        </w:trPr>
        <w:tc>
          <w:tcPr>
            <w:tcW w:w="4216" w:type="dxa"/>
          </w:tcPr>
          <w:p w14:paraId="206094CC" w14:textId="036BB433" w:rsidR="00B04AF3" w:rsidRPr="00CB1A58" w:rsidRDefault="00B04AF3" w:rsidP="00B04AF3">
            <w:pPr>
              <w:tabs>
                <w:tab w:val="left" w:pos="2563"/>
              </w:tabs>
              <w:ind w:left="-49" w:right="-111"/>
              <w:rPr>
                <w:rFonts w:ascii="Angsana New" w:eastAsia="Arial Unicode MS" w:hAnsi="Angsana New"/>
                <w:sz w:val="28"/>
                <w:szCs w:val="28"/>
                <w:lang w:val="en-GB"/>
              </w:rPr>
            </w:pPr>
            <w:r w:rsidRPr="001D183C">
              <w:rPr>
                <w:rFonts w:ascii="Angsana New" w:eastAsia="Arial Unicode MS" w:hAnsi="Angsana New"/>
                <w:sz w:val="28"/>
                <w:szCs w:val="28"/>
                <w:lang w:val="en-GB"/>
              </w:rPr>
              <w:t xml:space="preserve">Total comprehensive </w:t>
            </w:r>
            <w:r>
              <w:rPr>
                <w:rFonts w:ascii="Angsana New" w:eastAsia="Arial Unicode MS" w:hAnsi="Angsana New"/>
                <w:sz w:val="28"/>
                <w:szCs w:val="28"/>
                <w:lang w:val="en-GB"/>
              </w:rPr>
              <w:t>income (loss)</w:t>
            </w:r>
            <w:r w:rsidRPr="001D183C">
              <w:rPr>
                <w:rFonts w:ascii="Angsana New" w:eastAsia="Arial Unicode MS" w:hAnsi="Angsana New"/>
                <w:sz w:val="28"/>
                <w:szCs w:val="28"/>
                <w:lang w:val="en-GB"/>
              </w:rPr>
              <w:t xml:space="preserve"> for the </w:t>
            </w:r>
            <w:r>
              <w:rPr>
                <w:rFonts w:ascii="Angsana New" w:eastAsia="Arial Unicode MS" w:hAnsi="Angsana New"/>
                <w:sz w:val="28"/>
                <w:szCs w:val="28"/>
                <w:lang w:val="en-GB"/>
              </w:rPr>
              <w:t>period</w:t>
            </w:r>
          </w:p>
        </w:tc>
        <w:tc>
          <w:tcPr>
            <w:tcW w:w="1312" w:type="dxa"/>
          </w:tcPr>
          <w:p w14:paraId="34392CA7" w14:textId="6119444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8D674C">
              <w:rPr>
                <w:rFonts w:ascii="Angsana New" w:hAnsi="Angsana New"/>
                <w:sz w:val="28"/>
                <w:szCs w:val="28"/>
              </w:rPr>
              <w:t>1,821</w:t>
            </w:r>
            <w:r>
              <w:rPr>
                <w:rFonts w:ascii="Angsana New" w:hAnsi="Angsana New"/>
                <w:sz w:val="28"/>
                <w:szCs w:val="28"/>
              </w:rPr>
              <w:t>)</w:t>
            </w:r>
            <w:r w:rsidRPr="008D674C">
              <w:rPr>
                <w:rFonts w:ascii="Angsana New" w:hAnsi="Angsana New"/>
                <w:sz w:val="28"/>
                <w:szCs w:val="28"/>
              </w:rPr>
              <w:t xml:space="preserve"> </w:t>
            </w:r>
          </w:p>
        </w:tc>
        <w:tc>
          <w:tcPr>
            <w:tcW w:w="270" w:type="dxa"/>
          </w:tcPr>
          <w:p w14:paraId="1072D4A5"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715" w:type="dxa"/>
          </w:tcPr>
          <w:p w14:paraId="2054667B" w14:textId="47C19A72"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r w:rsidRPr="008D674C">
              <w:rPr>
                <w:rFonts w:ascii="Angsana New" w:hAnsi="Angsana New"/>
                <w:sz w:val="28"/>
                <w:szCs w:val="28"/>
              </w:rPr>
              <w:t xml:space="preserve"> 1,412 </w:t>
            </w:r>
          </w:p>
        </w:tc>
        <w:tc>
          <w:tcPr>
            <w:tcW w:w="270" w:type="dxa"/>
          </w:tcPr>
          <w:p w14:paraId="60EC3A6C" w14:textId="77777777"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rPr>
            </w:pPr>
          </w:p>
        </w:tc>
        <w:tc>
          <w:tcPr>
            <w:tcW w:w="1440" w:type="dxa"/>
          </w:tcPr>
          <w:p w14:paraId="618A34D9" w14:textId="649A5455" w:rsidR="00B04AF3" w:rsidRPr="00CB1A58" w:rsidRDefault="00B04AF3" w:rsidP="00B04AF3">
            <w:pPr>
              <w:tabs>
                <w:tab w:val="left" w:pos="-3402"/>
                <w:tab w:val="left" w:pos="-3261"/>
                <w:tab w:val="left" w:pos="-3119"/>
                <w:tab w:val="left" w:pos="284"/>
              </w:tabs>
              <w:jc w:val="right"/>
              <w:rPr>
                <w:rFonts w:ascii="Angsana New" w:eastAsia="Cordia New" w:hAnsi="Angsana New"/>
                <w:sz w:val="28"/>
                <w:szCs w:val="28"/>
                <w:cs/>
              </w:rPr>
            </w:pPr>
            <w:r>
              <w:rPr>
                <w:rFonts w:ascii="Angsana New" w:hAnsi="Angsana New"/>
                <w:sz w:val="28"/>
                <w:szCs w:val="28"/>
              </w:rPr>
              <w:t>(</w:t>
            </w:r>
            <w:r w:rsidRPr="008D674C">
              <w:rPr>
                <w:rFonts w:ascii="Angsana New" w:hAnsi="Angsana New"/>
                <w:sz w:val="28"/>
                <w:szCs w:val="28"/>
              </w:rPr>
              <w:t>409</w:t>
            </w:r>
            <w:r>
              <w:rPr>
                <w:rFonts w:ascii="Angsana New" w:hAnsi="Angsana New"/>
                <w:sz w:val="28"/>
                <w:szCs w:val="28"/>
              </w:rPr>
              <w:t>)</w:t>
            </w:r>
            <w:r w:rsidRPr="008D674C">
              <w:rPr>
                <w:rFonts w:ascii="Angsana New" w:hAnsi="Angsana New"/>
                <w:sz w:val="28"/>
                <w:szCs w:val="28"/>
              </w:rPr>
              <w:t xml:space="preserve"> </w:t>
            </w:r>
          </w:p>
        </w:tc>
      </w:tr>
    </w:tbl>
    <w:p w14:paraId="108CECFF" w14:textId="12F5355E" w:rsidR="00CB1A58" w:rsidRPr="0005116F" w:rsidRDefault="001D183C" w:rsidP="0005116F">
      <w:pPr>
        <w:numPr>
          <w:ilvl w:val="0"/>
          <w:numId w:val="1"/>
        </w:numPr>
        <w:spacing w:before="240" w:after="120"/>
        <w:ind w:hanging="90"/>
        <w:rPr>
          <w:rFonts w:ascii="Angsana New" w:hAnsi="Angsana New"/>
          <w:b/>
          <w:bCs/>
          <w:color w:val="000000"/>
          <w:sz w:val="28"/>
          <w:szCs w:val="28"/>
        </w:rPr>
      </w:pPr>
      <w:r w:rsidRPr="0005116F">
        <w:rPr>
          <w:rFonts w:ascii="Angsana New" w:hAnsi="Angsana New"/>
          <w:b/>
          <w:bCs/>
          <w:color w:val="000000"/>
          <w:sz w:val="28"/>
          <w:szCs w:val="28"/>
        </w:rPr>
        <w:t>Insurance contract liabilities and Insurance contract assets</w:t>
      </w:r>
    </w:p>
    <w:p w14:paraId="096CB088" w14:textId="35FBF7FB" w:rsidR="00CB1A58" w:rsidRPr="0005116F" w:rsidRDefault="009C159E" w:rsidP="00C1702D">
      <w:pPr>
        <w:pStyle w:val="TOC2"/>
      </w:pPr>
      <w:r w:rsidRPr="0005116F">
        <w:t>4</w:t>
      </w:r>
      <w:r w:rsidR="001B6491" w:rsidRPr="0005116F">
        <w:t>.</w:t>
      </w:r>
      <w:r w:rsidR="0079021F" w:rsidRPr="0005116F">
        <w:t xml:space="preserve">1   </w:t>
      </w:r>
      <w:r w:rsidR="0005116F">
        <w:t xml:space="preserve"> </w:t>
      </w:r>
      <w:r w:rsidR="00CB1A58" w:rsidRPr="0005116F">
        <w:t>Components of the statement of financial position</w:t>
      </w:r>
    </w:p>
    <w:p w14:paraId="53A4E172" w14:textId="7586AF6C" w:rsidR="00CB1A58" w:rsidRDefault="00CB1A58" w:rsidP="0005116F">
      <w:pPr>
        <w:pStyle w:val="FSNoteNumbered"/>
        <w:tabs>
          <w:tab w:val="clear" w:pos="540"/>
          <w:tab w:val="left" w:pos="990"/>
        </w:tabs>
        <w:spacing w:before="120" w:after="0"/>
        <w:ind w:left="720" w:right="-864"/>
        <w:jc w:val="thaiDistribute"/>
        <w:rPr>
          <w:u w:val="none"/>
          <w:lang w:val="en-US"/>
        </w:rPr>
      </w:pPr>
      <w:r w:rsidRPr="009B5995">
        <w:rPr>
          <w:u w:val="none"/>
          <w:lang w:val="en-US"/>
        </w:rPr>
        <w:t>The analysis of the amounts presented in the statement of financial position relating to insurance contracts, based on management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05116F" w:rsidRDefault="001920CA" w:rsidP="001920CA">
            <w:pPr>
              <w:contextualSpacing/>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5E858451" w:rsidR="001920CA" w:rsidRPr="0005116F" w:rsidRDefault="001920CA" w:rsidP="001920CA">
            <w:pPr>
              <w:contextualSpacing/>
              <w:jc w:val="center"/>
              <w:rPr>
                <w:rFonts w:ascii="Angsana New" w:hAnsi="Angsana New"/>
                <w:sz w:val="26"/>
                <w:szCs w:val="26"/>
                <w:lang w:eastAsia="en-GB"/>
              </w:rPr>
            </w:pPr>
            <w:r w:rsidRPr="0005116F">
              <w:rPr>
                <w:rFonts w:ascii="Angsana New" w:hAnsi="Angsana New"/>
                <w:sz w:val="26"/>
                <w:szCs w:val="26"/>
                <w:lang w:eastAsia="en-GB"/>
              </w:rPr>
              <w:t>31 March 2025</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1920CA">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AFF51A7"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B644BA">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1920CA">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ED5966">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ED5966">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ED5966">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ED5966">
            <w:pPr>
              <w:contextualSpacing/>
              <w:jc w:val="right"/>
              <w:rPr>
                <w:rFonts w:ascii="Angsana New" w:hAnsi="Angsana New"/>
                <w:sz w:val="26"/>
                <w:szCs w:val="26"/>
                <w:lang w:val="en-GB" w:eastAsia="en-GB"/>
              </w:rPr>
            </w:pPr>
          </w:p>
        </w:tc>
      </w:tr>
      <w:tr w:rsidR="001920CA" w:rsidRPr="0005116F" w14:paraId="758A45D5" w14:textId="77777777" w:rsidTr="00B644BA">
        <w:trPr>
          <w:trHeight w:val="348"/>
        </w:trPr>
        <w:tc>
          <w:tcPr>
            <w:tcW w:w="3960" w:type="dxa"/>
            <w:tcBorders>
              <w:top w:val="nil"/>
              <w:left w:val="nil"/>
              <w:bottom w:val="nil"/>
              <w:right w:val="nil"/>
            </w:tcBorders>
            <w:vAlign w:val="center"/>
          </w:tcPr>
          <w:p w14:paraId="216AF656" w14:textId="01446CE4" w:rsidR="001920CA" w:rsidRPr="0005116F" w:rsidRDefault="001920CA" w:rsidP="00192A08">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00192A08"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00192A08" w:rsidRPr="0005116F">
              <w:rPr>
                <w:rFonts w:ascii="Angsana New" w:hAnsi="Angsana New" w:hint="cs"/>
                <w:sz w:val="26"/>
                <w:szCs w:val="26"/>
                <w:lang w:val="en-GB" w:eastAsia="en-GB"/>
              </w:rPr>
              <w:t xml:space="preserve"> excluding</w:t>
            </w:r>
            <w:r w:rsidR="005C7BFC" w:rsidRPr="0005116F">
              <w:rPr>
                <w:rFonts w:ascii="Angsana New" w:hAnsi="Angsana New" w:hint="cs"/>
                <w:sz w:val="26"/>
                <w:szCs w:val="26"/>
                <w:cs/>
                <w:lang w:val="en-GB" w:eastAsia="en-GB"/>
              </w:rPr>
              <w:t xml:space="preserve"> </w:t>
            </w:r>
            <w:r w:rsidR="005C7BFC"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1F78F432" w14:textId="1F629B84"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7E3CE96B" w14:textId="77777777" w:rsidR="001920CA" w:rsidRPr="0005116F" w:rsidRDefault="001920CA"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01D3A41D" w14:textId="77777777"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2F4B91ED" w14:textId="77777777" w:rsidR="001920CA" w:rsidRPr="0005116F" w:rsidRDefault="001920CA"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0129FD15" w14:textId="77777777" w:rsidR="001920CA" w:rsidRPr="0005116F" w:rsidRDefault="001920CA"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2DEB9CA" w14:textId="77777777" w:rsidR="001920CA" w:rsidRPr="0005116F" w:rsidRDefault="001920CA" w:rsidP="00ED5966">
            <w:pPr>
              <w:contextualSpacing/>
              <w:jc w:val="right"/>
              <w:rPr>
                <w:rFonts w:ascii="Angsana New" w:hAnsi="Angsana New"/>
                <w:sz w:val="26"/>
                <w:szCs w:val="26"/>
                <w:lang w:val="en-GB" w:eastAsia="en-GB"/>
              </w:rPr>
            </w:pPr>
          </w:p>
        </w:tc>
      </w:tr>
      <w:tr w:rsidR="00192A08" w:rsidRPr="0005116F" w14:paraId="72A1FB7D" w14:textId="77777777" w:rsidTr="00B644BA">
        <w:trPr>
          <w:trHeight w:val="348"/>
        </w:trPr>
        <w:tc>
          <w:tcPr>
            <w:tcW w:w="3960" w:type="dxa"/>
            <w:tcBorders>
              <w:top w:val="nil"/>
              <w:left w:val="nil"/>
              <w:bottom w:val="nil"/>
              <w:right w:val="nil"/>
            </w:tcBorders>
            <w:vAlign w:val="center"/>
          </w:tcPr>
          <w:p w14:paraId="0A312700" w14:textId="54FEAA11" w:rsidR="00192A08" w:rsidRPr="0005116F" w:rsidRDefault="005C7BFC" w:rsidP="005C7BFC">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1AB1EAC4"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6882AC9" w14:textId="77777777" w:rsidR="00192A08" w:rsidRPr="0005116F" w:rsidRDefault="00192A08"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20DE22BC"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04E7453E" w14:textId="77777777" w:rsidR="00192A08" w:rsidRPr="0005116F" w:rsidRDefault="00192A08"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757FED1" w14:textId="77777777" w:rsidR="00192A08" w:rsidRPr="0005116F" w:rsidRDefault="00192A08"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5D7609B" w14:textId="77777777" w:rsidR="00192A08" w:rsidRPr="0005116F" w:rsidRDefault="00192A08" w:rsidP="00ED5966">
            <w:pPr>
              <w:contextualSpacing/>
              <w:jc w:val="right"/>
              <w:rPr>
                <w:rFonts w:ascii="Angsana New" w:hAnsi="Angsana New"/>
                <w:sz w:val="26"/>
                <w:szCs w:val="26"/>
                <w:lang w:val="en-GB" w:eastAsia="en-GB"/>
              </w:rPr>
            </w:pPr>
          </w:p>
        </w:tc>
      </w:tr>
      <w:tr w:rsidR="006B207C" w:rsidRPr="0005116F" w14:paraId="7AAB5882" w14:textId="77777777" w:rsidTr="006B207C">
        <w:trPr>
          <w:trHeight w:val="348"/>
        </w:trPr>
        <w:tc>
          <w:tcPr>
            <w:tcW w:w="3960" w:type="dxa"/>
            <w:tcBorders>
              <w:top w:val="nil"/>
              <w:left w:val="nil"/>
              <w:bottom w:val="nil"/>
              <w:right w:val="nil"/>
            </w:tcBorders>
            <w:vAlign w:val="center"/>
          </w:tcPr>
          <w:p w14:paraId="4B39DACD" w14:textId="48CF3953" w:rsidR="006B207C" w:rsidRPr="0005116F" w:rsidRDefault="006B207C" w:rsidP="006B207C">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vAlign w:val="bottom"/>
          </w:tcPr>
          <w:p w14:paraId="058BD600" w14:textId="7043FEDD"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4</w:t>
            </w:r>
            <w:r w:rsidR="004761BA">
              <w:rPr>
                <w:rFonts w:asciiTheme="majorBidi" w:hAnsiTheme="majorBidi" w:cstheme="majorBidi"/>
                <w:sz w:val="26"/>
                <w:szCs w:val="26"/>
                <w:lang w:val="en-GB" w:eastAsia="en-GB"/>
              </w:rPr>
              <w:t>5</w:t>
            </w:r>
            <w:r w:rsidRPr="00C12A1B">
              <w:rPr>
                <w:rFonts w:asciiTheme="majorBidi" w:hAnsiTheme="majorBidi" w:cstheme="majorBidi"/>
                <w:sz w:val="26"/>
                <w:szCs w:val="26"/>
                <w:lang w:val="en-GB" w:eastAsia="en-GB"/>
              </w:rPr>
              <w:t>,1</w:t>
            </w:r>
            <w:r>
              <w:rPr>
                <w:rFonts w:asciiTheme="majorBidi" w:hAnsiTheme="majorBidi" w:cstheme="majorBidi"/>
                <w:sz w:val="26"/>
                <w:szCs w:val="26"/>
                <w:lang w:val="en-GB" w:eastAsia="en-GB"/>
              </w:rPr>
              <w:t>2</w:t>
            </w:r>
            <w:r w:rsidR="002A18E8">
              <w:rPr>
                <w:rFonts w:asciiTheme="majorBidi" w:hAnsiTheme="majorBidi" w:cstheme="majorBidi"/>
                <w:sz w:val="26"/>
                <w:szCs w:val="26"/>
                <w:lang w:val="en-GB" w:eastAsia="en-GB"/>
              </w:rPr>
              <w:t>1</w:t>
            </w:r>
          </w:p>
        </w:tc>
        <w:tc>
          <w:tcPr>
            <w:tcW w:w="1080" w:type="dxa"/>
            <w:vAlign w:val="bottom"/>
          </w:tcPr>
          <w:p w14:paraId="609D6436" w14:textId="1CF1D6F3" w:rsidR="006B207C" w:rsidRPr="0005116F" w:rsidRDefault="006B207C" w:rsidP="006B207C">
            <w:pPr>
              <w:contextualSpacing/>
              <w:jc w:val="right"/>
              <w:rPr>
                <w:rFonts w:ascii="Angsana New" w:hAnsi="Angsana New"/>
                <w:sz w:val="26"/>
                <w:szCs w:val="26"/>
                <w:lang w:val="en-GB" w:eastAsia="en-GB"/>
              </w:rPr>
            </w:pPr>
            <w:r w:rsidRPr="00674F51">
              <w:rPr>
                <w:rFonts w:asciiTheme="majorBidi" w:hAnsiTheme="majorBidi" w:cstheme="majorBidi"/>
                <w:sz w:val="26"/>
                <w:szCs w:val="26"/>
                <w:lang w:val="en-GB" w:eastAsia="en-GB"/>
              </w:rPr>
              <w:t>2,458</w:t>
            </w:r>
          </w:p>
        </w:tc>
        <w:tc>
          <w:tcPr>
            <w:tcW w:w="990" w:type="dxa"/>
            <w:vAlign w:val="bottom"/>
          </w:tcPr>
          <w:p w14:paraId="111A5DE3" w14:textId="34FD6EFC"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225,288</w:t>
            </w:r>
          </w:p>
        </w:tc>
        <w:tc>
          <w:tcPr>
            <w:tcW w:w="1080" w:type="dxa"/>
            <w:vAlign w:val="bottom"/>
          </w:tcPr>
          <w:p w14:paraId="3B908104" w14:textId="45ECFAEC"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138</w:t>
            </w:r>
          </w:p>
        </w:tc>
        <w:tc>
          <w:tcPr>
            <w:tcW w:w="1247" w:type="dxa"/>
            <w:vAlign w:val="bottom"/>
          </w:tcPr>
          <w:p w14:paraId="31B24F18" w14:textId="06929125"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2,18</w:t>
            </w:r>
            <w:r>
              <w:rPr>
                <w:rFonts w:asciiTheme="majorBidi" w:hAnsiTheme="majorBidi" w:cstheme="majorBidi"/>
                <w:sz w:val="26"/>
                <w:szCs w:val="26"/>
                <w:lang w:eastAsia="en-GB"/>
              </w:rPr>
              <w:t>3</w:t>
            </w:r>
          </w:p>
        </w:tc>
        <w:tc>
          <w:tcPr>
            <w:tcW w:w="823" w:type="dxa"/>
            <w:noWrap/>
            <w:vAlign w:val="bottom"/>
          </w:tcPr>
          <w:p w14:paraId="209120FD" w14:textId="136B6817" w:rsidR="006B207C" w:rsidRPr="0005116F" w:rsidRDefault="006B207C" w:rsidP="006B207C">
            <w:pPr>
              <w:contextualSpacing/>
              <w:jc w:val="right"/>
              <w:rPr>
                <w:rFonts w:ascii="Angsana New" w:hAnsi="Angsana New"/>
                <w:sz w:val="26"/>
                <w:szCs w:val="26"/>
                <w:lang w:val="en-GB" w:eastAsia="en-GB"/>
              </w:rPr>
            </w:pPr>
            <w:r w:rsidRPr="00674F51">
              <w:rPr>
                <w:rFonts w:asciiTheme="majorBidi" w:hAnsiTheme="majorBidi" w:cstheme="majorBidi"/>
                <w:sz w:val="26"/>
                <w:szCs w:val="26"/>
                <w:lang w:val="en-GB" w:eastAsia="en-GB"/>
              </w:rPr>
              <w:t>275,18</w:t>
            </w:r>
            <w:r w:rsidR="002A18E8">
              <w:rPr>
                <w:rFonts w:asciiTheme="majorBidi" w:hAnsiTheme="majorBidi" w:cstheme="majorBidi"/>
                <w:sz w:val="26"/>
                <w:szCs w:val="26"/>
                <w:lang w:val="en-GB" w:eastAsia="en-GB"/>
              </w:rPr>
              <w:t>8</w:t>
            </w:r>
          </w:p>
        </w:tc>
      </w:tr>
      <w:tr w:rsidR="006B207C" w:rsidRPr="0005116F" w14:paraId="1518D1AE" w14:textId="77777777" w:rsidTr="006B207C">
        <w:trPr>
          <w:trHeight w:val="348"/>
        </w:trPr>
        <w:tc>
          <w:tcPr>
            <w:tcW w:w="3960" w:type="dxa"/>
            <w:tcBorders>
              <w:top w:val="nil"/>
              <w:left w:val="nil"/>
              <w:right w:val="nil"/>
            </w:tcBorders>
            <w:vAlign w:val="center"/>
            <w:hideMark/>
          </w:tcPr>
          <w:p w14:paraId="1A4FBD7F" w14:textId="66E0AD8D" w:rsidR="006B207C" w:rsidRPr="0005116F" w:rsidRDefault="006B207C" w:rsidP="006B207C">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vAlign w:val="bottom"/>
          </w:tcPr>
          <w:p w14:paraId="00258330" w14:textId="29CD48BB" w:rsidR="006B207C" w:rsidRPr="0005116F" w:rsidRDefault="006B207C" w:rsidP="006B207C">
            <w:pPr>
              <w:tabs>
                <w:tab w:val="decimal" w:pos="1339"/>
              </w:tabs>
              <w:ind w:right="24"/>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1</w:t>
            </w:r>
            <w:r>
              <w:rPr>
                <w:rFonts w:asciiTheme="majorBidi" w:hAnsiTheme="majorBidi" w:cstheme="majorBidi"/>
                <w:sz w:val="26"/>
                <w:szCs w:val="26"/>
                <w:lang w:val="en-GB" w:eastAsia="en-GB"/>
              </w:rPr>
              <w:t>2</w:t>
            </w:r>
            <w:r w:rsidRPr="00C12A1B">
              <w:rPr>
                <w:rFonts w:asciiTheme="majorBidi" w:hAnsiTheme="majorBidi" w:cstheme="majorBidi"/>
                <w:sz w:val="26"/>
                <w:szCs w:val="26"/>
                <w:lang w:val="en-GB" w:eastAsia="en-GB"/>
              </w:rPr>
              <w:t>,</w:t>
            </w:r>
            <w:r>
              <w:rPr>
                <w:rFonts w:asciiTheme="majorBidi" w:hAnsiTheme="majorBidi" w:cstheme="majorBidi"/>
                <w:sz w:val="26"/>
                <w:szCs w:val="26"/>
                <w:lang w:val="en-GB" w:eastAsia="en-GB"/>
              </w:rPr>
              <w:t>37</w:t>
            </w:r>
            <w:r w:rsidR="004761BA">
              <w:rPr>
                <w:rFonts w:asciiTheme="majorBidi" w:hAnsiTheme="majorBidi" w:cstheme="majorBidi"/>
                <w:sz w:val="26"/>
                <w:szCs w:val="26"/>
                <w:lang w:val="en-GB" w:eastAsia="en-GB"/>
              </w:rPr>
              <w:t>4</w:t>
            </w:r>
          </w:p>
        </w:tc>
        <w:tc>
          <w:tcPr>
            <w:tcW w:w="1080" w:type="dxa"/>
            <w:vAlign w:val="bottom"/>
          </w:tcPr>
          <w:p w14:paraId="3A2677F1" w14:textId="6EC2287D"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131</w:t>
            </w:r>
          </w:p>
        </w:tc>
        <w:tc>
          <w:tcPr>
            <w:tcW w:w="990" w:type="dxa"/>
            <w:vAlign w:val="bottom"/>
          </w:tcPr>
          <w:p w14:paraId="70D43888" w14:textId="73962911"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sz w:val="26"/>
                <w:szCs w:val="26"/>
                <w:cs/>
                <w:lang w:val="en-GB" w:eastAsia="en-GB"/>
              </w:rPr>
              <w:t>15</w:t>
            </w:r>
            <w:r w:rsidRPr="00C12A1B">
              <w:rPr>
                <w:rFonts w:asciiTheme="majorBidi" w:hAnsiTheme="majorBidi" w:cstheme="majorBidi"/>
                <w:sz w:val="26"/>
                <w:szCs w:val="26"/>
                <w:lang w:val="en-GB" w:eastAsia="en-GB"/>
              </w:rPr>
              <w:t>,</w:t>
            </w:r>
            <w:r w:rsidRPr="00C12A1B">
              <w:rPr>
                <w:rFonts w:asciiTheme="majorBidi" w:hAnsiTheme="majorBidi"/>
                <w:sz w:val="26"/>
                <w:szCs w:val="26"/>
                <w:cs/>
                <w:lang w:val="en-GB" w:eastAsia="en-GB"/>
              </w:rPr>
              <w:t>546</w:t>
            </w:r>
          </w:p>
        </w:tc>
        <w:tc>
          <w:tcPr>
            <w:tcW w:w="1080" w:type="dxa"/>
            <w:vAlign w:val="bottom"/>
          </w:tcPr>
          <w:p w14:paraId="1889BBC9" w14:textId="4FA36429"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w:t>
            </w:r>
          </w:p>
        </w:tc>
        <w:tc>
          <w:tcPr>
            <w:tcW w:w="1247" w:type="dxa"/>
            <w:vAlign w:val="bottom"/>
          </w:tcPr>
          <w:p w14:paraId="76F5C397" w14:textId="081FD99E"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894</w:t>
            </w:r>
          </w:p>
        </w:tc>
        <w:tc>
          <w:tcPr>
            <w:tcW w:w="823" w:type="dxa"/>
            <w:vAlign w:val="bottom"/>
          </w:tcPr>
          <w:p w14:paraId="4D5D7330" w14:textId="22B245C2" w:rsidR="006B207C" w:rsidRPr="0005116F" w:rsidRDefault="006B207C" w:rsidP="006B207C">
            <w:pPr>
              <w:contextualSpacing/>
              <w:jc w:val="right"/>
              <w:rPr>
                <w:rFonts w:ascii="Angsana New" w:hAnsi="Angsana New"/>
                <w:sz w:val="26"/>
                <w:szCs w:val="26"/>
                <w:lang w:val="en-GB" w:eastAsia="en-GB"/>
              </w:rPr>
            </w:pPr>
            <w:r w:rsidRPr="00674F51">
              <w:rPr>
                <w:rFonts w:asciiTheme="majorBidi" w:hAnsiTheme="majorBidi" w:cstheme="majorBidi"/>
                <w:sz w:val="26"/>
                <w:szCs w:val="26"/>
                <w:lang w:val="en-GB" w:eastAsia="en-GB"/>
              </w:rPr>
              <w:t>28,94</w:t>
            </w:r>
            <w:r w:rsidR="004761BA">
              <w:rPr>
                <w:rFonts w:asciiTheme="majorBidi" w:hAnsiTheme="majorBidi" w:cstheme="majorBidi"/>
                <w:sz w:val="26"/>
                <w:szCs w:val="26"/>
                <w:lang w:val="en-GB" w:eastAsia="en-GB"/>
              </w:rPr>
              <w:t>5</w:t>
            </w:r>
          </w:p>
        </w:tc>
      </w:tr>
      <w:tr w:rsidR="006B207C" w:rsidRPr="0005116F" w14:paraId="5D40FF99" w14:textId="77777777" w:rsidTr="006B207C">
        <w:trPr>
          <w:trHeight w:val="348"/>
        </w:trPr>
        <w:tc>
          <w:tcPr>
            <w:tcW w:w="3960" w:type="dxa"/>
            <w:tcBorders>
              <w:top w:val="nil"/>
              <w:left w:val="nil"/>
              <w:right w:val="nil"/>
            </w:tcBorders>
            <w:vAlign w:val="center"/>
            <w:hideMark/>
          </w:tcPr>
          <w:p w14:paraId="7430C07F" w14:textId="42AD218D" w:rsidR="006B207C" w:rsidRPr="0005116F" w:rsidRDefault="006B207C" w:rsidP="006B207C">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vAlign w:val="bottom"/>
          </w:tcPr>
          <w:p w14:paraId="0D55C27F" w14:textId="4444E024" w:rsidR="006B207C" w:rsidRPr="0005116F" w:rsidRDefault="006B207C" w:rsidP="006B207C">
            <w:pPr>
              <w:tabs>
                <w:tab w:val="decimal" w:pos="1339"/>
              </w:tabs>
              <w:ind w:right="24"/>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12,</w:t>
            </w:r>
            <w:r>
              <w:rPr>
                <w:rFonts w:asciiTheme="majorBidi" w:hAnsiTheme="majorBidi" w:cstheme="majorBidi"/>
                <w:sz w:val="26"/>
                <w:szCs w:val="26"/>
                <w:lang w:val="en-GB" w:eastAsia="en-GB"/>
              </w:rPr>
              <w:t>099</w:t>
            </w:r>
          </w:p>
        </w:tc>
        <w:tc>
          <w:tcPr>
            <w:tcW w:w="1080" w:type="dxa"/>
            <w:vAlign w:val="bottom"/>
          </w:tcPr>
          <w:p w14:paraId="2E134D71" w14:textId="39952DC0"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w:t>
            </w:r>
          </w:p>
        </w:tc>
        <w:tc>
          <w:tcPr>
            <w:tcW w:w="990" w:type="dxa"/>
            <w:vAlign w:val="bottom"/>
          </w:tcPr>
          <w:p w14:paraId="358EB095" w14:textId="5F5A3362" w:rsidR="006B207C" w:rsidRPr="0005116F" w:rsidRDefault="006B207C" w:rsidP="006B207C">
            <w:pPr>
              <w:contextualSpacing/>
              <w:jc w:val="right"/>
              <w:rPr>
                <w:rFonts w:ascii="Angsana New" w:hAnsi="Angsana New"/>
                <w:sz w:val="26"/>
                <w:szCs w:val="26"/>
                <w:lang w:val="en-GB" w:eastAsia="en-GB"/>
              </w:rPr>
            </w:pPr>
            <w:r>
              <w:rPr>
                <w:rFonts w:asciiTheme="majorBidi" w:hAnsiTheme="majorBidi" w:cstheme="majorBidi"/>
                <w:sz w:val="26"/>
                <w:szCs w:val="26"/>
                <w:lang w:eastAsia="en-GB"/>
              </w:rPr>
              <w:t>-</w:t>
            </w:r>
          </w:p>
        </w:tc>
        <w:tc>
          <w:tcPr>
            <w:tcW w:w="1080" w:type="dxa"/>
            <w:vAlign w:val="bottom"/>
          </w:tcPr>
          <w:p w14:paraId="3E191760" w14:textId="448BC6F5" w:rsidR="006B207C" w:rsidRPr="0005116F" w:rsidRDefault="006B207C" w:rsidP="006B207C">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3</w:t>
            </w:r>
            <w:r w:rsidR="004761BA">
              <w:rPr>
                <w:rFonts w:asciiTheme="majorBidi" w:hAnsiTheme="majorBidi" w:cstheme="majorBidi"/>
                <w:sz w:val="26"/>
                <w:szCs w:val="26"/>
                <w:lang w:val="en-GB" w:eastAsia="en-GB"/>
              </w:rPr>
              <w:t>4</w:t>
            </w:r>
          </w:p>
        </w:tc>
        <w:tc>
          <w:tcPr>
            <w:tcW w:w="1247" w:type="dxa"/>
            <w:vAlign w:val="bottom"/>
          </w:tcPr>
          <w:p w14:paraId="63A29025" w14:textId="16E745A1" w:rsidR="006B207C" w:rsidRPr="0005116F" w:rsidRDefault="006B207C" w:rsidP="006B207C">
            <w:pPr>
              <w:contextualSpacing/>
              <w:jc w:val="right"/>
              <w:rPr>
                <w:rFonts w:ascii="Angsana New" w:hAnsi="Angsana New"/>
                <w:sz w:val="26"/>
                <w:szCs w:val="26"/>
                <w:lang w:val="en-GB" w:eastAsia="en-GB"/>
              </w:rPr>
            </w:pPr>
            <w:r w:rsidRPr="00C12A1B">
              <w:rPr>
                <w:rFonts w:asciiTheme="majorBidi" w:hAnsiTheme="majorBidi" w:cstheme="majorBidi"/>
                <w:sz w:val="26"/>
                <w:szCs w:val="26"/>
                <w:lang w:val="en-GB" w:eastAsia="en-GB"/>
              </w:rPr>
              <w:t>-</w:t>
            </w:r>
          </w:p>
        </w:tc>
        <w:tc>
          <w:tcPr>
            <w:tcW w:w="823" w:type="dxa"/>
            <w:vAlign w:val="bottom"/>
          </w:tcPr>
          <w:p w14:paraId="6E80C636" w14:textId="061CF6EF" w:rsidR="006B207C" w:rsidRPr="0005116F" w:rsidRDefault="006B207C" w:rsidP="006B207C">
            <w:pPr>
              <w:contextualSpacing/>
              <w:jc w:val="right"/>
              <w:rPr>
                <w:rFonts w:ascii="Angsana New" w:hAnsi="Angsana New"/>
                <w:sz w:val="26"/>
                <w:szCs w:val="26"/>
                <w:lang w:val="en-GB" w:eastAsia="en-GB"/>
              </w:rPr>
            </w:pPr>
            <w:r w:rsidRPr="00674F51">
              <w:rPr>
                <w:rFonts w:asciiTheme="majorBidi" w:hAnsiTheme="majorBidi" w:cstheme="majorBidi"/>
                <w:sz w:val="26"/>
                <w:szCs w:val="26"/>
                <w:lang w:val="en-GB" w:eastAsia="en-GB"/>
              </w:rPr>
              <w:t>12,13</w:t>
            </w:r>
            <w:r w:rsidR="004761BA">
              <w:rPr>
                <w:rFonts w:asciiTheme="majorBidi" w:hAnsiTheme="majorBidi" w:cstheme="majorBidi"/>
                <w:sz w:val="26"/>
                <w:szCs w:val="26"/>
                <w:lang w:val="en-GB" w:eastAsia="en-GB"/>
              </w:rPr>
              <w:t>3</w:t>
            </w:r>
          </w:p>
        </w:tc>
      </w:tr>
    </w:tbl>
    <w:p w14:paraId="53E3410E" w14:textId="77777777" w:rsidR="00C672DF" w:rsidRDefault="00C672DF"/>
    <w:p w14:paraId="0FE16A0C" w14:textId="77777777" w:rsidR="00C672DF" w:rsidRDefault="00C672DF"/>
    <w:p w14:paraId="11244DEC" w14:textId="77777777" w:rsidR="00C672DF" w:rsidRDefault="00C672DF"/>
    <w:p w14:paraId="0C882C55" w14:textId="77777777" w:rsidR="00645156" w:rsidRDefault="00645156"/>
    <w:p w14:paraId="570541C6" w14:textId="77777777" w:rsidR="00C672DF" w:rsidRDefault="00C672DF"/>
    <w:p w14:paraId="7F602FBD" w14:textId="77777777" w:rsidR="00C672DF" w:rsidRDefault="00C672DF"/>
    <w:p w14:paraId="328BD5E9" w14:textId="77777777" w:rsidR="00C672DF" w:rsidRDefault="00C672DF"/>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1B3863">
            <w:pPr>
              <w:contextualSpacing/>
              <w:rPr>
                <w:rFonts w:ascii="Angsana New" w:hAnsi="Angsana New"/>
                <w:sz w:val="26"/>
                <w:szCs w:val="26"/>
                <w:lang w:val="en-GB" w:eastAsia="en-GB"/>
              </w:rPr>
            </w:pPr>
            <w:r w:rsidRPr="0005116F">
              <w:rPr>
                <w:sz w:val="26"/>
                <w:szCs w:val="26"/>
              </w:rPr>
              <w:lastRenderedPageBreak/>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D82FA9">
            <w:pPr>
              <w:contextualSpacing/>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D82FA9">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6694A4A" w:rsidR="00ED5966" w:rsidRPr="0005116F" w:rsidRDefault="00ED5966" w:rsidP="00D82FA9">
            <w:pPr>
              <w:contextualSpacing/>
              <w:jc w:val="center"/>
              <w:rPr>
                <w:rFonts w:ascii="Angsana New" w:hAnsi="Angsana New"/>
                <w:sz w:val="26"/>
                <w:szCs w:val="26"/>
                <w:lang w:eastAsia="en-GB"/>
              </w:rPr>
            </w:pPr>
            <w:r w:rsidRPr="0005116F">
              <w:rPr>
                <w:rFonts w:ascii="Angsana New" w:hAnsi="Angsana New"/>
                <w:sz w:val="26"/>
                <w:szCs w:val="26"/>
                <w:lang w:eastAsia="en-GB"/>
              </w:rPr>
              <w:t>31 December 2024</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D82FA9">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D82FA9">
            <w:pPr>
              <w:contextualSpacing/>
              <w:jc w:val="center"/>
              <w:rPr>
                <w:rFonts w:ascii="Angsana New" w:hAnsi="Angsana New"/>
                <w:sz w:val="26"/>
                <w:szCs w:val="26"/>
                <w:lang w:eastAsia="en-GB"/>
              </w:rPr>
            </w:pPr>
          </w:p>
          <w:p w14:paraId="1F8E4FBD" w14:textId="7AE06E3B" w:rsidR="00ED5966" w:rsidRPr="0005116F" w:rsidRDefault="00ED5966" w:rsidP="00D82FA9">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ED5966" w:rsidRPr="0005116F" w14:paraId="79446DB3" w14:textId="77777777" w:rsidTr="00E15E1B">
        <w:trPr>
          <w:trHeight w:val="348"/>
        </w:trPr>
        <w:tc>
          <w:tcPr>
            <w:tcW w:w="3960" w:type="dxa"/>
            <w:tcBorders>
              <w:top w:val="single" w:sz="4" w:space="0" w:color="auto"/>
              <w:left w:val="nil"/>
              <w:bottom w:val="nil"/>
              <w:right w:val="nil"/>
            </w:tcBorders>
            <w:vAlign w:val="center"/>
            <w:hideMark/>
          </w:tcPr>
          <w:p w14:paraId="1F992FFE" w14:textId="03DEB2AA" w:rsidR="00ED5966" w:rsidRPr="0005116F" w:rsidRDefault="00ED5966" w:rsidP="00D82FA9">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ED5966" w:rsidRPr="0005116F" w:rsidRDefault="00ED5966" w:rsidP="002A3DC7">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ED5966" w:rsidRPr="0005116F" w:rsidRDefault="00ED5966" w:rsidP="002A3DC7">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ED5966" w:rsidRPr="0005116F" w:rsidRDefault="00ED5966" w:rsidP="002A3DC7">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ED5966" w:rsidRPr="0005116F" w:rsidRDefault="00ED5966" w:rsidP="002A3DC7">
            <w:pPr>
              <w:contextualSpacing/>
              <w:jc w:val="right"/>
              <w:rPr>
                <w:rFonts w:ascii="Angsana New" w:hAnsi="Angsana New"/>
                <w:sz w:val="26"/>
                <w:szCs w:val="26"/>
                <w:lang w:val="en-GB" w:eastAsia="en-GB"/>
              </w:rPr>
            </w:pPr>
          </w:p>
        </w:tc>
      </w:tr>
      <w:tr w:rsidR="00ED5966" w:rsidRPr="0005116F" w14:paraId="2A93DEE9" w14:textId="77777777" w:rsidTr="00E15E1B">
        <w:trPr>
          <w:trHeight w:val="348"/>
        </w:trPr>
        <w:tc>
          <w:tcPr>
            <w:tcW w:w="3960" w:type="dxa"/>
            <w:tcBorders>
              <w:top w:val="nil"/>
              <w:left w:val="nil"/>
              <w:bottom w:val="nil"/>
              <w:right w:val="nil"/>
            </w:tcBorders>
            <w:vAlign w:val="center"/>
          </w:tcPr>
          <w:p w14:paraId="51317419" w14:textId="62703B48" w:rsidR="00ED5966" w:rsidRPr="0005116F" w:rsidRDefault="00ED5966" w:rsidP="00D82FA9">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Pr="0005116F">
              <w:rPr>
                <w:rFonts w:ascii="Angsana New" w:hAnsi="Angsana New" w:hint="cs"/>
                <w:sz w:val="26"/>
                <w:szCs w:val="26"/>
                <w:lang w:val="en-GB" w:eastAsia="en-GB"/>
              </w:rPr>
              <w:t xml:space="preserve"> excluding</w:t>
            </w:r>
            <w:r w:rsidRPr="0005116F">
              <w:rPr>
                <w:rFonts w:ascii="Angsana New" w:hAnsi="Angsana New" w:hint="cs"/>
                <w:sz w:val="26"/>
                <w:szCs w:val="26"/>
                <w:cs/>
                <w:lang w:val="en-GB" w:eastAsia="en-GB"/>
              </w:rPr>
              <w:t xml:space="preserve"> </w:t>
            </w:r>
            <w:r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713FB786"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47084B8"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5BA05631"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177D5A"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6D30C095"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0258FAA3" w14:textId="77777777" w:rsidR="00ED5966" w:rsidRPr="0005116F" w:rsidRDefault="00ED5966" w:rsidP="002A3DC7">
            <w:pPr>
              <w:contextualSpacing/>
              <w:jc w:val="right"/>
              <w:rPr>
                <w:rFonts w:ascii="Angsana New" w:hAnsi="Angsana New"/>
                <w:sz w:val="26"/>
                <w:szCs w:val="26"/>
                <w:lang w:val="en-GB" w:eastAsia="en-GB"/>
              </w:rPr>
            </w:pPr>
          </w:p>
        </w:tc>
      </w:tr>
      <w:tr w:rsidR="00ED5966" w:rsidRPr="0005116F" w14:paraId="527A3288" w14:textId="77777777" w:rsidTr="00E15E1B">
        <w:trPr>
          <w:trHeight w:val="348"/>
        </w:trPr>
        <w:tc>
          <w:tcPr>
            <w:tcW w:w="3960" w:type="dxa"/>
            <w:tcBorders>
              <w:top w:val="nil"/>
              <w:left w:val="nil"/>
              <w:bottom w:val="nil"/>
              <w:right w:val="nil"/>
            </w:tcBorders>
            <w:vAlign w:val="center"/>
          </w:tcPr>
          <w:p w14:paraId="05DB641F" w14:textId="77777777" w:rsidR="00ED5966" w:rsidRPr="0005116F" w:rsidRDefault="00ED5966" w:rsidP="00D82FA9">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4C9CAAB7"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4E03D3"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18F58B39"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1EEACDD2"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0E6A909"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1BEF9D82" w14:textId="77777777" w:rsidR="00ED5966" w:rsidRPr="0005116F" w:rsidRDefault="00ED5966" w:rsidP="002A3DC7">
            <w:pPr>
              <w:contextualSpacing/>
              <w:jc w:val="right"/>
              <w:rPr>
                <w:rFonts w:ascii="Angsana New" w:hAnsi="Angsana New"/>
                <w:sz w:val="26"/>
                <w:szCs w:val="26"/>
                <w:lang w:val="en-GB" w:eastAsia="en-GB"/>
              </w:rPr>
            </w:pPr>
          </w:p>
        </w:tc>
      </w:tr>
      <w:tr w:rsidR="006B207C" w:rsidRPr="0005116F" w14:paraId="0471BC95" w14:textId="77777777" w:rsidTr="006B207C">
        <w:trPr>
          <w:trHeight w:val="348"/>
        </w:trPr>
        <w:tc>
          <w:tcPr>
            <w:tcW w:w="3960" w:type="dxa"/>
            <w:tcBorders>
              <w:top w:val="nil"/>
              <w:left w:val="nil"/>
              <w:bottom w:val="nil"/>
              <w:right w:val="nil"/>
            </w:tcBorders>
            <w:vAlign w:val="center"/>
          </w:tcPr>
          <w:p w14:paraId="34F16EFD" w14:textId="77777777" w:rsidR="006B207C" w:rsidRPr="0005116F" w:rsidRDefault="006B207C" w:rsidP="006B207C">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vAlign w:val="bottom"/>
          </w:tcPr>
          <w:p w14:paraId="2D3BA2BF" w14:textId="48CC5CF0"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44,031 </w:t>
            </w:r>
          </w:p>
        </w:tc>
        <w:tc>
          <w:tcPr>
            <w:tcW w:w="1080" w:type="dxa"/>
            <w:vAlign w:val="bottom"/>
          </w:tcPr>
          <w:p w14:paraId="63DF541F" w14:textId="7559F4F3"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2,110 </w:t>
            </w:r>
          </w:p>
        </w:tc>
        <w:tc>
          <w:tcPr>
            <w:tcW w:w="990" w:type="dxa"/>
            <w:vAlign w:val="bottom"/>
          </w:tcPr>
          <w:p w14:paraId="09AB2832" w14:textId="6B009184" w:rsidR="006B207C" w:rsidRPr="0005116F" w:rsidRDefault="006B207C" w:rsidP="006B207C">
            <w:pPr>
              <w:contextualSpacing/>
              <w:jc w:val="right"/>
              <w:rPr>
                <w:rFonts w:ascii="Angsana New" w:hAnsi="Angsana New"/>
                <w:sz w:val="26"/>
                <w:szCs w:val="26"/>
                <w:lang w:val="en-GB" w:eastAsia="en-GB"/>
              </w:rPr>
            </w:pPr>
            <w:r>
              <w:rPr>
                <w:rFonts w:asciiTheme="majorBidi" w:hAnsiTheme="majorBidi" w:cstheme="majorBidi"/>
                <w:sz w:val="25"/>
                <w:szCs w:val="25"/>
                <w:lang w:eastAsia="en-GB"/>
              </w:rPr>
              <w:t>223,342</w:t>
            </w:r>
          </w:p>
        </w:tc>
        <w:tc>
          <w:tcPr>
            <w:tcW w:w="1080" w:type="dxa"/>
            <w:vAlign w:val="bottom"/>
          </w:tcPr>
          <w:p w14:paraId="0631AE1B" w14:textId="5506E657"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163 </w:t>
            </w:r>
          </w:p>
        </w:tc>
        <w:tc>
          <w:tcPr>
            <w:tcW w:w="1247" w:type="dxa"/>
            <w:vAlign w:val="bottom"/>
          </w:tcPr>
          <w:p w14:paraId="3AF0EE2B" w14:textId="48C19182"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4,31</w:t>
            </w:r>
            <w:r>
              <w:rPr>
                <w:rFonts w:asciiTheme="majorBidi" w:hAnsiTheme="majorBidi" w:cstheme="majorBidi"/>
                <w:sz w:val="25"/>
                <w:szCs w:val="25"/>
                <w:lang w:eastAsia="en-GB"/>
              </w:rPr>
              <w:t>8</w:t>
            </w:r>
            <w:r w:rsidRPr="00DB3966">
              <w:rPr>
                <w:rFonts w:asciiTheme="majorBidi" w:hAnsiTheme="majorBidi" w:cstheme="majorBidi"/>
                <w:sz w:val="25"/>
                <w:szCs w:val="25"/>
                <w:lang w:eastAsia="en-GB"/>
              </w:rPr>
              <w:t xml:space="preserve"> </w:t>
            </w:r>
          </w:p>
        </w:tc>
        <w:tc>
          <w:tcPr>
            <w:tcW w:w="823" w:type="dxa"/>
            <w:noWrap/>
            <w:vAlign w:val="bottom"/>
          </w:tcPr>
          <w:p w14:paraId="47EDAF7A" w14:textId="7BC15D55"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273,96</w:t>
            </w:r>
            <w:r>
              <w:rPr>
                <w:rFonts w:asciiTheme="majorBidi" w:hAnsiTheme="majorBidi" w:cstheme="majorBidi"/>
                <w:sz w:val="25"/>
                <w:szCs w:val="25"/>
                <w:lang w:eastAsia="en-GB"/>
              </w:rPr>
              <w:t>4</w:t>
            </w:r>
            <w:r w:rsidRPr="00DB3966">
              <w:rPr>
                <w:rFonts w:asciiTheme="majorBidi" w:hAnsiTheme="majorBidi" w:cstheme="majorBidi"/>
                <w:sz w:val="25"/>
                <w:szCs w:val="25"/>
                <w:lang w:eastAsia="en-GB"/>
              </w:rPr>
              <w:t xml:space="preserve"> </w:t>
            </w:r>
          </w:p>
        </w:tc>
      </w:tr>
      <w:tr w:rsidR="006B207C" w:rsidRPr="0005116F" w14:paraId="7E17FA50" w14:textId="77777777" w:rsidTr="006B207C">
        <w:trPr>
          <w:trHeight w:val="348"/>
        </w:trPr>
        <w:tc>
          <w:tcPr>
            <w:tcW w:w="3960" w:type="dxa"/>
            <w:tcBorders>
              <w:top w:val="nil"/>
              <w:left w:val="nil"/>
              <w:right w:val="nil"/>
            </w:tcBorders>
            <w:vAlign w:val="center"/>
            <w:hideMark/>
          </w:tcPr>
          <w:p w14:paraId="09C2B852" w14:textId="77777777" w:rsidR="006B207C" w:rsidRPr="0005116F" w:rsidRDefault="006B207C" w:rsidP="006B207C">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vAlign w:val="bottom"/>
            <w:hideMark/>
          </w:tcPr>
          <w:p w14:paraId="0E25E407" w14:textId="14C1C7A7" w:rsidR="006B207C" w:rsidRPr="0005116F" w:rsidRDefault="006B207C" w:rsidP="006B207C">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12,775 </w:t>
            </w:r>
          </w:p>
        </w:tc>
        <w:tc>
          <w:tcPr>
            <w:tcW w:w="1080" w:type="dxa"/>
            <w:vAlign w:val="bottom"/>
            <w:hideMark/>
          </w:tcPr>
          <w:p w14:paraId="5EA9A9E5" w14:textId="6778C258"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230 </w:t>
            </w:r>
          </w:p>
        </w:tc>
        <w:tc>
          <w:tcPr>
            <w:tcW w:w="990" w:type="dxa"/>
            <w:vAlign w:val="bottom"/>
            <w:hideMark/>
          </w:tcPr>
          <w:p w14:paraId="2DE7AFBA" w14:textId="753ABFC6" w:rsidR="006B207C" w:rsidRPr="0005116F" w:rsidRDefault="006B207C" w:rsidP="006B207C">
            <w:pPr>
              <w:contextualSpacing/>
              <w:jc w:val="right"/>
              <w:rPr>
                <w:rFonts w:ascii="Angsana New" w:hAnsi="Angsana New"/>
                <w:sz w:val="26"/>
                <w:szCs w:val="26"/>
                <w:lang w:val="en-GB" w:eastAsia="en-GB"/>
              </w:rPr>
            </w:pPr>
            <w:r w:rsidRPr="0083605B">
              <w:rPr>
                <w:rFonts w:asciiTheme="majorBidi" w:hAnsiTheme="majorBidi" w:cstheme="majorBidi"/>
                <w:sz w:val="26"/>
                <w:szCs w:val="26"/>
                <w:lang w:val="en-GB" w:eastAsia="en-GB"/>
              </w:rPr>
              <w:t xml:space="preserve"> </w:t>
            </w:r>
            <w:r>
              <w:rPr>
                <w:rFonts w:asciiTheme="majorBidi" w:hAnsiTheme="majorBidi" w:cstheme="majorBidi"/>
                <w:sz w:val="26"/>
                <w:szCs w:val="26"/>
                <w:lang w:val="en-GB" w:eastAsia="en-GB"/>
              </w:rPr>
              <w:t>13,592</w:t>
            </w:r>
            <w:r w:rsidRPr="0083605B">
              <w:rPr>
                <w:rFonts w:asciiTheme="majorBidi" w:hAnsiTheme="majorBidi" w:cstheme="majorBidi"/>
                <w:sz w:val="26"/>
                <w:szCs w:val="26"/>
                <w:lang w:val="en-GB" w:eastAsia="en-GB"/>
              </w:rPr>
              <w:t xml:space="preserve">   </w:t>
            </w:r>
          </w:p>
        </w:tc>
        <w:tc>
          <w:tcPr>
            <w:tcW w:w="1080" w:type="dxa"/>
            <w:vAlign w:val="bottom"/>
            <w:hideMark/>
          </w:tcPr>
          <w:p w14:paraId="2C4D3DE0" w14:textId="3618ACE5"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   </w:t>
            </w:r>
          </w:p>
        </w:tc>
        <w:tc>
          <w:tcPr>
            <w:tcW w:w="1247" w:type="dxa"/>
            <w:vAlign w:val="bottom"/>
          </w:tcPr>
          <w:p w14:paraId="2A4B82E8" w14:textId="7FDF5039"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2,473 </w:t>
            </w:r>
          </w:p>
        </w:tc>
        <w:tc>
          <w:tcPr>
            <w:tcW w:w="823" w:type="dxa"/>
            <w:vAlign w:val="bottom"/>
            <w:hideMark/>
          </w:tcPr>
          <w:p w14:paraId="2DE9D187" w14:textId="162D0DB1"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29,070 </w:t>
            </w:r>
          </w:p>
        </w:tc>
      </w:tr>
      <w:tr w:rsidR="006B207C" w:rsidRPr="0005116F" w14:paraId="2920FD0A" w14:textId="77777777" w:rsidTr="006B207C">
        <w:trPr>
          <w:trHeight w:val="348"/>
        </w:trPr>
        <w:tc>
          <w:tcPr>
            <w:tcW w:w="3960" w:type="dxa"/>
            <w:tcBorders>
              <w:top w:val="nil"/>
              <w:left w:val="nil"/>
              <w:right w:val="nil"/>
            </w:tcBorders>
            <w:vAlign w:val="center"/>
            <w:hideMark/>
          </w:tcPr>
          <w:p w14:paraId="78EAB9D5" w14:textId="77777777" w:rsidR="006B207C" w:rsidRPr="0005116F" w:rsidRDefault="006B207C" w:rsidP="006B207C">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vAlign w:val="bottom"/>
            <w:hideMark/>
          </w:tcPr>
          <w:p w14:paraId="5FE81A6F" w14:textId="2ACCE2F9" w:rsidR="006B207C" w:rsidRPr="0005116F" w:rsidRDefault="006B207C" w:rsidP="006B207C">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15,616 </w:t>
            </w:r>
          </w:p>
        </w:tc>
        <w:tc>
          <w:tcPr>
            <w:tcW w:w="1080" w:type="dxa"/>
            <w:vAlign w:val="bottom"/>
            <w:hideMark/>
          </w:tcPr>
          <w:p w14:paraId="664B107A" w14:textId="697312B8"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990" w:type="dxa"/>
            <w:vAlign w:val="bottom"/>
            <w:hideMark/>
          </w:tcPr>
          <w:p w14:paraId="68C417B2" w14:textId="2B471249"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1080" w:type="dxa"/>
            <w:vAlign w:val="bottom"/>
            <w:hideMark/>
          </w:tcPr>
          <w:p w14:paraId="45CDFFC6" w14:textId="5800CB10"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72 </w:t>
            </w:r>
          </w:p>
        </w:tc>
        <w:tc>
          <w:tcPr>
            <w:tcW w:w="1247" w:type="dxa"/>
            <w:vAlign w:val="bottom"/>
          </w:tcPr>
          <w:p w14:paraId="0ADA2F4B" w14:textId="59793C75"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823" w:type="dxa"/>
            <w:vAlign w:val="bottom"/>
            <w:hideMark/>
          </w:tcPr>
          <w:p w14:paraId="6F54F3FC" w14:textId="7C45C1FC" w:rsidR="006B207C" w:rsidRPr="0005116F" w:rsidRDefault="006B207C" w:rsidP="006B207C">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15,688 </w:t>
            </w:r>
          </w:p>
        </w:tc>
      </w:tr>
    </w:tbl>
    <w:p w14:paraId="5C03D812" w14:textId="3DC69519" w:rsidR="001820D1" w:rsidRPr="00C1702D" w:rsidRDefault="00C672DF" w:rsidP="00C1702D">
      <w:pPr>
        <w:pStyle w:val="TOC2"/>
      </w:pPr>
      <w:r w:rsidRPr="00C1702D">
        <w:t xml:space="preserve">4.2 </w:t>
      </w:r>
      <w:r w:rsidR="0005116F" w:rsidRPr="00C1702D">
        <w:t xml:space="preserve">    </w:t>
      </w:r>
      <w:r w:rsidR="001820D1" w:rsidRPr="00C1702D">
        <w:t>Revenues and expenses from insurance service</w:t>
      </w:r>
    </w:p>
    <w:p w14:paraId="56D03EF5" w14:textId="52C5FA96" w:rsidR="001820D1" w:rsidRPr="00C1702D" w:rsidRDefault="00C672DF" w:rsidP="00C1702D">
      <w:pPr>
        <w:pStyle w:val="TOC2"/>
      </w:pPr>
      <w:r w:rsidRPr="00C1702D">
        <w:t xml:space="preserve">4.2.1  </w:t>
      </w:r>
      <w:r w:rsidR="001820D1" w:rsidRPr="00C1702D">
        <w:t>Insurance service result</w:t>
      </w:r>
    </w:p>
    <w:p w14:paraId="01FA08A1" w14:textId="22733FB7" w:rsidR="001820D1" w:rsidRDefault="001820D1" w:rsidP="00645156">
      <w:pPr>
        <w:pStyle w:val="FSNoteNumbered"/>
        <w:tabs>
          <w:tab w:val="clear" w:pos="540"/>
          <w:tab w:val="left" w:pos="990"/>
        </w:tabs>
        <w:spacing w:before="120" w:after="0"/>
        <w:ind w:left="720" w:right="43"/>
        <w:jc w:val="thaiDistribute"/>
        <w:rPr>
          <w:u w:val="none"/>
          <w:lang w:val="en-US"/>
        </w:rPr>
      </w:pPr>
      <w:r w:rsidRPr="00C333A1">
        <w:rPr>
          <w:u w:val="none"/>
          <w:lang w:val="en-US"/>
        </w:rPr>
        <w:t>Insurance revenue, insurance service expenses, and net expenses from reinsurance contracts held</w:t>
      </w:r>
      <w:r>
        <w:rPr>
          <w:u w:val="none"/>
          <w:lang w:val="en-US"/>
        </w:rPr>
        <w:t xml:space="preserve"> </w:t>
      </w:r>
      <w:r w:rsidRPr="00C333A1">
        <w:rPr>
          <w:u w:val="none"/>
          <w:lang w:val="en-US"/>
        </w:rPr>
        <w:t>along with additional details on amounts recogni</w:t>
      </w:r>
      <w:r>
        <w:rPr>
          <w:u w:val="none"/>
          <w:lang w:val="en-US"/>
        </w:rPr>
        <w:t>s</w:t>
      </w:r>
      <w:r w:rsidRPr="00C333A1">
        <w:rPr>
          <w:u w:val="none"/>
          <w:lang w:val="en-US"/>
        </w:rPr>
        <w:t>ed in profit or loss and other comprehensive income, as well as the reconciliation of insurance contract balances</w:t>
      </w:r>
      <w:r>
        <w:rPr>
          <w:u w:val="none"/>
          <w:lang w:val="en-US"/>
        </w:rPr>
        <w:t xml:space="preserve"> </w:t>
      </w:r>
      <w:r w:rsidRPr="00C333A1">
        <w:rPr>
          <w:u w:val="none"/>
          <w:lang w:val="en-US"/>
        </w:rPr>
        <w:t xml:space="preserve">for the three-month period ended </w:t>
      </w:r>
      <w:r>
        <w:rPr>
          <w:u w:val="none"/>
          <w:lang w:val="en-US"/>
        </w:rPr>
        <w:t xml:space="preserve">31 </w:t>
      </w:r>
      <w:r w:rsidRPr="00C333A1">
        <w:rPr>
          <w:u w:val="none"/>
          <w:lang w:val="en-US"/>
        </w:rPr>
        <w:t xml:space="preserve">March </w:t>
      </w:r>
      <w:r>
        <w:rPr>
          <w:u w:val="none"/>
          <w:lang w:val="en-US"/>
        </w:rPr>
        <w:t>2025 and 2024</w:t>
      </w:r>
      <w:r w:rsidRPr="00C333A1">
        <w:rPr>
          <w:u w:val="none"/>
          <w:lang w:val="en-US"/>
        </w:rPr>
        <w:t>, are presented as follows:</w:t>
      </w:r>
    </w:p>
    <w:tbl>
      <w:tblPr>
        <w:tblW w:w="10350" w:type="dxa"/>
        <w:tblInd w:w="-90" w:type="dxa"/>
        <w:tblLayout w:type="fixed"/>
        <w:tblLook w:val="04A0" w:firstRow="1" w:lastRow="0" w:firstColumn="1" w:lastColumn="0" w:noHBand="0" w:noVBand="1"/>
      </w:tblPr>
      <w:tblGrid>
        <w:gridCol w:w="4320"/>
        <w:gridCol w:w="1170"/>
        <w:gridCol w:w="900"/>
        <w:gridCol w:w="810"/>
        <w:gridCol w:w="990"/>
        <w:gridCol w:w="1260"/>
        <w:gridCol w:w="900"/>
      </w:tblGrid>
      <w:tr w:rsidR="001820D1" w:rsidRPr="00F47B0C" w14:paraId="22AA0A07" w14:textId="77777777" w:rsidTr="00A954A7">
        <w:trPr>
          <w:trHeight w:val="300"/>
          <w:tblHeader/>
        </w:trPr>
        <w:tc>
          <w:tcPr>
            <w:tcW w:w="4320" w:type="dxa"/>
            <w:tcBorders>
              <w:top w:val="nil"/>
              <w:left w:val="nil"/>
              <w:bottom w:val="nil"/>
              <w:right w:val="nil"/>
            </w:tcBorders>
          </w:tcPr>
          <w:p w14:paraId="38E90169" w14:textId="77777777" w:rsidR="001820D1" w:rsidRPr="00F47B0C" w:rsidRDefault="001820D1" w:rsidP="001820D1">
            <w:pPr>
              <w:spacing w:line="260" w:lineRule="exact"/>
              <w:contextualSpacing/>
              <w:jc w:val="center"/>
              <w:rPr>
                <w:rFonts w:ascii="Angsana New" w:hAnsi="Angsana New"/>
                <w:cs/>
                <w:lang w:val="en-GB" w:eastAsia="en-GB"/>
              </w:rPr>
            </w:pPr>
          </w:p>
        </w:tc>
        <w:tc>
          <w:tcPr>
            <w:tcW w:w="6030" w:type="dxa"/>
            <w:gridSpan w:val="6"/>
            <w:tcBorders>
              <w:top w:val="nil"/>
              <w:left w:val="nil"/>
              <w:bottom w:val="single" w:sz="4" w:space="0" w:color="auto"/>
              <w:right w:val="nil"/>
            </w:tcBorders>
          </w:tcPr>
          <w:p w14:paraId="5DE7DA2E" w14:textId="010FA345" w:rsidR="001820D1" w:rsidRPr="00F47B0C" w:rsidRDefault="001820D1" w:rsidP="001820D1">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1820D1" w:rsidRPr="00F47B0C" w14:paraId="08FE9B60" w14:textId="77777777" w:rsidTr="00A954A7">
        <w:trPr>
          <w:trHeight w:val="300"/>
          <w:tblHeader/>
        </w:trPr>
        <w:tc>
          <w:tcPr>
            <w:tcW w:w="4320" w:type="dxa"/>
            <w:tcBorders>
              <w:top w:val="nil"/>
              <w:left w:val="nil"/>
              <w:bottom w:val="nil"/>
              <w:right w:val="nil"/>
            </w:tcBorders>
          </w:tcPr>
          <w:p w14:paraId="704F76EC" w14:textId="77777777" w:rsidR="001820D1" w:rsidRPr="00F47B0C" w:rsidRDefault="001820D1" w:rsidP="001820D1">
            <w:pPr>
              <w:spacing w:line="260" w:lineRule="exact"/>
              <w:contextualSpacing/>
              <w:jc w:val="center"/>
              <w:rPr>
                <w:rFonts w:ascii="Angsana New" w:hAnsi="Angsana New"/>
              </w:rPr>
            </w:pPr>
          </w:p>
        </w:tc>
        <w:tc>
          <w:tcPr>
            <w:tcW w:w="6030" w:type="dxa"/>
            <w:gridSpan w:val="6"/>
            <w:tcBorders>
              <w:top w:val="single" w:sz="4" w:space="0" w:color="auto"/>
              <w:left w:val="nil"/>
              <w:bottom w:val="single" w:sz="4" w:space="0" w:color="auto"/>
              <w:right w:val="nil"/>
            </w:tcBorders>
          </w:tcPr>
          <w:p w14:paraId="33922768" w14:textId="30B3A860" w:rsidR="001820D1" w:rsidRPr="00F47B0C" w:rsidRDefault="001820D1" w:rsidP="001820D1">
            <w:pPr>
              <w:spacing w:line="260" w:lineRule="exact"/>
              <w:contextualSpacing/>
              <w:jc w:val="center"/>
              <w:rPr>
                <w:rFonts w:ascii="Angsana New" w:hAnsi="Angsana New"/>
              </w:rPr>
            </w:pPr>
            <w:r w:rsidRPr="00F47B0C">
              <w:rPr>
                <w:rFonts w:ascii="Angsana New" w:hAnsi="Angsana New"/>
              </w:rPr>
              <w:t>For the three-month period ended 31 March 2025</w:t>
            </w:r>
          </w:p>
        </w:tc>
      </w:tr>
      <w:tr w:rsidR="001820D1" w:rsidRPr="00F47B0C" w14:paraId="6A4F4415" w14:textId="77777777" w:rsidTr="00A954A7">
        <w:trPr>
          <w:trHeight w:val="300"/>
          <w:tblHeader/>
        </w:trPr>
        <w:tc>
          <w:tcPr>
            <w:tcW w:w="4320" w:type="dxa"/>
            <w:tcBorders>
              <w:left w:val="nil"/>
              <w:bottom w:val="single" w:sz="4" w:space="0" w:color="auto"/>
              <w:right w:val="nil"/>
            </w:tcBorders>
            <w:vAlign w:val="center"/>
          </w:tcPr>
          <w:p w14:paraId="2A9B5624" w14:textId="77777777" w:rsidR="001820D1" w:rsidRPr="00F47B0C" w:rsidRDefault="001820D1" w:rsidP="001820D1">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71FA9ABB" w14:textId="3F1EA340"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810" w:type="dxa"/>
            <w:tcBorders>
              <w:top w:val="single" w:sz="4" w:space="0" w:color="auto"/>
              <w:left w:val="nil"/>
              <w:bottom w:val="single" w:sz="4" w:space="0" w:color="auto"/>
              <w:right w:val="nil"/>
            </w:tcBorders>
            <w:vAlign w:val="bottom"/>
          </w:tcPr>
          <w:p w14:paraId="61D4749A" w14:textId="7C020D0F"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06176A9" w14:textId="483EC4D4"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F47B0C" w:rsidRDefault="001820D1" w:rsidP="00F11E29">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1820D1" w:rsidRPr="00F47B0C" w14:paraId="69241E14" w14:textId="77777777" w:rsidTr="00A954A7">
        <w:trPr>
          <w:trHeight w:val="300"/>
          <w:tblHeader/>
        </w:trPr>
        <w:tc>
          <w:tcPr>
            <w:tcW w:w="4320" w:type="dxa"/>
            <w:tcBorders>
              <w:top w:val="single" w:sz="4" w:space="0" w:color="auto"/>
              <w:left w:val="nil"/>
              <w:right w:val="nil"/>
            </w:tcBorders>
            <w:vAlign w:val="center"/>
            <w:hideMark/>
          </w:tcPr>
          <w:p w14:paraId="7DF3BB55" w14:textId="67821583" w:rsidR="001820D1" w:rsidRPr="00F47B0C" w:rsidRDefault="00946550" w:rsidP="001820D1">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0A66A6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810" w:type="dxa"/>
            <w:tcBorders>
              <w:top w:val="single" w:sz="4" w:space="0" w:color="auto"/>
              <w:left w:val="nil"/>
              <w:right w:val="nil"/>
            </w:tcBorders>
            <w:vAlign w:val="center"/>
            <w:hideMark/>
          </w:tcPr>
          <w:p w14:paraId="165D421C"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12BDDB4E" w14:textId="77777777" w:rsidR="001820D1" w:rsidRPr="00F47B0C" w:rsidRDefault="001820D1" w:rsidP="001820D1">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6B207C" w:rsidRPr="00F47B0C" w14:paraId="45D69557" w14:textId="77777777" w:rsidTr="00A954A7">
        <w:trPr>
          <w:trHeight w:val="312"/>
          <w:tblHeader/>
        </w:trPr>
        <w:tc>
          <w:tcPr>
            <w:tcW w:w="4320" w:type="dxa"/>
            <w:tcBorders>
              <w:top w:val="nil"/>
              <w:left w:val="nil"/>
              <w:bottom w:val="single" w:sz="4" w:space="0" w:color="auto"/>
              <w:right w:val="nil"/>
            </w:tcBorders>
            <w:vAlign w:val="center"/>
            <w:hideMark/>
          </w:tcPr>
          <w:p w14:paraId="690AC11C" w14:textId="0DED67A8" w:rsidR="006B207C" w:rsidRPr="00F47B0C" w:rsidRDefault="006B207C" w:rsidP="006B207C">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C9F367F" w14:textId="36F29429"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30</w:t>
            </w:r>
            <w:r w:rsidRPr="00610124">
              <w:rPr>
                <w:rFonts w:asciiTheme="majorBidi" w:hAnsiTheme="majorBidi" w:cstheme="majorBidi"/>
                <w:lang w:val="en-GB" w:eastAsia="en-GB"/>
              </w:rPr>
              <w:t>,</w:t>
            </w:r>
            <w:r w:rsidRPr="00610124">
              <w:rPr>
                <w:rFonts w:asciiTheme="majorBidi" w:hAnsiTheme="majorBidi"/>
                <w:cs/>
                <w:lang w:val="en-GB" w:eastAsia="en-GB"/>
              </w:rPr>
              <w:t>280</w:t>
            </w:r>
          </w:p>
        </w:tc>
        <w:tc>
          <w:tcPr>
            <w:tcW w:w="900" w:type="dxa"/>
            <w:tcBorders>
              <w:top w:val="nil"/>
              <w:left w:val="nil"/>
              <w:bottom w:val="single" w:sz="4" w:space="0" w:color="000000"/>
              <w:right w:val="nil"/>
            </w:tcBorders>
            <w:vAlign w:val="bottom"/>
          </w:tcPr>
          <w:p w14:paraId="62FA927B" w14:textId="6AF63289"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2</w:t>
            </w:r>
            <w:r w:rsidRPr="00610124">
              <w:rPr>
                <w:rFonts w:asciiTheme="majorBidi" w:hAnsiTheme="majorBidi" w:cstheme="majorBidi"/>
                <w:lang w:val="en-GB" w:eastAsia="en-GB"/>
              </w:rPr>
              <w:t>,</w:t>
            </w:r>
            <w:r w:rsidRPr="00610124">
              <w:rPr>
                <w:rFonts w:asciiTheme="majorBidi" w:hAnsiTheme="majorBidi"/>
                <w:cs/>
                <w:lang w:val="en-GB" w:eastAsia="en-GB"/>
              </w:rPr>
              <w:t>442</w:t>
            </w:r>
          </w:p>
        </w:tc>
        <w:tc>
          <w:tcPr>
            <w:tcW w:w="810" w:type="dxa"/>
            <w:tcBorders>
              <w:top w:val="nil"/>
              <w:left w:val="nil"/>
              <w:bottom w:val="single" w:sz="4" w:space="0" w:color="000000"/>
              <w:right w:val="nil"/>
            </w:tcBorders>
            <w:vAlign w:val="bottom"/>
          </w:tcPr>
          <w:p w14:paraId="41D26B8D" w14:textId="799F11DC"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75</w:t>
            </w:r>
            <w:r w:rsidRPr="00610124">
              <w:rPr>
                <w:rFonts w:asciiTheme="majorBidi" w:hAnsiTheme="majorBidi" w:cstheme="majorBidi"/>
                <w:lang w:val="en-GB" w:eastAsia="en-GB"/>
              </w:rPr>
              <w:t>,</w:t>
            </w:r>
            <w:r w:rsidRPr="00610124">
              <w:rPr>
                <w:rFonts w:asciiTheme="majorBidi" w:hAnsiTheme="majorBidi"/>
                <w:cs/>
                <w:lang w:val="en-GB" w:eastAsia="en-GB"/>
              </w:rPr>
              <w:t>343</w:t>
            </w:r>
          </w:p>
        </w:tc>
        <w:tc>
          <w:tcPr>
            <w:tcW w:w="990" w:type="dxa"/>
            <w:tcBorders>
              <w:top w:val="nil"/>
              <w:left w:val="nil"/>
              <w:bottom w:val="single" w:sz="4" w:space="0" w:color="000000"/>
              <w:right w:val="nil"/>
            </w:tcBorders>
            <w:vAlign w:val="bottom"/>
          </w:tcPr>
          <w:p w14:paraId="4074C528" w14:textId="69C9C817"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141</w:t>
            </w:r>
          </w:p>
        </w:tc>
        <w:tc>
          <w:tcPr>
            <w:tcW w:w="1260" w:type="dxa"/>
            <w:tcBorders>
              <w:top w:val="nil"/>
              <w:left w:val="nil"/>
              <w:bottom w:val="single" w:sz="4" w:space="0" w:color="000000"/>
              <w:right w:val="nil"/>
            </w:tcBorders>
            <w:vAlign w:val="bottom"/>
          </w:tcPr>
          <w:p w14:paraId="5ABC6D91" w14:textId="1C74C74B"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77</w:t>
            </w:r>
            <w:r>
              <w:rPr>
                <w:rFonts w:asciiTheme="majorBidi" w:hAnsiTheme="majorBidi"/>
                <w:lang w:val="en-GB" w:eastAsia="en-GB"/>
              </w:rPr>
              <w:t>1</w:t>
            </w:r>
          </w:p>
        </w:tc>
        <w:tc>
          <w:tcPr>
            <w:tcW w:w="900" w:type="dxa"/>
            <w:tcBorders>
              <w:top w:val="nil"/>
              <w:left w:val="nil"/>
              <w:bottom w:val="single" w:sz="4" w:space="0" w:color="000000"/>
              <w:right w:val="nil"/>
            </w:tcBorders>
            <w:vAlign w:val="bottom"/>
          </w:tcPr>
          <w:p w14:paraId="09C42BF2" w14:textId="0B5D541F"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cs/>
                <w:lang w:val="en-GB" w:eastAsia="en-GB"/>
              </w:rPr>
              <w:t>108</w:t>
            </w:r>
            <w:r w:rsidRPr="00610124">
              <w:rPr>
                <w:rFonts w:asciiTheme="majorBidi" w:hAnsiTheme="majorBidi" w:cstheme="majorBidi"/>
                <w:lang w:val="en-GB" w:eastAsia="en-GB"/>
              </w:rPr>
              <w:t>,</w:t>
            </w:r>
            <w:r w:rsidRPr="00610124">
              <w:rPr>
                <w:rFonts w:asciiTheme="majorBidi" w:hAnsiTheme="majorBidi"/>
                <w:cs/>
                <w:lang w:val="en-GB" w:eastAsia="en-GB"/>
              </w:rPr>
              <w:t>97</w:t>
            </w:r>
            <w:r>
              <w:rPr>
                <w:rFonts w:asciiTheme="majorBidi" w:hAnsiTheme="majorBidi"/>
                <w:lang w:val="en-GB" w:eastAsia="en-GB"/>
              </w:rPr>
              <w:t>7</w:t>
            </w:r>
          </w:p>
        </w:tc>
      </w:tr>
      <w:tr w:rsidR="006B207C" w:rsidRPr="00F47B0C" w14:paraId="7893284B"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542C0DCF" w14:textId="389C3C08" w:rsidR="006B207C" w:rsidRPr="00F47B0C" w:rsidRDefault="006B207C" w:rsidP="006B207C">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391AAAEC" w14:textId="00A3696D"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30</w:t>
            </w:r>
            <w:r w:rsidRPr="00610124">
              <w:rPr>
                <w:rFonts w:asciiTheme="majorBidi" w:hAnsiTheme="majorBidi" w:cstheme="majorBidi"/>
                <w:b/>
                <w:bCs/>
                <w:lang w:val="en-GB" w:eastAsia="en-GB"/>
              </w:rPr>
              <w:t>,</w:t>
            </w:r>
            <w:r w:rsidRPr="00610124">
              <w:rPr>
                <w:rFonts w:asciiTheme="majorBidi" w:hAnsiTheme="majorBidi"/>
                <w:b/>
                <w:bCs/>
                <w:cs/>
                <w:lang w:val="en-GB" w:eastAsia="en-GB"/>
              </w:rPr>
              <w:t>280</w:t>
            </w:r>
          </w:p>
        </w:tc>
        <w:tc>
          <w:tcPr>
            <w:tcW w:w="900" w:type="dxa"/>
            <w:tcBorders>
              <w:top w:val="single" w:sz="4" w:space="0" w:color="000000"/>
              <w:left w:val="nil"/>
              <w:bottom w:val="single" w:sz="4" w:space="0" w:color="000000"/>
              <w:right w:val="nil"/>
            </w:tcBorders>
            <w:vAlign w:val="bottom"/>
          </w:tcPr>
          <w:p w14:paraId="4F1BE8B7" w14:textId="3EC76BF5"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2</w:t>
            </w:r>
            <w:r w:rsidRPr="00610124">
              <w:rPr>
                <w:rFonts w:asciiTheme="majorBidi" w:hAnsiTheme="majorBidi" w:cstheme="majorBidi"/>
                <w:b/>
                <w:bCs/>
                <w:lang w:val="en-GB" w:eastAsia="en-GB"/>
              </w:rPr>
              <w:t>,</w:t>
            </w:r>
            <w:r w:rsidRPr="00610124">
              <w:rPr>
                <w:rFonts w:asciiTheme="majorBidi" w:hAnsiTheme="majorBidi"/>
                <w:b/>
                <w:bCs/>
                <w:cs/>
                <w:lang w:val="en-GB" w:eastAsia="en-GB"/>
              </w:rPr>
              <w:t>442</w:t>
            </w:r>
          </w:p>
        </w:tc>
        <w:tc>
          <w:tcPr>
            <w:tcW w:w="810" w:type="dxa"/>
            <w:tcBorders>
              <w:top w:val="single" w:sz="4" w:space="0" w:color="000000"/>
              <w:left w:val="nil"/>
              <w:bottom w:val="single" w:sz="4" w:space="0" w:color="000000"/>
              <w:right w:val="nil"/>
            </w:tcBorders>
            <w:vAlign w:val="bottom"/>
          </w:tcPr>
          <w:p w14:paraId="7CBB8B2B" w14:textId="2FA3A451"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75</w:t>
            </w:r>
            <w:r w:rsidRPr="00610124">
              <w:rPr>
                <w:rFonts w:asciiTheme="majorBidi" w:hAnsiTheme="majorBidi" w:cstheme="majorBidi"/>
                <w:b/>
                <w:bCs/>
                <w:lang w:val="en-GB" w:eastAsia="en-GB"/>
              </w:rPr>
              <w:t>,</w:t>
            </w:r>
            <w:r w:rsidRPr="00610124">
              <w:rPr>
                <w:rFonts w:asciiTheme="majorBidi" w:hAnsiTheme="majorBidi"/>
                <w:b/>
                <w:bCs/>
                <w:cs/>
                <w:lang w:val="en-GB" w:eastAsia="en-GB"/>
              </w:rPr>
              <w:t>343</w:t>
            </w:r>
          </w:p>
        </w:tc>
        <w:tc>
          <w:tcPr>
            <w:tcW w:w="990" w:type="dxa"/>
            <w:tcBorders>
              <w:top w:val="single" w:sz="4" w:space="0" w:color="000000"/>
              <w:left w:val="nil"/>
              <w:bottom w:val="single" w:sz="4" w:space="0" w:color="000000"/>
              <w:right w:val="nil"/>
            </w:tcBorders>
            <w:vAlign w:val="bottom"/>
          </w:tcPr>
          <w:p w14:paraId="41D6F6E5" w14:textId="3854DCE6"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141</w:t>
            </w:r>
          </w:p>
        </w:tc>
        <w:tc>
          <w:tcPr>
            <w:tcW w:w="1260" w:type="dxa"/>
            <w:tcBorders>
              <w:top w:val="single" w:sz="4" w:space="0" w:color="000000"/>
              <w:left w:val="nil"/>
              <w:bottom w:val="single" w:sz="4" w:space="0" w:color="000000"/>
              <w:right w:val="nil"/>
            </w:tcBorders>
            <w:vAlign w:val="bottom"/>
          </w:tcPr>
          <w:p w14:paraId="6ECA75D9" w14:textId="0539EA8F"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77</w:t>
            </w:r>
            <w:r>
              <w:rPr>
                <w:rFonts w:asciiTheme="majorBidi" w:hAnsiTheme="majorBidi"/>
                <w:b/>
                <w:bCs/>
                <w:lang w:val="en-GB" w:eastAsia="en-GB"/>
              </w:rPr>
              <w:t>1</w:t>
            </w:r>
          </w:p>
        </w:tc>
        <w:tc>
          <w:tcPr>
            <w:tcW w:w="900" w:type="dxa"/>
            <w:tcBorders>
              <w:top w:val="single" w:sz="4" w:space="0" w:color="000000"/>
              <w:left w:val="nil"/>
              <w:bottom w:val="single" w:sz="4" w:space="0" w:color="000000"/>
              <w:right w:val="nil"/>
            </w:tcBorders>
            <w:vAlign w:val="bottom"/>
          </w:tcPr>
          <w:p w14:paraId="6817EAAF" w14:textId="795361E3"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b/>
                <w:bCs/>
                <w:cs/>
                <w:lang w:val="en-GB" w:eastAsia="en-GB"/>
              </w:rPr>
              <w:t>108</w:t>
            </w:r>
            <w:r w:rsidRPr="00610124">
              <w:rPr>
                <w:rFonts w:asciiTheme="majorBidi" w:hAnsiTheme="majorBidi" w:cstheme="majorBidi"/>
                <w:b/>
                <w:bCs/>
                <w:lang w:val="en-GB" w:eastAsia="en-GB"/>
              </w:rPr>
              <w:t>,</w:t>
            </w:r>
            <w:r w:rsidRPr="00610124">
              <w:rPr>
                <w:rFonts w:asciiTheme="majorBidi" w:hAnsiTheme="majorBidi"/>
                <w:b/>
                <w:bCs/>
                <w:cs/>
                <w:lang w:val="en-GB" w:eastAsia="en-GB"/>
              </w:rPr>
              <w:t>97</w:t>
            </w:r>
            <w:r>
              <w:rPr>
                <w:rFonts w:asciiTheme="majorBidi" w:hAnsiTheme="majorBidi"/>
                <w:b/>
                <w:bCs/>
                <w:lang w:val="en-GB" w:eastAsia="en-GB"/>
              </w:rPr>
              <w:t>7</w:t>
            </w:r>
          </w:p>
        </w:tc>
      </w:tr>
      <w:tr w:rsidR="006B207C" w:rsidRPr="00F47B0C" w14:paraId="07A51B8C" w14:textId="77777777" w:rsidTr="00A954A7">
        <w:trPr>
          <w:trHeight w:val="300"/>
          <w:tblHeader/>
        </w:trPr>
        <w:tc>
          <w:tcPr>
            <w:tcW w:w="4320" w:type="dxa"/>
            <w:tcBorders>
              <w:top w:val="single" w:sz="4" w:space="0" w:color="auto"/>
              <w:left w:val="nil"/>
              <w:bottom w:val="nil"/>
              <w:right w:val="nil"/>
            </w:tcBorders>
            <w:vAlign w:val="center"/>
            <w:hideMark/>
          </w:tcPr>
          <w:p w14:paraId="407DB497" w14:textId="68891147" w:rsidR="006B207C" w:rsidRPr="00F47B0C" w:rsidRDefault="006B207C" w:rsidP="006B207C">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3185DBB3" w14:textId="77777777" w:rsidR="006B207C" w:rsidRPr="00F47B0C" w:rsidRDefault="006B207C" w:rsidP="006B207C">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6B207C" w:rsidRPr="00F47B0C" w:rsidRDefault="006B207C" w:rsidP="006B207C">
            <w:pPr>
              <w:spacing w:line="260" w:lineRule="exact"/>
              <w:contextualSpacing/>
              <w:jc w:val="right"/>
              <w:rPr>
                <w:rFonts w:ascii="Angsana New" w:hAnsi="Angsana New"/>
                <w:lang w:val="en-GB" w:eastAsia="en-GB"/>
              </w:rPr>
            </w:pPr>
          </w:p>
        </w:tc>
        <w:tc>
          <w:tcPr>
            <w:tcW w:w="810" w:type="dxa"/>
            <w:tcBorders>
              <w:top w:val="single" w:sz="4" w:space="0" w:color="auto"/>
              <w:left w:val="nil"/>
              <w:bottom w:val="nil"/>
              <w:right w:val="nil"/>
            </w:tcBorders>
            <w:vAlign w:val="bottom"/>
          </w:tcPr>
          <w:p w14:paraId="73274501" w14:textId="77777777" w:rsidR="006B207C" w:rsidRPr="00F47B0C" w:rsidRDefault="006B207C" w:rsidP="006B207C">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448F1D0B" w14:textId="77777777" w:rsidR="006B207C" w:rsidRPr="00F47B0C" w:rsidRDefault="006B207C" w:rsidP="006B207C">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6B207C" w:rsidRPr="00F47B0C" w:rsidRDefault="006B207C" w:rsidP="006B207C">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6B207C" w:rsidRPr="00F47B0C" w:rsidRDefault="006B207C" w:rsidP="006B207C">
            <w:pPr>
              <w:spacing w:line="260" w:lineRule="exact"/>
              <w:contextualSpacing/>
              <w:jc w:val="right"/>
              <w:rPr>
                <w:rFonts w:ascii="Angsana New" w:hAnsi="Angsana New"/>
                <w:lang w:val="en-GB" w:eastAsia="en-GB"/>
              </w:rPr>
            </w:pPr>
          </w:p>
        </w:tc>
      </w:tr>
      <w:tr w:rsidR="006B207C" w:rsidRPr="00F47B0C" w14:paraId="3412E406" w14:textId="77777777" w:rsidTr="00A954A7">
        <w:trPr>
          <w:trHeight w:val="288"/>
          <w:tblHeader/>
        </w:trPr>
        <w:tc>
          <w:tcPr>
            <w:tcW w:w="4320" w:type="dxa"/>
            <w:tcBorders>
              <w:top w:val="nil"/>
              <w:left w:val="nil"/>
              <w:bottom w:val="nil"/>
              <w:right w:val="nil"/>
            </w:tcBorders>
            <w:vAlign w:val="center"/>
            <w:hideMark/>
          </w:tcPr>
          <w:p w14:paraId="641E82A7" w14:textId="1B84CA5D" w:rsidR="006B207C" w:rsidRPr="00F47B0C" w:rsidRDefault="006B207C" w:rsidP="006B207C">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18734BC" w14:textId="25E14F21"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 xml:space="preserve"> (15,3</w:t>
            </w:r>
            <w:r>
              <w:rPr>
                <w:rFonts w:asciiTheme="majorBidi" w:hAnsiTheme="majorBidi"/>
                <w:lang w:val="en-GB" w:eastAsia="en-GB"/>
              </w:rPr>
              <w:t>24</w:t>
            </w:r>
            <w:r w:rsidRPr="00B144BD">
              <w:rPr>
                <w:rFonts w:asciiTheme="majorBidi" w:hAnsiTheme="majorBidi"/>
                <w:lang w:val="en-GB" w:eastAsia="en-GB"/>
              </w:rPr>
              <w:t>)</w:t>
            </w:r>
          </w:p>
        </w:tc>
        <w:tc>
          <w:tcPr>
            <w:tcW w:w="900" w:type="dxa"/>
          </w:tcPr>
          <w:p w14:paraId="3AFED1A3" w14:textId="1775E56E"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 xml:space="preserve"> (356)</w:t>
            </w:r>
          </w:p>
        </w:tc>
        <w:tc>
          <w:tcPr>
            <w:tcW w:w="810" w:type="dxa"/>
          </w:tcPr>
          <w:p w14:paraId="5CBD1CAD" w14:textId="1953A5DF" w:rsidR="006B207C" w:rsidRPr="00F47B0C" w:rsidRDefault="006B207C" w:rsidP="006B207C">
            <w:pPr>
              <w:tabs>
                <w:tab w:val="decimal" w:pos="1339"/>
              </w:tabs>
              <w:ind w:right="24"/>
              <w:jc w:val="right"/>
              <w:rPr>
                <w:rFonts w:ascii="Angsana New" w:hAnsi="Angsana New"/>
                <w:lang w:val="en-GB" w:eastAsia="en-GB"/>
              </w:rPr>
            </w:pPr>
            <w:r w:rsidRPr="00610124">
              <w:rPr>
                <w:rFonts w:asciiTheme="majorBidi" w:hAnsiTheme="majorBidi"/>
                <w:lang w:val="en-GB" w:eastAsia="en-GB"/>
              </w:rPr>
              <w:t>(27,919)</w:t>
            </w:r>
          </w:p>
        </w:tc>
        <w:tc>
          <w:tcPr>
            <w:tcW w:w="990" w:type="dxa"/>
          </w:tcPr>
          <w:p w14:paraId="5E020292" w14:textId="14F9BBBF"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 xml:space="preserve"> (99)</w:t>
            </w:r>
          </w:p>
        </w:tc>
        <w:tc>
          <w:tcPr>
            <w:tcW w:w="1260" w:type="dxa"/>
          </w:tcPr>
          <w:p w14:paraId="0E298032" w14:textId="765D3A04"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 xml:space="preserve"> (844)</w:t>
            </w:r>
          </w:p>
        </w:tc>
        <w:tc>
          <w:tcPr>
            <w:tcW w:w="900" w:type="dxa"/>
            <w:vAlign w:val="bottom"/>
          </w:tcPr>
          <w:p w14:paraId="6927B9E1" w14:textId="7BE2886F"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cs/>
                <w:lang w:val="en-GB" w:eastAsia="en-GB"/>
              </w:rPr>
              <w:t>(44</w:t>
            </w:r>
            <w:r w:rsidRPr="00B144BD">
              <w:rPr>
                <w:rFonts w:asciiTheme="majorBidi" w:hAnsiTheme="majorBidi" w:cstheme="majorBidi"/>
                <w:lang w:val="en-GB" w:eastAsia="en-GB"/>
              </w:rPr>
              <w:t>,</w:t>
            </w:r>
            <w:r w:rsidRPr="00B144BD">
              <w:rPr>
                <w:rFonts w:asciiTheme="majorBidi" w:hAnsiTheme="majorBidi"/>
                <w:cs/>
                <w:lang w:val="en-GB" w:eastAsia="en-GB"/>
              </w:rPr>
              <w:t>5</w:t>
            </w:r>
            <w:r>
              <w:rPr>
                <w:rFonts w:asciiTheme="majorBidi" w:hAnsiTheme="majorBidi"/>
                <w:lang w:val="en-GB" w:eastAsia="en-GB"/>
              </w:rPr>
              <w:t>42</w:t>
            </w:r>
            <w:r w:rsidRPr="00B144BD">
              <w:rPr>
                <w:rFonts w:asciiTheme="majorBidi" w:hAnsiTheme="majorBidi"/>
                <w:cs/>
                <w:lang w:val="en-GB" w:eastAsia="en-GB"/>
              </w:rPr>
              <w:t>)</w:t>
            </w:r>
          </w:p>
        </w:tc>
      </w:tr>
      <w:tr w:rsidR="006B207C" w:rsidRPr="00F47B0C" w14:paraId="442A70E4" w14:textId="77777777" w:rsidTr="00A954A7">
        <w:trPr>
          <w:trHeight w:val="300"/>
          <w:tblHeader/>
        </w:trPr>
        <w:tc>
          <w:tcPr>
            <w:tcW w:w="4320" w:type="dxa"/>
            <w:tcBorders>
              <w:top w:val="nil"/>
              <w:left w:val="nil"/>
              <w:bottom w:val="nil"/>
              <w:right w:val="nil"/>
            </w:tcBorders>
            <w:vAlign w:val="bottom"/>
            <w:hideMark/>
          </w:tcPr>
          <w:p w14:paraId="31D1DC2E" w14:textId="5D772FBC" w:rsidR="006B207C" w:rsidRPr="00F47B0C" w:rsidRDefault="006B207C" w:rsidP="006B207C">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5AF8999D" w14:textId="374B80FD" w:rsidR="006B207C" w:rsidRPr="00F47B0C" w:rsidRDefault="006B207C" w:rsidP="006B207C">
            <w:pPr>
              <w:tabs>
                <w:tab w:val="decimal" w:pos="1339"/>
              </w:tabs>
              <w:ind w:right="24"/>
              <w:jc w:val="right"/>
              <w:rPr>
                <w:rFonts w:ascii="Angsana New" w:hAnsi="Angsana New"/>
                <w:lang w:val="en-GB" w:eastAsia="en-GB"/>
              </w:rPr>
            </w:pPr>
            <w:r>
              <w:rPr>
                <w:rFonts w:asciiTheme="majorBidi" w:hAnsiTheme="majorBidi" w:cstheme="majorBidi"/>
                <w:lang w:val="en-GB" w:eastAsia="en-GB"/>
              </w:rPr>
              <w:t>1</w:t>
            </w:r>
            <w:r w:rsidRPr="005276B7">
              <w:rPr>
                <w:rFonts w:asciiTheme="majorBidi" w:hAnsiTheme="majorBidi" w:cstheme="majorBidi"/>
                <w:lang w:val="en-GB" w:eastAsia="en-GB"/>
              </w:rPr>
              <w:t>,5</w:t>
            </w:r>
            <w:r>
              <w:rPr>
                <w:rFonts w:asciiTheme="majorBidi" w:hAnsiTheme="majorBidi" w:cstheme="majorBidi"/>
                <w:lang w:val="en-GB" w:eastAsia="en-GB"/>
              </w:rPr>
              <w:t>10</w:t>
            </w:r>
            <w:r w:rsidRPr="005276B7">
              <w:rPr>
                <w:rFonts w:asciiTheme="majorBidi" w:hAnsiTheme="majorBidi" w:cstheme="majorBidi"/>
                <w:lang w:val="en-GB" w:eastAsia="en-GB"/>
              </w:rPr>
              <w:t xml:space="preserve"> </w:t>
            </w:r>
          </w:p>
        </w:tc>
        <w:tc>
          <w:tcPr>
            <w:tcW w:w="900" w:type="dxa"/>
            <w:vAlign w:val="bottom"/>
          </w:tcPr>
          <w:p w14:paraId="0E2A1220" w14:textId="3CFC23D8" w:rsidR="006B207C" w:rsidRPr="00F47B0C" w:rsidRDefault="006B207C" w:rsidP="006B207C">
            <w:pPr>
              <w:tabs>
                <w:tab w:val="decimal" w:pos="1339"/>
              </w:tabs>
              <w:ind w:right="24"/>
              <w:jc w:val="right"/>
              <w:rPr>
                <w:rFonts w:ascii="Angsana New" w:hAnsi="Angsana New"/>
                <w:lang w:val="en-GB" w:eastAsia="en-GB"/>
              </w:rPr>
            </w:pPr>
            <w:r w:rsidRPr="005276B7">
              <w:rPr>
                <w:rFonts w:asciiTheme="majorBidi" w:hAnsiTheme="majorBidi" w:cstheme="majorBidi"/>
                <w:lang w:val="en-GB" w:eastAsia="en-GB"/>
              </w:rPr>
              <w:t xml:space="preserve">285 </w:t>
            </w:r>
          </w:p>
        </w:tc>
        <w:tc>
          <w:tcPr>
            <w:tcW w:w="810" w:type="dxa"/>
            <w:vAlign w:val="bottom"/>
          </w:tcPr>
          <w:p w14:paraId="7F06134A" w14:textId="57620753" w:rsidR="006B207C" w:rsidRPr="00F47B0C" w:rsidRDefault="006B207C" w:rsidP="006B207C">
            <w:pPr>
              <w:tabs>
                <w:tab w:val="decimal" w:pos="1339"/>
              </w:tabs>
              <w:ind w:right="24"/>
              <w:jc w:val="right"/>
              <w:rPr>
                <w:rFonts w:ascii="Angsana New" w:hAnsi="Angsana New"/>
                <w:lang w:val="en-GB" w:eastAsia="en-GB"/>
              </w:rPr>
            </w:pPr>
            <w:r w:rsidRPr="005276B7">
              <w:rPr>
                <w:rFonts w:asciiTheme="majorBidi" w:hAnsiTheme="majorBidi" w:cstheme="majorBidi"/>
                <w:lang w:val="en-GB" w:eastAsia="en-GB"/>
              </w:rPr>
              <w:t xml:space="preserve">18,762 </w:t>
            </w:r>
          </w:p>
        </w:tc>
        <w:tc>
          <w:tcPr>
            <w:tcW w:w="990" w:type="dxa"/>
            <w:vAlign w:val="bottom"/>
          </w:tcPr>
          <w:p w14:paraId="271EEA88" w14:textId="6A4C2F92" w:rsidR="006B207C" w:rsidRPr="00F47B0C" w:rsidRDefault="006B207C" w:rsidP="006B207C">
            <w:pPr>
              <w:tabs>
                <w:tab w:val="decimal" w:pos="1339"/>
              </w:tabs>
              <w:ind w:right="24"/>
              <w:jc w:val="right"/>
              <w:rPr>
                <w:rFonts w:ascii="Angsana New" w:hAnsi="Angsana New"/>
                <w:lang w:val="en-GB" w:eastAsia="en-GB"/>
              </w:rPr>
            </w:pPr>
            <w:r w:rsidRPr="005276B7">
              <w:rPr>
                <w:rFonts w:asciiTheme="majorBidi" w:hAnsiTheme="majorBidi" w:cstheme="majorBidi"/>
                <w:lang w:val="en-GB" w:eastAsia="en-GB"/>
              </w:rPr>
              <w:t xml:space="preserve">55 </w:t>
            </w:r>
          </w:p>
        </w:tc>
        <w:tc>
          <w:tcPr>
            <w:tcW w:w="1260" w:type="dxa"/>
            <w:vAlign w:val="bottom"/>
          </w:tcPr>
          <w:p w14:paraId="68182591" w14:textId="663F07A3" w:rsidR="006B207C" w:rsidRPr="00F47B0C" w:rsidRDefault="006B207C" w:rsidP="006B207C">
            <w:pPr>
              <w:tabs>
                <w:tab w:val="decimal" w:pos="1339"/>
              </w:tabs>
              <w:ind w:right="24"/>
              <w:jc w:val="right"/>
              <w:rPr>
                <w:rFonts w:ascii="Angsana New" w:hAnsi="Angsana New"/>
                <w:lang w:val="en-GB" w:eastAsia="en-GB"/>
              </w:rPr>
            </w:pPr>
            <w:r w:rsidRPr="005276B7">
              <w:rPr>
                <w:rFonts w:asciiTheme="majorBidi" w:hAnsiTheme="majorBidi" w:cstheme="majorBidi"/>
                <w:lang w:val="en-GB" w:eastAsia="en-GB"/>
              </w:rPr>
              <w:t xml:space="preserve">2,707 </w:t>
            </w:r>
          </w:p>
        </w:tc>
        <w:tc>
          <w:tcPr>
            <w:tcW w:w="900" w:type="dxa"/>
            <w:vAlign w:val="bottom"/>
          </w:tcPr>
          <w:p w14:paraId="0166146E" w14:textId="0D1DE2F9" w:rsidR="006B207C" w:rsidRPr="00F47B0C" w:rsidRDefault="006B207C" w:rsidP="006B207C">
            <w:pPr>
              <w:tabs>
                <w:tab w:val="decimal" w:pos="1339"/>
              </w:tabs>
              <w:ind w:right="24"/>
              <w:jc w:val="right"/>
              <w:rPr>
                <w:rFonts w:ascii="Angsana New" w:hAnsi="Angsana New"/>
                <w:lang w:val="en-GB" w:eastAsia="en-GB"/>
              </w:rPr>
            </w:pPr>
            <w:r w:rsidRPr="005276B7">
              <w:rPr>
                <w:rFonts w:asciiTheme="majorBidi" w:hAnsiTheme="majorBidi" w:cstheme="majorBidi"/>
                <w:cs/>
                <w:lang w:val="en-GB" w:eastAsia="en-GB"/>
              </w:rPr>
              <w:t>2</w:t>
            </w:r>
            <w:r>
              <w:rPr>
                <w:rFonts w:asciiTheme="majorBidi" w:hAnsiTheme="majorBidi" w:cstheme="majorBidi"/>
                <w:lang w:val="en-GB" w:eastAsia="en-GB"/>
              </w:rPr>
              <w:t>3</w:t>
            </w:r>
            <w:r w:rsidRPr="00B144BD">
              <w:rPr>
                <w:rFonts w:asciiTheme="majorBidi" w:hAnsiTheme="majorBidi" w:cstheme="majorBidi"/>
                <w:lang w:val="en-GB" w:eastAsia="en-GB"/>
              </w:rPr>
              <w:t>,</w:t>
            </w:r>
            <w:r w:rsidRPr="005276B7">
              <w:rPr>
                <w:rFonts w:asciiTheme="majorBidi" w:hAnsiTheme="majorBidi" w:cstheme="majorBidi"/>
                <w:cs/>
                <w:lang w:val="en-GB" w:eastAsia="en-GB"/>
              </w:rPr>
              <w:t>3</w:t>
            </w:r>
            <w:r>
              <w:rPr>
                <w:rFonts w:asciiTheme="majorBidi" w:hAnsiTheme="majorBidi" w:cstheme="majorBidi"/>
                <w:lang w:val="en-GB" w:eastAsia="en-GB"/>
              </w:rPr>
              <w:t>19</w:t>
            </w:r>
          </w:p>
        </w:tc>
      </w:tr>
      <w:tr w:rsidR="006B207C" w:rsidRPr="00F47B0C" w14:paraId="3E606370" w14:textId="77777777" w:rsidTr="00A954A7">
        <w:trPr>
          <w:trHeight w:val="300"/>
          <w:tblHeader/>
        </w:trPr>
        <w:tc>
          <w:tcPr>
            <w:tcW w:w="4320" w:type="dxa"/>
            <w:tcBorders>
              <w:top w:val="nil"/>
              <w:left w:val="nil"/>
              <w:right w:val="nil"/>
            </w:tcBorders>
            <w:vAlign w:val="center"/>
            <w:hideMark/>
          </w:tcPr>
          <w:p w14:paraId="5D98DAFE" w14:textId="7883FD21" w:rsidR="006B207C" w:rsidRPr="00F47B0C" w:rsidRDefault="006B207C" w:rsidP="006B207C">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4C16221B" w14:textId="60FEE3F0"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(1,159)</w:t>
            </w:r>
          </w:p>
        </w:tc>
        <w:tc>
          <w:tcPr>
            <w:tcW w:w="900" w:type="dxa"/>
            <w:vAlign w:val="bottom"/>
          </w:tcPr>
          <w:p w14:paraId="08274BDD" w14:textId="6F3352F1"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 xml:space="preserve">-   </w:t>
            </w:r>
          </w:p>
        </w:tc>
        <w:tc>
          <w:tcPr>
            <w:tcW w:w="810" w:type="dxa"/>
            <w:vAlign w:val="bottom"/>
          </w:tcPr>
          <w:p w14:paraId="66961FE5" w14:textId="270ACA1A"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(12,069)</w:t>
            </w:r>
          </w:p>
        </w:tc>
        <w:tc>
          <w:tcPr>
            <w:tcW w:w="990" w:type="dxa"/>
            <w:vAlign w:val="bottom"/>
          </w:tcPr>
          <w:p w14:paraId="28528064" w14:textId="3D368C54" w:rsidR="006B207C" w:rsidRPr="00F47B0C" w:rsidRDefault="006B207C" w:rsidP="006B207C">
            <w:pPr>
              <w:tabs>
                <w:tab w:val="decimal" w:pos="1339"/>
              </w:tabs>
              <w:ind w:right="24"/>
              <w:jc w:val="right"/>
              <w:rPr>
                <w:rFonts w:ascii="Angsana New" w:hAnsi="Angsana New"/>
                <w:lang w:val="en-GB" w:eastAsia="en-GB"/>
              </w:rPr>
            </w:pPr>
            <w:r>
              <w:rPr>
                <w:rFonts w:asciiTheme="majorBidi" w:hAnsiTheme="majorBidi"/>
                <w:lang w:eastAsia="en-GB"/>
              </w:rPr>
              <w:t>-</w:t>
            </w:r>
            <w:r w:rsidRPr="00B144BD">
              <w:rPr>
                <w:rFonts w:asciiTheme="majorBidi" w:hAnsiTheme="majorBidi"/>
                <w:lang w:val="en-GB" w:eastAsia="en-GB"/>
              </w:rPr>
              <w:t xml:space="preserve">   </w:t>
            </w:r>
          </w:p>
        </w:tc>
        <w:tc>
          <w:tcPr>
            <w:tcW w:w="1260" w:type="dxa"/>
            <w:vAlign w:val="bottom"/>
          </w:tcPr>
          <w:p w14:paraId="00143AE6" w14:textId="00289344"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lang w:val="en-GB" w:eastAsia="en-GB"/>
              </w:rPr>
              <w:t>(23)</w:t>
            </w:r>
          </w:p>
        </w:tc>
        <w:tc>
          <w:tcPr>
            <w:tcW w:w="900" w:type="dxa"/>
            <w:vAlign w:val="bottom"/>
          </w:tcPr>
          <w:p w14:paraId="2324305F" w14:textId="17BC0B1D" w:rsidR="006B207C" w:rsidRPr="00F47B0C" w:rsidRDefault="006B207C" w:rsidP="006B207C">
            <w:pPr>
              <w:tabs>
                <w:tab w:val="decimal" w:pos="1339"/>
              </w:tabs>
              <w:ind w:right="24"/>
              <w:jc w:val="right"/>
              <w:rPr>
                <w:rFonts w:ascii="Angsana New" w:hAnsi="Angsana New"/>
                <w:lang w:val="en-GB" w:eastAsia="en-GB"/>
              </w:rPr>
            </w:pPr>
            <w:r w:rsidRPr="00B144BD">
              <w:rPr>
                <w:rFonts w:asciiTheme="majorBidi" w:hAnsiTheme="majorBidi"/>
                <w:cs/>
                <w:lang w:val="en-GB" w:eastAsia="en-GB"/>
              </w:rPr>
              <w:t>(13</w:t>
            </w:r>
            <w:r w:rsidRPr="00B144BD">
              <w:rPr>
                <w:rFonts w:asciiTheme="majorBidi" w:hAnsiTheme="majorBidi" w:cstheme="majorBidi"/>
                <w:lang w:val="en-GB" w:eastAsia="en-GB"/>
              </w:rPr>
              <w:t>,</w:t>
            </w:r>
            <w:r w:rsidRPr="00B144BD">
              <w:rPr>
                <w:rFonts w:asciiTheme="majorBidi" w:hAnsiTheme="majorBidi"/>
                <w:cs/>
                <w:lang w:val="en-GB" w:eastAsia="en-GB"/>
              </w:rPr>
              <w:t>251)</w:t>
            </w:r>
          </w:p>
        </w:tc>
      </w:tr>
      <w:tr w:rsidR="006B207C" w:rsidRPr="00F47B0C" w14:paraId="1254884A" w14:textId="77777777" w:rsidTr="00A954A7">
        <w:trPr>
          <w:trHeight w:val="300"/>
          <w:tblHeader/>
        </w:trPr>
        <w:tc>
          <w:tcPr>
            <w:tcW w:w="4320" w:type="dxa"/>
            <w:tcBorders>
              <w:top w:val="nil"/>
              <w:left w:val="nil"/>
              <w:bottom w:val="single" w:sz="4" w:space="0" w:color="auto"/>
              <w:right w:val="nil"/>
            </w:tcBorders>
            <w:vAlign w:val="center"/>
            <w:hideMark/>
          </w:tcPr>
          <w:p w14:paraId="57D2E2F3" w14:textId="24F2F1AD" w:rsidR="006B207C" w:rsidRPr="00F47B0C" w:rsidRDefault="006B207C" w:rsidP="006B207C">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tcPr>
          <w:p w14:paraId="505974F8" w14:textId="2625E89B" w:rsidR="006B207C" w:rsidRPr="00F47B0C" w:rsidRDefault="006B207C" w:rsidP="006B207C">
            <w:pPr>
              <w:tabs>
                <w:tab w:val="decimal" w:pos="1339"/>
              </w:tabs>
              <w:ind w:right="24"/>
              <w:jc w:val="right"/>
              <w:rPr>
                <w:rFonts w:ascii="Angsana New" w:hAnsi="Angsana New"/>
                <w:lang w:eastAsia="en-GB"/>
              </w:rPr>
            </w:pPr>
            <w:r w:rsidRPr="00B144BD">
              <w:rPr>
                <w:rFonts w:asciiTheme="majorBidi" w:hAnsiTheme="majorBidi"/>
                <w:lang w:val="en-GB" w:eastAsia="en-GB"/>
              </w:rPr>
              <w:t xml:space="preserve"> (15,698)</w:t>
            </w:r>
          </w:p>
        </w:tc>
        <w:tc>
          <w:tcPr>
            <w:tcW w:w="900" w:type="dxa"/>
            <w:tcBorders>
              <w:top w:val="nil"/>
              <w:left w:val="nil"/>
              <w:bottom w:val="single" w:sz="4" w:space="0" w:color="auto"/>
              <w:right w:val="nil"/>
            </w:tcBorders>
          </w:tcPr>
          <w:p w14:paraId="12E92F21" w14:textId="56E9953D" w:rsidR="006B207C" w:rsidRPr="00F47B0C" w:rsidRDefault="006B207C" w:rsidP="006B207C">
            <w:pPr>
              <w:tabs>
                <w:tab w:val="decimal" w:pos="1339"/>
              </w:tabs>
              <w:ind w:right="24"/>
              <w:jc w:val="right"/>
              <w:rPr>
                <w:rFonts w:ascii="Angsana New" w:hAnsi="Angsana New"/>
                <w:lang w:eastAsia="en-GB"/>
              </w:rPr>
            </w:pPr>
            <w:r w:rsidRPr="00B144BD">
              <w:rPr>
                <w:rFonts w:asciiTheme="majorBidi" w:hAnsiTheme="majorBidi"/>
                <w:lang w:val="en-GB" w:eastAsia="en-GB"/>
              </w:rPr>
              <w:t xml:space="preserve"> (1,160)</w:t>
            </w:r>
          </w:p>
        </w:tc>
        <w:tc>
          <w:tcPr>
            <w:tcW w:w="810" w:type="dxa"/>
            <w:tcBorders>
              <w:top w:val="nil"/>
              <w:left w:val="nil"/>
              <w:bottom w:val="single" w:sz="4" w:space="0" w:color="auto"/>
              <w:right w:val="nil"/>
            </w:tcBorders>
          </w:tcPr>
          <w:p w14:paraId="16C1C115" w14:textId="13303D23" w:rsidR="006B207C" w:rsidRPr="00F47B0C" w:rsidRDefault="006B207C" w:rsidP="006B207C">
            <w:pPr>
              <w:tabs>
                <w:tab w:val="decimal" w:pos="1339"/>
              </w:tabs>
              <w:ind w:right="24"/>
              <w:jc w:val="right"/>
              <w:rPr>
                <w:rFonts w:ascii="Angsana New" w:hAnsi="Angsana New"/>
                <w:lang w:eastAsia="en-GB"/>
              </w:rPr>
            </w:pPr>
            <w:r w:rsidRPr="00610124">
              <w:rPr>
                <w:rFonts w:asciiTheme="majorBidi" w:hAnsiTheme="majorBidi"/>
                <w:lang w:val="en-GB" w:eastAsia="en-GB"/>
              </w:rPr>
              <w:t>(34,175)</w:t>
            </w:r>
          </w:p>
        </w:tc>
        <w:tc>
          <w:tcPr>
            <w:tcW w:w="990" w:type="dxa"/>
            <w:tcBorders>
              <w:top w:val="nil"/>
              <w:left w:val="nil"/>
              <w:bottom w:val="single" w:sz="4" w:space="0" w:color="auto"/>
              <w:right w:val="nil"/>
            </w:tcBorders>
          </w:tcPr>
          <w:p w14:paraId="22191008" w14:textId="4DF1DB81" w:rsidR="006B207C" w:rsidRPr="00F47B0C" w:rsidRDefault="006B207C" w:rsidP="006B207C">
            <w:pPr>
              <w:tabs>
                <w:tab w:val="decimal" w:pos="1339"/>
              </w:tabs>
              <w:ind w:right="24"/>
              <w:jc w:val="right"/>
              <w:rPr>
                <w:rFonts w:ascii="Angsana New" w:hAnsi="Angsana New"/>
                <w:lang w:eastAsia="en-GB"/>
              </w:rPr>
            </w:pPr>
            <w:r w:rsidRPr="00B144BD">
              <w:rPr>
                <w:rFonts w:asciiTheme="majorBidi" w:hAnsiTheme="majorBidi"/>
                <w:lang w:val="en-GB" w:eastAsia="en-GB"/>
              </w:rPr>
              <w:t xml:space="preserve"> (64)</w:t>
            </w:r>
          </w:p>
        </w:tc>
        <w:tc>
          <w:tcPr>
            <w:tcW w:w="1260" w:type="dxa"/>
            <w:tcBorders>
              <w:top w:val="nil"/>
              <w:left w:val="nil"/>
              <w:bottom w:val="single" w:sz="4" w:space="0" w:color="auto"/>
              <w:right w:val="nil"/>
            </w:tcBorders>
          </w:tcPr>
          <w:p w14:paraId="3688CEBC" w14:textId="62D338FA" w:rsidR="006B207C" w:rsidRPr="00F47B0C" w:rsidRDefault="006B207C" w:rsidP="006B207C">
            <w:pPr>
              <w:tabs>
                <w:tab w:val="decimal" w:pos="1339"/>
              </w:tabs>
              <w:ind w:right="24"/>
              <w:jc w:val="right"/>
              <w:rPr>
                <w:rFonts w:ascii="Angsana New" w:hAnsi="Angsana New"/>
                <w:lang w:eastAsia="en-GB"/>
              </w:rPr>
            </w:pPr>
            <w:r w:rsidRPr="00B144BD">
              <w:rPr>
                <w:rFonts w:asciiTheme="majorBidi" w:hAnsiTheme="majorBidi"/>
                <w:lang w:val="en-GB" w:eastAsia="en-GB"/>
              </w:rPr>
              <w:t xml:space="preserve"> (366)</w:t>
            </w:r>
          </w:p>
        </w:tc>
        <w:tc>
          <w:tcPr>
            <w:tcW w:w="900" w:type="dxa"/>
            <w:tcBorders>
              <w:top w:val="nil"/>
              <w:left w:val="nil"/>
              <w:bottom w:val="single" w:sz="4" w:space="0" w:color="auto"/>
              <w:right w:val="nil"/>
            </w:tcBorders>
            <w:vAlign w:val="bottom"/>
          </w:tcPr>
          <w:p w14:paraId="396FD53E" w14:textId="44E3A869" w:rsidR="006B207C" w:rsidRPr="00F47B0C" w:rsidRDefault="006B207C" w:rsidP="006B207C">
            <w:pPr>
              <w:tabs>
                <w:tab w:val="decimal" w:pos="1339"/>
              </w:tabs>
              <w:ind w:right="24"/>
              <w:jc w:val="right"/>
              <w:rPr>
                <w:rFonts w:ascii="Angsana New" w:hAnsi="Angsana New"/>
                <w:lang w:eastAsia="en-GB"/>
              </w:rPr>
            </w:pPr>
            <w:r w:rsidRPr="00B144BD">
              <w:rPr>
                <w:rFonts w:asciiTheme="majorBidi" w:hAnsiTheme="majorBidi"/>
                <w:cs/>
                <w:lang w:val="en-GB" w:eastAsia="en-GB"/>
              </w:rPr>
              <w:t>(51</w:t>
            </w:r>
            <w:r w:rsidRPr="00B144BD">
              <w:rPr>
                <w:rFonts w:asciiTheme="majorBidi" w:hAnsiTheme="majorBidi" w:cstheme="majorBidi"/>
                <w:lang w:val="en-GB" w:eastAsia="en-GB"/>
              </w:rPr>
              <w:t>,</w:t>
            </w:r>
            <w:r w:rsidRPr="00B144BD">
              <w:rPr>
                <w:rFonts w:asciiTheme="majorBidi" w:hAnsiTheme="majorBidi"/>
                <w:cs/>
                <w:lang w:val="en-GB" w:eastAsia="en-GB"/>
              </w:rPr>
              <w:t>463)</w:t>
            </w:r>
          </w:p>
        </w:tc>
      </w:tr>
      <w:tr w:rsidR="006B207C" w:rsidRPr="00F47B0C" w14:paraId="5AA61A76"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4FFD2D6A" w14:textId="78D9BBF6" w:rsidR="006B207C" w:rsidRPr="00F47B0C" w:rsidRDefault="006B207C" w:rsidP="006B207C">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3EC40DA1" w14:textId="352BD634" w:rsidR="006B207C" w:rsidRPr="00F47B0C" w:rsidRDefault="006B207C" w:rsidP="006B207C">
            <w:pPr>
              <w:tabs>
                <w:tab w:val="decimal" w:pos="1339"/>
              </w:tabs>
              <w:ind w:right="24"/>
              <w:jc w:val="right"/>
              <w:rPr>
                <w:rFonts w:ascii="Angsana New" w:hAnsi="Angsana New"/>
                <w:b/>
                <w:bCs/>
                <w:lang w:val="en-GB" w:eastAsia="en-GB"/>
              </w:rPr>
            </w:pPr>
            <w:r w:rsidRPr="00B144BD">
              <w:rPr>
                <w:rFonts w:asciiTheme="majorBidi" w:hAnsiTheme="majorBidi"/>
                <w:b/>
                <w:bCs/>
                <w:cs/>
                <w:lang w:val="en-GB" w:eastAsia="en-GB"/>
              </w:rPr>
              <w:t>(</w:t>
            </w:r>
            <w:r>
              <w:rPr>
                <w:rFonts w:asciiTheme="majorBidi" w:hAnsiTheme="majorBidi"/>
                <w:b/>
                <w:bCs/>
                <w:lang w:val="en-GB" w:eastAsia="en-GB"/>
              </w:rPr>
              <w:t>30</w:t>
            </w:r>
            <w:r w:rsidRPr="00B144BD">
              <w:rPr>
                <w:rFonts w:asciiTheme="majorBidi" w:hAnsiTheme="majorBidi" w:cstheme="majorBidi"/>
                <w:b/>
                <w:bCs/>
                <w:lang w:val="en-GB" w:eastAsia="en-GB"/>
              </w:rPr>
              <w:t>,</w:t>
            </w:r>
            <w:r w:rsidRPr="00B144BD">
              <w:rPr>
                <w:rFonts w:asciiTheme="majorBidi" w:hAnsiTheme="majorBidi"/>
                <w:b/>
                <w:bCs/>
                <w:cs/>
                <w:lang w:val="en-GB" w:eastAsia="en-GB"/>
              </w:rPr>
              <w:t>671)</w:t>
            </w:r>
          </w:p>
        </w:tc>
        <w:tc>
          <w:tcPr>
            <w:tcW w:w="900" w:type="dxa"/>
            <w:tcBorders>
              <w:top w:val="single" w:sz="4" w:space="0" w:color="auto"/>
              <w:left w:val="nil"/>
              <w:bottom w:val="single" w:sz="4" w:space="0" w:color="auto"/>
              <w:right w:val="nil"/>
            </w:tcBorders>
            <w:vAlign w:val="bottom"/>
          </w:tcPr>
          <w:p w14:paraId="024BB654" w14:textId="448C9E18" w:rsidR="006B207C" w:rsidRPr="00F47B0C" w:rsidRDefault="006B207C" w:rsidP="006B207C">
            <w:pPr>
              <w:tabs>
                <w:tab w:val="decimal" w:pos="1339"/>
              </w:tabs>
              <w:ind w:right="24"/>
              <w:jc w:val="right"/>
              <w:rPr>
                <w:rFonts w:ascii="Angsana New" w:hAnsi="Angsana New"/>
                <w:b/>
                <w:bCs/>
                <w:lang w:val="en-GB" w:eastAsia="en-GB"/>
              </w:rPr>
            </w:pPr>
            <w:r w:rsidRPr="00B144BD">
              <w:rPr>
                <w:rFonts w:asciiTheme="majorBidi" w:hAnsiTheme="majorBidi"/>
                <w:b/>
                <w:bCs/>
                <w:cs/>
                <w:lang w:val="en-GB" w:eastAsia="en-GB"/>
              </w:rPr>
              <w:t>(1</w:t>
            </w:r>
            <w:r w:rsidRPr="00B144BD">
              <w:rPr>
                <w:rFonts w:asciiTheme="majorBidi" w:hAnsiTheme="majorBidi" w:cstheme="majorBidi"/>
                <w:b/>
                <w:bCs/>
                <w:lang w:val="en-GB" w:eastAsia="en-GB"/>
              </w:rPr>
              <w:t>,</w:t>
            </w:r>
            <w:r w:rsidRPr="00B144BD">
              <w:rPr>
                <w:rFonts w:asciiTheme="majorBidi" w:hAnsiTheme="majorBidi"/>
                <w:b/>
                <w:bCs/>
                <w:cs/>
                <w:lang w:val="en-GB" w:eastAsia="en-GB"/>
              </w:rPr>
              <w:t>231)</w:t>
            </w:r>
          </w:p>
        </w:tc>
        <w:tc>
          <w:tcPr>
            <w:tcW w:w="810" w:type="dxa"/>
            <w:tcBorders>
              <w:top w:val="single" w:sz="4" w:space="0" w:color="auto"/>
              <w:left w:val="nil"/>
              <w:bottom w:val="single" w:sz="4" w:space="0" w:color="auto"/>
              <w:right w:val="nil"/>
            </w:tcBorders>
            <w:vAlign w:val="bottom"/>
          </w:tcPr>
          <w:p w14:paraId="2D9E6A04" w14:textId="65C53B3D" w:rsidR="006B207C" w:rsidRPr="00F47B0C" w:rsidRDefault="006B207C" w:rsidP="006B207C">
            <w:pPr>
              <w:tabs>
                <w:tab w:val="decimal" w:pos="1339"/>
              </w:tabs>
              <w:ind w:right="24"/>
              <w:jc w:val="right"/>
              <w:rPr>
                <w:rFonts w:ascii="Angsana New" w:hAnsi="Angsana New"/>
                <w:b/>
                <w:bCs/>
                <w:lang w:val="en-GB" w:eastAsia="en-GB"/>
              </w:rPr>
            </w:pPr>
            <w:r w:rsidRPr="00610124">
              <w:rPr>
                <w:rFonts w:asciiTheme="majorBidi" w:hAnsiTheme="majorBidi" w:cstheme="majorBidi"/>
                <w:b/>
                <w:bCs/>
                <w:lang w:val="en-GB" w:eastAsia="en-GB"/>
              </w:rPr>
              <w:t>(55,401)</w:t>
            </w:r>
          </w:p>
        </w:tc>
        <w:tc>
          <w:tcPr>
            <w:tcW w:w="990" w:type="dxa"/>
            <w:tcBorders>
              <w:top w:val="single" w:sz="4" w:space="0" w:color="auto"/>
              <w:left w:val="nil"/>
              <w:bottom w:val="single" w:sz="4" w:space="0" w:color="auto"/>
              <w:right w:val="nil"/>
            </w:tcBorders>
            <w:vAlign w:val="bottom"/>
          </w:tcPr>
          <w:p w14:paraId="3155E975" w14:textId="44E268B7" w:rsidR="006B207C" w:rsidRPr="00F47B0C" w:rsidRDefault="006B207C" w:rsidP="006B207C">
            <w:pPr>
              <w:tabs>
                <w:tab w:val="decimal" w:pos="1339"/>
              </w:tabs>
              <w:ind w:right="24"/>
              <w:jc w:val="right"/>
              <w:rPr>
                <w:rFonts w:ascii="Angsana New" w:hAnsi="Angsana New"/>
                <w:b/>
                <w:bCs/>
                <w:lang w:val="en-GB" w:eastAsia="en-GB"/>
              </w:rPr>
            </w:pPr>
            <w:r w:rsidRPr="00B144BD">
              <w:rPr>
                <w:rFonts w:asciiTheme="majorBidi" w:hAnsiTheme="majorBidi"/>
                <w:b/>
                <w:bCs/>
                <w:cs/>
                <w:lang w:val="en-GB" w:eastAsia="en-GB"/>
              </w:rPr>
              <w:t>(10</w:t>
            </w:r>
            <w:r>
              <w:rPr>
                <w:rFonts w:asciiTheme="majorBidi" w:hAnsiTheme="majorBidi"/>
                <w:b/>
                <w:bCs/>
                <w:lang w:val="en-GB" w:eastAsia="en-GB"/>
              </w:rPr>
              <w:t>8</w:t>
            </w:r>
            <w:r w:rsidRPr="00B144BD">
              <w:rPr>
                <w:rFonts w:asciiTheme="majorBidi" w:hAnsiTheme="majorBidi"/>
                <w:b/>
                <w:bCs/>
                <w:cs/>
                <w:lang w:val="en-GB" w:eastAsia="en-GB"/>
              </w:rPr>
              <w:t>)</w:t>
            </w:r>
          </w:p>
        </w:tc>
        <w:tc>
          <w:tcPr>
            <w:tcW w:w="1260" w:type="dxa"/>
            <w:tcBorders>
              <w:top w:val="single" w:sz="4" w:space="0" w:color="auto"/>
              <w:left w:val="nil"/>
              <w:bottom w:val="single" w:sz="4" w:space="0" w:color="auto"/>
              <w:right w:val="nil"/>
            </w:tcBorders>
            <w:vAlign w:val="bottom"/>
          </w:tcPr>
          <w:p w14:paraId="47E9FB5B" w14:textId="48D52403" w:rsidR="006B207C" w:rsidRPr="00F47B0C" w:rsidRDefault="006B207C" w:rsidP="006B207C">
            <w:pPr>
              <w:tabs>
                <w:tab w:val="decimal" w:pos="1339"/>
              </w:tabs>
              <w:ind w:right="24"/>
              <w:jc w:val="right"/>
              <w:rPr>
                <w:rFonts w:ascii="Angsana New" w:hAnsi="Angsana New"/>
                <w:b/>
                <w:bCs/>
                <w:lang w:val="en-GB" w:eastAsia="en-GB"/>
              </w:rPr>
            </w:pPr>
            <w:r w:rsidRPr="00B144BD">
              <w:rPr>
                <w:rFonts w:asciiTheme="majorBidi" w:hAnsiTheme="majorBidi"/>
                <w:b/>
                <w:bCs/>
                <w:cs/>
                <w:lang w:val="en-GB" w:eastAsia="en-GB"/>
              </w:rPr>
              <w:t>1</w:t>
            </w:r>
            <w:r w:rsidRPr="00B144BD">
              <w:rPr>
                <w:rFonts w:asciiTheme="majorBidi" w:hAnsiTheme="majorBidi" w:cstheme="majorBidi"/>
                <w:b/>
                <w:bCs/>
                <w:lang w:val="en-GB" w:eastAsia="en-GB"/>
              </w:rPr>
              <w:t>,</w:t>
            </w:r>
            <w:r w:rsidRPr="00B144BD">
              <w:rPr>
                <w:rFonts w:asciiTheme="majorBidi" w:hAnsiTheme="majorBidi"/>
                <w:b/>
                <w:bCs/>
                <w:cs/>
                <w:lang w:val="en-GB" w:eastAsia="en-GB"/>
              </w:rPr>
              <w:t>474</w:t>
            </w:r>
          </w:p>
        </w:tc>
        <w:tc>
          <w:tcPr>
            <w:tcW w:w="900" w:type="dxa"/>
            <w:tcBorders>
              <w:top w:val="single" w:sz="4" w:space="0" w:color="auto"/>
              <w:left w:val="nil"/>
              <w:bottom w:val="single" w:sz="4" w:space="0" w:color="auto"/>
              <w:right w:val="nil"/>
            </w:tcBorders>
            <w:vAlign w:val="bottom"/>
          </w:tcPr>
          <w:p w14:paraId="765CA154" w14:textId="4E2C284A" w:rsidR="006B207C" w:rsidRPr="00F47B0C" w:rsidRDefault="006B207C" w:rsidP="006B207C">
            <w:pPr>
              <w:tabs>
                <w:tab w:val="decimal" w:pos="1339"/>
              </w:tabs>
              <w:ind w:right="24"/>
              <w:jc w:val="right"/>
              <w:rPr>
                <w:rFonts w:ascii="Angsana New" w:hAnsi="Angsana New"/>
                <w:b/>
                <w:bCs/>
                <w:lang w:val="en-GB" w:eastAsia="en-GB"/>
              </w:rPr>
            </w:pPr>
            <w:r w:rsidRPr="00B144BD">
              <w:rPr>
                <w:rFonts w:asciiTheme="majorBidi" w:hAnsiTheme="majorBidi"/>
                <w:b/>
                <w:bCs/>
                <w:cs/>
                <w:lang w:val="en-GB" w:eastAsia="en-GB"/>
              </w:rPr>
              <w:t>(8</w:t>
            </w:r>
            <w:r>
              <w:rPr>
                <w:rFonts w:asciiTheme="majorBidi" w:hAnsiTheme="majorBidi"/>
                <w:b/>
                <w:bCs/>
                <w:lang w:val="en-GB" w:eastAsia="en-GB"/>
              </w:rPr>
              <w:t>5</w:t>
            </w:r>
            <w:r w:rsidRPr="00B144BD">
              <w:rPr>
                <w:rFonts w:asciiTheme="majorBidi" w:hAnsiTheme="majorBidi" w:cstheme="majorBidi"/>
                <w:b/>
                <w:bCs/>
                <w:lang w:val="en-GB" w:eastAsia="en-GB"/>
              </w:rPr>
              <w:t>,</w:t>
            </w:r>
            <w:r w:rsidRPr="00B144BD">
              <w:rPr>
                <w:rFonts w:asciiTheme="majorBidi" w:hAnsiTheme="majorBidi"/>
                <w:b/>
                <w:bCs/>
                <w:cs/>
                <w:lang w:val="en-GB" w:eastAsia="en-GB"/>
              </w:rPr>
              <w:t>93</w:t>
            </w:r>
            <w:r>
              <w:rPr>
                <w:rFonts w:asciiTheme="majorBidi" w:hAnsiTheme="majorBidi"/>
                <w:b/>
                <w:bCs/>
                <w:lang w:val="en-GB" w:eastAsia="en-GB"/>
              </w:rPr>
              <w:t>7</w:t>
            </w:r>
            <w:r w:rsidRPr="00B144BD">
              <w:rPr>
                <w:rFonts w:asciiTheme="majorBidi" w:hAnsiTheme="majorBidi"/>
                <w:b/>
                <w:bCs/>
                <w:cs/>
                <w:lang w:val="en-GB" w:eastAsia="en-GB"/>
              </w:rPr>
              <w:t>)</w:t>
            </w:r>
          </w:p>
        </w:tc>
      </w:tr>
      <w:tr w:rsidR="00417500" w:rsidRPr="00F47B0C" w14:paraId="647E5544" w14:textId="77777777" w:rsidTr="00A954A7">
        <w:trPr>
          <w:trHeight w:val="300"/>
          <w:tblHeader/>
        </w:trPr>
        <w:tc>
          <w:tcPr>
            <w:tcW w:w="4320" w:type="dxa"/>
            <w:tcBorders>
              <w:top w:val="single" w:sz="4" w:space="0" w:color="auto"/>
              <w:left w:val="nil"/>
              <w:right w:val="nil"/>
            </w:tcBorders>
            <w:vAlign w:val="center"/>
          </w:tcPr>
          <w:p w14:paraId="61861843" w14:textId="30C260AF" w:rsidR="00417500" w:rsidRPr="00F47B0C" w:rsidRDefault="00417500" w:rsidP="00417500">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705DA671" w14:textId="77777777" w:rsidR="00417500" w:rsidRPr="00F47B0C" w:rsidRDefault="00417500" w:rsidP="00417500">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7777777" w:rsidR="00417500" w:rsidRPr="00F47B0C" w:rsidRDefault="00417500" w:rsidP="00417500">
            <w:pPr>
              <w:tabs>
                <w:tab w:val="decimal" w:pos="1339"/>
              </w:tabs>
              <w:ind w:right="24"/>
              <w:jc w:val="right"/>
              <w:rPr>
                <w:rFonts w:asciiTheme="majorBidi" w:hAnsiTheme="majorBidi"/>
                <w:b/>
                <w:bCs/>
                <w:cs/>
                <w:lang w:val="en-GB" w:eastAsia="en-GB"/>
              </w:rPr>
            </w:pPr>
          </w:p>
        </w:tc>
        <w:tc>
          <w:tcPr>
            <w:tcW w:w="810" w:type="dxa"/>
            <w:tcBorders>
              <w:top w:val="single" w:sz="4" w:space="0" w:color="auto"/>
              <w:left w:val="nil"/>
              <w:right w:val="nil"/>
            </w:tcBorders>
            <w:vAlign w:val="bottom"/>
          </w:tcPr>
          <w:p w14:paraId="1BA2CE17" w14:textId="77777777" w:rsidR="00417500" w:rsidRPr="00F47B0C" w:rsidRDefault="00417500" w:rsidP="00417500">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4FC90426" w14:textId="77777777" w:rsidR="00417500" w:rsidRPr="00F47B0C" w:rsidRDefault="00417500" w:rsidP="00417500">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77777777" w:rsidR="00417500" w:rsidRPr="00F47B0C" w:rsidRDefault="00417500" w:rsidP="00417500">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77777777" w:rsidR="00417500" w:rsidRPr="00F47B0C" w:rsidRDefault="00417500" w:rsidP="00417500">
            <w:pPr>
              <w:tabs>
                <w:tab w:val="decimal" w:pos="1339"/>
              </w:tabs>
              <w:ind w:right="24"/>
              <w:jc w:val="right"/>
              <w:rPr>
                <w:rFonts w:asciiTheme="majorBidi" w:hAnsiTheme="majorBidi"/>
                <w:b/>
                <w:bCs/>
                <w:cs/>
                <w:lang w:val="en-GB" w:eastAsia="en-GB"/>
              </w:rPr>
            </w:pPr>
          </w:p>
        </w:tc>
      </w:tr>
      <w:tr w:rsidR="006B207C" w:rsidRPr="00F47B0C" w14:paraId="6804CB05" w14:textId="77777777" w:rsidTr="00A954A7">
        <w:trPr>
          <w:trHeight w:val="300"/>
          <w:tblHeader/>
        </w:trPr>
        <w:tc>
          <w:tcPr>
            <w:tcW w:w="4320" w:type="dxa"/>
            <w:tcBorders>
              <w:left w:val="nil"/>
              <w:right w:val="nil"/>
            </w:tcBorders>
            <w:vAlign w:val="center"/>
          </w:tcPr>
          <w:p w14:paraId="7DBF01DE" w14:textId="1AED664C" w:rsidR="006B207C" w:rsidRPr="001E66B0" w:rsidRDefault="006B207C" w:rsidP="006B207C">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3B7A8F9" w14:textId="18FE2F60" w:rsidR="006B207C" w:rsidRPr="00F47B0C" w:rsidRDefault="006B207C" w:rsidP="006B207C">
            <w:pPr>
              <w:tabs>
                <w:tab w:val="decimal" w:pos="1339"/>
              </w:tabs>
              <w:ind w:right="24"/>
              <w:jc w:val="right"/>
              <w:rPr>
                <w:rFonts w:asciiTheme="majorBidi" w:hAnsiTheme="majorBidi"/>
                <w:b/>
                <w:bCs/>
                <w:cs/>
                <w:lang w:val="en-GB" w:eastAsia="en-GB"/>
              </w:rPr>
            </w:pPr>
            <w:r w:rsidRPr="00B144BD">
              <w:rPr>
                <w:rFonts w:asciiTheme="majorBidi" w:hAnsiTheme="majorBidi"/>
                <w:cs/>
                <w:lang w:val="en-GB" w:eastAsia="en-GB"/>
              </w:rPr>
              <w:t>(8</w:t>
            </w:r>
            <w:r w:rsidRPr="00B144BD">
              <w:rPr>
                <w:rFonts w:asciiTheme="majorBidi" w:hAnsiTheme="majorBidi" w:cstheme="majorBidi"/>
                <w:lang w:val="en-GB" w:eastAsia="en-GB"/>
              </w:rPr>
              <w:t>,</w:t>
            </w:r>
            <w:r w:rsidRPr="00B144BD">
              <w:rPr>
                <w:rFonts w:asciiTheme="majorBidi" w:hAnsiTheme="majorBidi"/>
                <w:cs/>
                <w:lang w:val="en-GB" w:eastAsia="en-GB"/>
              </w:rPr>
              <w:t>849)</w:t>
            </w:r>
          </w:p>
        </w:tc>
        <w:tc>
          <w:tcPr>
            <w:tcW w:w="900" w:type="dxa"/>
            <w:tcBorders>
              <w:left w:val="nil"/>
              <w:right w:val="nil"/>
            </w:tcBorders>
            <w:vAlign w:val="bottom"/>
          </w:tcPr>
          <w:p w14:paraId="57DA0DBB" w14:textId="51DA3A9C" w:rsidR="006B207C" w:rsidRPr="00F47B0C" w:rsidRDefault="006B207C" w:rsidP="006B207C">
            <w:pPr>
              <w:tabs>
                <w:tab w:val="decimal" w:pos="1339"/>
              </w:tabs>
              <w:ind w:right="24"/>
              <w:jc w:val="right"/>
              <w:rPr>
                <w:rFonts w:asciiTheme="majorBidi" w:hAnsiTheme="majorBidi"/>
                <w:b/>
                <w:bCs/>
                <w:cs/>
                <w:lang w:val="en-GB" w:eastAsia="en-GB"/>
              </w:rPr>
            </w:pPr>
            <w:r w:rsidRPr="00B144BD">
              <w:rPr>
                <w:rFonts w:asciiTheme="majorBidi" w:hAnsiTheme="majorBidi"/>
                <w:cs/>
                <w:lang w:val="en-GB" w:eastAsia="en-GB"/>
              </w:rPr>
              <w:t>(659)</w:t>
            </w:r>
          </w:p>
        </w:tc>
        <w:tc>
          <w:tcPr>
            <w:tcW w:w="810" w:type="dxa"/>
            <w:tcBorders>
              <w:left w:val="nil"/>
              <w:right w:val="nil"/>
            </w:tcBorders>
            <w:vAlign w:val="bottom"/>
          </w:tcPr>
          <w:p w14:paraId="634D9E64" w14:textId="7F14CF00" w:rsidR="006B207C" w:rsidRPr="00F47B0C" w:rsidRDefault="006B207C" w:rsidP="006B207C">
            <w:pPr>
              <w:tabs>
                <w:tab w:val="decimal" w:pos="1339"/>
              </w:tabs>
              <w:ind w:right="24"/>
              <w:jc w:val="right"/>
              <w:rPr>
                <w:rFonts w:asciiTheme="majorBidi" w:hAnsiTheme="majorBidi" w:cstheme="majorBidi"/>
                <w:b/>
                <w:bCs/>
                <w:lang w:val="en-GB" w:eastAsia="en-GB"/>
              </w:rPr>
            </w:pPr>
            <w:r w:rsidRPr="00B144BD">
              <w:rPr>
                <w:rFonts w:asciiTheme="majorBidi" w:hAnsiTheme="majorBidi"/>
                <w:cs/>
                <w:lang w:val="en-GB" w:eastAsia="en-GB"/>
              </w:rPr>
              <w:t>(3</w:t>
            </w:r>
            <w:r w:rsidRPr="00B144BD">
              <w:rPr>
                <w:rFonts w:asciiTheme="majorBidi" w:hAnsiTheme="majorBidi" w:cstheme="majorBidi"/>
                <w:lang w:val="en-GB" w:eastAsia="en-GB"/>
              </w:rPr>
              <w:t>,</w:t>
            </w:r>
            <w:r w:rsidRPr="00B144BD">
              <w:rPr>
                <w:rFonts w:asciiTheme="majorBidi" w:hAnsiTheme="majorBidi"/>
                <w:cs/>
                <w:lang w:val="en-GB" w:eastAsia="en-GB"/>
              </w:rPr>
              <w:t>235)</w:t>
            </w:r>
          </w:p>
        </w:tc>
        <w:tc>
          <w:tcPr>
            <w:tcW w:w="990" w:type="dxa"/>
            <w:tcBorders>
              <w:left w:val="nil"/>
              <w:right w:val="nil"/>
            </w:tcBorders>
            <w:vAlign w:val="bottom"/>
          </w:tcPr>
          <w:p w14:paraId="33C24BE7" w14:textId="70A9B2A3" w:rsidR="006B207C" w:rsidRPr="00F47B0C" w:rsidRDefault="006B207C" w:rsidP="006B207C">
            <w:pPr>
              <w:tabs>
                <w:tab w:val="decimal" w:pos="1339"/>
              </w:tabs>
              <w:ind w:right="24"/>
              <w:jc w:val="right"/>
              <w:rPr>
                <w:rFonts w:asciiTheme="majorBidi" w:hAnsiTheme="majorBidi"/>
                <w:b/>
                <w:bCs/>
                <w:cs/>
                <w:lang w:val="en-GB" w:eastAsia="en-GB"/>
              </w:rPr>
            </w:pPr>
            <w:r w:rsidRPr="00B144BD">
              <w:rPr>
                <w:rFonts w:asciiTheme="majorBidi" w:hAnsiTheme="majorBidi"/>
                <w:cs/>
                <w:lang w:val="en-GB" w:eastAsia="en-GB"/>
              </w:rPr>
              <w:t>(36)</w:t>
            </w:r>
          </w:p>
        </w:tc>
        <w:tc>
          <w:tcPr>
            <w:tcW w:w="1260" w:type="dxa"/>
            <w:tcBorders>
              <w:left w:val="nil"/>
              <w:right w:val="nil"/>
            </w:tcBorders>
            <w:vAlign w:val="bottom"/>
          </w:tcPr>
          <w:p w14:paraId="3FE6B423" w14:textId="0F6AEE23" w:rsidR="006B207C" w:rsidRPr="00F47B0C" w:rsidRDefault="006B207C" w:rsidP="006B207C">
            <w:pPr>
              <w:tabs>
                <w:tab w:val="decimal" w:pos="1339"/>
              </w:tabs>
              <w:ind w:right="24"/>
              <w:jc w:val="right"/>
              <w:rPr>
                <w:rFonts w:asciiTheme="majorBidi" w:hAnsiTheme="majorBidi"/>
                <w:b/>
                <w:bCs/>
                <w:cs/>
                <w:lang w:val="en-GB" w:eastAsia="en-GB"/>
              </w:rPr>
            </w:pPr>
            <w:r w:rsidRPr="00B144BD">
              <w:rPr>
                <w:rFonts w:asciiTheme="majorBidi" w:hAnsiTheme="majorBidi"/>
                <w:cs/>
                <w:lang w:val="en-GB" w:eastAsia="en-GB"/>
              </w:rPr>
              <w:t>(1</w:t>
            </w:r>
            <w:r w:rsidRPr="00B144BD">
              <w:rPr>
                <w:rFonts w:asciiTheme="majorBidi" w:hAnsiTheme="majorBidi" w:cstheme="majorBidi"/>
                <w:lang w:val="en-GB" w:eastAsia="en-GB"/>
              </w:rPr>
              <w:t>,</w:t>
            </w:r>
            <w:r w:rsidRPr="00B144BD">
              <w:rPr>
                <w:rFonts w:asciiTheme="majorBidi" w:hAnsiTheme="majorBidi"/>
                <w:cs/>
                <w:lang w:val="en-GB" w:eastAsia="en-GB"/>
              </w:rPr>
              <w:t>368)</w:t>
            </w:r>
          </w:p>
        </w:tc>
        <w:tc>
          <w:tcPr>
            <w:tcW w:w="900" w:type="dxa"/>
            <w:tcBorders>
              <w:left w:val="nil"/>
              <w:right w:val="nil"/>
            </w:tcBorders>
            <w:vAlign w:val="bottom"/>
          </w:tcPr>
          <w:p w14:paraId="109966AE" w14:textId="3CF2E626" w:rsidR="006B207C" w:rsidRPr="00F47B0C" w:rsidRDefault="006B207C" w:rsidP="006B207C">
            <w:pPr>
              <w:tabs>
                <w:tab w:val="decimal" w:pos="1339"/>
              </w:tabs>
              <w:ind w:right="24"/>
              <w:jc w:val="right"/>
              <w:rPr>
                <w:rFonts w:asciiTheme="majorBidi" w:hAnsiTheme="majorBidi"/>
                <w:b/>
                <w:bCs/>
                <w:cs/>
                <w:lang w:val="en-GB" w:eastAsia="en-GB"/>
              </w:rPr>
            </w:pPr>
            <w:r w:rsidRPr="00B144BD">
              <w:rPr>
                <w:rFonts w:asciiTheme="majorBidi" w:hAnsiTheme="majorBidi"/>
                <w:cs/>
                <w:lang w:val="en-GB" w:eastAsia="en-GB"/>
              </w:rPr>
              <w:t>(14</w:t>
            </w:r>
            <w:r w:rsidRPr="00B144BD">
              <w:rPr>
                <w:rFonts w:asciiTheme="majorBidi" w:hAnsiTheme="majorBidi" w:cstheme="majorBidi"/>
                <w:lang w:val="en-GB" w:eastAsia="en-GB"/>
              </w:rPr>
              <w:t>,</w:t>
            </w:r>
            <w:r w:rsidRPr="00B144BD">
              <w:rPr>
                <w:rFonts w:asciiTheme="majorBidi" w:hAnsiTheme="majorBidi"/>
                <w:cs/>
                <w:lang w:val="en-GB" w:eastAsia="en-GB"/>
              </w:rPr>
              <w:t>147)</w:t>
            </w:r>
          </w:p>
        </w:tc>
      </w:tr>
      <w:tr w:rsidR="006B207C" w:rsidRPr="00F47B0C" w14:paraId="21F5EB26" w14:textId="77777777" w:rsidTr="00A954A7">
        <w:trPr>
          <w:trHeight w:val="300"/>
          <w:tblHeader/>
        </w:trPr>
        <w:tc>
          <w:tcPr>
            <w:tcW w:w="4320" w:type="dxa"/>
            <w:tcBorders>
              <w:left w:val="nil"/>
              <w:right w:val="nil"/>
            </w:tcBorders>
            <w:vAlign w:val="center"/>
          </w:tcPr>
          <w:p w14:paraId="37C22EC3" w14:textId="724AD07E" w:rsidR="006B207C" w:rsidRPr="001E66B0" w:rsidRDefault="006B207C" w:rsidP="006B207C">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2F88BDE4" w14:textId="7A0B807B"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c>
          <w:tcPr>
            <w:tcW w:w="900" w:type="dxa"/>
            <w:tcBorders>
              <w:left w:val="nil"/>
              <w:right w:val="nil"/>
            </w:tcBorders>
            <w:vAlign w:val="bottom"/>
          </w:tcPr>
          <w:p w14:paraId="2BE99F82" w14:textId="6FC5F42C"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810" w:type="dxa"/>
            <w:tcBorders>
              <w:left w:val="nil"/>
              <w:right w:val="nil"/>
            </w:tcBorders>
            <w:vAlign w:val="bottom"/>
          </w:tcPr>
          <w:p w14:paraId="3C99033C" w14:textId="4CC5F599"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990" w:type="dxa"/>
            <w:tcBorders>
              <w:left w:val="nil"/>
              <w:right w:val="nil"/>
            </w:tcBorders>
            <w:vAlign w:val="bottom"/>
          </w:tcPr>
          <w:p w14:paraId="551DF9CD" w14:textId="7CBE6261"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1260" w:type="dxa"/>
            <w:tcBorders>
              <w:left w:val="nil"/>
              <w:right w:val="nil"/>
            </w:tcBorders>
            <w:vAlign w:val="bottom"/>
          </w:tcPr>
          <w:p w14:paraId="7A05019D" w14:textId="2926CDC4"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eastAsia="en-GB"/>
              </w:rPr>
              <w:t>-</w:t>
            </w:r>
          </w:p>
        </w:tc>
        <w:tc>
          <w:tcPr>
            <w:tcW w:w="900" w:type="dxa"/>
            <w:tcBorders>
              <w:left w:val="nil"/>
              <w:right w:val="nil"/>
            </w:tcBorders>
            <w:vAlign w:val="bottom"/>
          </w:tcPr>
          <w:p w14:paraId="2D1BE391" w14:textId="240A546C"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r>
      <w:tr w:rsidR="006B207C" w:rsidRPr="00F47B0C" w14:paraId="5D977E35" w14:textId="77777777" w:rsidTr="00A954A7">
        <w:trPr>
          <w:trHeight w:val="300"/>
          <w:tblHeader/>
        </w:trPr>
        <w:tc>
          <w:tcPr>
            <w:tcW w:w="4320" w:type="dxa"/>
            <w:tcBorders>
              <w:left w:val="nil"/>
              <w:right w:val="nil"/>
            </w:tcBorders>
            <w:vAlign w:val="center"/>
          </w:tcPr>
          <w:p w14:paraId="7FF6290A" w14:textId="17D1A76D"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tcPr>
          <w:p w14:paraId="2191636A" w14:textId="5990E06A"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8,792 </w:t>
            </w:r>
          </w:p>
        </w:tc>
        <w:tc>
          <w:tcPr>
            <w:tcW w:w="900" w:type="dxa"/>
            <w:tcBorders>
              <w:left w:val="nil"/>
              <w:right w:val="nil"/>
            </w:tcBorders>
          </w:tcPr>
          <w:p w14:paraId="619F99DF" w14:textId="203EF7C2"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109 </w:t>
            </w:r>
          </w:p>
        </w:tc>
        <w:tc>
          <w:tcPr>
            <w:tcW w:w="810" w:type="dxa"/>
            <w:tcBorders>
              <w:left w:val="nil"/>
              <w:right w:val="nil"/>
            </w:tcBorders>
          </w:tcPr>
          <w:p w14:paraId="42DEDAFA" w14:textId="43FF3B75"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2,953 </w:t>
            </w:r>
          </w:p>
        </w:tc>
        <w:tc>
          <w:tcPr>
            <w:tcW w:w="990" w:type="dxa"/>
            <w:tcBorders>
              <w:left w:val="nil"/>
              <w:right w:val="nil"/>
            </w:tcBorders>
          </w:tcPr>
          <w:p w14:paraId="7A836FED" w14:textId="5055FB1D"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4</w:t>
            </w:r>
            <w:r>
              <w:rPr>
                <w:rFonts w:asciiTheme="majorBidi" w:hAnsiTheme="majorBidi"/>
                <w:lang w:val="en-GB" w:eastAsia="en-GB"/>
              </w:rPr>
              <w:t>4</w:t>
            </w:r>
            <w:r w:rsidRPr="00A13B93">
              <w:rPr>
                <w:rFonts w:asciiTheme="majorBidi" w:hAnsiTheme="majorBidi"/>
                <w:lang w:val="en-GB" w:eastAsia="en-GB"/>
              </w:rPr>
              <w:t xml:space="preserve"> </w:t>
            </w:r>
          </w:p>
        </w:tc>
        <w:tc>
          <w:tcPr>
            <w:tcW w:w="1260" w:type="dxa"/>
            <w:tcBorders>
              <w:left w:val="nil"/>
              <w:right w:val="nil"/>
            </w:tcBorders>
          </w:tcPr>
          <w:p w14:paraId="1F69BF66" w14:textId="4F4160F0" w:rsidR="006B207C" w:rsidRPr="00F47B0C" w:rsidRDefault="006B207C" w:rsidP="006B207C">
            <w:pPr>
              <w:tabs>
                <w:tab w:val="decimal" w:pos="1339"/>
              </w:tabs>
              <w:ind w:right="24"/>
              <w:jc w:val="right"/>
              <w:rPr>
                <w:rFonts w:asciiTheme="majorBidi" w:hAnsiTheme="majorBidi"/>
                <w:lang w:eastAsia="en-GB"/>
              </w:rPr>
            </w:pPr>
            <w:r w:rsidRPr="00B144BD">
              <w:rPr>
                <w:rFonts w:asciiTheme="majorBidi" w:hAnsiTheme="majorBidi"/>
                <w:lang w:val="en-GB" w:eastAsia="en-GB"/>
              </w:rPr>
              <w:t xml:space="preserve"> 604 </w:t>
            </w:r>
          </w:p>
        </w:tc>
        <w:tc>
          <w:tcPr>
            <w:tcW w:w="900" w:type="dxa"/>
            <w:tcBorders>
              <w:left w:val="nil"/>
              <w:right w:val="nil"/>
            </w:tcBorders>
            <w:vAlign w:val="bottom"/>
          </w:tcPr>
          <w:p w14:paraId="36E07FE6" w14:textId="57B3DA58"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cs/>
                <w:lang w:val="en-GB" w:eastAsia="en-GB"/>
              </w:rPr>
              <w:t>12</w:t>
            </w:r>
            <w:r w:rsidRPr="00A13B93">
              <w:rPr>
                <w:rFonts w:asciiTheme="majorBidi" w:hAnsiTheme="majorBidi" w:cstheme="majorBidi"/>
                <w:lang w:val="en-GB" w:eastAsia="en-GB"/>
              </w:rPr>
              <w:t>,</w:t>
            </w:r>
            <w:r w:rsidRPr="00A13B93">
              <w:rPr>
                <w:rFonts w:asciiTheme="majorBidi" w:hAnsiTheme="majorBidi"/>
                <w:cs/>
                <w:lang w:val="en-GB" w:eastAsia="en-GB"/>
              </w:rPr>
              <w:t>50</w:t>
            </w:r>
            <w:r>
              <w:rPr>
                <w:rFonts w:asciiTheme="majorBidi" w:hAnsiTheme="majorBidi"/>
                <w:lang w:val="en-GB" w:eastAsia="en-GB"/>
              </w:rPr>
              <w:t>2</w:t>
            </w:r>
          </w:p>
        </w:tc>
      </w:tr>
      <w:tr w:rsidR="006B207C" w:rsidRPr="00F47B0C" w14:paraId="468F6F06" w14:textId="77777777" w:rsidTr="00A954A7">
        <w:trPr>
          <w:trHeight w:val="300"/>
          <w:tblHeader/>
        </w:trPr>
        <w:tc>
          <w:tcPr>
            <w:tcW w:w="4320" w:type="dxa"/>
            <w:tcBorders>
              <w:left w:val="nil"/>
              <w:right w:val="nil"/>
            </w:tcBorders>
            <w:vAlign w:val="bottom"/>
          </w:tcPr>
          <w:p w14:paraId="01F927F2" w14:textId="77777777" w:rsidR="006B207C" w:rsidRDefault="006B207C" w:rsidP="006B207C">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6B207C" w:rsidRPr="001E66B0" w:rsidRDefault="006B207C" w:rsidP="006B207C">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2AE4A8A" w14:textId="1E528104"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(2,</w:t>
            </w:r>
            <w:r>
              <w:rPr>
                <w:rFonts w:asciiTheme="majorBidi" w:hAnsiTheme="majorBidi"/>
                <w:lang w:val="en-GB" w:eastAsia="en-GB"/>
              </w:rPr>
              <w:t>1</w:t>
            </w:r>
            <w:r w:rsidRPr="00A13B93">
              <w:rPr>
                <w:rFonts w:asciiTheme="majorBidi" w:hAnsiTheme="majorBidi"/>
                <w:lang w:val="en-GB" w:eastAsia="en-GB"/>
              </w:rPr>
              <w:t>77)</w:t>
            </w:r>
          </w:p>
        </w:tc>
        <w:tc>
          <w:tcPr>
            <w:tcW w:w="900" w:type="dxa"/>
            <w:tcBorders>
              <w:left w:val="nil"/>
              <w:right w:val="nil"/>
            </w:tcBorders>
            <w:vAlign w:val="center"/>
          </w:tcPr>
          <w:p w14:paraId="536E7596" w14:textId="5AE5D3FA"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w:t>
            </w:r>
          </w:p>
        </w:tc>
        <w:tc>
          <w:tcPr>
            <w:tcW w:w="810" w:type="dxa"/>
            <w:tcBorders>
              <w:left w:val="nil"/>
              <w:right w:val="nil"/>
            </w:tcBorders>
            <w:vAlign w:val="bottom"/>
          </w:tcPr>
          <w:p w14:paraId="4FA1D315" w14:textId="6D197978"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(316</w:t>
            </w:r>
            <w:r>
              <w:rPr>
                <w:rFonts w:asciiTheme="majorBidi" w:hAnsiTheme="majorBidi"/>
                <w:lang w:val="en-GB" w:eastAsia="en-GB"/>
              </w:rPr>
              <w:t>)</w:t>
            </w:r>
          </w:p>
        </w:tc>
        <w:tc>
          <w:tcPr>
            <w:tcW w:w="990" w:type="dxa"/>
            <w:tcBorders>
              <w:left w:val="nil"/>
              <w:right w:val="nil"/>
            </w:tcBorders>
            <w:vAlign w:val="bottom"/>
          </w:tcPr>
          <w:p w14:paraId="0E2BB36F" w14:textId="1367028F"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(1</w:t>
            </w:r>
            <w:r w:rsidR="004761BA">
              <w:rPr>
                <w:rFonts w:asciiTheme="majorBidi" w:hAnsiTheme="majorBidi"/>
                <w:lang w:val="en-GB" w:eastAsia="en-GB"/>
              </w:rPr>
              <w:t>8</w:t>
            </w:r>
            <w:r w:rsidRPr="00A13B93">
              <w:rPr>
                <w:rFonts w:asciiTheme="majorBidi" w:hAnsiTheme="majorBidi"/>
                <w:lang w:val="en-GB" w:eastAsia="en-GB"/>
              </w:rPr>
              <w:t>)</w:t>
            </w:r>
          </w:p>
        </w:tc>
        <w:tc>
          <w:tcPr>
            <w:tcW w:w="1260" w:type="dxa"/>
            <w:tcBorders>
              <w:left w:val="nil"/>
              <w:right w:val="nil"/>
            </w:tcBorders>
            <w:vAlign w:val="bottom"/>
          </w:tcPr>
          <w:p w14:paraId="3D8F64E5" w14:textId="614BACB0"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(2,173)</w:t>
            </w:r>
          </w:p>
        </w:tc>
        <w:tc>
          <w:tcPr>
            <w:tcW w:w="900" w:type="dxa"/>
            <w:tcBorders>
              <w:left w:val="nil"/>
              <w:right w:val="nil"/>
            </w:tcBorders>
            <w:vAlign w:val="bottom"/>
          </w:tcPr>
          <w:p w14:paraId="411E682D" w14:textId="5E9D3C0A" w:rsidR="006B207C" w:rsidRPr="00F47B0C" w:rsidRDefault="006B207C" w:rsidP="006B207C">
            <w:pPr>
              <w:tabs>
                <w:tab w:val="decimal" w:pos="1339"/>
              </w:tabs>
              <w:ind w:right="24"/>
              <w:jc w:val="right"/>
              <w:rPr>
                <w:rFonts w:asciiTheme="majorBidi" w:hAnsiTheme="majorBidi"/>
                <w:cs/>
                <w:lang w:val="en-GB" w:eastAsia="en-GB"/>
              </w:rPr>
            </w:pPr>
            <w:r w:rsidRPr="00A13B93">
              <w:rPr>
                <w:rFonts w:asciiTheme="majorBidi" w:hAnsiTheme="majorBidi"/>
                <w:cs/>
                <w:lang w:val="en-GB" w:eastAsia="en-GB"/>
              </w:rPr>
              <w:t>(</w:t>
            </w:r>
            <w:r>
              <w:rPr>
                <w:rFonts w:asciiTheme="majorBidi" w:hAnsiTheme="majorBidi"/>
                <w:lang w:val="en-GB" w:eastAsia="en-GB"/>
              </w:rPr>
              <w:t>4</w:t>
            </w:r>
            <w:r w:rsidRPr="00A13B93">
              <w:rPr>
                <w:rFonts w:asciiTheme="majorBidi" w:hAnsiTheme="majorBidi"/>
                <w:lang w:val="en-GB" w:eastAsia="en-GB"/>
              </w:rPr>
              <w:t>,</w:t>
            </w:r>
            <w:r>
              <w:rPr>
                <w:rFonts w:asciiTheme="majorBidi" w:hAnsiTheme="majorBidi"/>
                <w:lang w:val="en-GB" w:eastAsia="en-GB"/>
              </w:rPr>
              <w:t>68</w:t>
            </w:r>
            <w:r w:rsidR="00F7766E">
              <w:rPr>
                <w:rFonts w:asciiTheme="majorBidi" w:hAnsiTheme="majorBidi"/>
                <w:lang w:val="en-GB" w:eastAsia="en-GB"/>
              </w:rPr>
              <w:t>4</w:t>
            </w:r>
            <w:r w:rsidRPr="00A13B93">
              <w:rPr>
                <w:rFonts w:asciiTheme="majorBidi" w:hAnsiTheme="majorBidi"/>
                <w:cs/>
                <w:lang w:val="en-GB" w:eastAsia="en-GB"/>
              </w:rPr>
              <w:t>)</w:t>
            </w:r>
          </w:p>
        </w:tc>
      </w:tr>
      <w:tr w:rsidR="006B207C" w:rsidRPr="00F47B0C" w14:paraId="4B33E53F" w14:textId="77777777" w:rsidTr="00A954A7">
        <w:trPr>
          <w:trHeight w:val="300"/>
          <w:tblHeader/>
        </w:trPr>
        <w:tc>
          <w:tcPr>
            <w:tcW w:w="4320" w:type="dxa"/>
            <w:tcBorders>
              <w:left w:val="nil"/>
              <w:right w:val="nil"/>
            </w:tcBorders>
            <w:vAlign w:val="center"/>
          </w:tcPr>
          <w:p w14:paraId="045C6A86" w14:textId="20EE8DDC" w:rsidR="006B207C" w:rsidRPr="001E66B0" w:rsidRDefault="006B207C" w:rsidP="006B207C">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tcPr>
          <w:p w14:paraId="686F595D" w14:textId="4C39A6A5"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539 </w:t>
            </w:r>
          </w:p>
        </w:tc>
        <w:tc>
          <w:tcPr>
            <w:tcW w:w="900" w:type="dxa"/>
            <w:tcBorders>
              <w:left w:val="nil"/>
              <w:right w:val="nil"/>
            </w:tcBorders>
          </w:tcPr>
          <w:p w14:paraId="12C437F4" w14:textId="4DBC8F9B"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   </w:t>
            </w:r>
          </w:p>
        </w:tc>
        <w:tc>
          <w:tcPr>
            <w:tcW w:w="810" w:type="dxa"/>
            <w:tcBorders>
              <w:left w:val="nil"/>
              <w:right w:val="nil"/>
            </w:tcBorders>
          </w:tcPr>
          <w:p w14:paraId="0CA34617" w14:textId="40FBD788"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820 </w:t>
            </w:r>
          </w:p>
        </w:tc>
        <w:tc>
          <w:tcPr>
            <w:tcW w:w="990" w:type="dxa"/>
            <w:tcBorders>
              <w:left w:val="nil"/>
              <w:right w:val="nil"/>
            </w:tcBorders>
          </w:tcPr>
          <w:p w14:paraId="6EC4878A" w14:textId="3E8D2126"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   </w:t>
            </w:r>
          </w:p>
        </w:tc>
        <w:tc>
          <w:tcPr>
            <w:tcW w:w="1260" w:type="dxa"/>
            <w:tcBorders>
              <w:left w:val="nil"/>
              <w:right w:val="nil"/>
            </w:tcBorders>
          </w:tcPr>
          <w:p w14:paraId="0490B944" w14:textId="1F062FBC"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w:t>
            </w:r>
            <w:r>
              <w:rPr>
                <w:rFonts w:asciiTheme="majorBidi" w:hAnsiTheme="majorBidi"/>
                <w:lang w:val="en-GB" w:eastAsia="en-GB"/>
              </w:rPr>
              <w:t>9</w:t>
            </w:r>
            <w:r w:rsidRPr="00B144BD">
              <w:rPr>
                <w:rFonts w:asciiTheme="majorBidi" w:hAnsiTheme="majorBidi"/>
                <w:lang w:val="en-GB" w:eastAsia="en-GB"/>
              </w:rPr>
              <w:t xml:space="preserve"> </w:t>
            </w:r>
          </w:p>
        </w:tc>
        <w:tc>
          <w:tcPr>
            <w:tcW w:w="900" w:type="dxa"/>
            <w:tcBorders>
              <w:left w:val="nil"/>
              <w:right w:val="nil"/>
            </w:tcBorders>
            <w:vAlign w:val="center"/>
          </w:tcPr>
          <w:p w14:paraId="3F200A32" w14:textId="0C1234E9" w:rsidR="006B207C" w:rsidRPr="00F47B0C" w:rsidRDefault="006B207C" w:rsidP="006B207C">
            <w:pPr>
              <w:tabs>
                <w:tab w:val="decimal" w:pos="1339"/>
              </w:tabs>
              <w:ind w:right="24"/>
              <w:jc w:val="right"/>
              <w:rPr>
                <w:rFonts w:asciiTheme="majorBidi" w:hAnsiTheme="majorBidi"/>
                <w:cs/>
                <w:lang w:val="en-GB" w:eastAsia="en-GB"/>
              </w:rPr>
            </w:pPr>
            <w:r>
              <w:rPr>
                <w:rFonts w:asciiTheme="majorBidi" w:hAnsiTheme="majorBidi"/>
                <w:lang w:val="en-GB" w:eastAsia="en-GB"/>
              </w:rPr>
              <w:t>1,368</w:t>
            </w:r>
          </w:p>
        </w:tc>
      </w:tr>
    </w:tbl>
    <w:p w14:paraId="589D6C30" w14:textId="77777777" w:rsidR="00A954A7" w:rsidRDefault="00A954A7"/>
    <w:tbl>
      <w:tblPr>
        <w:tblW w:w="10350" w:type="dxa"/>
        <w:tblInd w:w="-90" w:type="dxa"/>
        <w:tblLayout w:type="fixed"/>
        <w:tblLook w:val="04A0" w:firstRow="1" w:lastRow="0" w:firstColumn="1" w:lastColumn="0" w:noHBand="0" w:noVBand="1"/>
      </w:tblPr>
      <w:tblGrid>
        <w:gridCol w:w="4320"/>
        <w:gridCol w:w="1170"/>
        <w:gridCol w:w="900"/>
        <w:gridCol w:w="810"/>
        <w:gridCol w:w="990"/>
        <w:gridCol w:w="1260"/>
        <w:gridCol w:w="900"/>
      </w:tblGrid>
      <w:tr w:rsidR="00A954A7" w:rsidRPr="00F47B0C" w14:paraId="5CA73A5E" w14:textId="77777777" w:rsidTr="00A954A7">
        <w:trPr>
          <w:trHeight w:val="300"/>
          <w:tblHeader/>
        </w:trPr>
        <w:tc>
          <w:tcPr>
            <w:tcW w:w="4320" w:type="dxa"/>
            <w:tcBorders>
              <w:left w:val="nil"/>
              <w:right w:val="nil"/>
            </w:tcBorders>
            <w:vAlign w:val="bottom"/>
          </w:tcPr>
          <w:p w14:paraId="50660A16" w14:textId="77777777" w:rsidR="00A954A7" w:rsidRPr="001E66B0" w:rsidRDefault="00A954A7" w:rsidP="006B207C">
            <w:pPr>
              <w:spacing w:line="260" w:lineRule="exact"/>
              <w:contextualSpacing/>
              <w:rPr>
                <w:rFonts w:ascii="Angsana New" w:hAnsi="Angsana New"/>
                <w:lang w:val="en-GB" w:eastAsia="en-GB"/>
              </w:rPr>
            </w:pPr>
          </w:p>
        </w:tc>
        <w:tc>
          <w:tcPr>
            <w:tcW w:w="6030" w:type="dxa"/>
            <w:gridSpan w:val="6"/>
            <w:tcBorders>
              <w:left w:val="nil"/>
              <w:bottom w:val="single" w:sz="4" w:space="0" w:color="auto"/>
              <w:right w:val="nil"/>
            </w:tcBorders>
            <w:vAlign w:val="bottom"/>
          </w:tcPr>
          <w:p w14:paraId="7579CC80" w14:textId="4D6DD333" w:rsidR="00A954A7" w:rsidRDefault="00A954A7" w:rsidP="00A954A7">
            <w:pPr>
              <w:tabs>
                <w:tab w:val="decimal" w:pos="1339"/>
              </w:tabs>
              <w:ind w:right="24"/>
              <w:jc w:val="center"/>
              <w:rPr>
                <w:rFonts w:asciiTheme="majorBidi" w:hAnsiTheme="majorBidi"/>
                <w:lang w:val="en-GB" w:eastAsia="en-GB"/>
              </w:rPr>
            </w:pPr>
            <w:r w:rsidRPr="00F47B0C">
              <w:rPr>
                <w:rFonts w:ascii="Angsana New" w:hAnsi="Angsana New"/>
                <w:lang w:eastAsia="en-GB"/>
              </w:rPr>
              <w:t>Thousand Baht</w:t>
            </w:r>
          </w:p>
        </w:tc>
      </w:tr>
      <w:tr w:rsidR="00A954A7" w:rsidRPr="00F47B0C" w14:paraId="19B61E94" w14:textId="77777777" w:rsidTr="00A954A7">
        <w:trPr>
          <w:trHeight w:val="300"/>
          <w:tblHeader/>
        </w:trPr>
        <w:tc>
          <w:tcPr>
            <w:tcW w:w="4320" w:type="dxa"/>
            <w:tcBorders>
              <w:left w:val="nil"/>
              <w:right w:val="nil"/>
            </w:tcBorders>
            <w:vAlign w:val="bottom"/>
          </w:tcPr>
          <w:p w14:paraId="7EDB3AED" w14:textId="77777777" w:rsidR="00A954A7" w:rsidRPr="001E66B0" w:rsidRDefault="00A954A7" w:rsidP="006B207C">
            <w:pPr>
              <w:spacing w:line="260" w:lineRule="exact"/>
              <w:contextualSpacing/>
              <w:rPr>
                <w:rFonts w:ascii="Angsana New" w:hAnsi="Angsana New"/>
                <w:lang w:val="en-GB" w:eastAsia="en-GB"/>
              </w:rPr>
            </w:pPr>
          </w:p>
        </w:tc>
        <w:tc>
          <w:tcPr>
            <w:tcW w:w="6030" w:type="dxa"/>
            <w:gridSpan w:val="6"/>
            <w:tcBorders>
              <w:top w:val="single" w:sz="4" w:space="0" w:color="auto"/>
              <w:left w:val="nil"/>
              <w:bottom w:val="single" w:sz="4" w:space="0" w:color="auto"/>
              <w:right w:val="nil"/>
            </w:tcBorders>
            <w:vAlign w:val="bottom"/>
          </w:tcPr>
          <w:p w14:paraId="1EB17A86" w14:textId="2578E7E5" w:rsidR="00A954A7" w:rsidRDefault="00A954A7" w:rsidP="00A954A7">
            <w:pPr>
              <w:tabs>
                <w:tab w:val="decimal" w:pos="1339"/>
              </w:tabs>
              <w:ind w:right="24"/>
              <w:jc w:val="center"/>
              <w:rPr>
                <w:rFonts w:asciiTheme="majorBidi" w:hAnsiTheme="majorBidi"/>
                <w:lang w:val="en-GB" w:eastAsia="en-GB"/>
              </w:rPr>
            </w:pPr>
            <w:r w:rsidRPr="00F47B0C">
              <w:rPr>
                <w:rFonts w:ascii="Angsana New" w:hAnsi="Angsana New"/>
              </w:rPr>
              <w:t>For the three-month period ended 31 March 2025</w:t>
            </w:r>
          </w:p>
        </w:tc>
      </w:tr>
      <w:tr w:rsidR="00A954A7" w:rsidRPr="00F47B0C" w14:paraId="0D61332E" w14:textId="77777777" w:rsidTr="00A954A7">
        <w:trPr>
          <w:trHeight w:val="300"/>
          <w:tblHeader/>
        </w:trPr>
        <w:tc>
          <w:tcPr>
            <w:tcW w:w="4320" w:type="dxa"/>
            <w:tcBorders>
              <w:left w:val="nil"/>
              <w:bottom w:val="single" w:sz="4" w:space="0" w:color="auto"/>
              <w:right w:val="nil"/>
            </w:tcBorders>
            <w:vAlign w:val="bottom"/>
          </w:tcPr>
          <w:p w14:paraId="2AE8FA70" w14:textId="77777777" w:rsidR="00A954A7" w:rsidRPr="001E66B0" w:rsidRDefault="00A954A7" w:rsidP="00A954A7">
            <w:pPr>
              <w:spacing w:line="260" w:lineRule="exact"/>
              <w:contextualSpacing/>
              <w:rPr>
                <w:rFonts w:ascii="Angsana New" w:hAnsi="Angsana New"/>
                <w:lang w:val="en-GB" w:eastAsia="en-GB"/>
              </w:rPr>
            </w:pPr>
          </w:p>
        </w:tc>
        <w:tc>
          <w:tcPr>
            <w:tcW w:w="1170" w:type="dxa"/>
            <w:tcBorders>
              <w:top w:val="single" w:sz="4" w:space="0" w:color="auto"/>
              <w:left w:val="nil"/>
              <w:bottom w:val="single" w:sz="4" w:space="0" w:color="auto"/>
              <w:right w:val="nil"/>
            </w:tcBorders>
            <w:vAlign w:val="bottom"/>
          </w:tcPr>
          <w:p w14:paraId="46DC5282" w14:textId="1D55D12A" w:rsidR="00A954A7" w:rsidRPr="00A954A7" w:rsidRDefault="00A954A7" w:rsidP="00A954A7">
            <w:pPr>
              <w:spacing w:line="260" w:lineRule="exact"/>
              <w:contextualSpacing/>
              <w:jc w:val="center"/>
              <w:rPr>
                <w:rFonts w:ascii="Angsana New" w:hAnsi="Angsana New"/>
                <w:lang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0D562B6F" w14:textId="0045E871" w:rsidR="00A954A7" w:rsidRPr="00A954A7" w:rsidRDefault="00A954A7" w:rsidP="00A954A7">
            <w:pPr>
              <w:spacing w:line="260" w:lineRule="exact"/>
              <w:contextualSpacing/>
              <w:jc w:val="center"/>
              <w:rPr>
                <w:rFonts w:ascii="Angsana New" w:hAnsi="Angsana New"/>
                <w:lang w:eastAsia="en-GB"/>
              </w:rPr>
            </w:pPr>
            <w:r w:rsidRPr="00A954A7">
              <w:rPr>
                <w:rFonts w:ascii="Angsana New" w:hAnsi="Angsana New"/>
                <w:lang w:eastAsia="en-GB"/>
              </w:rPr>
              <w:t>Marine</w:t>
            </w:r>
          </w:p>
        </w:tc>
        <w:tc>
          <w:tcPr>
            <w:tcW w:w="810" w:type="dxa"/>
            <w:tcBorders>
              <w:top w:val="single" w:sz="4" w:space="0" w:color="auto"/>
              <w:left w:val="nil"/>
              <w:bottom w:val="single" w:sz="4" w:space="0" w:color="auto"/>
              <w:right w:val="nil"/>
            </w:tcBorders>
            <w:vAlign w:val="bottom"/>
          </w:tcPr>
          <w:p w14:paraId="3DCCEB82" w14:textId="14F2E2A9" w:rsidR="00A954A7" w:rsidRPr="00A954A7" w:rsidRDefault="00A954A7" w:rsidP="00A954A7">
            <w:pPr>
              <w:spacing w:line="260" w:lineRule="exact"/>
              <w:contextualSpacing/>
              <w:jc w:val="center"/>
              <w:rPr>
                <w:rFonts w:ascii="Angsana New" w:hAnsi="Angsana New"/>
                <w:lang w:eastAsia="en-GB"/>
              </w:rPr>
            </w:pPr>
            <w:r w:rsidRPr="00A954A7">
              <w:rPr>
                <w:rFonts w:ascii="Angsana New" w:hAnsi="Angsana New"/>
                <w:lang w:eastAsia="en-GB"/>
              </w:rPr>
              <w:t>Motor</w:t>
            </w:r>
          </w:p>
        </w:tc>
        <w:tc>
          <w:tcPr>
            <w:tcW w:w="990" w:type="dxa"/>
            <w:tcBorders>
              <w:top w:val="single" w:sz="4" w:space="0" w:color="auto"/>
              <w:left w:val="nil"/>
              <w:bottom w:val="single" w:sz="4" w:space="0" w:color="auto"/>
              <w:right w:val="nil"/>
            </w:tcBorders>
            <w:vAlign w:val="bottom"/>
          </w:tcPr>
          <w:p w14:paraId="7973BE2D" w14:textId="44EE3C4C" w:rsidR="00A954A7" w:rsidRPr="00A954A7" w:rsidRDefault="00A954A7" w:rsidP="00A954A7">
            <w:pPr>
              <w:spacing w:line="260" w:lineRule="exact"/>
              <w:contextualSpacing/>
              <w:jc w:val="center"/>
              <w:rPr>
                <w:rFonts w:ascii="Angsana New" w:hAnsi="Angsana New"/>
                <w:lang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853D063" w14:textId="028BFBB9" w:rsidR="00A954A7" w:rsidRPr="00A954A7" w:rsidRDefault="00A954A7" w:rsidP="00A954A7">
            <w:pPr>
              <w:spacing w:line="260" w:lineRule="exact"/>
              <w:contextualSpacing/>
              <w:jc w:val="center"/>
              <w:rPr>
                <w:rFonts w:ascii="Angsana New" w:hAnsi="Angsana New"/>
                <w:lang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726E5288" w14:textId="4F44922B" w:rsidR="00A954A7" w:rsidRPr="00A954A7" w:rsidRDefault="00A954A7" w:rsidP="00A954A7">
            <w:pPr>
              <w:spacing w:line="260" w:lineRule="exact"/>
              <w:contextualSpacing/>
              <w:jc w:val="center"/>
              <w:rPr>
                <w:rFonts w:ascii="Angsana New" w:hAnsi="Angsana New"/>
                <w:lang w:eastAsia="en-GB"/>
              </w:rPr>
            </w:pPr>
            <w:r w:rsidRPr="00A954A7">
              <w:rPr>
                <w:rFonts w:ascii="Angsana New" w:hAnsi="Angsana New"/>
                <w:lang w:eastAsia="en-GB"/>
              </w:rPr>
              <w:t>Total</w:t>
            </w:r>
          </w:p>
        </w:tc>
      </w:tr>
      <w:tr w:rsidR="006B207C" w:rsidRPr="00F47B0C" w14:paraId="4A48A3F0" w14:textId="77777777" w:rsidTr="00A954A7">
        <w:trPr>
          <w:trHeight w:val="300"/>
          <w:tblHeader/>
        </w:trPr>
        <w:tc>
          <w:tcPr>
            <w:tcW w:w="4320" w:type="dxa"/>
            <w:tcBorders>
              <w:top w:val="single" w:sz="4" w:space="0" w:color="auto"/>
              <w:left w:val="nil"/>
              <w:right w:val="nil"/>
            </w:tcBorders>
            <w:vAlign w:val="bottom"/>
          </w:tcPr>
          <w:p w14:paraId="07416B45" w14:textId="77777777" w:rsidR="006B207C" w:rsidRDefault="006B207C" w:rsidP="006B207C">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6B207C" w:rsidRPr="001E66B0" w:rsidRDefault="006B207C" w:rsidP="006B207C">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top w:val="single" w:sz="4" w:space="0" w:color="auto"/>
              <w:left w:val="nil"/>
              <w:right w:val="nil"/>
            </w:tcBorders>
            <w:vAlign w:val="bottom"/>
          </w:tcPr>
          <w:p w14:paraId="0547A828" w14:textId="3A7D91A2"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(390)</w:t>
            </w:r>
          </w:p>
        </w:tc>
        <w:tc>
          <w:tcPr>
            <w:tcW w:w="900" w:type="dxa"/>
            <w:tcBorders>
              <w:top w:val="single" w:sz="4" w:space="0" w:color="auto"/>
              <w:left w:val="nil"/>
              <w:right w:val="nil"/>
            </w:tcBorders>
            <w:vAlign w:val="bottom"/>
          </w:tcPr>
          <w:p w14:paraId="290AB523" w14:textId="26AA89B8"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   </w:t>
            </w:r>
          </w:p>
        </w:tc>
        <w:tc>
          <w:tcPr>
            <w:tcW w:w="810" w:type="dxa"/>
            <w:tcBorders>
              <w:top w:val="single" w:sz="4" w:space="0" w:color="auto"/>
              <w:left w:val="nil"/>
              <w:right w:val="nil"/>
            </w:tcBorders>
            <w:vAlign w:val="bottom"/>
          </w:tcPr>
          <w:p w14:paraId="1AD3D8CF" w14:textId="0B0CCD3D"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(757)</w:t>
            </w:r>
          </w:p>
        </w:tc>
        <w:tc>
          <w:tcPr>
            <w:tcW w:w="990" w:type="dxa"/>
            <w:tcBorders>
              <w:top w:val="single" w:sz="4" w:space="0" w:color="auto"/>
              <w:left w:val="nil"/>
              <w:right w:val="nil"/>
            </w:tcBorders>
            <w:vAlign w:val="bottom"/>
          </w:tcPr>
          <w:p w14:paraId="4C312F8D" w14:textId="63C8B2F7"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   </w:t>
            </w:r>
          </w:p>
        </w:tc>
        <w:tc>
          <w:tcPr>
            <w:tcW w:w="1260" w:type="dxa"/>
            <w:tcBorders>
              <w:top w:val="single" w:sz="4" w:space="0" w:color="auto"/>
              <w:left w:val="nil"/>
              <w:right w:val="nil"/>
            </w:tcBorders>
            <w:vAlign w:val="bottom"/>
          </w:tcPr>
          <w:p w14:paraId="15FA1076" w14:textId="034DFC18"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(9)</w:t>
            </w:r>
          </w:p>
        </w:tc>
        <w:tc>
          <w:tcPr>
            <w:tcW w:w="900" w:type="dxa"/>
            <w:tcBorders>
              <w:top w:val="single" w:sz="4" w:space="0" w:color="auto"/>
              <w:left w:val="nil"/>
              <w:right w:val="nil"/>
            </w:tcBorders>
            <w:vAlign w:val="bottom"/>
          </w:tcPr>
          <w:p w14:paraId="35564959" w14:textId="0841825B" w:rsidR="006B207C" w:rsidRPr="00F47B0C" w:rsidRDefault="006B207C" w:rsidP="006B207C">
            <w:pPr>
              <w:tabs>
                <w:tab w:val="decimal" w:pos="1339"/>
              </w:tabs>
              <w:ind w:right="24"/>
              <w:jc w:val="right"/>
              <w:rPr>
                <w:rFonts w:asciiTheme="majorBidi" w:hAnsiTheme="majorBidi"/>
                <w:lang w:val="en-GB" w:eastAsia="en-GB"/>
              </w:rPr>
            </w:pPr>
            <w:r>
              <w:rPr>
                <w:rFonts w:asciiTheme="majorBidi" w:hAnsiTheme="majorBidi"/>
                <w:lang w:val="en-GB" w:eastAsia="en-GB"/>
              </w:rPr>
              <w:t>(1,156)</w:t>
            </w:r>
          </w:p>
        </w:tc>
      </w:tr>
      <w:tr w:rsidR="006B207C" w:rsidRPr="00F47B0C" w14:paraId="2E95EC83" w14:textId="77777777" w:rsidTr="00A954A7">
        <w:trPr>
          <w:trHeight w:val="300"/>
          <w:tblHeader/>
        </w:trPr>
        <w:tc>
          <w:tcPr>
            <w:tcW w:w="4320" w:type="dxa"/>
            <w:tcBorders>
              <w:left w:val="nil"/>
              <w:bottom w:val="single" w:sz="4" w:space="0" w:color="auto"/>
              <w:right w:val="nil"/>
            </w:tcBorders>
            <w:vAlign w:val="bottom"/>
          </w:tcPr>
          <w:p w14:paraId="696762EF" w14:textId="77777777"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8A20066" w14:textId="2271734F"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155 </w:t>
            </w:r>
          </w:p>
        </w:tc>
        <w:tc>
          <w:tcPr>
            <w:tcW w:w="900" w:type="dxa"/>
            <w:tcBorders>
              <w:left w:val="nil"/>
              <w:bottom w:val="single" w:sz="4" w:space="0" w:color="auto"/>
              <w:right w:val="nil"/>
            </w:tcBorders>
            <w:vAlign w:val="bottom"/>
          </w:tcPr>
          <w:p w14:paraId="19F61748" w14:textId="688A1A9F"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   </w:t>
            </w:r>
          </w:p>
        </w:tc>
        <w:tc>
          <w:tcPr>
            <w:tcW w:w="810" w:type="dxa"/>
            <w:tcBorders>
              <w:left w:val="nil"/>
              <w:bottom w:val="single" w:sz="4" w:space="0" w:color="auto"/>
              <w:right w:val="nil"/>
            </w:tcBorders>
            <w:vAlign w:val="bottom"/>
          </w:tcPr>
          <w:p w14:paraId="10E7F0E9" w14:textId="5D250B38"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(1</w:t>
            </w:r>
            <w:r>
              <w:rPr>
                <w:rFonts w:asciiTheme="majorBidi" w:hAnsiTheme="majorBidi"/>
                <w:lang w:val="en-GB" w:eastAsia="en-GB"/>
              </w:rPr>
              <w:t>90</w:t>
            </w:r>
            <w:r w:rsidRPr="00B144BD">
              <w:rPr>
                <w:rFonts w:asciiTheme="majorBidi" w:hAnsiTheme="majorBidi"/>
                <w:lang w:val="en-GB" w:eastAsia="en-GB"/>
              </w:rPr>
              <w:t>)</w:t>
            </w:r>
          </w:p>
        </w:tc>
        <w:tc>
          <w:tcPr>
            <w:tcW w:w="990" w:type="dxa"/>
            <w:tcBorders>
              <w:left w:val="nil"/>
              <w:bottom w:val="single" w:sz="4" w:space="0" w:color="auto"/>
              <w:right w:val="nil"/>
            </w:tcBorders>
            <w:vAlign w:val="bottom"/>
          </w:tcPr>
          <w:p w14:paraId="2D11E6A0" w14:textId="45B88B01"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lang w:val="en-GB" w:eastAsia="en-GB"/>
              </w:rPr>
              <w:t xml:space="preserve"> -   </w:t>
            </w:r>
          </w:p>
        </w:tc>
        <w:tc>
          <w:tcPr>
            <w:tcW w:w="1260" w:type="dxa"/>
            <w:tcBorders>
              <w:left w:val="nil"/>
              <w:bottom w:val="single" w:sz="4" w:space="0" w:color="auto"/>
              <w:right w:val="nil"/>
            </w:tcBorders>
            <w:vAlign w:val="bottom"/>
          </w:tcPr>
          <w:p w14:paraId="22C942A5" w14:textId="59FEC89D" w:rsidR="006B207C" w:rsidRPr="00F47B0C" w:rsidRDefault="006B207C" w:rsidP="006B207C">
            <w:pPr>
              <w:tabs>
                <w:tab w:val="decimal" w:pos="1339"/>
              </w:tabs>
              <w:ind w:right="24"/>
              <w:jc w:val="right"/>
              <w:rPr>
                <w:rFonts w:asciiTheme="majorBidi" w:hAnsiTheme="majorBidi"/>
                <w:lang w:val="en-GB" w:eastAsia="en-GB"/>
              </w:rPr>
            </w:pPr>
            <w:r w:rsidRPr="00B144BD">
              <w:rPr>
                <w:rFonts w:asciiTheme="majorBidi" w:hAnsiTheme="majorBidi"/>
                <w:lang w:val="en-GB" w:eastAsia="en-GB"/>
              </w:rPr>
              <w:t xml:space="preserve">-   </w:t>
            </w:r>
          </w:p>
        </w:tc>
        <w:tc>
          <w:tcPr>
            <w:tcW w:w="900" w:type="dxa"/>
            <w:tcBorders>
              <w:left w:val="nil"/>
              <w:bottom w:val="single" w:sz="4" w:space="0" w:color="auto"/>
              <w:right w:val="nil"/>
            </w:tcBorders>
            <w:vAlign w:val="bottom"/>
          </w:tcPr>
          <w:p w14:paraId="1E0E8877" w14:textId="5A8BB1B3" w:rsidR="006B207C" w:rsidRPr="00F47B0C" w:rsidRDefault="006B207C" w:rsidP="006B207C">
            <w:pPr>
              <w:tabs>
                <w:tab w:val="decimal" w:pos="1339"/>
              </w:tabs>
              <w:ind w:right="24"/>
              <w:jc w:val="right"/>
              <w:rPr>
                <w:rFonts w:asciiTheme="majorBidi" w:hAnsiTheme="majorBidi"/>
                <w:lang w:val="en-GB" w:eastAsia="en-GB"/>
              </w:rPr>
            </w:pPr>
            <w:r>
              <w:rPr>
                <w:rFonts w:asciiTheme="majorBidi" w:hAnsiTheme="majorBidi" w:cstheme="majorBidi"/>
                <w:lang w:eastAsia="en-GB"/>
              </w:rPr>
              <w:t>(</w:t>
            </w:r>
            <w:r>
              <w:rPr>
                <w:rFonts w:asciiTheme="majorBidi" w:hAnsiTheme="majorBidi" w:cstheme="majorBidi"/>
                <w:lang w:val="en-GB" w:eastAsia="en-GB"/>
              </w:rPr>
              <w:t>35)</w:t>
            </w:r>
          </w:p>
        </w:tc>
      </w:tr>
      <w:tr w:rsidR="006B207C" w:rsidRPr="00F47B0C" w14:paraId="4B6C294A" w14:textId="77777777" w:rsidTr="00A954A7">
        <w:trPr>
          <w:trHeight w:val="300"/>
          <w:tblHeader/>
        </w:trPr>
        <w:tc>
          <w:tcPr>
            <w:tcW w:w="4320" w:type="dxa"/>
            <w:tcBorders>
              <w:top w:val="single" w:sz="4" w:space="0" w:color="auto"/>
              <w:left w:val="nil"/>
              <w:bottom w:val="single" w:sz="4" w:space="0" w:color="auto"/>
              <w:right w:val="nil"/>
            </w:tcBorders>
            <w:vAlign w:val="center"/>
          </w:tcPr>
          <w:p w14:paraId="10AB0034" w14:textId="0F78D86C" w:rsidR="006B207C" w:rsidRPr="00F47B0C" w:rsidRDefault="006B207C" w:rsidP="006B207C">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0B338902" w14:textId="2418CFB8"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b/>
                <w:bCs/>
                <w:lang w:val="en-GB" w:eastAsia="en-GB"/>
              </w:rPr>
              <w:t xml:space="preserve"> (</w:t>
            </w:r>
            <w:r>
              <w:rPr>
                <w:rFonts w:asciiTheme="majorBidi" w:hAnsiTheme="majorBidi"/>
                <w:b/>
                <w:bCs/>
                <w:lang w:val="en-GB" w:eastAsia="en-GB"/>
              </w:rPr>
              <w:t>1</w:t>
            </w:r>
            <w:r w:rsidRPr="00A13B93">
              <w:rPr>
                <w:rFonts w:asciiTheme="majorBidi" w:hAnsiTheme="majorBidi"/>
                <w:b/>
                <w:bCs/>
                <w:lang w:val="en-GB" w:eastAsia="en-GB"/>
              </w:rPr>
              <w:t>,</w:t>
            </w:r>
            <w:r>
              <w:rPr>
                <w:rFonts w:asciiTheme="majorBidi" w:hAnsiTheme="majorBidi"/>
                <w:b/>
                <w:bCs/>
                <w:lang w:val="en-GB" w:eastAsia="en-GB"/>
              </w:rPr>
              <w:t>931</w:t>
            </w:r>
            <w:r w:rsidRPr="00A13B93">
              <w:rPr>
                <w:rFonts w:asciiTheme="majorBidi" w:hAnsiTheme="majorBidi"/>
                <w:b/>
                <w:bCs/>
                <w:lang w:val="en-GB" w:eastAsia="en-GB"/>
              </w:rPr>
              <w:t>)</w:t>
            </w:r>
          </w:p>
        </w:tc>
        <w:tc>
          <w:tcPr>
            <w:tcW w:w="900" w:type="dxa"/>
            <w:tcBorders>
              <w:top w:val="single" w:sz="4" w:space="0" w:color="auto"/>
              <w:left w:val="nil"/>
              <w:bottom w:val="single" w:sz="4" w:space="0" w:color="auto"/>
              <w:right w:val="nil"/>
            </w:tcBorders>
          </w:tcPr>
          <w:p w14:paraId="531BDB75" w14:textId="101AE60C"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b/>
                <w:bCs/>
                <w:lang w:val="en-GB" w:eastAsia="en-GB"/>
              </w:rPr>
              <w:t xml:space="preserve"> (550)</w:t>
            </w:r>
          </w:p>
        </w:tc>
        <w:tc>
          <w:tcPr>
            <w:tcW w:w="810" w:type="dxa"/>
            <w:tcBorders>
              <w:top w:val="single" w:sz="4" w:space="0" w:color="auto"/>
              <w:left w:val="nil"/>
              <w:bottom w:val="single" w:sz="4" w:space="0" w:color="auto"/>
              <w:right w:val="nil"/>
            </w:tcBorders>
          </w:tcPr>
          <w:p w14:paraId="6EBEE726" w14:textId="2FCD6CB6"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b/>
                <w:bCs/>
                <w:lang w:val="en-GB" w:eastAsia="en-GB"/>
              </w:rPr>
              <w:t>(72</w:t>
            </w:r>
            <w:r>
              <w:rPr>
                <w:rFonts w:asciiTheme="majorBidi" w:hAnsiTheme="majorBidi"/>
                <w:b/>
                <w:bCs/>
                <w:lang w:val="en-GB" w:eastAsia="en-GB"/>
              </w:rPr>
              <w:t>5</w:t>
            </w:r>
            <w:r w:rsidRPr="00A13B93">
              <w:rPr>
                <w:rFonts w:asciiTheme="majorBidi" w:hAnsiTheme="majorBidi"/>
                <w:b/>
                <w:bCs/>
                <w:lang w:val="en-GB" w:eastAsia="en-GB"/>
              </w:rPr>
              <w:t>)</w:t>
            </w:r>
          </w:p>
        </w:tc>
        <w:tc>
          <w:tcPr>
            <w:tcW w:w="990" w:type="dxa"/>
            <w:tcBorders>
              <w:top w:val="single" w:sz="4" w:space="0" w:color="auto"/>
              <w:left w:val="nil"/>
              <w:bottom w:val="single" w:sz="4" w:space="0" w:color="auto"/>
              <w:right w:val="nil"/>
            </w:tcBorders>
          </w:tcPr>
          <w:p w14:paraId="2CB6A03B" w14:textId="32F80861"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b/>
                <w:bCs/>
                <w:lang w:val="en-GB" w:eastAsia="en-GB"/>
              </w:rPr>
              <w:t xml:space="preserve"> (1</w:t>
            </w:r>
            <w:r w:rsidR="00F7766E">
              <w:rPr>
                <w:rFonts w:asciiTheme="majorBidi" w:hAnsiTheme="majorBidi"/>
                <w:b/>
                <w:bCs/>
                <w:lang w:val="en-GB" w:eastAsia="en-GB"/>
              </w:rPr>
              <w:t>0</w:t>
            </w:r>
            <w:r w:rsidRPr="00A13B93">
              <w:rPr>
                <w:rFonts w:asciiTheme="majorBidi" w:hAnsiTheme="majorBidi"/>
                <w:b/>
                <w:bCs/>
                <w:lang w:val="en-GB" w:eastAsia="en-GB"/>
              </w:rPr>
              <w:t>)</w:t>
            </w:r>
          </w:p>
        </w:tc>
        <w:tc>
          <w:tcPr>
            <w:tcW w:w="1260" w:type="dxa"/>
            <w:tcBorders>
              <w:top w:val="single" w:sz="4" w:space="0" w:color="auto"/>
              <w:left w:val="nil"/>
              <w:bottom w:val="single" w:sz="4" w:space="0" w:color="auto"/>
              <w:right w:val="nil"/>
            </w:tcBorders>
          </w:tcPr>
          <w:p w14:paraId="752DC1FC" w14:textId="124EBDA8" w:rsidR="006B207C" w:rsidRPr="00F47B0C" w:rsidRDefault="006B207C" w:rsidP="006B207C">
            <w:pPr>
              <w:tabs>
                <w:tab w:val="decimal" w:pos="1339"/>
              </w:tabs>
              <w:ind w:right="24"/>
              <w:jc w:val="right"/>
              <w:rPr>
                <w:rFonts w:asciiTheme="majorBidi" w:hAnsiTheme="majorBidi"/>
                <w:lang w:val="en-GB" w:eastAsia="en-GB"/>
              </w:rPr>
            </w:pPr>
            <w:r w:rsidRPr="00A13B93">
              <w:rPr>
                <w:rFonts w:asciiTheme="majorBidi" w:hAnsiTheme="majorBidi"/>
                <w:b/>
                <w:bCs/>
                <w:lang w:val="en-GB" w:eastAsia="en-GB"/>
              </w:rPr>
              <w:t xml:space="preserve"> (2,93</w:t>
            </w:r>
            <w:r>
              <w:rPr>
                <w:rFonts w:asciiTheme="majorBidi" w:hAnsiTheme="majorBidi"/>
                <w:b/>
                <w:bCs/>
                <w:lang w:val="en-GB" w:eastAsia="en-GB"/>
              </w:rPr>
              <w:t>7</w:t>
            </w:r>
            <w:r w:rsidRPr="00A13B93">
              <w:rPr>
                <w:rFonts w:asciiTheme="majorBidi" w:hAnsiTheme="majorBidi"/>
                <w:b/>
                <w:bCs/>
                <w:lang w:val="en-GB" w:eastAsia="en-GB"/>
              </w:rPr>
              <w:t>)</w:t>
            </w:r>
          </w:p>
        </w:tc>
        <w:tc>
          <w:tcPr>
            <w:tcW w:w="900" w:type="dxa"/>
            <w:tcBorders>
              <w:top w:val="single" w:sz="4" w:space="0" w:color="auto"/>
              <w:left w:val="nil"/>
              <w:bottom w:val="single" w:sz="4" w:space="0" w:color="auto"/>
              <w:right w:val="nil"/>
            </w:tcBorders>
            <w:vAlign w:val="bottom"/>
          </w:tcPr>
          <w:p w14:paraId="7777D67B" w14:textId="731FCD9B" w:rsidR="006B207C" w:rsidRPr="00F47B0C" w:rsidRDefault="006B207C" w:rsidP="006B207C">
            <w:pPr>
              <w:tabs>
                <w:tab w:val="decimal" w:pos="1339"/>
              </w:tabs>
              <w:ind w:right="24"/>
              <w:jc w:val="right"/>
              <w:rPr>
                <w:rFonts w:asciiTheme="majorBidi" w:hAnsiTheme="majorBidi" w:cstheme="majorBidi"/>
                <w:lang w:eastAsia="en-GB"/>
              </w:rPr>
            </w:pPr>
            <w:r w:rsidRPr="00394437">
              <w:rPr>
                <w:rFonts w:asciiTheme="majorBidi" w:hAnsiTheme="majorBidi" w:cstheme="majorBidi"/>
                <w:b/>
                <w:bCs/>
                <w:lang w:val="en-GB" w:eastAsia="en-GB"/>
              </w:rPr>
              <w:t>(6,</w:t>
            </w:r>
            <w:r>
              <w:rPr>
                <w:rFonts w:asciiTheme="majorBidi" w:hAnsiTheme="majorBidi" w:cstheme="majorBidi"/>
                <w:b/>
                <w:bCs/>
                <w:lang w:val="en-GB" w:eastAsia="en-GB"/>
              </w:rPr>
              <w:t>15</w:t>
            </w:r>
            <w:r w:rsidR="00F7766E">
              <w:rPr>
                <w:rFonts w:asciiTheme="majorBidi" w:hAnsiTheme="majorBidi" w:cstheme="majorBidi"/>
                <w:b/>
                <w:bCs/>
                <w:lang w:val="en-GB" w:eastAsia="en-GB"/>
              </w:rPr>
              <w:t>3</w:t>
            </w:r>
            <w:r w:rsidRPr="00394437">
              <w:rPr>
                <w:rFonts w:asciiTheme="majorBidi" w:hAnsiTheme="majorBidi" w:cstheme="majorBidi"/>
                <w:b/>
                <w:bCs/>
                <w:lang w:val="en-GB" w:eastAsia="en-GB"/>
              </w:rPr>
              <w:t>)</w:t>
            </w:r>
          </w:p>
        </w:tc>
      </w:tr>
      <w:tr w:rsidR="006B207C" w:rsidRPr="00F47B0C" w14:paraId="2F03A3D2" w14:textId="77777777" w:rsidTr="00A954A7">
        <w:trPr>
          <w:trHeight w:val="300"/>
          <w:tblHeader/>
        </w:trPr>
        <w:tc>
          <w:tcPr>
            <w:tcW w:w="4320" w:type="dxa"/>
            <w:tcBorders>
              <w:top w:val="single" w:sz="4" w:space="0" w:color="auto"/>
              <w:left w:val="nil"/>
              <w:bottom w:val="single" w:sz="4" w:space="0" w:color="auto"/>
              <w:right w:val="nil"/>
            </w:tcBorders>
            <w:vAlign w:val="center"/>
          </w:tcPr>
          <w:p w14:paraId="64CCF3F7" w14:textId="39B075CC" w:rsidR="006B207C" w:rsidRPr="00F47B0C" w:rsidRDefault="006B207C" w:rsidP="006B207C">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25B83894" w14:textId="44219779" w:rsidR="006B207C" w:rsidRPr="00F47B0C" w:rsidRDefault="006B207C" w:rsidP="006B207C">
            <w:pPr>
              <w:tabs>
                <w:tab w:val="decimal" w:pos="1339"/>
              </w:tabs>
              <w:ind w:right="24"/>
              <w:jc w:val="right"/>
              <w:rPr>
                <w:rFonts w:asciiTheme="majorBidi" w:hAnsiTheme="majorBidi"/>
                <w:b/>
                <w:bCs/>
                <w:lang w:val="en-GB" w:eastAsia="en-GB"/>
              </w:rPr>
            </w:pPr>
            <w:r w:rsidRPr="00A13B93">
              <w:rPr>
                <w:rFonts w:asciiTheme="majorBidi" w:hAnsiTheme="majorBidi"/>
                <w:b/>
                <w:bCs/>
                <w:lang w:val="en-GB" w:eastAsia="en-GB"/>
              </w:rPr>
              <w:t xml:space="preserve"> </w:t>
            </w:r>
            <w:r w:rsidR="00A954A7">
              <w:rPr>
                <w:rFonts w:asciiTheme="majorBidi" w:hAnsiTheme="majorBidi"/>
                <w:b/>
                <w:bCs/>
                <w:lang w:eastAsia="en-GB"/>
              </w:rPr>
              <w:t>(</w:t>
            </w:r>
            <w:r w:rsidRPr="00A13B93">
              <w:rPr>
                <w:rFonts w:asciiTheme="majorBidi" w:hAnsiTheme="majorBidi"/>
                <w:b/>
                <w:bCs/>
                <w:lang w:val="en-GB" w:eastAsia="en-GB"/>
              </w:rPr>
              <w:t>2,</w:t>
            </w:r>
            <w:r>
              <w:rPr>
                <w:rFonts w:asciiTheme="majorBidi" w:hAnsiTheme="majorBidi"/>
                <w:b/>
                <w:bCs/>
                <w:lang w:val="en-GB" w:eastAsia="en-GB"/>
              </w:rPr>
              <w:t>322</w:t>
            </w:r>
            <w:r w:rsidR="00A954A7">
              <w:rPr>
                <w:rFonts w:asciiTheme="majorBidi" w:hAnsiTheme="majorBidi"/>
                <w:b/>
                <w:bCs/>
                <w:lang w:val="en-GB" w:eastAsia="en-GB"/>
              </w:rPr>
              <w:t>)</w:t>
            </w:r>
            <w:r w:rsidRPr="00A13B93">
              <w:rPr>
                <w:rFonts w:asciiTheme="majorBidi" w:hAnsiTheme="majorBidi"/>
                <w:b/>
                <w:bCs/>
                <w:lang w:val="en-GB" w:eastAsia="en-GB"/>
              </w:rPr>
              <w:t xml:space="preserve"> </w:t>
            </w:r>
          </w:p>
        </w:tc>
        <w:tc>
          <w:tcPr>
            <w:tcW w:w="900" w:type="dxa"/>
            <w:tcBorders>
              <w:top w:val="single" w:sz="4" w:space="0" w:color="auto"/>
              <w:left w:val="nil"/>
              <w:bottom w:val="single" w:sz="4" w:space="0" w:color="auto"/>
              <w:right w:val="nil"/>
            </w:tcBorders>
          </w:tcPr>
          <w:p w14:paraId="275F442F" w14:textId="495C2927" w:rsidR="006B207C" w:rsidRPr="00F47B0C" w:rsidRDefault="006B207C" w:rsidP="006B207C">
            <w:pPr>
              <w:tabs>
                <w:tab w:val="decimal" w:pos="1339"/>
              </w:tabs>
              <w:ind w:right="24"/>
              <w:jc w:val="right"/>
              <w:rPr>
                <w:rFonts w:asciiTheme="majorBidi" w:hAnsiTheme="majorBidi"/>
                <w:b/>
                <w:bCs/>
                <w:lang w:val="en-GB" w:eastAsia="en-GB"/>
              </w:rPr>
            </w:pPr>
            <w:r w:rsidRPr="00A13B93">
              <w:rPr>
                <w:rFonts w:asciiTheme="majorBidi" w:hAnsiTheme="majorBidi"/>
                <w:b/>
                <w:bCs/>
                <w:lang w:val="en-GB" w:eastAsia="en-GB"/>
              </w:rPr>
              <w:t xml:space="preserve"> 661 </w:t>
            </w:r>
          </w:p>
        </w:tc>
        <w:tc>
          <w:tcPr>
            <w:tcW w:w="810" w:type="dxa"/>
            <w:tcBorders>
              <w:top w:val="single" w:sz="4" w:space="0" w:color="auto"/>
              <w:left w:val="nil"/>
              <w:bottom w:val="single" w:sz="4" w:space="0" w:color="auto"/>
              <w:right w:val="nil"/>
            </w:tcBorders>
          </w:tcPr>
          <w:p w14:paraId="0CC77E51" w14:textId="6F8F144C" w:rsidR="006B207C" w:rsidRPr="00F47B0C" w:rsidRDefault="006B207C" w:rsidP="006B207C">
            <w:pPr>
              <w:tabs>
                <w:tab w:val="decimal" w:pos="1339"/>
              </w:tabs>
              <w:ind w:right="24"/>
              <w:jc w:val="right"/>
              <w:rPr>
                <w:rFonts w:asciiTheme="majorBidi" w:hAnsiTheme="majorBidi"/>
                <w:b/>
                <w:bCs/>
                <w:lang w:val="en-GB" w:eastAsia="en-GB"/>
              </w:rPr>
            </w:pPr>
            <w:r w:rsidRPr="00A13B93">
              <w:rPr>
                <w:rFonts w:asciiTheme="majorBidi" w:hAnsiTheme="majorBidi"/>
                <w:b/>
                <w:bCs/>
                <w:lang w:val="en-GB" w:eastAsia="en-GB"/>
              </w:rPr>
              <w:t>19,21</w:t>
            </w:r>
            <w:r>
              <w:rPr>
                <w:rFonts w:asciiTheme="majorBidi" w:hAnsiTheme="majorBidi"/>
                <w:b/>
                <w:bCs/>
                <w:lang w:val="en-GB" w:eastAsia="en-GB"/>
              </w:rPr>
              <w:t>7</w:t>
            </w:r>
            <w:r w:rsidRPr="00A13B93">
              <w:rPr>
                <w:rFonts w:asciiTheme="majorBidi" w:hAnsiTheme="majorBidi"/>
                <w:b/>
                <w:bCs/>
                <w:lang w:val="en-GB" w:eastAsia="en-GB"/>
              </w:rPr>
              <w:t xml:space="preserve"> </w:t>
            </w:r>
          </w:p>
        </w:tc>
        <w:tc>
          <w:tcPr>
            <w:tcW w:w="990" w:type="dxa"/>
            <w:tcBorders>
              <w:top w:val="single" w:sz="4" w:space="0" w:color="auto"/>
              <w:left w:val="nil"/>
              <w:bottom w:val="single" w:sz="4" w:space="0" w:color="auto"/>
              <w:right w:val="nil"/>
            </w:tcBorders>
          </w:tcPr>
          <w:p w14:paraId="5C45A897" w14:textId="1FF36916" w:rsidR="006B207C" w:rsidRPr="00F47B0C" w:rsidRDefault="006B207C" w:rsidP="006B207C">
            <w:pPr>
              <w:tabs>
                <w:tab w:val="decimal" w:pos="1339"/>
              </w:tabs>
              <w:ind w:right="24"/>
              <w:jc w:val="right"/>
              <w:rPr>
                <w:rFonts w:asciiTheme="majorBidi" w:hAnsiTheme="majorBidi"/>
                <w:b/>
                <w:bCs/>
                <w:lang w:val="en-GB" w:eastAsia="en-GB"/>
              </w:rPr>
            </w:pPr>
            <w:r w:rsidRPr="00A13B93">
              <w:rPr>
                <w:rFonts w:asciiTheme="majorBidi" w:hAnsiTheme="majorBidi"/>
                <w:b/>
                <w:bCs/>
                <w:lang w:val="en-GB" w:eastAsia="en-GB"/>
              </w:rPr>
              <w:t xml:space="preserve"> 2</w:t>
            </w:r>
            <w:r w:rsidR="00F7766E">
              <w:rPr>
                <w:rFonts w:asciiTheme="majorBidi" w:hAnsiTheme="majorBidi"/>
                <w:b/>
                <w:bCs/>
                <w:lang w:val="en-GB" w:eastAsia="en-GB"/>
              </w:rPr>
              <w:t>3</w:t>
            </w:r>
            <w:r w:rsidRPr="00A13B93">
              <w:rPr>
                <w:rFonts w:asciiTheme="majorBidi" w:hAnsiTheme="majorBidi"/>
                <w:b/>
                <w:bCs/>
                <w:lang w:val="en-GB" w:eastAsia="en-GB"/>
              </w:rPr>
              <w:t xml:space="preserve"> </w:t>
            </w:r>
          </w:p>
        </w:tc>
        <w:tc>
          <w:tcPr>
            <w:tcW w:w="1260" w:type="dxa"/>
            <w:tcBorders>
              <w:top w:val="single" w:sz="4" w:space="0" w:color="auto"/>
              <w:left w:val="nil"/>
              <w:bottom w:val="single" w:sz="4" w:space="0" w:color="auto"/>
              <w:right w:val="nil"/>
            </w:tcBorders>
          </w:tcPr>
          <w:p w14:paraId="77618769" w14:textId="21D8E79D" w:rsidR="006B207C" w:rsidRPr="00F47B0C" w:rsidRDefault="006B207C" w:rsidP="006B207C">
            <w:pPr>
              <w:tabs>
                <w:tab w:val="decimal" w:pos="1339"/>
              </w:tabs>
              <w:ind w:right="24"/>
              <w:jc w:val="right"/>
              <w:rPr>
                <w:rFonts w:asciiTheme="majorBidi" w:hAnsiTheme="majorBidi"/>
                <w:b/>
                <w:bCs/>
                <w:lang w:val="en-GB" w:eastAsia="en-GB"/>
              </w:rPr>
            </w:pPr>
            <w:r w:rsidRPr="00A13B93">
              <w:rPr>
                <w:rFonts w:asciiTheme="majorBidi" w:hAnsiTheme="majorBidi"/>
                <w:b/>
                <w:bCs/>
                <w:lang w:val="en-GB" w:eastAsia="en-GB"/>
              </w:rPr>
              <w:t xml:space="preserve"> (69</w:t>
            </w:r>
            <w:r>
              <w:rPr>
                <w:rFonts w:asciiTheme="majorBidi" w:hAnsiTheme="majorBidi"/>
                <w:b/>
                <w:bCs/>
                <w:lang w:val="en-GB" w:eastAsia="en-GB"/>
              </w:rPr>
              <w:t>2</w:t>
            </w:r>
            <w:r w:rsidRPr="00A13B93">
              <w:rPr>
                <w:rFonts w:asciiTheme="majorBidi" w:hAnsiTheme="majorBidi"/>
                <w:b/>
                <w:bCs/>
                <w:lang w:val="en-GB" w:eastAsia="en-GB"/>
              </w:rPr>
              <w:t>)</w:t>
            </w:r>
          </w:p>
        </w:tc>
        <w:tc>
          <w:tcPr>
            <w:tcW w:w="900" w:type="dxa"/>
            <w:tcBorders>
              <w:top w:val="single" w:sz="4" w:space="0" w:color="auto"/>
              <w:left w:val="nil"/>
              <w:bottom w:val="single" w:sz="4" w:space="0" w:color="auto"/>
              <w:right w:val="nil"/>
            </w:tcBorders>
            <w:vAlign w:val="bottom"/>
          </w:tcPr>
          <w:p w14:paraId="7394D030" w14:textId="274250D7" w:rsidR="006B207C" w:rsidRPr="00F47B0C" w:rsidRDefault="006B207C" w:rsidP="006B207C">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eastAsia="en-GB"/>
              </w:rPr>
              <w:t>16</w:t>
            </w:r>
            <w:r w:rsidRPr="00394437">
              <w:rPr>
                <w:rFonts w:asciiTheme="majorBidi" w:hAnsiTheme="majorBidi" w:cstheme="majorBidi"/>
                <w:b/>
                <w:bCs/>
                <w:lang w:eastAsia="en-GB"/>
              </w:rPr>
              <w:t>,</w:t>
            </w:r>
            <w:r>
              <w:rPr>
                <w:rFonts w:asciiTheme="majorBidi" w:hAnsiTheme="majorBidi" w:cstheme="majorBidi"/>
                <w:b/>
                <w:bCs/>
                <w:lang w:eastAsia="en-GB"/>
              </w:rPr>
              <w:t>88</w:t>
            </w:r>
            <w:r w:rsidR="00F7766E">
              <w:rPr>
                <w:rFonts w:asciiTheme="majorBidi" w:hAnsiTheme="majorBidi" w:cstheme="majorBidi"/>
                <w:b/>
                <w:bCs/>
                <w:lang w:eastAsia="en-GB"/>
              </w:rPr>
              <w:t>7</w:t>
            </w:r>
          </w:p>
        </w:tc>
      </w:tr>
    </w:tbl>
    <w:p w14:paraId="047266CC" w14:textId="77777777" w:rsidR="00365D80" w:rsidRPr="00192101" w:rsidRDefault="00365D80" w:rsidP="00192101">
      <w:pPr>
        <w:spacing w:line="260" w:lineRule="exact"/>
        <w:rPr>
          <w:rFonts w:ascii="Angsana New" w:hAnsi="Angsana New"/>
          <w:b/>
          <w:bCs/>
          <w:sz w:val="28"/>
          <w:szCs w:val="28"/>
          <w:lang w:eastAsia="en-GB"/>
        </w:rPr>
      </w:pPr>
    </w:p>
    <w:tbl>
      <w:tblPr>
        <w:tblW w:w="10440" w:type="dxa"/>
        <w:tblInd w:w="-72" w:type="dxa"/>
        <w:tblLayout w:type="fixed"/>
        <w:tblLook w:val="04A0" w:firstRow="1" w:lastRow="0" w:firstColumn="1" w:lastColumn="0" w:noHBand="0" w:noVBand="1"/>
      </w:tblPr>
      <w:tblGrid>
        <w:gridCol w:w="4482"/>
        <w:gridCol w:w="900"/>
        <w:gridCol w:w="990"/>
        <w:gridCol w:w="900"/>
        <w:gridCol w:w="990"/>
        <w:gridCol w:w="1268"/>
        <w:gridCol w:w="910"/>
      </w:tblGrid>
      <w:tr w:rsidR="00CB0ED9" w:rsidRPr="001E66B0" w14:paraId="77B02338" w14:textId="77777777" w:rsidTr="00E83F35">
        <w:trPr>
          <w:trHeight w:val="300"/>
        </w:trPr>
        <w:tc>
          <w:tcPr>
            <w:tcW w:w="4482" w:type="dxa"/>
            <w:tcBorders>
              <w:left w:val="nil"/>
              <w:bottom w:val="nil"/>
              <w:right w:val="nil"/>
            </w:tcBorders>
          </w:tcPr>
          <w:p w14:paraId="43FCB1B8" w14:textId="77777777" w:rsidR="00CB0ED9" w:rsidRPr="001E66B0" w:rsidRDefault="00CB0ED9" w:rsidP="00CB0ED9">
            <w:pPr>
              <w:spacing w:line="260" w:lineRule="exact"/>
              <w:contextualSpacing/>
              <w:jc w:val="center"/>
              <w:rPr>
                <w:rFonts w:ascii="Angsana New" w:hAnsi="Angsana New"/>
                <w:cs/>
                <w:lang w:val="en-GB" w:eastAsia="en-GB"/>
              </w:rPr>
            </w:pPr>
          </w:p>
        </w:tc>
        <w:tc>
          <w:tcPr>
            <w:tcW w:w="5958" w:type="dxa"/>
            <w:gridSpan w:val="6"/>
            <w:tcBorders>
              <w:left w:val="nil"/>
              <w:bottom w:val="single" w:sz="4" w:space="0" w:color="auto"/>
              <w:right w:val="nil"/>
            </w:tcBorders>
          </w:tcPr>
          <w:p w14:paraId="503AB7F5" w14:textId="519C05F7" w:rsidR="00CB0ED9" w:rsidRPr="001E66B0" w:rsidRDefault="00CB0ED9" w:rsidP="00CB0ED9">
            <w:pPr>
              <w:spacing w:line="260" w:lineRule="exact"/>
              <w:contextualSpacing/>
              <w:jc w:val="center"/>
              <w:rPr>
                <w:rFonts w:ascii="Angsana New" w:hAnsi="Angsana New"/>
                <w:cs/>
                <w:lang w:val="en-GB" w:eastAsia="en-GB"/>
              </w:rPr>
            </w:pPr>
            <w:r w:rsidRPr="001E66B0">
              <w:rPr>
                <w:rFonts w:ascii="Angsana New" w:hAnsi="Angsana New"/>
                <w:lang w:eastAsia="en-GB"/>
              </w:rPr>
              <w:t>Thousand Baht</w:t>
            </w:r>
          </w:p>
        </w:tc>
      </w:tr>
      <w:tr w:rsidR="00CB0ED9" w:rsidRPr="001E66B0" w14:paraId="1DEDB5D3" w14:textId="77777777" w:rsidTr="00E83F35">
        <w:trPr>
          <w:trHeight w:val="300"/>
        </w:trPr>
        <w:tc>
          <w:tcPr>
            <w:tcW w:w="4482" w:type="dxa"/>
            <w:tcBorders>
              <w:top w:val="nil"/>
              <w:left w:val="nil"/>
              <w:bottom w:val="nil"/>
              <w:right w:val="nil"/>
            </w:tcBorders>
          </w:tcPr>
          <w:p w14:paraId="3B4406CB" w14:textId="77777777" w:rsidR="00CB0ED9" w:rsidRPr="001E66B0" w:rsidRDefault="00CB0ED9" w:rsidP="00CB0ED9">
            <w:pPr>
              <w:spacing w:line="260" w:lineRule="exact"/>
              <w:contextualSpacing/>
              <w:jc w:val="center"/>
              <w:rPr>
                <w:rFonts w:ascii="Angsana New" w:hAnsi="Angsana New"/>
              </w:rPr>
            </w:pPr>
          </w:p>
        </w:tc>
        <w:tc>
          <w:tcPr>
            <w:tcW w:w="5958" w:type="dxa"/>
            <w:gridSpan w:val="6"/>
            <w:tcBorders>
              <w:top w:val="single" w:sz="4" w:space="0" w:color="auto"/>
              <w:left w:val="nil"/>
              <w:bottom w:val="single" w:sz="4" w:space="0" w:color="auto"/>
              <w:right w:val="nil"/>
            </w:tcBorders>
          </w:tcPr>
          <w:p w14:paraId="3BC55F81" w14:textId="2E8DE42B" w:rsidR="00CB0ED9" w:rsidRPr="001E66B0" w:rsidRDefault="00CB0ED9" w:rsidP="00CB0ED9">
            <w:pPr>
              <w:spacing w:line="260" w:lineRule="exact"/>
              <w:contextualSpacing/>
              <w:jc w:val="center"/>
              <w:rPr>
                <w:rFonts w:ascii="Angsana New" w:hAnsi="Angsana New"/>
              </w:rPr>
            </w:pPr>
            <w:r w:rsidRPr="001E66B0">
              <w:rPr>
                <w:rFonts w:ascii="Angsana New" w:hAnsi="Angsana New"/>
              </w:rPr>
              <w:t>For the three-month period ended 31 March 2024</w:t>
            </w:r>
          </w:p>
        </w:tc>
      </w:tr>
      <w:tr w:rsidR="00CB0ED9" w:rsidRPr="001E66B0" w14:paraId="27D0BAD5" w14:textId="77777777" w:rsidTr="00E83F35">
        <w:trPr>
          <w:trHeight w:val="300"/>
        </w:trPr>
        <w:tc>
          <w:tcPr>
            <w:tcW w:w="4482" w:type="dxa"/>
            <w:tcBorders>
              <w:left w:val="nil"/>
              <w:bottom w:val="single" w:sz="4" w:space="0" w:color="auto"/>
              <w:right w:val="nil"/>
            </w:tcBorders>
            <w:vAlign w:val="center"/>
          </w:tcPr>
          <w:p w14:paraId="436530F3" w14:textId="77777777" w:rsidR="00CB0ED9" w:rsidRPr="001E66B0" w:rsidRDefault="00CB0ED9" w:rsidP="00CB0ED9">
            <w:pPr>
              <w:spacing w:line="260" w:lineRule="exact"/>
              <w:contextualSpacing/>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eastAsia="en-GB"/>
              </w:rPr>
              <w:t>Fire</w:t>
            </w:r>
          </w:p>
        </w:tc>
        <w:tc>
          <w:tcPr>
            <w:tcW w:w="990" w:type="dxa"/>
            <w:tcBorders>
              <w:top w:val="single" w:sz="4" w:space="0" w:color="auto"/>
              <w:left w:val="nil"/>
              <w:bottom w:val="single" w:sz="4" w:space="0" w:color="auto"/>
              <w:right w:val="nil"/>
            </w:tcBorders>
            <w:vAlign w:val="bottom"/>
          </w:tcPr>
          <w:p w14:paraId="6C64EB51" w14:textId="17986C43"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83F90E9" w14:textId="2F5747A2"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1E66B0" w:rsidRDefault="00CB0ED9" w:rsidP="00E83F35">
            <w:pPr>
              <w:spacing w:line="260" w:lineRule="exact"/>
              <w:contextualSpacing/>
              <w:jc w:val="center"/>
              <w:rPr>
                <w:rFonts w:ascii="Angsana New" w:hAnsi="Angsana New"/>
                <w:b/>
                <w:bCs/>
                <w:cs/>
                <w:lang w:val="en-GB" w:eastAsia="en-GB"/>
              </w:rPr>
            </w:pPr>
            <w:r w:rsidRPr="001E66B0">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1E66B0" w:rsidRDefault="00CB0ED9" w:rsidP="00CB0ED9">
            <w:pPr>
              <w:spacing w:line="260" w:lineRule="exact"/>
              <w:contextualSpacing/>
              <w:jc w:val="center"/>
              <w:rPr>
                <w:rFonts w:ascii="Angsana New" w:hAnsi="Angsana New"/>
                <w:b/>
                <w:bCs/>
                <w:cs/>
                <w:lang w:val="en-GB" w:eastAsia="en-GB"/>
              </w:rPr>
            </w:pPr>
            <w:r w:rsidRPr="001E66B0">
              <w:rPr>
                <w:rFonts w:ascii="Angsana New" w:hAnsi="Angsana New"/>
                <w:lang w:val="en-GB" w:eastAsia="en-GB"/>
              </w:rPr>
              <w:t>Total</w:t>
            </w:r>
          </w:p>
        </w:tc>
      </w:tr>
      <w:tr w:rsidR="00CB0ED9" w:rsidRPr="001E66B0" w14:paraId="4AD6C1EA" w14:textId="77777777" w:rsidTr="00E83F35">
        <w:trPr>
          <w:trHeight w:val="300"/>
        </w:trPr>
        <w:tc>
          <w:tcPr>
            <w:tcW w:w="4482" w:type="dxa"/>
            <w:tcBorders>
              <w:top w:val="single" w:sz="4" w:space="0" w:color="auto"/>
              <w:left w:val="nil"/>
              <w:bottom w:val="nil"/>
              <w:right w:val="nil"/>
            </w:tcBorders>
            <w:vAlign w:val="center"/>
            <w:hideMark/>
          </w:tcPr>
          <w:p w14:paraId="0D9C3EF2" w14:textId="23621397" w:rsidR="00CB0ED9" w:rsidRPr="001E66B0" w:rsidRDefault="00CB0ED9" w:rsidP="00CB0ED9">
            <w:pPr>
              <w:spacing w:line="260" w:lineRule="exact"/>
              <w:contextualSpacing/>
              <w:rPr>
                <w:rFonts w:ascii="Angsana New" w:hAnsi="Angsana New"/>
                <w:b/>
                <w:bCs/>
                <w:lang w:val="en-GB" w:eastAsia="en-GB"/>
              </w:rPr>
            </w:pPr>
            <w:r w:rsidRPr="001E66B0">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hideMark/>
          </w:tcPr>
          <w:p w14:paraId="0BA35B45"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tcPr>
          <w:p w14:paraId="037E77DE" w14:textId="77777777" w:rsidR="00CB0ED9" w:rsidRPr="001E66B0" w:rsidRDefault="00CB0ED9" w:rsidP="00CB0ED9">
            <w:pPr>
              <w:spacing w:line="260" w:lineRule="exact"/>
              <w:contextualSpacing/>
              <w:jc w:val="right"/>
              <w:rPr>
                <w:rFonts w:ascii="Angsana New" w:hAnsi="Angsana New"/>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1E66B0" w:rsidRDefault="00CB0ED9" w:rsidP="00CB0ED9">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r>
      <w:tr w:rsidR="006B207C" w:rsidRPr="001E66B0" w14:paraId="5D669F3C" w14:textId="77777777" w:rsidTr="00E83F35">
        <w:trPr>
          <w:trHeight w:val="312"/>
        </w:trPr>
        <w:tc>
          <w:tcPr>
            <w:tcW w:w="4482" w:type="dxa"/>
            <w:tcBorders>
              <w:top w:val="nil"/>
              <w:left w:val="nil"/>
              <w:bottom w:val="single" w:sz="4" w:space="0" w:color="000000"/>
              <w:right w:val="nil"/>
            </w:tcBorders>
            <w:vAlign w:val="center"/>
            <w:hideMark/>
          </w:tcPr>
          <w:p w14:paraId="667760FC" w14:textId="129FDB5B"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600165DF"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28,823</w:t>
            </w:r>
          </w:p>
        </w:tc>
        <w:tc>
          <w:tcPr>
            <w:tcW w:w="990" w:type="dxa"/>
            <w:tcBorders>
              <w:top w:val="nil"/>
              <w:left w:val="nil"/>
              <w:bottom w:val="single" w:sz="4" w:space="0" w:color="000000"/>
              <w:right w:val="nil"/>
            </w:tcBorders>
            <w:vAlign w:val="bottom"/>
            <w:hideMark/>
          </w:tcPr>
          <w:p w14:paraId="389D2BA6" w14:textId="21638854"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3,312</w:t>
            </w:r>
          </w:p>
        </w:tc>
        <w:tc>
          <w:tcPr>
            <w:tcW w:w="900" w:type="dxa"/>
            <w:tcBorders>
              <w:top w:val="nil"/>
              <w:left w:val="nil"/>
              <w:bottom w:val="single" w:sz="4" w:space="0" w:color="000000"/>
              <w:right w:val="nil"/>
            </w:tcBorders>
            <w:vAlign w:val="bottom"/>
            <w:hideMark/>
          </w:tcPr>
          <w:p w14:paraId="00A06357" w14:textId="61BD0CC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eastAsia="en-GB"/>
              </w:rPr>
              <w:t>43,646</w:t>
            </w:r>
          </w:p>
        </w:tc>
        <w:tc>
          <w:tcPr>
            <w:tcW w:w="990" w:type="dxa"/>
            <w:tcBorders>
              <w:top w:val="nil"/>
              <w:left w:val="nil"/>
              <w:bottom w:val="single" w:sz="4" w:space="0" w:color="000000"/>
              <w:right w:val="nil"/>
            </w:tcBorders>
            <w:vAlign w:val="bottom"/>
          </w:tcPr>
          <w:p w14:paraId="240FA087" w14:textId="3880F218"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136</w:t>
            </w:r>
          </w:p>
        </w:tc>
        <w:tc>
          <w:tcPr>
            <w:tcW w:w="1268" w:type="dxa"/>
            <w:tcBorders>
              <w:top w:val="nil"/>
              <w:left w:val="nil"/>
              <w:bottom w:val="single" w:sz="4" w:space="0" w:color="000000"/>
              <w:right w:val="nil"/>
            </w:tcBorders>
            <w:vAlign w:val="bottom"/>
            <w:hideMark/>
          </w:tcPr>
          <w:p w14:paraId="068E1D0F" w14:textId="7FDE40E2"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90</w:t>
            </w:r>
            <w:r>
              <w:rPr>
                <w:rFonts w:asciiTheme="majorBidi" w:hAnsiTheme="majorBidi" w:cstheme="majorBidi"/>
                <w:lang w:val="en-GB" w:eastAsia="en-GB"/>
              </w:rPr>
              <w:t>4</w:t>
            </w:r>
          </w:p>
        </w:tc>
        <w:tc>
          <w:tcPr>
            <w:tcW w:w="910" w:type="dxa"/>
            <w:tcBorders>
              <w:top w:val="nil"/>
              <w:left w:val="nil"/>
              <w:bottom w:val="single" w:sz="4" w:space="0" w:color="000000"/>
              <w:right w:val="nil"/>
            </w:tcBorders>
            <w:vAlign w:val="bottom"/>
            <w:hideMark/>
          </w:tcPr>
          <w:p w14:paraId="14FD8867" w14:textId="2B3DC339"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76,82</w:t>
            </w:r>
            <w:r>
              <w:rPr>
                <w:rFonts w:asciiTheme="majorBidi" w:hAnsiTheme="majorBidi" w:cstheme="majorBidi"/>
                <w:lang w:val="en-GB" w:eastAsia="en-GB"/>
              </w:rPr>
              <w:t>1</w:t>
            </w:r>
          </w:p>
        </w:tc>
      </w:tr>
      <w:tr w:rsidR="006B207C" w:rsidRPr="001E66B0" w14:paraId="54F283D8" w14:textId="77777777" w:rsidTr="00E83F35">
        <w:trPr>
          <w:trHeight w:val="300"/>
        </w:trPr>
        <w:tc>
          <w:tcPr>
            <w:tcW w:w="4482" w:type="dxa"/>
            <w:tcBorders>
              <w:top w:val="single" w:sz="4" w:space="0" w:color="000000"/>
              <w:left w:val="nil"/>
              <w:bottom w:val="single" w:sz="4" w:space="0" w:color="000000"/>
              <w:right w:val="nil"/>
            </w:tcBorders>
            <w:vAlign w:val="center"/>
            <w:hideMark/>
          </w:tcPr>
          <w:p w14:paraId="44F7B1C0" w14:textId="53155453" w:rsidR="006B207C" w:rsidRPr="001E66B0" w:rsidRDefault="006B207C" w:rsidP="006B207C">
            <w:pPr>
              <w:spacing w:line="260" w:lineRule="exact"/>
              <w:contextualSpacing/>
              <w:rPr>
                <w:rFonts w:ascii="Angsana New" w:hAnsi="Angsana New"/>
                <w:b/>
                <w:bCs/>
                <w:lang w:val="en-GB" w:eastAsia="en-GB"/>
              </w:rPr>
            </w:pPr>
            <w:r w:rsidRPr="001E66B0">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hideMark/>
          </w:tcPr>
          <w:p w14:paraId="6D6AF8F3" w14:textId="28485AA1"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28,823</w:t>
            </w:r>
          </w:p>
        </w:tc>
        <w:tc>
          <w:tcPr>
            <w:tcW w:w="990" w:type="dxa"/>
            <w:tcBorders>
              <w:top w:val="single" w:sz="4" w:space="0" w:color="000000"/>
              <w:left w:val="nil"/>
              <w:bottom w:val="single" w:sz="4" w:space="0" w:color="000000"/>
              <w:right w:val="nil"/>
            </w:tcBorders>
            <w:vAlign w:val="bottom"/>
            <w:hideMark/>
          </w:tcPr>
          <w:p w14:paraId="3BDD7930" w14:textId="2183D6A0"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3,312</w:t>
            </w:r>
          </w:p>
        </w:tc>
        <w:tc>
          <w:tcPr>
            <w:tcW w:w="900" w:type="dxa"/>
            <w:tcBorders>
              <w:top w:val="single" w:sz="4" w:space="0" w:color="000000"/>
              <w:left w:val="nil"/>
              <w:bottom w:val="single" w:sz="4" w:space="0" w:color="000000"/>
              <w:right w:val="nil"/>
            </w:tcBorders>
            <w:vAlign w:val="bottom"/>
            <w:hideMark/>
          </w:tcPr>
          <w:p w14:paraId="3A7F0A78" w14:textId="3DB90A2A"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43,646</w:t>
            </w:r>
          </w:p>
        </w:tc>
        <w:tc>
          <w:tcPr>
            <w:tcW w:w="990" w:type="dxa"/>
            <w:tcBorders>
              <w:top w:val="single" w:sz="4" w:space="0" w:color="000000"/>
              <w:left w:val="nil"/>
              <w:bottom w:val="single" w:sz="4" w:space="0" w:color="000000"/>
              <w:right w:val="nil"/>
            </w:tcBorders>
            <w:vAlign w:val="bottom"/>
          </w:tcPr>
          <w:p w14:paraId="36C163E1" w14:textId="4DEC4142"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136</w:t>
            </w:r>
          </w:p>
        </w:tc>
        <w:tc>
          <w:tcPr>
            <w:tcW w:w="1268" w:type="dxa"/>
            <w:tcBorders>
              <w:top w:val="single" w:sz="4" w:space="0" w:color="000000"/>
              <w:left w:val="nil"/>
              <w:bottom w:val="single" w:sz="4" w:space="0" w:color="000000"/>
              <w:right w:val="nil"/>
            </w:tcBorders>
            <w:vAlign w:val="bottom"/>
            <w:hideMark/>
          </w:tcPr>
          <w:p w14:paraId="342170C0" w14:textId="6CC7CC49"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90</w:t>
            </w:r>
            <w:r>
              <w:rPr>
                <w:rFonts w:asciiTheme="majorBidi" w:hAnsiTheme="majorBidi" w:cstheme="majorBidi"/>
                <w:b/>
                <w:bCs/>
                <w:lang w:val="en-GB" w:eastAsia="en-GB"/>
              </w:rPr>
              <w:t>4</w:t>
            </w:r>
          </w:p>
        </w:tc>
        <w:tc>
          <w:tcPr>
            <w:tcW w:w="910" w:type="dxa"/>
            <w:tcBorders>
              <w:top w:val="single" w:sz="4" w:space="0" w:color="000000"/>
              <w:left w:val="nil"/>
              <w:bottom w:val="single" w:sz="4" w:space="0" w:color="000000"/>
              <w:right w:val="nil"/>
            </w:tcBorders>
            <w:vAlign w:val="bottom"/>
            <w:hideMark/>
          </w:tcPr>
          <w:p w14:paraId="01EF5091" w14:textId="1AB1981A"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76,82</w:t>
            </w:r>
            <w:r>
              <w:rPr>
                <w:rFonts w:asciiTheme="majorBidi" w:hAnsiTheme="majorBidi" w:cstheme="majorBidi"/>
                <w:b/>
                <w:bCs/>
                <w:lang w:val="en-GB" w:eastAsia="en-GB"/>
              </w:rPr>
              <w:t>1</w:t>
            </w:r>
          </w:p>
        </w:tc>
      </w:tr>
      <w:tr w:rsidR="006B207C" w:rsidRPr="001E66B0" w14:paraId="5F02AB01" w14:textId="77777777" w:rsidTr="00E83F35">
        <w:trPr>
          <w:trHeight w:val="300"/>
        </w:trPr>
        <w:tc>
          <w:tcPr>
            <w:tcW w:w="4482" w:type="dxa"/>
            <w:tcBorders>
              <w:top w:val="single" w:sz="4" w:space="0" w:color="000000"/>
              <w:left w:val="nil"/>
              <w:bottom w:val="nil"/>
              <w:right w:val="nil"/>
            </w:tcBorders>
            <w:vAlign w:val="center"/>
            <w:hideMark/>
          </w:tcPr>
          <w:p w14:paraId="76B8E603" w14:textId="1DAFF576" w:rsidR="006B207C" w:rsidRPr="001E66B0" w:rsidRDefault="006B207C" w:rsidP="006B207C">
            <w:pPr>
              <w:spacing w:line="260" w:lineRule="exact"/>
              <w:contextualSpacing/>
              <w:rPr>
                <w:rFonts w:ascii="Angsana New" w:hAnsi="Angsana New"/>
                <w:b/>
                <w:bCs/>
                <w:lang w:val="en-GB" w:eastAsia="en-GB"/>
              </w:rPr>
            </w:pPr>
            <w:r w:rsidRPr="001E66B0">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bottom"/>
            <w:hideMark/>
          </w:tcPr>
          <w:p w14:paraId="2E5CEB31" w14:textId="77777777" w:rsidR="006B207C" w:rsidRPr="001E66B0" w:rsidRDefault="006B207C" w:rsidP="006B207C">
            <w:pPr>
              <w:spacing w:line="260" w:lineRule="exact"/>
              <w:ind w:firstLineChars="100" w:firstLine="241"/>
              <w:contextualSpacing/>
              <w:jc w:val="right"/>
              <w:rPr>
                <w:rFonts w:ascii="Angsana New" w:hAnsi="Angsana New"/>
                <w:b/>
                <w:bCs/>
                <w:lang w:val="en-GB" w:eastAsia="en-GB"/>
              </w:rPr>
            </w:pPr>
          </w:p>
        </w:tc>
        <w:tc>
          <w:tcPr>
            <w:tcW w:w="990" w:type="dxa"/>
            <w:tcBorders>
              <w:top w:val="single" w:sz="4" w:space="0" w:color="000000"/>
              <w:left w:val="nil"/>
              <w:bottom w:val="nil"/>
              <w:right w:val="nil"/>
            </w:tcBorders>
            <w:vAlign w:val="bottom"/>
            <w:hideMark/>
          </w:tcPr>
          <w:p w14:paraId="3DB77212" w14:textId="77777777" w:rsidR="006B207C" w:rsidRPr="001E66B0" w:rsidRDefault="006B207C" w:rsidP="006B207C">
            <w:pPr>
              <w:spacing w:line="260" w:lineRule="exact"/>
              <w:contextualSpacing/>
              <w:jc w:val="right"/>
              <w:rPr>
                <w:rFonts w:ascii="Angsana New" w:hAnsi="Angsana New"/>
                <w:lang w:val="en-GB" w:eastAsia="en-GB"/>
              </w:rPr>
            </w:pPr>
          </w:p>
        </w:tc>
        <w:tc>
          <w:tcPr>
            <w:tcW w:w="900" w:type="dxa"/>
            <w:tcBorders>
              <w:top w:val="single" w:sz="4" w:space="0" w:color="000000"/>
              <w:left w:val="nil"/>
              <w:bottom w:val="nil"/>
              <w:right w:val="nil"/>
            </w:tcBorders>
            <w:vAlign w:val="bottom"/>
            <w:hideMark/>
          </w:tcPr>
          <w:p w14:paraId="419FEA04" w14:textId="77777777" w:rsidR="006B207C" w:rsidRPr="001E66B0" w:rsidRDefault="006B207C" w:rsidP="006B207C">
            <w:pPr>
              <w:spacing w:line="260" w:lineRule="exact"/>
              <w:contextualSpacing/>
              <w:jc w:val="right"/>
              <w:rPr>
                <w:rFonts w:ascii="Angsana New" w:hAnsi="Angsana New"/>
                <w:lang w:val="en-GB" w:eastAsia="en-GB"/>
              </w:rPr>
            </w:pPr>
          </w:p>
        </w:tc>
        <w:tc>
          <w:tcPr>
            <w:tcW w:w="990" w:type="dxa"/>
            <w:tcBorders>
              <w:top w:val="single" w:sz="4" w:space="0" w:color="000000"/>
              <w:left w:val="nil"/>
              <w:bottom w:val="nil"/>
              <w:right w:val="nil"/>
            </w:tcBorders>
            <w:vAlign w:val="bottom"/>
          </w:tcPr>
          <w:p w14:paraId="2EE16E40" w14:textId="77777777" w:rsidR="006B207C" w:rsidRPr="001E66B0" w:rsidRDefault="006B207C" w:rsidP="006B207C">
            <w:pPr>
              <w:spacing w:line="260" w:lineRule="exact"/>
              <w:contextualSpacing/>
              <w:jc w:val="right"/>
              <w:rPr>
                <w:rFonts w:ascii="Angsana New" w:hAnsi="Angsana New"/>
                <w:lang w:val="en-GB" w:eastAsia="en-GB"/>
              </w:rPr>
            </w:pPr>
          </w:p>
        </w:tc>
        <w:tc>
          <w:tcPr>
            <w:tcW w:w="1268" w:type="dxa"/>
            <w:tcBorders>
              <w:top w:val="single" w:sz="4" w:space="0" w:color="000000"/>
              <w:left w:val="nil"/>
              <w:bottom w:val="nil"/>
              <w:right w:val="nil"/>
            </w:tcBorders>
            <w:vAlign w:val="bottom"/>
            <w:hideMark/>
          </w:tcPr>
          <w:p w14:paraId="194F5C14" w14:textId="6161600D" w:rsidR="006B207C" w:rsidRPr="001E66B0" w:rsidRDefault="006B207C" w:rsidP="006B207C">
            <w:pPr>
              <w:spacing w:line="260" w:lineRule="exact"/>
              <w:contextualSpacing/>
              <w:jc w:val="right"/>
              <w:rPr>
                <w:rFonts w:ascii="Angsana New" w:hAnsi="Angsana New"/>
                <w:lang w:val="en-GB" w:eastAsia="en-GB"/>
              </w:rPr>
            </w:pPr>
            <w:r w:rsidRPr="00FF7B25">
              <w:rPr>
                <w:rFonts w:asciiTheme="majorBidi" w:hAnsiTheme="majorBidi" w:cstheme="majorBidi"/>
                <w:lang w:val="en-GB" w:eastAsia="en-GB"/>
              </w:rPr>
              <w:t> </w:t>
            </w:r>
          </w:p>
        </w:tc>
        <w:tc>
          <w:tcPr>
            <w:tcW w:w="910" w:type="dxa"/>
            <w:tcBorders>
              <w:top w:val="single" w:sz="4" w:space="0" w:color="000000"/>
              <w:left w:val="nil"/>
              <w:bottom w:val="nil"/>
              <w:right w:val="nil"/>
            </w:tcBorders>
            <w:vAlign w:val="bottom"/>
            <w:hideMark/>
          </w:tcPr>
          <w:p w14:paraId="148C220B" w14:textId="1E241F33" w:rsidR="006B207C" w:rsidRPr="001E66B0" w:rsidRDefault="006B207C" w:rsidP="006B207C">
            <w:pPr>
              <w:spacing w:line="260" w:lineRule="exact"/>
              <w:contextualSpacing/>
              <w:jc w:val="right"/>
              <w:rPr>
                <w:rFonts w:ascii="Angsana New" w:hAnsi="Angsana New"/>
                <w:lang w:val="en-GB" w:eastAsia="en-GB"/>
              </w:rPr>
            </w:pPr>
            <w:r w:rsidRPr="00FF7B25">
              <w:rPr>
                <w:rFonts w:asciiTheme="majorBidi" w:hAnsiTheme="majorBidi" w:cstheme="majorBidi"/>
                <w:lang w:val="en-GB" w:eastAsia="en-GB"/>
              </w:rPr>
              <w:t> </w:t>
            </w:r>
          </w:p>
        </w:tc>
      </w:tr>
      <w:tr w:rsidR="006B207C" w:rsidRPr="001E66B0" w14:paraId="47D3ECD9" w14:textId="77777777" w:rsidTr="00CD52D1">
        <w:trPr>
          <w:trHeight w:val="288"/>
        </w:trPr>
        <w:tc>
          <w:tcPr>
            <w:tcW w:w="4482" w:type="dxa"/>
            <w:tcBorders>
              <w:top w:val="nil"/>
              <w:left w:val="nil"/>
              <w:bottom w:val="nil"/>
              <w:right w:val="nil"/>
            </w:tcBorders>
            <w:vAlign w:val="center"/>
            <w:hideMark/>
          </w:tcPr>
          <w:p w14:paraId="0467293F" w14:textId="7E1340B8"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eastAsia="en-GB"/>
              </w:rPr>
              <w:t>Incurred claims and other directly attributable expenses</w:t>
            </w:r>
          </w:p>
        </w:tc>
        <w:tc>
          <w:tcPr>
            <w:tcW w:w="900" w:type="dxa"/>
            <w:tcBorders>
              <w:top w:val="nil"/>
              <w:left w:val="nil"/>
              <w:bottom w:val="nil"/>
              <w:right w:val="nil"/>
            </w:tcBorders>
            <w:vAlign w:val="bottom"/>
            <w:hideMark/>
          </w:tcPr>
          <w:p w14:paraId="04A60E3D" w14:textId="6D4A40D3"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(1,931)</w:t>
            </w:r>
          </w:p>
        </w:tc>
        <w:tc>
          <w:tcPr>
            <w:tcW w:w="990" w:type="dxa"/>
            <w:tcBorders>
              <w:top w:val="nil"/>
              <w:left w:val="nil"/>
              <w:bottom w:val="nil"/>
              <w:right w:val="nil"/>
            </w:tcBorders>
            <w:vAlign w:val="bottom"/>
            <w:hideMark/>
          </w:tcPr>
          <w:p w14:paraId="717CDE0C" w14:textId="7971D42A"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(156)</w:t>
            </w:r>
          </w:p>
        </w:tc>
        <w:tc>
          <w:tcPr>
            <w:tcW w:w="900" w:type="dxa"/>
            <w:tcBorders>
              <w:top w:val="nil"/>
              <w:left w:val="nil"/>
              <w:bottom w:val="nil"/>
              <w:right w:val="nil"/>
            </w:tcBorders>
            <w:vAlign w:val="bottom"/>
            <w:hideMark/>
          </w:tcPr>
          <w:p w14:paraId="5E5F72C9" w14:textId="5F42C6E2"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(24,553)</w:t>
            </w:r>
          </w:p>
        </w:tc>
        <w:tc>
          <w:tcPr>
            <w:tcW w:w="990" w:type="dxa"/>
            <w:tcBorders>
              <w:top w:val="nil"/>
              <w:left w:val="nil"/>
              <w:bottom w:val="nil"/>
              <w:right w:val="nil"/>
            </w:tcBorders>
            <w:vAlign w:val="bottom"/>
          </w:tcPr>
          <w:p w14:paraId="0EC36FC0" w14:textId="400DD0C3"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(5)</w:t>
            </w:r>
          </w:p>
        </w:tc>
        <w:tc>
          <w:tcPr>
            <w:tcW w:w="1268" w:type="dxa"/>
            <w:tcBorders>
              <w:top w:val="nil"/>
              <w:left w:val="nil"/>
              <w:bottom w:val="nil"/>
              <w:right w:val="nil"/>
            </w:tcBorders>
            <w:vAlign w:val="bottom"/>
            <w:hideMark/>
          </w:tcPr>
          <w:p w14:paraId="7AA2CD59" w14:textId="6302BBB8"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(29)</w:t>
            </w:r>
          </w:p>
        </w:tc>
        <w:tc>
          <w:tcPr>
            <w:tcW w:w="910" w:type="dxa"/>
            <w:tcBorders>
              <w:top w:val="nil"/>
              <w:left w:val="nil"/>
              <w:bottom w:val="nil"/>
              <w:right w:val="nil"/>
            </w:tcBorders>
            <w:vAlign w:val="bottom"/>
            <w:hideMark/>
          </w:tcPr>
          <w:p w14:paraId="52ACBCCD" w14:textId="44815BA7"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(26,674)</w:t>
            </w:r>
          </w:p>
        </w:tc>
      </w:tr>
      <w:tr w:rsidR="006B207C" w:rsidRPr="001E66B0" w14:paraId="52FBBCB6" w14:textId="77777777" w:rsidTr="004D6694">
        <w:trPr>
          <w:trHeight w:val="300"/>
        </w:trPr>
        <w:tc>
          <w:tcPr>
            <w:tcW w:w="4482" w:type="dxa"/>
            <w:tcBorders>
              <w:top w:val="nil"/>
              <w:left w:val="nil"/>
              <w:bottom w:val="nil"/>
              <w:right w:val="nil"/>
            </w:tcBorders>
            <w:vAlign w:val="bottom"/>
            <w:hideMark/>
          </w:tcPr>
          <w:p w14:paraId="3EC3DA80" w14:textId="7290BE61" w:rsidR="006B207C" w:rsidRPr="001E66B0" w:rsidRDefault="006B207C" w:rsidP="006B207C">
            <w:pPr>
              <w:spacing w:line="260" w:lineRule="exact"/>
              <w:rPr>
                <w:rFonts w:ascii="Angsana New" w:hAnsi="Angsana New"/>
                <w:lang w:eastAsia="en-GB"/>
              </w:rPr>
            </w:pPr>
            <w:r w:rsidRPr="001E66B0">
              <w:rPr>
                <w:rFonts w:ascii="Angsana New" w:hAnsi="Angsana New"/>
                <w:lang w:eastAsia="en-GB"/>
              </w:rPr>
              <w:t>Changes that relate to past service - changes in the FCF relating</w:t>
            </w:r>
            <w:r w:rsidRPr="001E66B0">
              <w:rPr>
                <w:rFonts w:ascii="Angsana New" w:hAnsi="Angsana New"/>
                <w:lang w:eastAsia="en-GB"/>
              </w:rPr>
              <w:br/>
              <w:t xml:space="preserve">    to the LIC</w:t>
            </w:r>
          </w:p>
        </w:tc>
        <w:tc>
          <w:tcPr>
            <w:tcW w:w="900" w:type="dxa"/>
            <w:tcBorders>
              <w:top w:val="nil"/>
              <w:left w:val="nil"/>
              <w:bottom w:val="nil"/>
              <w:right w:val="nil"/>
            </w:tcBorders>
            <w:vAlign w:val="bottom"/>
          </w:tcPr>
          <w:p w14:paraId="7AA23398" w14:textId="45E21FE6"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(669)</w:t>
            </w:r>
          </w:p>
        </w:tc>
        <w:tc>
          <w:tcPr>
            <w:tcW w:w="990" w:type="dxa"/>
            <w:tcBorders>
              <w:top w:val="nil"/>
              <w:left w:val="nil"/>
              <w:bottom w:val="nil"/>
              <w:right w:val="nil"/>
            </w:tcBorders>
            <w:vAlign w:val="bottom"/>
          </w:tcPr>
          <w:p w14:paraId="3BA238EB" w14:textId="71AE7923"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390 </w:t>
            </w:r>
          </w:p>
        </w:tc>
        <w:tc>
          <w:tcPr>
            <w:tcW w:w="900" w:type="dxa"/>
            <w:tcBorders>
              <w:top w:val="nil"/>
              <w:left w:val="nil"/>
              <w:bottom w:val="nil"/>
              <w:right w:val="nil"/>
            </w:tcBorders>
            <w:vAlign w:val="bottom"/>
          </w:tcPr>
          <w:p w14:paraId="596E5C06" w14:textId="7C3A286E"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4,013 </w:t>
            </w:r>
          </w:p>
        </w:tc>
        <w:tc>
          <w:tcPr>
            <w:tcW w:w="990" w:type="dxa"/>
            <w:tcBorders>
              <w:top w:val="nil"/>
              <w:left w:val="nil"/>
              <w:bottom w:val="nil"/>
              <w:right w:val="nil"/>
            </w:tcBorders>
            <w:vAlign w:val="bottom"/>
          </w:tcPr>
          <w:p w14:paraId="79CD250C" w14:textId="22BC5B1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5 </w:t>
            </w:r>
          </w:p>
        </w:tc>
        <w:tc>
          <w:tcPr>
            <w:tcW w:w="1268" w:type="dxa"/>
            <w:tcBorders>
              <w:top w:val="nil"/>
              <w:left w:val="nil"/>
              <w:bottom w:val="nil"/>
              <w:right w:val="nil"/>
            </w:tcBorders>
            <w:vAlign w:val="bottom"/>
          </w:tcPr>
          <w:p w14:paraId="4E133984" w14:textId="339D224E"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w:t>
            </w:r>
            <w:r>
              <w:rPr>
                <w:rFonts w:asciiTheme="majorBidi" w:hAnsiTheme="majorBidi" w:cstheme="majorBidi"/>
                <w:lang w:val="en-GB" w:eastAsia="en-GB"/>
              </w:rPr>
              <w:t>99</w:t>
            </w:r>
            <w:r w:rsidRPr="00934F6F">
              <w:rPr>
                <w:rFonts w:asciiTheme="majorBidi" w:hAnsiTheme="majorBidi" w:cstheme="majorBidi"/>
                <w:lang w:val="en-GB" w:eastAsia="en-GB"/>
              </w:rPr>
              <w:t>)</w:t>
            </w:r>
          </w:p>
        </w:tc>
        <w:tc>
          <w:tcPr>
            <w:tcW w:w="910" w:type="dxa"/>
            <w:tcBorders>
              <w:top w:val="nil"/>
              <w:left w:val="nil"/>
              <w:bottom w:val="nil"/>
              <w:right w:val="nil"/>
            </w:tcBorders>
            <w:vAlign w:val="bottom"/>
          </w:tcPr>
          <w:p w14:paraId="5292560B" w14:textId="7AFF6607"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3,6</w:t>
            </w:r>
            <w:r>
              <w:rPr>
                <w:rFonts w:asciiTheme="majorBidi" w:hAnsiTheme="majorBidi" w:cstheme="majorBidi"/>
                <w:lang w:val="en-GB" w:eastAsia="en-GB"/>
              </w:rPr>
              <w:t>40</w:t>
            </w:r>
            <w:r w:rsidRPr="00934F6F">
              <w:rPr>
                <w:rFonts w:asciiTheme="majorBidi" w:hAnsiTheme="majorBidi" w:cstheme="majorBidi"/>
                <w:lang w:val="en-GB" w:eastAsia="en-GB"/>
              </w:rPr>
              <w:t xml:space="preserve"> </w:t>
            </w:r>
          </w:p>
        </w:tc>
      </w:tr>
      <w:tr w:rsidR="006B207C" w:rsidRPr="001E66B0" w14:paraId="43DE6B3D" w14:textId="77777777" w:rsidTr="00CD52D1">
        <w:trPr>
          <w:trHeight w:val="300"/>
        </w:trPr>
        <w:tc>
          <w:tcPr>
            <w:tcW w:w="4482" w:type="dxa"/>
            <w:tcBorders>
              <w:top w:val="nil"/>
              <w:left w:val="nil"/>
              <w:right w:val="nil"/>
            </w:tcBorders>
            <w:vAlign w:val="center"/>
            <w:hideMark/>
          </w:tcPr>
          <w:p w14:paraId="332D638A" w14:textId="19FB6F6C"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eastAsia="en-GB"/>
              </w:rPr>
              <w:t xml:space="preserve">Losses on onerous contracts and reversal of </w:t>
            </w:r>
            <w:r w:rsidRPr="001E66B0">
              <w:rPr>
                <w:rFonts w:ascii="Angsana New" w:hAnsi="Angsana New"/>
                <w:bCs/>
                <w:lang w:eastAsia="en-GB"/>
              </w:rPr>
              <w:t>those losses</w:t>
            </w:r>
          </w:p>
        </w:tc>
        <w:tc>
          <w:tcPr>
            <w:tcW w:w="900" w:type="dxa"/>
            <w:tcBorders>
              <w:top w:val="nil"/>
              <w:left w:val="nil"/>
              <w:right w:val="nil"/>
            </w:tcBorders>
            <w:vAlign w:val="bottom"/>
            <w:hideMark/>
          </w:tcPr>
          <w:p w14:paraId="6F506DBC" w14:textId="4142734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   </w:t>
            </w:r>
          </w:p>
        </w:tc>
        <w:tc>
          <w:tcPr>
            <w:tcW w:w="990" w:type="dxa"/>
            <w:tcBorders>
              <w:top w:val="nil"/>
              <w:left w:val="nil"/>
              <w:right w:val="nil"/>
            </w:tcBorders>
            <w:vAlign w:val="bottom"/>
            <w:hideMark/>
          </w:tcPr>
          <w:p w14:paraId="7B8EC5DF" w14:textId="2B99560E"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   </w:t>
            </w:r>
          </w:p>
        </w:tc>
        <w:tc>
          <w:tcPr>
            <w:tcW w:w="900" w:type="dxa"/>
            <w:tcBorders>
              <w:top w:val="nil"/>
              <w:left w:val="nil"/>
              <w:right w:val="nil"/>
            </w:tcBorders>
            <w:vAlign w:val="bottom"/>
            <w:hideMark/>
          </w:tcPr>
          <w:p w14:paraId="2F49F087" w14:textId="3DC0D00F"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(2,803)</w:t>
            </w:r>
          </w:p>
        </w:tc>
        <w:tc>
          <w:tcPr>
            <w:tcW w:w="990" w:type="dxa"/>
            <w:tcBorders>
              <w:top w:val="nil"/>
              <w:left w:val="nil"/>
              <w:right w:val="nil"/>
            </w:tcBorders>
            <w:vAlign w:val="bottom"/>
          </w:tcPr>
          <w:p w14:paraId="429D2FE7" w14:textId="33E6E5E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 </w:t>
            </w:r>
          </w:p>
        </w:tc>
        <w:tc>
          <w:tcPr>
            <w:tcW w:w="1268" w:type="dxa"/>
            <w:tcBorders>
              <w:top w:val="nil"/>
              <w:left w:val="nil"/>
              <w:right w:val="nil"/>
            </w:tcBorders>
            <w:vAlign w:val="bottom"/>
            <w:hideMark/>
          </w:tcPr>
          <w:p w14:paraId="234387FD" w14:textId="39E8D602"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   </w:t>
            </w:r>
          </w:p>
        </w:tc>
        <w:tc>
          <w:tcPr>
            <w:tcW w:w="910" w:type="dxa"/>
            <w:tcBorders>
              <w:top w:val="nil"/>
              <w:left w:val="nil"/>
              <w:right w:val="nil"/>
            </w:tcBorders>
            <w:vAlign w:val="bottom"/>
            <w:hideMark/>
          </w:tcPr>
          <w:p w14:paraId="70C4AAEE" w14:textId="6B9A71F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(2,802)</w:t>
            </w:r>
          </w:p>
        </w:tc>
      </w:tr>
      <w:tr w:rsidR="006B207C" w:rsidRPr="001E66B0" w14:paraId="3DBC26A7" w14:textId="77777777" w:rsidTr="00CD52D1">
        <w:trPr>
          <w:trHeight w:val="300"/>
        </w:trPr>
        <w:tc>
          <w:tcPr>
            <w:tcW w:w="4482" w:type="dxa"/>
            <w:tcBorders>
              <w:top w:val="nil"/>
              <w:left w:val="nil"/>
              <w:bottom w:val="single" w:sz="4" w:space="0" w:color="auto"/>
              <w:right w:val="nil"/>
            </w:tcBorders>
            <w:vAlign w:val="center"/>
            <w:hideMark/>
          </w:tcPr>
          <w:p w14:paraId="0B4D846E" w14:textId="17E56967"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eastAsia="en-GB"/>
              </w:rPr>
              <w:t>Insurance acquisition cash flows amortisations</w:t>
            </w:r>
          </w:p>
        </w:tc>
        <w:tc>
          <w:tcPr>
            <w:tcW w:w="900" w:type="dxa"/>
            <w:tcBorders>
              <w:top w:val="nil"/>
              <w:left w:val="nil"/>
              <w:bottom w:val="single" w:sz="4" w:space="0" w:color="auto"/>
              <w:right w:val="nil"/>
            </w:tcBorders>
            <w:vAlign w:val="bottom"/>
            <w:hideMark/>
          </w:tcPr>
          <w:p w14:paraId="37DE3712" w14:textId="5C5AC0F0"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(14,230)</w:t>
            </w:r>
          </w:p>
        </w:tc>
        <w:tc>
          <w:tcPr>
            <w:tcW w:w="990" w:type="dxa"/>
            <w:tcBorders>
              <w:top w:val="nil"/>
              <w:left w:val="nil"/>
              <w:bottom w:val="single" w:sz="4" w:space="0" w:color="auto"/>
              <w:right w:val="nil"/>
            </w:tcBorders>
            <w:vAlign w:val="bottom"/>
            <w:hideMark/>
          </w:tcPr>
          <w:p w14:paraId="62F36F79" w14:textId="005D0DD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(1,017)</w:t>
            </w:r>
          </w:p>
        </w:tc>
        <w:tc>
          <w:tcPr>
            <w:tcW w:w="900" w:type="dxa"/>
            <w:tcBorders>
              <w:top w:val="nil"/>
              <w:left w:val="nil"/>
              <w:bottom w:val="single" w:sz="4" w:space="0" w:color="auto"/>
              <w:right w:val="nil"/>
            </w:tcBorders>
            <w:vAlign w:val="bottom"/>
            <w:hideMark/>
          </w:tcPr>
          <w:p w14:paraId="30086F2B" w14:textId="7435A6C3"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(18,883)</w:t>
            </w:r>
          </w:p>
        </w:tc>
        <w:tc>
          <w:tcPr>
            <w:tcW w:w="990" w:type="dxa"/>
            <w:tcBorders>
              <w:top w:val="nil"/>
              <w:left w:val="nil"/>
              <w:bottom w:val="single" w:sz="4" w:space="0" w:color="auto"/>
              <w:right w:val="nil"/>
            </w:tcBorders>
            <w:vAlign w:val="bottom"/>
          </w:tcPr>
          <w:p w14:paraId="4E9D81E9" w14:textId="72823B8D"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(72)</w:t>
            </w:r>
          </w:p>
        </w:tc>
        <w:tc>
          <w:tcPr>
            <w:tcW w:w="1268" w:type="dxa"/>
            <w:tcBorders>
              <w:top w:val="nil"/>
              <w:left w:val="nil"/>
              <w:bottom w:val="single" w:sz="4" w:space="0" w:color="auto"/>
              <w:right w:val="nil"/>
            </w:tcBorders>
            <w:vAlign w:val="bottom"/>
            <w:hideMark/>
          </w:tcPr>
          <w:p w14:paraId="0B8DB7D1" w14:textId="19F09AA8"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(507)</w:t>
            </w:r>
          </w:p>
        </w:tc>
        <w:tc>
          <w:tcPr>
            <w:tcW w:w="910" w:type="dxa"/>
            <w:tcBorders>
              <w:top w:val="nil"/>
              <w:left w:val="nil"/>
              <w:bottom w:val="single" w:sz="4" w:space="0" w:color="auto"/>
              <w:right w:val="nil"/>
            </w:tcBorders>
            <w:vAlign w:val="bottom"/>
            <w:hideMark/>
          </w:tcPr>
          <w:p w14:paraId="56D17D2E" w14:textId="7CF43470"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 xml:space="preserve"> (34,709)</w:t>
            </w:r>
          </w:p>
        </w:tc>
      </w:tr>
      <w:tr w:rsidR="006B207C" w:rsidRPr="001E66B0" w14:paraId="79CF196E" w14:textId="77777777" w:rsidTr="0052472F">
        <w:trPr>
          <w:trHeight w:val="300"/>
        </w:trPr>
        <w:tc>
          <w:tcPr>
            <w:tcW w:w="4482" w:type="dxa"/>
            <w:tcBorders>
              <w:top w:val="single" w:sz="4" w:space="0" w:color="auto"/>
              <w:left w:val="nil"/>
              <w:bottom w:val="single" w:sz="4" w:space="0" w:color="auto"/>
              <w:right w:val="nil"/>
            </w:tcBorders>
            <w:vAlign w:val="center"/>
            <w:hideMark/>
          </w:tcPr>
          <w:p w14:paraId="76239F72" w14:textId="310E3BDE" w:rsidR="006B207C" w:rsidRPr="001E66B0" w:rsidRDefault="006B207C" w:rsidP="006B207C">
            <w:pPr>
              <w:spacing w:line="260" w:lineRule="exact"/>
              <w:contextualSpacing/>
              <w:rPr>
                <w:rFonts w:ascii="Angsana New" w:hAnsi="Angsana New"/>
                <w:b/>
                <w:bCs/>
                <w:lang w:val="en-GB" w:eastAsia="en-GB"/>
              </w:rPr>
            </w:pPr>
            <w:r w:rsidRPr="001E66B0">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hideMark/>
          </w:tcPr>
          <w:p w14:paraId="4FA8BCE4" w14:textId="1283DBFF"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(16,830</w:t>
            </w:r>
            <w:r w:rsidRPr="00330740">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vAlign w:val="bottom"/>
            <w:hideMark/>
          </w:tcPr>
          <w:p w14:paraId="17636700" w14:textId="51DE4694"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(783)</w:t>
            </w:r>
          </w:p>
        </w:tc>
        <w:tc>
          <w:tcPr>
            <w:tcW w:w="900" w:type="dxa"/>
            <w:tcBorders>
              <w:top w:val="single" w:sz="4" w:space="0" w:color="auto"/>
              <w:left w:val="nil"/>
              <w:bottom w:val="single" w:sz="4" w:space="0" w:color="auto"/>
              <w:right w:val="nil"/>
            </w:tcBorders>
            <w:vAlign w:val="bottom"/>
            <w:hideMark/>
          </w:tcPr>
          <w:p w14:paraId="5B731B41" w14:textId="45BE659C"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(42,226)</w:t>
            </w:r>
          </w:p>
        </w:tc>
        <w:tc>
          <w:tcPr>
            <w:tcW w:w="990" w:type="dxa"/>
            <w:tcBorders>
              <w:top w:val="single" w:sz="4" w:space="0" w:color="auto"/>
              <w:left w:val="nil"/>
              <w:bottom w:val="single" w:sz="4" w:space="0" w:color="auto"/>
              <w:right w:val="nil"/>
            </w:tcBorders>
            <w:vAlign w:val="bottom"/>
          </w:tcPr>
          <w:p w14:paraId="69E9658D" w14:textId="052D7B30" w:rsidR="006B207C" w:rsidRPr="001E66B0" w:rsidRDefault="006B207C" w:rsidP="006B207C">
            <w:pPr>
              <w:tabs>
                <w:tab w:val="decimal" w:pos="1339"/>
              </w:tabs>
              <w:ind w:right="24"/>
              <w:jc w:val="right"/>
              <w:rPr>
                <w:rFonts w:ascii="Angsana New" w:hAnsi="Angsana New"/>
                <w:b/>
                <w:bCs/>
                <w:lang w:val="en-GB" w:eastAsia="en-GB"/>
              </w:rPr>
            </w:pPr>
            <w:r w:rsidRPr="00330740">
              <w:rPr>
                <w:rFonts w:asciiTheme="majorBidi" w:hAnsiTheme="majorBidi" w:cstheme="majorBidi"/>
                <w:b/>
                <w:bCs/>
                <w:lang w:val="en-GB" w:eastAsia="en-GB"/>
              </w:rPr>
              <w:t>(</w:t>
            </w:r>
            <w:r>
              <w:rPr>
                <w:rFonts w:asciiTheme="majorBidi" w:hAnsiTheme="majorBidi" w:cstheme="majorBidi"/>
                <w:b/>
                <w:bCs/>
                <w:lang w:val="en-GB" w:eastAsia="en-GB"/>
              </w:rPr>
              <w:t>71</w:t>
            </w:r>
            <w:r w:rsidRPr="00FE45BE">
              <w:rPr>
                <w:rFonts w:asciiTheme="majorBidi" w:hAnsiTheme="majorBidi" w:cstheme="majorBidi"/>
                <w:b/>
                <w:bCs/>
                <w:lang w:val="en-GB" w:eastAsia="en-GB"/>
              </w:rPr>
              <w:t>)</w:t>
            </w:r>
          </w:p>
        </w:tc>
        <w:tc>
          <w:tcPr>
            <w:tcW w:w="1268" w:type="dxa"/>
            <w:tcBorders>
              <w:top w:val="single" w:sz="4" w:space="0" w:color="auto"/>
              <w:left w:val="nil"/>
              <w:bottom w:val="single" w:sz="4" w:space="0" w:color="auto"/>
              <w:right w:val="nil"/>
            </w:tcBorders>
            <w:vAlign w:val="bottom"/>
            <w:hideMark/>
          </w:tcPr>
          <w:p w14:paraId="39E9C35D" w14:textId="51138F2B" w:rsidR="006B207C" w:rsidRPr="001E66B0" w:rsidRDefault="006B207C" w:rsidP="006B207C">
            <w:pPr>
              <w:tabs>
                <w:tab w:val="decimal" w:pos="1339"/>
              </w:tabs>
              <w:ind w:right="24"/>
              <w:jc w:val="right"/>
              <w:rPr>
                <w:rFonts w:ascii="Angsana New" w:hAnsi="Angsana New"/>
                <w:b/>
                <w:bCs/>
                <w:lang w:val="en-GB" w:eastAsia="en-GB"/>
              </w:rPr>
            </w:pPr>
            <w:r w:rsidRPr="00934F6F">
              <w:rPr>
                <w:rFonts w:asciiTheme="majorBidi" w:hAnsiTheme="majorBidi" w:cstheme="majorBidi"/>
                <w:b/>
                <w:bCs/>
                <w:lang w:val="en-GB" w:eastAsia="en-GB"/>
              </w:rPr>
              <w:t>(63</w:t>
            </w:r>
            <w:r>
              <w:rPr>
                <w:rFonts w:asciiTheme="majorBidi" w:hAnsiTheme="majorBidi" w:cstheme="majorBidi"/>
                <w:b/>
                <w:bCs/>
                <w:lang w:val="en-GB" w:eastAsia="en-GB"/>
              </w:rPr>
              <w:t>5</w:t>
            </w:r>
            <w:r w:rsidRPr="00934F6F">
              <w:rPr>
                <w:rFonts w:asciiTheme="majorBidi" w:hAnsiTheme="majorBidi" w:cstheme="majorBidi"/>
                <w:b/>
                <w:bCs/>
                <w:lang w:val="en-GB" w:eastAsia="en-GB"/>
              </w:rPr>
              <w:t>)</w:t>
            </w:r>
          </w:p>
        </w:tc>
        <w:tc>
          <w:tcPr>
            <w:tcW w:w="910" w:type="dxa"/>
            <w:tcBorders>
              <w:top w:val="single" w:sz="4" w:space="0" w:color="auto"/>
              <w:left w:val="nil"/>
              <w:bottom w:val="single" w:sz="4" w:space="0" w:color="auto"/>
              <w:right w:val="nil"/>
            </w:tcBorders>
            <w:vAlign w:val="bottom"/>
            <w:hideMark/>
          </w:tcPr>
          <w:p w14:paraId="57F8AB43" w14:textId="180028BE" w:rsidR="006B207C" w:rsidRPr="001E66B0" w:rsidRDefault="006B207C" w:rsidP="006B207C">
            <w:pPr>
              <w:tabs>
                <w:tab w:val="decimal" w:pos="1339"/>
              </w:tabs>
              <w:ind w:right="24"/>
              <w:jc w:val="right"/>
              <w:rPr>
                <w:rFonts w:ascii="Angsana New" w:hAnsi="Angsana New"/>
                <w:b/>
                <w:bCs/>
                <w:lang w:val="en-GB" w:eastAsia="en-GB"/>
              </w:rPr>
            </w:pPr>
            <w:r w:rsidRPr="00330740">
              <w:rPr>
                <w:rFonts w:asciiTheme="majorBidi" w:hAnsiTheme="majorBidi" w:cstheme="majorBidi"/>
                <w:b/>
                <w:bCs/>
                <w:lang w:val="en-GB" w:eastAsia="en-GB"/>
              </w:rPr>
              <w:t>(</w:t>
            </w:r>
            <w:r w:rsidRPr="00934F6F">
              <w:rPr>
                <w:rFonts w:asciiTheme="majorBidi" w:hAnsiTheme="majorBidi" w:cstheme="majorBidi"/>
                <w:b/>
                <w:bCs/>
                <w:lang w:val="en-GB" w:eastAsia="en-GB"/>
              </w:rPr>
              <w:t>60,54</w:t>
            </w:r>
            <w:r>
              <w:rPr>
                <w:rFonts w:asciiTheme="majorBidi" w:hAnsiTheme="majorBidi" w:cstheme="majorBidi"/>
                <w:b/>
                <w:bCs/>
                <w:lang w:val="en-GB" w:eastAsia="en-GB"/>
              </w:rPr>
              <w:t>5</w:t>
            </w:r>
            <w:r w:rsidRPr="00330740">
              <w:rPr>
                <w:rFonts w:asciiTheme="majorBidi" w:hAnsiTheme="majorBidi" w:cstheme="majorBidi"/>
                <w:b/>
                <w:bCs/>
                <w:lang w:val="en-GB" w:eastAsia="en-GB"/>
              </w:rPr>
              <w:t>)</w:t>
            </w:r>
          </w:p>
        </w:tc>
      </w:tr>
      <w:tr w:rsidR="006B207C" w:rsidRPr="001E66B0" w14:paraId="2C7B83FD" w14:textId="77777777" w:rsidTr="00C01F68">
        <w:trPr>
          <w:trHeight w:val="300"/>
        </w:trPr>
        <w:tc>
          <w:tcPr>
            <w:tcW w:w="4482" w:type="dxa"/>
            <w:tcBorders>
              <w:top w:val="single" w:sz="4" w:space="0" w:color="auto"/>
              <w:left w:val="nil"/>
              <w:right w:val="nil"/>
            </w:tcBorders>
            <w:vAlign w:val="center"/>
          </w:tcPr>
          <w:p w14:paraId="04DBA147" w14:textId="19A56BCF" w:rsidR="006B207C" w:rsidRPr="001E66B0" w:rsidRDefault="006B207C" w:rsidP="006B207C">
            <w:pPr>
              <w:spacing w:line="260" w:lineRule="exact"/>
              <w:contextualSpacing/>
              <w:rPr>
                <w:rFonts w:ascii="Angsana New" w:hAnsi="Angsana New"/>
                <w:b/>
                <w:bCs/>
                <w:lang w:eastAsia="en-GB"/>
              </w:rPr>
            </w:pPr>
            <w:r w:rsidRPr="001E66B0">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8C6C521" w14:textId="77777777" w:rsidR="006B207C" w:rsidRPr="001E66B0" w:rsidRDefault="006B207C" w:rsidP="006B207C">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C8586DC" w14:textId="77777777" w:rsidR="006B207C" w:rsidRPr="001E66B0" w:rsidRDefault="006B207C" w:rsidP="006B207C">
            <w:pPr>
              <w:tabs>
                <w:tab w:val="decimal" w:pos="1339"/>
              </w:tabs>
              <w:ind w:right="24"/>
              <w:jc w:val="right"/>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6B207C" w:rsidRPr="001E66B0" w:rsidRDefault="006B207C" w:rsidP="006B207C">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1E8D0011" w14:textId="77777777" w:rsidR="006B207C" w:rsidRPr="001E66B0" w:rsidRDefault="006B207C" w:rsidP="006B207C">
            <w:pPr>
              <w:tabs>
                <w:tab w:val="decimal" w:pos="1339"/>
              </w:tabs>
              <w:ind w:right="24"/>
              <w:jc w:val="right"/>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62363054" w:rsidR="006B207C" w:rsidRPr="001E66B0" w:rsidRDefault="006B207C" w:rsidP="006B207C">
            <w:pPr>
              <w:tabs>
                <w:tab w:val="decimal" w:pos="1339"/>
              </w:tabs>
              <w:ind w:right="24"/>
              <w:jc w:val="right"/>
              <w:rPr>
                <w:rFonts w:asciiTheme="majorBidi" w:hAnsiTheme="majorBidi" w:cstheme="majorBidi"/>
                <w:b/>
                <w:bCs/>
                <w:lang w:val="en-GB" w:eastAsia="en-GB"/>
              </w:rPr>
            </w:pPr>
            <w:r w:rsidRPr="00FF7B25">
              <w:rPr>
                <w:rFonts w:asciiTheme="majorBidi" w:hAnsiTheme="majorBidi" w:cstheme="majorBidi"/>
                <w:lang w:val="en-GB" w:eastAsia="en-GB"/>
              </w:rPr>
              <w:t> </w:t>
            </w:r>
          </w:p>
        </w:tc>
        <w:tc>
          <w:tcPr>
            <w:tcW w:w="910" w:type="dxa"/>
            <w:tcBorders>
              <w:top w:val="single" w:sz="4" w:space="0" w:color="auto"/>
              <w:left w:val="nil"/>
              <w:right w:val="nil"/>
            </w:tcBorders>
            <w:vAlign w:val="bottom"/>
          </w:tcPr>
          <w:p w14:paraId="4ACCC3AC" w14:textId="28724F0B" w:rsidR="006B207C" w:rsidRPr="001E66B0" w:rsidRDefault="006B207C" w:rsidP="006B207C">
            <w:pPr>
              <w:tabs>
                <w:tab w:val="decimal" w:pos="1339"/>
              </w:tabs>
              <w:ind w:right="24"/>
              <w:jc w:val="right"/>
              <w:rPr>
                <w:rFonts w:asciiTheme="majorBidi" w:hAnsiTheme="majorBidi" w:cstheme="majorBidi"/>
                <w:b/>
                <w:bCs/>
                <w:lang w:val="en-GB" w:eastAsia="en-GB"/>
              </w:rPr>
            </w:pPr>
            <w:r w:rsidRPr="00FF7B25">
              <w:rPr>
                <w:rFonts w:asciiTheme="majorBidi" w:hAnsiTheme="majorBidi" w:cstheme="majorBidi"/>
                <w:lang w:val="en-GB" w:eastAsia="en-GB"/>
              </w:rPr>
              <w:t> </w:t>
            </w:r>
          </w:p>
        </w:tc>
      </w:tr>
      <w:tr w:rsidR="006B207C" w:rsidRPr="001E66B0" w14:paraId="10ABDD00" w14:textId="77777777" w:rsidTr="001F7248">
        <w:trPr>
          <w:trHeight w:val="300"/>
        </w:trPr>
        <w:tc>
          <w:tcPr>
            <w:tcW w:w="4482" w:type="dxa"/>
            <w:tcBorders>
              <w:left w:val="nil"/>
              <w:right w:val="nil"/>
            </w:tcBorders>
            <w:vAlign w:val="center"/>
          </w:tcPr>
          <w:p w14:paraId="4B02BBC4" w14:textId="2C49F176" w:rsidR="006B207C" w:rsidRPr="001E66B0" w:rsidRDefault="006B207C" w:rsidP="006B207C">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900" w:type="dxa"/>
            <w:tcBorders>
              <w:left w:val="nil"/>
              <w:right w:val="nil"/>
            </w:tcBorders>
            <w:vAlign w:val="bottom"/>
          </w:tcPr>
          <w:p w14:paraId="42EA25F2" w14:textId="291F7E4D"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lang w:val="en-GB" w:eastAsia="en-GB"/>
              </w:rPr>
              <w:t>(8,253)</w:t>
            </w:r>
          </w:p>
        </w:tc>
        <w:tc>
          <w:tcPr>
            <w:tcW w:w="990" w:type="dxa"/>
            <w:tcBorders>
              <w:left w:val="nil"/>
              <w:right w:val="nil"/>
            </w:tcBorders>
            <w:vAlign w:val="bottom"/>
          </w:tcPr>
          <w:p w14:paraId="2BBE834A" w14:textId="1B23FD23"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lang w:val="en-GB" w:eastAsia="en-GB"/>
              </w:rPr>
              <w:t>(1,303)</w:t>
            </w:r>
          </w:p>
        </w:tc>
        <w:tc>
          <w:tcPr>
            <w:tcW w:w="900" w:type="dxa"/>
            <w:tcBorders>
              <w:left w:val="nil"/>
              <w:right w:val="nil"/>
            </w:tcBorders>
            <w:vAlign w:val="bottom"/>
          </w:tcPr>
          <w:p w14:paraId="46BF8792" w14:textId="4078627D"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lang w:val="en-GB" w:eastAsia="en-GB"/>
              </w:rPr>
              <w:t>(1,843)</w:t>
            </w:r>
          </w:p>
        </w:tc>
        <w:tc>
          <w:tcPr>
            <w:tcW w:w="990" w:type="dxa"/>
            <w:tcBorders>
              <w:left w:val="nil"/>
              <w:right w:val="nil"/>
            </w:tcBorders>
            <w:vAlign w:val="bottom"/>
          </w:tcPr>
          <w:p w14:paraId="3CC0D623" w14:textId="40FA0E07"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lang w:val="en-GB" w:eastAsia="en-GB"/>
              </w:rPr>
              <w:t>(31)</w:t>
            </w:r>
          </w:p>
        </w:tc>
        <w:tc>
          <w:tcPr>
            <w:tcW w:w="1268" w:type="dxa"/>
            <w:tcBorders>
              <w:left w:val="nil"/>
              <w:right w:val="nil"/>
            </w:tcBorders>
            <w:vAlign w:val="bottom"/>
          </w:tcPr>
          <w:p w14:paraId="4CE3DE59" w14:textId="121F4B77"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(1,412)</w:t>
            </w:r>
          </w:p>
        </w:tc>
        <w:tc>
          <w:tcPr>
            <w:tcW w:w="910" w:type="dxa"/>
            <w:tcBorders>
              <w:left w:val="nil"/>
              <w:right w:val="nil"/>
            </w:tcBorders>
            <w:vAlign w:val="bottom"/>
          </w:tcPr>
          <w:p w14:paraId="5CD5C9CE" w14:textId="4A291C5A" w:rsidR="006B207C" w:rsidRPr="001E66B0" w:rsidRDefault="006B207C" w:rsidP="006B207C">
            <w:pPr>
              <w:tabs>
                <w:tab w:val="decimal" w:pos="1339"/>
              </w:tabs>
              <w:ind w:right="24"/>
              <w:jc w:val="right"/>
              <w:rPr>
                <w:rFonts w:ascii="Angsana New" w:hAnsi="Angsana New"/>
                <w:lang w:val="en-GB" w:eastAsia="en-GB"/>
              </w:rPr>
            </w:pPr>
            <w:r w:rsidRPr="00934F6F">
              <w:rPr>
                <w:rFonts w:asciiTheme="majorBidi" w:hAnsiTheme="majorBidi" w:cstheme="majorBidi"/>
                <w:lang w:val="en-GB" w:eastAsia="en-GB"/>
              </w:rPr>
              <w:t>(12,842)</w:t>
            </w:r>
          </w:p>
        </w:tc>
      </w:tr>
      <w:tr w:rsidR="006B207C" w:rsidRPr="001E66B0" w14:paraId="6F8DF1E6" w14:textId="77777777" w:rsidTr="00C01F68">
        <w:trPr>
          <w:trHeight w:val="300"/>
        </w:trPr>
        <w:tc>
          <w:tcPr>
            <w:tcW w:w="4482" w:type="dxa"/>
            <w:tcBorders>
              <w:left w:val="nil"/>
              <w:right w:val="nil"/>
            </w:tcBorders>
            <w:vAlign w:val="center"/>
          </w:tcPr>
          <w:p w14:paraId="2C04A4A1" w14:textId="3385E656" w:rsidR="006B207C" w:rsidRPr="001E66B0" w:rsidRDefault="006B207C" w:rsidP="006B207C">
            <w:pPr>
              <w:spacing w:line="260" w:lineRule="exact"/>
              <w:contextualSpacing/>
              <w:rPr>
                <w:rFonts w:ascii="Angsana New" w:hAnsi="Angsana New"/>
                <w:lang w:eastAsia="en-GB"/>
              </w:rPr>
            </w:pPr>
            <w:r w:rsidRPr="001E66B0">
              <w:rPr>
                <w:rFonts w:ascii="Angsana New" w:hAnsi="Angsana New"/>
                <w:lang w:eastAsia="en-GB"/>
              </w:rPr>
              <w:t>Incurred claims recovery</w:t>
            </w:r>
          </w:p>
        </w:tc>
        <w:tc>
          <w:tcPr>
            <w:tcW w:w="900" w:type="dxa"/>
            <w:tcBorders>
              <w:left w:val="nil"/>
              <w:right w:val="nil"/>
            </w:tcBorders>
            <w:vAlign w:val="bottom"/>
          </w:tcPr>
          <w:p w14:paraId="492C808A" w14:textId="56693C6C"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1,399 </w:t>
            </w:r>
          </w:p>
        </w:tc>
        <w:tc>
          <w:tcPr>
            <w:tcW w:w="990" w:type="dxa"/>
            <w:tcBorders>
              <w:left w:val="nil"/>
              <w:right w:val="nil"/>
            </w:tcBorders>
            <w:vAlign w:val="bottom"/>
          </w:tcPr>
          <w:p w14:paraId="4B4C15FC" w14:textId="111A945F"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360 </w:t>
            </w:r>
          </w:p>
        </w:tc>
        <w:tc>
          <w:tcPr>
            <w:tcW w:w="900" w:type="dxa"/>
            <w:tcBorders>
              <w:left w:val="nil"/>
              <w:right w:val="nil"/>
            </w:tcBorders>
            <w:vAlign w:val="bottom"/>
          </w:tcPr>
          <w:p w14:paraId="40F434F2" w14:textId="6E46EF2E"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1,340 </w:t>
            </w:r>
          </w:p>
        </w:tc>
        <w:tc>
          <w:tcPr>
            <w:tcW w:w="990" w:type="dxa"/>
            <w:tcBorders>
              <w:left w:val="nil"/>
              <w:right w:val="nil"/>
            </w:tcBorders>
            <w:vAlign w:val="bottom"/>
          </w:tcPr>
          <w:p w14:paraId="739FFDEE" w14:textId="29AE6608"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1268" w:type="dxa"/>
            <w:tcBorders>
              <w:left w:val="nil"/>
              <w:right w:val="nil"/>
            </w:tcBorders>
            <w:vAlign w:val="bottom"/>
          </w:tcPr>
          <w:p w14:paraId="5BDD8161" w14:textId="1A8A0016"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11 </w:t>
            </w:r>
          </w:p>
        </w:tc>
        <w:tc>
          <w:tcPr>
            <w:tcW w:w="910" w:type="dxa"/>
            <w:tcBorders>
              <w:left w:val="nil"/>
              <w:right w:val="nil"/>
            </w:tcBorders>
            <w:vAlign w:val="bottom"/>
          </w:tcPr>
          <w:p w14:paraId="5BB9520F" w14:textId="0B1C2DFF"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3,110 </w:t>
            </w:r>
          </w:p>
        </w:tc>
      </w:tr>
      <w:tr w:rsidR="006B207C" w:rsidRPr="001E66B0" w14:paraId="36C5528C" w14:textId="77777777" w:rsidTr="00566F6B">
        <w:trPr>
          <w:trHeight w:val="300"/>
        </w:trPr>
        <w:tc>
          <w:tcPr>
            <w:tcW w:w="4482" w:type="dxa"/>
            <w:tcBorders>
              <w:left w:val="nil"/>
              <w:right w:val="nil"/>
            </w:tcBorders>
            <w:vAlign w:val="bottom"/>
          </w:tcPr>
          <w:p w14:paraId="01A5CEBC" w14:textId="77777777" w:rsidR="006B207C" w:rsidRDefault="006B207C" w:rsidP="006B207C">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032FB8B0" w14:textId="50F8A2D1" w:rsidR="006B207C" w:rsidRPr="001E66B0" w:rsidRDefault="006B207C" w:rsidP="006B207C">
            <w:pPr>
              <w:spacing w:line="260" w:lineRule="exact"/>
              <w:contextualSpacing/>
              <w:rPr>
                <w:rFonts w:ascii="Angsana New" w:hAnsi="Angsana New"/>
                <w:spacing w:val="-4"/>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58CCDF20" w14:textId="27A3FEAE"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900 </w:t>
            </w:r>
          </w:p>
        </w:tc>
        <w:tc>
          <w:tcPr>
            <w:tcW w:w="990" w:type="dxa"/>
            <w:tcBorders>
              <w:left w:val="nil"/>
              <w:right w:val="nil"/>
            </w:tcBorders>
            <w:vAlign w:val="bottom"/>
          </w:tcPr>
          <w:p w14:paraId="4698A864" w14:textId="6FACD94D"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(549)</w:t>
            </w:r>
          </w:p>
        </w:tc>
        <w:tc>
          <w:tcPr>
            <w:tcW w:w="900" w:type="dxa"/>
            <w:tcBorders>
              <w:left w:val="nil"/>
              <w:right w:val="nil"/>
            </w:tcBorders>
            <w:vAlign w:val="bottom"/>
          </w:tcPr>
          <w:p w14:paraId="6980E608" w14:textId="4A1A2B06"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(1,118)</w:t>
            </w:r>
          </w:p>
        </w:tc>
        <w:tc>
          <w:tcPr>
            <w:tcW w:w="990" w:type="dxa"/>
            <w:tcBorders>
              <w:left w:val="nil"/>
              <w:right w:val="nil"/>
            </w:tcBorders>
            <w:vAlign w:val="bottom"/>
          </w:tcPr>
          <w:p w14:paraId="1105BBB8" w14:textId="0C72D00A"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(2)</w:t>
            </w:r>
          </w:p>
        </w:tc>
        <w:tc>
          <w:tcPr>
            <w:tcW w:w="1268" w:type="dxa"/>
            <w:tcBorders>
              <w:left w:val="nil"/>
              <w:right w:val="nil"/>
            </w:tcBorders>
            <w:vAlign w:val="bottom"/>
          </w:tcPr>
          <w:p w14:paraId="23FF2A28" w14:textId="43C04382"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193 </w:t>
            </w:r>
          </w:p>
        </w:tc>
        <w:tc>
          <w:tcPr>
            <w:tcW w:w="910" w:type="dxa"/>
            <w:tcBorders>
              <w:left w:val="nil"/>
              <w:right w:val="nil"/>
            </w:tcBorders>
            <w:vAlign w:val="bottom"/>
          </w:tcPr>
          <w:p w14:paraId="0F010FBC" w14:textId="63E8ED8F"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(576)</w:t>
            </w:r>
          </w:p>
        </w:tc>
      </w:tr>
      <w:tr w:rsidR="006B207C" w:rsidRPr="001E66B0" w14:paraId="0DA1506B" w14:textId="77777777" w:rsidTr="001F7248">
        <w:trPr>
          <w:trHeight w:val="300"/>
        </w:trPr>
        <w:tc>
          <w:tcPr>
            <w:tcW w:w="4482" w:type="dxa"/>
            <w:tcBorders>
              <w:left w:val="nil"/>
              <w:right w:val="nil"/>
            </w:tcBorders>
            <w:vAlign w:val="center"/>
          </w:tcPr>
          <w:p w14:paraId="0A6D4420" w14:textId="0871D877" w:rsidR="006B207C" w:rsidRPr="001E66B0" w:rsidRDefault="006B207C" w:rsidP="006B207C">
            <w:pPr>
              <w:spacing w:line="260" w:lineRule="exact"/>
              <w:contextualSpacing/>
              <w:rPr>
                <w:rFonts w:ascii="Angsana New" w:hAnsi="Angsana New"/>
                <w:bCs/>
                <w:spacing w:val="-4"/>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1CDB47C9" w14:textId="4D84A332"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90" w:type="dxa"/>
            <w:tcBorders>
              <w:left w:val="nil"/>
              <w:right w:val="nil"/>
            </w:tcBorders>
            <w:vAlign w:val="bottom"/>
          </w:tcPr>
          <w:p w14:paraId="235D9A6D" w14:textId="5C7D70B9"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00" w:type="dxa"/>
            <w:tcBorders>
              <w:left w:val="nil"/>
              <w:right w:val="nil"/>
            </w:tcBorders>
            <w:vAlign w:val="bottom"/>
          </w:tcPr>
          <w:p w14:paraId="58FA081C" w14:textId="4CECC570"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22</w:t>
            </w:r>
            <w:r>
              <w:rPr>
                <w:rFonts w:asciiTheme="majorBidi" w:hAnsiTheme="majorBidi" w:cstheme="majorBidi"/>
                <w:lang w:val="en-GB" w:eastAsia="en-GB"/>
              </w:rPr>
              <w:t>6</w:t>
            </w:r>
            <w:r w:rsidRPr="00934F6F">
              <w:rPr>
                <w:rFonts w:asciiTheme="majorBidi" w:hAnsiTheme="majorBidi" w:cstheme="majorBidi"/>
                <w:lang w:val="en-GB" w:eastAsia="en-GB"/>
              </w:rPr>
              <w:t xml:space="preserve"> </w:t>
            </w:r>
          </w:p>
        </w:tc>
        <w:tc>
          <w:tcPr>
            <w:tcW w:w="990" w:type="dxa"/>
            <w:tcBorders>
              <w:left w:val="nil"/>
              <w:right w:val="nil"/>
            </w:tcBorders>
            <w:vAlign w:val="bottom"/>
          </w:tcPr>
          <w:p w14:paraId="0B160313" w14:textId="0BE93575"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 </w:t>
            </w:r>
          </w:p>
        </w:tc>
        <w:tc>
          <w:tcPr>
            <w:tcW w:w="1268" w:type="dxa"/>
            <w:tcBorders>
              <w:left w:val="nil"/>
              <w:right w:val="nil"/>
            </w:tcBorders>
            <w:vAlign w:val="bottom"/>
          </w:tcPr>
          <w:p w14:paraId="6680AEC4" w14:textId="025104B0"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10" w:type="dxa"/>
            <w:tcBorders>
              <w:left w:val="nil"/>
              <w:right w:val="nil"/>
            </w:tcBorders>
            <w:vAlign w:val="bottom"/>
          </w:tcPr>
          <w:p w14:paraId="71BD7E40" w14:textId="6390F518"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22</w:t>
            </w:r>
            <w:r>
              <w:rPr>
                <w:rFonts w:asciiTheme="majorBidi" w:hAnsiTheme="majorBidi" w:cstheme="majorBidi"/>
                <w:lang w:val="en-GB" w:eastAsia="en-GB"/>
              </w:rPr>
              <w:t>7</w:t>
            </w:r>
            <w:r w:rsidRPr="00934F6F">
              <w:rPr>
                <w:rFonts w:asciiTheme="majorBidi" w:hAnsiTheme="majorBidi" w:cstheme="majorBidi"/>
                <w:lang w:val="en-GB" w:eastAsia="en-GB"/>
              </w:rPr>
              <w:t xml:space="preserve"> </w:t>
            </w:r>
          </w:p>
        </w:tc>
      </w:tr>
      <w:tr w:rsidR="006B207C" w:rsidRPr="001E66B0" w14:paraId="4BD9A645" w14:textId="77777777" w:rsidTr="00566F6B">
        <w:trPr>
          <w:trHeight w:val="300"/>
        </w:trPr>
        <w:tc>
          <w:tcPr>
            <w:tcW w:w="4482" w:type="dxa"/>
            <w:tcBorders>
              <w:left w:val="nil"/>
              <w:right w:val="nil"/>
            </w:tcBorders>
            <w:vAlign w:val="bottom"/>
          </w:tcPr>
          <w:p w14:paraId="5366B022" w14:textId="77777777" w:rsidR="006B207C" w:rsidRDefault="006B207C" w:rsidP="006B207C">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40524852" w14:textId="257FDEE5" w:rsidR="006B207C" w:rsidRPr="001E66B0" w:rsidRDefault="006B207C" w:rsidP="006B207C">
            <w:pPr>
              <w:spacing w:line="260" w:lineRule="exact"/>
              <w:contextualSpacing/>
              <w:rPr>
                <w:rFonts w:ascii="Angsana New" w:hAnsi="Angsana New"/>
                <w:bCs/>
                <w:spacing w:val="-4"/>
                <w:lang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2FAD512D" w14:textId="5EEF78A7"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90" w:type="dxa"/>
            <w:tcBorders>
              <w:left w:val="nil"/>
              <w:right w:val="nil"/>
            </w:tcBorders>
            <w:vAlign w:val="bottom"/>
          </w:tcPr>
          <w:p w14:paraId="270FE798" w14:textId="76F90B4A"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00" w:type="dxa"/>
            <w:tcBorders>
              <w:left w:val="nil"/>
              <w:right w:val="nil"/>
            </w:tcBorders>
            <w:vAlign w:val="bottom"/>
          </w:tcPr>
          <w:p w14:paraId="28346732" w14:textId="00452E5E"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(224)</w:t>
            </w:r>
          </w:p>
        </w:tc>
        <w:tc>
          <w:tcPr>
            <w:tcW w:w="990" w:type="dxa"/>
            <w:tcBorders>
              <w:left w:val="nil"/>
              <w:right w:val="nil"/>
            </w:tcBorders>
            <w:vAlign w:val="bottom"/>
          </w:tcPr>
          <w:p w14:paraId="7D67ACBF" w14:textId="06E926BA"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(1)</w:t>
            </w:r>
          </w:p>
        </w:tc>
        <w:tc>
          <w:tcPr>
            <w:tcW w:w="1268" w:type="dxa"/>
            <w:tcBorders>
              <w:left w:val="nil"/>
              <w:right w:val="nil"/>
            </w:tcBorders>
            <w:vAlign w:val="bottom"/>
          </w:tcPr>
          <w:p w14:paraId="0D5B1573" w14:textId="68198B40"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10" w:type="dxa"/>
            <w:tcBorders>
              <w:left w:val="nil"/>
              <w:right w:val="nil"/>
            </w:tcBorders>
            <w:vAlign w:val="bottom"/>
          </w:tcPr>
          <w:p w14:paraId="7A528C34" w14:textId="18BDB993"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(225)</w:t>
            </w:r>
          </w:p>
        </w:tc>
      </w:tr>
      <w:tr w:rsidR="006B207C" w:rsidRPr="001E66B0" w14:paraId="665603A4" w14:textId="77777777" w:rsidTr="00566F6B">
        <w:trPr>
          <w:trHeight w:val="300"/>
        </w:trPr>
        <w:tc>
          <w:tcPr>
            <w:tcW w:w="4482" w:type="dxa"/>
            <w:tcBorders>
              <w:left w:val="nil"/>
              <w:bottom w:val="single" w:sz="4" w:space="0" w:color="auto"/>
              <w:right w:val="nil"/>
            </w:tcBorders>
            <w:vAlign w:val="bottom"/>
          </w:tcPr>
          <w:p w14:paraId="74B01F28" w14:textId="77777777" w:rsidR="006B207C" w:rsidRPr="001E66B0" w:rsidRDefault="006B207C" w:rsidP="006B207C">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1D3CCEE7" w14:textId="23A825A3" w:rsidR="006B207C" w:rsidRPr="001E66B0" w:rsidRDefault="006B207C" w:rsidP="006B207C">
            <w:pPr>
              <w:spacing w:line="260" w:lineRule="exact"/>
              <w:contextualSpacing/>
              <w:rPr>
                <w:rFonts w:ascii="Angsana New" w:hAnsi="Angsana New"/>
                <w:bCs/>
                <w:spacing w:val="-4"/>
                <w:lang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40DA3063" w14:textId="26717FB4"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90" w:type="dxa"/>
            <w:tcBorders>
              <w:left w:val="nil"/>
              <w:bottom w:val="single" w:sz="4" w:space="0" w:color="auto"/>
              <w:right w:val="nil"/>
            </w:tcBorders>
            <w:vAlign w:val="bottom"/>
          </w:tcPr>
          <w:p w14:paraId="0D7F0FD9" w14:textId="17CE4003"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00" w:type="dxa"/>
            <w:tcBorders>
              <w:left w:val="nil"/>
              <w:bottom w:val="single" w:sz="4" w:space="0" w:color="auto"/>
              <w:right w:val="nil"/>
            </w:tcBorders>
            <w:vAlign w:val="bottom"/>
          </w:tcPr>
          <w:p w14:paraId="5E8FAF0D" w14:textId="1A390947"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(87)</w:t>
            </w:r>
          </w:p>
        </w:tc>
        <w:tc>
          <w:tcPr>
            <w:tcW w:w="990" w:type="dxa"/>
            <w:tcBorders>
              <w:left w:val="nil"/>
              <w:bottom w:val="single" w:sz="4" w:space="0" w:color="auto"/>
              <w:right w:val="nil"/>
            </w:tcBorders>
            <w:vAlign w:val="bottom"/>
          </w:tcPr>
          <w:p w14:paraId="493B80E8" w14:textId="578EDF32"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w:t>
            </w:r>
            <w:r>
              <w:rPr>
                <w:rFonts w:asciiTheme="majorBidi" w:hAnsiTheme="majorBidi" w:cstheme="majorBidi"/>
                <w:lang w:val="en-GB" w:eastAsia="en-GB"/>
              </w:rPr>
              <w:t>3</w:t>
            </w:r>
            <w:r w:rsidRPr="00934F6F">
              <w:rPr>
                <w:rFonts w:asciiTheme="majorBidi" w:hAnsiTheme="majorBidi" w:cstheme="majorBidi"/>
                <w:lang w:val="en-GB" w:eastAsia="en-GB"/>
              </w:rPr>
              <w:t>)</w:t>
            </w:r>
          </w:p>
        </w:tc>
        <w:tc>
          <w:tcPr>
            <w:tcW w:w="1268" w:type="dxa"/>
            <w:tcBorders>
              <w:left w:val="nil"/>
              <w:bottom w:val="single" w:sz="4" w:space="0" w:color="auto"/>
              <w:right w:val="nil"/>
            </w:tcBorders>
            <w:vAlign w:val="bottom"/>
          </w:tcPr>
          <w:p w14:paraId="0ACD0F70" w14:textId="1447E4E5"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   </w:t>
            </w:r>
          </w:p>
        </w:tc>
        <w:tc>
          <w:tcPr>
            <w:tcW w:w="910" w:type="dxa"/>
            <w:tcBorders>
              <w:left w:val="nil"/>
              <w:bottom w:val="single" w:sz="4" w:space="0" w:color="auto"/>
              <w:right w:val="nil"/>
            </w:tcBorders>
            <w:vAlign w:val="bottom"/>
          </w:tcPr>
          <w:p w14:paraId="77D5F647" w14:textId="15368027"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lang w:val="en-GB" w:eastAsia="en-GB"/>
              </w:rPr>
              <w:t xml:space="preserve"> (9</w:t>
            </w:r>
            <w:r>
              <w:rPr>
                <w:rFonts w:asciiTheme="majorBidi" w:hAnsiTheme="majorBidi" w:cstheme="majorBidi"/>
                <w:lang w:val="en-GB" w:eastAsia="en-GB"/>
              </w:rPr>
              <w:t>0</w:t>
            </w:r>
            <w:r w:rsidRPr="00934F6F">
              <w:rPr>
                <w:rFonts w:asciiTheme="majorBidi" w:hAnsiTheme="majorBidi" w:cstheme="majorBidi"/>
                <w:lang w:val="en-GB" w:eastAsia="en-GB"/>
              </w:rPr>
              <w:t>)</w:t>
            </w:r>
          </w:p>
        </w:tc>
      </w:tr>
      <w:tr w:rsidR="006B207C" w:rsidRPr="001E66B0" w14:paraId="4FED5BB6" w14:textId="77777777" w:rsidTr="001F7248">
        <w:trPr>
          <w:trHeight w:val="300"/>
        </w:trPr>
        <w:tc>
          <w:tcPr>
            <w:tcW w:w="4482" w:type="dxa"/>
            <w:tcBorders>
              <w:top w:val="single" w:sz="4" w:space="0" w:color="auto"/>
              <w:left w:val="nil"/>
              <w:bottom w:val="single" w:sz="4" w:space="0" w:color="auto"/>
              <w:right w:val="nil"/>
            </w:tcBorders>
            <w:vAlign w:val="center"/>
          </w:tcPr>
          <w:p w14:paraId="5FFDD02B" w14:textId="5FE435A0" w:rsidR="006B207C" w:rsidRPr="001E66B0" w:rsidRDefault="006B207C" w:rsidP="006B207C">
            <w:pPr>
              <w:contextualSpacing/>
              <w:rPr>
                <w:rFonts w:ascii="Angsana New" w:hAnsi="Angsana New"/>
                <w:spacing w:val="-4"/>
                <w:lang w:eastAsia="en-GB"/>
              </w:rPr>
            </w:pPr>
            <w:r w:rsidRPr="001E66B0">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vAlign w:val="bottom"/>
          </w:tcPr>
          <w:p w14:paraId="2727DDDC" w14:textId="1818F03C"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(5,954)</w:t>
            </w:r>
          </w:p>
        </w:tc>
        <w:tc>
          <w:tcPr>
            <w:tcW w:w="990" w:type="dxa"/>
            <w:tcBorders>
              <w:top w:val="single" w:sz="4" w:space="0" w:color="auto"/>
              <w:left w:val="nil"/>
              <w:bottom w:val="single" w:sz="4" w:space="0" w:color="auto"/>
              <w:right w:val="nil"/>
            </w:tcBorders>
            <w:vAlign w:val="bottom"/>
          </w:tcPr>
          <w:p w14:paraId="3F770B67" w14:textId="0F704731"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(1,492)</w:t>
            </w:r>
          </w:p>
        </w:tc>
        <w:tc>
          <w:tcPr>
            <w:tcW w:w="900" w:type="dxa"/>
            <w:tcBorders>
              <w:top w:val="single" w:sz="4" w:space="0" w:color="auto"/>
              <w:left w:val="nil"/>
              <w:bottom w:val="single" w:sz="4" w:space="0" w:color="auto"/>
              <w:right w:val="nil"/>
            </w:tcBorders>
            <w:vAlign w:val="bottom"/>
          </w:tcPr>
          <w:p w14:paraId="54FD3706" w14:textId="670A39AC"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(1,70</w:t>
            </w:r>
            <w:r>
              <w:rPr>
                <w:rFonts w:asciiTheme="majorBidi" w:hAnsiTheme="majorBidi" w:cstheme="majorBidi"/>
                <w:b/>
                <w:bCs/>
                <w:lang w:val="en-GB" w:eastAsia="en-GB"/>
              </w:rPr>
              <w:t>6</w:t>
            </w:r>
            <w:r w:rsidRPr="00934F6F">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vAlign w:val="bottom"/>
          </w:tcPr>
          <w:p w14:paraId="1134BB66" w14:textId="2ED1D941"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(3</w:t>
            </w:r>
            <w:r>
              <w:rPr>
                <w:rFonts w:asciiTheme="majorBidi" w:hAnsiTheme="majorBidi" w:cstheme="majorBidi"/>
                <w:b/>
                <w:bCs/>
                <w:lang w:val="en-GB" w:eastAsia="en-GB"/>
              </w:rPr>
              <w:t>6</w:t>
            </w:r>
            <w:r w:rsidRPr="00934F6F">
              <w:rPr>
                <w:rFonts w:asciiTheme="majorBidi" w:hAnsiTheme="majorBidi" w:cstheme="majorBidi"/>
                <w:b/>
                <w:bCs/>
                <w:lang w:val="en-GB" w:eastAsia="en-GB"/>
              </w:rPr>
              <w:t>)</w:t>
            </w:r>
          </w:p>
        </w:tc>
        <w:tc>
          <w:tcPr>
            <w:tcW w:w="1268" w:type="dxa"/>
            <w:tcBorders>
              <w:top w:val="single" w:sz="4" w:space="0" w:color="auto"/>
              <w:left w:val="nil"/>
              <w:bottom w:val="single" w:sz="4" w:space="0" w:color="auto"/>
              <w:right w:val="nil"/>
            </w:tcBorders>
            <w:vAlign w:val="bottom"/>
          </w:tcPr>
          <w:p w14:paraId="2F05DFD8" w14:textId="63EEED39"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(1,208)</w:t>
            </w:r>
          </w:p>
        </w:tc>
        <w:tc>
          <w:tcPr>
            <w:tcW w:w="910" w:type="dxa"/>
            <w:tcBorders>
              <w:top w:val="single" w:sz="4" w:space="0" w:color="auto"/>
              <w:left w:val="nil"/>
              <w:bottom w:val="single" w:sz="4" w:space="0" w:color="auto"/>
              <w:right w:val="nil"/>
            </w:tcBorders>
            <w:vAlign w:val="bottom"/>
          </w:tcPr>
          <w:p w14:paraId="0F692642" w14:textId="52243DEC" w:rsidR="006B207C" w:rsidRPr="001E66B0" w:rsidRDefault="006B207C" w:rsidP="006B207C">
            <w:pPr>
              <w:tabs>
                <w:tab w:val="decimal" w:pos="1339"/>
              </w:tabs>
              <w:ind w:right="24"/>
              <w:jc w:val="right"/>
              <w:rPr>
                <w:rFonts w:asciiTheme="majorBidi" w:hAnsiTheme="majorBidi" w:cstheme="majorBidi"/>
                <w:lang w:val="en-GB" w:eastAsia="en-GB"/>
              </w:rPr>
            </w:pPr>
            <w:r w:rsidRPr="00934F6F">
              <w:rPr>
                <w:rFonts w:asciiTheme="majorBidi" w:hAnsiTheme="majorBidi" w:cstheme="majorBidi"/>
                <w:b/>
                <w:bCs/>
                <w:lang w:val="en-GB" w:eastAsia="en-GB"/>
              </w:rPr>
              <w:t xml:space="preserve"> (10,39</w:t>
            </w:r>
            <w:r>
              <w:rPr>
                <w:rFonts w:asciiTheme="majorBidi" w:hAnsiTheme="majorBidi" w:cstheme="majorBidi"/>
                <w:b/>
                <w:bCs/>
                <w:lang w:val="en-GB" w:eastAsia="en-GB"/>
              </w:rPr>
              <w:t>6</w:t>
            </w:r>
            <w:r w:rsidRPr="00934F6F">
              <w:rPr>
                <w:rFonts w:asciiTheme="majorBidi" w:hAnsiTheme="majorBidi" w:cstheme="majorBidi"/>
                <w:b/>
                <w:bCs/>
                <w:lang w:val="en-GB" w:eastAsia="en-GB"/>
              </w:rPr>
              <w:t>)</w:t>
            </w:r>
          </w:p>
        </w:tc>
      </w:tr>
      <w:tr w:rsidR="006B207C" w:rsidRPr="001E66B0" w14:paraId="4A1472D5" w14:textId="77777777" w:rsidTr="001F7248">
        <w:trPr>
          <w:trHeight w:val="300"/>
        </w:trPr>
        <w:tc>
          <w:tcPr>
            <w:tcW w:w="4482" w:type="dxa"/>
            <w:tcBorders>
              <w:top w:val="single" w:sz="4" w:space="0" w:color="auto"/>
              <w:left w:val="nil"/>
              <w:bottom w:val="single" w:sz="4" w:space="0" w:color="auto"/>
              <w:right w:val="nil"/>
            </w:tcBorders>
            <w:vAlign w:val="center"/>
          </w:tcPr>
          <w:p w14:paraId="347983A8" w14:textId="0D8631B2" w:rsidR="006B207C" w:rsidRPr="001E66B0" w:rsidRDefault="006B207C" w:rsidP="006B207C">
            <w:pPr>
              <w:contextualSpacing/>
              <w:rPr>
                <w:rFonts w:ascii="Angsana New" w:hAnsi="Angsana New"/>
                <w:b/>
                <w:bCs/>
                <w:lang w:val="en-GB" w:eastAsia="en-GB"/>
              </w:rPr>
            </w:pPr>
            <w:r w:rsidRPr="001E66B0">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vAlign w:val="bottom"/>
          </w:tcPr>
          <w:p w14:paraId="34BC867E" w14:textId="6522C686"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6,039 </w:t>
            </w:r>
          </w:p>
        </w:tc>
        <w:tc>
          <w:tcPr>
            <w:tcW w:w="990" w:type="dxa"/>
            <w:tcBorders>
              <w:top w:val="single" w:sz="4" w:space="0" w:color="auto"/>
              <w:left w:val="nil"/>
              <w:bottom w:val="single" w:sz="4" w:space="0" w:color="auto"/>
              <w:right w:val="nil"/>
            </w:tcBorders>
            <w:vAlign w:val="bottom"/>
          </w:tcPr>
          <w:p w14:paraId="3F806E09" w14:textId="28D26163"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1,037 </w:t>
            </w:r>
          </w:p>
        </w:tc>
        <w:tc>
          <w:tcPr>
            <w:tcW w:w="900" w:type="dxa"/>
            <w:tcBorders>
              <w:top w:val="single" w:sz="4" w:space="0" w:color="auto"/>
              <w:left w:val="nil"/>
              <w:bottom w:val="single" w:sz="4" w:space="0" w:color="auto"/>
              <w:right w:val="nil"/>
            </w:tcBorders>
            <w:vAlign w:val="bottom"/>
          </w:tcPr>
          <w:p w14:paraId="3D0A1614" w14:textId="494839D4"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(28</w:t>
            </w:r>
            <w:r>
              <w:rPr>
                <w:rFonts w:asciiTheme="majorBidi" w:hAnsiTheme="majorBidi" w:cstheme="majorBidi"/>
                <w:b/>
                <w:bCs/>
                <w:lang w:val="en-GB" w:eastAsia="en-GB"/>
              </w:rPr>
              <w:t>6</w:t>
            </w:r>
            <w:r w:rsidRPr="00934F6F">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vAlign w:val="bottom"/>
          </w:tcPr>
          <w:p w14:paraId="46FDC9B1" w14:textId="7BE032E4"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w:t>
            </w:r>
            <w:r>
              <w:rPr>
                <w:rFonts w:asciiTheme="majorBidi" w:hAnsiTheme="majorBidi" w:cstheme="majorBidi"/>
                <w:b/>
                <w:bCs/>
                <w:lang w:val="en-GB" w:eastAsia="en-GB"/>
              </w:rPr>
              <w:t>29</w:t>
            </w:r>
            <w:r w:rsidRPr="00934F6F">
              <w:rPr>
                <w:rFonts w:asciiTheme="majorBidi" w:hAnsiTheme="majorBidi" w:cstheme="majorBidi"/>
                <w:b/>
                <w:bCs/>
                <w:lang w:val="en-GB" w:eastAsia="en-GB"/>
              </w:rPr>
              <w:t xml:space="preserve"> </w:t>
            </w:r>
          </w:p>
        </w:tc>
        <w:tc>
          <w:tcPr>
            <w:tcW w:w="1268" w:type="dxa"/>
            <w:tcBorders>
              <w:top w:val="single" w:sz="4" w:space="0" w:color="auto"/>
              <w:left w:val="nil"/>
              <w:bottom w:val="single" w:sz="4" w:space="0" w:color="auto"/>
              <w:right w:val="nil"/>
            </w:tcBorders>
            <w:vAlign w:val="bottom"/>
          </w:tcPr>
          <w:p w14:paraId="112F6FA2" w14:textId="1297D93E"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(9</w:t>
            </w:r>
            <w:r>
              <w:rPr>
                <w:rFonts w:asciiTheme="majorBidi" w:hAnsiTheme="majorBidi" w:cstheme="majorBidi"/>
                <w:b/>
                <w:bCs/>
                <w:lang w:val="en-GB" w:eastAsia="en-GB"/>
              </w:rPr>
              <w:t>39</w:t>
            </w:r>
            <w:r w:rsidRPr="00934F6F">
              <w:rPr>
                <w:rFonts w:asciiTheme="majorBidi" w:hAnsiTheme="majorBidi" w:cstheme="majorBidi"/>
                <w:b/>
                <w:bCs/>
                <w:lang w:val="en-GB" w:eastAsia="en-GB"/>
              </w:rPr>
              <w:t>)</w:t>
            </w:r>
          </w:p>
        </w:tc>
        <w:tc>
          <w:tcPr>
            <w:tcW w:w="910" w:type="dxa"/>
            <w:tcBorders>
              <w:top w:val="single" w:sz="4" w:space="0" w:color="auto"/>
              <w:left w:val="nil"/>
              <w:bottom w:val="single" w:sz="4" w:space="0" w:color="auto"/>
              <w:right w:val="nil"/>
            </w:tcBorders>
            <w:vAlign w:val="bottom"/>
          </w:tcPr>
          <w:p w14:paraId="63DA55A4" w14:textId="505AA21D" w:rsidR="006B207C" w:rsidRPr="001E66B0" w:rsidRDefault="006B207C" w:rsidP="006B207C">
            <w:pPr>
              <w:tabs>
                <w:tab w:val="decimal" w:pos="1339"/>
              </w:tabs>
              <w:ind w:right="24"/>
              <w:jc w:val="right"/>
              <w:rPr>
                <w:rFonts w:asciiTheme="majorBidi" w:hAnsiTheme="majorBidi" w:cstheme="majorBidi"/>
                <w:b/>
                <w:bCs/>
                <w:lang w:val="en-GB" w:eastAsia="en-GB"/>
              </w:rPr>
            </w:pPr>
            <w:r w:rsidRPr="00934F6F">
              <w:rPr>
                <w:rFonts w:asciiTheme="majorBidi" w:hAnsiTheme="majorBidi" w:cstheme="majorBidi"/>
                <w:b/>
                <w:bCs/>
                <w:lang w:val="en-GB" w:eastAsia="en-GB"/>
              </w:rPr>
              <w:t xml:space="preserve"> 5,88</w:t>
            </w:r>
            <w:r>
              <w:rPr>
                <w:rFonts w:asciiTheme="majorBidi" w:hAnsiTheme="majorBidi" w:cstheme="majorBidi"/>
                <w:b/>
                <w:bCs/>
                <w:lang w:val="en-GB" w:eastAsia="en-GB"/>
              </w:rPr>
              <w:t>0</w:t>
            </w:r>
            <w:r w:rsidRPr="00934F6F">
              <w:rPr>
                <w:rFonts w:asciiTheme="majorBidi" w:hAnsiTheme="majorBidi" w:cstheme="majorBidi"/>
                <w:b/>
                <w:bCs/>
                <w:lang w:val="en-GB" w:eastAsia="en-GB"/>
              </w:rPr>
              <w:t xml:space="preserve"> </w:t>
            </w:r>
          </w:p>
        </w:tc>
      </w:tr>
    </w:tbl>
    <w:p w14:paraId="2E844DEB" w14:textId="77777777" w:rsidR="001820D1" w:rsidRDefault="001820D1" w:rsidP="001920CA"/>
    <w:p w14:paraId="0755055D" w14:textId="77777777" w:rsidR="0091534E" w:rsidRDefault="0091534E" w:rsidP="001920CA"/>
    <w:p w14:paraId="27A4B451" w14:textId="77777777" w:rsidR="0091534E" w:rsidRDefault="0091534E" w:rsidP="001920CA"/>
    <w:p w14:paraId="2D16A913" w14:textId="77777777" w:rsidR="0091534E" w:rsidRDefault="0091534E" w:rsidP="001920CA"/>
    <w:p w14:paraId="7D1DA297" w14:textId="77777777" w:rsidR="0091534E" w:rsidRDefault="0091534E" w:rsidP="001920CA"/>
    <w:p w14:paraId="3860A741" w14:textId="77777777" w:rsidR="0091534E" w:rsidRDefault="0091534E" w:rsidP="001920CA"/>
    <w:p w14:paraId="7E9168D1" w14:textId="77777777" w:rsidR="00782D00" w:rsidRDefault="00782D00" w:rsidP="001920CA"/>
    <w:p w14:paraId="02B2076C" w14:textId="77777777" w:rsidR="0091534E" w:rsidRDefault="0091534E" w:rsidP="001920CA"/>
    <w:p w14:paraId="50EDA163" w14:textId="427B1119" w:rsidR="00C672DF" w:rsidRPr="00C1702D" w:rsidRDefault="00CA1514" w:rsidP="00C1702D">
      <w:pPr>
        <w:pStyle w:val="TOC2"/>
      </w:pPr>
      <w:r w:rsidRPr="00C1702D">
        <w:lastRenderedPageBreak/>
        <w:t xml:space="preserve">4.3     </w:t>
      </w:r>
      <w:r w:rsidR="00963E83" w:rsidRPr="00C1702D">
        <w:tab/>
      </w:r>
      <w:r w:rsidR="00963E83" w:rsidRPr="00C1702D">
        <w:tab/>
      </w:r>
      <w:r w:rsidR="008A0EEE" w:rsidRPr="00C1702D">
        <w:t>Contracts measured under the PAA</w:t>
      </w:r>
      <w:bookmarkStart w:id="5" w:name="_Hlk198151411"/>
    </w:p>
    <w:p w14:paraId="6B3677E2" w14:textId="0818EB85" w:rsidR="008A0EEE" w:rsidRPr="00E83F35" w:rsidRDefault="00C672DF" w:rsidP="00963E83">
      <w:pPr>
        <w:tabs>
          <w:tab w:val="left" w:pos="900"/>
        </w:tabs>
        <w:spacing w:before="120"/>
        <w:ind w:left="274"/>
        <w:rPr>
          <w:rFonts w:asciiTheme="majorBidi" w:hAnsiTheme="majorBidi" w:cstheme="majorBidi"/>
          <w:b/>
          <w:bCs/>
          <w:sz w:val="28"/>
          <w:szCs w:val="28"/>
        </w:rPr>
      </w:pPr>
      <w:r>
        <w:rPr>
          <w:rFonts w:asciiTheme="majorBidi" w:hAnsiTheme="majorBidi" w:cstheme="majorBidi"/>
          <w:b/>
          <w:bCs/>
          <w:sz w:val="28"/>
          <w:szCs w:val="28"/>
        </w:rPr>
        <w:t>4.3.1</w:t>
      </w:r>
      <w:r w:rsidR="00963E83">
        <w:rPr>
          <w:rFonts w:asciiTheme="majorBidi" w:hAnsiTheme="majorBidi" w:cstheme="majorBidi"/>
          <w:b/>
          <w:bCs/>
          <w:sz w:val="28"/>
          <w:szCs w:val="28"/>
        </w:rPr>
        <w:tab/>
      </w:r>
      <w:r w:rsidR="008A0EEE" w:rsidRPr="00E83F35">
        <w:rPr>
          <w:rFonts w:asciiTheme="majorBidi" w:hAnsiTheme="majorBidi" w:cstheme="majorBidi"/>
          <w:b/>
          <w:bCs/>
          <w:sz w:val="28"/>
          <w:szCs w:val="28"/>
        </w:rPr>
        <w:t>Insurance contracts</w:t>
      </w:r>
    </w:p>
    <w:bookmarkEnd w:id="5"/>
    <w:p w14:paraId="61D1109E" w14:textId="2B6F22D2" w:rsidR="00ED5966" w:rsidRPr="00782D00" w:rsidRDefault="00017AD2" w:rsidP="00782D00">
      <w:pPr>
        <w:tabs>
          <w:tab w:val="left" w:pos="810"/>
        </w:tabs>
        <w:spacing w:before="120" w:after="120"/>
        <w:ind w:left="360" w:hanging="86"/>
        <w:rPr>
          <w:rFonts w:asciiTheme="majorBidi" w:hAnsiTheme="majorBidi" w:cstheme="majorBidi"/>
          <w:b/>
          <w:bCs/>
          <w:sz w:val="28"/>
          <w:szCs w:val="28"/>
        </w:rPr>
      </w:pPr>
      <w:r>
        <w:rPr>
          <w:rFonts w:asciiTheme="majorBidi" w:hAnsiTheme="majorBidi" w:cstheme="majorBidi"/>
          <w:b/>
          <w:bCs/>
          <w:sz w:val="28"/>
          <w:szCs w:val="28"/>
        </w:rPr>
        <w:t>4</w:t>
      </w:r>
      <w:r w:rsidR="008A0EEE" w:rsidRPr="00E83F35">
        <w:rPr>
          <w:rFonts w:asciiTheme="majorBidi" w:hAnsiTheme="majorBidi" w:cstheme="majorBidi"/>
          <w:b/>
          <w:bCs/>
          <w:sz w:val="28"/>
          <w:szCs w:val="28"/>
        </w:rPr>
        <w:t>.3.1.1</w:t>
      </w:r>
      <w:bookmarkStart w:id="6" w:name="_Hlk198151438"/>
      <w:r w:rsidR="001E66B0">
        <w:rPr>
          <w:rFonts w:asciiTheme="majorBidi" w:hAnsiTheme="majorBidi" w:cstheme="majorBidi"/>
          <w:b/>
          <w:bCs/>
          <w:sz w:val="28"/>
          <w:szCs w:val="28"/>
        </w:rPr>
        <w:t xml:space="preserve">   </w:t>
      </w:r>
      <w:r w:rsidR="008A0EEE" w:rsidRPr="00E83F35">
        <w:rPr>
          <w:rFonts w:asciiTheme="majorBidi" w:hAnsiTheme="majorBidi" w:cstheme="majorBidi"/>
          <w:b/>
          <w:bCs/>
          <w:sz w:val="28"/>
          <w:szCs w:val="28"/>
        </w:rPr>
        <w:t>Reconciliation of liabilities for remaining coverage and incurred claims</w:t>
      </w:r>
      <w:bookmarkEnd w:id="6"/>
    </w:p>
    <w:tbl>
      <w:tblPr>
        <w:tblpPr w:leftFromText="180" w:rightFromText="180" w:vertAnchor="text" w:tblpX="108" w:tblpY="1"/>
        <w:tblOverlap w:val="never"/>
        <w:tblW w:w="9799" w:type="dxa"/>
        <w:tblLook w:val="04A0" w:firstRow="1" w:lastRow="0" w:firstColumn="1" w:lastColumn="0" w:noHBand="0" w:noVBand="1"/>
      </w:tblPr>
      <w:tblGrid>
        <w:gridCol w:w="3330"/>
        <w:gridCol w:w="1350"/>
        <w:gridCol w:w="1260"/>
        <w:gridCol w:w="270"/>
        <w:gridCol w:w="1260"/>
        <w:gridCol w:w="1440"/>
        <w:gridCol w:w="883"/>
        <w:gridCol w:w="6"/>
      </w:tblGrid>
      <w:tr w:rsidR="008A0EEE" w:rsidRPr="001E66B0" w14:paraId="57CD8029" w14:textId="77777777" w:rsidTr="00452BF9">
        <w:trPr>
          <w:gridAfter w:val="1"/>
          <w:wAfter w:w="6" w:type="dxa"/>
          <w:trHeight w:val="278"/>
          <w:tblHeader/>
        </w:trPr>
        <w:tc>
          <w:tcPr>
            <w:tcW w:w="3330" w:type="dxa"/>
            <w:noWrap/>
            <w:vAlign w:val="bottom"/>
          </w:tcPr>
          <w:p w14:paraId="21A060A0" w14:textId="77777777" w:rsidR="008A0EEE" w:rsidRPr="0015222C" w:rsidRDefault="008A0EEE" w:rsidP="00D82FA9">
            <w:pPr>
              <w:contextualSpacing/>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1E66B0" w:rsidRDefault="008A0EEE" w:rsidP="00D82FA9">
            <w:pPr>
              <w:contextualSpacing/>
              <w:jc w:val="center"/>
              <w:rPr>
                <w:rFonts w:ascii="Angsana New" w:hAnsi="Angsana New"/>
                <w:sz w:val="26"/>
                <w:szCs w:val="26"/>
                <w:cs/>
                <w:lang w:val="en-GB" w:eastAsia="en-GB"/>
              </w:rPr>
            </w:pPr>
            <w:r w:rsidRPr="001E66B0">
              <w:rPr>
                <w:rFonts w:ascii="Angsana New" w:hAnsi="Angsana New"/>
                <w:sz w:val="26"/>
                <w:szCs w:val="26"/>
                <w:lang w:eastAsia="en-GB"/>
              </w:rPr>
              <w:t>Thousand Baht</w:t>
            </w:r>
          </w:p>
        </w:tc>
      </w:tr>
      <w:tr w:rsidR="008A0EEE" w:rsidRPr="001E66B0" w14:paraId="5BF94E07" w14:textId="77777777" w:rsidTr="00452BF9">
        <w:trPr>
          <w:gridAfter w:val="1"/>
          <w:wAfter w:w="6" w:type="dxa"/>
          <w:trHeight w:val="335"/>
          <w:tblHeader/>
        </w:trPr>
        <w:tc>
          <w:tcPr>
            <w:tcW w:w="3330" w:type="dxa"/>
            <w:noWrap/>
            <w:vAlign w:val="bottom"/>
          </w:tcPr>
          <w:p w14:paraId="01BA8286" w14:textId="77777777" w:rsidR="008A0EEE" w:rsidRPr="001E66B0" w:rsidRDefault="008A0EEE" w:rsidP="00D82FA9">
            <w:pPr>
              <w:contextualSpacing/>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31 March 2025</w:t>
            </w:r>
          </w:p>
        </w:tc>
      </w:tr>
      <w:tr w:rsidR="008A0EEE" w:rsidRPr="001E66B0" w14:paraId="005DF935" w14:textId="77777777" w:rsidTr="00452BF9">
        <w:trPr>
          <w:trHeight w:val="324"/>
          <w:tblHeader/>
        </w:trPr>
        <w:tc>
          <w:tcPr>
            <w:tcW w:w="3330" w:type="dxa"/>
            <w:vMerge w:val="restart"/>
            <w:tcBorders>
              <w:bottom w:val="single" w:sz="8" w:space="0" w:color="auto"/>
            </w:tcBorders>
            <w:noWrap/>
            <w:vAlign w:val="bottom"/>
          </w:tcPr>
          <w:p w14:paraId="06334993" w14:textId="77777777" w:rsidR="008A0EEE" w:rsidRPr="001E66B0" w:rsidRDefault="008A0EEE" w:rsidP="00E138D5">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vMerge w:val="restart"/>
            <w:noWrap/>
          </w:tcPr>
          <w:p w14:paraId="1D971D47" w14:textId="77777777" w:rsidR="008A0EEE" w:rsidRPr="001E66B0" w:rsidRDefault="008A0EEE" w:rsidP="00D82FA9">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D82FA9">
            <w:pPr>
              <w:contextualSpacing/>
              <w:jc w:val="center"/>
              <w:rPr>
                <w:rFonts w:ascii="Angsana New" w:hAnsi="Angsana New"/>
                <w:sz w:val="26"/>
                <w:szCs w:val="26"/>
                <w:cs/>
                <w:lang w:val="en-GB" w:eastAsia="en-GB"/>
              </w:rPr>
            </w:pPr>
          </w:p>
        </w:tc>
      </w:tr>
      <w:tr w:rsidR="008A0EEE" w:rsidRPr="001E66B0" w14:paraId="442B9E8F" w14:textId="77777777" w:rsidTr="00452BF9">
        <w:trPr>
          <w:trHeight w:val="335"/>
          <w:tblHeader/>
        </w:trPr>
        <w:tc>
          <w:tcPr>
            <w:tcW w:w="3330" w:type="dxa"/>
            <w:vMerge/>
            <w:tcBorders>
              <w:top w:val="single" w:sz="4" w:space="0" w:color="auto"/>
              <w:bottom w:val="single" w:sz="4" w:space="0" w:color="auto"/>
            </w:tcBorders>
            <w:noWrap/>
            <w:hideMark/>
          </w:tcPr>
          <w:p w14:paraId="302E1948" w14:textId="77777777" w:rsidR="008A0EEE" w:rsidRPr="001E66B0" w:rsidRDefault="008A0EEE" w:rsidP="00D82FA9">
            <w:pPr>
              <w:contextualSpacing/>
              <w:jc w:val="center"/>
              <w:rPr>
                <w:rFonts w:ascii="Angsana New" w:hAnsi="Angsana New"/>
                <w:sz w:val="26"/>
                <w:szCs w:val="26"/>
                <w:lang w:val="en-GB" w:eastAsia="en-GB"/>
              </w:rPr>
            </w:pPr>
          </w:p>
        </w:tc>
        <w:tc>
          <w:tcPr>
            <w:tcW w:w="1350" w:type="dxa"/>
            <w:tcBorders>
              <w:top w:val="single" w:sz="4" w:space="0" w:color="auto"/>
              <w:bottom w:val="single" w:sz="4" w:space="0" w:color="auto"/>
            </w:tcBorders>
            <w:noWrap/>
            <w:vAlign w:val="bottom"/>
            <w:hideMark/>
          </w:tcPr>
          <w:p w14:paraId="738CAD61"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top w:val="single" w:sz="4" w:space="0" w:color="auto"/>
              <w:bottom w:val="single" w:sz="4" w:space="0" w:color="auto"/>
            </w:tcBorders>
            <w:noWrap/>
            <w:vAlign w:val="bottom"/>
            <w:hideMark/>
          </w:tcPr>
          <w:p w14:paraId="76E462BD"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tcPr>
          <w:p w14:paraId="2C3ECC1B" w14:textId="77777777" w:rsidR="008A0EEE" w:rsidRPr="001E66B0" w:rsidRDefault="008A0EEE" w:rsidP="00D82FA9">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D82FA9">
            <w:pPr>
              <w:ind w:left="34"/>
              <w:contextualSpacing/>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636CBE">
            <w:pPr>
              <w:contextualSpacing/>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6B207C" w:rsidRPr="001E66B0" w14:paraId="18E76291" w14:textId="77777777" w:rsidTr="006B207C">
        <w:trPr>
          <w:trHeight w:val="313"/>
        </w:trPr>
        <w:tc>
          <w:tcPr>
            <w:tcW w:w="3330" w:type="dxa"/>
            <w:tcBorders>
              <w:top w:val="single" w:sz="4" w:space="0" w:color="auto"/>
            </w:tcBorders>
            <w:noWrap/>
            <w:vAlign w:val="bottom"/>
            <w:hideMark/>
          </w:tcPr>
          <w:p w14:paraId="586EBDAC" w14:textId="77777777" w:rsidR="006B207C" w:rsidRPr="001E66B0"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tcPr>
          <w:p w14:paraId="2B6F54A4" w14:textId="0B02686B" w:rsidR="006B207C" w:rsidRPr="001E66B0"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94,630 </w:t>
            </w:r>
          </w:p>
        </w:tc>
        <w:tc>
          <w:tcPr>
            <w:tcW w:w="1260" w:type="dxa"/>
            <w:tcBorders>
              <w:top w:val="single" w:sz="4" w:space="0" w:color="auto"/>
            </w:tcBorders>
            <w:noWrap/>
            <w:vAlign w:val="bottom"/>
          </w:tcPr>
          <w:p w14:paraId="690ED34B" w14:textId="65DAEF58" w:rsidR="006B207C" w:rsidRPr="001E66B0"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34,127 </w:t>
            </w:r>
          </w:p>
        </w:tc>
        <w:tc>
          <w:tcPr>
            <w:tcW w:w="270" w:type="dxa"/>
            <w:tcBorders>
              <w:top w:val="single" w:sz="4" w:space="0" w:color="auto"/>
            </w:tcBorders>
            <w:noWrap/>
            <w:vAlign w:val="bottom"/>
          </w:tcPr>
          <w:p w14:paraId="78CCDB87"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60ED0D6" w14:textId="70339A37" w:rsidR="006B207C" w:rsidRPr="001E66B0"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128,496 </w:t>
            </w:r>
          </w:p>
        </w:tc>
        <w:tc>
          <w:tcPr>
            <w:tcW w:w="1440" w:type="dxa"/>
            <w:tcBorders>
              <w:top w:val="single" w:sz="4" w:space="0" w:color="auto"/>
            </w:tcBorders>
            <w:noWrap/>
            <w:vAlign w:val="bottom"/>
          </w:tcPr>
          <w:p w14:paraId="616E9940" w14:textId="1C4B3A92" w:rsidR="006B207C" w:rsidRPr="001E66B0"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16,711 </w:t>
            </w:r>
          </w:p>
        </w:tc>
        <w:tc>
          <w:tcPr>
            <w:tcW w:w="889" w:type="dxa"/>
            <w:gridSpan w:val="2"/>
            <w:tcBorders>
              <w:top w:val="single" w:sz="4" w:space="0" w:color="auto"/>
            </w:tcBorders>
            <w:noWrap/>
            <w:vAlign w:val="bottom"/>
          </w:tcPr>
          <w:p w14:paraId="6AFA2196" w14:textId="5FA8272E" w:rsidR="006B207C" w:rsidRPr="001E66B0"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b/>
                <w:bCs/>
                <w:sz w:val="26"/>
                <w:szCs w:val="26"/>
                <w:lang w:val="en-GB" w:eastAsia="en-GB"/>
              </w:rPr>
              <w:t xml:space="preserve"> 273,964 </w:t>
            </w:r>
          </w:p>
        </w:tc>
      </w:tr>
      <w:tr w:rsidR="006B207C" w:rsidRPr="001E66B0" w14:paraId="0AD065B7" w14:textId="77777777" w:rsidTr="006B207C">
        <w:trPr>
          <w:trHeight w:val="313"/>
        </w:trPr>
        <w:tc>
          <w:tcPr>
            <w:tcW w:w="3330" w:type="dxa"/>
            <w:tcBorders>
              <w:top w:val="single" w:sz="4" w:space="0" w:color="auto"/>
              <w:bottom w:val="single" w:sz="4" w:space="0" w:color="auto"/>
            </w:tcBorders>
            <w:noWrap/>
            <w:vAlign w:val="bottom"/>
            <w:hideMark/>
          </w:tcPr>
          <w:p w14:paraId="7FBD1DE1" w14:textId="41976F65" w:rsidR="006B207C" w:rsidRPr="001E66B0" w:rsidRDefault="006B207C" w:rsidP="006B207C">
            <w:pPr>
              <w:contextualSpacing/>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tcPr>
          <w:p w14:paraId="15302C57" w14:textId="391FAEB7" w:rsidR="006B207C" w:rsidRPr="001E66B0"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(108,977)</w:t>
            </w:r>
          </w:p>
        </w:tc>
        <w:tc>
          <w:tcPr>
            <w:tcW w:w="1260" w:type="dxa"/>
            <w:tcBorders>
              <w:top w:val="single" w:sz="4" w:space="0" w:color="auto"/>
              <w:bottom w:val="single" w:sz="4" w:space="0" w:color="auto"/>
            </w:tcBorders>
            <w:noWrap/>
            <w:vAlign w:val="bottom"/>
          </w:tcPr>
          <w:p w14:paraId="7421B2C9" w14:textId="7EC831BF" w:rsidR="006B207C" w:rsidRPr="001E66B0"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4BD4B72A" w14:textId="77777777" w:rsidR="006B207C" w:rsidRPr="001E66B0"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3A83A0B2" w14:textId="0DE1470D" w:rsidR="006B207C" w:rsidRPr="001E66B0"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1440" w:type="dxa"/>
            <w:tcBorders>
              <w:top w:val="single" w:sz="4" w:space="0" w:color="auto"/>
              <w:bottom w:val="single" w:sz="4" w:space="0" w:color="auto"/>
            </w:tcBorders>
            <w:noWrap/>
            <w:vAlign w:val="bottom"/>
          </w:tcPr>
          <w:p w14:paraId="66B8AFB8" w14:textId="4C6AA24B" w:rsidR="006B207C" w:rsidRPr="001E66B0"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vAlign w:val="bottom"/>
          </w:tcPr>
          <w:p w14:paraId="563A04A1" w14:textId="3FC5E714" w:rsidR="006B207C" w:rsidRPr="001E66B0"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(108,977)</w:t>
            </w:r>
          </w:p>
        </w:tc>
      </w:tr>
      <w:tr w:rsidR="006B207C" w:rsidRPr="001E66B0" w14:paraId="3E7C5251" w14:textId="77777777" w:rsidTr="006B207C">
        <w:trPr>
          <w:trHeight w:val="324"/>
        </w:trPr>
        <w:tc>
          <w:tcPr>
            <w:tcW w:w="3330" w:type="dxa"/>
            <w:noWrap/>
            <w:vAlign w:val="center"/>
            <w:hideMark/>
          </w:tcPr>
          <w:p w14:paraId="77DACD0F" w14:textId="12AF6184" w:rsidR="006B207C" w:rsidRPr="001E66B0"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vAlign w:val="bottom"/>
          </w:tcPr>
          <w:p w14:paraId="1FF99F67" w14:textId="6D3CB08F" w:rsidR="006B207C" w:rsidRPr="001E66B0" w:rsidRDefault="006B207C" w:rsidP="006B207C">
            <w:pPr>
              <w:contextualSpacing/>
              <w:jc w:val="right"/>
              <w:rPr>
                <w:rFonts w:ascii="Angsana New" w:hAnsi="Angsana New"/>
                <w:b/>
                <w:bCs/>
                <w:sz w:val="26"/>
                <w:szCs w:val="26"/>
                <w:lang w:val="en-GB" w:eastAsia="en-GB"/>
              </w:rPr>
            </w:pPr>
          </w:p>
        </w:tc>
        <w:tc>
          <w:tcPr>
            <w:tcW w:w="1260" w:type="dxa"/>
            <w:noWrap/>
            <w:vAlign w:val="bottom"/>
          </w:tcPr>
          <w:p w14:paraId="4664FC13" w14:textId="4C4E5336" w:rsidR="006B207C" w:rsidRPr="001E66B0" w:rsidRDefault="006B207C" w:rsidP="006B207C">
            <w:pPr>
              <w:contextualSpacing/>
              <w:jc w:val="right"/>
              <w:rPr>
                <w:rFonts w:ascii="Angsana New" w:hAnsi="Angsana New"/>
                <w:b/>
                <w:bCs/>
                <w:sz w:val="26"/>
                <w:szCs w:val="26"/>
                <w:lang w:val="en-GB" w:eastAsia="en-GB"/>
              </w:rPr>
            </w:pPr>
          </w:p>
        </w:tc>
        <w:tc>
          <w:tcPr>
            <w:tcW w:w="270" w:type="dxa"/>
            <w:noWrap/>
            <w:vAlign w:val="bottom"/>
          </w:tcPr>
          <w:p w14:paraId="2B272D96" w14:textId="77777777" w:rsidR="006B207C" w:rsidRPr="001E66B0" w:rsidRDefault="006B207C" w:rsidP="006B207C">
            <w:pPr>
              <w:contextualSpacing/>
              <w:jc w:val="right"/>
              <w:rPr>
                <w:rFonts w:ascii="Angsana New" w:hAnsi="Angsana New"/>
                <w:sz w:val="26"/>
                <w:szCs w:val="26"/>
                <w:lang w:val="en-GB" w:eastAsia="en-GB"/>
              </w:rPr>
            </w:pPr>
          </w:p>
        </w:tc>
        <w:tc>
          <w:tcPr>
            <w:tcW w:w="1260" w:type="dxa"/>
            <w:noWrap/>
            <w:vAlign w:val="bottom"/>
          </w:tcPr>
          <w:p w14:paraId="190C8E50" w14:textId="73DB22CB" w:rsidR="006B207C" w:rsidRPr="001E66B0" w:rsidRDefault="006B207C" w:rsidP="006B207C">
            <w:pPr>
              <w:contextualSpacing/>
              <w:jc w:val="right"/>
              <w:rPr>
                <w:rFonts w:ascii="Angsana New" w:hAnsi="Angsana New"/>
                <w:b/>
                <w:bCs/>
                <w:sz w:val="26"/>
                <w:szCs w:val="26"/>
                <w:lang w:val="en-GB" w:eastAsia="en-GB"/>
              </w:rPr>
            </w:pPr>
          </w:p>
        </w:tc>
        <w:tc>
          <w:tcPr>
            <w:tcW w:w="1440" w:type="dxa"/>
            <w:noWrap/>
            <w:vAlign w:val="bottom"/>
          </w:tcPr>
          <w:p w14:paraId="11BC5D18" w14:textId="38D2C054" w:rsidR="006B207C" w:rsidRPr="001E66B0" w:rsidRDefault="006B207C" w:rsidP="006B207C">
            <w:pPr>
              <w:contextualSpacing/>
              <w:jc w:val="right"/>
              <w:rPr>
                <w:rFonts w:ascii="Angsana New" w:hAnsi="Angsana New"/>
                <w:b/>
                <w:bCs/>
                <w:sz w:val="26"/>
                <w:szCs w:val="26"/>
                <w:lang w:val="en-GB" w:eastAsia="en-GB"/>
              </w:rPr>
            </w:pPr>
          </w:p>
        </w:tc>
        <w:tc>
          <w:tcPr>
            <w:tcW w:w="889" w:type="dxa"/>
            <w:gridSpan w:val="2"/>
            <w:noWrap/>
            <w:vAlign w:val="bottom"/>
          </w:tcPr>
          <w:p w14:paraId="024C26E2" w14:textId="082936A7" w:rsidR="006B207C" w:rsidRPr="001E66B0" w:rsidRDefault="006B207C" w:rsidP="006B207C">
            <w:pPr>
              <w:contextualSpacing/>
              <w:jc w:val="right"/>
              <w:rPr>
                <w:rFonts w:ascii="Angsana New" w:hAnsi="Angsana New"/>
                <w:b/>
                <w:bCs/>
                <w:sz w:val="26"/>
                <w:szCs w:val="26"/>
                <w:lang w:val="en-GB" w:eastAsia="en-GB"/>
              </w:rPr>
            </w:pPr>
          </w:p>
        </w:tc>
      </w:tr>
      <w:tr w:rsidR="006B207C" w:rsidRPr="001E66B0" w14:paraId="13062D94" w14:textId="77777777" w:rsidTr="006B207C">
        <w:trPr>
          <w:trHeight w:val="335"/>
        </w:trPr>
        <w:tc>
          <w:tcPr>
            <w:tcW w:w="3330" w:type="dxa"/>
            <w:noWrap/>
            <w:vAlign w:val="center"/>
            <w:hideMark/>
          </w:tcPr>
          <w:p w14:paraId="74A70838" w14:textId="77777777" w:rsidR="006B207C" w:rsidRDefault="006B207C" w:rsidP="006B207C">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3E911CEF" w:rsidR="006B207C" w:rsidRPr="001E66B0" w:rsidRDefault="006B207C" w:rsidP="006B207C">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tcPr>
          <w:p w14:paraId="2CC8BC6F" w14:textId="39BEC762"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vAlign w:val="bottom"/>
          </w:tcPr>
          <w:p w14:paraId="2BF1BDE6" w14:textId="6A7ECA1B"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(15,26</w:t>
            </w:r>
            <w:r>
              <w:rPr>
                <w:rFonts w:asciiTheme="majorBidi" w:hAnsiTheme="majorBidi" w:cstheme="majorBidi"/>
                <w:sz w:val="26"/>
                <w:szCs w:val="26"/>
                <w:lang w:val="en-GB" w:eastAsia="en-GB"/>
              </w:rPr>
              <w:t>7</w:t>
            </w:r>
            <w:r w:rsidRPr="00EB098A">
              <w:rPr>
                <w:rFonts w:asciiTheme="majorBidi" w:hAnsiTheme="majorBidi" w:cstheme="majorBidi"/>
                <w:sz w:val="26"/>
                <w:szCs w:val="26"/>
                <w:lang w:val="en-GB" w:eastAsia="en-GB"/>
              </w:rPr>
              <w:t>)</w:t>
            </w:r>
          </w:p>
        </w:tc>
        <w:tc>
          <w:tcPr>
            <w:tcW w:w="270" w:type="dxa"/>
            <w:noWrap/>
            <w:vAlign w:val="bottom"/>
          </w:tcPr>
          <w:p w14:paraId="740EF6A5"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noWrap/>
            <w:vAlign w:val="bottom"/>
          </w:tcPr>
          <w:p w14:paraId="7D190CD3" w14:textId="3827E0C2"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53,</w:t>
            </w:r>
            <w:r>
              <w:rPr>
                <w:rFonts w:asciiTheme="majorBidi" w:hAnsiTheme="majorBidi" w:cstheme="majorBidi"/>
                <w:sz w:val="26"/>
                <w:szCs w:val="26"/>
                <w:lang w:val="en-GB" w:eastAsia="en-GB"/>
              </w:rPr>
              <w:t>296</w:t>
            </w:r>
            <w:r w:rsidRPr="00EB098A">
              <w:rPr>
                <w:rFonts w:asciiTheme="majorBidi" w:hAnsiTheme="majorBidi" w:cstheme="majorBidi"/>
                <w:sz w:val="26"/>
                <w:szCs w:val="26"/>
                <w:lang w:val="en-GB" w:eastAsia="en-GB"/>
              </w:rPr>
              <w:t xml:space="preserve"> </w:t>
            </w:r>
          </w:p>
        </w:tc>
        <w:tc>
          <w:tcPr>
            <w:tcW w:w="1440" w:type="dxa"/>
            <w:noWrap/>
            <w:vAlign w:val="bottom"/>
          </w:tcPr>
          <w:p w14:paraId="450E08A4" w14:textId="226AFBC5"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6,5</w:t>
            </w:r>
            <w:r>
              <w:rPr>
                <w:rFonts w:asciiTheme="majorBidi" w:hAnsiTheme="majorBidi" w:cstheme="majorBidi"/>
                <w:sz w:val="26"/>
                <w:szCs w:val="26"/>
                <w:lang w:val="en-GB" w:eastAsia="en-GB"/>
              </w:rPr>
              <w:t>1</w:t>
            </w:r>
            <w:r w:rsidR="00F7766E">
              <w:rPr>
                <w:rFonts w:asciiTheme="majorBidi" w:hAnsiTheme="majorBidi" w:cstheme="majorBidi"/>
                <w:sz w:val="26"/>
                <w:szCs w:val="26"/>
                <w:lang w:val="en-GB" w:eastAsia="en-GB"/>
              </w:rPr>
              <w:t>3</w:t>
            </w:r>
            <w:r w:rsidRPr="00EB098A">
              <w:rPr>
                <w:rFonts w:asciiTheme="majorBidi" w:hAnsiTheme="majorBidi" w:cstheme="majorBidi"/>
                <w:sz w:val="26"/>
                <w:szCs w:val="26"/>
                <w:lang w:val="en-GB" w:eastAsia="en-GB"/>
              </w:rPr>
              <w:t xml:space="preserve"> </w:t>
            </w:r>
          </w:p>
        </w:tc>
        <w:tc>
          <w:tcPr>
            <w:tcW w:w="889" w:type="dxa"/>
            <w:gridSpan w:val="2"/>
            <w:noWrap/>
            <w:vAlign w:val="bottom"/>
          </w:tcPr>
          <w:p w14:paraId="466E5D82" w14:textId="07B2B6EF"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44,5</w:t>
            </w:r>
            <w:r>
              <w:rPr>
                <w:rFonts w:asciiTheme="majorBidi" w:hAnsiTheme="majorBidi" w:cstheme="majorBidi"/>
                <w:sz w:val="26"/>
                <w:szCs w:val="26"/>
                <w:lang w:val="en-GB" w:eastAsia="en-GB"/>
              </w:rPr>
              <w:t>4</w:t>
            </w:r>
            <w:r w:rsidR="00F7766E">
              <w:rPr>
                <w:rFonts w:asciiTheme="majorBidi" w:hAnsiTheme="majorBidi" w:cstheme="majorBidi"/>
                <w:sz w:val="26"/>
                <w:szCs w:val="26"/>
                <w:lang w:val="en-GB" w:eastAsia="en-GB"/>
              </w:rPr>
              <w:t>2</w:t>
            </w:r>
            <w:r w:rsidRPr="00EB098A">
              <w:rPr>
                <w:rFonts w:asciiTheme="majorBidi" w:hAnsiTheme="majorBidi" w:cstheme="majorBidi"/>
                <w:sz w:val="26"/>
                <w:szCs w:val="26"/>
                <w:lang w:val="en-GB" w:eastAsia="en-GB"/>
              </w:rPr>
              <w:t xml:space="preserve"> </w:t>
            </w:r>
          </w:p>
        </w:tc>
      </w:tr>
      <w:tr w:rsidR="006B207C" w:rsidRPr="001E66B0" w14:paraId="4448D544" w14:textId="77777777" w:rsidTr="006B207C">
        <w:trPr>
          <w:trHeight w:val="313"/>
        </w:trPr>
        <w:tc>
          <w:tcPr>
            <w:tcW w:w="3330" w:type="dxa"/>
            <w:noWrap/>
            <w:vAlign w:val="center"/>
            <w:hideMark/>
          </w:tcPr>
          <w:p w14:paraId="5BA7FE0C" w14:textId="1E8ACEC4" w:rsidR="006B207C" w:rsidRDefault="006B207C" w:rsidP="006B207C">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6B207C" w:rsidRPr="001E66B0" w:rsidRDefault="006B207C" w:rsidP="006B207C">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77E7B66E"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vAlign w:val="bottom"/>
          </w:tcPr>
          <w:p w14:paraId="3B80F3E8" w14:textId="36FBC943"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270" w:type="dxa"/>
            <w:noWrap/>
            <w:vAlign w:val="bottom"/>
          </w:tcPr>
          <w:p w14:paraId="5D19D6F5" w14:textId="77777777" w:rsidR="006B207C" w:rsidRPr="001E66B0" w:rsidRDefault="006B207C" w:rsidP="006B207C">
            <w:pPr>
              <w:contextualSpacing/>
              <w:jc w:val="right"/>
              <w:rPr>
                <w:rFonts w:asciiTheme="majorBidi" w:hAnsiTheme="majorBidi" w:cstheme="majorBidi"/>
                <w:sz w:val="26"/>
                <w:szCs w:val="26"/>
                <w:lang w:eastAsia="en-GB"/>
              </w:rPr>
            </w:pPr>
          </w:p>
        </w:tc>
        <w:tc>
          <w:tcPr>
            <w:tcW w:w="1260" w:type="dxa"/>
            <w:noWrap/>
            <w:vAlign w:val="bottom"/>
          </w:tcPr>
          <w:p w14:paraId="5C3EAA4F" w14:textId="77777777" w:rsidR="006B207C" w:rsidRPr="00EB098A" w:rsidRDefault="006B207C" w:rsidP="006B207C">
            <w:pPr>
              <w:contextualSpacing/>
              <w:jc w:val="right"/>
              <w:rPr>
                <w:rFonts w:asciiTheme="majorBidi" w:hAnsiTheme="majorBidi" w:cstheme="majorBidi"/>
                <w:sz w:val="26"/>
                <w:szCs w:val="26"/>
                <w:lang w:val="en-GB" w:eastAsia="en-GB"/>
              </w:rPr>
            </w:pPr>
          </w:p>
          <w:p w14:paraId="43586060" w14:textId="75DF6B8E"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(1</w:t>
            </w:r>
            <w:r>
              <w:rPr>
                <w:rFonts w:asciiTheme="majorBidi" w:hAnsiTheme="majorBidi" w:cstheme="majorBidi"/>
                <w:sz w:val="26"/>
                <w:szCs w:val="26"/>
                <w:lang w:val="en-GB" w:eastAsia="en-GB"/>
              </w:rPr>
              <w:t>7</w:t>
            </w:r>
            <w:r w:rsidRPr="00EB098A">
              <w:rPr>
                <w:rFonts w:asciiTheme="majorBidi" w:hAnsiTheme="majorBidi" w:cstheme="majorBidi"/>
                <w:sz w:val="26"/>
                <w:szCs w:val="26"/>
                <w:lang w:val="en-GB" w:eastAsia="en-GB"/>
              </w:rPr>
              <w:t>,</w:t>
            </w:r>
            <w:r>
              <w:rPr>
                <w:rFonts w:asciiTheme="majorBidi" w:hAnsiTheme="majorBidi" w:cstheme="majorBidi"/>
                <w:sz w:val="26"/>
                <w:szCs w:val="26"/>
                <w:lang w:val="en-GB" w:eastAsia="en-GB"/>
              </w:rPr>
              <w:t>30</w:t>
            </w:r>
            <w:r w:rsidR="00F7766E">
              <w:rPr>
                <w:rFonts w:asciiTheme="majorBidi" w:hAnsiTheme="majorBidi" w:cstheme="majorBidi"/>
                <w:sz w:val="26"/>
                <w:szCs w:val="26"/>
                <w:lang w:val="en-GB" w:eastAsia="en-GB"/>
              </w:rPr>
              <w:t>8</w:t>
            </w:r>
            <w:r w:rsidRPr="00EB098A">
              <w:rPr>
                <w:rFonts w:asciiTheme="majorBidi" w:hAnsiTheme="majorBidi" w:cstheme="majorBidi"/>
                <w:sz w:val="26"/>
                <w:szCs w:val="26"/>
                <w:lang w:val="en-GB" w:eastAsia="en-GB"/>
              </w:rPr>
              <w:t>)</w:t>
            </w:r>
          </w:p>
        </w:tc>
        <w:tc>
          <w:tcPr>
            <w:tcW w:w="1440" w:type="dxa"/>
            <w:noWrap/>
            <w:vAlign w:val="bottom"/>
          </w:tcPr>
          <w:p w14:paraId="615958F8" w14:textId="77777777" w:rsidR="006B207C" w:rsidRPr="00EB098A" w:rsidRDefault="006B207C" w:rsidP="006B207C">
            <w:pPr>
              <w:contextualSpacing/>
              <w:jc w:val="right"/>
              <w:rPr>
                <w:rFonts w:asciiTheme="majorBidi" w:hAnsiTheme="majorBidi" w:cstheme="majorBidi"/>
                <w:sz w:val="26"/>
                <w:szCs w:val="26"/>
                <w:lang w:val="en-GB" w:eastAsia="en-GB"/>
              </w:rPr>
            </w:pPr>
          </w:p>
          <w:p w14:paraId="307627E1" w14:textId="5E53FEFE"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(6,</w:t>
            </w:r>
            <w:r>
              <w:rPr>
                <w:rFonts w:asciiTheme="majorBidi" w:hAnsiTheme="majorBidi" w:cstheme="majorBidi"/>
                <w:sz w:val="26"/>
                <w:szCs w:val="26"/>
                <w:lang w:val="en-GB" w:eastAsia="en-GB"/>
              </w:rPr>
              <w:t>01</w:t>
            </w:r>
            <w:r w:rsidR="00F7766E">
              <w:rPr>
                <w:rFonts w:asciiTheme="majorBidi" w:hAnsiTheme="majorBidi" w:cstheme="majorBidi"/>
                <w:sz w:val="26"/>
                <w:szCs w:val="26"/>
                <w:lang w:val="en-GB" w:eastAsia="en-GB"/>
              </w:rPr>
              <w:t>1</w:t>
            </w:r>
            <w:r w:rsidRPr="00EB098A">
              <w:rPr>
                <w:rFonts w:asciiTheme="majorBidi" w:hAnsiTheme="majorBidi" w:cstheme="majorBidi"/>
                <w:sz w:val="26"/>
                <w:szCs w:val="26"/>
                <w:lang w:val="en-GB" w:eastAsia="en-GB"/>
              </w:rPr>
              <w:t>)</w:t>
            </w:r>
          </w:p>
        </w:tc>
        <w:tc>
          <w:tcPr>
            <w:tcW w:w="889" w:type="dxa"/>
            <w:gridSpan w:val="2"/>
            <w:noWrap/>
            <w:vAlign w:val="bottom"/>
          </w:tcPr>
          <w:p w14:paraId="3FE4B6E2" w14:textId="23878EE3"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(2</w:t>
            </w:r>
            <w:r>
              <w:rPr>
                <w:rFonts w:asciiTheme="majorBidi" w:hAnsiTheme="majorBidi" w:cstheme="majorBidi"/>
                <w:sz w:val="26"/>
                <w:szCs w:val="26"/>
                <w:lang w:val="en-GB" w:eastAsia="en-GB"/>
              </w:rPr>
              <w:t>3</w:t>
            </w:r>
            <w:r w:rsidRPr="00EB098A">
              <w:rPr>
                <w:rFonts w:asciiTheme="majorBidi" w:hAnsiTheme="majorBidi" w:cstheme="majorBidi"/>
                <w:sz w:val="26"/>
                <w:szCs w:val="26"/>
                <w:lang w:val="en-GB" w:eastAsia="en-GB"/>
              </w:rPr>
              <w:t>,</w:t>
            </w:r>
            <w:r>
              <w:rPr>
                <w:rFonts w:asciiTheme="majorBidi" w:hAnsiTheme="majorBidi" w:cstheme="majorBidi"/>
                <w:sz w:val="26"/>
                <w:szCs w:val="26"/>
                <w:lang w:val="en-GB" w:eastAsia="en-GB"/>
              </w:rPr>
              <w:t>31</w:t>
            </w:r>
            <w:r w:rsidR="00F7766E">
              <w:rPr>
                <w:rFonts w:asciiTheme="majorBidi" w:hAnsiTheme="majorBidi" w:cstheme="majorBidi"/>
                <w:sz w:val="26"/>
                <w:szCs w:val="26"/>
                <w:lang w:val="en-GB" w:eastAsia="en-GB"/>
              </w:rPr>
              <w:t>9</w:t>
            </w:r>
            <w:r w:rsidRPr="00EB098A">
              <w:rPr>
                <w:rFonts w:asciiTheme="majorBidi" w:hAnsiTheme="majorBidi" w:cstheme="majorBidi"/>
                <w:sz w:val="26"/>
                <w:szCs w:val="26"/>
                <w:lang w:val="en-GB" w:eastAsia="en-GB"/>
              </w:rPr>
              <w:t>)</w:t>
            </w:r>
          </w:p>
        </w:tc>
      </w:tr>
      <w:tr w:rsidR="006B207C" w:rsidRPr="001E66B0" w14:paraId="08E194D0" w14:textId="77777777" w:rsidTr="006B207C">
        <w:trPr>
          <w:trHeight w:val="313"/>
        </w:trPr>
        <w:tc>
          <w:tcPr>
            <w:tcW w:w="3330" w:type="dxa"/>
            <w:noWrap/>
            <w:vAlign w:val="bottom"/>
            <w:hideMark/>
          </w:tcPr>
          <w:p w14:paraId="392A7163" w14:textId="33F25780" w:rsidR="006B207C" w:rsidRPr="001E66B0" w:rsidRDefault="006B207C" w:rsidP="006B207C">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350" w:type="dxa"/>
            <w:noWrap/>
            <w:vAlign w:val="bottom"/>
          </w:tcPr>
          <w:p w14:paraId="2C4CBB15" w14:textId="4F77F6A5"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1260" w:type="dxa"/>
            <w:noWrap/>
            <w:vAlign w:val="bottom"/>
          </w:tcPr>
          <w:p w14:paraId="16B1DF7C" w14:textId="54FE5EA9"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13,251</w:t>
            </w:r>
          </w:p>
        </w:tc>
        <w:tc>
          <w:tcPr>
            <w:tcW w:w="270" w:type="dxa"/>
            <w:noWrap/>
            <w:vAlign w:val="bottom"/>
          </w:tcPr>
          <w:p w14:paraId="40D75D22" w14:textId="77777777" w:rsidR="006B207C" w:rsidRPr="001E66B0" w:rsidRDefault="006B207C" w:rsidP="006B207C">
            <w:pPr>
              <w:contextualSpacing/>
              <w:jc w:val="right"/>
              <w:rPr>
                <w:rFonts w:asciiTheme="majorBidi" w:hAnsiTheme="majorBidi" w:cstheme="majorBidi"/>
                <w:sz w:val="26"/>
                <w:szCs w:val="26"/>
                <w:lang w:eastAsia="en-GB"/>
              </w:rPr>
            </w:pPr>
          </w:p>
        </w:tc>
        <w:tc>
          <w:tcPr>
            <w:tcW w:w="1260" w:type="dxa"/>
            <w:noWrap/>
            <w:vAlign w:val="bottom"/>
          </w:tcPr>
          <w:p w14:paraId="211CA6F6" w14:textId="06F0F0B0"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33DFB64" w14:textId="102D1C91"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5BE204DE" w14:textId="1843B0CB"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13,251 </w:t>
            </w:r>
          </w:p>
        </w:tc>
      </w:tr>
      <w:tr w:rsidR="006B207C" w:rsidRPr="001E66B0" w14:paraId="61D70823" w14:textId="77777777" w:rsidTr="006B207C">
        <w:trPr>
          <w:trHeight w:val="313"/>
        </w:trPr>
        <w:tc>
          <w:tcPr>
            <w:tcW w:w="3330" w:type="dxa"/>
            <w:tcBorders>
              <w:bottom w:val="single" w:sz="4" w:space="0" w:color="auto"/>
            </w:tcBorders>
            <w:noWrap/>
            <w:vAlign w:val="bottom"/>
          </w:tcPr>
          <w:p w14:paraId="5116B312" w14:textId="10B45608" w:rsidR="006B207C" w:rsidRPr="001E66B0" w:rsidRDefault="006B207C" w:rsidP="006B207C">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6166D239"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51,463</w:t>
            </w:r>
          </w:p>
        </w:tc>
        <w:tc>
          <w:tcPr>
            <w:tcW w:w="1260" w:type="dxa"/>
            <w:tcBorders>
              <w:bottom w:val="single" w:sz="4" w:space="0" w:color="auto"/>
            </w:tcBorders>
            <w:noWrap/>
            <w:vAlign w:val="bottom"/>
          </w:tcPr>
          <w:p w14:paraId="3C4B7654" w14:textId="79D26599"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w:t>
            </w:r>
          </w:p>
        </w:tc>
        <w:tc>
          <w:tcPr>
            <w:tcW w:w="270" w:type="dxa"/>
            <w:tcBorders>
              <w:bottom w:val="single" w:sz="4" w:space="0" w:color="auto"/>
            </w:tcBorders>
            <w:noWrap/>
            <w:vAlign w:val="bottom"/>
          </w:tcPr>
          <w:p w14:paraId="36074643" w14:textId="77777777" w:rsidR="006B207C" w:rsidRPr="001E66B0" w:rsidRDefault="006B207C" w:rsidP="006B207C">
            <w:pPr>
              <w:contextualSpacing/>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337E0481"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9A9521" w14:textId="7D6A2DDB"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0E58057B" w14:textId="748AAE08"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sz w:val="26"/>
                <w:szCs w:val="26"/>
                <w:lang w:val="en-GB" w:eastAsia="en-GB"/>
              </w:rPr>
              <w:t xml:space="preserve"> 51,463 </w:t>
            </w:r>
          </w:p>
        </w:tc>
      </w:tr>
      <w:tr w:rsidR="006B207C" w:rsidRPr="001E66B0" w14:paraId="7940A099" w14:textId="77777777" w:rsidTr="006B207C">
        <w:trPr>
          <w:trHeight w:val="313"/>
        </w:trPr>
        <w:tc>
          <w:tcPr>
            <w:tcW w:w="3330" w:type="dxa"/>
            <w:tcBorders>
              <w:top w:val="single" w:sz="4" w:space="0" w:color="auto"/>
              <w:bottom w:val="single" w:sz="4" w:space="0" w:color="auto"/>
            </w:tcBorders>
            <w:noWrap/>
            <w:vAlign w:val="bottom"/>
          </w:tcPr>
          <w:p w14:paraId="1160195C" w14:textId="601F51E5" w:rsidR="006B207C" w:rsidRPr="001E66B0" w:rsidRDefault="006B207C" w:rsidP="006B207C">
            <w:pPr>
              <w:ind w:left="147" w:hanging="147"/>
              <w:contextualSpacing/>
              <w:rPr>
                <w:rFonts w:ascii="Angsana New" w:hAnsi="Angsana New"/>
                <w:sz w:val="26"/>
                <w:szCs w:val="26"/>
                <w:lang w:val="en-GB" w:eastAsia="en-GB"/>
              </w:rPr>
            </w:pPr>
            <w:r w:rsidRPr="001E66B0">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2EB98E74" w14:textId="400A4A28"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51,463 </w:t>
            </w:r>
          </w:p>
        </w:tc>
        <w:tc>
          <w:tcPr>
            <w:tcW w:w="1260" w:type="dxa"/>
            <w:tcBorders>
              <w:top w:val="single" w:sz="4" w:space="0" w:color="auto"/>
              <w:bottom w:val="single" w:sz="4" w:space="0" w:color="auto"/>
            </w:tcBorders>
            <w:noWrap/>
            <w:vAlign w:val="bottom"/>
          </w:tcPr>
          <w:p w14:paraId="1F9ABC2E" w14:textId="558E2B1A"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(2,01</w:t>
            </w:r>
            <w:r>
              <w:rPr>
                <w:rFonts w:asciiTheme="majorBidi" w:hAnsiTheme="majorBidi" w:cstheme="majorBidi"/>
                <w:b/>
                <w:bCs/>
                <w:sz w:val="26"/>
                <w:szCs w:val="26"/>
                <w:lang w:val="en-GB" w:eastAsia="en-GB"/>
              </w:rPr>
              <w:t>6</w:t>
            </w:r>
            <w:r w:rsidRPr="00EB098A">
              <w:rPr>
                <w:rFonts w:asciiTheme="majorBidi" w:hAnsiTheme="majorBidi" w:cstheme="majorBidi"/>
                <w:b/>
                <w:bCs/>
                <w:sz w:val="26"/>
                <w:szCs w:val="26"/>
                <w:lang w:val="en-GB" w:eastAsia="en-GB"/>
              </w:rPr>
              <w:t>)</w:t>
            </w:r>
          </w:p>
        </w:tc>
        <w:tc>
          <w:tcPr>
            <w:tcW w:w="270" w:type="dxa"/>
            <w:tcBorders>
              <w:top w:val="single" w:sz="4" w:space="0" w:color="auto"/>
              <w:bottom w:val="single" w:sz="4" w:space="0" w:color="auto"/>
            </w:tcBorders>
            <w:noWrap/>
            <w:vAlign w:val="bottom"/>
          </w:tcPr>
          <w:p w14:paraId="0E31E17E" w14:textId="77777777" w:rsidR="006B207C" w:rsidRPr="001E66B0" w:rsidRDefault="006B207C" w:rsidP="006B207C">
            <w:pPr>
              <w:contextualSpacing/>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vAlign w:val="bottom"/>
          </w:tcPr>
          <w:p w14:paraId="2AA45BC4" w14:textId="559AC818"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3</w:t>
            </w:r>
            <w:r>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w:t>
            </w:r>
            <w:r>
              <w:rPr>
                <w:rFonts w:asciiTheme="majorBidi" w:hAnsiTheme="majorBidi" w:cstheme="majorBidi"/>
                <w:b/>
                <w:bCs/>
                <w:sz w:val="26"/>
                <w:szCs w:val="26"/>
                <w:lang w:val="en-GB" w:eastAsia="en-GB"/>
              </w:rPr>
              <w:t>98</w:t>
            </w:r>
            <w:r w:rsidR="00F7766E">
              <w:rPr>
                <w:rFonts w:asciiTheme="majorBidi" w:hAnsiTheme="majorBidi" w:cstheme="majorBidi"/>
                <w:b/>
                <w:bCs/>
                <w:sz w:val="26"/>
                <w:szCs w:val="26"/>
                <w:lang w:val="en-GB" w:eastAsia="en-GB"/>
              </w:rPr>
              <w:t>8</w:t>
            </w:r>
            <w:r w:rsidRPr="00EB098A">
              <w:rPr>
                <w:rFonts w:asciiTheme="majorBidi" w:hAnsiTheme="majorBidi" w:cstheme="majorBidi"/>
                <w:b/>
                <w:bCs/>
                <w:sz w:val="26"/>
                <w:szCs w:val="26"/>
                <w:lang w:val="en-GB" w:eastAsia="en-GB"/>
              </w:rPr>
              <w:t xml:space="preserve"> </w:t>
            </w:r>
          </w:p>
        </w:tc>
        <w:tc>
          <w:tcPr>
            <w:tcW w:w="1440" w:type="dxa"/>
            <w:tcBorders>
              <w:top w:val="single" w:sz="4" w:space="0" w:color="auto"/>
              <w:bottom w:val="single" w:sz="4" w:space="0" w:color="auto"/>
            </w:tcBorders>
            <w:noWrap/>
            <w:vAlign w:val="bottom"/>
          </w:tcPr>
          <w:p w14:paraId="7E61427E" w14:textId="1C83DCB5"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w:t>
            </w:r>
            <w:r>
              <w:rPr>
                <w:rFonts w:asciiTheme="majorBidi" w:hAnsiTheme="majorBidi" w:cstheme="majorBidi"/>
                <w:b/>
                <w:bCs/>
                <w:sz w:val="26"/>
                <w:szCs w:val="26"/>
                <w:lang w:val="en-GB" w:eastAsia="en-GB"/>
              </w:rPr>
              <w:t>502</w:t>
            </w:r>
          </w:p>
        </w:tc>
        <w:tc>
          <w:tcPr>
            <w:tcW w:w="889" w:type="dxa"/>
            <w:gridSpan w:val="2"/>
            <w:tcBorders>
              <w:top w:val="single" w:sz="4" w:space="0" w:color="auto"/>
              <w:bottom w:val="single" w:sz="4" w:space="0" w:color="auto"/>
            </w:tcBorders>
            <w:noWrap/>
            <w:vAlign w:val="bottom"/>
          </w:tcPr>
          <w:p w14:paraId="7440E93C" w14:textId="14875983" w:rsidR="006B207C" w:rsidRPr="001E66B0" w:rsidRDefault="006B207C" w:rsidP="006B207C">
            <w:pPr>
              <w:contextualSpacing/>
              <w:jc w:val="right"/>
              <w:rPr>
                <w:rFonts w:asciiTheme="majorBidi" w:hAnsiTheme="majorBidi" w:cstheme="majorBidi"/>
                <w:sz w:val="26"/>
                <w:szCs w:val="26"/>
                <w:lang w:eastAsia="en-GB"/>
              </w:rPr>
            </w:pPr>
            <w:r w:rsidRPr="00EB098A">
              <w:rPr>
                <w:rFonts w:asciiTheme="majorBidi" w:hAnsiTheme="majorBidi" w:cstheme="majorBidi"/>
                <w:b/>
                <w:bCs/>
                <w:sz w:val="26"/>
                <w:szCs w:val="26"/>
                <w:lang w:val="en-GB" w:eastAsia="en-GB"/>
              </w:rPr>
              <w:t xml:space="preserve"> 8</w:t>
            </w:r>
            <w:r>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,93</w:t>
            </w:r>
            <w:r w:rsidR="00F7766E">
              <w:rPr>
                <w:rFonts w:asciiTheme="majorBidi" w:hAnsiTheme="majorBidi" w:cstheme="majorBidi"/>
                <w:b/>
                <w:bCs/>
                <w:sz w:val="26"/>
                <w:szCs w:val="26"/>
                <w:lang w:val="en-GB" w:eastAsia="en-GB"/>
              </w:rPr>
              <w:t>7</w:t>
            </w:r>
            <w:r w:rsidRPr="00EB098A">
              <w:rPr>
                <w:rFonts w:asciiTheme="majorBidi" w:hAnsiTheme="majorBidi" w:cstheme="majorBidi"/>
                <w:b/>
                <w:bCs/>
                <w:sz w:val="26"/>
                <w:szCs w:val="26"/>
                <w:lang w:val="en-GB" w:eastAsia="en-GB"/>
              </w:rPr>
              <w:t xml:space="preserve"> </w:t>
            </w:r>
          </w:p>
        </w:tc>
      </w:tr>
      <w:tr w:rsidR="006B207C" w:rsidRPr="001E66B0" w14:paraId="6C68EF2E" w14:textId="77777777" w:rsidTr="006B207C">
        <w:trPr>
          <w:trHeight w:val="313"/>
        </w:trPr>
        <w:tc>
          <w:tcPr>
            <w:tcW w:w="3330" w:type="dxa"/>
            <w:noWrap/>
            <w:vAlign w:val="center"/>
          </w:tcPr>
          <w:p w14:paraId="16212B52" w14:textId="27720704" w:rsidR="006B207C" w:rsidRPr="001E66B0" w:rsidRDefault="006B207C" w:rsidP="006B207C">
            <w:pPr>
              <w:ind w:left="147" w:hanging="147"/>
              <w:contextualSpacing/>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vAlign w:val="bottom"/>
          </w:tcPr>
          <w:p w14:paraId="1187ADE0" w14:textId="1E88EE8F"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(57,514)</w:t>
            </w:r>
          </w:p>
        </w:tc>
        <w:tc>
          <w:tcPr>
            <w:tcW w:w="1260" w:type="dxa"/>
            <w:noWrap/>
            <w:vAlign w:val="bottom"/>
          </w:tcPr>
          <w:p w14:paraId="1D262FFC" w14:textId="4DBD1699"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(2,01</w:t>
            </w:r>
            <w:r>
              <w:rPr>
                <w:rFonts w:asciiTheme="majorBidi" w:hAnsiTheme="majorBidi" w:cstheme="majorBidi"/>
                <w:b/>
                <w:bCs/>
                <w:sz w:val="26"/>
                <w:szCs w:val="26"/>
                <w:lang w:val="en-GB" w:eastAsia="en-GB"/>
              </w:rPr>
              <w:t>6</w:t>
            </w:r>
            <w:r w:rsidRPr="00EB098A">
              <w:rPr>
                <w:rFonts w:asciiTheme="majorBidi" w:hAnsiTheme="majorBidi" w:cstheme="majorBidi"/>
                <w:b/>
                <w:bCs/>
                <w:sz w:val="26"/>
                <w:szCs w:val="26"/>
                <w:lang w:val="en-GB" w:eastAsia="en-GB"/>
              </w:rPr>
              <w:t>)</w:t>
            </w:r>
          </w:p>
        </w:tc>
        <w:tc>
          <w:tcPr>
            <w:tcW w:w="270" w:type="dxa"/>
            <w:noWrap/>
            <w:vAlign w:val="bottom"/>
          </w:tcPr>
          <w:p w14:paraId="5D0BA692" w14:textId="77777777" w:rsidR="006B207C" w:rsidRPr="001E66B0" w:rsidRDefault="006B207C" w:rsidP="006B207C">
            <w:pPr>
              <w:contextualSpacing/>
              <w:jc w:val="right"/>
              <w:rPr>
                <w:rFonts w:asciiTheme="majorBidi" w:hAnsiTheme="majorBidi" w:cstheme="majorBidi"/>
                <w:sz w:val="26"/>
                <w:szCs w:val="26"/>
                <w:lang w:eastAsia="en-GB"/>
              </w:rPr>
            </w:pPr>
          </w:p>
        </w:tc>
        <w:tc>
          <w:tcPr>
            <w:tcW w:w="1260" w:type="dxa"/>
            <w:noWrap/>
            <w:vAlign w:val="bottom"/>
          </w:tcPr>
          <w:p w14:paraId="23020895" w14:textId="7EAA19A4"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w:t>
            </w:r>
            <w:r>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w:t>
            </w:r>
            <w:r>
              <w:rPr>
                <w:rFonts w:asciiTheme="majorBidi" w:hAnsiTheme="majorBidi" w:cstheme="majorBidi"/>
                <w:b/>
                <w:bCs/>
                <w:sz w:val="26"/>
                <w:szCs w:val="26"/>
                <w:lang w:val="en-GB" w:eastAsia="en-GB"/>
              </w:rPr>
              <w:t>98</w:t>
            </w:r>
            <w:r w:rsidR="006824E7">
              <w:rPr>
                <w:rFonts w:asciiTheme="majorBidi" w:hAnsiTheme="majorBidi" w:cstheme="majorBidi"/>
                <w:b/>
                <w:bCs/>
                <w:sz w:val="26"/>
                <w:szCs w:val="26"/>
                <w:lang w:val="en-GB" w:eastAsia="en-GB"/>
              </w:rPr>
              <w:t>8</w:t>
            </w:r>
            <w:r w:rsidRPr="00EB098A">
              <w:rPr>
                <w:rFonts w:asciiTheme="majorBidi" w:hAnsiTheme="majorBidi" w:cstheme="majorBidi"/>
                <w:b/>
                <w:bCs/>
                <w:sz w:val="26"/>
                <w:szCs w:val="26"/>
                <w:lang w:val="en-GB" w:eastAsia="en-GB"/>
              </w:rPr>
              <w:t xml:space="preserve"> </w:t>
            </w:r>
          </w:p>
        </w:tc>
        <w:tc>
          <w:tcPr>
            <w:tcW w:w="1440" w:type="dxa"/>
            <w:noWrap/>
            <w:vAlign w:val="bottom"/>
          </w:tcPr>
          <w:p w14:paraId="200FF1EE" w14:textId="6E5B0B30" w:rsidR="006B207C" w:rsidRPr="001E66B0" w:rsidRDefault="006B207C" w:rsidP="006B207C">
            <w:pPr>
              <w:contextualSpacing/>
              <w:jc w:val="right"/>
              <w:rPr>
                <w:rFonts w:asciiTheme="majorBidi" w:hAnsiTheme="majorBidi" w:cstheme="majorBidi"/>
                <w:b/>
                <w:bCs/>
                <w:sz w:val="26"/>
                <w:szCs w:val="26"/>
                <w:cs/>
                <w:lang w:val="en-GB" w:eastAsia="en-GB"/>
              </w:rPr>
            </w:pPr>
            <w:r w:rsidRPr="00EB098A">
              <w:rPr>
                <w:rFonts w:asciiTheme="majorBidi" w:hAnsiTheme="majorBidi" w:cstheme="majorBidi"/>
                <w:b/>
                <w:bCs/>
                <w:sz w:val="26"/>
                <w:szCs w:val="26"/>
                <w:lang w:val="en-GB" w:eastAsia="en-GB"/>
              </w:rPr>
              <w:t xml:space="preserve"> </w:t>
            </w:r>
            <w:r>
              <w:rPr>
                <w:rFonts w:asciiTheme="majorBidi" w:hAnsiTheme="majorBidi" w:cstheme="majorBidi"/>
                <w:b/>
                <w:bCs/>
                <w:sz w:val="26"/>
                <w:szCs w:val="26"/>
                <w:lang w:val="en-GB" w:eastAsia="en-GB"/>
              </w:rPr>
              <w:t>502</w:t>
            </w:r>
          </w:p>
        </w:tc>
        <w:tc>
          <w:tcPr>
            <w:tcW w:w="889" w:type="dxa"/>
            <w:gridSpan w:val="2"/>
            <w:noWrap/>
            <w:vAlign w:val="bottom"/>
          </w:tcPr>
          <w:p w14:paraId="1EC0FAF9" w14:textId="72289E19"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w:t>
            </w:r>
            <w:r>
              <w:rPr>
                <w:rFonts w:asciiTheme="majorBidi" w:hAnsiTheme="majorBidi" w:cstheme="majorBidi"/>
                <w:b/>
                <w:bCs/>
                <w:sz w:val="26"/>
                <w:szCs w:val="26"/>
                <w:lang w:val="en-GB" w:eastAsia="en-GB"/>
              </w:rPr>
              <w:t>3</w:t>
            </w:r>
            <w:r w:rsidRPr="00EB098A">
              <w:rPr>
                <w:rFonts w:asciiTheme="majorBidi" w:hAnsiTheme="majorBidi" w:cstheme="majorBidi"/>
                <w:b/>
                <w:bCs/>
                <w:sz w:val="26"/>
                <w:szCs w:val="26"/>
                <w:lang w:val="en-GB" w:eastAsia="en-GB"/>
              </w:rPr>
              <w:t>,0</w:t>
            </w:r>
            <w:r w:rsidR="00F7766E">
              <w:rPr>
                <w:rFonts w:asciiTheme="majorBidi" w:hAnsiTheme="majorBidi" w:cstheme="majorBidi"/>
                <w:b/>
                <w:bCs/>
                <w:sz w:val="26"/>
                <w:szCs w:val="26"/>
                <w:lang w:val="en-GB" w:eastAsia="en-GB"/>
              </w:rPr>
              <w:t>40</w:t>
            </w:r>
            <w:r w:rsidRPr="00EB098A">
              <w:rPr>
                <w:rFonts w:asciiTheme="majorBidi" w:hAnsiTheme="majorBidi" w:cstheme="majorBidi"/>
                <w:b/>
                <w:bCs/>
                <w:sz w:val="26"/>
                <w:szCs w:val="26"/>
                <w:lang w:val="en-GB" w:eastAsia="en-GB"/>
              </w:rPr>
              <w:t>)</w:t>
            </w:r>
          </w:p>
        </w:tc>
      </w:tr>
      <w:tr w:rsidR="006B207C" w:rsidRPr="001E66B0" w14:paraId="37418B96" w14:textId="77777777" w:rsidTr="006B207C">
        <w:trPr>
          <w:trHeight w:val="313"/>
        </w:trPr>
        <w:tc>
          <w:tcPr>
            <w:tcW w:w="3330" w:type="dxa"/>
            <w:tcBorders>
              <w:bottom w:val="single" w:sz="4" w:space="0" w:color="auto"/>
            </w:tcBorders>
            <w:noWrap/>
            <w:vAlign w:val="center"/>
          </w:tcPr>
          <w:p w14:paraId="4D185DC1" w14:textId="396C9633" w:rsidR="006B207C" w:rsidRPr="001E66B0" w:rsidRDefault="006B207C" w:rsidP="006B207C">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350" w:type="dxa"/>
            <w:tcBorders>
              <w:bottom w:val="single" w:sz="4" w:space="0" w:color="auto"/>
            </w:tcBorders>
            <w:noWrap/>
            <w:vAlign w:val="bottom"/>
          </w:tcPr>
          <w:p w14:paraId="3AD19579" w14:textId="43E1A067"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650FAAF1"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20E1EAF1"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03606058"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7</w:t>
            </w:r>
            <w:r>
              <w:rPr>
                <w:rFonts w:asciiTheme="majorBidi" w:hAnsiTheme="majorBidi" w:cstheme="majorBidi"/>
                <w:b/>
                <w:bCs/>
                <w:sz w:val="26"/>
                <w:szCs w:val="26"/>
                <w:lang w:val="en-GB" w:eastAsia="en-GB"/>
              </w:rPr>
              <w:t>79</w:t>
            </w:r>
          </w:p>
        </w:tc>
        <w:tc>
          <w:tcPr>
            <w:tcW w:w="1440" w:type="dxa"/>
            <w:tcBorders>
              <w:bottom w:val="single" w:sz="4" w:space="0" w:color="auto"/>
            </w:tcBorders>
            <w:noWrap/>
            <w:vAlign w:val="bottom"/>
          </w:tcPr>
          <w:p w14:paraId="6F176100" w14:textId="39E7F0E5" w:rsidR="006B207C" w:rsidRPr="001E66B0" w:rsidRDefault="006B207C" w:rsidP="006B207C">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101</w:t>
            </w:r>
          </w:p>
        </w:tc>
        <w:tc>
          <w:tcPr>
            <w:tcW w:w="889" w:type="dxa"/>
            <w:gridSpan w:val="2"/>
            <w:tcBorders>
              <w:bottom w:val="single" w:sz="4" w:space="0" w:color="auto"/>
            </w:tcBorders>
            <w:noWrap/>
            <w:vAlign w:val="bottom"/>
          </w:tcPr>
          <w:p w14:paraId="6EF139C1" w14:textId="3F0C1182"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8</w:t>
            </w:r>
            <w:r>
              <w:rPr>
                <w:rFonts w:asciiTheme="majorBidi" w:hAnsiTheme="majorBidi" w:cstheme="majorBidi"/>
                <w:b/>
                <w:bCs/>
                <w:sz w:val="26"/>
                <w:szCs w:val="26"/>
                <w:lang w:val="en-GB" w:eastAsia="en-GB"/>
              </w:rPr>
              <w:t>80</w:t>
            </w:r>
          </w:p>
        </w:tc>
      </w:tr>
      <w:tr w:rsidR="006B207C" w:rsidRPr="001E66B0" w14:paraId="2469EBEC" w14:textId="77777777" w:rsidTr="006B207C">
        <w:trPr>
          <w:trHeight w:val="313"/>
        </w:trPr>
        <w:tc>
          <w:tcPr>
            <w:tcW w:w="3330" w:type="dxa"/>
            <w:tcBorders>
              <w:top w:val="single" w:sz="4" w:space="0" w:color="auto"/>
              <w:bottom w:val="single" w:sz="4" w:space="0" w:color="auto"/>
            </w:tcBorders>
            <w:noWrap/>
            <w:vAlign w:val="center"/>
          </w:tcPr>
          <w:p w14:paraId="46F934C7" w14:textId="63B91285" w:rsidR="006B207C"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6B207C" w:rsidRPr="001E66B0" w:rsidRDefault="006B207C" w:rsidP="006B207C">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5BFF4600"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(57,514)</w:t>
            </w:r>
          </w:p>
        </w:tc>
        <w:tc>
          <w:tcPr>
            <w:tcW w:w="1260" w:type="dxa"/>
            <w:tcBorders>
              <w:top w:val="single" w:sz="4" w:space="0" w:color="auto"/>
              <w:bottom w:val="single" w:sz="4" w:space="0" w:color="auto"/>
            </w:tcBorders>
            <w:noWrap/>
            <w:vAlign w:val="bottom"/>
          </w:tcPr>
          <w:p w14:paraId="24133946" w14:textId="441B49EA"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(2,01</w:t>
            </w:r>
            <w:r>
              <w:rPr>
                <w:rFonts w:asciiTheme="majorBidi" w:hAnsiTheme="majorBidi" w:cstheme="majorBidi"/>
                <w:b/>
                <w:bCs/>
                <w:sz w:val="26"/>
                <w:szCs w:val="26"/>
                <w:lang w:val="en-GB" w:eastAsia="en-GB"/>
              </w:rPr>
              <w:t>6</w:t>
            </w:r>
            <w:r w:rsidRPr="00EB098A">
              <w:rPr>
                <w:rFonts w:asciiTheme="majorBidi" w:hAnsiTheme="majorBidi" w:cstheme="majorBidi"/>
                <w:b/>
                <w:bCs/>
                <w:sz w:val="26"/>
                <w:szCs w:val="26"/>
                <w:lang w:val="en-GB" w:eastAsia="en-GB"/>
              </w:rPr>
              <w:t>)</w:t>
            </w:r>
          </w:p>
        </w:tc>
        <w:tc>
          <w:tcPr>
            <w:tcW w:w="270" w:type="dxa"/>
            <w:tcBorders>
              <w:top w:val="single" w:sz="4" w:space="0" w:color="auto"/>
              <w:bottom w:val="single" w:sz="4" w:space="0" w:color="auto"/>
            </w:tcBorders>
            <w:noWrap/>
            <w:vAlign w:val="bottom"/>
          </w:tcPr>
          <w:p w14:paraId="1088F006" w14:textId="5CD6911D" w:rsidR="006B207C" w:rsidRPr="001E66B0"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66BA9689"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3</w:t>
            </w:r>
            <w:r>
              <w:rPr>
                <w:rFonts w:asciiTheme="majorBidi" w:hAnsiTheme="majorBidi" w:cstheme="majorBidi"/>
                <w:b/>
                <w:bCs/>
                <w:sz w:val="26"/>
                <w:szCs w:val="26"/>
                <w:lang w:val="en-GB" w:eastAsia="en-GB"/>
              </w:rPr>
              <w:t>6</w:t>
            </w:r>
            <w:r w:rsidRPr="00EB098A">
              <w:rPr>
                <w:rFonts w:asciiTheme="majorBidi" w:hAnsiTheme="majorBidi" w:cstheme="majorBidi"/>
                <w:b/>
                <w:bCs/>
                <w:sz w:val="26"/>
                <w:szCs w:val="26"/>
                <w:lang w:val="en-GB" w:eastAsia="en-GB"/>
              </w:rPr>
              <w:t>,</w:t>
            </w:r>
            <w:r>
              <w:rPr>
                <w:rFonts w:asciiTheme="majorBidi" w:hAnsiTheme="majorBidi" w:cstheme="majorBidi"/>
                <w:b/>
                <w:bCs/>
                <w:sz w:val="26"/>
                <w:szCs w:val="26"/>
                <w:lang w:val="en-GB" w:eastAsia="en-GB"/>
              </w:rPr>
              <w:t>76</w:t>
            </w:r>
            <w:r w:rsidR="00F7766E">
              <w:rPr>
                <w:rFonts w:asciiTheme="majorBidi" w:hAnsiTheme="majorBidi" w:cstheme="majorBidi"/>
                <w:b/>
                <w:bCs/>
                <w:sz w:val="26"/>
                <w:szCs w:val="26"/>
                <w:lang w:val="en-GB" w:eastAsia="en-GB"/>
              </w:rPr>
              <w:t>7</w:t>
            </w:r>
            <w:r w:rsidRPr="00EB098A">
              <w:rPr>
                <w:rFonts w:asciiTheme="majorBidi" w:hAnsiTheme="majorBidi" w:cstheme="majorBidi"/>
                <w:b/>
                <w:bCs/>
                <w:sz w:val="26"/>
                <w:szCs w:val="26"/>
                <w:lang w:val="en-GB" w:eastAsia="en-GB"/>
              </w:rPr>
              <w:t xml:space="preserve"> </w:t>
            </w:r>
          </w:p>
        </w:tc>
        <w:tc>
          <w:tcPr>
            <w:tcW w:w="1440" w:type="dxa"/>
            <w:tcBorders>
              <w:top w:val="single" w:sz="4" w:space="0" w:color="auto"/>
              <w:bottom w:val="single" w:sz="4" w:space="0" w:color="auto"/>
            </w:tcBorders>
            <w:noWrap/>
            <w:vAlign w:val="bottom"/>
          </w:tcPr>
          <w:p w14:paraId="1A472F46" w14:textId="0A51EF99" w:rsidR="006B207C" w:rsidRPr="001E66B0" w:rsidRDefault="006B207C" w:rsidP="006B207C">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603</w:t>
            </w:r>
          </w:p>
        </w:tc>
        <w:tc>
          <w:tcPr>
            <w:tcW w:w="889" w:type="dxa"/>
            <w:gridSpan w:val="2"/>
            <w:tcBorders>
              <w:top w:val="single" w:sz="4" w:space="0" w:color="auto"/>
              <w:bottom w:val="single" w:sz="4" w:space="0" w:color="auto"/>
            </w:tcBorders>
            <w:noWrap/>
            <w:vAlign w:val="bottom"/>
          </w:tcPr>
          <w:p w14:paraId="37ED4481" w14:textId="14847B81"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(2</w:t>
            </w:r>
            <w:r>
              <w:rPr>
                <w:rFonts w:asciiTheme="majorBidi" w:hAnsiTheme="majorBidi" w:cstheme="majorBidi"/>
                <w:b/>
                <w:bCs/>
                <w:sz w:val="26"/>
                <w:szCs w:val="26"/>
                <w:lang w:val="en-GB" w:eastAsia="en-GB"/>
              </w:rPr>
              <w:t>2</w:t>
            </w:r>
            <w:r w:rsidRPr="00EB098A">
              <w:rPr>
                <w:rFonts w:asciiTheme="majorBidi" w:hAnsiTheme="majorBidi" w:cstheme="majorBidi"/>
                <w:b/>
                <w:bCs/>
                <w:sz w:val="26"/>
                <w:szCs w:val="26"/>
                <w:lang w:val="en-GB" w:eastAsia="en-GB"/>
              </w:rPr>
              <w:t>,1</w:t>
            </w:r>
            <w:r w:rsidR="00F7766E">
              <w:rPr>
                <w:rFonts w:asciiTheme="majorBidi" w:hAnsiTheme="majorBidi" w:cstheme="majorBidi"/>
                <w:b/>
                <w:bCs/>
                <w:sz w:val="26"/>
                <w:szCs w:val="26"/>
                <w:lang w:val="en-GB" w:eastAsia="en-GB"/>
              </w:rPr>
              <w:t>60</w:t>
            </w:r>
            <w:r w:rsidRPr="00EB098A">
              <w:rPr>
                <w:rFonts w:asciiTheme="majorBidi" w:hAnsiTheme="majorBidi" w:cstheme="majorBidi"/>
                <w:b/>
                <w:bCs/>
                <w:sz w:val="26"/>
                <w:szCs w:val="26"/>
                <w:lang w:val="en-GB" w:eastAsia="en-GB"/>
              </w:rPr>
              <w:t>)</w:t>
            </w:r>
          </w:p>
        </w:tc>
      </w:tr>
      <w:tr w:rsidR="006B207C" w:rsidRPr="001E66B0" w14:paraId="7D20A0C2" w14:textId="77777777" w:rsidTr="006B207C">
        <w:trPr>
          <w:trHeight w:val="313"/>
        </w:trPr>
        <w:tc>
          <w:tcPr>
            <w:tcW w:w="3330" w:type="dxa"/>
            <w:tcBorders>
              <w:top w:val="single" w:sz="4" w:space="0" w:color="auto"/>
            </w:tcBorders>
            <w:noWrap/>
            <w:vAlign w:val="center"/>
          </w:tcPr>
          <w:p w14:paraId="0E8C7529" w14:textId="730944E8" w:rsidR="006B207C" w:rsidRPr="001E66B0"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6B207C" w:rsidRPr="001E66B0" w:rsidRDefault="006B207C" w:rsidP="006B207C">
            <w:pPr>
              <w:contextualSpacing/>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270" w:type="dxa"/>
            <w:tcBorders>
              <w:top w:val="single" w:sz="4" w:space="0" w:color="auto"/>
            </w:tcBorders>
            <w:noWrap/>
            <w:vAlign w:val="bottom"/>
          </w:tcPr>
          <w:p w14:paraId="34C44A0A"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6B207C" w:rsidRPr="001E66B0" w:rsidRDefault="006B207C" w:rsidP="006B207C">
            <w:pPr>
              <w:contextualSpacing/>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6B207C" w:rsidRPr="001E66B0" w:rsidRDefault="006B207C" w:rsidP="006B207C">
            <w:pPr>
              <w:contextualSpacing/>
              <w:jc w:val="right"/>
              <w:rPr>
                <w:rFonts w:asciiTheme="majorBidi" w:hAnsiTheme="majorBidi" w:cstheme="majorBidi"/>
                <w:b/>
                <w:bCs/>
                <w:sz w:val="26"/>
                <w:szCs w:val="26"/>
                <w:lang w:val="en-GB" w:eastAsia="en-GB"/>
              </w:rPr>
            </w:pPr>
          </w:p>
        </w:tc>
      </w:tr>
      <w:tr w:rsidR="006B207C" w:rsidRPr="001E66B0" w14:paraId="6B5498F0" w14:textId="77777777" w:rsidTr="00FB6372">
        <w:trPr>
          <w:trHeight w:val="313"/>
        </w:trPr>
        <w:tc>
          <w:tcPr>
            <w:tcW w:w="3330" w:type="dxa"/>
            <w:noWrap/>
            <w:vAlign w:val="center"/>
          </w:tcPr>
          <w:p w14:paraId="6ACDE67E" w14:textId="25C056FC" w:rsidR="006B207C" w:rsidRPr="001E66B0" w:rsidRDefault="006B207C" w:rsidP="006B207C">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1665C107"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114,83</w:t>
            </w:r>
            <w:r>
              <w:rPr>
                <w:rFonts w:asciiTheme="majorBidi" w:hAnsiTheme="majorBidi" w:cstheme="majorBidi"/>
                <w:sz w:val="26"/>
                <w:szCs w:val="26"/>
                <w:lang w:val="en-GB" w:eastAsia="en-GB"/>
              </w:rPr>
              <w:t>7</w:t>
            </w:r>
            <w:r w:rsidRPr="00EB098A">
              <w:rPr>
                <w:rFonts w:asciiTheme="majorBidi" w:hAnsiTheme="majorBidi" w:cstheme="majorBidi"/>
                <w:sz w:val="26"/>
                <w:szCs w:val="26"/>
                <w:lang w:val="en-GB" w:eastAsia="en-GB"/>
              </w:rPr>
              <w:t xml:space="preserve"> </w:t>
            </w:r>
          </w:p>
        </w:tc>
        <w:tc>
          <w:tcPr>
            <w:tcW w:w="1260" w:type="dxa"/>
            <w:noWrap/>
          </w:tcPr>
          <w:p w14:paraId="28098DFD" w14:textId="2F552A53"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198E3E0" w14:textId="77777777" w:rsidR="006B207C" w:rsidRPr="001E66B0" w:rsidRDefault="006B207C" w:rsidP="006B207C">
            <w:pPr>
              <w:contextualSpacing/>
              <w:jc w:val="right"/>
              <w:rPr>
                <w:rFonts w:asciiTheme="majorBidi" w:hAnsiTheme="majorBidi" w:cstheme="majorBidi"/>
                <w:b/>
                <w:bCs/>
                <w:sz w:val="26"/>
                <w:szCs w:val="26"/>
                <w:lang w:val="en-GB" w:eastAsia="en-GB"/>
              </w:rPr>
            </w:pPr>
          </w:p>
        </w:tc>
        <w:tc>
          <w:tcPr>
            <w:tcW w:w="1260" w:type="dxa"/>
            <w:noWrap/>
          </w:tcPr>
          <w:p w14:paraId="316ACE5C" w14:textId="11919E0C"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tcPr>
          <w:p w14:paraId="697B6BEC" w14:textId="4631C9CF"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tcPr>
          <w:p w14:paraId="3EE82808" w14:textId="539C9968"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sz w:val="26"/>
                <w:szCs w:val="26"/>
                <w:lang w:val="en-GB" w:eastAsia="en-GB"/>
              </w:rPr>
              <w:t xml:space="preserve"> 114,83</w:t>
            </w:r>
            <w:r>
              <w:rPr>
                <w:rFonts w:asciiTheme="majorBidi" w:hAnsiTheme="majorBidi" w:cstheme="majorBidi"/>
                <w:sz w:val="26"/>
                <w:szCs w:val="26"/>
                <w:lang w:val="en-GB" w:eastAsia="en-GB"/>
              </w:rPr>
              <w:t>7</w:t>
            </w:r>
            <w:r w:rsidRPr="00EB098A">
              <w:rPr>
                <w:rFonts w:asciiTheme="majorBidi" w:hAnsiTheme="majorBidi" w:cstheme="majorBidi"/>
                <w:sz w:val="26"/>
                <w:szCs w:val="26"/>
                <w:lang w:val="en-GB" w:eastAsia="en-GB"/>
              </w:rPr>
              <w:t xml:space="preserve"> </w:t>
            </w:r>
          </w:p>
        </w:tc>
      </w:tr>
      <w:tr w:rsidR="006B207C" w:rsidRPr="001E66B0" w14:paraId="6DA03D88" w14:textId="77777777" w:rsidTr="006B207C">
        <w:trPr>
          <w:trHeight w:val="313"/>
        </w:trPr>
        <w:tc>
          <w:tcPr>
            <w:tcW w:w="3330" w:type="dxa"/>
            <w:noWrap/>
            <w:vAlign w:val="center"/>
          </w:tcPr>
          <w:p w14:paraId="277C2DD1" w14:textId="71C8C1C4" w:rsidR="006B207C" w:rsidRPr="001E66B0" w:rsidRDefault="006B207C" w:rsidP="006B207C">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350" w:type="dxa"/>
            <w:noWrap/>
            <w:vAlign w:val="bottom"/>
          </w:tcPr>
          <w:p w14:paraId="61F683DD" w14:textId="177D1232"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260" w:type="dxa"/>
            <w:noWrap/>
            <w:vAlign w:val="bottom"/>
          </w:tcPr>
          <w:p w14:paraId="492DA66D" w14:textId="26161610"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77568813" w14:textId="77777777" w:rsidR="006B207C" w:rsidRPr="001E66B0" w:rsidRDefault="006B207C" w:rsidP="006B207C">
            <w:pPr>
              <w:contextualSpacing/>
              <w:jc w:val="right"/>
              <w:rPr>
                <w:rFonts w:ascii="Angsana New" w:hAnsi="Angsana New"/>
                <w:sz w:val="26"/>
                <w:szCs w:val="26"/>
                <w:lang w:val="en-GB" w:eastAsia="en-GB"/>
              </w:rPr>
            </w:pPr>
          </w:p>
        </w:tc>
        <w:tc>
          <w:tcPr>
            <w:tcW w:w="1260" w:type="dxa"/>
            <w:noWrap/>
            <w:vAlign w:val="bottom"/>
          </w:tcPr>
          <w:p w14:paraId="4DAF30FF" w14:textId="3F1327E5"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(34,75</w:t>
            </w:r>
            <w:r w:rsidR="00F7766E">
              <w:rPr>
                <w:rFonts w:asciiTheme="majorBidi" w:hAnsiTheme="majorBidi" w:cstheme="majorBidi"/>
                <w:sz w:val="26"/>
                <w:szCs w:val="26"/>
                <w:lang w:val="en-GB" w:eastAsia="en-GB"/>
              </w:rPr>
              <w:t>8</w:t>
            </w:r>
            <w:r w:rsidRPr="00EB098A">
              <w:rPr>
                <w:rFonts w:asciiTheme="majorBidi" w:hAnsiTheme="majorBidi" w:cstheme="majorBidi"/>
                <w:sz w:val="26"/>
                <w:szCs w:val="26"/>
                <w:lang w:val="en-GB" w:eastAsia="en-GB"/>
              </w:rPr>
              <w:t>)</w:t>
            </w:r>
          </w:p>
        </w:tc>
        <w:tc>
          <w:tcPr>
            <w:tcW w:w="1440" w:type="dxa"/>
            <w:noWrap/>
            <w:vAlign w:val="bottom"/>
          </w:tcPr>
          <w:p w14:paraId="54F77649" w14:textId="73397324"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3481AB95" w14:textId="02EADD63"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(34,75</w:t>
            </w:r>
            <w:r w:rsidR="00A954A7">
              <w:rPr>
                <w:rFonts w:asciiTheme="majorBidi" w:hAnsiTheme="majorBidi" w:cstheme="majorBidi"/>
                <w:sz w:val="26"/>
                <w:szCs w:val="26"/>
                <w:lang w:val="en-GB" w:eastAsia="en-GB"/>
              </w:rPr>
              <w:t>8</w:t>
            </w:r>
            <w:r w:rsidRPr="00EB098A">
              <w:rPr>
                <w:rFonts w:asciiTheme="majorBidi" w:hAnsiTheme="majorBidi" w:cstheme="majorBidi"/>
                <w:sz w:val="26"/>
                <w:szCs w:val="26"/>
                <w:lang w:val="en-GB" w:eastAsia="en-GB"/>
              </w:rPr>
              <w:t>)</w:t>
            </w:r>
          </w:p>
        </w:tc>
      </w:tr>
      <w:tr w:rsidR="006B207C" w:rsidRPr="001E66B0" w14:paraId="48E09FD6" w14:textId="77777777" w:rsidTr="00FB6372">
        <w:trPr>
          <w:trHeight w:val="313"/>
        </w:trPr>
        <w:tc>
          <w:tcPr>
            <w:tcW w:w="3330" w:type="dxa"/>
            <w:tcBorders>
              <w:bottom w:val="single" w:sz="4" w:space="0" w:color="auto"/>
            </w:tcBorders>
            <w:noWrap/>
            <w:vAlign w:val="center"/>
          </w:tcPr>
          <w:p w14:paraId="49E2DE1E" w14:textId="7655F8A2" w:rsidR="006B207C" w:rsidRPr="001E66B0" w:rsidRDefault="006B207C" w:rsidP="006B207C">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tcPr>
          <w:p w14:paraId="1F6FF2AD" w14:textId="48266EDC"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(56,69</w:t>
            </w:r>
            <w:r>
              <w:rPr>
                <w:rFonts w:asciiTheme="majorBidi" w:hAnsiTheme="majorBidi" w:cstheme="majorBidi"/>
                <w:sz w:val="26"/>
                <w:szCs w:val="26"/>
                <w:lang w:val="en-GB" w:eastAsia="en-GB"/>
              </w:rPr>
              <w:t>5</w:t>
            </w:r>
            <w:r w:rsidRPr="00EB098A">
              <w:rPr>
                <w:rFonts w:asciiTheme="majorBidi" w:hAnsiTheme="majorBidi" w:cstheme="majorBidi"/>
                <w:sz w:val="26"/>
                <w:szCs w:val="26"/>
                <w:lang w:val="en-GB" w:eastAsia="en-GB"/>
              </w:rPr>
              <w:t>)</w:t>
            </w:r>
          </w:p>
        </w:tc>
        <w:tc>
          <w:tcPr>
            <w:tcW w:w="1260" w:type="dxa"/>
            <w:tcBorders>
              <w:bottom w:val="single" w:sz="4" w:space="0" w:color="auto"/>
            </w:tcBorders>
            <w:noWrap/>
          </w:tcPr>
          <w:p w14:paraId="24BD9F28" w14:textId="5F6B132F"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198F7FE0" w14:textId="77777777" w:rsidR="006B207C" w:rsidRPr="001E66B0" w:rsidRDefault="006B207C" w:rsidP="006B207C">
            <w:pPr>
              <w:contextualSpacing/>
              <w:jc w:val="right"/>
              <w:rPr>
                <w:rFonts w:asciiTheme="majorBidi" w:hAnsiTheme="majorBidi" w:cstheme="majorBidi"/>
                <w:sz w:val="26"/>
                <w:szCs w:val="26"/>
                <w:lang w:val="en-GB" w:eastAsia="en-GB"/>
              </w:rPr>
            </w:pPr>
          </w:p>
        </w:tc>
        <w:tc>
          <w:tcPr>
            <w:tcW w:w="1260" w:type="dxa"/>
            <w:tcBorders>
              <w:bottom w:val="single" w:sz="4" w:space="0" w:color="auto"/>
            </w:tcBorders>
            <w:noWrap/>
          </w:tcPr>
          <w:p w14:paraId="31296CA6" w14:textId="0AAB1E10"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tcPr>
          <w:p w14:paraId="1D39DF98" w14:textId="44ADCCD9"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tcPr>
          <w:p w14:paraId="5043820A" w14:textId="2702E605"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(56,69</w:t>
            </w:r>
            <w:r>
              <w:rPr>
                <w:rFonts w:asciiTheme="majorBidi" w:hAnsiTheme="majorBidi" w:cstheme="majorBidi"/>
                <w:sz w:val="26"/>
                <w:szCs w:val="26"/>
                <w:lang w:val="en-GB" w:eastAsia="en-GB"/>
              </w:rPr>
              <w:t>5</w:t>
            </w:r>
            <w:r w:rsidRPr="00EB098A">
              <w:rPr>
                <w:rFonts w:asciiTheme="majorBidi" w:hAnsiTheme="majorBidi" w:cstheme="majorBidi"/>
                <w:sz w:val="26"/>
                <w:szCs w:val="26"/>
                <w:lang w:val="en-GB" w:eastAsia="en-GB"/>
              </w:rPr>
              <w:t>)</w:t>
            </w:r>
          </w:p>
        </w:tc>
      </w:tr>
      <w:tr w:rsidR="006B207C" w:rsidRPr="001E66B0" w14:paraId="70733DF9" w14:textId="77777777" w:rsidTr="00FB6372">
        <w:trPr>
          <w:trHeight w:val="313"/>
        </w:trPr>
        <w:tc>
          <w:tcPr>
            <w:tcW w:w="3330" w:type="dxa"/>
            <w:tcBorders>
              <w:top w:val="single" w:sz="4" w:space="0" w:color="auto"/>
              <w:bottom w:val="single" w:sz="4" w:space="0" w:color="auto"/>
            </w:tcBorders>
            <w:noWrap/>
            <w:vAlign w:val="center"/>
          </w:tcPr>
          <w:p w14:paraId="6C60A54A" w14:textId="067D53C5" w:rsidR="006B207C" w:rsidRPr="001E66B0" w:rsidRDefault="006B207C" w:rsidP="006B207C">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tcPr>
          <w:p w14:paraId="52B1EBD6" w14:textId="504C0773"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58,14</w:t>
            </w:r>
            <w:r>
              <w:rPr>
                <w:rFonts w:asciiTheme="majorBidi" w:hAnsiTheme="majorBidi" w:cstheme="majorBidi"/>
                <w:b/>
                <w:bCs/>
                <w:sz w:val="26"/>
                <w:szCs w:val="26"/>
                <w:lang w:val="en-GB" w:eastAsia="en-GB"/>
              </w:rPr>
              <w:t>2</w:t>
            </w:r>
            <w:r w:rsidRPr="00EB098A">
              <w:rPr>
                <w:rFonts w:asciiTheme="majorBidi" w:hAnsiTheme="majorBidi" w:cstheme="majorBidi"/>
                <w:b/>
                <w:bCs/>
                <w:sz w:val="26"/>
                <w:szCs w:val="26"/>
                <w:lang w:val="en-GB" w:eastAsia="en-GB"/>
              </w:rPr>
              <w:t xml:space="preserve"> </w:t>
            </w:r>
          </w:p>
        </w:tc>
        <w:tc>
          <w:tcPr>
            <w:tcW w:w="1260" w:type="dxa"/>
            <w:tcBorders>
              <w:top w:val="single" w:sz="4" w:space="0" w:color="auto"/>
              <w:bottom w:val="single" w:sz="4" w:space="0" w:color="auto"/>
            </w:tcBorders>
            <w:noWrap/>
          </w:tcPr>
          <w:p w14:paraId="0EB15693" w14:textId="504C333F"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4452F31C" w14:textId="77777777" w:rsidR="006B207C" w:rsidRPr="001E66B0" w:rsidRDefault="006B207C" w:rsidP="006B207C">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tcPr>
          <w:p w14:paraId="3D454B5E" w14:textId="3D590EBC"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(34,75</w:t>
            </w:r>
            <w:r w:rsidR="00F7766E">
              <w:rPr>
                <w:rFonts w:asciiTheme="majorBidi" w:hAnsiTheme="majorBidi" w:cstheme="majorBidi"/>
                <w:b/>
                <w:bCs/>
                <w:sz w:val="26"/>
                <w:szCs w:val="26"/>
                <w:lang w:val="en-GB" w:eastAsia="en-GB"/>
              </w:rPr>
              <w:t>8</w:t>
            </w:r>
            <w:r w:rsidRPr="00EB098A">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tcPr>
          <w:p w14:paraId="266938F4" w14:textId="0145E9E1"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tcPr>
          <w:p w14:paraId="2DBAC062" w14:textId="1EF3747C" w:rsidR="006B207C" w:rsidRPr="001E66B0"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23,38</w:t>
            </w:r>
            <w:r w:rsidR="00A954A7">
              <w:rPr>
                <w:rFonts w:asciiTheme="majorBidi" w:hAnsiTheme="majorBidi" w:cstheme="majorBidi"/>
                <w:b/>
                <w:bCs/>
                <w:sz w:val="26"/>
                <w:szCs w:val="26"/>
                <w:lang w:val="en-GB" w:eastAsia="en-GB"/>
              </w:rPr>
              <w:t>4</w:t>
            </w:r>
            <w:r w:rsidRPr="00EB098A">
              <w:rPr>
                <w:rFonts w:asciiTheme="majorBidi" w:hAnsiTheme="majorBidi" w:cstheme="majorBidi"/>
                <w:b/>
                <w:bCs/>
                <w:sz w:val="26"/>
                <w:szCs w:val="26"/>
                <w:lang w:val="en-GB" w:eastAsia="en-GB"/>
              </w:rPr>
              <w:t xml:space="preserve"> </w:t>
            </w:r>
          </w:p>
        </w:tc>
      </w:tr>
      <w:tr w:rsidR="006B207C" w:rsidRPr="001E66B0" w14:paraId="12ADC599" w14:textId="77777777" w:rsidTr="00FB6372">
        <w:trPr>
          <w:trHeight w:val="313"/>
        </w:trPr>
        <w:tc>
          <w:tcPr>
            <w:tcW w:w="3330" w:type="dxa"/>
            <w:tcBorders>
              <w:top w:val="single" w:sz="4" w:space="0" w:color="auto"/>
              <w:bottom w:val="single" w:sz="4" w:space="0" w:color="auto"/>
            </w:tcBorders>
            <w:noWrap/>
            <w:vAlign w:val="bottom"/>
          </w:tcPr>
          <w:p w14:paraId="101D7983" w14:textId="0A10CC48" w:rsidR="006B207C" w:rsidRPr="001E66B0" w:rsidRDefault="006B207C" w:rsidP="006B207C">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tcPr>
          <w:p w14:paraId="55CB5A66" w14:textId="22729BD9"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95,2</w:t>
            </w:r>
            <w:r>
              <w:rPr>
                <w:rFonts w:asciiTheme="majorBidi" w:hAnsiTheme="majorBidi" w:cstheme="majorBidi"/>
                <w:b/>
                <w:bCs/>
                <w:sz w:val="26"/>
                <w:szCs w:val="26"/>
                <w:lang w:val="en-GB" w:eastAsia="en-GB"/>
              </w:rPr>
              <w:t>58</w:t>
            </w:r>
            <w:r w:rsidRPr="00EB098A">
              <w:rPr>
                <w:rFonts w:asciiTheme="majorBidi" w:hAnsiTheme="majorBidi" w:cstheme="majorBidi"/>
                <w:b/>
                <w:bCs/>
                <w:sz w:val="26"/>
                <w:szCs w:val="26"/>
                <w:lang w:val="en-GB" w:eastAsia="en-GB"/>
              </w:rPr>
              <w:t xml:space="preserve"> </w:t>
            </w:r>
          </w:p>
        </w:tc>
        <w:tc>
          <w:tcPr>
            <w:tcW w:w="1260" w:type="dxa"/>
            <w:tcBorders>
              <w:top w:val="single" w:sz="4" w:space="0" w:color="auto"/>
              <w:bottom w:val="single" w:sz="4" w:space="0" w:color="auto"/>
            </w:tcBorders>
            <w:noWrap/>
          </w:tcPr>
          <w:p w14:paraId="7557E3A7" w14:textId="12D0C595"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32,11</w:t>
            </w:r>
            <w:r>
              <w:rPr>
                <w:rFonts w:asciiTheme="majorBidi" w:hAnsiTheme="majorBidi" w:cstheme="majorBidi"/>
                <w:b/>
                <w:bCs/>
                <w:sz w:val="26"/>
                <w:szCs w:val="26"/>
                <w:lang w:val="en-GB" w:eastAsia="en-GB"/>
              </w:rPr>
              <w:t>1</w:t>
            </w:r>
            <w:r w:rsidRPr="00EB098A">
              <w:rPr>
                <w:rFonts w:asciiTheme="majorBidi" w:hAnsiTheme="majorBidi" w:cstheme="majorBidi"/>
                <w:b/>
                <w:bCs/>
                <w:sz w:val="26"/>
                <w:szCs w:val="26"/>
                <w:lang w:val="en-GB" w:eastAsia="en-GB"/>
              </w:rPr>
              <w:t xml:space="preserve"> </w:t>
            </w:r>
          </w:p>
        </w:tc>
        <w:tc>
          <w:tcPr>
            <w:tcW w:w="270" w:type="dxa"/>
            <w:tcBorders>
              <w:top w:val="single" w:sz="4" w:space="0" w:color="auto"/>
              <w:bottom w:val="single" w:sz="4" w:space="0" w:color="auto"/>
            </w:tcBorders>
            <w:noWrap/>
            <w:vAlign w:val="bottom"/>
          </w:tcPr>
          <w:p w14:paraId="47C56D63" w14:textId="77777777" w:rsidR="006B207C" w:rsidRPr="001E66B0" w:rsidRDefault="006B207C" w:rsidP="006B207C">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tcPr>
          <w:p w14:paraId="7C024235" w14:textId="6C9DB6B2"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w:t>
            </w:r>
            <w:r>
              <w:rPr>
                <w:rFonts w:asciiTheme="majorBidi" w:hAnsiTheme="majorBidi" w:cstheme="majorBidi"/>
                <w:b/>
                <w:bCs/>
                <w:sz w:val="26"/>
                <w:szCs w:val="26"/>
                <w:lang w:val="en-GB" w:eastAsia="en-GB"/>
              </w:rPr>
              <w:t>30</w:t>
            </w:r>
            <w:r w:rsidRPr="00EB098A">
              <w:rPr>
                <w:rFonts w:asciiTheme="majorBidi" w:hAnsiTheme="majorBidi" w:cstheme="majorBidi"/>
                <w:b/>
                <w:bCs/>
                <w:sz w:val="26"/>
                <w:szCs w:val="26"/>
                <w:lang w:val="en-GB" w:eastAsia="en-GB"/>
              </w:rPr>
              <w:t>,</w:t>
            </w:r>
            <w:r>
              <w:rPr>
                <w:rFonts w:asciiTheme="majorBidi" w:hAnsiTheme="majorBidi" w:cstheme="majorBidi"/>
                <w:b/>
                <w:bCs/>
                <w:sz w:val="26"/>
                <w:szCs w:val="26"/>
                <w:lang w:val="en-GB" w:eastAsia="en-GB"/>
              </w:rPr>
              <w:t>50</w:t>
            </w:r>
            <w:r w:rsidR="00F7766E">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 xml:space="preserve"> </w:t>
            </w:r>
          </w:p>
        </w:tc>
        <w:tc>
          <w:tcPr>
            <w:tcW w:w="1440" w:type="dxa"/>
            <w:tcBorders>
              <w:top w:val="single" w:sz="4" w:space="0" w:color="auto"/>
              <w:bottom w:val="single" w:sz="4" w:space="0" w:color="auto"/>
            </w:tcBorders>
            <w:noWrap/>
          </w:tcPr>
          <w:p w14:paraId="7DB2E3E3" w14:textId="624CDAED"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w:t>
            </w:r>
            <w:r>
              <w:rPr>
                <w:rFonts w:asciiTheme="majorBidi" w:hAnsiTheme="majorBidi" w:cstheme="majorBidi"/>
                <w:b/>
                <w:bCs/>
                <w:sz w:val="26"/>
                <w:szCs w:val="26"/>
                <w:lang w:val="en-GB" w:eastAsia="en-GB"/>
              </w:rPr>
              <w:t>7</w:t>
            </w:r>
            <w:r w:rsidRPr="00EB098A">
              <w:rPr>
                <w:rFonts w:asciiTheme="majorBidi" w:hAnsiTheme="majorBidi" w:cstheme="majorBidi"/>
                <w:b/>
                <w:bCs/>
                <w:sz w:val="26"/>
                <w:szCs w:val="26"/>
                <w:lang w:val="en-GB" w:eastAsia="en-GB"/>
              </w:rPr>
              <w:t>,</w:t>
            </w:r>
            <w:r>
              <w:rPr>
                <w:rFonts w:asciiTheme="majorBidi" w:hAnsiTheme="majorBidi" w:cstheme="majorBidi"/>
                <w:b/>
                <w:bCs/>
                <w:sz w:val="26"/>
                <w:szCs w:val="26"/>
                <w:lang w:val="en-GB" w:eastAsia="en-GB"/>
              </w:rPr>
              <w:t>314</w:t>
            </w:r>
            <w:r w:rsidRPr="00EB098A">
              <w:rPr>
                <w:rFonts w:asciiTheme="majorBidi" w:hAnsiTheme="majorBidi" w:cstheme="majorBidi"/>
                <w:b/>
                <w:bCs/>
                <w:sz w:val="26"/>
                <w:szCs w:val="26"/>
                <w:lang w:val="en-GB" w:eastAsia="en-GB"/>
              </w:rPr>
              <w:t xml:space="preserve"> </w:t>
            </w:r>
          </w:p>
        </w:tc>
        <w:tc>
          <w:tcPr>
            <w:tcW w:w="889" w:type="dxa"/>
            <w:gridSpan w:val="2"/>
            <w:tcBorders>
              <w:top w:val="single" w:sz="4" w:space="0" w:color="auto"/>
              <w:bottom w:val="single" w:sz="4" w:space="0" w:color="auto"/>
            </w:tcBorders>
            <w:noWrap/>
          </w:tcPr>
          <w:p w14:paraId="52DD6663" w14:textId="30917F0E" w:rsidR="006B207C" w:rsidRPr="001E66B0"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27</w:t>
            </w:r>
            <w:r>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,1</w:t>
            </w:r>
            <w:r w:rsidR="00F7766E">
              <w:rPr>
                <w:rFonts w:asciiTheme="majorBidi" w:hAnsiTheme="majorBidi" w:cstheme="majorBidi"/>
                <w:b/>
                <w:bCs/>
                <w:sz w:val="26"/>
                <w:szCs w:val="26"/>
                <w:lang w:val="en-GB" w:eastAsia="en-GB"/>
              </w:rPr>
              <w:t>88</w:t>
            </w:r>
            <w:r w:rsidRPr="00EB098A">
              <w:rPr>
                <w:rFonts w:asciiTheme="majorBidi" w:hAnsiTheme="majorBidi" w:cstheme="majorBidi"/>
                <w:b/>
                <w:bCs/>
                <w:sz w:val="26"/>
                <w:szCs w:val="26"/>
                <w:lang w:val="en-GB" w:eastAsia="en-GB"/>
              </w:rPr>
              <w:t xml:space="preserve"> </w:t>
            </w:r>
          </w:p>
        </w:tc>
      </w:tr>
      <w:tr w:rsidR="00452BF9" w:rsidRPr="001E66B0" w14:paraId="19D32DE7" w14:textId="77777777" w:rsidTr="00452BF9">
        <w:trPr>
          <w:trHeight w:val="313"/>
        </w:trPr>
        <w:tc>
          <w:tcPr>
            <w:tcW w:w="3330" w:type="dxa"/>
            <w:noWrap/>
            <w:vAlign w:val="center"/>
          </w:tcPr>
          <w:p w14:paraId="2F824C0F" w14:textId="0D4B754B" w:rsidR="00452BF9" w:rsidRPr="001E66B0" w:rsidRDefault="00452BF9" w:rsidP="00452BF9">
            <w:pPr>
              <w:contextualSpacing/>
              <w:rPr>
                <w:rFonts w:ascii="Angsana New" w:hAnsi="Angsana New"/>
                <w:b/>
                <w:bCs/>
                <w:sz w:val="26"/>
                <w:szCs w:val="26"/>
                <w:lang w:val="en-GB" w:eastAsia="en-GB"/>
              </w:rPr>
            </w:pPr>
          </w:p>
        </w:tc>
        <w:tc>
          <w:tcPr>
            <w:tcW w:w="1350" w:type="dxa"/>
            <w:noWrap/>
            <w:vAlign w:val="bottom"/>
          </w:tcPr>
          <w:p w14:paraId="34ACAE3F" w14:textId="22DF801C" w:rsidR="00452BF9" w:rsidRPr="001E66B0" w:rsidRDefault="00452BF9" w:rsidP="00452BF9">
            <w:pPr>
              <w:contextualSpacing/>
              <w:jc w:val="right"/>
              <w:rPr>
                <w:rFonts w:asciiTheme="majorBidi" w:hAnsiTheme="majorBidi" w:cstheme="majorBidi"/>
                <w:b/>
                <w:bCs/>
                <w:sz w:val="26"/>
                <w:szCs w:val="26"/>
                <w:lang w:val="en-GB" w:eastAsia="en-GB"/>
              </w:rPr>
            </w:pPr>
          </w:p>
        </w:tc>
        <w:tc>
          <w:tcPr>
            <w:tcW w:w="1260" w:type="dxa"/>
            <w:noWrap/>
            <w:vAlign w:val="bottom"/>
          </w:tcPr>
          <w:p w14:paraId="5FA575B6" w14:textId="73427F0C" w:rsidR="00452BF9" w:rsidRPr="001E66B0" w:rsidRDefault="00452BF9" w:rsidP="00452BF9">
            <w:pPr>
              <w:contextualSpacing/>
              <w:jc w:val="right"/>
              <w:rPr>
                <w:rFonts w:asciiTheme="majorBidi" w:hAnsiTheme="majorBidi" w:cstheme="majorBidi"/>
                <w:b/>
                <w:bCs/>
                <w:sz w:val="26"/>
                <w:szCs w:val="26"/>
                <w:lang w:val="en-GB" w:eastAsia="en-GB"/>
              </w:rPr>
            </w:pPr>
          </w:p>
        </w:tc>
        <w:tc>
          <w:tcPr>
            <w:tcW w:w="270" w:type="dxa"/>
            <w:noWrap/>
            <w:vAlign w:val="bottom"/>
          </w:tcPr>
          <w:p w14:paraId="69A1A440" w14:textId="77777777" w:rsidR="00452BF9" w:rsidRPr="001E66B0" w:rsidRDefault="00452BF9" w:rsidP="00452BF9">
            <w:pPr>
              <w:contextualSpacing/>
              <w:jc w:val="right"/>
              <w:rPr>
                <w:rFonts w:ascii="Angsana New" w:hAnsi="Angsana New"/>
                <w:sz w:val="26"/>
                <w:szCs w:val="26"/>
                <w:lang w:val="en-GB" w:eastAsia="en-GB"/>
              </w:rPr>
            </w:pPr>
          </w:p>
        </w:tc>
        <w:tc>
          <w:tcPr>
            <w:tcW w:w="1260" w:type="dxa"/>
            <w:noWrap/>
            <w:vAlign w:val="bottom"/>
          </w:tcPr>
          <w:p w14:paraId="792722FB" w14:textId="5910D722" w:rsidR="00452BF9" w:rsidRPr="001E66B0" w:rsidRDefault="00452BF9" w:rsidP="00452BF9">
            <w:pPr>
              <w:contextualSpacing/>
              <w:jc w:val="right"/>
              <w:rPr>
                <w:rFonts w:asciiTheme="majorBidi" w:hAnsiTheme="majorBidi" w:cstheme="majorBidi"/>
                <w:b/>
                <w:bCs/>
                <w:sz w:val="26"/>
                <w:szCs w:val="26"/>
                <w:lang w:val="en-GB" w:eastAsia="en-GB"/>
              </w:rPr>
            </w:pPr>
          </w:p>
        </w:tc>
        <w:tc>
          <w:tcPr>
            <w:tcW w:w="1440" w:type="dxa"/>
            <w:noWrap/>
            <w:vAlign w:val="bottom"/>
          </w:tcPr>
          <w:p w14:paraId="6D76016D" w14:textId="761A2337" w:rsidR="00452BF9" w:rsidRPr="001E66B0" w:rsidRDefault="00452BF9" w:rsidP="00452BF9">
            <w:pPr>
              <w:contextualSpacing/>
              <w:jc w:val="right"/>
              <w:rPr>
                <w:rFonts w:asciiTheme="majorBidi" w:hAnsiTheme="majorBidi" w:cstheme="majorBidi"/>
                <w:b/>
                <w:bCs/>
                <w:sz w:val="26"/>
                <w:szCs w:val="26"/>
                <w:lang w:val="en-GB" w:eastAsia="en-GB"/>
              </w:rPr>
            </w:pPr>
          </w:p>
        </w:tc>
        <w:tc>
          <w:tcPr>
            <w:tcW w:w="889" w:type="dxa"/>
            <w:gridSpan w:val="2"/>
            <w:noWrap/>
            <w:vAlign w:val="bottom"/>
          </w:tcPr>
          <w:p w14:paraId="63219161" w14:textId="63C5FC73" w:rsidR="00452BF9" w:rsidRPr="001E66B0" w:rsidRDefault="00452BF9" w:rsidP="00452BF9">
            <w:pPr>
              <w:contextualSpacing/>
              <w:jc w:val="right"/>
              <w:rPr>
                <w:rFonts w:asciiTheme="majorBidi" w:hAnsiTheme="majorBidi" w:cstheme="majorBidi"/>
                <w:b/>
                <w:bCs/>
                <w:sz w:val="26"/>
                <w:szCs w:val="26"/>
                <w:lang w:val="en-GB" w:eastAsia="en-GB"/>
              </w:rPr>
            </w:pPr>
          </w:p>
        </w:tc>
      </w:tr>
    </w:tbl>
    <w:p w14:paraId="593B9FF4" w14:textId="77777777" w:rsidR="00CB0ED9" w:rsidRDefault="00CB0ED9" w:rsidP="001920CA"/>
    <w:tbl>
      <w:tblPr>
        <w:tblpPr w:leftFromText="180" w:rightFromText="180" w:vertAnchor="text" w:tblpX="108" w:tblpY="1"/>
        <w:tblOverlap w:val="never"/>
        <w:tblW w:w="9799" w:type="dxa"/>
        <w:tblLook w:val="04A0" w:firstRow="1" w:lastRow="0" w:firstColumn="1" w:lastColumn="0" w:noHBand="0" w:noVBand="1"/>
      </w:tblPr>
      <w:tblGrid>
        <w:gridCol w:w="3060"/>
        <w:gridCol w:w="1530"/>
        <w:gridCol w:w="1350"/>
        <w:gridCol w:w="270"/>
        <w:gridCol w:w="1260"/>
        <w:gridCol w:w="1440"/>
        <w:gridCol w:w="883"/>
        <w:gridCol w:w="6"/>
      </w:tblGrid>
      <w:tr w:rsidR="004B7D54" w:rsidRPr="004B7D54" w14:paraId="6B838F4A" w14:textId="77777777" w:rsidTr="00E74AF2">
        <w:trPr>
          <w:gridAfter w:val="1"/>
          <w:wAfter w:w="6" w:type="dxa"/>
          <w:trHeight w:val="278"/>
          <w:tblHeader/>
        </w:trPr>
        <w:tc>
          <w:tcPr>
            <w:tcW w:w="3060" w:type="dxa"/>
            <w:noWrap/>
            <w:vAlign w:val="bottom"/>
          </w:tcPr>
          <w:p w14:paraId="4B7B410E" w14:textId="77777777" w:rsidR="004B7D54" w:rsidRPr="004B7D54" w:rsidRDefault="004B7D54" w:rsidP="004B7D54">
            <w:pPr>
              <w:contextualSpacing/>
              <w:jc w:val="center"/>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4B7D54">
            <w:pPr>
              <w:contextualSpacing/>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E74AF2">
        <w:trPr>
          <w:gridAfter w:val="1"/>
          <w:wAfter w:w="6" w:type="dxa"/>
          <w:trHeight w:val="335"/>
          <w:tblHeader/>
        </w:trPr>
        <w:tc>
          <w:tcPr>
            <w:tcW w:w="3060" w:type="dxa"/>
            <w:noWrap/>
            <w:vAlign w:val="bottom"/>
          </w:tcPr>
          <w:p w14:paraId="311D036B" w14:textId="77777777" w:rsidR="004B7D54" w:rsidRPr="004B7D54" w:rsidRDefault="004B7D54" w:rsidP="004B7D54">
            <w:pPr>
              <w:contextualSpacing/>
              <w:jc w:val="center"/>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62BA2F93" w:rsidR="004B7D54" w:rsidRPr="004B7D54" w:rsidRDefault="004B7D54" w:rsidP="004B7D54">
            <w:pPr>
              <w:contextualSpacing/>
              <w:jc w:val="center"/>
              <w:rPr>
                <w:rFonts w:ascii="Angsana New" w:hAnsi="Angsana New"/>
                <w:sz w:val="26"/>
                <w:szCs w:val="26"/>
                <w:lang w:eastAsia="en-GB"/>
              </w:rPr>
            </w:pPr>
            <w:r w:rsidRPr="004B7D54">
              <w:rPr>
                <w:rFonts w:ascii="Angsana New" w:hAnsi="Angsana New"/>
                <w:sz w:val="26"/>
                <w:szCs w:val="26"/>
                <w:lang w:eastAsia="en-GB"/>
              </w:rPr>
              <w:t xml:space="preserve">31 </w:t>
            </w:r>
            <w:r>
              <w:rPr>
                <w:rFonts w:ascii="Angsana New" w:hAnsi="Angsana New"/>
                <w:sz w:val="26"/>
                <w:szCs w:val="26"/>
                <w:lang w:eastAsia="en-GB"/>
              </w:rPr>
              <w:t>December</w:t>
            </w:r>
            <w:r w:rsidRPr="004B7D54">
              <w:rPr>
                <w:rFonts w:ascii="Angsana New" w:hAnsi="Angsana New" w:hint="cs"/>
                <w:sz w:val="26"/>
                <w:szCs w:val="26"/>
                <w:cs/>
                <w:lang w:eastAsia="en-GB"/>
              </w:rPr>
              <w:t xml:space="preserve"> </w:t>
            </w:r>
            <w:r w:rsidRPr="004B7D54">
              <w:rPr>
                <w:rFonts w:ascii="Angsana New" w:hAnsi="Angsana New"/>
                <w:sz w:val="26"/>
                <w:szCs w:val="26"/>
                <w:lang w:eastAsia="en-GB"/>
              </w:rPr>
              <w:t>2</w:t>
            </w:r>
            <w:r>
              <w:rPr>
                <w:rFonts w:ascii="Angsana New" w:hAnsi="Angsana New"/>
                <w:sz w:val="26"/>
                <w:szCs w:val="26"/>
                <w:lang w:eastAsia="en-GB"/>
              </w:rPr>
              <w:t>024</w:t>
            </w:r>
          </w:p>
        </w:tc>
      </w:tr>
      <w:tr w:rsidR="004B7D54" w:rsidRPr="004B7D54" w14:paraId="21EDD957" w14:textId="77777777" w:rsidTr="00E74AF2">
        <w:trPr>
          <w:trHeight w:val="324"/>
          <w:tblHeader/>
        </w:trPr>
        <w:tc>
          <w:tcPr>
            <w:tcW w:w="3060" w:type="dxa"/>
            <w:vMerge w:val="restart"/>
            <w:tcBorders>
              <w:bottom w:val="single" w:sz="8" w:space="0" w:color="auto"/>
            </w:tcBorders>
            <w:noWrap/>
            <w:vAlign w:val="bottom"/>
          </w:tcPr>
          <w:p w14:paraId="0AC68FC5" w14:textId="6607FBE6" w:rsidR="004B7D54" w:rsidRPr="000A10F2" w:rsidRDefault="004B7D54" w:rsidP="00E138D5">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880" w:type="dxa"/>
            <w:gridSpan w:val="2"/>
            <w:tcBorders>
              <w:bottom w:val="single" w:sz="4" w:space="0" w:color="auto"/>
            </w:tcBorders>
            <w:noWrap/>
            <w:vAlign w:val="bottom"/>
            <w:hideMark/>
          </w:tcPr>
          <w:p w14:paraId="6AE1E99B"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vMerge w:val="restart"/>
            <w:noWrap/>
            <w:vAlign w:val="bottom"/>
            <w:hideMark/>
          </w:tcPr>
          <w:p w14:paraId="7B51BF4E" w14:textId="77777777" w:rsidR="004B7D54" w:rsidRPr="000A10F2" w:rsidRDefault="004B7D54" w:rsidP="004B7D54">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vAlign w:val="bottom"/>
            <w:hideMark/>
          </w:tcPr>
          <w:p w14:paraId="0A25065B" w14:textId="1F11AED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889" w:type="dxa"/>
            <w:gridSpan w:val="2"/>
            <w:noWrap/>
            <w:hideMark/>
          </w:tcPr>
          <w:p w14:paraId="49717DA4" w14:textId="7B9494EE" w:rsidR="004B7D54" w:rsidRPr="000A10F2" w:rsidRDefault="004B7D54" w:rsidP="004B7D54">
            <w:pPr>
              <w:contextualSpacing/>
              <w:jc w:val="center"/>
              <w:rPr>
                <w:rFonts w:ascii="Angsana New" w:hAnsi="Angsana New"/>
                <w:sz w:val="26"/>
                <w:szCs w:val="26"/>
                <w:cs/>
                <w:lang w:val="en-GB" w:eastAsia="en-GB"/>
              </w:rPr>
            </w:pPr>
          </w:p>
        </w:tc>
      </w:tr>
      <w:tr w:rsidR="004B7D54" w:rsidRPr="004B7D54" w14:paraId="2E83BF34" w14:textId="77777777" w:rsidTr="00E74AF2">
        <w:trPr>
          <w:trHeight w:val="335"/>
          <w:tblHeader/>
        </w:trPr>
        <w:tc>
          <w:tcPr>
            <w:tcW w:w="3060" w:type="dxa"/>
            <w:vMerge/>
            <w:tcBorders>
              <w:top w:val="single" w:sz="4" w:space="0" w:color="auto"/>
              <w:bottom w:val="single" w:sz="4" w:space="0" w:color="auto"/>
            </w:tcBorders>
            <w:noWrap/>
            <w:vAlign w:val="bottom"/>
            <w:hideMark/>
          </w:tcPr>
          <w:p w14:paraId="3CB7B380" w14:textId="77777777" w:rsidR="004B7D54" w:rsidRPr="000A10F2" w:rsidRDefault="004B7D54" w:rsidP="004B7D54">
            <w:pPr>
              <w:contextualSpacing/>
              <w:jc w:val="center"/>
              <w:rPr>
                <w:rFonts w:ascii="Angsana New" w:hAnsi="Angsana New"/>
                <w:sz w:val="26"/>
                <w:szCs w:val="26"/>
                <w:lang w:val="en-GB" w:eastAsia="en-GB"/>
              </w:rPr>
            </w:pPr>
          </w:p>
        </w:tc>
        <w:tc>
          <w:tcPr>
            <w:tcW w:w="1530" w:type="dxa"/>
            <w:tcBorders>
              <w:top w:val="single" w:sz="4" w:space="0" w:color="auto"/>
              <w:bottom w:val="single" w:sz="4" w:space="0" w:color="auto"/>
            </w:tcBorders>
            <w:noWrap/>
            <w:vAlign w:val="bottom"/>
            <w:hideMark/>
          </w:tcPr>
          <w:p w14:paraId="6E6E079E" w14:textId="4AA7D9A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350" w:type="dxa"/>
            <w:tcBorders>
              <w:top w:val="single" w:sz="4" w:space="0" w:color="auto"/>
              <w:bottom w:val="single" w:sz="4" w:space="0" w:color="auto"/>
            </w:tcBorders>
            <w:noWrap/>
            <w:vAlign w:val="bottom"/>
            <w:hideMark/>
          </w:tcPr>
          <w:p w14:paraId="015E6579"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hideMark/>
          </w:tcPr>
          <w:p w14:paraId="12263886" w14:textId="77777777" w:rsidR="004B7D54" w:rsidRPr="000A10F2" w:rsidRDefault="004B7D54" w:rsidP="004B7D54">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5F531B49" w14:textId="5F84001D"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4B7D54" w:rsidRPr="000A10F2" w:rsidRDefault="004B7D54" w:rsidP="004B7D54">
            <w:pPr>
              <w:ind w:left="34"/>
              <w:contextualSpacing/>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52CD7163" w14:textId="0E225DCF" w:rsidR="004B7D54" w:rsidRPr="000A10F2" w:rsidRDefault="000A10F2"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6B207C" w:rsidRPr="004B7D54" w14:paraId="2D5F647A" w14:textId="77777777" w:rsidTr="00E74AF2">
        <w:trPr>
          <w:trHeight w:val="313"/>
        </w:trPr>
        <w:tc>
          <w:tcPr>
            <w:tcW w:w="3060" w:type="dxa"/>
            <w:tcBorders>
              <w:top w:val="single" w:sz="4" w:space="0" w:color="auto"/>
            </w:tcBorders>
            <w:noWrap/>
            <w:vAlign w:val="bottom"/>
            <w:hideMark/>
          </w:tcPr>
          <w:p w14:paraId="4A271D1E" w14:textId="4A29C1C4" w:rsidR="006B207C" w:rsidRPr="00452BF9" w:rsidRDefault="006B207C" w:rsidP="006B207C">
            <w:pPr>
              <w:contextualSpacing/>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530" w:type="dxa"/>
            <w:tcBorders>
              <w:top w:val="single" w:sz="4" w:space="0" w:color="auto"/>
            </w:tcBorders>
            <w:noWrap/>
            <w:vAlign w:val="bottom"/>
            <w:hideMark/>
          </w:tcPr>
          <w:p w14:paraId="5994E21C" w14:textId="61FD071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62,610 </w:t>
            </w:r>
          </w:p>
        </w:tc>
        <w:tc>
          <w:tcPr>
            <w:tcW w:w="1350" w:type="dxa"/>
            <w:tcBorders>
              <w:top w:val="single" w:sz="4" w:space="0" w:color="auto"/>
            </w:tcBorders>
            <w:noWrap/>
            <w:vAlign w:val="bottom"/>
            <w:hideMark/>
          </w:tcPr>
          <w:p w14:paraId="3FB340B0" w14:textId="2E51872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9,630 </w:t>
            </w:r>
          </w:p>
        </w:tc>
        <w:tc>
          <w:tcPr>
            <w:tcW w:w="270" w:type="dxa"/>
            <w:tcBorders>
              <w:top w:val="single" w:sz="4" w:space="0" w:color="auto"/>
            </w:tcBorders>
            <w:noWrap/>
            <w:vAlign w:val="bottom"/>
            <w:hideMark/>
          </w:tcPr>
          <w:p w14:paraId="5AC564B8"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tcBorders>
            <w:noWrap/>
            <w:vAlign w:val="bottom"/>
            <w:hideMark/>
          </w:tcPr>
          <w:p w14:paraId="61B5DD4E" w14:textId="5948B92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105,817</w:t>
            </w:r>
          </w:p>
        </w:tc>
        <w:tc>
          <w:tcPr>
            <w:tcW w:w="1440" w:type="dxa"/>
            <w:tcBorders>
              <w:top w:val="single" w:sz="4" w:space="0" w:color="auto"/>
            </w:tcBorders>
            <w:noWrap/>
            <w:vAlign w:val="bottom"/>
            <w:hideMark/>
          </w:tcPr>
          <w:p w14:paraId="18F7D9D9" w14:textId="104FB49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14,17</w:t>
            </w:r>
            <w:r w:rsidRPr="00EB098A">
              <w:rPr>
                <w:rFonts w:asciiTheme="majorBidi" w:hAnsiTheme="majorBidi" w:cstheme="majorBidi"/>
                <w:b/>
                <w:bCs/>
                <w:sz w:val="26"/>
                <w:szCs w:val="26"/>
                <w:lang w:eastAsia="en-GB"/>
              </w:rPr>
              <w:t>2</w:t>
            </w:r>
          </w:p>
        </w:tc>
        <w:tc>
          <w:tcPr>
            <w:tcW w:w="889" w:type="dxa"/>
            <w:gridSpan w:val="2"/>
            <w:tcBorders>
              <w:top w:val="single" w:sz="4" w:space="0" w:color="auto"/>
            </w:tcBorders>
            <w:noWrap/>
            <w:vAlign w:val="bottom"/>
            <w:hideMark/>
          </w:tcPr>
          <w:p w14:paraId="776D0B82" w14:textId="029DD3A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192,229</w:t>
            </w:r>
          </w:p>
        </w:tc>
      </w:tr>
      <w:tr w:rsidR="006B207C" w:rsidRPr="004B7D54" w14:paraId="3FD130B0" w14:textId="77777777" w:rsidTr="00E74AF2">
        <w:trPr>
          <w:trHeight w:val="313"/>
        </w:trPr>
        <w:tc>
          <w:tcPr>
            <w:tcW w:w="3060" w:type="dxa"/>
            <w:tcBorders>
              <w:top w:val="single" w:sz="4" w:space="0" w:color="auto"/>
              <w:bottom w:val="single" w:sz="4" w:space="0" w:color="auto"/>
            </w:tcBorders>
            <w:noWrap/>
            <w:vAlign w:val="bottom"/>
            <w:hideMark/>
          </w:tcPr>
          <w:p w14:paraId="3AAF7105" w14:textId="61D7593B" w:rsidR="006B207C" w:rsidRPr="00452BF9" w:rsidRDefault="006B207C" w:rsidP="006B207C">
            <w:pPr>
              <w:contextualSpacing/>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530" w:type="dxa"/>
            <w:tcBorders>
              <w:top w:val="single" w:sz="4" w:space="0" w:color="auto"/>
              <w:bottom w:val="single" w:sz="4" w:space="0" w:color="auto"/>
            </w:tcBorders>
            <w:noWrap/>
            <w:hideMark/>
          </w:tcPr>
          <w:p w14:paraId="778F981E" w14:textId="1935BC7D"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(344,114)</w:t>
            </w:r>
          </w:p>
        </w:tc>
        <w:tc>
          <w:tcPr>
            <w:tcW w:w="1350" w:type="dxa"/>
            <w:tcBorders>
              <w:top w:val="single" w:sz="4" w:space="0" w:color="auto"/>
              <w:bottom w:val="single" w:sz="4" w:space="0" w:color="auto"/>
            </w:tcBorders>
            <w:noWrap/>
            <w:hideMark/>
          </w:tcPr>
          <w:p w14:paraId="5ACBA5CA" w14:textId="59DC344B"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hideMark/>
          </w:tcPr>
          <w:p w14:paraId="51A42FFE"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22D1F58C" w14:textId="7301C6F9"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45A6DBC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hideMark/>
          </w:tcPr>
          <w:p w14:paraId="1C6DEAB0" w14:textId="05C51A8E"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(344,114)</w:t>
            </w:r>
          </w:p>
        </w:tc>
      </w:tr>
      <w:tr w:rsidR="006B207C" w:rsidRPr="004B7D54" w14:paraId="668B6A7F" w14:textId="77777777" w:rsidTr="00E74AF2">
        <w:trPr>
          <w:trHeight w:val="324"/>
        </w:trPr>
        <w:tc>
          <w:tcPr>
            <w:tcW w:w="3060" w:type="dxa"/>
            <w:noWrap/>
            <w:vAlign w:val="center"/>
            <w:hideMark/>
          </w:tcPr>
          <w:p w14:paraId="5745A61B" w14:textId="118621B4" w:rsidR="006B207C" w:rsidRPr="00452BF9" w:rsidRDefault="006B207C" w:rsidP="006B207C">
            <w:pPr>
              <w:contextualSpacing/>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530" w:type="dxa"/>
            <w:noWrap/>
            <w:vAlign w:val="bottom"/>
            <w:hideMark/>
          </w:tcPr>
          <w:p w14:paraId="26022F4E" w14:textId="61C7AD29" w:rsidR="006B207C" w:rsidRPr="00452BF9" w:rsidRDefault="006B207C" w:rsidP="006B207C">
            <w:pPr>
              <w:contextualSpacing/>
              <w:jc w:val="right"/>
              <w:rPr>
                <w:rFonts w:ascii="Angsana New" w:hAnsi="Angsana New"/>
                <w:b/>
                <w:bCs/>
                <w:sz w:val="26"/>
                <w:szCs w:val="26"/>
                <w:lang w:val="en-GB" w:eastAsia="en-GB"/>
              </w:rPr>
            </w:pPr>
          </w:p>
        </w:tc>
        <w:tc>
          <w:tcPr>
            <w:tcW w:w="1350" w:type="dxa"/>
            <w:noWrap/>
            <w:vAlign w:val="bottom"/>
            <w:hideMark/>
          </w:tcPr>
          <w:p w14:paraId="3CDD807A" w14:textId="444AF5A1" w:rsidR="006B207C" w:rsidRPr="00452BF9" w:rsidRDefault="006B207C" w:rsidP="006B207C">
            <w:pPr>
              <w:contextualSpacing/>
              <w:jc w:val="right"/>
              <w:rPr>
                <w:rFonts w:ascii="Angsana New" w:hAnsi="Angsana New"/>
                <w:b/>
                <w:bCs/>
                <w:sz w:val="26"/>
                <w:szCs w:val="26"/>
                <w:lang w:val="en-GB" w:eastAsia="en-GB"/>
              </w:rPr>
            </w:pPr>
          </w:p>
        </w:tc>
        <w:tc>
          <w:tcPr>
            <w:tcW w:w="270" w:type="dxa"/>
            <w:noWrap/>
            <w:vAlign w:val="bottom"/>
            <w:hideMark/>
          </w:tcPr>
          <w:p w14:paraId="1896AA8E" w14:textId="77777777" w:rsidR="006B207C" w:rsidRPr="00452BF9" w:rsidRDefault="006B207C" w:rsidP="006B207C">
            <w:pPr>
              <w:contextualSpacing/>
              <w:jc w:val="right"/>
              <w:rPr>
                <w:rFonts w:ascii="Angsana New" w:hAnsi="Angsana New"/>
                <w:b/>
                <w:bCs/>
                <w:sz w:val="26"/>
                <w:szCs w:val="26"/>
                <w:lang w:val="en-GB" w:eastAsia="en-GB"/>
              </w:rPr>
            </w:pPr>
          </w:p>
        </w:tc>
        <w:tc>
          <w:tcPr>
            <w:tcW w:w="1260" w:type="dxa"/>
            <w:noWrap/>
            <w:vAlign w:val="bottom"/>
            <w:hideMark/>
          </w:tcPr>
          <w:p w14:paraId="6719C214" w14:textId="0ABE055F" w:rsidR="006B207C" w:rsidRPr="00452BF9" w:rsidRDefault="006B207C" w:rsidP="006B207C">
            <w:pPr>
              <w:contextualSpacing/>
              <w:jc w:val="right"/>
              <w:rPr>
                <w:rFonts w:ascii="Angsana New" w:hAnsi="Angsana New"/>
                <w:b/>
                <w:bCs/>
                <w:sz w:val="26"/>
                <w:szCs w:val="26"/>
                <w:lang w:val="en-GB" w:eastAsia="en-GB"/>
              </w:rPr>
            </w:pPr>
          </w:p>
        </w:tc>
        <w:tc>
          <w:tcPr>
            <w:tcW w:w="1440" w:type="dxa"/>
            <w:noWrap/>
            <w:vAlign w:val="bottom"/>
            <w:hideMark/>
          </w:tcPr>
          <w:p w14:paraId="623777D1" w14:textId="36E0C5DC" w:rsidR="006B207C" w:rsidRPr="00452BF9" w:rsidRDefault="006B207C" w:rsidP="006B207C">
            <w:pPr>
              <w:contextualSpacing/>
              <w:jc w:val="right"/>
              <w:rPr>
                <w:rFonts w:ascii="Angsana New" w:hAnsi="Angsana New"/>
                <w:b/>
                <w:bCs/>
                <w:sz w:val="26"/>
                <w:szCs w:val="26"/>
                <w:lang w:val="en-GB" w:eastAsia="en-GB"/>
              </w:rPr>
            </w:pPr>
          </w:p>
        </w:tc>
        <w:tc>
          <w:tcPr>
            <w:tcW w:w="889" w:type="dxa"/>
            <w:gridSpan w:val="2"/>
            <w:noWrap/>
            <w:vAlign w:val="bottom"/>
            <w:hideMark/>
          </w:tcPr>
          <w:p w14:paraId="04FC851D" w14:textId="7485A602" w:rsidR="006B207C" w:rsidRPr="00452BF9" w:rsidRDefault="006B207C" w:rsidP="006B207C">
            <w:pPr>
              <w:contextualSpacing/>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6B207C" w:rsidRPr="004B7D54" w14:paraId="331432B4" w14:textId="77777777" w:rsidTr="006B207C">
        <w:trPr>
          <w:trHeight w:val="335"/>
        </w:trPr>
        <w:tc>
          <w:tcPr>
            <w:tcW w:w="3060" w:type="dxa"/>
            <w:noWrap/>
            <w:vAlign w:val="center"/>
            <w:hideMark/>
          </w:tcPr>
          <w:p w14:paraId="5178E18E" w14:textId="77777777" w:rsidR="006B207C" w:rsidRDefault="006B207C" w:rsidP="006B207C">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6B207C" w:rsidRPr="00452BF9" w:rsidRDefault="006B207C" w:rsidP="006B207C">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530" w:type="dxa"/>
            <w:noWrap/>
            <w:vAlign w:val="bottom"/>
            <w:hideMark/>
          </w:tcPr>
          <w:p w14:paraId="3AAB3F8D" w14:textId="26D4376A"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56B1C928" w14:textId="3015E0C4"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(21,849)</w:t>
            </w:r>
          </w:p>
        </w:tc>
        <w:tc>
          <w:tcPr>
            <w:tcW w:w="270" w:type="dxa"/>
            <w:noWrap/>
            <w:vAlign w:val="bottom"/>
            <w:hideMark/>
          </w:tcPr>
          <w:p w14:paraId="7D7EE190" w14:textId="77777777" w:rsidR="006B207C" w:rsidRPr="00452BF9" w:rsidRDefault="006B207C" w:rsidP="006B207C">
            <w:pPr>
              <w:contextualSpacing/>
              <w:jc w:val="right"/>
              <w:rPr>
                <w:rFonts w:ascii="Angsana New" w:hAnsi="Angsana New"/>
                <w:b/>
                <w:bCs/>
                <w:sz w:val="26"/>
                <w:szCs w:val="26"/>
                <w:lang w:val="en-GB" w:eastAsia="en-GB"/>
              </w:rPr>
            </w:pPr>
          </w:p>
        </w:tc>
        <w:tc>
          <w:tcPr>
            <w:tcW w:w="1260" w:type="dxa"/>
            <w:noWrap/>
            <w:vAlign w:val="bottom"/>
            <w:hideMark/>
          </w:tcPr>
          <w:p w14:paraId="07A04FF2" w14:textId="43D9F29E"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158,931 </w:t>
            </w:r>
          </w:p>
        </w:tc>
        <w:tc>
          <w:tcPr>
            <w:tcW w:w="1440" w:type="dxa"/>
            <w:noWrap/>
            <w:vAlign w:val="bottom"/>
            <w:hideMark/>
          </w:tcPr>
          <w:p w14:paraId="2C27A97E" w14:textId="0BFCBB46"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11,720 </w:t>
            </w:r>
          </w:p>
        </w:tc>
        <w:tc>
          <w:tcPr>
            <w:tcW w:w="889" w:type="dxa"/>
            <w:gridSpan w:val="2"/>
            <w:noWrap/>
            <w:vAlign w:val="bottom"/>
            <w:hideMark/>
          </w:tcPr>
          <w:p w14:paraId="089E118E" w14:textId="35A4F38F"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148,802 </w:t>
            </w:r>
          </w:p>
        </w:tc>
      </w:tr>
      <w:tr w:rsidR="006B207C" w:rsidRPr="004B7D54" w14:paraId="709CEDC7" w14:textId="77777777" w:rsidTr="006B207C">
        <w:trPr>
          <w:trHeight w:val="313"/>
        </w:trPr>
        <w:tc>
          <w:tcPr>
            <w:tcW w:w="3060" w:type="dxa"/>
            <w:noWrap/>
            <w:vAlign w:val="center"/>
            <w:hideMark/>
          </w:tcPr>
          <w:p w14:paraId="41B2F34D" w14:textId="77777777" w:rsidR="006B207C" w:rsidRDefault="006B207C" w:rsidP="006B207C">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6B207C" w:rsidRPr="00452BF9" w:rsidRDefault="006B207C" w:rsidP="006B207C">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530" w:type="dxa"/>
            <w:noWrap/>
            <w:vAlign w:val="bottom"/>
            <w:hideMark/>
          </w:tcPr>
          <w:p w14:paraId="313A8DE9" w14:textId="0C80683E" w:rsidR="006B207C" w:rsidRPr="00452BF9" w:rsidRDefault="006B207C" w:rsidP="006B207C">
            <w:pPr>
              <w:tabs>
                <w:tab w:val="left" w:pos="1302"/>
              </w:tabs>
              <w:contextualSpacing/>
              <w:jc w:val="right"/>
              <w:rPr>
                <w:rFonts w:asciiTheme="majorBidi" w:hAnsiTheme="majorBidi" w:cstheme="majorBidi"/>
                <w:sz w:val="26"/>
                <w:szCs w:val="26"/>
                <w:lang w:val="en-GB" w:eastAsia="en-GB"/>
              </w:rPr>
            </w:pPr>
            <w:r>
              <w:rPr>
                <w:rFonts w:asciiTheme="majorBidi" w:hAnsiTheme="majorBidi" w:cstheme="majorBidi"/>
                <w:sz w:val="26"/>
                <w:szCs w:val="26"/>
                <w:cs/>
                <w:lang w:val="en-GB" w:eastAsia="en-GB"/>
              </w:rPr>
              <w:tab/>
            </w:r>
            <w:r w:rsidRPr="00EB098A">
              <w:rPr>
                <w:rFonts w:asciiTheme="majorBidi" w:hAnsiTheme="majorBidi" w:cstheme="majorBidi"/>
                <w:sz w:val="26"/>
                <w:szCs w:val="26"/>
                <w:lang w:val="en-GB" w:eastAsia="en-GB"/>
              </w:rPr>
              <w:t xml:space="preserve"> -   </w:t>
            </w:r>
          </w:p>
        </w:tc>
        <w:tc>
          <w:tcPr>
            <w:tcW w:w="1350" w:type="dxa"/>
            <w:noWrap/>
            <w:vAlign w:val="bottom"/>
            <w:hideMark/>
          </w:tcPr>
          <w:p w14:paraId="2E6300B5" w14:textId="13DC8DE7"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hideMark/>
          </w:tcPr>
          <w:p w14:paraId="271EEA29"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hideMark/>
          </w:tcPr>
          <w:p w14:paraId="6809E888" w14:textId="7F8AD13E"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(37,092)</w:t>
            </w:r>
          </w:p>
        </w:tc>
        <w:tc>
          <w:tcPr>
            <w:tcW w:w="1440" w:type="dxa"/>
            <w:noWrap/>
            <w:vAlign w:val="bottom"/>
            <w:hideMark/>
          </w:tcPr>
          <w:p w14:paraId="5F2A87BD" w14:textId="59641DFB"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(9,567)</w:t>
            </w:r>
          </w:p>
        </w:tc>
        <w:tc>
          <w:tcPr>
            <w:tcW w:w="889" w:type="dxa"/>
            <w:gridSpan w:val="2"/>
            <w:noWrap/>
            <w:vAlign w:val="bottom"/>
            <w:hideMark/>
          </w:tcPr>
          <w:p w14:paraId="7DA651CC" w14:textId="01A67018"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(46,659)</w:t>
            </w:r>
          </w:p>
        </w:tc>
      </w:tr>
      <w:tr w:rsidR="006B207C" w:rsidRPr="004B7D54" w14:paraId="2C3D3620" w14:textId="77777777" w:rsidTr="006B207C">
        <w:trPr>
          <w:trHeight w:val="313"/>
        </w:trPr>
        <w:tc>
          <w:tcPr>
            <w:tcW w:w="3060" w:type="dxa"/>
            <w:noWrap/>
            <w:vAlign w:val="bottom"/>
            <w:hideMark/>
          </w:tcPr>
          <w:p w14:paraId="4F5AD012" w14:textId="7B718BA6" w:rsidR="006B207C" w:rsidRPr="00452BF9" w:rsidRDefault="006B207C" w:rsidP="006B207C">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530" w:type="dxa"/>
            <w:noWrap/>
            <w:vAlign w:val="bottom"/>
            <w:hideMark/>
          </w:tcPr>
          <w:p w14:paraId="69ED2837" w14:textId="512DBFCF"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4A2CB27A" w14:textId="28521C7B"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46,346 </w:t>
            </w:r>
          </w:p>
        </w:tc>
        <w:tc>
          <w:tcPr>
            <w:tcW w:w="270" w:type="dxa"/>
            <w:noWrap/>
            <w:vAlign w:val="bottom"/>
            <w:hideMark/>
          </w:tcPr>
          <w:p w14:paraId="2FC7CCC3"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hideMark/>
          </w:tcPr>
          <w:p w14:paraId="1F071189" w14:textId="63682E3B"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hideMark/>
          </w:tcPr>
          <w:p w14:paraId="6D386D30" w14:textId="2D2A2CC2"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hideMark/>
          </w:tcPr>
          <w:p w14:paraId="28C1C206" w14:textId="4257F008"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46,346 </w:t>
            </w:r>
          </w:p>
        </w:tc>
      </w:tr>
      <w:tr w:rsidR="006B207C" w:rsidRPr="004B7D54" w14:paraId="40AB1C49" w14:textId="77777777" w:rsidTr="006B207C">
        <w:trPr>
          <w:trHeight w:val="313"/>
        </w:trPr>
        <w:tc>
          <w:tcPr>
            <w:tcW w:w="3060" w:type="dxa"/>
            <w:tcBorders>
              <w:bottom w:val="single" w:sz="4" w:space="0" w:color="auto"/>
            </w:tcBorders>
            <w:noWrap/>
            <w:vAlign w:val="bottom"/>
          </w:tcPr>
          <w:p w14:paraId="43522A37" w14:textId="0D1B6237" w:rsidR="006B207C" w:rsidRPr="00452BF9" w:rsidRDefault="006B207C" w:rsidP="006B207C">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530" w:type="dxa"/>
            <w:tcBorders>
              <w:bottom w:val="single" w:sz="4" w:space="0" w:color="auto"/>
            </w:tcBorders>
            <w:noWrap/>
            <w:vAlign w:val="bottom"/>
          </w:tcPr>
          <w:p w14:paraId="422A497C" w14:textId="0DABD59C"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c>
          <w:tcPr>
            <w:tcW w:w="1350" w:type="dxa"/>
            <w:tcBorders>
              <w:bottom w:val="single" w:sz="4" w:space="0" w:color="auto"/>
            </w:tcBorders>
            <w:noWrap/>
            <w:vAlign w:val="bottom"/>
          </w:tcPr>
          <w:p w14:paraId="6B51FB27" w14:textId="1FE75B80"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431CF098"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4846C093" w14:textId="34284B06"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569A92" w14:textId="057D330B"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5E74C4B4" w14:textId="3680FF17"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r>
      <w:tr w:rsidR="006B207C" w:rsidRPr="004B7D54" w14:paraId="659CB2E6" w14:textId="77777777" w:rsidTr="006B207C">
        <w:trPr>
          <w:trHeight w:val="313"/>
        </w:trPr>
        <w:tc>
          <w:tcPr>
            <w:tcW w:w="3060" w:type="dxa"/>
            <w:tcBorders>
              <w:top w:val="single" w:sz="4" w:space="0" w:color="auto"/>
              <w:bottom w:val="single" w:sz="4" w:space="0" w:color="auto"/>
            </w:tcBorders>
            <w:noWrap/>
            <w:vAlign w:val="bottom"/>
          </w:tcPr>
          <w:p w14:paraId="7F68EFC3" w14:textId="6C31F275" w:rsidR="006B207C" w:rsidRPr="00452BF9" w:rsidRDefault="006B207C" w:rsidP="006B207C">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530" w:type="dxa"/>
            <w:tcBorders>
              <w:top w:val="single" w:sz="4" w:space="0" w:color="auto"/>
              <w:bottom w:val="single" w:sz="4" w:space="0" w:color="auto"/>
            </w:tcBorders>
            <w:noWrap/>
            <w:vAlign w:val="bottom"/>
          </w:tcPr>
          <w:p w14:paraId="77C30479" w14:textId="20BF8646"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151,642 </w:t>
            </w:r>
          </w:p>
        </w:tc>
        <w:tc>
          <w:tcPr>
            <w:tcW w:w="1350" w:type="dxa"/>
            <w:tcBorders>
              <w:top w:val="single" w:sz="4" w:space="0" w:color="auto"/>
              <w:bottom w:val="single" w:sz="4" w:space="0" w:color="auto"/>
            </w:tcBorders>
            <w:noWrap/>
            <w:vAlign w:val="bottom"/>
          </w:tcPr>
          <w:p w14:paraId="0F8F80E2" w14:textId="7C772004"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0F501960" w14:textId="7EBE41BE" w:rsidR="006B207C" w:rsidRPr="00452BF9" w:rsidRDefault="006B207C" w:rsidP="006B207C">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w:t>
            </w:r>
          </w:p>
        </w:tc>
        <w:tc>
          <w:tcPr>
            <w:tcW w:w="1260" w:type="dxa"/>
            <w:tcBorders>
              <w:top w:val="single" w:sz="4" w:space="0" w:color="auto"/>
              <w:bottom w:val="single" w:sz="4" w:space="0" w:color="auto"/>
            </w:tcBorders>
            <w:noWrap/>
            <w:vAlign w:val="bottom"/>
          </w:tcPr>
          <w:p w14:paraId="0EEA1EFE" w14:textId="182A3B6A"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tcBorders>
              <w:top w:val="single" w:sz="4" w:space="0" w:color="auto"/>
              <w:bottom w:val="single" w:sz="4" w:space="0" w:color="auto"/>
            </w:tcBorders>
            <w:noWrap/>
            <w:vAlign w:val="bottom"/>
          </w:tcPr>
          <w:p w14:paraId="46B3A2B5" w14:textId="6175062B"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2,15</w:t>
            </w:r>
            <w:r w:rsidRPr="00EB098A">
              <w:rPr>
                <w:rFonts w:asciiTheme="majorBidi" w:hAnsiTheme="majorBidi" w:cstheme="majorBidi"/>
                <w:b/>
                <w:bCs/>
                <w:sz w:val="26"/>
                <w:szCs w:val="26"/>
                <w:lang w:eastAsia="en-GB"/>
              </w:rPr>
              <w:t>3</w:t>
            </w:r>
          </w:p>
        </w:tc>
        <w:tc>
          <w:tcPr>
            <w:tcW w:w="889" w:type="dxa"/>
            <w:gridSpan w:val="2"/>
            <w:tcBorders>
              <w:top w:val="single" w:sz="4" w:space="0" w:color="auto"/>
              <w:bottom w:val="single" w:sz="4" w:space="0" w:color="auto"/>
            </w:tcBorders>
            <w:noWrap/>
            <w:vAlign w:val="bottom"/>
          </w:tcPr>
          <w:p w14:paraId="7475C893" w14:textId="379D1B79"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300,131</w:t>
            </w:r>
          </w:p>
        </w:tc>
      </w:tr>
      <w:tr w:rsidR="006B207C" w:rsidRPr="004B7D54" w14:paraId="58F12613" w14:textId="77777777" w:rsidTr="006B207C">
        <w:trPr>
          <w:trHeight w:val="313"/>
        </w:trPr>
        <w:tc>
          <w:tcPr>
            <w:tcW w:w="3060" w:type="dxa"/>
            <w:noWrap/>
            <w:vAlign w:val="center"/>
          </w:tcPr>
          <w:p w14:paraId="4B41EFA2" w14:textId="4378BB39" w:rsidR="006B207C" w:rsidRPr="00452BF9" w:rsidRDefault="006B207C" w:rsidP="006B207C">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530" w:type="dxa"/>
            <w:noWrap/>
            <w:vAlign w:val="bottom"/>
          </w:tcPr>
          <w:p w14:paraId="3B92F471" w14:textId="331502B6"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(192,472)</w:t>
            </w:r>
          </w:p>
        </w:tc>
        <w:tc>
          <w:tcPr>
            <w:tcW w:w="1350" w:type="dxa"/>
            <w:noWrap/>
            <w:vAlign w:val="bottom"/>
          </w:tcPr>
          <w:p w14:paraId="0FB85DAF" w14:textId="09295FC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24,497 </w:t>
            </w:r>
          </w:p>
        </w:tc>
        <w:tc>
          <w:tcPr>
            <w:tcW w:w="270" w:type="dxa"/>
            <w:noWrap/>
            <w:vAlign w:val="bottom"/>
          </w:tcPr>
          <w:p w14:paraId="2EEEB2C1" w14:textId="5DF3C3CD"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tcPr>
          <w:p w14:paraId="164C6816" w14:textId="3D0BE224"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noWrap/>
            <w:vAlign w:val="bottom"/>
          </w:tcPr>
          <w:p w14:paraId="0C41E2E5" w14:textId="78C87A5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2,153</w:t>
            </w:r>
          </w:p>
        </w:tc>
        <w:tc>
          <w:tcPr>
            <w:tcW w:w="889" w:type="dxa"/>
            <w:gridSpan w:val="2"/>
            <w:noWrap/>
            <w:vAlign w:val="bottom"/>
          </w:tcPr>
          <w:p w14:paraId="56AA28EE" w14:textId="0882DAD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(43,983)</w:t>
            </w:r>
          </w:p>
        </w:tc>
      </w:tr>
      <w:tr w:rsidR="006B207C" w:rsidRPr="004B7D54" w14:paraId="3ECF3BB5" w14:textId="77777777" w:rsidTr="006B207C">
        <w:trPr>
          <w:trHeight w:val="313"/>
        </w:trPr>
        <w:tc>
          <w:tcPr>
            <w:tcW w:w="3060" w:type="dxa"/>
            <w:tcBorders>
              <w:bottom w:val="single" w:sz="4" w:space="0" w:color="auto"/>
            </w:tcBorders>
            <w:noWrap/>
            <w:vAlign w:val="center"/>
          </w:tcPr>
          <w:p w14:paraId="7E3D58B7" w14:textId="054272F7" w:rsidR="006B207C" w:rsidRPr="00452BF9" w:rsidRDefault="006B207C" w:rsidP="006B207C">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530" w:type="dxa"/>
            <w:tcBorders>
              <w:bottom w:val="single" w:sz="4" w:space="0" w:color="auto"/>
            </w:tcBorders>
            <w:noWrap/>
            <w:vAlign w:val="bottom"/>
          </w:tcPr>
          <w:p w14:paraId="128166DC" w14:textId="6D03DB96"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350" w:type="dxa"/>
            <w:tcBorders>
              <w:bottom w:val="single" w:sz="4" w:space="0" w:color="auto"/>
            </w:tcBorders>
            <w:noWrap/>
            <w:vAlign w:val="bottom"/>
          </w:tcPr>
          <w:p w14:paraId="0953BB80" w14:textId="0F52F53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6C4CCC1A" w14:textId="08EA3833" w:rsidR="006B207C" w:rsidRPr="00452BF9" w:rsidRDefault="006B207C" w:rsidP="006B207C">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593F00E6" w14:textId="1468641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2,929</w:t>
            </w:r>
          </w:p>
        </w:tc>
        <w:tc>
          <w:tcPr>
            <w:tcW w:w="1440" w:type="dxa"/>
            <w:tcBorders>
              <w:bottom w:val="single" w:sz="4" w:space="0" w:color="auto"/>
            </w:tcBorders>
            <w:noWrap/>
            <w:vAlign w:val="bottom"/>
          </w:tcPr>
          <w:p w14:paraId="61125058" w14:textId="7F266737"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386</w:t>
            </w:r>
          </w:p>
        </w:tc>
        <w:tc>
          <w:tcPr>
            <w:tcW w:w="889" w:type="dxa"/>
            <w:gridSpan w:val="2"/>
            <w:tcBorders>
              <w:bottom w:val="single" w:sz="4" w:space="0" w:color="auto"/>
            </w:tcBorders>
            <w:noWrap/>
            <w:vAlign w:val="bottom"/>
          </w:tcPr>
          <w:p w14:paraId="16A1232D" w14:textId="22FD2D22"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3,315</w:t>
            </w:r>
          </w:p>
        </w:tc>
      </w:tr>
      <w:tr w:rsidR="006B207C" w:rsidRPr="004B7D54" w14:paraId="7292AE2C" w14:textId="77777777" w:rsidTr="006B207C">
        <w:trPr>
          <w:trHeight w:val="313"/>
        </w:trPr>
        <w:tc>
          <w:tcPr>
            <w:tcW w:w="3060" w:type="dxa"/>
            <w:tcBorders>
              <w:top w:val="single" w:sz="4" w:space="0" w:color="auto"/>
              <w:bottom w:val="single" w:sz="4" w:space="0" w:color="auto"/>
            </w:tcBorders>
            <w:noWrap/>
            <w:vAlign w:val="center"/>
          </w:tcPr>
          <w:p w14:paraId="19C949C2" w14:textId="31F3C6CE" w:rsidR="006B207C"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6B207C" w:rsidRPr="00452BF9" w:rsidRDefault="006B207C" w:rsidP="006B207C">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530" w:type="dxa"/>
            <w:tcBorders>
              <w:top w:val="single" w:sz="4" w:space="0" w:color="auto"/>
              <w:bottom w:val="single" w:sz="4" w:space="0" w:color="auto"/>
            </w:tcBorders>
            <w:noWrap/>
            <w:vAlign w:val="bottom"/>
          </w:tcPr>
          <w:p w14:paraId="395C9DFD" w14:textId="0AAFABBA"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(192,472)                                                   </w:t>
            </w:r>
          </w:p>
        </w:tc>
        <w:tc>
          <w:tcPr>
            <w:tcW w:w="1350" w:type="dxa"/>
            <w:tcBorders>
              <w:top w:val="single" w:sz="4" w:space="0" w:color="auto"/>
              <w:bottom w:val="single" w:sz="4" w:space="0" w:color="auto"/>
            </w:tcBorders>
            <w:noWrap/>
            <w:vAlign w:val="bottom"/>
          </w:tcPr>
          <w:p w14:paraId="3125D2D2" w14:textId="27EA121F"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131588F3" w14:textId="2ED74D8B" w:rsidR="006B207C" w:rsidRPr="00452BF9"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3C3390C5" w14:textId="19B4A60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124,768                                                                 </w:t>
            </w:r>
          </w:p>
        </w:tc>
        <w:tc>
          <w:tcPr>
            <w:tcW w:w="1440" w:type="dxa"/>
            <w:tcBorders>
              <w:top w:val="single" w:sz="4" w:space="0" w:color="auto"/>
              <w:bottom w:val="single" w:sz="4" w:space="0" w:color="auto"/>
            </w:tcBorders>
            <w:noWrap/>
            <w:vAlign w:val="bottom"/>
          </w:tcPr>
          <w:p w14:paraId="21459BC7" w14:textId="5A003769"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2,539                                                                    </w:t>
            </w:r>
          </w:p>
        </w:tc>
        <w:tc>
          <w:tcPr>
            <w:tcW w:w="889" w:type="dxa"/>
            <w:gridSpan w:val="2"/>
            <w:tcBorders>
              <w:top w:val="single" w:sz="4" w:space="0" w:color="auto"/>
              <w:bottom w:val="single" w:sz="4" w:space="0" w:color="auto"/>
            </w:tcBorders>
            <w:noWrap/>
            <w:vAlign w:val="bottom"/>
          </w:tcPr>
          <w:p w14:paraId="0675DC57" w14:textId="10A0CC64"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(40,668)                                                               </w:t>
            </w:r>
          </w:p>
        </w:tc>
      </w:tr>
      <w:tr w:rsidR="00E74AF2" w:rsidRPr="004B7D54" w14:paraId="75B5E409" w14:textId="77777777" w:rsidTr="00E74AF2">
        <w:trPr>
          <w:trHeight w:val="313"/>
        </w:trPr>
        <w:tc>
          <w:tcPr>
            <w:tcW w:w="3060" w:type="dxa"/>
            <w:tcBorders>
              <w:top w:val="single" w:sz="4" w:space="0" w:color="auto"/>
            </w:tcBorders>
            <w:noWrap/>
            <w:vAlign w:val="center"/>
          </w:tcPr>
          <w:p w14:paraId="0030D383" w14:textId="7C3CCDEC" w:rsidR="00E74AF2" w:rsidRPr="00452BF9" w:rsidRDefault="00E74AF2" w:rsidP="00E74AF2">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530" w:type="dxa"/>
            <w:tcBorders>
              <w:top w:val="single" w:sz="4" w:space="0" w:color="auto"/>
            </w:tcBorders>
            <w:noWrap/>
            <w:vAlign w:val="bottom"/>
          </w:tcPr>
          <w:p w14:paraId="6C2EF013" w14:textId="4766C534" w:rsidR="00E74AF2" w:rsidRPr="00452BF9" w:rsidRDefault="00E74AF2" w:rsidP="00E74AF2">
            <w:pPr>
              <w:contextualSpacing/>
              <w:jc w:val="right"/>
              <w:rPr>
                <w:rFonts w:ascii="Angsana New" w:hAnsi="Angsana New"/>
                <w:b/>
                <w:bCs/>
                <w:sz w:val="26"/>
                <w:szCs w:val="26"/>
                <w:lang w:val="en-GB" w:eastAsia="en-GB"/>
              </w:rPr>
            </w:pPr>
          </w:p>
        </w:tc>
        <w:tc>
          <w:tcPr>
            <w:tcW w:w="1350" w:type="dxa"/>
            <w:tcBorders>
              <w:top w:val="single" w:sz="4" w:space="0" w:color="auto"/>
            </w:tcBorders>
            <w:noWrap/>
            <w:vAlign w:val="bottom"/>
          </w:tcPr>
          <w:p w14:paraId="5FBCFE8A" w14:textId="4CA845B0" w:rsidR="00E74AF2" w:rsidRPr="00452BF9" w:rsidRDefault="00E74AF2" w:rsidP="00E74AF2">
            <w:pPr>
              <w:contextualSpacing/>
              <w:jc w:val="right"/>
              <w:rPr>
                <w:rFonts w:ascii="Angsana New" w:hAnsi="Angsana New"/>
                <w:b/>
                <w:bCs/>
                <w:sz w:val="26"/>
                <w:szCs w:val="26"/>
                <w:lang w:val="en-GB" w:eastAsia="en-GB"/>
              </w:rPr>
            </w:pPr>
          </w:p>
        </w:tc>
        <w:tc>
          <w:tcPr>
            <w:tcW w:w="270" w:type="dxa"/>
            <w:tcBorders>
              <w:top w:val="single" w:sz="4" w:space="0" w:color="auto"/>
            </w:tcBorders>
            <w:noWrap/>
            <w:vAlign w:val="bottom"/>
          </w:tcPr>
          <w:p w14:paraId="707DE319" w14:textId="77777777" w:rsidR="00E74AF2" w:rsidRPr="00452BF9" w:rsidRDefault="00E74AF2" w:rsidP="00E74AF2">
            <w:pPr>
              <w:contextualSpacing/>
              <w:jc w:val="right"/>
              <w:rPr>
                <w:rFonts w:ascii="Angsana New" w:hAnsi="Angsana New"/>
                <w:sz w:val="26"/>
                <w:szCs w:val="26"/>
                <w:lang w:val="en-GB" w:eastAsia="en-GB"/>
              </w:rPr>
            </w:pPr>
          </w:p>
        </w:tc>
        <w:tc>
          <w:tcPr>
            <w:tcW w:w="1260" w:type="dxa"/>
            <w:tcBorders>
              <w:top w:val="single" w:sz="4" w:space="0" w:color="auto"/>
            </w:tcBorders>
            <w:noWrap/>
            <w:vAlign w:val="bottom"/>
          </w:tcPr>
          <w:p w14:paraId="287E36A9" w14:textId="6E865D0E" w:rsidR="00E74AF2" w:rsidRPr="00452BF9" w:rsidRDefault="00E74AF2" w:rsidP="00E74AF2">
            <w:pPr>
              <w:contextualSpacing/>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E74AF2">
            <w:pPr>
              <w:ind w:right="70"/>
              <w:contextualSpacing/>
              <w:jc w:val="right"/>
              <w:rPr>
                <w:rFonts w:ascii="Angsana New" w:hAnsi="Angsana New"/>
                <w:b/>
                <w:bCs/>
                <w:sz w:val="26"/>
                <w:szCs w:val="26"/>
                <w:lang w:val="en-GB" w:eastAsia="en-GB"/>
              </w:rPr>
            </w:pPr>
          </w:p>
        </w:tc>
        <w:tc>
          <w:tcPr>
            <w:tcW w:w="889" w:type="dxa"/>
            <w:gridSpan w:val="2"/>
            <w:tcBorders>
              <w:top w:val="single" w:sz="4" w:space="0" w:color="auto"/>
            </w:tcBorders>
            <w:noWrap/>
            <w:vAlign w:val="bottom"/>
          </w:tcPr>
          <w:p w14:paraId="63D822A4" w14:textId="0B101B98" w:rsidR="00E74AF2" w:rsidRPr="00452BF9" w:rsidRDefault="00E74AF2" w:rsidP="00E74AF2">
            <w:pPr>
              <w:contextualSpacing/>
              <w:jc w:val="right"/>
              <w:rPr>
                <w:rFonts w:ascii="Angsana New" w:hAnsi="Angsana New"/>
                <w:b/>
                <w:bCs/>
                <w:sz w:val="26"/>
                <w:szCs w:val="26"/>
                <w:lang w:val="en-GB" w:eastAsia="en-GB"/>
              </w:rPr>
            </w:pPr>
          </w:p>
        </w:tc>
      </w:tr>
      <w:tr w:rsidR="006B207C" w:rsidRPr="004B7D54" w14:paraId="1709811A" w14:textId="77777777" w:rsidTr="006B207C">
        <w:trPr>
          <w:trHeight w:val="313"/>
        </w:trPr>
        <w:tc>
          <w:tcPr>
            <w:tcW w:w="3060" w:type="dxa"/>
            <w:noWrap/>
            <w:vAlign w:val="center"/>
          </w:tcPr>
          <w:p w14:paraId="62AF211E" w14:textId="088D2AA2" w:rsidR="006B207C" w:rsidRPr="00452BF9" w:rsidRDefault="006B207C" w:rsidP="006B207C">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530" w:type="dxa"/>
            <w:noWrap/>
            <w:vAlign w:val="bottom"/>
          </w:tcPr>
          <w:p w14:paraId="73966625" w14:textId="1109496D"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c>
          <w:tcPr>
            <w:tcW w:w="1350" w:type="dxa"/>
            <w:noWrap/>
            <w:vAlign w:val="bottom"/>
          </w:tcPr>
          <w:p w14:paraId="6BD98902" w14:textId="763DFF47"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369FD67"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tcPr>
          <w:p w14:paraId="642B0CA4" w14:textId="516CFC13"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290E091" w14:textId="2C4E778D" w:rsidR="006B207C" w:rsidRPr="00452BF9" w:rsidRDefault="006B207C" w:rsidP="006B207C">
            <w:pPr>
              <w:ind w:right="70"/>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6B041794" w14:textId="004B4A92"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r>
      <w:tr w:rsidR="006B207C" w:rsidRPr="004B7D54" w14:paraId="231EAB5C" w14:textId="77777777" w:rsidTr="006B207C">
        <w:trPr>
          <w:trHeight w:val="313"/>
        </w:trPr>
        <w:tc>
          <w:tcPr>
            <w:tcW w:w="3060" w:type="dxa"/>
            <w:noWrap/>
            <w:vAlign w:val="center"/>
          </w:tcPr>
          <w:p w14:paraId="62AA917E" w14:textId="3870E037" w:rsidR="006B207C" w:rsidRPr="00452BF9" w:rsidRDefault="006B207C" w:rsidP="006B207C">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530" w:type="dxa"/>
            <w:noWrap/>
            <w:vAlign w:val="bottom"/>
          </w:tcPr>
          <w:p w14:paraId="449C80D0" w14:textId="2AB4CF00"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tcPr>
          <w:p w14:paraId="430696EF" w14:textId="4735995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6ED933D3" w14:textId="77777777" w:rsidR="006B207C" w:rsidRPr="00452BF9" w:rsidRDefault="006B207C" w:rsidP="006B207C">
            <w:pPr>
              <w:contextualSpacing/>
              <w:jc w:val="right"/>
              <w:rPr>
                <w:rFonts w:ascii="Angsana New" w:hAnsi="Angsana New"/>
                <w:sz w:val="26"/>
                <w:szCs w:val="26"/>
                <w:lang w:val="en-GB" w:eastAsia="en-GB"/>
              </w:rPr>
            </w:pPr>
          </w:p>
        </w:tc>
        <w:tc>
          <w:tcPr>
            <w:tcW w:w="1260" w:type="dxa"/>
            <w:noWrap/>
            <w:vAlign w:val="bottom"/>
          </w:tcPr>
          <w:p w14:paraId="1DA6202A" w14:textId="3196B989"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c>
          <w:tcPr>
            <w:tcW w:w="1440" w:type="dxa"/>
            <w:noWrap/>
            <w:vAlign w:val="bottom"/>
          </w:tcPr>
          <w:p w14:paraId="092C9E23" w14:textId="6CEFC9C1"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0FBB6502" w14:textId="1F4A91BC"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(102,089)</w:t>
            </w:r>
          </w:p>
        </w:tc>
      </w:tr>
      <w:tr w:rsidR="006B207C" w:rsidRPr="004B7D54" w14:paraId="40EF8181" w14:textId="77777777" w:rsidTr="006B207C">
        <w:trPr>
          <w:trHeight w:val="313"/>
        </w:trPr>
        <w:tc>
          <w:tcPr>
            <w:tcW w:w="3060" w:type="dxa"/>
            <w:tcBorders>
              <w:bottom w:val="single" w:sz="4" w:space="0" w:color="auto"/>
            </w:tcBorders>
            <w:noWrap/>
            <w:vAlign w:val="center"/>
          </w:tcPr>
          <w:p w14:paraId="3218CF3B" w14:textId="591FE662" w:rsidR="006B207C" w:rsidRPr="00452BF9" w:rsidRDefault="006B207C" w:rsidP="006B207C">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530" w:type="dxa"/>
            <w:tcBorders>
              <w:bottom w:val="single" w:sz="4" w:space="0" w:color="auto"/>
            </w:tcBorders>
            <w:noWrap/>
            <w:vAlign w:val="bottom"/>
          </w:tcPr>
          <w:p w14:paraId="7CD2E1CC" w14:textId="7373D46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w:t>
            </w:r>
            <w:r w:rsidRPr="00EB098A">
              <w:rPr>
                <w:rFonts w:asciiTheme="majorBidi" w:hAnsiTheme="majorBidi" w:cstheme="majorBidi"/>
                <w:sz w:val="26"/>
                <w:szCs w:val="26"/>
                <w:lang w:val="en-GB" w:eastAsia="en-GB"/>
              </w:rPr>
              <w:t>(197,555)</w:t>
            </w:r>
          </w:p>
        </w:tc>
        <w:tc>
          <w:tcPr>
            <w:tcW w:w="1350" w:type="dxa"/>
            <w:tcBorders>
              <w:bottom w:val="single" w:sz="4" w:space="0" w:color="auto"/>
            </w:tcBorders>
            <w:noWrap/>
            <w:vAlign w:val="bottom"/>
          </w:tcPr>
          <w:p w14:paraId="412D475F" w14:textId="73DDF3E8"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0117CF86" w14:textId="77777777" w:rsidR="006B207C" w:rsidRPr="00452BF9" w:rsidRDefault="006B207C" w:rsidP="006B207C">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0980EA26" w14:textId="35CEFF46"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31A37C90" w14:textId="3B8A2325"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67EE6D99" w14:textId="0AC59BC3" w:rsidR="006B207C" w:rsidRPr="00452BF9" w:rsidRDefault="006B207C" w:rsidP="006B207C">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(197,555)</w:t>
            </w:r>
          </w:p>
        </w:tc>
      </w:tr>
      <w:tr w:rsidR="006B207C" w:rsidRPr="004B7D54" w14:paraId="413BAE8D" w14:textId="77777777" w:rsidTr="006B207C">
        <w:trPr>
          <w:trHeight w:val="313"/>
        </w:trPr>
        <w:tc>
          <w:tcPr>
            <w:tcW w:w="3060" w:type="dxa"/>
            <w:tcBorders>
              <w:top w:val="single" w:sz="4" w:space="0" w:color="auto"/>
              <w:bottom w:val="single" w:sz="4" w:space="0" w:color="auto"/>
            </w:tcBorders>
            <w:noWrap/>
            <w:vAlign w:val="center"/>
          </w:tcPr>
          <w:p w14:paraId="3F47F7D9" w14:textId="2C483079" w:rsidR="006B207C" w:rsidRPr="00452BF9" w:rsidRDefault="006B207C" w:rsidP="006B207C">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530" w:type="dxa"/>
            <w:tcBorders>
              <w:top w:val="single" w:sz="4" w:space="0" w:color="auto"/>
              <w:bottom w:val="single" w:sz="4" w:space="0" w:color="auto"/>
            </w:tcBorders>
            <w:noWrap/>
            <w:vAlign w:val="bottom"/>
          </w:tcPr>
          <w:p w14:paraId="46FC0C55" w14:textId="756455F6"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224,492 </w:t>
            </w:r>
          </w:p>
        </w:tc>
        <w:tc>
          <w:tcPr>
            <w:tcW w:w="1350" w:type="dxa"/>
            <w:tcBorders>
              <w:top w:val="single" w:sz="4" w:space="0" w:color="auto"/>
              <w:bottom w:val="single" w:sz="4" w:space="0" w:color="auto"/>
            </w:tcBorders>
            <w:noWrap/>
            <w:vAlign w:val="bottom"/>
          </w:tcPr>
          <w:p w14:paraId="4E72042D" w14:textId="0CA4181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07171063"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1ADC57DF" w14:textId="3030957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(102,089)</w:t>
            </w:r>
          </w:p>
        </w:tc>
        <w:tc>
          <w:tcPr>
            <w:tcW w:w="1440" w:type="dxa"/>
            <w:tcBorders>
              <w:top w:val="single" w:sz="4" w:space="0" w:color="auto"/>
              <w:bottom w:val="single" w:sz="4" w:space="0" w:color="auto"/>
            </w:tcBorders>
            <w:noWrap/>
            <w:vAlign w:val="bottom"/>
          </w:tcPr>
          <w:p w14:paraId="1223B871" w14:textId="6354E8B3"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vAlign w:val="bottom"/>
          </w:tcPr>
          <w:p w14:paraId="7F6783E4" w14:textId="23873E0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122,403 </w:t>
            </w:r>
          </w:p>
        </w:tc>
      </w:tr>
      <w:tr w:rsidR="006B207C" w:rsidRPr="004B7D54" w14:paraId="59D4D4F1" w14:textId="77777777" w:rsidTr="006B207C">
        <w:trPr>
          <w:trHeight w:val="313"/>
        </w:trPr>
        <w:tc>
          <w:tcPr>
            <w:tcW w:w="3060" w:type="dxa"/>
            <w:tcBorders>
              <w:top w:val="single" w:sz="4" w:space="0" w:color="auto"/>
              <w:bottom w:val="single" w:sz="4" w:space="0" w:color="auto"/>
            </w:tcBorders>
            <w:noWrap/>
            <w:vAlign w:val="bottom"/>
          </w:tcPr>
          <w:p w14:paraId="29A42048" w14:textId="6CBE3A72" w:rsidR="006B207C" w:rsidRPr="00452BF9" w:rsidRDefault="006B207C" w:rsidP="006B207C">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530" w:type="dxa"/>
            <w:tcBorders>
              <w:top w:val="single" w:sz="4" w:space="0" w:color="auto"/>
              <w:bottom w:val="single" w:sz="4" w:space="0" w:color="auto"/>
            </w:tcBorders>
            <w:noWrap/>
            <w:vAlign w:val="bottom"/>
          </w:tcPr>
          <w:p w14:paraId="18772175" w14:textId="4898C7C0"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94,630 </w:t>
            </w:r>
          </w:p>
        </w:tc>
        <w:tc>
          <w:tcPr>
            <w:tcW w:w="1350" w:type="dxa"/>
            <w:tcBorders>
              <w:top w:val="single" w:sz="4" w:space="0" w:color="auto"/>
              <w:bottom w:val="single" w:sz="4" w:space="0" w:color="auto"/>
            </w:tcBorders>
            <w:noWrap/>
            <w:vAlign w:val="bottom"/>
          </w:tcPr>
          <w:p w14:paraId="2D4B3AEE" w14:textId="4A18B3C7"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34,127 </w:t>
            </w:r>
          </w:p>
        </w:tc>
        <w:tc>
          <w:tcPr>
            <w:tcW w:w="270" w:type="dxa"/>
            <w:tcBorders>
              <w:top w:val="single" w:sz="4" w:space="0" w:color="auto"/>
              <w:bottom w:val="single" w:sz="4" w:space="0" w:color="auto"/>
            </w:tcBorders>
            <w:noWrap/>
            <w:vAlign w:val="bottom"/>
          </w:tcPr>
          <w:p w14:paraId="3A20837E" w14:textId="77777777" w:rsidR="006B207C" w:rsidRPr="00452BF9" w:rsidRDefault="006B207C" w:rsidP="006B207C">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0C615A1C" w14:textId="20010221"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128,496 </w:t>
            </w:r>
          </w:p>
        </w:tc>
        <w:tc>
          <w:tcPr>
            <w:tcW w:w="1440" w:type="dxa"/>
            <w:tcBorders>
              <w:top w:val="single" w:sz="4" w:space="0" w:color="auto"/>
              <w:bottom w:val="single" w:sz="4" w:space="0" w:color="auto"/>
            </w:tcBorders>
            <w:noWrap/>
            <w:vAlign w:val="bottom"/>
          </w:tcPr>
          <w:p w14:paraId="0DCA95C7" w14:textId="36B35B15"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16,711 </w:t>
            </w:r>
          </w:p>
        </w:tc>
        <w:tc>
          <w:tcPr>
            <w:tcW w:w="889" w:type="dxa"/>
            <w:gridSpan w:val="2"/>
            <w:tcBorders>
              <w:top w:val="single" w:sz="4" w:space="0" w:color="auto"/>
              <w:bottom w:val="single" w:sz="4" w:space="0" w:color="auto"/>
            </w:tcBorders>
            <w:noWrap/>
            <w:vAlign w:val="bottom"/>
          </w:tcPr>
          <w:p w14:paraId="2FE0B036" w14:textId="53D4A1A8" w:rsidR="006B207C" w:rsidRPr="00452BF9" w:rsidRDefault="006B207C" w:rsidP="006B207C">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273,964 </w:t>
            </w:r>
          </w:p>
        </w:tc>
      </w:tr>
    </w:tbl>
    <w:p w14:paraId="0B3ABF2A" w14:textId="77777777" w:rsidR="00530A1F" w:rsidRDefault="00530A1F" w:rsidP="00B94446">
      <w:pPr>
        <w:contextualSpacing/>
        <w:rPr>
          <w:rFonts w:asciiTheme="majorBidi" w:hAnsiTheme="majorBidi" w:cstheme="majorBidi"/>
          <w:b/>
          <w:bCs/>
          <w:sz w:val="28"/>
          <w:szCs w:val="28"/>
        </w:rPr>
      </w:pPr>
    </w:p>
    <w:p w14:paraId="108F48E6" w14:textId="77777777" w:rsidR="001B3863" w:rsidRDefault="001B3863" w:rsidP="00B94446">
      <w:pPr>
        <w:contextualSpacing/>
        <w:rPr>
          <w:rFonts w:asciiTheme="majorBidi" w:hAnsiTheme="majorBidi" w:cstheme="majorBidi"/>
          <w:b/>
          <w:bCs/>
          <w:sz w:val="28"/>
          <w:szCs w:val="28"/>
        </w:rPr>
      </w:pPr>
    </w:p>
    <w:p w14:paraId="0F05EC6E" w14:textId="77777777" w:rsidR="001B3863" w:rsidRDefault="001B3863" w:rsidP="00B94446">
      <w:pPr>
        <w:contextualSpacing/>
        <w:rPr>
          <w:rFonts w:asciiTheme="majorBidi" w:hAnsiTheme="majorBidi" w:cstheme="majorBidi"/>
          <w:b/>
          <w:bCs/>
          <w:sz w:val="28"/>
          <w:szCs w:val="28"/>
        </w:rPr>
      </w:pPr>
    </w:p>
    <w:p w14:paraId="0A4EA572" w14:textId="77777777" w:rsidR="001B3863" w:rsidRDefault="001B3863" w:rsidP="00B94446">
      <w:pPr>
        <w:contextualSpacing/>
        <w:rPr>
          <w:rFonts w:asciiTheme="majorBidi" w:hAnsiTheme="majorBidi" w:cstheme="majorBidi"/>
          <w:b/>
          <w:bCs/>
          <w:sz w:val="28"/>
          <w:szCs w:val="28"/>
        </w:rPr>
      </w:pPr>
    </w:p>
    <w:p w14:paraId="25D09404" w14:textId="77777777" w:rsidR="001B3863" w:rsidRDefault="001B3863" w:rsidP="00B94446">
      <w:pPr>
        <w:contextualSpacing/>
        <w:rPr>
          <w:rFonts w:asciiTheme="majorBidi" w:hAnsiTheme="majorBidi" w:cstheme="majorBidi"/>
          <w:b/>
          <w:bCs/>
          <w:sz w:val="28"/>
          <w:szCs w:val="28"/>
        </w:rPr>
      </w:pPr>
    </w:p>
    <w:p w14:paraId="052F6B4A" w14:textId="77777777" w:rsidR="001B3863" w:rsidRDefault="001B3863" w:rsidP="00B94446">
      <w:pPr>
        <w:contextualSpacing/>
        <w:rPr>
          <w:rFonts w:asciiTheme="majorBidi" w:hAnsiTheme="majorBidi" w:cstheme="majorBidi"/>
          <w:b/>
          <w:bCs/>
          <w:sz w:val="28"/>
          <w:szCs w:val="28"/>
        </w:rPr>
      </w:pPr>
    </w:p>
    <w:p w14:paraId="78131F42" w14:textId="17C4F86F" w:rsidR="008A0EEE" w:rsidRPr="00E74AF2" w:rsidRDefault="00E74AF2" w:rsidP="001B3863">
      <w:pPr>
        <w:pStyle w:val="ListParagraph"/>
        <w:numPr>
          <w:ilvl w:val="2"/>
          <w:numId w:val="23"/>
        </w:numPr>
        <w:spacing w:after="120"/>
        <w:ind w:hanging="446"/>
        <w:contextualSpacing w:val="0"/>
        <w:rPr>
          <w:rFonts w:asciiTheme="majorBidi" w:hAnsiTheme="majorBidi" w:cstheme="majorBidi"/>
          <w:b/>
          <w:bCs/>
          <w:sz w:val="28"/>
          <w:szCs w:val="28"/>
        </w:rPr>
      </w:pPr>
      <w:r>
        <w:rPr>
          <w:rFonts w:asciiTheme="majorBidi" w:hAnsiTheme="majorBidi" w:cstheme="majorBidi"/>
          <w:b/>
          <w:bCs/>
          <w:sz w:val="28"/>
          <w:szCs w:val="28"/>
        </w:rPr>
        <w:lastRenderedPageBreak/>
        <w:t xml:space="preserve">   </w:t>
      </w:r>
      <w:r w:rsidR="0090044D" w:rsidRPr="00E74AF2">
        <w:rPr>
          <w:rFonts w:asciiTheme="majorBidi" w:hAnsiTheme="majorBidi" w:cstheme="majorBidi"/>
          <w:b/>
          <w:bCs/>
          <w:sz w:val="28"/>
          <w:szCs w:val="28"/>
        </w:rPr>
        <w:t>Rei</w:t>
      </w:r>
      <w:r w:rsidR="008A0EEE" w:rsidRPr="00E74AF2">
        <w:rPr>
          <w:rFonts w:asciiTheme="majorBidi" w:hAnsiTheme="majorBidi" w:cstheme="majorBidi"/>
          <w:b/>
          <w:bCs/>
          <w:sz w:val="28"/>
          <w:szCs w:val="28"/>
        </w:rPr>
        <w:t>nsurance contracts</w:t>
      </w:r>
    </w:p>
    <w:p w14:paraId="4320CF56" w14:textId="5F4F4394" w:rsidR="00CB0ED9" w:rsidRPr="00782D00" w:rsidRDefault="00E74AF2" w:rsidP="00782D00">
      <w:pPr>
        <w:spacing w:before="120"/>
        <w:ind w:left="633" w:hanging="547"/>
        <w:rPr>
          <w:rFonts w:asciiTheme="majorBidi" w:hAnsiTheme="majorBidi" w:cstheme="majorBidi"/>
          <w:b/>
          <w:bCs/>
          <w:sz w:val="28"/>
          <w:szCs w:val="28"/>
        </w:rPr>
      </w:pPr>
      <w:r>
        <w:rPr>
          <w:rFonts w:asciiTheme="majorBidi" w:hAnsiTheme="majorBidi" w:cstheme="majorBidi"/>
          <w:b/>
          <w:bCs/>
          <w:sz w:val="28"/>
          <w:szCs w:val="28"/>
        </w:rPr>
        <w:t xml:space="preserve">    </w:t>
      </w:r>
      <w:r w:rsidR="00AD5CA1">
        <w:rPr>
          <w:rFonts w:asciiTheme="majorBidi" w:hAnsiTheme="majorBidi" w:cstheme="majorBidi"/>
          <w:b/>
          <w:bCs/>
          <w:sz w:val="28"/>
          <w:szCs w:val="28"/>
        </w:rPr>
        <w:t>4</w:t>
      </w:r>
      <w:r w:rsidR="0090044D" w:rsidRPr="00F732CA">
        <w:rPr>
          <w:rFonts w:asciiTheme="majorBidi" w:hAnsiTheme="majorBidi" w:cstheme="majorBidi"/>
          <w:b/>
          <w:bCs/>
          <w:sz w:val="28"/>
          <w:szCs w:val="28"/>
        </w:rPr>
        <w:t xml:space="preserve">.3.2.1  </w:t>
      </w:r>
      <w:r w:rsidR="008A0EEE" w:rsidRPr="00F732CA">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208" w:type="dxa"/>
        <w:tblLook w:val="04A0" w:firstRow="1" w:lastRow="0" w:firstColumn="1" w:lastColumn="0" w:noHBand="0" w:noVBand="1"/>
      </w:tblPr>
      <w:tblGrid>
        <w:gridCol w:w="3960"/>
        <w:gridCol w:w="1350"/>
        <w:gridCol w:w="1260"/>
        <w:gridCol w:w="270"/>
        <w:gridCol w:w="1260"/>
        <w:gridCol w:w="1311"/>
        <w:gridCol w:w="797"/>
      </w:tblGrid>
      <w:tr w:rsidR="00D903A7" w:rsidRPr="00E74AF2" w14:paraId="526E220E" w14:textId="77777777" w:rsidTr="00F732CA">
        <w:trPr>
          <w:trHeight w:val="372"/>
          <w:tblHeader/>
        </w:trPr>
        <w:tc>
          <w:tcPr>
            <w:tcW w:w="3960" w:type="dxa"/>
            <w:tcBorders>
              <w:top w:val="nil"/>
              <w:left w:val="nil"/>
              <w:bottom w:val="nil"/>
              <w:right w:val="nil"/>
            </w:tcBorders>
            <w:noWrap/>
            <w:hideMark/>
          </w:tcPr>
          <w:p w14:paraId="14E5DB43" w14:textId="77777777" w:rsidR="00D903A7" w:rsidRPr="00E74AF2" w:rsidRDefault="00D903A7" w:rsidP="00D903A7">
            <w:pPr>
              <w:contextualSpacing/>
              <w:jc w:val="center"/>
              <w:rPr>
                <w:rFonts w:ascii="Angsana New" w:hAnsi="Angsana New"/>
                <w:lang w:eastAsia="en-GB"/>
              </w:rPr>
            </w:pPr>
          </w:p>
        </w:tc>
        <w:tc>
          <w:tcPr>
            <w:tcW w:w="6248" w:type="dxa"/>
            <w:gridSpan w:val="6"/>
            <w:tcBorders>
              <w:top w:val="nil"/>
              <w:left w:val="nil"/>
              <w:bottom w:val="single" w:sz="4" w:space="0" w:color="auto"/>
              <w:right w:val="nil"/>
            </w:tcBorders>
            <w:noWrap/>
            <w:hideMark/>
          </w:tcPr>
          <w:p w14:paraId="51194B64" w14:textId="4CA177C4" w:rsidR="00D903A7" w:rsidRPr="00E74AF2" w:rsidRDefault="00CD1FF7" w:rsidP="00D903A7">
            <w:pPr>
              <w:contextualSpacing/>
              <w:jc w:val="center"/>
              <w:rPr>
                <w:rFonts w:ascii="Angsana New" w:hAnsi="Angsana New"/>
                <w:cs/>
                <w:lang w:val="en-GB" w:eastAsia="en-GB"/>
              </w:rPr>
            </w:pPr>
            <w:r w:rsidRPr="00E74AF2">
              <w:rPr>
                <w:rFonts w:ascii="Angsana New" w:hAnsi="Angsana New"/>
                <w:lang w:eastAsia="en-GB"/>
              </w:rPr>
              <w:t>Thousand Baht</w:t>
            </w:r>
          </w:p>
        </w:tc>
      </w:tr>
      <w:tr w:rsidR="00D903A7" w:rsidRPr="00E74AF2" w14:paraId="20942051" w14:textId="77777777" w:rsidTr="00F732CA">
        <w:trPr>
          <w:trHeight w:val="372"/>
          <w:tblHeader/>
        </w:trPr>
        <w:tc>
          <w:tcPr>
            <w:tcW w:w="3960" w:type="dxa"/>
            <w:tcBorders>
              <w:top w:val="nil"/>
              <w:left w:val="nil"/>
              <w:bottom w:val="nil"/>
              <w:right w:val="nil"/>
            </w:tcBorders>
            <w:noWrap/>
          </w:tcPr>
          <w:p w14:paraId="661D4E0C" w14:textId="77777777" w:rsidR="00D903A7" w:rsidRPr="00E74AF2" w:rsidRDefault="00D903A7" w:rsidP="00D903A7">
            <w:pPr>
              <w:contextualSpacing/>
              <w:jc w:val="center"/>
              <w:rPr>
                <w:rFonts w:ascii="Angsana New" w:hAnsi="Angsana New"/>
                <w:lang w:eastAsia="en-GB"/>
              </w:rPr>
            </w:pPr>
          </w:p>
        </w:tc>
        <w:tc>
          <w:tcPr>
            <w:tcW w:w="6248" w:type="dxa"/>
            <w:gridSpan w:val="6"/>
            <w:tcBorders>
              <w:top w:val="single" w:sz="4" w:space="0" w:color="auto"/>
              <w:left w:val="nil"/>
              <w:bottom w:val="single" w:sz="4" w:space="0" w:color="auto"/>
              <w:right w:val="nil"/>
            </w:tcBorders>
            <w:noWrap/>
          </w:tcPr>
          <w:p w14:paraId="0D480FD5" w14:textId="4DEF54DA" w:rsidR="00D903A7" w:rsidRPr="00E74AF2" w:rsidRDefault="00CD1FF7" w:rsidP="00D903A7">
            <w:pPr>
              <w:contextualSpacing/>
              <w:jc w:val="center"/>
              <w:rPr>
                <w:rFonts w:ascii="Angsana New" w:hAnsi="Angsana New"/>
                <w:lang w:eastAsia="en-GB"/>
              </w:rPr>
            </w:pPr>
            <w:r w:rsidRPr="00E74AF2">
              <w:rPr>
                <w:rFonts w:ascii="Angsana New" w:hAnsi="Angsana New"/>
                <w:lang w:eastAsia="en-GB"/>
              </w:rPr>
              <w:t>31 March 2025</w:t>
            </w:r>
          </w:p>
        </w:tc>
      </w:tr>
      <w:tr w:rsidR="00D903A7" w:rsidRPr="00E74AF2" w14:paraId="33159EE4" w14:textId="77777777" w:rsidTr="00AD5CA1">
        <w:trPr>
          <w:trHeight w:val="360"/>
          <w:tblHeader/>
        </w:trPr>
        <w:tc>
          <w:tcPr>
            <w:tcW w:w="3960" w:type="dxa"/>
            <w:tcBorders>
              <w:top w:val="nil"/>
              <w:left w:val="nil"/>
              <w:right w:val="nil"/>
            </w:tcBorders>
            <w:noWrap/>
            <w:hideMark/>
          </w:tcPr>
          <w:p w14:paraId="6DA89745" w14:textId="77777777" w:rsidR="00D903A7" w:rsidRPr="00E74AF2" w:rsidRDefault="00D903A7" w:rsidP="00D903A7">
            <w:pPr>
              <w:contextualSpacing/>
              <w:jc w:val="center"/>
              <w:rPr>
                <w:rFonts w:ascii="Angsana New" w:hAnsi="Angsana New"/>
                <w:lang w:val="en-GB" w:eastAsia="en-GB"/>
              </w:rPr>
            </w:pPr>
          </w:p>
        </w:tc>
        <w:tc>
          <w:tcPr>
            <w:tcW w:w="2610" w:type="dxa"/>
            <w:gridSpan w:val="2"/>
            <w:tcBorders>
              <w:top w:val="single" w:sz="4" w:space="0" w:color="auto"/>
              <w:left w:val="nil"/>
              <w:bottom w:val="single" w:sz="4" w:space="0" w:color="auto"/>
              <w:right w:val="nil"/>
            </w:tcBorders>
            <w:noWrap/>
            <w:vAlign w:val="bottom"/>
          </w:tcPr>
          <w:p w14:paraId="77C015B8" w14:textId="68CC3914" w:rsidR="00D903A7" w:rsidRPr="00E74AF2" w:rsidRDefault="002C52C6" w:rsidP="009538FF">
            <w:pPr>
              <w:contextualSpacing/>
              <w:jc w:val="center"/>
              <w:rPr>
                <w:rFonts w:ascii="Angsana New" w:hAnsi="Angsana New"/>
                <w:lang w:val="en-GB" w:eastAsia="en-GB"/>
              </w:rPr>
            </w:pPr>
            <w:r w:rsidRPr="00E74AF2">
              <w:rPr>
                <w:rFonts w:ascii="Angsana New" w:hAnsi="Angsana New"/>
                <w:lang w:val="en-GB" w:eastAsia="en-GB"/>
              </w:rPr>
              <w:t>Remaining coverage</w:t>
            </w:r>
          </w:p>
        </w:tc>
        <w:tc>
          <w:tcPr>
            <w:tcW w:w="270" w:type="dxa"/>
            <w:vMerge w:val="restart"/>
            <w:tcBorders>
              <w:top w:val="single" w:sz="4" w:space="0" w:color="auto"/>
              <w:left w:val="nil"/>
              <w:right w:val="nil"/>
            </w:tcBorders>
            <w:noWrap/>
            <w:vAlign w:val="bottom"/>
          </w:tcPr>
          <w:p w14:paraId="1F0E242A" w14:textId="24A45F65" w:rsidR="00D903A7" w:rsidRPr="00E74AF2" w:rsidRDefault="00D903A7" w:rsidP="00F732CA">
            <w:pPr>
              <w:contextualSpacing/>
              <w:jc w:val="center"/>
              <w:rPr>
                <w:rFonts w:ascii="Angsana New" w:hAnsi="Angsana New"/>
                <w:lang w:val="en-GB" w:eastAsia="en-GB"/>
              </w:rPr>
            </w:pPr>
          </w:p>
        </w:tc>
        <w:tc>
          <w:tcPr>
            <w:tcW w:w="2571" w:type="dxa"/>
            <w:gridSpan w:val="2"/>
            <w:tcBorders>
              <w:top w:val="single" w:sz="4" w:space="0" w:color="auto"/>
              <w:left w:val="nil"/>
              <w:right w:val="nil"/>
            </w:tcBorders>
            <w:noWrap/>
            <w:hideMark/>
          </w:tcPr>
          <w:p w14:paraId="7C8E1D85" w14:textId="6253335E" w:rsidR="00D903A7" w:rsidRPr="00E74AF2" w:rsidRDefault="002C52C6" w:rsidP="00D903A7">
            <w:pPr>
              <w:pBdr>
                <w:bottom w:val="single" w:sz="4" w:space="1" w:color="auto"/>
              </w:pBdr>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797" w:type="dxa"/>
            <w:tcBorders>
              <w:top w:val="single" w:sz="4" w:space="0" w:color="auto"/>
              <w:left w:val="nil"/>
              <w:right w:val="nil"/>
            </w:tcBorders>
            <w:noWrap/>
            <w:hideMark/>
          </w:tcPr>
          <w:p w14:paraId="730F7558" w14:textId="77777777" w:rsidR="00D903A7" w:rsidRPr="00E74AF2" w:rsidRDefault="00D903A7" w:rsidP="00D903A7">
            <w:pPr>
              <w:contextualSpacing/>
              <w:jc w:val="center"/>
              <w:rPr>
                <w:rFonts w:ascii="Angsana New" w:hAnsi="Angsana New"/>
                <w:lang w:val="en-GB" w:eastAsia="en-GB"/>
              </w:rPr>
            </w:pPr>
          </w:p>
        </w:tc>
      </w:tr>
      <w:tr w:rsidR="00D903A7" w:rsidRPr="00E74AF2" w14:paraId="5AFCF759" w14:textId="77777777" w:rsidTr="00AD5CA1">
        <w:trPr>
          <w:trHeight w:val="360"/>
          <w:tblHeader/>
        </w:trPr>
        <w:tc>
          <w:tcPr>
            <w:tcW w:w="3960" w:type="dxa"/>
            <w:tcBorders>
              <w:top w:val="nil"/>
              <w:left w:val="nil"/>
              <w:bottom w:val="single" w:sz="4" w:space="0" w:color="auto"/>
              <w:right w:val="nil"/>
            </w:tcBorders>
            <w:noWrap/>
            <w:vAlign w:val="bottom"/>
            <w:hideMark/>
          </w:tcPr>
          <w:p w14:paraId="5F7D5649" w14:textId="46285505" w:rsidR="00D903A7" w:rsidRPr="00E74AF2" w:rsidRDefault="002C52C6" w:rsidP="00E138D5">
            <w:pPr>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350" w:type="dxa"/>
            <w:tcBorders>
              <w:top w:val="single" w:sz="4" w:space="0" w:color="auto"/>
              <w:left w:val="nil"/>
              <w:bottom w:val="single" w:sz="4" w:space="0" w:color="auto"/>
              <w:right w:val="nil"/>
            </w:tcBorders>
            <w:noWrap/>
            <w:vAlign w:val="bottom"/>
            <w:hideMark/>
          </w:tcPr>
          <w:p w14:paraId="666416F8" w14:textId="64D2FDFE" w:rsidR="00D903A7" w:rsidRPr="00E74AF2" w:rsidRDefault="002C52C6" w:rsidP="000A10F2">
            <w:pPr>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260" w:type="dxa"/>
            <w:tcBorders>
              <w:top w:val="single" w:sz="4" w:space="0" w:color="auto"/>
              <w:left w:val="nil"/>
              <w:bottom w:val="single" w:sz="4" w:space="0" w:color="auto"/>
              <w:right w:val="nil"/>
            </w:tcBorders>
            <w:vAlign w:val="bottom"/>
          </w:tcPr>
          <w:p w14:paraId="28D209E0" w14:textId="0DA71973" w:rsidR="00D903A7" w:rsidRPr="00E74AF2" w:rsidRDefault="002C52C6" w:rsidP="000A10F2">
            <w:pPr>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70" w:type="dxa"/>
            <w:vMerge/>
            <w:tcBorders>
              <w:left w:val="nil"/>
              <w:bottom w:val="single" w:sz="4" w:space="0" w:color="auto"/>
              <w:right w:val="nil"/>
            </w:tcBorders>
            <w:noWrap/>
            <w:hideMark/>
          </w:tcPr>
          <w:p w14:paraId="1CD1B1CA" w14:textId="77777777" w:rsidR="00D903A7" w:rsidRPr="00E74AF2" w:rsidRDefault="00D903A7" w:rsidP="00D903A7">
            <w:pPr>
              <w:contextualSpacing/>
              <w:jc w:val="center"/>
              <w:rPr>
                <w:rFonts w:ascii="Angsana New" w:hAnsi="Angsana New"/>
                <w:lang w:val="en-GB" w:eastAsia="en-GB"/>
              </w:rPr>
            </w:pPr>
          </w:p>
        </w:tc>
        <w:tc>
          <w:tcPr>
            <w:tcW w:w="1260" w:type="dxa"/>
            <w:tcBorders>
              <w:top w:val="nil"/>
              <w:left w:val="nil"/>
              <w:bottom w:val="single" w:sz="4" w:space="0" w:color="auto"/>
              <w:right w:val="nil"/>
            </w:tcBorders>
            <w:noWrap/>
            <w:vAlign w:val="bottom"/>
            <w:hideMark/>
          </w:tcPr>
          <w:p w14:paraId="339E5CF0" w14:textId="320D5F97" w:rsidR="00D903A7" w:rsidRPr="00E74AF2" w:rsidRDefault="00CD1FF7" w:rsidP="000A10F2">
            <w:pPr>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311" w:type="dxa"/>
            <w:tcBorders>
              <w:top w:val="nil"/>
              <w:left w:val="nil"/>
              <w:bottom w:val="single" w:sz="4" w:space="0" w:color="auto"/>
              <w:right w:val="nil"/>
            </w:tcBorders>
            <w:noWrap/>
            <w:vAlign w:val="bottom"/>
            <w:hideMark/>
          </w:tcPr>
          <w:p w14:paraId="5D6032C3" w14:textId="46F5C1B3" w:rsidR="00D903A7" w:rsidRPr="00E74AF2" w:rsidRDefault="00CD1FF7" w:rsidP="000A10F2">
            <w:pPr>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797" w:type="dxa"/>
            <w:tcBorders>
              <w:top w:val="nil"/>
              <w:left w:val="nil"/>
              <w:bottom w:val="single" w:sz="4" w:space="0" w:color="auto"/>
              <w:right w:val="nil"/>
            </w:tcBorders>
            <w:noWrap/>
            <w:vAlign w:val="bottom"/>
            <w:hideMark/>
          </w:tcPr>
          <w:p w14:paraId="4E8838EF" w14:textId="1D99BB38" w:rsidR="00D903A7" w:rsidRPr="00E74AF2" w:rsidRDefault="00CD1FF7" w:rsidP="000A10F2">
            <w:pPr>
              <w:contextualSpacing/>
              <w:jc w:val="center"/>
              <w:rPr>
                <w:rFonts w:ascii="Angsana New" w:hAnsi="Angsana New"/>
                <w:cs/>
                <w:lang w:val="en-GB" w:eastAsia="en-GB"/>
              </w:rPr>
            </w:pPr>
            <w:r w:rsidRPr="00E74AF2">
              <w:rPr>
                <w:rFonts w:ascii="Angsana New" w:hAnsi="Angsana New"/>
                <w:lang w:eastAsia="en-GB"/>
              </w:rPr>
              <w:t>Total</w:t>
            </w:r>
          </w:p>
        </w:tc>
      </w:tr>
      <w:tr w:rsidR="00290F43" w:rsidRPr="00E74AF2" w14:paraId="45B755DE" w14:textId="77777777" w:rsidTr="00290F43">
        <w:trPr>
          <w:trHeight w:val="348"/>
        </w:trPr>
        <w:tc>
          <w:tcPr>
            <w:tcW w:w="3960" w:type="dxa"/>
            <w:tcBorders>
              <w:top w:val="single" w:sz="4" w:space="0" w:color="auto"/>
              <w:left w:val="nil"/>
              <w:bottom w:val="nil"/>
              <w:right w:val="nil"/>
            </w:tcBorders>
            <w:noWrap/>
            <w:vAlign w:val="center"/>
            <w:hideMark/>
          </w:tcPr>
          <w:p w14:paraId="35A9F8F5" w14:textId="25EC6AAD" w:rsidR="00290F43" w:rsidRPr="00E74AF2" w:rsidRDefault="00290F43" w:rsidP="00290F43">
            <w:pPr>
              <w:contextualSpacing/>
              <w:rPr>
                <w:rFonts w:ascii="Angsana New" w:hAnsi="Angsana New"/>
                <w:lang w:val="en-GB" w:eastAsia="en-GB"/>
              </w:rPr>
            </w:pPr>
            <w:r w:rsidRPr="00E74AF2">
              <w:rPr>
                <w:rFonts w:ascii="Angsana New" w:hAnsi="Angsana New"/>
                <w:lang w:val="en-GB" w:eastAsia="en-GB"/>
              </w:rPr>
              <w:t>Opening reinsurance contract assets</w:t>
            </w:r>
          </w:p>
        </w:tc>
        <w:tc>
          <w:tcPr>
            <w:tcW w:w="1350" w:type="dxa"/>
            <w:tcBorders>
              <w:top w:val="single" w:sz="4" w:space="0" w:color="auto"/>
              <w:left w:val="nil"/>
              <w:right w:val="nil"/>
            </w:tcBorders>
            <w:vAlign w:val="bottom"/>
          </w:tcPr>
          <w:p w14:paraId="54C0B0DC" w14:textId="799C82C1"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2,6</w:t>
            </w:r>
            <w:r w:rsidRPr="00220283">
              <w:rPr>
                <w:rFonts w:asciiTheme="majorBidi" w:hAnsiTheme="majorBidi" w:cstheme="majorBidi"/>
                <w:lang w:eastAsia="en-GB"/>
              </w:rPr>
              <w:t>70</w:t>
            </w:r>
            <w:r w:rsidRPr="00220283">
              <w:rPr>
                <w:rFonts w:asciiTheme="majorBidi" w:hAnsiTheme="majorBidi" w:cstheme="majorBidi"/>
                <w:lang w:val="en-GB" w:eastAsia="en-GB"/>
              </w:rPr>
              <w:t xml:space="preserve"> </w:t>
            </w:r>
          </w:p>
        </w:tc>
        <w:tc>
          <w:tcPr>
            <w:tcW w:w="1260" w:type="dxa"/>
            <w:tcBorders>
              <w:top w:val="single" w:sz="4" w:space="0" w:color="auto"/>
              <w:left w:val="nil"/>
              <w:right w:val="nil"/>
            </w:tcBorders>
            <w:vAlign w:val="bottom"/>
          </w:tcPr>
          <w:p w14:paraId="7F4DCA4D" w14:textId="387F9FDE"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2,426 </w:t>
            </w:r>
          </w:p>
        </w:tc>
        <w:tc>
          <w:tcPr>
            <w:tcW w:w="270" w:type="dxa"/>
            <w:tcBorders>
              <w:top w:val="single" w:sz="4" w:space="0" w:color="auto"/>
              <w:left w:val="nil"/>
              <w:bottom w:val="nil"/>
              <w:right w:val="nil"/>
            </w:tcBorders>
            <w:noWrap/>
            <w:vAlign w:val="bottom"/>
          </w:tcPr>
          <w:p w14:paraId="6656D8C4" w14:textId="039C6C65" w:rsidR="00290F43" w:rsidRPr="00E74AF2" w:rsidRDefault="00290F43" w:rsidP="00290F43">
            <w:pPr>
              <w:contextualSpacing/>
              <w:jc w:val="right"/>
              <w:rPr>
                <w:rFonts w:ascii="Angsana New" w:hAnsi="Angsana New"/>
                <w:lang w:val="en-GB" w:eastAsia="en-GB"/>
              </w:rPr>
            </w:pPr>
          </w:p>
        </w:tc>
        <w:tc>
          <w:tcPr>
            <w:tcW w:w="1260" w:type="dxa"/>
            <w:tcBorders>
              <w:top w:val="single" w:sz="4" w:space="0" w:color="auto"/>
              <w:left w:val="nil"/>
              <w:bottom w:val="nil"/>
              <w:right w:val="nil"/>
            </w:tcBorders>
            <w:noWrap/>
            <w:vAlign w:val="bottom"/>
          </w:tcPr>
          <w:p w14:paraId="2CC6CD84" w14:textId="0DDCA7DD"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21,390 </w:t>
            </w:r>
          </w:p>
        </w:tc>
        <w:tc>
          <w:tcPr>
            <w:tcW w:w="1311" w:type="dxa"/>
            <w:tcBorders>
              <w:top w:val="single" w:sz="4" w:space="0" w:color="auto"/>
              <w:left w:val="nil"/>
              <w:bottom w:val="nil"/>
              <w:right w:val="nil"/>
            </w:tcBorders>
            <w:noWrap/>
            <w:vAlign w:val="bottom"/>
          </w:tcPr>
          <w:p w14:paraId="61C71386" w14:textId="2DFCACDF"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2,584 </w:t>
            </w:r>
          </w:p>
        </w:tc>
        <w:tc>
          <w:tcPr>
            <w:tcW w:w="797" w:type="dxa"/>
            <w:tcBorders>
              <w:top w:val="single" w:sz="4" w:space="0" w:color="auto"/>
              <w:left w:val="nil"/>
              <w:bottom w:val="nil"/>
              <w:right w:val="nil"/>
            </w:tcBorders>
            <w:noWrap/>
            <w:vAlign w:val="bottom"/>
          </w:tcPr>
          <w:p w14:paraId="2D44DBF7" w14:textId="4FFDE4B3"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29,070 </w:t>
            </w:r>
          </w:p>
        </w:tc>
      </w:tr>
      <w:tr w:rsidR="00290F43" w:rsidRPr="00E74AF2" w14:paraId="20CF3F81" w14:textId="77777777" w:rsidTr="00290F43">
        <w:trPr>
          <w:trHeight w:val="348"/>
        </w:trPr>
        <w:tc>
          <w:tcPr>
            <w:tcW w:w="3960" w:type="dxa"/>
            <w:tcBorders>
              <w:top w:val="nil"/>
              <w:left w:val="nil"/>
              <w:bottom w:val="single" w:sz="4" w:space="0" w:color="auto"/>
            </w:tcBorders>
            <w:noWrap/>
            <w:vAlign w:val="center"/>
            <w:hideMark/>
          </w:tcPr>
          <w:p w14:paraId="2565F5E6" w14:textId="5973DD09" w:rsidR="00290F43" w:rsidRPr="00E74AF2" w:rsidRDefault="00290F43" w:rsidP="00290F43">
            <w:pPr>
              <w:contextualSpacing/>
              <w:rPr>
                <w:rFonts w:ascii="Angsana New" w:hAnsi="Angsana New"/>
                <w:lang w:val="en-GB" w:eastAsia="en-GB"/>
              </w:rPr>
            </w:pPr>
            <w:r w:rsidRPr="00E74AF2">
              <w:rPr>
                <w:rFonts w:ascii="Angsana New" w:hAnsi="Angsana New"/>
                <w:lang w:eastAsia="en-GB"/>
              </w:rPr>
              <w:t>Opening reinsurance contract liabilities</w:t>
            </w:r>
          </w:p>
        </w:tc>
        <w:tc>
          <w:tcPr>
            <w:tcW w:w="1350" w:type="dxa"/>
            <w:tcBorders>
              <w:bottom w:val="single" w:sz="4" w:space="0" w:color="auto"/>
              <w:right w:val="nil"/>
            </w:tcBorders>
            <w:vAlign w:val="bottom"/>
          </w:tcPr>
          <w:p w14:paraId="539740A3" w14:textId="04E91841"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(26,705)</w:t>
            </w:r>
          </w:p>
        </w:tc>
        <w:tc>
          <w:tcPr>
            <w:tcW w:w="1260" w:type="dxa"/>
            <w:tcBorders>
              <w:bottom w:val="single" w:sz="4" w:space="0" w:color="auto"/>
              <w:right w:val="nil"/>
            </w:tcBorders>
            <w:vAlign w:val="bottom"/>
          </w:tcPr>
          <w:p w14:paraId="6C977D03" w14:textId="22AA72A8"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   </w:t>
            </w:r>
          </w:p>
        </w:tc>
        <w:tc>
          <w:tcPr>
            <w:tcW w:w="270" w:type="dxa"/>
            <w:tcBorders>
              <w:top w:val="nil"/>
              <w:left w:val="nil"/>
              <w:bottom w:val="single" w:sz="4" w:space="0" w:color="auto"/>
              <w:right w:val="nil"/>
            </w:tcBorders>
            <w:noWrap/>
            <w:vAlign w:val="bottom"/>
          </w:tcPr>
          <w:p w14:paraId="0AA3C717" w14:textId="7EAFDA99" w:rsidR="00290F43" w:rsidRPr="00E74AF2" w:rsidRDefault="00290F43" w:rsidP="00290F43">
            <w:pPr>
              <w:contextualSpacing/>
              <w:jc w:val="right"/>
              <w:rPr>
                <w:rFonts w:ascii="Angsana New" w:hAnsi="Angsana New"/>
                <w:lang w:val="en-GB" w:eastAsia="en-GB"/>
              </w:rPr>
            </w:pPr>
          </w:p>
        </w:tc>
        <w:tc>
          <w:tcPr>
            <w:tcW w:w="1260" w:type="dxa"/>
            <w:tcBorders>
              <w:top w:val="nil"/>
              <w:left w:val="nil"/>
              <w:bottom w:val="single" w:sz="4" w:space="0" w:color="auto"/>
              <w:right w:val="nil"/>
            </w:tcBorders>
            <w:noWrap/>
            <w:vAlign w:val="bottom"/>
          </w:tcPr>
          <w:p w14:paraId="48197F84" w14:textId="3838D168"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10,431 </w:t>
            </w:r>
          </w:p>
        </w:tc>
        <w:tc>
          <w:tcPr>
            <w:tcW w:w="1311" w:type="dxa"/>
            <w:tcBorders>
              <w:top w:val="nil"/>
              <w:left w:val="nil"/>
              <w:bottom w:val="single" w:sz="4" w:space="0" w:color="auto"/>
              <w:right w:val="nil"/>
            </w:tcBorders>
            <w:noWrap/>
            <w:vAlign w:val="bottom"/>
          </w:tcPr>
          <w:p w14:paraId="153DD3B5" w14:textId="325217A4"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586 </w:t>
            </w:r>
          </w:p>
        </w:tc>
        <w:tc>
          <w:tcPr>
            <w:tcW w:w="797" w:type="dxa"/>
            <w:tcBorders>
              <w:top w:val="nil"/>
              <w:left w:val="nil"/>
              <w:bottom w:val="single" w:sz="4" w:space="0" w:color="auto"/>
              <w:right w:val="nil"/>
            </w:tcBorders>
            <w:noWrap/>
            <w:vAlign w:val="bottom"/>
          </w:tcPr>
          <w:p w14:paraId="7FEF77AE" w14:textId="4D2CF8B7" w:rsidR="00290F43" w:rsidRPr="00E74AF2" w:rsidRDefault="00290F43" w:rsidP="00290F43">
            <w:pPr>
              <w:ind w:right="-70"/>
              <w:contextualSpacing/>
              <w:jc w:val="right"/>
              <w:rPr>
                <w:rFonts w:asciiTheme="majorBidi" w:hAnsiTheme="majorBidi" w:cstheme="majorBidi"/>
                <w:lang w:val="en-GB" w:eastAsia="en-GB"/>
              </w:rPr>
            </w:pPr>
            <w:r w:rsidRPr="00220283">
              <w:rPr>
                <w:rFonts w:asciiTheme="majorBidi" w:hAnsiTheme="majorBidi" w:cstheme="majorBidi"/>
                <w:lang w:val="en-GB" w:eastAsia="en-GB"/>
              </w:rPr>
              <w:t xml:space="preserve"> (15,688)</w:t>
            </w:r>
          </w:p>
        </w:tc>
      </w:tr>
      <w:tr w:rsidR="00290F43" w:rsidRPr="00E74AF2" w14:paraId="2D250AE5" w14:textId="77777777" w:rsidTr="00290F43">
        <w:trPr>
          <w:trHeight w:val="372"/>
        </w:trPr>
        <w:tc>
          <w:tcPr>
            <w:tcW w:w="3960" w:type="dxa"/>
            <w:tcBorders>
              <w:top w:val="single" w:sz="4" w:space="0" w:color="auto"/>
              <w:left w:val="nil"/>
              <w:bottom w:val="single" w:sz="4" w:space="0" w:color="auto"/>
            </w:tcBorders>
            <w:noWrap/>
            <w:hideMark/>
          </w:tcPr>
          <w:p w14:paraId="49C403EA" w14:textId="340E2059" w:rsidR="00290F43" w:rsidRPr="00E74AF2" w:rsidRDefault="00290F43" w:rsidP="00290F43">
            <w:pPr>
              <w:contextualSpacing/>
              <w:rPr>
                <w:rFonts w:ascii="Angsana New" w:hAnsi="Angsana New"/>
                <w:lang w:val="en-GB" w:eastAsia="en-GB"/>
              </w:rPr>
            </w:pPr>
            <w:r w:rsidRPr="00E74AF2">
              <w:rPr>
                <w:rFonts w:ascii="Angsana New" w:hAnsi="Angsana New"/>
                <w:b/>
                <w:bCs/>
                <w:lang w:val="en-GB" w:eastAsia="en-GB"/>
              </w:rPr>
              <w:t>Net opening balance</w:t>
            </w:r>
          </w:p>
        </w:tc>
        <w:tc>
          <w:tcPr>
            <w:tcW w:w="1350" w:type="dxa"/>
            <w:tcBorders>
              <w:top w:val="single" w:sz="4" w:space="0" w:color="auto"/>
              <w:bottom w:val="single" w:sz="4" w:space="0" w:color="auto"/>
              <w:right w:val="nil"/>
            </w:tcBorders>
            <w:vAlign w:val="bottom"/>
          </w:tcPr>
          <w:p w14:paraId="7FD70FDB" w14:textId="35761400" w:rsidR="00290F43" w:rsidRPr="00E74AF2" w:rsidRDefault="00290F43" w:rsidP="00290F43">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(24,035)</w:t>
            </w:r>
          </w:p>
        </w:tc>
        <w:tc>
          <w:tcPr>
            <w:tcW w:w="1260" w:type="dxa"/>
            <w:tcBorders>
              <w:top w:val="single" w:sz="4" w:space="0" w:color="auto"/>
              <w:bottom w:val="single" w:sz="4" w:space="0" w:color="auto"/>
              <w:right w:val="nil"/>
            </w:tcBorders>
            <w:vAlign w:val="bottom"/>
          </w:tcPr>
          <w:p w14:paraId="78883B51" w14:textId="67822A0E" w:rsidR="00290F43" w:rsidRPr="00E74AF2" w:rsidRDefault="00290F43" w:rsidP="00290F43">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2,426 </w:t>
            </w:r>
          </w:p>
        </w:tc>
        <w:tc>
          <w:tcPr>
            <w:tcW w:w="270" w:type="dxa"/>
            <w:tcBorders>
              <w:top w:val="single" w:sz="4" w:space="0" w:color="auto"/>
              <w:left w:val="nil"/>
              <w:bottom w:val="single" w:sz="4" w:space="0" w:color="auto"/>
              <w:right w:val="nil"/>
            </w:tcBorders>
            <w:noWrap/>
            <w:vAlign w:val="bottom"/>
          </w:tcPr>
          <w:p w14:paraId="1D588EE2" w14:textId="7AB8D90F" w:rsidR="00290F43" w:rsidRPr="00E74AF2" w:rsidRDefault="00290F43" w:rsidP="00290F43">
            <w:pPr>
              <w:contextualSpacing/>
              <w:jc w:val="right"/>
              <w:rPr>
                <w:rFonts w:ascii="Angsana New" w:hAnsi="Angsana New"/>
                <w:b/>
                <w:bCs/>
                <w:lang w:val="en-GB" w:eastAsia="en-GB"/>
              </w:rPr>
            </w:pPr>
          </w:p>
        </w:tc>
        <w:tc>
          <w:tcPr>
            <w:tcW w:w="1260" w:type="dxa"/>
            <w:tcBorders>
              <w:top w:val="single" w:sz="4" w:space="0" w:color="auto"/>
              <w:left w:val="nil"/>
              <w:bottom w:val="single" w:sz="4" w:space="0" w:color="auto"/>
              <w:right w:val="nil"/>
            </w:tcBorders>
            <w:noWrap/>
            <w:vAlign w:val="bottom"/>
          </w:tcPr>
          <w:p w14:paraId="696E42B3" w14:textId="45828D1A" w:rsidR="00290F43" w:rsidRPr="00E74AF2" w:rsidRDefault="00290F43" w:rsidP="00290F43">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31,821 </w:t>
            </w:r>
          </w:p>
        </w:tc>
        <w:tc>
          <w:tcPr>
            <w:tcW w:w="1311" w:type="dxa"/>
            <w:tcBorders>
              <w:top w:val="single" w:sz="4" w:space="0" w:color="auto"/>
              <w:left w:val="nil"/>
              <w:bottom w:val="single" w:sz="4" w:space="0" w:color="auto"/>
              <w:right w:val="nil"/>
            </w:tcBorders>
            <w:noWrap/>
            <w:vAlign w:val="bottom"/>
          </w:tcPr>
          <w:p w14:paraId="4601BB9F" w14:textId="1326F0F5" w:rsidR="00290F43" w:rsidRPr="00E74AF2" w:rsidRDefault="00290F43" w:rsidP="00290F43">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3,170 </w:t>
            </w:r>
          </w:p>
        </w:tc>
        <w:tc>
          <w:tcPr>
            <w:tcW w:w="797" w:type="dxa"/>
            <w:tcBorders>
              <w:top w:val="single" w:sz="4" w:space="0" w:color="auto"/>
              <w:left w:val="nil"/>
              <w:bottom w:val="single" w:sz="4" w:space="0" w:color="auto"/>
              <w:right w:val="nil"/>
            </w:tcBorders>
            <w:noWrap/>
            <w:vAlign w:val="bottom"/>
          </w:tcPr>
          <w:p w14:paraId="4B87A07F" w14:textId="29F5F957" w:rsidR="00290F43" w:rsidRPr="00E74AF2" w:rsidRDefault="00290F43" w:rsidP="00290F43">
            <w:pPr>
              <w:contextualSpacing/>
              <w:jc w:val="right"/>
              <w:rPr>
                <w:rFonts w:asciiTheme="majorBidi" w:hAnsiTheme="majorBidi" w:cstheme="majorBidi"/>
                <w:b/>
                <w:bCs/>
                <w:lang w:val="en-GB" w:eastAsia="en-GB"/>
              </w:rPr>
            </w:pPr>
            <w:r w:rsidRPr="00220283">
              <w:rPr>
                <w:rFonts w:asciiTheme="majorBidi" w:hAnsiTheme="majorBidi" w:cstheme="majorBidi"/>
                <w:b/>
                <w:bCs/>
                <w:lang w:val="en-GB" w:eastAsia="en-GB"/>
              </w:rPr>
              <w:t xml:space="preserve"> 13,382 </w:t>
            </w:r>
          </w:p>
        </w:tc>
      </w:tr>
      <w:tr w:rsidR="00290F43" w:rsidRPr="00E74AF2" w14:paraId="5268F341" w14:textId="77777777" w:rsidTr="00290F43">
        <w:trPr>
          <w:trHeight w:val="290"/>
        </w:trPr>
        <w:tc>
          <w:tcPr>
            <w:tcW w:w="3960" w:type="dxa"/>
            <w:tcBorders>
              <w:top w:val="single" w:sz="4" w:space="0" w:color="auto"/>
              <w:left w:val="nil"/>
              <w:bottom w:val="nil"/>
            </w:tcBorders>
            <w:noWrap/>
            <w:hideMark/>
          </w:tcPr>
          <w:p w14:paraId="011FB61B" w14:textId="1A383ED3" w:rsidR="00290F43" w:rsidRPr="00E74AF2" w:rsidRDefault="00290F43" w:rsidP="00290F43">
            <w:pPr>
              <w:contextualSpacing/>
              <w:rPr>
                <w:rFonts w:ascii="Angsana New" w:hAnsi="Angsana New"/>
                <w:b/>
                <w:bCs/>
                <w:lang w:eastAsia="en-GB"/>
              </w:rPr>
            </w:pPr>
            <w:r w:rsidRPr="00E74AF2">
              <w:rPr>
                <w:rFonts w:ascii="Angsana New" w:hAnsi="Angsana New"/>
                <w:b/>
                <w:bCs/>
                <w:lang w:eastAsia="en-GB"/>
              </w:rPr>
              <w:t>Net income (expenses) from reinsurance contracts held</w:t>
            </w:r>
          </w:p>
        </w:tc>
        <w:tc>
          <w:tcPr>
            <w:tcW w:w="1350" w:type="dxa"/>
            <w:tcBorders>
              <w:top w:val="single" w:sz="4" w:space="0" w:color="auto"/>
              <w:right w:val="nil"/>
            </w:tcBorders>
            <w:vAlign w:val="bottom"/>
          </w:tcPr>
          <w:p w14:paraId="02F8DD9E" w14:textId="24C8E293" w:rsidR="00290F43" w:rsidRPr="00E74AF2" w:rsidRDefault="00290F43" w:rsidP="00290F43">
            <w:pPr>
              <w:contextualSpacing/>
              <w:jc w:val="right"/>
              <w:rPr>
                <w:rFonts w:asciiTheme="majorBidi" w:hAnsiTheme="majorBidi" w:cstheme="majorBidi"/>
                <w:cs/>
                <w:lang w:val="en-GB" w:eastAsia="en-GB"/>
              </w:rPr>
            </w:pPr>
          </w:p>
        </w:tc>
        <w:tc>
          <w:tcPr>
            <w:tcW w:w="1260" w:type="dxa"/>
            <w:tcBorders>
              <w:top w:val="single" w:sz="4" w:space="0" w:color="auto"/>
              <w:right w:val="nil"/>
            </w:tcBorders>
            <w:vAlign w:val="bottom"/>
          </w:tcPr>
          <w:p w14:paraId="205AAA2D" w14:textId="49A8EE94" w:rsidR="00290F43" w:rsidRPr="00E74AF2" w:rsidRDefault="00290F43" w:rsidP="00290F43">
            <w:pPr>
              <w:contextualSpacing/>
              <w:jc w:val="right"/>
              <w:rPr>
                <w:rFonts w:asciiTheme="majorBidi" w:hAnsiTheme="majorBidi" w:cstheme="majorBidi"/>
                <w:lang w:val="en-GB" w:eastAsia="en-GB"/>
              </w:rPr>
            </w:pPr>
          </w:p>
        </w:tc>
        <w:tc>
          <w:tcPr>
            <w:tcW w:w="270" w:type="dxa"/>
            <w:tcBorders>
              <w:top w:val="single" w:sz="4" w:space="0" w:color="auto"/>
              <w:left w:val="nil"/>
              <w:right w:val="nil"/>
            </w:tcBorders>
            <w:noWrap/>
            <w:vAlign w:val="bottom"/>
          </w:tcPr>
          <w:p w14:paraId="513F4788" w14:textId="77777777" w:rsidR="00290F43" w:rsidRPr="00E74AF2" w:rsidRDefault="00290F43" w:rsidP="00290F43">
            <w:pPr>
              <w:contextualSpacing/>
              <w:jc w:val="right"/>
              <w:rPr>
                <w:rFonts w:ascii="Angsana New" w:hAnsi="Angsana New"/>
                <w:b/>
                <w:bCs/>
                <w:lang w:val="en-GB" w:eastAsia="en-GB"/>
              </w:rPr>
            </w:pPr>
          </w:p>
        </w:tc>
        <w:tc>
          <w:tcPr>
            <w:tcW w:w="1260" w:type="dxa"/>
            <w:tcBorders>
              <w:top w:val="single" w:sz="4" w:space="0" w:color="auto"/>
              <w:left w:val="nil"/>
              <w:right w:val="nil"/>
            </w:tcBorders>
            <w:noWrap/>
            <w:vAlign w:val="bottom"/>
          </w:tcPr>
          <w:p w14:paraId="03A80C52" w14:textId="7046E2AF" w:rsidR="00290F43" w:rsidRPr="00E74AF2" w:rsidRDefault="00290F43" w:rsidP="00290F43">
            <w:pPr>
              <w:contextualSpacing/>
              <w:jc w:val="right"/>
              <w:rPr>
                <w:rFonts w:asciiTheme="majorBidi" w:hAnsiTheme="majorBidi" w:cstheme="majorBidi"/>
                <w:lang w:val="en-GB" w:eastAsia="en-GB"/>
              </w:rPr>
            </w:pPr>
          </w:p>
        </w:tc>
        <w:tc>
          <w:tcPr>
            <w:tcW w:w="1311" w:type="dxa"/>
            <w:tcBorders>
              <w:top w:val="single" w:sz="4" w:space="0" w:color="auto"/>
              <w:left w:val="nil"/>
              <w:right w:val="nil"/>
            </w:tcBorders>
            <w:noWrap/>
            <w:vAlign w:val="bottom"/>
          </w:tcPr>
          <w:p w14:paraId="60ED4615" w14:textId="6A733E6B" w:rsidR="00290F43" w:rsidRPr="00E74AF2" w:rsidRDefault="00290F43" w:rsidP="00290F43">
            <w:pPr>
              <w:contextualSpacing/>
              <w:jc w:val="right"/>
              <w:rPr>
                <w:rFonts w:asciiTheme="majorBidi" w:hAnsiTheme="majorBidi" w:cstheme="majorBidi"/>
                <w:lang w:val="en-GB" w:eastAsia="en-GB"/>
              </w:rPr>
            </w:pPr>
          </w:p>
        </w:tc>
        <w:tc>
          <w:tcPr>
            <w:tcW w:w="797" w:type="dxa"/>
            <w:tcBorders>
              <w:top w:val="single" w:sz="4" w:space="0" w:color="auto"/>
              <w:left w:val="nil"/>
              <w:right w:val="nil"/>
            </w:tcBorders>
            <w:noWrap/>
            <w:vAlign w:val="bottom"/>
          </w:tcPr>
          <w:p w14:paraId="09A6787C" w14:textId="622E8FF9" w:rsidR="00290F43" w:rsidRPr="00E74AF2" w:rsidRDefault="00290F43" w:rsidP="00290F43">
            <w:pPr>
              <w:contextualSpacing/>
              <w:jc w:val="right"/>
              <w:rPr>
                <w:rFonts w:asciiTheme="majorBidi" w:hAnsiTheme="majorBidi" w:cstheme="majorBidi"/>
                <w:lang w:val="en-GB" w:eastAsia="en-GB"/>
              </w:rPr>
            </w:pPr>
          </w:p>
        </w:tc>
      </w:tr>
      <w:tr w:rsidR="00290F43" w:rsidRPr="00E74AF2" w14:paraId="44524340" w14:textId="77777777" w:rsidTr="00290F43">
        <w:trPr>
          <w:trHeight w:val="348"/>
        </w:trPr>
        <w:tc>
          <w:tcPr>
            <w:tcW w:w="3960" w:type="dxa"/>
            <w:tcBorders>
              <w:top w:val="nil"/>
              <w:left w:val="nil"/>
              <w:bottom w:val="nil"/>
            </w:tcBorders>
            <w:noWrap/>
            <w:hideMark/>
          </w:tcPr>
          <w:p w14:paraId="1F48E606" w14:textId="436FF49D" w:rsidR="00290F43" w:rsidRPr="008557B5" w:rsidRDefault="00290F43" w:rsidP="00290F43">
            <w:pPr>
              <w:contextualSpacing/>
              <w:rPr>
                <w:rFonts w:ascii="Angsana New" w:hAnsi="Angsana New"/>
                <w:lang w:val="en-GB" w:eastAsia="en-GB"/>
              </w:rPr>
            </w:pPr>
            <w:r w:rsidRPr="008557B5">
              <w:rPr>
                <w:rFonts w:ascii="Angsana New" w:hAnsi="Angsana New"/>
                <w:lang w:val="en-GB" w:eastAsia="en-GB"/>
              </w:rPr>
              <w:t>Reinsurance expenses</w:t>
            </w:r>
          </w:p>
        </w:tc>
        <w:tc>
          <w:tcPr>
            <w:tcW w:w="1350" w:type="dxa"/>
            <w:tcBorders>
              <w:right w:val="nil"/>
            </w:tcBorders>
            <w:vAlign w:val="bottom"/>
          </w:tcPr>
          <w:p w14:paraId="4AAD2CC0" w14:textId="5D9C644D"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(14,147)</w:t>
            </w:r>
          </w:p>
        </w:tc>
        <w:tc>
          <w:tcPr>
            <w:tcW w:w="1260" w:type="dxa"/>
            <w:tcBorders>
              <w:right w:val="nil"/>
            </w:tcBorders>
            <w:vAlign w:val="bottom"/>
          </w:tcPr>
          <w:p w14:paraId="709AA0E8" w14:textId="243E6DE4"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270" w:type="dxa"/>
            <w:tcBorders>
              <w:left w:val="nil"/>
              <w:bottom w:val="nil"/>
              <w:right w:val="nil"/>
            </w:tcBorders>
            <w:noWrap/>
            <w:vAlign w:val="bottom"/>
          </w:tcPr>
          <w:p w14:paraId="771BD858" w14:textId="5DD09A85" w:rsidR="00290F43" w:rsidRPr="00E74AF2" w:rsidRDefault="00290F43" w:rsidP="00290F43">
            <w:pPr>
              <w:contextualSpacing/>
              <w:jc w:val="right"/>
              <w:rPr>
                <w:rFonts w:ascii="Angsana New" w:hAnsi="Angsana New"/>
                <w:lang w:val="en-GB" w:eastAsia="en-GB"/>
              </w:rPr>
            </w:pPr>
          </w:p>
        </w:tc>
        <w:tc>
          <w:tcPr>
            <w:tcW w:w="1260" w:type="dxa"/>
            <w:tcBorders>
              <w:left w:val="nil"/>
              <w:bottom w:val="nil"/>
              <w:right w:val="nil"/>
            </w:tcBorders>
            <w:noWrap/>
            <w:vAlign w:val="bottom"/>
          </w:tcPr>
          <w:p w14:paraId="02478FC0" w14:textId="1BF66D0E"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1311" w:type="dxa"/>
            <w:tcBorders>
              <w:left w:val="nil"/>
              <w:bottom w:val="nil"/>
              <w:right w:val="nil"/>
            </w:tcBorders>
            <w:noWrap/>
            <w:vAlign w:val="bottom"/>
          </w:tcPr>
          <w:p w14:paraId="0E625BE5" w14:textId="5B232FED"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797" w:type="dxa"/>
            <w:tcBorders>
              <w:left w:val="nil"/>
              <w:bottom w:val="nil"/>
              <w:right w:val="nil"/>
            </w:tcBorders>
            <w:noWrap/>
            <w:vAlign w:val="bottom"/>
          </w:tcPr>
          <w:p w14:paraId="6E6C1AEF" w14:textId="460854A6" w:rsidR="00290F43" w:rsidRPr="00E74AF2" w:rsidRDefault="00290F43" w:rsidP="00290F43">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(14,147)</w:t>
            </w:r>
          </w:p>
        </w:tc>
      </w:tr>
      <w:tr w:rsidR="00D111E2" w:rsidRPr="00E74AF2" w14:paraId="7ACE597B" w14:textId="77777777" w:rsidTr="00465B99">
        <w:trPr>
          <w:trHeight w:val="348"/>
        </w:trPr>
        <w:tc>
          <w:tcPr>
            <w:tcW w:w="3960" w:type="dxa"/>
            <w:tcBorders>
              <w:top w:val="nil"/>
              <w:left w:val="nil"/>
              <w:bottom w:val="nil"/>
            </w:tcBorders>
            <w:noWrap/>
            <w:vAlign w:val="center"/>
          </w:tcPr>
          <w:p w14:paraId="4A843C01" w14:textId="3FBB69F6" w:rsidR="00D111E2" w:rsidRPr="00D111E2" w:rsidRDefault="00D111E2" w:rsidP="00D111E2">
            <w:pPr>
              <w:contextualSpacing/>
              <w:rPr>
                <w:rFonts w:ascii="Angsana New" w:hAnsi="Angsana New"/>
                <w:spacing w:val="-6"/>
                <w:lang w:val="en-GB" w:eastAsia="en-GB"/>
              </w:rPr>
            </w:pPr>
            <w:r w:rsidRPr="00D111E2">
              <w:rPr>
                <w:rFonts w:ascii="Angsana New" w:hAnsi="Angsana New"/>
                <w:spacing w:val="-6"/>
                <w:lang w:eastAsia="en-GB"/>
              </w:rPr>
              <w:t>Effect of changes in the risk of reinsurers non-performance</w:t>
            </w:r>
          </w:p>
        </w:tc>
        <w:tc>
          <w:tcPr>
            <w:tcW w:w="1350" w:type="dxa"/>
            <w:tcBorders>
              <w:right w:val="nil"/>
            </w:tcBorders>
            <w:vAlign w:val="bottom"/>
          </w:tcPr>
          <w:p w14:paraId="4DFEC77B" w14:textId="4ECAC0A3" w:rsidR="00D111E2" w:rsidRPr="00220283" w:rsidRDefault="00D111E2" w:rsidP="00D111E2">
            <w:pPr>
              <w:contextualSpacing/>
              <w:jc w:val="right"/>
              <w:rPr>
                <w:rFonts w:asciiTheme="majorBidi" w:hAnsiTheme="majorBidi" w:cstheme="majorBidi"/>
                <w:lang w:eastAsia="en-GB"/>
              </w:rPr>
            </w:pPr>
            <w:r>
              <w:rPr>
                <w:rFonts w:asciiTheme="majorBidi" w:hAnsiTheme="majorBidi" w:cstheme="majorBidi"/>
                <w:lang w:eastAsia="en-GB"/>
              </w:rPr>
              <w:t>-</w:t>
            </w:r>
          </w:p>
        </w:tc>
        <w:tc>
          <w:tcPr>
            <w:tcW w:w="1260" w:type="dxa"/>
            <w:tcBorders>
              <w:right w:val="nil"/>
            </w:tcBorders>
            <w:vAlign w:val="bottom"/>
          </w:tcPr>
          <w:p w14:paraId="4237A0B6" w14:textId="534D10CB" w:rsidR="00D111E2" w:rsidRPr="00220283" w:rsidRDefault="00D111E2" w:rsidP="00D111E2">
            <w:pPr>
              <w:contextualSpacing/>
              <w:jc w:val="right"/>
              <w:rPr>
                <w:rFonts w:asciiTheme="majorBidi" w:hAnsiTheme="majorBidi" w:cstheme="majorBidi"/>
                <w:lang w:eastAsia="en-GB"/>
              </w:rPr>
            </w:pPr>
            <w:r>
              <w:rPr>
                <w:rFonts w:asciiTheme="majorBidi" w:hAnsiTheme="majorBidi" w:cstheme="majorBidi"/>
                <w:lang w:eastAsia="en-GB"/>
              </w:rPr>
              <w:t>-</w:t>
            </w:r>
          </w:p>
        </w:tc>
        <w:tc>
          <w:tcPr>
            <w:tcW w:w="270" w:type="dxa"/>
            <w:tcBorders>
              <w:left w:val="nil"/>
              <w:bottom w:val="nil"/>
              <w:right w:val="nil"/>
            </w:tcBorders>
            <w:noWrap/>
            <w:vAlign w:val="bottom"/>
          </w:tcPr>
          <w:p w14:paraId="6B1D3696" w14:textId="77777777" w:rsidR="00D111E2" w:rsidRPr="00E74AF2" w:rsidRDefault="00D111E2" w:rsidP="00D111E2">
            <w:pPr>
              <w:contextualSpacing/>
              <w:jc w:val="right"/>
              <w:rPr>
                <w:rFonts w:ascii="Angsana New" w:hAnsi="Angsana New"/>
                <w:lang w:val="en-GB" w:eastAsia="en-GB"/>
              </w:rPr>
            </w:pPr>
          </w:p>
        </w:tc>
        <w:tc>
          <w:tcPr>
            <w:tcW w:w="1260" w:type="dxa"/>
            <w:tcBorders>
              <w:left w:val="nil"/>
              <w:bottom w:val="nil"/>
              <w:right w:val="nil"/>
            </w:tcBorders>
            <w:noWrap/>
            <w:vAlign w:val="bottom"/>
          </w:tcPr>
          <w:p w14:paraId="5AC41BD7" w14:textId="497C093C" w:rsidR="00D111E2" w:rsidRPr="00220283" w:rsidRDefault="00D111E2" w:rsidP="00D111E2">
            <w:pPr>
              <w:contextualSpacing/>
              <w:jc w:val="right"/>
              <w:rPr>
                <w:rFonts w:asciiTheme="majorBidi" w:hAnsiTheme="majorBidi" w:cstheme="majorBidi"/>
                <w:lang w:eastAsia="en-GB"/>
              </w:rPr>
            </w:pPr>
            <w:r>
              <w:rPr>
                <w:rFonts w:asciiTheme="majorBidi" w:hAnsiTheme="majorBidi" w:cstheme="majorBidi"/>
                <w:lang w:eastAsia="en-GB"/>
              </w:rPr>
              <w:t>(1)</w:t>
            </w:r>
          </w:p>
        </w:tc>
        <w:tc>
          <w:tcPr>
            <w:tcW w:w="1311" w:type="dxa"/>
            <w:tcBorders>
              <w:left w:val="nil"/>
              <w:bottom w:val="nil"/>
              <w:right w:val="nil"/>
            </w:tcBorders>
            <w:noWrap/>
            <w:vAlign w:val="bottom"/>
          </w:tcPr>
          <w:p w14:paraId="306CF0FB" w14:textId="367B1119" w:rsidR="00D111E2" w:rsidRPr="00220283" w:rsidRDefault="00D111E2" w:rsidP="00D111E2">
            <w:pPr>
              <w:contextualSpacing/>
              <w:jc w:val="right"/>
              <w:rPr>
                <w:rFonts w:asciiTheme="majorBidi" w:hAnsiTheme="majorBidi" w:cstheme="majorBidi"/>
                <w:lang w:eastAsia="en-GB"/>
              </w:rPr>
            </w:pPr>
            <w:r>
              <w:rPr>
                <w:rFonts w:asciiTheme="majorBidi" w:hAnsiTheme="majorBidi" w:cstheme="majorBidi"/>
                <w:lang w:eastAsia="en-GB"/>
              </w:rPr>
              <w:t>-</w:t>
            </w:r>
          </w:p>
        </w:tc>
        <w:tc>
          <w:tcPr>
            <w:tcW w:w="797" w:type="dxa"/>
            <w:tcBorders>
              <w:left w:val="nil"/>
              <w:bottom w:val="nil"/>
              <w:right w:val="nil"/>
            </w:tcBorders>
            <w:noWrap/>
            <w:vAlign w:val="bottom"/>
          </w:tcPr>
          <w:p w14:paraId="5E6599E9" w14:textId="5764E38E" w:rsidR="00D111E2" w:rsidRPr="00220283" w:rsidRDefault="00D111E2" w:rsidP="00D111E2">
            <w:pPr>
              <w:contextualSpacing/>
              <w:jc w:val="right"/>
              <w:rPr>
                <w:rFonts w:asciiTheme="majorBidi" w:hAnsiTheme="majorBidi" w:cstheme="majorBidi"/>
                <w:lang w:eastAsia="en-GB"/>
              </w:rPr>
            </w:pPr>
            <w:r>
              <w:rPr>
                <w:rFonts w:asciiTheme="majorBidi" w:hAnsiTheme="majorBidi" w:cstheme="majorBidi"/>
                <w:lang w:eastAsia="en-GB"/>
              </w:rPr>
              <w:t>(1)</w:t>
            </w:r>
          </w:p>
        </w:tc>
      </w:tr>
      <w:tr w:rsidR="00D111E2" w:rsidRPr="00E74AF2" w14:paraId="20735D09" w14:textId="77777777" w:rsidTr="00290F43">
        <w:trPr>
          <w:trHeight w:val="348"/>
        </w:trPr>
        <w:tc>
          <w:tcPr>
            <w:tcW w:w="3960" w:type="dxa"/>
            <w:tcBorders>
              <w:top w:val="nil"/>
              <w:left w:val="nil"/>
              <w:bottom w:val="nil"/>
            </w:tcBorders>
            <w:noWrap/>
          </w:tcPr>
          <w:p w14:paraId="4604D474" w14:textId="36D77409" w:rsidR="00D111E2" w:rsidRPr="008557B5" w:rsidRDefault="00D111E2" w:rsidP="00D111E2">
            <w:pPr>
              <w:contextualSpacing/>
              <w:rPr>
                <w:rFonts w:ascii="Angsana New" w:hAnsi="Angsana New"/>
                <w:lang w:val="en-GB" w:eastAsia="en-GB"/>
              </w:rPr>
            </w:pPr>
            <w:r w:rsidRPr="008557B5">
              <w:rPr>
                <w:rFonts w:ascii="Angsana New" w:hAnsi="Angsana New"/>
                <w:lang w:eastAsia="en-GB"/>
              </w:rPr>
              <w:t>Incurred claims recovery</w:t>
            </w:r>
          </w:p>
        </w:tc>
        <w:tc>
          <w:tcPr>
            <w:tcW w:w="1350" w:type="dxa"/>
            <w:tcBorders>
              <w:right w:val="nil"/>
            </w:tcBorders>
            <w:vAlign w:val="bottom"/>
          </w:tcPr>
          <w:p w14:paraId="42575230" w14:textId="7EE25D07"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1260" w:type="dxa"/>
            <w:tcBorders>
              <w:right w:val="nil"/>
            </w:tcBorders>
            <w:vAlign w:val="bottom"/>
          </w:tcPr>
          <w:p w14:paraId="2AF8D26E" w14:textId="5E643B0E"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270" w:type="dxa"/>
            <w:tcBorders>
              <w:left w:val="nil"/>
              <w:bottom w:val="nil"/>
              <w:right w:val="nil"/>
            </w:tcBorders>
            <w:noWrap/>
            <w:vAlign w:val="bottom"/>
          </w:tcPr>
          <w:p w14:paraId="26AD9B62" w14:textId="77777777" w:rsidR="00D111E2" w:rsidRPr="00E74AF2" w:rsidRDefault="00D111E2" w:rsidP="00D111E2">
            <w:pPr>
              <w:contextualSpacing/>
              <w:jc w:val="right"/>
              <w:rPr>
                <w:rFonts w:ascii="Angsana New" w:hAnsi="Angsana New"/>
                <w:lang w:val="en-GB" w:eastAsia="en-GB"/>
              </w:rPr>
            </w:pPr>
          </w:p>
        </w:tc>
        <w:tc>
          <w:tcPr>
            <w:tcW w:w="1260" w:type="dxa"/>
            <w:tcBorders>
              <w:left w:val="nil"/>
              <w:bottom w:val="nil"/>
              <w:right w:val="nil"/>
            </w:tcBorders>
            <w:noWrap/>
            <w:vAlign w:val="bottom"/>
          </w:tcPr>
          <w:p w14:paraId="6D2EB4C6" w14:textId="432B75BC"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10,762 </w:t>
            </w:r>
          </w:p>
        </w:tc>
        <w:tc>
          <w:tcPr>
            <w:tcW w:w="1311" w:type="dxa"/>
            <w:tcBorders>
              <w:left w:val="nil"/>
              <w:bottom w:val="nil"/>
              <w:right w:val="nil"/>
            </w:tcBorders>
            <w:noWrap/>
            <w:vAlign w:val="bottom"/>
          </w:tcPr>
          <w:p w14:paraId="33D9F648" w14:textId="6B9F2973"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1,740 </w:t>
            </w:r>
          </w:p>
        </w:tc>
        <w:tc>
          <w:tcPr>
            <w:tcW w:w="797" w:type="dxa"/>
            <w:tcBorders>
              <w:left w:val="nil"/>
              <w:bottom w:val="nil"/>
              <w:right w:val="nil"/>
            </w:tcBorders>
            <w:noWrap/>
            <w:vAlign w:val="bottom"/>
          </w:tcPr>
          <w:p w14:paraId="4BCA06CA" w14:textId="1AFCA289"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12,502 </w:t>
            </w:r>
          </w:p>
        </w:tc>
      </w:tr>
      <w:tr w:rsidR="00D111E2" w:rsidRPr="00E74AF2" w14:paraId="53F9DF11" w14:textId="77777777" w:rsidTr="00290F43">
        <w:trPr>
          <w:trHeight w:val="348"/>
        </w:trPr>
        <w:tc>
          <w:tcPr>
            <w:tcW w:w="3960" w:type="dxa"/>
            <w:tcBorders>
              <w:top w:val="nil"/>
              <w:left w:val="nil"/>
              <w:bottom w:val="nil"/>
            </w:tcBorders>
            <w:noWrap/>
            <w:vAlign w:val="bottom"/>
            <w:hideMark/>
          </w:tcPr>
          <w:p w14:paraId="22EAD4FB" w14:textId="304CD1BF" w:rsidR="00D111E2" w:rsidRPr="008557B5" w:rsidRDefault="00D111E2" w:rsidP="00D111E2">
            <w:pPr>
              <w:ind w:left="164" w:hanging="164"/>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350" w:type="dxa"/>
            <w:tcBorders>
              <w:right w:val="nil"/>
            </w:tcBorders>
            <w:vAlign w:val="bottom"/>
          </w:tcPr>
          <w:p w14:paraId="2126C39C" w14:textId="77777777" w:rsidR="00D111E2" w:rsidRPr="00220283" w:rsidRDefault="00D111E2" w:rsidP="00D111E2">
            <w:pPr>
              <w:contextualSpacing/>
              <w:jc w:val="right"/>
              <w:rPr>
                <w:rFonts w:asciiTheme="majorBidi" w:hAnsiTheme="majorBidi" w:cstheme="majorBidi"/>
                <w:lang w:eastAsia="en-GB"/>
              </w:rPr>
            </w:pPr>
          </w:p>
          <w:p w14:paraId="25F955C9" w14:textId="672AFF60"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1260" w:type="dxa"/>
            <w:tcBorders>
              <w:right w:val="nil"/>
            </w:tcBorders>
            <w:vAlign w:val="bottom"/>
          </w:tcPr>
          <w:p w14:paraId="695CC720" w14:textId="28BC89F7"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270" w:type="dxa"/>
            <w:tcBorders>
              <w:top w:val="nil"/>
              <w:left w:val="nil"/>
              <w:bottom w:val="nil"/>
              <w:right w:val="nil"/>
            </w:tcBorders>
            <w:noWrap/>
            <w:vAlign w:val="bottom"/>
          </w:tcPr>
          <w:p w14:paraId="274FFEED" w14:textId="23A33127" w:rsidR="00D111E2" w:rsidRPr="00E74AF2" w:rsidRDefault="00D111E2" w:rsidP="00D111E2">
            <w:pPr>
              <w:contextualSpacing/>
              <w:jc w:val="right"/>
              <w:rPr>
                <w:rFonts w:ascii="Angsana New" w:hAnsi="Angsana New"/>
                <w:lang w:val="en-GB" w:eastAsia="en-GB"/>
              </w:rPr>
            </w:pPr>
          </w:p>
        </w:tc>
        <w:tc>
          <w:tcPr>
            <w:tcW w:w="1260" w:type="dxa"/>
            <w:tcBorders>
              <w:top w:val="nil"/>
              <w:left w:val="nil"/>
              <w:bottom w:val="nil"/>
              <w:right w:val="nil"/>
            </w:tcBorders>
            <w:noWrap/>
            <w:vAlign w:val="bottom"/>
          </w:tcPr>
          <w:p w14:paraId="42F39DF1" w14:textId="77FB22D8"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(3,74</w:t>
            </w:r>
            <w:r w:rsidR="005701E7">
              <w:rPr>
                <w:rFonts w:asciiTheme="majorBidi" w:hAnsiTheme="majorBidi" w:cstheme="majorBidi"/>
                <w:lang w:eastAsia="en-GB"/>
              </w:rPr>
              <w:t>5</w:t>
            </w:r>
            <w:r w:rsidRPr="00220283">
              <w:rPr>
                <w:rFonts w:asciiTheme="majorBidi" w:hAnsiTheme="majorBidi" w:cstheme="majorBidi"/>
                <w:lang w:eastAsia="en-GB"/>
              </w:rPr>
              <w:t>)</w:t>
            </w:r>
          </w:p>
        </w:tc>
        <w:tc>
          <w:tcPr>
            <w:tcW w:w="1311" w:type="dxa"/>
            <w:tcBorders>
              <w:top w:val="nil"/>
              <w:left w:val="nil"/>
              <w:bottom w:val="nil"/>
              <w:right w:val="nil"/>
            </w:tcBorders>
            <w:noWrap/>
            <w:vAlign w:val="bottom"/>
          </w:tcPr>
          <w:p w14:paraId="16FF0A35" w14:textId="2F819FF5"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w:t>
            </w:r>
            <w:r>
              <w:rPr>
                <w:rFonts w:asciiTheme="majorBidi" w:hAnsiTheme="majorBidi" w:cstheme="majorBidi"/>
                <w:lang w:eastAsia="en-GB"/>
              </w:rPr>
              <w:t>93</w:t>
            </w:r>
            <w:r w:rsidR="005701E7">
              <w:rPr>
                <w:rFonts w:asciiTheme="majorBidi" w:hAnsiTheme="majorBidi" w:cstheme="majorBidi"/>
                <w:lang w:eastAsia="en-GB"/>
              </w:rPr>
              <w:t>9</w:t>
            </w:r>
            <w:r w:rsidRPr="00220283">
              <w:rPr>
                <w:rFonts w:asciiTheme="majorBidi" w:hAnsiTheme="majorBidi" w:cstheme="majorBidi"/>
                <w:lang w:eastAsia="en-GB"/>
              </w:rPr>
              <w:t>)</w:t>
            </w:r>
          </w:p>
        </w:tc>
        <w:tc>
          <w:tcPr>
            <w:tcW w:w="797" w:type="dxa"/>
            <w:tcBorders>
              <w:top w:val="nil"/>
              <w:left w:val="nil"/>
              <w:bottom w:val="nil"/>
              <w:right w:val="nil"/>
            </w:tcBorders>
            <w:noWrap/>
            <w:vAlign w:val="bottom"/>
          </w:tcPr>
          <w:p w14:paraId="51375D0F" w14:textId="52B68F59"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w:t>
            </w:r>
            <w:r>
              <w:rPr>
                <w:rFonts w:asciiTheme="majorBidi" w:hAnsiTheme="majorBidi" w:cstheme="majorBidi"/>
                <w:lang w:eastAsia="en-GB"/>
              </w:rPr>
              <w:t>4</w:t>
            </w:r>
            <w:r w:rsidRPr="00220283">
              <w:rPr>
                <w:rFonts w:asciiTheme="majorBidi" w:hAnsiTheme="majorBidi" w:cstheme="majorBidi"/>
                <w:lang w:eastAsia="en-GB"/>
              </w:rPr>
              <w:t>,</w:t>
            </w:r>
            <w:r>
              <w:rPr>
                <w:rFonts w:asciiTheme="majorBidi" w:hAnsiTheme="majorBidi" w:cstheme="majorBidi"/>
                <w:lang w:eastAsia="en-GB"/>
              </w:rPr>
              <w:t>684</w:t>
            </w:r>
            <w:r w:rsidRPr="00220283">
              <w:rPr>
                <w:rFonts w:asciiTheme="majorBidi" w:hAnsiTheme="majorBidi" w:cstheme="majorBidi"/>
                <w:lang w:eastAsia="en-GB"/>
              </w:rPr>
              <w:t>)</w:t>
            </w:r>
          </w:p>
        </w:tc>
      </w:tr>
      <w:tr w:rsidR="00D111E2" w:rsidRPr="00E74AF2" w14:paraId="7050EDAF" w14:textId="77777777" w:rsidTr="00290F43">
        <w:trPr>
          <w:trHeight w:val="348"/>
        </w:trPr>
        <w:tc>
          <w:tcPr>
            <w:tcW w:w="3960" w:type="dxa"/>
            <w:tcBorders>
              <w:top w:val="nil"/>
              <w:left w:val="nil"/>
              <w:bottom w:val="nil"/>
            </w:tcBorders>
            <w:noWrap/>
            <w:vAlign w:val="bottom"/>
          </w:tcPr>
          <w:p w14:paraId="40131C85" w14:textId="29E1CEC5" w:rsidR="00D111E2" w:rsidRPr="008557B5" w:rsidRDefault="00D111E2" w:rsidP="00D111E2">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22BA6EDA" w:rsidR="00D111E2" w:rsidRPr="008557B5" w:rsidRDefault="00D111E2" w:rsidP="00D111E2">
            <w:pPr>
              <w:ind w:left="164"/>
              <w:contextualSpacing/>
              <w:rPr>
                <w:rFonts w:ascii="Angsana New" w:hAnsi="Angsana New"/>
                <w:lang w:val="en-GB" w:eastAsia="en-GB"/>
              </w:rPr>
            </w:pPr>
            <w:r w:rsidRPr="008557B5">
              <w:rPr>
                <w:rFonts w:ascii="Angsana New" w:hAnsi="Angsana New"/>
                <w:bCs/>
                <w:lang w:eastAsia="en-GB"/>
              </w:rPr>
              <w:t>onerous underlying contract</w:t>
            </w:r>
          </w:p>
        </w:tc>
        <w:tc>
          <w:tcPr>
            <w:tcW w:w="1350" w:type="dxa"/>
            <w:tcBorders>
              <w:right w:val="nil"/>
            </w:tcBorders>
            <w:vAlign w:val="bottom"/>
          </w:tcPr>
          <w:p w14:paraId="45BC3DE9" w14:textId="77777777" w:rsidR="00D111E2" w:rsidRPr="00220283" w:rsidRDefault="00D111E2" w:rsidP="00D111E2">
            <w:pPr>
              <w:contextualSpacing/>
              <w:jc w:val="right"/>
              <w:rPr>
                <w:rFonts w:asciiTheme="majorBidi" w:hAnsiTheme="majorBidi" w:cstheme="majorBidi"/>
                <w:lang w:eastAsia="en-GB"/>
              </w:rPr>
            </w:pPr>
            <w:r w:rsidRPr="00220283">
              <w:rPr>
                <w:rFonts w:asciiTheme="majorBidi" w:hAnsiTheme="majorBidi" w:cstheme="majorBidi"/>
                <w:lang w:eastAsia="en-GB"/>
              </w:rPr>
              <w:t xml:space="preserve"> </w:t>
            </w:r>
          </w:p>
          <w:p w14:paraId="027A11AE" w14:textId="619FF80C"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w:t>
            </w:r>
          </w:p>
        </w:tc>
        <w:tc>
          <w:tcPr>
            <w:tcW w:w="1260" w:type="dxa"/>
            <w:tcBorders>
              <w:right w:val="nil"/>
            </w:tcBorders>
            <w:vAlign w:val="bottom"/>
          </w:tcPr>
          <w:p w14:paraId="6706E1D1" w14:textId="77777777" w:rsidR="00D111E2" w:rsidRPr="00220283" w:rsidRDefault="00D111E2" w:rsidP="00D111E2">
            <w:pPr>
              <w:contextualSpacing/>
              <w:jc w:val="right"/>
              <w:rPr>
                <w:rFonts w:asciiTheme="majorBidi" w:hAnsiTheme="majorBidi" w:cstheme="majorBidi"/>
                <w:lang w:eastAsia="en-GB"/>
              </w:rPr>
            </w:pPr>
            <w:r w:rsidRPr="00220283">
              <w:rPr>
                <w:rFonts w:asciiTheme="majorBidi" w:hAnsiTheme="majorBidi" w:cstheme="majorBidi"/>
                <w:lang w:eastAsia="en-GB"/>
              </w:rPr>
              <w:t xml:space="preserve"> </w:t>
            </w:r>
          </w:p>
          <w:p w14:paraId="2004FE54" w14:textId="0E11EB9E"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1,368 </w:t>
            </w:r>
          </w:p>
        </w:tc>
        <w:tc>
          <w:tcPr>
            <w:tcW w:w="270" w:type="dxa"/>
            <w:tcBorders>
              <w:top w:val="nil"/>
              <w:left w:val="nil"/>
              <w:bottom w:val="nil"/>
              <w:right w:val="nil"/>
            </w:tcBorders>
            <w:noWrap/>
            <w:vAlign w:val="bottom"/>
          </w:tcPr>
          <w:p w14:paraId="7A9DA63F" w14:textId="46213186" w:rsidR="00D111E2" w:rsidRPr="00E74AF2" w:rsidRDefault="00D111E2" w:rsidP="00D111E2">
            <w:pPr>
              <w:contextualSpacing/>
              <w:jc w:val="right"/>
              <w:rPr>
                <w:rFonts w:ascii="Angsana New" w:hAnsi="Angsana New"/>
                <w:lang w:val="en-GB" w:eastAsia="en-GB"/>
              </w:rPr>
            </w:pPr>
          </w:p>
        </w:tc>
        <w:tc>
          <w:tcPr>
            <w:tcW w:w="1260" w:type="dxa"/>
            <w:tcBorders>
              <w:top w:val="nil"/>
              <w:left w:val="nil"/>
              <w:bottom w:val="nil"/>
              <w:right w:val="nil"/>
            </w:tcBorders>
            <w:noWrap/>
            <w:vAlign w:val="bottom"/>
          </w:tcPr>
          <w:p w14:paraId="42B2B268" w14:textId="77777777" w:rsidR="00D111E2" w:rsidRPr="00220283" w:rsidRDefault="00D111E2" w:rsidP="00D111E2">
            <w:pPr>
              <w:contextualSpacing/>
              <w:jc w:val="right"/>
              <w:rPr>
                <w:rFonts w:asciiTheme="majorBidi" w:hAnsiTheme="majorBidi" w:cstheme="majorBidi"/>
                <w:lang w:eastAsia="en-GB"/>
              </w:rPr>
            </w:pPr>
          </w:p>
          <w:p w14:paraId="0CFFA58B" w14:textId="5C731FEA"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1311" w:type="dxa"/>
            <w:tcBorders>
              <w:top w:val="nil"/>
              <w:left w:val="nil"/>
              <w:bottom w:val="nil"/>
              <w:right w:val="nil"/>
            </w:tcBorders>
            <w:noWrap/>
            <w:vAlign w:val="bottom"/>
          </w:tcPr>
          <w:p w14:paraId="4DD9CC87" w14:textId="77777777" w:rsidR="00D111E2" w:rsidRPr="00220283" w:rsidRDefault="00D111E2" w:rsidP="00D111E2">
            <w:pPr>
              <w:contextualSpacing/>
              <w:jc w:val="right"/>
              <w:rPr>
                <w:rFonts w:asciiTheme="majorBidi" w:hAnsiTheme="majorBidi" w:cstheme="majorBidi"/>
                <w:lang w:eastAsia="en-GB"/>
              </w:rPr>
            </w:pPr>
          </w:p>
          <w:p w14:paraId="467E7347" w14:textId="378844BD"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797" w:type="dxa"/>
            <w:tcBorders>
              <w:top w:val="nil"/>
              <w:left w:val="nil"/>
              <w:bottom w:val="nil"/>
              <w:right w:val="nil"/>
            </w:tcBorders>
            <w:noWrap/>
            <w:vAlign w:val="bottom"/>
          </w:tcPr>
          <w:p w14:paraId="055B6559" w14:textId="77777777" w:rsidR="00D111E2" w:rsidRPr="00220283" w:rsidRDefault="00D111E2" w:rsidP="00D111E2">
            <w:pPr>
              <w:contextualSpacing/>
              <w:jc w:val="right"/>
              <w:rPr>
                <w:rFonts w:asciiTheme="majorBidi" w:hAnsiTheme="majorBidi" w:cstheme="majorBidi"/>
                <w:lang w:eastAsia="en-GB"/>
              </w:rPr>
            </w:pPr>
          </w:p>
          <w:p w14:paraId="7C1943F4" w14:textId="1E4BC5C1"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1,368 </w:t>
            </w:r>
          </w:p>
        </w:tc>
      </w:tr>
      <w:tr w:rsidR="00D111E2" w:rsidRPr="00E74AF2" w14:paraId="49B2BF79" w14:textId="77777777" w:rsidTr="00290F43">
        <w:trPr>
          <w:trHeight w:val="348"/>
        </w:trPr>
        <w:tc>
          <w:tcPr>
            <w:tcW w:w="3960" w:type="dxa"/>
            <w:tcBorders>
              <w:top w:val="nil"/>
              <w:left w:val="nil"/>
            </w:tcBorders>
            <w:noWrap/>
            <w:vAlign w:val="bottom"/>
          </w:tcPr>
          <w:p w14:paraId="368FAD40" w14:textId="77CE722C" w:rsidR="00D111E2" w:rsidRDefault="00D111E2" w:rsidP="00D111E2">
            <w:pPr>
              <w:spacing w:line="260" w:lineRule="exact"/>
              <w:contextualSpacing/>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640AB2C3" w:rsidR="00D111E2" w:rsidRPr="008557B5" w:rsidRDefault="00D111E2" w:rsidP="00D111E2">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350" w:type="dxa"/>
            <w:tcBorders>
              <w:right w:val="nil"/>
            </w:tcBorders>
            <w:vAlign w:val="bottom"/>
          </w:tcPr>
          <w:p w14:paraId="7D40B6C9" w14:textId="434C10A5"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w:t>
            </w:r>
          </w:p>
        </w:tc>
        <w:tc>
          <w:tcPr>
            <w:tcW w:w="1260" w:type="dxa"/>
            <w:tcBorders>
              <w:right w:val="nil"/>
            </w:tcBorders>
            <w:vAlign w:val="bottom"/>
          </w:tcPr>
          <w:p w14:paraId="36B12C24" w14:textId="3A1965A4"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(1,156)</w:t>
            </w:r>
          </w:p>
        </w:tc>
        <w:tc>
          <w:tcPr>
            <w:tcW w:w="270" w:type="dxa"/>
            <w:tcBorders>
              <w:top w:val="nil"/>
              <w:left w:val="nil"/>
              <w:right w:val="nil"/>
            </w:tcBorders>
            <w:noWrap/>
            <w:vAlign w:val="bottom"/>
          </w:tcPr>
          <w:p w14:paraId="45F722F1" w14:textId="242B828E" w:rsidR="00D111E2" w:rsidRPr="00E74AF2" w:rsidRDefault="00D111E2" w:rsidP="00D111E2">
            <w:pPr>
              <w:contextualSpacing/>
              <w:jc w:val="right"/>
              <w:rPr>
                <w:rFonts w:ascii="Angsana New" w:hAnsi="Angsana New"/>
                <w:lang w:val="en-GB" w:eastAsia="en-GB"/>
              </w:rPr>
            </w:pPr>
          </w:p>
        </w:tc>
        <w:tc>
          <w:tcPr>
            <w:tcW w:w="1260" w:type="dxa"/>
            <w:tcBorders>
              <w:top w:val="nil"/>
              <w:left w:val="nil"/>
              <w:right w:val="nil"/>
            </w:tcBorders>
            <w:noWrap/>
            <w:vAlign w:val="bottom"/>
          </w:tcPr>
          <w:p w14:paraId="3504446E" w14:textId="7246FD4F"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1311" w:type="dxa"/>
            <w:tcBorders>
              <w:top w:val="nil"/>
              <w:left w:val="nil"/>
              <w:right w:val="nil"/>
            </w:tcBorders>
            <w:noWrap/>
            <w:vAlign w:val="bottom"/>
          </w:tcPr>
          <w:p w14:paraId="7FC1F15F" w14:textId="10725828"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   </w:t>
            </w:r>
          </w:p>
        </w:tc>
        <w:tc>
          <w:tcPr>
            <w:tcW w:w="797" w:type="dxa"/>
            <w:tcBorders>
              <w:top w:val="nil"/>
              <w:left w:val="nil"/>
              <w:right w:val="nil"/>
            </w:tcBorders>
            <w:noWrap/>
            <w:vAlign w:val="bottom"/>
          </w:tcPr>
          <w:p w14:paraId="4E55B94E" w14:textId="6ABBD0E3" w:rsidR="00D111E2" w:rsidRPr="00E74AF2" w:rsidRDefault="00D111E2" w:rsidP="00D111E2">
            <w:pPr>
              <w:contextualSpacing/>
              <w:jc w:val="right"/>
              <w:rPr>
                <w:rFonts w:asciiTheme="majorBidi" w:hAnsiTheme="majorBidi" w:cstheme="majorBidi"/>
                <w:lang w:val="en-GB" w:eastAsia="en-GB"/>
              </w:rPr>
            </w:pPr>
            <w:r w:rsidRPr="00220283">
              <w:rPr>
                <w:rFonts w:asciiTheme="majorBidi" w:hAnsiTheme="majorBidi" w:cstheme="majorBidi"/>
                <w:lang w:eastAsia="en-GB"/>
              </w:rPr>
              <w:t xml:space="preserve"> (1,156)</w:t>
            </w:r>
          </w:p>
        </w:tc>
      </w:tr>
      <w:tr w:rsidR="00D111E2" w:rsidRPr="00E74AF2" w14:paraId="63DB8EEA" w14:textId="77777777" w:rsidTr="00290F43">
        <w:trPr>
          <w:trHeight w:val="170"/>
        </w:trPr>
        <w:tc>
          <w:tcPr>
            <w:tcW w:w="3960" w:type="dxa"/>
            <w:tcBorders>
              <w:top w:val="nil"/>
              <w:left w:val="nil"/>
              <w:bottom w:val="single" w:sz="4" w:space="0" w:color="auto"/>
            </w:tcBorders>
            <w:noWrap/>
            <w:vAlign w:val="bottom"/>
          </w:tcPr>
          <w:p w14:paraId="41737837" w14:textId="2E3CF891" w:rsidR="00D111E2" w:rsidRPr="00B71987" w:rsidRDefault="00D111E2" w:rsidP="00D111E2">
            <w:pPr>
              <w:spacing w:line="260" w:lineRule="exact"/>
              <w:contextualSpacing/>
              <w:rPr>
                <w:rFonts w:ascii="Angsana New" w:hAnsi="Angsana New"/>
                <w:bCs/>
                <w:lang w:eastAsia="en-GB"/>
              </w:rPr>
            </w:pPr>
            <w:r w:rsidRPr="00B71987">
              <w:rPr>
                <w:rFonts w:ascii="Angsana New" w:hAnsi="Angsana New"/>
                <w:bCs/>
                <w:lang w:eastAsia="en-GB"/>
              </w:rPr>
              <w:t xml:space="preserve">Changes in the FCF of reinsurance contracts </w:t>
            </w:r>
          </w:p>
          <w:p w14:paraId="69687280" w14:textId="05D7B225" w:rsidR="00D111E2" w:rsidRPr="00B71987" w:rsidRDefault="00D111E2" w:rsidP="00D111E2">
            <w:pPr>
              <w:spacing w:line="260" w:lineRule="exact"/>
              <w:ind w:firstLine="164"/>
              <w:contextualSpacing/>
              <w:rPr>
                <w:rFonts w:ascii="Angsana New" w:hAnsi="Angsana New"/>
                <w:bCs/>
                <w:cs/>
                <w:lang w:eastAsia="en-GB"/>
              </w:rPr>
            </w:pPr>
            <w:r w:rsidRPr="00B71987">
              <w:rPr>
                <w:rFonts w:ascii="Angsana New" w:hAnsi="Angsana New"/>
                <w:bCs/>
                <w:lang w:eastAsia="en-GB"/>
              </w:rPr>
              <w:t>held relating to underlying onerous insurance contracts</w:t>
            </w:r>
          </w:p>
        </w:tc>
        <w:tc>
          <w:tcPr>
            <w:tcW w:w="1350" w:type="dxa"/>
            <w:tcBorders>
              <w:bottom w:val="single" w:sz="4" w:space="0" w:color="auto"/>
              <w:right w:val="nil"/>
            </w:tcBorders>
            <w:vAlign w:val="bottom"/>
          </w:tcPr>
          <w:p w14:paraId="66FD87C4" w14:textId="3B46BE4F"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w:t>
            </w:r>
          </w:p>
        </w:tc>
        <w:tc>
          <w:tcPr>
            <w:tcW w:w="1260" w:type="dxa"/>
            <w:tcBorders>
              <w:bottom w:val="single" w:sz="4" w:space="0" w:color="auto"/>
              <w:right w:val="nil"/>
            </w:tcBorders>
            <w:vAlign w:val="bottom"/>
          </w:tcPr>
          <w:p w14:paraId="274E604B" w14:textId="73FD0213"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(3</w:t>
            </w:r>
            <w:r w:rsidR="005701E7">
              <w:rPr>
                <w:rFonts w:asciiTheme="majorBidi" w:hAnsiTheme="majorBidi" w:cstheme="majorBidi"/>
                <w:lang w:eastAsia="en-GB"/>
              </w:rPr>
              <w:t>5</w:t>
            </w:r>
            <w:r w:rsidRPr="00220283">
              <w:rPr>
                <w:rFonts w:asciiTheme="majorBidi" w:hAnsiTheme="majorBidi" w:cstheme="majorBidi"/>
                <w:lang w:eastAsia="en-GB"/>
              </w:rPr>
              <w:t>)</w:t>
            </w:r>
          </w:p>
        </w:tc>
        <w:tc>
          <w:tcPr>
            <w:tcW w:w="270" w:type="dxa"/>
            <w:tcBorders>
              <w:top w:val="nil"/>
              <w:left w:val="nil"/>
              <w:bottom w:val="single" w:sz="4" w:space="0" w:color="auto"/>
              <w:right w:val="nil"/>
            </w:tcBorders>
            <w:noWrap/>
            <w:vAlign w:val="bottom"/>
          </w:tcPr>
          <w:p w14:paraId="04D0DAEB" w14:textId="107CB48F" w:rsidR="00D111E2" w:rsidRPr="00E74AF2" w:rsidRDefault="00D111E2" w:rsidP="00D111E2">
            <w:pPr>
              <w:contextualSpacing/>
              <w:jc w:val="right"/>
              <w:rPr>
                <w:rFonts w:ascii="Angsana New" w:hAnsi="Angsana New"/>
                <w:lang w:val="en-GB" w:eastAsia="en-GB"/>
              </w:rPr>
            </w:pPr>
          </w:p>
        </w:tc>
        <w:tc>
          <w:tcPr>
            <w:tcW w:w="1260" w:type="dxa"/>
            <w:tcBorders>
              <w:top w:val="nil"/>
              <w:left w:val="nil"/>
              <w:bottom w:val="single" w:sz="4" w:space="0" w:color="auto"/>
              <w:right w:val="nil"/>
            </w:tcBorders>
            <w:noWrap/>
            <w:vAlign w:val="bottom"/>
          </w:tcPr>
          <w:p w14:paraId="5B6B094A" w14:textId="66DCCF29"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   </w:t>
            </w:r>
          </w:p>
        </w:tc>
        <w:tc>
          <w:tcPr>
            <w:tcW w:w="1311" w:type="dxa"/>
            <w:tcBorders>
              <w:top w:val="nil"/>
              <w:left w:val="nil"/>
              <w:bottom w:val="single" w:sz="4" w:space="0" w:color="auto"/>
              <w:right w:val="nil"/>
            </w:tcBorders>
            <w:noWrap/>
            <w:vAlign w:val="bottom"/>
          </w:tcPr>
          <w:p w14:paraId="34504442" w14:textId="0F42EA40"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w:t>
            </w:r>
          </w:p>
        </w:tc>
        <w:tc>
          <w:tcPr>
            <w:tcW w:w="797" w:type="dxa"/>
            <w:tcBorders>
              <w:top w:val="nil"/>
              <w:left w:val="nil"/>
              <w:bottom w:val="single" w:sz="4" w:space="0" w:color="auto"/>
              <w:right w:val="nil"/>
            </w:tcBorders>
            <w:noWrap/>
            <w:vAlign w:val="bottom"/>
          </w:tcPr>
          <w:p w14:paraId="065772CB" w14:textId="142B6119"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(35)</w:t>
            </w:r>
          </w:p>
        </w:tc>
      </w:tr>
      <w:tr w:rsidR="00D111E2" w:rsidRPr="00E74AF2" w:rsidDel="00B60AD0" w14:paraId="16AFA4D1" w14:textId="77777777" w:rsidTr="00290F43">
        <w:trPr>
          <w:trHeight w:val="20"/>
        </w:trPr>
        <w:tc>
          <w:tcPr>
            <w:tcW w:w="3960" w:type="dxa"/>
            <w:tcBorders>
              <w:top w:val="single" w:sz="4" w:space="0" w:color="auto"/>
              <w:left w:val="nil"/>
              <w:bottom w:val="nil"/>
            </w:tcBorders>
            <w:noWrap/>
            <w:vAlign w:val="bottom"/>
          </w:tcPr>
          <w:p w14:paraId="7906978C" w14:textId="354A7E1B" w:rsidR="00D111E2" w:rsidRPr="00E74AF2" w:rsidDel="00B60AD0" w:rsidRDefault="00D111E2" w:rsidP="00D111E2">
            <w:pPr>
              <w:contextualSpacing/>
              <w:rPr>
                <w:rFonts w:ascii="Angsana New" w:hAnsi="Angsana New"/>
                <w:cs/>
                <w:lang w:val="en-GB" w:eastAsia="en-GB"/>
              </w:rPr>
            </w:pPr>
            <w:r w:rsidRPr="00E74AF2">
              <w:rPr>
                <w:rFonts w:ascii="Angsana New" w:hAnsi="Angsana New"/>
                <w:b/>
                <w:bCs/>
                <w:lang w:eastAsia="en-GB"/>
              </w:rPr>
              <w:t>Net income (expenses) from reinsurance contracts held</w:t>
            </w:r>
          </w:p>
        </w:tc>
        <w:tc>
          <w:tcPr>
            <w:tcW w:w="1350" w:type="dxa"/>
            <w:tcBorders>
              <w:top w:val="single" w:sz="4" w:space="0" w:color="auto"/>
              <w:right w:val="nil"/>
            </w:tcBorders>
            <w:vAlign w:val="bottom"/>
          </w:tcPr>
          <w:p w14:paraId="0CF0CF52" w14:textId="67D3FF8B" w:rsidR="00D111E2" w:rsidRPr="00E74AF2" w:rsidDel="00B60AD0"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(14,147)</w:t>
            </w:r>
          </w:p>
        </w:tc>
        <w:tc>
          <w:tcPr>
            <w:tcW w:w="1260" w:type="dxa"/>
            <w:tcBorders>
              <w:top w:val="single" w:sz="4" w:space="0" w:color="auto"/>
              <w:right w:val="nil"/>
            </w:tcBorders>
            <w:vAlign w:val="bottom"/>
          </w:tcPr>
          <w:p w14:paraId="0D4E4134" w14:textId="429202E0" w:rsidR="00D111E2" w:rsidRPr="00E74AF2" w:rsidDel="00B60AD0"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177 </w:t>
            </w:r>
          </w:p>
        </w:tc>
        <w:tc>
          <w:tcPr>
            <w:tcW w:w="270" w:type="dxa"/>
            <w:tcBorders>
              <w:top w:val="single" w:sz="4" w:space="0" w:color="auto"/>
              <w:left w:val="nil"/>
              <w:bottom w:val="nil"/>
              <w:right w:val="nil"/>
            </w:tcBorders>
            <w:noWrap/>
            <w:vAlign w:val="bottom"/>
          </w:tcPr>
          <w:p w14:paraId="0E281527" w14:textId="6F9CE112" w:rsidR="00D111E2" w:rsidRPr="00E74AF2" w:rsidDel="00B60AD0" w:rsidRDefault="00D111E2" w:rsidP="00D111E2">
            <w:pPr>
              <w:contextualSpacing/>
              <w:jc w:val="right"/>
              <w:rPr>
                <w:rFonts w:ascii="Angsana New" w:hAnsi="Angsana New"/>
                <w:lang w:val="en-GB" w:eastAsia="en-GB"/>
              </w:rPr>
            </w:pPr>
          </w:p>
        </w:tc>
        <w:tc>
          <w:tcPr>
            <w:tcW w:w="1260" w:type="dxa"/>
            <w:tcBorders>
              <w:top w:val="single" w:sz="4" w:space="0" w:color="auto"/>
              <w:left w:val="nil"/>
              <w:bottom w:val="nil"/>
              <w:right w:val="nil"/>
            </w:tcBorders>
            <w:noWrap/>
            <w:vAlign w:val="bottom"/>
          </w:tcPr>
          <w:p w14:paraId="32C0218E" w14:textId="5ED5697C" w:rsidR="00D111E2" w:rsidRPr="00E74AF2" w:rsidDel="00B60AD0"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7,01</w:t>
            </w:r>
            <w:r>
              <w:rPr>
                <w:rFonts w:asciiTheme="majorBidi" w:hAnsiTheme="majorBidi" w:cstheme="majorBidi"/>
                <w:b/>
                <w:bCs/>
                <w:lang w:val="en-GB" w:eastAsia="en-GB"/>
              </w:rPr>
              <w:t>6</w:t>
            </w:r>
            <w:r w:rsidRPr="00220283">
              <w:rPr>
                <w:rFonts w:asciiTheme="majorBidi" w:hAnsiTheme="majorBidi" w:cstheme="majorBidi"/>
                <w:b/>
                <w:bCs/>
                <w:lang w:val="en-GB" w:eastAsia="en-GB"/>
              </w:rPr>
              <w:t xml:space="preserve"> </w:t>
            </w:r>
          </w:p>
        </w:tc>
        <w:tc>
          <w:tcPr>
            <w:tcW w:w="1311" w:type="dxa"/>
            <w:tcBorders>
              <w:top w:val="single" w:sz="4" w:space="0" w:color="auto"/>
              <w:left w:val="nil"/>
              <w:bottom w:val="nil"/>
              <w:right w:val="nil"/>
            </w:tcBorders>
            <w:noWrap/>
            <w:vAlign w:val="bottom"/>
          </w:tcPr>
          <w:p w14:paraId="0FD41AC2" w14:textId="5A491882" w:rsidR="00D111E2" w:rsidRPr="00E74AF2" w:rsidDel="00B60AD0"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w:t>
            </w:r>
            <w:r>
              <w:rPr>
                <w:rFonts w:asciiTheme="majorBidi" w:hAnsiTheme="majorBidi" w:cstheme="majorBidi"/>
                <w:b/>
                <w:bCs/>
                <w:lang w:val="en-GB" w:eastAsia="en-GB"/>
              </w:rPr>
              <w:t>801</w:t>
            </w:r>
            <w:r w:rsidRPr="00220283">
              <w:rPr>
                <w:rFonts w:asciiTheme="majorBidi" w:hAnsiTheme="majorBidi" w:cstheme="majorBidi"/>
                <w:b/>
                <w:bCs/>
                <w:lang w:val="en-GB" w:eastAsia="en-GB"/>
              </w:rPr>
              <w:t xml:space="preserve"> </w:t>
            </w:r>
          </w:p>
        </w:tc>
        <w:tc>
          <w:tcPr>
            <w:tcW w:w="797" w:type="dxa"/>
            <w:tcBorders>
              <w:top w:val="single" w:sz="4" w:space="0" w:color="auto"/>
              <w:left w:val="nil"/>
              <w:bottom w:val="nil"/>
              <w:right w:val="nil"/>
            </w:tcBorders>
            <w:noWrap/>
            <w:vAlign w:val="bottom"/>
          </w:tcPr>
          <w:p w14:paraId="5713339B" w14:textId="5FECD0F3" w:rsidR="00D111E2" w:rsidRPr="00E74AF2" w:rsidDel="00B60AD0"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(6,</w:t>
            </w:r>
            <w:r>
              <w:rPr>
                <w:rFonts w:asciiTheme="majorBidi" w:hAnsiTheme="majorBidi" w:cstheme="majorBidi"/>
                <w:b/>
                <w:bCs/>
                <w:lang w:val="en-GB" w:eastAsia="en-GB"/>
              </w:rPr>
              <w:t>153</w:t>
            </w:r>
            <w:r w:rsidRPr="00220283">
              <w:rPr>
                <w:rFonts w:asciiTheme="majorBidi" w:hAnsiTheme="majorBidi" w:cstheme="majorBidi"/>
                <w:b/>
                <w:bCs/>
                <w:lang w:val="en-GB" w:eastAsia="en-GB"/>
              </w:rPr>
              <w:t>)</w:t>
            </w:r>
          </w:p>
        </w:tc>
      </w:tr>
      <w:tr w:rsidR="00D111E2" w:rsidRPr="00E74AF2" w14:paraId="3F35B921" w14:textId="77777777" w:rsidTr="00290F43">
        <w:trPr>
          <w:trHeight w:val="364"/>
        </w:trPr>
        <w:tc>
          <w:tcPr>
            <w:tcW w:w="3960" w:type="dxa"/>
            <w:tcBorders>
              <w:top w:val="nil"/>
              <w:left w:val="nil"/>
              <w:bottom w:val="single" w:sz="4" w:space="0" w:color="auto"/>
            </w:tcBorders>
            <w:noWrap/>
            <w:vAlign w:val="bottom"/>
          </w:tcPr>
          <w:p w14:paraId="6B52A1CB" w14:textId="46BC1FAA" w:rsidR="00D111E2" w:rsidRPr="00E74AF2" w:rsidRDefault="00D111E2" w:rsidP="00D111E2">
            <w:pPr>
              <w:contextualSpacing/>
              <w:rPr>
                <w:rFonts w:ascii="Angsana New" w:hAnsi="Angsana New"/>
                <w:b/>
                <w:bCs/>
                <w:cs/>
                <w:lang w:val="en-GB" w:eastAsia="en-GB"/>
              </w:rPr>
            </w:pPr>
            <w:r w:rsidRPr="00E74AF2">
              <w:rPr>
                <w:rFonts w:ascii="Angsana New" w:hAnsi="Angsana New"/>
                <w:b/>
                <w:bCs/>
                <w:spacing w:val="-6"/>
                <w:lang w:val="en-GB" w:eastAsia="en-GB"/>
              </w:rPr>
              <w:t>Finance income (expenses) from reinsurance contracts held</w:t>
            </w:r>
          </w:p>
        </w:tc>
        <w:tc>
          <w:tcPr>
            <w:tcW w:w="1350" w:type="dxa"/>
            <w:tcBorders>
              <w:bottom w:val="single" w:sz="4" w:space="0" w:color="auto"/>
              <w:right w:val="nil"/>
            </w:tcBorders>
            <w:vAlign w:val="bottom"/>
          </w:tcPr>
          <w:p w14:paraId="5C15C79B" w14:textId="6E2232F1"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eastAsia="en-GB"/>
              </w:rPr>
              <w:t>-</w:t>
            </w:r>
          </w:p>
        </w:tc>
        <w:tc>
          <w:tcPr>
            <w:tcW w:w="1260" w:type="dxa"/>
            <w:tcBorders>
              <w:bottom w:val="single" w:sz="4" w:space="0" w:color="auto"/>
              <w:right w:val="nil"/>
            </w:tcBorders>
            <w:vAlign w:val="bottom"/>
          </w:tcPr>
          <w:p w14:paraId="4A975DA6" w14:textId="49C8233E"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val="en-GB" w:eastAsia="en-GB"/>
              </w:rPr>
              <w:t>-</w:t>
            </w:r>
          </w:p>
        </w:tc>
        <w:tc>
          <w:tcPr>
            <w:tcW w:w="270" w:type="dxa"/>
            <w:tcBorders>
              <w:top w:val="nil"/>
              <w:left w:val="nil"/>
              <w:bottom w:val="single" w:sz="4" w:space="0" w:color="auto"/>
              <w:right w:val="nil"/>
            </w:tcBorders>
            <w:noWrap/>
            <w:vAlign w:val="bottom"/>
          </w:tcPr>
          <w:p w14:paraId="2BF08911" w14:textId="6AE37DE6" w:rsidR="00D111E2" w:rsidRPr="00E74AF2" w:rsidRDefault="00D111E2" w:rsidP="00D111E2">
            <w:pPr>
              <w:contextualSpacing/>
              <w:jc w:val="right"/>
              <w:rPr>
                <w:rFonts w:ascii="Angsana New" w:hAnsi="Angsana New"/>
                <w:cs/>
                <w:lang w:val="en-GB" w:eastAsia="en-GB"/>
              </w:rPr>
            </w:pPr>
          </w:p>
        </w:tc>
        <w:tc>
          <w:tcPr>
            <w:tcW w:w="1260" w:type="dxa"/>
            <w:tcBorders>
              <w:top w:val="nil"/>
              <w:left w:val="nil"/>
              <w:bottom w:val="single" w:sz="4" w:space="0" w:color="auto"/>
              <w:right w:val="nil"/>
            </w:tcBorders>
            <w:noWrap/>
            <w:vAlign w:val="bottom"/>
          </w:tcPr>
          <w:p w14:paraId="45C709E5" w14:textId="1D51F990"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eastAsia="en-GB"/>
              </w:rPr>
              <w:t xml:space="preserve"> 2</w:t>
            </w:r>
            <w:r>
              <w:rPr>
                <w:rFonts w:asciiTheme="majorBidi" w:hAnsiTheme="majorBidi" w:cstheme="majorBidi"/>
                <w:b/>
                <w:bCs/>
                <w:lang w:eastAsia="en-GB"/>
              </w:rPr>
              <w:t>09</w:t>
            </w:r>
            <w:r w:rsidRPr="00220283">
              <w:rPr>
                <w:rFonts w:asciiTheme="majorBidi" w:hAnsiTheme="majorBidi" w:cstheme="majorBidi"/>
                <w:b/>
                <w:bCs/>
                <w:lang w:eastAsia="en-GB"/>
              </w:rPr>
              <w:t xml:space="preserve"> </w:t>
            </w:r>
          </w:p>
        </w:tc>
        <w:tc>
          <w:tcPr>
            <w:tcW w:w="1311" w:type="dxa"/>
            <w:tcBorders>
              <w:top w:val="nil"/>
              <w:left w:val="nil"/>
              <w:bottom w:val="single" w:sz="4" w:space="0" w:color="auto"/>
              <w:right w:val="nil"/>
            </w:tcBorders>
            <w:noWrap/>
            <w:vAlign w:val="bottom"/>
          </w:tcPr>
          <w:p w14:paraId="7FD38349" w14:textId="5A54C370"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eastAsia="en-GB"/>
              </w:rPr>
              <w:t xml:space="preserve"> </w:t>
            </w:r>
            <w:r>
              <w:rPr>
                <w:rFonts w:asciiTheme="majorBidi" w:hAnsiTheme="majorBidi" w:cstheme="majorBidi"/>
                <w:b/>
                <w:bCs/>
                <w:lang w:eastAsia="en-GB"/>
              </w:rPr>
              <w:t>20</w:t>
            </w:r>
            <w:r w:rsidRPr="00220283">
              <w:rPr>
                <w:rFonts w:asciiTheme="majorBidi" w:hAnsiTheme="majorBidi" w:cstheme="majorBidi"/>
                <w:b/>
                <w:bCs/>
                <w:lang w:eastAsia="en-GB"/>
              </w:rPr>
              <w:t xml:space="preserve"> </w:t>
            </w:r>
          </w:p>
        </w:tc>
        <w:tc>
          <w:tcPr>
            <w:tcW w:w="797" w:type="dxa"/>
            <w:tcBorders>
              <w:top w:val="nil"/>
              <w:left w:val="nil"/>
              <w:bottom w:val="single" w:sz="4" w:space="0" w:color="auto"/>
              <w:right w:val="nil"/>
            </w:tcBorders>
            <w:noWrap/>
            <w:vAlign w:val="bottom"/>
          </w:tcPr>
          <w:p w14:paraId="70607357" w14:textId="5D6C380A"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eastAsia="en-GB"/>
              </w:rPr>
              <w:t xml:space="preserve"> 2</w:t>
            </w:r>
            <w:r>
              <w:rPr>
                <w:rFonts w:asciiTheme="majorBidi" w:hAnsiTheme="majorBidi" w:cstheme="majorBidi"/>
                <w:b/>
                <w:bCs/>
                <w:lang w:eastAsia="en-GB"/>
              </w:rPr>
              <w:t>29</w:t>
            </w:r>
            <w:r w:rsidRPr="00220283">
              <w:rPr>
                <w:rFonts w:asciiTheme="majorBidi" w:hAnsiTheme="majorBidi" w:cstheme="majorBidi"/>
                <w:b/>
                <w:bCs/>
                <w:lang w:eastAsia="en-GB"/>
              </w:rPr>
              <w:t xml:space="preserve"> </w:t>
            </w:r>
          </w:p>
        </w:tc>
      </w:tr>
      <w:tr w:rsidR="00D111E2" w:rsidRPr="00E74AF2" w14:paraId="786CC36A" w14:textId="77777777" w:rsidTr="00290F43">
        <w:trPr>
          <w:trHeight w:val="326"/>
        </w:trPr>
        <w:tc>
          <w:tcPr>
            <w:tcW w:w="3960" w:type="dxa"/>
            <w:tcBorders>
              <w:top w:val="single" w:sz="4" w:space="0" w:color="auto"/>
              <w:left w:val="nil"/>
              <w:bottom w:val="single" w:sz="4" w:space="0" w:color="auto"/>
            </w:tcBorders>
            <w:noWrap/>
            <w:vAlign w:val="bottom"/>
            <w:hideMark/>
          </w:tcPr>
          <w:p w14:paraId="0B0C0FD1" w14:textId="30B2A636" w:rsidR="00D111E2" w:rsidRPr="00E74AF2" w:rsidRDefault="00D111E2" w:rsidP="00D111E2">
            <w:pPr>
              <w:contextualSpacing/>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350" w:type="dxa"/>
            <w:tcBorders>
              <w:top w:val="single" w:sz="4" w:space="0" w:color="auto"/>
              <w:bottom w:val="single" w:sz="4" w:space="0" w:color="auto"/>
              <w:right w:val="nil"/>
            </w:tcBorders>
            <w:vAlign w:val="bottom"/>
          </w:tcPr>
          <w:p w14:paraId="68C77CD2" w14:textId="08F3EAE6"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b/>
                <w:bCs/>
                <w:lang w:val="en-GB" w:eastAsia="en-GB"/>
              </w:rPr>
              <w:t xml:space="preserve"> (14,147)</w:t>
            </w:r>
          </w:p>
        </w:tc>
        <w:tc>
          <w:tcPr>
            <w:tcW w:w="1260" w:type="dxa"/>
            <w:tcBorders>
              <w:top w:val="single" w:sz="4" w:space="0" w:color="auto"/>
              <w:bottom w:val="single" w:sz="4" w:space="0" w:color="auto"/>
              <w:right w:val="nil"/>
            </w:tcBorders>
            <w:vAlign w:val="bottom"/>
          </w:tcPr>
          <w:p w14:paraId="480C7176" w14:textId="2EF6A523"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b/>
                <w:bCs/>
                <w:lang w:val="en-GB" w:eastAsia="en-GB"/>
              </w:rPr>
              <w:t xml:space="preserve"> 177 </w:t>
            </w:r>
          </w:p>
        </w:tc>
        <w:tc>
          <w:tcPr>
            <w:tcW w:w="270" w:type="dxa"/>
            <w:tcBorders>
              <w:top w:val="single" w:sz="4" w:space="0" w:color="auto"/>
              <w:left w:val="nil"/>
              <w:bottom w:val="single" w:sz="4" w:space="0" w:color="auto"/>
              <w:right w:val="nil"/>
            </w:tcBorders>
            <w:noWrap/>
            <w:vAlign w:val="bottom"/>
          </w:tcPr>
          <w:p w14:paraId="2069884C" w14:textId="766DFB6F" w:rsidR="00D111E2" w:rsidRPr="00E74AF2" w:rsidRDefault="00D111E2" w:rsidP="00D111E2">
            <w:pPr>
              <w:contextualSpacing/>
              <w:jc w:val="right"/>
              <w:rPr>
                <w:rFonts w:ascii="Angsana New" w:hAnsi="Angsana New"/>
                <w:b/>
                <w:bCs/>
                <w:lang w:val="en-GB" w:eastAsia="en-GB"/>
              </w:rPr>
            </w:pPr>
          </w:p>
        </w:tc>
        <w:tc>
          <w:tcPr>
            <w:tcW w:w="1260" w:type="dxa"/>
            <w:tcBorders>
              <w:top w:val="single" w:sz="4" w:space="0" w:color="auto"/>
              <w:left w:val="nil"/>
              <w:bottom w:val="single" w:sz="4" w:space="0" w:color="auto"/>
              <w:right w:val="nil"/>
            </w:tcBorders>
            <w:noWrap/>
            <w:vAlign w:val="bottom"/>
          </w:tcPr>
          <w:p w14:paraId="0B9E8994" w14:textId="2A367A90"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b/>
                <w:bCs/>
                <w:lang w:val="en-GB" w:eastAsia="en-GB"/>
              </w:rPr>
              <w:t xml:space="preserve"> 7,22</w:t>
            </w:r>
            <w:r>
              <w:rPr>
                <w:rFonts w:asciiTheme="majorBidi" w:hAnsiTheme="majorBidi" w:cstheme="majorBidi"/>
                <w:b/>
                <w:bCs/>
                <w:lang w:val="en-GB" w:eastAsia="en-GB"/>
              </w:rPr>
              <w:t>5</w:t>
            </w:r>
            <w:r w:rsidRPr="00220283">
              <w:rPr>
                <w:rFonts w:asciiTheme="majorBidi" w:hAnsiTheme="majorBidi" w:cstheme="majorBidi"/>
                <w:b/>
                <w:bCs/>
                <w:lang w:val="en-GB" w:eastAsia="en-GB"/>
              </w:rPr>
              <w:t xml:space="preserve"> </w:t>
            </w:r>
          </w:p>
        </w:tc>
        <w:tc>
          <w:tcPr>
            <w:tcW w:w="1311" w:type="dxa"/>
            <w:tcBorders>
              <w:top w:val="single" w:sz="4" w:space="0" w:color="auto"/>
              <w:left w:val="nil"/>
              <w:bottom w:val="single" w:sz="4" w:space="0" w:color="auto"/>
              <w:right w:val="nil"/>
            </w:tcBorders>
            <w:noWrap/>
            <w:vAlign w:val="bottom"/>
          </w:tcPr>
          <w:p w14:paraId="5C10AE8F" w14:textId="340F5E36"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b/>
                <w:bCs/>
                <w:lang w:val="en-GB" w:eastAsia="en-GB"/>
              </w:rPr>
              <w:t xml:space="preserve"> </w:t>
            </w:r>
            <w:r>
              <w:rPr>
                <w:rFonts w:asciiTheme="majorBidi" w:hAnsiTheme="majorBidi" w:cstheme="majorBidi"/>
                <w:b/>
                <w:bCs/>
                <w:lang w:val="en-GB" w:eastAsia="en-GB"/>
              </w:rPr>
              <w:t>821</w:t>
            </w:r>
            <w:r w:rsidRPr="00220283">
              <w:rPr>
                <w:rFonts w:asciiTheme="majorBidi" w:hAnsiTheme="majorBidi" w:cstheme="majorBidi"/>
                <w:b/>
                <w:bCs/>
                <w:lang w:val="en-GB" w:eastAsia="en-GB"/>
              </w:rPr>
              <w:t xml:space="preserve"> </w:t>
            </w:r>
          </w:p>
        </w:tc>
        <w:tc>
          <w:tcPr>
            <w:tcW w:w="797" w:type="dxa"/>
            <w:tcBorders>
              <w:top w:val="single" w:sz="4" w:space="0" w:color="auto"/>
              <w:left w:val="nil"/>
              <w:bottom w:val="single" w:sz="4" w:space="0" w:color="auto"/>
              <w:right w:val="nil"/>
            </w:tcBorders>
            <w:noWrap/>
            <w:vAlign w:val="bottom"/>
          </w:tcPr>
          <w:p w14:paraId="07057BD8" w14:textId="7D03D407"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b/>
                <w:bCs/>
                <w:lang w:val="en-GB" w:eastAsia="en-GB"/>
              </w:rPr>
              <w:t xml:space="preserve"> (</w:t>
            </w:r>
            <w:r>
              <w:rPr>
                <w:rFonts w:asciiTheme="majorBidi" w:hAnsiTheme="majorBidi" w:cstheme="majorBidi"/>
                <w:b/>
                <w:bCs/>
                <w:lang w:val="en-GB" w:eastAsia="en-GB"/>
              </w:rPr>
              <w:t>5</w:t>
            </w:r>
            <w:r w:rsidRPr="00220283">
              <w:rPr>
                <w:rFonts w:asciiTheme="majorBidi" w:hAnsiTheme="majorBidi" w:cstheme="majorBidi"/>
                <w:b/>
                <w:bCs/>
                <w:lang w:val="en-GB" w:eastAsia="en-GB"/>
              </w:rPr>
              <w:t>,</w:t>
            </w:r>
            <w:r>
              <w:rPr>
                <w:rFonts w:asciiTheme="majorBidi" w:hAnsiTheme="majorBidi" w:cstheme="majorBidi"/>
                <w:b/>
                <w:bCs/>
                <w:lang w:val="en-GB" w:eastAsia="en-GB"/>
              </w:rPr>
              <w:t>924</w:t>
            </w:r>
            <w:r w:rsidRPr="00220283">
              <w:rPr>
                <w:rFonts w:asciiTheme="majorBidi" w:hAnsiTheme="majorBidi" w:cstheme="majorBidi"/>
                <w:b/>
                <w:bCs/>
                <w:lang w:val="en-GB" w:eastAsia="en-GB"/>
              </w:rPr>
              <w:t>)</w:t>
            </w:r>
          </w:p>
        </w:tc>
      </w:tr>
      <w:tr w:rsidR="00D111E2" w:rsidRPr="00E74AF2" w14:paraId="3D6B8F6A" w14:textId="77777777" w:rsidTr="00085723">
        <w:trPr>
          <w:trHeight w:val="352"/>
        </w:trPr>
        <w:tc>
          <w:tcPr>
            <w:tcW w:w="3960" w:type="dxa"/>
            <w:tcBorders>
              <w:top w:val="nil"/>
              <w:left w:val="nil"/>
              <w:bottom w:val="nil"/>
            </w:tcBorders>
            <w:noWrap/>
            <w:vAlign w:val="bottom"/>
          </w:tcPr>
          <w:p w14:paraId="7F91B151" w14:textId="11498857" w:rsidR="00D111E2" w:rsidRPr="00E74AF2" w:rsidRDefault="00D111E2" w:rsidP="00D111E2">
            <w:pPr>
              <w:contextualSpacing/>
              <w:rPr>
                <w:rFonts w:ascii="Angsana New" w:hAnsi="Angsana New"/>
                <w:spacing w:val="-6"/>
                <w:lang w:val="en-GB" w:eastAsia="en-GB"/>
              </w:rPr>
            </w:pPr>
            <w:r w:rsidRPr="00E74AF2">
              <w:rPr>
                <w:rFonts w:ascii="Angsana New" w:hAnsi="Angsana New"/>
                <w:b/>
                <w:bCs/>
                <w:lang w:val="en-GB" w:eastAsia="en-GB"/>
              </w:rPr>
              <w:t>Cash flows</w:t>
            </w:r>
          </w:p>
        </w:tc>
        <w:tc>
          <w:tcPr>
            <w:tcW w:w="1350" w:type="dxa"/>
            <w:tcBorders>
              <w:top w:val="single" w:sz="4" w:space="0" w:color="auto"/>
              <w:right w:val="nil"/>
            </w:tcBorders>
            <w:vAlign w:val="bottom"/>
          </w:tcPr>
          <w:p w14:paraId="134C5B5A" w14:textId="5C8D7CC4" w:rsidR="00D111E2" w:rsidRPr="00E74AF2" w:rsidRDefault="00D111E2" w:rsidP="00D111E2">
            <w:pPr>
              <w:contextualSpacing/>
              <w:jc w:val="right"/>
              <w:rPr>
                <w:rFonts w:ascii="Angsana New" w:hAnsi="Angsana New"/>
                <w:lang w:val="en-GB" w:eastAsia="en-GB"/>
              </w:rPr>
            </w:pPr>
          </w:p>
        </w:tc>
        <w:tc>
          <w:tcPr>
            <w:tcW w:w="1260" w:type="dxa"/>
            <w:tcBorders>
              <w:top w:val="single" w:sz="4" w:space="0" w:color="auto"/>
              <w:right w:val="nil"/>
            </w:tcBorders>
            <w:vAlign w:val="bottom"/>
          </w:tcPr>
          <w:p w14:paraId="735946F6" w14:textId="2CA8A34D" w:rsidR="00D111E2" w:rsidRPr="00E74AF2" w:rsidRDefault="00D111E2" w:rsidP="00D111E2">
            <w:pPr>
              <w:contextualSpacing/>
              <w:jc w:val="right"/>
              <w:rPr>
                <w:rFonts w:ascii="Angsana New" w:hAnsi="Angsana New"/>
                <w:lang w:val="en-GB" w:eastAsia="en-GB"/>
              </w:rPr>
            </w:pPr>
          </w:p>
        </w:tc>
        <w:tc>
          <w:tcPr>
            <w:tcW w:w="270" w:type="dxa"/>
            <w:tcBorders>
              <w:top w:val="nil"/>
              <w:left w:val="nil"/>
              <w:bottom w:val="nil"/>
              <w:right w:val="nil"/>
            </w:tcBorders>
            <w:noWrap/>
            <w:vAlign w:val="bottom"/>
          </w:tcPr>
          <w:p w14:paraId="43043F35" w14:textId="0DE1DB59" w:rsidR="00D111E2" w:rsidRPr="00E74AF2" w:rsidRDefault="00D111E2" w:rsidP="00D111E2">
            <w:pPr>
              <w:contextualSpacing/>
              <w:jc w:val="right"/>
              <w:rPr>
                <w:rFonts w:ascii="Angsana New" w:hAnsi="Angsana New"/>
                <w:lang w:val="en-GB" w:eastAsia="en-GB"/>
              </w:rPr>
            </w:pPr>
          </w:p>
        </w:tc>
        <w:tc>
          <w:tcPr>
            <w:tcW w:w="1260" w:type="dxa"/>
            <w:tcBorders>
              <w:top w:val="nil"/>
              <w:left w:val="nil"/>
              <w:bottom w:val="nil"/>
              <w:right w:val="nil"/>
            </w:tcBorders>
            <w:noWrap/>
            <w:vAlign w:val="bottom"/>
          </w:tcPr>
          <w:p w14:paraId="14F9A734" w14:textId="215325E7" w:rsidR="00D111E2" w:rsidRPr="00E74AF2" w:rsidRDefault="00D111E2" w:rsidP="00D111E2">
            <w:pPr>
              <w:contextualSpacing/>
              <w:jc w:val="right"/>
              <w:rPr>
                <w:rFonts w:ascii="Angsana New" w:hAnsi="Angsana New"/>
                <w:lang w:val="en-GB" w:eastAsia="en-GB"/>
              </w:rPr>
            </w:pPr>
          </w:p>
        </w:tc>
        <w:tc>
          <w:tcPr>
            <w:tcW w:w="1311" w:type="dxa"/>
            <w:tcBorders>
              <w:top w:val="nil"/>
              <w:left w:val="nil"/>
              <w:bottom w:val="nil"/>
              <w:right w:val="nil"/>
            </w:tcBorders>
            <w:noWrap/>
            <w:vAlign w:val="bottom"/>
          </w:tcPr>
          <w:p w14:paraId="48902C4A" w14:textId="1D88B9F8" w:rsidR="00D111E2" w:rsidRPr="00E74AF2" w:rsidRDefault="00D111E2" w:rsidP="00D111E2">
            <w:pPr>
              <w:contextualSpacing/>
              <w:jc w:val="right"/>
              <w:rPr>
                <w:rFonts w:ascii="Angsana New" w:hAnsi="Angsana New"/>
                <w:lang w:val="en-GB" w:eastAsia="en-GB"/>
              </w:rPr>
            </w:pPr>
          </w:p>
        </w:tc>
        <w:tc>
          <w:tcPr>
            <w:tcW w:w="797" w:type="dxa"/>
            <w:tcBorders>
              <w:top w:val="nil"/>
              <w:left w:val="nil"/>
              <w:bottom w:val="nil"/>
              <w:right w:val="nil"/>
            </w:tcBorders>
            <w:noWrap/>
            <w:vAlign w:val="bottom"/>
          </w:tcPr>
          <w:p w14:paraId="5DFFE7C6" w14:textId="1649853A" w:rsidR="00D111E2" w:rsidRPr="00E74AF2" w:rsidRDefault="00D111E2" w:rsidP="00D111E2">
            <w:pPr>
              <w:contextualSpacing/>
              <w:jc w:val="right"/>
              <w:rPr>
                <w:rFonts w:ascii="Angsana New" w:hAnsi="Angsana New"/>
                <w:lang w:val="en-GB" w:eastAsia="en-GB"/>
              </w:rPr>
            </w:pPr>
          </w:p>
        </w:tc>
      </w:tr>
      <w:tr w:rsidR="00D111E2" w:rsidRPr="00E74AF2" w14:paraId="31B0CB60" w14:textId="77777777" w:rsidTr="00290F43">
        <w:trPr>
          <w:trHeight w:val="352"/>
        </w:trPr>
        <w:tc>
          <w:tcPr>
            <w:tcW w:w="3960" w:type="dxa"/>
            <w:tcBorders>
              <w:top w:val="nil"/>
              <w:left w:val="nil"/>
            </w:tcBorders>
            <w:noWrap/>
            <w:vAlign w:val="bottom"/>
          </w:tcPr>
          <w:p w14:paraId="6269B258" w14:textId="12856FCA" w:rsidR="00D111E2" w:rsidRPr="00E74AF2" w:rsidRDefault="00D111E2" w:rsidP="00D111E2">
            <w:pPr>
              <w:ind w:left="165" w:hanging="165"/>
              <w:contextualSpacing/>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350" w:type="dxa"/>
            <w:tcBorders>
              <w:right w:val="nil"/>
            </w:tcBorders>
            <w:vAlign w:val="bottom"/>
          </w:tcPr>
          <w:p w14:paraId="0BEBB5D6" w14:textId="43BB4E72"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14,414 </w:t>
            </w:r>
          </w:p>
        </w:tc>
        <w:tc>
          <w:tcPr>
            <w:tcW w:w="1260" w:type="dxa"/>
            <w:tcBorders>
              <w:right w:val="nil"/>
            </w:tcBorders>
            <w:vAlign w:val="bottom"/>
          </w:tcPr>
          <w:p w14:paraId="6CAB7A60" w14:textId="0F86BB3F"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   </w:t>
            </w:r>
          </w:p>
        </w:tc>
        <w:tc>
          <w:tcPr>
            <w:tcW w:w="270" w:type="dxa"/>
            <w:tcBorders>
              <w:top w:val="nil"/>
              <w:left w:val="nil"/>
              <w:right w:val="nil"/>
            </w:tcBorders>
            <w:noWrap/>
            <w:vAlign w:val="bottom"/>
          </w:tcPr>
          <w:p w14:paraId="0982B874" w14:textId="0948078C" w:rsidR="00D111E2" w:rsidRPr="00E74AF2" w:rsidRDefault="00D111E2" w:rsidP="00D111E2">
            <w:pPr>
              <w:contextualSpacing/>
              <w:jc w:val="right"/>
              <w:rPr>
                <w:rFonts w:ascii="Angsana New" w:hAnsi="Angsana New"/>
                <w:lang w:val="en-GB" w:eastAsia="en-GB"/>
              </w:rPr>
            </w:pPr>
          </w:p>
        </w:tc>
        <w:tc>
          <w:tcPr>
            <w:tcW w:w="1260" w:type="dxa"/>
            <w:tcBorders>
              <w:top w:val="nil"/>
              <w:left w:val="nil"/>
              <w:right w:val="nil"/>
            </w:tcBorders>
            <w:noWrap/>
            <w:vAlign w:val="bottom"/>
          </w:tcPr>
          <w:p w14:paraId="76EAEC1D" w14:textId="5EDA303B"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   </w:t>
            </w:r>
          </w:p>
        </w:tc>
        <w:tc>
          <w:tcPr>
            <w:tcW w:w="1311" w:type="dxa"/>
            <w:tcBorders>
              <w:top w:val="nil"/>
              <w:left w:val="nil"/>
              <w:right w:val="nil"/>
            </w:tcBorders>
            <w:noWrap/>
            <w:vAlign w:val="bottom"/>
          </w:tcPr>
          <w:p w14:paraId="2D711AA9" w14:textId="09ADA437"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   </w:t>
            </w:r>
          </w:p>
        </w:tc>
        <w:tc>
          <w:tcPr>
            <w:tcW w:w="797" w:type="dxa"/>
            <w:tcBorders>
              <w:top w:val="nil"/>
              <w:left w:val="nil"/>
              <w:right w:val="nil"/>
            </w:tcBorders>
            <w:noWrap/>
            <w:vAlign w:val="bottom"/>
          </w:tcPr>
          <w:p w14:paraId="67187E43" w14:textId="376D8E35"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14,414 </w:t>
            </w:r>
          </w:p>
        </w:tc>
      </w:tr>
      <w:tr w:rsidR="00D111E2" w:rsidRPr="00E74AF2" w14:paraId="1AAFD542" w14:textId="77777777" w:rsidTr="00290F43">
        <w:trPr>
          <w:trHeight w:val="364"/>
        </w:trPr>
        <w:tc>
          <w:tcPr>
            <w:tcW w:w="3960" w:type="dxa"/>
            <w:tcBorders>
              <w:bottom w:val="single" w:sz="4" w:space="0" w:color="auto"/>
            </w:tcBorders>
            <w:noWrap/>
            <w:vAlign w:val="bottom"/>
            <w:hideMark/>
          </w:tcPr>
          <w:p w14:paraId="6676DF17" w14:textId="799FD40A" w:rsidR="00D111E2" w:rsidRPr="00E74AF2" w:rsidRDefault="00D111E2" w:rsidP="00D111E2">
            <w:pPr>
              <w:contextualSpacing/>
              <w:rPr>
                <w:rFonts w:ascii="Angsana New" w:hAnsi="Angsana New"/>
                <w:b/>
                <w:bCs/>
                <w:lang w:eastAsia="en-GB"/>
              </w:rPr>
            </w:pPr>
            <w:r w:rsidRPr="00E74AF2">
              <w:rPr>
                <w:rFonts w:ascii="Angsana New" w:hAnsi="Angsana New"/>
                <w:lang w:eastAsia="en-GB"/>
              </w:rPr>
              <w:t>Recoveries from reinsurance</w:t>
            </w:r>
          </w:p>
        </w:tc>
        <w:tc>
          <w:tcPr>
            <w:tcW w:w="1350" w:type="dxa"/>
            <w:tcBorders>
              <w:bottom w:val="single" w:sz="4" w:space="0" w:color="auto"/>
            </w:tcBorders>
            <w:vAlign w:val="bottom"/>
          </w:tcPr>
          <w:p w14:paraId="79595E8D" w14:textId="682D95C7" w:rsidR="00D111E2" w:rsidRPr="00E74AF2" w:rsidRDefault="00D111E2" w:rsidP="00D111E2">
            <w:pPr>
              <w:contextualSpacing/>
              <w:jc w:val="right"/>
              <w:rPr>
                <w:rFonts w:ascii="Angsana New" w:hAnsi="Angsana New"/>
                <w:b/>
                <w:bCs/>
                <w:lang w:eastAsia="en-GB"/>
              </w:rPr>
            </w:pPr>
            <w:r w:rsidRPr="00220283">
              <w:rPr>
                <w:rFonts w:asciiTheme="majorBidi" w:hAnsiTheme="majorBidi" w:cstheme="majorBidi"/>
                <w:lang w:eastAsia="en-GB"/>
              </w:rPr>
              <w:t xml:space="preserve"> -   </w:t>
            </w:r>
          </w:p>
        </w:tc>
        <w:tc>
          <w:tcPr>
            <w:tcW w:w="1260" w:type="dxa"/>
            <w:tcBorders>
              <w:bottom w:val="single" w:sz="4" w:space="0" w:color="auto"/>
            </w:tcBorders>
            <w:vAlign w:val="bottom"/>
          </w:tcPr>
          <w:p w14:paraId="748D4852" w14:textId="6D32FF87" w:rsidR="00D111E2" w:rsidRPr="00E74AF2" w:rsidRDefault="00D111E2" w:rsidP="00D111E2">
            <w:pPr>
              <w:contextualSpacing/>
              <w:jc w:val="right"/>
              <w:rPr>
                <w:rFonts w:ascii="Angsana New" w:hAnsi="Angsana New"/>
                <w:b/>
                <w:bCs/>
                <w:lang w:eastAsia="en-GB"/>
              </w:rPr>
            </w:pPr>
            <w:r w:rsidRPr="00220283">
              <w:rPr>
                <w:rFonts w:asciiTheme="majorBidi" w:hAnsiTheme="majorBidi" w:cstheme="majorBidi"/>
                <w:lang w:eastAsia="en-GB"/>
              </w:rPr>
              <w:t xml:space="preserve"> -   </w:t>
            </w:r>
          </w:p>
        </w:tc>
        <w:tc>
          <w:tcPr>
            <w:tcW w:w="270" w:type="dxa"/>
            <w:tcBorders>
              <w:bottom w:val="single" w:sz="4" w:space="0" w:color="auto"/>
            </w:tcBorders>
            <w:noWrap/>
            <w:vAlign w:val="bottom"/>
          </w:tcPr>
          <w:p w14:paraId="6B1C70CA" w14:textId="01895494" w:rsidR="00D111E2" w:rsidRPr="00E74AF2" w:rsidRDefault="00D111E2" w:rsidP="00D111E2">
            <w:pPr>
              <w:contextualSpacing/>
              <w:jc w:val="right"/>
              <w:rPr>
                <w:rFonts w:ascii="Angsana New" w:hAnsi="Angsana New"/>
                <w:b/>
                <w:bCs/>
                <w:lang w:val="en-GB" w:eastAsia="en-GB"/>
              </w:rPr>
            </w:pPr>
          </w:p>
        </w:tc>
        <w:tc>
          <w:tcPr>
            <w:tcW w:w="1260" w:type="dxa"/>
            <w:tcBorders>
              <w:bottom w:val="single" w:sz="4" w:space="0" w:color="auto"/>
            </w:tcBorders>
            <w:noWrap/>
            <w:vAlign w:val="bottom"/>
          </w:tcPr>
          <w:p w14:paraId="3D1FF117" w14:textId="602D6C4E"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lang w:eastAsia="en-GB"/>
              </w:rPr>
              <w:t xml:space="preserve"> (5,06</w:t>
            </w:r>
            <w:r>
              <w:rPr>
                <w:rFonts w:asciiTheme="majorBidi" w:hAnsiTheme="majorBidi" w:cstheme="majorBidi"/>
                <w:lang w:eastAsia="en-GB"/>
              </w:rPr>
              <w:t>0</w:t>
            </w:r>
            <w:r w:rsidRPr="00220283">
              <w:rPr>
                <w:rFonts w:asciiTheme="majorBidi" w:hAnsiTheme="majorBidi" w:cstheme="majorBidi"/>
                <w:lang w:eastAsia="en-GB"/>
              </w:rPr>
              <w:t>)</w:t>
            </w:r>
          </w:p>
        </w:tc>
        <w:tc>
          <w:tcPr>
            <w:tcW w:w="1311" w:type="dxa"/>
            <w:tcBorders>
              <w:bottom w:val="single" w:sz="4" w:space="0" w:color="auto"/>
            </w:tcBorders>
            <w:noWrap/>
            <w:vAlign w:val="bottom"/>
          </w:tcPr>
          <w:p w14:paraId="0D70D500" w14:textId="384704D4"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lang w:eastAsia="en-GB"/>
              </w:rPr>
              <w:t xml:space="preserve"> -   </w:t>
            </w:r>
          </w:p>
        </w:tc>
        <w:tc>
          <w:tcPr>
            <w:tcW w:w="797" w:type="dxa"/>
            <w:tcBorders>
              <w:bottom w:val="single" w:sz="4" w:space="0" w:color="auto"/>
            </w:tcBorders>
            <w:noWrap/>
            <w:vAlign w:val="bottom"/>
          </w:tcPr>
          <w:p w14:paraId="3CA82C14" w14:textId="330BD30D" w:rsidR="00D111E2" w:rsidRPr="00E74AF2" w:rsidRDefault="00D111E2" w:rsidP="00D111E2">
            <w:pPr>
              <w:ind w:right="-70"/>
              <w:contextualSpacing/>
              <w:jc w:val="right"/>
              <w:rPr>
                <w:rFonts w:ascii="Angsana New" w:hAnsi="Angsana New"/>
                <w:b/>
                <w:bCs/>
                <w:lang w:val="en-GB" w:eastAsia="en-GB"/>
              </w:rPr>
            </w:pPr>
            <w:r w:rsidRPr="00220283">
              <w:rPr>
                <w:rFonts w:asciiTheme="majorBidi" w:hAnsiTheme="majorBidi" w:cstheme="majorBidi"/>
                <w:lang w:eastAsia="en-GB"/>
              </w:rPr>
              <w:t xml:space="preserve"> (5,06</w:t>
            </w:r>
            <w:r>
              <w:rPr>
                <w:rFonts w:asciiTheme="majorBidi" w:hAnsiTheme="majorBidi" w:cstheme="majorBidi"/>
                <w:lang w:eastAsia="en-GB"/>
              </w:rPr>
              <w:t>0</w:t>
            </w:r>
            <w:r w:rsidRPr="00220283">
              <w:rPr>
                <w:rFonts w:asciiTheme="majorBidi" w:hAnsiTheme="majorBidi" w:cstheme="majorBidi"/>
                <w:lang w:eastAsia="en-GB"/>
              </w:rPr>
              <w:t>)</w:t>
            </w:r>
          </w:p>
        </w:tc>
      </w:tr>
      <w:tr w:rsidR="00D111E2" w:rsidRPr="00E74AF2" w14:paraId="085CC065" w14:textId="77777777" w:rsidTr="00290F43">
        <w:trPr>
          <w:trHeight w:val="352"/>
        </w:trPr>
        <w:tc>
          <w:tcPr>
            <w:tcW w:w="3960" w:type="dxa"/>
            <w:tcBorders>
              <w:top w:val="single" w:sz="4" w:space="0" w:color="auto"/>
              <w:left w:val="nil"/>
              <w:bottom w:val="single" w:sz="4" w:space="0" w:color="auto"/>
            </w:tcBorders>
            <w:noWrap/>
            <w:vAlign w:val="center"/>
            <w:hideMark/>
          </w:tcPr>
          <w:p w14:paraId="6694FE38" w14:textId="3E0214DF" w:rsidR="00D111E2" w:rsidRPr="00E74AF2" w:rsidRDefault="00D111E2" w:rsidP="00D111E2">
            <w:pPr>
              <w:contextualSpacing/>
              <w:rPr>
                <w:rFonts w:ascii="Angsana New" w:hAnsi="Angsana New"/>
                <w:lang w:val="en-GB" w:eastAsia="en-GB"/>
              </w:rPr>
            </w:pPr>
            <w:r w:rsidRPr="00E74AF2">
              <w:rPr>
                <w:rFonts w:ascii="Angsana New" w:hAnsi="Angsana New"/>
                <w:b/>
                <w:bCs/>
                <w:lang w:val="en-GB" w:eastAsia="en-GB"/>
              </w:rPr>
              <w:t>Total cash flows</w:t>
            </w:r>
          </w:p>
        </w:tc>
        <w:tc>
          <w:tcPr>
            <w:tcW w:w="1350" w:type="dxa"/>
            <w:tcBorders>
              <w:top w:val="single" w:sz="4" w:space="0" w:color="auto"/>
              <w:bottom w:val="single" w:sz="4" w:space="0" w:color="auto"/>
              <w:right w:val="nil"/>
            </w:tcBorders>
            <w:vAlign w:val="bottom"/>
          </w:tcPr>
          <w:p w14:paraId="7CE9A1DA" w14:textId="09B942BE"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14,414 </w:t>
            </w:r>
          </w:p>
        </w:tc>
        <w:tc>
          <w:tcPr>
            <w:tcW w:w="1260" w:type="dxa"/>
            <w:tcBorders>
              <w:top w:val="single" w:sz="4" w:space="0" w:color="auto"/>
              <w:bottom w:val="single" w:sz="4" w:space="0" w:color="auto"/>
              <w:right w:val="nil"/>
            </w:tcBorders>
            <w:vAlign w:val="bottom"/>
          </w:tcPr>
          <w:p w14:paraId="29F31D89" w14:textId="3CAEE3F5"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   </w:t>
            </w:r>
          </w:p>
        </w:tc>
        <w:tc>
          <w:tcPr>
            <w:tcW w:w="270" w:type="dxa"/>
            <w:tcBorders>
              <w:top w:val="single" w:sz="4" w:space="0" w:color="auto"/>
              <w:left w:val="nil"/>
              <w:bottom w:val="single" w:sz="4" w:space="0" w:color="auto"/>
              <w:right w:val="nil"/>
            </w:tcBorders>
            <w:noWrap/>
            <w:vAlign w:val="bottom"/>
          </w:tcPr>
          <w:p w14:paraId="6EC0D5A0" w14:textId="77777777" w:rsidR="00D111E2" w:rsidRPr="00E74AF2" w:rsidRDefault="00D111E2" w:rsidP="00D111E2">
            <w:pPr>
              <w:contextualSpacing/>
              <w:jc w:val="right"/>
              <w:rPr>
                <w:rFonts w:ascii="Angsana New" w:hAnsi="Angsana New"/>
                <w:lang w:val="en-GB" w:eastAsia="en-GB"/>
              </w:rPr>
            </w:pPr>
          </w:p>
        </w:tc>
        <w:tc>
          <w:tcPr>
            <w:tcW w:w="1260" w:type="dxa"/>
            <w:tcBorders>
              <w:top w:val="single" w:sz="4" w:space="0" w:color="auto"/>
              <w:left w:val="nil"/>
              <w:bottom w:val="single" w:sz="4" w:space="0" w:color="auto"/>
              <w:right w:val="nil"/>
            </w:tcBorders>
            <w:noWrap/>
            <w:vAlign w:val="bottom"/>
          </w:tcPr>
          <w:p w14:paraId="76D0588D" w14:textId="5CD498C0"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(5,06</w:t>
            </w:r>
            <w:r>
              <w:rPr>
                <w:rFonts w:asciiTheme="majorBidi" w:hAnsiTheme="majorBidi" w:cstheme="majorBidi"/>
                <w:b/>
                <w:bCs/>
                <w:lang w:val="en-GB" w:eastAsia="en-GB"/>
              </w:rPr>
              <w:t>0</w:t>
            </w:r>
            <w:r w:rsidRPr="00220283">
              <w:rPr>
                <w:rFonts w:asciiTheme="majorBidi" w:hAnsiTheme="majorBidi" w:cstheme="majorBidi"/>
                <w:b/>
                <w:bCs/>
                <w:lang w:val="en-GB" w:eastAsia="en-GB"/>
              </w:rPr>
              <w:t>)</w:t>
            </w:r>
          </w:p>
        </w:tc>
        <w:tc>
          <w:tcPr>
            <w:tcW w:w="1311" w:type="dxa"/>
            <w:tcBorders>
              <w:top w:val="single" w:sz="4" w:space="0" w:color="auto"/>
              <w:left w:val="nil"/>
              <w:bottom w:val="single" w:sz="4" w:space="0" w:color="auto"/>
              <w:right w:val="nil"/>
            </w:tcBorders>
            <w:noWrap/>
            <w:vAlign w:val="bottom"/>
          </w:tcPr>
          <w:p w14:paraId="31E21C20" w14:textId="6A637AF5"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   </w:t>
            </w:r>
          </w:p>
        </w:tc>
        <w:tc>
          <w:tcPr>
            <w:tcW w:w="797" w:type="dxa"/>
            <w:tcBorders>
              <w:top w:val="single" w:sz="4" w:space="0" w:color="auto"/>
              <w:left w:val="nil"/>
              <w:bottom w:val="single" w:sz="4" w:space="0" w:color="auto"/>
              <w:right w:val="nil"/>
            </w:tcBorders>
            <w:noWrap/>
            <w:vAlign w:val="bottom"/>
          </w:tcPr>
          <w:p w14:paraId="4A5DB7B0" w14:textId="5C66E8D4"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9,35</w:t>
            </w:r>
            <w:r>
              <w:rPr>
                <w:rFonts w:asciiTheme="majorBidi" w:hAnsiTheme="majorBidi" w:cstheme="majorBidi"/>
                <w:b/>
                <w:bCs/>
                <w:lang w:val="en-GB" w:eastAsia="en-GB"/>
              </w:rPr>
              <w:t>4</w:t>
            </w:r>
            <w:r w:rsidRPr="00220283">
              <w:rPr>
                <w:rFonts w:asciiTheme="majorBidi" w:hAnsiTheme="majorBidi" w:cstheme="majorBidi"/>
                <w:b/>
                <w:bCs/>
                <w:lang w:val="en-GB" w:eastAsia="en-GB"/>
              </w:rPr>
              <w:t xml:space="preserve"> </w:t>
            </w:r>
          </w:p>
        </w:tc>
      </w:tr>
      <w:tr w:rsidR="00D111E2" w:rsidRPr="00E74AF2" w14:paraId="1B4E803E" w14:textId="77777777" w:rsidTr="00290F43">
        <w:trPr>
          <w:trHeight w:val="352"/>
        </w:trPr>
        <w:tc>
          <w:tcPr>
            <w:tcW w:w="3960" w:type="dxa"/>
            <w:tcBorders>
              <w:top w:val="single" w:sz="4" w:space="0" w:color="auto"/>
              <w:left w:val="nil"/>
            </w:tcBorders>
            <w:noWrap/>
            <w:vAlign w:val="center"/>
            <w:hideMark/>
          </w:tcPr>
          <w:p w14:paraId="694D93EB" w14:textId="0B3BA927" w:rsidR="00D111E2" w:rsidRPr="00E74AF2" w:rsidRDefault="00D111E2" w:rsidP="00D111E2">
            <w:pPr>
              <w:ind w:left="165" w:hanging="165"/>
              <w:contextualSpacing/>
              <w:rPr>
                <w:rFonts w:ascii="Angsana New" w:hAnsi="Angsana New"/>
                <w:lang w:val="en-GB" w:eastAsia="en-GB"/>
              </w:rPr>
            </w:pPr>
            <w:r w:rsidRPr="00E74AF2">
              <w:rPr>
                <w:rFonts w:ascii="Angsana New" w:hAnsi="Angsana New"/>
                <w:lang w:val="en-GB" w:eastAsia="en-GB"/>
              </w:rPr>
              <w:t>Closing reinsurance contract assets</w:t>
            </w:r>
          </w:p>
        </w:tc>
        <w:tc>
          <w:tcPr>
            <w:tcW w:w="1350" w:type="dxa"/>
            <w:tcBorders>
              <w:top w:val="single" w:sz="4" w:space="0" w:color="auto"/>
              <w:right w:val="nil"/>
            </w:tcBorders>
            <w:vAlign w:val="bottom"/>
          </w:tcPr>
          <w:p w14:paraId="6030852C" w14:textId="7498BC1E"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3,460 </w:t>
            </w:r>
          </w:p>
        </w:tc>
        <w:tc>
          <w:tcPr>
            <w:tcW w:w="1260" w:type="dxa"/>
            <w:tcBorders>
              <w:top w:val="single" w:sz="4" w:space="0" w:color="auto"/>
              <w:right w:val="nil"/>
            </w:tcBorders>
            <w:vAlign w:val="bottom"/>
          </w:tcPr>
          <w:p w14:paraId="4071CAEA" w14:textId="186E3F44"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2,60</w:t>
            </w:r>
            <w:r>
              <w:rPr>
                <w:rFonts w:asciiTheme="majorBidi" w:hAnsiTheme="majorBidi" w:cstheme="majorBidi"/>
                <w:lang w:eastAsia="en-GB"/>
              </w:rPr>
              <w:t>3</w:t>
            </w:r>
            <w:r w:rsidRPr="00220283">
              <w:rPr>
                <w:rFonts w:asciiTheme="majorBidi" w:hAnsiTheme="majorBidi" w:cstheme="majorBidi"/>
                <w:lang w:eastAsia="en-GB"/>
              </w:rPr>
              <w:t xml:space="preserve"> </w:t>
            </w:r>
          </w:p>
        </w:tc>
        <w:tc>
          <w:tcPr>
            <w:tcW w:w="270" w:type="dxa"/>
            <w:tcBorders>
              <w:top w:val="single" w:sz="4" w:space="0" w:color="auto"/>
              <w:left w:val="nil"/>
              <w:right w:val="nil"/>
            </w:tcBorders>
            <w:noWrap/>
            <w:vAlign w:val="bottom"/>
          </w:tcPr>
          <w:p w14:paraId="68825C5B" w14:textId="3DB66E14" w:rsidR="00D111E2" w:rsidRPr="00E74AF2" w:rsidRDefault="00D111E2" w:rsidP="00D111E2">
            <w:pPr>
              <w:contextualSpacing/>
              <w:jc w:val="right"/>
              <w:rPr>
                <w:rFonts w:ascii="Angsana New" w:hAnsi="Angsana New"/>
                <w:lang w:val="en-GB" w:eastAsia="en-GB"/>
              </w:rPr>
            </w:pPr>
          </w:p>
        </w:tc>
        <w:tc>
          <w:tcPr>
            <w:tcW w:w="1260" w:type="dxa"/>
            <w:tcBorders>
              <w:top w:val="single" w:sz="4" w:space="0" w:color="auto"/>
              <w:left w:val="nil"/>
              <w:right w:val="nil"/>
            </w:tcBorders>
            <w:noWrap/>
            <w:vAlign w:val="bottom"/>
          </w:tcPr>
          <w:p w14:paraId="6C1DF7BB" w14:textId="2C8E6157"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19,66</w:t>
            </w:r>
            <w:r>
              <w:rPr>
                <w:rFonts w:asciiTheme="majorBidi" w:hAnsiTheme="majorBidi" w:cstheme="majorBidi"/>
                <w:lang w:eastAsia="en-GB"/>
              </w:rPr>
              <w:t>1</w:t>
            </w:r>
            <w:r w:rsidRPr="00220283">
              <w:rPr>
                <w:rFonts w:asciiTheme="majorBidi" w:hAnsiTheme="majorBidi" w:cstheme="majorBidi"/>
                <w:lang w:eastAsia="en-GB"/>
              </w:rPr>
              <w:t xml:space="preserve"> </w:t>
            </w:r>
          </w:p>
        </w:tc>
        <w:tc>
          <w:tcPr>
            <w:tcW w:w="1311" w:type="dxa"/>
            <w:tcBorders>
              <w:top w:val="single" w:sz="4" w:space="0" w:color="auto"/>
              <w:left w:val="nil"/>
              <w:right w:val="nil"/>
            </w:tcBorders>
            <w:noWrap/>
            <w:vAlign w:val="bottom"/>
          </w:tcPr>
          <w:p w14:paraId="54B5B79E" w14:textId="26017299"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w:t>
            </w:r>
            <w:r>
              <w:rPr>
                <w:rFonts w:asciiTheme="majorBidi" w:hAnsiTheme="majorBidi" w:cstheme="majorBidi"/>
                <w:lang w:eastAsia="en-GB"/>
              </w:rPr>
              <w:t>3</w:t>
            </w:r>
            <w:r w:rsidRPr="00220283">
              <w:rPr>
                <w:rFonts w:asciiTheme="majorBidi" w:hAnsiTheme="majorBidi" w:cstheme="majorBidi"/>
                <w:lang w:eastAsia="en-GB"/>
              </w:rPr>
              <w:t>,</w:t>
            </w:r>
            <w:r>
              <w:rPr>
                <w:rFonts w:asciiTheme="majorBidi" w:hAnsiTheme="majorBidi" w:cstheme="majorBidi"/>
                <w:lang w:eastAsia="en-GB"/>
              </w:rPr>
              <w:t>221</w:t>
            </w:r>
            <w:r w:rsidRPr="00220283">
              <w:rPr>
                <w:rFonts w:asciiTheme="majorBidi" w:hAnsiTheme="majorBidi" w:cstheme="majorBidi"/>
                <w:lang w:eastAsia="en-GB"/>
              </w:rPr>
              <w:t xml:space="preserve"> </w:t>
            </w:r>
          </w:p>
        </w:tc>
        <w:tc>
          <w:tcPr>
            <w:tcW w:w="797" w:type="dxa"/>
            <w:tcBorders>
              <w:top w:val="single" w:sz="4" w:space="0" w:color="auto"/>
              <w:left w:val="nil"/>
              <w:right w:val="nil"/>
            </w:tcBorders>
            <w:noWrap/>
            <w:vAlign w:val="bottom"/>
          </w:tcPr>
          <w:p w14:paraId="5A521DCF" w14:textId="1E0A0589"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28,</w:t>
            </w:r>
            <w:r>
              <w:rPr>
                <w:rFonts w:asciiTheme="majorBidi" w:hAnsiTheme="majorBidi" w:cstheme="majorBidi"/>
                <w:lang w:eastAsia="en-GB"/>
              </w:rPr>
              <w:t>945</w:t>
            </w:r>
            <w:r w:rsidRPr="00220283">
              <w:rPr>
                <w:rFonts w:asciiTheme="majorBidi" w:hAnsiTheme="majorBidi" w:cstheme="majorBidi"/>
                <w:lang w:eastAsia="en-GB"/>
              </w:rPr>
              <w:t xml:space="preserve"> </w:t>
            </w:r>
          </w:p>
        </w:tc>
      </w:tr>
      <w:tr w:rsidR="00D111E2" w:rsidRPr="00E74AF2" w14:paraId="48E7DCAF" w14:textId="77777777" w:rsidTr="00290F43">
        <w:trPr>
          <w:trHeight w:val="247"/>
        </w:trPr>
        <w:tc>
          <w:tcPr>
            <w:tcW w:w="3960" w:type="dxa"/>
            <w:tcBorders>
              <w:bottom w:val="single" w:sz="4" w:space="0" w:color="auto"/>
            </w:tcBorders>
            <w:noWrap/>
            <w:vAlign w:val="center"/>
            <w:hideMark/>
          </w:tcPr>
          <w:p w14:paraId="2D9A8F89" w14:textId="27A7AA07" w:rsidR="00D111E2" w:rsidRPr="00E74AF2" w:rsidRDefault="00D111E2" w:rsidP="00D111E2">
            <w:pPr>
              <w:contextualSpacing/>
              <w:rPr>
                <w:rFonts w:ascii="Angsana New" w:hAnsi="Angsana New"/>
                <w:b/>
                <w:bCs/>
                <w:lang w:val="en-GB" w:eastAsia="en-GB"/>
              </w:rPr>
            </w:pPr>
            <w:r w:rsidRPr="00E74AF2">
              <w:rPr>
                <w:rFonts w:ascii="Angsana New" w:hAnsi="Angsana New"/>
                <w:lang w:val="en-GB" w:eastAsia="en-GB"/>
              </w:rPr>
              <w:t>Closing reinsurance contract liabilities</w:t>
            </w:r>
          </w:p>
        </w:tc>
        <w:tc>
          <w:tcPr>
            <w:tcW w:w="1350" w:type="dxa"/>
            <w:tcBorders>
              <w:bottom w:val="single" w:sz="4" w:space="0" w:color="auto"/>
            </w:tcBorders>
            <w:vAlign w:val="bottom"/>
          </w:tcPr>
          <w:p w14:paraId="1D813969" w14:textId="6EA2069C"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lang w:eastAsia="en-GB"/>
              </w:rPr>
              <w:t xml:space="preserve"> (27,228)</w:t>
            </w:r>
          </w:p>
        </w:tc>
        <w:tc>
          <w:tcPr>
            <w:tcW w:w="1260" w:type="dxa"/>
            <w:tcBorders>
              <w:bottom w:val="single" w:sz="4" w:space="0" w:color="auto"/>
            </w:tcBorders>
            <w:vAlign w:val="bottom"/>
          </w:tcPr>
          <w:p w14:paraId="0184454B" w14:textId="51DCE978" w:rsidR="00D111E2" w:rsidRPr="00E74AF2" w:rsidRDefault="00D111E2" w:rsidP="00D111E2">
            <w:pPr>
              <w:contextualSpacing/>
              <w:jc w:val="right"/>
              <w:rPr>
                <w:rFonts w:ascii="Angsana New" w:hAnsi="Angsana New"/>
                <w:b/>
                <w:bCs/>
                <w:lang w:val="en-GB" w:eastAsia="en-GB"/>
              </w:rPr>
            </w:pPr>
            <w:r w:rsidRPr="00220283">
              <w:rPr>
                <w:rFonts w:asciiTheme="majorBidi" w:hAnsiTheme="majorBidi" w:cstheme="majorBidi"/>
                <w:lang w:eastAsia="en-GB"/>
              </w:rPr>
              <w:t xml:space="preserve"> -   </w:t>
            </w:r>
          </w:p>
        </w:tc>
        <w:tc>
          <w:tcPr>
            <w:tcW w:w="270" w:type="dxa"/>
            <w:tcBorders>
              <w:bottom w:val="single" w:sz="4" w:space="0" w:color="auto"/>
            </w:tcBorders>
            <w:noWrap/>
            <w:vAlign w:val="bottom"/>
          </w:tcPr>
          <w:p w14:paraId="4A63010C" w14:textId="77777777" w:rsidR="00D111E2" w:rsidRPr="00E74AF2" w:rsidRDefault="00D111E2" w:rsidP="00D111E2">
            <w:pPr>
              <w:contextualSpacing/>
              <w:jc w:val="right"/>
              <w:rPr>
                <w:rFonts w:ascii="Angsana New" w:hAnsi="Angsana New"/>
                <w:lang w:val="en-GB" w:eastAsia="en-GB"/>
              </w:rPr>
            </w:pPr>
          </w:p>
        </w:tc>
        <w:tc>
          <w:tcPr>
            <w:tcW w:w="1260" w:type="dxa"/>
            <w:tcBorders>
              <w:bottom w:val="single" w:sz="4" w:space="0" w:color="auto"/>
            </w:tcBorders>
            <w:noWrap/>
            <w:vAlign w:val="bottom"/>
          </w:tcPr>
          <w:p w14:paraId="532C090B" w14:textId="5B31F722"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14,325 </w:t>
            </w:r>
          </w:p>
        </w:tc>
        <w:tc>
          <w:tcPr>
            <w:tcW w:w="1311" w:type="dxa"/>
            <w:tcBorders>
              <w:bottom w:val="single" w:sz="4" w:space="0" w:color="auto"/>
            </w:tcBorders>
            <w:noWrap/>
            <w:vAlign w:val="bottom"/>
          </w:tcPr>
          <w:p w14:paraId="5B63CE93" w14:textId="61C77AB6"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w:t>
            </w:r>
            <w:r>
              <w:rPr>
                <w:rFonts w:asciiTheme="majorBidi" w:hAnsiTheme="majorBidi" w:cstheme="majorBidi"/>
                <w:lang w:eastAsia="en-GB"/>
              </w:rPr>
              <w:t>770</w:t>
            </w:r>
            <w:r w:rsidRPr="00220283">
              <w:rPr>
                <w:rFonts w:asciiTheme="majorBidi" w:hAnsiTheme="majorBidi" w:cstheme="majorBidi"/>
                <w:lang w:eastAsia="en-GB"/>
              </w:rPr>
              <w:t xml:space="preserve"> </w:t>
            </w:r>
          </w:p>
        </w:tc>
        <w:tc>
          <w:tcPr>
            <w:tcW w:w="797" w:type="dxa"/>
            <w:tcBorders>
              <w:bottom w:val="single" w:sz="4" w:space="0" w:color="auto"/>
            </w:tcBorders>
            <w:noWrap/>
            <w:vAlign w:val="bottom"/>
          </w:tcPr>
          <w:p w14:paraId="1EF8C69B" w14:textId="012EB1BA"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lang w:eastAsia="en-GB"/>
              </w:rPr>
              <w:t xml:space="preserve"> (12,</w:t>
            </w:r>
            <w:r>
              <w:rPr>
                <w:rFonts w:asciiTheme="majorBidi" w:hAnsiTheme="majorBidi" w:cstheme="majorBidi"/>
                <w:lang w:eastAsia="en-GB"/>
              </w:rPr>
              <w:t>133</w:t>
            </w:r>
            <w:r w:rsidRPr="00220283">
              <w:rPr>
                <w:rFonts w:asciiTheme="majorBidi" w:hAnsiTheme="majorBidi" w:cstheme="majorBidi"/>
                <w:lang w:eastAsia="en-GB"/>
              </w:rPr>
              <w:t>)</w:t>
            </w:r>
          </w:p>
        </w:tc>
      </w:tr>
      <w:tr w:rsidR="00D111E2" w:rsidRPr="00E74AF2" w14:paraId="2EB4EB74" w14:textId="77777777" w:rsidTr="00290F43">
        <w:trPr>
          <w:trHeight w:val="364"/>
        </w:trPr>
        <w:tc>
          <w:tcPr>
            <w:tcW w:w="3960" w:type="dxa"/>
            <w:tcBorders>
              <w:top w:val="single" w:sz="4" w:space="0" w:color="auto"/>
              <w:bottom w:val="single" w:sz="4" w:space="0" w:color="auto"/>
            </w:tcBorders>
            <w:noWrap/>
            <w:vAlign w:val="bottom"/>
          </w:tcPr>
          <w:p w14:paraId="0209FE25" w14:textId="3CE07266" w:rsidR="00D111E2" w:rsidRPr="00E74AF2" w:rsidRDefault="00D111E2" w:rsidP="00D111E2">
            <w:pPr>
              <w:ind w:left="165" w:hanging="165"/>
              <w:contextualSpacing/>
              <w:rPr>
                <w:rFonts w:ascii="Angsana New" w:hAnsi="Angsana New"/>
                <w:lang w:val="en-GB" w:eastAsia="en-GB"/>
              </w:rPr>
            </w:pPr>
            <w:r w:rsidRPr="00E74AF2">
              <w:rPr>
                <w:rFonts w:ascii="Angsana New" w:hAnsi="Angsana New"/>
                <w:b/>
                <w:bCs/>
                <w:lang w:val="en-GB" w:eastAsia="en-GB"/>
              </w:rPr>
              <w:t>Net closing balance</w:t>
            </w:r>
          </w:p>
        </w:tc>
        <w:tc>
          <w:tcPr>
            <w:tcW w:w="1350" w:type="dxa"/>
            <w:tcBorders>
              <w:top w:val="single" w:sz="4" w:space="0" w:color="auto"/>
              <w:bottom w:val="single" w:sz="4" w:space="0" w:color="auto"/>
            </w:tcBorders>
            <w:vAlign w:val="bottom"/>
          </w:tcPr>
          <w:p w14:paraId="54677961" w14:textId="42073C39"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(23,768)</w:t>
            </w:r>
          </w:p>
        </w:tc>
        <w:tc>
          <w:tcPr>
            <w:tcW w:w="1260" w:type="dxa"/>
            <w:tcBorders>
              <w:top w:val="single" w:sz="4" w:space="0" w:color="auto"/>
              <w:bottom w:val="single" w:sz="4" w:space="0" w:color="auto"/>
            </w:tcBorders>
            <w:vAlign w:val="bottom"/>
          </w:tcPr>
          <w:p w14:paraId="20A850F7" w14:textId="13658944" w:rsidR="00D111E2" w:rsidRPr="00E74AF2" w:rsidRDefault="00D111E2" w:rsidP="00D111E2">
            <w:pPr>
              <w:contextualSpacing/>
              <w:jc w:val="right"/>
              <w:rPr>
                <w:rFonts w:ascii="Angsana New" w:hAnsi="Angsana New"/>
                <w:lang w:val="en-GB" w:eastAsia="en-GB"/>
              </w:rPr>
            </w:pPr>
            <w:r w:rsidRPr="00220283">
              <w:rPr>
                <w:rFonts w:asciiTheme="majorBidi" w:hAnsiTheme="majorBidi" w:cstheme="majorBidi"/>
                <w:b/>
                <w:bCs/>
                <w:lang w:val="en-GB" w:eastAsia="en-GB"/>
              </w:rPr>
              <w:t xml:space="preserve"> 2,60</w:t>
            </w:r>
            <w:r>
              <w:rPr>
                <w:rFonts w:asciiTheme="majorBidi" w:hAnsiTheme="majorBidi" w:cstheme="majorBidi"/>
                <w:b/>
                <w:bCs/>
                <w:lang w:val="en-GB" w:eastAsia="en-GB"/>
              </w:rPr>
              <w:t>3</w:t>
            </w:r>
            <w:r w:rsidRPr="00220283">
              <w:rPr>
                <w:rFonts w:asciiTheme="majorBidi" w:hAnsiTheme="majorBidi" w:cstheme="majorBidi"/>
                <w:b/>
                <w:bCs/>
                <w:lang w:val="en-GB" w:eastAsia="en-GB"/>
              </w:rPr>
              <w:t xml:space="preserve"> </w:t>
            </w:r>
          </w:p>
        </w:tc>
        <w:tc>
          <w:tcPr>
            <w:tcW w:w="270" w:type="dxa"/>
            <w:tcBorders>
              <w:top w:val="single" w:sz="4" w:space="0" w:color="auto"/>
              <w:bottom w:val="single" w:sz="4" w:space="0" w:color="auto"/>
            </w:tcBorders>
            <w:noWrap/>
            <w:vAlign w:val="bottom"/>
          </w:tcPr>
          <w:p w14:paraId="7436CC39" w14:textId="36CB6332" w:rsidR="00D111E2" w:rsidRPr="00E74AF2" w:rsidRDefault="00D111E2" w:rsidP="00D111E2">
            <w:pPr>
              <w:contextualSpacing/>
              <w:jc w:val="right"/>
              <w:rPr>
                <w:rFonts w:ascii="Angsana New" w:hAnsi="Angsana New"/>
                <w:b/>
                <w:bCs/>
                <w:cs/>
                <w:lang w:val="en-GB" w:eastAsia="en-GB"/>
              </w:rPr>
            </w:pPr>
          </w:p>
        </w:tc>
        <w:tc>
          <w:tcPr>
            <w:tcW w:w="1260" w:type="dxa"/>
            <w:tcBorders>
              <w:top w:val="single" w:sz="4" w:space="0" w:color="auto"/>
              <w:bottom w:val="single" w:sz="4" w:space="0" w:color="auto"/>
            </w:tcBorders>
            <w:noWrap/>
            <w:vAlign w:val="bottom"/>
          </w:tcPr>
          <w:p w14:paraId="7545A542" w14:textId="40824AE9"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val="en-GB" w:eastAsia="en-GB"/>
              </w:rPr>
              <w:t xml:space="preserve"> 33,98</w:t>
            </w:r>
            <w:r>
              <w:rPr>
                <w:rFonts w:asciiTheme="majorBidi" w:hAnsiTheme="majorBidi" w:cstheme="majorBidi"/>
                <w:b/>
                <w:bCs/>
                <w:lang w:val="en-GB" w:eastAsia="en-GB"/>
              </w:rPr>
              <w:t>6</w:t>
            </w:r>
            <w:r w:rsidRPr="00220283">
              <w:rPr>
                <w:rFonts w:asciiTheme="majorBidi" w:hAnsiTheme="majorBidi" w:cstheme="majorBidi"/>
                <w:b/>
                <w:bCs/>
                <w:lang w:val="en-GB" w:eastAsia="en-GB"/>
              </w:rPr>
              <w:t xml:space="preserve"> </w:t>
            </w:r>
          </w:p>
        </w:tc>
        <w:tc>
          <w:tcPr>
            <w:tcW w:w="1311" w:type="dxa"/>
            <w:tcBorders>
              <w:top w:val="single" w:sz="4" w:space="0" w:color="auto"/>
              <w:bottom w:val="single" w:sz="4" w:space="0" w:color="auto"/>
            </w:tcBorders>
            <w:noWrap/>
            <w:vAlign w:val="bottom"/>
          </w:tcPr>
          <w:p w14:paraId="0BE1CD3D" w14:textId="08E1B4F9"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val="en-GB" w:eastAsia="en-GB"/>
              </w:rPr>
              <w:t xml:space="preserve"> 3,</w:t>
            </w:r>
            <w:r>
              <w:rPr>
                <w:rFonts w:asciiTheme="majorBidi" w:hAnsiTheme="majorBidi" w:cstheme="majorBidi"/>
                <w:b/>
                <w:bCs/>
                <w:lang w:val="en-GB" w:eastAsia="en-GB"/>
              </w:rPr>
              <w:t>991</w:t>
            </w:r>
            <w:r w:rsidRPr="00220283">
              <w:rPr>
                <w:rFonts w:asciiTheme="majorBidi" w:hAnsiTheme="majorBidi" w:cstheme="majorBidi"/>
                <w:b/>
                <w:bCs/>
                <w:lang w:val="en-GB" w:eastAsia="en-GB"/>
              </w:rPr>
              <w:t xml:space="preserve"> </w:t>
            </w:r>
          </w:p>
        </w:tc>
        <w:tc>
          <w:tcPr>
            <w:tcW w:w="797" w:type="dxa"/>
            <w:tcBorders>
              <w:top w:val="single" w:sz="4" w:space="0" w:color="auto"/>
              <w:bottom w:val="single" w:sz="4" w:space="0" w:color="auto"/>
            </w:tcBorders>
            <w:noWrap/>
            <w:vAlign w:val="bottom"/>
          </w:tcPr>
          <w:p w14:paraId="708B652A" w14:textId="1B34A1AA" w:rsidR="00D111E2" w:rsidRPr="00E74AF2" w:rsidRDefault="00D111E2" w:rsidP="00D111E2">
            <w:pPr>
              <w:contextualSpacing/>
              <w:jc w:val="right"/>
              <w:rPr>
                <w:rFonts w:ascii="Angsana New" w:hAnsi="Angsana New"/>
                <w:cs/>
                <w:lang w:val="en-GB" w:eastAsia="en-GB"/>
              </w:rPr>
            </w:pPr>
            <w:r w:rsidRPr="00220283">
              <w:rPr>
                <w:rFonts w:asciiTheme="majorBidi" w:hAnsiTheme="majorBidi" w:cstheme="majorBidi"/>
                <w:b/>
                <w:bCs/>
                <w:lang w:val="en-GB" w:eastAsia="en-GB"/>
              </w:rPr>
              <w:t xml:space="preserve"> 16,</w:t>
            </w:r>
            <w:r>
              <w:rPr>
                <w:rFonts w:asciiTheme="majorBidi" w:hAnsiTheme="majorBidi" w:cstheme="majorBidi"/>
                <w:b/>
                <w:bCs/>
                <w:lang w:val="en-GB" w:eastAsia="en-GB"/>
              </w:rPr>
              <w:t>812</w:t>
            </w:r>
            <w:r w:rsidRPr="00220283">
              <w:rPr>
                <w:rFonts w:asciiTheme="majorBidi" w:hAnsiTheme="majorBidi" w:cstheme="majorBidi"/>
                <w:b/>
                <w:bCs/>
                <w:lang w:val="en-GB" w:eastAsia="en-GB"/>
              </w:rPr>
              <w:t xml:space="preserve"> </w:t>
            </w:r>
          </w:p>
        </w:tc>
      </w:tr>
    </w:tbl>
    <w:p w14:paraId="54AAF542" w14:textId="77777777" w:rsidR="006E7865" w:rsidRDefault="006E7865"/>
    <w:tbl>
      <w:tblPr>
        <w:tblpPr w:leftFromText="180" w:rightFromText="180" w:vertAnchor="text" w:tblpY="1"/>
        <w:tblOverlap w:val="never"/>
        <w:tblW w:w="10208" w:type="dxa"/>
        <w:tblLook w:val="04A0" w:firstRow="1" w:lastRow="0" w:firstColumn="1" w:lastColumn="0" w:noHBand="0" w:noVBand="1"/>
      </w:tblPr>
      <w:tblGrid>
        <w:gridCol w:w="3960"/>
        <w:gridCol w:w="1350"/>
        <w:gridCol w:w="1260"/>
        <w:gridCol w:w="309"/>
        <w:gridCol w:w="1221"/>
        <w:gridCol w:w="1350"/>
        <w:gridCol w:w="758"/>
      </w:tblGrid>
      <w:tr w:rsidR="0015139F" w:rsidRPr="00FA3F03" w14:paraId="040E847A" w14:textId="77777777" w:rsidTr="007B5174">
        <w:trPr>
          <w:trHeight w:val="372"/>
          <w:tblHeader/>
        </w:trPr>
        <w:tc>
          <w:tcPr>
            <w:tcW w:w="3960" w:type="dxa"/>
            <w:tcBorders>
              <w:top w:val="nil"/>
              <w:left w:val="nil"/>
              <w:bottom w:val="nil"/>
              <w:right w:val="nil"/>
            </w:tcBorders>
            <w:noWrap/>
            <w:hideMark/>
          </w:tcPr>
          <w:p w14:paraId="7A2337DA" w14:textId="77777777" w:rsidR="0015139F" w:rsidRPr="00FA3F03" w:rsidRDefault="0015139F" w:rsidP="0015139F">
            <w:pPr>
              <w:contextualSpacing/>
              <w:jc w:val="center"/>
              <w:rPr>
                <w:rFonts w:ascii="Angsana New" w:hAnsi="Angsana New"/>
                <w:lang w:eastAsia="en-GB"/>
              </w:rPr>
            </w:pPr>
          </w:p>
        </w:tc>
        <w:tc>
          <w:tcPr>
            <w:tcW w:w="6248" w:type="dxa"/>
            <w:gridSpan w:val="6"/>
            <w:tcBorders>
              <w:top w:val="nil"/>
              <w:left w:val="nil"/>
              <w:bottom w:val="single" w:sz="4" w:space="0" w:color="auto"/>
              <w:right w:val="nil"/>
            </w:tcBorders>
            <w:noWrap/>
            <w:hideMark/>
          </w:tcPr>
          <w:p w14:paraId="2F5C53FB" w14:textId="06070C3C" w:rsidR="0015139F" w:rsidRPr="00FA3F03" w:rsidRDefault="0015139F" w:rsidP="0015139F">
            <w:pPr>
              <w:contextualSpacing/>
              <w:jc w:val="center"/>
              <w:rPr>
                <w:rFonts w:ascii="Angsana New" w:hAnsi="Angsana New"/>
                <w:cs/>
                <w:lang w:val="en-GB" w:eastAsia="en-GB"/>
              </w:rPr>
            </w:pPr>
            <w:r w:rsidRPr="00FA3F03">
              <w:rPr>
                <w:rFonts w:ascii="Angsana New" w:hAnsi="Angsana New"/>
                <w:lang w:eastAsia="en-GB"/>
              </w:rPr>
              <w:t>Thousand Baht</w:t>
            </w:r>
          </w:p>
        </w:tc>
      </w:tr>
      <w:tr w:rsidR="0015139F" w:rsidRPr="00FA3F03" w14:paraId="78362C92" w14:textId="77777777" w:rsidTr="007B5174">
        <w:trPr>
          <w:trHeight w:val="372"/>
          <w:tblHeader/>
        </w:trPr>
        <w:tc>
          <w:tcPr>
            <w:tcW w:w="3960" w:type="dxa"/>
            <w:tcBorders>
              <w:top w:val="nil"/>
              <w:left w:val="nil"/>
              <w:right w:val="nil"/>
            </w:tcBorders>
            <w:noWrap/>
          </w:tcPr>
          <w:p w14:paraId="3BFCE9F4" w14:textId="77777777" w:rsidR="0015139F" w:rsidRPr="00FA3F03" w:rsidRDefault="0015139F" w:rsidP="0015139F">
            <w:pPr>
              <w:contextualSpacing/>
              <w:jc w:val="center"/>
              <w:rPr>
                <w:rFonts w:ascii="Angsana New" w:hAnsi="Angsana New"/>
                <w:lang w:eastAsia="en-GB"/>
              </w:rPr>
            </w:pPr>
          </w:p>
        </w:tc>
        <w:tc>
          <w:tcPr>
            <w:tcW w:w="6248" w:type="dxa"/>
            <w:gridSpan w:val="6"/>
            <w:tcBorders>
              <w:top w:val="single" w:sz="4" w:space="0" w:color="auto"/>
              <w:left w:val="nil"/>
              <w:bottom w:val="single" w:sz="4" w:space="0" w:color="auto"/>
              <w:right w:val="nil"/>
            </w:tcBorders>
            <w:noWrap/>
          </w:tcPr>
          <w:p w14:paraId="70A800DE" w14:textId="3E12AEB2" w:rsidR="0015139F" w:rsidRPr="00FA3F03" w:rsidRDefault="0015139F" w:rsidP="0015139F">
            <w:pPr>
              <w:contextualSpacing/>
              <w:jc w:val="center"/>
              <w:rPr>
                <w:rFonts w:ascii="Angsana New" w:hAnsi="Angsana New"/>
                <w:lang w:eastAsia="en-GB"/>
              </w:rPr>
            </w:pPr>
            <w:r w:rsidRPr="00FA3F03">
              <w:rPr>
                <w:rFonts w:ascii="Angsana New" w:hAnsi="Angsana New"/>
                <w:lang w:eastAsia="en-GB"/>
              </w:rPr>
              <w:t>31 December</w:t>
            </w:r>
            <w:r w:rsidRPr="00FA3F03">
              <w:rPr>
                <w:rFonts w:ascii="Angsana New" w:hAnsi="Angsana New" w:hint="cs"/>
                <w:cs/>
                <w:lang w:eastAsia="en-GB"/>
              </w:rPr>
              <w:t xml:space="preserve"> </w:t>
            </w:r>
            <w:r w:rsidRPr="00FA3F03">
              <w:rPr>
                <w:rFonts w:ascii="Angsana New" w:hAnsi="Angsana New"/>
                <w:lang w:eastAsia="en-GB"/>
              </w:rPr>
              <w:t>2024</w:t>
            </w:r>
          </w:p>
        </w:tc>
      </w:tr>
      <w:tr w:rsidR="0015139F" w:rsidRPr="00FA3F03" w14:paraId="0716C9C5" w14:textId="77777777" w:rsidTr="007B5174">
        <w:trPr>
          <w:trHeight w:val="360"/>
          <w:tblHeader/>
        </w:trPr>
        <w:tc>
          <w:tcPr>
            <w:tcW w:w="3960" w:type="dxa"/>
            <w:tcBorders>
              <w:top w:val="nil"/>
              <w:left w:val="nil"/>
              <w:right w:val="nil"/>
            </w:tcBorders>
            <w:noWrap/>
            <w:hideMark/>
          </w:tcPr>
          <w:p w14:paraId="5158DAD8" w14:textId="77777777" w:rsidR="0015139F" w:rsidRPr="00FA3F03" w:rsidRDefault="0015139F" w:rsidP="0015139F">
            <w:pPr>
              <w:contextualSpacing/>
              <w:jc w:val="center"/>
              <w:rPr>
                <w:rFonts w:ascii="Angsana New" w:hAnsi="Angsana New"/>
                <w:lang w:val="en-GB" w:eastAsia="en-GB"/>
              </w:rPr>
            </w:pPr>
          </w:p>
        </w:tc>
        <w:tc>
          <w:tcPr>
            <w:tcW w:w="2610" w:type="dxa"/>
            <w:gridSpan w:val="2"/>
            <w:tcBorders>
              <w:top w:val="single" w:sz="4" w:space="0" w:color="auto"/>
              <w:left w:val="nil"/>
              <w:bottom w:val="single" w:sz="4" w:space="0" w:color="auto"/>
              <w:right w:val="nil"/>
            </w:tcBorders>
            <w:noWrap/>
            <w:vAlign w:val="bottom"/>
          </w:tcPr>
          <w:p w14:paraId="58D06968" w14:textId="12618AE9" w:rsidR="0015139F" w:rsidRPr="00FA3F03" w:rsidRDefault="00335B9B" w:rsidP="009538FF">
            <w:pPr>
              <w:contextualSpacing/>
              <w:jc w:val="center"/>
              <w:rPr>
                <w:rFonts w:ascii="Angsana New" w:hAnsi="Angsana New"/>
                <w:lang w:val="en-GB" w:eastAsia="en-GB"/>
              </w:rPr>
            </w:pPr>
            <w:r w:rsidRPr="00FA3F03">
              <w:rPr>
                <w:rFonts w:ascii="Angsana New" w:hAnsi="Angsana New"/>
                <w:lang w:val="en-GB" w:eastAsia="en-GB"/>
              </w:rPr>
              <w:t>Remaining coverage</w:t>
            </w:r>
          </w:p>
        </w:tc>
        <w:tc>
          <w:tcPr>
            <w:tcW w:w="309" w:type="dxa"/>
            <w:vMerge w:val="restart"/>
            <w:tcBorders>
              <w:top w:val="single" w:sz="4" w:space="0" w:color="auto"/>
              <w:left w:val="nil"/>
              <w:right w:val="nil"/>
            </w:tcBorders>
            <w:noWrap/>
            <w:vAlign w:val="bottom"/>
          </w:tcPr>
          <w:p w14:paraId="4E68ABEC" w14:textId="401786DA" w:rsidR="0015139F" w:rsidRPr="00FA3F03" w:rsidRDefault="0015139F" w:rsidP="006E7865">
            <w:pPr>
              <w:contextualSpacing/>
              <w:jc w:val="center"/>
              <w:rPr>
                <w:rFonts w:ascii="Angsana New" w:hAnsi="Angsana New"/>
                <w:lang w:val="en-GB" w:eastAsia="en-GB"/>
              </w:rPr>
            </w:pPr>
          </w:p>
        </w:tc>
        <w:tc>
          <w:tcPr>
            <w:tcW w:w="2571" w:type="dxa"/>
            <w:gridSpan w:val="2"/>
            <w:tcBorders>
              <w:top w:val="single" w:sz="4" w:space="0" w:color="auto"/>
              <w:left w:val="nil"/>
              <w:right w:val="nil"/>
            </w:tcBorders>
            <w:noWrap/>
            <w:vAlign w:val="bottom"/>
            <w:hideMark/>
          </w:tcPr>
          <w:p w14:paraId="20986137" w14:textId="72E4615C" w:rsidR="0015139F" w:rsidRPr="00FA3F03" w:rsidRDefault="00FB7CDD" w:rsidP="009538FF">
            <w:pPr>
              <w:pBdr>
                <w:bottom w:val="single" w:sz="4" w:space="1" w:color="auto"/>
              </w:pBdr>
              <w:contextualSpacing/>
              <w:jc w:val="center"/>
              <w:rPr>
                <w:rFonts w:ascii="Angsana New" w:hAnsi="Angsana New"/>
                <w:lang w:val="en-GB" w:eastAsia="en-GB"/>
              </w:rPr>
            </w:pPr>
            <w:r w:rsidRPr="00FA3F03">
              <w:rPr>
                <w:rFonts w:ascii="Angsana New" w:hAnsi="Angsana New"/>
                <w:lang w:val="en-GB" w:eastAsia="en-GB"/>
              </w:rPr>
              <w:t>Incurred claims for the group of contracts under PAA</w:t>
            </w:r>
          </w:p>
        </w:tc>
        <w:tc>
          <w:tcPr>
            <w:tcW w:w="758" w:type="dxa"/>
            <w:tcBorders>
              <w:top w:val="single" w:sz="4" w:space="0" w:color="auto"/>
              <w:left w:val="nil"/>
              <w:right w:val="nil"/>
            </w:tcBorders>
            <w:noWrap/>
            <w:hideMark/>
          </w:tcPr>
          <w:p w14:paraId="10D644B7" w14:textId="77777777" w:rsidR="0015139F" w:rsidRPr="00FA3F03" w:rsidRDefault="0015139F" w:rsidP="0015139F">
            <w:pPr>
              <w:contextualSpacing/>
              <w:jc w:val="center"/>
              <w:rPr>
                <w:rFonts w:ascii="Angsana New" w:hAnsi="Angsana New"/>
                <w:lang w:val="en-GB" w:eastAsia="en-GB"/>
              </w:rPr>
            </w:pPr>
          </w:p>
        </w:tc>
      </w:tr>
      <w:tr w:rsidR="0015139F" w:rsidRPr="00FA3F03" w14:paraId="100FC364" w14:textId="77777777" w:rsidTr="007B5174">
        <w:trPr>
          <w:trHeight w:val="360"/>
          <w:tblHeader/>
        </w:trPr>
        <w:tc>
          <w:tcPr>
            <w:tcW w:w="3960" w:type="dxa"/>
            <w:tcBorders>
              <w:left w:val="nil"/>
              <w:bottom w:val="single" w:sz="4" w:space="0" w:color="auto"/>
              <w:right w:val="nil"/>
            </w:tcBorders>
            <w:noWrap/>
            <w:vAlign w:val="bottom"/>
            <w:hideMark/>
          </w:tcPr>
          <w:p w14:paraId="10474144" w14:textId="46DEE2A7" w:rsidR="0015139F" w:rsidRPr="00FA3F03" w:rsidRDefault="0015139F" w:rsidP="00E138D5">
            <w:pPr>
              <w:contextualSpacing/>
              <w:jc w:val="center"/>
              <w:rPr>
                <w:rFonts w:ascii="Angsana New" w:hAnsi="Angsana New"/>
                <w:lang w:val="en-GB" w:eastAsia="en-GB"/>
              </w:rPr>
            </w:pPr>
            <w:r w:rsidRPr="00FA3F03">
              <w:rPr>
                <w:rFonts w:ascii="Angsana New" w:hAnsi="Angsana New"/>
                <w:lang w:val="en-GB" w:eastAsia="en-GB"/>
              </w:rPr>
              <w:t>Reinsurance contracts held</w:t>
            </w:r>
          </w:p>
        </w:tc>
        <w:tc>
          <w:tcPr>
            <w:tcW w:w="1350" w:type="dxa"/>
            <w:tcBorders>
              <w:top w:val="single" w:sz="4" w:space="0" w:color="auto"/>
              <w:left w:val="nil"/>
              <w:bottom w:val="single" w:sz="4" w:space="0" w:color="auto"/>
              <w:right w:val="nil"/>
            </w:tcBorders>
            <w:noWrap/>
            <w:vAlign w:val="bottom"/>
            <w:hideMark/>
          </w:tcPr>
          <w:p w14:paraId="189F981C" w14:textId="69F0E0D2" w:rsidR="0015139F" w:rsidRPr="00FA3F03" w:rsidRDefault="00FB7CDD" w:rsidP="00FB7CDD">
            <w:pPr>
              <w:contextualSpacing/>
              <w:jc w:val="center"/>
              <w:rPr>
                <w:rFonts w:ascii="Angsana New" w:hAnsi="Angsana New"/>
                <w:spacing w:val="-6"/>
                <w:lang w:val="en-GB" w:eastAsia="en-GB"/>
              </w:rPr>
            </w:pPr>
            <w:r w:rsidRPr="00FA3F03">
              <w:rPr>
                <w:rFonts w:ascii="Angsana New" w:hAnsi="Angsana New"/>
                <w:spacing w:val="-6"/>
                <w:lang w:val="en-GB" w:eastAsia="en-GB"/>
              </w:rPr>
              <w:t>Excluding loss component recovery</w:t>
            </w:r>
          </w:p>
        </w:tc>
        <w:tc>
          <w:tcPr>
            <w:tcW w:w="1260" w:type="dxa"/>
            <w:tcBorders>
              <w:top w:val="single" w:sz="4" w:space="0" w:color="auto"/>
              <w:left w:val="nil"/>
              <w:bottom w:val="single" w:sz="4" w:space="0" w:color="auto"/>
              <w:right w:val="nil"/>
            </w:tcBorders>
            <w:vAlign w:val="bottom"/>
          </w:tcPr>
          <w:p w14:paraId="3D9B2BCF" w14:textId="2086F9FC" w:rsidR="0015139F" w:rsidRPr="00FA3F03" w:rsidRDefault="00FB7CDD" w:rsidP="00FB7CDD">
            <w:pPr>
              <w:contextualSpacing/>
              <w:jc w:val="center"/>
              <w:rPr>
                <w:rFonts w:ascii="Angsana New" w:hAnsi="Angsana New"/>
                <w:lang w:val="en-GB" w:eastAsia="en-GB"/>
              </w:rPr>
            </w:pPr>
            <w:r w:rsidRPr="00FA3F03">
              <w:rPr>
                <w:rFonts w:ascii="Angsana New" w:hAnsi="Angsana New"/>
                <w:spacing w:val="-6"/>
                <w:lang w:val="en-GB" w:eastAsia="en-GB"/>
              </w:rPr>
              <w:t>Loss component recovery</w:t>
            </w:r>
          </w:p>
        </w:tc>
        <w:tc>
          <w:tcPr>
            <w:tcW w:w="309" w:type="dxa"/>
            <w:vMerge/>
            <w:tcBorders>
              <w:top w:val="single" w:sz="4" w:space="0" w:color="auto"/>
              <w:left w:val="nil"/>
              <w:bottom w:val="single" w:sz="4" w:space="0" w:color="auto"/>
              <w:right w:val="nil"/>
            </w:tcBorders>
            <w:noWrap/>
            <w:hideMark/>
          </w:tcPr>
          <w:p w14:paraId="04EC828A" w14:textId="77777777" w:rsidR="0015139F" w:rsidRPr="00FA3F03" w:rsidRDefault="0015139F" w:rsidP="0015139F">
            <w:pPr>
              <w:contextualSpacing/>
              <w:jc w:val="center"/>
              <w:rPr>
                <w:rFonts w:ascii="Angsana New" w:hAnsi="Angsana New"/>
                <w:lang w:val="en-GB" w:eastAsia="en-GB"/>
              </w:rPr>
            </w:pPr>
          </w:p>
        </w:tc>
        <w:tc>
          <w:tcPr>
            <w:tcW w:w="1221" w:type="dxa"/>
            <w:tcBorders>
              <w:left w:val="nil"/>
              <w:bottom w:val="single" w:sz="4" w:space="0" w:color="auto"/>
              <w:right w:val="nil"/>
            </w:tcBorders>
            <w:noWrap/>
            <w:vAlign w:val="bottom"/>
            <w:hideMark/>
          </w:tcPr>
          <w:p w14:paraId="00588F8D" w14:textId="6D073005" w:rsidR="0015139F" w:rsidRPr="00FA3F03" w:rsidRDefault="00FB7CDD" w:rsidP="00FB7CDD">
            <w:pPr>
              <w:contextualSpacing/>
              <w:jc w:val="center"/>
              <w:rPr>
                <w:rFonts w:ascii="Angsana New" w:hAnsi="Angsana New"/>
                <w:lang w:val="en-GB" w:eastAsia="en-GB"/>
              </w:rPr>
            </w:pPr>
            <w:r w:rsidRPr="00FA3F03">
              <w:rPr>
                <w:rFonts w:ascii="Angsana New" w:hAnsi="Angsana New"/>
                <w:lang w:val="en-GB" w:eastAsia="en-GB"/>
              </w:rPr>
              <w:t>Present value of future cash flows</w:t>
            </w:r>
          </w:p>
        </w:tc>
        <w:tc>
          <w:tcPr>
            <w:tcW w:w="1350" w:type="dxa"/>
            <w:tcBorders>
              <w:left w:val="nil"/>
              <w:bottom w:val="single" w:sz="4" w:space="0" w:color="auto"/>
              <w:right w:val="nil"/>
            </w:tcBorders>
            <w:noWrap/>
            <w:vAlign w:val="bottom"/>
            <w:hideMark/>
          </w:tcPr>
          <w:p w14:paraId="6087B62A" w14:textId="5A50525C" w:rsidR="0015139F" w:rsidRPr="00FA3F03" w:rsidRDefault="00FB7CDD" w:rsidP="00FB7CDD">
            <w:pPr>
              <w:contextualSpacing/>
              <w:jc w:val="center"/>
              <w:rPr>
                <w:rFonts w:ascii="Angsana New" w:hAnsi="Angsana New"/>
                <w:lang w:val="en-GB" w:eastAsia="en-GB"/>
              </w:rPr>
            </w:pPr>
            <w:r w:rsidRPr="00FA3F03">
              <w:rPr>
                <w:rFonts w:ascii="Angsana New" w:hAnsi="Angsana New"/>
                <w:lang w:val="en-GB" w:eastAsia="en-GB"/>
              </w:rPr>
              <w:t>Risk adjustment for non-financial risk</w:t>
            </w:r>
          </w:p>
        </w:tc>
        <w:tc>
          <w:tcPr>
            <w:tcW w:w="758" w:type="dxa"/>
            <w:tcBorders>
              <w:top w:val="nil"/>
              <w:left w:val="nil"/>
              <w:bottom w:val="single" w:sz="4" w:space="0" w:color="auto"/>
              <w:right w:val="nil"/>
            </w:tcBorders>
            <w:noWrap/>
            <w:vAlign w:val="bottom"/>
            <w:hideMark/>
          </w:tcPr>
          <w:p w14:paraId="51644DF6" w14:textId="1B73BB04" w:rsidR="0015139F" w:rsidRPr="00FA3F03" w:rsidRDefault="00FB7CDD" w:rsidP="000A10F2">
            <w:pPr>
              <w:contextualSpacing/>
              <w:jc w:val="center"/>
              <w:rPr>
                <w:rFonts w:ascii="Angsana New" w:hAnsi="Angsana New"/>
                <w:cs/>
                <w:lang w:val="en-GB" w:eastAsia="en-GB"/>
              </w:rPr>
            </w:pPr>
            <w:r w:rsidRPr="00FA3F03">
              <w:rPr>
                <w:rFonts w:ascii="Angsana New" w:hAnsi="Angsana New"/>
                <w:lang w:val="en-GB" w:eastAsia="en-GB"/>
              </w:rPr>
              <w:t>Total</w:t>
            </w:r>
          </w:p>
        </w:tc>
      </w:tr>
      <w:tr w:rsidR="00290F43" w:rsidRPr="00FA3F03" w14:paraId="52346A34" w14:textId="77777777" w:rsidTr="007B5174">
        <w:trPr>
          <w:trHeight w:val="348"/>
        </w:trPr>
        <w:tc>
          <w:tcPr>
            <w:tcW w:w="3960" w:type="dxa"/>
            <w:tcBorders>
              <w:top w:val="single" w:sz="4" w:space="0" w:color="auto"/>
              <w:left w:val="nil"/>
              <w:bottom w:val="nil"/>
              <w:right w:val="nil"/>
            </w:tcBorders>
            <w:noWrap/>
            <w:vAlign w:val="center"/>
            <w:hideMark/>
          </w:tcPr>
          <w:p w14:paraId="47C791D1" w14:textId="53FD621F" w:rsidR="00290F43" w:rsidRPr="00FA3F03" w:rsidRDefault="00290F43" w:rsidP="00290F43">
            <w:pPr>
              <w:contextualSpacing/>
              <w:rPr>
                <w:rFonts w:ascii="Angsana New" w:hAnsi="Angsana New"/>
                <w:lang w:val="en-GB" w:eastAsia="en-GB"/>
              </w:rPr>
            </w:pPr>
            <w:r w:rsidRPr="00FA3F03">
              <w:rPr>
                <w:rFonts w:ascii="Angsana New" w:hAnsi="Angsana New"/>
                <w:lang w:val="en-GB" w:eastAsia="en-GB"/>
              </w:rPr>
              <w:t>Opening reinsurance contract assets</w:t>
            </w:r>
          </w:p>
        </w:tc>
        <w:tc>
          <w:tcPr>
            <w:tcW w:w="1350" w:type="dxa"/>
            <w:tcBorders>
              <w:top w:val="single" w:sz="4" w:space="0" w:color="auto"/>
              <w:left w:val="nil"/>
              <w:right w:val="nil"/>
            </w:tcBorders>
          </w:tcPr>
          <w:p w14:paraId="4E31EB7F" w14:textId="3394A1E2" w:rsidR="00290F43" w:rsidRPr="00FA3F03" w:rsidRDefault="00290F43" w:rsidP="00290F43">
            <w:pPr>
              <w:ind w:right="70"/>
              <w:jc w:val="right"/>
              <w:rPr>
                <w:rFonts w:ascii="Angsana New" w:hAnsi="Angsana New"/>
                <w:lang w:val="en-GB" w:eastAsia="en-GB"/>
              </w:rPr>
            </w:pPr>
            <w:r w:rsidRPr="007B2E19">
              <w:rPr>
                <w:rFonts w:asciiTheme="majorBidi" w:hAnsiTheme="majorBidi" w:cstheme="majorBidi"/>
                <w:lang w:val="en-GB" w:eastAsia="en-GB"/>
              </w:rPr>
              <w:t xml:space="preserve"> 5,314 </w:t>
            </w:r>
          </w:p>
        </w:tc>
        <w:tc>
          <w:tcPr>
            <w:tcW w:w="1260" w:type="dxa"/>
            <w:tcBorders>
              <w:top w:val="single" w:sz="4" w:space="0" w:color="auto"/>
              <w:left w:val="nil"/>
              <w:right w:val="nil"/>
            </w:tcBorders>
          </w:tcPr>
          <w:p w14:paraId="6C24488B" w14:textId="448C6B98" w:rsidR="00290F43" w:rsidRPr="00FA3F03" w:rsidRDefault="00290F43" w:rsidP="00290F43">
            <w:pPr>
              <w:contextualSpacing/>
              <w:jc w:val="right"/>
              <w:rPr>
                <w:rFonts w:ascii="Angsana New" w:hAnsi="Angsana New"/>
                <w:lang w:val="en-GB" w:eastAsia="en-GB"/>
              </w:rPr>
            </w:pPr>
            <w:r w:rsidRPr="007B2E19">
              <w:rPr>
                <w:rFonts w:asciiTheme="majorBidi" w:hAnsiTheme="majorBidi" w:cstheme="majorBidi"/>
                <w:lang w:val="en-GB" w:eastAsia="en-GB"/>
              </w:rPr>
              <w:t xml:space="preserve"> 483 </w:t>
            </w:r>
          </w:p>
        </w:tc>
        <w:tc>
          <w:tcPr>
            <w:tcW w:w="309" w:type="dxa"/>
            <w:tcBorders>
              <w:top w:val="single" w:sz="4" w:space="0" w:color="auto"/>
              <w:left w:val="nil"/>
              <w:bottom w:val="nil"/>
              <w:right w:val="nil"/>
            </w:tcBorders>
            <w:noWrap/>
          </w:tcPr>
          <w:p w14:paraId="46FFDB6E" w14:textId="5C356E52" w:rsidR="00290F43" w:rsidRPr="00FA3F03" w:rsidRDefault="00290F43" w:rsidP="00290F43">
            <w:pPr>
              <w:contextualSpacing/>
              <w:jc w:val="right"/>
              <w:rPr>
                <w:rFonts w:ascii="Angsana New" w:hAnsi="Angsana New"/>
                <w:lang w:val="en-GB" w:eastAsia="en-GB"/>
              </w:rPr>
            </w:pPr>
          </w:p>
        </w:tc>
        <w:tc>
          <w:tcPr>
            <w:tcW w:w="1221" w:type="dxa"/>
            <w:tcBorders>
              <w:top w:val="single" w:sz="4" w:space="0" w:color="auto"/>
              <w:left w:val="nil"/>
              <w:bottom w:val="nil"/>
              <w:right w:val="nil"/>
            </w:tcBorders>
            <w:noWrap/>
            <w:hideMark/>
          </w:tcPr>
          <w:p w14:paraId="6091EA31" w14:textId="7AE997EE" w:rsidR="00290F43" w:rsidRPr="00FA3F03" w:rsidRDefault="00290F43" w:rsidP="00290F43">
            <w:pPr>
              <w:contextualSpacing/>
              <w:jc w:val="right"/>
              <w:rPr>
                <w:rFonts w:ascii="Angsana New" w:hAnsi="Angsana New"/>
                <w:lang w:val="en-GB" w:eastAsia="en-GB"/>
              </w:rPr>
            </w:pPr>
            <w:r w:rsidRPr="007B2E19">
              <w:rPr>
                <w:rFonts w:asciiTheme="majorBidi" w:hAnsiTheme="majorBidi" w:cstheme="majorBidi"/>
                <w:lang w:val="en-GB" w:eastAsia="en-GB"/>
              </w:rPr>
              <w:t xml:space="preserve"> 20,928 </w:t>
            </w:r>
          </w:p>
        </w:tc>
        <w:tc>
          <w:tcPr>
            <w:tcW w:w="1350" w:type="dxa"/>
            <w:tcBorders>
              <w:top w:val="single" w:sz="4" w:space="0" w:color="auto"/>
              <w:left w:val="nil"/>
              <w:bottom w:val="nil"/>
              <w:right w:val="nil"/>
            </w:tcBorders>
            <w:noWrap/>
            <w:hideMark/>
          </w:tcPr>
          <w:p w14:paraId="58D254D5" w14:textId="510A1DED" w:rsidR="00290F43" w:rsidRPr="00FA3F03" w:rsidRDefault="00290F43" w:rsidP="00290F43">
            <w:pPr>
              <w:contextualSpacing/>
              <w:jc w:val="right"/>
              <w:rPr>
                <w:rFonts w:ascii="Angsana New" w:hAnsi="Angsana New"/>
                <w:lang w:val="en-GB" w:eastAsia="en-GB"/>
              </w:rPr>
            </w:pPr>
            <w:r w:rsidRPr="007B2E19">
              <w:rPr>
                <w:rFonts w:asciiTheme="majorBidi" w:hAnsiTheme="majorBidi" w:cstheme="majorBidi"/>
                <w:lang w:val="en-GB" w:eastAsia="en-GB"/>
              </w:rPr>
              <w:t xml:space="preserve"> 3,641 </w:t>
            </w:r>
          </w:p>
        </w:tc>
        <w:tc>
          <w:tcPr>
            <w:tcW w:w="758" w:type="dxa"/>
            <w:tcBorders>
              <w:top w:val="single" w:sz="4" w:space="0" w:color="auto"/>
              <w:left w:val="nil"/>
              <w:bottom w:val="nil"/>
              <w:right w:val="nil"/>
            </w:tcBorders>
            <w:noWrap/>
            <w:hideMark/>
          </w:tcPr>
          <w:p w14:paraId="180D52F6" w14:textId="63D66346" w:rsidR="00290F43" w:rsidRPr="00FA3F03" w:rsidRDefault="00290F43" w:rsidP="00290F43">
            <w:pPr>
              <w:contextualSpacing/>
              <w:jc w:val="right"/>
              <w:rPr>
                <w:rFonts w:ascii="Angsana New" w:hAnsi="Angsana New"/>
                <w:lang w:val="en-GB" w:eastAsia="en-GB"/>
              </w:rPr>
            </w:pPr>
            <w:r w:rsidRPr="007B2E19">
              <w:rPr>
                <w:rFonts w:asciiTheme="majorBidi" w:hAnsiTheme="majorBidi" w:cstheme="majorBidi"/>
                <w:lang w:val="en-GB" w:eastAsia="en-GB"/>
              </w:rPr>
              <w:t xml:space="preserve"> 30,366 </w:t>
            </w:r>
          </w:p>
        </w:tc>
      </w:tr>
      <w:tr w:rsidR="00290F43" w:rsidRPr="00FA3F03" w14:paraId="0D1FEA91" w14:textId="77777777" w:rsidTr="007B5174">
        <w:trPr>
          <w:trHeight w:val="348"/>
        </w:trPr>
        <w:tc>
          <w:tcPr>
            <w:tcW w:w="3960" w:type="dxa"/>
            <w:tcBorders>
              <w:top w:val="nil"/>
              <w:left w:val="nil"/>
              <w:bottom w:val="single" w:sz="4" w:space="0" w:color="auto"/>
            </w:tcBorders>
            <w:noWrap/>
            <w:vAlign w:val="center"/>
            <w:hideMark/>
          </w:tcPr>
          <w:p w14:paraId="3FDB27A1" w14:textId="0D6746EF" w:rsidR="00290F43" w:rsidRPr="00FA3F03" w:rsidRDefault="00290F43" w:rsidP="00290F43">
            <w:pPr>
              <w:contextualSpacing/>
              <w:rPr>
                <w:rFonts w:ascii="Angsana New" w:hAnsi="Angsana New"/>
                <w:lang w:val="en-GB" w:eastAsia="en-GB"/>
              </w:rPr>
            </w:pPr>
            <w:r w:rsidRPr="00FA3F03">
              <w:rPr>
                <w:rFonts w:ascii="Angsana New" w:hAnsi="Angsana New"/>
                <w:lang w:eastAsia="en-GB"/>
              </w:rPr>
              <w:t>Opening reinsurance contract liabilities</w:t>
            </w:r>
          </w:p>
        </w:tc>
        <w:tc>
          <w:tcPr>
            <w:tcW w:w="1350" w:type="dxa"/>
            <w:tcBorders>
              <w:bottom w:val="single" w:sz="4" w:space="0" w:color="auto"/>
              <w:right w:val="nil"/>
            </w:tcBorders>
          </w:tcPr>
          <w:p w14:paraId="558C240D" w14:textId="11230846" w:rsidR="00290F43" w:rsidRPr="00FA3F03" w:rsidRDefault="00290F43" w:rsidP="00290F43">
            <w:pPr>
              <w:contextualSpacing/>
              <w:jc w:val="right"/>
              <w:rPr>
                <w:rFonts w:ascii="Angsana New" w:hAnsi="Angsana New"/>
                <w:lang w:val="en-GB" w:eastAsia="en-GB"/>
              </w:rPr>
            </w:pPr>
            <w:r>
              <w:rPr>
                <w:rFonts w:asciiTheme="majorBidi" w:hAnsiTheme="majorBidi" w:cstheme="majorBidi"/>
                <w:lang w:val="en-GB" w:eastAsia="en-GB"/>
              </w:rPr>
              <w:t>(23,930)</w:t>
            </w:r>
          </w:p>
        </w:tc>
        <w:tc>
          <w:tcPr>
            <w:tcW w:w="1260" w:type="dxa"/>
            <w:tcBorders>
              <w:bottom w:val="single" w:sz="4" w:space="0" w:color="auto"/>
              <w:right w:val="nil"/>
            </w:tcBorders>
          </w:tcPr>
          <w:p w14:paraId="7C4FFB62" w14:textId="2E645F99" w:rsidR="00290F43" w:rsidRPr="00FA3F03" w:rsidRDefault="00290F43" w:rsidP="00290F43">
            <w:pPr>
              <w:contextualSpacing/>
              <w:jc w:val="right"/>
              <w:rPr>
                <w:rFonts w:ascii="Angsana New" w:hAnsi="Angsana New"/>
                <w:lang w:val="en-GB" w:eastAsia="en-GB"/>
              </w:rPr>
            </w:pPr>
            <w:r>
              <w:rPr>
                <w:rFonts w:asciiTheme="majorBidi" w:hAnsiTheme="majorBidi" w:cstheme="majorBidi"/>
                <w:lang w:val="en-GB" w:eastAsia="en-GB"/>
              </w:rPr>
              <w:t>1</w:t>
            </w:r>
          </w:p>
        </w:tc>
        <w:tc>
          <w:tcPr>
            <w:tcW w:w="309" w:type="dxa"/>
            <w:tcBorders>
              <w:top w:val="nil"/>
              <w:left w:val="nil"/>
              <w:bottom w:val="single" w:sz="4" w:space="0" w:color="auto"/>
              <w:right w:val="nil"/>
            </w:tcBorders>
            <w:noWrap/>
          </w:tcPr>
          <w:p w14:paraId="236BD7B0" w14:textId="08D62B04"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single" w:sz="4" w:space="0" w:color="auto"/>
              <w:right w:val="nil"/>
            </w:tcBorders>
            <w:noWrap/>
            <w:hideMark/>
          </w:tcPr>
          <w:p w14:paraId="7B3E42CA" w14:textId="72A12AD2" w:rsidR="00290F43" w:rsidRPr="00FA3F03" w:rsidRDefault="00290F43" w:rsidP="00290F43">
            <w:pPr>
              <w:contextualSpacing/>
              <w:jc w:val="right"/>
              <w:rPr>
                <w:rFonts w:ascii="Angsana New" w:hAnsi="Angsana New"/>
                <w:lang w:val="en-GB" w:eastAsia="en-GB"/>
              </w:rPr>
            </w:pPr>
            <w:r>
              <w:rPr>
                <w:rFonts w:asciiTheme="majorBidi" w:hAnsiTheme="majorBidi" w:cstheme="majorBidi"/>
                <w:lang w:val="en-GB" w:eastAsia="en-GB"/>
              </w:rPr>
              <w:t>8,465</w:t>
            </w:r>
          </w:p>
        </w:tc>
        <w:tc>
          <w:tcPr>
            <w:tcW w:w="1350" w:type="dxa"/>
            <w:tcBorders>
              <w:top w:val="nil"/>
              <w:left w:val="nil"/>
              <w:bottom w:val="single" w:sz="4" w:space="0" w:color="auto"/>
              <w:right w:val="nil"/>
            </w:tcBorders>
            <w:noWrap/>
            <w:hideMark/>
          </w:tcPr>
          <w:p w14:paraId="1E954701" w14:textId="6372EA3F" w:rsidR="00290F43" w:rsidRPr="00FA3F03" w:rsidRDefault="00290F43" w:rsidP="00290F43">
            <w:pPr>
              <w:contextualSpacing/>
              <w:jc w:val="right"/>
              <w:rPr>
                <w:rFonts w:ascii="Angsana New" w:hAnsi="Angsana New"/>
                <w:lang w:val="en-GB" w:eastAsia="en-GB"/>
              </w:rPr>
            </w:pPr>
            <w:r>
              <w:rPr>
                <w:rFonts w:asciiTheme="majorBidi" w:hAnsiTheme="majorBidi" w:cstheme="majorBidi"/>
                <w:lang w:val="en-GB" w:eastAsia="en-GB"/>
              </w:rPr>
              <w:t>645</w:t>
            </w:r>
          </w:p>
        </w:tc>
        <w:tc>
          <w:tcPr>
            <w:tcW w:w="758" w:type="dxa"/>
            <w:tcBorders>
              <w:top w:val="nil"/>
              <w:left w:val="nil"/>
              <w:bottom w:val="single" w:sz="4" w:space="0" w:color="auto"/>
              <w:right w:val="nil"/>
            </w:tcBorders>
            <w:noWrap/>
            <w:hideMark/>
          </w:tcPr>
          <w:p w14:paraId="5FD1C282" w14:textId="471EC05E" w:rsidR="00290F43" w:rsidRPr="00FA3F03" w:rsidRDefault="00290F43" w:rsidP="00290F43">
            <w:pPr>
              <w:ind w:right="-70"/>
              <w:contextualSpacing/>
              <w:jc w:val="right"/>
              <w:rPr>
                <w:rFonts w:ascii="Angsana New" w:hAnsi="Angsana New"/>
                <w:lang w:val="en-GB" w:eastAsia="en-GB"/>
              </w:rPr>
            </w:pPr>
            <w:r>
              <w:rPr>
                <w:rFonts w:asciiTheme="majorBidi" w:hAnsiTheme="majorBidi" w:cstheme="majorBidi"/>
                <w:lang w:val="en-GB" w:eastAsia="en-GB"/>
              </w:rPr>
              <w:t>(14,819)</w:t>
            </w:r>
          </w:p>
        </w:tc>
      </w:tr>
      <w:tr w:rsidR="00290F43" w:rsidRPr="00FA3F03" w14:paraId="7ED8C5EA" w14:textId="77777777" w:rsidTr="007B5174">
        <w:trPr>
          <w:trHeight w:val="372"/>
        </w:trPr>
        <w:tc>
          <w:tcPr>
            <w:tcW w:w="3960" w:type="dxa"/>
            <w:tcBorders>
              <w:top w:val="single" w:sz="4" w:space="0" w:color="auto"/>
              <w:left w:val="nil"/>
              <w:bottom w:val="single" w:sz="4" w:space="0" w:color="auto"/>
            </w:tcBorders>
            <w:noWrap/>
            <w:hideMark/>
          </w:tcPr>
          <w:p w14:paraId="1C768163" w14:textId="0B840D00" w:rsidR="00290F43" w:rsidRPr="00FA3F03" w:rsidRDefault="00290F43" w:rsidP="00290F43">
            <w:pPr>
              <w:contextualSpacing/>
              <w:rPr>
                <w:rFonts w:ascii="Angsana New" w:hAnsi="Angsana New"/>
                <w:lang w:val="en-GB" w:eastAsia="en-GB"/>
              </w:rPr>
            </w:pPr>
            <w:r w:rsidRPr="00FA3F03">
              <w:rPr>
                <w:rFonts w:ascii="Angsana New" w:hAnsi="Angsana New"/>
                <w:b/>
                <w:bCs/>
                <w:lang w:eastAsia="en-GB"/>
              </w:rPr>
              <w:t>Net opening balance</w:t>
            </w:r>
          </w:p>
        </w:tc>
        <w:tc>
          <w:tcPr>
            <w:tcW w:w="1350" w:type="dxa"/>
            <w:tcBorders>
              <w:top w:val="single" w:sz="4" w:space="0" w:color="auto"/>
              <w:bottom w:val="single" w:sz="4" w:space="0" w:color="auto"/>
              <w:right w:val="nil"/>
            </w:tcBorders>
          </w:tcPr>
          <w:p w14:paraId="094E7C19" w14:textId="2EF6BEA4" w:rsidR="00290F43" w:rsidRPr="00FA3F03" w:rsidRDefault="00290F43" w:rsidP="00290F43">
            <w:pPr>
              <w:contextualSpacing/>
              <w:jc w:val="right"/>
              <w:rPr>
                <w:rFonts w:ascii="Angsana New" w:hAnsi="Angsana New"/>
                <w:b/>
                <w:bCs/>
                <w:lang w:val="en-GB" w:eastAsia="en-GB"/>
              </w:rPr>
            </w:pPr>
            <w:r w:rsidRPr="00497FE8">
              <w:rPr>
                <w:rFonts w:asciiTheme="majorBidi" w:hAnsiTheme="majorBidi" w:cstheme="majorBidi"/>
                <w:b/>
                <w:bCs/>
                <w:lang w:val="en-GB" w:eastAsia="en-GB"/>
              </w:rPr>
              <w:t xml:space="preserve"> (18,616)</w:t>
            </w:r>
          </w:p>
        </w:tc>
        <w:tc>
          <w:tcPr>
            <w:tcW w:w="1260" w:type="dxa"/>
            <w:tcBorders>
              <w:top w:val="single" w:sz="4" w:space="0" w:color="auto"/>
              <w:bottom w:val="single" w:sz="4" w:space="0" w:color="auto"/>
              <w:right w:val="nil"/>
            </w:tcBorders>
          </w:tcPr>
          <w:p w14:paraId="22FB8959" w14:textId="4EB16666" w:rsidR="00290F43" w:rsidRPr="00FA3F03" w:rsidRDefault="00290F43" w:rsidP="00290F43">
            <w:pPr>
              <w:contextualSpacing/>
              <w:jc w:val="right"/>
              <w:rPr>
                <w:rFonts w:ascii="Angsana New" w:hAnsi="Angsana New"/>
                <w:b/>
                <w:bCs/>
                <w:lang w:val="en-GB" w:eastAsia="en-GB"/>
              </w:rPr>
            </w:pPr>
            <w:r w:rsidRPr="00497FE8">
              <w:rPr>
                <w:rFonts w:asciiTheme="majorBidi" w:hAnsiTheme="majorBidi" w:cstheme="majorBidi"/>
                <w:b/>
                <w:bCs/>
                <w:lang w:val="en-GB" w:eastAsia="en-GB"/>
              </w:rPr>
              <w:t xml:space="preserve"> 484 </w:t>
            </w:r>
          </w:p>
        </w:tc>
        <w:tc>
          <w:tcPr>
            <w:tcW w:w="309" w:type="dxa"/>
            <w:tcBorders>
              <w:top w:val="single" w:sz="4" w:space="0" w:color="auto"/>
              <w:left w:val="nil"/>
              <w:bottom w:val="single" w:sz="4" w:space="0" w:color="auto"/>
              <w:right w:val="nil"/>
            </w:tcBorders>
            <w:noWrap/>
          </w:tcPr>
          <w:p w14:paraId="26D0F300" w14:textId="1B3CE929" w:rsidR="00290F43" w:rsidRPr="00FA3F03" w:rsidRDefault="00290F43" w:rsidP="00290F43">
            <w:pPr>
              <w:contextualSpacing/>
              <w:jc w:val="right"/>
              <w:rPr>
                <w:rFonts w:ascii="Angsana New" w:hAnsi="Angsana New"/>
                <w:b/>
                <w:bCs/>
                <w:lang w:val="en-GB" w:eastAsia="en-GB"/>
              </w:rPr>
            </w:pPr>
          </w:p>
        </w:tc>
        <w:tc>
          <w:tcPr>
            <w:tcW w:w="1221" w:type="dxa"/>
            <w:tcBorders>
              <w:top w:val="single" w:sz="4" w:space="0" w:color="auto"/>
              <w:left w:val="nil"/>
              <w:bottom w:val="single" w:sz="4" w:space="0" w:color="auto"/>
              <w:right w:val="nil"/>
            </w:tcBorders>
            <w:noWrap/>
            <w:hideMark/>
          </w:tcPr>
          <w:p w14:paraId="39070E68" w14:textId="3CB3C198" w:rsidR="00290F43" w:rsidRPr="00FA3F03" w:rsidRDefault="00290F43" w:rsidP="00290F43">
            <w:pPr>
              <w:contextualSpacing/>
              <w:jc w:val="right"/>
              <w:rPr>
                <w:rFonts w:ascii="Angsana New" w:hAnsi="Angsana New"/>
                <w:b/>
                <w:bCs/>
                <w:lang w:val="en-GB" w:eastAsia="en-GB"/>
              </w:rPr>
            </w:pPr>
            <w:r w:rsidRPr="00497FE8">
              <w:rPr>
                <w:rFonts w:asciiTheme="majorBidi" w:hAnsiTheme="majorBidi" w:cstheme="majorBidi"/>
                <w:b/>
                <w:bCs/>
                <w:lang w:val="en-GB" w:eastAsia="en-GB"/>
              </w:rPr>
              <w:t xml:space="preserve"> 29,393 </w:t>
            </w:r>
          </w:p>
        </w:tc>
        <w:tc>
          <w:tcPr>
            <w:tcW w:w="1350" w:type="dxa"/>
            <w:tcBorders>
              <w:top w:val="single" w:sz="4" w:space="0" w:color="auto"/>
              <w:left w:val="nil"/>
              <w:bottom w:val="single" w:sz="4" w:space="0" w:color="auto"/>
              <w:right w:val="nil"/>
            </w:tcBorders>
            <w:noWrap/>
            <w:hideMark/>
          </w:tcPr>
          <w:p w14:paraId="5EC08997" w14:textId="1D415CBE" w:rsidR="00290F43" w:rsidRPr="00FA3F03" w:rsidRDefault="00290F43" w:rsidP="00290F43">
            <w:pPr>
              <w:contextualSpacing/>
              <w:jc w:val="right"/>
              <w:rPr>
                <w:rFonts w:ascii="Angsana New" w:hAnsi="Angsana New"/>
                <w:b/>
                <w:bCs/>
                <w:lang w:val="en-GB" w:eastAsia="en-GB"/>
              </w:rPr>
            </w:pPr>
            <w:r w:rsidRPr="00497FE8">
              <w:rPr>
                <w:rFonts w:asciiTheme="majorBidi" w:hAnsiTheme="majorBidi" w:cstheme="majorBidi"/>
                <w:b/>
                <w:bCs/>
                <w:lang w:val="en-GB" w:eastAsia="en-GB"/>
              </w:rPr>
              <w:t xml:space="preserve"> 4,286 </w:t>
            </w:r>
          </w:p>
        </w:tc>
        <w:tc>
          <w:tcPr>
            <w:tcW w:w="758" w:type="dxa"/>
            <w:tcBorders>
              <w:top w:val="single" w:sz="4" w:space="0" w:color="auto"/>
              <w:left w:val="nil"/>
              <w:bottom w:val="single" w:sz="4" w:space="0" w:color="auto"/>
              <w:right w:val="nil"/>
            </w:tcBorders>
            <w:noWrap/>
            <w:hideMark/>
          </w:tcPr>
          <w:p w14:paraId="1B6B4F95" w14:textId="72393F69" w:rsidR="00290F43" w:rsidRPr="00FA3F03" w:rsidRDefault="00290F43" w:rsidP="00290F43">
            <w:pPr>
              <w:contextualSpacing/>
              <w:jc w:val="right"/>
              <w:rPr>
                <w:rFonts w:ascii="Angsana New" w:hAnsi="Angsana New"/>
                <w:b/>
                <w:bCs/>
                <w:lang w:val="en-GB" w:eastAsia="en-GB"/>
              </w:rPr>
            </w:pPr>
            <w:r w:rsidRPr="00497FE8">
              <w:rPr>
                <w:rFonts w:asciiTheme="majorBidi" w:hAnsiTheme="majorBidi" w:cstheme="majorBidi"/>
                <w:b/>
                <w:bCs/>
                <w:lang w:val="en-GB" w:eastAsia="en-GB"/>
              </w:rPr>
              <w:t xml:space="preserve">  15,547</w:t>
            </w:r>
          </w:p>
        </w:tc>
      </w:tr>
      <w:tr w:rsidR="00290F43" w:rsidRPr="00FA3F03" w14:paraId="108E3389" w14:textId="77777777" w:rsidTr="007B5174">
        <w:trPr>
          <w:trHeight w:val="360"/>
        </w:trPr>
        <w:tc>
          <w:tcPr>
            <w:tcW w:w="3960" w:type="dxa"/>
            <w:tcBorders>
              <w:top w:val="single" w:sz="4" w:space="0" w:color="auto"/>
              <w:left w:val="nil"/>
              <w:bottom w:val="nil"/>
            </w:tcBorders>
            <w:noWrap/>
            <w:hideMark/>
          </w:tcPr>
          <w:p w14:paraId="5D2DAA73" w14:textId="191411AE" w:rsidR="00290F43" w:rsidRPr="00FA3F03" w:rsidRDefault="00290F43" w:rsidP="00290F43">
            <w:pPr>
              <w:contextualSpacing/>
              <w:rPr>
                <w:rFonts w:ascii="Angsana New" w:hAnsi="Angsana New"/>
                <w:b/>
                <w:bCs/>
                <w:lang w:eastAsia="en-GB"/>
              </w:rPr>
            </w:pPr>
            <w:r w:rsidRPr="00FA3F03">
              <w:rPr>
                <w:rFonts w:ascii="Angsana New" w:hAnsi="Angsana New"/>
                <w:b/>
                <w:bCs/>
                <w:lang w:eastAsia="en-GB"/>
              </w:rPr>
              <w:t>Net income (expenses) from reinsurance contracts held</w:t>
            </w:r>
          </w:p>
        </w:tc>
        <w:tc>
          <w:tcPr>
            <w:tcW w:w="1350" w:type="dxa"/>
            <w:tcBorders>
              <w:top w:val="single" w:sz="4" w:space="0" w:color="auto"/>
              <w:right w:val="nil"/>
            </w:tcBorders>
            <w:vAlign w:val="bottom"/>
          </w:tcPr>
          <w:p w14:paraId="3BF0F524" w14:textId="77777777" w:rsidR="00290F43" w:rsidRPr="00FA3F03" w:rsidRDefault="00290F43" w:rsidP="00290F43">
            <w:pPr>
              <w:contextualSpacing/>
              <w:jc w:val="right"/>
              <w:rPr>
                <w:rFonts w:ascii="Angsana New" w:hAnsi="Angsana New"/>
                <w:b/>
                <w:bCs/>
                <w:lang w:eastAsia="en-GB"/>
              </w:rPr>
            </w:pPr>
          </w:p>
        </w:tc>
        <w:tc>
          <w:tcPr>
            <w:tcW w:w="1260" w:type="dxa"/>
            <w:tcBorders>
              <w:top w:val="single" w:sz="4" w:space="0" w:color="auto"/>
              <w:right w:val="nil"/>
            </w:tcBorders>
            <w:vAlign w:val="bottom"/>
          </w:tcPr>
          <w:p w14:paraId="25F9271E" w14:textId="77777777" w:rsidR="00290F43" w:rsidRPr="00FA3F03" w:rsidRDefault="00290F43" w:rsidP="00290F43">
            <w:pPr>
              <w:contextualSpacing/>
              <w:jc w:val="right"/>
              <w:rPr>
                <w:rFonts w:ascii="Angsana New" w:hAnsi="Angsana New"/>
                <w:b/>
                <w:bCs/>
                <w:lang w:eastAsia="en-GB"/>
              </w:rPr>
            </w:pPr>
          </w:p>
        </w:tc>
        <w:tc>
          <w:tcPr>
            <w:tcW w:w="309" w:type="dxa"/>
            <w:tcBorders>
              <w:top w:val="single" w:sz="4" w:space="0" w:color="auto"/>
              <w:left w:val="nil"/>
              <w:right w:val="nil"/>
            </w:tcBorders>
            <w:noWrap/>
            <w:vAlign w:val="bottom"/>
          </w:tcPr>
          <w:p w14:paraId="625E76D9" w14:textId="77777777" w:rsidR="00290F43" w:rsidRPr="00FA3F03" w:rsidRDefault="00290F43" w:rsidP="00290F43">
            <w:pPr>
              <w:contextualSpacing/>
              <w:jc w:val="right"/>
              <w:rPr>
                <w:rFonts w:ascii="Angsana New" w:hAnsi="Angsana New"/>
                <w:b/>
                <w:bCs/>
                <w:lang w:val="en-GB" w:eastAsia="en-GB"/>
              </w:rPr>
            </w:pPr>
          </w:p>
        </w:tc>
        <w:tc>
          <w:tcPr>
            <w:tcW w:w="1221" w:type="dxa"/>
            <w:tcBorders>
              <w:top w:val="single" w:sz="4" w:space="0" w:color="auto"/>
              <w:left w:val="nil"/>
              <w:right w:val="nil"/>
            </w:tcBorders>
            <w:noWrap/>
            <w:vAlign w:val="bottom"/>
            <w:hideMark/>
          </w:tcPr>
          <w:p w14:paraId="5D025193" w14:textId="77777777" w:rsidR="00290F43" w:rsidRPr="00FA3F03" w:rsidRDefault="00290F43" w:rsidP="00290F43">
            <w:pPr>
              <w:contextualSpacing/>
              <w:jc w:val="right"/>
              <w:rPr>
                <w:rFonts w:ascii="Angsana New" w:hAnsi="Angsana New"/>
                <w:lang w:val="en-GB" w:eastAsia="en-GB"/>
              </w:rPr>
            </w:pPr>
          </w:p>
        </w:tc>
        <w:tc>
          <w:tcPr>
            <w:tcW w:w="1350" w:type="dxa"/>
            <w:tcBorders>
              <w:top w:val="single" w:sz="4" w:space="0" w:color="auto"/>
              <w:left w:val="nil"/>
              <w:right w:val="nil"/>
            </w:tcBorders>
            <w:noWrap/>
            <w:vAlign w:val="bottom"/>
            <w:hideMark/>
          </w:tcPr>
          <w:p w14:paraId="3D006013" w14:textId="77777777" w:rsidR="00290F43" w:rsidRPr="00FA3F03" w:rsidRDefault="00290F43" w:rsidP="00290F43">
            <w:pPr>
              <w:contextualSpacing/>
              <w:jc w:val="right"/>
              <w:rPr>
                <w:rFonts w:ascii="Angsana New" w:hAnsi="Angsana New"/>
                <w:lang w:val="en-GB" w:eastAsia="en-GB"/>
              </w:rPr>
            </w:pPr>
          </w:p>
        </w:tc>
        <w:tc>
          <w:tcPr>
            <w:tcW w:w="758" w:type="dxa"/>
            <w:tcBorders>
              <w:top w:val="single" w:sz="4" w:space="0" w:color="auto"/>
              <w:left w:val="nil"/>
              <w:right w:val="nil"/>
            </w:tcBorders>
            <w:noWrap/>
            <w:vAlign w:val="bottom"/>
            <w:hideMark/>
          </w:tcPr>
          <w:p w14:paraId="5272936A" w14:textId="77777777" w:rsidR="00290F43" w:rsidRPr="00FA3F03" w:rsidRDefault="00290F43" w:rsidP="00290F43">
            <w:pPr>
              <w:contextualSpacing/>
              <w:jc w:val="right"/>
              <w:rPr>
                <w:rFonts w:ascii="Angsana New" w:hAnsi="Angsana New"/>
                <w:lang w:val="en-GB" w:eastAsia="en-GB"/>
              </w:rPr>
            </w:pPr>
          </w:p>
        </w:tc>
      </w:tr>
      <w:tr w:rsidR="00290F43" w:rsidRPr="00FA3F03" w14:paraId="6494FBBA" w14:textId="77777777" w:rsidTr="007B5174">
        <w:trPr>
          <w:trHeight w:val="348"/>
        </w:trPr>
        <w:tc>
          <w:tcPr>
            <w:tcW w:w="3960" w:type="dxa"/>
            <w:tcBorders>
              <w:top w:val="nil"/>
              <w:left w:val="nil"/>
              <w:bottom w:val="nil"/>
            </w:tcBorders>
            <w:noWrap/>
            <w:hideMark/>
          </w:tcPr>
          <w:p w14:paraId="3A5BC312" w14:textId="0434F085" w:rsidR="00290F43" w:rsidRPr="00FA3F03" w:rsidRDefault="00290F43" w:rsidP="00290F43">
            <w:pPr>
              <w:contextualSpacing/>
              <w:rPr>
                <w:rFonts w:ascii="Angsana New" w:hAnsi="Angsana New"/>
                <w:lang w:val="en-GB" w:eastAsia="en-GB"/>
              </w:rPr>
            </w:pPr>
            <w:r w:rsidRPr="008557B5">
              <w:rPr>
                <w:rFonts w:ascii="Angsana New" w:hAnsi="Angsana New"/>
                <w:lang w:val="en-GB" w:eastAsia="en-GB"/>
              </w:rPr>
              <w:t>Reinsurance expenses</w:t>
            </w:r>
          </w:p>
        </w:tc>
        <w:tc>
          <w:tcPr>
            <w:tcW w:w="1350" w:type="dxa"/>
            <w:tcBorders>
              <w:right w:val="nil"/>
            </w:tcBorders>
            <w:vAlign w:val="bottom"/>
          </w:tcPr>
          <w:p w14:paraId="6D575B22" w14:textId="0082CAE8"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eastAsia="en-GB"/>
              </w:rPr>
              <w:t>(52,523)</w:t>
            </w:r>
          </w:p>
        </w:tc>
        <w:tc>
          <w:tcPr>
            <w:tcW w:w="1260" w:type="dxa"/>
            <w:tcBorders>
              <w:right w:val="nil"/>
            </w:tcBorders>
            <w:vAlign w:val="bottom"/>
          </w:tcPr>
          <w:p w14:paraId="4B502023" w14:textId="31B6E6BB"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eastAsia="en-GB"/>
              </w:rPr>
              <w:t>-</w:t>
            </w:r>
          </w:p>
        </w:tc>
        <w:tc>
          <w:tcPr>
            <w:tcW w:w="309" w:type="dxa"/>
            <w:tcBorders>
              <w:left w:val="nil"/>
              <w:bottom w:val="nil"/>
              <w:right w:val="nil"/>
            </w:tcBorders>
            <w:noWrap/>
            <w:vAlign w:val="bottom"/>
          </w:tcPr>
          <w:p w14:paraId="5BEDB10F" w14:textId="0AC97FEC" w:rsidR="00290F43" w:rsidRPr="00FA3F03" w:rsidRDefault="00290F43" w:rsidP="00290F43">
            <w:pPr>
              <w:contextualSpacing/>
              <w:jc w:val="right"/>
              <w:rPr>
                <w:rFonts w:ascii="Angsana New" w:hAnsi="Angsana New"/>
                <w:lang w:val="en-GB" w:eastAsia="en-GB"/>
              </w:rPr>
            </w:pPr>
          </w:p>
        </w:tc>
        <w:tc>
          <w:tcPr>
            <w:tcW w:w="1221" w:type="dxa"/>
            <w:tcBorders>
              <w:left w:val="nil"/>
              <w:bottom w:val="nil"/>
              <w:right w:val="nil"/>
            </w:tcBorders>
            <w:noWrap/>
            <w:vAlign w:val="bottom"/>
            <w:hideMark/>
          </w:tcPr>
          <w:p w14:paraId="48AE7E31" w14:textId="2BF36A90"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w:t>
            </w:r>
          </w:p>
        </w:tc>
        <w:tc>
          <w:tcPr>
            <w:tcW w:w="1350" w:type="dxa"/>
            <w:tcBorders>
              <w:left w:val="nil"/>
              <w:bottom w:val="nil"/>
              <w:right w:val="nil"/>
            </w:tcBorders>
            <w:noWrap/>
            <w:vAlign w:val="bottom"/>
            <w:hideMark/>
          </w:tcPr>
          <w:p w14:paraId="692BED4C" w14:textId="5ECA8B0A" w:rsidR="00290F43" w:rsidRPr="00FA3F03" w:rsidRDefault="00290F43" w:rsidP="00290F43">
            <w:pPr>
              <w:contextualSpacing/>
              <w:jc w:val="right"/>
              <w:rPr>
                <w:rFonts w:ascii="Angsana New" w:hAnsi="Angsana New"/>
                <w:lang w:val="en-GB" w:eastAsia="en-GB"/>
              </w:rPr>
            </w:pPr>
            <w:r>
              <w:rPr>
                <w:rFonts w:asciiTheme="majorBidi" w:hAnsiTheme="majorBidi" w:cstheme="majorBidi"/>
                <w:lang w:val="en-GB" w:eastAsia="en-GB"/>
              </w:rPr>
              <w:t>-</w:t>
            </w:r>
          </w:p>
        </w:tc>
        <w:tc>
          <w:tcPr>
            <w:tcW w:w="758" w:type="dxa"/>
            <w:tcBorders>
              <w:left w:val="nil"/>
              <w:bottom w:val="nil"/>
              <w:right w:val="nil"/>
            </w:tcBorders>
            <w:noWrap/>
            <w:vAlign w:val="bottom"/>
            <w:hideMark/>
          </w:tcPr>
          <w:p w14:paraId="553B7219" w14:textId="3CC6B965"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(52,5</w:t>
            </w:r>
            <w:r>
              <w:rPr>
                <w:rFonts w:asciiTheme="majorBidi" w:hAnsiTheme="majorBidi" w:cstheme="majorBidi"/>
                <w:lang w:val="en-GB" w:eastAsia="en-GB"/>
              </w:rPr>
              <w:t>23</w:t>
            </w:r>
            <w:r w:rsidRPr="00497FE8">
              <w:rPr>
                <w:rFonts w:asciiTheme="majorBidi" w:hAnsiTheme="majorBidi" w:cstheme="majorBidi"/>
                <w:lang w:val="en-GB" w:eastAsia="en-GB"/>
              </w:rPr>
              <w:t>)</w:t>
            </w:r>
          </w:p>
        </w:tc>
      </w:tr>
      <w:tr w:rsidR="00290F43" w:rsidRPr="00FA3F03" w14:paraId="226BDF8E" w14:textId="77777777" w:rsidTr="00104D37">
        <w:trPr>
          <w:trHeight w:val="348"/>
        </w:trPr>
        <w:tc>
          <w:tcPr>
            <w:tcW w:w="3960" w:type="dxa"/>
            <w:tcBorders>
              <w:top w:val="nil"/>
              <w:left w:val="nil"/>
              <w:bottom w:val="nil"/>
            </w:tcBorders>
            <w:noWrap/>
            <w:hideMark/>
          </w:tcPr>
          <w:p w14:paraId="35F7EB83" w14:textId="3FD1B43F" w:rsidR="00290F43" w:rsidRPr="00FA3F03" w:rsidRDefault="00290F43" w:rsidP="00290F43">
            <w:pPr>
              <w:contextualSpacing/>
              <w:rPr>
                <w:rFonts w:ascii="Angsana New" w:hAnsi="Angsana New"/>
                <w:lang w:val="en-GB" w:eastAsia="en-GB"/>
              </w:rPr>
            </w:pPr>
            <w:r w:rsidRPr="008557B5">
              <w:rPr>
                <w:rFonts w:ascii="Angsana New" w:hAnsi="Angsana New"/>
                <w:lang w:eastAsia="en-GB"/>
              </w:rPr>
              <w:t>Incurred claims recovery</w:t>
            </w:r>
          </w:p>
        </w:tc>
        <w:tc>
          <w:tcPr>
            <w:tcW w:w="1350" w:type="dxa"/>
            <w:tcBorders>
              <w:right w:val="nil"/>
            </w:tcBorders>
            <w:vAlign w:val="bottom"/>
          </w:tcPr>
          <w:p w14:paraId="0312CDD8" w14:textId="32096340"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260" w:type="dxa"/>
            <w:tcBorders>
              <w:right w:val="nil"/>
            </w:tcBorders>
            <w:vAlign w:val="bottom"/>
          </w:tcPr>
          <w:p w14:paraId="036F955D" w14:textId="57541B7D"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309" w:type="dxa"/>
            <w:tcBorders>
              <w:top w:val="nil"/>
              <w:left w:val="nil"/>
              <w:bottom w:val="nil"/>
              <w:right w:val="nil"/>
            </w:tcBorders>
            <w:noWrap/>
          </w:tcPr>
          <w:p w14:paraId="6AC1C59C" w14:textId="19D22FC0"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hideMark/>
          </w:tcPr>
          <w:p w14:paraId="26C6E4AE" w14:textId="10672A8F"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25,102 </w:t>
            </w:r>
          </w:p>
        </w:tc>
        <w:tc>
          <w:tcPr>
            <w:tcW w:w="1350" w:type="dxa"/>
            <w:tcBorders>
              <w:top w:val="nil"/>
              <w:left w:val="nil"/>
              <w:bottom w:val="nil"/>
              <w:right w:val="nil"/>
            </w:tcBorders>
            <w:noWrap/>
            <w:vAlign w:val="bottom"/>
            <w:hideMark/>
          </w:tcPr>
          <w:p w14:paraId="373FAACC" w14:textId="66A212D5"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2,265 </w:t>
            </w:r>
          </w:p>
        </w:tc>
        <w:tc>
          <w:tcPr>
            <w:tcW w:w="758" w:type="dxa"/>
            <w:tcBorders>
              <w:top w:val="nil"/>
              <w:left w:val="nil"/>
              <w:bottom w:val="nil"/>
              <w:right w:val="nil"/>
            </w:tcBorders>
            <w:noWrap/>
            <w:vAlign w:val="bottom"/>
            <w:hideMark/>
          </w:tcPr>
          <w:p w14:paraId="208827CE" w14:textId="4A85847D"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 xml:space="preserve"> 27,367 </w:t>
            </w:r>
          </w:p>
        </w:tc>
      </w:tr>
      <w:tr w:rsidR="00290F43" w:rsidRPr="00FA3F03" w14:paraId="51B0C488" w14:textId="77777777" w:rsidTr="007B5174">
        <w:trPr>
          <w:trHeight w:val="348"/>
        </w:trPr>
        <w:tc>
          <w:tcPr>
            <w:tcW w:w="3960" w:type="dxa"/>
            <w:tcBorders>
              <w:top w:val="nil"/>
              <w:left w:val="nil"/>
              <w:bottom w:val="nil"/>
            </w:tcBorders>
            <w:noWrap/>
            <w:vAlign w:val="bottom"/>
            <w:hideMark/>
          </w:tcPr>
          <w:p w14:paraId="5A599AD3" w14:textId="7BADDCE5" w:rsidR="00290F43" w:rsidRPr="00FA3F03" w:rsidRDefault="00290F43" w:rsidP="00290F43">
            <w:pPr>
              <w:ind w:left="165" w:hanging="165"/>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350" w:type="dxa"/>
            <w:tcBorders>
              <w:bottom w:val="nil"/>
              <w:right w:val="nil"/>
            </w:tcBorders>
            <w:vAlign w:val="bottom"/>
          </w:tcPr>
          <w:p w14:paraId="3A9584A4" w14:textId="760441A2"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260" w:type="dxa"/>
            <w:tcBorders>
              <w:bottom w:val="nil"/>
              <w:right w:val="nil"/>
            </w:tcBorders>
            <w:vAlign w:val="bottom"/>
          </w:tcPr>
          <w:p w14:paraId="150E6850" w14:textId="48924BA2"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309" w:type="dxa"/>
            <w:tcBorders>
              <w:top w:val="nil"/>
              <w:left w:val="nil"/>
              <w:bottom w:val="nil"/>
              <w:right w:val="nil"/>
            </w:tcBorders>
            <w:noWrap/>
            <w:vAlign w:val="bottom"/>
          </w:tcPr>
          <w:p w14:paraId="64C48BA5" w14:textId="2F7E8D6D"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hideMark/>
          </w:tcPr>
          <w:p w14:paraId="632E16D3" w14:textId="38495EAA"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(7,552)</w:t>
            </w:r>
          </w:p>
        </w:tc>
        <w:tc>
          <w:tcPr>
            <w:tcW w:w="1350" w:type="dxa"/>
            <w:tcBorders>
              <w:top w:val="nil"/>
              <w:left w:val="nil"/>
              <w:bottom w:val="nil"/>
              <w:right w:val="nil"/>
            </w:tcBorders>
            <w:noWrap/>
            <w:vAlign w:val="bottom"/>
            <w:hideMark/>
          </w:tcPr>
          <w:p w14:paraId="7A2E8D57" w14:textId="226EE1C7"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(3,485)</w:t>
            </w:r>
          </w:p>
        </w:tc>
        <w:tc>
          <w:tcPr>
            <w:tcW w:w="758" w:type="dxa"/>
            <w:tcBorders>
              <w:top w:val="nil"/>
              <w:left w:val="nil"/>
              <w:bottom w:val="nil"/>
              <w:right w:val="nil"/>
            </w:tcBorders>
            <w:noWrap/>
            <w:vAlign w:val="bottom"/>
            <w:hideMark/>
          </w:tcPr>
          <w:p w14:paraId="66F14A00" w14:textId="12269BF6"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 xml:space="preserve"> (11,037)</w:t>
            </w:r>
          </w:p>
        </w:tc>
      </w:tr>
      <w:tr w:rsidR="00290F43" w:rsidRPr="00FA3F03" w14:paraId="68A3F3D9" w14:textId="77777777" w:rsidTr="007B5174">
        <w:trPr>
          <w:trHeight w:val="348"/>
        </w:trPr>
        <w:tc>
          <w:tcPr>
            <w:tcW w:w="3960" w:type="dxa"/>
            <w:tcBorders>
              <w:top w:val="nil"/>
              <w:left w:val="nil"/>
              <w:bottom w:val="nil"/>
            </w:tcBorders>
            <w:noWrap/>
            <w:vAlign w:val="bottom"/>
          </w:tcPr>
          <w:p w14:paraId="18CAC546" w14:textId="77777777" w:rsidR="00290F43" w:rsidRPr="008557B5" w:rsidRDefault="00290F43" w:rsidP="00290F43">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14A7BD3" w14:textId="35FECBB9" w:rsidR="00290F43" w:rsidRPr="00FA3F03" w:rsidRDefault="00290F43" w:rsidP="00290F43">
            <w:pPr>
              <w:ind w:firstLine="160"/>
              <w:contextualSpacing/>
              <w:rPr>
                <w:rFonts w:ascii="Angsana New" w:hAnsi="Angsana New"/>
                <w:lang w:val="en-GB" w:eastAsia="en-GB"/>
              </w:rPr>
            </w:pPr>
            <w:r w:rsidRPr="008557B5">
              <w:rPr>
                <w:rFonts w:ascii="Angsana New" w:hAnsi="Angsana New"/>
                <w:bCs/>
                <w:lang w:eastAsia="en-GB"/>
              </w:rPr>
              <w:t>onerous underlying contract</w:t>
            </w:r>
          </w:p>
        </w:tc>
        <w:tc>
          <w:tcPr>
            <w:tcW w:w="1350" w:type="dxa"/>
            <w:tcBorders>
              <w:bottom w:val="nil"/>
              <w:right w:val="nil"/>
            </w:tcBorders>
            <w:vAlign w:val="bottom"/>
          </w:tcPr>
          <w:p w14:paraId="117D106B" w14:textId="6D23E983"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260" w:type="dxa"/>
            <w:tcBorders>
              <w:bottom w:val="nil"/>
              <w:right w:val="nil"/>
            </w:tcBorders>
            <w:vAlign w:val="bottom"/>
          </w:tcPr>
          <w:p w14:paraId="05EB8648" w14:textId="562EAD6E"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1,380 </w:t>
            </w:r>
          </w:p>
        </w:tc>
        <w:tc>
          <w:tcPr>
            <w:tcW w:w="309" w:type="dxa"/>
            <w:tcBorders>
              <w:top w:val="nil"/>
              <w:left w:val="nil"/>
              <w:bottom w:val="nil"/>
              <w:right w:val="nil"/>
            </w:tcBorders>
            <w:noWrap/>
            <w:vAlign w:val="bottom"/>
          </w:tcPr>
          <w:p w14:paraId="378B2E7B" w14:textId="25045CAD"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tcPr>
          <w:p w14:paraId="7182F29B" w14:textId="3BC084FD"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350" w:type="dxa"/>
            <w:tcBorders>
              <w:top w:val="nil"/>
              <w:left w:val="nil"/>
              <w:bottom w:val="nil"/>
              <w:right w:val="nil"/>
            </w:tcBorders>
            <w:noWrap/>
            <w:vAlign w:val="bottom"/>
          </w:tcPr>
          <w:p w14:paraId="47A220EA" w14:textId="0C141ED7"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758" w:type="dxa"/>
            <w:tcBorders>
              <w:top w:val="nil"/>
              <w:left w:val="nil"/>
              <w:bottom w:val="nil"/>
              <w:right w:val="nil"/>
            </w:tcBorders>
            <w:noWrap/>
            <w:vAlign w:val="bottom"/>
          </w:tcPr>
          <w:p w14:paraId="31D58D8C" w14:textId="5F02BEE2"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 xml:space="preserve"> 1,380 </w:t>
            </w:r>
          </w:p>
        </w:tc>
      </w:tr>
      <w:tr w:rsidR="00290F43" w:rsidRPr="00FA3F03" w14:paraId="33F28CAD" w14:textId="77777777" w:rsidTr="00290F43">
        <w:trPr>
          <w:trHeight w:val="348"/>
        </w:trPr>
        <w:tc>
          <w:tcPr>
            <w:tcW w:w="3960" w:type="dxa"/>
            <w:tcBorders>
              <w:top w:val="nil"/>
              <w:left w:val="nil"/>
              <w:bottom w:val="nil"/>
            </w:tcBorders>
            <w:noWrap/>
            <w:vAlign w:val="bottom"/>
          </w:tcPr>
          <w:p w14:paraId="722343B4" w14:textId="77777777" w:rsidR="00290F43" w:rsidRDefault="00290F43" w:rsidP="00290F43">
            <w:pPr>
              <w:spacing w:line="260" w:lineRule="exact"/>
              <w:contextualSpacing/>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9B05AA6" w14:textId="4DE94FB1" w:rsidR="00290F43" w:rsidRPr="00FA3F03" w:rsidRDefault="00290F43" w:rsidP="00290F43">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350" w:type="dxa"/>
            <w:tcBorders>
              <w:bottom w:val="nil"/>
              <w:right w:val="nil"/>
            </w:tcBorders>
            <w:vAlign w:val="bottom"/>
          </w:tcPr>
          <w:p w14:paraId="60ABC62C" w14:textId="77777777" w:rsidR="00290F43" w:rsidRDefault="00290F43" w:rsidP="00290F43">
            <w:pPr>
              <w:contextualSpacing/>
              <w:jc w:val="right"/>
              <w:rPr>
                <w:rFonts w:asciiTheme="majorBidi" w:hAnsiTheme="majorBidi" w:cstheme="majorBidi"/>
                <w:lang w:val="en-GB" w:eastAsia="en-GB"/>
              </w:rPr>
            </w:pPr>
          </w:p>
          <w:p w14:paraId="3D925EF5" w14:textId="333E7D3F"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260" w:type="dxa"/>
            <w:tcBorders>
              <w:bottom w:val="nil"/>
              <w:right w:val="nil"/>
            </w:tcBorders>
            <w:vAlign w:val="bottom"/>
          </w:tcPr>
          <w:p w14:paraId="633A90DE" w14:textId="77777777" w:rsidR="00290F43" w:rsidRDefault="00290F43" w:rsidP="00290F43">
            <w:pPr>
              <w:contextualSpacing/>
              <w:jc w:val="right"/>
              <w:rPr>
                <w:rFonts w:asciiTheme="majorBidi" w:hAnsiTheme="majorBidi" w:cstheme="majorBidi"/>
                <w:lang w:val="en-GB" w:eastAsia="en-GB"/>
              </w:rPr>
            </w:pPr>
          </w:p>
          <w:p w14:paraId="3351AFE0" w14:textId="2E072625"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(1,123)</w:t>
            </w:r>
          </w:p>
        </w:tc>
        <w:tc>
          <w:tcPr>
            <w:tcW w:w="309" w:type="dxa"/>
            <w:tcBorders>
              <w:top w:val="nil"/>
              <w:left w:val="nil"/>
              <w:bottom w:val="nil"/>
              <w:right w:val="nil"/>
            </w:tcBorders>
            <w:noWrap/>
            <w:vAlign w:val="bottom"/>
          </w:tcPr>
          <w:p w14:paraId="5FD4FA2B" w14:textId="336416AA"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tcPr>
          <w:p w14:paraId="088E1CA4" w14:textId="376053AB"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350" w:type="dxa"/>
            <w:tcBorders>
              <w:top w:val="nil"/>
              <w:left w:val="nil"/>
              <w:bottom w:val="nil"/>
              <w:right w:val="nil"/>
            </w:tcBorders>
            <w:noWrap/>
            <w:vAlign w:val="bottom"/>
          </w:tcPr>
          <w:p w14:paraId="4EED6AF6" w14:textId="1138FDFD"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758" w:type="dxa"/>
            <w:tcBorders>
              <w:top w:val="nil"/>
              <w:left w:val="nil"/>
              <w:bottom w:val="nil"/>
              <w:right w:val="nil"/>
            </w:tcBorders>
            <w:noWrap/>
            <w:vAlign w:val="bottom"/>
          </w:tcPr>
          <w:p w14:paraId="052D3FBB" w14:textId="4C172F23" w:rsidR="00290F43" w:rsidRPr="00FA3F03" w:rsidRDefault="00290F43" w:rsidP="00290F43">
            <w:pPr>
              <w:contextualSpacing/>
              <w:jc w:val="right"/>
              <w:rPr>
                <w:rFonts w:ascii="Angsana New" w:hAnsi="Angsana New"/>
                <w:lang w:val="en-GB" w:eastAsia="en-GB"/>
              </w:rPr>
            </w:pPr>
            <w:r w:rsidRPr="00497FE8">
              <w:rPr>
                <w:rFonts w:asciiTheme="majorBidi" w:hAnsiTheme="majorBidi" w:cstheme="majorBidi"/>
                <w:lang w:val="en-GB" w:eastAsia="en-GB"/>
              </w:rPr>
              <w:t xml:space="preserve"> (1,123)</w:t>
            </w:r>
          </w:p>
        </w:tc>
      </w:tr>
      <w:tr w:rsidR="00290F43" w:rsidRPr="00FA3F03" w14:paraId="580B436B" w14:textId="77777777" w:rsidTr="00290F43">
        <w:trPr>
          <w:trHeight w:val="348"/>
        </w:trPr>
        <w:tc>
          <w:tcPr>
            <w:tcW w:w="3960" w:type="dxa"/>
            <w:tcBorders>
              <w:top w:val="nil"/>
              <w:left w:val="nil"/>
              <w:bottom w:val="nil"/>
            </w:tcBorders>
            <w:noWrap/>
            <w:vAlign w:val="bottom"/>
          </w:tcPr>
          <w:p w14:paraId="30A2F567" w14:textId="77777777" w:rsidR="00290F43" w:rsidRPr="008557B5" w:rsidRDefault="00290F43" w:rsidP="00290F43">
            <w:pPr>
              <w:contextualSpacing/>
              <w:rPr>
                <w:rFonts w:ascii="Angsana New" w:hAnsi="Angsana New"/>
                <w:lang w:eastAsia="en-GB"/>
              </w:rPr>
            </w:pPr>
            <w:r w:rsidRPr="008557B5">
              <w:rPr>
                <w:rFonts w:ascii="Angsana New" w:hAnsi="Angsana New"/>
                <w:lang w:eastAsia="en-GB"/>
              </w:rPr>
              <w:t xml:space="preserve">Changes in the </w:t>
            </w:r>
            <w:r>
              <w:rPr>
                <w:rFonts w:ascii="Angsana New" w:hAnsi="Angsana New"/>
                <w:lang w:eastAsia="en-GB"/>
              </w:rPr>
              <w:t xml:space="preserve">FCF </w:t>
            </w:r>
            <w:r w:rsidRPr="008557B5">
              <w:rPr>
                <w:rFonts w:ascii="Angsana New" w:hAnsi="Angsana New"/>
                <w:lang w:eastAsia="en-GB"/>
              </w:rPr>
              <w:t xml:space="preserve">of reinsurance contracts </w:t>
            </w:r>
          </w:p>
          <w:p w14:paraId="5E2125C1" w14:textId="5F77EFDA" w:rsidR="00290F43" w:rsidRPr="00FA3F03" w:rsidRDefault="00290F43" w:rsidP="00290F43">
            <w:pPr>
              <w:spacing w:line="260" w:lineRule="exact"/>
              <w:contextualSpacing/>
              <w:rPr>
                <w:rFonts w:ascii="Angsana New" w:hAnsi="Angsana New"/>
                <w:bCs/>
                <w:lang w:eastAsia="en-GB"/>
              </w:rPr>
            </w:pPr>
            <w:r>
              <w:rPr>
                <w:rFonts w:ascii="Angsana New" w:hAnsi="Angsana New"/>
                <w:lang w:eastAsia="en-GB"/>
              </w:rPr>
              <w:t xml:space="preserve">   </w:t>
            </w:r>
            <w:r w:rsidRPr="008557B5">
              <w:rPr>
                <w:rFonts w:ascii="Angsana New" w:hAnsi="Angsana New"/>
                <w:lang w:eastAsia="en-GB"/>
              </w:rPr>
              <w:t>held relating to underlying onerous insurance contracts</w:t>
            </w:r>
          </w:p>
        </w:tc>
        <w:tc>
          <w:tcPr>
            <w:tcW w:w="1350" w:type="dxa"/>
            <w:tcBorders>
              <w:bottom w:val="nil"/>
              <w:right w:val="nil"/>
            </w:tcBorders>
            <w:vAlign w:val="bottom"/>
          </w:tcPr>
          <w:p w14:paraId="38B24530" w14:textId="70C27F13" w:rsidR="00290F43" w:rsidRPr="00FA3F03" w:rsidRDefault="00290F43" w:rsidP="00290F43">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260" w:type="dxa"/>
            <w:tcBorders>
              <w:bottom w:val="nil"/>
              <w:right w:val="nil"/>
            </w:tcBorders>
            <w:vAlign w:val="bottom"/>
          </w:tcPr>
          <w:p w14:paraId="2A1527BE" w14:textId="2AC6920A" w:rsidR="00290F43" w:rsidRPr="00FA3F03" w:rsidRDefault="00290F43" w:rsidP="00290F43">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1,685 </w:t>
            </w:r>
          </w:p>
        </w:tc>
        <w:tc>
          <w:tcPr>
            <w:tcW w:w="309" w:type="dxa"/>
            <w:tcBorders>
              <w:top w:val="nil"/>
              <w:left w:val="nil"/>
              <w:bottom w:val="nil"/>
              <w:right w:val="nil"/>
            </w:tcBorders>
            <w:noWrap/>
            <w:vAlign w:val="bottom"/>
          </w:tcPr>
          <w:p w14:paraId="08A26DAF" w14:textId="77777777"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tcPr>
          <w:p w14:paraId="5A5674E4" w14:textId="0F8D1CD8" w:rsidR="00290F43" w:rsidRPr="00FA3F03" w:rsidRDefault="00290F43" w:rsidP="00290F43">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350" w:type="dxa"/>
            <w:tcBorders>
              <w:top w:val="nil"/>
              <w:left w:val="nil"/>
              <w:bottom w:val="nil"/>
              <w:right w:val="nil"/>
            </w:tcBorders>
            <w:noWrap/>
            <w:vAlign w:val="bottom"/>
          </w:tcPr>
          <w:p w14:paraId="41CF3003" w14:textId="73C9705B" w:rsidR="00290F43" w:rsidRPr="00FA3F03" w:rsidRDefault="00290F43" w:rsidP="00290F43">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758" w:type="dxa"/>
            <w:tcBorders>
              <w:top w:val="nil"/>
              <w:left w:val="nil"/>
              <w:bottom w:val="nil"/>
              <w:right w:val="nil"/>
            </w:tcBorders>
            <w:noWrap/>
            <w:vAlign w:val="bottom"/>
          </w:tcPr>
          <w:p w14:paraId="4471AD1E" w14:textId="19CBF7B5" w:rsidR="00290F43" w:rsidRPr="00FA3F03" w:rsidRDefault="00290F43" w:rsidP="00290F43">
            <w:pPr>
              <w:contextualSpacing/>
              <w:jc w:val="right"/>
              <w:rPr>
                <w:rFonts w:asciiTheme="majorBidi" w:hAnsiTheme="majorBidi" w:cstheme="majorBidi"/>
                <w:lang w:val="en-GB" w:eastAsia="en-GB"/>
              </w:rPr>
            </w:pPr>
            <w:r w:rsidRPr="00497FE8">
              <w:rPr>
                <w:rFonts w:asciiTheme="majorBidi" w:hAnsiTheme="majorBidi" w:cstheme="majorBidi"/>
                <w:lang w:val="en-GB" w:eastAsia="en-GB"/>
              </w:rPr>
              <w:t xml:space="preserve"> 1,685 </w:t>
            </w:r>
          </w:p>
        </w:tc>
      </w:tr>
      <w:tr w:rsidR="00290F43" w:rsidRPr="00FA3F03" w14:paraId="6C0258FB" w14:textId="77777777" w:rsidTr="00290F43">
        <w:trPr>
          <w:trHeight w:val="348"/>
        </w:trPr>
        <w:tc>
          <w:tcPr>
            <w:tcW w:w="3960" w:type="dxa"/>
            <w:tcBorders>
              <w:top w:val="single" w:sz="4" w:space="0" w:color="auto"/>
              <w:left w:val="nil"/>
            </w:tcBorders>
            <w:noWrap/>
            <w:vAlign w:val="bottom"/>
          </w:tcPr>
          <w:p w14:paraId="54BB79A0" w14:textId="3F0C3227" w:rsidR="00290F43" w:rsidRPr="00FA3F03" w:rsidRDefault="00290F43" w:rsidP="00290F43">
            <w:pPr>
              <w:ind w:left="165" w:hanging="165"/>
              <w:contextualSpacing/>
              <w:rPr>
                <w:rFonts w:ascii="Angsana New" w:hAnsi="Angsana New"/>
                <w:b/>
                <w:bCs/>
                <w:lang w:val="en-GB" w:eastAsia="en-GB"/>
              </w:rPr>
            </w:pPr>
            <w:r w:rsidRPr="00FA3F03">
              <w:rPr>
                <w:rFonts w:ascii="Angsana New" w:hAnsi="Angsana New"/>
                <w:b/>
                <w:bCs/>
                <w:lang w:val="en-GB" w:eastAsia="en-GB"/>
              </w:rPr>
              <w:t>Net income (expenses) from reinsurance contracts held</w:t>
            </w:r>
          </w:p>
        </w:tc>
        <w:tc>
          <w:tcPr>
            <w:tcW w:w="1350" w:type="dxa"/>
            <w:tcBorders>
              <w:top w:val="single" w:sz="4" w:space="0" w:color="auto"/>
              <w:right w:val="nil"/>
            </w:tcBorders>
            <w:vAlign w:val="bottom"/>
          </w:tcPr>
          <w:p w14:paraId="3735C944" w14:textId="2A6C969A" w:rsidR="00290F43" w:rsidRPr="00FA3F03" w:rsidRDefault="00290F43" w:rsidP="00290F43">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(52,523)</w:t>
            </w:r>
          </w:p>
        </w:tc>
        <w:tc>
          <w:tcPr>
            <w:tcW w:w="1260" w:type="dxa"/>
            <w:tcBorders>
              <w:top w:val="single" w:sz="4" w:space="0" w:color="auto"/>
              <w:right w:val="nil"/>
            </w:tcBorders>
            <w:vAlign w:val="bottom"/>
          </w:tcPr>
          <w:p w14:paraId="2576FCE3" w14:textId="2D973006" w:rsidR="00290F43" w:rsidRPr="00FA3F03" w:rsidRDefault="00290F43" w:rsidP="00290F43">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1,942 </w:t>
            </w:r>
          </w:p>
        </w:tc>
        <w:tc>
          <w:tcPr>
            <w:tcW w:w="309" w:type="dxa"/>
            <w:tcBorders>
              <w:top w:val="single" w:sz="4" w:space="0" w:color="auto"/>
              <w:left w:val="nil"/>
              <w:right w:val="nil"/>
            </w:tcBorders>
            <w:noWrap/>
            <w:vAlign w:val="bottom"/>
          </w:tcPr>
          <w:p w14:paraId="60D0595E" w14:textId="5F35EDCE" w:rsidR="00290F43" w:rsidRPr="00FA3F03" w:rsidRDefault="00290F43" w:rsidP="00290F43">
            <w:pPr>
              <w:contextualSpacing/>
              <w:jc w:val="right"/>
              <w:rPr>
                <w:rFonts w:ascii="Angsana New" w:hAnsi="Angsana New"/>
                <w:lang w:val="en-GB" w:eastAsia="en-GB"/>
              </w:rPr>
            </w:pPr>
          </w:p>
        </w:tc>
        <w:tc>
          <w:tcPr>
            <w:tcW w:w="1221" w:type="dxa"/>
            <w:tcBorders>
              <w:top w:val="single" w:sz="4" w:space="0" w:color="auto"/>
              <w:left w:val="nil"/>
              <w:right w:val="nil"/>
            </w:tcBorders>
            <w:noWrap/>
            <w:vAlign w:val="bottom"/>
          </w:tcPr>
          <w:p w14:paraId="3401613D" w14:textId="057E2FA6" w:rsidR="00290F43" w:rsidRPr="00FA3F03" w:rsidRDefault="00290F43" w:rsidP="00290F43">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17,550 </w:t>
            </w:r>
          </w:p>
        </w:tc>
        <w:tc>
          <w:tcPr>
            <w:tcW w:w="1350" w:type="dxa"/>
            <w:tcBorders>
              <w:top w:val="single" w:sz="4" w:space="0" w:color="auto"/>
              <w:left w:val="nil"/>
              <w:right w:val="nil"/>
            </w:tcBorders>
            <w:noWrap/>
            <w:vAlign w:val="bottom"/>
          </w:tcPr>
          <w:p w14:paraId="33FC1ED4" w14:textId="12E8152C" w:rsidR="00290F43" w:rsidRPr="00FA3F03" w:rsidRDefault="00290F43" w:rsidP="00290F43">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(1,220)</w:t>
            </w:r>
          </w:p>
        </w:tc>
        <w:tc>
          <w:tcPr>
            <w:tcW w:w="758" w:type="dxa"/>
            <w:tcBorders>
              <w:top w:val="single" w:sz="4" w:space="0" w:color="auto"/>
              <w:left w:val="nil"/>
              <w:right w:val="nil"/>
            </w:tcBorders>
            <w:noWrap/>
            <w:vAlign w:val="bottom"/>
          </w:tcPr>
          <w:p w14:paraId="6A37714C" w14:textId="67B8A29C" w:rsidR="00290F43" w:rsidRPr="00FA3F03" w:rsidRDefault="00290F43" w:rsidP="00290F43">
            <w:pPr>
              <w:contextualSpacing/>
              <w:jc w:val="right"/>
              <w:rPr>
                <w:rFonts w:ascii="Angsana New" w:hAnsi="Angsana New"/>
                <w:lang w:val="en-GB" w:eastAsia="en-GB"/>
              </w:rPr>
            </w:pPr>
            <w:r w:rsidRPr="00E550ED">
              <w:rPr>
                <w:rFonts w:asciiTheme="majorBidi" w:hAnsiTheme="majorBidi" w:cstheme="majorBidi"/>
                <w:b/>
                <w:bCs/>
                <w:lang w:val="en-GB" w:eastAsia="en-GB"/>
              </w:rPr>
              <w:t>(34,251)</w:t>
            </w:r>
          </w:p>
        </w:tc>
      </w:tr>
      <w:tr w:rsidR="00290F43" w:rsidRPr="00FA3F03" w14:paraId="16CC08C1" w14:textId="77777777" w:rsidTr="00290F43">
        <w:trPr>
          <w:trHeight w:val="348"/>
        </w:trPr>
        <w:tc>
          <w:tcPr>
            <w:tcW w:w="3960" w:type="dxa"/>
            <w:tcBorders>
              <w:top w:val="nil"/>
              <w:left w:val="nil"/>
              <w:bottom w:val="single" w:sz="4" w:space="0" w:color="auto"/>
            </w:tcBorders>
            <w:noWrap/>
            <w:vAlign w:val="bottom"/>
          </w:tcPr>
          <w:p w14:paraId="293BE743" w14:textId="42A4A924" w:rsidR="00290F43" w:rsidRPr="00FA3F03" w:rsidRDefault="00290F43" w:rsidP="00290F43">
            <w:pPr>
              <w:ind w:left="165" w:hanging="165"/>
              <w:contextualSpacing/>
              <w:rPr>
                <w:rFonts w:ascii="Angsana New" w:hAnsi="Angsana New"/>
                <w:lang w:val="en-GB" w:eastAsia="en-GB"/>
              </w:rPr>
            </w:pPr>
            <w:r w:rsidRPr="00E74AF2">
              <w:rPr>
                <w:rFonts w:ascii="Angsana New" w:hAnsi="Angsana New"/>
                <w:b/>
                <w:bCs/>
                <w:spacing w:val="-6"/>
                <w:lang w:val="en-GB" w:eastAsia="en-GB"/>
              </w:rPr>
              <w:t>Finance income (expenses) from reinsurance contracts held</w:t>
            </w:r>
          </w:p>
        </w:tc>
        <w:tc>
          <w:tcPr>
            <w:tcW w:w="1350" w:type="dxa"/>
            <w:tcBorders>
              <w:bottom w:val="single" w:sz="4" w:space="0" w:color="auto"/>
              <w:right w:val="nil"/>
            </w:tcBorders>
            <w:vAlign w:val="bottom"/>
          </w:tcPr>
          <w:p w14:paraId="7A23C0CA" w14:textId="32CB0BD6" w:rsidR="00290F43" w:rsidRPr="00FA3F03" w:rsidRDefault="00290F43" w:rsidP="00290F43">
            <w:pPr>
              <w:contextualSpacing/>
              <w:jc w:val="right"/>
              <w:rPr>
                <w:rFonts w:ascii="Angsana New" w:hAnsi="Angsana New"/>
                <w:b/>
                <w:bCs/>
                <w:lang w:val="en-GB" w:eastAsia="en-GB"/>
              </w:rPr>
            </w:pPr>
            <w:r w:rsidRPr="00E550ED">
              <w:rPr>
                <w:rFonts w:asciiTheme="majorBidi" w:hAnsiTheme="majorBidi" w:cstheme="majorBidi"/>
                <w:b/>
                <w:bCs/>
                <w:lang w:val="en-GB" w:eastAsia="en-GB"/>
              </w:rPr>
              <w:t xml:space="preserve"> -   </w:t>
            </w:r>
          </w:p>
        </w:tc>
        <w:tc>
          <w:tcPr>
            <w:tcW w:w="1260" w:type="dxa"/>
            <w:tcBorders>
              <w:bottom w:val="single" w:sz="4" w:space="0" w:color="auto"/>
              <w:right w:val="nil"/>
            </w:tcBorders>
            <w:vAlign w:val="bottom"/>
          </w:tcPr>
          <w:p w14:paraId="48A80237" w14:textId="207A037B" w:rsidR="00290F43" w:rsidRPr="00FA3F03" w:rsidRDefault="00290F43" w:rsidP="00290F43">
            <w:pPr>
              <w:contextualSpacing/>
              <w:jc w:val="right"/>
              <w:rPr>
                <w:rFonts w:ascii="Angsana New" w:hAnsi="Angsana New"/>
                <w:b/>
                <w:bCs/>
                <w:lang w:val="en-GB" w:eastAsia="en-GB"/>
              </w:rPr>
            </w:pPr>
            <w:r w:rsidRPr="00E550ED">
              <w:rPr>
                <w:rFonts w:asciiTheme="majorBidi" w:hAnsiTheme="majorBidi" w:cstheme="majorBidi"/>
                <w:b/>
                <w:bCs/>
                <w:lang w:val="en-GB" w:eastAsia="en-GB"/>
              </w:rPr>
              <w:t xml:space="preserve"> -   </w:t>
            </w:r>
          </w:p>
        </w:tc>
        <w:tc>
          <w:tcPr>
            <w:tcW w:w="309" w:type="dxa"/>
            <w:tcBorders>
              <w:top w:val="nil"/>
              <w:left w:val="nil"/>
              <w:bottom w:val="single" w:sz="4" w:space="0" w:color="auto"/>
              <w:right w:val="nil"/>
            </w:tcBorders>
            <w:noWrap/>
            <w:vAlign w:val="bottom"/>
          </w:tcPr>
          <w:p w14:paraId="7069C322" w14:textId="24BE52F6" w:rsidR="00290F43" w:rsidRPr="00FA3F03" w:rsidRDefault="00290F43" w:rsidP="00290F43">
            <w:pPr>
              <w:contextualSpacing/>
              <w:jc w:val="right"/>
              <w:rPr>
                <w:rFonts w:ascii="Angsana New" w:hAnsi="Angsana New"/>
                <w:lang w:val="en-GB" w:eastAsia="en-GB"/>
              </w:rPr>
            </w:pPr>
            <w:r w:rsidRPr="00FA3F03">
              <w:rPr>
                <w:rFonts w:asciiTheme="majorBidi" w:hAnsiTheme="majorBidi" w:cstheme="majorBidi"/>
                <w:lang w:val="en-GB" w:eastAsia="en-GB"/>
              </w:rPr>
              <w:t xml:space="preserve">   </w:t>
            </w:r>
          </w:p>
        </w:tc>
        <w:tc>
          <w:tcPr>
            <w:tcW w:w="1221" w:type="dxa"/>
            <w:tcBorders>
              <w:top w:val="nil"/>
              <w:left w:val="nil"/>
              <w:bottom w:val="single" w:sz="4" w:space="0" w:color="auto"/>
              <w:right w:val="nil"/>
            </w:tcBorders>
            <w:noWrap/>
            <w:vAlign w:val="bottom"/>
          </w:tcPr>
          <w:p w14:paraId="246FD050" w14:textId="3B0DD3E5" w:rsidR="00290F43" w:rsidRPr="00FA3F03" w:rsidRDefault="00290F43" w:rsidP="00290F43">
            <w:pPr>
              <w:contextualSpacing/>
              <w:jc w:val="right"/>
              <w:rPr>
                <w:rFonts w:ascii="Angsana New" w:hAnsi="Angsana New"/>
                <w:b/>
                <w:bCs/>
                <w:lang w:val="en-GB" w:eastAsia="en-GB"/>
              </w:rPr>
            </w:pPr>
            <w:r w:rsidRPr="00E550ED">
              <w:rPr>
                <w:rFonts w:asciiTheme="majorBidi" w:hAnsiTheme="majorBidi" w:cstheme="majorBidi"/>
                <w:b/>
                <w:bCs/>
                <w:lang w:val="en-GB" w:eastAsia="en-GB"/>
              </w:rPr>
              <w:t xml:space="preserve"> 736 </w:t>
            </w:r>
          </w:p>
        </w:tc>
        <w:tc>
          <w:tcPr>
            <w:tcW w:w="1350" w:type="dxa"/>
            <w:tcBorders>
              <w:top w:val="nil"/>
              <w:left w:val="nil"/>
              <w:bottom w:val="single" w:sz="4" w:space="0" w:color="auto"/>
              <w:right w:val="nil"/>
            </w:tcBorders>
            <w:noWrap/>
            <w:vAlign w:val="bottom"/>
          </w:tcPr>
          <w:p w14:paraId="70974255" w14:textId="7C484229" w:rsidR="00290F43" w:rsidRPr="00FA3F03" w:rsidRDefault="00290F43" w:rsidP="00290F43">
            <w:pPr>
              <w:contextualSpacing/>
              <w:jc w:val="right"/>
              <w:rPr>
                <w:rFonts w:ascii="Angsana New" w:hAnsi="Angsana New"/>
                <w:b/>
                <w:bCs/>
                <w:lang w:val="en-GB" w:eastAsia="en-GB"/>
              </w:rPr>
            </w:pPr>
            <w:r w:rsidRPr="00E550ED">
              <w:rPr>
                <w:rFonts w:asciiTheme="majorBidi" w:hAnsiTheme="majorBidi" w:cstheme="majorBidi"/>
                <w:b/>
                <w:bCs/>
                <w:lang w:val="en-GB" w:eastAsia="en-GB"/>
              </w:rPr>
              <w:t xml:space="preserve"> 104 </w:t>
            </w:r>
          </w:p>
        </w:tc>
        <w:tc>
          <w:tcPr>
            <w:tcW w:w="758" w:type="dxa"/>
            <w:tcBorders>
              <w:top w:val="nil"/>
              <w:left w:val="nil"/>
              <w:bottom w:val="single" w:sz="4" w:space="0" w:color="auto"/>
              <w:right w:val="nil"/>
            </w:tcBorders>
            <w:noWrap/>
            <w:vAlign w:val="bottom"/>
          </w:tcPr>
          <w:p w14:paraId="75D8BCB3" w14:textId="721BA94B" w:rsidR="00290F43" w:rsidRPr="00FA3F03" w:rsidRDefault="00290F43" w:rsidP="00290F43">
            <w:pPr>
              <w:contextualSpacing/>
              <w:jc w:val="right"/>
              <w:rPr>
                <w:rFonts w:ascii="Angsana New" w:hAnsi="Angsana New"/>
                <w:b/>
                <w:bCs/>
                <w:lang w:val="en-GB" w:eastAsia="en-GB"/>
              </w:rPr>
            </w:pPr>
            <w:r w:rsidRPr="00E550ED">
              <w:rPr>
                <w:rFonts w:asciiTheme="majorBidi" w:hAnsiTheme="majorBidi" w:cstheme="majorBidi"/>
                <w:b/>
                <w:bCs/>
                <w:lang w:val="en-GB" w:eastAsia="en-GB"/>
              </w:rPr>
              <w:t xml:space="preserve"> 840 </w:t>
            </w:r>
          </w:p>
        </w:tc>
      </w:tr>
      <w:tr w:rsidR="00290F43" w:rsidRPr="00FA3F03" w14:paraId="69F6CE10" w14:textId="77777777" w:rsidTr="00290F43">
        <w:trPr>
          <w:trHeight w:val="348"/>
        </w:trPr>
        <w:tc>
          <w:tcPr>
            <w:tcW w:w="3960" w:type="dxa"/>
            <w:tcBorders>
              <w:top w:val="single" w:sz="4" w:space="0" w:color="auto"/>
              <w:left w:val="nil"/>
              <w:bottom w:val="single" w:sz="4" w:space="0" w:color="auto"/>
            </w:tcBorders>
            <w:noWrap/>
            <w:vAlign w:val="bottom"/>
          </w:tcPr>
          <w:p w14:paraId="22EF0807" w14:textId="7CECAC52" w:rsidR="00290F43" w:rsidRPr="00FA3F03" w:rsidRDefault="00290F43" w:rsidP="00290F43">
            <w:pPr>
              <w:ind w:left="165" w:hanging="165"/>
              <w:contextualSpacing/>
              <w:rPr>
                <w:rFonts w:ascii="Angsana New" w:hAnsi="Angsana New"/>
                <w:lang w:val="en-GB" w:eastAsia="en-GB"/>
              </w:rPr>
            </w:pPr>
            <w:r w:rsidRPr="00FA3F03">
              <w:rPr>
                <w:rFonts w:ascii="Angsana New" w:hAnsi="Angsana New"/>
                <w:b/>
                <w:bCs/>
                <w:lang w:eastAsia="en-GB"/>
              </w:rPr>
              <w:t>Total amounts recognised in comprehensive income</w:t>
            </w:r>
          </w:p>
        </w:tc>
        <w:tc>
          <w:tcPr>
            <w:tcW w:w="1350" w:type="dxa"/>
            <w:tcBorders>
              <w:top w:val="single" w:sz="4" w:space="0" w:color="auto"/>
              <w:bottom w:val="single" w:sz="2" w:space="0" w:color="auto"/>
              <w:right w:val="nil"/>
            </w:tcBorders>
            <w:vAlign w:val="bottom"/>
          </w:tcPr>
          <w:p w14:paraId="4713B50F" w14:textId="654F2D1E"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(52,523)</w:t>
            </w:r>
          </w:p>
        </w:tc>
        <w:tc>
          <w:tcPr>
            <w:tcW w:w="1260" w:type="dxa"/>
            <w:tcBorders>
              <w:top w:val="single" w:sz="4" w:space="0" w:color="auto"/>
              <w:bottom w:val="single" w:sz="2" w:space="0" w:color="auto"/>
              <w:right w:val="nil"/>
            </w:tcBorders>
            <w:vAlign w:val="bottom"/>
          </w:tcPr>
          <w:p w14:paraId="5A15CE7C" w14:textId="17819EF8"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1,942 </w:t>
            </w:r>
          </w:p>
        </w:tc>
        <w:tc>
          <w:tcPr>
            <w:tcW w:w="309" w:type="dxa"/>
            <w:tcBorders>
              <w:top w:val="single" w:sz="4" w:space="0" w:color="auto"/>
              <w:left w:val="nil"/>
              <w:bottom w:val="single" w:sz="4" w:space="0" w:color="auto"/>
              <w:right w:val="nil"/>
            </w:tcBorders>
            <w:noWrap/>
            <w:vAlign w:val="bottom"/>
          </w:tcPr>
          <w:p w14:paraId="119F5EE4" w14:textId="4475533C" w:rsidR="00290F43" w:rsidRPr="00FA3F03" w:rsidRDefault="00290F43" w:rsidP="00290F43">
            <w:pPr>
              <w:contextualSpacing/>
              <w:jc w:val="right"/>
              <w:rPr>
                <w:rFonts w:ascii="Angsana New" w:hAnsi="Angsana New"/>
                <w:lang w:val="en-GB" w:eastAsia="en-GB"/>
              </w:rPr>
            </w:pPr>
          </w:p>
        </w:tc>
        <w:tc>
          <w:tcPr>
            <w:tcW w:w="1221" w:type="dxa"/>
            <w:tcBorders>
              <w:top w:val="single" w:sz="4" w:space="0" w:color="auto"/>
              <w:left w:val="nil"/>
              <w:bottom w:val="single" w:sz="4" w:space="0" w:color="auto"/>
              <w:right w:val="nil"/>
            </w:tcBorders>
            <w:noWrap/>
            <w:vAlign w:val="bottom"/>
          </w:tcPr>
          <w:p w14:paraId="2A07FD43" w14:textId="267CA744"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18,286 </w:t>
            </w:r>
          </w:p>
        </w:tc>
        <w:tc>
          <w:tcPr>
            <w:tcW w:w="1350" w:type="dxa"/>
            <w:tcBorders>
              <w:top w:val="single" w:sz="4" w:space="0" w:color="auto"/>
              <w:left w:val="nil"/>
              <w:bottom w:val="single" w:sz="4" w:space="0" w:color="auto"/>
              <w:right w:val="nil"/>
            </w:tcBorders>
            <w:noWrap/>
            <w:vAlign w:val="bottom"/>
          </w:tcPr>
          <w:p w14:paraId="0F8BC22B" w14:textId="35E44A25"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(1,116)</w:t>
            </w:r>
          </w:p>
        </w:tc>
        <w:tc>
          <w:tcPr>
            <w:tcW w:w="758" w:type="dxa"/>
            <w:tcBorders>
              <w:top w:val="single" w:sz="4" w:space="0" w:color="auto"/>
              <w:left w:val="nil"/>
              <w:bottom w:val="single" w:sz="4" w:space="0" w:color="auto"/>
              <w:right w:val="nil"/>
            </w:tcBorders>
            <w:noWrap/>
            <w:vAlign w:val="bottom"/>
          </w:tcPr>
          <w:p w14:paraId="7FA4A264" w14:textId="31432C44"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(33,411)</w:t>
            </w:r>
          </w:p>
        </w:tc>
      </w:tr>
      <w:tr w:rsidR="00290F43" w:rsidRPr="00FA3F03" w14:paraId="2A12431F" w14:textId="77777777" w:rsidTr="00290F43">
        <w:trPr>
          <w:trHeight w:val="170"/>
        </w:trPr>
        <w:tc>
          <w:tcPr>
            <w:tcW w:w="3960" w:type="dxa"/>
            <w:tcBorders>
              <w:top w:val="nil"/>
              <w:left w:val="nil"/>
              <w:bottom w:val="nil"/>
            </w:tcBorders>
            <w:noWrap/>
            <w:vAlign w:val="bottom"/>
          </w:tcPr>
          <w:p w14:paraId="057069C8" w14:textId="2334257C" w:rsidR="00290F43" w:rsidRPr="00FA3F03" w:rsidRDefault="00290F43" w:rsidP="00290F43">
            <w:pPr>
              <w:contextualSpacing/>
              <w:rPr>
                <w:rFonts w:ascii="Angsana New" w:hAnsi="Angsana New"/>
                <w:highlight w:val="yellow"/>
                <w:cs/>
                <w:lang w:eastAsia="en-GB"/>
              </w:rPr>
            </w:pPr>
            <w:r w:rsidRPr="00FA3F03">
              <w:rPr>
                <w:rFonts w:ascii="Angsana New" w:hAnsi="Angsana New"/>
                <w:b/>
                <w:bCs/>
                <w:lang w:val="en-GB" w:eastAsia="en-GB"/>
              </w:rPr>
              <w:t>Cash flows</w:t>
            </w:r>
          </w:p>
        </w:tc>
        <w:tc>
          <w:tcPr>
            <w:tcW w:w="1350" w:type="dxa"/>
            <w:tcBorders>
              <w:top w:val="single" w:sz="2" w:space="0" w:color="auto"/>
              <w:right w:val="nil"/>
            </w:tcBorders>
            <w:vAlign w:val="bottom"/>
          </w:tcPr>
          <w:p w14:paraId="4496BF00" w14:textId="228EC8A9" w:rsidR="00290F43" w:rsidRPr="00FA3F03" w:rsidRDefault="00290F43" w:rsidP="00290F43">
            <w:pPr>
              <w:jc w:val="right"/>
              <w:rPr>
                <w:rFonts w:ascii="Angsana New" w:hAnsi="Angsana New"/>
                <w:cs/>
                <w:lang w:val="en-GB" w:eastAsia="en-GB"/>
              </w:rPr>
            </w:pPr>
          </w:p>
        </w:tc>
        <w:tc>
          <w:tcPr>
            <w:tcW w:w="1260" w:type="dxa"/>
            <w:tcBorders>
              <w:top w:val="single" w:sz="2" w:space="0" w:color="auto"/>
              <w:right w:val="nil"/>
            </w:tcBorders>
            <w:vAlign w:val="bottom"/>
          </w:tcPr>
          <w:p w14:paraId="662A3651" w14:textId="5AB4C13A" w:rsidR="00290F43" w:rsidRPr="00FA3F03" w:rsidRDefault="00290F43" w:rsidP="00290F43">
            <w:pPr>
              <w:contextualSpacing/>
              <w:jc w:val="right"/>
              <w:rPr>
                <w:rFonts w:ascii="Angsana New" w:hAnsi="Angsana New"/>
                <w:lang w:val="en-GB" w:eastAsia="en-GB"/>
              </w:rPr>
            </w:pPr>
          </w:p>
        </w:tc>
        <w:tc>
          <w:tcPr>
            <w:tcW w:w="309" w:type="dxa"/>
            <w:tcBorders>
              <w:top w:val="nil"/>
              <w:left w:val="nil"/>
              <w:bottom w:val="nil"/>
              <w:right w:val="nil"/>
            </w:tcBorders>
            <w:noWrap/>
            <w:vAlign w:val="bottom"/>
          </w:tcPr>
          <w:p w14:paraId="7C72C106" w14:textId="6365B2FF" w:rsidR="00290F43" w:rsidRPr="00FA3F03" w:rsidRDefault="00290F43" w:rsidP="00290F43">
            <w:pPr>
              <w:contextualSpacing/>
              <w:jc w:val="right"/>
              <w:rPr>
                <w:rFonts w:ascii="Angsana New" w:hAnsi="Angsana New"/>
                <w:lang w:val="en-GB" w:eastAsia="en-GB"/>
              </w:rPr>
            </w:pPr>
          </w:p>
        </w:tc>
        <w:tc>
          <w:tcPr>
            <w:tcW w:w="1221" w:type="dxa"/>
            <w:tcBorders>
              <w:top w:val="nil"/>
              <w:left w:val="nil"/>
              <w:bottom w:val="nil"/>
              <w:right w:val="nil"/>
            </w:tcBorders>
            <w:noWrap/>
            <w:vAlign w:val="bottom"/>
          </w:tcPr>
          <w:p w14:paraId="59641032" w14:textId="4F90D42D" w:rsidR="00290F43" w:rsidRPr="00FA3F03" w:rsidRDefault="00290F43" w:rsidP="00290F43">
            <w:pPr>
              <w:contextualSpacing/>
              <w:jc w:val="right"/>
              <w:rPr>
                <w:rFonts w:ascii="Angsana New" w:hAnsi="Angsana New"/>
                <w:lang w:val="en-GB" w:eastAsia="en-GB"/>
              </w:rPr>
            </w:pPr>
          </w:p>
        </w:tc>
        <w:tc>
          <w:tcPr>
            <w:tcW w:w="1350" w:type="dxa"/>
            <w:tcBorders>
              <w:top w:val="nil"/>
              <w:left w:val="nil"/>
              <w:bottom w:val="nil"/>
              <w:right w:val="nil"/>
            </w:tcBorders>
            <w:noWrap/>
            <w:vAlign w:val="bottom"/>
          </w:tcPr>
          <w:p w14:paraId="6ECE224E" w14:textId="02289FA3" w:rsidR="00290F43" w:rsidRPr="00FA3F03" w:rsidRDefault="00290F43" w:rsidP="00290F43">
            <w:pPr>
              <w:contextualSpacing/>
              <w:jc w:val="right"/>
              <w:rPr>
                <w:rFonts w:ascii="Angsana New" w:hAnsi="Angsana New"/>
                <w:lang w:val="en-GB" w:eastAsia="en-GB"/>
              </w:rPr>
            </w:pPr>
          </w:p>
        </w:tc>
        <w:tc>
          <w:tcPr>
            <w:tcW w:w="758" w:type="dxa"/>
            <w:tcBorders>
              <w:top w:val="nil"/>
              <w:left w:val="nil"/>
              <w:bottom w:val="nil"/>
              <w:right w:val="nil"/>
            </w:tcBorders>
            <w:noWrap/>
            <w:vAlign w:val="bottom"/>
          </w:tcPr>
          <w:p w14:paraId="750709DC" w14:textId="1E9517D8" w:rsidR="00290F43" w:rsidRPr="00FA3F03" w:rsidRDefault="00290F43" w:rsidP="00290F43">
            <w:pPr>
              <w:contextualSpacing/>
              <w:jc w:val="right"/>
              <w:rPr>
                <w:rFonts w:ascii="Angsana New" w:hAnsi="Angsana New"/>
                <w:lang w:val="en-GB" w:eastAsia="en-GB"/>
              </w:rPr>
            </w:pPr>
            <w:r w:rsidRPr="00816A42">
              <w:rPr>
                <w:rFonts w:asciiTheme="majorBidi" w:hAnsiTheme="majorBidi" w:cstheme="majorBidi"/>
                <w:lang w:val="en-GB" w:eastAsia="en-GB"/>
              </w:rPr>
              <w:t> </w:t>
            </w:r>
          </w:p>
        </w:tc>
      </w:tr>
      <w:tr w:rsidR="00290F43" w:rsidRPr="00FA3F03" w:rsidDel="00B60AD0" w14:paraId="4F4DB24C" w14:textId="77777777" w:rsidTr="00290F43">
        <w:trPr>
          <w:trHeight w:val="20"/>
        </w:trPr>
        <w:tc>
          <w:tcPr>
            <w:tcW w:w="3960" w:type="dxa"/>
            <w:tcBorders>
              <w:top w:val="nil"/>
              <w:left w:val="nil"/>
            </w:tcBorders>
            <w:noWrap/>
            <w:vAlign w:val="bottom"/>
          </w:tcPr>
          <w:p w14:paraId="2005B555" w14:textId="77777777" w:rsidR="00290F43" w:rsidRDefault="00290F43" w:rsidP="00290F43">
            <w:pPr>
              <w:contextualSpacing/>
              <w:rPr>
                <w:rFonts w:ascii="Angsana New" w:hAnsi="Angsana New"/>
                <w:lang w:val="en-GB" w:eastAsia="en-GB"/>
              </w:rPr>
            </w:pPr>
            <w:r w:rsidRPr="00FA3F03">
              <w:rPr>
                <w:rFonts w:ascii="Angsana New" w:hAnsi="Angsana New"/>
                <w:lang w:val="en-GB" w:eastAsia="en-GB"/>
              </w:rPr>
              <w:t xml:space="preserve">Net insurance premium paid and other directly attributable </w:t>
            </w:r>
            <w:r>
              <w:rPr>
                <w:rFonts w:ascii="Angsana New" w:hAnsi="Angsana New"/>
                <w:lang w:val="en-GB" w:eastAsia="en-GB"/>
              </w:rPr>
              <w:t xml:space="preserve">  </w:t>
            </w:r>
          </w:p>
          <w:p w14:paraId="19A5BC07" w14:textId="14F0A067" w:rsidR="00290F43" w:rsidRPr="00FA3F03" w:rsidDel="00B60AD0" w:rsidRDefault="00290F43" w:rsidP="00290F43">
            <w:pPr>
              <w:contextualSpacing/>
              <w:rPr>
                <w:rFonts w:ascii="Angsana New" w:hAnsi="Angsana New"/>
                <w:cs/>
                <w:lang w:val="en-GB" w:eastAsia="en-GB"/>
              </w:rPr>
            </w:pPr>
            <w:r>
              <w:rPr>
                <w:rFonts w:ascii="Angsana New" w:hAnsi="Angsana New"/>
                <w:lang w:val="en-GB" w:eastAsia="en-GB"/>
              </w:rPr>
              <w:t xml:space="preserve">   </w:t>
            </w:r>
            <w:r w:rsidRPr="00FA3F03">
              <w:rPr>
                <w:rFonts w:ascii="Angsana New" w:hAnsi="Angsana New"/>
                <w:lang w:val="en-GB" w:eastAsia="en-GB"/>
              </w:rPr>
              <w:t>expenses regarding reinsurance</w:t>
            </w:r>
          </w:p>
        </w:tc>
        <w:tc>
          <w:tcPr>
            <w:tcW w:w="1350" w:type="dxa"/>
            <w:tcBorders>
              <w:right w:val="nil"/>
            </w:tcBorders>
            <w:vAlign w:val="bottom"/>
          </w:tcPr>
          <w:p w14:paraId="062B2220" w14:textId="6FB1D915" w:rsidR="00290F43" w:rsidRPr="00FA3F03" w:rsidDel="00B60AD0" w:rsidRDefault="00290F43" w:rsidP="00290F43">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c>
          <w:tcPr>
            <w:tcW w:w="1260" w:type="dxa"/>
            <w:tcBorders>
              <w:right w:val="nil"/>
            </w:tcBorders>
            <w:vAlign w:val="bottom"/>
          </w:tcPr>
          <w:p w14:paraId="3FC8E756" w14:textId="3A1069C4" w:rsidR="00290F43" w:rsidRPr="00FA3F03" w:rsidDel="00B60AD0" w:rsidRDefault="00290F43" w:rsidP="00290F43">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309" w:type="dxa"/>
            <w:tcBorders>
              <w:top w:val="nil"/>
              <w:left w:val="nil"/>
              <w:right w:val="nil"/>
            </w:tcBorders>
            <w:noWrap/>
            <w:vAlign w:val="bottom"/>
          </w:tcPr>
          <w:p w14:paraId="195FB38C" w14:textId="1AFFBD69" w:rsidR="00290F43" w:rsidRPr="00FA3F03" w:rsidDel="00B60AD0" w:rsidRDefault="00290F43" w:rsidP="00290F43">
            <w:pPr>
              <w:contextualSpacing/>
              <w:jc w:val="right"/>
              <w:rPr>
                <w:rFonts w:ascii="Angsana New" w:hAnsi="Angsana New"/>
                <w:lang w:val="en-GB" w:eastAsia="en-GB"/>
              </w:rPr>
            </w:pPr>
          </w:p>
        </w:tc>
        <w:tc>
          <w:tcPr>
            <w:tcW w:w="1221" w:type="dxa"/>
            <w:tcBorders>
              <w:top w:val="nil"/>
              <w:left w:val="nil"/>
              <w:right w:val="nil"/>
            </w:tcBorders>
            <w:noWrap/>
            <w:vAlign w:val="bottom"/>
          </w:tcPr>
          <w:p w14:paraId="0777CB85" w14:textId="69796D93" w:rsidR="00290F43" w:rsidRPr="00FA3F03" w:rsidDel="00B60AD0" w:rsidRDefault="00290F43" w:rsidP="00290F43">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350" w:type="dxa"/>
            <w:tcBorders>
              <w:top w:val="nil"/>
              <w:left w:val="nil"/>
              <w:right w:val="nil"/>
            </w:tcBorders>
            <w:noWrap/>
            <w:vAlign w:val="bottom"/>
          </w:tcPr>
          <w:p w14:paraId="19C74FA3" w14:textId="70C0229C" w:rsidR="00290F43" w:rsidRPr="00FA3F03" w:rsidDel="00B60AD0" w:rsidRDefault="00290F43" w:rsidP="00290F43">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758" w:type="dxa"/>
            <w:tcBorders>
              <w:top w:val="nil"/>
              <w:left w:val="nil"/>
              <w:right w:val="nil"/>
            </w:tcBorders>
            <w:noWrap/>
            <w:vAlign w:val="bottom"/>
          </w:tcPr>
          <w:p w14:paraId="0E46DB09" w14:textId="1A638317" w:rsidR="00290F43" w:rsidRPr="00FA3F03" w:rsidDel="00B60AD0" w:rsidRDefault="00290F43" w:rsidP="00290F43">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r>
      <w:tr w:rsidR="00290F43" w:rsidRPr="00FA3F03" w14:paraId="4C516DE0" w14:textId="77777777" w:rsidTr="00290F43">
        <w:trPr>
          <w:trHeight w:val="364"/>
        </w:trPr>
        <w:tc>
          <w:tcPr>
            <w:tcW w:w="3960" w:type="dxa"/>
            <w:tcBorders>
              <w:bottom w:val="single" w:sz="4" w:space="0" w:color="auto"/>
            </w:tcBorders>
            <w:noWrap/>
            <w:vAlign w:val="bottom"/>
          </w:tcPr>
          <w:p w14:paraId="72BDF921" w14:textId="0941B4C8" w:rsidR="00290F43" w:rsidRPr="00FA3F03" w:rsidRDefault="00290F43" w:rsidP="00290F43">
            <w:pPr>
              <w:contextualSpacing/>
              <w:rPr>
                <w:rFonts w:ascii="Angsana New" w:hAnsi="Angsana New"/>
                <w:cs/>
                <w:lang w:val="en-GB" w:eastAsia="en-GB"/>
              </w:rPr>
            </w:pPr>
            <w:r w:rsidRPr="00FA3F03">
              <w:rPr>
                <w:rFonts w:ascii="Angsana New" w:hAnsi="Angsana New"/>
                <w:lang w:eastAsia="en-GB"/>
              </w:rPr>
              <w:t>Recoveries from reinsurance</w:t>
            </w:r>
          </w:p>
        </w:tc>
        <w:tc>
          <w:tcPr>
            <w:tcW w:w="1350" w:type="dxa"/>
            <w:tcBorders>
              <w:bottom w:val="single" w:sz="2" w:space="0" w:color="auto"/>
            </w:tcBorders>
            <w:vAlign w:val="bottom"/>
          </w:tcPr>
          <w:p w14:paraId="7D0B59ED" w14:textId="4AFA69E1" w:rsidR="00290F43" w:rsidRPr="00FA3F03" w:rsidRDefault="00290F43" w:rsidP="00290F43">
            <w:pPr>
              <w:contextualSpacing/>
              <w:jc w:val="right"/>
              <w:rPr>
                <w:rFonts w:ascii="Angsana New" w:hAnsi="Angsana New"/>
                <w:cs/>
                <w:lang w:val="en-GB" w:eastAsia="en-GB"/>
              </w:rPr>
            </w:pPr>
            <w:r w:rsidRPr="00CE2EB1">
              <w:rPr>
                <w:rFonts w:asciiTheme="majorBidi" w:hAnsiTheme="majorBidi" w:cstheme="majorBidi"/>
                <w:lang w:val="en-GB" w:eastAsia="en-GB"/>
              </w:rPr>
              <w:t xml:space="preserve"> -   </w:t>
            </w:r>
          </w:p>
        </w:tc>
        <w:tc>
          <w:tcPr>
            <w:tcW w:w="1260" w:type="dxa"/>
            <w:tcBorders>
              <w:bottom w:val="single" w:sz="2" w:space="0" w:color="auto"/>
            </w:tcBorders>
            <w:vAlign w:val="bottom"/>
          </w:tcPr>
          <w:p w14:paraId="3785CB84" w14:textId="7CE298D6" w:rsidR="00290F43" w:rsidRPr="00FA3F03" w:rsidRDefault="00290F43" w:rsidP="00290F43">
            <w:pPr>
              <w:contextualSpacing/>
              <w:jc w:val="right"/>
              <w:rPr>
                <w:rFonts w:ascii="Angsana New" w:hAnsi="Angsana New"/>
                <w:cs/>
                <w:lang w:val="en-GB" w:eastAsia="en-GB"/>
              </w:rPr>
            </w:pPr>
            <w:r w:rsidRPr="00CE2EB1">
              <w:rPr>
                <w:rFonts w:asciiTheme="majorBidi" w:hAnsiTheme="majorBidi" w:cstheme="majorBidi"/>
                <w:lang w:val="en-GB" w:eastAsia="en-GB"/>
              </w:rPr>
              <w:t xml:space="preserve"> -   </w:t>
            </w:r>
          </w:p>
        </w:tc>
        <w:tc>
          <w:tcPr>
            <w:tcW w:w="309" w:type="dxa"/>
            <w:tcBorders>
              <w:bottom w:val="single" w:sz="4" w:space="0" w:color="auto"/>
            </w:tcBorders>
            <w:noWrap/>
            <w:vAlign w:val="bottom"/>
          </w:tcPr>
          <w:p w14:paraId="22DD4884" w14:textId="60121625" w:rsidR="00290F43" w:rsidRPr="00FA3F03" w:rsidRDefault="00290F43" w:rsidP="00290F43">
            <w:pPr>
              <w:contextualSpacing/>
              <w:jc w:val="right"/>
              <w:rPr>
                <w:rFonts w:ascii="Angsana New" w:hAnsi="Angsana New"/>
                <w:b/>
                <w:bCs/>
                <w:cs/>
                <w:lang w:val="en-GB" w:eastAsia="en-GB"/>
              </w:rPr>
            </w:pPr>
          </w:p>
        </w:tc>
        <w:tc>
          <w:tcPr>
            <w:tcW w:w="1221" w:type="dxa"/>
            <w:tcBorders>
              <w:bottom w:val="single" w:sz="4" w:space="0" w:color="auto"/>
            </w:tcBorders>
            <w:noWrap/>
            <w:vAlign w:val="bottom"/>
          </w:tcPr>
          <w:p w14:paraId="1E33C752" w14:textId="46D075F8" w:rsidR="00290F43" w:rsidRPr="00FA3F03" w:rsidRDefault="00290F43" w:rsidP="00290F43">
            <w:pPr>
              <w:contextualSpacing/>
              <w:jc w:val="right"/>
              <w:rPr>
                <w:rFonts w:ascii="Angsana New" w:hAnsi="Angsana New"/>
                <w:cs/>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c>
          <w:tcPr>
            <w:tcW w:w="1350" w:type="dxa"/>
            <w:tcBorders>
              <w:bottom w:val="single" w:sz="4" w:space="0" w:color="auto"/>
            </w:tcBorders>
            <w:noWrap/>
            <w:vAlign w:val="bottom"/>
          </w:tcPr>
          <w:p w14:paraId="437266B0" w14:textId="3150F3BA" w:rsidR="00290F43" w:rsidRPr="00FA3F03" w:rsidRDefault="00290F43" w:rsidP="00290F43">
            <w:pPr>
              <w:contextualSpacing/>
              <w:jc w:val="right"/>
              <w:rPr>
                <w:rFonts w:ascii="Angsana New" w:hAnsi="Angsana New"/>
                <w:cs/>
                <w:lang w:val="en-GB" w:eastAsia="en-GB"/>
              </w:rPr>
            </w:pPr>
            <w:r w:rsidRPr="00CE2EB1">
              <w:rPr>
                <w:rFonts w:asciiTheme="majorBidi" w:hAnsiTheme="majorBidi" w:cstheme="majorBidi"/>
                <w:lang w:val="en-GB" w:eastAsia="en-GB"/>
              </w:rPr>
              <w:t xml:space="preserve"> -   </w:t>
            </w:r>
          </w:p>
        </w:tc>
        <w:tc>
          <w:tcPr>
            <w:tcW w:w="758" w:type="dxa"/>
            <w:tcBorders>
              <w:bottom w:val="single" w:sz="4" w:space="0" w:color="auto"/>
            </w:tcBorders>
            <w:noWrap/>
            <w:vAlign w:val="bottom"/>
          </w:tcPr>
          <w:p w14:paraId="16DA35DF" w14:textId="7905EE43" w:rsidR="00290F43" w:rsidRPr="00FA3F03" w:rsidRDefault="00290F43" w:rsidP="00290F43">
            <w:pPr>
              <w:contextualSpacing/>
              <w:jc w:val="right"/>
              <w:rPr>
                <w:rFonts w:ascii="Angsana New" w:hAnsi="Angsana New"/>
                <w:cs/>
                <w:lang w:val="en-GB" w:eastAsia="en-GB"/>
              </w:rPr>
            </w:pPr>
            <w:r w:rsidRPr="00CE2EB1">
              <w:rPr>
                <w:rFonts w:asciiTheme="majorBidi" w:hAnsiTheme="majorBidi" w:cstheme="majorBidi"/>
                <w:lang w:val="en-GB" w:eastAsia="en-GB"/>
              </w:rPr>
              <w:t>(</w:t>
            </w:r>
            <w:r>
              <w:rPr>
                <w:rFonts w:asciiTheme="majorBidi" w:hAnsiTheme="majorBidi" w:cstheme="majorBidi"/>
                <w:lang w:val="en-GB" w:eastAsia="en-GB"/>
              </w:rPr>
              <w:t>15,858</w:t>
            </w:r>
            <w:r w:rsidRPr="00CE2EB1">
              <w:rPr>
                <w:rFonts w:asciiTheme="majorBidi" w:hAnsiTheme="majorBidi" w:cstheme="majorBidi"/>
                <w:lang w:val="en-GB" w:eastAsia="en-GB"/>
              </w:rPr>
              <w:t>)</w:t>
            </w:r>
          </w:p>
        </w:tc>
      </w:tr>
      <w:tr w:rsidR="00290F43" w:rsidRPr="00FA3F03" w14:paraId="7950E620" w14:textId="77777777" w:rsidTr="00290F43">
        <w:trPr>
          <w:trHeight w:val="326"/>
        </w:trPr>
        <w:tc>
          <w:tcPr>
            <w:tcW w:w="3960" w:type="dxa"/>
            <w:tcBorders>
              <w:top w:val="single" w:sz="4" w:space="0" w:color="auto"/>
              <w:left w:val="nil"/>
              <w:bottom w:val="single" w:sz="4" w:space="0" w:color="auto"/>
            </w:tcBorders>
            <w:noWrap/>
            <w:vAlign w:val="center"/>
            <w:hideMark/>
          </w:tcPr>
          <w:p w14:paraId="6AF0F740" w14:textId="6CFC196C" w:rsidR="00290F43" w:rsidRPr="00FA3F03" w:rsidRDefault="00290F43" w:rsidP="00290F43">
            <w:pPr>
              <w:contextualSpacing/>
              <w:rPr>
                <w:rFonts w:ascii="Angsana New" w:hAnsi="Angsana New"/>
                <w:b/>
                <w:bCs/>
                <w:lang w:val="en-GB" w:eastAsia="en-GB"/>
              </w:rPr>
            </w:pPr>
            <w:r w:rsidRPr="00FA3F03">
              <w:rPr>
                <w:rFonts w:ascii="Angsana New" w:hAnsi="Angsana New"/>
                <w:b/>
                <w:bCs/>
                <w:lang w:val="en-GB" w:eastAsia="en-GB"/>
              </w:rPr>
              <w:t>Total cash flows</w:t>
            </w:r>
          </w:p>
        </w:tc>
        <w:tc>
          <w:tcPr>
            <w:tcW w:w="1350" w:type="dxa"/>
            <w:tcBorders>
              <w:top w:val="single" w:sz="2" w:space="0" w:color="auto"/>
              <w:bottom w:val="single" w:sz="2" w:space="0" w:color="auto"/>
            </w:tcBorders>
            <w:vAlign w:val="bottom"/>
          </w:tcPr>
          <w:p w14:paraId="394A3A07" w14:textId="68D915DF" w:rsidR="00290F43" w:rsidRPr="00FA3F03" w:rsidRDefault="00290F43" w:rsidP="00290F43">
            <w:pPr>
              <w:contextualSpacing/>
              <w:jc w:val="right"/>
              <w:rPr>
                <w:rFonts w:ascii="Angsana New" w:hAnsi="Angsana New"/>
                <w:b/>
                <w:bCs/>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47</w:t>
            </w:r>
            <w:r w:rsidRPr="00CE2EB1">
              <w:rPr>
                <w:rFonts w:asciiTheme="majorBidi" w:hAnsiTheme="majorBidi" w:cstheme="majorBidi"/>
                <w:b/>
                <w:bCs/>
                <w:lang w:val="en-GB" w:eastAsia="en-GB"/>
              </w:rPr>
              <w:t>,</w:t>
            </w:r>
            <w:r>
              <w:rPr>
                <w:rFonts w:asciiTheme="majorBidi" w:hAnsiTheme="majorBidi" w:cstheme="majorBidi"/>
                <w:b/>
                <w:bCs/>
                <w:lang w:val="en-GB" w:eastAsia="en-GB"/>
              </w:rPr>
              <w:t>104</w:t>
            </w:r>
            <w:r w:rsidRPr="00CE2EB1">
              <w:rPr>
                <w:rFonts w:asciiTheme="majorBidi" w:hAnsiTheme="majorBidi" w:cstheme="majorBidi"/>
                <w:b/>
                <w:bCs/>
                <w:lang w:val="en-GB" w:eastAsia="en-GB"/>
              </w:rPr>
              <w:t xml:space="preserve"> </w:t>
            </w:r>
          </w:p>
        </w:tc>
        <w:tc>
          <w:tcPr>
            <w:tcW w:w="1260" w:type="dxa"/>
            <w:tcBorders>
              <w:top w:val="single" w:sz="2" w:space="0" w:color="auto"/>
              <w:bottom w:val="single" w:sz="2" w:space="0" w:color="auto"/>
              <w:right w:val="nil"/>
            </w:tcBorders>
            <w:vAlign w:val="bottom"/>
          </w:tcPr>
          <w:p w14:paraId="6FA0E80C" w14:textId="1EC9A28C" w:rsidR="00290F43" w:rsidRPr="00FA3F03" w:rsidRDefault="00290F43" w:rsidP="00290F43">
            <w:pPr>
              <w:contextualSpacing/>
              <w:jc w:val="right"/>
              <w:rPr>
                <w:rFonts w:ascii="Angsana New" w:hAnsi="Angsana New"/>
                <w:b/>
                <w:bCs/>
                <w:lang w:val="en-GB" w:eastAsia="en-GB"/>
              </w:rPr>
            </w:pPr>
            <w:r w:rsidRPr="00CE2EB1">
              <w:rPr>
                <w:rFonts w:asciiTheme="majorBidi" w:hAnsiTheme="majorBidi" w:cstheme="majorBidi"/>
                <w:b/>
                <w:bCs/>
                <w:lang w:val="en-GB" w:eastAsia="en-GB"/>
              </w:rPr>
              <w:t xml:space="preserve"> -   </w:t>
            </w:r>
          </w:p>
        </w:tc>
        <w:tc>
          <w:tcPr>
            <w:tcW w:w="309" w:type="dxa"/>
            <w:tcBorders>
              <w:top w:val="single" w:sz="4" w:space="0" w:color="auto"/>
              <w:left w:val="nil"/>
              <w:bottom w:val="single" w:sz="4" w:space="0" w:color="auto"/>
              <w:right w:val="nil"/>
            </w:tcBorders>
            <w:noWrap/>
            <w:vAlign w:val="bottom"/>
          </w:tcPr>
          <w:p w14:paraId="0AF2F578" w14:textId="30E881B4" w:rsidR="00290F43" w:rsidRPr="00FA3F03" w:rsidRDefault="00290F43" w:rsidP="00290F43">
            <w:pPr>
              <w:contextualSpacing/>
              <w:jc w:val="right"/>
              <w:rPr>
                <w:rFonts w:ascii="Angsana New" w:hAnsi="Angsana New"/>
                <w:b/>
                <w:bCs/>
                <w:lang w:val="en-GB" w:eastAsia="en-GB"/>
              </w:rPr>
            </w:pPr>
          </w:p>
        </w:tc>
        <w:tc>
          <w:tcPr>
            <w:tcW w:w="1221" w:type="dxa"/>
            <w:tcBorders>
              <w:top w:val="single" w:sz="4" w:space="0" w:color="auto"/>
              <w:left w:val="nil"/>
              <w:bottom w:val="single" w:sz="4" w:space="0" w:color="auto"/>
              <w:right w:val="nil"/>
            </w:tcBorders>
            <w:noWrap/>
            <w:vAlign w:val="bottom"/>
            <w:hideMark/>
          </w:tcPr>
          <w:p w14:paraId="25BFBFA8" w14:textId="49237969" w:rsidR="00290F43" w:rsidRPr="00FA3F03" w:rsidRDefault="00290F43" w:rsidP="00290F43">
            <w:pPr>
              <w:contextualSpacing/>
              <w:jc w:val="right"/>
              <w:rPr>
                <w:rFonts w:ascii="Angsana New" w:hAnsi="Angsana New"/>
                <w:b/>
                <w:bCs/>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15,858</w:t>
            </w:r>
            <w:r w:rsidRPr="00CE2EB1">
              <w:rPr>
                <w:rFonts w:asciiTheme="majorBidi" w:hAnsiTheme="majorBidi" w:cstheme="majorBidi"/>
                <w:b/>
                <w:bCs/>
                <w:lang w:val="en-GB" w:eastAsia="en-GB"/>
              </w:rPr>
              <w:t>)</w:t>
            </w:r>
          </w:p>
        </w:tc>
        <w:tc>
          <w:tcPr>
            <w:tcW w:w="1350" w:type="dxa"/>
            <w:tcBorders>
              <w:top w:val="single" w:sz="4" w:space="0" w:color="auto"/>
              <w:left w:val="nil"/>
              <w:bottom w:val="single" w:sz="4" w:space="0" w:color="auto"/>
              <w:right w:val="nil"/>
            </w:tcBorders>
            <w:noWrap/>
            <w:vAlign w:val="bottom"/>
            <w:hideMark/>
          </w:tcPr>
          <w:p w14:paraId="48285950" w14:textId="17BC2D65" w:rsidR="00290F43" w:rsidRPr="00FA3F03" w:rsidRDefault="00290F43" w:rsidP="00290F43">
            <w:pPr>
              <w:contextualSpacing/>
              <w:jc w:val="right"/>
              <w:rPr>
                <w:rFonts w:ascii="Angsana New" w:hAnsi="Angsana New"/>
                <w:b/>
                <w:bCs/>
                <w:lang w:val="en-GB" w:eastAsia="en-GB"/>
              </w:rPr>
            </w:pPr>
            <w:r w:rsidRPr="00CE2EB1">
              <w:rPr>
                <w:rFonts w:asciiTheme="majorBidi" w:hAnsiTheme="majorBidi" w:cstheme="majorBidi"/>
                <w:b/>
                <w:bCs/>
                <w:lang w:val="en-GB" w:eastAsia="en-GB"/>
              </w:rPr>
              <w:t xml:space="preserve"> -   </w:t>
            </w:r>
          </w:p>
        </w:tc>
        <w:tc>
          <w:tcPr>
            <w:tcW w:w="758" w:type="dxa"/>
            <w:tcBorders>
              <w:top w:val="single" w:sz="4" w:space="0" w:color="auto"/>
              <w:left w:val="nil"/>
              <w:bottom w:val="single" w:sz="4" w:space="0" w:color="auto"/>
              <w:right w:val="nil"/>
            </w:tcBorders>
            <w:noWrap/>
            <w:vAlign w:val="bottom"/>
            <w:hideMark/>
          </w:tcPr>
          <w:p w14:paraId="4EF71E44" w14:textId="37EF61AD" w:rsidR="00290F43" w:rsidRPr="00F5060F" w:rsidRDefault="00290F43" w:rsidP="00F5060F">
            <w:pPr>
              <w:contextualSpacing/>
              <w:jc w:val="right"/>
              <w:rPr>
                <w:rFonts w:asciiTheme="majorBidi" w:hAnsiTheme="majorBidi" w:cstheme="majorBidi"/>
                <w:b/>
                <w:bCs/>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31</w:t>
            </w:r>
            <w:r w:rsidRPr="00CE2EB1">
              <w:rPr>
                <w:rFonts w:asciiTheme="majorBidi" w:hAnsiTheme="majorBidi" w:cstheme="majorBidi"/>
                <w:b/>
                <w:bCs/>
                <w:lang w:val="en-GB" w:eastAsia="en-GB"/>
              </w:rPr>
              <w:t>,</w:t>
            </w:r>
            <w:r>
              <w:rPr>
                <w:rFonts w:asciiTheme="majorBidi" w:hAnsiTheme="majorBidi" w:cstheme="majorBidi"/>
                <w:b/>
                <w:bCs/>
                <w:lang w:val="en-GB" w:eastAsia="en-GB"/>
              </w:rPr>
              <w:t>246</w:t>
            </w:r>
            <w:r w:rsidRPr="00CE2EB1">
              <w:rPr>
                <w:rFonts w:asciiTheme="majorBidi" w:hAnsiTheme="majorBidi" w:cstheme="majorBidi"/>
                <w:b/>
                <w:bCs/>
                <w:lang w:val="en-GB" w:eastAsia="en-GB"/>
              </w:rPr>
              <w:t xml:space="preserve"> </w:t>
            </w:r>
          </w:p>
        </w:tc>
      </w:tr>
      <w:tr w:rsidR="00290F43" w:rsidRPr="00FA3F03" w14:paraId="2BA5AD2F" w14:textId="77777777" w:rsidTr="00290F43">
        <w:trPr>
          <w:trHeight w:val="352"/>
        </w:trPr>
        <w:tc>
          <w:tcPr>
            <w:tcW w:w="3960" w:type="dxa"/>
            <w:tcBorders>
              <w:top w:val="single" w:sz="4" w:space="0" w:color="auto"/>
              <w:left w:val="nil"/>
            </w:tcBorders>
            <w:noWrap/>
            <w:vAlign w:val="center"/>
          </w:tcPr>
          <w:p w14:paraId="07541EF7" w14:textId="47F8CC8F" w:rsidR="00290F43" w:rsidRPr="00FA3F03" w:rsidRDefault="00290F43" w:rsidP="00290F43">
            <w:pPr>
              <w:ind w:left="165" w:hanging="165"/>
              <w:contextualSpacing/>
              <w:rPr>
                <w:rFonts w:ascii="Angsana New" w:hAnsi="Angsana New"/>
                <w:lang w:val="en-GB" w:eastAsia="en-GB"/>
              </w:rPr>
            </w:pPr>
            <w:r w:rsidRPr="00FA3F03">
              <w:rPr>
                <w:rFonts w:ascii="Angsana New" w:hAnsi="Angsana New"/>
                <w:lang w:val="en-GB" w:eastAsia="en-GB"/>
              </w:rPr>
              <w:t>Closing reinsurance contract assets</w:t>
            </w:r>
          </w:p>
        </w:tc>
        <w:tc>
          <w:tcPr>
            <w:tcW w:w="1350" w:type="dxa"/>
            <w:tcBorders>
              <w:top w:val="single" w:sz="2" w:space="0" w:color="auto"/>
              <w:right w:val="nil"/>
            </w:tcBorders>
            <w:vAlign w:val="bottom"/>
          </w:tcPr>
          <w:p w14:paraId="41349111" w14:textId="5D19DCA7"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2,670 </w:t>
            </w:r>
          </w:p>
        </w:tc>
        <w:tc>
          <w:tcPr>
            <w:tcW w:w="1260" w:type="dxa"/>
            <w:tcBorders>
              <w:top w:val="single" w:sz="2" w:space="0" w:color="auto"/>
              <w:right w:val="nil"/>
            </w:tcBorders>
            <w:vAlign w:val="bottom"/>
          </w:tcPr>
          <w:p w14:paraId="18AE20E1" w14:textId="704EB5AF"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2,426 </w:t>
            </w:r>
          </w:p>
        </w:tc>
        <w:tc>
          <w:tcPr>
            <w:tcW w:w="309" w:type="dxa"/>
            <w:tcBorders>
              <w:top w:val="single" w:sz="4" w:space="0" w:color="auto"/>
              <w:left w:val="nil"/>
              <w:right w:val="nil"/>
            </w:tcBorders>
            <w:noWrap/>
            <w:vAlign w:val="bottom"/>
          </w:tcPr>
          <w:p w14:paraId="6B301A33" w14:textId="62C49E52" w:rsidR="00290F43" w:rsidRPr="00FA3F03" w:rsidRDefault="00290F43" w:rsidP="00290F43">
            <w:pPr>
              <w:contextualSpacing/>
              <w:jc w:val="right"/>
              <w:rPr>
                <w:rFonts w:ascii="Angsana New" w:hAnsi="Angsana New"/>
                <w:lang w:val="en-GB" w:eastAsia="en-GB"/>
              </w:rPr>
            </w:pPr>
          </w:p>
        </w:tc>
        <w:tc>
          <w:tcPr>
            <w:tcW w:w="1221" w:type="dxa"/>
            <w:tcBorders>
              <w:top w:val="single" w:sz="4" w:space="0" w:color="auto"/>
              <w:left w:val="nil"/>
              <w:right w:val="nil"/>
            </w:tcBorders>
            <w:noWrap/>
            <w:vAlign w:val="bottom"/>
          </w:tcPr>
          <w:p w14:paraId="2F69F4CA" w14:textId="3AFB2D99"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21,390 </w:t>
            </w:r>
          </w:p>
        </w:tc>
        <w:tc>
          <w:tcPr>
            <w:tcW w:w="1350" w:type="dxa"/>
            <w:tcBorders>
              <w:top w:val="single" w:sz="4" w:space="0" w:color="auto"/>
              <w:left w:val="nil"/>
              <w:right w:val="nil"/>
            </w:tcBorders>
            <w:noWrap/>
            <w:vAlign w:val="bottom"/>
          </w:tcPr>
          <w:p w14:paraId="0EE0B058" w14:textId="176C340D"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2,584 </w:t>
            </w:r>
          </w:p>
        </w:tc>
        <w:tc>
          <w:tcPr>
            <w:tcW w:w="758" w:type="dxa"/>
            <w:tcBorders>
              <w:top w:val="single" w:sz="4" w:space="0" w:color="auto"/>
              <w:left w:val="nil"/>
              <w:right w:val="nil"/>
            </w:tcBorders>
            <w:noWrap/>
            <w:vAlign w:val="bottom"/>
          </w:tcPr>
          <w:p w14:paraId="5CD9D3F8" w14:textId="2DBCDFB4"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lang w:val="en-GB" w:eastAsia="en-GB"/>
              </w:rPr>
              <w:t xml:space="preserve"> 29,070 </w:t>
            </w:r>
          </w:p>
        </w:tc>
      </w:tr>
      <w:tr w:rsidR="00290F43" w:rsidRPr="00FA3F03" w14:paraId="626EDAAA" w14:textId="77777777" w:rsidTr="00290F43">
        <w:trPr>
          <w:trHeight w:val="364"/>
        </w:trPr>
        <w:tc>
          <w:tcPr>
            <w:tcW w:w="3960" w:type="dxa"/>
            <w:tcBorders>
              <w:bottom w:val="single" w:sz="4" w:space="0" w:color="auto"/>
            </w:tcBorders>
            <w:noWrap/>
            <w:vAlign w:val="center"/>
            <w:hideMark/>
          </w:tcPr>
          <w:p w14:paraId="0DF1A09F" w14:textId="6D04CD3D" w:rsidR="00290F43" w:rsidRPr="00FA3F03" w:rsidRDefault="00290F43" w:rsidP="00290F43">
            <w:pPr>
              <w:contextualSpacing/>
              <w:rPr>
                <w:rFonts w:ascii="Angsana New" w:hAnsi="Angsana New"/>
                <w:b/>
                <w:bCs/>
                <w:lang w:eastAsia="en-GB"/>
              </w:rPr>
            </w:pPr>
            <w:r w:rsidRPr="00FA3F03">
              <w:rPr>
                <w:rFonts w:ascii="Angsana New" w:hAnsi="Angsana New"/>
                <w:lang w:val="en-GB" w:eastAsia="en-GB"/>
              </w:rPr>
              <w:t>Closing reinsurance contract liabilities</w:t>
            </w:r>
          </w:p>
        </w:tc>
        <w:tc>
          <w:tcPr>
            <w:tcW w:w="1350" w:type="dxa"/>
            <w:tcBorders>
              <w:bottom w:val="single" w:sz="2" w:space="0" w:color="auto"/>
            </w:tcBorders>
            <w:vAlign w:val="bottom"/>
          </w:tcPr>
          <w:p w14:paraId="09AB9E40" w14:textId="1C22DA83" w:rsidR="00290F43" w:rsidRPr="00FA3F03" w:rsidRDefault="00290F43" w:rsidP="00290F43">
            <w:pPr>
              <w:contextualSpacing/>
              <w:jc w:val="right"/>
              <w:rPr>
                <w:rFonts w:ascii="Angsana New" w:hAnsi="Angsana New"/>
                <w:b/>
                <w:bCs/>
                <w:lang w:eastAsia="en-GB"/>
              </w:rPr>
            </w:pPr>
            <w:r w:rsidRPr="00A04374">
              <w:rPr>
                <w:rFonts w:asciiTheme="majorBidi" w:hAnsiTheme="majorBidi" w:cstheme="majorBidi"/>
                <w:lang w:val="en-GB" w:eastAsia="en-GB"/>
              </w:rPr>
              <w:t xml:space="preserve"> (26,705)</w:t>
            </w:r>
          </w:p>
        </w:tc>
        <w:tc>
          <w:tcPr>
            <w:tcW w:w="1260" w:type="dxa"/>
            <w:tcBorders>
              <w:bottom w:val="single" w:sz="2" w:space="0" w:color="auto"/>
            </w:tcBorders>
            <w:vAlign w:val="bottom"/>
          </w:tcPr>
          <w:p w14:paraId="17E2B05B" w14:textId="3D64AA33" w:rsidR="00290F43" w:rsidRPr="00FA3F03" w:rsidRDefault="00290F43" w:rsidP="00290F43">
            <w:pPr>
              <w:contextualSpacing/>
              <w:jc w:val="right"/>
              <w:rPr>
                <w:rFonts w:ascii="Angsana New" w:hAnsi="Angsana New"/>
                <w:b/>
                <w:bCs/>
                <w:lang w:eastAsia="en-GB"/>
              </w:rPr>
            </w:pPr>
            <w:r w:rsidRPr="00A04374">
              <w:rPr>
                <w:rFonts w:asciiTheme="majorBidi" w:hAnsiTheme="majorBidi" w:cstheme="majorBidi"/>
                <w:lang w:val="en-GB" w:eastAsia="en-GB"/>
              </w:rPr>
              <w:t xml:space="preserve"> -   </w:t>
            </w:r>
          </w:p>
        </w:tc>
        <w:tc>
          <w:tcPr>
            <w:tcW w:w="309" w:type="dxa"/>
            <w:tcBorders>
              <w:bottom w:val="single" w:sz="4" w:space="0" w:color="auto"/>
            </w:tcBorders>
            <w:noWrap/>
            <w:vAlign w:val="bottom"/>
          </w:tcPr>
          <w:p w14:paraId="6E9441E3" w14:textId="2BFA9804" w:rsidR="00290F43" w:rsidRPr="00FA3F03" w:rsidRDefault="00290F43" w:rsidP="00290F43">
            <w:pPr>
              <w:contextualSpacing/>
              <w:jc w:val="right"/>
              <w:rPr>
                <w:rFonts w:ascii="Angsana New" w:hAnsi="Angsana New"/>
                <w:lang w:val="en-GB" w:eastAsia="en-GB"/>
              </w:rPr>
            </w:pPr>
          </w:p>
        </w:tc>
        <w:tc>
          <w:tcPr>
            <w:tcW w:w="1221" w:type="dxa"/>
            <w:tcBorders>
              <w:bottom w:val="single" w:sz="4" w:space="0" w:color="auto"/>
            </w:tcBorders>
            <w:noWrap/>
            <w:vAlign w:val="bottom"/>
            <w:hideMark/>
          </w:tcPr>
          <w:p w14:paraId="48B08F76" w14:textId="184F9AD7" w:rsidR="00290F43" w:rsidRPr="00FA3F03" w:rsidRDefault="00290F43" w:rsidP="00290F43">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10,431 </w:t>
            </w:r>
          </w:p>
        </w:tc>
        <w:tc>
          <w:tcPr>
            <w:tcW w:w="1350" w:type="dxa"/>
            <w:tcBorders>
              <w:bottom w:val="single" w:sz="4" w:space="0" w:color="auto"/>
            </w:tcBorders>
            <w:noWrap/>
            <w:vAlign w:val="bottom"/>
            <w:hideMark/>
          </w:tcPr>
          <w:p w14:paraId="387C6E38" w14:textId="664931A5" w:rsidR="00290F43" w:rsidRPr="00FA3F03" w:rsidRDefault="00290F43" w:rsidP="00290F43">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586 </w:t>
            </w:r>
          </w:p>
        </w:tc>
        <w:tc>
          <w:tcPr>
            <w:tcW w:w="758" w:type="dxa"/>
            <w:tcBorders>
              <w:bottom w:val="single" w:sz="4" w:space="0" w:color="auto"/>
            </w:tcBorders>
            <w:noWrap/>
            <w:vAlign w:val="bottom"/>
            <w:hideMark/>
          </w:tcPr>
          <w:p w14:paraId="189D37B5" w14:textId="754D130C" w:rsidR="00290F43" w:rsidRPr="00FA3F03" w:rsidRDefault="00290F43" w:rsidP="00290F43">
            <w:pPr>
              <w:ind w:right="-70"/>
              <w:contextualSpacing/>
              <w:jc w:val="right"/>
              <w:rPr>
                <w:rFonts w:ascii="Angsana New" w:hAnsi="Angsana New"/>
                <w:b/>
                <w:bCs/>
                <w:lang w:val="en-GB" w:eastAsia="en-GB"/>
              </w:rPr>
            </w:pPr>
            <w:r w:rsidRPr="00A04374">
              <w:rPr>
                <w:rFonts w:asciiTheme="majorBidi" w:hAnsiTheme="majorBidi" w:cstheme="majorBidi"/>
                <w:lang w:val="en-GB" w:eastAsia="en-GB"/>
              </w:rPr>
              <w:t xml:space="preserve"> (15,688)</w:t>
            </w:r>
          </w:p>
        </w:tc>
      </w:tr>
      <w:tr w:rsidR="00290F43" w:rsidRPr="00FA3F03" w14:paraId="04C0D095" w14:textId="77777777" w:rsidTr="00290F43">
        <w:trPr>
          <w:trHeight w:val="352"/>
        </w:trPr>
        <w:tc>
          <w:tcPr>
            <w:tcW w:w="3960" w:type="dxa"/>
            <w:tcBorders>
              <w:top w:val="single" w:sz="4" w:space="0" w:color="auto"/>
              <w:bottom w:val="single" w:sz="4" w:space="0" w:color="auto"/>
            </w:tcBorders>
            <w:noWrap/>
            <w:vAlign w:val="bottom"/>
            <w:hideMark/>
          </w:tcPr>
          <w:p w14:paraId="51C7A9A3" w14:textId="0880A049" w:rsidR="00290F43" w:rsidRPr="00FA3F03" w:rsidRDefault="00290F43" w:rsidP="00290F43">
            <w:pPr>
              <w:contextualSpacing/>
              <w:rPr>
                <w:rFonts w:ascii="Angsana New" w:hAnsi="Angsana New"/>
                <w:lang w:val="en-GB" w:eastAsia="en-GB"/>
              </w:rPr>
            </w:pPr>
            <w:r w:rsidRPr="00FA3F03">
              <w:rPr>
                <w:rFonts w:ascii="Angsana New" w:hAnsi="Angsana New"/>
                <w:b/>
                <w:bCs/>
                <w:lang w:eastAsia="en-GB"/>
              </w:rPr>
              <w:t>Net closing balance</w:t>
            </w:r>
          </w:p>
        </w:tc>
        <w:tc>
          <w:tcPr>
            <w:tcW w:w="1350" w:type="dxa"/>
            <w:tcBorders>
              <w:top w:val="single" w:sz="2" w:space="0" w:color="auto"/>
              <w:bottom w:val="single" w:sz="4" w:space="0" w:color="auto"/>
            </w:tcBorders>
            <w:vAlign w:val="bottom"/>
          </w:tcPr>
          <w:p w14:paraId="73C3B20C" w14:textId="55177560"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(24,035)</w:t>
            </w:r>
          </w:p>
        </w:tc>
        <w:tc>
          <w:tcPr>
            <w:tcW w:w="1260" w:type="dxa"/>
            <w:tcBorders>
              <w:top w:val="single" w:sz="2" w:space="0" w:color="auto"/>
              <w:bottom w:val="single" w:sz="4" w:space="0" w:color="auto"/>
            </w:tcBorders>
            <w:vAlign w:val="bottom"/>
          </w:tcPr>
          <w:p w14:paraId="35925C6A" w14:textId="6953D793"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2,426 </w:t>
            </w:r>
          </w:p>
        </w:tc>
        <w:tc>
          <w:tcPr>
            <w:tcW w:w="309" w:type="dxa"/>
            <w:tcBorders>
              <w:top w:val="single" w:sz="4" w:space="0" w:color="auto"/>
              <w:bottom w:val="single" w:sz="4" w:space="0" w:color="auto"/>
            </w:tcBorders>
            <w:noWrap/>
            <w:vAlign w:val="bottom"/>
          </w:tcPr>
          <w:p w14:paraId="4AF01145" w14:textId="47A69E54" w:rsidR="00290F43" w:rsidRPr="00FA3F03" w:rsidRDefault="00290F43" w:rsidP="00290F43">
            <w:pPr>
              <w:contextualSpacing/>
              <w:jc w:val="right"/>
              <w:rPr>
                <w:rFonts w:ascii="Angsana New" w:hAnsi="Angsana New"/>
                <w:lang w:val="en-GB" w:eastAsia="en-GB"/>
              </w:rPr>
            </w:pPr>
          </w:p>
        </w:tc>
        <w:tc>
          <w:tcPr>
            <w:tcW w:w="1221" w:type="dxa"/>
            <w:tcBorders>
              <w:top w:val="single" w:sz="4" w:space="0" w:color="auto"/>
              <w:bottom w:val="single" w:sz="4" w:space="0" w:color="auto"/>
            </w:tcBorders>
            <w:noWrap/>
            <w:vAlign w:val="bottom"/>
            <w:hideMark/>
          </w:tcPr>
          <w:p w14:paraId="76D357D5" w14:textId="4D55C414"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31,821 </w:t>
            </w:r>
          </w:p>
        </w:tc>
        <w:tc>
          <w:tcPr>
            <w:tcW w:w="1350" w:type="dxa"/>
            <w:tcBorders>
              <w:top w:val="single" w:sz="4" w:space="0" w:color="auto"/>
              <w:bottom w:val="single" w:sz="4" w:space="0" w:color="auto"/>
            </w:tcBorders>
            <w:noWrap/>
            <w:vAlign w:val="bottom"/>
            <w:hideMark/>
          </w:tcPr>
          <w:p w14:paraId="24DD896E" w14:textId="11BFE337"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3,170 </w:t>
            </w:r>
          </w:p>
        </w:tc>
        <w:tc>
          <w:tcPr>
            <w:tcW w:w="758" w:type="dxa"/>
            <w:tcBorders>
              <w:top w:val="single" w:sz="4" w:space="0" w:color="auto"/>
              <w:bottom w:val="single" w:sz="4" w:space="0" w:color="auto"/>
            </w:tcBorders>
            <w:noWrap/>
            <w:vAlign w:val="bottom"/>
            <w:hideMark/>
          </w:tcPr>
          <w:p w14:paraId="61EE0EF6" w14:textId="04A92337" w:rsidR="00290F43" w:rsidRPr="00FA3F03" w:rsidRDefault="00290F43" w:rsidP="00290F43">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13,382 </w:t>
            </w:r>
          </w:p>
        </w:tc>
      </w:tr>
    </w:tbl>
    <w:p w14:paraId="7BAC7C04" w14:textId="77777777" w:rsidR="0015222C" w:rsidRDefault="0015222C" w:rsidP="00B94446">
      <w:pPr>
        <w:spacing w:before="240"/>
        <w:ind w:left="274"/>
        <w:rPr>
          <w:rFonts w:ascii="Angsana New" w:hAnsi="Angsana New"/>
          <w:b/>
          <w:bCs/>
          <w:color w:val="000000"/>
          <w:sz w:val="28"/>
          <w:szCs w:val="28"/>
        </w:rPr>
      </w:pPr>
    </w:p>
    <w:p w14:paraId="669E3431" w14:textId="77777777" w:rsidR="0015222C" w:rsidRDefault="0015222C" w:rsidP="00B94446">
      <w:pPr>
        <w:spacing w:before="240"/>
        <w:ind w:left="274"/>
        <w:rPr>
          <w:rFonts w:ascii="Angsana New" w:hAnsi="Angsana New"/>
          <w:b/>
          <w:bCs/>
          <w:color w:val="000000"/>
          <w:sz w:val="28"/>
          <w:szCs w:val="28"/>
        </w:rPr>
      </w:pPr>
    </w:p>
    <w:p w14:paraId="18260749" w14:textId="77777777" w:rsidR="0015222C" w:rsidRDefault="0015222C" w:rsidP="00B94446">
      <w:pPr>
        <w:spacing w:before="240"/>
        <w:ind w:left="274"/>
        <w:rPr>
          <w:rFonts w:ascii="Angsana New" w:hAnsi="Angsana New"/>
          <w:b/>
          <w:bCs/>
          <w:color w:val="000000"/>
          <w:sz w:val="28"/>
          <w:szCs w:val="28"/>
        </w:rPr>
      </w:pPr>
    </w:p>
    <w:p w14:paraId="55FB4A96" w14:textId="77777777" w:rsidR="00290F43" w:rsidRDefault="00290F43" w:rsidP="00B94446">
      <w:pPr>
        <w:spacing w:before="240"/>
        <w:ind w:left="274"/>
        <w:rPr>
          <w:rFonts w:ascii="Angsana New" w:hAnsi="Angsana New"/>
          <w:b/>
          <w:bCs/>
          <w:color w:val="000000"/>
          <w:sz w:val="28"/>
          <w:szCs w:val="28"/>
        </w:rPr>
      </w:pPr>
    </w:p>
    <w:p w14:paraId="5A77E8E7" w14:textId="03EF8DF8" w:rsidR="005F11E3" w:rsidRPr="00167C7B" w:rsidRDefault="007A676B" w:rsidP="00B94446">
      <w:pPr>
        <w:spacing w:before="240"/>
        <w:ind w:left="274"/>
        <w:rPr>
          <w:rFonts w:ascii="Angsana New" w:hAnsi="Angsana New"/>
          <w:sz w:val="28"/>
          <w:szCs w:val="28"/>
        </w:rPr>
      </w:pPr>
      <w:r>
        <w:rPr>
          <w:rFonts w:ascii="Angsana New" w:hAnsi="Angsana New"/>
          <w:b/>
          <w:bCs/>
          <w:color w:val="000000"/>
          <w:sz w:val="28"/>
          <w:szCs w:val="28"/>
        </w:rPr>
        <w:lastRenderedPageBreak/>
        <w:t>5</w:t>
      </w:r>
      <w:r w:rsidR="00167C7B">
        <w:rPr>
          <w:rFonts w:ascii="Angsana New" w:hAnsi="Angsana New"/>
          <w:b/>
          <w:bCs/>
          <w:color w:val="000000"/>
          <w:sz w:val="28"/>
          <w:szCs w:val="28"/>
        </w:rPr>
        <w:t xml:space="preserve">.    </w:t>
      </w:r>
      <w:r w:rsidR="005F11E3" w:rsidRPr="00167C7B">
        <w:rPr>
          <w:rFonts w:ascii="Angsana New" w:hAnsi="Angsana New"/>
          <w:b/>
          <w:bCs/>
          <w:color w:val="000000"/>
          <w:sz w:val="28"/>
          <w:szCs w:val="28"/>
        </w:rPr>
        <w:t>Cash and cash equivalents</w:t>
      </w:r>
    </w:p>
    <w:tbl>
      <w:tblPr>
        <w:tblW w:w="8730" w:type="dxa"/>
        <w:tblInd w:w="540" w:type="dxa"/>
        <w:tblLayout w:type="fixed"/>
        <w:tblLook w:val="0000" w:firstRow="0" w:lastRow="0" w:firstColumn="0" w:lastColumn="0" w:noHBand="0" w:noVBand="0"/>
      </w:tblPr>
      <w:tblGrid>
        <w:gridCol w:w="5220"/>
        <w:gridCol w:w="1620"/>
        <w:gridCol w:w="270"/>
        <w:gridCol w:w="1620"/>
      </w:tblGrid>
      <w:tr w:rsidR="009C2671" w:rsidRPr="00995A82" w14:paraId="54BE1009" w14:textId="77777777" w:rsidTr="00B94446">
        <w:tc>
          <w:tcPr>
            <w:tcW w:w="5220" w:type="dxa"/>
          </w:tcPr>
          <w:p w14:paraId="0B00F28B" w14:textId="77777777" w:rsidR="009C2671" w:rsidRPr="00995A82" w:rsidRDefault="009C2671" w:rsidP="00B94446">
            <w:pPr>
              <w:ind w:left="-18" w:right="-195"/>
              <w:jc w:val="center"/>
              <w:rPr>
                <w:rFonts w:ascii="Angsana New" w:hAnsi="Angsana New"/>
                <w:color w:val="000000"/>
                <w:sz w:val="28"/>
                <w:szCs w:val="28"/>
              </w:rPr>
            </w:pPr>
          </w:p>
        </w:tc>
        <w:tc>
          <w:tcPr>
            <w:tcW w:w="3510"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B94446">
        <w:tc>
          <w:tcPr>
            <w:tcW w:w="5220" w:type="dxa"/>
          </w:tcPr>
          <w:p w14:paraId="1A79F925" w14:textId="77777777" w:rsidR="00DB589C" w:rsidRPr="00995A82" w:rsidRDefault="00DB589C" w:rsidP="00EA0033">
            <w:pPr>
              <w:ind w:right="36"/>
              <w:rPr>
                <w:rFonts w:ascii="Angsana New" w:hAnsi="Angsana New"/>
                <w:color w:val="000000"/>
                <w:sz w:val="28"/>
                <w:szCs w:val="28"/>
                <w:cs/>
              </w:rPr>
            </w:pPr>
          </w:p>
        </w:tc>
        <w:tc>
          <w:tcPr>
            <w:tcW w:w="1620" w:type="dxa"/>
            <w:tcBorders>
              <w:top w:val="single" w:sz="4" w:space="0" w:color="auto"/>
              <w:bottom w:val="single" w:sz="4" w:space="0" w:color="auto"/>
            </w:tcBorders>
          </w:tcPr>
          <w:p w14:paraId="5457CC0B" w14:textId="18F51F52" w:rsidR="00DB589C" w:rsidRPr="00995A82" w:rsidRDefault="00EE5835" w:rsidP="00EA0033">
            <w:pPr>
              <w:pStyle w:val="1"/>
              <w:pBdr>
                <w:bottom w:val="none" w:sz="0" w:space="0" w:color="auto"/>
              </w:pBdr>
              <w:jc w:val="center"/>
              <w:rPr>
                <w:color w:val="000000"/>
                <w:sz w:val="28"/>
                <w:szCs w:val="28"/>
              </w:rPr>
            </w:pPr>
            <w:r>
              <w:rPr>
                <w:sz w:val="28"/>
                <w:szCs w:val="28"/>
              </w:rPr>
              <w:t>31 March</w:t>
            </w:r>
            <w:r w:rsidR="00DB589C" w:rsidRPr="00995A82">
              <w:rPr>
                <w:sz w:val="28"/>
                <w:szCs w:val="28"/>
              </w:rPr>
              <w:t xml:space="preserve"> 20</w:t>
            </w:r>
            <w:r w:rsidR="00781F0A" w:rsidRPr="00995A82">
              <w:rPr>
                <w:sz w:val="28"/>
                <w:szCs w:val="28"/>
              </w:rPr>
              <w:t>2</w:t>
            </w:r>
            <w:r>
              <w:rPr>
                <w:sz w:val="28"/>
                <w:szCs w:val="28"/>
              </w:rPr>
              <w:t>5</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620" w:type="dxa"/>
            <w:tcBorders>
              <w:top w:val="single" w:sz="4" w:space="0" w:color="auto"/>
              <w:bottom w:val="single" w:sz="4" w:space="0" w:color="auto"/>
            </w:tcBorders>
          </w:tcPr>
          <w:p w14:paraId="566B802E" w14:textId="5BE8AD2A" w:rsidR="00DB589C" w:rsidRPr="00995A82" w:rsidRDefault="00B54E8A" w:rsidP="00061032">
            <w:pPr>
              <w:pStyle w:val="1"/>
              <w:pBdr>
                <w:bottom w:val="none" w:sz="0" w:space="0" w:color="auto"/>
              </w:pBdr>
              <w:ind w:right="-107"/>
              <w:jc w:val="center"/>
              <w:rPr>
                <w:color w:val="000000"/>
                <w:sz w:val="28"/>
                <w:szCs w:val="28"/>
              </w:rPr>
            </w:pPr>
            <w:r>
              <w:rPr>
                <w:sz w:val="28"/>
                <w:szCs w:val="28"/>
              </w:rPr>
              <w:t xml:space="preserve">31 </w:t>
            </w:r>
            <w:r w:rsidR="00DB589C" w:rsidRPr="00995A82">
              <w:rPr>
                <w:sz w:val="28"/>
                <w:szCs w:val="28"/>
              </w:rPr>
              <w:t>December 20</w:t>
            </w:r>
            <w:r w:rsidR="00B34DAF" w:rsidRPr="00995A82">
              <w:rPr>
                <w:sz w:val="28"/>
                <w:szCs w:val="28"/>
              </w:rPr>
              <w:t>2</w:t>
            </w:r>
            <w:r w:rsidR="00EE5835">
              <w:rPr>
                <w:sz w:val="28"/>
                <w:szCs w:val="28"/>
              </w:rPr>
              <w:t>4</w:t>
            </w:r>
          </w:p>
        </w:tc>
      </w:tr>
      <w:tr w:rsidR="00290F43" w:rsidRPr="00995A82" w14:paraId="22D98E53" w14:textId="77777777" w:rsidTr="00345CBF">
        <w:trPr>
          <w:trHeight w:val="203"/>
        </w:trPr>
        <w:tc>
          <w:tcPr>
            <w:tcW w:w="5220" w:type="dxa"/>
          </w:tcPr>
          <w:p w14:paraId="1680A35F" w14:textId="4B57409D" w:rsidR="00290F43" w:rsidRPr="00995A82" w:rsidRDefault="00290F43" w:rsidP="00290F43">
            <w:pPr>
              <w:ind w:right="-36"/>
              <w:rPr>
                <w:rFonts w:ascii="Angsana New" w:hAnsi="Angsana New"/>
                <w:sz w:val="28"/>
                <w:szCs w:val="28"/>
                <w:cs/>
              </w:rPr>
            </w:pPr>
            <w:r w:rsidRPr="00EE5835">
              <w:rPr>
                <w:rFonts w:ascii="Angsana New" w:hAnsi="Angsana New"/>
                <w:sz w:val="28"/>
                <w:szCs w:val="28"/>
              </w:rPr>
              <w:t>Cash on hand</w:t>
            </w:r>
          </w:p>
        </w:tc>
        <w:tc>
          <w:tcPr>
            <w:tcW w:w="1620" w:type="dxa"/>
            <w:tcBorders>
              <w:top w:val="single" w:sz="4" w:space="0" w:color="auto"/>
            </w:tcBorders>
          </w:tcPr>
          <w:p w14:paraId="60084183" w14:textId="7A08D48B" w:rsidR="00290F43" w:rsidRPr="00995A82" w:rsidRDefault="00290F43" w:rsidP="00290F43">
            <w:pPr>
              <w:tabs>
                <w:tab w:val="decimal" w:pos="1168"/>
              </w:tabs>
              <w:jc w:val="right"/>
              <w:rPr>
                <w:rFonts w:ascii="Angsana New" w:hAnsi="Angsana New"/>
                <w:sz w:val="28"/>
                <w:szCs w:val="28"/>
              </w:rPr>
            </w:pPr>
            <w:r w:rsidRPr="00F071FF">
              <w:rPr>
                <w:rFonts w:ascii="Angsana New" w:hAnsi="Angsana New"/>
                <w:sz w:val="28"/>
                <w:szCs w:val="28"/>
              </w:rPr>
              <w:t>357</w:t>
            </w:r>
          </w:p>
        </w:tc>
        <w:tc>
          <w:tcPr>
            <w:tcW w:w="270" w:type="dxa"/>
          </w:tcPr>
          <w:p w14:paraId="37C61BCD" w14:textId="77777777" w:rsidR="00290F43" w:rsidRPr="00995A82" w:rsidRDefault="00290F43" w:rsidP="00290F43">
            <w:pPr>
              <w:tabs>
                <w:tab w:val="decimal" w:pos="1451"/>
              </w:tabs>
              <w:jc w:val="right"/>
              <w:rPr>
                <w:rFonts w:ascii="Angsana New" w:hAnsi="Angsana New"/>
                <w:sz w:val="28"/>
                <w:szCs w:val="28"/>
              </w:rPr>
            </w:pPr>
          </w:p>
        </w:tc>
        <w:tc>
          <w:tcPr>
            <w:tcW w:w="1620" w:type="dxa"/>
            <w:tcBorders>
              <w:top w:val="single" w:sz="4" w:space="0" w:color="auto"/>
            </w:tcBorders>
            <w:vAlign w:val="bottom"/>
          </w:tcPr>
          <w:p w14:paraId="46255FD0" w14:textId="7BEC2D53"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186</w:t>
            </w:r>
          </w:p>
        </w:tc>
      </w:tr>
      <w:tr w:rsidR="00290F43" w:rsidRPr="00995A82" w14:paraId="157B85F9" w14:textId="77777777" w:rsidTr="00345CBF">
        <w:trPr>
          <w:trHeight w:val="181"/>
        </w:trPr>
        <w:tc>
          <w:tcPr>
            <w:tcW w:w="5220" w:type="dxa"/>
          </w:tcPr>
          <w:p w14:paraId="0F35BEE0" w14:textId="32254ED7" w:rsidR="00290F43" w:rsidRPr="00995A82" w:rsidRDefault="00290F43" w:rsidP="00290F43">
            <w:pPr>
              <w:ind w:right="-36"/>
              <w:rPr>
                <w:rFonts w:ascii="Angsana New" w:hAnsi="Angsana New"/>
                <w:sz w:val="28"/>
                <w:szCs w:val="28"/>
              </w:rPr>
            </w:pPr>
            <w:r w:rsidRPr="00EE5835">
              <w:rPr>
                <w:rFonts w:ascii="Angsana New" w:hAnsi="Angsana New"/>
                <w:sz w:val="28"/>
                <w:szCs w:val="28"/>
              </w:rPr>
              <w:t>Deposits at banks with no fixed maturity date</w:t>
            </w:r>
          </w:p>
        </w:tc>
        <w:tc>
          <w:tcPr>
            <w:tcW w:w="1620" w:type="dxa"/>
          </w:tcPr>
          <w:p w14:paraId="1BE85E1C" w14:textId="762A9F2E" w:rsidR="00290F43" w:rsidRPr="00995A82" w:rsidRDefault="00290F43" w:rsidP="00290F43">
            <w:pPr>
              <w:tabs>
                <w:tab w:val="decimal" w:pos="1168"/>
              </w:tabs>
              <w:jc w:val="right"/>
              <w:rPr>
                <w:rFonts w:ascii="Angsana New" w:hAnsi="Angsana New"/>
                <w:sz w:val="28"/>
                <w:szCs w:val="28"/>
              </w:rPr>
            </w:pPr>
            <w:r w:rsidRPr="00F071FF">
              <w:rPr>
                <w:rFonts w:ascii="Angsana New" w:hAnsi="Angsana New"/>
                <w:sz w:val="28"/>
                <w:szCs w:val="28"/>
              </w:rPr>
              <w:t>89,547</w:t>
            </w:r>
          </w:p>
        </w:tc>
        <w:tc>
          <w:tcPr>
            <w:tcW w:w="270" w:type="dxa"/>
          </w:tcPr>
          <w:p w14:paraId="3C6F1DA2" w14:textId="77777777" w:rsidR="00290F43" w:rsidRPr="00995A82" w:rsidRDefault="00290F43" w:rsidP="00290F43">
            <w:pPr>
              <w:tabs>
                <w:tab w:val="decimal" w:pos="1451"/>
              </w:tabs>
              <w:jc w:val="right"/>
              <w:rPr>
                <w:rFonts w:ascii="Angsana New" w:hAnsi="Angsana New"/>
                <w:sz w:val="28"/>
                <w:szCs w:val="28"/>
              </w:rPr>
            </w:pPr>
          </w:p>
        </w:tc>
        <w:tc>
          <w:tcPr>
            <w:tcW w:w="1620" w:type="dxa"/>
            <w:vAlign w:val="bottom"/>
          </w:tcPr>
          <w:p w14:paraId="0DD091F1" w14:textId="43B43DFF"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75,79</w:t>
            </w:r>
            <w:r>
              <w:rPr>
                <w:rFonts w:ascii="Angsana New" w:hAnsi="Angsana New"/>
                <w:sz w:val="28"/>
                <w:szCs w:val="28"/>
              </w:rPr>
              <w:t>0</w:t>
            </w:r>
          </w:p>
        </w:tc>
      </w:tr>
      <w:tr w:rsidR="00290F43" w:rsidRPr="00995A82" w14:paraId="6F3D2FA3" w14:textId="77777777" w:rsidTr="00345CBF">
        <w:trPr>
          <w:trHeight w:val="181"/>
        </w:trPr>
        <w:tc>
          <w:tcPr>
            <w:tcW w:w="5220" w:type="dxa"/>
          </w:tcPr>
          <w:p w14:paraId="6C1AF929" w14:textId="2CDFB20C" w:rsidR="00290F43" w:rsidRPr="00995A82" w:rsidRDefault="00290F43" w:rsidP="00290F43">
            <w:pPr>
              <w:ind w:right="-36"/>
              <w:rPr>
                <w:rFonts w:ascii="Angsana New" w:hAnsi="Angsana New"/>
                <w:sz w:val="28"/>
                <w:szCs w:val="28"/>
              </w:rPr>
            </w:pPr>
            <w:r w:rsidRPr="006E6B49">
              <w:rPr>
                <w:rFonts w:ascii="Angsana New" w:hAnsi="Angsana New"/>
                <w:sz w:val="28"/>
                <w:szCs w:val="28"/>
              </w:rPr>
              <w:t>Deposits at banks with fixed maturity date</w:t>
            </w:r>
          </w:p>
        </w:tc>
        <w:tc>
          <w:tcPr>
            <w:tcW w:w="1620" w:type="dxa"/>
          </w:tcPr>
          <w:p w14:paraId="61D578C1" w14:textId="4C53FD9B" w:rsidR="00290F43" w:rsidRDefault="00290F43" w:rsidP="00290F43">
            <w:pPr>
              <w:tabs>
                <w:tab w:val="decimal" w:pos="1168"/>
              </w:tabs>
              <w:jc w:val="right"/>
              <w:rPr>
                <w:rFonts w:ascii="Angsana New" w:hAnsi="Angsana New"/>
                <w:sz w:val="28"/>
                <w:szCs w:val="28"/>
              </w:rPr>
            </w:pPr>
            <w:r w:rsidRPr="00F071FF">
              <w:rPr>
                <w:rFonts w:ascii="Angsana New" w:hAnsi="Angsana New"/>
                <w:sz w:val="28"/>
                <w:szCs w:val="28"/>
              </w:rPr>
              <w:t>-</w:t>
            </w:r>
          </w:p>
        </w:tc>
        <w:tc>
          <w:tcPr>
            <w:tcW w:w="270" w:type="dxa"/>
          </w:tcPr>
          <w:p w14:paraId="55865C74" w14:textId="77777777" w:rsidR="00290F43" w:rsidRPr="00995A82" w:rsidRDefault="00290F43" w:rsidP="00290F43">
            <w:pPr>
              <w:tabs>
                <w:tab w:val="decimal" w:pos="1451"/>
              </w:tabs>
              <w:jc w:val="right"/>
              <w:rPr>
                <w:rFonts w:ascii="Angsana New" w:hAnsi="Angsana New"/>
                <w:sz w:val="28"/>
                <w:szCs w:val="28"/>
              </w:rPr>
            </w:pPr>
          </w:p>
        </w:tc>
        <w:tc>
          <w:tcPr>
            <w:tcW w:w="1620" w:type="dxa"/>
            <w:vAlign w:val="bottom"/>
          </w:tcPr>
          <w:p w14:paraId="1E95ADE7" w14:textId="059E23F2" w:rsidR="00290F43" w:rsidRPr="00995A82" w:rsidRDefault="00290F43" w:rsidP="00290F43">
            <w:pPr>
              <w:tabs>
                <w:tab w:val="decimal" w:pos="1168"/>
              </w:tabs>
              <w:jc w:val="right"/>
              <w:rPr>
                <w:rFonts w:ascii="Angsana New" w:hAnsi="Angsana New"/>
                <w:sz w:val="28"/>
                <w:szCs w:val="28"/>
              </w:rPr>
            </w:pPr>
            <w:r w:rsidRPr="00FA0287">
              <w:rPr>
                <w:rFonts w:ascii="Angsana New" w:hAnsi="Angsana New" w:hint="cs"/>
                <w:sz w:val="28"/>
                <w:szCs w:val="28"/>
              </w:rPr>
              <w:t>10,000</w:t>
            </w:r>
          </w:p>
        </w:tc>
      </w:tr>
      <w:tr w:rsidR="00290F43" w:rsidRPr="00995A82" w14:paraId="75585B3A" w14:textId="77777777" w:rsidTr="00345CBF">
        <w:trPr>
          <w:trHeight w:val="149"/>
        </w:trPr>
        <w:tc>
          <w:tcPr>
            <w:tcW w:w="5220" w:type="dxa"/>
            <w:vAlign w:val="center"/>
          </w:tcPr>
          <w:p w14:paraId="1F82974E" w14:textId="77777777" w:rsidR="00290F43" w:rsidRPr="00B54E8A" w:rsidRDefault="00290F43" w:rsidP="00290F43">
            <w:pPr>
              <w:ind w:right="-36"/>
              <w:rPr>
                <w:rFonts w:ascii="Angsana New" w:hAnsi="Angsana New"/>
                <w:b/>
                <w:bCs/>
                <w:sz w:val="28"/>
                <w:szCs w:val="28"/>
                <w:cs/>
              </w:rPr>
            </w:pPr>
            <w:r w:rsidRPr="00B54E8A">
              <w:rPr>
                <w:rFonts w:ascii="Angsana New" w:hAnsi="Angsana New"/>
                <w:b/>
                <w:bCs/>
                <w:sz w:val="28"/>
                <w:szCs w:val="28"/>
              </w:rPr>
              <w:t>Total</w:t>
            </w:r>
          </w:p>
        </w:tc>
        <w:tc>
          <w:tcPr>
            <w:tcW w:w="1620" w:type="dxa"/>
            <w:tcBorders>
              <w:top w:val="single" w:sz="4" w:space="0" w:color="auto"/>
              <w:bottom w:val="double" w:sz="4" w:space="0" w:color="auto"/>
            </w:tcBorders>
          </w:tcPr>
          <w:p w14:paraId="6FF346D4" w14:textId="05FA8ABB" w:rsidR="00290F43" w:rsidRPr="00257E25" w:rsidRDefault="00290F43" w:rsidP="00290F43">
            <w:pPr>
              <w:tabs>
                <w:tab w:val="decimal" w:pos="1168"/>
              </w:tabs>
              <w:jc w:val="right"/>
              <w:rPr>
                <w:rFonts w:ascii="Angsana New" w:hAnsi="Angsana New"/>
                <w:b/>
                <w:bCs/>
                <w:sz w:val="28"/>
                <w:szCs w:val="28"/>
                <w:cs/>
              </w:rPr>
            </w:pPr>
            <w:r w:rsidRPr="00F071FF">
              <w:rPr>
                <w:rFonts w:ascii="Angsana New" w:hAnsi="Angsana New"/>
                <w:b/>
                <w:bCs/>
                <w:sz w:val="28"/>
                <w:szCs w:val="28"/>
              </w:rPr>
              <w:t>89,904</w:t>
            </w:r>
          </w:p>
        </w:tc>
        <w:tc>
          <w:tcPr>
            <w:tcW w:w="270" w:type="dxa"/>
          </w:tcPr>
          <w:p w14:paraId="62F11565" w14:textId="77777777" w:rsidR="00290F43" w:rsidRPr="00257E25" w:rsidRDefault="00290F43" w:rsidP="00290F43">
            <w:pPr>
              <w:tabs>
                <w:tab w:val="decimal" w:pos="1451"/>
              </w:tabs>
              <w:jc w:val="right"/>
              <w:rPr>
                <w:rFonts w:ascii="Angsana New" w:hAnsi="Angsana New"/>
                <w:b/>
                <w:bCs/>
                <w:sz w:val="28"/>
                <w:szCs w:val="28"/>
              </w:rPr>
            </w:pPr>
          </w:p>
        </w:tc>
        <w:tc>
          <w:tcPr>
            <w:tcW w:w="1620" w:type="dxa"/>
            <w:tcBorders>
              <w:top w:val="single" w:sz="4" w:space="0" w:color="auto"/>
              <w:bottom w:val="double" w:sz="4" w:space="0" w:color="auto"/>
            </w:tcBorders>
          </w:tcPr>
          <w:p w14:paraId="55CEB090" w14:textId="21837903" w:rsidR="00290F43" w:rsidRPr="00257E25" w:rsidRDefault="00290F43" w:rsidP="00290F43">
            <w:pPr>
              <w:tabs>
                <w:tab w:val="decimal" w:pos="1168"/>
              </w:tabs>
              <w:jc w:val="right"/>
              <w:rPr>
                <w:rFonts w:ascii="Angsana New" w:hAnsi="Angsana New"/>
                <w:b/>
                <w:bCs/>
                <w:sz w:val="28"/>
                <w:szCs w:val="28"/>
              </w:rPr>
            </w:pPr>
            <w:r w:rsidRPr="00A32EA7">
              <w:rPr>
                <w:rFonts w:ascii="Angsana New" w:hAnsi="Angsana New"/>
                <w:b/>
                <w:bCs/>
                <w:sz w:val="28"/>
                <w:szCs w:val="28"/>
              </w:rPr>
              <w:t>85,976</w:t>
            </w:r>
          </w:p>
        </w:tc>
      </w:tr>
    </w:tbl>
    <w:p w14:paraId="1F906544" w14:textId="68D6BD88" w:rsidR="007A676B" w:rsidRPr="00C672DF" w:rsidRDefault="007A676B" w:rsidP="00B94446">
      <w:pPr>
        <w:spacing w:before="240" w:after="120"/>
        <w:ind w:left="274"/>
        <w:jc w:val="thaiDistribute"/>
        <w:rPr>
          <w:rFonts w:ascii="Angsana New" w:hAnsi="Angsana New"/>
          <w:b/>
          <w:bCs/>
          <w:color w:val="000000"/>
          <w:sz w:val="28"/>
          <w:szCs w:val="28"/>
          <w:lang w:val="en-GB"/>
        </w:rPr>
      </w:pPr>
      <w:r>
        <w:rPr>
          <w:rFonts w:ascii="Angsana New" w:hAnsi="Angsana New"/>
          <w:b/>
          <w:bCs/>
          <w:color w:val="000000"/>
          <w:sz w:val="28"/>
          <w:szCs w:val="28"/>
          <w:lang w:val="en-GB"/>
        </w:rPr>
        <w:t>6</w:t>
      </w:r>
      <w:r w:rsidR="00167C7B">
        <w:rPr>
          <w:rFonts w:ascii="Angsana New" w:hAnsi="Angsana New"/>
          <w:b/>
          <w:bCs/>
          <w:color w:val="000000"/>
          <w:sz w:val="28"/>
          <w:szCs w:val="28"/>
          <w:lang w:val="en-GB"/>
        </w:rPr>
        <w:t xml:space="preserve">.     </w:t>
      </w:r>
      <w:r w:rsidR="009D0F5A" w:rsidRPr="00167C7B">
        <w:rPr>
          <w:rFonts w:ascii="Angsana New" w:hAnsi="Angsana New"/>
          <w:b/>
          <w:bCs/>
          <w:color w:val="000000"/>
          <w:sz w:val="28"/>
          <w:szCs w:val="28"/>
          <w:lang w:val="en-GB"/>
        </w:rPr>
        <w:t xml:space="preserve">Financial assets </w:t>
      </w:r>
      <w:r w:rsidR="00E73E48" w:rsidRPr="00167C7B">
        <w:rPr>
          <w:rFonts w:ascii="Angsana New" w:hAnsi="Angsana New"/>
          <w:b/>
          <w:bCs/>
          <w:color w:val="000000"/>
          <w:sz w:val="28"/>
          <w:szCs w:val="28"/>
        </w:rPr>
        <w:t>and liabilities</w:t>
      </w:r>
      <w:bookmarkStart w:id="7" w:name="_Hlk198226548"/>
    </w:p>
    <w:p w14:paraId="5C1036E2" w14:textId="40FC2F12" w:rsidR="00E73E48" w:rsidRPr="00FC1884" w:rsidRDefault="00FC1884" w:rsidP="00B94446">
      <w:pPr>
        <w:pStyle w:val="ListParagraph"/>
        <w:tabs>
          <w:tab w:val="left" w:pos="540"/>
        </w:tabs>
        <w:spacing w:before="120"/>
        <w:ind w:left="274"/>
        <w:contextualSpacing w:val="0"/>
        <w:jc w:val="thaiDistribute"/>
        <w:rPr>
          <w:rFonts w:ascii="Angsana New" w:hAnsi="Angsana New"/>
          <w:b/>
          <w:bCs/>
          <w:color w:val="000000"/>
          <w:sz w:val="28"/>
          <w:szCs w:val="28"/>
          <w:lang w:val="en-GB"/>
        </w:rPr>
      </w:pPr>
      <w:r>
        <w:rPr>
          <w:rFonts w:ascii="Angsana New" w:hAnsi="Angsana New"/>
          <w:b/>
          <w:bCs/>
          <w:color w:val="000000"/>
          <w:sz w:val="28"/>
          <w:szCs w:val="28"/>
        </w:rPr>
        <w:t>6.1</w:t>
      </w:r>
      <w:r w:rsidR="00530A1F" w:rsidRPr="00FC1884">
        <w:rPr>
          <w:rFonts w:ascii="Angsana New" w:hAnsi="Angsana New" w:hint="cs"/>
          <w:b/>
          <w:bCs/>
          <w:color w:val="000000"/>
          <w:sz w:val="28"/>
          <w:szCs w:val="28"/>
          <w:cs/>
          <w:lang w:val="en-GB"/>
        </w:rPr>
        <w:t xml:space="preserve">  </w:t>
      </w:r>
      <w:r w:rsidR="00CF48A8">
        <w:rPr>
          <w:rFonts w:ascii="Angsana New" w:hAnsi="Angsana New"/>
          <w:b/>
          <w:bCs/>
          <w:color w:val="000000"/>
          <w:sz w:val="28"/>
          <w:szCs w:val="28"/>
          <w:lang w:val="en-GB"/>
        </w:rPr>
        <w:t xml:space="preserve"> </w:t>
      </w:r>
      <w:r w:rsidR="00E73E48" w:rsidRPr="00FC1884">
        <w:rPr>
          <w:rFonts w:ascii="Angsana New" w:hAnsi="Angsana New"/>
          <w:b/>
          <w:bCs/>
          <w:color w:val="000000"/>
          <w:sz w:val="28"/>
          <w:szCs w:val="28"/>
          <w:lang w:val="en-GB"/>
        </w:rPr>
        <w:t xml:space="preserve">Classification of financial assets and liabilities </w:t>
      </w:r>
    </w:p>
    <w:bookmarkEnd w:id="7"/>
    <w:tbl>
      <w:tblPr>
        <w:tblW w:w="8806" w:type="dxa"/>
        <w:tblInd w:w="540" w:type="dxa"/>
        <w:tblLayout w:type="fixed"/>
        <w:tblCellMar>
          <w:left w:w="79" w:type="dxa"/>
          <w:right w:w="79" w:type="dxa"/>
        </w:tblCellMar>
        <w:tblLook w:val="0000" w:firstRow="0" w:lastRow="0" w:firstColumn="0" w:lastColumn="0" w:noHBand="0" w:noVBand="0"/>
      </w:tblPr>
      <w:tblGrid>
        <w:gridCol w:w="3226"/>
        <w:gridCol w:w="180"/>
        <w:gridCol w:w="1803"/>
        <w:gridCol w:w="182"/>
        <w:gridCol w:w="1795"/>
        <w:gridCol w:w="182"/>
        <w:gridCol w:w="1438"/>
      </w:tblGrid>
      <w:tr w:rsidR="00FD375D" w:rsidRPr="00FD375D" w14:paraId="143C7FA4" w14:textId="77777777" w:rsidTr="00B94446">
        <w:trPr>
          <w:cantSplit/>
          <w:trHeight w:val="62"/>
          <w:tblHeader/>
        </w:trPr>
        <w:tc>
          <w:tcPr>
            <w:tcW w:w="3226" w:type="dxa"/>
            <w:vAlign w:val="bottom"/>
          </w:tcPr>
          <w:p w14:paraId="593B5FF3"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bottom w:val="single" w:sz="4" w:space="0" w:color="auto"/>
            </w:tcBorders>
            <w:vAlign w:val="bottom"/>
          </w:tcPr>
          <w:p w14:paraId="55DCD74D" w14:textId="1410C6CA" w:rsidR="00FD375D" w:rsidRPr="00FD375D" w:rsidRDefault="00FD375D" w:rsidP="00FD375D">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6825A7E4" w14:textId="77777777" w:rsidTr="00B94446">
        <w:trPr>
          <w:cantSplit/>
          <w:trHeight w:val="62"/>
          <w:tblHeader/>
        </w:trPr>
        <w:tc>
          <w:tcPr>
            <w:tcW w:w="3226" w:type="dxa"/>
            <w:vAlign w:val="bottom"/>
          </w:tcPr>
          <w:p w14:paraId="6FF961CF"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top w:val="single" w:sz="4" w:space="0" w:color="auto"/>
              <w:bottom w:val="single" w:sz="4" w:space="0" w:color="auto"/>
            </w:tcBorders>
            <w:vAlign w:val="bottom"/>
          </w:tcPr>
          <w:p w14:paraId="4D2A3AFC" w14:textId="0FF5CEEC" w:rsidR="00FD375D" w:rsidRPr="00FD375D" w:rsidRDefault="00FD375D" w:rsidP="00FD375D">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31 March 2025</w:t>
            </w:r>
          </w:p>
        </w:tc>
      </w:tr>
      <w:tr w:rsidR="00E64BE8" w:rsidRPr="00FD375D" w14:paraId="6BB003F8" w14:textId="77777777" w:rsidTr="00B94446">
        <w:trPr>
          <w:cantSplit/>
          <w:trHeight w:val="62"/>
          <w:tblHeader/>
        </w:trPr>
        <w:tc>
          <w:tcPr>
            <w:tcW w:w="3226" w:type="dxa"/>
            <w:vAlign w:val="bottom"/>
          </w:tcPr>
          <w:p w14:paraId="07A6C793" w14:textId="77777777" w:rsidR="00E64BE8" w:rsidRPr="00FD375D" w:rsidRDefault="00E64BE8" w:rsidP="00FD375D">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0563E504"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FD375D" w:rsidRDefault="00E64BE8" w:rsidP="00FD375D">
            <w:pP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sidR="00CF48A8">
              <w:rPr>
                <w:rFonts w:ascii="Angsana New" w:hAnsi="Angsana New"/>
                <w:sz w:val="28"/>
                <w:szCs w:val="28"/>
              </w:rPr>
              <w:t xml:space="preserve">to be measured </w:t>
            </w:r>
            <w:r w:rsidRPr="00FD375D">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77777777" w:rsidR="00043035" w:rsidRPr="00043035"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1C4491EF" w14:textId="14E0FB18"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tcBorders>
              <w:top w:val="single" w:sz="4" w:space="0" w:color="auto"/>
            </w:tcBorders>
            <w:vAlign w:val="bottom"/>
          </w:tcPr>
          <w:p w14:paraId="0D9F4C47"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622F34B2" w14:textId="77777777" w:rsidTr="00B94446">
        <w:trPr>
          <w:cantSplit/>
          <w:trHeight w:val="374"/>
        </w:trPr>
        <w:tc>
          <w:tcPr>
            <w:tcW w:w="3226" w:type="dxa"/>
          </w:tcPr>
          <w:p w14:paraId="5A952319" w14:textId="79C75728"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tcPr>
          <w:p w14:paraId="41153B9C"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tcBorders>
          </w:tcPr>
          <w:p w14:paraId="669CA05E"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21C1280B"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0445AA6D"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r>
      <w:tr w:rsidR="00290F43" w:rsidRPr="00FD375D" w14:paraId="7B4397F8" w14:textId="77777777" w:rsidTr="00B94446">
        <w:trPr>
          <w:cantSplit/>
          <w:trHeight w:val="331"/>
        </w:trPr>
        <w:tc>
          <w:tcPr>
            <w:tcW w:w="3226" w:type="dxa"/>
          </w:tcPr>
          <w:p w14:paraId="48057332" w14:textId="37C613BC"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290F43" w:rsidRPr="00DA5ED8" w:rsidRDefault="00290F43" w:rsidP="00290F43">
            <w:pPr>
              <w:tabs>
                <w:tab w:val="decimal" w:pos="765"/>
                <w:tab w:val="decimal" w:pos="1168"/>
              </w:tabs>
              <w:jc w:val="right"/>
              <w:rPr>
                <w:rFonts w:ascii="Angsana New" w:hAnsi="Angsana New"/>
                <w:sz w:val="28"/>
                <w:szCs w:val="28"/>
              </w:rPr>
            </w:pPr>
          </w:p>
        </w:tc>
        <w:tc>
          <w:tcPr>
            <w:tcW w:w="1803" w:type="dxa"/>
            <w:vAlign w:val="bottom"/>
          </w:tcPr>
          <w:p w14:paraId="4C646FA4" w14:textId="3C58318A" w:rsidR="00290F43" w:rsidRPr="00DA5ED8" w:rsidRDefault="00290F43" w:rsidP="00290F43">
            <w:pPr>
              <w:tabs>
                <w:tab w:val="decimal" w:pos="1168"/>
              </w:tabs>
              <w:jc w:val="right"/>
              <w:rPr>
                <w:rFonts w:ascii="Angsana New" w:hAnsi="Angsana New"/>
                <w:sz w:val="28"/>
                <w:szCs w:val="28"/>
              </w:rPr>
            </w:pPr>
            <w:r>
              <w:rPr>
                <w:rFonts w:asciiTheme="majorBidi" w:hAnsiTheme="majorBidi" w:cstheme="majorBidi"/>
                <w:sz w:val="28"/>
                <w:szCs w:val="28"/>
                <w:lang w:bidi="ar-SA"/>
              </w:rPr>
              <w:t>-</w:t>
            </w:r>
          </w:p>
        </w:tc>
        <w:tc>
          <w:tcPr>
            <w:tcW w:w="182" w:type="dxa"/>
            <w:vAlign w:val="bottom"/>
          </w:tcPr>
          <w:p w14:paraId="441BBFD1" w14:textId="77777777" w:rsidR="00290F43" w:rsidRPr="00DA5ED8" w:rsidRDefault="00290F43" w:rsidP="00290F43">
            <w:pPr>
              <w:tabs>
                <w:tab w:val="decimal" w:pos="765"/>
                <w:tab w:val="decimal" w:pos="1168"/>
              </w:tabs>
              <w:jc w:val="right"/>
              <w:rPr>
                <w:rFonts w:ascii="Angsana New" w:hAnsi="Angsana New"/>
                <w:sz w:val="28"/>
                <w:szCs w:val="28"/>
              </w:rPr>
            </w:pPr>
          </w:p>
        </w:tc>
        <w:tc>
          <w:tcPr>
            <w:tcW w:w="1795" w:type="dxa"/>
            <w:vAlign w:val="bottom"/>
          </w:tcPr>
          <w:p w14:paraId="779A9B93" w14:textId="7C6E2AC8" w:rsidR="00290F43" w:rsidRPr="00DA5ED8" w:rsidRDefault="00290F43" w:rsidP="00290F43">
            <w:pPr>
              <w:tabs>
                <w:tab w:val="decimal" w:pos="765"/>
                <w:tab w:val="decimal" w:pos="1168"/>
              </w:tabs>
              <w:jc w:val="right"/>
              <w:rPr>
                <w:rFonts w:ascii="Angsana New" w:hAnsi="Angsana New"/>
                <w:sz w:val="28"/>
                <w:szCs w:val="28"/>
                <w:cs/>
              </w:rPr>
            </w:pPr>
            <w:r w:rsidRPr="00E32304">
              <w:rPr>
                <w:rFonts w:asciiTheme="majorBidi" w:hAnsiTheme="majorBidi" w:cstheme="majorBidi"/>
                <w:sz w:val="28"/>
                <w:szCs w:val="28"/>
              </w:rPr>
              <w:t>89,904</w:t>
            </w:r>
          </w:p>
        </w:tc>
        <w:tc>
          <w:tcPr>
            <w:tcW w:w="182" w:type="dxa"/>
            <w:vAlign w:val="bottom"/>
          </w:tcPr>
          <w:p w14:paraId="014F50C4" w14:textId="77777777" w:rsidR="00290F43" w:rsidRPr="00DA5ED8" w:rsidRDefault="00290F43" w:rsidP="00290F43">
            <w:pPr>
              <w:tabs>
                <w:tab w:val="decimal" w:pos="765"/>
                <w:tab w:val="decimal" w:pos="1168"/>
              </w:tabs>
              <w:jc w:val="right"/>
              <w:rPr>
                <w:rFonts w:ascii="Angsana New" w:hAnsi="Angsana New"/>
                <w:sz w:val="28"/>
                <w:szCs w:val="28"/>
              </w:rPr>
            </w:pPr>
          </w:p>
        </w:tc>
        <w:tc>
          <w:tcPr>
            <w:tcW w:w="1438" w:type="dxa"/>
            <w:vAlign w:val="bottom"/>
          </w:tcPr>
          <w:p w14:paraId="5ADA1424" w14:textId="3746253D" w:rsidR="00290F43" w:rsidRPr="00DA5ED8" w:rsidRDefault="00290F43" w:rsidP="00290F43">
            <w:pPr>
              <w:tabs>
                <w:tab w:val="decimal" w:pos="765"/>
                <w:tab w:val="decimal" w:pos="1168"/>
              </w:tabs>
              <w:ind w:left="-77"/>
              <w:jc w:val="right"/>
              <w:rPr>
                <w:rFonts w:ascii="Angsana New" w:hAnsi="Angsana New"/>
                <w:sz w:val="28"/>
                <w:szCs w:val="28"/>
              </w:rPr>
            </w:pPr>
            <w:r w:rsidRPr="00E32304">
              <w:rPr>
                <w:rFonts w:asciiTheme="majorBidi" w:hAnsiTheme="majorBidi" w:cstheme="majorBidi"/>
                <w:sz w:val="28"/>
                <w:szCs w:val="28"/>
                <w:lang w:bidi="ar-SA"/>
              </w:rPr>
              <w:t>89,904</w:t>
            </w:r>
          </w:p>
        </w:tc>
      </w:tr>
      <w:tr w:rsidR="00290F43" w:rsidRPr="00FD375D" w14:paraId="0B4900FA" w14:textId="77777777" w:rsidTr="00B94446">
        <w:trPr>
          <w:cantSplit/>
          <w:trHeight w:val="345"/>
        </w:trPr>
        <w:tc>
          <w:tcPr>
            <w:tcW w:w="3226" w:type="dxa"/>
          </w:tcPr>
          <w:p w14:paraId="6B2A0A2A" w14:textId="3424CF0C"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290F43" w:rsidRPr="00DA5ED8" w:rsidRDefault="00290F43" w:rsidP="00290F43">
            <w:pPr>
              <w:tabs>
                <w:tab w:val="decimal" w:pos="1168"/>
              </w:tabs>
              <w:jc w:val="right"/>
              <w:rPr>
                <w:rFonts w:ascii="Angsana New" w:hAnsi="Angsana New"/>
                <w:sz w:val="28"/>
                <w:szCs w:val="28"/>
              </w:rPr>
            </w:pPr>
          </w:p>
        </w:tc>
        <w:tc>
          <w:tcPr>
            <w:tcW w:w="1803" w:type="dxa"/>
            <w:vAlign w:val="bottom"/>
          </w:tcPr>
          <w:p w14:paraId="0629F324" w14:textId="00D17CCA" w:rsidR="00290F43" w:rsidRPr="00DA5ED8" w:rsidRDefault="00290F43" w:rsidP="00290F43">
            <w:pPr>
              <w:tabs>
                <w:tab w:val="decimal" w:pos="422"/>
                <w:tab w:val="decimal" w:pos="1168"/>
              </w:tabs>
              <w:jc w:val="right"/>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12614EC6" w14:textId="77777777" w:rsidR="00290F43" w:rsidRPr="00DA5ED8" w:rsidRDefault="00290F43" w:rsidP="00290F43">
            <w:pPr>
              <w:tabs>
                <w:tab w:val="decimal" w:pos="1168"/>
              </w:tabs>
              <w:jc w:val="right"/>
              <w:rPr>
                <w:rFonts w:ascii="Angsana New" w:hAnsi="Angsana New"/>
                <w:sz w:val="28"/>
                <w:szCs w:val="28"/>
              </w:rPr>
            </w:pPr>
          </w:p>
        </w:tc>
        <w:tc>
          <w:tcPr>
            <w:tcW w:w="1795" w:type="dxa"/>
            <w:vAlign w:val="bottom"/>
          </w:tcPr>
          <w:p w14:paraId="3A17B93A" w14:textId="286182F9" w:rsidR="00290F43" w:rsidRPr="00DA5ED8" w:rsidRDefault="00290F43" w:rsidP="00290F43">
            <w:pPr>
              <w:tabs>
                <w:tab w:val="decimal" w:pos="422"/>
                <w:tab w:val="decimal" w:pos="1168"/>
              </w:tabs>
              <w:jc w:val="right"/>
              <w:rPr>
                <w:rFonts w:ascii="Angsana New" w:hAnsi="Angsana New"/>
                <w:sz w:val="28"/>
                <w:szCs w:val="28"/>
              </w:rPr>
            </w:pPr>
            <w:r w:rsidRPr="00E32304">
              <w:rPr>
                <w:rFonts w:asciiTheme="majorBidi" w:hAnsiTheme="majorBidi" w:cstheme="majorBidi"/>
                <w:sz w:val="28"/>
                <w:szCs w:val="28"/>
              </w:rPr>
              <w:t xml:space="preserve"> </w:t>
            </w:r>
            <w:r>
              <w:rPr>
                <w:rFonts w:asciiTheme="majorBidi" w:hAnsiTheme="majorBidi" w:cstheme="majorBidi"/>
                <w:sz w:val="28"/>
                <w:szCs w:val="28"/>
              </w:rPr>
              <w:t>290,853</w:t>
            </w:r>
            <w:r w:rsidRPr="00E32304">
              <w:rPr>
                <w:rFonts w:asciiTheme="majorBidi" w:hAnsiTheme="majorBidi" w:cstheme="majorBidi"/>
                <w:sz w:val="28"/>
                <w:szCs w:val="28"/>
              </w:rPr>
              <w:t xml:space="preserve">   </w:t>
            </w:r>
          </w:p>
        </w:tc>
        <w:tc>
          <w:tcPr>
            <w:tcW w:w="182" w:type="dxa"/>
            <w:vAlign w:val="bottom"/>
          </w:tcPr>
          <w:p w14:paraId="3B29C1DC" w14:textId="77777777" w:rsidR="00290F43" w:rsidRPr="00DA5ED8" w:rsidRDefault="00290F43" w:rsidP="00290F43">
            <w:pPr>
              <w:tabs>
                <w:tab w:val="decimal" w:pos="1168"/>
              </w:tabs>
              <w:jc w:val="right"/>
              <w:rPr>
                <w:rFonts w:ascii="Angsana New" w:hAnsi="Angsana New"/>
                <w:sz w:val="28"/>
                <w:szCs w:val="28"/>
              </w:rPr>
            </w:pPr>
          </w:p>
        </w:tc>
        <w:tc>
          <w:tcPr>
            <w:tcW w:w="1438" w:type="dxa"/>
            <w:vAlign w:val="bottom"/>
          </w:tcPr>
          <w:p w14:paraId="4BFEDBF4" w14:textId="1A453541" w:rsidR="00290F43" w:rsidRPr="00DA5ED8" w:rsidRDefault="00290F43" w:rsidP="00290F43">
            <w:pPr>
              <w:tabs>
                <w:tab w:val="decimal" w:pos="1168"/>
              </w:tabs>
              <w:ind w:left="-77"/>
              <w:jc w:val="right"/>
              <w:rPr>
                <w:rFonts w:ascii="Angsana New" w:hAnsi="Angsana New"/>
                <w:sz w:val="28"/>
                <w:szCs w:val="28"/>
              </w:rPr>
            </w:pPr>
            <w:r w:rsidRPr="00E32304">
              <w:rPr>
                <w:rFonts w:asciiTheme="majorBidi" w:hAnsiTheme="majorBidi" w:cstheme="majorBidi"/>
                <w:sz w:val="28"/>
                <w:szCs w:val="28"/>
              </w:rPr>
              <w:t xml:space="preserve"> 290,853 </w:t>
            </w:r>
          </w:p>
        </w:tc>
      </w:tr>
      <w:tr w:rsidR="00290F43" w:rsidRPr="00FD375D" w14:paraId="2C8C772B" w14:textId="77777777" w:rsidTr="00B94446">
        <w:trPr>
          <w:cantSplit/>
          <w:trHeight w:val="345"/>
        </w:trPr>
        <w:tc>
          <w:tcPr>
            <w:tcW w:w="3226" w:type="dxa"/>
          </w:tcPr>
          <w:p w14:paraId="0AB7286D" w14:textId="4698C689"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290F43" w:rsidRPr="00DA5ED8" w:rsidRDefault="00290F43" w:rsidP="00290F43">
            <w:pPr>
              <w:tabs>
                <w:tab w:val="decimal" w:pos="765"/>
                <w:tab w:val="decimal" w:pos="1168"/>
              </w:tabs>
              <w:jc w:val="right"/>
              <w:rPr>
                <w:rFonts w:ascii="Angsana New" w:hAnsi="Angsana New"/>
                <w:sz w:val="28"/>
                <w:szCs w:val="28"/>
              </w:rPr>
            </w:pPr>
          </w:p>
        </w:tc>
        <w:tc>
          <w:tcPr>
            <w:tcW w:w="1803" w:type="dxa"/>
            <w:vAlign w:val="bottom"/>
          </w:tcPr>
          <w:p w14:paraId="3EFC9A04" w14:textId="0D660C26" w:rsidR="00290F43" w:rsidRPr="00DA5ED8" w:rsidRDefault="00290F43" w:rsidP="00290F43">
            <w:pPr>
              <w:tabs>
                <w:tab w:val="decimal" w:pos="765"/>
                <w:tab w:val="decimal" w:pos="1168"/>
              </w:tabs>
              <w:jc w:val="right"/>
              <w:rPr>
                <w:rFonts w:ascii="Angsana New" w:hAnsi="Angsana New"/>
                <w:sz w:val="28"/>
                <w:szCs w:val="28"/>
              </w:rPr>
            </w:pPr>
            <w:r w:rsidRPr="00E32304">
              <w:rPr>
                <w:rFonts w:asciiTheme="majorBidi" w:hAnsiTheme="majorBidi" w:cstheme="majorBidi"/>
                <w:sz w:val="28"/>
                <w:szCs w:val="28"/>
              </w:rPr>
              <w:t xml:space="preserve"> 159,609 </w:t>
            </w:r>
          </w:p>
        </w:tc>
        <w:tc>
          <w:tcPr>
            <w:tcW w:w="182" w:type="dxa"/>
            <w:vAlign w:val="bottom"/>
          </w:tcPr>
          <w:p w14:paraId="7BAD6284" w14:textId="77777777" w:rsidR="00290F43" w:rsidRPr="00DA5ED8" w:rsidRDefault="00290F43" w:rsidP="00290F43">
            <w:pPr>
              <w:tabs>
                <w:tab w:val="decimal" w:pos="765"/>
                <w:tab w:val="decimal" w:pos="1168"/>
              </w:tabs>
              <w:jc w:val="right"/>
              <w:rPr>
                <w:rFonts w:ascii="Angsana New" w:hAnsi="Angsana New"/>
                <w:sz w:val="28"/>
                <w:szCs w:val="28"/>
              </w:rPr>
            </w:pPr>
          </w:p>
        </w:tc>
        <w:tc>
          <w:tcPr>
            <w:tcW w:w="1795" w:type="dxa"/>
            <w:vAlign w:val="bottom"/>
          </w:tcPr>
          <w:p w14:paraId="45A964B4" w14:textId="7AD9C32C" w:rsidR="00290F43" w:rsidRPr="00DA5ED8" w:rsidRDefault="00290F43" w:rsidP="00290F43">
            <w:pPr>
              <w:tabs>
                <w:tab w:val="decimal" w:pos="1168"/>
              </w:tabs>
              <w:jc w:val="right"/>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0E8925E2" w14:textId="77777777" w:rsidR="00290F43" w:rsidRPr="00DA5ED8" w:rsidRDefault="00290F43" w:rsidP="00290F43">
            <w:pPr>
              <w:tabs>
                <w:tab w:val="decimal" w:pos="765"/>
                <w:tab w:val="decimal" w:pos="1168"/>
              </w:tabs>
              <w:jc w:val="right"/>
              <w:rPr>
                <w:rFonts w:ascii="Angsana New" w:hAnsi="Angsana New"/>
                <w:sz w:val="28"/>
                <w:szCs w:val="28"/>
              </w:rPr>
            </w:pPr>
          </w:p>
        </w:tc>
        <w:tc>
          <w:tcPr>
            <w:tcW w:w="1438" w:type="dxa"/>
            <w:vAlign w:val="bottom"/>
          </w:tcPr>
          <w:p w14:paraId="3E7F166F" w14:textId="0E4C31DD" w:rsidR="00290F43" w:rsidRPr="00DA5ED8" w:rsidRDefault="00290F43" w:rsidP="00290F43">
            <w:pPr>
              <w:tabs>
                <w:tab w:val="decimal" w:pos="765"/>
                <w:tab w:val="decimal" w:pos="1168"/>
              </w:tabs>
              <w:ind w:left="-77"/>
              <w:jc w:val="right"/>
              <w:rPr>
                <w:rFonts w:ascii="Angsana New" w:hAnsi="Angsana New"/>
                <w:sz w:val="28"/>
                <w:szCs w:val="28"/>
              </w:rPr>
            </w:pPr>
            <w:r w:rsidRPr="00E32304">
              <w:rPr>
                <w:rFonts w:asciiTheme="majorBidi" w:hAnsiTheme="majorBidi" w:cstheme="majorBidi"/>
                <w:sz w:val="28"/>
                <w:szCs w:val="28"/>
              </w:rPr>
              <w:t xml:space="preserve"> 159,609 </w:t>
            </w:r>
          </w:p>
        </w:tc>
      </w:tr>
      <w:tr w:rsidR="00290F43" w:rsidRPr="00FD375D" w14:paraId="1015BAAF" w14:textId="77777777" w:rsidTr="00B94446">
        <w:trPr>
          <w:cantSplit/>
          <w:trHeight w:val="345"/>
        </w:trPr>
        <w:tc>
          <w:tcPr>
            <w:tcW w:w="3226" w:type="dxa"/>
          </w:tcPr>
          <w:p w14:paraId="690A733A" w14:textId="417532C0"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40FACFF" w14:textId="77777777" w:rsidR="00290F43" w:rsidRPr="00DA5ED8" w:rsidRDefault="00290F43" w:rsidP="00290F43">
            <w:pPr>
              <w:tabs>
                <w:tab w:val="decimal" w:pos="1168"/>
              </w:tabs>
              <w:jc w:val="right"/>
              <w:rPr>
                <w:rFonts w:ascii="Angsana New" w:hAnsi="Angsana New"/>
                <w:sz w:val="28"/>
                <w:szCs w:val="28"/>
              </w:rPr>
            </w:pPr>
          </w:p>
        </w:tc>
        <w:tc>
          <w:tcPr>
            <w:tcW w:w="1803" w:type="dxa"/>
            <w:vAlign w:val="bottom"/>
          </w:tcPr>
          <w:p w14:paraId="086C77E0" w14:textId="51BD4609" w:rsidR="00290F43" w:rsidRPr="00DA5ED8" w:rsidRDefault="00290F43" w:rsidP="00290F43">
            <w:pPr>
              <w:tabs>
                <w:tab w:val="decimal" w:pos="1168"/>
              </w:tabs>
              <w:jc w:val="right"/>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443F798F" w14:textId="77777777" w:rsidR="00290F43" w:rsidRPr="00DA5ED8" w:rsidRDefault="00290F43" w:rsidP="00290F43">
            <w:pPr>
              <w:tabs>
                <w:tab w:val="decimal" w:pos="765"/>
                <w:tab w:val="decimal" w:pos="1168"/>
              </w:tabs>
              <w:jc w:val="right"/>
              <w:rPr>
                <w:rFonts w:ascii="Angsana New" w:hAnsi="Angsana New"/>
                <w:sz w:val="28"/>
                <w:szCs w:val="28"/>
              </w:rPr>
            </w:pPr>
          </w:p>
        </w:tc>
        <w:tc>
          <w:tcPr>
            <w:tcW w:w="1795" w:type="dxa"/>
            <w:vAlign w:val="bottom"/>
          </w:tcPr>
          <w:p w14:paraId="52272ABB" w14:textId="30BC0DD6" w:rsidR="00290F43" w:rsidRPr="00DA5ED8" w:rsidRDefault="00290F43" w:rsidP="00290F43">
            <w:pPr>
              <w:tabs>
                <w:tab w:val="decimal" w:pos="765"/>
                <w:tab w:val="decimal" w:pos="1168"/>
              </w:tabs>
              <w:jc w:val="right"/>
              <w:rPr>
                <w:rFonts w:ascii="Angsana New" w:hAnsi="Angsana New"/>
                <w:sz w:val="28"/>
                <w:szCs w:val="28"/>
              </w:rPr>
            </w:pPr>
            <w:r w:rsidRPr="00E32304">
              <w:rPr>
                <w:rFonts w:asciiTheme="majorBidi" w:hAnsiTheme="majorBidi" w:cstheme="majorBidi"/>
                <w:sz w:val="28"/>
                <w:szCs w:val="28"/>
              </w:rPr>
              <w:t xml:space="preserve"> 2,999 </w:t>
            </w:r>
          </w:p>
        </w:tc>
        <w:tc>
          <w:tcPr>
            <w:tcW w:w="182" w:type="dxa"/>
            <w:vAlign w:val="bottom"/>
          </w:tcPr>
          <w:p w14:paraId="439F2239" w14:textId="77777777" w:rsidR="00290F43" w:rsidRPr="00DA5ED8" w:rsidRDefault="00290F43" w:rsidP="00290F43">
            <w:pPr>
              <w:tabs>
                <w:tab w:val="decimal" w:pos="765"/>
                <w:tab w:val="decimal" w:pos="1168"/>
              </w:tabs>
              <w:jc w:val="right"/>
              <w:rPr>
                <w:rFonts w:ascii="Angsana New" w:hAnsi="Angsana New"/>
                <w:sz w:val="28"/>
                <w:szCs w:val="28"/>
              </w:rPr>
            </w:pPr>
          </w:p>
        </w:tc>
        <w:tc>
          <w:tcPr>
            <w:tcW w:w="1438" w:type="dxa"/>
            <w:vAlign w:val="bottom"/>
          </w:tcPr>
          <w:p w14:paraId="4AF0B9D3" w14:textId="6CF84EF4" w:rsidR="00290F43" w:rsidRPr="00DA5ED8" w:rsidRDefault="00290F43" w:rsidP="00290F43">
            <w:pPr>
              <w:tabs>
                <w:tab w:val="decimal" w:pos="765"/>
                <w:tab w:val="decimal" w:pos="1168"/>
              </w:tabs>
              <w:ind w:left="-77"/>
              <w:jc w:val="right"/>
              <w:rPr>
                <w:rFonts w:ascii="Angsana New" w:hAnsi="Angsana New"/>
                <w:sz w:val="28"/>
                <w:szCs w:val="28"/>
              </w:rPr>
            </w:pPr>
            <w:r w:rsidRPr="00E32304">
              <w:rPr>
                <w:rFonts w:asciiTheme="majorBidi" w:hAnsiTheme="majorBidi" w:cstheme="majorBidi"/>
                <w:sz w:val="28"/>
                <w:szCs w:val="28"/>
              </w:rPr>
              <w:t xml:space="preserve"> 2,999 </w:t>
            </w:r>
          </w:p>
        </w:tc>
      </w:tr>
      <w:tr w:rsidR="00E64BE8" w:rsidRPr="00FD375D" w14:paraId="1A699734" w14:textId="77777777" w:rsidTr="00B94446">
        <w:trPr>
          <w:cantSplit/>
          <w:trHeight w:val="345"/>
        </w:trPr>
        <w:tc>
          <w:tcPr>
            <w:tcW w:w="3226" w:type="dxa"/>
          </w:tcPr>
          <w:p w14:paraId="63EC309A" w14:textId="2208F511" w:rsidR="00E64BE8" w:rsidRPr="002D6259" w:rsidRDefault="00E64BE8" w:rsidP="002D6259">
            <w:pPr>
              <w:tabs>
                <w:tab w:val="left" w:pos="190"/>
              </w:tabs>
              <w:overflowPunct/>
              <w:autoSpaceDE/>
              <w:autoSpaceDN/>
              <w:adjustRightInd/>
              <w:spacing w:line="240" w:lineRule="atLeast"/>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E64BE8" w:rsidRPr="00DA5ED8" w:rsidRDefault="00E64BE8" w:rsidP="00DA5ED8">
            <w:pPr>
              <w:tabs>
                <w:tab w:val="decimal" w:pos="1168"/>
              </w:tabs>
              <w:jc w:val="right"/>
              <w:rPr>
                <w:rFonts w:ascii="Angsana New" w:hAnsi="Angsana New"/>
                <w:sz w:val="28"/>
                <w:szCs w:val="28"/>
              </w:rPr>
            </w:pPr>
          </w:p>
        </w:tc>
        <w:tc>
          <w:tcPr>
            <w:tcW w:w="1803" w:type="dxa"/>
            <w:vAlign w:val="bottom"/>
          </w:tcPr>
          <w:p w14:paraId="610747DA" w14:textId="77777777" w:rsidR="00E64BE8" w:rsidRPr="00DA5ED8" w:rsidRDefault="00E64BE8" w:rsidP="00DA5ED8">
            <w:pPr>
              <w:tabs>
                <w:tab w:val="decimal" w:pos="1168"/>
              </w:tabs>
              <w:jc w:val="right"/>
              <w:rPr>
                <w:rFonts w:ascii="Angsana New" w:hAnsi="Angsana New"/>
                <w:sz w:val="28"/>
                <w:szCs w:val="28"/>
              </w:rPr>
            </w:pPr>
          </w:p>
        </w:tc>
        <w:tc>
          <w:tcPr>
            <w:tcW w:w="182" w:type="dxa"/>
            <w:vAlign w:val="bottom"/>
          </w:tcPr>
          <w:p w14:paraId="6F5C57D3" w14:textId="77777777" w:rsidR="00E64BE8" w:rsidRPr="00DA5ED8" w:rsidRDefault="00E64BE8" w:rsidP="00DA5ED8">
            <w:pPr>
              <w:tabs>
                <w:tab w:val="decimal" w:pos="765"/>
                <w:tab w:val="decimal" w:pos="1168"/>
              </w:tabs>
              <w:jc w:val="right"/>
              <w:rPr>
                <w:rFonts w:ascii="Angsana New" w:hAnsi="Angsana New"/>
                <w:sz w:val="28"/>
                <w:szCs w:val="28"/>
              </w:rPr>
            </w:pPr>
          </w:p>
        </w:tc>
        <w:tc>
          <w:tcPr>
            <w:tcW w:w="1795" w:type="dxa"/>
            <w:vAlign w:val="bottom"/>
          </w:tcPr>
          <w:p w14:paraId="44A22D7E" w14:textId="77777777" w:rsidR="00E64BE8" w:rsidRPr="00DA5ED8" w:rsidRDefault="00E64BE8" w:rsidP="00DA5ED8">
            <w:pPr>
              <w:tabs>
                <w:tab w:val="decimal" w:pos="765"/>
                <w:tab w:val="decimal" w:pos="1168"/>
              </w:tabs>
              <w:jc w:val="right"/>
              <w:rPr>
                <w:rFonts w:ascii="Angsana New" w:hAnsi="Angsana New"/>
                <w:sz w:val="28"/>
                <w:szCs w:val="28"/>
              </w:rPr>
            </w:pPr>
          </w:p>
        </w:tc>
        <w:tc>
          <w:tcPr>
            <w:tcW w:w="182" w:type="dxa"/>
            <w:vAlign w:val="bottom"/>
          </w:tcPr>
          <w:p w14:paraId="1CB80DB9" w14:textId="77777777" w:rsidR="00E64BE8" w:rsidRPr="00DA5ED8" w:rsidRDefault="00E64BE8" w:rsidP="00DA5ED8">
            <w:pPr>
              <w:tabs>
                <w:tab w:val="decimal" w:pos="765"/>
                <w:tab w:val="decimal" w:pos="1168"/>
              </w:tabs>
              <w:jc w:val="right"/>
              <w:rPr>
                <w:rFonts w:ascii="Angsana New" w:hAnsi="Angsana New"/>
                <w:sz w:val="28"/>
                <w:szCs w:val="28"/>
              </w:rPr>
            </w:pPr>
          </w:p>
        </w:tc>
        <w:tc>
          <w:tcPr>
            <w:tcW w:w="1438" w:type="dxa"/>
            <w:vAlign w:val="bottom"/>
          </w:tcPr>
          <w:p w14:paraId="5BF3289B" w14:textId="77777777" w:rsidR="00E64BE8" w:rsidRPr="00DA5ED8" w:rsidRDefault="00E64BE8" w:rsidP="00DA5ED8">
            <w:pPr>
              <w:tabs>
                <w:tab w:val="decimal" w:pos="765"/>
                <w:tab w:val="decimal" w:pos="1168"/>
              </w:tabs>
              <w:ind w:left="-77"/>
              <w:jc w:val="right"/>
              <w:rPr>
                <w:rFonts w:ascii="Angsana New" w:hAnsi="Angsana New"/>
                <w:sz w:val="28"/>
                <w:szCs w:val="28"/>
              </w:rPr>
            </w:pPr>
          </w:p>
        </w:tc>
      </w:tr>
      <w:tr w:rsidR="00290F43" w:rsidRPr="00FD375D" w14:paraId="7634F83D" w14:textId="77777777" w:rsidTr="00B94446">
        <w:trPr>
          <w:cantSplit/>
          <w:trHeight w:val="345"/>
        </w:trPr>
        <w:tc>
          <w:tcPr>
            <w:tcW w:w="3226" w:type="dxa"/>
          </w:tcPr>
          <w:p w14:paraId="23C4741B" w14:textId="1D0CA43A" w:rsidR="00290F43" w:rsidRPr="00FD375D" w:rsidRDefault="00290F43" w:rsidP="00290F43">
            <w:pPr>
              <w:tabs>
                <w:tab w:val="left" w:pos="190"/>
              </w:tabs>
              <w:overflowPunct/>
              <w:autoSpaceDE/>
              <w:autoSpaceDN/>
              <w:adjustRightInd/>
              <w:spacing w:line="240" w:lineRule="atLeast"/>
              <w:ind w:left="284"/>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190DE650" w14:textId="77777777" w:rsidR="00290F43" w:rsidRPr="00DA5ED8" w:rsidRDefault="00290F43" w:rsidP="00290F43">
            <w:pPr>
              <w:tabs>
                <w:tab w:val="decimal" w:pos="1168"/>
              </w:tabs>
              <w:jc w:val="right"/>
              <w:rPr>
                <w:rFonts w:ascii="Angsana New" w:hAnsi="Angsana New"/>
                <w:sz w:val="28"/>
                <w:szCs w:val="28"/>
              </w:rPr>
            </w:pPr>
          </w:p>
        </w:tc>
        <w:tc>
          <w:tcPr>
            <w:tcW w:w="1803" w:type="dxa"/>
            <w:vAlign w:val="bottom"/>
          </w:tcPr>
          <w:p w14:paraId="45494A3A" w14:textId="1691758C" w:rsidR="00290F43" w:rsidRPr="00DA5ED8" w:rsidRDefault="00290F43" w:rsidP="00290F43">
            <w:pPr>
              <w:tabs>
                <w:tab w:val="decimal" w:pos="1168"/>
              </w:tabs>
              <w:jc w:val="right"/>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27B171A2" w14:textId="77777777" w:rsidR="00290F43" w:rsidRPr="00DA5ED8" w:rsidRDefault="00290F43" w:rsidP="00290F43">
            <w:pPr>
              <w:tabs>
                <w:tab w:val="decimal" w:pos="765"/>
                <w:tab w:val="decimal" w:pos="1168"/>
              </w:tabs>
              <w:jc w:val="right"/>
              <w:rPr>
                <w:rFonts w:ascii="Angsana New" w:hAnsi="Angsana New"/>
                <w:sz w:val="28"/>
                <w:szCs w:val="28"/>
              </w:rPr>
            </w:pPr>
          </w:p>
        </w:tc>
        <w:tc>
          <w:tcPr>
            <w:tcW w:w="1795" w:type="dxa"/>
            <w:vAlign w:val="bottom"/>
          </w:tcPr>
          <w:p w14:paraId="5D61102B" w14:textId="5CC2B349" w:rsidR="00290F43" w:rsidRPr="00DA5ED8" w:rsidRDefault="00290F43" w:rsidP="00290F43">
            <w:pPr>
              <w:tabs>
                <w:tab w:val="decimal" w:pos="765"/>
                <w:tab w:val="decimal" w:pos="1168"/>
              </w:tabs>
              <w:jc w:val="right"/>
              <w:rPr>
                <w:rFonts w:ascii="Angsana New" w:hAnsi="Angsana New"/>
                <w:sz w:val="28"/>
                <w:szCs w:val="28"/>
              </w:rPr>
            </w:pPr>
            <w:r w:rsidRPr="00E32304">
              <w:rPr>
                <w:rFonts w:asciiTheme="majorBidi" w:hAnsiTheme="majorBidi" w:cstheme="majorBidi"/>
                <w:sz w:val="28"/>
                <w:szCs w:val="28"/>
              </w:rPr>
              <w:t xml:space="preserve"> 233,890 </w:t>
            </w:r>
          </w:p>
        </w:tc>
        <w:tc>
          <w:tcPr>
            <w:tcW w:w="182" w:type="dxa"/>
            <w:vAlign w:val="bottom"/>
          </w:tcPr>
          <w:p w14:paraId="6FB623ED" w14:textId="77777777" w:rsidR="00290F43" w:rsidRPr="00DA5ED8" w:rsidRDefault="00290F43" w:rsidP="00290F43">
            <w:pPr>
              <w:tabs>
                <w:tab w:val="decimal" w:pos="765"/>
                <w:tab w:val="decimal" w:pos="1168"/>
              </w:tabs>
              <w:jc w:val="right"/>
              <w:rPr>
                <w:rFonts w:ascii="Angsana New" w:hAnsi="Angsana New"/>
                <w:sz w:val="28"/>
                <w:szCs w:val="28"/>
              </w:rPr>
            </w:pPr>
          </w:p>
        </w:tc>
        <w:tc>
          <w:tcPr>
            <w:tcW w:w="1438" w:type="dxa"/>
            <w:vAlign w:val="bottom"/>
          </w:tcPr>
          <w:p w14:paraId="398D20ED" w14:textId="1C4496A3" w:rsidR="00290F43" w:rsidRPr="00DA5ED8" w:rsidRDefault="00290F43" w:rsidP="00290F43">
            <w:pPr>
              <w:tabs>
                <w:tab w:val="decimal" w:pos="765"/>
                <w:tab w:val="decimal" w:pos="1168"/>
              </w:tabs>
              <w:ind w:left="-77"/>
              <w:jc w:val="right"/>
              <w:rPr>
                <w:rFonts w:ascii="Angsana New" w:hAnsi="Angsana New"/>
                <w:sz w:val="28"/>
                <w:szCs w:val="28"/>
              </w:rPr>
            </w:pPr>
            <w:r w:rsidRPr="00E32304">
              <w:rPr>
                <w:rFonts w:asciiTheme="majorBidi" w:hAnsiTheme="majorBidi" w:cstheme="majorBidi"/>
                <w:sz w:val="28"/>
                <w:szCs w:val="28"/>
              </w:rPr>
              <w:t xml:space="preserve"> 233,890 </w:t>
            </w:r>
          </w:p>
        </w:tc>
      </w:tr>
      <w:tr w:rsidR="00290F43" w:rsidRPr="00FD375D" w14:paraId="1AF93852" w14:textId="77777777" w:rsidTr="00B94446">
        <w:trPr>
          <w:cantSplit/>
          <w:trHeight w:val="345"/>
        </w:trPr>
        <w:tc>
          <w:tcPr>
            <w:tcW w:w="3226" w:type="dxa"/>
          </w:tcPr>
          <w:p w14:paraId="69243BB0" w14:textId="3595CFA7"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290F43" w:rsidRPr="00DA5ED8" w:rsidRDefault="00290F43" w:rsidP="00290F43">
            <w:pPr>
              <w:tabs>
                <w:tab w:val="decimal" w:pos="1168"/>
              </w:tabs>
              <w:jc w:val="right"/>
              <w:rPr>
                <w:rFonts w:ascii="Angsana New" w:hAnsi="Angsana New"/>
                <w:b/>
                <w:bCs/>
                <w:sz w:val="28"/>
                <w:szCs w:val="28"/>
              </w:rPr>
            </w:pPr>
          </w:p>
        </w:tc>
        <w:tc>
          <w:tcPr>
            <w:tcW w:w="1803" w:type="dxa"/>
            <w:tcBorders>
              <w:top w:val="single" w:sz="4" w:space="0" w:color="auto"/>
              <w:left w:val="nil"/>
              <w:bottom w:val="double" w:sz="4" w:space="0" w:color="auto"/>
              <w:right w:val="nil"/>
            </w:tcBorders>
            <w:vAlign w:val="bottom"/>
          </w:tcPr>
          <w:p w14:paraId="0E901360" w14:textId="3BC77DC5" w:rsidR="00290F43" w:rsidRPr="00DA5ED8" w:rsidRDefault="00290F43" w:rsidP="00290F43">
            <w:pPr>
              <w:tabs>
                <w:tab w:val="decimal" w:pos="1168"/>
              </w:tabs>
              <w:jc w:val="right"/>
              <w:rPr>
                <w:rFonts w:ascii="Angsana New" w:hAnsi="Angsana New"/>
                <w:b/>
                <w:bCs/>
                <w:sz w:val="28"/>
                <w:szCs w:val="28"/>
              </w:rPr>
            </w:pPr>
            <w:r w:rsidRPr="00E32304">
              <w:rPr>
                <w:rFonts w:asciiTheme="majorBidi" w:hAnsiTheme="majorBidi" w:cstheme="majorBidi"/>
                <w:b/>
                <w:bCs/>
                <w:sz w:val="28"/>
                <w:szCs w:val="28"/>
              </w:rPr>
              <w:t>159,609</w:t>
            </w:r>
          </w:p>
        </w:tc>
        <w:tc>
          <w:tcPr>
            <w:tcW w:w="182" w:type="dxa"/>
            <w:vAlign w:val="bottom"/>
          </w:tcPr>
          <w:p w14:paraId="48440FB5" w14:textId="77777777" w:rsidR="00290F43" w:rsidRPr="00DA5ED8" w:rsidRDefault="00290F43" w:rsidP="00290F43">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vAlign w:val="bottom"/>
          </w:tcPr>
          <w:p w14:paraId="761B77AE" w14:textId="3EE69F8C" w:rsidR="00290F43" w:rsidRPr="00DA5ED8" w:rsidRDefault="00290F43" w:rsidP="00290F43">
            <w:pPr>
              <w:tabs>
                <w:tab w:val="decimal" w:pos="1168"/>
              </w:tabs>
              <w:jc w:val="right"/>
              <w:rPr>
                <w:rFonts w:ascii="Angsana New" w:hAnsi="Angsana New"/>
                <w:b/>
                <w:bCs/>
                <w:sz w:val="28"/>
                <w:szCs w:val="28"/>
              </w:rPr>
            </w:pPr>
            <w:r>
              <w:rPr>
                <w:rFonts w:asciiTheme="majorBidi" w:hAnsiTheme="majorBidi" w:cstheme="majorBidi"/>
                <w:b/>
                <w:bCs/>
                <w:sz w:val="28"/>
                <w:szCs w:val="28"/>
                <w:lang w:bidi="ar-SA"/>
              </w:rPr>
              <w:t>617</w:t>
            </w:r>
            <w:r w:rsidRPr="00E32304">
              <w:rPr>
                <w:rFonts w:asciiTheme="majorBidi" w:hAnsiTheme="majorBidi" w:cstheme="majorBidi"/>
                <w:b/>
                <w:bCs/>
                <w:sz w:val="28"/>
                <w:szCs w:val="28"/>
                <w:lang w:bidi="ar-SA"/>
              </w:rPr>
              <w:t>,</w:t>
            </w:r>
            <w:r>
              <w:rPr>
                <w:rFonts w:asciiTheme="majorBidi" w:hAnsiTheme="majorBidi" w:cstheme="majorBidi"/>
                <w:b/>
                <w:bCs/>
                <w:sz w:val="28"/>
                <w:szCs w:val="28"/>
                <w:lang w:bidi="ar-SA"/>
              </w:rPr>
              <w:t>646</w:t>
            </w:r>
          </w:p>
        </w:tc>
        <w:tc>
          <w:tcPr>
            <w:tcW w:w="182" w:type="dxa"/>
            <w:vAlign w:val="bottom"/>
          </w:tcPr>
          <w:p w14:paraId="16CB41C1" w14:textId="77777777" w:rsidR="00290F43" w:rsidRPr="00DA5ED8" w:rsidRDefault="00290F43" w:rsidP="00290F43">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vAlign w:val="bottom"/>
          </w:tcPr>
          <w:p w14:paraId="0EA64030" w14:textId="4217CE71" w:rsidR="00290F43" w:rsidRPr="00DA5ED8" w:rsidRDefault="00290F43" w:rsidP="00290F43">
            <w:pPr>
              <w:tabs>
                <w:tab w:val="decimal" w:pos="1168"/>
              </w:tabs>
              <w:ind w:left="-77"/>
              <w:jc w:val="right"/>
              <w:rPr>
                <w:rFonts w:ascii="Angsana New" w:hAnsi="Angsana New"/>
                <w:b/>
                <w:bCs/>
                <w:sz w:val="28"/>
                <w:szCs w:val="28"/>
              </w:rPr>
            </w:pPr>
            <w:r w:rsidRPr="00E32304">
              <w:rPr>
                <w:rFonts w:asciiTheme="majorBidi" w:hAnsiTheme="majorBidi" w:cstheme="majorBidi"/>
                <w:b/>
                <w:bCs/>
                <w:sz w:val="28"/>
                <w:szCs w:val="28"/>
              </w:rPr>
              <w:t>777,255</w:t>
            </w:r>
          </w:p>
        </w:tc>
      </w:tr>
    </w:tbl>
    <w:p w14:paraId="21156D10" w14:textId="77777777" w:rsidR="00043035" w:rsidRDefault="00043035">
      <w:pPr>
        <w:rPr>
          <w:rFonts w:ascii="Angsana New" w:hAnsi="Angsana New"/>
          <w:sz w:val="28"/>
          <w:szCs w:val="28"/>
        </w:rPr>
      </w:pPr>
    </w:p>
    <w:p w14:paraId="7D3BC010" w14:textId="77777777" w:rsidR="00F67FB7" w:rsidRDefault="00F67FB7">
      <w:pPr>
        <w:rPr>
          <w:rFonts w:ascii="Angsana New" w:hAnsi="Angsana New"/>
          <w:sz w:val="28"/>
          <w:szCs w:val="28"/>
        </w:rPr>
      </w:pPr>
    </w:p>
    <w:p w14:paraId="6AEEA820" w14:textId="77777777" w:rsidR="00F67FB7" w:rsidRDefault="00F67FB7">
      <w:pPr>
        <w:rPr>
          <w:rFonts w:ascii="Angsana New" w:hAnsi="Angsana New"/>
          <w:sz w:val="28"/>
          <w:szCs w:val="28"/>
        </w:rPr>
      </w:pPr>
    </w:p>
    <w:p w14:paraId="1423BE48" w14:textId="77777777" w:rsidR="00F67FB7" w:rsidRDefault="00F67FB7">
      <w:pPr>
        <w:rPr>
          <w:rFonts w:ascii="Angsana New" w:hAnsi="Angsana New"/>
          <w:sz w:val="28"/>
          <w:szCs w:val="28"/>
        </w:rPr>
      </w:pPr>
    </w:p>
    <w:p w14:paraId="680427D1" w14:textId="77777777" w:rsidR="00F67FB7" w:rsidRDefault="00F67FB7">
      <w:pPr>
        <w:rPr>
          <w:rFonts w:ascii="Angsana New" w:hAnsi="Angsana New"/>
          <w:sz w:val="28"/>
          <w:szCs w:val="28"/>
        </w:rPr>
      </w:pPr>
    </w:p>
    <w:p w14:paraId="63738C03" w14:textId="77777777" w:rsidR="00F67FB7" w:rsidRDefault="00F67FB7">
      <w:pPr>
        <w:rPr>
          <w:rFonts w:ascii="Angsana New" w:hAnsi="Angsana New"/>
          <w:sz w:val="28"/>
          <w:szCs w:val="28"/>
        </w:rPr>
      </w:pPr>
    </w:p>
    <w:p w14:paraId="42FA1D43" w14:textId="77777777" w:rsidR="00F67FB7" w:rsidRDefault="00F67FB7">
      <w:pPr>
        <w:rPr>
          <w:rFonts w:ascii="Angsana New" w:hAnsi="Angsana New"/>
          <w:sz w:val="28"/>
          <w:szCs w:val="28"/>
        </w:rPr>
      </w:pPr>
    </w:p>
    <w:p w14:paraId="38AA5386" w14:textId="77777777" w:rsidR="00F67FB7" w:rsidRPr="00156EC1" w:rsidRDefault="00F67FB7">
      <w:pPr>
        <w:rPr>
          <w:rFonts w:ascii="Angsana New" w:hAnsi="Angsana New"/>
          <w:sz w:val="28"/>
          <w:szCs w:val="28"/>
        </w:rPr>
      </w:pPr>
    </w:p>
    <w:tbl>
      <w:tblPr>
        <w:tblW w:w="8811" w:type="dxa"/>
        <w:tblInd w:w="540" w:type="dxa"/>
        <w:tblLayout w:type="fixed"/>
        <w:tblCellMar>
          <w:left w:w="79" w:type="dxa"/>
          <w:right w:w="79" w:type="dxa"/>
        </w:tblCellMar>
        <w:tblLook w:val="0000" w:firstRow="0" w:lastRow="0" w:firstColumn="0" w:lastColumn="0" w:noHBand="0" w:noVBand="0"/>
      </w:tblPr>
      <w:tblGrid>
        <w:gridCol w:w="3226"/>
        <w:gridCol w:w="180"/>
        <w:gridCol w:w="1803"/>
        <w:gridCol w:w="182"/>
        <w:gridCol w:w="1795"/>
        <w:gridCol w:w="182"/>
        <w:gridCol w:w="1443"/>
      </w:tblGrid>
      <w:tr w:rsidR="00FD375D" w:rsidRPr="00FD375D" w14:paraId="688454BA" w14:textId="77777777" w:rsidTr="00B94446">
        <w:trPr>
          <w:cantSplit/>
          <w:trHeight w:val="62"/>
          <w:tblHeader/>
        </w:trPr>
        <w:tc>
          <w:tcPr>
            <w:tcW w:w="3226" w:type="dxa"/>
            <w:vAlign w:val="bottom"/>
          </w:tcPr>
          <w:p w14:paraId="039F52C6" w14:textId="6CE7AE6D" w:rsidR="007A6858" w:rsidRPr="00FD375D" w:rsidRDefault="007A6858"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r>
              <w:lastRenderedPageBreak/>
              <w:br w:type="page"/>
            </w:r>
          </w:p>
        </w:tc>
        <w:tc>
          <w:tcPr>
            <w:tcW w:w="5585" w:type="dxa"/>
            <w:gridSpan w:val="6"/>
            <w:tcBorders>
              <w:bottom w:val="single" w:sz="4" w:space="0" w:color="auto"/>
            </w:tcBorders>
            <w:vAlign w:val="bottom"/>
          </w:tcPr>
          <w:p w14:paraId="1237249D" w14:textId="77777777"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29D01CFD" w14:textId="77777777" w:rsidTr="00B94446">
        <w:trPr>
          <w:cantSplit/>
          <w:trHeight w:val="62"/>
          <w:tblHeader/>
        </w:trPr>
        <w:tc>
          <w:tcPr>
            <w:tcW w:w="3226" w:type="dxa"/>
            <w:vAlign w:val="bottom"/>
          </w:tcPr>
          <w:p w14:paraId="37B35E87" w14:textId="77777777" w:rsidR="00FD375D" w:rsidRPr="00FD375D" w:rsidRDefault="00FD375D"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5" w:type="dxa"/>
            <w:gridSpan w:val="6"/>
            <w:tcBorders>
              <w:top w:val="single" w:sz="4" w:space="0" w:color="auto"/>
              <w:bottom w:val="single" w:sz="4" w:space="0" w:color="auto"/>
            </w:tcBorders>
            <w:vAlign w:val="bottom"/>
          </w:tcPr>
          <w:p w14:paraId="773E3DA7" w14:textId="53169540"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 xml:space="preserve">31 </w:t>
            </w:r>
            <w:r>
              <w:rPr>
                <w:rFonts w:ascii="Angsana New" w:hAnsi="Angsana New"/>
                <w:sz w:val="28"/>
                <w:szCs w:val="28"/>
              </w:rPr>
              <w:t>December 2024</w:t>
            </w:r>
          </w:p>
        </w:tc>
      </w:tr>
      <w:tr w:rsidR="00043035" w:rsidRPr="00FD375D" w14:paraId="032FC93C" w14:textId="77777777" w:rsidTr="00B94446">
        <w:trPr>
          <w:cantSplit/>
          <w:trHeight w:val="62"/>
          <w:tblHeader/>
        </w:trPr>
        <w:tc>
          <w:tcPr>
            <w:tcW w:w="3226" w:type="dxa"/>
            <w:vAlign w:val="bottom"/>
          </w:tcPr>
          <w:p w14:paraId="2FF4F05A" w14:textId="77777777" w:rsidR="00043035" w:rsidRPr="00FD375D" w:rsidRDefault="00043035" w:rsidP="00043035">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56E66BF9"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tcBorders>
            <w:vAlign w:val="bottom"/>
          </w:tcPr>
          <w:p w14:paraId="60C90566" w14:textId="4883D554" w:rsidR="00043035" w:rsidRPr="00FD375D" w:rsidRDefault="00043035" w:rsidP="00043035">
            <w:pP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tcBorders>
              <w:top w:val="single" w:sz="4" w:space="0" w:color="auto"/>
            </w:tcBorders>
            <w:vAlign w:val="bottom"/>
          </w:tcPr>
          <w:p w14:paraId="1AE10102"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tcBorders>
            <w:vAlign w:val="bottom"/>
          </w:tcPr>
          <w:p w14:paraId="6A1FD1B1" w14:textId="77777777" w:rsidR="00043035" w:rsidRPr="00043035" w:rsidRDefault="00043035" w:rsidP="00043035">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44F0733B" w14:textId="61BC66C3" w:rsidR="00043035" w:rsidRPr="00FD375D" w:rsidRDefault="00043035" w:rsidP="00043035">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tcBorders>
              <w:top w:val="single" w:sz="4" w:space="0" w:color="auto"/>
            </w:tcBorders>
            <w:vAlign w:val="bottom"/>
          </w:tcPr>
          <w:p w14:paraId="57817F8A"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443" w:type="dxa"/>
            <w:tcBorders>
              <w:top w:val="single" w:sz="4" w:space="0" w:color="auto"/>
            </w:tcBorders>
            <w:vAlign w:val="bottom"/>
          </w:tcPr>
          <w:p w14:paraId="1E06BA8F" w14:textId="2B8E28BF" w:rsidR="00043035" w:rsidRPr="00FD375D" w:rsidRDefault="00043035" w:rsidP="00043035">
            <w:pP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572300">
        <w:trPr>
          <w:cantSplit/>
          <w:trHeight w:val="374"/>
        </w:trPr>
        <w:tc>
          <w:tcPr>
            <w:tcW w:w="3226" w:type="dxa"/>
          </w:tcPr>
          <w:p w14:paraId="5B47A8A2" w14:textId="77777777"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vAlign w:val="bottom"/>
          </w:tcPr>
          <w:p w14:paraId="68DF26B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top w:val="single" w:sz="4" w:space="0" w:color="auto"/>
              <w:left w:val="nil"/>
              <w:bottom w:val="nil"/>
              <w:right w:val="nil"/>
            </w:tcBorders>
          </w:tcPr>
          <w:p w14:paraId="53DDEE5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Borders>
              <w:top w:val="single" w:sz="4" w:space="0" w:color="auto"/>
              <w:left w:val="nil"/>
              <w:bottom w:val="nil"/>
              <w:right w:val="nil"/>
            </w:tcBorders>
            <w:vAlign w:val="bottom"/>
          </w:tcPr>
          <w:p w14:paraId="2DFFB916"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43" w:type="dxa"/>
            <w:tcBorders>
              <w:top w:val="single" w:sz="4" w:space="0" w:color="auto"/>
              <w:left w:val="nil"/>
              <w:bottom w:val="nil"/>
              <w:right w:val="nil"/>
            </w:tcBorders>
            <w:vAlign w:val="bottom"/>
          </w:tcPr>
          <w:p w14:paraId="468F076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r>
      <w:tr w:rsidR="00290F43" w:rsidRPr="00FD375D" w14:paraId="6DE9A0E9" w14:textId="77777777" w:rsidTr="00572300">
        <w:trPr>
          <w:cantSplit/>
          <w:trHeight w:val="331"/>
        </w:trPr>
        <w:tc>
          <w:tcPr>
            <w:tcW w:w="3226" w:type="dxa"/>
          </w:tcPr>
          <w:p w14:paraId="7966E5B8" w14:textId="77777777"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4EEF89FF" w14:textId="762D36E1"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568DD04E"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197D23EB" w14:textId="5E6613A9"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cs/>
              </w:rPr>
            </w:pPr>
            <w:r w:rsidRPr="00E32304">
              <w:rPr>
                <w:rFonts w:asciiTheme="majorBidi" w:hAnsiTheme="majorBidi" w:cstheme="majorBidi"/>
                <w:sz w:val="28"/>
                <w:szCs w:val="28"/>
              </w:rPr>
              <w:t xml:space="preserve"> 85,976 </w:t>
            </w:r>
          </w:p>
        </w:tc>
        <w:tc>
          <w:tcPr>
            <w:tcW w:w="182" w:type="dxa"/>
            <w:vAlign w:val="bottom"/>
          </w:tcPr>
          <w:p w14:paraId="70D7B134"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43" w:type="dxa"/>
          </w:tcPr>
          <w:p w14:paraId="1DB618FF" w14:textId="499775ED" w:rsidR="00290F43" w:rsidRPr="00FD375D" w:rsidRDefault="00290F43" w:rsidP="00290F43">
            <w:pPr>
              <w:tabs>
                <w:tab w:val="decimal" w:pos="765"/>
              </w:tabs>
              <w:overflowPunct/>
              <w:autoSpaceDE/>
              <w:autoSpaceDN/>
              <w:adjustRightInd/>
              <w:spacing w:line="240" w:lineRule="atLeast"/>
              <w:ind w:left="-77"/>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85,976 </w:t>
            </w:r>
          </w:p>
        </w:tc>
      </w:tr>
      <w:tr w:rsidR="00290F43" w:rsidRPr="00FD375D" w14:paraId="6BDB06D1" w14:textId="77777777" w:rsidTr="00572300">
        <w:trPr>
          <w:cantSplit/>
          <w:trHeight w:val="345"/>
        </w:trPr>
        <w:tc>
          <w:tcPr>
            <w:tcW w:w="3226" w:type="dxa"/>
          </w:tcPr>
          <w:p w14:paraId="36CF0647" w14:textId="56B1311C" w:rsidR="00290F43" w:rsidRPr="00FD375D" w:rsidRDefault="00290F43" w:rsidP="00290F43">
            <w:pPr>
              <w:tabs>
                <w:tab w:val="left" w:pos="100"/>
              </w:tabs>
              <w:overflowPunct/>
              <w:autoSpaceDE/>
              <w:autoSpaceDN/>
              <w:adjustRightInd/>
              <w:spacing w:line="240" w:lineRule="atLeast"/>
              <w:ind w:left="100" w:hanging="100"/>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58EAB140" w14:textId="0E078CEC"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3E9EC7C1"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6C621958" w14:textId="2A84C955"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286,842    </w:t>
            </w:r>
          </w:p>
        </w:tc>
        <w:tc>
          <w:tcPr>
            <w:tcW w:w="182" w:type="dxa"/>
            <w:vAlign w:val="bottom"/>
          </w:tcPr>
          <w:p w14:paraId="0A7323D5"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43" w:type="dxa"/>
          </w:tcPr>
          <w:p w14:paraId="7E32545A" w14:textId="1D1784CB" w:rsidR="00290F43" w:rsidRPr="00FD375D" w:rsidRDefault="00290F43" w:rsidP="00290F43">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286,842 </w:t>
            </w:r>
          </w:p>
        </w:tc>
      </w:tr>
      <w:tr w:rsidR="00290F43" w:rsidRPr="00FD375D" w14:paraId="51CC5864" w14:textId="77777777" w:rsidTr="00572300">
        <w:trPr>
          <w:cantSplit/>
          <w:trHeight w:val="345"/>
        </w:trPr>
        <w:tc>
          <w:tcPr>
            <w:tcW w:w="3226" w:type="dxa"/>
          </w:tcPr>
          <w:p w14:paraId="4CA15F29" w14:textId="6A5E6DBB"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6BBE14EA" w14:textId="0FC8A8F1"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c>
          <w:tcPr>
            <w:tcW w:w="182" w:type="dxa"/>
            <w:vAlign w:val="bottom"/>
          </w:tcPr>
          <w:p w14:paraId="7635568E"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77468808" w14:textId="1EE1AAFF"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7DDA43F"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43" w:type="dxa"/>
          </w:tcPr>
          <w:p w14:paraId="3CF30324" w14:textId="3E525FCC" w:rsidR="00290F43" w:rsidRPr="00FD375D" w:rsidRDefault="00290F43" w:rsidP="00290F43">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r>
      <w:tr w:rsidR="00290F43" w:rsidRPr="00FD375D" w14:paraId="746E390C" w14:textId="77777777" w:rsidTr="00572300">
        <w:trPr>
          <w:cantSplit/>
          <w:trHeight w:val="345"/>
        </w:trPr>
        <w:tc>
          <w:tcPr>
            <w:tcW w:w="3226" w:type="dxa"/>
          </w:tcPr>
          <w:p w14:paraId="5095CCA8" w14:textId="7E3EB5A6"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7D8E96D0" w14:textId="0C244C64"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23CB48D"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4DE78354" w14:textId="1AF216F0"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c>
          <w:tcPr>
            <w:tcW w:w="182" w:type="dxa"/>
            <w:vAlign w:val="bottom"/>
          </w:tcPr>
          <w:p w14:paraId="45A5FBE4"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43" w:type="dxa"/>
          </w:tcPr>
          <w:p w14:paraId="0BBD3385" w14:textId="04B42D27" w:rsidR="00290F43" w:rsidRPr="00FD375D" w:rsidRDefault="00290F43" w:rsidP="00290F43">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r>
      <w:tr w:rsidR="00043035" w:rsidRPr="00FD375D" w14:paraId="488F97BD" w14:textId="77777777" w:rsidTr="00B94446">
        <w:trPr>
          <w:cantSplit/>
          <w:trHeight w:val="345"/>
        </w:trPr>
        <w:tc>
          <w:tcPr>
            <w:tcW w:w="3226" w:type="dxa"/>
          </w:tcPr>
          <w:p w14:paraId="58858C83" w14:textId="46CBA9C0" w:rsidR="00043035" w:rsidRPr="00FD375D" w:rsidRDefault="00043035" w:rsidP="00043035">
            <w:pPr>
              <w:tabs>
                <w:tab w:val="left" w:pos="190"/>
              </w:tabs>
              <w:overflowPunct/>
              <w:autoSpaceDE/>
              <w:autoSpaceDN/>
              <w:adjustRightInd/>
              <w:spacing w:line="240" w:lineRule="atLeast"/>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043035" w:rsidRPr="00FD375D" w:rsidRDefault="00043035" w:rsidP="00043035">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vAlign w:val="bottom"/>
          </w:tcPr>
          <w:p w14:paraId="1569C0AE" w14:textId="77777777" w:rsidR="00043035" w:rsidRPr="00FD375D" w:rsidRDefault="00043035" w:rsidP="00043035">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15119FF1"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6031940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2" w:type="dxa"/>
            <w:vAlign w:val="bottom"/>
          </w:tcPr>
          <w:p w14:paraId="6908A23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43" w:type="dxa"/>
            <w:vAlign w:val="bottom"/>
          </w:tcPr>
          <w:p w14:paraId="0B43F160" w14:textId="77777777" w:rsidR="00043035" w:rsidRPr="00FD375D" w:rsidRDefault="00043035" w:rsidP="00043035">
            <w:pPr>
              <w:tabs>
                <w:tab w:val="decimal" w:pos="765"/>
              </w:tabs>
              <w:overflowPunct/>
              <w:autoSpaceDE/>
              <w:autoSpaceDN/>
              <w:adjustRightInd/>
              <w:spacing w:line="240" w:lineRule="atLeast"/>
              <w:ind w:left="-77"/>
              <w:jc w:val="right"/>
              <w:textAlignment w:val="auto"/>
              <w:rPr>
                <w:rFonts w:ascii="Angsana New" w:hAnsi="Angsana New"/>
                <w:sz w:val="28"/>
                <w:szCs w:val="28"/>
              </w:rPr>
            </w:pPr>
          </w:p>
        </w:tc>
      </w:tr>
      <w:tr w:rsidR="00290F43" w:rsidRPr="00FD375D" w14:paraId="05990BFC" w14:textId="77777777" w:rsidTr="00B94446">
        <w:trPr>
          <w:cantSplit/>
          <w:trHeight w:val="345"/>
        </w:trPr>
        <w:tc>
          <w:tcPr>
            <w:tcW w:w="3226" w:type="dxa"/>
          </w:tcPr>
          <w:p w14:paraId="2767C5C7" w14:textId="0E3BFBC0" w:rsidR="00290F43" w:rsidRPr="00FD375D" w:rsidRDefault="00290F43" w:rsidP="00290F43">
            <w:pPr>
              <w:tabs>
                <w:tab w:val="left" w:pos="190"/>
              </w:tabs>
              <w:overflowPunct/>
              <w:autoSpaceDE/>
              <w:autoSpaceDN/>
              <w:adjustRightInd/>
              <w:spacing w:line="240" w:lineRule="atLeast"/>
              <w:ind w:left="284"/>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53D1D7E1" w14:textId="77777777"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bottom w:val="single" w:sz="4" w:space="0" w:color="auto"/>
            </w:tcBorders>
            <w:vAlign w:val="bottom"/>
          </w:tcPr>
          <w:p w14:paraId="3453C3BB" w14:textId="39A658AF" w:rsidR="00290F43" w:rsidRPr="00FD375D" w:rsidRDefault="00290F43" w:rsidP="00290F43">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0C88B37B"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735A214A" w14:textId="7F12BA6B"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c>
          <w:tcPr>
            <w:tcW w:w="182" w:type="dxa"/>
            <w:vAlign w:val="bottom"/>
          </w:tcPr>
          <w:p w14:paraId="63BC0925"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43" w:type="dxa"/>
            <w:vAlign w:val="bottom"/>
          </w:tcPr>
          <w:p w14:paraId="3FB7B49F" w14:textId="22FDB964" w:rsidR="00290F43" w:rsidRPr="00FD375D" w:rsidRDefault="00290F43" w:rsidP="00290F43">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r>
      <w:tr w:rsidR="00290F43" w:rsidRPr="00FD375D" w14:paraId="0A087538" w14:textId="77777777" w:rsidTr="006F082E">
        <w:trPr>
          <w:cantSplit/>
          <w:trHeight w:val="345"/>
        </w:trPr>
        <w:tc>
          <w:tcPr>
            <w:tcW w:w="3226" w:type="dxa"/>
          </w:tcPr>
          <w:p w14:paraId="5B6D7C51" w14:textId="77777777" w:rsidR="00290F43" w:rsidRPr="00FD375D" w:rsidRDefault="00290F43" w:rsidP="00290F43">
            <w:pPr>
              <w:tabs>
                <w:tab w:val="left" w:pos="190"/>
              </w:tabs>
              <w:overflowPunct/>
              <w:autoSpaceDE/>
              <w:autoSpaceDN/>
              <w:adjustRightInd/>
              <w:spacing w:line="240" w:lineRule="atLeast"/>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677D2544" w:rsidR="00290F43" w:rsidRPr="00E64BE8" w:rsidRDefault="00290F43" w:rsidP="00290F43">
            <w:pPr>
              <w:tabs>
                <w:tab w:val="decimal" w:pos="765"/>
              </w:tabs>
              <w:overflowPunct/>
              <w:autoSpaceDE/>
              <w:autoSpaceDN/>
              <w:adjustRightInd/>
              <w:spacing w:line="240" w:lineRule="atLeast"/>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172,98</w:t>
            </w:r>
            <w:r>
              <w:rPr>
                <w:rFonts w:asciiTheme="majorBidi" w:hAnsiTheme="majorBidi" w:cstheme="majorBidi"/>
                <w:b/>
                <w:bCs/>
                <w:sz w:val="28"/>
                <w:szCs w:val="28"/>
              </w:rPr>
              <w:t>2</w:t>
            </w:r>
            <w:r w:rsidRPr="00C14826">
              <w:rPr>
                <w:rFonts w:asciiTheme="majorBidi" w:hAnsiTheme="majorBidi" w:cstheme="majorBidi"/>
                <w:b/>
                <w:bCs/>
                <w:sz w:val="28"/>
                <w:szCs w:val="28"/>
              </w:rPr>
              <w:t xml:space="preserve"> </w:t>
            </w:r>
          </w:p>
        </w:tc>
        <w:tc>
          <w:tcPr>
            <w:tcW w:w="182" w:type="dxa"/>
            <w:vAlign w:val="bottom"/>
          </w:tcPr>
          <w:p w14:paraId="4FB4BE97" w14:textId="77777777" w:rsidR="00290F43" w:rsidRPr="00E64BE8" w:rsidRDefault="00290F43" w:rsidP="00290F43">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2135B6A6" w:rsidR="00290F43" w:rsidRPr="00E64BE8" w:rsidRDefault="00290F43" w:rsidP="00290F43">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r w:rsidRPr="00C14826">
              <w:rPr>
                <w:rFonts w:asciiTheme="majorBidi" w:hAnsiTheme="majorBidi" w:cstheme="majorBidi"/>
                <w:b/>
                <w:bCs/>
                <w:sz w:val="28"/>
                <w:szCs w:val="28"/>
              </w:rPr>
              <w:t xml:space="preserve"> 600,178</w:t>
            </w:r>
          </w:p>
        </w:tc>
        <w:tc>
          <w:tcPr>
            <w:tcW w:w="182" w:type="dxa"/>
            <w:vAlign w:val="bottom"/>
          </w:tcPr>
          <w:p w14:paraId="05557BCF" w14:textId="77777777" w:rsidR="00290F43" w:rsidRPr="00E64BE8" w:rsidRDefault="00290F43" w:rsidP="00290F43">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443" w:type="dxa"/>
            <w:tcBorders>
              <w:top w:val="single" w:sz="4" w:space="0" w:color="auto"/>
              <w:left w:val="nil"/>
              <w:bottom w:val="double" w:sz="4" w:space="0" w:color="auto"/>
              <w:right w:val="nil"/>
            </w:tcBorders>
          </w:tcPr>
          <w:p w14:paraId="3B7B7370" w14:textId="13D62D2C" w:rsidR="00290F43" w:rsidRPr="00E64BE8" w:rsidRDefault="00290F43" w:rsidP="00290F43">
            <w:pPr>
              <w:tabs>
                <w:tab w:val="decimal" w:pos="765"/>
              </w:tabs>
              <w:overflowPunct/>
              <w:autoSpaceDE/>
              <w:autoSpaceDN/>
              <w:adjustRightInd/>
              <w:spacing w:line="240" w:lineRule="atLeast"/>
              <w:ind w:left="-77"/>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773,16</w:t>
            </w:r>
            <w:r>
              <w:rPr>
                <w:rFonts w:asciiTheme="majorBidi" w:hAnsiTheme="majorBidi" w:cstheme="majorBidi"/>
                <w:b/>
                <w:bCs/>
                <w:sz w:val="28"/>
                <w:szCs w:val="28"/>
              </w:rPr>
              <w:t>0</w:t>
            </w:r>
          </w:p>
        </w:tc>
      </w:tr>
    </w:tbl>
    <w:p w14:paraId="20E1C515" w14:textId="151C078C" w:rsidR="0012195B" w:rsidRPr="00FC1884" w:rsidRDefault="0012195B" w:rsidP="00782D00">
      <w:pPr>
        <w:pStyle w:val="ListParagraph"/>
        <w:numPr>
          <w:ilvl w:val="1"/>
          <w:numId w:val="20"/>
        </w:numPr>
        <w:spacing w:before="240"/>
        <w:ind w:left="634"/>
        <w:contextualSpacing w:val="0"/>
        <w:rPr>
          <w:rFonts w:ascii="Angsana New" w:hAnsi="Angsana New"/>
          <w:b/>
          <w:bCs/>
          <w:color w:val="000000"/>
          <w:sz w:val="28"/>
          <w:szCs w:val="28"/>
          <w:lang w:val="en-GB"/>
        </w:rPr>
      </w:pPr>
      <w:r w:rsidRPr="00FC1884">
        <w:rPr>
          <w:rFonts w:ascii="Angsana New" w:hAnsi="Angsana New"/>
          <w:b/>
          <w:bCs/>
          <w:color w:val="000000"/>
          <w:sz w:val="28"/>
          <w:szCs w:val="28"/>
          <w:lang w:val="en-GB"/>
        </w:rPr>
        <w:t xml:space="preserve">Classification of financial assets and liabilities </w:t>
      </w:r>
    </w:p>
    <w:tbl>
      <w:tblPr>
        <w:tblW w:w="8782" w:type="dxa"/>
        <w:tblInd w:w="450" w:type="dxa"/>
        <w:tblLayout w:type="fixed"/>
        <w:tblLook w:val="0000" w:firstRow="0" w:lastRow="0" w:firstColumn="0" w:lastColumn="0" w:noHBand="0" w:noVBand="0"/>
      </w:tblPr>
      <w:tblGrid>
        <w:gridCol w:w="5130"/>
        <w:gridCol w:w="1672"/>
        <w:gridCol w:w="270"/>
        <w:gridCol w:w="1710"/>
      </w:tblGrid>
      <w:tr w:rsidR="00FD375D" w:rsidRPr="00FD375D" w14:paraId="39BB04D2" w14:textId="77777777" w:rsidTr="002B5CA8">
        <w:trPr>
          <w:trHeight w:val="221"/>
        </w:trPr>
        <w:tc>
          <w:tcPr>
            <w:tcW w:w="5130" w:type="dxa"/>
            <w:vAlign w:val="bottom"/>
          </w:tcPr>
          <w:p w14:paraId="7FA495C7" w14:textId="77777777" w:rsidR="00FD375D" w:rsidRPr="0012195B" w:rsidRDefault="00FD375D" w:rsidP="00FD375D">
            <w:pPr>
              <w:overflowPunct/>
              <w:autoSpaceDE/>
              <w:autoSpaceDN/>
              <w:adjustRightInd/>
              <w:ind w:left="360" w:right="-108"/>
              <w:jc w:val="both"/>
              <w:textAlignment w:val="auto"/>
              <w:rPr>
                <w:rFonts w:ascii="Angsana New" w:hAnsi="Angsana New"/>
                <w:sz w:val="28"/>
                <w:szCs w:val="28"/>
                <w:cs/>
                <w:lang w:val="en-GB"/>
              </w:rPr>
            </w:pPr>
          </w:p>
        </w:tc>
        <w:tc>
          <w:tcPr>
            <w:tcW w:w="3652" w:type="dxa"/>
            <w:gridSpan w:val="3"/>
            <w:tcBorders>
              <w:bottom w:val="single" w:sz="4" w:space="0" w:color="auto"/>
            </w:tcBorders>
            <w:vAlign w:val="bottom"/>
          </w:tcPr>
          <w:p w14:paraId="6812F12C" w14:textId="666196A0" w:rsidR="00FD375D" w:rsidRPr="00FD375D" w:rsidRDefault="00FD375D" w:rsidP="00FD375D">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FD375D" w:rsidRPr="00FD375D" w14:paraId="08FBBADE" w14:textId="77777777" w:rsidTr="002B5CA8">
        <w:trPr>
          <w:trHeight w:val="221"/>
        </w:trPr>
        <w:tc>
          <w:tcPr>
            <w:tcW w:w="5130" w:type="dxa"/>
            <w:vAlign w:val="bottom"/>
          </w:tcPr>
          <w:p w14:paraId="56B4ABFA" w14:textId="77777777" w:rsidR="00FD375D" w:rsidRPr="00FD375D" w:rsidRDefault="00FD375D" w:rsidP="00FD375D">
            <w:pPr>
              <w:overflowPunct/>
              <w:autoSpaceDE/>
              <w:autoSpaceDN/>
              <w:adjustRightInd/>
              <w:ind w:left="360" w:right="-108"/>
              <w:jc w:val="both"/>
              <w:textAlignment w:val="auto"/>
              <w:rPr>
                <w:rFonts w:ascii="Angsana New" w:hAnsi="Angsana New"/>
                <w:sz w:val="28"/>
                <w:szCs w:val="28"/>
                <w:cs/>
              </w:rPr>
            </w:pPr>
          </w:p>
        </w:tc>
        <w:tc>
          <w:tcPr>
            <w:tcW w:w="1672" w:type="dxa"/>
            <w:tcBorders>
              <w:top w:val="single" w:sz="4" w:space="0" w:color="auto"/>
              <w:bottom w:val="single" w:sz="4" w:space="0" w:color="auto"/>
            </w:tcBorders>
            <w:vAlign w:val="bottom"/>
          </w:tcPr>
          <w:p w14:paraId="6C367ECB" w14:textId="225F2D2B" w:rsidR="00FD375D" w:rsidRPr="00FD375D" w:rsidRDefault="00FD375D" w:rsidP="002B5CA8">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31 March 2025</w:t>
            </w:r>
          </w:p>
        </w:tc>
        <w:tc>
          <w:tcPr>
            <w:tcW w:w="270" w:type="dxa"/>
            <w:tcBorders>
              <w:top w:val="single" w:sz="4" w:space="0" w:color="auto"/>
            </w:tcBorders>
            <w:vAlign w:val="bottom"/>
          </w:tcPr>
          <w:p w14:paraId="01AB1DF2" w14:textId="77777777" w:rsidR="00FD375D" w:rsidRPr="00FD375D" w:rsidRDefault="00FD375D" w:rsidP="00FD375D">
            <w:pPr>
              <w:overflowPunct/>
              <w:autoSpaceDE/>
              <w:autoSpaceDN/>
              <w:adjustRightInd/>
              <w:ind w:left="-108" w:right="-108"/>
              <w:jc w:val="center"/>
              <w:textAlignment w:val="auto"/>
              <w:rPr>
                <w:rFonts w:ascii="Angsana New" w:hAnsi="Angsana New"/>
                <w:sz w:val="28"/>
                <w:szCs w:val="28"/>
              </w:rPr>
            </w:pPr>
          </w:p>
        </w:tc>
        <w:tc>
          <w:tcPr>
            <w:tcW w:w="1710" w:type="dxa"/>
            <w:tcBorders>
              <w:top w:val="single" w:sz="4" w:space="0" w:color="auto"/>
              <w:bottom w:val="single" w:sz="4" w:space="0" w:color="auto"/>
            </w:tcBorders>
            <w:vAlign w:val="bottom"/>
          </w:tcPr>
          <w:p w14:paraId="1CA88B7B" w14:textId="48900DB7" w:rsidR="00FD375D" w:rsidRPr="00FD375D" w:rsidRDefault="00FD375D" w:rsidP="002B5CA8">
            <w:pPr>
              <w:overflowPunct/>
              <w:autoSpaceDE/>
              <w:autoSpaceDN/>
              <w:adjustRightInd/>
              <w:ind w:left="-108" w:right="-108"/>
              <w:jc w:val="center"/>
              <w:textAlignment w:val="auto"/>
              <w:rPr>
                <w:rFonts w:ascii="Angsana New" w:hAnsi="Angsana New"/>
                <w:sz w:val="28"/>
                <w:szCs w:val="28"/>
                <w:cs/>
              </w:rPr>
            </w:pPr>
            <w:r w:rsidRPr="00FD375D">
              <w:rPr>
                <w:rFonts w:ascii="Angsana New" w:hAnsi="Angsana New"/>
                <w:sz w:val="28"/>
                <w:szCs w:val="28"/>
                <w:cs/>
              </w:rPr>
              <w:t xml:space="preserve"> </w:t>
            </w:r>
            <w:r w:rsidRPr="0017745E">
              <w:rPr>
                <w:rFonts w:ascii="Angsana New" w:hAnsi="Angsana New"/>
                <w:sz w:val="28"/>
                <w:szCs w:val="28"/>
              </w:rPr>
              <w:t>31 December 2024</w:t>
            </w:r>
          </w:p>
        </w:tc>
      </w:tr>
      <w:tr w:rsidR="00FD375D" w:rsidRPr="00FD375D" w14:paraId="461E754B" w14:textId="77777777" w:rsidTr="002B5CA8">
        <w:trPr>
          <w:trHeight w:val="240"/>
        </w:trPr>
        <w:tc>
          <w:tcPr>
            <w:tcW w:w="5130" w:type="dxa"/>
            <w:vAlign w:val="bottom"/>
          </w:tcPr>
          <w:p w14:paraId="754F6008" w14:textId="14C1C3A3" w:rsidR="00FD375D" w:rsidRPr="00FD375D" w:rsidRDefault="009620B4" w:rsidP="00FD375D">
            <w:pPr>
              <w:overflowPunct/>
              <w:autoSpaceDE/>
              <w:autoSpaceDN/>
              <w:adjustRightInd/>
              <w:ind w:right="-108"/>
              <w:textAlignment w:val="auto"/>
              <w:rPr>
                <w:rFonts w:ascii="Angsana New" w:hAnsi="Angsana New"/>
                <w:b/>
                <w:bCs/>
                <w:i/>
                <w:iCs/>
                <w:sz w:val="28"/>
                <w:szCs w:val="28"/>
              </w:rPr>
            </w:pPr>
            <w:r w:rsidRPr="0017745E">
              <w:rPr>
                <w:rFonts w:ascii="Angsana New" w:hAnsi="Angsana New"/>
                <w:b/>
                <w:bCs/>
                <w:i/>
                <w:iCs/>
                <w:sz w:val="28"/>
                <w:szCs w:val="28"/>
              </w:rPr>
              <w:t>Debt securities measured at amortised cost</w:t>
            </w:r>
          </w:p>
        </w:tc>
        <w:tc>
          <w:tcPr>
            <w:tcW w:w="1672" w:type="dxa"/>
            <w:tcBorders>
              <w:top w:val="single" w:sz="4" w:space="0" w:color="auto"/>
            </w:tcBorders>
          </w:tcPr>
          <w:p w14:paraId="0123FD3C" w14:textId="77777777" w:rsidR="00FD375D" w:rsidRPr="00FD375D" w:rsidRDefault="00FD375D" w:rsidP="00FD375D">
            <w:pPr>
              <w:tabs>
                <w:tab w:val="decimal" w:pos="1096"/>
              </w:tabs>
              <w:overflowPunct/>
              <w:autoSpaceDE/>
              <w:autoSpaceDN/>
              <w:adjustRightInd/>
              <w:ind w:left="-108" w:right="-108" w:hanging="2"/>
              <w:textAlignment w:val="auto"/>
              <w:rPr>
                <w:rFonts w:ascii="Angsana New" w:hAnsi="Angsana New"/>
                <w:b/>
                <w:bCs/>
                <w:sz w:val="28"/>
                <w:szCs w:val="28"/>
              </w:rPr>
            </w:pPr>
          </w:p>
        </w:tc>
        <w:tc>
          <w:tcPr>
            <w:tcW w:w="270" w:type="dxa"/>
            <w:vAlign w:val="bottom"/>
          </w:tcPr>
          <w:p w14:paraId="5CB690AE" w14:textId="77777777" w:rsidR="00FD375D" w:rsidRPr="00FD375D" w:rsidRDefault="00FD375D" w:rsidP="00FD375D">
            <w:pPr>
              <w:overflowPunct/>
              <w:autoSpaceDE/>
              <w:autoSpaceDN/>
              <w:adjustRightInd/>
              <w:ind w:left="-108" w:right="-134"/>
              <w:jc w:val="center"/>
              <w:textAlignment w:val="auto"/>
              <w:rPr>
                <w:rFonts w:ascii="Angsana New" w:hAnsi="Angsana New"/>
                <w:b/>
                <w:bCs/>
                <w:sz w:val="28"/>
                <w:szCs w:val="28"/>
              </w:rPr>
            </w:pPr>
          </w:p>
        </w:tc>
        <w:tc>
          <w:tcPr>
            <w:tcW w:w="1710" w:type="dxa"/>
            <w:tcBorders>
              <w:top w:val="single" w:sz="4" w:space="0" w:color="auto"/>
            </w:tcBorders>
          </w:tcPr>
          <w:p w14:paraId="62D951A8" w14:textId="77777777" w:rsidR="00FD375D" w:rsidRPr="00FD375D" w:rsidRDefault="00FD375D" w:rsidP="00FD375D">
            <w:pPr>
              <w:tabs>
                <w:tab w:val="decimal" w:pos="1111"/>
              </w:tabs>
              <w:overflowPunct/>
              <w:autoSpaceDE/>
              <w:autoSpaceDN/>
              <w:adjustRightInd/>
              <w:ind w:left="-108" w:right="-108" w:hanging="2"/>
              <w:textAlignment w:val="auto"/>
              <w:rPr>
                <w:rFonts w:ascii="Angsana New" w:hAnsi="Angsana New"/>
                <w:b/>
                <w:bCs/>
                <w:sz w:val="28"/>
                <w:szCs w:val="28"/>
              </w:rPr>
            </w:pPr>
          </w:p>
        </w:tc>
      </w:tr>
      <w:tr w:rsidR="00290F43" w:rsidRPr="00FD375D" w14:paraId="7DEE2156" w14:textId="77777777" w:rsidTr="00043035">
        <w:trPr>
          <w:trHeight w:val="240"/>
        </w:trPr>
        <w:tc>
          <w:tcPr>
            <w:tcW w:w="5130" w:type="dxa"/>
            <w:vAlign w:val="bottom"/>
          </w:tcPr>
          <w:p w14:paraId="7619156F" w14:textId="047813A2" w:rsidR="00290F43" w:rsidRPr="0017745E" w:rsidRDefault="00290F43" w:rsidP="00290F43">
            <w:pPr>
              <w:overflowPunct/>
              <w:autoSpaceDE/>
              <w:autoSpaceDN/>
              <w:adjustRightInd/>
              <w:ind w:right="-108"/>
              <w:textAlignment w:val="auto"/>
              <w:rPr>
                <w:rFonts w:ascii="Angsana New" w:hAnsi="Angsana New"/>
                <w:sz w:val="28"/>
                <w:szCs w:val="28"/>
              </w:rPr>
            </w:pPr>
            <w:r w:rsidRPr="003B716A">
              <w:rPr>
                <w:rFonts w:ascii="Angsana New" w:hAnsi="Angsana New"/>
                <w:sz w:val="28"/>
                <w:szCs w:val="28"/>
              </w:rPr>
              <w:t>Government and state enterprise securities</w:t>
            </w:r>
          </w:p>
        </w:tc>
        <w:tc>
          <w:tcPr>
            <w:tcW w:w="1672" w:type="dxa"/>
          </w:tcPr>
          <w:p w14:paraId="3B583E6F" w14:textId="31A72379" w:rsidR="00290F43" w:rsidRPr="00FD375D" w:rsidRDefault="00290F43" w:rsidP="00290F43">
            <w:pPr>
              <w:tabs>
                <w:tab w:val="decimal" w:pos="1096"/>
              </w:tabs>
              <w:overflowPunct/>
              <w:autoSpaceDE/>
              <w:autoSpaceDN/>
              <w:adjustRightInd/>
              <w:ind w:left="-108" w:right="-19" w:hanging="2"/>
              <w:jc w:val="right"/>
              <w:textAlignment w:val="auto"/>
              <w:rPr>
                <w:rFonts w:ascii="Angsana New" w:hAnsi="Angsana New"/>
                <w:sz w:val="28"/>
                <w:szCs w:val="28"/>
              </w:rPr>
            </w:pPr>
            <w:r w:rsidRPr="00E32304">
              <w:rPr>
                <w:rFonts w:asciiTheme="majorBidi" w:hAnsiTheme="majorBidi" w:cstheme="majorBidi"/>
                <w:sz w:val="28"/>
                <w:szCs w:val="28"/>
              </w:rPr>
              <w:t xml:space="preserve">11,200 </w:t>
            </w:r>
          </w:p>
        </w:tc>
        <w:tc>
          <w:tcPr>
            <w:tcW w:w="270" w:type="dxa"/>
            <w:vAlign w:val="bottom"/>
          </w:tcPr>
          <w:p w14:paraId="435FEC96" w14:textId="77777777" w:rsidR="00290F43" w:rsidRPr="00FD375D" w:rsidRDefault="00290F43" w:rsidP="00290F43">
            <w:pPr>
              <w:overflowPunct/>
              <w:autoSpaceDE/>
              <w:autoSpaceDN/>
              <w:adjustRightInd/>
              <w:ind w:left="-108" w:right="-134"/>
              <w:jc w:val="center"/>
              <w:textAlignment w:val="auto"/>
              <w:rPr>
                <w:rFonts w:ascii="Angsana New" w:hAnsi="Angsana New"/>
                <w:sz w:val="28"/>
                <w:szCs w:val="28"/>
              </w:rPr>
            </w:pPr>
          </w:p>
        </w:tc>
        <w:tc>
          <w:tcPr>
            <w:tcW w:w="1710" w:type="dxa"/>
          </w:tcPr>
          <w:p w14:paraId="5203FC2D" w14:textId="09C92FED" w:rsidR="00290F43" w:rsidRPr="00FD375D" w:rsidRDefault="00290F43" w:rsidP="00290F43">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11,200 </w:t>
            </w:r>
          </w:p>
        </w:tc>
      </w:tr>
      <w:tr w:rsidR="00290F43" w:rsidRPr="00FD375D" w14:paraId="64CDF5AD" w14:textId="77777777" w:rsidTr="00043035">
        <w:trPr>
          <w:trHeight w:val="240"/>
        </w:trPr>
        <w:tc>
          <w:tcPr>
            <w:tcW w:w="5130" w:type="dxa"/>
            <w:vAlign w:val="bottom"/>
          </w:tcPr>
          <w:p w14:paraId="1986A13B" w14:textId="180E1062" w:rsidR="00290F43" w:rsidRPr="00FD375D" w:rsidRDefault="00290F43" w:rsidP="00290F43">
            <w:pPr>
              <w:overflowPunct/>
              <w:autoSpaceDE/>
              <w:autoSpaceDN/>
              <w:adjustRightInd/>
              <w:ind w:right="-108"/>
              <w:textAlignment w:val="auto"/>
              <w:rPr>
                <w:rFonts w:ascii="Angsana New" w:hAnsi="Angsana New"/>
                <w:b/>
                <w:bCs/>
                <w:i/>
                <w:iCs/>
                <w:sz w:val="28"/>
                <w:szCs w:val="28"/>
                <w:cs/>
              </w:rPr>
            </w:pPr>
            <w:r w:rsidRPr="003B716A">
              <w:rPr>
                <w:rFonts w:ascii="Angsana New" w:hAnsi="Angsana New"/>
                <w:sz w:val="28"/>
                <w:szCs w:val="28"/>
              </w:rPr>
              <w:t>Private enterprise debt securities</w:t>
            </w:r>
          </w:p>
        </w:tc>
        <w:tc>
          <w:tcPr>
            <w:tcW w:w="1672" w:type="dxa"/>
          </w:tcPr>
          <w:p w14:paraId="5CE405E3" w14:textId="6D7F23CB" w:rsidR="00290F43" w:rsidRPr="00FD375D" w:rsidRDefault="00290F43" w:rsidP="00290F43">
            <w:pPr>
              <w:tabs>
                <w:tab w:val="decimal" w:pos="1096"/>
              </w:tabs>
              <w:overflowPunct/>
              <w:autoSpaceDE/>
              <w:autoSpaceDN/>
              <w:adjustRightInd/>
              <w:ind w:left="-108" w:right="-19" w:hanging="2"/>
              <w:jc w:val="right"/>
              <w:textAlignment w:val="auto"/>
              <w:rPr>
                <w:rFonts w:ascii="Angsana New" w:hAnsi="Angsana New"/>
                <w:sz w:val="28"/>
                <w:szCs w:val="28"/>
              </w:rPr>
            </w:pPr>
            <w:r w:rsidRPr="00E32304">
              <w:rPr>
                <w:rFonts w:asciiTheme="majorBidi" w:hAnsiTheme="majorBidi" w:cstheme="majorBidi"/>
                <w:sz w:val="28"/>
                <w:szCs w:val="28"/>
              </w:rPr>
              <w:t xml:space="preserve"> 306,425 </w:t>
            </w:r>
          </w:p>
        </w:tc>
        <w:tc>
          <w:tcPr>
            <w:tcW w:w="270" w:type="dxa"/>
            <w:vAlign w:val="bottom"/>
          </w:tcPr>
          <w:p w14:paraId="32C2AACF" w14:textId="77777777" w:rsidR="00290F43" w:rsidRPr="00FD375D" w:rsidRDefault="00290F43" w:rsidP="00290F43">
            <w:pPr>
              <w:overflowPunct/>
              <w:autoSpaceDE/>
              <w:autoSpaceDN/>
              <w:adjustRightInd/>
              <w:ind w:left="-108" w:right="-134"/>
              <w:jc w:val="center"/>
              <w:textAlignment w:val="auto"/>
              <w:rPr>
                <w:rFonts w:ascii="Angsana New" w:hAnsi="Angsana New"/>
                <w:sz w:val="28"/>
                <w:szCs w:val="28"/>
              </w:rPr>
            </w:pPr>
          </w:p>
        </w:tc>
        <w:tc>
          <w:tcPr>
            <w:tcW w:w="1710" w:type="dxa"/>
          </w:tcPr>
          <w:p w14:paraId="711F9CC4" w14:textId="5C82ED0B" w:rsidR="00290F43" w:rsidRPr="00FD375D" w:rsidRDefault="00290F43" w:rsidP="00290F43">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 30</w:t>
            </w:r>
            <w:r>
              <w:rPr>
                <w:rFonts w:asciiTheme="majorBidi" w:hAnsiTheme="majorBidi" w:cstheme="majorBidi"/>
                <w:sz w:val="28"/>
                <w:szCs w:val="28"/>
              </w:rPr>
              <w:t>2</w:t>
            </w:r>
            <w:r w:rsidRPr="00E32304">
              <w:rPr>
                <w:rFonts w:asciiTheme="majorBidi" w:hAnsiTheme="majorBidi" w:cstheme="majorBidi"/>
                <w:sz w:val="28"/>
                <w:szCs w:val="28"/>
              </w:rPr>
              <w:t xml:space="preserve">,425 </w:t>
            </w:r>
          </w:p>
        </w:tc>
      </w:tr>
      <w:tr w:rsidR="00290F43" w:rsidRPr="00FD375D" w14:paraId="736265B8" w14:textId="77777777" w:rsidTr="00043035">
        <w:trPr>
          <w:trHeight w:val="240"/>
        </w:trPr>
        <w:tc>
          <w:tcPr>
            <w:tcW w:w="5130" w:type="dxa"/>
            <w:vAlign w:val="bottom"/>
          </w:tcPr>
          <w:p w14:paraId="0131E390" w14:textId="626F31DD" w:rsidR="00290F43" w:rsidRPr="0017745E" w:rsidRDefault="00290F43" w:rsidP="00290F43">
            <w:pPr>
              <w:overflowPunct/>
              <w:autoSpaceDE/>
              <w:autoSpaceDN/>
              <w:adjustRightInd/>
              <w:ind w:right="-108"/>
              <w:textAlignment w:val="auto"/>
              <w:rPr>
                <w:rFonts w:ascii="Angsana New" w:hAnsi="Angsana New"/>
                <w:b/>
                <w:bCs/>
                <w:sz w:val="28"/>
                <w:szCs w:val="28"/>
              </w:rPr>
            </w:pPr>
            <w:r w:rsidRPr="003B716A">
              <w:rPr>
                <w:rFonts w:ascii="Angsana New" w:hAnsi="Angsana New"/>
                <w:b/>
                <w:bCs/>
                <w:sz w:val="28"/>
                <w:szCs w:val="28"/>
              </w:rPr>
              <w:t>Total</w:t>
            </w:r>
          </w:p>
        </w:tc>
        <w:tc>
          <w:tcPr>
            <w:tcW w:w="1672" w:type="dxa"/>
            <w:tcBorders>
              <w:top w:val="single" w:sz="4" w:space="0" w:color="auto"/>
              <w:left w:val="nil"/>
              <w:bottom w:val="nil"/>
              <w:right w:val="nil"/>
            </w:tcBorders>
          </w:tcPr>
          <w:p w14:paraId="71F3B485" w14:textId="36BC6825" w:rsidR="00290F43" w:rsidRPr="00FD375D" w:rsidRDefault="00290F43" w:rsidP="00290F43">
            <w:pPr>
              <w:tabs>
                <w:tab w:val="decimal" w:pos="1096"/>
              </w:tabs>
              <w:overflowPunct/>
              <w:autoSpaceDE/>
              <w:autoSpaceDN/>
              <w:adjustRightInd/>
              <w:ind w:left="-108" w:right="-19" w:hanging="2"/>
              <w:jc w:val="right"/>
              <w:textAlignment w:val="auto"/>
              <w:rPr>
                <w:rFonts w:ascii="Angsana New" w:hAnsi="Angsana New"/>
                <w:b/>
                <w:bCs/>
                <w:sz w:val="28"/>
                <w:szCs w:val="28"/>
              </w:rPr>
            </w:pPr>
            <w:r w:rsidRPr="00E32304">
              <w:rPr>
                <w:rFonts w:asciiTheme="majorBidi" w:hAnsiTheme="majorBidi" w:cstheme="majorBidi"/>
                <w:b/>
                <w:bCs/>
                <w:sz w:val="28"/>
                <w:szCs w:val="28"/>
              </w:rPr>
              <w:t>317,625</w:t>
            </w:r>
          </w:p>
        </w:tc>
        <w:tc>
          <w:tcPr>
            <w:tcW w:w="270" w:type="dxa"/>
            <w:vAlign w:val="bottom"/>
          </w:tcPr>
          <w:p w14:paraId="2D614EC6" w14:textId="77777777" w:rsidR="00290F43" w:rsidRPr="00FD375D" w:rsidRDefault="00290F43" w:rsidP="00290F43">
            <w:pPr>
              <w:overflowPunct/>
              <w:autoSpaceDE/>
              <w:autoSpaceDN/>
              <w:adjustRightInd/>
              <w:ind w:left="-108" w:right="-134"/>
              <w:jc w:val="center"/>
              <w:textAlignment w:val="auto"/>
              <w:rPr>
                <w:rFonts w:ascii="Angsana New" w:hAnsi="Angsana New"/>
                <w:b/>
                <w:bCs/>
                <w:sz w:val="28"/>
                <w:szCs w:val="28"/>
              </w:rPr>
            </w:pPr>
          </w:p>
        </w:tc>
        <w:tc>
          <w:tcPr>
            <w:tcW w:w="1710" w:type="dxa"/>
            <w:tcBorders>
              <w:top w:val="single" w:sz="4" w:space="0" w:color="auto"/>
              <w:left w:val="nil"/>
              <w:bottom w:val="nil"/>
              <w:right w:val="nil"/>
            </w:tcBorders>
          </w:tcPr>
          <w:p w14:paraId="0917DC12" w14:textId="566015FE" w:rsidR="00290F43" w:rsidRPr="00FD375D" w:rsidRDefault="00290F43" w:rsidP="00290F43">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31</w:t>
            </w:r>
            <w:r>
              <w:rPr>
                <w:rFonts w:asciiTheme="majorBidi" w:hAnsiTheme="majorBidi" w:cstheme="majorBidi"/>
                <w:b/>
                <w:bCs/>
                <w:sz w:val="28"/>
                <w:szCs w:val="28"/>
              </w:rPr>
              <w:t>3</w:t>
            </w:r>
            <w:r w:rsidRPr="00E32304">
              <w:rPr>
                <w:rFonts w:asciiTheme="majorBidi" w:hAnsiTheme="majorBidi" w:cstheme="majorBidi"/>
                <w:b/>
                <w:bCs/>
                <w:sz w:val="28"/>
                <w:szCs w:val="28"/>
              </w:rPr>
              <w:t>,625</w:t>
            </w:r>
          </w:p>
        </w:tc>
      </w:tr>
      <w:tr w:rsidR="00290F43" w:rsidRPr="00FD375D" w14:paraId="236AA944" w14:textId="77777777" w:rsidTr="00043035">
        <w:trPr>
          <w:trHeight w:val="240"/>
        </w:trPr>
        <w:tc>
          <w:tcPr>
            <w:tcW w:w="5130" w:type="dxa"/>
            <w:vAlign w:val="bottom"/>
          </w:tcPr>
          <w:p w14:paraId="15233B85" w14:textId="04CDCC50" w:rsidR="00290F43" w:rsidRPr="00FD375D" w:rsidRDefault="00290F43" w:rsidP="00290F43">
            <w:pPr>
              <w:overflowPunct/>
              <w:autoSpaceDE/>
              <w:autoSpaceDN/>
              <w:adjustRightInd/>
              <w:ind w:right="-108"/>
              <w:textAlignment w:val="auto"/>
              <w:rPr>
                <w:rFonts w:ascii="Angsana New" w:hAnsi="Angsana New"/>
                <w:sz w:val="28"/>
                <w:szCs w:val="28"/>
              </w:rPr>
            </w:pPr>
            <w:r w:rsidRPr="0017745E">
              <w:rPr>
                <w:rFonts w:ascii="Angsana New" w:hAnsi="Angsana New"/>
                <w:i/>
                <w:iCs/>
                <w:color w:val="000000"/>
                <w:sz w:val="28"/>
                <w:szCs w:val="28"/>
              </w:rPr>
              <w:t xml:space="preserve">Less </w:t>
            </w:r>
            <w:r>
              <w:rPr>
                <w:rFonts w:ascii="Angsana New" w:hAnsi="Angsana New"/>
                <w:color w:val="000000"/>
                <w:sz w:val="28"/>
                <w:szCs w:val="28"/>
              </w:rPr>
              <w:t>a</w:t>
            </w:r>
            <w:r w:rsidRPr="0017745E">
              <w:rPr>
                <w:rFonts w:ascii="Angsana New" w:hAnsi="Angsana New"/>
                <w:color w:val="000000"/>
                <w:sz w:val="28"/>
                <w:szCs w:val="28"/>
              </w:rPr>
              <w:t>llowance for expected credit loss</w:t>
            </w:r>
            <w:r>
              <w:rPr>
                <w:rFonts w:ascii="Angsana New" w:hAnsi="Angsana New"/>
                <w:color w:val="000000"/>
                <w:sz w:val="28"/>
                <w:szCs w:val="28"/>
              </w:rPr>
              <w:t>es</w:t>
            </w:r>
          </w:p>
        </w:tc>
        <w:tc>
          <w:tcPr>
            <w:tcW w:w="1672" w:type="dxa"/>
            <w:tcBorders>
              <w:top w:val="nil"/>
              <w:left w:val="nil"/>
              <w:bottom w:val="single" w:sz="4" w:space="0" w:color="auto"/>
              <w:right w:val="nil"/>
            </w:tcBorders>
          </w:tcPr>
          <w:p w14:paraId="03AF1165" w14:textId="76FE6C0D" w:rsidR="00290F43" w:rsidRPr="00FD375D" w:rsidRDefault="00290F43" w:rsidP="00290F43">
            <w:pPr>
              <w:tabs>
                <w:tab w:val="decimal" w:pos="1096"/>
              </w:tabs>
              <w:overflowPunct/>
              <w:autoSpaceDE/>
              <w:autoSpaceDN/>
              <w:adjustRightInd/>
              <w:ind w:left="-108" w:right="-19" w:hanging="2"/>
              <w:jc w:val="right"/>
              <w:textAlignment w:val="auto"/>
              <w:rPr>
                <w:rFonts w:ascii="Angsana New" w:hAnsi="Angsana New"/>
                <w:sz w:val="28"/>
                <w:szCs w:val="28"/>
              </w:rPr>
            </w:pPr>
            <w:r w:rsidRPr="00E32304">
              <w:rPr>
                <w:rFonts w:asciiTheme="majorBidi" w:hAnsiTheme="majorBidi" w:cstheme="majorBidi"/>
                <w:sz w:val="28"/>
                <w:szCs w:val="28"/>
              </w:rPr>
              <w:t>(26,772)</w:t>
            </w:r>
          </w:p>
        </w:tc>
        <w:tc>
          <w:tcPr>
            <w:tcW w:w="270" w:type="dxa"/>
            <w:vAlign w:val="bottom"/>
          </w:tcPr>
          <w:p w14:paraId="6E3B0C61" w14:textId="77777777" w:rsidR="00290F43" w:rsidRPr="00FD375D" w:rsidRDefault="00290F43" w:rsidP="00290F43">
            <w:pPr>
              <w:overflowPunct/>
              <w:autoSpaceDE/>
              <w:autoSpaceDN/>
              <w:adjustRightInd/>
              <w:ind w:left="-108" w:right="-134"/>
              <w:jc w:val="center"/>
              <w:textAlignment w:val="auto"/>
              <w:rPr>
                <w:rFonts w:ascii="Angsana New" w:hAnsi="Angsana New"/>
                <w:b/>
                <w:bCs/>
                <w:sz w:val="28"/>
                <w:szCs w:val="28"/>
              </w:rPr>
            </w:pPr>
          </w:p>
        </w:tc>
        <w:tc>
          <w:tcPr>
            <w:tcW w:w="1710" w:type="dxa"/>
            <w:tcBorders>
              <w:top w:val="nil"/>
              <w:left w:val="nil"/>
              <w:bottom w:val="single" w:sz="4" w:space="0" w:color="auto"/>
              <w:right w:val="nil"/>
            </w:tcBorders>
          </w:tcPr>
          <w:p w14:paraId="6A56EA62" w14:textId="7B4EB6C7" w:rsidR="00290F43" w:rsidRPr="00FD375D" w:rsidRDefault="00290F43" w:rsidP="00290F43">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(26,7</w:t>
            </w:r>
            <w:r>
              <w:rPr>
                <w:rFonts w:asciiTheme="majorBidi" w:hAnsiTheme="majorBidi" w:cstheme="majorBidi"/>
                <w:sz w:val="28"/>
                <w:szCs w:val="28"/>
              </w:rPr>
              <w:t>83</w:t>
            </w:r>
            <w:r w:rsidRPr="00E32304">
              <w:rPr>
                <w:rFonts w:asciiTheme="majorBidi" w:hAnsiTheme="majorBidi" w:cstheme="majorBidi"/>
                <w:sz w:val="28"/>
                <w:szCs w:val="28"/>
              </w:rPr>
              <w:t>)</w:t>
            </w:r>
          </w:p>
        </w:tc>
      </w:tr>
      <w:tr w:rsidR="00290F43" w:rsidRPr="00FD375D" w14:paraId="49CA5920" w14:textId="77777777" w:rsidTr="00043035">
        <w:trPr>
          <w:trHeight w:val="240"/>
        </w:trPr>
        <w:tc>
          <w:tcPr>
            <w:tcW w:w="5130" w:type="dxa"/>
            <w:vAlign w:val="bottom"/>
          </w:tcPr>
          <w:p w14:paraId="6CA7D953" w14:textId="16482003" w:rsidR="00290F43" w:rsidRPr="00FD375D" w:rsidRDefault="00290F43" w:rsidP="00290F43">
            <w:pPr>
              <w:overflowPunct/>
              <w:autoSpaceDE/>
              <w:autoSpaceDN/>
              <w:adjustRightInd/>
              <w:ind w:right="-108"/>
              <w:textAlignment w:val="auto"/>
              <w:rPr>
                <w:rFonts w:ascii="Angsana New" w:hAnsi="Angsana New"/>
                <w:b/>
                <w:bCs/>
                <w:sz w:val="28"/>
                <w:szCs w:val="28"/>
                <w:cs/>
              </w:rPr>
            </w:pPr>
            <w:r w:rsidRPr="0017745E">
              <w:rPr>
                <w:rFonts w:ascii="Angsana New" w:hAnsi="Angsana New"/>
                <w:b/>
                <w:bCs/>
                <w:sz w:val="28"/>
                <w:szCs w:val="28"/>
              </w:rPr>
              <w:t>Net</w:t>
            </w:r>
          </w:p>
        </w:tc>
        <w:tc>
          <w:tcPr>
            <w:tcW w:w="1672" w:type="dxa"/>
            <w:tcBorders>
              <w:top w:val="nil"/>
              <w:left w:val="nil"/>
              <w:bottom w:val="double" w:sz="4" w:space="0" w:color="auto"/>
              <w:right w:val="nil"/>
            </w:tcBorders>
          </w:tcPr>
          <w:p w14:paraId="7E4947F9" w14:textId="0B10B4F4" w:rsidR="00290F43" w:rsidRPr="00FD375D" w:rsidRDefault="00290F43" w:rsidP="00290F43">
            <w:pPr>
              <w:tabs>
                <w:tab w:val="decimal" w:pos="1096"/>
              </w:tabs>
              <w:overflowPunct/>
              <w:autoSpaceDE/>
              <w:autoSpaceDN/>
              <w:adjustRightInd/>
              <w:ind w:left="-108" w:right="-19" w:hanging="2"/>
              <w:jc w:val="right"/>
              <w:textAlignment w:val="auto"/>
              <w:rPr>
                <w:rFonts w:ascii="Angsana New" w:hAnsi="Angsana New"/>
                <w:b/>
                <w:bCs/>
                <w:sz w:val="28"/>
                <w:szCs w:val="28"/>
              </w:rPr>
            </w:pPr>
            <w:r w:rsidRPr="00E32304">
              <w:rPr>
                <w:rFonts w:asciiTheme="majorBidi" w:hAnsiTheme="majorBidi" w:cstheme="majorBidi"/>
                <w:b/>
                <w:bCs/>
                <w:sz w:val="28"/>
                <w:szCs w:val="28"/>
              </w:rPr>
              <w:t>290,853</w:t>
            </w:r>
          </w:p>
        </w:tc>
        <w:tc>
          <w:tcPr>
            <w:tcW w:w="270" w:type="dxa"/>
            <w:vAlign w:val="bottom"/>
          </w:tcPr>
          <w:p w14:paraId="5C5B215A" w14:textId="77777777" w:rsidR="00290F43" w:rsidRPr="00FD375D" w:rsidRDefault="00290F43" w:rsidP="00290F43">
            <w:pPr>
              <w:overflowPunct/>
              <w:autoSpaceDE/>
              <w:autoSpaceDN/>
              <w:adjustRightInd/>
              <w:ind w:left="-108" w:right="-134"/>
              <w:jc w:val="center"/>
              <w:textAlignment w:val="auto"/>
              <w:rPr>
                <w:rFonts w:ascii="Angsana New" w:hAnsi="Angsana New"/>
                <w:b/>
                <w:bCs/>
                <w:sz w:val="28"/>
                <w:szCs w:val="28"/>
              </w:rPr>
            </w:pPr>
          </w:p>
        </w:tc>
        <w:tc>
          <w:tcPr>
            <w:tcW w:w="1710" w:type="dxa"/>
            <w:tcBorders>
              <w:top w:val="nil"/>
              <w:left w:val="nil"/>
              <w:bottom w:val="double" w:sz="4" w:space="0" w:color="auto"/>
              <w:right w:val="nil"/>
            </w:tcBorders>
          </w:tcPr>
          <w:p w14:paraId="2F1B6A50" w14:textId="1FD658A1" w:rsidR="00290F43" w:rsidRPr="00FD375D" w:rsidRDefault="00290F43" w:rsidP="00290F43">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2</w:t>
            </w:r>
            <w:r>
              <w:rPr>
                <w:rFonts w:asciiTheme="majorBidi" w:hAnsiTheme="majorBidi" w:cstheme="majorBidi"/>
                <w:b/>
                <w:bCs/>
                <w:sz w:val="28"/>
                <w:szCs w:val="28"/>
              </w:rPr>
              <w:t>86</w:t>
            </w:r>
            <w:r w:rsidRPr="00E32304">
              <w:rPr>
                <w:rFonts w:asciiTheme="majorBidi" w:hAnsiTheme="majorBidi" w:cstheme="majorBidi"/>
                <w:b/>
                <w:bCs/>
                <w:sz w:val="28"/>
                <w:szCs w:val="28"/>
              </w:rPr>
              <w:t>,8</w:t>
            </w:r>
            <w:r>
              <w:rPr>
                <w:rFonts w:asciiTheme="majorBidi" w:hAnsiTheme="majorBidi" w:cstheme="majorBidi"/>
                <w:b/>
                <w:bCs/>
                <w:sz w:val="28"/>
                <w:szCs w:val="28"/>
              </w:rPr>
              <w:t>42</w:t>
            </w:r>
          </w:p>
        </w:tc>
      </w:tr>
    </w:tbl>
    <w:p w14:paraId="7A04FB87" w14:textId="524E7797" w:rsidR="0017745E" w:rsidRPr="0017745E" w:rsidRDefault="0017745E" w:rsidP="00782D00">
      <w:pPr>
        <w:pStyle w:val="ListParagraph"/>
        <w:numPr>
          <w:ilvl w:val="1"/>
          <w:numId w:val="20"/>
        </w:numPr>
        <w:spacing w:before="240"/>
        <w:ind w:left="634"/>
        <w:contextualSpacing w:val="0"/>
        <w:jc w:val="thaiDistribute"/>
        <w:rPr>
          <w:rFonts w:ascii="Angsana New" w:hAnsi="Angsana New"/>
          <w:b/>
          <w:bCs/>
          <w:color w:val="000000"/>
          <w:sz w:val="28"/>
          <w:szCs w:val="28"/>
          <w:lang w:val="en-GB"/>
        </w:rPr>
      </w:pPr>
      <w:r w:rsidRPr="0017745E">
        <w:rPr>
          <w:rFonts w:ascii="Angsana New" w:hAnsi="Angsana New"/>
          <w:b/>
          <w:bCs/>
          <w:color w:val="000000"/>
          <w:sz w:val="28"/>
          <w:szCs w:val="28"/>
          <w:lang w:val="en-GB"/>
        </w:rPr>
        <w:t>Investments measured at amortised cost</w:t>
      </w:r>
    </w:p>
    <w:tbl>
      <w:tblPr>
        <w:tblW w:w="8926" w:type="dxa"/>
        <w:tblInd w:w="360" w:type="dxa"/>
        <w:tblLayout w:type="fixed"/>
        <w:tblLook w:val="04A0" w:firstRow="1" w:lastRow="0" w:firstColumn="1" w:lastColumn="0" w:noHBand="0" w:noVBand="1"/>
      </w:tblPr>
      <w:tblGrid>
        <w:gridCol w:w="3780"/>
        <w:gridCol w:w="1604"/>
        <w:gridCol w:w="270"/>
        <w:gridCol w:w="1546"/>
        <w:gridCol w:w="270"/>
        <w:gridCol w:w="1456"/>
      </w:tblGrid>
      <w:tr w:rsidR="0017745E" w:rsidRPr="002B5CA8" w14:paraId="582912B2" w14:textId="77777777" w:rsidTr="009313FE">
        <w:trPr>
          <w:trHeight w:val="391"/>
        </w:trPr>
        <w:tc>
          <w:tcPr>
            <w:tcW w:w="3780" w:type="dxa"/>
            <w:vAlign w:val="bottom"/>
          </w:tcPr>
          <w:p w14:paraId="6132E50B" w14:textId="77777777" w:rsidR="0017745E" w:rsidRPr="00656553" w:rsidRDefault="0017745E" w:rsidP="0017745E">
            <w:pPr>
              <w:rPr>
                <w:rFonts w:ascii="Angsana New" w:hAnsi="Angsana New"/>
                <w:b/>
                <w:bCs/>
                <w:sz w:val="28"/>
                <w:szCs w:val="28"/>
                <w:cs/>
              </w:rPr>
            </w:pPr>
          </w:p>
        </w:tc>
        <w:tc>
          <w:tcPr>
            <w:tcW w:w="5146" w:type="dxa"/>
            <w:gridSpan w:val="5"/>
            <w:tcBorders>
              <w:bottom w:val="single" w:sz="4" w:space="0" w:color="auto"/>
            </w:tcBorders>
            <w:vAlign w:val="bottom"/>
          </w:tcPr>
          <w:p w14:paraId="7889C3CA" w14:textId="48C8A9B5" w:rsidR="0017745E" w:rsidRPr="002B5CA8" w:rsidRDefault="0017745E" w:rsidP="0017745E">
            <w:pPr>
              <w:jc w:val="center"/>
              <w:rPr>
                <w:rFonts w:ascii="Angsana New" w:hAnsi="Angsana New"/>
                <w:sz w:val="28"/>
                <w:szCs w:val="28"/>
              </w:rPr>
            </w:pPr>
            <w:r w:rsidRPr="002B5CA8">
              <w:rPr>
                <w:rFonts w:ascii="Angsana New" w:hAnsi="Angsana New"/>
                <w:spacing w:val="-4"/>
                <w:sz w:val="28"/>
                <w:szCs w:val="28"/>
              </w:rPr>
              <w:t>Thousand Baht</w:t>
            </w:r>
          </w:p>
        </w:tc>
      </w:tr>
      <w:tr w:rsidR="0017745E" w:rsidRPr="002B5CA8" w14:paraId="7FDF09A7" w14:textId="77777777" w:rsidTr="009313FE">
        <w:trPr>
          <w:trHeight w:val="391"/>
        </w:trPr>
        <w:tc>
          <w:tcPr>
            <w:tcW w:w="3780" w:type="dxa"/>
            <w:vAlign w:val="bottom"/>
          </w:tcPr>
          <w:p w14:paraId="3ABF0950" w14:textId="77777777" w:rsidR="0017745E" w:rsidRPr="002B5CA8" w:rsidRDefault="0017745E" w:rsidP="0017745E">
            <w:pPr>
              <w:rPr>
                <w:rFonts w:ascii="Angsana New" w:hAnsi="Angsana New"/>
                <w:b/>
                <w:bCs/>
                <w:i/>
                <w:iCs/>
                <w:sz w:val="28"/>
                <w:szCs w:val="28"/>
              </w:rPr>
            </w:pPr>
          </w:p>
        </w:tc>
        <w:tc>
          <w:tcPr>
            <w:tcW w:w="5146" w:type="dxa"/>
            <w:gridSpan w:val="5"/>
            <w:tcBorders>
              <w:top w:val="single" w:sz="4" w:space="0" w:color="auto"/>
              <w:bottom w:val="single" w:sz="4" w:space="0" w:color="auto"/>
            </w:tcBorders>
            <w:vAlign w:val="bottom"/>
          </w:tcPr>
          <w:p w14:paraId="4DD502F3" w14:textId="6FF80989" w:rsidR="0017745E" w:rsidRPr="002B5CA8" w:rsidRDefault="0017745E" w:rsidP="0017745E">
            <w:pPr>
              <w:jc w:val="center"/>
              <w:rPr>
                <w:rFonts w:ascii="Angsana New" w:hAnsi="Angsana New"/>
                <w:spacing w:val="-4"/>
                <w:sz w:val="28"/>
                <w:szCs w:val="28"/>
              </w:rPr>
            </w:pPr>
            <w:r w:rsidRPr="002B5CA8">
              <w:rPr>
                <w:rFonts w:ascii="Angsana New" w:hAnsi="Angsana New"/>
                <w:spacing w:val="-4"/>
                <w:sz w:val="28"/>
                <w:szCs w:val="28"/>
              </w:rPr>
              <w:t>31 March 2025</w:t>
            </w:r>
          </w:p>
        </w:tc>
      </w:tr>
      <w:tr w:rsidR="0017745E" w:rsidRPr="002B5CA8" w14:paraId="2C144E07" w14:textId="77777777" w:rsidTr="009313FE">
        <w:trPr>
          <w:trHeight w:val="381"/>
        </w:trPr>
        <w:tc>
          <w:tcPr>
            <w:tcW w:w="3780" w:type="dxa"/>
            <w:vAlign w:val="bottom"/>
          </w:tcPr>
          <w:p w14:paraId="2A8242A8" w14:textId="77777777" w:rsidR="0017745E" w:rsidRPr="002B5CA8" w:rsidRDefault="0017745E" w:rsidP="0017745E">
            <w:pPr>
              <w:rPr>
                <w:rFonts w:ascii="Angsana New" w:hAnsi="Angsana New"/>
                <w:sz w:val="28"/>
                <w:szCs w:val="28"/>
                <w:cs/>
              </w:rPr>
            </w:pPr>
          </w:p>
        </w:tc>
        <w:tc>
          <w:tcPr>
            <w:tcW w:w="1604" w:type="dxa"/>
            <w:tcBorders>
              <w:top w:val="single" w:sz="4" w:space="0" w:color="auto"/>
            </w:tcBorders>
            <w:vAlign w:val="bottom"/>
          </w:tcPr>
          <w:p w14:paraId="6243EB97" w14:textId="4A935265" w:rsidR="0017745E" w:rsidRPr="002B5CA8" w:rsidRDefault="0017745E" w:rsidP="0017745E">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2B1E169" w14:textId="77777777" w:rsidR="0017745E" w:rsidRPr="002B5CA8" w:rsidRDefault="0017745E" w:rsidP="0017745E">
            <w:pPr>
              <w:ind w:left="-108" w:right="-108"/>
              <w:jc w:val="center"/>
              <w:rPr>
                <w:rFonts w:ascii="Angsana New" w:hAnsi="Angsana New"/>
                <w:sz w:val="28"/>
                <w:szCs w:val="28"/>
              </w:rPr>
            </w:pPr>
          </w:p>
        </w:tc>
        <w:tc>
          <w:tcPr>
            <w:tcW w:w="1546" w:type="dxa"/>
            <w:tcBorders>
              <w:top w:val="single" w:sz="4" w:space="0" w:color="auto"/>
            </w:tcBorders>
            <w:vAlign w:val="bottom"/>
          </w:tcPr>
          <w:p w14:paraId="5D216604" w14:textId="41E3A829" w:rsidR="0017745E" w:rsidRPr="002B5CA8" w:rsidRDefault="0017745E" w:rsidP="0017745E">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65537E5E" w14:textId="77777777" w:rsidR="0017745E" w:rsidRPr="002B5CA8" w:rsidRDefault="0017745E" w:rsidP="0017745E">
            <w:pPr>
              <w:ind w:left="-108" w:right="-108"/>
              <w:jc w:val="center"/>
              <w:rPr>
                <w:rFonts w:ascii="Angsana New" w:hAnsi="Angsana New"/>
                <w:sz w:val="28"/>
                <w:szCs w:val="28"/>
                <w:cs/>
              </w:rPr>
            </w:pPr>
          </w:p>
        </w:tc>
        <w:tc>
          <w:tcPr>
            <w:tcW w:w="1456" w:type="dxa"/>
            <w:tcBorders>
              <w:top w:val="single" w:sz="4" w:space="0" w:color="auto"/>
            </w:tcBorders>
          </w:tcPr>
          <w:p w14:paraId="4F23D0F6" w14:textId="6F7C05E8" w:rsidR="0017745E" w:rsidRPr="002B5CA8" w:rsidRDefault="0017745E" w:rsidP="0017745E">
            <w:pPr>
              <w:ind w:left="-108" w:right="-108"/>
              <w:jc w:val="center"/>
              <w:rPr>
                <w:rFonts w:ascii="Angsana New" w:hAnsi="Angsana New"/>
                <w:sz w:val="28"/>
                <w:szCs w:val="28"/>
                <w:cs/>
              </w:rPr>
            </w:pPr>
          </w:p>
        </w:tc>
      </w:tr>
      <w:tr w:rsidR="002B5CA8" w:rsidRPr="002B5CA8" w14:paraId="7FA5D7C1" w14:textId="77777777" w:rsidTr="009313FE">
        <w:trPr>
          <w:trHeight w:val="391"/>
        </w:trPr>
        <w:tc>
          <w:tcPr>
            <w:tcW w:w="3780" w:type="dxa"/>
            <w:vAlign w:val="bottom"/>
          </w:tcPr>
          <w:p w14:paraId="22022229" w14:textId="77777777" w:rsidR="002B5CA8" w:rsidRPr="002B5CA8" w:rsidRDefault="002B5CA8" w:rsidP="002B5CA8">
            <w:pPr>
              <w:rPr>
                <w:rFonts w:ascii="Angsana New" w:hAnsi="Angsana New"/>
                <w:sz w:val="28"/>
                <w:szCs w:val="28"/>
                <w:cs/>
              </w:rPr>
            </w:pPr>
          </w:p>
        </w:tc>
        <w:tc>
          <w:tcPr>
            <w:tcW w:w="1604" w:type="dxa"/>
          </w:tcPr>
          <w:p w14:paraId="46E53A8A" w14:textId="1656182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63038A16"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19D5528C" w14:textId="4818C688"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7CC958F" w14:textId="77777777" w:rsidR="002B5CA8" w:rsidRPr="002B5CA8" w:rsidRDefault="002B5CA8" w:rsidP="002B5CA8">
            <w:pPr>
              <w:ind w:left="-108" w:right="-108"/>
              <w:jc w:val="center"/>
              <w:rPr>
                <w:rFonts w:ascii="Angsana New" w:hAnsi="Angsana New"/>
                <w:sz w:val="28"/>
                <w:szCs w:val="28"/>
                <w:cs/>
              </w:rPr>
            </w:pPr>
          </w:p>
        </w:tc>
        <w:tc>
          <w:tcPr>
            <w:tcW w:w="1456" w:type="dxa"/>
          </w:tcPr>
          <w:p w14:paraId="6E925A79" w14:textId="4B6EA9FC"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7AEEAB23" w14:textId="77777777" w:rsidTr="009313FE">
        <w:trPr>
          <w:trHeight w:val="381"/>
        </w:trPr>
        <w:tc>
          <w:tcPr>
            <w:tcW w:w="3780" w:type="dxa"/>
            <w:vAlign w:val="bottom"/>
          </w:tcPr>
          <w:p w14:paraId="1852F470"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417820C3" w14:textId="30BFD677"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88DBBE5"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306E1EFA" w14:textId="4D68D080"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0BA72E0C" w14:textId="77777777" w:rsidR="002B5CA8" w:rsidRPr="002B5CA8" w:rsidRDefault="002B5CA8" w:rsidP="002B5CA8">
            <w:pPr>
              <w:ind w:left="-108" w:right="-108"/>
              <w:jc w:val="center"/>
              <w:rPr>
                <w:rFonts w:ascii="Angsana New" w:hAnsi="Angsana New"/>
                <w:sz w:val="28"/>
                <w:szCs w:val="28"/>
                <w:cs/>
              </w:rPr>
            </w:pPr>
          </w:p>
        </w:tc>
        <w:tc>
          <w:tcPr>
            <w:tcW w:w="1456" w:type="dxa"/>
            <w:tcBorders>
              <w:bottom w:val="single" w:sz="4" w:space="0" w:color="auto"/>
            </w:tcBorders>
          </w:tcPr>
          <w:p w14:paraId="279E31F1" w14:textId="77AB2CF9"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290F43" w:rsidRPr="002B5CA8" w14:paraId="6D7FB537" w14:textId="77777777" w:rsidTr="009313FE">
        <w:trPr>
          <w:trHeight w:val="381"/>
        </w:trPr>
        <w:tc>
          <w:tcPr>
            <w:tcW w:w="3780" w:type="dxa"/>
            <w:vAlign w:val="center"/>
          </w:tcPr>
          <w:p w14:paraId="0CF12458" w14:textId="185A00A6" w:rsidR="00290F43" w:rsidRPr="002B5CA8" w:rsidRDefault="00290F43" w:rsidP="00290F43">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1A0C0AEE" w14:textId="4317951A"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4B337D">
              <w:rPr>
                <w:rFonts w:asciiTheme="majorBidi" w:hAnsiTheme="majorBidi" w:cstheme="majorBidi"/>
                <w:sz w:val="28"/>
                <w:szCs w:val="28"/>
              </w:rPr>
              <w:t>525,090</w:t>
            </w:r>
          </w:p>
        </w:tc>
        <w:tc>
          <w:tcPr>
            <w:tcW w:w="270" w:type="dxa"/>
            <w:vAlign w:val="bottom"/>
          </w:tcPr>
          <w:p w14:paraId="5B0C0076" w14:textId="77777777" w:rsidR="00290F43" w:rsidRPr="002B5CA8" w:rsidRDefault="00290F43" w:rsidP="00656553">
            <w:pPr>
              <w:ind w:left="-108" w:right="-108"/>
              <w:jc w:val="right"/>
              <w:rPr>
                <w:rFonts w:ascii="Angsana New" w:hAnsi="Angsana New"/>
                <w:sz w:val="28"/>
                <w:szCs w:val="28"/>
              </w:rPr>
            </w:pPr>
          </w:p>
        </w:tc>
        <w:tc>
          <w:tcPr>
            <w:tcW w:w="1546" w:type="dxa"/>
            <w:tcBorders>
              <w:top w:val="single" w:sz="4" w:space="0" w:color="auto"/>
            </w:tcBorders>
            <w:vAlign w:val="bottom"/>
          </w:tcPr>
          <w:p w14:paraId="767A8AF3" w14:textId="2D684990"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AF5365">
              <w:rPr>
                <w:rFonts w:asciiTheme="majorBidi" w:hAnsiTheme="majorBidi" w:cstheme="majorBidi"/>
                <w:sz w:val="28"/>
                <w:szCs w:val="28"/>
              </w:rPr>
              <w:t>(</w:t>
            </w:r>
            <w:r>
              <w:rPr>
                <w:rFonts w:asciiTheme="majorBidi" w:hAnsiTheme="majorBidi" w:cstheme="majorBidi"/>
                <w:sz w:val="28"/>
                <w:szCs w:val="28"/>
              </w:rPr>
              <w:t>347</w:t>
            </w:r>
            <w:r w:rsidRPr="00AF5365">
              <w:rPr>
                <w:rFonts w:asciiTheme="majorBidi" w:hAnsiTheme="majorBidi" w:cstheme="majorBidi"/>
                <w:sz w:val="28"/>
                <w:szCs w:val="28"/>
              </w:rPr>
              <w:t>)</w:t>
            </w:r>
          </w:p>
        </w:tc>
        <w:tc>
          <w:tcPr>
            <w:tcW w:w="270" w:type="dxa"/>
            <w:vAlign w:val="bottom"/>
          </w:tcPr>
          <w:p w14:paraId="5631958C" w14:textId="77777777" w:rsidR="00290F43" w:rsidRPr="002B5CA8" w:rsidRDefault="00290F43" w:rsidP="00656553">
            <w:pPr>
              <w:ind w:left="-108" w:right="-108"/>
              <w:jc w:val="right"/>
              <w:rPr>
                <w:rFonts w:ascii="Angsana New" w:hAnsi="Angsana New"/>
                <w:sz w:val="28"/>
                <w:szCs w:val="28"/>
                <w:cs/>
              </w:rPr>
            </w:pPr>
          </w:p>
        </w:tc>
        <w:tc>
          <w:tcPr>
            <w:tcW w:w="1456" w:type="dxa"/>
            <w:tcBorders>
              <w:top w:val="single" w:sz="4" w:space="0" w:color="auto"/>
            </w:tcBorders>
            <w:vAlign w:val="bottom"/>
          </w:tcPr>
          <w:p w14:paraId="4742ECB5" w14:textId="2F55A957"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4B337D">
              <w:rPr>
                <w:rFonts w:asciiTheme="majorBidi" w:hAnsiTheme="majorBidi" w:cstheme="majorBidi"/>
                <w:sz w:val="28"/>
                <w:szCs w:val="28"/>
              </w:rPr>
              <w:t>524,743</w:t>
            </w:r>
          </w:p>
        </w:tc>
      </w:tr>
      <w:tr w:rsidR="00290F43" w:rsidRPr="002B5CA8" w14:paraId="3B2B2F52" w14:textId="77777777" w:rsidTr="009313FE">
        <w:trPr>
          <w:trHeight w:val="381"/>
        </w:trPr>
        <w:tc>
          <w:tcPr>
            <w:tcW w:w="3780" w:type="dxa"/>
            <w:noWrap/>
            <w:vAlign w:val="center"/>
          </w:tcPr>
          <w:p w14:paraId="31284D96" w14:textId="73D39B56" w:rsidR="00290F43" w:rsidRPr="002B5CA8" w:rsidRDefault="00290F43" w:rsidP="00290F43">
            <w:pPr>
              <w:ind w:left="100" w:hanging="100"/>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604" w:type="dxa"/>
            <w:tcBorders>
              <w:left w:val="nil"/>
              <w:bottom w:val="nil"/>
              <w:right w:val="nil"/>
            </w:tcBorders>
            <w:vAlign w:val="bottom"/>
          </w:tcPr>
          <w:p w14:paraId="72352E4F" w14:textId="48D99F1F"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vAlign w:val="bottom"/>
          </w:tcPr>
          <w:p w14:paraId="7D3E7D17" w14:textId="77777777" w:rsidR="00290F43" w:rsidRPr="002B5CA8" w:rsidRDefault="00290F43" w:rsidP="00656553">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6151C6E0" w14:textId="094CDCB0"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vAlign w:val="bottom"/>
          </w:tcPr>
          <w:p w14:paraId="19477265" w14:textId="77777777" w:rsidR="00290F43" w:rsidRPr="002B5CA8" w:rsidRDefault="00290F43" w:rsidP="00656553">
            <w:pPr>
              <w:tabs>
                <w:tab w:val="decimal" w:pos="1212"/>
              </w:tabs>
              <w:ind w:right="-103"/>
              <w:jc w:val="right"/>
              <w:rPr>
                <w:rFonts w:ascii="Angsana New" w:hAnsi="Angsana New"/>
                <w:sz w:val="28"/>
                <w:szCs w:val="28"/>
              </w:rPr>
            </w:pPr>
          </w:p>
        </w:tc>
        <w:tc>
          <w:tcPr>
            <w:tcW w:w="1456" w:type="dxa"/>
            <w:tcBorders>
              <w:left w:val="nil"/>
              <w:bottom w:val="nil"/>
              <w:right w:val="nil"/>
            </w:tcBorders>
            <w:vAlign w:val="bottom"/>
          </w:tcPr>
          <w:p w14:paraId="64FC3932" w14:textId="74FC5624"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290F43" w:rsidRPr="002B5CA8" w14:paraId="658B1A84" w14:textId="77777777" w:rsidTr="009313FE">
        <w:trPr>
          <w:trHeight w:val="327"/>
        </w:trPr>
        <w:tc>
          <w:tcPr>
            <w:tcW w:w="3780" w:type="dxa"/>
            <w:noWrap/>
            <w:vAlign w:val="bottom"/>
          </w:tcPr>
          <w:p w14:paraId="02C335CF" w14:textId="4D047B38" w:rsidR="00290F43" w:rsidRPr="002B5CA8" w:rsidRDefault="00290F43" w:rsidP="00290F43">
            <w:pPr>
              <w:rPr>
                <w:rFonts w:ascii="Angsana New" w:hAnsi="Angsana New"/>
                <w:sz w:val="28"/>
                <w:szCs w:val="28"/>
                <w:cs/>
              </w:rPr>
            </w:pPr>
            <w:r w:rsidRPr="002B5CA8">
              <w:rPr>
                <w:rFonts w:ascii="Angsana New" w:hAnsi="Angsana New"/>
                <w:b/>
                <w:bCs/>
                <w:sz w:val="28"/>
                <w:szCs w:val="28"/>
              </w:rPr>
              <w:t>Total</w:t>
            </w:r>
          </w:p>
        </w:tc>
        <w:tc>
          <w:tcPr>
            <w:tcW w:w="1604" w:type="dxa"/>
            <w:tcBorders>
              <w:top w:val="single" w:sz="4" w:space="0" w:color="auto"/>
              <w:left w:val="nil"/>
              <w:bottom w:val="double" w:sz="4" w:space="0" w:color="auto"/>
              <w:right w:val="nil"/>
            </w:tcBorders>
            <w:vAlign w:val="bottom"/>
          </w:tcPr>
          <w:p w14:paraId="15F3F196" w14:textId="7C1F8A5D"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656553">
              <w:rPr>
                <w:rFonts w:asciiTheme="majorBidi" w:hAnsiTheme="majorBidi" w:cstheme="majorBidi"/>
                <w:b/>
                <w:bCs/>
                <w:sz w:val="28"/>
                <w:szCs w:val="28"/>
              </w:rPr>
              <w:t>551,515</w:t>
            </w:r>
          </w:p>
        </w:tc>
        <w:tc>
          <w:tcPr>
            <w:tcW w:w="270" w:type="dxa"/>
            <w:vAlign w:val="bottom"/>
          </w:tcPr>
          <w:p w14:paraId="4A87C17D" w14:textId="77777777" w:rsidR="00290F43" w:rsidRPr="002B5CA8" w:rsidRDefault="00290F43" w:rsidP="00656553">
            <w:pPr>
              <w:tabs>
                <w:tab w:val="decimal" w:pos="1212"/>
              </w:tabs>
              <w:ind w:right="-103"/>
              <w:jc w:val="right"/>
              <w:rPr>
                <w:rFonts w:ascii="Angsana New" w:hAnsi="Angsana New"/>
                <w:b/>
                <w:bCs/>
                <w:sz w:val="28"/>
                <w:szCs w:val="28"/>
              </w:rPr>
            </w:pPr>
          </w:p>
        </w:tc>
        <w:tc>
          <w:tcPr>
            <w:tcW w:w="1546" w:type="dxa"/>
            <w:tcBorders>
              <w:top w:val="single" w:sz="4" w:space="0" w:color="auto"/>
              <w:left w:val="nil"/>
              <w:bottom w:val="double" w:sz="4" w:space="0" w:color="auto"/>
              <w:right w:val="nil"/>
            </w:tcBorders>
            <w:vAlign w:val="bottom"/>
          </w:tcPr>
          <w:p w14:paraId="5516B984" w14:textId="2790C348"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656553">
              <w:rPr>
                <w:rFonts w:asciiTheme="majorBidi" w:hAnsiTheme="majorBidi" w:cstheme="majorBidi"/>
                <w:b/>
                <w:bCs/>
                <w:sz w:val="28"/>
                <w:szCs w:val="28"/>
              </w:rPr>
              <w:t>(26,772)</w:t>
            </w:r>
          </w:p>
        </w:tc>
        <w:tc>
          <w:tcPr>
            <w:tcW w:w="270" w:type="dxa"/>
            <w:vAlign w:val="bottom"/>
          </w:tcPr>
          <w:p w14:paraId="63D7E660" w14:textId="77777777" w:rsidR="00290F43" w:rsidRPr="002B5CA8" w:rsidRDefault="00290F43" w:rsidP="00656553">
            <w:pPr>
              <w:tabs>
                <w:tab w:val="decimal" w:pos="1212"/>
              </w:tabs>
              <w:ind w:right="-103"/>
              <w:jc w:val="right"/>
              <w:rPr>
                <w:rFonts w:ascii="Angsana New" w:hAnsi="Angsana New"/>
                <w:b/>
                <w:bCs/>
                <w:sz w:val="28"/>
                <w:szCs w:val="28"/>
              </w:rPr>
            </w:pPr>
          </w:p>
        </w:tc>
        <w:tc>
          <w:tcPr>
            <w:tcW w:w="1456" w:type="dxa"/>
            <w:tcBorders>
              <w:top w:val="single" w:sz="4" w:space="0" w:color="auto"/>
              <w:left w:val="nil"/>
              <w:bottom w:val="double" w:sz="4" w:space="0" w:color="auto"/>
              <w:right w:val="nil"/>
            </w:tcBorders>
            <w:vAlign w:val="bottom"/>
          </w:tcPr>
          <w:p w14:paraId="6CADE084" w14:textId="603715DA" w:rsidR="00290F43" w:rsidRPr="00656553" w:rsidRDefault="00290F43" w:rsidP="00656553">
            <w:pP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656553">
              <w:rPr>
                <w:rFonts w:asciiTheme="majorBidi" w:hAnsiTheme="majorBidi" w:cstheme="majorBidi"/>
                <w:b/>
                <w:bCs/>
                <w:sz w:val="28"/>
                <w:szCs w:val="28"/>
              </w:rPr>
              <w:t>524,743</w:t>
            </w:r>
          </w:p>
        </w:tc>
      </w:tr>
      <w:tr w:rsidR="00CD0AF0" w:rsidRPr="002B5CA8" w14:paraId="2F7FE33D" w14:textId="77777777" w:rsidTr="009313FE">
        <w:trPr>
          <w:trHeight w:val="391"/>
        </w:trPr>
        <w:tc>
          <w:tcPr>
            <w:tcW w:w="3780" w:type="dxa"/>
            <w:vAlign w:val="bottom"/>
          </w:tcPr>
          <w:p w14:paraId="410BB704" w14:textId="77777777" w:rsidR="00CD0AF0" w:rsidRPr="002B5CA8" w:rsidRDefault="00CD0AF0" w:rsidP="00D82FA9">
            <w:pPr>
              <w:rPr>
                <w:rFonts w:ascii="Angsana New" w:hAnsi="Angsana New"/>
                <w:sz w:val="28"/>
                <w:szCs w:val="28"/>
                <w:cs/>
              </w:rPr>
            </w:pPr>
          </w:p>
        </w:tc>
        <w:tc>
          <w:tcPr>
            <w:tcW w:w="5146" w:type="dxa"/>
            <w:gridSpan w:val="5"/>
            <w:tcBorders>
              <w:bottom w:val="single" w:sz="4" w:space="0" w:color="auto"/>
            </w:tcBorders>
            <w:vAlign w:val="bottom"/>
          </w:tcPr>
          <w:p w14:paraId="7978EF43" w14:textId="77777777" w:rsidR="00CD0AF0" w:rsidRPr="002B5CA8" w:rsidRDefault="00CD0AF0" w:rsidP="00D82FA9">
            <w:pPr>
              <w:jc w:val="center"/>
              <w:rPr>
                <w:rFonts w:ascii="Angsana New" w:hAnsi="Angsana New"/>
                <w:sz w:val="28"/>
                <w:szCs w:val="28"/>
              </w:rPr>
            </w:pPr>
            <w:r w:rsidRPr="002B5CA8">
              <w:rPr>
                <w:rFonts w:ascii="Angsana New" w:hAnsi="Angsana New"/>
                <w:spacing w:val="-4"/>
                <w:sz w:val="28"/>
                <w:szCs w:val="28"/>
              </w:rPr>
              <w:t>Thousand Baht</w:t>
            </w:r>
          </w:p>
        </w:tc>
      </w:tr>
      <w:tr w:rsidR="00CD0AF0" w:rsidRPr="002B5CA8" w14:paraId="2F40609E" w14:textId="77777777" w:rsidTr="009313FE">
        <w:trPr>
          <w:trHeight w:val="391"/>
        </w:trPr>
        <w:tc>
          <w:tcPr>
            <w:tcW w:w="3780" w:type="dxa"/>
            <w:vAlign w:val="bottom"/>
          </w:tcPr>
          <w:p w14:paraId="583D656A" w14:textId="77777777" w:rsidR="00CD0AF0" w:rsidRPr="002B5CA8" w:rsidRDefault="00CD0AF0" w:rsidP="00D82FA9">
            <w:pPr>
              <w:rPr>
                <w:rFonts w:ascii="Angsana New" w:hAnsi="Angsana New"/>
                <w:b/>
                <w:bCs/>
                <w:i/>
                <w:iCs/>
                <w:sz w:val="28"/>
                <w:szCs w:val="28"/>
              </w:rPr>
            </w:pPr>
          </w:p>
        </w:tc>
        <w:tc>
          <w:tcPr>
            <w:tcW w:w="5146" w:type="dxa"/>
            <w:gridSpan w:val="5"/>
            <w:tcBorders>
              <w:top w:val="single" w:sz="4" w:space="0" w:color="auto"/>
              <w:bottom w:val="single" w:sz="4" w:space="0" w:color="auto"/>
            </w:tcBorders>
            <w:vAlign w:val="bottom"/>
          </w:tcPr>
          <w:p w14:paraId="46686D92" w14:textId="2437886D" w:rsidR="00CD0AF0" w:rsidRPr="002B5CA8" w:rsidRDefault="00CD0AF0" w:rsidP="00D82FA9">
            <w:pPr>
              <w:jc w:val="center"/>
              <w:rPr>
                <w:rFonts w:ascii="Angsana New" w:hAnsi="Angsana New"/>
                <w:spacing w:val="-4"/>
                <w:sz w:val="28"/>
                <w:szCs w:val="28"/>
              </w:rPr>
            </w:pPr>
            <w:r w:rsidRPr="002B5CA8">
              <w:rPr>
                <w:rFonts w:ascii="Angsana New" w:hAnsi="Angsana New"/>
                <w:spacing w:val="-4"/>
                <w:sz w:val="28"/>
                <w:szCs w:val="28"/>
              </w:rPr>
              <w:t>31 December 2024</w:t>
            </w:r>
          </w:p>
        </w:tc>
      </w:tr>
      <w:tr w:rsidR="002B5CA8" w:rsidRPr="002B5CA8" w14:paraId="66025E4A" w14:textId="77777777" w:rsidTr="009313FE">
        <w:trPr>
          <w:trHeight w:val="381"/>
        </w:trPr>
        <w:tc>
          <w:tcPr>
            <w:tcW w:w="3780" w:type="dxa"/>
            <w:vAlign w:val="bottom"/>
          </w:tcPr>
          <w:p w14:paraId="53C75A6D" w14:textId="77777777" w:rsidR="002B5CA8" w:rsidRPr="002B5CA8" w:rsidRDefault="002B5CA8" w:rsidP="002B5CA8">
            <w:pPr>
              <w:rPr>
                <w:rFonts w:ascii="Angsana New" w:hAnsi="Angsana New"/>
                <w:sz w:val="28"/>
                <w:szCs w:val="28"/>
                <w:cs/>
              </w:rPr>
            </w:pPr>
          </w:p>
        </w:tc>
        <w:tc>
          <w:tcPr>
            <w:tcW w:w="1604" w:type="dxa"/>
            <w:tcBorders>
              <w:top w:val="single" w:sz="4" w:space="0" w:color="auto"/>
            </w:tcBorders>
            <w:vAlign w:val="bottom"/>
          </w:tcPr>
          <w:p w14:paraId="21E4D6F3" w14:textId="7864F268" w:rsidR="002B5CA8" w:rsidRPr="002B5CA8" w:rsidRDefault="002B5CA8" w:rsidP="002B5CA8">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316E977" w14:textId="77777777" w:rsidR="002B5CA8" w:rsidRPr="002B5CA8" w:rsidRDefault="002B5CA8" w:rsidP="002B5CA8">
            <w:pPr>
              <w:ind w:left="-108" w:right="-108"/>
              <w:jc w:val="center"/>
              <w:rPr>
                <w:rFonts w:ascii="Angsana New" w:hAnsi="Angsana New"/>
                <w:sz w:val="28"/>
                <w:szCs w:val="28"/>
              </w:rPr>
            </w:pPr>
          </w:p>
        </w:tc>
        <w:tc>
          <w:tcPr>
            <w:tcW w:w="1546" w:type="dxa"/>
            <w:tcBorders>
              <w:top w:val="single" w:sz="4" w:space="0" w:color="auto"/>
            </w:tcBorders>
            <w:vAlign w:val="bottom"/>
          </w:tcPr>
          <w:p w14:paraId="0107551F" w14:textId="4B855BFD"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11594667" w14:textId="77777777" w:rsidR="002B5CA8" w:rsidRPr="002B5CA8" w:rsidRDefault="002B5CA8" w:rsidP="002B5CA8">
            <w:pPr>
              <w:ind w:left="-108" w:right="-108"/>
              <w:jc w:val="center"/>
              <w:rPr>
                <w:rFonts w:ascii="Angsana New" w:hAnsi="Angsana New"/>
                <w:sz w:val="28"/>
                <w:szCs w:val="28"/>
                <w:cs/>
              </w:rPr>
            </w:pPr>
          </w:p>
        </w:tc>
        <w:tc>
          <w:tcPr>
            <w:tcW w:w="1456" w:type="dxa"/>
            <w:tcBorders>
              <w:top w:val="single" w:sz="4" w:space="0" w:color="auto"/>
            </w:tcBorders>
          </w:tcPr>
          <w:p w14:paraId="28EEA37B" w14:textId="5626CBC8" w:rsidR="002B5CA8" w:rsidRPr="002B5CA8" w:rsidRDefault="002B5CA8" w:rsidP="002B5CA8">
            <w:pPr>
              <w:ind w:left="-108" w:right="-108"/>
              <w:jc w:val="center"/>
              <w:rPr>
                <w:rFonts w:ascii="Angsana New" w:hAnsi="Angsana New"/>
                <w:sz w:val="28"/>
                <w:szCs w:val="28"/>
                <w:cs/>
              </w:rPr>
            </w:pPr>
          </w:p>
        </w:tc>
      </w:tr>
      <w:tr w:rsidR="002B5CA8" w:rsidRPr="002B5CA8" w14:paraId="14565BA9" w14:textId="77777777" w:rsidTr="009313FE">
        <w:trPr>
          <w:trHeight w:val="391"/>
        </w:trPr>
        <w:tc>
          <w:tcPr>
            <w:tcW w:w="3780" w:type="dxa"/>
            <w:vAlign w:val="bottom"/>
          </w:tcPr>
          <w:p w14:paraId="03E832B6" w14:textId="77777777" w:rsidR="002B5CA8" w:rsidRPr="002B5CA8" w:rsidRDefault="002B5CA8" w:rsidP="002B5CA8">
            <w:pPr>
              <w:rPr>
                <w:rFonts w:ascii="Angsana New" w:hAnsi="Angsana New"/>
                <w:sz w:val="28"/>
                <w:szCs w:val="28"/>
                <w:cs/>
              </w:rPr>
            </w:pPr>
          </w:p>
        </w:tc>
        <w:tc>
          <w:tcPr>
            <w:tcW w:w="1604" w:type="dxa"/>
          </w:tcPr>
          <w:p w14:paraId="7DEE289C" w14:textId="11934DCC"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3498E73A"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68EB6DF7" w14:textId="64636021"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AE68B07" w14:textId="77777777" w:rsidR="002B5CA8" w:rsidRPr="002B5CA8" w:rsidRDefault="002B5CA8" w:rsidP="002B5CA8">
            <w:pPr>
              <w:ind w:left="-108" w:right="-108"/>
              <w:jc w:val="center"/>
              <w:rPr>
                <w:rFonts w:ascii="Angsana New" w:hAnsi="Angsana New"/>
                <w:sz w:val="28"/>
                <w:szCs w:val="28"/>
                <w:cs/>
              </w:rPr>
            </w:pPr>
          </w:p>
        </w:tc>
        <w:tc>
          <w:tcPr>
            <w:tcW w:w="1456" w:type="dxa"/>
          </w:tcPr>
          <w:p w14:paraId="69704D67" w14:textId="680FCEA1"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3C37F7C1" w14:textId="77777777" w:rsidTr="009313FE">
        <w:trPr>
          <w:trHeight w:val="381"/>
        </w:trPr>
        <w:tc>
          <w:tcPr>
            <w:tcW w:w="3780" w:type="dxa"/>
            <w:vAlign w:val="bottom"/>
          </w:tcPr>
          <w:p w14:paraId="500723CE"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3CF585A1" w14:textId="0947D3F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2144BA1"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4FA626AB" w14:textId="30F4A604"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34265D64" w14:textId="77777777" w:rsidR="002B5CA8" w:rsidRPr="002B5CA8" w:rsidRDefault="002B5CA8" w:rsidP="002B5CA8">
            <w:pPr>
              <w:ind w:left="-108" w:right="-108"/>
              <w:jc w:val="center"/>
              <w:rPr>
                <w:rFonts w:ascii="Angsana New" w:hAnsi="Angsana New"/>
                <w:sz w:val="28"/>
                <w:szCs w:val="28"/>
                <w:cs/>
              </w:rPr>
            </w:pPr>
          </w:p>
        </w:tc>
        <w:tc>
          <w:tcPr>
            <w:tcW w:w="1456" w:type="dxa"/>
            <w:tcBorders>
              <w:bottom w:val="single" w:sz="4" w:space="0" w:color="auto"/>
            </w:tcBorders>
          </w:tcPr>
          <w:p w14:paraId="3ED9950D" w14:textId="5649B093"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290F43" w:rsidRPr="002B5CA8" w14:paraId="07565D2D" w14:textId="77777777" w:rsidTr="009313FE">
        <w:trPr>
          <w:trHeight w:val="381"/>
        </w:trPr>
        <w:tc>
          <w:tcPr>
            <w:tcW w:w="3780" w:type="dxa"/>
            <w:vAlign w:val="center"/>
          </w:tcPr>
          <w:p w14:paraId="21D526EE" w14:textId="3ED6DC54" w:rsidR="00290F43" w:rsidRPr="002B5CA8" w:rsidRDefault="00290F43" w:rsidP="00290F43">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09433648" w14:textId="7ACE1B32" w:rsidR="00290F43" w:rsidRPr="002B5CA8" w:rsidRDefault="00290F43" w:rsidP="00290F43">
            <w:pPr>
              <w:ind w:left="-108" w:right="-108"/>
              <w:jc w:val="right"/>
              <w:rPr>
                <w:rFonts w:ascii="Angsana New" w:hAnsi="Angsana New"/>
                <w:spacing w:val="-4"/>
                <w:sz w:val="28"/>
                <w:szCs w:val="28"/>
              </w:rPr>
            </w:pPr>
            <w:r>
              <w:rPr>
                <w:rFonts w:asciiTheme="majorBidi" w:hAnsiTheme="majorBidi" w:cstheme="majorBidi"/>
                <w:sz w:val="28"/>
                <w:szCs w:val="28"/>
              </w:rPr>
              <w:t>511,090</w:t>
            </w:r>
          </w:p>
        </w:tc>
        <w:tc>
          <w:tcPr>
            <w:tcW w:w="270" w:type="dxa"/>
            <w:vAlign w:val="bottom"/>
          </w:tcPr>
          <w:p w14:paraId="72861602" w14:textId="77777777" w:rsidR="00290F43" w:rsidRPr="002B5CA8" w:rsidRDefault="00290F43" w:rsidP="00290F43">
            <w:pPr>
              <w:ind w:left="-108" w:right="-108"/>
              <w:jc w:val="right"/>
              <w:rPr>
                <w:rFonts w:ascii="Angsana New" w:hAnsi="Angsana New"/>
                <w:sz w:val="28"/>
                <w:szCs w:val="28"/>
              </w:rPr>
            </w:pPr>
          </w:p>
        </w:tc>
        <w:tc>
          <w:tcPr>
            <w:tcW w:w="1546" w:type="dxa"/>
            <w:tcBorders>
              <w:top w:val="single" w:sz="4" w:space="0" w:color="auto"/>
            </w:tcBorders>
            <w:vAlign w:val="bottom"/>
          </w:tcPr>
          <w:p w14:paraId="1D07513A" w14:textId="34793E20" w:rsidR="00290F43" w:rsidRPr="002B5CA8" w:rsidRDefault="00290F43" w:rsidP="00290F43">
            <w:pPr>
              <w:ind w:left="-108" w:right="-108"/>
              <w:jc w:val="right"/>
              <w:rPr>
                <w:rFonts w:ascii="Angsana New" w:hAnsi="Angsana New"/>
                <w:sz w:val="28"/>
                <w:szCs w:val="28"/>
              </w:rPr>
            </w:pPr>
            <w:r w:rsidRPr="00AF5365">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358</w:t>
            </w:r>
            <w:r w:rsidRPr="00AF5365">
              <w:rPr>
                <w:rFonts w:asciiTheme="majorBidi" w:hAnsiTheme="majorBidi" w:cstheme="majorBidi"/>
                <w:color w:val="000000" w:themeColor="text1"/>
                <w:sz w:val="28"/>
                <w:szCs w:val="28"/>
              </w:rPr>
              <w:t>)</w:t>
            </w:r>
          </w:p>
        </w:tc>
        <w:tc>
          <w:tcPr>
            <w:tcW w:w="270" w:type="dxa"/>
            <w:vAlign w:val="bottom"/>
          </w:tcPr>
          <w:p w14:paraId="3CC3D358" w14:textId="77777777" w:rsidR="00290F43" w:rsidRPr="002B5CA8" w:rsidRDefault="00290F43" w:rsidP="00290F43">
            <w:pPr>
              <w:ind w:left="-108" w:right="-108"/>
              <w:jc w:val="right"/>
              <w:rPr>
                <w:rFonts w:ascii="Angsana New" w:hAnsi="Angsana New"/>
                <w:sz w:val="28"/>
                <w:szCs w:val="28"/>
                <w:cs/>
              </w:rPr>
            </w:pPr>
          </w:p>
        </w:tc>
        <w:tc>
          <w:tcPr>
            <w:tcW w:w="1456" w:type="dxa"/>
            <w:tcBorders>
              <w:top w:val="single" w:sz="4" w:space="0" w:color="auto"/>
            </w:tcBorders>
            <w:vAlign w:val="bottom"/>
          </w:tcPr>
          <w:p w14:paraId="3F8FB66E" w14:textId="03CFCA81" w:rsidR="00290F43" w:rsidRPr="002B5CA8" w:rsidRDefault="00290F43" w:rsidP="00C1702D">
            <w:pPr>
              <w:ind w:left="-108"/>
              <w:jc w:val="right"/>
              <w:rPr>
                <w:rFonts w:ascii="Angsana New" w:hAnsi="Angsana New"/>
                <w:sz w:val="28"/>
                <w:szCs w:val="28"/>
              </w:rPr>
            </w:pPr>
            <w:r>
              <w:rPr>
                <w:rFonts w:asciiTheme="majorBidi" w:hAnsiTheme="majorBidi" w:cstheme="majorBidi"/>
                <w:sz w:val="28"/>
                <w:szCs w:val="28"/>
              </w:rPr>
              <w:t>510,732</w:t>
            </w:r>
          </w:p>
        </w:tc>
      </w:tr>
      <w:tr w:rsidR="00290F43" w:rsidRPr="002B5CA8" w14:paraId="489C700F" w14:textId="77777777" w:rsidTr="009313FE">
        <w:trPr>
          <w:trHeight w:val="381"/>
        </w:trPr>
        <w:tc>
          <w:tcPr>
            <w:tcW w:w="3780" w:type="dxa"/>
            <w:noWrap/>
            <w:vAlign w:val="center"/>
          </w:tcPr>
          <w:p w14:paraId="529E7D2E" w14:textId="77777777" w:rsidR="00290F43" w:rsidRDefault="00290F43" w:rsidP="00290F43">
            <w:pPr>
              <w:ind w:left="100" w:hanging="100"/>
              <w:rPr>
                <w:rFonts w:ascii="Angsana New" w:hAnsi="Angsana New"/>
                <w:sz w:val="28"/>
                <w:szCs w:val="28"/>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p>
          <w:p w14:paraId="4A286D65" w14:textId="3A19DB28" w:rsidR="00290F43" w:rsidRPr="002B5CA8" w:rsidRDefault="00290F43" w:rsidP="00290F43">
            <w:pPr>
              <w:ind w:left="100" w:hanging="100"/>
              <w:rPr>
                <w:rFonts w:ascii="Angsana New" w:hAnsi="Angsana New"/>
                <w:color w:val="FF0000"/>
                <w:sz w:val="28"/>
                <w:szCs w:val="28"/>
                <w:cs/>
              </w:rPr>
            </w:pPr>
            <w:r>
              <w:rPr>
                <w:rFonts w:ascii="Angsana New" w:hAnsi="Angsana New"/>
                <w:sz w:val="28"/>
                <w:szCs w:val="28"/>
              </w:rPr>
              <w:t xml:space="preserve">   </w:t>
            </w:r>
            <w:r w:rsidRPr="002B5CA8">
              <w:rPr>
                <w:rFonts w:ascii="Angsana New" w:hAnsi="Angsana New"/>
                <w:sz w:val="28"/>
                <w:szCs w:val="28"/>
              </w:rPr>
              <w:t>(Stage 3)</w:t>
            </w:r>
          </w:p>
        </w:tc>
        <w:tc>
          <w:tcPr>
            <w:tcW w:w="1604" w:type="dxa"/>
            <w:tcBorders>
              <w:left w:val="nil"/>
              <w:bottom w:val="nil"/>
              <w:right w:val="nil"/>
            </w:tcBorders>
            <w:vAlign w:val="bottom"/>
          </w:tcPr>
          <w:p w14:paraId="0BF9A412" w14:textId="5570638A" w:rsidR="00290F43" w:rsidRPr="002B5CA8" w:rsidRDefault="00290F43" w:rsidP="00290F43">
            <w:pPr>
              <w:tabs>
                <w:tab w:val="decimal" w:pos="1129"/>
              </w:tabs>
              <w:ind w:right="-103"/>
              <w:jc w:val="right"/>
              <w:rPr>
                <w:rFonts w:ascii="Angsana New" w:hAnsi="Angsana New"/>
                <w:sz w:val="28"/>
                <w:szCs w:val="28"/>
              </w:rPr>
            </w:pPr>
            <w:r>
              <w:rPr>
                <w:rFonts w:asciiTheme="majorBidi" w:hAnsiTheme="majorBidi" w:cstheme="majorBidi"/>
                <w:sz w:val="28"/>
                <w:szCs w:val="28"/>
              </w:rPr>
              <w:t>26,425</w:t>
            </w:r>
          </w:p>
        </w:tc>
        <w:tc>
          <w:tcPr>
            <w:tcW w:w="270" w:type="dxa"/>
            <w:vAlign w:val="bottom"/>
          </w:tcPr>
          <w:p w14:paraId="0317FAFE" w14:textId="77777777" w:rsidR="00290F43" w:rsidRPr="002B5CA8" w:rsidRDefault="00290F43" w:rsidP="00290F43">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4A049B72" w14:textId="5F429FA6" w:rsidR="00290F43" w:rsidRPr="002B5CA8" w:rsidRDefault="00290F43" w:rsidP="00290F43">
            <w:pPr>
              <w:tabs>
                <w:tab w:val="decimal" w:pos="1216"/>
              </w:tabs>
              <w:ind w:right="-103"/>
              <w:jc w:val="right"/>
              <w:rPr>
                <w:rFonts w:ascii="Angsana New" w:hAnsi="Angsana New"/>
                <w:sz w:val="28"/>
                <w:szCs w:val="28"/>
              </w:rPr>
            </w:pPr>
            <w:r>
              <w:rPr>
                <w:rFonts w:asciiTheme="majorBidi" w:hAnsiTheme="majorBidi" w:cstheme="majorBidi"/>
                <w:sz w:val="28"/>
                <w:szCs w:val="28"/>
              </w:rPr>
              <w:t>(26,425)</w:t>
            </w:r>
          </w:p>
        </w:tc>
        <w:tc>
          <w:tcPr>
            <w:tcW w:w="270" w:type="dxa"/>
            <w:vAlign w:val="bottom"/>
          </w:tcPr>
          <w:p w14:paraId="2DCC2E99" w14:textId="77777777" w:rsidR="00290F43" w:rsidRPr="002B5CA8" w:rsidRDefault="00290F43" w:rsidP="00290F43">
            <w:pPr>
              <w:tabs>
                <w:tab w:val="decimal" w:pos="1212"/>
              </w:tabs>
              <w:ind w:right="-103"/>
              <w:jc w:val="right"/>
              <w:rPr>
                <w:rFonts w:ascii="Angsana New" w:hAnsi="Angsana New"/>
                <w:sz w:val="28"/>
                <w:szCs w:val="28"/>
              </w:rPr>
            </w:pPr>
          </w:p>
        </w:tc>
        <w:tc>
          <w:tcPr>
            <w:tcW w:w="1456" w:type="dxa"/>
            <w:tcBorders>
              <w:left w:val="nil"/>
              <w:bottom w:val="nil"/>
              <w:right w:val="nil"/>
            </w:tcBorders>
            <w:vAlign w:val="bottom"/>
          </w:tcPr>
          <w:p w14:paraId="0D246752" w14:textId="2F2E4DEE" w:rsidR="00290F43" w:rsidRPr="002B5CA8" w:rsidRDefault="00290F43" w:rsidP="00C1702D">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290F43" w:rsidRPr="002B5CA8" w14:paraId="174FF710" w14:textId="77777777" w:rsidTr="009313FE">
        <w:trPr>
          <w:trHeight w:val="327"/>
        </w:trPr>
        <w:tc>
          <w:tcPr>
            <w:tcW w:w="3780" w:type="dxa"/>
            <w:noWrap/>
            <w:vAlign w:val="bottom"/>
          </w:tcPr>
          <w:p w14:paraId="3483BCED" w14:textId="77777777" w:rsidR="00290F43" w:rsidRPr="002B5CA8" w:rsidRDefault="00290F43" w:rsidP="00290F43">
            <w:pPr>
              <w:rPr>
                <w:rFonts w:ascii="Angsana New" w:hAnsi="Angsana New"/>
                <w:sz w:val="28"/>
                <w:szCs w:val="28"/>
                <w:cs/>
              </w:rPr>
            </w:pPr>
            <w:r w:rsidRPr="002B5CA8">
              <w:rPr>
                <w:rFonts w:ascii="Angsana New" w:hAnsi="Angsana New"/>
                <w:b/>
                <w:bCs/>
                <w:sz w:val="28"/>
                <w:szCs w:val="28"/>
              </w:rPr>
              <w:t>Total</w:t>
            </w:r>
          </w:p>
        </w:tc>
        <w:tc>
          <w:tcPr>
            <w:tcW w:w="1604" w:type="dxa"/>
            <w:tcBorders>
              <w:top w:val="single" w:sz="4" w:space="0" w:color="auto"/>
              <w:left w:val="nil"/>
              <w:bottom w:val="double" w:sz="4" w:space="0" w:color="auto"/>
              <w:right w:val="nil"/>
            </w:tcBorders>
            <w:vAlign w:val="bottom"/>
          </w:tcPr>
          <w:p w14:paraId="3CF3A2E5" w14:textId="5BF12B3D" w:rsidR="00290F43" w:rsidRPr="002B5CA8" w:rsidRDefault="00290F43" w:rsidP="00290F43">
            <w:pPr>
              <w:tabs>
                <w:tab w:val="decimal" w:pos="1129"/>
              </w:tabs>
              <w:ind w:right="-103"/>
              <w:jc w:val="right"/>
              <w:rPr>
                <w:rFonts w:ascii="Angsana New" w:hAnsi="Angsana New"/>
                <w:b/>
                <w:bCs/>
                <w:sz w:val="28"/>
                <w:szCs w:val="28"/>
              </w:rPr>
            </w:pPr>
            <w:r>
              <w:rPr>
                <w:rFonts w:asciiTheme="majorBidi" w:hAnsiTheme="majorBidi" w:cstheme="majorBidi"/>
                <w:b/>
                <w:bCs/>
                <w:sz w:val="28"/>
                <w:szCs w:val="28"/>
              </w:rPr>
              <w:t>537,515</w:t>
            </w:r>
          </w:p>
        </w:tc>
        <w:tc>
          <w:tcPr>
            <w:tcW w:w="270" w:type="dxa"/>
            <w:vAlign w:val="bottom"/>
          </w:tcPr>
          <w:p w14:paraId="69BCFA04" w14:textId="77777777" w:rsidR="00290F43" w:rsidRPr="002B5CA8" w:rsidRDefault="00290F43" w:rsidP="00290F43">
            <w:pPr>
              <w:tabs>
                <w:tab w:val="decimal" w:pos="1212"/>
              </w:tabs>
              <w:ind w:right="-103"/>
              <w:jc w:val="right"/>
              <w:rPr>
                <w:rFonts w:ascii="Angsana New" w:hAnsi="Angsana New"/>
                <w:b/>
                <w:bCs/>
                <w:sz w:val="28"/>
                <w:szCs w:val="28"/>
              </w:rPr>
            </w:pPr>
          </w:p>
        </w:tc>
        <w:tc>
          <w:tcPr>
            <w:tcW w:w="1546" w:type="dxa"/>
            <w:tcBorders>
              <w:top w:val="single" w:sz="4" w:space="0" w:color="auto"/>
              <w:left w:val="nil"/>
              <w:bottom w:val="double" w:sz="4" w:space="0" w:color="auto"/>
              <w:right w:val="nil"/>
            </w:tcBorders>
            <w:vAlign w:val="bottom"/>
          </w:tcPr>
          <w:p w14:paraId="11D04898" w14:textId="0A86DBC4" w:rsidR="00290F43" w:rsidRPr="002B5CA8" w:rsidRDefault="00290F43" w:rsidP="00290F43">
            <w:pPr>
              <w:tabs>
                <w:tab w:val="decimal" w:pos="1216"/>
              </w:tabs>
              <w:ind w:right="-103"/>
              <w:jc w:val="right"/>
              <w:rPr>
                <w:rFonts w:ascii="Angsana New" w:hAnsi="Angsana New"/>
                <w:b/>
                <w:bCs/>
                <w:sz w:val="28"/>
                <w:szCs w:val="28"/>
              </w:rPr>
            </w:pPr>
            <w:r w:rsidRPr="00AF5365">
              <w:rPr>
                <w:rFonts w:asciiTheme="majorBidi" w:hAnsiTheme="majorBidi" w:cstheme="majorBidi"/>
                <w:b/>
                <w:bCs/>
                <w:color w:val="000000" w:themeColor="text1"/>
                <w:sz w:val="28"/>
                <w:szCs w:val="28"/>
              </w:rPr>
              <w:t>(26,783)</w:t>
            </w:r>
          </w:p>
        </w:tc>
        <w:tc>
          <w:tcPr>
            <w:tcW w:w="270" w:type="dxa"/>
            <w:vAlign w:val="bottom"/>
          </w:tcPr>
          <w:p w14:paraId="7E7D9A39" w14:textId="77777777" w:rsidR="00290F43" w:rsidRPr="002B5CA8" w:rsidRDefault="00290F43" w:rsidP="00290F43">
            <w:pPr>
              <w:tabs>
                <w:tab w:val="decimal" w:pos="1212"/>
              </w:tabs>
              <w:ind w:right="-103"/>
              <w:jc w:val="right"/>
              <w:rPr>
                <w:rFonts w:ascii="Angsana New" w:hAnsi="Angsana New"/>
                <w:b/>
                <w:bCs/>
                <w:sz w:val="28"/>
                <w:szCs w:val="28"/>
              </w:rPr>
            </w:pPr>
          </w:p>
        </w:tc>
        <w:tc>
          <w:tcPr>
            <w:tcW w:w="1456" w:type="dxa"/>
            <w:tcBorders>
              <w:top w:val="single" w:sz="4" w:space="0" w:color="auto"/>
              <w:left w:val="nil"/>
              <w:bottom w:val="double" w:sz="4" w:space="0" w:color="auto"/>
              <w:right w:val="nil"/>
            </w:tcBorders>
            <w:vAlign w:val="bottom"/>
          </w:tcPr>
          <w:p w14:paraId="339286F3" w14:textId="727B2D0F" w:rsidR="00290F43" w:rsidRPr="002B5CA8" w:rsidRDefault="00290F43" w:rsidP="00C1702D">
            <w:pPr>
              <w:tabs>
                <w:tab w:val="decimal" w:pos="1306"/>
              </w:tabs>
              <w:ind w:firstLine="252"/>
              <w:jc w:val="right"/>
              <w:rPr>
                <w:rFonts w:ascii="Angsana New" w:hAnsi="Angsana New"/>
                <w:sz w:val="28"/>
                <w:szCs w:val="28"/>
              </w:rPr>
            </w:pPr>
            <w:r>
              <w:rPr>
                <w:rFonts w:asciiTheme="majorBidi" w:hAnsiTheme="majorBidi" w:cstheme="majorBidi"/>
                <w:b/>
                <w:bCs/>
                <w:sz w:val="28"/>
                <w:szCs w:val="28"/>
              </w:rPr>
              <w:t>510,732</w:t>
            </w:r>
          </w:p>
        </w:tc>
      </w:tr>
    </w:tbl>
    <w:p w14:paraId="2E4F30E8" w14:textId="67E82E2C" w:rsidR="00CD0AF0" w:rsidRPr="00CD0AF0" w:rsidRDefault="00CD0AF0" w:rsidP="00782D00">
      <w:pPr>
        <w:pStyle w:val="ListParagraph"/>
        <w:numPr>
          <w:ilvl w:val="1"/>
          <w:numId w:val="20"/>
        </w:numPr>
        <w:spacing w:before="240"/>
        <w:ind w:left="634"/>
        <w:contextualSpacing w:val="0"/>
        <w:jc w:val="thaiDistribute"/>
        <w:rPr>
          <w:rFonts w:ascii="Angsana New" w:hAnsi="Angsana New"/>
          <w:b/>
          <w:bCs/>
          <w:color w:val="000000"/>
          <w:sz w:val="28"/>
          <w:szCs w:val="28"/>
          <w:lang w:val="en-GB"/>
        </w:rPr>
      </w:pPr>
      <w:r w:rsidRPr="00CD0AF0">
        <w:rPr>
          <w:rFonts w:ascii="Angsana New" w:hAnsi="Angsana New"/>
          <w:b/>
          <w:bCs/>
          <w:color w:val="000000"/>
          <w:sz w:val="28"/>
          <w:szCs w:val="28"/>
          <w:lang w:val="en-GB"/>
        </w:rPr>
        <w:t>Financial assets - Equity securities</w:t>
      </w:r>
    </w:p>
    <w:tbl>
      <w:tblPr>
        <w:tblW w:w="8986" w:type="dxa"/>
        <w:tblInd w:w="360" w:type="dxa"/>
        <w:tblLayout w:type="fixed"/>
        <w:tblLook w:val="0000" w:firstRow="0" w:lastRow="0" w:firstColumn="0" w:lastColumn="0" w:noHBand="0" w:noVBand="0"/>
      </w:tblPr>
      <w:tblGrid>
        <w:gridCol w:w="5386"/>
        <w:gridCol w:w="1620"/>
        <w:gridCol w:w="270"/>
        <w:gridCol w:w="1710"/>
      </w:tblGrid>
      <w:tr w:rsidR="00CD0AF0" w:rsidRPr="00352D8D" w14:paraId="10700284" w14:textId="77777777" w:rsidTr="00B94446">
        <w:trPr>
          <w:trHeight w:val="222"/>
        </w:trPr>
        <w:tc>
          <w:tcPr>
            <w:tcW w:w="5386" w:type="dxa"/>
            <w:vAlign w:val="bottom"/>
          </w:tcPr>
          <w:p w14:paraId="21B2DA73" w14:textId="77777777" w:rsidR="00CD0AF0" w:rsidRPr="00352D8D" w:rsidRDefault="00CD0AF0" w:rsidP="00CD0AF0">
            <w:pPr>
              <w:overflowPunct/>
              <w:autoSpaceDE/>
              <w:autoSpaceDN/>
              <w:adjustRightInd/>
              <w:ind w:left="360" w:right="-108"/>
              <w:jc w:val="both"/>
              <w:textAlignment w:val="auto"/>
              <w:rPr>
                <w:rFonts w:ascii="Angsana New" w:hAnsi="Angsana New"/>
                <w:sz w:val="28"/>
                <w:szCs w:val="28"/>
                <w:cs/>
              </w:rPr>
            </w:pPr>
          </w:p>
        </w:tc>
        <w:tc>
          <w:tcPr>
            <w:tcW w:w="3600" w:type="dxa"/>
            <w:gridSpan w:val="3"/>
            <w:tcBorders>
              <w:bottom w:val="single" w:sz="4" w:space="0" w:color="auto"/>
            </w:tcBorders>
          </w:tcPr>
          <w:p w14:paraId="65733974" w14:textId="1B2DD1B0" w:rsidR="00CD0AF0" w:rsidRPr="00352D8D" w:rsidRDefault="00CD0AF0" w:rsidP="00CD0AF0">
            <w:pPr>
              <w:overflowPunct/>
              <w:autoSpaceDE/>
              <w:autoSpaceDN/>
              <w:adjustRightInd/>
              <w:ind w:left="-108" w:right="-108"/>
              <w:jc w:val="center"/>
              <w:textAlignment w:val="auto"/>
              <w:rPr>
                <w:rFonts w:ascii="Angsana New" w:hAnsi="Angsana New"/>
                <w:sz w:val="28"/>
                <w:szCs w:val="28"/>
              </w:rPr>
            </w:pPr>
            <w:r w:rsidRPr="00352D8D">
              <w:rPr>
                <w:rFonts w:ascii="Angsana New" w:hAnsi="Angsana New"/>
                <w:sz w:val="28"/>
                <w:szCs w:val="28"/>
              </w:rPr>
              <w:t>Thousand Baht</w:t>
            </w:r>
          </w:p>
        </w:tc>
      </w:tr>
      <w:tr w:rsidR="00CD0AF0" w:rsidRPr="00352D8D" w14:paraId="7D09897B" w14:textId="77777777" w:rsidTr="00B94446">
        <w:trPr>
          <w:trHeight w:val="222"/>
        </w:trPr>
        <w:tc>
          <w:tcPr>
            <w:tcW w:w="5386" w:type="dxa"/>
            <w:vAlign w:val="bottom"/>
          </w:tcPr>
          <w:p w14:paraId="341D4098" w14:textId="77777777" w:rsidR="00CD0AF0" w:rsidRPr="00352D8D" w:rsidRDefault="00CD0AF0" w:rsidP="00CD0AF0">
            <w:pPr>
              <w:overflowPunct/>
              <w:autoSpaceDE/>
              <w:autoSpaceDN/>
              <w:adjustRightInd/>
              <w:ind w:left="360" w:right="-108"/>
              <w:jc w:val="both"/>
              <w:textAlignment w:val="auto"/>
              <w:rPr>
                <w:rFonts w:ascii="Angsana New" w:hAnsi="Angsana New"/>
                <w:sz w:val="28"/>
                <w:szCs w:val="28"/>
                <w:cs/>
              </w:rPr>
            </w:pPr>
          </w:p>
        </w:tc>
        <w:tc>
          <w:tcPr>
            <w:tcW w:w="1620" w:type="dxa"/>
            <w:tcBorders>
              <w:top w:val="single" w:sz="4" w:space="0" w:color="auto"/>
            </w:tcBorders>
          </w:tcPr>
          <w:p w14:paraId="6143DB5D" w14:textId="4B1F68A4" w:rsidR="00CD0AF0" w:rsidRPr="00352D8D" w:rsidRDefault="00CD0AF0" w:rsidP="00352D8D">
            <w:pPr>
              <w:pBdr>
                <w:bottom w:val="single" w:sz="4" w:space="1" w:color="auto"/>
              </w:pBdr>
              <w:overflowPunct/>
              <w:autoSpaceDE/>
              <w:autoSpaceDN/>
              <w:adjustRightInd/>
              <w:ind w:left="-108" w:right="-108"/>
              <w:jc w:val="center"/>
              <w:textAlignment w:val="auto"/>
              <w:rPr>
                <w:rFonts w:ascii="Angsana New" w:hAnsi="Angsana New"/>
                <w:sz w:val="28"/>
                <w:szCs w:val="28"/>
              </w:rPr>
            </w:pPr>
            <w:r w:rsidRPr="00352D8D">
              <w:rPr>
                <w:rFonts w:ascii="Angsana New" w:hAnsi="Angsana New"/>
                <w:sz w:val="28"/>
                <w:szCs w:val="28"/>
              </w:rPr>
              <w:t>31 March 2025</w:t>
            </w:r>
          </w:p>
        </w:tc>
        <w:tc>
          <w:tcPr>
            <w:tcW w:w="270" w:type="dxa"/>
            <w:tcBorders>
              <w:top w:val="single" w:sz="4" w:space="0" w:color="auto"/>
            </w:tcBorders>
          </w:tcPr>
          <w:p w14:paraId="034357F4" w14:textId="77777777" w:rsidR="00CD0AF0" w:rsidRPr="00352D8D" w:rsidRDefault="00CD0AF0" w:rsidP="00CD0AF0">
            <w:pPr>
              <w:overflowPunct/>
              <w:autoSpaceDE/>
              <w:autoSpaceDN/>
              <w:adjustRightInd/>
              <w:ind w:left="-108" w:right="-108"/>
              <w:jc w:val="center"/>
              <w:textAlignment w:val="auto"/>
              <w:rPr>
                <w:rFonts w:ascii="Angsana New" w:hAnsi="Angsana New"/>
                <w:sz w:val="28"/>
                <w:szCs w:val="28"/>
              </w:rPr>
            </w:pPr>
          </w:p>
        </w:tc>
        <w:tc>
          <w:tcPr>
            <w:tcW w:w="1710" w:type="dxa"/>
            <w:tcBorders>
              <w:top w:val="single" w:sz="4" w:space="0" w:color="auto"/>
            </w:tcBorders>
          </w:tcPr>
          <w:p w14:paraId="4991E4F6" w14:textId="313E42D2" w:rsidR="00CD0AF0" w:rsidRPr="00352D8D" w:rsidRDefault="00CD0AF0" w:rsidP="00352D8D">
            <w:pPr>
              <w:pBdr>
                <w:bottom w:val="single" w:sz="4" w:space="1" w:color="auto"/>
              </w:pBdr>
              <w:overflowPunct/>
              <w:autoSpaceDE/>
              <w:autoSpaceDN/>
              <w:adjustRightInd/>
              <w:ind w:left="-108" w:right="-108"/>
              <w:jc w:val="center"/>
              <w:textAlignment w:val="auto"/>
              <w:rPr>
                <w:rFonts w:ascii="Angsana New" w:hAnsi="Angsana New"/>
                <w:sz w:val="28"/>
                <w:szCs w:val="28"/>
              </w:rPr>
            </w:pPr>
            <w:r w:rsidRPr="00352D8D">
              <w:rPr>
                <w:rFonts w:ascii="Angsana New" w:hAnsi="Angsana New"/>
                <w:sz w:val="28"/>
                <w:szCs w:val="28"/>
              </w:rPr>
              <w:t xml:space="preserve"> 31 December 2024</w:t>
            </w:r>
          </w:p>
        </w:tc>
      </w:tr>
      <w:tr w:rsidR="00CD0AF0" w:rsidRPr="00352D8D" w14:paraId="2652148E" w14:textId="77777777" w:rsidTr="00B94446">
        <w:trPr>
          <w:trHeight w:val="226"/>
        </w:trPr>
        <w:tc>
          <w:tcPr>
            <w:tcW w:w="5386" w:type="dxa"/>
          </w:tcPr>
          <w:p w14:paraId="6B35D432" w14:textId="77777777" w:rsidR="002B5CA8" w:rsidRDefault="00CD0AF0" w:rsidP="00CD0AF0">
            <w:pPr>
              <w:overflowPunct/>
              <w:autoSpaceDE/>
              <w:autoSpaceDN/>
              <w:adjustRightInd/>
              <w:ind w:left="75" w:right="-108" w:hanging="90"/>
              <w:textAlignment w:val="auto"/>
              <w:rPr>
                <w:rFonts w:ascii="Angsana New" w:hAnsi="Angsana New"/>
                <w:b/>
                <w:bCs/>
                <w:i/>
                <w:iCs/>
                <w:sz w:val="28"/>
                <w:szCs w:val="28"/>
              </w:rPr>
            </w:pPr>
            <w:r w:rsidRPr="00352D8D">
              <w:rPr>
                <w:rFonts w:ascii="Angsana New" w:hAnsi="Angsana New"/>
                <w:b/>
                <w:bCs/>
                <w:i/>
                <w:iCs/>
                <w:sz w:val="28"/>
                <w:szCs w:val="28"/>
              </w:rPr>
              <w:t xml:space="preserve">Equity instruments designated </w:t>
            </w:r>
            <w:r w:rsidR="002B5CA8">
              <w:rPr>
                <w:rFonts w:ascii="Angsana New" w:hAnsi="Angsana New"/>
                <w:b/>
                <w:bCs/>
                <w:i/>
                <w:iCs/>
                <w:sz w:val="28"/>
                <w:szCs w:val="28"/>
              </w:rPr>
              <w:t xml:space="preserve">to be measured </w:t>
            </w:r>
            <w:r w:rsidRPr="00352D8D">
              <w:rPr>
                <w:rFonts w:ascii="Angsana New" w:hAnsi="Angsana New"/>
                <w:b/>
                <w:bCs/>
                <w:i/>
                <w:iCs/>
                <w:sz w:val="28"/>
                <w:szCs w:val="28"/>
              </w:rPr>
              <w:t xml:space="preserve">at fair value </w:t>
            </w:r>
          </w:p>
          <w:p w14:paraId="1B040ECE" w14:textId="6537CAF6" w:rsidR="00CD0AF0" w:rsidRPr="002B5CA8" w:rsidRDefault="002B5CA8" w:rsidP="002B5CA8">
            <w:pPr>
              <w:overflowPunct/>
              <w:autoSpaceDE/>
              <w:autoSpaceDN/>
              <w:adjustRightInd/>
              <w:ind w:left="75" w:right="-108" w:hanging="90"/>
              <w:textAlignment w:val="auto"/>
              <w:rPr>
                <w:rFonts w:ascii="Angsana New" w:hAnsi="Angsana New"/>
                <w:b/>
                <w:bCs/>
                <w:i/>
                <w:iCs/>
                <w:sz w:val="28"/>
                <w:szCs w:val="28"/>
              </w:rPr>
            </w:pPr>
            <w:r>
              <w:rPr>
                <w:rFonts w:ascii="Angsana New" w:hAnsi="Angsana New"/>
                <w:b/>
                <w:bCs/>
                <w:i/>
                <w:iCs/>
                <w:sz w:val="28"/>
                <w:szCs w:val="28"/>
              </w:rPr>
              <w:t xml:space="preserve">   </w:t>
            </w:r>
            <w:r w:rsidR="00CD0AF0" w:rsidRPr="00352D8D">
              <w:rPr>
                <w:rFonts w:ascii="Angsana New" w:hAnsi="Angsana New"/>
                <w:b/>
                <w:bCs/>
                <w:i/>
                <w:iCs/>
                <w:sz w:val="28"/>
                <w:szCs w:val="28"/>
              </w:rPr>
              <w:t>through other comprehensive income</w:t>
            </w:r>
          </w:p>
        </w:tc>
        <w:tc>
          <w:tcPr>
            <w:tcW w:w="1620" w:type="dxa"/>
            <w:tcBorders>
              <w:top w:val="single" w:sz="4" w:space="0" w:color="auto"/>
            </w:tcBorders>
          </w:tcPr>
          <w:p w14:paraId="05B8A817" w14:textId="77777777" w:rsidR="00CD0AF0" w:rsidRPr="00352D8D" w:rsidRDefault="00CD0AF0" w:rsidP="00CD0AF0">
            <w:pPr>
              <w:tabs>
                <w:tab w:val="decimal" w:pos="1096"/>
              </w:tabs>
              <w:overflowPunct/>
              <w:autoSpaceDE/>
              <w:autoSpaceDN/>
              <w:adjustRightInd/>
              <w:ind w:left="-108" w:right="-108" w:hanging="2"/>
              <w:textAlignment w:val="auto"/>
              <w:rPr>
                <w:rFonts w:ascii="Angsana New" w:hAnsi="Angsana New"/>
                <w:sz w:val="28"/>
                <w:szCs w:val="28"/>
                <w:cs/>
              </w:rPr>
            </w:pPr>
          </w:p>
        </w:tc>
        <w:tc>
          <w:tcPr>
            <w:tcW w:w="270" w:type="dxa"/>
            <w:tcBorders>
              <w:top w:val="single" w:sz="4" w:space="0" w:color="auto"/>
            </w:tcBorders>
            <w:vAlign w:val="bottom"/>
          </w:tcPr>
          <w:p w14:paraId="18153720" w14:textId="77777777" w:rsidR="00CD0AF0" w:rsidRPr="00352D8D" w:rsidRDefault="00CD0AF0" w:rsidP="00CD0AF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Borders>
              <w:top w:val="single" w:sz="4" w:space="0" w:color="auto"/>
            </w:tcBorders>
          </w:tcPr>
          <w:p w14:paraId="00F08605" w14:textId="77777777" w:rsidR="00CD0AF0" w:rsidRPr="00352D8D" w:rsidRDefault="00CD0AF0" w:rsidP="00CD0AF0">
            <w:pPr>
              <w:tabs>
                <w:tab w:val="decimal" w:pos="1111"/>
              </w:tabs>
              <w:overflowPunct/>
              <w:autoSpaceDE/>
              <w:autoSpaceDN/>
              <w:adjustRightInd/>
              <w:ind w:left="-108" w:right="-108" w:hanging="2"/>
              <w:textAlignment w:val="auto"/>
              <w:rPr>
                <w:rFonts w:ascii="Angsana New" w:hAnsi="Angsana New"/>
                <w:sz w:val="28"/>
                <w:szCs w:val="28"/>
              </w:rPr>
            </w:pPr>
          </w:p>
        </w:tc>
      </w:tr>
      <w:tr w:rsidR="00290F43" w:rsidRPr="00352D8D" w14:paraId="314EB96A" w14:textId="77777777" w:rsidTr="00B94446">
        <w:trPr>
          <w:trHeight w:val="226"/>
        </w:trPr>
        <w:tc>
          <w:tcPr>
            <w:tcW w:w="5386" w:type="dxa"/>
          </w:tcPr>
          <w:p w14:paraId="35EB61E8" w14:textId="2F203BEB" w:rsidR="00290F43" w:rsidRPr="00352D8D" w:rsidRDefault="00290F43" w:rsidP="00290F43">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Government and state enterprise securities</w:t>
            </w:r>
          </w:p>
        </w:tc>
        <w:tc>
          <w:tcPr>
            <w:tcW w:w="1620" w:type="dxa"/>
          </w:tcPr>
          <w:p w14:paraId="2217C9DA" w14:textId="771E6CDF" w:rsidR="00290F43" w:rsidRPr="00352D8D" w:rsidRDefault="00290F43" w:rsidP="00290F43">
            <w:pPr>
              <w:tabs>
                <w:tab w:val="decimal" w:pos="1096"/>
              </w:tabs>
              <w:overflowPunct/>
              <w:autoSpaceDE/>
              <w:autoSpaceDN/>
              <w:adjustRightInd/>
              <w:ind w:left="-108" w:right="71" w:hanging="2"/>
              <w:jc w:val="right"/>
              <w:textAlignment w:val="auto"/>
              <w:rPr>
                <w:rFonts w:ascii="Angsana New" w:hAnsi="Angsana New"/>
                <w:sz w:val="28"/>
                <w:szCs w:val="28"/>
                <w:cs/>
              </w:rPr>
            </w:pPr>
            <w:r w:rsidRPr="002A06E0">
              <w:rPr>
                <w:rFonts w:asciiTheme="majorBidi" w:hAnsiTheme="majorBidi" w:cstheme="majorBidi"/>
                <w:sz w:val="28"/>
                <w:szCs w:val="28"/>
              </w:rPr>
              <w:t xml:space="preserve"> 7,503 </w:t>
            </w:r>
          </w:p>
        </w:tc>
        <w:tc>
          <w:tcPr>
            <w:tcW w:w="270" w:type="dxa"/>
            <w:vAlign w:val="bottom"/>
          </w:tcPr>
          <w:p w14:paraId="05A773C9" w14:textId="77777777" w:rsidR="00290F43" w:rsidRPr="00352D8D" w:rsidRDefault="00290F43" w:rsidP="00290F43">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Pr>
          <w:p w14:paraId="0411935B" w14:textId="6CE35836" w:rsidR="00290F43" w:rsidRPr="00352D8D" w:rsidRDefault="00290F43" w:rsidP="00290F43">
            <w:pPr>
              <w:tabs>
                <w:tab w:val="decimal" w:pos="1111"/>
              </w:tabs>
              <w:overflowPunct/>
              <w:autoSpaceDE/>
              <w:autoSpaceDN/>
              <w:adjustRightInd/>
              <w:ind w:left="-108" w:right="69" w:hanging="2"/>
              <w:jc w:val="right"/>
              <w:textAlignment w:val="auto"/>
              <w:rPr>
                <w:rFonts w:ascii="Angsana New" w:hAnsi="Angsana New"/>
                <w:sz w:val="28"/>
                <w:szCs w:val="28"/>
              </w:rPr>
            </w:pPr>
            <w:r>
              <w:rPr>
                <w:rFonts w:asciiTheme="majorBidi" w:hAnsiTheme="majorBidi" w:cstheme="majorBidi"/>
                <w:sz w:val="28"/>
                <w:szCs w:val="28"/>
              </w:rPr>
              <w:t>7,458</w:t>
            </w:r>
          </w:p>
        </w:tc>
      </w:tr>
      <w:tr w:rsidR="00290F43" w:rsidRPr="00352D8D" w14:paraId="5A8CB666" w14:textId="77777777" w:rsidTr="00B94446">
        <w:trPr>
          <w:trHeight w:val="226"/>
        </w:trPr>
        <w:tc>
          <w:tcPr>
            <w:tcW w:w="5386" w:type="dxa"/>
          </w:tcPr>
          <w:p w14:paraId="348BD2D1" w14:textId="4C7DB3F2" w:rsidR="00290F43" w:rsidRPr="00352D8D" w:rsidRDefault="00290F43" w:rsidP="00290F43">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Domestic equity securities</w:t>
            </w:r>
          </w:p>
        </w:tc>
        <w:tc>
          <w:tcPr>
            <w:tcW w:w="1620" w:type="dxa"/>
            <w:tcBorders>
              <w:top w:val="nil"/>
              <w:left w:val="nil"/>
              <w:bottom w:val="single" w:sz="4" w:space="0" w:color="auto"/>
              <w:right w:val="nil"/>
            </w:tcBorders>
          </w:tcPr>
          <w:p w14:paraId="73235D69" w14:textId="0FC6737D" w:rsidR="00290F43" w:rsidRPr="00352D8D" w:rsidRDefault="00290F43" w:rsidP="00290F43">
            <w:pPr>
              <w:tabs>
                <w:tab w:val="decimal" w:pos="1096"/>
              </w:tabs>
              <w:overflowPunct/>
              <w:autoSpaceDE/>
              <w:autoSpaceDN/>
              <w:adjustRightInd/>
              <w:ind w:left="-108" w:right="71" w:hanging="2"/>
              <w:jc w:val="right"/>
              <w:textAlignment w:val="auto"/>
              <w:rPr>
                <w:rFonts w:ascii="Angsana New" w:hAnsi="Angsana New"/>
                <w:sz w:val="28"/>
                <w:szCs w:val="28"/>
                <w:cs/>
              </w:rPr>
            </w:pPr>
            <w:r w:rsidRPr="002A06E0">
              <w:rPr>
                <w:rFonts w:asciiTheme="majorBidi" w:hAnsiTheme="majorBidi" w:cstheme="majorBidi"/>
                <w:sz w:val="28"/>
                <w:szCs w:val="28"/>
              </w:rPr>
              <w:t xml:space="preserve"> 152,106 </w:t>
            </w:r>
          </w:p>
        </w:tc>
        <w:tc>
          <w:tcPr>
            <w:tcW w:w="270" w:type="dxa"/>
            <w:vAlign w:val="bottom"/>
          </w:tcPr>
          <w:p w14:paraId="2EC37BE8" w14:textId="77777777" w:rsidR="00290F43" w:rsidRPr="00352D8D" w:rsidRDefault="00290F43" w:rsidP="00290F43">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Borders>
              <w:top w:val="nil"/>
              <w:left w:val="nil"/>
              <w:bottom w:val="single" w:sz="4" w:space="0" w:color="auto"/>
              <w:right w:val="nil"/>
            </w:tcBorders>
          </w:tcPr>
          <w:p w14:paraId="1C754960" w14:textId="52463B67" w:rsidR="00290F43" w:rsidRPr="00352D8D" w:rsidRDefault="00290F43" w:rsidP="00290F43">
            <w:pPr>
              <w:tabs>
                <w:tab w:val="decimal" w:pos="1111"/>
              </w:tabs>
              <w:overflowPunct/>
              <w:autoSpaceDE/>
              <w:autoSpaceDN/>
              <w:adjustRightInd/>
              <w:ind w:left="-108" w:right="69" w:hanging="2"/>
              <w:jc w:val="right"/>
              <w:textAlignment w:val="auto"/>
              <w:rPr>
                <w:rFonts w:ascii="Angsana New" w:hAnsi="Angsana New"/>
                <w:sz w:val="28"/>
                <w:szCs w:val="28"/>
              </w:rPr>
            </w:pPr>
            <w:r w:rsidRPr="002A06E0">
              <w:rPr>
                <w:rFonts w:asciiTheme="majorBidi" w:hAnsiTheme="majorBidi" w:cstheme="majorBidi"/>
                <w:sz w:val="28"/>
                <w:szCs w:val="28"/>
              </w:rPr>
              <w:t xml:space="preserve"> </w:t>
            </w:r>
            <w:r>
              <w:rPr>
                <w:rFonts w:asciiTheme="majorBidi" w:hAnsiTheme="majorBidi" w:cstheme="majorBidi"/>
                <w:sz w:val="28"/>
                <w:szCs w:val="28"/>
              </w:rPr>
              <w:t>165</w:t>
            </w:r>
            <w:r w:rsidRPr="002A06E0">
              <w:rPr>
                <w:rFonts w:asciiTheme="majorBidi" w:hAnsiTheme="majorBidi" w:cstheme="majorBidi"/>
                <w:sz w:val="28"/>
                <w:szCs w:val="28"/>
              </w:rPr>
              <w:t>,5</w:t>
            </w:r>
            <w:r>
              <w:rPr>
                <w:rFonts w:asciiTheme="majorBidi" w:hAnsiTheme="majorBidi" w:cstheme="majorBidi"/>
                <w:sz w:val="28"/>
                <w:szCs w:val="28"/>
              </w:rPr>
              <w:t>24</w:t>
            </w:r>
            <w:r w:rsidRPr="002A06E0">
              <w:rPr>
                <w:rFonts w:asciiTheme="majorBidi" w:hAnsiTheme="majorBidi" w:cstheme="majorBidi"/>
                <w:sz w:val="28"/>
                <w:szCs w:val="28"/>
              </w:rPr>
              <w:t xml:space="preserve"> </w:t>
            </w:r>
          </w:p>
        </w:tc>
      </w:tr>
      <w:tr w:rsidR="00290F43" w:rsidRPr="00352D8D" w14:paraId="6497A8FB" w14:textId="77777777" w:rsidTr="00B94446">
        <w:trPr>
          <w:trHeight w:val="241"/>
        </w:trPr>
        <w:tc>
          <w:tcPr>
            <w:tcW w:w="5386" w:type="dxa"/>
          </w:tcPr>
          <w:p w14:paraId="342BE98E" w14:textId="38685320" w:rsidR="00290F43" w:rsidRPr="00352D8D" w:rsidRDefault="00290F43" w:rsidP="00290F43">
            <w:pPr>
              <w:overflowPunct/>
              <w:autoSpaceDE/>
              <w:autoSpaceDN/>
              <w:adjustRightInd/>
              <w:ind w:left="178" w:right="-108" w:hanging="193"/>
              <w:textAlignment w:val="auto"/>
              <w:rPr>
                <w:rFonts w:ascii="Angsana New" w:hAnsi="Angsana New"/>
                <w:b/>
                <w:bCs/>
                <w:sz w:val="28"/>
                <w:szCs w:val="28"/>
                <w:cs/>
              </w:rPr>
            </w:pPr>
            <w:r w:rsidRPr="00352D8D">
              <w:rPr>
                <w:rFonts w:ascii="Angsana New" w:hAnsi="Angsana New"/>
                <w:b/>
                <w:bCs/>
                <w:sz w:val="28"/>
                <w:szCs w:val="28"/>
              </w:rPr>
              <w:t>Total</w:t>
            </w:r>
          </w:p>
        </w:tc>
        <w:tc>
          <w:tcPr>
            <w:tcW w:w="1620" w:type="dxa"/>
            <w:tcBorders>
              <w:top w:val="single" w:sz="4" w:space="0" w:color="auto"/>
              <w:left w:val="nil"/>
              <w:bottom w:val="double" w:sz="4" w:space="0" w:color="auto"/>
              <w:right w:val="nil"/>
            </w:tcBorders>
          </w:tcPr>
          <w:p w14:paraId="13ABC275" w14:textId="21F74A58" w:rsidR="00290F43" w:rsidRPr="00352D8D" w:rsidRDefault="00290F43" w:rsidP="00290F43">
            <w:pPr>
              <w:tabs>
                <w:tab w:val="decimal" w:pos="1096"/>
              </w:tabs>
              <w:overflowPunct/>
              <w:autoSpaceDE/>
              <w:autoSpaceDN/>
              <w:adjustRightInd/>
              <w:ind w:left="-108" w:right="71" w:hanging="2"/>
              <w:jc w:val="right"/>
              <w:textAlignment w:val="auto"/>
              <w:rPr>
                <w:rFonts w:ascii="Angsana New" w:hAnsi="Angsana New"/>
                <w:b/>
                <w:bCs/>
                <w:sz w:val="28"/>
                <w:szCs w:val="28"/>
              </w:rPr>
            </w:pPr>
            <w:r w:rsidRPr="002A06E0">
              <w:rPr>
                <w:rFonts w:asciiTheme="majorBidi" w:hAnsiTheme="majorBidi" w:cstheme="majorBidi"/>
                <w:b/>
                <w:bCs/>
                <w:sz w:val="28"/>
                <w:szCs w:val="28"/>
              </w:rPr>
              <w:t xml:space="preserve"> 159,609 </w:t>
            </w:r>
          </w:p>
        </w:tc>
        <w:tc>
          <w:tcPr>
            <w:tcW w:w="270" w:type="dxa"/>
            <w:vAlign w:val="bottom"/>
          </w:tcPr>
          <w:p w14:paraId="3F4FBC20" w14:textId="77777777" w:rsidR="00290F43" w:rsidRPr="00352D8D" w:rsidRDefault="00290F43" w:rsidP="00290F43">
            <w:pPr>
              <w:tabs>
                <w:tab w:val="decimal" w:pos="329"/>
              </w:tabs>
              <w:overflowPunct/>
              <w:autoSpaceDE/>
              <w:autoSpaceDN/>
              <w:adjustRightInd/>
              <w:ind w:leftChars="-44" w:left="-106" w:right="-134"/>
              <w:jc w:val="center"/>
              <w:textAlignment w:val="auto"/>
              <w:rPr>
                <w:rFonts w:ascii="Angsana New" w:hAnsi="Angsana New"/>
                <w:b/>
                <w:bCs/>
                <w:sz w:val="28"/>
                <w:szCs w:val="28"/>
                <w:cs/>
              </w:rPr>
            </w:pPr>
          </w:p>
        </w:tc>
        <w:tc>
          <w:tcPr>
            <w:tcW w:w="1710" w:type="dxa"/>
            <w:tcBorders>
              <w:top w:val="single" w:sz="4" w:space="0" w:color="auto"/>
              <w:left w:val="nil"/>
              <w:bottom w:val="double" w:sz="4" w:space="0" w:color="auto"/>
              <w:right w:val="nil"/>
            </w:tcBorders>
          </w:tcPr>
          <w:p w14:paraId="70F0E540" w14:textId="41D3CC1E" w:rsidR="00290F43" w:rsidRPr="00352D8D" w:rsidRDefault="00290F43" w:rsidP="00290F43">
            <w:pPr>
              <w:tabs>
                <w:tab w:val="decimal" w:pos="1111"/>
              </w:tabs>
              <w:overflowPunct/>
              <w:autoSpaceDE/>
              <w:autoSpaceDN/>
              <w:adjustRightInd/>
              <w:ind w:left="-108" w:right="69" w:hanging="2"/>
              <w:jc w:val="right"/>
              <w:textAlignment w:val="auto"/>
              <w:rPr>
                <w:rFonts w:ascii="Angsana New" w:hAnsi="Angsana New"/>
                <w:b/>
                <w:bCs/>
                <w:sz w:val="28"/>
                <w:szCs w:val="28"/>
                <w:cs/>
              </w:rPr>
            </w:pPr>
            <w:r w:rsidRPr="00AF5365">
              <w:rPr>
                <w:rFonts w:asciiTheme="majorBidi" w:hAnsiTheme="majorBidi" w:cstheme="majorBidi"/>
                <w:b/>
                <w:bCs/>
                <w:sz w:val="28"/>
                <w:szCs w:val="28"/>
              </w:rPr>
              <w:t xml:space="preserve"> 172,982 </w:t>
            </w:r>
          </w:p>
        </w:tc>
      </w:tr>
    </w:tbl>
    <w:p w14:paraId="0829CC5B" w14:textId="0AFB6AF7" w:rsidR="00C7576D" w:rsidRPr="00416AA2" w:rsidRDefault="0017437C" w:rsidP="00156EC1">
      <w:pPr>
        <w:pStyle w:val="ListParagraph"/>
        <w:numPr>
          <w:ilvl w:val="0"/>
          <w:numId w:val="14"/>
        </w:numPr>
        <w:spacing w:before="240" w:after="120"/>
        <w:ind w:left="548" w:hanging="274"/>
        <w:contextualSpacing w:val="0"/>
        <w:jc w:val="thaiDistribute"/>
        <w:rPr>
          <w:rFonts w:ascii="Angsana New" w:hAnsi="Angsana New"/>
          <w:b/>
          <w:bCs/>
          <w:color w:val="000000"/>
          <w:sz w:val="28"/>
          <w:szCs w:val="28"/>
        </w:rPr>
      </w:pPr>
      <w:r w:rsidRPr="00416AA2">
        <w:rPr>
          <w:rFonts w:ascii="Angsana New" w:hAnsi="Angsana New"/>
          <w:b/>
          <w:bCs/>
          <w:color w:val="000000"/>
          <w:sz w:val="28"/>
          <w:szCs w:val="28"/>
        </w:rPr>
        <w:t xml:space="preserve">Loans and </w:t>
      </w:r>
      <w:r w:rsidR="00AB3EF1" w:rsidRPr="00416AA2">
        <w:rPr>
          <w:rFonts w:ascii="Angsana New" w:hAnsi="Angsana New"/>
          <w:b/>
          <w:bCs/>
          <w:color w:val="000000"/>
          <w:sz w:val="28"/>
          <w:szCs w:val="28"/>
        </w:rPr>
        <w:t>i</w:t>
      </w:r>
      <w:r w:rsidRPr="00416AA2">
        <w:rPr>
          <w:rFonts w:ascii="Angsana New" w:hAnsi="Angsana New"/>
          <w:b/>
          <w:bCs/>
          <w:color w:val="000000"/>
          <w:sz w:val="28"/>
          <w:szCs w:val="28"/>
        </w:rPr>
        <w:t xml:space="preserve">nterest </w:t>
      </w:r>
      <w:r w:rsidR="00AB3EF1" w:rsidRPr="00416AA2">
        <w:rPr>
          <w:rFonts w:ascii="Angsana New" w:hAnsi="Angsana New"/>
          <w:b/>
          <w:bCs/>
          <w:color w:val="000000"/>
          <w:sz w:val="28"/>
          <w:szCs w:val="28"/>
        </w:rPr>
        <w:t>r</w:t>
      </w:r>
      <w:r w:rsidRPr="00416AA2">
        <w:rPr>
          <w:rFonts w:ascii="Angsana New" w:hAnsi="Angsana New"/>
          <w:b/>
          <w:bCs/>
          <w:color w:val="000000"/>
          <w:sz w:val="28"/>
          <w:szCs w:val="28"/>
        </w:rPr>
        <w:t>eceivables</w:t>
      </w:r>
    </w:p>
    <w:p w14:paraId="38F6B64C" w14:textId="1D77AD96" w:rsidR="0005727F" w:rsidRDefault="00BF3239" w:rsidP="00782D00">
      <w:pPr>
        <w:ind w:left="547"/>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A97017">
        <w:rPr>
          <w:rFonts w:ascii="Angsana New" w:hAnsi="Angsana New"/>
          <w:color w:val="000000"/>
          <w:sz w:val="28"/>
          <w:szCs w:val="28"/>
        </w:rPr>
        <w:t>3</w:t>
      </w:r>
      <w:r w:rsidR="0005727F">
        <w:rPr>
          <w:rFonts w:ascii="Angsana New" w:hAnsi="Angsana New"/>
          <w:color w:val="000000"/>
          <w:sz w:val="28"/>
          <w:szCs w:val="28"/>
        </w:rPr>
        <w:t>1</w:t>
      </w:r>
      <w:r w:rsidR="00A97017">
        <w:rPr>
          <w:rFonts w:ascii="Angsana New" w:hAnsi="Angsana New"/>
          <w:color w:val="000000"/>
          <w:sz w:val="28"/>
          <w:szCs w:val="28"/>
        </w:rPr>
        <w:t xml:space="preserve"> </w:t>
      </w:r>
      <w:r w:rsidR="0005727F">
        <w:rPr>
          <w:rFonts w:ascii="Angsana New" w:hAnsi="Angsana New"/>
          <w:color w:val="000000"/>
          <w:sz w:val="28"/>
          <w:szCs w:val="28"/>
        </w:rPr>
        <w:t>March</w:t>
      </w:r>
      <w:r w:rsidR="00A97017">
        <w:rPr>
          <w:rFonts w:ascii="Angsana New" w:hAnsi="Angsana New"/>
          <w:color w:val="000000"/>
          <w:sz w:val="28"/>
          <w:szCs w:val="28"/>
        </w:rPr>
        <w:t xml:space="preserve"> </w:t>
      </w:r>
      <w:r w:rsidR="00A97017" w:rsidRPr="00995A82">
        <w:rPr>
          <w:rFonts w:ascii="Angsana New" w:hAnsi="Angsana New"/>
          <w:color w:val="000000"/>
          <w:sz w:val="28"/>
          <w:szCs w:val="28"/>
        </w:rPr>
        <w:t>202</w:t>
      </w:r>
      <w:r w:rsidR="0005727F">
        <w:rPr>
          <w:rFonts w:ascii="Angsana New" w:hAnsi="Angsana New"/>
          <w:color w:val="000000"/>
          <w:sz w:val="28"/>
          <w:szCs w:val="28"/>
        </w:rPr>
        <w:t>5</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05727F">
        <w:rPr>
          <w:rFonts w:ascii="Angsana New" w:hAnsi="Angsana New"/>
          <w:color w:val="000000"/>
          <w:sz w:val="28"/>
          <w:szCs w:val="28"/>
        </w:rPr>
        <w:t>4</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8819" w:type="dxa"/>
        <w:tblInd w:w="468" w:type="dxa"/>
        <w:tblLook w:val="04A0" w:firstRow="1" w:lastRow="0" w:firstColumn="1" w:lastColumn="0" w:noHBand="0" w:noVBand="1"/>
      </w:tblPr>
      <w:tblGrid>
        <w:gridCol w:w="3686"/>
        <w:gridCol w:w="282"/>
        <w:gridCol w:w="1591"/>
        <w:gridCol w:w="283"/>
        <w:gridCol w:w="1418"/>
        <w:gridCol w:w="283"/>
        <w:gridCol w:w="1276"/>
      </w:tblGrid>
      <w:tr w:rsidR="0005727F" w:rsidRPr="00AF5826" w14:paraId="484F6925" w14:textId="77777777" w:rsidTr="00B94446">
        <w:tc>
          <w:tcPr>
            <w:tcW w:w="3686" w:type="dxa"/>
          </w:tcPr>
          <w:p w14:paraId="2EC8267A" w14:textId="77777777" w:rsidR="0005727F" w:rsidRPr="00AF5826" w:rsidRDefault="0005727F" w:rsidP="00D82FA9">
            <w:pPr>
              <w:tabs>
                <w:tab w:val="left" w:pos="1276"/>
              </w:tabs>
              <w:rPr>
                <w:rFonts w:ascii="Angsana New" w:hAnsi="Angsana New"/>
                <w:sz w:val="28"/>
                <w:szCs w:val="28"/>
              </w:rPr>
            </w:pPr>
          </w:p>
        </w:tc>
        <w:tc>
          <w:tcPr>
            <w:tcW w:w="282" w:type="dxa"/>
          </w:tcPr>
          <w:p w14:paraId="4F78D2A3" w14:textId="77777777" w:rsidR="0005727F" w:rsidRPr="00AF5826" w:rsidRDefault="0005727F"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69359985" w14:textId="68E11486" w:rsidR="0005727F" w:rsidRPr="00AF5826" w:rsidRDefault="0005727F"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05727F" w:rsidRPr="00AF5826" w14:paraId="35210F65" w14:textId="77777777" w:rsidTr="00B94446">
        <w:tc>
          <w:tcPr>
            <w:tcW w:w="3686" w:type="dxa"/>
          </w:tcPr>
          <w:p w14:paraId="29818483" w14:textId="77777777" w:rsidR="0005727F" w:rsidRPr="00AF5826" w:rsidRDefault="0005727F" w:rsidP="00D82FA9">
            <w:pPr>
              <w:tabs>
                <w:tab w:val="left" w:pos="1276"/>
              </w:tabs>
              <w:rPr>
                <w:rFonts w:ascii="Angsana New" w:hAnsi="Angsana New"/>
                <w:sz w:val="28"/>
                <w:szCs w:val="28"/>
              </w:rPr>
            </w:pPr>
          </w:p>
        </w:tc>
        <w:tc>
          <w:tcPr>
            <w:tcW w:w="282" w:type="dxa"/>
          </w:tcPr>
          <w:p w14:paraId="68C567C9" w14:textId="77777777" w:rsidR="0005727F" w:rsidRPr="00AF5826" w:rsidRDefault="0005727F"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782B6DD2" w14:textId="610DBC82" w:rsidR="0005727F" w:rsidRPr="00AF5826" w:rsidRDefault="0005727F" w:rsidP="00D82FA9">
            <w:pPr>
              <w:tabs>
                <w:tab w:val="left" w:pos="1276"/>
              </w:tabs>
              <w:jc w:val="center"/>
              <w:rPr>
                <w:rFonts w:ascii="Angsana New" w:hAnsi="Angsana New"/>
                <w:sz w:val="28"/>
                <w:szCs w:val="28"/>
              </w:rPr>
            </w:pPr>
            <w:r w:rsidRPr="0005727F">
              <w:rPr>
                <w:rFonts w:ascii="Angsana New" w:hAnsi="Angsana New"/>
                <w:sz w:val="28"/>
                <w:szCs w:val="28"/>
              </w:rPr>
              <w:t>31 March 2025</w:t>
            </w:r>
          </w:p>
        </w:tc>
      </w:tr>
      <w:tr w:rsidR="0005727F" w:rsidRPr="00AF5826" w14:paraId="068E2D92" w14:textId="77777777" w:rsidTr="00B94446">
        <w:tc>
          <w:tcPr>
            <w:tcW w:w="3686" w:type="dxa"/>
            <w:tcBorders>
              <w:bottom w:val="single" w:sz="4" w:space="0" w:color="auto"/>
            </w:tcBorders>
          </w:tcPr>
          <w:p w14:paraId="6D0A48AF" w14:textId="3E50FBEA" w:rsidR="0005727F" w:rsidRPr="00AF5826" w:rsidRDefault="0005727F"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3E9341C8" w14:textId="77777777" w:rsidR="0005727F" w:rsidRPr="00AF5826" w:rsidRDefault="0005727F"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2DC29DC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A73290" w:rsidRDefault="00A73290" w:rsidP="00A73290">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414C052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290F43" w:rsidRPr="00AF5826" w14:paraId="085E79F1" w14:textId="77777777" w:rsidTr="00B94446">
        <w:tc>
          <w:tcPr>
            <w:tcW w:w="3686" w:type="dxa"/>
            <w:tcBorders>
              <w:top w:val="single" w:sz="4" w:space="0" w:color="auto"/>
            </w:tcBorders>
          </w:tcPr>
          <w:p w14:paraId="4E71E11F" w14:textId="77777777" w:rsidR="00290F43" w:rsidRDefault="00290F43" w:rsidP="00290F43">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1776DEE8" w14:textId="21C633FD" w:rsidR="00290F43" w:rsidRPr="00AF5826" w:rsidRDefault="00290F43" w:rsidP="00290F43">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290F43" w:rsidRDefault="00290F43" w:rsidP="00290F43">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tcPr>
          <w:p w14:paraId="5AA4D5BC" w14:textId="77777777" w:rsidR="00290F43" w:rsidRPr="00FA0287" w:rsidRDefault="00290F43" w:rsidP="00290F43">
            <w:pPr>
              <w:tabs>
                <w:tab w:val="left" w:pos="1276"/>
              </w:tabs>
              <w:spacing w:line="276" w:lineRule="auto"/>
              <w:jc w:val="right"/>
              <w:rPr>
                <w:rFonts w:ascii="Angsana New" w:hAnsi="Angsana New"/>
                <w:sz w:val="28"/>
                <w:szCs w:val="28"/>
              </w:rPr>
            </w:pPr>
          </w:p>
          <w:p w14:paraId="25B9E7A4" w14:textId="00A87D9E" w:rsidR="00290F43" w:rsidRPr="00AF5826" w:rsidRDefault="00290F43" w:rsidP="00290F43">
            <w:pPr>
              <w:tabs>
                <w:tab w:val="left" w:pos="1276"/>
              </w:tabs>
              <w:jc w:val="right"/>
              <w:rPr>
                <w:rFonts w:ascii="Angsana New" w:hAnsi="Angsana New"/>
                <w:sz w:val="28"/>
                <w:szCs w:val="28"/>
              </w:rPr>
            </w:pPr>
            <w:r>
              <w:rPr>
                <w:rFonts w:ascii="Angsana New" w:hAnsi="Angsana New"/>
                <w:sz w:val="28"/>
                <w:szCs w:val="28"/>
              </w:rPr>
              <w:t>2,801</w:t>
            </w:r>
          </w:p>
        </w:tc>
        <w:tc>
          <w:tcPr>
            <w:tcW w:w="283" w:type="dxa"/>
            <w:vAlign w:val="bottom"/>
          </w:tcPr>
          <w:p w14:paraId="67F84682" w14:textId="77777777" w:rsidR="00290F43" w:rsidRPr="00AF5826" w:rsidRDefault="00290F43" w:rsidP="00290F43">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0AD3758F" w:rsidR="00290F43" w:rsidRPr="00AF5826" w:rsidRDefault="00290F43" w:rsidP="00290F43">
            <w:pPr>
              <w:pStyle w:val="1"/>
              <w:pBdr>
                <w:bottom w:val="none" w:sz="0" w:space="0" w:color="auto"/>
              </w:pBdr>
              <w:rPr>
                <w:color w:val="000000"/>
                <w:sz w:val="28"/>
                <w:szCs w:val="28"/>
              </w:rPr>
            </w:pPr>
            <w:r>
              <w:rPr>
                <w:color w:val="000000"/>
                <w:sz w:val="28"/>
                <w:szCs w:val="28"/>
              </w:rPr>
              <w:t>19</w:t>
            </w:r>
            <w:r w:rsidRPr="00FA0287">
              <w:rPr>
                <w:rFonts w:hint="cs"/>
                <w:color w:val="000000"/>
                <w:sz w:val="28"/>
                <w:szCs w:val="28"/>
              </w:rPr>
              <w:t>8</w:t>
            </w:r>
          </w:p>
        </w:tc>
        <w:tc>
          <w:tcPr>
            <w:tcW w:w="283" w:type="dxa"/>
          </w:tcPr>
          <w:p w14:paraId="6C311C04" w14:textId="77777777" w:rsidR="00290F43" w:rsidRPr="00AF5826" w:rsidRDefault="00290F43" w:rsidP="00290F43">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6F63C62E" w:rsidR="00290F43" w:rsidRPr="00AF5826" w:rsidRDefault="00290F43" w:rsidP="00290F43">
            <w:pPr>
              <w:tabs>
                <w:tab w:val="left" w:pos="1276"/>
              </w:tabs>
              <w:jc w:val="right"/>
              <w:rPr>
                <w:rFonts w:ascii="Angsana New" w:hAnsi="Angsana New"/>
                <w:sz w:val="28"/>
                <w:szCs w:val="28"/>
              </w:rPr>
            </w:pPr>
            <w:r>
              <w:rPr>
                <w:rFonts w:ascii="Angsana New" w:hAnsi="Angsana New"/>
                <w:sz w:val="28"/>
                <w:szCs w:val="28"/>
              </w:rPr>
              <w:t>2,999</w:t>
            </w:r>
          </w:p>
        </w:tc>
      </w:tr>
      <w:tr w:rsidR="00290F43" w:rsidRPr="00AF5826" w14:paraId="43651A85" w14:textId="77777777" w:rsidTr="00B94446">
        <w:tc>
          <w:tcPr>
            <w:tcW w:w="3686" w:type="dxa"/>
            <w:vAlign w:val="center"/>
          </w:tcPr>
          <w:p w14:paraId="2B78CD4C" w14:textId="5BBA7D7A" w:rsidR="00290F43" w:rsidRPr="00595482" w:rsidRDefault="00290F43" w:rsidP="00290F43">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290F43" w:rsidRPr="00595482" w:rsidRDefault="00290F43" w:rsidP="00290F43">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4CC252C4" w14:textId="3E2DA819" w:rsidR="00290F43" w:rsidRPr="00595482" w:rsidRDefault="00290F43" w:rsidP="00290F43">
            <w:pPr>
              <w:pStyle w:val="1"/>
              <w:pBdr>
                <w:bottom w:val="none" w:sz="0" w:space="0" w:color="auto"/>
              </w:pBdr>
              <w:rPr>
                <w:b/>
                <w:bCs/>
                <w:sz w:val="28"/>
                <w:szCs w:val="28"/>
              </w:rPr>
            </w:pPr>
            <w:r>
              <w:rPr>
                <w:b/>
                <w:bCs/>
                <w:sz w:val="28"/>
                <w:szCs w:val="28"/>
              </w:rPr>
              <w:t>2,801</w:t>
            </w:r>
          </w:p>
        </w:tc>
        <w:tc>
          <w:tcPr>
            <w:tcW w:w="283" w:type="dxa"/>
            <w:vAlign w:val="bottom"/>
          </w:tcPr>
          <w:p w14:paraId="55EDF567" w14:textId="77777777" w:rsidR="00290F43" w:rsidRPr="00595482" w:rsidRDefault="00290F43" w:rsidP="00290F43">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4765DB5C" w:rsidR="00290F43" w:rsidRPr="00595482" w:rsidRDefault="00290F43" w:rsidP="00290F43">
            <w:pPr>
              <w:pStyle w:val="1"/>
              <w:pBdr>
                <w:bottom w:val="none" w:sz="0" w:space="0" w:color="auto"/>
              </w:pBdr>
              <w:rPr>
                <w:b/>
                <w:bCs/>
                <w:color w:val="000000"/>
                <w:sz w:val="28"/>
                <w:szCs w:val="28"/>
              </w:rPr>
            </w:pPr>
            <w:r>
              <w:rPr>
                <w:b/>
                <w:bCs/>
                <w:color w:val="000000"/>
                <w:sz w:val="28"/>
                <w:szCs w:val="28"/>
              </w:rPr>
              <w:t>198</w:t>
            </w:r>
          </w:p>
        </w:tc>
        <w:tc>
          <w:tcPr>
            <w:tcW w:w="283" w:type="dxa"/>
          </w:tcPr>
          <w:p w14:paraId="1C19C76A" w14:textId="77777777" w:rsidR="00290F43" w:rsidRPr="00595482" w:rsidRDefault="00290F43" w:rsidP="00290F43">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10922F83" w:rsidR="00290F43" w:rsidRPr="00595482" w:rsidRDefault="00290F43" w:rsidP="00290F43">
            <w:pPr>
              <w:tabs>
                <w:tab w:val="left" w:pos="1276"/>
              </w:tabs>
              <w:jc w:val="right"/>
              <w:rPr>
                <w:rFonts w:ascii="Angsana New" w:hAnsi="Angsana New"/>
                <w:b/>
                <w:bCs/>
                <w:sz w:val="28"/>
                <w:szCs w:val="28"/>
                <w:cs/>
              </w:rPr>
            </w:pPr>
            <w:r>
              <w:rPr>
                <w:rFonts w:ascii="Angsana New" w:hAnsi="Angsana New"/>
                <w:b/>
                <w:bCs/>
                <w:sz w:val="28"/>
                <w:szCs w:val="28"/>
              </w:rPr>
              <w:t>2,999</w:t>
            </w:r>
          </w:p>
        </w:tc>
      </w:tr>
    </w:tbl>
    <w:p w14:paraId="03D84D78" w14:textId="77777777" w:rsidR="0005727F" w:rsidRDefault="0005727F" w:rsidP="000F2226">
      <w:pPr>
        <w:ind w:left="360"/>
        <w:jc w:val="distribute"/>
        <w:rPr>
          <w:rFonts w:ascii="Angsana New" w:hAnsi="Angsana New"/>
          <w:color w:val="000000"/>
        </w:rPr>
      </w:pPr>
    </w:p>
    <w:p w14:paraId="4573F61C" w14:textId="77777777" w:rsidR="009313FE" w:rsidRDefault="009313FE" w:rsidP="000F2226">
      <w:pPr>
        <w:ind w:left="360"/>
        <w:jc w:val="distribute"/>
        <w:rPr>
          <w:rFonts w:ascii="Angsana New" w:hAnsi="Angsana New"/>
          <w:color w:val="000000"/>
        </w:rPr>
      </w:pPr>
    </w:p>
    <w:p w14:paraId="24DF1BB7" w14:textId="77777777" w:rsidR="009313FE" w:rsidRDefault="009313FE" w:rsidP="000F2226">
      <w:pPr>
        <w:ind w:left="360"/>
        <w:jc w:val="distribute"/>
        <w:rPr>
          <w:rFonts w:ascii="Angsana New" w:hAnsi="Angsana New"/>
          <w:color w:val="000000"/>
        </w:rPr>
      </w:pPr>
    </w:p>
    <w:p w14:paraId="3EB8E4D0" w14:textId="77777777" w:rsidR="009313FE" w:rsidRDefault="009313FE" w:rsidP="000F2226">
      <w:pPr>
        <w:ind w:left="360"/>
        <w:jc w:val="distribute"/>
        <w:rPr>
          <w:rFonts w:ascii="Angsana New" w:hAnsi="Angsana New"/>
          <w:color w:val="000000"/>
        </w:rPr>
      </w:pPr>
    </w:p>
    <w:p w14:paraId="1F1E5722" w14:textId="77777777" w:rsidR="00782D00" w:rsidRDefault="00782D00" w:rsidP="000F2226">
      <w:pPr>
        <w:ind w:left="360"/>
        <w:jc w:val="distribute"/>
        <w:rPr>
          <w:rFonts w:ascii="Angsana New" w:hAnsi="Angsana New"/>
          <w:color w:val="000000"/>
        </w:rPr>
      </w:pPr>
    </w:p>
    <w:p w14:paraId="5B7CF6F0" w14:textId="77777777" w:rsidR="009313FE" w:rsidRDefault="009313FE" w:rsidP="000F2226">
      <w:pPr>
        <w:ind w:left="360"/>
        <w:jc w:val="distribute"/>
        <w:rPr>
          <w:rFonts w:ascii="Angsana New" w:hAnsi="Angsana New"/>
          <w:color w:val="000000"/>
        </w:rPr>
      </w:pPr>
    </w:p>
    <w:p w14:paraId="5D1D5F1C" w14:textId="77777777" w:rsidR="009313FE" w:rsidRDefault="009313FE" w:rsidP="000F2226">
      <w:pPr>
        <w:ind w:left="360"/>
        <w:jc w:val="distribute"/>
        <w:rPr>
          <w:rFonts w:ascii="Angsana New" w:hAnsi="Angsana New"/>
          <w:color w:val="000000"/>
        </w:rPr>
      </w:pPr>
    </w:p>
    <w:tbl>
      <w:tblPr>
        <w:tblW w:w="8819" w:type="dxa"/>
        <w:tblInd w:w="468" w:type="dxa"/>
        <w:tblLook w:val="04A0" w:firstRow="1" w:lastRow="0" w:firstColumn="1" w:lastColumn="0" w:noHBand="0" w:noVBand="1"/>
      </w:tblPr>
      <w:tblGrid>
        <w:gridCol w:w="3686"/>
        <w:gridCol w:w="282"/>
        <w:gridCol w:w="1591"/>
        <w:gridCol w:w="283"/>
        <w:gridCol w:w="1418"/>
        <w:gridCol w:w="283"/>
        <w:gridCol w:w="1276"/>
      </w:tblGrid>
      <w:tr w:rsidR="00A73290" w:rsidRPr="00AF5826" w14:paraId="58067146" w14:textId="77777777" w:rsidTr="00B94446">
        <w:tc>
          <w:tcPr>
            <w:tcW w:w="3686" w:type="dxa"/>
          </w:tcPr>
          <w:p w14:paraId="5B01084C" w14:textId="77777777" w:rsidR="00A73290" w:rsidRPr="00AF5826" w:rsidRDefault="00A73290" w:rsidP="00D82FA9">
            <w:pPr>
              <w:tabs>
                <w:tab w:val="left" w:pos="1276"/>
              </w:tabs>
              <w:rPr>
                <w:rFonts w:ascii="Angsana New" w:hAnsi="Angsana New"/>
                <w:sz w:val="28"/>
                <w:szCs w:val="28"/>
              </w:rPr>
            </w:pPr>
          </w:p>
        </w:tc>
        <w:tc>
          <w:tcPr>
            <w:tcW w:w="282" w:type="dxa"/>
          </w:tcPr>
          <w:p w14:paraId="51A8255F" w14:textId="77777777" w:rsidR="00A73290" w:rsidRPr="00AF5826" w:rsidRDefault="00A73290"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B94446">
        <w:tc>
          <w:tcPr>
            <w:tcW w:w="3686" w:type="dxa"/>
          </w:tcPr>
          <w:p w14:paraId="0A347EA6" w14:textId="77777777" w:rsidR="00A73290" w:rsidRPr="00AF5826" w:rsidRDefault="00A73290" w:rsidP="00D82FA9">
            <w:pPr>
              <w:tabs>
                <w:tab w:val="left" w:pos="1276"/>
              </w:tabs>
              <w:rPr>
                <w:rFonts w:ascii="Angsana New" w:hAnsi="Angsana New"/>
                <w:sz w:val="28"/>
                <w:szCs w:val="28"/>
              </w:rPr>
            </w:pPr>
          </w:p>
        </w:tc>
        <w:tc>
          <w:tcPr>
            <w:tcW w:w="282" w:type="dxa"/>
          </w:tcPr>
          <w:p w14:paraId="1AEB4F38" w14:textId="77777777" w:rsidR="00A73290" w:rsidRPr="00AF5826" w:rsidRDefault="00A73290"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7AF5C001"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 xml:space="preserve">31 </w:t>
            </w:r>
            <w:r>
              <w:rPr>
                <w:rFonts w:ascii="Angsana New" w:hAnsi="Angsana New"/>
                <w:sz w:val="28"/>
                <w:szCs w:val="28"/>
              </w:rPr>
              <w:t>December</w:t>
            </w:r>
            <w:r w:rsidRPr="0005727F">
              <w:rPr>
                <w:rFonts w:ascii="Angsana New" w:hAnsi="Angsana New"/>
                <w:sz w:val="28"/>
                <w:szCs w:val="28"/>
              </w:rPr>
              <w:t xml:space="preserve"> 202</w:t>
            </w:r>
            <w:r>
              <w:rPr>
                <w:rFonts w:ascii="Angsana New" w:hAnsi="Angsana New"/>
                <w:sz w:val="28"/>
                <w:szCs w:val="28"/>
              </w:rPr>
              <w:t>4</w:t>
            </w:r>
          </w:p>
        </w:tc>
      </w:tr>
      <w:tr w:rsidR="00A73290" w:rsidRPr="00AF5826" w14:paraId="779C2C84" w14:textId="77777777" w:rsidTr="00B94446">
        <w:tc>
          <w:tcPr>
            <w:tcW w:w="3686" w:type="dxa"/>
            <w:tcBorders>
              <w:bottom w:val="single" w:sz="4" w:space="0" w:color="auto"/>
            </w:tcBorders>
          </w:tcPr>
          <w:p w14:paraId="49BA0FEB" w14:textId="77777777"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D82FA9">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290F43" w:rsidRPr="00AF5826" w14:paraId="737FAE38" w14:textId="77777777" w:rsidTr="00B94446">
        <w:tc>
          <w:tcPr>
            <w:tcW w:w="3686" w:type="dxa"/>
            <w:tcBorders>
              <w:top w:val="single" w:sz="4" w:space="0" w:color="auto"/>
            </w:tcBorders>
          </w:tcPr>
          <w:p w14:paraId="19BDDAA0" w14:textId="77777777" w:rsidR="00290F43" w:rsidRDefault="00290F43" w:rsidP="00290F43">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2378E5F9" w:rsidR="00290F43" w:rsidRPr="00AF5826" w:rsidRDefault="00290F43" w:rsidP="00290F43">
            <w:pPr>
              <w:pStyle w:val="a"/>
              <w:tabs>
                <w:tab w:val="left" w:pos="1350"/>
                <w:tab w:val="right" w:pos="7200"/>
                <w:tab w:val="right" w:pos="9000"/>
                <w:tab w:val="right" w:pos="10620"/>
                <w:tab w:val="right" w:pos="11880"/>
                <w:tab w:val="right" w:pos="13140"/>
                <w:tab w:val="right" w:pos="14580"/>
              </w:tabs>
              <w:ind w:left="252" w:right="0" w:hanging="252"/>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290F43" w:rsidRDefault="00290F43" w:rsidP="00290F43">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tcPr>
          <w:p w14:paraId="14A0B032" w14:textId="77777777" w:rsidR="00290F43" w:rsidRPr="00FA0287" w:rsidRDefault="00290F43" w:rsidP="00290F43">
            <w:pPr>
              <w:tabs>
                <w:tab w:val="left" w:pos="1276"/>
              </w:tabs>
              <w:spacing w:line="276" w:lineRule="auto"/>
              <w:jc w:val="right"/>
              <w:rPr>
                <w:rFonts w:ascii="Angsana New" w:hAnsi="Angsana New"/>
                <w:sz w:val="28"/>
                <w:szCs w:val="28"/>
              </w:rPr>
            </w:pPr>
          </w:p>
          <w:p w14:paraId="781ACA26" w14:textId="73943784" w:rsidR="00290F43" w:rsidRPr="00AF5826" w:rsidRDefault="00290F43" w:rsidP="00290F43">
            <w:pPr>
              <w:tabs>
                <w:tab w:val="left" w:pos="1276"/>
              </w:tabs>
              <w:jc w:val="right"/>
              <w:rPr>
                <w:rFonts w:ascii="Angsana New" w:hAnsi="Angsana New"/>
                <w:sz w:val="28"/>
                <w:szCs w:val="28"/>
              </w:rPr>
            </w:pPr>
            <w:r w:rsidRPr="00FA0287">
              <w:rPr>
                <w:rFonts w:ascii="Angsana New" w:hAnsi="Angsana New" w:hint="cs"/>
                <w:sz w:val="28"/>
                <w:szCs w:val="28"/>
              </w:rPr>
              <w:t>3,242</w:t>
            </w:r>
          </w:p>
        </w:tc>
        <w:tc>
          <w:tcPr>
            <w:tcW w:w="283" w:type="dxa"/>
            <w:vAlign w:val="bottom"/>
          </w:tcPr>
          <w:p w14:paraId="36CA1A14" w14:textId="77777777" w:rsidR="00290F43" w:rsidRPr="00AF5826" w:rsidRDefault="00290F43" w:rsidP="00290F43">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07A5D2DE" w:rsidR="00290F43" w:rsidRPr="00AF5826" w:rsidRDefault="00290F43" w:rsidP="00290F43">
            <w:pPr>
              <w:pStyle w:val="1"/>
              <w:pBdr>
                <w:bottom w:val="none" w:sz="0" w:space="0" w:color="auto"/>
              </w:pBdr>
              <w:rPr>
                <w:color w:val="000000"/>
                <w:sz w:val="28"/>
                <w:szCs w:val="28"/>
              </w:rPr>
            </w:pPr>
            <w:r w:rsidRPr="00FA0287">
              <w:rPr>
                <w:rFonts w:hint="cs"/>
                <w:color w:val="000000"/>
                <w:sz w:val="28"/>
                <w:szCs w:val="28"/>
              </w:rPr>
              <w:t>228</w:t>
            </w:r>
          </w:p>
        </w:tc>
        <w:tc>
          <w:tcPr>
            <w:tcW w:w="283" w:type="dxa"/>
          </w:tcPr>
          <w:p w14:paraId="67093D96" w14:textId="77777777" w:rsidR="00290F43" w:rsidRPr="00AF5826" w:rsidRDefault="00290F43" w:rsidP="00290F43">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684F3D1D" w:rsidR="00290F43" w:rsidRPr="00AF5826" w:rsidRDefault="00290F43" w:rsidP="00290F43">
            <w:pPr>
              <w:tabs>
                <w:tab w:val="left" w:pos="1276"/>
              </w:tabs>
              <w:jc w:val="right"/>
              <w:rPr>
                <w:rFonts w:ascii="Angsana New" w:hAnsi="Angsana New"/>
                <w:sz w:val="28"/>
                <w:szCs w:val="28"/>
              </w:rPr>
            </w:pPr>
            <w:r w:rsidRPr="00FA0287">
              <w:rPr>
                <w:rFonts w:ascii="Angsana New" w:hAnsi="Angsana New" w:hint="cs"/>
                <w:sz w:val="28"/>
                <w:szCs w:val="28"/>
              </w:rPr>
              <w:t>3,470</w:t>
            </w:r>
          </w:p>
        </w:tc>
      </w:tr>
      <w:tr w:rsidR="00290F43" w:rsidRPr="00AF5826" w14:paraId="26C2A226" w14:textId="77777777" w:rsidTr="00B94446">
        <w:tc>
          <w:tcPr>
            <w:tcW w:w="3686" w:type="dxa"/>
            <w:vAlign w:val="center"/>
          </w:tcPr>
          <w:p w14:paraId="044B9694" w14:textId="77777777" w:rsidR="00290F43" w:rsidRPr="00595482" w:rsidRDefault="00290F43" w:rsidP="00290F43">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290F43" w:rsidRPr="00595482" w:rsidRDefault="00290F43" w:rsidP="00290F43">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3C301455" w14:textId="6BC34CF8" w:rsidR="00290F43" w:rsidRPr="00595482" w:rsidRDefault="00290F43" w:rsidP="00290F43">
            <w:pPr>
              <w:pStyle w:val="1"/>
              <w:pBdr>
                <w:bottom w:val="none" w:sz="0" w:space="0" w:color="auto"/>
              </w:pBdr>
              <w:rPr>
                <w:b/>
                <w:bCs/>
                <w:sz w:val="28"/>
                <w:szCs w:val="28"/>
              </w:rPr>
            </w:pPr>
            <w:r w:rsidRPr="00FA0287">
              <w:rPr>
                <w:rFonts w:hint="cs"/>
                <w:b/>
                <w:bCs/>
                <w:sz w:val="28"/>
                <w:szCs w:val="28"/>
              </w:rPr>
              <w:t>3,242</w:t>
            </w:r>
          </w:p>
        </w:tc>
        <w:tc>
          <w:tcPr>
            <w:tcW w:w="283" w:type="dxa"/>
            <w:vAlign w:val="bottom"/>
          </w:tcPr>
          <w:p w14:paraId="1B88D95F" w14:textId="77777777" w:rsidR="00290F43" w:rsidRPr="00595482" w:rsidRDefault="00290F43" w:rsidP="00290F43">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6C063A1D" w:rsidR="00290F43" w:rsidRPr="00595482" w:rsidRDefault="00290F43" w:rsidP="00290F43">
            <w:pPr>
              <w:pStyle w:val="1"/>
              <w:pBdr>
                <w:bottom w:val="none" w:sz="0" w:space="0" w:color="auto"/>
              </w:pBdr>
              <w:rPr>
                <w:b/>
                <w:bCs/>
                <w:color w:val="000000"/>
                <w:sz w:val="28"/>
                <w:szCs w:val="28"/>
              </w:rPr>
            </w:pPr>
            <w:r w:rsidRPr="00FA0287">
              <w:rPr>
                <w:rFonts w:hint="cs"/>
                <w:b/>
                <w:bCs/>
                <w:color w:val="000000"/>
                <w:sz w:val="28"/>
                <w:szCs w:val="28"/>
              </w:rPr>
              <w:t>228</w:t>
            </w:r>
          </w:p>
        </w:tc>
        <w:tc>
          <w:tcPr>
            <w:tcW w:w="283" w:type="dxa"/>
          </w:tcPr>
          <w:p w14:paraId="0416AD51" w14:textId="77777777" w:rsidR="00290F43" w:rsidRPr="00595482" w:rsidRDefault="00290F43" w:rsidP="00290F43">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33ABC170" w:rsidR="00290F43" w:rsidRPr="00595482" w:rsidRDefault="00290F43" w:rsidP="00290F43">
            <w:pPr>
              <w:tabs>
                <w:tab w:val="left" w:pos="1276"/>
              </w:tabs>
              <w:jc w:val="right"/>
              <w:rPr>
                <w:rFonts w:ascii="Angsana New" w:hAnsi="Angsana New"/>
                <w:b/>
                <w:bCs/>
                <w:sz w:val="28"/>
                <w:szCs w:val="28"/>
                <w:cs/>
              </w:rPr>
            </w:pPr>
            <w:r w:rsidRPr="00FA0287">
              <w:rPr>
                <w:rFonts w:ascii="Angsana New" w:hAnsi="Angsana New" w:hint="cs"/>
                <w:b/>
                <w:bCs/>
                <w:sz w:val="28"/>
                <w:szCs w:val="28"/>
              </w:rPr>
              <w:t>3,470</w:t>
            </w:r>
          </w:p>
        </w:tc>
      </w:tr>
    </w:tbl>
    <w:p w14:paraId="27A5E6D0" w14:textId="7DFA527B" w:rsidR="00A25961" w:rsidRPr="00416AA2" w:rsidRDefault="003E4E4A" w:rsidP="00156EC1">
      <w:pPr>
        <w:pStyle w:val="ListParagraph"/>
        <w:numPr>
          <w:ilvl w:val="1"/>
          <w:numId w:val="14"/>
        </w:numPr>
        <w:spacing w:before="120"/>
        <w:ind w:left="634"/>
        <w:contextualSpacing w:val="0"/>
        <w:jc w:val="thaiDistribute"/>
        <w:rPr>
          <w:rFonts w:ascii="Angsana New" w:hAnsi="Angsana New"/>
          <w:sz w:val="28"/>
          <w:szCs w:val="28"/>
        </w:rPr>
      </w:pPr>
      <w:bookmarkStart w:id="8" w:name="_Hlk198157607"/>
      <w:r w:rsidRPr="00416AA2">
        <w:rPr>
          <w:rFonts w:ascii="Angsana New" w:hAnsi="Angsana New"/>
          <w:sz w:val="28"/>
          <w:szCs w:val="28"/>
        </w:rPr>
        <w:t xml:space="preserve">The </w:t>
      </w:r>
      <w:r w:rsidR="001906B3" w:rsidRPr="00416AA2">
        <w:rPr>
          <w:rFonts w:ascii="Angsana New" w:hAnsi="Angsana New"/>
          <w:sz w:val="28"/>
          <w:szCs w:val="28"/>
        </w:rPr>
        <w:t>mortgage</w:t>
      </w:r>
      <w:r w:rsidRPr="00416AA2">
        <w:rPr>
          <w:rFonts w:ascii="Angsana New" w:hAnsi="Angsana New"/>
          <w:sz w:val="28"/>
          <w:szCs w:val="28"/>
        </w:rPr>
        <w:t xml:space="preserve"> loans are loan facilities provided to employees</w:t>
      </w:r>
      <w:r w:rsidR="00E40C1D" w:rsidRPr="00416AA2">
        <w:rPr>
          <w:rFonts w:ascii="Angsana New" w:hAnsi="Angsana New"/>
          <w:sz w:val="28"/>
          <w:szCs w:val="28"/>
        </w:rPr>
        <w:t xml:space="preserve"> and other person</w:t>
      </w:r>
      <w:r w:rsidRPr="00416AA2">
        <w:rPr>
          <w:rFonts w:ascii="Angsana New" w:hAnsi="Angsana New"/>
          <w:sz w:val="28"/>
          <w:szCs w:val="28"/>
        </w:rPr>
        <w:t xml:space="preserve"> as part of the credit welfare project for </w:t>
      </w:r>
      <w:r w:rsidR="00A2478F" w:rsidRPr="00416AA2">
        <w:rPr>
          <w:rFonts w:ascii="Angsana New" w:hAnsi="Angsana New"/>
          <w:sz w:val="28"/>
          <w:szCs w:val="28"/>
        </w:rPr>
        <w:t>houses</w:t>
      </w:r>
      <w:r w:rsidRPr="00416AA2">
        <w:rPr>
          <w:rFonts w:ascii="Angsana New" w:hAnsi="Angsana New"/>
          <w:sz w:val="28"/>
          <w:szCs w:val="28"/>
        </w:rPr>
        <w:t xml:space="preserve"> with interest rate</w:t>
      </w:r>
      <w:r w:rsidR="001906B3" w:rsidRPr="00416AA2">
        <w:rPr>
          <w:rFonts w:ascii="Angsana New" w:hAnsi="Angsana New"/>
          <w:sz w:val="28"/>
          <w:szCs w:val="28"/>
        </w:rPr>
        <w:t xml:space="preserve"> at</w:t>
      </w:r>
      <w:r w:rsidRPr="00416AA2">
        <w:rPr>
          <w:rFonts w:ascii="Angsana New" w:hAnsi="Angsana New"/>
          <w:sz w:val="28"/>
          <w:szCs w:val="28"/>
        </w:rPr>
        <w:t xml:space="preserve"> MLR</w:t>
      </w:r>
      <w:r w:rsidR="00B54E8A" w:rsidRPr="00416AA2">
        <w:rPr>
          <w:rFonts w:ascii="Angsana New" w:hAnsi="Angsana New"/>
          <w:sz w:val="28"/>
          <w:szCs w:val="28"/>
        </w:rPr>
        <w:t xml:space="preserve"> - </w:t>
      </w:r>
      <w:r w:rsidRPr="00416AA2">
        <w:rPr>
          <w:rFonts w:ascii="Angsana New" w:hAnsi="Angsana New"/>
          <w:sz w:val="28"/>
          <w:szCs w:val="28"/>
        </w:rPr>
        <w:t xml:space="preserve">1% </w:t>
      </w:r>
      <w:r w:rsidR="001906B3" w:rsidRPr="00416AA2">
        <w:rPr>
          <w:rFonts w:ascii="Angsana New" w:hAnsi="Angsana New"/>
          <w:sz w:val="28"/>
          <w:szCs w:val="28"/>
        </w:rPr>
        <w:t>and MLR</w:t>
      </w:r>
      <w:r w:rsidRPr="00416AA2">
        <w:rPr>
          <w:rFonts w:ascii="Angsana New" w:hAnsi="Angsana New"/>
          <w:sz w:val="28"/>
          <w:szCs w:val="28"/>
        </w:rPr>
        <w:t xml:space="preserve"> </w:t>
      </w:r>
      <w:r w:rsidR="00B54E8A" w:rsidRPr="00416AA2">
        <w:rPr>
          <w:rFonts w:ascii="Angsana New" w:hAnsi="Angsana New"/>
          <w:sz w:val="28"/>
          <w:szCs w:val="28"/>
        </w:rPr>
        <w:t>-</w:t>
      </w:r>
      <w:r w:rsidRPr="00416AA2">
        <w:rPr>
          <w:rFonts w:ascii="Angsana New" w:hAnsi="Angsana New"/>
          <w:sz w:val="28"/>
          <w:szCs w:val="28"/>
        </w:rPr>
        <w:t xml:space="preserve"> </w:t>
      </w:r>
      <w:r w:rsidR="00A2478F" w:rsidRPr="00416AA2">
        <w:rPr>
          <w:rFonts w:ascii="Angsana New" w:hAnsi="Angsana New"/>
          <w:sz w:val="28"/>
          <w:szCs w:val="28"/>
        </w:rPr>
        <w:t>1.5</w:t>
      </w:r>
      <w:r w:rsidRPr="00416AA2">
        <w:rPr>
          <w:rFonts w:ascii="Angsana New" w:hAnsi="Angsana New"/>
          <w:sz w:val="28"/>
          <w:szCs w:val="28"/>
        </w:rPr>
        <w:t>% per annum.</w:t>
      </w:r>
    </w:p>
    <w:p w14:paraId="1D1F815B" w14:textId="0B84F9CC" w:rsidR="00B64F71" w:rsidRPr="00B94446" w:rsidRDefault="00C7576D" w:rsidP="00B94446">
      <w:pPr>
        <w:pStyle w:val="ListParagraph"/>
        <w:numPr>
          <w:ilvl w:val="1"/>
          <w:numId w:val="14"/>
        </w:numPr>
        <w:spacing w:before="120"/>
        <w:ind w:left="634"/>
        <w:contextualSpacing w:val="0"/>
        <w:jc w:val="thaiDistribute"/>
        <w:rPr>
          <w:rFonts w:ascii="Angsana New" w:hAnsi="Angsana New"/>
          <w:sz w:val="28"/>
          <w:szCs w:val="28"/>
        </w:rPr>
      </w:pPr>
      <w:r w:rsidRPr="00416AA2">
        <w:rPr>
          <w:rFonts w:ascii="Angsana New" w:hAnsi="Angsana New"/>
          <w:sz w:val="28"/>
          <w:szCs w:val="28"/>
        </w:rPr>
        <w:t>The loans with surety are loans provided to employees and another person as part of the welfare program with an interest rate at MLR - 1.5% per annum.</w:t>
      </w:r>
      <w:bookmarkEnd w:id="8"/>
    </w:p>
    <w:p w14:paraId="11F8D99E" w14:textId="13B4388B" w:rsidR="000B2D1C" w:rsidRPr="000B2D1C" w:rsidRDefault="000B2D1C" w:rsidP="00B94446">
      <w:pPr>
        <w:pStyle w:val="ListParagraph"/>
        <w:numPr>
          <w:ilvl w:val="0"/>
          <w:numId w:val="14"/>
        </w:numPr>
        <w:spacing w:before="240" w:after="120"/>
        <w:ind w:left="548" w:hanging="274"/>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2519A8F8" w:rsidR="000B2D1C" w:rsidRDefault="00403563" w:rsidP="00782D00">
      <w:pPr>
        <w:spacing w:after="120"/>
        <w:ind w:left="547"/>
        <w:rPr>
          <w:rFonts w:ascii="Angsana New" w:hAnsi="Angsana New"/>
          <w:color w:val="000000"/>
          <w:sz w:val="28"/>
          <w:szCs w:val="28"/>
        </w:rPr>
      </w:pPr>
      <w:r w:rsidRPr="00403563">
        <w:rPr>
          <w:rFonts w:ascii="Angsana New" w:hAnsi="Angsana New"/>
          <w:color w:val="000000"/>
          <w:sz w:val="28"/>
          <w:szCs w:val="28"/>
        </w:rPr>
        <w:t xml:space="preserve">As at 31 March 2025 and 31 December 2024, </w:t>
      </w:r>
      <w:r>
        <w:rPr>
          <w:rFonts w:ascii="Angsana New" w:hAnsi="Angsana New"/>
          <w:color w:val="000000"/>
          <w:sz w:val="28"/>
          <w:szCs w:val="28"/>
        </w:rPr>
        <w:t>i</w:t>
      </w:r>
      <w:r w:rsidRPr="00403563">
        <w:rPr>
          <w:rFonts w:ascii="Angsana New" w:hAnsi="Angsana New"/>
          <w:color w:val="000000"/>
          <w:sz w:val="28"/>
          <w:szCs w:val="28"/>
        </w:rPr>
        <w:t>nvestment property</w:t>
      </w:r>
      <w:r w:rsidR="00530454">
        <w:rPr>
          <w:rFonts w:ascii="Angsana New" w:hAnsi="Angsana New"/>
          <w:color w:val="000000"/>
          <w:sz w:val="28"/>
          <w:szCs w:val="28"/>
        </w:rPr>
        <w:t xml:space="preserve"> is land </w:t>
      </w:r>
      <w:r w:rsidR="00530454" w:rsidRPr="00530454">
        <w:rPr>
          <w:rFonts w:ascii="Angsana New" w:hAnsi="Angsana New"/>
          <w:color w:val="000000"/>
          <w:sz w:val="28"/>
          <w:szCs w:val="28"/>
        </w:rPr>
        <w:t>for rental</w:t>
      </w:r>
      <w:r w:rsidR="00530454">
        <w:rPr>
          <w:rFonts w:ascii="Angsana New" w:hAnsi="Angsana New"/>
          <w:color w:val="000000"/>
          <w:sz w:val="28"/>
          <w:szCs w:val="28"/>
        </w:rPr>
        <w:t>.</w:t>
      </w:r>
    </w:p>
    <w:tbl>
      <w:tblPr>
        <w:tblW w:w="8805" w:type="dxa"/>
        <w:tblInd w:w="540" w:type="dxa"/>
        <w:tblLayout w:type="fixed"/>
        <w:tblCellMar>
          <w:left w:w="56" w:type="dxa"/>
          <w:right w:w="56" w:type="dxa"/>
        </w:tblCellMar>
        <w:tblLook w:val="04A0" w:firstRow="1" w:lastRow="0" w:firstColumn="1" w:lastColumn="0" w:noHBand="0" w:noVBand="1"/>
      </w:tblPr>
      <w:tblGrid>
        <w:gridCol w:w="5130"/>
        <w:gridCol w:w="1170"/>
        <w:gridCol w:w="135"/>
        <w:gridCol w:w="1025"/>
        <w:gridCol w:w="222"/>
        <w:gridCol w:w="1123"/>
      </w:tblGrid>
      <w:tr w:rsidR="00327B71" w:rsidRPr="004259DA" w14:paraId="7E76316E" w14:textId="77777777" w:rsidTr="00B94446">
        <w:trPr>
          <w:cantSplit/>
        </w:trPr>
        <w:tc>
          <w:tcPr>
            <w:tcW w:w="5130" w:type="dxa"/>
          </w:tcPr>
          <w:p w14:paraId="42AEAF38"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rPr>
            </w:pPr>
          </w:p>
        </w:tc>
        <w:tc>
          <w:tcPr>
            <w:tcW w:w="3675" w:type="dxa"/>
            <w:gridSpan w:val="5"/>
            <w:tcBorders>
              <w:bottom w:val="single" w:sz="4" w:space="0" w:color="auto"/>
            </w:tcBorders>
          </w:tcPr>
          <w:p w14:paraId="4284DF45" w14:textId="2FF86A24" w:rsidR="00327B71" w:rsidRPr="004259DA" w:rsidRDefault="00327B71" w:rsidP="004259DA">
            <w:pPr>
              <w:widowControl w:val="0"/>
              <w:tabs>
                <w:tab w:val="left" w:pos="1772"/>
              </w:tabs>
              <w:ind w:left="-61" w:right="-56" w:hanging="14"/>
              <w:jc w:val="center"/>
              <w:textAlignment w:val="auto"/>
              <w:rPr>
                <w:rFonts w:ascii="Angsana New" w:hAnsi="Angsana New"/>
                <w:sz w:val="28"/>
                <w:szCs w:val="28"/>
              </w:rPr>
            </w:pPr>
            <w:r w:rsidRPr="004259DA">
              <w:rPr>
                <w:rFonts w:ascii="Angsana New" w:hAnsi="Angsana New"/>
                <w:sz w:val="28"/>
                <w:szCs w:val="28"/>
              </w:rPr>
              <w:t>Thousand Baht</w:t>
            </w:r>
          </w:p>
        </w:tc>
      </w:tr>
      <w:tr w:rsidR="00327B71" w:rsidRPr="004259DA" w14:paraId="1CB61314" w14:textId="77777777" w:rsidTr="00B94446">
        <w:trPr>
          <w:cantSplit/>
        </w:trPr>
        <w:tc>
          <w:tcPr>
            <w:tcW w:w="5130" w:type="dxa"/>
          </w:tcPr>
          <w:p w14:paraId="17534139"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cs/>
              </w:rPr>
            </w:pPr>
          </w:p>
        </w:tc>
        <w:tc>
          <w:tcPr>
            <w:tcW w:w="1170" w:type="dxa"/>
            <w:tcBorders>
              <w:top w:val="single" w:sz="4" w:space="0" w:color="auto"/>
              <w:left w:val="nil"/>
              <w:bottom w:val="single" w:sz="4" w:space="0" w:color="auto"/>
              <w:right w:val="nil"/>
            </w:tcBorders>
            <w:hideMark/>
          </w:tcPr>
          <w:p w14:paraId="6FF9EFB6" w14:textId="34825D01" w:rsidR="00327B71" w:rsidRPr="004259DA" w:rsidRDefault="00327B71" w:rsidP="004259DA">
            <w:pPr>
              <w:widowControl w:val="0"/>
              <w:tabs>
                <w:tab w:val="left" w:pos="284"/>
                <w:tab w:val="left" w:pos="567"/>
                <w:tab w:val="left" w:pos="851"/>
                <w:tab w:val="left" w:pos="1134"/>
              </w:tabs>
              <w:jc w:val="center"/>
              <w:textAlignment w:val="auto"/>
              <w:rPr>
                <w:rFonts w:ascii="Angsana New" w:hAnsi="Angsana New"/>
                <w:sz w:val="28"/>
                <w:szCs w:val="28"/>
              </w:rPr>
            </w:pPr>
            <w:r w:rsidRPr="004259DA">
              <w:rPr>
                <w:rFonts w:ascii="Angsana New" w:hAnsi="Angsana New"/>
                <w:sz w:val="28"/>
                <w:szCs w:val="28"/>
              </w:rPr>
              <w:t>Land</w:t>
            </w:r>
          </w:p>
        </w:tc>
        <w:tc>
          <w:tcPr>
            <w:tcW w:w="135" w:type="dxa"/>
            <w:tcBorders>
              <w:top w:val="single" w:sz="4" w:space="0" w:color="auto"/>
            </w:tcBorders>
          </w:tcPr>
          <w:p w14:paraId="2406982F" w14:textId="77777777"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12504F9A" w14:textId="51A310A8" w:rsidR="00327B71" w:rsidRPr="004259DA" w:rsidRDefault="00327B71" w:rsidP="00327B71">
            <w:pPr>
              <w:widowControl w:val="0"/>
              <w:tabs>
                <w:tab w:val="left" w:pos="284"/>
                <w:tab w:val="left" w:pos="851"/>
                <w:tab w:val="left" w:pos="1418"/>
                <w:tab w:val="left" w:pos="1985"/>
              </w:tabs>
              <w:jc w:val="center"/>
              <w:textAlignment w:val="auto"/>
              <w:rPr>
                <w:rFonts w:ascii="Angsana New" w:hAnsi="Angsana New"/>
                <w:sz w:val="28"/>
                <w:szCs w:val="28"/>
              </w:rPr>
            </w:pPr>
            <w:r>
              <w:rPr>
                <w:rFonts w:ascii="Angsana New" w:hAnsi="Angsana New"/>
                <w:sz w:val="28"/>
                <w:szCs w:val="28"/>
              </w:rPr>
              <w:t>Building</w:t>
            </w:r>
          </w:p>
        </w:tc>
        <w:tc>
          <w:tcPr>
            <w:tcW w:w="222" w:type="dxa"/>
            <w:tcBorders>
              <w:top w:val="single" w:sz="4" w:space="0" w:color="auto"/>
              <w:left w:val="nil"/>
              <w:bottom w:val="nil"/>
              <w:right w:val="nil"/>
            </w:tcBorders>
          </w:tcPr>
          <w:p w14:paraId="626E084F" w14:textId="19CAC0BA"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123" w:type="dxa"/>
            <w:tcBorders>
              <w:top w:val="single" w:sz="4" w:space="0" w:color="auto"/>
              <w:left w:val="nil"/>
              <w:bottom w:val="single" w:sz="4" w:space="0" w:color="auto"/>
              <w:right w:val="nil"/>
            </w:tcBorders>
            <w:hideMark/>
          </w:tcPr>
          <w:p w14:paraId="3241ADD2" w14:textId="5859C68F" w:rsidR="00327B71" w:rsidRPr="004259DA" w:rsidRDefault="00327B71" w:rsidP="004259DA">
            <w:pPr>
              <w:widowControl w:val="0"/>
              <w:tabs>
                <w:tab w:val="left" w:pos="142"/>
                <w:tab w:val="left" w:pos="284"/>
                <w:tab w:val="left" w:pos="425"/>
                <w:tab w:val="left" w:pos="567"/>
              </w:tabs>
              <w:jc w:val="center"/>
              <w:textAlignment w:val="auto"/>
              <w:rPr>
                <w:rFonts w:ascii="Angsana New" w:hAnsi="Angsana New"/>
                <w:sz w:val="28"/>
                <w:szCs w:val="28"/>
              </w:rPr>
            </w:pPr>
            <w:r w:rsidRPr="004259DA">
              <w:rPr>
                <w:rFonts w:ascii="Angsana New" w:hAnsi="Angsana New"/>
                <w:sz w:val="28"/>
                <w:szCs w:val="28"/>
              </w:rPr>
              <w:t>Total</w:t>
            </w:r>
          </w:p>
        </w:tc>
      </w:tr>
      <w:tr w:rsidR="00327B71" w:rsidRPr="004259DA" w14:paraId="22E51976" w14:textId="77777777" w:rsidTr="00B94446">
        <w:trPr>
          <w:cantSplit/>
        </w:trPr>
        <w:tc>
          <w:tcPr>
            <w:tcW w:w="5130" w:type="dxa"/>
            <w:hideMark/>
          </w:tcPr>
          <w:p w14:paraId="1006AC2D" w14:textId="6A8837A8" w:rsidR="00327B71" w:rsidRPr="004259DA" w:rsidRDefault="00327B71" w:rsidP="00352D8D">
            <w:pPr>
              <w:widowControl w:val="0"/>
              <w:tabs>
                <w:tab w:val="left" w:pos="284"/>
                <w:tab w:val="left" w:pos="567"/>
                <w:tab w:val="left" w:pos="851"/>
                <w:tab w:val="left" w:pos="1134"/>
              </w:tabs>
              <w:textAlignment w:val="auto"/>
              <w:rPr>
                <w:rFonts w:ascii="Angsana New" w:hAnsi="Angsana New"/>
                <w:sz w:val="28"/>
                <w:szCs w:val="28"/>
                <w:cs/>
              </w:rPr>
            </w:pPr>
            <w:r w:rsidRPr="004259DA">
              <w:rPr>
                <w:rFonts w:ascii="Angsana New" w:hAnsi="Angsana New"/>
                <w:sz w:val="28"/>
                <w:szCs w:val="28"/>
              </w:rPr>
              <w:t>Net book value</w:t>
            </w:r>
            <w:r>
              <w:rPr>
                <w:rFonts w:ascii="Angsana New" w:hAnsi="Angsana New"/>
                <w:sz w:val="28"/>
                <w:szCs w:val="28"/>
              </w:rPr>
              <w:t xml:space="preserve"> </w:t>
            </w:r>
            <w:r w:rsidRPr="004259DA">
              <w:rPr>
                <w:rFonts w:ascii="Angsana New" w:hAnsi="Angsana New"/>
                <w:sz w:val="28"/>
                <w:szCs w:val="28"/>
              </w:rPr>
              <w:t>as at 1 January 2025</w:t>
            </w:r>
          </w:p>
        </w:tc>
        <w:tc>
          <w:tcPr>
            <w:tcW w:w="1170" w:type="dxa"/>
            <w:tcBorders>
              <w:top w:val="single" w:sz="4" w:space="0" w:color="auto"/>
              <w:left w:val="nil"/>
              <w:bottom w:val="nil"/>
              <w:right w:val="nil"/>
            </w:tcBorders>
            <w:vAlign w:val="bottom"/>
          </w:tcPr>
          <w:p w14:paraId="6B07FFE1" w14:textId="3AFC8E4D"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c>
          <w:tcPr>
            <w:tcW w:w="135" w:type="dxa"/>
          </w:tcPr>
          <w:p w14:paraId="6FEFC4FE"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tcBorders>
          </w:tcPr>
          <w:p w14:paraId="65829653" w14:textId="6BF1FE6C"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Pr>
                <w:rFonts w:ascii="Angsana New" w:hAnsi="Angsana New"/>
                <w:sz w:val="28"/>
                <w:szCs w:val="28"/>
              </w:rPr>
              <w:t>-</w:t>
            </w:r>
          </w:p>
        </w:tc>
        <w:tc>
          <w:tcPr>
            <w:tcW w:w="222" w:type="dxa"/>
            <w:vAlign w:val="bottom"/>
          </w:tcPr>
          <w:p w14:paraId="2CF04A28" w14:textId="2E0A8AF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23" w:type="dxa"/>
            <w:tcBorders>
              <w:top w:val="single" w:sz="4" w:space="0" w:color="auto"/>
              <w:left w:val="nil"/>
              <w:bottom w:val="nil"/>
              <w:right w:val="nil"/>
            </w:tcBorders>
            <w:vAlign w:val="bottom"/>
          </w:tcPr>
          <w:p w14:paraId="1959BE45" w14:textId="05EBEAC1"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r>
      <w:tr w:rsidR="00327B71" w:rsidRPr="004259DA" w14:paraId="21F22479" w14:textId="77777777" w:rsidTr="00B94446">
        <w:trPr>
          <w:cantSplit/>
        </w:trPr>
        <w:tc>
          <w:tcPr>
            <w:tcW w:w="5130" w:type="dxa"/>
            <w:hideMark/>
          </w:tcPr>
          <w:p w14:paraId="476C6532" w14:textId="0E8167D2" w:rsidR="00327B71" w:rsidRPr="004259DA" w:rsidRDefault="00327B71" w:rsidP="00352D8D">
            <w:pPr>
              <w:widowControl w:val="0"/>
              <w:tabs>
                <w:tab w:val="left" w:pos="284"/>
                <w:tab w:val="left" w:pos="567"/>
                <w:tab w:val="left" w:pos="851"/>
                <w:tab w:val="left" w:pos="1134"/>
              </w:tabs>
              <w:textAlignment w:val="auto"/>
              <w:rPr>
                <w:rFonts w:ascii="Angsana New" w:hAnsi="Angsana New"/>
                <w:b/>
                <w:bCs/>
                <w:sz w:val="28"/>
                <w:szCs w:val="28"/>
              </w:rPr>
            </w:pPr>
            <w:r w:rsidRPr="004259DA">
              <w:rPr>
                <w:rFonts w:ascii="Angsana New" w:hAnsi="Angsana New"/>
                <w:b/>
                <w:bCs/>
                <w:sz w:val="28"/>
                <w:szCs w:val="28"/>
              </w:rPr>
              <w:t>Net book value</w:t>
            </w:r>
            <w:r>
              <w:rPr>
                <w:rFonts w:ascii="Angsana New" w:hAnsi="Angsana New"/>
                <w:b/>
                <w:bCs/>
                <w:sz w:val="28"/>
                <w:szCs w:val="28"/>
              </w:rPr>
              <w:t xml:space="preserve"> </w:t>
            </w:r>
            <w:r w:rsidRPr="004259DA">
              <w:rPr>
                <w:rFonts w:ascii="Angsana New" w:hAnsi="Angsana New"/>
                <w:b/>
                <w:bCs/>
                <w:sz w:val="28"/>
                <w:szCs w:val="28"/>
              </w:rPr>
              <w:t>as at 31 March 2025</w:t>
            </w:r>
          </w:p>
        </w:tc>
        <w:tc>
          <w:tcPr>
            <w:tcW w:w="1170" w:type="dxa"/>
            <w:tcBorders>
              <w:top w:val="single" w:sz="4" w:space="0" w:color="auto"/>
              <w:left w:val="nil"/>
              <w:bottom w:val="double" w:sz="4" w:space="0" w:color="auto"/>
              <w:right w:val="nil"/>
            </w:tcBorders>
            <w:vAlign w:val="bottom"/>
          </w:tcPr>
          <w:p w14:paraId="24730A6E" w14:textId="3CFEB403"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cs/>
              </w:rPr>
            </w:pPr>
            <w:r w:rsidRPr="004259DA">
              <w:rPr>
                <w:rFonts w:ascii="Angsana New" w:hAnsi="Angsana New"/>
                <w:b/>
                <w:bCs/>
                <w:sz w:val="28"/>
                <w:szCs w:val="28"/>
              </w:rPr>
              <w:t>16,000</w:t>
            </w:r>
          </w:p>
        </w:tc>
        <w:tc>
          <w:tcPr>
            <w:tcW w:w="135" w:type="dxa"/>
          </w:tcPr>
          <w:p w14:paraId="0A9436D4"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50A65D50" w14:textId="34AB41D9" w:rsidR="00327B71" w:rsidRPr="00327B71" w:rsidRDefault="00327B71" w:rsidP="00352D8D">
            <w:pPr>
              <w:widowControl w:val="0"/>
              <w:tabs>
                <w:tab w:val="left" w:pos="284"/>
                <w:tab w:val="left" w:pos="851"/>
                <w:tab w:val="left" w:pos="1418"/>
                <w:tab w:val="left" w:pos="1985"/>
              </w:tabs>
              <w:jc w:val="right"/>
              <w:textAlignment w:val="auto"/>
              <w:rPr>
                <w:rFonts w:ascii="Angsana New" w:hAnsi="Angsana New"/>
                <w:b/>
                <w:bCs/>
                <w:sz w:val="28"/>
                <w:szCs w:val="28"/>
              </w:rPr>
            </w:pPr>
            <w:r w:rsidRPr="00327B71">
              <w:rPr>
                <w:rFonts w:ascii="Angsana New" w:hAnsi="Angsana New"/>
                <w:b/>
                <w:bCs/>
                <w:sz w:val="28"/>
                <w:szCs w:val="28"/>
              </w:rPr>
              <w:t>-</w:t>
            </w:r>
          </w:p>
        </w:tc>
        <w:tc>
          <w:tcPr>
            <w:tcW w:w="222" w:type="dxa"/>
            <w:vAlign w:val="bottom"/>
          </w:tcPr>
          <w:p w14:paraId="6C63DA93" w14:textId="4A7DA16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23" w:type="dxa"/>
            <w:tcBorders>
              <w:top w:val="single" w:sz="4" w:space="0" w:color="auto"/>
              <w:left w:val="nil"/>
              <w:bottom w:val="double" w:sz="4" w:space="0" w:color="auto"/>
              <w:right w:val="nil"/>
            </w:tcBorders>
            <w:vAlign w:val="bottom"/>
          </w:tcPr>
          <w:p w14:paraId="4DC53795" w14:textId="124CA338"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b/>
                <w:bCs/>
                <w:sz w:val="28"/>
                <w:szCs w:val="28"/>
              </w:rPr>
              <w:t>16,000</w:t>
            </w:r>
          </w:p>
        </w:tc>
      </w:tr>
    </w:tbl>
    <w:p w14:paraId="49331F8E" w14:textId="4B4B766D" w:rsidR="00530454" w:rsidRPr="0078237F" w:rsidRDefault="00EC709A" w:rsidP="001B3863">
      <w:pPr>
        <w:pStyle w:val="ListParagraph"/>
        <w:numPr>
          <w:ilvl w:val="0"/>
          <w:numId w:val="14"/>
        </w:numPr>
        <w:tabs>
          <w:tab w:val="left" w:pos="360"/>
          <w:tab w:val="left" w:pos="630"/>
        </w:tabs>
        <w:spacing w:before="240"/>
        <w:ind w:left="634"/>
        <w:contextualSpacing w:val="0"/>
        <w:jc w:val="thaiDistribute"/>
        <w:rPr>
          <w:rFonts w:ascii="Angsana New" w:hAnsi="Angsana New"/>
          <w:color w:val="000000"/>
          <w:sz w:val="28"/>
          <w:szCs w:val="28"/>
        </w:rPr>
      </w:pPr>
      <w:r w:rsidRPr="00EC709A">
        <w:rPr>
          <w:rFonts w:ascii="Angsana New" w:hAnsi="Angsana New"/>
          <w:b/>
          <w:bCs/>
          <w:color w:val="000000"/>
          <w:sz w:val="28"/>
          <w:szCs w:val="28"/>
        </w:rPr>
        <w:t>Property, plant and equipment</w:t>
      </w:r>
    </w:p>
    <w:tbl>
      <w:tblPr>
        <w:tblW w:w="9146" w:type="dxa"/>
        <w:tblInd w:w="540" w:type="dxa"/>
        <w:tblLayout w:type="fixed"/>
        <w:tblCellMar>
          <w:left w:w="56" w:type="dxa"/>
          <w:right w:w="56" w:type="dxa"/>
        </w:tblCellMar>
        <w:tblLook w:val="04A0" w:firstRow="1" w:lastRow="0" w:firstColumn="1" w:lastColumn="0" w:noHBand="0" w:noVBand="1"/>
      </w:tblPr>
      <w:tblGrid>
        <w:gridCol w:w="2036"/>
        <w:gridCol w:w="990"/>
        <w:gridCol w:w="136"/>
        <w:gridCol w:w="944"/>
        <w:gridCol w:w="142"/>
        <w:gridCol w:w="1388"/>
        <w:gridCol w:w="137"/>
        <w:gridCol w:w="1033"/>
        <w:gridCol w:w="142"/>
        <w:gridCol w:w="1021"/>
        <w:gridCol w:w="142"/>
        <w:gridCol w:w="1035"/>
      </w:tblGrid>
      <w:tr w:rsidR="0078237F" w:rsidRPr="0078237F" w14:paraId="446FEEEC" w14:textId="77777777" w:rsidTr="002B5CA8">
        <w:trPr>
          <w:cantSplit/>
        </w:trPr>
        <w:tc>
          <w:tcPr>
            <w:tcW w:w="2036" w:type="dxa"/>
          </w:tcPr>
          <w:p w14:paraId="3319AE01"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7110" w:type="dxa"/>
            <w:gridSpan w:val="11"/>
          </w:tcPr>
          <w:p w14:paraId="7B353CF1" w14:textId="47FB641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cs/>
              </w:rPr>
            </w:pPr>
            <w:r w:rsidRPr="0078237F">
              <w:rPr>
                <w:rFonts w:ascii="Angsana New" w:hAnsi="Angsana New"/>
                <w:color w:val="000000"/>
                <w:sz w:val="26"/>
                <w:szCs w:val="26"/>
              </w:rPr>
              <w:t>Thousand Baht</w:t>
            </w:r>
          </w:p>
        </w:tc>
      </w:tr>
      <w:tr w:rsidR="0078237F" w:rsidRPr="0078237F" w14:paraId="5D68AC85" w14:textId="77777777" w:rsidTr="002B5CA8">
        <w:trPr>
          <w:cantSplit/>
        </w:trPr>
        <w:tc>
          <w:tcPr>
            <w:tcW w:w="2036" w:type="dxa"/>
          </w:tcPr>
          <w:p w14:paraId="152DB9DD"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single" w:sz="4" w:space="0" w:color="auto"/>
              <w:left w:val="nil"/>
              <w:bottom w:val="nil"/>
              <w:right w:val="nil"/>
            </w:tcBorders>
            <w:hideMark/>
          </w:tcPr>
          <w:p w14:paraId="16401CDE" w14:textId="77777777" w:rsidR="0078237F" w:rsidRPr="0078237F" w:rsidRDefault="0078237F" w:rsidP="0078237F">
            <w:pPr>
              <w:widowControl w:val="0"/>
              <w:tabs>
                <w:tab w:val="left" w:pos="284"/>
                <w:tab w:val="left" w:pos="567"/>
                <w:tab w:val="left" w:pos="851"/>
                <w:tab w:val="left" w:pos="1437"/>
                <w:tab w:val="left" w:pos="1918"/>
                <w:tab w:val="left" w:pos="2877"/>
                <w:tab w:val="left" w:pos="3836"/>
                <w:tab w:val="left" w:pos="4795"/>
                <w:tab w:val="left" w:pos="5754"/>
                <w:tab w:val="left" w:pos="6713"/>
                <w:tab w:val="left" w:pos="7672"/>
                <w:tab w:val="left" w:pos="8631"/>
              </w:tabs>
              <w:overflowPunct/>
              <w:autoSpaceDE/>
              <w:autoSpaceDN/>
              <w:adjustRightInd/>
              <w:ind w:left="-61" w:right="-56" w:hanging="14"/>
              <w:jc w:val="center"/>
              <w:textAlignment w:val="auto"/>
              <w:rPr>
                <w:rFonts w:ascii="Angsana New" w:hAnsi="Angsana New"/>
                <w:sz w:val="26"/>
                <w:szCs w:val="26"/>
              </w:rPr>
            </w:pPr>
          </w:p>
        </w:tc>
        <w:tc>
          <w:tcPr>
            <w:tcW w:w="136" w:type="dxa"/>
            <w:tcBorders>
              <w:top w:val="single" w:sz="4" w:space="0" w:color="auto"/>
              <w:left w:val="nil"/>
              <w:bottom w:val="nil"/>
              <w:right w:val="nil"/>
            </w:tcBorders>
          </w:tcPr>
          <w:p w14:paraId="34A0325D" w14:textId="77777777" w:rsidR="0078237F" w:rsidRPr="0078237F" w:rsidRDefault="0078237F" w:rsidP="0078237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944" w:type="dxa"/>
            <w:tcBorders>
              <w:top w:val="single" w:sz="4" w:space="0" w:color="auto"/>
              <w:left w:val="nil"/>
              <w:bottom w:val="nil"/>
              <w:right w:val="nil"/>
            </w:tcBorders>
            <w:hideMark/>
          </w:tcPr>
          <w:p w14:paraId="00B8D8BB" w14:textId="77777777" w:rsidR="0078237F" w:rsidRPr="0078237F" w:rsidRDefault="0078237F" w:rsidP="0078237F">
            <w:pPr>
              <w:widowControl w:val="0"/>
              <w:tabs>
                <w:tab w:val="left" w:pos="284"/>
                <w:tab w:val="left" w:pos="1437"/>
                <w:tab w:val="left" w:pos="1985"/>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4E5F2139"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388" w:type="dxa"/>
            <w:tcBorders>
              <w:top w:val="single" w:sz="4" w:space="0" w:color="auto"/>
              <w:left w:val="nil"/>
              <w:bottom w:val="nil"/>
              <w:right w:val="nil"/>
            </w:tcBorders>
            <w:hideMark/>
          </w:tcPr>
          <w:p w14:paraId="328A76C1" w14:textId="3D9090F2" w:rsidR="0078237F" w:rsidRPr="0078237F" w:rsidRDefault="003517E3"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517E3">
              <w:rPr>
                <w:rFonts w:ascii="Angsana New" w:hAnsi="Angsana New"/>
                <w:sz w:val="26"/>
                <w:szCs w:val="26"/>
              </w:rPr>
              <w:t>Fixture and</w:t>
            </w:r>
          </w:p>
        </w:tc>
        <w:tc>
          <w:tcPr>
            <w:tcW w:w="137" w:type="dxa"/>
            <w:tcBorders>
              <w:top w:val="single" w:sz="4" w:space="0" w:color="auto"/>
              <w:left w:val="nil"/>
              <w:bottom w:val="nil"/>
              <w:right w:val="nil"/>
            </w:tcBorders>
          </w:tcPr>
          <w:p w14:paraId="04FA9066"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033" w:type="dxa"/>
            <w:tcBorders>
              <w:top w:val="single" w:sz="4" w:space="0" w:color="auto"/>
              <w:left w:val="nil"/>
              <w:bottom w:val="nil"/>
              <w:right w:val="nil"/>
            </w:tcBorders>
            <w:hideMark/>
          </w:tcPr>
          <w:p w14:paraId="1B825B12" w14:textId="77777777" w:rsidR="0078237F" w:rsidRPr="0078237F" w:rsidRDefault="0078237F"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72EC75F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Borders>
              <w:top w:val="single" w:sz="4" w:space="0" w:color="auto"/>
              <w:left w:val="nil"/>
              <w:bottom w:val="nil"/>
              <w:right w:val="nil"/>
            </w:tcBorders>
          </w:tcPr>
          <w:p w14:paraId="74774A71" w14:textId="25F40437"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Assets</w:t>
            </w:r>
          </w:p>
        </w:tc>
        <w:tc>
          <w:tcPr>
            <w:tcW w:w="142" w:type="dxa"/>
            <w:tcBorders>
              <w:top w:val="single" w:sz="4" w:space="0" w:color="auto"/>
              <w:left w:val="nil"/>
              <w:bottom w:val="nil"/>
              <w:right w:val="nil"/>
            </w:tcBorders>
          </w:tcPr>
          <w:p w14:paraId="1F6FC1A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Borders>
              <w:top w:val="single" w:sz="4" w:space="0" w:color="auto"/>
              <w:left w:val="nil"/>
              <w:bottom w:val="nil"/>
              <w:right w:val="nil"/>
            </w:tcBorders>
            <w:hideMark/>
          </w:tcPr>
          <w:p w14:paraId="1D659743"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r>
      <w:tr w:rsidR="0078237F" w:rsidRPr="0078237F" w14:paraId="568DA9CE" w14:textId="77777777" w:rsidTr="002B5CA8">
        <w:trPr>
          <w:cantSplit/>
          <w:trHeight w:val="400"/>
        </w:trPr>
        <w:tc>
          <w:tcPr>
            <w:tcW w:w="2036" w:type="dxa"/>
          </w:tcPr>
          <w:p w14:paraId="13AF5997"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Pr>
          <w:p w14:paraId="490C9F37"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136" w:type="dxa"/>
          </w:tcPr>
          <w:p w14:paraId="0444E504"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944" w:type="dxa"/>
          </w:tcPr>
          <w:p w14:paraId="62126A5F" w14:textId="77777777" w:rsidR="0078237F" w:rsidRPr="0078237F" w:rsidRDefault="0078237F" w:rsidP="0078237F">
            <w:pPr>
              <w:widowControl w:val="0"/>
              <w:tabs>
                <w:tab w:val="left" w:pos="284"/>
                <w:tab w:val="left" w:pos="1985"/>
              </w:tabs>
              <w:jc w:val="center"/>
              <w:rPr>
                <w:rFonts w:ascii="Angsana New" w:hAnsi="Angsana New"/>
                <w:sz w:val="26"/>
                <w:szCs w:val="26"/>
              </w:rPr>
            </w:pPr>
          </w:p>
        </w:tc>
        <w:tc>
          <w:tcPr>
            <w:tcW w:w="142" w:type="dxa"/>
          </w:tcPr>
          <w:p w14:paraId="7787A6E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388" w:type="dxa"/>
          </w:tcPr>
          <w:p w14:paraId="2A1A2D48" w14:textId="490A768D"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office</w:t>
            </w:r>
          </w:p>
        </w:tc>
        <w:tc>
          <w:tcPr>
            <w:tcW w:w="137" w:type="dxa"/>
          </w:tcPr>
          <w:p w14:paraId="4947DC54"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3" w:type="dxa"/>
          </w:tcPr>
          <w:p w14:paraId="64DC4CB1" w14:textId="77777777" w:rsidR="0078237F" w:rsidRPr="0078237F" w:rsidRDefault="0078237F" w:rsidP="0078237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42" w:type="dxa"/>
          </w:tcPr>
          <w:p w14:paraId="72771BC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Pr>
          <w:p w14:paraId="5E70CC2C" w14:textId="7B7AE6FE"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under</w:t>
            </w:r>
          </w:p>
        </w:tc>
        <w:tc>
          <w:tcPr>
            <w:tcW w:w="142" w:type="dxa"/>
          </w:tcPr>
          <w:p w14:paraId="2855A700"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Pr>
          <w:p w14:paraId="78F47DDE" w14:textId="77777777" w:rsidR="0078237F" w:rsidRPr="0078237F" w:rsidRDefault="0078237F" w:rsidP="0078237F">
            <w:pPr>
              <w:widowControl w:val="0"/>
              <w:tabs>
                <w:tab w:val="left" w:pos="284"/>
                <w:tab w:val="left" w:pos="851"/>
                <w:tab w:val="left" w:pos="1418"/>
                <w:tab w:val="left" w:pos="1985"/>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p>
        </w:tc>
      </w:tr>
      <w:tr w:rsidR="0078237F" w:rsidRPr="0078237F" w14:paraId="1ADA1C66" w14:textId="77777777" w:rsidTr="002B5CA8">
        <w:trPr>
          <w:cantSplit/>
        </w:trPr>
        <w:tc>
          <w:tcPr>
            <w:tcW w:w="2036" w:type="dxa"/>
          </w:tcPr>
          <w:p w14:paraId="13B81CEE"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nil"/>
              <w:left w:val="nil"/>
              <w:bottom w:val="single" w:sz="4" w:space="0" w:color="auto"/>
              <w:right w:val="nil"/>
            </w:tcBorders>
          </w:tcPr>
          <w:p w14:paraId="193A88D1" w14:textId="502700EB"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r w:rsidRPr="0078237F">
              <w:rPr>
                <w:rFonts w:ascii="Angsana New" w:hAnsi="Angsana New"/>
                <w:sz w:val="26"/>
                <w:szCs w:val="26"/>
              </w:rPr>
              <w:t>Land</w:t>
            </w:r>
          </w:p>
        </w:tc>
        <w:tc>
          <w:tcPr>
            <w:tcW w:w="136" w:type="dxa"/>
          </w:tcPr>
          <w:p w14:paraId="759F6FCC"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44" w:type="dxa"/>
            <w:tcBorders>
              <w:top w:val="nil"/>
              <w:left w:val="nil"/>
              <w:bottom w:val="single" w:sz="4" w:space="0" w:color="auto"/>
              <w:right w:val="nil"/>
            </w:tcBorders>
          </w:tcPr>
          <w:p w14:paraId="0090D5F5" w14:textId="6ED74111" w:rsidR="0078237F" w:rsidRPr="0078237F" w:rsidRDefault="0078237F" w:rsidP="0078237F">
            <w:pPr>
              <w:widowControl w:val="0"/>
              <w:tabs>
                <w:tab w:val="left" w:pos="284"/>
                <w:tab w:val="left" w:pos="1985"/>
              </w:tabs>
              <w:jc w:val="center"/>
              <w:rPr>
                <w:rFonts w:ascii="Angsana New" w:hAnsi="Angsana New"/>
                <w:sz w:val="26"/>
                <w:szCs w:val="26"/>
              </w:rPr>
            </w:pPr>
            <w:r w:rsidRPr="0078237F">
              <w:rPr>
                <w:rFonts w:ascii="Angsana New" w:hAnsi="Angsana New"/>
                <w:sz w:val="26"/>
                <w:szCs w:val="26"/>
              </w:rPr>
              <w:t>Building</w:t>
            </w:r>
          </w:p>
        </w:tc>
        <w:tc>
          <w:tcPr>
            <w:tcW w:w="142" w:type="dxa"/>
          </w:tcPr>
          <w:p w14:paraId="4F6CBA6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bottom w:val="single" w:sz="4" w:space="0" w:color="auto"/>
              <w:right w:val="nil"/>
            </w:tcBorders>
          </w:tcPr>
          <w:p w14:paraId="19379CD8" w14:textId="22FFB680"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equipment</w:t>
            </w:r>
          </w:p>
        </w:tc>
        <w:tc>
          <w:tcPr>
            <w:tcW w:w="137" w:type="dxa"/>
          </w:tcPr>
          <w:p w14:paraId="0588DBD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bottom w:val="single" w:sz="4" w:space="0" w:color="auto"/>
              <w:right w:val="nil"/>
            </w:tcBorders>
          </w:tcPr>
          <w:p w14:paraId="6E66AAFB" w14:textId="0A6313E0" w:rsidR="0078237F" w:rsidRPr="0078237F" w:rsidRDefault="003517E3" w:rsidP="0078237F">
            <w:pPr>
              <w:widowControl w:val="0"/>
              <w:tabs>
                <w:tab w:val="left" w:pos="142"/>
                <w:tab w:val="left" w:pos="284"/>
                <w:tab w:val="left" w:pos="425"/>
                <w:tab w:val="left" w:pos="567"/>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r w:rsidRPr="003517E3">
              <w:rPr>
                <w:rFonts w:ascii="Angsana New" w:hAnsi="Angsana New"/>
                <w:sz w:val="26"/>
                <w:szCs w:val="26"/>
              </w:rPr>
              <w:t>Vehicles</w:t>
            </w:r>
          </w:p>
        </w:tc>
        <w:tc>
          <w:tcPr>
            <w:tcW w:w="142" w:type="dxa"/>
          </w:tcPr>
          <w:p w14:paraId="73BA644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bottom w:val="single" w:sz="4" w:space="0" w:color="auto"/>
            </w:tcBorders>
          </w:tcPr>
          <w:p w14:paraId="50A5023B" w14:textId="0F0F1E81"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construction</w:t>
            </w:r>
          </w:p>
        </w:tc>
        <w:tc>
          <w:tcPr>
            <w:tcW w:w="142" w:type="dxa"/>
          </w:tcPr>
          <w:p w14:paraId="65536B92"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nil"/>
              <w:left w:val="nil"/>
              <w:bottom w:val="single" w:sz="4" w:space="0" w:color="auto"/>
              <w:right w:val="nil"/>
            </w:tcBorders>
          </w:tcPr>
          <w:p w14:paraId="4C52AD95" w14:textId="5A06CB39"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Total</w:t>
            </w:r>
          </w:p>
        </w:tc>
      </w:tr>
      <w:tr w:rsidR="0078237F" w:rsidRPr="0078237F" w14:paraId="5250CBA9" w14:textId="77777777" w:rsidTr="002B5CA8">
        <w:trPr>
          <w:cantSplit/>
        </w:trPr>
        <w:tc>
          <w:tcPr>
            <w:tcW w:w="2036" w:type="dxa"/>
            <w:hideMark/>
          </w:tcPr>
          <w:p w14:paraId="3C8044C7" w14:textId="6BEAE1C9" w:rsidR="0078237F" w:rsidRPr="0078237F" w:rsidRDefault="002F0869" w:rsidP="0078237F">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Net book value</w:t>
            </w:r>
          </w:p>
        </w:tc>
        <w:tc>
          <w:tcPr>
            <w:tcW w:w="990" w:type="dxa"/>
            <w:tcBorders>
              <w:top w:val="single" w:sz="4" w:space="0" w:color="auto"/>
              <w:left w:val="nil"/>
              <w:bottom w:val="nil"/>
              <w:right w:val="nil"/>
            </w:tcBorders>
            <w:vAlign w:val="bottom"/>
          </w:tcPr>
          <w:p w14:paraId="1FDB6A5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3F8AB86F" w14:textId="77777777" w:rsidR="0078237F" w:rsidRPr="0078237F" w:rsidRDefault="0078237F" w:rsidP="0078237F">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bottom w:val="nil"/>
              <w:right w:val="nil"/>
            </w:tcBorders>
            <w:vAlign w:val="bottom"/>
          </w:tcPr>
          <w:p w14:paraId="47D262B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6D2147D7"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bottom w:val="nil"/>
              <w:right w:val="nil"/>
            </w:tcBorders>
            <w:vAlign w:val="bottom"/>
          </w:tcPr>
          <w:p w14:paraId="30CDE2A4"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657C77D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bottom w:val="nil"/>
              <w:right w:val="nil"/>
            </w:tcBorders>
            <w:vAlign w:val="bottom"/>
          </w:tcPr>
          <w:p w14:paraId="730E007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7B33D5A0"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top w:val="single" w:sz="4" w:space="0" w:color="auto"/>
            </w:tcBorders>
            <w:vAlign w:val="bottom"/>
          </w:tcPr>
          <w:p w14:paraId="0E974E9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5DAECD3F"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single" w:sz="4" w:space="0" w:color="auto"/>
              <w:left w:val="nil"/>
              <w:bottom w:val="nil"/>
              <w:right w:val="nil"/>
            </w:tcBorders>
            <w:vAlign w:val="bottom"/>
          </w:tcPr>
          <w:p w14:paraId="1604D44A"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r>
      <w:tr w:rsidR="00290F43" w:rsidRPr="0078237F" w14:paraId="500807CE" w14:textId="77777777" w:rsidTr="002B5CA8">
        <w:trPr>
          <w:cantSplit/>
        </w:trPr>
        <w:tc>
          <w:tcPr>
            <w:tcW w:w="2036" w:type="dxa"/>
            <w:hideMark/>
          </w:tcPr>
          <w:p w14:paraId="00A1F5C1" w14:textId="445002F0" w:rsidR="00290F43" w:rsidRPr="0078237F" w:rsidRDefault="00290F43" w:rsidP="00290F43">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 xml:space="preserve">      as at 1 January 2025</w:t>
            </w:r>
          </w:p>
        </w:tc>
        <w:tc>
          <w:tcPr>
            <w:tcW w:w="990" w:type="dxa"/>
            <w:vAlign w:val="bottom"/>
          </w:tcPr>
          <w:p w14:paraId="605D9B0B" w14:textId="1E719180"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13,549</w:t>
            </w:r>
          </w:p>
        </w:tc>
        <w:tc>
          <w:tcPr>
            <w:tcW w:w="136" w:type="dxa"/>
            <w:vAlign w:val="bottom"/>
          </w:tcPr>
          <w:p w14:paraId="0211DC1A" w14:textId="77777777" w:rsidR="00290F43" w:rsidRPr="004259DA" w:rsidRDefault="00290F43" w:rsidP="00290F43">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02358DFE" w14:textId="247B03E9"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w:t>
            </w:r>
          </w:p>
        </w:tc>
        <w:tc>
          <w:tcPr>
            <w:tcW w:w="142" w:type="dxa"/>
            <w:vAlign w:val="bottom"/>
          </w:tcPr>
          <w:p w14:paraId="5B94F3C2"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7C5849F0" w14:textId="417E4256"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594</w:t>
            </w:r>
          </w:p>
        </w:tc>
        <w:tc>
          <w:tcPr>
            <w:tcW w:w="137" w:type="dxa"/>
            <w:vAlign w:val="bottom"/>
          </w:tcPr>
          <w:p w14:paraId="62196709"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03929F03" w14:textId="269B4F12"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w:t>
            </w:r>
          </w:p>
        </w:tc>
        <w:tc>
          <w:tcPr>
            <w:tcW w:w="142" w:type="dxa"/>
            <w:vAlign w:val="bottom"/>
          </w:tcPr>
          <w:p w14:paraId="2AEAE84B" w14:textId="77777777" w:rsidR="00290F43" w:rsidRPr="004259DA" w:rsidRDefault="00290F43" w:rsidP="00290F43">
            <w:pPr>
              <w:widowControl w:val="0"/>
              <w:tabs>
                <w:tab w:val="left" w:pos="284"/>
                <w:tab w:val="left" w:pos="851"/>
                <w:tab w:val="left" w:pos="1418"/>
                <w:tab w:val="left" w:pos="1985"/>
              </w:tabs>
              <w:rPr>
                <w:rFonts w:ascii="Angsana New" w:hAnsi="Angsana New"/>
                <w:sz w:val="26"/>
                <w:szCs w:val="26"/>
              </w:rPr>
            </w:pPr>
          </w:p>
        </w:tc>
        <w:tc>
          <w:tcPr>
            <w:tcW w:w="1021" w:type="dxa"/>
            <w:vAlign w:val="bottom"/>
          </w:tcPr>
          <w:p w14:paraId="10DE538D" w14:textId="24CB0C15"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1,480</w:t>
            </w:r>
          </w:p>
        </w:tc>
        <w:tc>
          <w:tcPr>
            <w:tcW w:w="142" w:type="dxa"/>
            <w:vAlign w:val="bottom"/>
          </w:tcPr>
          <w:p w14:paraId="3C37F495"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49AEBFFC" w14:textId="0B42681C"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15,623</w:t>
            </w:r>
          </w:p>
        </w:tc>
      </w:tr>
      <w:tr w:rsidR="00290F43" w:rsidRPr="0078237F" w14:paraId="50B77103" w14:textId="77777777" w:rsidTr="002B5CA8">
        <w:trPr>
          <w:cantSplit/>
        </w:trPr>
        <w:tc>
          <w:tcPr>
            <w:tcW w:w="2036" w:type="dxa"/>
          </w:tcPr>
          <w:p w14:paraId="5F203AD5" w14:textId="28195553" w:rsidR="00290F43" w:rsidRPr="0078237F" w:rsidRDefault="00290F43" w:rsidP="00290F43">
            <w:pPr>
              <w:widowControl w:val="0"/>
              <w:tabs>
                <w:tab w:val="left" w:pos="284"/>
                <w:tab w:val="left" w:pos="567"/>
                <w:tab w:val="left" w:pos="851"/>
                <w:tab w:val="left" w:pos="1134"/>
              </w:tabs>
              <w:rPr>
                <w:rFonts w:ascii="Angsana New" w:hAnsi="Angsana New"/>
                <w:sz w:val="26"/>
                <w:szCs w:val="26"/>
                <w:cs/>
              </w:rPr>
            </w:pPr>
            <w:r w:rsidRPr="002F0869">
              <w:rPr>
                <w:rFonts w:ascii="Angsana New" w:hAnsi="Angsana New"/>
                <w:sz w:val="26"/>
                <w:szCs w:val="26"/>
              </w:rPr>
              <w:t>Additions</w:t>
            </w:r>
          </w:p>
        </w:tc>
        <w:tc>
          <w:tcPr>
            <w:tcW w:w="990" w:type="dxa"/>
            <w:vAlign w:val="bottom"/>
          </w:tcPr>
          <w:p w14:paraId="727DE4C7" w14:textId="6A859034"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2BE999B" w14:textId="77777777" w:rsidR="00290F43" w:rsidRPr="004259DA" w:rsidRDefault="00290F43" w:rsidP="00290F43">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4517BE21" w14:textId="348129D1"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cs/>
              </w:rPr>
            </w:pPr>
            <w:r>
              <w:rPr>
                <w:rFonts w:ascii="Angsana New" w:hAnsi="Angsana New"/>
                <w:sz w:val="26"/>
                <w:szCs w:val="26"/>
              </w:rPr>
              <w:t>-</w:t>
            </w:r>
          </w:p>
        </w:tc>
        <w:tc>
          <w:tcPr>
            <w:tcW w:w="142" w:type="dxa"/>
            <w:vAlign w:val="bottom"/>
          </w:tcPr>
          <w:p w14:paraId="3AE5C444"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1BA73B19" w14:textId="3226B952"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86</w:t>
            </w:r>
          </w:p>
        </w:tc>
        <w:tc>
          <w:tcPr>
            <w:tcW w:w="137" w:type="dxa"/>
            <w:vAlign w:val="bottom"/>
          </w:tcPr>
          <w:p w14:paraId="7992F21D"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155F400B" w14:textId="2861791B"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0228A311"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6C047813" w14:textId="640A0523"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027F53E4"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69C1F3EB" w14:textId="52515F04"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86</w:t>
            </w:r>
          </w:p>
        </w:tc>
      </w:tr>
      <w:tr w:rsidR="00290F43" w:rsidRPr="0078237F" w14:paraId="1F48D34F" w14:textId="77777777" w:rsidTr="002B5CA8">
        <w:trPr>
          <w:cantSplit/>
        </w:trPr>
        <w:tc>
          <w:tcPr>
            <w:tcW w:w="2036" w:type="dxa"/>
            <w:hideMark/>
          </w:tcPr>
          <w:p w14:paraId="28776D7D" w14:textId="2FA9324C" w:rsidR="00290F43" w:rsidRPr="0078237F" w:rsidRDefault="00290F43" w:rsidP="00290F43">
            <w:pPr>
              <w:widowControl w:val="0"/>
              <w:tabs>
                <w:tab w:val="left" w:pos="284"/>
                <w:tab w:val="left" w:pos="567"/>
                <w:tab w:val="left" w:pos="851"/>
                <w:tab w:val="left" w:pos="1134"/>
              </w:tabs>
              <w:ind w:left="244" w:hanging="244"/>
              <w:rPr>
                <w:rFonts w:ascii="Angsana New" w:hAnsi="Angsana New"/>
                <w:sz w:val="26"/>
                <w:szCs w:val="26"/>
              </w:rPr>
            </w:pPr>
            <w:r w:rsidRPr="002F0869">
              <w:rPr>
                <w:rFonts w:ascii="Angsana New" w:hAnsi="Angsana New"/>
                <w:sz w:val="26"/>
                <w:szCs w:val="26"/>
              </w:rPr>
              <w:t>Depreciation for the period</w:t>
            </w:r>
          </w:p>
        </w:tc>
        <w:tc>
          <w:tcPr>
            <w:tcW w:w="990" w:type="dxa"/>
            <w:tcBorders>
              <w:top w:val="nil"/>
              <w:left w:val="nil"/>
              <w:right w:val="nil"/>
            </w:tcBorders>
            <w:vAlign w:val="bottom"/>
          </w:tcPr>
          <w:p w14:paraId="08B00F62" w14:textId="06B9CE6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54AD434" w14:textId="77777777" w:rsidR="00290F43" w:rsidRPr="004259DA" w:rsidRDefault="00290F43" w:rsidP="00290F43">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nil"/>
              <w:left w:val="nil"/>
              <w:right w:val="nil"/>
            </w:tcBorders>
            <w:vAlign w:val="bottom"/>
          </w:tcPr>
          <w:p w14:paraId="02BBB22D" w14:textId="465592EB"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75AF0F4F"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right w:val="nil"/>
            </w:tcBorders>
            <w:vAlign w:val="bottom"/>
          </w:tcPr>
          <w:p w14:paraId="57EB34EC" w14:textId="71DCBA5B"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(58)</w:t>
            </w:r>
          </w:p>
        </w:tc>
        <w:tc>
          <w:tcPr>
            <w:tcW w:w="137" w:type="dxa"/>
            <w:vAlign w:val="bottom"/>
          </w:tcPr>
          <w:p w14:paraId="755A2FCD"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right w:val="nil"/>
            </w:tcBorders>
            <w:vAlign w:val="bottom"/>
          </w:tcPr>
          <w:p w14:paraId="1FE8C529" w14:textId="07E6F07D"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FE068C5"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21" w:type="dxa"/>
            <w:vAlign w:val="bottom"/>
          </w:tcPr>
          <w:p w14:paraId="1F203438" w14:textId="65110962"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1801C57"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nil"/>
              <w:left w:val="nil"/>
              <w:right w:val="nil"/>
            </w:tcBorders>
            <w:vAlign w:val="bottom"/>
          </w:tcPr>
          <w:p w14:paraId="1ACC00D6" w14:textId="31D81B70"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(58)</w:t>
            </w:r>
          </w:p>
        </w:tc>
      </w:tr>
      <w:tr w:rsidR="00290F43" w:rsidRPr="0078237F" w14:paraId="619D2E40" w14:textId="77777777" w:rsidTr="002B5CA8">
        <w:trPr>
          <w:cantSplit/>
        </w:trPr>
        <w:tc>
          <w:tcPr>
            <w:tcW w:w="2036" w:type="dxa"/>
          </w:tcPr>
          <w:p w14:paraId="47DF2EB4" w14:textId="75550357" w:rsidR="00290F43" w:rsidRPr="0078237F" w:rsidRDefault="00290F43" w:rsidP="00290F43">
            <w:pPr>
              <w:widowControl w:val="0"/>
              <w:tabs>
                <w:tab w:val="left" w:pos="284"/>
                <w:tab w:val="left" w:pos="567"/>
                <w:tab w:val="left" w:pos="851"/>
                <w:tab w:val="left" w:pos="1134"/>
              </w:tabs>
              <w:rPr>
                <w:rFonts w:ascii="Angsana New" w:hAnsi="Angsana New"/>
                <w:b/>
                <w:bCs/>
                <w:sz w:val="26"/>
                <w:szCs w:val="26"/>
                <w:cs/>
              </w:rPr>
            </w:pPr>
            <w:r w:rsidRPr="002F0869">
              <w:rPr>
                <w:rFonts w:ascii="Angsana New" w:hAnsi="Angsana New"/>
                <w:b/>
                <w:bCs/>
                <w:sz w:val="26"/>
                <w:szCs w:val="26"/>
              </w:rPr>
              <w:t>Net book value</w:t>
            </w:r>
          </w:p>
        </w:tc>
        <w:tc>
          <w:tcPr>
            <w:tcW w:w="990" w:type="dxa"/>
            <w:tcBorders>
              <w:top w:val="single" w:sz="4" w:space="0" w:color="auto"/>
              <w:left w:val="nil"/>
              <w:right w:val="nil"/>
            </w:tcBorders>
            <w:vAlign w:val="bottom"/>
          </w:tcPr>
          <w:p w14:paraId="580F8149"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65DFBBD0" w14:textId="77777777" w:rsidR="00290F43" w:rsidRPr="004259DA" w:rsidRDefault="00290F43" w:rsidP="00290F43">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right w:val="nil"/>
            </w:tcBorders>
            <w:vAlign w:val="bottom"/>
          </w:tcPr>
          <w:p w14:paraId="533502C9"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33B8CC4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right w:val="nil"/>
            </w:tcBorders>
            <w:vAlign w:val="bottom"/>
          </w:tcPr>
          <w:p w14:paraId="5380E7C0"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1347A08C"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right w:val="nil"/>
            </w:tcBorders>
            <w:vAlign w:val="bottom"/>
          </w:tcPr>
          <w:p w14:paraId="3DE6CEA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cs/>
              </w:rPr>
            </w:pPr>
          </w:p>
        </w:tc>
        <w:tc>
          <w:tcPr>
            <w:tcW w:w="142" w:type="dxa"/>
            <w:vAlign w:val="bottom"/>
          </w:tcPr>
          <w:p w14:paraId="5A920A65"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21" w:type="dxa"/>
            <w:tcBorders>
              <w:top w:val="single" w:sz="4" w:space="0" w:color="auto"/>
            </w:tcBorders>
            <w:vAlign w:val="bottom"/>
          </w:tcPr>
          <w:p w14:paraId="2FA5B3F6"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42" w:type="dxa"/>
            <w:vAlign w:val="bottom"/>
          </w:tcPr>
          <w:p w14:paraId="02F5B418"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single" w:sz="4" w:space="0" w:color="auto"/>
              <w:left w:val="nil"/>
              <w:right w:val="nil"/>
            </w:tcBorders>
            <w:vAlign w:val="bottom"/>
          </w:tcPr>
          <w:p w14:paraId="270ABA63" w14:textId="77777777" w:rsidR="00290F43" w:rsidRPr="004259DA" w:rsidRDefault="00290F43" w:rsidP="00290F43">
            <w:pPr>
              <w:widowControl w:val="0"/>
              <w:tabs>
                <w:tab w:val="left" w:pos="284"/>
                <w:tab w:val="left" w:pos="851"/>
                <w:tab w:val="left" w:pos="1418"/>
                <w:tab w:val="left" w:pos="1985"/>
              </w:tabs>
              <w:jc w:val="right"/>
              <w:rPr>
                <w:rFonts w:ascii="Angsana New" w:hAnsi="Angsana New"/>
                <w:sz w:val="26"/>
                <w:szCs w:val="26"/>
                <w:cs/>
              </w:rPr>
            </w:pPr>
          </w:p>
        </w:tc>
      </w:tr>
      <w:tr w:rsidR="00290F43" w:rsidRPr="0078237F" w14:paraId="309E8F3B" w14:textId="77777777" w:rsidTr="002B5CA8">
        <w:trPr>
          <w:cantSplit/>
        </w:trPr>
        <w:tc>
          <w:tcPr>
            <w:tcW w:w="2036" w:type="dxa"/>
            <w:hideMark/>
          </w:tcPr>
          <w:p w14:paraId="66042643" w14:textId="798F2D84" w:rsidR="00290F43" w:rsidRPr="0078237F" w:rsidRDefault="00290F43" w:rsidP="00290F43">
            <w:pPr>
              <w:widowControl w:val="0"/>
              <w:tabs>
                <w:tab w:val="left" w:pos="284"/>
                <w:tab w:val="left" w:pos="567"/>
                <w:tab w:val="left" w:pos="851"/>
                <w:tab w:val="left" w:pos="1134"/>
              </w:tabs>
              <w:ind w:left="160"/>
              <w:rPr>
                <w:rFonts w:ascii="Angsana New" w:hAnsi="Angsana New"/>
                <w:b/>
                <w:bCs/>
                <w:sz w:val="26"/>
                <w:szCs w:val="26"/>
              </w:rPr>
            </w:pPr>
            <w:r w:rsidRPr="002F0869">
              <w:rPr>
                <w:rFonts w:ascii="Angsana New" w:hAnsi="Angsana New"/>
                <w:b/>
                <w:bCs/>
                <w:sz w:val="26"/>
                <w:szCs w:val="26"/>
              </w:rPr>
              <w:t xml:space="preserve">   as at 31 March 2025</w:t>
            </w:r>
          </w:p>
        </w:tc>
        <w:tc>
          <w:tcPr>
            <w:tcW w:w="990" w:type="dxa"/>
            <w:tcBorders>
              <w:left w:val="nil"/>
              <w:bottom w:val="double" w:sz="4" w:space="0" w:color="auto"/>
              <w:right w:val="nil"/>
            </w:tcBorders>
            <w:vAlign w:val="bottom"/>
          </w:tcPr>
          <w:p w14:paraId="483CD073" w14:textId="2AA7A698"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13,549</w:t>
            </w:r>
          </w:p>
        </w:tc>
        <w:tc>
          <w:tcPr>
            <w:tcW w:w="136" w:type="dxa"/>
            <w:vAlign w:val="bottom"/>
          </w:tcPr>
          <w:p w14:paraId="6015AC22" w14:textId="77777777" w:rsidR="00290F43" w:rsidRPr="004259DA" w:rsidRDefault="00290F43" w:rsidP="00290F43">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left w:val="nil"/>
              <w:bottom w:val="double" w:sz="4" w:space="0" w:color="auto"/>
              <w:right w:val="nil"/>
            </w:tcBorders>
            <w:vAlign w:val="bottom"/>
          </w:tcPr>
          <w:p w14:paraId="3A7984D2" w14:textId="59DA34E0"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62E9386A"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left w:val="nil"/>
              <w:bottom w:val="double" w:sz="4" w:space="0" w:color="auto"/>
              <w:right w:val="nil"/>
            </w:tcBorders>
            <w:vAlign w:val="bottom"/>
          </w:tcPr>
          <w:p w14:paraId="28262954" w14:textId="52596252"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622</w:t>
            </w:r>
          </w:p>
        </w:tc>
        <w:tc>
          <w:tcPr>
            <w:tcW w:w="137" w:type="dxa"/>
            <w:vAlign w:val="bottom"/>
          </w:tcPr>
          <w:p w14:paraId="5B0C47CB" w14:textId="77777777" w:rsidR="00290F43" w:rsidRPr="004259DA" w:rsidRDefault="00290F43" w:rsidP="00290F43">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left w:val="nil"/>
              <w:bottom w:val="double" w:sz="4" w:space="0" w:color="auto"/>
              <w:right w:val="nil"/>
            </w:tcBorders>
            <w:vAlign w:val="bottom"/>
          </w:tcPr>
          <w:p w14:paraId="012B0D24" w14:textId="72C4125D"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6BA3E21C" w14:textId="77777777"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p>
        </w:tc>
        <w:tc>
          <w:tcPr>
            <w:tcW w:w="1021" w:type="dxa"/>
            <w:tcBorders>
              <w:bottom w:val="double" w:sz="4" w:space="0" w:color="auto"/>
            </w:tcBorders>
            <w:vAlign w:val="bottom"/>
          </w:tcPr>
          <w:p w14:paraId="092649AE" w14:textId="3CE0059C"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1,480</w:t>
            </w:r>
          </w:p>
        </w:tc>
        <w:tc>
          <w:tcPr>
            <w:tcW w:w="142" w:type="dxa"/>
            <w:vAlign w:val="bottom"/>
          </w:tcPr>
          <w:p w14:paraId="1CE560D2" w14:textId="77777777" w:rsidR="00290F43" w:rsidRPr="004259DA" w:rsidRDefault="00290F43" w:rsidP="00290F43">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left w:val="nil"/>
              <w:bottom w:val="double" w:sz="4" w:space="0" w:color="auto"/>
              <w:right w:val="nil"/>
            </w:tcBorders>
            <w:vAlign w:val="bottom"/>
          </w:tcPr>
          <w:p w14:paraId="26C00C24" w14:textId="4004EE96" w:rsidR="00290F43" w:rsidRPr="004259DA" w:rsidRDefault="00290F43" w:rsidP="00290F43">
            <w:pPr>
              <w:widowControl w:val="0"/>
              <w:tabs>
                <w:tab w:val="left" w:pos="284"/>
                <w:tab w:val="left" w:pos="567"/>
                <w:tab w:val="left" w:pos="851"/>
                <w:tab w:val="left" w:pos="1134"/>
              </w:tabs>
              <w:jc w:val="right"/>
              <w:rPr>
                <w:rFonts w:ascii="Angsana New" w:hAnsi="Angsana New"/>
                <w:b/>
                <w:bCs/>
                <w:sz w:val="26"/>
                <w:szCs w:val="26"/>
              </w:rPr>
            </w:pPr>
            <w:r>
              <w:rPr>
                <w:rFonts w:ascii="Angsana New" w:hAnsi="Angsana New"/>
                <w:b/>
                <w:bCs/>
                <w:sz w:val="26"/>
                <w:szCs w:val="26"/>
              </w:rPr>
              <w:t>15,651</w:t>
            </w:r>
          </w:p>
        </w:tc>
      </w:tr>
    </w:tbl>
    <w:p w14:paraId="609070CF" w14:textId="77777777" w:rsidR="009313FE" w:rsidRDefault="009313FE" w:rsidP="009313FE">
      <w:pPr>
        <w:pStyle w:val="ListParagraph"/>
        <w:spacing w:before="240"/>
        <w:ind w:left="634"/>
        <w:contextualSpacing w:val="0"/>
        <w:rPr>
          <w:rFonts w:ascii="Angsana New" w:hAnsi="Angsana New"/>
          <w:b/>
          <w:bCs/>
          <w:color w:val="000000"/>
          <w:sz w:val="28"/>
          <w:szCs w:val="28"/>
        </w:rPr>
      </w:pPr>
    </w:p>
    <w:p w14:paraId="31FA52E4" w14:textId="77777777" w:rsidR="009313FE" w:rsidRDefault="009313FE" w:rsidP="009313FE">
      <w:pPr>
        <w:pStyle w:val="ListParagraph"/>
        <w:spacing w:before="240"/>
        <w:ind w:left="634"/>
        <w:contextualSpacing w:val="0"/>
        <w:rPr>
          <w:rFonts w:ascii="Angsana New" w:hAnsi="Angsana New"/>
          <w:b/>
          <w:bCs/>
          <w:color w:val="000000"/>
          <w:sz w:val="28"/>
          <w:szCs w:val="28"/>
        </w:rPr>
      </w:pPr>
    </w:p>
    <w:p w14:paraId="2C1BB382" w14:textId="77777777" w:rsidR="009313FE" w:rsidRPr="009313FE" w:rsidRDefault="009313FE" w:rsidP="009313FE">
      <w:pPr>
        <w:pStyle w:val="ListParagraph"/>
        <w:spacing w:before="240"/>
        <w:ind w:left="634"/>
        <w:contextualSpacing w:val="0"/>
        <w:rPr>
          <w:rFonts w:ascii="Angsana New" w:hAnsi="Angsana New"/>
          <w:b/>
          <w:bCs/>
          <w:color w:val="000000"/>
          <w:sz w:val="28"/>
          <w:szCs w:val="28"/>
        </w:rPr>
      </w:pPr>
    </w:p>
    <w:p w14:paraId="24800CB6" w14:textId="6683924D" w:rsidR="00E6252B" w:rsidRPr="00CF0F8E" w:rsidRDefault="00E6252B" w:rsidP="00C1702D">
      <w:pPr>
        <w:pStyle w:val="ListParagraph"/>
        <w:numPr>
          <w:ilvl w:val="0"/>
          <w:numId w:val="14"/>
        </w:numPr>
        <w:spacing w:before="240"/>
        <w:ind w:left="548" w:hanging="274"/>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lastRenderedPageBreak/>
        <w:t>Non-operating asset</w:t>
      </w:r>
      <w:r w:rsidR="009A5333" w:rsidRPr="00C1702D">
        <w:rPr>
          <w:rFonts w:ascii="Angsana New" w:hAnsi="Angsana New"/>
          <w:b/>
          <w:bCs/>
          <w:color w:val="000000"/>
          <w:sz w:val="28"/>
          <w:szCs w:val="28"/>
        </w:rPr>
        <w:t>s</w:t>
      </w:r>
    </w:p>
    <w:tbl>
      <w:tblPr>
        <w:tblW w:w="8820" w:type="dxa"/>
        <w:tblInd w:w="360" w:type="dxa"/>
        <w:tblLayout w:type="fixed"/>
        <w:tblCellMar>
          <w:left w:w="56" w:type="dxa"/>
          <w:right w:w="56" w:type="dxa"/>
        </w:tblCellMar>
        <w:tblLook w:val="04A0" w:firstRow="1" w:lastRow="0" w:firstColumn="1" w:lastColumn="0" w:noHBand="0" w:noVBand="1"/>
      </w:tblPr>
      <w:tblGrid>
        <w:gridCol w:w="4050"/>
        <w:gridCol w:w="1530"/>
        <w:gridCol w:w="180"/>
        <w:gridCol w:w="1440"/>
        <w:gridCol w:w="180"/>
        <w:gridCol w:w="1440"/>
      </w:tblGrid>
      <w:tr w:rsidR="002F0869" w:rsidRPr="0098044E" w14:paraId="50356D79" w14:textId="77777777" w:rsidTr="00C1702D">
        <w:trPr>
          <w:cantSplit/>
        </w:trPr>
        <w:tc>
          <w:tcPr>
            <w:tcW w:w="4050" w:type="dxa"/>
          </w:tcPr>
          <w:p w14:paraId="7EBEA869"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530" w:type="dxa"/>
            <w:tcBorders>
              <w:left w:val="nil"/>
              <w:bottom w:val="single" w:sz="4" w:space="0" w:color="auto"/>
              <w:right w:val="nil"/>
            </w:tcBorders>
            <w:hideMark/>
          </w:tcPr>
          <w:p w14:paraId="734FC58B" w14:textId="77777777" w:rsidR="002F0869" w:rsidRPr="003A4340" w:rsidRDefault="002F0869" w:rsidP="00D82FA9">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565A5A02" w14:textId="77777777" w:rsidR="002F0869" w:rsidRPr="003A4340" w:rsidRDefault="002F0869" w:rsidP="00D82FA9">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633BE9F2" w14:textId="15530435" w:rsidR="002F0869" w:rsidRPr="003A4340" w:rsidRDefault="002F0869" w:rsidP="00D82FA9">
            <w:pPr>
              <w:widowControl w:val="0"/>
              <w:tabs>
                <w:tab w:val="left" w:pos="284"/>
                <w:tab w:val="left" w:pos="1437"/>
                <w:tab w:val="left" w:pos="1985"/>
              </w:tabs>
              <w:ind w:left="-61" w:right="-56" w:hanging="14"/>
              <w:jc w:val="center"/>
              <w:rPr>
                <w:rFonts w:ascii="Angsana New" w:hAnsi="Angsana New"/>
                <w:sz w:val="28"/>
                <w:szCs w:val="28"/>
              </w:rPr>
            </w:pPr>
            <w:r w:rsidRPr="002F0869">
              <w:rPr>
                <w:rFonts w:ascii="Angsana New" w:hAnsi="Angsana New"/>
                <w:sz w:val="28"/>
                <w:szCs w:val="28"/>
              </w:rPr>
              <w:t>Thousand Baht</w:t>
            </w:r>
          </w:p>
        </w:tc>
        <w:tc>
          <w:tcPr>
            <w:tcW w:w="180" w:type="dxa"/>
            <w:tcBorders>
              <w:left w:val="nil"/>
              <w:bottom w:val="single" w:sz="4" w:space="0" w:color="auto"/>
              <w:right w:val="nil"/>
            </w:tcBorders>
          </w:tcPr>
          <w:p w14:paraId="0C8AE659" w14:textId="77777777" w:rsidR="002F0869" w:rsidRPr="003A4340" w:rsidRDefault="002F0869" w:rsidP="00D82FA9">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47B39A5B" w14:textId="77777777" w:rsidR="002F0869" w:rsidRPr="003A4340" w:rsidRDefault="002F0869" w:rsidP="00D82FA9">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r>
      <w:tr w:rsidR="002F0869" w:rsidRPr="0098044E" w14:paraId="22644A9B" w14:textId="77777777" w:rsidTr="00C1702D">
        <w:trPr>
          <w:cantSplit/>
        </w:trPr>
        <w:tc>
          <w:tcPr>
            <w:tcW w:w="4050" w:type="dxa"/>
          </w:tcPr>
          <w:p w14:paraId="2CB5A1AF" w14:textId="77777777" w:rsidR="002F0869" w:rsidRPr="003A4340" w:rsidRDefault="002F0869" w:rsidP="00C1702D">
            <w:pPr>
              <w:widowControl w:val="0"/>
              <w:tabs>
                <w:tab w:val="left" w:pos="284"/>
                <w:tab w:val="left" w:pos="567"/>
                <w:tab w:val="left" w:pos="851"/>
                <w:tab w:val="left" w:pos="1134"/>
              </w:tabs>
              <w:ind w:left="30"/>
              <w:rPr>
                <w:rFonts w:ascii="Angsana New" w:hAnsi="Angsana New"/>
                <w:sz w:val="28"/>
                <w:szCs w:val="28"/>
              </w:rPr>
            </w:pPr>
          </w:p>
        </w:tc>
        <w:tc>
          <w:tcPr>
            <w:tcW w:w="1530" w:type="dxa"/>
            <w:tcBorders>
              <w:top w:val="single" w:sz="4" w:space="0" w:color="auto"/>
              <w:left w:val="nil"/>
              <w:bottom w:val="single" w:sz="4" w:space="0" w:color="auto"/>
              <w:right w:val="nil"/>
            </w:tcBorders>
          </w:tcPr>
          <w:p w14:paraId="4F089189" w14:textId="010198BE" w:rsidR="002F0869" w:rsidRPr="003A4340" w:rsidRDefault="002F0869" w:rsidP="00D82FA9">
            <w:pPr>
              <w:widowControl w:val="0"/>
              <w:tabs>
                <w:tab w:val="left" w:pos="284"/>
                <w:tab w:val="left" w:pos="567"/>
                <w:tab w:val="left" w:pos="851"/>
                <w:tab w:val="left" w:pos="1134"/>
              </w:tabs>
              <w:jc w:val="center"/>
              <w:rPr>
                <w:rFonts w:ascii="Angsana New" w:hAnsi="Angsana New"/>
                <w:sz w:val="28"/>
                <w:szCs w:val="28"/>
              </w:rPr>
            </w:pPr>
            <w:r w:rsidRPr="002F0869">
              <w:rPr>
                <w:rFonts w:ascii="Angsana New" w:hAnsi="Angsana New"/>
                <w:sz w:val="28"/>
                <w:szCs w:val="28"/>
              </w:rPr>
              <w:t>Land</w:t>
            </w:r>
          </w:p>
        </w:tc>
        <w:tc>
          <w:tcPr>
            <w:tcW w:w="180" w:type="dxa"/>
            <w:tcBorders>
              <w:top w:val="single" w:sz="4" w:space="0" w:color="auto"/>
            </w:tcBorders>
          </w:tcPr>
          <w:p w14:paraId="16C4223E"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7D626675" w14:textId="7D29FA07" w:rsidR="002F0869" w:rsidRPr="003A4340" w:rsidRDefault="002F0869" w:rsidP="00D82FA9">
            <w:pPr>
              <w:widowControl w:val="0"/>
              <w:tabs>
                <w:tab w:val="left" w:pos="284"/>
                <w:tab w:val="left" w:pos="1985"/>
              </w:tabs>
              <w:jc w:val="center"/>
              <w:rPr>
                <w:rFonts w:ascii="Angsana New" w:hAnsi="Angsana New"/>
                <w:sz w:val="28"/>
                <w:szCs w:val="28"/>
              </w:rPr>
            </w:pPr>
            <w:r w:rsidRPr="002F0869">
              <w:rPr>
                <w:rFonts w:ascii="Angsana New" w:hAnsi="Angsana New"/>
                <w:sz w:val="28"/>
                <w:szCs w:val="28"/>
              </w:rPr>
              <w:t>Building</w:t>
            </w:r>
          </w:p>
        </w:tc>
        <w:tc>
          <w:tcPr>
            <w:tcW w:w="180" w:type="dxa"/>
            <w:tcBorders>
              <w:top w:val="single" w:sz="4" w:space="0" w:color="auto"/>
            </w:tcBorders>
          </w:tcPr>
          <w:p w14:paraId="430190B6" w14:textId="77777777" w:rsidR="002F0869" w:rsidRPr="003A4340"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2E1979D9" w14:textId="7A8F3BCC" w:rsidR="002F0869" w:rsidRPr="003A4340" w:rsidRDefault="002F0869" w:rsidP="00D82FA9">
            <w:pPr>
              <w:widowControl w:val="0"/>
              <w:tabs>
                <w:tab w:val="left" w:pos="142"/>
                <w:tab w:val="left" w:pos="284"/>
                <w:tab w:val="left" w:pos="425"/>
                <w:tab w:val="left" w:pos="567"/>
              </w:tabs>
              <w:jc w:val="center"/>
              <w:rPr>
                <w:rFonts w:ascii="Angsana New" w:hAnsi="Angsana New"/>
                <w:sz w:val="28"/>
                <w:szCs w:val="28"/>
                <w:cs/>
              </w:rPr>
            </w:pPr>
            <w:r w:rsidRPr="002F0869">
              <w:rPr>
                <w:rFonts w:ascii="Angsana New" w:hAnsi="Angsana New"/>
                <w:sz w:val="28"/>
                <w:szCs w:val="28"/>
              </w:rPr>
              <w:t>Total</w:t>
            </w:r>
          </w:p>
        </w:tc>
      </w:tr>
      <w:tr w:rsidR="000F2226" w:rsidRPr="0098044E" w14:paraId="099462D3" w14:textId="77777777" w:rsidTr="00C1702D">
        <w:trPr>
          <w:cantSplit/>
        </w:trPr>
        <w:tc>
          <w:tcPr>
            <w:tcW w:w="4050" w:type="dxa"/>
            <w:hideMark/>
          </w:tcPr>
          <w:p w14:paraId="7C8EEECD" w14:textId="0E4F67F0" w:rsidR="000F2226" w:rsidRPr="003A4340" w:rsidRDefault="000F2226" w:rsidP="00C1702D">
            <w:pPr>
              <w:widowControl w:val="0"/>
              <w:tabs>
                <w:tab w:val="left" w:pos="284"/>
                <w:tab w:val="left" w:pos="567"/>
                <w:tab w:val="left" w:pos="851"/>
                <w:tab w:val="left" w:pos="1134"/>
              </w:tabs>
              <w:ind w:left="122"/>
              <w:rPr>
                <w:rFonts w:ascii="Angsana New" w:hAnsi="Angsana New"/>
                <w:sz w:val="28"/>
                <w:szCs w:val="28"/>
              </w:rPr>
            </w:pPr>
            <w:r w:rsidRPr="002F0869">
              <w:rPr>
                <w:rFonts w:ascii="Angsana New" w:hAnsi="Angsana New"/>
                <w:sz w:val="28"/>
                <w:szCs w:val="28"/>
              </w:rPr>
              <w:t>Net book value</w:t>
            </w:r>
            <w:r>
              <w:rPr>
                <w:rFonts w:ascii="Angsana New" w:hAnsi="Angsana New"/>
                <w:sz w:val="28"/>
                <w:szCs w:val="28"/>
              </w:rPr>
              <w:t xml:space="preserve"> </w:t>
            </w:r>
            <w:r w:rsidRPr="002F0869">
              <w:rPr>
                <w:rFonts w:ascii="Angsana New" w:hAnsi="Angsana New"/>
                <w:sz w:val="28"/>
                <w:szCs w:val="28"/>
              </w:rPr>
              <w:t>as at 1 January 2025</w:t>
            </w:r>
          </w:p>
        </w:tc>
        <w:tc>
          <w:tcPr>
            <w:tcW w:w="1530" w:type="dxa"/>
            <w:tcBorders>
              <w:top w:val="single" w:sz="4" w:space="0" w:color="auto"/>
              <w:left w:val="nil"/>
              <w:bottom w:val="nil"/>
              <w:right w:val="nil"/>
            </w:tcBorders>
            <w:vAlign w:val="bottom"/>
          </w:tcPr>
          <w:p w14:paraId="126C2E27" w14:textId="4B35C9EF"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12,000 </w:t>
            </w:r>
          </w:p>
        </w:tc>
        <w:tc>
          <w:tcPr>
            <w:tcW w:w="180" w:type="dxa"/>
            <w:vAlign w:val="bottom"/>
          </w:tcPr>
          <w:p w14:paraId="5B33556C" w14:textId="77777777" w:rsidR="000F2226" w:rsidRPr="003A4340"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5B610678" w14:textId="6990ADF0"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10</w:t>
            </w:r>
          </w:p>
        </w:tc>
        <w:tc>
          <w:tcPr>
            <w:tcW w:w="180" w:type="dxa"/>
            <w:vAlign w:val="bottom"/>
          </w:tcPr>
          <w:p w14:paraId="34421B90" w14:textId="7777777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728215A" w14:textId="6E6DC16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12,010 </w:t>
            </w:r>
          </w:p>
        </w:tc>
      </w:tr>
      <w:tr w:rsidR="002F0869" w:rsidRPr="00AD270C" w14:paraId="453D0F2E" w14:textId="77777777" w:rsidTr="00C1702D">
        <w:trPr>
          <w:cantSplit/>
        </w:trPr>
        <w:tc>
          <w:tcPr>
            <w:tcW w:w="4050" w:type="dxa"/>
          </w:tcPr>
          <w:p w14:paraId="0303D820" w14:textId="0EF3723B" w:rsidR="002F0869" w:rsidRPr="00450ACF" w:rsidRDefault="002F0869" w:rsidP="00C1702D">
            <w:pPr>
              <w:widowControl w:val="0"/>
              <w:tabs>
                <w:tab w:val="left" w:pos="284"/>
                <w:tab w:val="left" w:pos="567"/>
                <w:tab w:val="left" w:pos="851"/>
                <w:tab w:val="left" w:pos="1134"/>
              </w:tabs>
              <w:ind w:left="122"/>
              <w:rPr>
                <w:rFonts w:ascii="Angsana New" w:hAnsi="Angsana New"/>
                <w:sz w:val="28"/>
                <w:szCs w:val="28"/>
                <w:cs/>
              </w:rPr>
            </w:pPr>
            <w:r w:rsidRPr="002F0869">
              <w:rPr>
                <w:rFonts w:ascii="Angsana New" w:hAnsi="Angsana New"/>
                <w:sz w:val="28"/>
                <w:szCs w:val="28"/>
              </w:rPr>
              <w:t>Depreciation for the period</w:t>
            </w:r>
          </w:p>
        </w:tc>
        <w:tc>
          <w:tcPr>
            <w:tcW w:w="1530" w:type="dxa"/>
            <w:tcBorders>
              <w:bottom w:val="single" w:sz="4" w:space="0" w:color="auto"/>
            </w:tcBorders>
            <w:vAlign w:val="bottom"/>
          </w:tcPr>
          <w:p w14:paraId="45870809"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80" w:type="dxa"/>
            <w:vAlign w:val="bottom"/>
          </w:tcPr>
          <w:p w14:paraId="684C14E4" w14:textId="77777777" w:rsidR="002F0869" w:rsidRPr="00AD270C" w:rsidRDefault="002F0869" w:rsidP="00D82FA9">
            <w:pPr>
              <w:widowControl w:val="0"/>
              <w:tabs>
                <w:tab w:val="left" w:pos="284"/>
                <w:tab w:val="left" w:pos="567"/>
                <w:tab w:val="left" w:pos="851"/>
                <w:tab w:val="left" w:pos="1134"/>
              </w:tabs>
              <w:jc w:val="right"/>
              <w:rPr>
                <w:rFonts w:ascii="Angsana New" w:hAnsi="Angsana New"/>
                <w:sz w:val="28"/>
                <w:szCs w:val="28"/>
              </w:rPr>
            </w:pPr>
          </w:p>
        </w:tc>
        <w:tc>
          <w:tcPr>
            <w:tcW w:w="1440" w:type="dxa"/>
            <w:tcBorders>
              <w:bottom w:val="single" w:sz="4" w:space="0" w:color="auto"/>
            </w:tcBorders>
            <w:vAlign w:val="bottom"/>
          </w:tcPr>
          <w:p w14:paraId="49CA5495"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(10)</w:t>
            </w:r>
          </w:p>
        </w:tc>
        <w:tc>
          <w:tcPr>
            <w:tcW w:w="180" w:type="dxa"/>
            <w:vAlign w:val="bottom"/>
          </w:tcPr>
          <w:p w14:paraId="721BA53A"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bottom w:val="single" w:sz="4" w:space="0" w:color="auto"/>
            </w:tcBorders>
            <w:vAlign w:val="bottom"/>
          </w:tcPr>
          <w:p w14:paraId="299E9EC1"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w:t>
            </w:r>
          </w:p>
        </w:tc>
      </w:tr>
      <w:tr w:rsidR="000F2226" w:rsidRPr="00AD270C" w14:paraId="1D72AE63" w14:textId="77777777" w:rsidTr="00C1702D">
        <w:trPr>
          <w:cantSplit/>
        </w:trPr>
        <w:tc>
          <w:tcPr>
            <w:tcW w:w="4050" w:type="dxa"/>
          </w:tcPr>
          <w:p w14:paraId="527C32F9" w14:textId="396B5F8C" w:rsidR="000F2226" w:rsidRPr="003A4340" w:rsidRDefault="000F2226" w:rsidP="00C1702D">
            <w:pPr>
              <w:widowControl w:val="0"/>
              <w:tabs>
                <w:tab w:val="left" w:pos="284"/>
                <w:tab w:val="left" w:pos="567"/>
                <w:tab w:val="left" w:pos="851"/>
                <w:tab w:val="left" w:pos="1134"/>
              </w:tabs>
              <w:ind w:left="122"/>
              <w:rPr>
                <w:rFonts w:ascii="Angsana New" w:hAnsi="Angsana New"/>
                <w:b/>
                <w:bCs/>
                <w:sz w:val="28"/>
                <w:szCs w:val="28"/>
                <w:cs/>
              </w:rPr>
            </w:pPr>
            <w:r w:rsidRPr="002F0869">
              <w:rPr>
                <w:rFonts w:ascii="Angsana New" w:hAnsi="Angsana New"/>
                <w:b/>
                <w:bCs/>
                <w:sz w:val="28"/>
                <w:szCs w:val="28"/>
              </w:rPr>
              <w:t>Net book value</w:t>
            </w:r>
            <w:r>
              <w:rPr>
                <w:rFonts w:ascii="Angsana New" w:hAnsi="Angsana New"/>
                <w:b/>
                <w:bCs/>
                <w:sz w:val="28"/>
                <w:szCs w:val="28"/>
              </w:rPr>
              <w:t xml:space="preserve"> </w:t>
            </w:r>
            <w:r w:rsidRPr="002F0869">
              <w:rPr>
                <w:rFonts w:ascii="Angsana New" w:hAnsi="Angsana New"/>
                <w:b/>
                <w:bCs/>
                <w:sz w:val="28"/>
                <w:szCs w:val="28"/>
              </w:rPr>
              <w:t>as at 31 March 2025</w:t>
            </w:r>
          </w:p>
        </w:tc>
        <w:tc>
          <w:tcPr>
            <w:tcW w:w="1530" w:type="dxa"/>
            <w:tcBorders>
              <w:top w:val="single" w:sz="4" w:space="0" w:color="auto"/>
              <w:left w:val="nil"/>
              <w:bottom w:val="double" w:sz="4" w:space="0" w:color="auto"/>
              <w:right w:val="nil"/>
            </w:tcBorders>
            <w:vAlign w:val="bottom"/>
          </w:tcPr>
          <w:p w14:paraId="01BC5D71" w14:textId="49860E05"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c>
          <w:tcPr>
            <w:tcW w:w="180" w:type="dxa"/>
            <w:vAlign w:val="bottom"/>
          </w:tcPr>
          <w:p w14:paraId="32596981" w14:textId="77777777" w:rsidR="000F2226" w:rsidRPr="00AD270C"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2B314F36" w14:textId="36D4B799"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w:t>
            </w:r>
          </w:p>
        </w:tc>
        <w:tc>
          <w:tcPr>
            <w:tcW w:w="180" w:type="dxa"/>
            <w:vAlign w:val="bottom"/>
          </w:tcPr>
          <w:p w14:paraId="1DB890D4" w14:textId="77777777"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4C98D00F" w14:textId="199443FF"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r>
    </w:tbl>
    <w:p w14:paraId="3B73F866" w14:textId="4009D934" w:rsidR="00A53D62" w:rsidRPr="00C1702D" w:rsidRDefault="002F0869" w:rsidP="00C1702D">
      <w:pPr>
        <w:pStyle w:val="ListParagraph"/>
        <w:numPr>
          <w:ilvl w:val="0"/>
          <w:numId w:val="14"/>
        </w:numPr>
        <w:spacing w:before="240" w:after="120"/>
        <w:ind w:left="548" w:hanging="274"/>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t>Deferred tax asset / deferred tax liabilities / income tax expense</w:t>
      </w:r>
      <w:r w:rsidR="00ED7F74" w:rsidRPr="00C1702D">
        <w:rPr>
          <w:rFonts w:ascii="Angsana New" w:hAnsi="Angsana New"/>
          <w:b/>
          <w:bCs/>
          <w:color w:val="000000"/>
          <w:sz w:val="28"/>
          <w:szCs w:val="28"/>
        </w:rPr>
        <w:t>s</w:t>
      </w:r>
    </w:p>
    <w:p w14:paraId="6B0D2EAE" w14:textId="36A14D02" w:rsidR="00E85FE2" w:rsidRDefault="00E85FE2" w:rsidP="00C1702D">
      <w:pPr>
        <w:spacing w:after="120"/>
        <w:ind w:left="540"/>
        <w:jc w:val="thaiDistribute"/>
        <w:rPr>
          <w:rFonts w:ascii="Angsana New" w:hAnsi="Angsana New"/>
          <w:sz w:val="28"/>
          <w:szCs w:val="28"/>
        </w:rPr>
      </w:pPr>
      <w:r w:rsidRPr="00995A82">
        <w:rPr>
          <w:rFonts w:ascii="Angsana New" w:hAnsi="Angsana New"/>
          <w:sz w:val="28"/>
          <w:szCs w:val="28"/>
        </w:rPr>
        <w:t xml:space="preserve">As at </w:t>
      </w:r>
      <w:r w:rsidR="006570B1">
        <w:rPr>
          <w:rFonts w:ascii="Angsana New" w:hAnsi="Angsana New"/>
          <w:sz w:val="28"/>
          <w:szCs w:val="28"/>
        </w:rPr>
        <w:t>3</w:t>
      </w:r>
      <w:r w:rsidR="002F0869">
        <w:rPr>
          <w:rFonts w:ascii="Angsana New" w:hAnsi="Angsana New"/>
          <w:sz w:val="28"/>
          <w:szCs w:val="28"/>
        </w:rPr>
        <w:t>1</w:t>
      </w:r>
      <w:r w:rsidR="006570B1">
        <w:rPr>
          <w:rFonts w:ascii="Angsana New" w:hAnsi="Angsana New"/>
          <w:sz w:val="28"/>
          <w:szCs w:val="28"/>
        </w:rPr>
        <w:t xml:space="preserve"> </w:t>
      </w:r>
      <w:r w:rsidR="002F0869">
        <w:rPr>
          <w:rFonts w:ascii="Angsana New" w:hAnsi="Angsana New"/>
          <w:sz w:val="28"/>
          <w:szCs w:val="28"/>
        </w:rPr>
        <w:t>March</w:t>
      </w:r>
      <w:r w:rsidR="006570B1">
        <w:rPr>
          <w:rFonts w:ascii="Angsana New" w:hAnsi="Angsana New"/>
          <w:sz w:val="28"/>
          <w:szCs w:val="28"/>
        </w:rPr>
        <w:t xml:space="preserve"> </w:t>
      </w:r>
      <w:r w:rsidR="006570B1" w:rsidRPr="00995A82">
        <w:rPr>
          <w:rFonts w:ascii="Angsana New" w:hAnsi="Angsana New"/>
          <w:sz w:val="28"/>
          <w:szCs w:val="28"/>
        </w:rPr>
        <w:t>202</w:t>
      </w:r>
      <w:r w:rsidR="002F0869">
        <w:rPr>
          <w:rFonts w:ascii="Angsana New" w:hAnsi="Angsana New"/>
          <w:sz w:val="28"/>
          <w:szCs w:val="28"/>
        </w:rPr>
        <w:t>5</w:t>
      </w:r>
      <w:r w:rsidR="006570B1">
        <w:rPr>
          <w:rFonts w:ascii="Angsana New" w:hAnsi="Angsana New"/>
          <w:sz w:val="28"/>
          <w:szCs w:val="28"/>
        </w:rPr>
        <w:t xml:space="preserve"> </w:t>
      </w:r>
      <w:r w:rsidRPr="00995A82">
        <w:rPr>
          <w:rFonts w:ascii="Angsana New" w:hAnsi="Angsana New"/>
          <w:sz w:val="28"/>
          <w:szCs w:val="28"/>
        </w:rPr>
        <w:t xml:space="preserve">and </w:t>
      </w:r>
      <w:r w:rsidR="00B54E8A">
        <w:rPr>
          <w:rFonts w:ascii="Angsana New" w:hAnsi="Angsana New"/>
          <w:sz w:val="28"/>
          <w:szCs w:val="28"/>
        </w:rPr>
        <w:t xml:space="preserve">31 </w:t>
      </w:r>
      <w:r w:rsidRPr="00995A82">
        <w:rPr>
          <w:rFonts w:ascii="Angsana New" w:hAnsi="Angsana New"/>
          <w:sz w:val="28"/>
          <w:szCs w:val="28"/>
        </w:rPr>
        <w:t>December 20</w:t>
      </w:r>
      <w:r w:rsidR="00B34DAF" w:rsidRPr="00995A82">
        <w:rPr>
          <w:rFonts w:ascii="Angsana New" w:hAnsi="Angsana New"/>
          <w:sz w:val="28"/>
          <w:szCs w:val="28"/>
        </w:rPr>
        <w:t>2</w:t>
      </w:r>
      <w:r w:rsidR="002F0869">
        <w:rPr>
          <w:rFonts w:ascii="Angsana New" w:hAnsi="Angsana New"/>
          <w:sz w:val="28"/>
          <w:szCs w:val="28"/>
        </w:rPr>
        <w:t>4</w:t>
      </w:r>
      <w:r w:rsidRPr="00995A82">
        <w:rPr>
          <w:rFonts w:ascii="Angsana New" w:hAnsi="Angsana New"/>
          <w:sz w:val="28"/>
          <w:szCs w:val="28"/>
        </w:rPr>
        <w:t>, deferred tax assets and liabilities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000" w:type="dxa"/>
        <w:tblInd w:w="360" w:type="dxa"/>
        <w:tblLayout w:type="fixed"/>
        <w:tblLook w:val="04A0" w:firstRow="1" w:lastRow="0" w:firstColumn="1" w:lastColumn="0" w:noHBand="0" w:noVBand="1"/>
      </w:tblPr>
      <w:tblGrid>
        <w:gridCol w:w="5400"/>
        <w:gridCol w:w="1620"/>
        <w:gridCol w:w="252"/>
        <w:gridCol w:w="1728"/>
      </w:tblGrid>
      <w:tr w:rsidR="004D3C2B" w:rsidRPr="00FA0287" w14:paraId="07C230D2" w14:textId="77777777" w:rsidTr="00C1702D">
        <w:tc>
          <w:tcPr>
            <w:tcW w:w="5400" w:type="dxa"/>
            <w:vAlign w:val="bottom"/>
          </w:tcPr>
          <w:p w14:paraId="457BB1A7" w14:textId="77777777" w:rsidR="004D3C2B" w:rsidRPr="00FA0287" w:rsidRDefault="004D3C2B" w:rsidP="00D82FA9">
            <w:pPr>
              <w:widowControl w:val="0"/>
              <w:snapToGrid w:val="0"/>
              <w:spacing w:line="276" w:lineRule="auto"/>
              <w:rPr>
                <w:rFonts w:ascii="Angsana New" w:hAnsi="Angsana New"/>
                <w:sz w:val="28"/>
                <w:szCs w:val="28"/>
              </w:rPr>
            </w:pPr>
          </w:p>
        </w:tc>
        <w:tc>
          <w:tcPr>
            <w:tcW w:w="3600" w:type="dxa"/>
            <w:gridSpan w:val="3"/>
            <w:tcBorders>
              <w:top w:val="nil"/>
              <w:left w:val="nil"/>
              <w:bottom w:val="single" w:sz="4" w:space="0" w:color="auto"/>
              <w:right w:val="nil"/>
            </w:tcBorders>
            <w:hideMark/>
          </w:tcPr>
          <w:p w14:paraId="355B39B9" w14:textId="62C7697D" w:rsidR="004D3C2B" w:rsidRPr="00FA0287" w:rsidRDefault="004D3C2B" w:rsidP="00D82FA9">
            <w:pPr>
              <w:widowControl w:val="0"/>
              <w:spacing w:line="276" w:lineRule="auto"/>
              <w:jc w:val="center"/>
              <w:rPr>
                <w:rFonts w:ascii="Angsana New" w:hAnsi="Angsana New"/>
                <w:sz w:val="28"/>
                <w:szCs w:val="28"/>
              </w:rPr>
            </w:pPr>
            <w:r w:rsidRPr="004D3C2B">
              <w:rPr>
                <w:rFonts w:ascii="Angsana New" w:hAnsi="Angsana New"/>
                <w:sz w:val="28"/>
                <w:szCs w:val="28"/>
              </w:rPr>
              <w:t>Thousand Baht</w:t>
            </w:r>
          </w:p>
        </w:tc>
      </w:tr>
      <w:tr w:rsidR="004D3C2B" w:rsidRPr="00FA0287" w14:paraId="1174731F" w14:textId="77777777" w:rsidTr="00C1702D">
        <w:tc>
          <w:tcPr>
            <w:tcW w:w="5400" w:type="dxa"/>
            <w:vAlign w:val="bottom"/>
          </w:tcPr>
          <w:p w14:paraId="3FD7AE1F" w14:textId="77777777" w:rsidR="004D3C2B" w:rsidRPr="00FA0287" w:rsidRDefault="004D3C2B" w:rsidP="00D82FA9">
            <w:pPr>
              <w:widowControl w:val="0"/>
              <w:tabs>
                <w:tab w:val="left" w:pos="4597"/>
              </w:tabs>
              <w:snapToGrid w:val="0"/>
              <w:spacing w:line="276" w:lineRule="auto"/>
              <w:rPr>
                <w:rFonts w:ascii="Angsana New" w:hAnsi="Angsana New"/>
                <w:sz w:val="28"/>
                <w:szCs w:val="28"/>
              </w:rPr>
            </w:pPr>
          </w:p>
        </w:tc>
        <w:tc>
          <w:tcPr>
            <w:tcW w:w="1620" w:type="dxa"/>
            <w:tcBorders>
              <w:top w:val="single" w:sz="4" w:space="0" w:color="auto"/>
              <w:left w:val="nil"/>
              <w:bottom w:val="single" w:sz="4" w:space="0" w:color="auto"/>
              <w:right w:val="nil"/>
            </w:tcBorders>
            <w:hideMark/>
          </w:tcPr>
          <w:p w14:paraId="503FC031" w14:textId="281BE19B" w:rsidR="004D3C2B" w:rsidRPr="00FA0287" w:rsidRDefault="004D3C2B" w:rsidP="00D82FA9">
            <w:pPr>
              <w:widowControl w:val="0"/>
              <w:spacing w:line="276" w:lineRule="auto"/>
              <w:jc w:val="center"/>
              <w:rPr>
                <w:rFonts w:ascii="Angsana New" w:hAnsi="Angsana New"/>
                <w:sz w:val="28"/>
                <w:szCs w:val="28"/>
              </w:rPr>
            </w:pPr>
            <w:r w:rsidRPr="004D3C2B">
              <w:rPr>
                <w:rFonts w:ascii="Angsana New" w:hAnsi="Angsana New"/>
                <w:color w:val="000000"/>
                <w:sz w:val="28"/>
                <w:szCs w:val="28"/>
              </w:rPr>
              <w:t>31 March 2025</w:t>
            </w:r>
          </w:p>
        </w:tc>
        <w:tc>
          <w:tcPr>
            <w:tcW w:w="252" w:type="dxa"/>
            <w:tcBorders>
              <w:top w:val="single" w:sz="4" w:space="0" w:color="auto"/>
              <w:left w:val="nil"/>
              <w:bottom w:val="nil"/>
              <w:right w:val="nil"/>
            </w:tcBorders>
          </w:tcPr>
          <w:p w14:paraId="38BCE4FA" w14:textId="77777777" w:rsidR="004D3C2B" w:rsidRPr="00FA0287" w:rsidRDefault="004D3C2B" w:rsidP="00D82FA9">
            <w:pPr>
              <w:widowControl w:val="0"/>
              <w:spacing w:line="276" w:lineRule="auto"/>
              <w:jc w:val="center"/>
              <w:rPr>
                <w:rFonts w:ascii="Angsana New" w:hAnsi="Angsana New"/>
                <w:sz w:val="28"/>
                <w:szCs w:val="28"/>
              </w:rPr>
            </w:pPr>
          </w:p>
        </w:tc>
        <w:tc>
          <w:tcPr>
            <w:tcW w:w="1728" w:type="dxa"/>
            <w:tcBorders>
              <w:top w:val="single" w:sz="4" w:space="0" w:color="auto"/>
              <w:left w:val="nil"/>
              <w:bottom w:val="single" w:sz="4" w:space="0" w:color="auto"/>
              <w:right w:val="nil"/>
            </w:tcBorders>
            <w:hideMark/>
          </w:tcPr>
          <w:p w14:paraId="41A9281B" w14:textId="63C0549C" w:rsidR="004D3C2B" w:rsidRPr="00FA0287" w:rsidRDefault="004D3C2B" w:rsidP="000225F0">
            <w:pPr>
              <w:widowControl w:val="0"/>
              <w:spacing w:line="276" w:lineRule="auto"/>
              <w:ind w:left="-90" w:right="-18"/>
              <w:jc w:val="center"/>
              <w:rPr>
                <w:rFonts w:ascii="Angsana New" w:hAnsi="Angsana New"/>
                <w:sz w:val="28"/>
                <w:szCs w:val="28"/>
              </w:rPr>
            </w:pPr>
            <w:r w:rsidRPr="004D3C2B">
              <w:rPr>
                <w:rFonts w:ascii="Angsana New" w:hAnsi="Angsana New"/>
                <w:sz w:val="28"/>
                <w:szCs w:val="28"/>
              </w:rPr>
              <w:t>31 December 2024</w:t>
            </w:r>
          </w:p>
        </w:tc>
      </w:tr>
      <w:tr w:rsidR="004D3C2B" w:rsidRPr="00FA0287" w14:paraId="58AB53B9" w14:textId="77777777" w:rsidTr="00C1702D">
        <w:trPr>
          <w:trHeight w:val="347"/>
        </w:trPr>
        <w:tc>
          <w:tcPr>
            <w:tcW w:w="5400" w:type="dxa"/>
          </w:tcPr>
          <w:p w14:paraId="3B712189" w14:textId="2ED79371" w:rsidR="004D3C2B" w:rsidRPr="00FA0287" w:rsidRDefault="004D3C2B" w:rsidP="00C1702D">
            <w:pPr>
              <w:tabs>
                <w:tab w:val="left" w:pos="567"/>
                <w:tab w:val="left" w:pos="1134"/>
                <w:tab w:val="left" w:pos="1701"/>
              </w:tabs>
              <w:spacing w:line="276" w:lineRule="auto"/>
              <w:ind w:left="72"/>
              <w:jc w:val="thaiDistribute"/>
              <w:rPr>
                <w:rFonts w:ascii="Angsana New" w:hAnsi="Angsana New"/>
                <w:b/>
                <w:bCs/>
                <w:sz w:val="28"/>
                <w:szCs w:val="28"/>
              </w:rPr>
            </w:pPr>
            <w:r w:rsidRPr="004D3C2B">
              <w:rPr>
                <w:rFonts w:ascii="Angsana New" w:hAnsi="Angsana New"/>
                <w:b/>
                <w:bCs/>
                <w:sz w:val="28"/>
                <w:szCs w:val="28"/>
              </w:rPr>
              <w:t>Deferred tax assets</w:t>
            </w:r>
          </w:p>
        </w:tc>
        <w:tc>
          <w:tcPr>
            <w:tcW w:w="1620" w:type="dxa"/>
            <w:tcBorders>
              <w:top w:val="single" w:sz="4" w:space="0" w:color="auto"/>
              <w:left w:val="nil"/>
              <w:right w:val="nil"/>
            </w:tcBorders>
            <w:vAlign w:val="center"/>
          </w:tcPr>
          <w:p w14:paraId="7E20643A" w14:textId="77777777" w:rsidR="004D3C2B" w:rsidRPr="00FA0287" w:rsidRDefault="004D3C2B" w:rsidP="00D82FA9">
            <w:pPr>
              <w:widowControl w:val="0"/>
              <w:spacing w:line="276" w:lineRule="auto"/>
              <w:jc w:val="right"/>
              <w:rPr>
                <w:rFonts w:ascii="Angsana New" w:hAnsi="Angsana New"/>
                <w:sz w:val="28"/>
                <w:szCs w:val="28"/>
              </w:rPr>
            </w:pPr>
          </w:p>
        </w:tc>
        <w:tc>
          <w:tcPr>
            <w:tcW w:w="252" w:type="dxa"/>
          </w:tcPr>
          <w:p w14:paraId="3BB1EEA5" w14:textId="77777777" w:rsidR="004D3C2B" w:rsidRPr="00FA0287" w:rsidRDefault="004D3C2B" w:rsidP="00D82FA9">
            <w:pPr>
              <w:widowControl w:val="0"/>
              <w:spacing w:line="276" w:lineRule="auto"/>
              <w:jc w:val="right"/>
              <w:rPr>
                <w:rFonts w:ascii="Angsana New" w:hAnsi="Angsana New"/>
                <w:sz w:val="28"/>
                <w:szCs w:val="28"/>
              </w:rPr>
            </w:pPr>
          </w:p>
        </w:tc>
        <w:tc>
          <w:tcPr>
            <w:tcW w:w="1728" w:type="dxa"/>
            <w:tcBorders>
              <w:top w:val="single" w:sz="4" w:space="0" w:color="auto"/>
            </w:tcBorders>
          </w:tcPr>
          <w:p w14:paraId="341D073C" w14:textId="77777777" w:rsidR="004D3C2B" w:rsidRPr="00FA0287" w:rsidRDefault="004D3C2B" w:rsidP="00D82FA9">
            <w:pPr>
              <w:widowControl w:val="0"/>
              <w:spacing w:line="276" w:lineRule="auto"/>
              <w:jc w:val="right"/>
              <w:rPr>
                <w:rFonts w:ascii="Angsana New" w:hAnsi="Angsana New"/>
                <w:sz w:val="28"/>
                <w:szCs w:val="28"/>
              </w:rPr>
            </w:pPr>
          </w:p>
        </w:tc>
      </w:tr>
      <w:tr w:rsidR="00CA4544" w:rsidRPr="00FA0287" w14:paraId="76C1F786" w14:textId="77777777" w:rsidTr="00C1702D">
        <w:trPr>
          <w:trHeight w:val="347"/>
        </w:trPr>
        <w:tc>
          <w:tcPr>
            <w:tcW w:w="5400" w:type="dxa"/>
          </w:tcPr>
          <w:p w14:paraId="3FB7D29F" w14:textId="21983795" w:rsidR="00CA4544" w:rsidRPr="00FA0287" w:rsidRDefault="00CA4544" w:rsidP="00C1702D">
            <w:pPr>
              <w:tabs>
                <w:tab w:val="left" w:pos="567"/>
                <w:tab w:val="left" w:pos="1134"/>
                <w:tab w:val="left" w:pos="1701"/>
              </w:tabs>
              <w:spacing w:line="276" w:lineRule="auto"/>
              <w:ind w:left="72"/>
              <w:rPr>
                <w:rFonts w:ascii="Angsana New" w:hAnsi="Angsana New"/>
                <w:b/>
                <w:bCs/>
                <w:sz w:val="28"/>
                <w:szCs w:val="28"/>
                <w:cs/>
              </w:rPr>
            </w:pPr>
            <w:r w:rsidRPr="004D3C2B">
              <w:rPr>
                <w:rFonts w:ascii="Angsana New" w:hAnsi="Angsana New"/>
                <w:sz w:val="28"/>
                <w:szCs w:val="28"/>
              </w:rPr>
              <w:t>Unearned premium reserves</w:t>
            </w:r>
          </w:p>
        </w:tc>
        <w:tc>
          <w:tcPr>
            <w:tcW w:w="1620" w:type="dxa"/>
            <w:tcBorders>
              <w:left w:val="nil"/>
              <w:bottom w:val="nil"/>
              <w:right w:val="nil"/>
            </w:tcBorders>
            <w:vAlign w:val="bottom"/>
          </w:tcPr>
          <w:p w14:paraId="0A18059E" w14:textId="195414C3" w:rsidR="00CA4544" w:rsidRPr="00FA0287" w:rsidRDefault="00CA4544" w:rsidP="00CA4544">
            <w:pPr>
              <w:tabs>
                <w:tab w:val="decimal" w:pos="1451"/>
              </w:tabs>
              <w:spacing w:line="276" w:lineRule="auto"/>
              <w:ind w:left="-14" w:right="-3"/>
              <w:jc w:val="right"/>
              <w:rPr>
                <w:rFonts w:ascii="Angsana New" w:hAnsi="Angsana New"/>
                <w:sz w:val="28"/>
                <w:szCs w:val="28"/>
              </w:rPr>
            </w:pPr>
            <w:r w:rsidRPr="006A7508">
              <w:rPr>
                <w:rFonts w:ascii="Angsana New" w:hAnsi="Angsana New"/>
                <w:sz w:val="28"/>
                <w:szCs w:val="28"/>
              </w:rPr>
              <w:t>10,081</w:t>
            </w:r>
          </w:p>
        </w:tc>
        <w:tc>
          <w:tcPr>
            <w:tcW w:w="252" w:type="dxa"/>
          </w:tcPr>
          <w:p w14:paraId="569C286F" w14:textId="77777777" w:rsidR="00CA4544" w:rsidRPr="00FA0287" w:rsidRDefault="00CA4544" w:rsidP="00CA4544">
            <w:pPr>
              <w:widowControl w:val="0"/>
              <w:spacing w:line="276" w:lineRule="auto"/>
              <w:jc w:val="right"/>
              <w:rPr>
                <w:rFonts w:ascii="Angsana New" w:hAnsi="Angsana New"/>
                <w:sz w:val="28"/>
                <w:szCs w:val="28"/>
              </w:rPr>
            </w:pPr>
          </w:p>
        </w:tc>
        <w:tc>
          <w:tcPr>
            <w:tcW w:w="1728" w:type="dxa"/>
            <w:vAlign w:val="bottom"/>
          </w:tcPr>
          <w:p w14:paraId="3FC80058" w14:textId="509F5C06"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11,208</w:t>
            </w:r>
          </w:p>
        </w:tc>
      </w:tr>
      <w:tr w:rsidR="00CA4544" w:rsidRPr="00FA0287" w14:paraId="0D05E8E1" w14:textId="77777777" w:rsidTr="00C1702D">
        <w:tc>
          <w:tcPr>
            <w:tcW w:w="5400" w:type="dxa"/>
            <w:vAlign w:val="bottom"/>
          </w:tcPr>
          <w:p w14:paraId="0A41BB6E" w14:textId="0A91A41C" w:rsidR="00CA4544" w:rsidRPr="00FA0287" w:rsidRDefault="00CA4544" w:rsidP="00C1702D">
            <w:pPr>
              <w:spacing w:line="276" w:lineRule="auto"/>
              <w:ind w:left="72" w:right="-36"/>
              <w:rPr>
                <w:rFonts w:ascii="Angsana New" w:hAnsi="Angsana New"/>
                <w:sz w:val="28"/>
                <w:szCs w:val="28"/>
                <w:cs/>
                <w:lang w:val="th-TH"/>
              </w:rPr>
            </w:pPr>
            <w:r w:rsidRPr="004D3C2B">
              <w:rPr>
                <w:rFonts w:ascii="Angsana New" w:hAnsi="Angsana New"/>
                <w:sz w:val="28"/>
                <w:szCs w:val="28"/>
              </w:rPr>
              <w:t>Claim liabilities</w:t>
            </w:r>
          </w:p>
        </w:tc>
        <w:tc>
          <w:tcPr>
            <w:tcW w:w="1620" w:type="dxa"/>
            <w:vAlign w:val="bottom"/>
          </w:tcPr>
          <w:p w14:paraId="16C0263B" w14:textId="153198F2" w:rsidR="00CA4544" w:rsidRPr="00FA0287" w:rsidRDefault="00CA4544" w:rsidP="00CA4544">
            <w:pPr>
              <w:tabs>
                <w:tab w:val="decimal" w:pos="1451"/>
              </w:tabs>
              <w:spacing w:line="276" w:lineRule="auto"/>
              <w:ind w:left="-14" w:right="-3"/>
              <w:jc w:val="right"/>
              <w:rPr>
                <w:rFonts w:ascii="Angsana New" w:hAnsi="Angsana New"/>
                <w:sz w:val="28"/>
                <w:szCs w:val="28"/>
              </w:rPr>
            </w:pPr>
            <w:r w:rsidRPr="006A7508">
              <w:rPr>
                <w:rFonts w:ascii="Angsana New" w:hAnsi="Angsana New"/>
                <w:sz w:val="28"/>
                <w:szCs w:val="28"/>
              </w:rPr>
              <w:t>14,</w:t>
            </w:r>
            <w:r>
              <w:rPr>
                <w:rFonts w:ascii="Angsana New" w:hAnsi="Angsana New"/>
                <w:sz w:val="28"/>
                <w:szCs w:val="28"/>
              </w:rPr>
              <w:t>751</w:t>
            </w:r>
          </w:p>
        </w:tc>
        <w:tc>
          <w:tcPr>
            <w:tcW w:w="252" w:type="dxa"/>
          </w:tcPr>
          <w:p w14:paraId="648772E8" w14:textId="77777777" w:rsidR="00CA4544" w:rsidRPr="00FA0287" w:rsidRDefault="00CA4544" w:rsidP="00CA4544">
            <w:pPr>
              <w:widowControl w:val="0"/>
              <w:spacing w:line="276" w:lineRule="auto"/>
              <w:ind w:right="560"/>
              <w:jc w:val="right"/>
              <w:rPr>
                <w:rFonts w:ascii="Angsana New" w:hAnsi="Angsana New"/>
                <w:sz w:val="28"/>
                <w:szCs w:val="28"/>
              </w:rPr>
            </w:pPr>
          </w:p>
        </w:tc>
        <w:tc>
          <w:tcPr>
            <w:tcW w:w="1728" w:type="dxa"/>
            <w:vAlign w:val="bottom"/>
          </w:tcPr>
          <w:p w14:paraId="3B502771" w14:textId="7EF6BE21"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15,399</w:t>
            </w:r>
          </w:p>
        </w:tc>
      </w:tr>
      <w:tr w:rsidR="00CA4544" w:rsidRPr="00FA0287" w14:paraId="6139C3D6" w14:textId="77777777" w:rsidTr="00C1702D">
        <w:tc>
          <w:tcPr>
            <w:tcW w:w="5400" w:type="dxa"/>
            <w:vAlign w:val="bottom"/>
          </w:tcPr>
          <w:p w14:paraId="36C3B683" w14:textId="162920D6" w:rsidR="00CA4544" w:rsidRPr="00FA0287" w:rsidRDefault="00CA4544" w:rsidP="00C1702D">
            <w:pPr>
              <w:spacing w:line="276" w:lineRule="auto"/>
              <w:ind w:left="72" w:right="-36"/>
              <w:rPr>
                <w:rFonts w:ascii="Angsana New" w:hAnsi="Angsana New"/>
                <w:sz w:val="28"/>
                <w:szCs w:val="28"/>
              </w:rPr>
            </w:pPr>
            <w:r w:rsidRPr="004D3C2B">
              <w:rPr>
                <w:rFonts w:ascii="Angsana New" w:hAnsi="Angsana New"/>
                <w:sz w:val="28"/>
                <w:szCs w:val="28"/>
              </w:rPr>
              <w:t>Loss reserve for incurred but not reported</w:t>
            </w:r>
            <w:r w:rsidRPr="004D3C2B">
              <w:rPr>
                <w:rFonts w:ascii="Angsana New" w:hAnsi="Angsana New"/>
                <w:sz w:val="28"/>
                <w:szCs w:val="28"/>
                <w:cs/>
              </w:rPr>
              <w:t xml:space="preserve"> </w:t>
            </w:r>
            <w:r w:rsidRPr="004D3C2B">
              <w:rPr>
                <w:rFonts w:ascii="Angsana New" w:hAnsi="Angsana New"/>
                <w:sz w:val="28"/>
                <w:szCs w:val="28"/>
              </w:rPr>
              <w:t>claims</w:t>
            </w:r>
          </w:p>
        </w:tc>
        <w:tc>
          <w:tcPr>
            <w:tcW w:w="1620" w:type="dxa"/>
            <w:vAlign w:val="bottom"/>
          </w:tcPr>
          <w:p w14:paraId="0D3D90F7" w14:textId="6916E83D" w:rsidR="00CA4544" w:rsidRPr="00FA0287" w:rsidRDefault="00CA4544" w:rsidP="00CA4544">
            <w:pPr>
              <w:tabs>
                <w:tab w:val="decimal" w:pos="1451"/>
              </w:tabs>
              <w:spacing w:line="276" w:lineRule="auto"/>
              <w:ind w:left="-14" w:right="-3"/>
              <w:jc w:val="right"/>
              <w:rPr>
                <w:rFonts w:ascii="Angsana New" w:hAnsi="Angsana New"/>
                <w:sz w:val="28"/>
                <w:szCs w:val="28"/>
              </w:rPr>
            </w:pPr>
            <w:r>
              <w:rPr>
                <w:rFonts w:ascii="Angsana New" w:hAnsi="Angsana New"/>
                <w:sz w:val="28"/>
                <w:szCs w:val="28"/>
              </w:rPr>
              <w:t>7,042</w:t>
            </w:r>
          </w:p>
        </w:tc>
        <w:tc>
          <w:tcPr>
            <w:tcW w:w="252" w:type="dxa"/>
          </w:tcPr>
          <w:p w14:paraId="0DEF1140" w14:textId="77777777" w:rsidR="00CA4544" w:rsidRPr="00FA0287" w:rsidRDefault="00CA4544" w:rsidP="00CA4544">
            <w:pPr>
              <w:widowControl w:val="0"/>
              <w:spacing w:line="276" w:lineRule="auto"/>
              <w:jc w:val="right"/>
              <w:rPr>
                <w:rFonts w:ascii="Angsana New" w:hAnsi="Angsana New"/>
                <w:sz w:val="28"/>
                <w:szCs w:val="28"/>
              </w:rPr>
            </w:pPr>
          </w:p>
        </w:tc>
        <w:tc>
          <w:tcPr>
            <w:tcW w:w="1728" w:type="dxa"/>
            <w:vAlign w:val="bottom"/>
          </w:tcPr>
          <w:p w14:paraId="27757C99" w14:textId="6AB10434"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5,889</w:t>
            </w:r>
          </w:p>
        </w:tc>
      </w:tr>
      <w:tr w:rsidR="00CA4544" w:rsidRPr="00FA0287" w14:paraId="25A18A9F" w14:textId="77777777" w:rsidTr="00C1702D">
        <w:tc>
          <w:tcPr>
            <w:tcW w:w="5400" w:type="dxa"/>
            <w:vAlign w:val="bottom"/>
          </w:tcPr>
          <w:p w14:paraId="7CA68E1E" w14:textId="77777777" w:rsidR="00CA4544" w:rsidRPr="004D3C2B" w:rsidRDefault="00CA4544" w:rsidP="00C1702D">
            <w:pPr>
              <w:spacing w:line="276" w:lineRule="auto"/>
              <w:ind w:left="72" w:right="-36"/>
              <w:rPr>
                <w:rFonts w:ascii="Angsana New" w:hAnsi="Angsana New"/>
                <w:sz w:val="28"/>
                <w:szCs w:val="28"/>
              </w:rPr>
            </w:pPr>
            <w:r w:rsidRPr="004D3C2B">
              <w:rPr>
                <w:rFonts w:ascii="Angsana New" w:hAnsi="Angsana New"/>
                <w:sz w:val="28"/>
                <w:szCs w:val="28"/>
              </w:rPr>
              <w:t xml:space="preserve">Allowance for expected credit losses and allowance for </w:t>
            </w:r>
          </w:p>
          <w:p w14:paraId="001AC2CF" w14:textId="1CA713E8" w:rsidR="00CA4544" w:rsidRPr="00FA0287" w:rsidRDefault="00CA4544" w:rsidP="00C1702D">
            <w:pPr>
              <w:spacing w:line="276" w:lineRule="auto"/>
              <w:ind w:left="72" w:right="-36"/>
              <w:rPr>
                <w:rFonts w:ascii="Angsana New" w:hAnsi="Angsana New"/>
                <w:sz w:val="28"/>
                <w:szCs w:val="28"/>
              </w:rPr>
            </w:pPr>
            <w:r w:rsidRPr="004D3C2B">
              <w:rPr>
                <w:rFonts w:ascii="Angsana New" w:hAnsi="Angsana New"/>
                <w:sz w:val="28"/>
                <w:szCs w:val="28"/>
              </w:rPr>
              <w:t xml:space="preserve">   doubtful accounts</w:t>
            </w:r>
          </w:p>
        </w:tc>
        <w:tc>
          <w:tcPr>
            <w:tcW w:w="1620" w:type="dxa"/>
            <w:vAlign w:val="bottom"/>
          </w:tcPr>
          <w:p w14:paraId="1DB03F6A" w14:textId="3FC7BD33" w:rsidR="00CA4544" w:rsidRPr="00FA0287" w:rsidRDefault="00CA4544" w:rsidP="00CA4544">
            <w:pPr>
              <w:tabs>
                <w:tab w:val="decimal" w:pos="1451"/>
              </w:tabs>
              <w:spacing w:line="276" w:lineRule="auto"/>
              <w:ind w:left="-14" w:right="-3"/>
              <w:jc w:val="right"/>
              <w:rPr>
                <w:rFonts w:ascii="Angsana New" w:hAnsi="Angsana New"/>
                <w:sz w:val="28"/>
                <w:szCs w:val="28"/>
              </w:rPr>
            </w:pPr>
            <w:r w:rsidRPr="006A7508">
              <w:rPr>
                <w:rFonts w:ascii="Angsana New" w:hAnsi="Angsana New"/>
                <w:sz w:val="28"/>
                <w:szCs w:val="28"/>
              </w:rPr>
              <w:t>5,926</w:t>
            </w:r>
          </w:p>
        </w:tc>
        <w:tc>
          <w:tcPr>
            <w:tcW w:w="252" w:type="dxa"/>
            <w:vAlign w:val="bottom"/>
          </w:tcPr>
          <w:p w14:paraId="0D7D928A" w14:textId="77777777" w:rsidR="00CA4544" w:rsidRPr="00FA0287" w:rsidRDefault="00CA4544" w:rsidP="00CA4544">
            <w:pPr>
              <w:widowControl w:val="0"/>
              <w:spacing w:line="276" w:lineRule="auto"/>
              <w:jc w:val="right"/>
              <w:rPr>
                <w:rFonts w:ascii="Angsana New" w:hAnsi="Angsana New"/>
                <w:sz w:val="28"/>
                <w:szCs w:val="28"/>
              </w:rPr>
            </w:pPr>
          </w:p>
        </w:tc>
        <w:tc>
          <w:tcPr>
            <w:tcW w:w="1728" w:type="dxa"/>
            <w:vAlign w:val="bottom"/>
          </w:tcPr>
          <w:p w14:paraId="256B6F82" w14:textId="4BF43CE1"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5,817</w:t>
            </w:r>
          </w:p>
        </w:tc>
      </w:tr>
      <w:tr w:rsidR="00CA4544" w:rsidRPr="00FA0287" w14:paraId="53025283" w14:textId="77777777" w:rsidTr="00C1702D">
        <w:tc>
          <w:tcPr>
            <w:tcW w:w="5400" w:type="dxa"/>
            <w:vAlign w:val="bottom"/>
          </w:tcPr>
          <w:p w14:paraId="414FB8AC" w14:textId="001228E4" w:rsidR="00CA4544" w:rsidRPr="00FA0287" w:rsidRDefault="00CA4544" w:rsidP="00C1702D">
            <w:pPr>
              <w:spacing w:line="276" w:lineRule="auto"/>
              <w:ind w:left="72" w:right="-36"/>
              <w:rPr>
                <w:rFonts w:ascii="Angsana New" w:hAnsi="Angsana New"/>
                <w:sz w:val="28"/>
                <w:szCs w:val="28"/>
                <w:cs/>
                <w:lang w:val="th-TH"/>
              </w:rPr>
            </w:pPr>
            <w:r w:rsidRPr="004D3C2B">
              <w:rPr>
                <w:rFonts w:ascii="Angsana New" w:hAnsi="Angsana New"/>
                <w:sz w:val="28"/>
                <w:szCs w:val="28"/>
              </w:rPr>
              <w:t>Employee benefits obligations</w:t>
            </w:r>
          </w:p>
        </w:tc>
        <w:tc>
          <w:tcPr>
            <w:tcW w:w="1620" w:type="dxa"/>
            <w:vAlign w:val="bottom"/>
          </w:tcPr>
          <w:p w14:paraId="2A6C8031" w14:textId="084FA1D3" w:rsidR="00CA4544" w:rsidRPr="00FA0287" w:rsidRDefault="00CA4544" w:rsidP="00CA4544">
            <w:pPr>
              <w:tabs>
                <w:tab w:val="decimal" w:pos="1451"/>
              </w:tabs>
              <w:spacing w:line="276" w:lineRule="auto"/>
              <w:ind w:left="-14" w:right="-3"/>
              <w:jc w:val="right"/>
              <w:rPr>
                <w:rFonts w:ascii="Angsana New" w:hAnsi="Angsana New"/>
                <w:sz w:val="28"/>
                <w:szCs w:val="28"/>
              </w:rPr>
            </w:pPr>
            <w:r w:rsidRPr="006A7508">
              <w:rPr>
                <w:rFonts w:ascii="Angsana New" w:hAnsi="Angsana New"/>
                <w:sz w:val="28"/>
                <w:szCs w:val="28"/>
              </w:rPr>
              <w:t>1,689</w:t>
            </w:r>
          </w:p>
        </w:tc>
        <w:tc>
          <w:tcPr>
            <w:tcW w:w="252" w:type="dxa"/>
          </w:tcPr>
          <w:p w14:paraId="1F7EAC3F" w14:textId="77777777" w:rsidR="00CA4544" w:rsidRPr="00FA0287" w:rsidRDefault="00CA4544" w:rsidP="00CA4544">
            <w:pPr>
              <w:widowControl w:val="0"/>
              <w:spacing w:line="276" w:lineRule="auto"/>
              <w:jc w:val="right"/>
              <w:rPr>
                <w:rFonts w:ascii="Angsana New" w:hAnsi="Angsana New"/>
                <w:sz w:val="28"/>
                <w:szCs w:val="28"/>
              </w:rPr>
            </w:pPr>
          </w:p>
        </w:tc>
        <w:tc>
          <w:tcPr>
            <w:tcW w:w="1728" w:type="dxa"/>
            <w:vAlign w:val="bottom"/>
          </w:tcPr>
          <w:p w14:paraId="59A2BB8F" w14:textId="5329DDE7"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w:t>
            </w:r>
            <w:r w:rsidRPr="003C41A4">
              <w:rPr>
                <w:rFonts w:ascii="Angsana New" w:hAnsi="Angsana New"/>
                <w:sz w:val="28"/>
                <w:szCs w:val="28"/>
              </w:rPr>
              <w:t>661</w:t>
            </w:r>
          </w:p>
        </w:tc>
      </w:tr>
      <w:tr w:rsidR="00CA4544" w:rsidRPr="00FA0287" w14:paraId="667E3B1F" w14:textId="77777777" w:rsidTr="00C1702D">
        <w:tc>
          <w:tcPr>
            <w:tcW w:w="5400" w:type="dxa"/>
            <w:vAlign w:val="bottom"/>
          </w:tcPr>
          <w:p w14:paraId="412145CE" w14:textId="77777777" w:rsidR="00CA4544" w:rsidRDefault="00CA4544" w:rsidP="00C1702D">
            <w:pPr>
              <w:spacing w:line="276" w:lineRule="auto"/>
              <w:ind w:left="72" w:right="-36"/>
              <w:rPr>
                <w:rFonts w:ascii="Angsana New" w:hAnsi="Angsana New"/>
                <w:sz w:val="28"/>
                <w:szCs w:val="28"/>
              </w:rPr>
            </w:pPr>
            <w:r w:rsidRPr="004D3C2B">
              <w:rPr>
                <w:rFonts w:ascii="Angsana New" w:hAnsi="Angsana New"/>
                <w:sz w:val="28"/>
                <w:szCs w:val="28"/>
              </w:rPr>
              <w:t>Unrealised loss</w:t>
            </w:r>
            <w:r>
              <w:rPr>
                <w:rFonts w:ascii="Angsana New" w:hAnsi="Angsana New"/>
                <w:sz w:val="28"/>
                <w:szCs w:val="28"/>
              </w:rPr>
              <w:t xml:space="preserve"> </w:t>
            </w:r>
            <w:r w:rsidRPr="00ED7F74">
              <w:rPr>
                <w:rFonts w:ascii="Angsana New" w:hAnsi="Angsana New"/>
                <w:sz w:val="28"/>
                <w:szCs w:val="28"/>
              </w:rPr>
              <w:t xml:space="preserve">on equity instruments designated to be measured </w:t>
            </w:r>
          </w:p>
          <w:p w14:paraId="597FBF05" w14:textId="280214A3" w:rsidR="00CA4544" w:rsidRPr="00ED7F74" w:rsidRDefault="00CA4544" w:rsidP="00C1702D">
            <w:pPr>
              <w:spacing w:line="276" w:lineRule="auto"/>
              <w:ind w:left="72" w:right="-36"/>
              <w:rPr>
                <w:rFonts w:ascii="Angsana New" w:hAnsi="Angsana New"/>
                <w:sz w:val="28"/>
                <w:szCs w:val="28"/>
                <w:cs/>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620" w:type="dxa"/>
            <w:tcBorders>
              <w:bottom w:val="single" w:sz="4" w:space="0" w:color="auto"/>
            </w:tcBorders>
            <w:vAlign w:val="bottom"/>
          </w:tcPr>
          <w:p w14:paraId="14D00892" w14:textId="0054D8A9" w:rsidR="00CA4544" w:rsidRPr="00FA0287" w:rsidRDefault="00CA4544" w:rsidP="00CA4544">
            <w:pPr>
              <w:tabs>
                <w:tab w:val="decimal" w:pos="1451"/>
              </w:tabs>
              <w:spacing w:line="276" w:lineRule="auto"/>
              <w:ind w:left="-14" w:right="-3"/>
              <w:jc w:val="right"/>
              <w:rPr>
                <w:rFonts w:ascii="Angsana New" w:hAnsi="Angsana New"/>
                <w:sz w:val="28"/>
                <w:szCs w:val="28"/>
              </w:rPr>
            </w:pPr>
            <w:r>
              <w:rPr>
                <w:rFonts w:ascii="Angsana New" w:hAnsi="Angsana New"/>
                <w:sz w:val="28"/>
                <w:szCs w:val="28"/>
              </w:rPr>
              <w:t>2,675</w:t>
            </w:r>
          </w:p>
        </w:tc>
        <w:tc>
          <w:tcPr>
            <w:tcW w:w="252" w:type="dxa"/>
          </w:tcPr>
          <w:p w14:paraId="0BE59625" w14:textId="77777777" w:rsidR="00CA4544" w:rsidRPr="00FA0287" w:rsidRDefault="00CA4544" w:rsidP="00CA4544">
            <w:pPr>
              <w:widowControl w:val="0"/>
              <w:spacing w:line="276" w:lineRule="auto"/>
              <w:jc w:val="right"/>
              <w:rPr>
                <w:rFonts w:ascii="Angsana New" w:hAnsi="Angsana New"/>
                <w:sz w:val="28"/>
                <w:szCs w:val="28"/>
              </w:rPr>
            </w:pPr>
          </w:p>
        </w:tc>
        <w:tc>
          <w:tcPr>
            <w:tcW w:w="1728" w:type="dxa"/>
            <w:tcBorders>
              <w:bottom w:val="single" w:sz="4" w:space="0" w:color="auto"/>
            </w:tcBorders>
            <w:vAlign w:val="bottom"/>
          </w:tcPr>
          <w:p w14:paraId="01BDB966" w14:textId="0C345525"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cs/>
              </w:rPr>
              <w:t xml:space="preserve"> 1</w:t>
            </w:r>
            <w:r w:rsidRPr="003C41A4">
              <w:rPr>
                <w:rFonts w:ascii="Angsana New" w:hAnsi="Angsana New"/>
                <w:sz w:val="28"/>
                <w:szCs w:val="28"/>
              </w:rPr>
              <w:t>,</w:t>
            </w:r>
            <w:r w:rsidRPr="003C41A4">
              <w:rPr>
                <w:rFonts w:ascii="Angsana New" w:hAnsi="Angsana New"/>
                <w:sz w:val="28"/>
                <w:szCs w:val="28"/>
                <w:cs/>
              </w:rPr>
              <w:t xml:space="preserve">790 </w:t>
            </w:r>
          </w:p>
        </w:tc>
      </w:tr>
      <w:tr w:rsidR="00CA4544" w:rsidRPr="00FA0287" w14:paraId="46A5522F" w14:textId="77777777" w:rsidTr="00C1702D">
        <w:tc>
          <w:tcPr>
            <w:tcW w:w="5400" w:type="dxa"/>
          </w:tcPr>
          <w:p w14:paraId="13AEEF88" w14:textId="0059114A" w:rsidR="00CA4544" w:rsidRPr="00FA0287" w:rsidRDefault="00CA4544" w:rsidP="00C1702D">
            <w:pPr>
              <w:spacing w:line="276" w:lineRule="auto"/>
              <w:ind w:left="72" w:right="-36"/>
              <w:rPr>
                <w:rFonts w:ascii="Angsana New" w:hAnsi="Angsana New"/>
                <w:sz w:val="28"/>
                <w:szCs w:val="28"/>
                <w:cs/>
                <w:lang w:val="th-TH"/>
              </w:rPr>
            </w:pPr>
            <w:r w:rsidRPr="004D3C2B">
              <w:rPr>
                <w:rFonts w:ascii="Angsana New" w:hAnsi="Angsana New"/>
                <w:b/>
                <w:bCs/>
                <w:sz w:val="28"/>
                <w:szCs w:val="28"/>
              </w:rPr>
              <w:t>Total</w:t>
            </w:r>
          </w:p>
        </w:tc>
        <w:tc>
          <w:tcPr>
            <w:tcW w:w="1620" w:type="dxa"/>
            <w:tcBorders>
              <w:top w:val="single" w:sz="4" w:space="0" w:color="auto"/>
              <w:bottom w:val="double" w:sz="4" w:space="0" w:color="auto"/>
            </w:tcBorders>
            <w:vAlign w:val="bottom"/>
          </w:tcPr>
          <w:p w14:paraId="3927E1AA" w14:textId="2B5F7E08" w:rsidR="00CA4544" w:rsidRPr="004259DA" w:rsidRDefault="00CA4544" w:rsidP="00CA4544">
            <w:pPr>
              <w:tabs>
                <w:tab w:val="decimal" w:pos="1451"/>
              </w:tabs>
              <w:spacing w:line="276" w:lineRule="auto"/>
              <w:ind w:left="-14" w:right="-3"/>
              <w:jc w:val="right"/>
              <w:rPr>
                <w:rFonts w:ascii="Angsana New" w:hAnsi="Angsana New"/>
                <w:b/>
                <w:bCs/>
                <w:sz w:val="28"/>
                <w:szCs w:val="28"/>
              </w:rPr>
            </w:pPr>
            <w:r>
              <w:rPr>
                <w:rFonts w:ascii="Angsana New" w:hAnsi="Angsana New"/>
                <w:b/>
                <w:bCs/>
                <w:sz w:val="28"/>
                <w:szCs w:val="28"/>
              </w:rPr>
              <w:t>42,164</w:t>
            </w:r>
          </w:p>
        </w:tc>
        <w:tc>
          <w:tcPr>
            <w:tcW w:w="252" w:type="dxa"/>
          </w:tcPr>
          <w:p w14:paraId="4A090582" w14:textId="77777777" w:rsidR="00CA4544" w:rsidRPr="00FA0287" w:rsidRDefault="00CA4544" w:rsidP="00CA4544">
            <w:pPr>
              <w:widowControl w:val="0"/>
              <w:spacing w:line="276" w:lineRule="auto"/>
              <w:jc w:val="right"/>
              <w:rPr>
                <w:rFonts w:ascii="Angsana New" w:hAnsi="Angsana New"/>
                <w:b/>
                <w:bCs/>
                <w:sz w:val="28"/>
                <w:szCs w:val="28"/>
              </w:rPr>
            </w:pPr>
          </w:p>
        </w:tc>
        <w:tc>
          <w:tcPr>
            <w:tcW w:w="1728" w:type="dxa"/>
            <w:tcBorders>
              <w:top w:val="single" w:sz="4" w:space="0" w:color="auto"/>
              <w:bottom w:val="double" w:sz="4" w:space="0" w:color="auto"/>
            </w:tcBorders>
            <w:vAlign w:val="bottom"/>
          </w:tcPr>
          <w:p w14:paraId="57252265" w14:textId="7FA638DD" w:rsidR="00CA4544" w:rsidRPr="00FA0287" w:rsidRDefault="00CA4544" w:rsidP="00CA4544">
            <w:pPr>
              <w:tabs>
                <w:tab w:val="decimal" w:pos="1323"/>
              </w:tabs>
              <w:spacing w:line="276" w:lineRule="auto"/>
              <w:ind w:left="-14" w:right="-29"/>
              <w:jc w:val="right"/>
              <w:rPr>
                <w:rFonts w:ascii="Angsana New" w:hAnsi="Angsana New"/>
                <w:sz w:val="28"/>
                <w:szCs w:val="28"/>
              </w:rPr>
            </w:pPr>
            <w:r w:rsidRPr="003C41A4">
              <w:rPr>
                <w:rFonts w:ascii="Angsana New" w:hAnsi="Angsana New"/>
                <w:b/>
                <w:bCs/>
                <w:sz w:val="28"/>
                <w:szCs w:val="28"/>
              </w:rPr>
              <w:t xml:space="preserve">41,764 </w:t>
            </w:r>
          </w:p>
        </w:tc>
      </w:tr>
    </w:tbl>
    <w:p w14:paraId="415F6ED4" w14:textId="4E364AD5" w:rsidR="00A53D62" w:rsidRDefault="007257FF" w:rsidP="00C1702D">
      <w:pPr>
        <w:tabs>
          <w:tab w:val="left" w:pos="547"/>
        </w:tabs>
        <w:spacing w:before="120" w:after="120"/>
        <w:ind w:left="540"/>
        <w:jc w:val="thaiDistribute"/>
        <w:rPr>
          <w:rFonts w:ascii="Angsana New" w:hAnsi="Angsana New"/>
          <w:sz w:val="28"/>
          <w:szCs w:val="28"/>
        </w:rPr>
      </w:pPr>
      <w:r>
        <w:rPr>
          <w:rFonts w:ascii="Angsana New" w:hAnsi="Angsana New"/>
          <w:sz w:val="28"/>
          <w:szCs w:val="28"/>
        </w:rPr>
        <w:t>Income tax expense</w:t>
      </w:r>
      <w:r w:rsidR="00270B59">
        <w:rPr>
          <w:rFonts w:ascii="Angsana New" w:hAnsi="Angsana New"/>
          <w:sz w:val="28"/>
          <w:szCs w:val="28"/>
        </w:rPr>
        <w:t>s</w:t>
      </w:r>
      <w:r w:rsidR="001D62E2" w:rsidRPr="00995A82">
        <w:rPr>
          <w:rFonts w:ascii="Angsana New" w:hAnsi="Angsana New"/>
          <w:sz w:val="28"/>
          <w:szCs w:val="28"/>
        </w:rPr>
        <w:t xml:space="preserve"> </w:t>
      </w:r>
      <w:r w:rsidR="00352D8D">
        <w:rPr>
          <w:rFonts w:ascii="Angsana New" w:hAnsi="Angsana New"/>
          <w:sz w:val="28"/>
          <w:szCs w:val="28"/>
        </w:rPr>
        <w:t>(inc</w:t>
      </w:r>
      <w:r w:rsidR="0064067B">
        <w:rPr>
          <w:rFonts w:ascii="Angsana New" w:hAnsi="Angsana New"/>
          <w:sz w:val="28"/>
          <w:szCs w:val="28"/>
        </w:rPr>
        <w:t>ome</w:t>
      </w:r>
      <w:r w:rsidR="00352D8D">
        <w:rPr>
          <w:rFonts w:ascii="Angsana New" w:hAnsi="Angsana New"/>
          <w:sz w:val="28"/>
          <w:szCs w:val="28"/>
        </w:rPr>
        <w:t xml:space="preserve">) </w:t>
      </w:r>
      <w:r w:rsidR="001D62E2" w:rsidRPr="00995A82">
        <w:rPr>
          <w:rFonts w:ascii="Angsana New" w:hAnsi="Angsana New"/>
          <w:sz w:val="28"/>
          <w:szCs w:val="28"/>
        </w:rPr>
        <w:t xml:space="preserve">for the three-month </w:t>
      </w:r>
      <w:r w:rsidR="00303E4D">
        <w:rPr>
          <w:rFonts w:ascii="Angsana New" w:hAnsi="Angsana New"/>
          <w:sz w:val="28"/>
          <w:szCs w:val="28"/>
        </w:rPr>
        <w:t xml:space="preserve">periods </w:t>
      </w:r>
      <w:r w:rsidR="001D62E2" w:rsidRPr="00995A82">
        <w:rPr>
          <w:rFonts w:ascii="Angsana New" w:hAnsi="Angsana New"/>
          <w:sz w:val="28"/>
          <w:szCs w:val="28"/>
        </w:rPr>
        <w:t xml:space="preserve">ended </w:t>
      </w:r>
      <w:r>
        <w:rPr>
          <w:rFonts w:ascii="Angsana New" w:hAnsi="Angsana New"/>
          <w:sz w:val="28"/>
          <w:szCs w:val="28"/>
        </w:rPr>
        <w:t>3</w:t>
      </w:r>
      <w:r w:rsidR="00126FA4">
        <w:rPr>
          <w:rFonts w:ascii="Angsana New" w:hAnsi="Angsana New"/>
          <w:sz w:val="28"/>
          <w:szCs w:val="28"/>
        </w:rPr>
        <w:t>1</w:t>
      </w:r>
      <w:r w:rsidR="00303E4D">
        <w:rPr>
          <w:rFonts w:ascii="Angsana New" w:hAnsi="Angsana New"/>
          <w:sz w:val="28"/>
          <w:szCs w:val="28"/>
        </w:rPr>
        <w:t xml:space="preserve"> </w:t>
      </w:r>
      <w:r w:rsidR="00126FA4">
        <w:rPr>
          <w:rFonts w:ascii="Angsana New" w:hAnsi="Angsana New"/>
          <w:sz w:val="28"/>
          <w:szCs w:val="28"/>
        </w:rPr>
        <w:t>March</w:t>
      </w:r>
      <w:r w:rsidR="001D62E2" w:rsidRPr="00995A82">
        <w:rPr>
          <w:rFonts w:ascii="Angsana New" w:hAnsi="Angsana New"/>
          <w:sz w:val="28"/>
          <w:szCs w:val="28"/>
        </w:rPr>
        <w:t xml:space="preserve"> 20</w:t>
      </w:r>
      <w:r w:rsidR="007C78E2" w:rsidRPr="00995A82">
        <w:rPr>
          <w:rFonts w:ascii="Angsana New" w:hAnsi="Angsana New"/>
          <w:sz w:val="28"/>
          <w:szCs w:val="28"/>
        </w:rPr>
        <w:t>2</w:t>
      </w:r>
      <w:r w:rsidR="00126FA4">
        <w:rPr>
          <w:rFonts w:ascii="Angsana New" w:hAnsi="Angsana New"/>
          <w:sz w:val="28"/>
          <w:szCs w:val="28"/>
        </w:rPr>
        <w:t>5</w:t>
      </w:r>
      <w:r w:rsidR="005B3D01" w:rsidRPr="00995A82">
        <w:rPr>
          <w:rFonts w:ascii="Angsana New" w:hAnsi="Angsana New"/>
          <w:sz w:val="28"/>
          <w:szCs w:val="28"/>
        </w:rPr>
        <w:t xml:space="preserve"> and 20</w:t>
      </w:r>
      <w:r w:rsidR="00482690" w:rsidRPr="00995A82">
        <w:rPr>
          <w:rFonts w:ascii="Angsana New" w:hAnsi="Angsana New"/>
          <w:sz w:val="28"/>
          <w:szCs w:val="28"/>
        </w:rPr>
        <w:t>2</w:t>
      </w:r>
      <w:r w:rsidR="00126FA4">
        <w:rPr>
          <w:rFonts w:ascii="Angsana New" w:hAnsi="Angsana New"/>
          <w:sz w:val="28"/>
          <w:szCs w:val="28"/>
        </w:rPr>
        <w:t>4</w:t>
      </w:r>
      <w:r w:rsidR="001D62E2" w:rsidRPr="00995A82">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p>
    <w:tbl>
      <w:tblPr>
        <w:tblW w:w="9000" w:type="dxa"/>
        <w:tblInd w:w="360" w:type="dxa"/>
        <w:tblLayout w:type="fixed"/>
        <w:tblLook w:val="04A0" w:firstRow="1" w:lastRow="0" w:firstColumn="1" w:lastColumn="0" w:noHBand="0" w:noVBand="1"/>
      </w:tblPr>
      <w:tblGrid>
        <w:gridCol w:w="5400"/>
        <w:gridCol w:w="1620"/>
        <w:gridCol w:w="270"/>
        <w:gridCol w:w="1710"/>
      </w:tblGrid>
      <w:tr w:rsidR="00126FA4" w:rsidRPr="00FA0287" w14:paraId="396A53D6" w14:textId="77777777" w:rsidTr="00C1702D">
        <w:trPr>
          <w:trHeight w:val="357"/>
        </w:trPr>
        <w:tc>
          <w:tcPr>
            <w:tcW w:w="5400" w:type="dxa"/>
            <w:vAlign w:val="bottom"/>
          </w:tcPr>
          <w:p w14:paraId="5D31DFF5" w14:textId="77777777" w:rsidR="00126FA4" w:rsidRPr="00FA0287" w:rsidRDefault="00126FA4" w:rsidP="00D82FA9">
            <w:pPr>
              <w:widowControl w:val="0"/>
              <w:snapToGrid w:val="0"/>
              <w:spacing w:line="276" w:lineRule="auto"/>
              <w:rPr>
                <w:rFonts w:ascii="Angsana New" w:hAnsi="Angsana New"/>
                <w:sz w:val="28"/>
                <w:szCs w:val="28"/>
              </w:rPr>
            </w:pPr>
            <w:bookmarkStart w:id="9" w:name="_Hlk168914904"/>
          </w:p>
        </w:tc>
        <w:tc>
          <w:tcPr>
            <w:tcW w:w="3600" w:type="dxa"/>
            <w:gridSpan w:val="3"/>
          </w:tcPr>
          <w:p w14:paraId="5D69A84C" w14:textId="5537F087" w:rsidR="00126FA4" w:rsidRPr="00FA0287" w:rsidRDefault="00126FA4" w:rsidP="00D82FA9">
            <w:pPr>
              <w:overflowPunct/>
              <w:autoSpaceDE/>
              <w:autoSpaceDN/>
              <w:adjustRightInd/>
              <w:spacing w:line="276" w:lineRule="auto"/>
              <w:jc w:val="center"/>
              <w:textAlignment w:val="auto"/>
              <w:rPr>
                <w:rFonts w:ascii="Angsana New" w:hAnsi="Angsana New"/>
                <w:sz w:val="28"/>
                <w:szCs w:val="28"/>
              </w:rPr>
            </w:pPr>
            <w:r w:rsidRPr="00126FA4">
              <w:rPr>
                <w:rFonts w:ascii="Angsana New" w:hAnsi="Angsana New"/>
                <w:sz w:val="28"/>
                <w:szCs w:val="28"/>
              </w:rPr>
              <w:t>Thousand Baht</w:t>
            </w:r>
          </w:p>
        </w:tc>
      </w:tr>
      <w:tr w:rsidR="00126FA4" w:rsidRPr="00FA0287" w14:paraId="439AE282" w14:textId="77777777" w:rsidTr="00C1702D">
        <w:trPr>
          <w:trHeight w:val="286"/>
        </w:trPr>
        <w:tc>
          <w:tcPr>
            <w:tcW w:w="5400" w:type="dxa"/>
            <w:vAlign w:val="bottom"/>
          </w:tcPr>
          <w:p w14:paraId="3F1F059E" w14:textId="77777777" w:rsidR="00126FA4" w:rsidRPr="00FA0287" w:rsidRDefault="00126FA4" w:rsidP="00D82FA9">
            <w:pPr>
              <w:spacing w:line="276" w:lineRule="auto"/>
              <w:ind w:left="263" w:right="-108" w:hanging="263"/>
              <w:rPr>
                <w:rFonts w:ascii="Angsana New" w:hAnsi="Angsana New"/>
                <w:sz w:val="28"/>
                <w:szCs w:val="28"/>
                <w:cs/>
              </w:rPr>
            </w:pPr>
          </w:p>
        </w:tc>
        <w:tc>
          <w:tcPr>
            <w:tcW w:w="1620" w:type="dxa"/>
            <w:tcBorders>
              <w:top w:val="single" w:sz="4" w:space="0" w:color="auto"/>
              <w:bottom w:val="single" w:sz="4" w:space="0" w:color="auto"/>
            </w:tcBorders>
            <w:vAlign w:val="center"/>
          </w:tcPr>
          <w:p w14:paraId="2427662D" w14:textId="656563B2" w:rsidR="00126FA4" w:rsidRPr="00FA0287" w:rsidRDefault="00126FA4" w:rsidP="00D82FA9">
            <w:pPr>
              <w:widowControl w:val="0"/>
              <w:spacing w:line="276" w:lineRule="auto"/>
              <w:jc w:val="center"/>
              <w:rPr>
                <w:rFonts w:ascii="Angsana New" w:hAnsi="Angsana New"/>
                <w:sz w:val="28"/>
                <w:szCs w:val="28"/>
              </w:rPr>
            </w:pPr>
            <w:r>
              <w:rPr>
                <w:rFonts w:ascii="Angsana New" w:hAnsi="Angsana New"/>
                <w:sz w:val="28"/>
                <w:szCs w:val="28"/>
              </w:rPr>
              <w:t>2025</w:t>
            </w:r>
          </w:p>
        </w:tc>
        <w:tc>
          <w:tcPr>
            <w:tcW w:w="270" w:type="dxa"/>
            <w:tcBorders>
              <w:top w:val="single" w:sz="4" w:space="0" w:color="auto"/>
            </w:tcBorders>
          </w:tcPr>
          <w:p w14:paraId="168795C8" w14:textId="77777777" w:rsidR="00126FA4" w:rsidRPr="00FA0287" w:rsidRDefault="00126FA4" w:rsidP="00D82FA9">
            <w:pPr>
              <w:widowControl w:val="0"/>
              <w:spacing w:line="276" w:lineRule="auto"/>
              <w:jc w:val="center"/>
              <w:rPr>
                <w:rFonts w:ascii="Angsana New" w:hAnsi="Angsana New"/>
                <w:sz w:val="28"/>
                <w:szCs w:val="28"/>
              </w:rPr>
            </w:pPr>
          </w:p>
        </w:tc>
        <w:tc>
          <w:tcPr>
            <w:tcW w:w="1710" w:type="dxa"/>
            <w:tcBorders>
              <w:top w:val="single" w:sz="4" w:space="0" w:color="auto"/>
              <w:bottom w:val="single" w:sz="4" w:space="0" w:color="auto"/>
            </w:tcBorders>
          </w:tcPr>
          <w:p w14:paraId="6A89CD6E" w14:textId="5B62BE64" w:rsidR="00126FA4" w:rsidRPr="00FA0287" w:rsidRDefault="00126FA4" w:rsidP="00D82FA9">
            <w:pPr>
              <w:widowControl w:val="0"/>
              <w:spacing w:line="276" w:lineRule="auto"/>
              <w:jc w:val="center"/>
              <w:rPr>
                <w:rFonts w:ascii="Angsana New" w:hAnsi="Angsana New"/>
                <w:sz w:val="28"/>
                <w:szCs w:val="28"/>
              </w:rPr>
            </w:pPr>
            <w:r>
              <w:rPr>
                <w:rFonts w:ascii="Angsana New" w:hAnsi="Angsana New"/>
                <w:sz w:val="28"/>
                <w:szCs w:val="28"/>
              </w:rPr>
              <w:t>2024</w:t>
            </w:r>
          </w:p>
        </w:tc>
      </w:tr>
      <w:tr w:rsidR="00CA4544" w:rsidRPr="00FA0287" w14:paraId="20F0B130" w14:textId="77777777" w:rsidTr="00C1702D">
        <w:trPr>
          <w:trHeight w:val="286"/>
        </w:trPr>
        <w:tc>
          <w:tcPr>
            <w:tcW w:w="5400" w:type="dxa"/>
            <w:vAlign w:val="bottom"/>
          </w:tcPr>
          <w:p w14:paraId="27F05E22" w14:textId="3528EF56" w:rsidR="00CA4544" w:rsidRPr="00FA0287" w:rsidRDefault="00CA4544" w:rsidP="00C1702D">
            <w:pPr>
              <w:spacing w:line="276" w:lineRule="auto"/>
              <w:ind w:left="72" w:right="-108"/>
              <w:rPr>
                <w:rFonts w:ascii="Angsana New" w:hAnsi="Angsana New"/>
                <w:sz w:val="28"/>
                <w:szCs w:val="28"/>
                <w:cs/>
              </w:rPr>
            </w:pPr>
            <w:r w:rsidRPr="00126FA4">
              <w:rPr>
                <w:rFonts w:ascii="Angsana New" w:hAnsi="Angsana New"/>
                <w:sz w:val="28"/>
                <w:szCs w:val="28"/>
              </w:rPr>
              <w:t>Current income tax</w:t>
            </w:r>
          </w:p>
        </w:tc>
        <w:tc>
          <w:tcPr>
            <w:tcW w:w="1620" w:type="dxa"/>
            <w:vAlign w:val="bottom"/>
          </w:tcPr>
          <w:p w14:paraId="4B580E13" w14:textId="15DFD410" w:rsidR="00CA4544" w:rsidRPr="00C1242D" w:rsidRDefault="00CA4544" w:rsidP="00CA4544">
            <w:pPr>
              <w:widowControl w:val="0"/>
              <w:spacing w:line="276" w:lineRule="auto"/>
              <w:jc w:val="right"/>
              <w:rPr>
                <w:rFonts w:ascii="Angsana New" w:hAnsi="Angsana New"/>
                <w:sz w:val="28"/>
                <w:szCs w:val="28"/>
              </w:rPr>
            </w:pPr>
            <w:r>
              <w:rPr>
                <w:rFonts w:ascii="Angsana New" w:hAnsi="Angsana New"/>
                <w:sz w:val="28"/>
                <w:szCs w:val="28"/>
              </w:rPr>
              <w:t>2,747</w:t>
            </w:r>
          </w:p>
        </w:tc>
        <w:tc>
          <w:tcPr>
            <w:tcW w:w="270" w:type="dxa"/>
          </w:tcPr>
          <w:p w14:paraId="0C20D2EF" w14:textId="77777777" w:rsidR="00CA4544" w:rsidRPr="00FA0287" w:rsidRDefault="00CA4544" w:rsidP="00CA4544">
            <w:pPr>
              <w:widowControl w:val="0"/>
              <w:spacing w:line="276" w:lineRule="auto"/>
              <w:jc w:val="right"/>
              <w:rPr>
                <w:rFonts w:ascii="Angsana New" w:hAnsi="Angsana New"/>
                <w:sz w:val="28"/>
                <w:szCs w:val="28"/>
              </w:rPr>
            </w:pPr>
          </w:p>
        </w:tc>
        <w:tc>
          <w:tcPr>
            <w:tcW w:w="1710" w:type="dxa"/>
            <w:vAlign w:val="center"/>
          </w:tcPr>
          <w:p w14:paraId="6248E11B" w14:textId="4482FD74" w:rsidR="00CA4544" w:rsidRPr="00FA0287" w:rsidRDefault="00CA4544" w:rsidP="00CA4544">
            <w:pPr>
              <w:widowControl w:val="0"/>
              <w:spacing w:line="276" w:lineRule="auto"/>
              <w:jc w:val="right"/>
              <w:rPr>
                <w:rFonts w:ascii="Angsana New" w:hAnsi="Angsana New"/>
                <w:sz w:val="28"/>
                <w:szCs w:val="28"/>
              </w:rPr>
            </w:pPr>
            <w:r>
              <w:rPr>
                <w:rFonts w:ascii="Angsana New" w:hAnsi="Angsana New"/>
                <w:sz w:val="28"/>
                <w:szCs w:val="28"/>
              </w:rPr>
              <w:t>484</w:t>
            </w:r>
          </w:p>
        </w:tc>
      </w:tr>
      <w:tr w:rsidR="00CA4544" w:rsidRPr="00FA0287" w14:paraId="23E72489" w14:textId="77777777" w:rsidTr="00C1702D">
        <w:trPr>
          <w:trHeight w:val="357"/>
        </w:trPr>
        <w:tc>
          <w:tcPr>
            <w:tcW w:w="5400" w:type="dxa"/>
            <w:vAlign w:val="bottom"/>
          </w:tcPr>
          <w:p w14:paraId="4CCA32E3" w14:textId="089F6767" w:rsidR="00CA4544" w:rsidRPr="00FA0287" w:rsidRDefault="00CA4544" w:rsidP="00C1702D">
            <w:pPr>
              <w:spacing w:line="276" w:lineRule="auto"/>
              <w:ind w:left="72" w:right="-108"/>
              <w:rPr>
                <w:rFonts w:ascii="Angsana New" w:hAnsi="Angsana New"/>
                <w:sz w:val="28"/>
                <w:szCs w:val="28"/>
                <w:cs/>
              </w:rPr>
            </w:pPr>
            <w:r w:rsidRPr="00126FA4">
              <w:rPr>
                <w:rFonts w:ascii="Angsana New" w:hAnsi="Angsana New"/>
                <w:sz w:val="28"/>
                <w:szCs w:val="28"/>
              </w:rPr>
              <w:t>Deferred income tax</w:t>
            </w:r>
          </w:p>
        </w:tc>
        <w:tc>
          <w:tcPr>
            <w:tcW w:w="1620" w:type="dxa"/>
            <w:tcBorders>
              <w:bottom w:val="single" w:sz="4" w:space="0" w:color="auto"/>
            </w:tcBorders>
            <w:vAlign w:val="bottom"/>
          </w:tcPr>
          <w:p w14:paraId="040F0E01" w14:textId="33D3CB64" w:rsidR="00CA4544" w:rsidRPr="00C1242D" w:rsidRDefault="00CA4544" w:rsidP="00CA4544">
            <w:pPr>
              <w:widowControl w:val="0"/>
              <w:spacing w:line="276" w:lineRule="auto"/>
              <w:jc w:val="right"/>
              <w:rPr>
                <w:rFonts w:ascii="Angsana New" w:hAnsi="Angsana New"/>
                <w:sz w:val="28"/>
                <w:szCs w:val="28"/>
              </w:rPr>
            </w:pPr>
            <w:r>
              <w:rPr>
                <w:rFonts w:ascii="Angsana New" w:hAnsi="Angsana New"/>
                <w:sz w:val="28"/>
                <w:szCs w:val="28"/>
              </w:rPr>
              <w:t>(455)</w:t>
            </w:r>
          </w:p>
        </w:tc>
        <w:tc>
          <w:tcPr>
            <w:tcW w:w="270" w:type="dxa"/>
          </w:tcPr>
          <w:p w14:paraId="5098E02E" w14:textId="77777777" w:rsidR="00CA4544" w:rsidRPr="00FA0287" w:rsidRDefault="00CA4544" w:rsidP="00CA4544">
            <w:pPr>
              <w:widowControl w:val="0"/>
              <w:spacing w:line="276" w:lineRule="auto"/>
              <w:jc w:val="right"/>
              <w:rPr>
                <w:rFonts w:ascii="Angsana New" w:hAnsi="Angsana New"/>
                <w:sz w:val="28"/>
                <w:szCs w:val="28"/>
              </w:rPr>
            </w:pPr>
          </w:p>
        </w:tc>
        <w:tc>
          <w:tcPr>
            <w:tcW w:w="1710" w:type="dxa"/>
            <w:tcBorders>
              <w:bottom w:val="single" w:sz="4" w:space="0" w:color="auto"/>
            </w:tcBorders>
            <w:vAlign w:val="bottom"/>
          </w:tcPr>
          <w:p w14:paraId="13DD17CF" w14:textId="4140A9E8" w:rsidR="00CA4544" w:rsidRPr="00FA0287" w:rsidRDefault="00CA4544" w:rsidP="00CA4544">
            <w:pPr>
              <w:widowControl w:val="0"/>
              <w:spacing w:line="276" w:lineRule="auto"/>
              <w:jc w:val="right"/>
              <w:rPr>
                <w:rFonts w:ascii="Angsana New" w:hAnsi="Angsana New"/>
                <w:sz w:val="28"/>
                <w:szCs w:val="28"/>
              </w:rPr>
            </w:pPr>
            <w:r>
              <w:rPr>
                <w:rFonts w:ascii="Angsana New" w:hAnsi="Angsana New"/>
                <w:sz w:val="28"/>
                <w:szCs w:val="28"/>
              </w:rPr>
              <w:t>(3</w:t>
            </w:r>
            <w:r w:rsidR="00705480">
              <w:rPr>
                <w:rFonts w:ascii="Angsana New" w:hAnsi="Angsana New"/>
                <w:sz w:val="28"/>
                <w:szCs w:val="28"/>
              </w:rPr>
              <w:t>3</w:t>
            </w:r>
            <w:r>
              <w:rPr>
                <w:rFonts w:ascii="Angsana New" w:hAnsi="Angsana New"/>
                <w:sz w:val="28"/>
                <w:szCs w:val="28"/>
              </w:rPr>
              <w:t>8)</w:t>
            </w:r>
          </w:p>
        </w:tc>
      </w:tr>
      <w:tr w:rsidR="00CA4544" w:rsidRPr="00FA0287" w14:paraId="17BFD9E6" w14:textId="77777777" w:rsidTr="00C1702D">
        <w:trPr>
          <w:trHeight w:val="366"/>
        </w:trPr>
        <w:tc>
          <w:tcPr>
            <w:tcW w:w="5400" w:type="dxa"/>
            <w:vAlign w:val="bottom"/>
          </w:tcPr>
          <w:p w14:paraId="7571686B" w14:textId="6EA0FB11" w:rsidR="00CA4544" w:rsidRPr="00FA0287" w:rsidRDefault="00CA4544" w:rsidP="00C1702D">
            <w:pPr>
              <w:spacing w:line="276" w:lineRule="auto"/>
              <w:ind w:left="72" w:right="-108"/>
              <w:rPr>
                <w:rFonts w:ascii="Angsana New" w:hAnsi="Angsana New"/>
                <w:b/>
                <w:bCs/>
                <w:sz w:val="28"/>
                <w:szCs w:val="28"/>
                <w:cs/>
              </w:rPr>
            </w:pPr>
            <w:r w:rsidRPr="00126FA4">
              <w:rPr>
                <w:rFonts w:ascii="Angsana New" w:hAnsi="Angsana New"/>
                <w:b/>
                <w:bCs/>
                <w:sz w:val="28"/>
                <w:szCs w:val="28"/>
              </w:rPr>
              <w:t>Income tax expenses</w:t>
            </w:r>
          </w:p>
        </w:tc>
        <w:tc>
          <w:tcPr>
            <w:tcW w:w="1620" w:type="dxa"/>
            <w:tcBorders>
              <w:top w:val="single" w:sz="4" w:space="0" w:color="auto"/>
              <w:bottom w:val="double" w:sz="4" w:space="0" w:color="auto"/>
            </w:tcBorders>
            <w:vAlign w:val="center"/>
          </w:tcPr>
          <w:p w14:paraId="1ABFCA1C" w14:textId="10FD458E" w:rsidR="00CA4544" w:rsidRPr="00C1242D" w:rsidRDefault="00CA4544" w:rsidP="00CA4544">
            <w:pPr>
              <w:widowControl w:val="0"/>
              <w:spacing w:line="276" w:lineRule="auto"/>
              <w:jc w:val="right"/>
              <w:rPr>
                <w:rFonts w:ascii="Angsana New" w:hAnsi="Angsana New"/>
                <w:b/>
                <w:bCs/>
                <w:sz w:val="28"/>
                <w:szCs w:val="28"/>
              </w:rPr>
            </w:pPr>
            <w:r>
              <w:rPr>
                <w:rFonts w:ascii="Angsana New" w:hAnsi="Angsana New"/>
                <w:b/>
                <w:bCs/>
                <w:sz w:val="28"/>
                <w:szCs w:val="28"/>
              </w:rPr>
              <w:t>2,292</w:t>
            </w:r>
          </w:p>
        </w:tc>
        <w:tc>
          <w:tcPr>
            <w:tcW w:w="270" w:type="dxa"/>
          </w:tcPr>
          <w:p w14:paraId="4AB943C0" w14:textId="77777777" w:rsidR="00CA4544" w:rsidRPr="00FA0287" w:rsidRDefault="00CA4544" w:rsidP="00CA4544">
            <w:pPr>
              <w:spacing w:line="276" w:lineRule="auto"/>
              <w:jc w:val="right"/>
              <w:rPr>
                <w:rFonts w:ascii="Angsana New" w:hAnsi="Angsana New"/>
                <w:b/>
                <w:bCs/>
                <w:sz w:val="28"/>
                <w:szCs w:val="28"/>
              </w:rPr>
            </w:pPr>
          </w:p>
        </w:tc>
        <w:tc>
          <w:tcPr>
            <w:tcW w:w="1710" w:type="dxa"/>
            <w:tcBorders>
              <w:top w:val="single" w:sz="4" w:space="0" w:color="auto"/>
              <w:bottom w:val="double" w:sz="4" w:space="0" w:color="auto"/>
            </w:tcBorders>
            <w:vAlign w:val="center"/>
          </w:tcPr>
          <w:p w14:paraId="406903B4" w14:textId="4F3C1612" w:rsidR="00CA4544" w:rsidRPr="00FA0287" w:rsidRDefault="00CA4544" w:rsidP="00CA4544">
            <w:pPr>
              <w:spacing w:line="276" w:lineRule="auto"/>
              <w:jc w:val="right"/>
              <w:rPr>
                <w:rFonts w:ascii="Angsana New" w:hAnsi="Angsana New"/>
                <w:b/>
                <w:bCs/>
                <w:sz w:val="28"/>
                <w:szCs w:val="28"/>
              </w:rPr>
            </w:pPr>
            <w:r w:rsidRPr="00276EF5">
              <w:rPr>
                <w:rFonts w:ascii="Angsana New" w:hAnsi="Angsana New"/>
                <w:b/>
                <w:bCs/>
                <w:sz w:val="28"/>
                <w:szCs w:val="28"/>
              </w:rPr>
              <w:t>14</w:t>
            </w:r>
            <w:r>
              <w:rPr>
                <w:rFonts w:ascii="Angsana New" w:hAnsi="Angsana New"/>
                <w:b/>
                <w:bCs/>
                <w:sz w:val="28"/>
                <w:szCs w:val="28"/>
              </w:rPr>
              <w:t>6</w:t>
            </w:r>
          </w:p>
        </w:tc>
      </w:tr>
      <w:bookmarkEnd w:id="9"/>
    </w:tbl>
    <w:p w14:paraId="44117A95" w14:textId="77777777" w:rsidR="009313FE" w:rsidRDefault="009313FE" w:rsidP="00B94446">
      <w:pPr>
        <w:tabs>
          <w:tab w:val="left" w:pos="810"/>
        </w:tabs>
        <w:snapToGrid w:val="0"/>
        <w:spacing w:before="240" w:after="120"/>
        <w:ind w:left="806" w:right="-29"/>
        <w:jc w:val="thaiDistribute"/>
        <w:rPr>
          <w:rFonts w:ascii="Angsana New" w:hAnsi="Angsana New"/>
          <w:spacing w:val="-2"/>
          <w:sz w:val="28"/>
          <w:szCs w:val="28"/>
        </w:rPr>
      </w:pPr>
    </w:p>
    <w:p w14:paraId="0F7D72BE" w14:textId="77777777" w:rsidR="009313FE" w:rsidRDefault="009313FE" w:rsidP="00B94446">
      <w:pPr>
        <w:tabs>
          <w:tab w:val="left" w:pos="810"/>
        </w:tabs>
        <w:snapToGrid w:val="0"/>
        <w:spacing w:before="240" w:after="120"/>
        <w:ind w:left="806" w:right="-29"/>
        <w:jc w:val="thaiDistribute"/>
        <w:rPr>
          <w:rFonts w:ascii="Angsana New" w:hAnsi="Angsana New"/>
          <w:spacing w:val="-2"/>
          <w:sz w:val="28"/>
          <w:szCs w:val="28"/>
        </w:rPr>
      </w:pPr>
    </w:p>
    <w:p w14:paraId="16793EFD" w14:textId="6D9886EF" w:rsidR="00E9147D" w:rsidRDefault="009B0C8F" w:rsidP="00782D00">
      <w:pPr>
        <w:tabs>
          <w:tab w:val="left" w:pos="810"/>
        </w:tabs>
        <w:snapToGrid w:val="0"/>
        <w:spacing w:before="240"/>
        <w:ind w:left="806" w:right="-29"/>
        <w:jc w:val="thaiDistribute"/>
        <w:rPr>
          <w:rFonts w:ascii="Angsana New" w:hAnsi="Angsana New"/>
          <w:sz w:val="28"/>
          <w:szCs w:val="28"/>
        </w:rPr>
      </w:pPr>
      <w:r w:rsidRPr="00D01AEE">
        <w:rPr>
          <w:rFonts w:ascii="Angsana New" w:hAnsi="Angsana New"/>
          <w:spacing w:val="-2"/>
          <w:sz w:val="28"/>
          <w:szCs w:val="28"/>
        </w:rPr>
        <w:lastRenderedPageBreak/>
        <w:t xml:space="preserve">Reconciliations between income tax expenses and accounting </w:t>
      </w:r>
      <w:r w:rsidR="007257FF" w:rsidRPr="00D01AEE">
        <w:rPr>
          <w:rFonts w:ascii="Angsana New" w:hAnsi="Angsana New"/>
          <w:spacing w:val="-2"/>
          <w:sz w:val="28"/>
          <w:szCs w:val="28"/>
        </w:rPr>
        <w:t>profit</w:t>
      </w:r>
      <w:r w:rsidRPr="00D01AEE">
        <w:rPr>
          <w:rFonts w:ascii="Angsana New" w:hAnsi="Angsana New"/>
          <w:spacing w:val="-2"/>
          <w:sz w:val="28"/>
          <w:szCs w:val="28"/>
        </w:rPr>
        <w:t xml:space="preserve"> </w:t>
      </w:r>
      <w:r w:rsidR="008A3DD9">
        <w:rPr>
          <w:rFonts w:ascii="Angsana New" w:hAnsi="Angsana New"/>
          <w:spacing w:val="-2"/>
          <w:sz w:val="28"/>
          <w:szCs w:val="28"/>
        </w:rPr>
        <w:t xml:space="preserve">(loss) </w:t>
      </w:r>
      <w:r w:rsidRPr="00D01AEE">
        <w:rPr>
          <w:rFonts w:ascii="Angsana New" w:hAnsi="Angsana New"/>
          <w:spacing w:val="-2"/>
          <w:sz w:val="28"/>
          <w:szCs w:val="28"/>
        </w:rPr>
        <w:t>multiplied by the applicable tax rate for the three-month</w:t>
      </w:r>
      <w:r w:rsidRPr="009B0C8F">
        <w:rPr>
          <w:rFonts w:ascii="Angsana New" w:hAnsi="Angsana New"/>
          <w:sz w:val="28"/>
          <w:szCs w:val="28"/>
        </w:rPr>
        <w:t xml:space="preserve"> </w:t>
      </w:r>
      <w:r w:rsidR="00ED7F74">
        <w:rPr>
          <w:rFonts w:ascii="Angsana New" w:hAnsi="Angsana New"/>
          <w:sz w:val="28"/>
          <w:szCs w:val="28"/>
        </w:rPr>
        <w:t xml:space="preserve">periods </w:t>
      </w:r>
      <w:r w:rsidRPr="009B0C8F">
        <w:rPr>
          <w:rFonts w:ascii="Angsana New" w:hAnsi="Angsana New"/>
          <w:sz w:val="28"/>
          <w:szCs w:val="28"/>
        </w:rPr>
        <w:t xml:space="preserve">ended </w:t>
      </w:r>
      <w:r w:rsidR="00303E4D">
        <w:rPr>
          <w:rFonts w:ascii="Angsana New" w:hAnsi="Angsana New"/>
          <w:sz w:val="28"/>
          <w:szCs w:val="28"/>
        </w:rPr>
        <w:t>3</w:t>
      </w:r>
      <w:r w:rsidR="008A3DD9">
        <w:rPr>
          <w:rFonts w:ascii="Angsana New" w:hAnsi="Angsana New"/>
          <w:sz w:val="28"/>
          <w:szCs w:val="28"/>
        </w:rPr>
        <w:t>1</w:t>
      </w:r>
      <w:r>
        <w:rPr>
          <w:rFonts w:ascii="Angsana New" w:hAnsi="Angsana New"/>
          <w:sz w:val="28"/>
          <w:szCs w:val="28"/>
        </w:rPr>
        <w:t xml:space="preserve"> </w:t>
      </w:r>
      <w:r w:rsidR="008A3DD9">
        <w:rPr>
          <w:rFonts w:ascii="Angsana New" w:hAnsi="Angsana New"/>
          <w:sz w:val="28"/>
          <w:szCs w:val="28"/>
        </w:rPr>
        <w:t>March</w:t>
      </w:r>
      <w:r w:rsidR="00303E4D">
        <w:rPr>
          <w:rFonts w:ascii="Angsana New" w:hAnsi="Angsana New"/>
          <w:sz w:val="28"/>
          <w:szCs w:val="28"/>
        </w:rPr>
        <w:t xml:space="preserve"> </w:t>
      </w:r>
      <w:r>
        <w:rPr>
          <w:rFonts w:ascii="Angsana New" w:hAnsi="Angsana New"/>
          <w:sz w:val="28"/>
          <w:szCs w:val="28"/>
        </w:rPr>
        <w:t>202</w:t>
      </w:r>
      <w:r w:rsidR="008A3DD9">
        <w:rPr>
          <w:rFonts w:ascii="Angsana New" w:hAnsi="Angsana New"/>
          <w:sz w:val="28"/>
          <w:szCs w:val="28"/>
        </w:rPr>
        <w:t>5</w:t>
      </w:r>
      <w:r>
        <w:rPr>
          <w:rFonts w:ascii="Angsana New" w:hAnsi="Angsana New"/>
          <w:sz w:val="28"/>
          <w:szCs w:val="28"/>
        </w:rPr>
        <w:t xml:space="preserve"> </w:t>
      </w:r>
      <w:r w:rsidRPr="009B0C8F">
        <w:rPr>
          <w:rFonts w:ascii="Angsana New" w:hAnsi="Angsana New"/>
          <w:sz w:val="28"/>
          <w:szCs w:val="28"/>
        </w:rPr>
        <w:t>and 202</w:t>
      </w:r>
      <w:r w:rsidR="008A3DD9">
        <w:rPr>
          <w:rFonts w:ascii="Angsana New" w:hAnsi="Angsana New"/>
          <w:sz w:val="28"/>
          <w:szCs w:val="28"/>
        </w:rPr>
        <w:t>4</w:t>
      </w:r>
      <w:r w:rsidRPr="009B0C8F">
        <w:rPr>
          <w:rFonts w:ascii="Angsana New" w:hAnsi="Angsana New"/>
          <w:sz w:val="28"/>
          <w:szCs w:val="28"/>
        </w:rPr>
        <w:t xml:space="preserve"> are as follows:</w:t>
      </w:r>
    </w:p>
    <w:tbl>
      <w:tblPr>
        <w:tblW w:w="8550" w:type="dxa"/>
        <w:tblInd w:w="810" w:type="dxa"/>
        <w:tblLayout w:type="fixed"/>
        <w:tblLook w:val="04A0" w:firstRow="1" w:lastRow="0" w:firstColumn="1" w:lastColumn="0" w:noHBand="0" w:noVBand="1"/>
      </w:tblPr>
      <w:tblGrid>
        <w:gridCol w:w="5400"/>
        <w:gridCol w:w="1440"/>
        <w:gridCol w:w="270"/>
        <w:gridCol w:w="1440"/>
      </w:tblGrid>
      <w:tr w:rsidR="00A62D2A" w:rsidRPr="00FA0287" w14:paraId="762877E5" w14:textId="77777777" w:rsidTr="000225F0">
        <w:trPr>
          <w:trHeight w:val="461"/>
        </w:trPr>
        <w:tc>
          <w:tcPr>
            <w:tcW w:w="5400" w:type="dxa"/>
            <w:vAlign w:val="bottom"/>
          </w:tcPr>
          <w:p w14:paraId="58284C2A" w14:textId="77777777" w:rsidR="00A62D2A" w:rsidRPr="00FA0287" w:rsidRDefault="00A62D2A" w:rsidP="00D82FA9">
            <w:pPr>
              <w:widowControl w:val="0"/>
              <w:snapToGrid w:val="0"/>
              <w:spacing w:line="276" w:lineRule="auto"/>
              <w:rPr>
                <w:rFonts w:ascii="Angsana New" w:hAnsi="Angsana New"/>
                <w:sz w:val="28"/>
                <w:szCs w:val="28"/>
              </w:rPr>
            </w:pPr>
            <w:bookmarkStart w:id="10" w:name="_Hlk168915524"/>
          </w:p>
        </w:tc>
        <w:tc>
          <w:tcPr>
            <w:tcW w:w="3150" w:type="dxa"/>
            <w:gridSpan w:val="3"/>
          </w:tcPr>
          <w:p w14:paraId="1CFECDC3" w14:textId="65EAFB36" w:rsidR="00A62D2A" w:rsidRPr="00FA0287" w:rsidRDefault="00A62D2A" w:rsidP="00D82FA9">
            <w:pPr>
              <w:overflowPunct/>
              <w:autoSpaceDE/>
              <w:autoSpaceDN/>
              <w:adjustRightInd/>
              <w:spacing w:line="276" w:lineRule="auto"/>
              <w:jc w:val="center"/>
              <w:textAlignment w:val="auto"/>
              <w:rPr>
                <w:rFonts w:ascii="Angsana New" w:hAnsi="Angsana New"/>
                <w:sz w:val="28"/>
                <w:szCs w:val="28"/>
              </w:rPr>
            </w:pPr>
            <w:r w:rsidRPr="00A62D2A">
              <w:rPr>
                <w:rFonts w:ascii="Angsana New" w:hAnsi="Angsana New"/>
                <w:sz w:val="28"/>
                <w:szCs w:val="28"/>
              </w:rPr>
              <w:t>Thousand Baht</w:t>
            </w:r>
          </w:p>
        </w:tc>
      </w:tr>
      <w:tr w:rsidR="00A62D2A" w:rsidRPr="00FA0287" w14:paraId="02E66DF1" w14:textId="77777777" w:rsidTr="000225F0">
        <w:trPr>
          <w:trHeight w:val="372"/>
        </w:trPr>
        <w:tc>
          <w:tcPr>
            <w:tcW w:w="5400" w:type="dxa"/>
            <w:vAlign w:val="bottom"/>
          </w:tcPr>
          <w:p w14:paraId="098C8607" w14:textId="77777777" w:rsidR="00A62D2A" w:rsidRPr="00FA0287" w:rsidRDefault="00A62D2A" w:rsidP="00D82FA9">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6EFE7B81" w14:textId="2770FE5B" w:rsidR="00A62D2A" w:rsidRPr="00FA0287" w:rsidRDefault="00A62D2A" w:rsidP="00D82FA9">
            <w:pPr>
              <w:widowControl w:val="0"/>
              <w:spacing w:line="276" w:lineRule="auto"/>
              <w:jc w:val="center"/>
              <w:rPr>
                <w:rFonts w:ascii="Angsana New" w:hAnsi="Angsana New"/>
                <w:sz w:val="28"/>
                <w:szCs w:val="28"/>
              </w:rPr>
            </w:pPr>
            <w:r>
              <w:rPr>
                <w:rFonts w:ascii="Angsana New" w:hAnsi="Angsana New"/>
                <w:sz w:val="28"/>
                <w:szCs w:val="28"/>
              </w:rPr>
              <w:t>2025</w:t>
            </w:r>
          </w:p>
        </w:tc>
        <w:tc>
          <w:tcPr>
            <w:tcW w:w="270" w:type="dxa"/>
            <w:tcBorders>
              <w:top w:val="single" w:sz="4" w:space="0" w:color="auto"/>
            </w:tcBorders>
          </w:tcPr>
          <w:p w14:paraId="33D4F036" w14:textId="77777777" w:rsidR="00A62D2A" w:rsidRPr="00FA0287" w:rsidRDefault="00A62D2A" w:rsidP="00D82FA9">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0B101446" w14:textId="1AC0B7EC" w:rsidR="00A62D2A" w:rsidRPr="00FA0287" w:rsidRDefault="00A62D2A" w:rsidP="00D82FA9">
            <w:pPr>
              <w:widowControl w:val="0"/>
              <w:spacing w:line="276" w:lineRule="auto"/>
              <w:jc w:val="center"/>
              <w:rPr>
                <w:rFonts w:ascii="Angsana New" w:hAnsi="Angsana New"/>
                <w:sz w:val="28"/>
                <w:szCs w:val="28"/>
              </w:rPr>
            </w:pPr>
            <w:r>
              <w:rPr>
                <w:rFonts w:ascii="Angsana New" w:hAnsi="Angsana New"/>
                <w:sz w:val="28"/>
                <w:szCs w:val="28"/>
              </w:rPr>
              <w:t>2024</w:t>
            </w:r>
          </w:p>
        </w:tc>
      </w:tr>
      <w:tr w:rsidR="00290F43" w:rsidRPr="00FA0287" w14:paraId="1990FDBD" w14:textId="77777777" w:rsidTr="000D23B7">
        <w:trPr>
          <w:trHeight w:val="408"/>
        </w:trPr>
        <w:tc>
          <w:tcPr>
            <w:tcW w:w="5400" w:type="dxa"/>
            <w:vAlign w:val="bottom"/>
          </w:tcPr>
          <w:p w14:paraId="5D1465FB" w14:textId="0D93FECC" w:rsidR="00290F43" w:rsidRPr="00FA0287" w:rsidRDefault="00290F43" w:rsidP="00290F43">
            <w:pPr>
              <w:spacing w:line="276" w:lineRule="auto"/>
              <w:ind w:left="166" w:right="-108" w:hanging="263"/>
              <w:rPr>
                <w:rFonts w:ascii="Angsana New" w:hAnsi="Angsana New"/>
                <w:sz w:val="28"/>
                <w:szCs w:val="28"/>
                <w:cs/>
              </w:rPr>
            </w:pPr>
            <w:r w:rsidRPr="00A62D2A">
              <w:rPr>
                <w:rFonts w:ascii="Angsana New" w:hAnsi="Angsana New"/>
                <w:sz w:val="28"/>
                <w:szCs w:val="28"/>
              </w:rPr>
              <w:t>Profit before income tax</w:t>
            </w:r>
          </w:p>
        </w:tc>
        <w:tc>
          <w:tcPr>
            <w:tcW w:w="1440" w:type="dxa"/>
            <w:tcBorders>
              <w:bottom w:val="double" w:sz="4" w:space="0" w:color="auto"/>
            </w:tcBorders>
            <w:vAlign w:val="center"/>
          </w:tcPr>
          <w:p w14:paraId="72992733" w14:textId="1EAF41A3" w:rsidR="00290F43" w:rsidRPr="004259DA" w:rsidRDefault="00290F43" w:rsidP="00290F43">
            <w:pPr>
              <w:widowControl w:val="0"/>
              <w:spacing w:line="276" w:lineRule="auto"/>
              <w:jc w:val="right"/>
              <w:rPr>
                <w:rFonts w:ascii="Angsana New" w:hAnsi="Angsana New"/>
                <w:sz w:val="28"/>
                <w:szCs w:val="28"/>
              </w:rPr>
            </w:pPr>
            <w:r w:rsidRPr="005D464B">
              <w:rPr>
                <w:rFonts w:ascii="Angsana New" w:hAnsi="Angsana New"/>
                <w:sz w:val="28"/>
                <w:szCs w:val="28"/>
              </w:rPr>
              <w:t>1</w:t>
            </w:r>
            <w:r w:rsidR="006D4378">
              <w:rPr>
                <w:rFonts w:ascii="Angsana New" w:hAnsi="Angsana New"/>
                <w:sz w:val="28"/>
                <w:szCs w:val="28"/>
              </w:rPr>
              <w:t>3,737</w:t>
            </w:r>
          </w:p>
        </w:tc>
        <w:tc>
          <w:tcPr>
            <w:tcW w:w="270" w:type="dxa"/>
          </w:tcPr>
          <w:p w14:paraId="7881B846" w14:textId="77777777" w:rsidR="00290F43" w:rsidRPr="004259DA" w:rsidRDefault="00290F43" w:rsidP="00290F43">
            <w:pPr>
              <w:widowControl w:val="0"/>
              <w:spacing w:line="276" w:lineRule="auto"/>
              <w:jc w:val="right"/>
              <w:rPr>
                <w:rFonts w:ascii="Angsana New" w:hAnsi="Angsana New"/>
                <w:sz w:val="28"/>
                <w:szCs w:val="28"/>
              </w:rPr>
            </w:pPr>
          </w:p>
        </w:tc>
        <w:tc>
          <w:tcPr>
            <w:tcW w:w="1440" w:type="dxa"/>
            <w:tcBorders>
              <w:top w:val="single" w:sz="4" w:space="0" w:color="auto"/>
              <w:bottom w:val="double" w:sz="4" w:space="0" w:color="auto"/>
            </w:tcBorders>
            <w:vAlign w:val="bottom"/>
          </w:tcPr>
          <w:p w14:paraId="2387533D" w14:textId="58C31409" w:rsidR="00290F43" w:rsidRPr="004259DA" w:rsidRDefault="00290F43" w:rsidP="00290F43">
            <w:pPr>
              <w:widowControl w:val="0"/>
              <w:spacing w:line="276" w:lineRule="auto"/>
              <w:jc w:val="right"/>
              <w:rPr>
                <w:rFonts w:ascii="Angsana New" w:hAnsi="Angsana New"/>
                <w:sz w:val="28"/>
                <w:szCs w:val="28"/>
              </w:rPr>
            </w:pPr>
            <w:r>
              <w:rPr>
                <w:rFonts w:ascii="Angsana New" w:hAnsi="Angsana New"/>
                <w:sz w:val="28"/>
                <w:szCs w:val="28"/>
              </w:rPr>
              <w:t>2,419</w:t>
            </w:r>
          </w:p>
        </w:tc>
      </w:tr>
      <w:tr w:rsidR="00290F43" w:rsidRPr="00FA0287" w14:paraId="293762E5" w14:textId="77777777" w:rsidTr="000225F0">
        <w:trPr>
          <w:trHeight w:val="461"/>
        </w:trPr>
        <w:tc>
          <w:tcPr>
            <w:tcW w:w="5400" w:type="dxa"/>
          </w:tcPr>
          <w:p w14:paraId="63993441" w14:textId="3F35A8AE" w:rsidR="00290F43" w:rsidRPr="00FA0287" w:rsidRDefault="00290F43" w:rsidP="00290F43">
            <w:pPr>
              <w:spacing w:line="276" w:lineRule="auto"/>
              <w:ind w:left="166" w:right="-108" w:hanging="263"/>
              <w:rPr>
                <w:rFonts w:ascii="Angsana New" w:hAnsi="Angsana New"/>
                <w:sz w:val="28"/>
                <w:szCs w:val="28"/>
                <w:cs/>
              </w:rPr>
            </w:pPr>
            <w:r w:rsidRPr="00A62D2A">
              <w:rPr>
                <w:rFonts w:ascii="Angsana New" w:eastAsia="Cordia New" w:hAnsi="Angsana New"/>
                <w:sz w:val="28"/>
                <w:szCs w:val="28"/>
              </w:rPr>
              <w:t>Income tax rate at</w:t>
            </w:r>
            <w:r w:rsidRPr="00A62D2A">
              <w:rPr>
                <w:rFonts w:ascii="Angsana New" w:eastAsia="Cordia New" w:hAnsi="Angsana New"/>
                <w:sz w:val="28"/>
                <w:szCs w:val="28"/>
                <w:cs/>
              </w:rPr>
              <w:t xml:space="preserve"> </w:t>
            </w:r>
            <w:r w:rsidRPr="00A62D2A">
              <w:rPr>
                <w:rFonts w:ascii="Angsana New" w:eastAsia="Cordia New" w:hAnsi="Angsana New"/>
                <w:sz w:val="28"/>
                <w:szCs w:val="28"/>
              </w:rPr>
              <w:t>20%</w:t>
            </w:r>
          </w:p>
        </w:tc>
        <w:tc>
          <w:tcPr>
            <w:tcW w:w="1440" w:type="dxa"/>
            <w:vAlign w:val="bottom"/>
          </w:tcPr>
          <w:p w14:paraId="07768C77" w14:textId="7CD49033" w:rsidR="00290F43" w:rsidRPr="00C1242D" w:rsidRDefault="006D4378" w:rsidP="00290F43">
            <w:pPr>
              <w:widowControl w:val="0"/>
              <w:spacing w:line="276" w:lineRule="auto"/>
              <w:jc w:val="right"/>
              <w:rPr>
                <w:rFonts w:ascii="Angsana New" w:hAnsi="Angsana New"/>
                <w:sz w:val="28"/>
                <w:szCs w:val="28"/>
              </w:rPr>
            </w:pPr>
            <w:r>
              <w:rPr>
                <w:rFonts w:ascii="Angsana New" w:hAnsi="Angsana New"/>
                <w:sz w:val="28"/>
                <w:szCs w:val="28"/>
              </w:rPr>
              <w:t>2,747</w:t>
            </w:r>
          </w:p>
        </w:tc>
        <w:tc>
          <w:tcPr>
            <w:tcW w:w="270" w:type="dxa"/>
          </w:tcPr>
          <w:p w14:paraId="69F76574" w14:textId="77777777" w:rsidR="00290F43" w:rsidRPr="00FA0287" w:rsidRDefault="00290F43" w:rsidP="00290F43">
            <w:pPr>
              <w:widowControl w:val="0"/>
              <w:spacing w:line="276" w:lineRule="auto"/>
              <w:jc w:val="right"/>
              <w:rPr>
                <w:rFonts w:ascii="Angsana New" w:hAnsi="Angsana New"/>
                <w:sz w:val="28"/>
                <w:szCs w:val="28"/>
              </w:rPr>
            </w:pPr>
          </w:p>
        </w:tc>
        <w:tc>
          <w:tcPr>
            <w:tcW w:w="1440" w:type="dxa"/>
          </w:tcPr>
          <w:p w14:paraId="52FC0422" w14:textId="2A2D63D5" w:rsidR="00290F43" w:rsidRPr="00FA0287" w:rsidRDefault="00290F43" w:rsidP="00290F43">
            <w:pPr>
              <w:widowControl w:val="0"/>
              <w:spacing w:line="276" w:lineRule="auto"/>
              <w:jc w:val="right"/>
              <w:rPr>
                <w:rFonts w:ascii="Angsana New" w:hAnsi="Angsana New"/>
                <w:sz w:val="28"/>
                <w:szCs w:val="28"/>
              </w:rPr>
            </w:pPr>
            <w:r>
              <w:rPr>
                <w:rFonts w:ascii="Angsana New" w:hAnsi="Angsana New"/>
                <w:sz w:val="28"/>
                <w:szCs w:val="28"/>
              </w:rPr>
              <w:t>484</w:t>
            </w:r>
          </w:p>
        </w:tc>
      </w:tr>
      <w:tr w:rsidR="00CA4544" w:rsidRPr="00FA0287" w14:paraId="296C0C7C" w14:textId="77777777" w:rsidTr="000225F0">
        <w:trPr>
          <w:trHeight w:val="472"/>
        </w:trPr>
        <w:tc>
          <w:tcPr>
            <w:tcW w:w="5400" w:type="dxa"/>
          </w:tcPr>
          <w:p w14:paraId="4CD9BD2A" w14:textId="6D07ABB6" w:rsidR="00CA4544" w:rsidRPr="00FA0287" w:rsidRDefault="00CA4544" w:rsidP="00CA4544">
            <w:pPr>
              <w:spacing w:line="276" w:lineRule="auto"/>
              <w:ind w:left="166" w:right="-108" w:hanging="263"/>
              <w:rPr>
                <w:rFonts w:ascii="Angsana New" w:hAnsi="Angsana New"/>
                <w:sz w:val="28"/>
                <w:szCs w:val="28"/>
                <w:cs/>
              </w:rPr>
            </w:pPr>
            <w:r w:rsidRPr="00A62D2A">
              <w:rPr>
                <w:rFonts w:ascii="Angsana New" w:eastAsia="Cordia New" w:hAnsi="Angsana New"/>
                <w:sz w:val="28"/>
                <w:szCs w:val="28"/>
              </w:rPr>
              <w:t>Tax effect of exempted income and</w:t>
            </w:r>
            <w:r>
              <w:rPr>
                <w:rFonts w:ascii="Angsana New" w:eastAsia="Cordia New" w:hAnsi="Angsana New"/>
                <w:sz w:val="28"/>
                <w:szCs w:val="28"/>
              </w:rPr>
              <w:t xml:space="preserve"> </w:t>
            </w:r>
            <w:r w:rsidRPr="00A62D2A">
              <w:rPr>
                <w:rFonts w:ascii="Angsana New" w:eastAsia="Cordia New" w:hAnsi="Angsana New"/>
                <w:sz w:val="28"/>
                <w:szCs w:val="28"/>
              </w:rPr>
              <w:t>non-deductible expense</w:t>
            </w:r>
          </w:p>
        </w:tc>
        <w:tc>
          <w:tcPr>
            <w:tcW w:w="1440" w:type="dxa"/>
            <w:vAlign w:val="bottom"/>
          </w:tcPr>
          <w:p w14:paraId="583AC328" w14:textId="4702AA80" w:rsidR="00CA4544" w:rsidRPr="00C1242D" w:rsidRDefault="00CA4544" w:rsidP="00CA4544">
            <w:pPr>
              <w:widowControl w:val="0"/>
              <w:spacing w:line="276"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455</w:t>
            </w:r>
            <w:r>
              <w:rPr>
                <w:rFonts w:ascii="Angsana New" w:hAnsi="Angsana New" w:hint="cs"/>
                <w:sz w:val="28"/>
                <w:szCs w:val="28"/>
                <w:cs/>
              </w:rPr>
              <w:t>)</w:t>
            </w:r>
          </w:p>
        </w:tc>
        <w:tc>
          <w:tcPr>
            <w:tcW w:w="270" w:type="dxa"/>
          </w:tcPr>
          <w:p w14:paraId="615DB9A2" w14:textId="77777777" w:rsidR="00CA4544" w:rsidRPr="00FA0287" w:rsidRDefault="00CA4544" w:rsidP="00CA4544">
            <w:pPr>
              <w:widowControl w:val="0"/>
              <w:spacing w:line="276" w:lineRule="auto"/>
              <w:jc w:val="right"/>
              <w:rPr>
                <w:rFonts w:ascii="Angsana New" w:hAnsi="Angsana New"/>
                <w:sz w:val="28"/>
                <w:szCs w:val="28"/>
              </w:rPr>
            </w:pPr>
          </w:p>
        </w:tc>
        <w:tc>
          <w:tcPr>
            <w:tcW w:w="1440" w:type="dxa"/>
          </w:tcPr>
          <w:p w14:paraId="63A76F77" w14:textId="438C540A" w:rsidR="00CA4544" w:rsidRPr="00FA0287" w:rsidRDefault="00CA4544" w:rsidP="00CA4544">
            <w:pPr>
              <w:widowControl w:val="0"/>
              <w:spacing w:line="276" w:lineRule="auto"/>
              <w:jc w:val="right"/>
              <w:rPr>
                <w:rFonts w:ascii="Angsana New" w:hAnsi="Angsana New"/>
                <w:sz w:val="28"/>
                <w:szCs w:val="28"/>
              </w:rPr>
            </w:pPr>
            <w:r>
              <w:rPr>
                <w:rFonts w:ascii="Angsana New" w:hAnsi="Angsana New"/>
                <w:sz w:val="28"/>
                <w:szCs w:val="28"/>
              </w:rPr>
              <w:t>(338)</w:t>
            </w:r>
          </w:p>
        </w:tc>
      </w:tr>
      <w:tr w:rsidR="00CA4544" w:rsidRPr="00FA0287" w14:paraId="2991EB84" w14:textId="77777777" w:rsidTr="000225F0">
        <w:trPr>
          <w:trHeight w:val="417"/>
        </w:trPr>
        <w:tc>
          <w:tcPr>
            <w:tcW w:w="5400" w:type="dxa"/>
          </w:tcPr>
          <w:p w14:paraId="54546881" w14:textId="56615259" w:rsidR="00CA4544" w:rsidRPr="00FA0287" w:rsidRDefault="00CA4544" w:rsidP="00CA4544">
            <w:pPr>
              <w:ind w:left="166" w:right="-108" w:hanging="263"/>
              <w:rPr>
                <w:rFonts w:ascii="Angsana New" w:hAnsi="Angsana New"/>
                <w:b/>
                <w:bCs/>
                <w:sz w:val="28"/>
                <w:szCs w:val="28"/>
                <w:cs/>
              </w:rPr>
            </w:pPr>
            <w:r w:rsidRPr="00FB6DE6">
              <w:rPr>
                <w:rFonts w:ascii="Angsana New" w:eastAsia="Cordia New" w:hAnsi="Angsana New"/>
                <w:b/>
                <w:bCs/>
                <w:sz w:val="28"/>
                <w:szCs w:val="28"/>
              </w:rPr>
              <w:t>Income tax expenses</w:t>
            </w:r>
          </w:p>
        </w:tc>
        <w:tc>
          <w:tcPr>
            <w:tcW w:w="1440" w:type="dxa"/>
            <w:tcBorders>
              <w:top w:val="single" w:sz="4" w:space="0" w:color="auto"/>
              <w:bottom w:val="double" w:sz="4" w:space="0" w:color="auto"/>
            </w:tcBorders>
            <w:vAlign w:val="center"/>
          </w:tcPr>
          <w:p w14:paraId="4539FC06" w14:textId="5F22039C" w:rsidR="00CA4544" w:rsidRPr="00C1242D" w:rsidRDefault="00CA4544" w:rsidP="00CA4544">
            <w:pPr>
              <w:widowControl w:val="0"/>
              <w:jc w:val="right"/>
              <w:rPr>
                <w:rFonts w:ascii="Angsana New" w:hAnsi="Angsana New"/>
                <w:b/>
                <w:bCs/>
                <w:sz w:val="28"/>
                <w:szCs w:val="28"/>
              </w:rPr>
            </w:pPr>
            <w:r>
              <w:rPr>
                <w:rFonts w:ascii="Angsana New" w:hAnsi="Angsana New"/>
                <w:b/>
                <w:bCs/>
                <w:sz w:val="28"/>
                <w:szCs w:val="28"/>
              </w:rPr>
              <w:t>2,292</w:t>
            </w:r>
          </w:p>
        </w:tc>
        <w:tc>
          <w:tcPr>
            <w:tcW w:w="270" w:type="dxa"/>
          </w:tcPr>
          <w:p w14:paraId="5C863FE1" w14:textId="77777777" w:rsidR="00CA4544" w:rsidRPr="00FA0287" w:rsidRDefault="00CA4544" w:rsidP="00CA4544">
            <w:pPr>
              <w:jc w:val="right"/>
              <w:rPr>
                <w:rFonts w:ascii="Angsana New" w:hAnsi="Angsana New"/>
                <w:b/>
                <w:bCs/>
                <w:sz w:val="28"/>
                <w:szCs w:val="28"/>
              </w:rPr>
            </w:pPr>
          </w:p>
        </w:tc>
        <w:tc>
          <w:tcPr>
            <w:tcW w:w="1440" w:type="dxa"/>
            <w:tcBorders>
              <w:top w:val="single" w:sz="4" w:space="0" w:color="auto"/>
              <w:bottom w:val="double" w:sz="4" w:space="0" w:color="auto"/>
            </w:tcBorders>
            <w:vAlign w:val="center"/>
          </w:tcPr>
          <w:p w14:paraId="254D8271" w14:textId="675A2C03" w:rsidR="00CA4544" w:rsidRPr="00FA0287" w:rsidRDefault="00CA4544" w:rsidP="00CA4544">
            <w:pPr>
              <w:jc w:val="right"/>
              <w:rPr>
                <w:rFonts w:ascii="Angsana New" w:hAnsi="Angsana New"/>
                <w:b/>
                <w:bCs/>
                <w:sz w:val="28"/>
                <w:szCs w:val="28"/>
              </w:rPr>
            </w:pPr>
            <w:r>
              <w:rPr>
                <w:rFonts w:ascii="Angsana New" w:hAnsi="Angsana New"/>
                <w:b/>
                <w:bCs/>
                <w:sz w:val="28"/>
                <w:szCs w:val="28"/>
              </w:rPr>
              <w:t>146</w:t>
            </w:r>
          </w:p>
        </w:tc>
      </w:tr>
    </w:tbl>
    <w:bookmarkEnd w:id="10"/>
    <w:p w14:paraId="0ECFCCDF" w14:textId="0E9C8439" w:rsidR="00C90F12" w:rsidRPr="00796265" w:rsidRDefault="00FB6DE6" w:rsidP="00B94446">
      <w:pPr>
        <w:pStyle w:val="ListParagraph"/>
        <w:numPr>
          <w:ilvl w:val="0"/>
          <w:numId w:val="14"/>
        </w:numPr>
        <w:tabs>
          <w:tab w:val="left" w:pos="540"/>
          <w:tab w:val="left" w:pos="720"/>
        </w:tabs>
        <w:spacing w:before="240"/>
        <w:contextualSpacing w:val="0"/>
        <w:jc w:val="thaiDistribute"/>
        <w:rPr>
          <w:rFonts w:ascii="Angsana New" w:hAnsi="Angsana New"/>
          <w:b/>
          <w:bCs/>
          <w:color w:val="000000"/>
          <w:sz w:val="28"/>
          <w:szCs w:val="28"/>
        </w:rPr>
      </w:pPr>
      <w:r w:rsidRPr="00995A82">
        <w:rPr>
          <w:rFonts w:ascii="Angsana New" w:hAnsi="Angsana New"/>
          <w:b/>
          <w:bCs/>
          <w:sz w:val="28"/>
          <w:szCs w:val="28"/>
        </w:rPr>
        <w:t xml:space="preserve"> </w:t>
      </w:r>
      <w:r w:rsidR="005A2495" w:rsidRPr="00995A82">
        <w:rPr>
          <w:rFonts w:ascii="Angsana New" w:hAnsi="Angsana New"/>
          <w:b/>
          <w:bCs/>
          <w:sz w:val="28"/>
          <w:szCs w:val="28"/>
        </w:rPr>
        <w:t xml:space="preserve">Employee </w:t>
      </w:r>
      <w:r w:rsidR="00AB3EF1">
        <w:rPr>
          <w:rFonts w:ascii="Angsana New" w:hAnsi="Angsana New"/>
          <w:b/>
          <w:bCs/>
          <w:sz w:val="28"/>
          <w:szCs w:val="28"/>
        </w:rPr>
        <w:t>b</w:t>
      </w:r>
      <w:r w:rsidR="005A2495" w:rsidRPr="00995A82">
        <w:rPr>
          <w:rFonts w:ascii="Angsana New" w:hAnsi="Angsana New"/>
          <w:b/>
          <w:bCs/>
          <w:sz w:val="28"/>
          <w:szCs w:val="28"/>
        </w:rPr>
        <w:t xml:space="preserve">enefit </w:t>
      </w:r>
      <w:r w:rsidR="00AB3EF1">
        <w:rPr>
          <w:rFonts w:ascii="Angsana New" w:hAnsi="Angsana New"/>
          <w:b/>
          <w:bCs/>
          <w:sz w:val="28"/>
          <w:szCs w:val="28"/>
        </w:rPr>
        <w:t>o</w:t>
      </w:r>
      <w:r w:rsidR="005A2495" w:rsidRPr="00995A82">
        <w:rPr>
          <w:rFonts w:ascii="Angsana New" w:hAnsi="Angsana New"/>
          <w:b/>
          <w:bCs/>
          <w:sz w:val="28"/>
          <w:szCs w:val="28"/>
        </w:rPr>
        <w:t>bligations</w:t>
      </w:r>
    </w:p>
    <w:tbl>
      <w:tblPr>
        <w:tblW w:w="8640" w:type="dxa"/>
        <w:tblInd w:w="720" w:type="dxa"/>
        <w:tblBorders>
          <w:insideV w:val="dashSmallGap" w:sz="4" w:space="0" w:color="auto"/>
        </w:tblBorders>
        <w:tblLayout w:type="fixed"/>
        <w:tblLook w:val="04A0" w:firstRow="1" w:lastRow="0" w:firstColumn="1" w:lastColumn="0" w:noHBand="0" w:noVBand="1"/>
      </w:tblPr>
      <w:tblGrid>
        <w:gridCol w:w="7200"/>
        <w:gridCol w:w="1440"/>
      </w:tblGrid>
      <w:tr w:rsidR="00796265" w:rsidRPr="00EC2FA9" w14:paraId="1D9FD255" w14:textId="77777777" w:rsidTr="000225F0">
        <w:tc>
          <w:tcPr>
            <w:tcW w:w="7200" w:type="dxa"/>
            <w:tcBorders>
              <w:right w:val="nil"/>
            </w:tcBorders>
          </w:tcPr>
          <w:p w14:paraId="59E1524A" w14:textId="77777777" w:rsidR="00796265" w:rsidRPr="00EC2FA9" w:rsidRDefault="00796265" w:rsidP="00D82FA9">
            <w:pPr>
              <w:tabs>
                <w:tab w:val="left" w:pos="0"/>
                <w:tab w:val="left" w:pos="900"/>
                <w:tab w:val="left" w:pos="1440"/>
                <w:tab w:val="left" w:pos="2410"/>
              </w:tabs>
              <w:jc w:val="thaiDistribute"/>
              <w:rPr>
                <w:rFonts w:ascii="Angsana New" w:hAnsi="Angsana New"/>
                <w:color w:val="000000"/>
                <w:sz w:val="28"/>
                <w:szCs w:val="28"/>
                <w:u w:val="single"/>
                <w:cs/>
              </w:rPr>
            </w:pPr>
          </w:p>
        </w:tc>
        <w:tc>
          <w:tcPr>
            <w:tcW w:w="1440" w:type="dxa"/>
            <w:tcBorders>
              <w:left w:val="nil"/>
              <w:bottom w:val="single" w:sz="4" w:space="0" w:color="auto"/>
            </w:tcBorders>
          </w:tcPr>
          <w:p w14:paraId="341ED360" w14:textId="312797F5" w:rsidR="00796265" w:rsidRPr="00EC2FA9" w:rsidRDefault="00796265" w:rsidP="00D82FA9">
            <w:pPr>
              <w:ind w:left="-108" w:right="-108"/>
              <w:jc w:val="center"/>
              <w:rPr>
                <w:rFonts w:ascii="Angsana New" w:hAnsi="Angsana New"/>
                <w:sz w:val="28"/>
                <w:szCs w:val="28"/>
                <w:cs/>
              </w:rPr>
            </w:pPr>
            <w:r w:rsidRPr="00796265">
              <w:rPr>
                <w:rFonts w:ascii="Angsana New" w:hAnsi="Angsana New"/>
                <w:sz w:val="28"/>
                <w:szCs w:val="28"/>
              </w:rPr>
              <w:t>Thousand Baht</w:t>
            </w:r>
          </w:p>
        </w:tc>
      </w:tr>
      <w:tr w:rsidR="00796265" w:rsidRPr="00EC2FA9" w14:paraId="1ADFF723" w14:textId="77777777" w:rsidTr="000225F0">
        <w:tc>
          <w:tcPr>
            <w:tcW w:w="7200" w:type="dxa"/>
            <w:tcBorders>
              <w:right w:val="nil"/>
            </w:tcBorders>
          </w:tcPr>
          <w:p w14:paraId="1754D329" w14:textId="427FEA97" w:rsidR="00796265" w:rsidRPr="00EC2FA9" w:rsidRDefault="00796265" w:rsidP="00D82FA9">
            <w:pPr>
              <w:widowControl w:val="0"/>
              <w:snapToGrid w:val="0"/>
              <w:ind w:left="84" w:hanging="84"/>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2025</w:t>
            </w:r>
          </w:p>
        </w:tc>
        <w:tc>
          <w:tcPr>
            <w:tcW w:w="1440" w:type="dxa"/>
            <w:tcBorders>
              <w:top w:val="single" w:sz="4" w:space="0" w:color="auto"/>
              <w:left w:val="nil"/>
            </w:tcBorders>
          </w:tcPr>
          <w:p w14:paraId="2C357BED" w14:textId="77777777" w:rsidR="00796265" w:rsidRPr="00EC2FA9" w:rsidRDefault="00796265" w:rsidP="00D82FA9">
            <w:pPr>
              <w:widowControl w:val="0"/>
              <w:jc w:val="right"/>
              <w:rPr>
                <w:rFonts w:ascii="Angsana New" w:hAnsi="Angsana New"/>
                <w:sz w:val="28"/>
                <w:szCs w:val="28"/>
              </w:rPr>
            </w:pPr>
            <w:r>
              <w:rPr>
                <w:rFonts w:ascii="Angsana New" w:hAnsi="Angsana New"/>
                <w:sz w:val="28"/>
                <w:szCs w:val="28"/>
              </w:rPr>
              <w:t>8,308</w:t>
            </w:r>
          </w:p>
        </w:tc>
      </w:tr>
      <w:tr w:rsidR="00796265" w:rsidRPr="00EC2FA9" w14:paraId="10B9D149" w14:textId="77777777" w:rsidTr="000225F0">
        <w:tc>
          <w:tcPr>
            <w:tcW w:w="7200" w:type="dxa"/>
            <w:tcBorders>
              <w:bottom w:val="nil"/>
              <w:right w:val="nil"/>
            </w:tcBorders>
          </w:tcPr>
          <w:p w14:paraId="1D18AA7F" w14:textId="12AFD373" w:rsidR="00796265" w:rsidRPr="00EC2FA9" w:rsidRDefault="00796265" w:rsidP="00D82FA9">
            <w:pPr>
              <w:widowControl w:val="0"/>
              <w:snapToGrid w:val="0"/>
              <w:ind w:left="84" w:hanging="84"/>
              <w:rPr>
                <w:rFonts w:ascii="Angsana New" w:hAnsi="Angsana New"/>
                <w:sz w:val="28"/>
                <w:szCs w:val="28"/>
                <w:cs/>
              </w:rPr>
            </w:pPr>
            <w:r w:rsidRPr="00796265">
              <w:rPr>
                <w:rFonts w:ascii="Angsana New" w:hAnsi="Angsana New"/>
                <w:sz w:val="28"/>
                <w:szCs w:val="28"/>
              </w:rPr>
              <w:t>Current service cost</w:t>
            </w:r>
          </w:p>
        </w:tc>
        <w:tc>
          <w:tcPr>
            <w:tcW w:w="1440" w:type="dxa"/>
            <w:tcBorders>
              <w:left w:val="nil"/>
              <w:bottom w:val="nil"/>
            </w:tcBorders>
          </w:tcPr>
          <w:p w14:paraId="56518721" w14:textId="77777777" w:rsidR="00796265" w:rsidRPr="00EC2FA9" w:rsidRDefault="00796265" w:rsidP="00D82FA9">
            <w:pPr>
              <w:widowControl w:val="0"/>
              <w:jc w:val="right"/>
              <w:rPr>
                <w:rFonts w:ascii="Angsana New" w:hAnsi="Angsana New"/>
                <w:sz w:val="28"/>
                <w:szCs w:val="28"/>
              </w:rPr>
            </w:pPr>
            <w:r>
              <w:rPr>
                <w:rFonts w:ascii="Angsana New" w:hAnsi="Angsana New"/>
                <w:sz w:val="28"/>
                <w:szCs w:val="28"/>
              </w:rPr>
              <w:t>95</w:t>
            </w:r>
          </w:p>
        </w:tc>
      </w:tr>
      <w:tr w:rsidR="00796265" w:rsidRPr="00EC2FA9" w14:paraId="6650DEBC" w14:textId="77777777" w:rsidTr="000225F0">
        <w:tc>
          <w:tcPr>
            <w:tcW w:w="7200" w:type="dxa"/>
            <w:tcBorders>
              <w:bottom w:val="nil"/>
              <w:right w:val="nil"/>
            </w:tcBorders>
          </w:tcPr>
          <w:p w14:paraId="439E9E42" w14:textId="7A1999AB" w:rsidR="00796265" w:rsidRPr="00EC2FA9" w:rsidRDefault="00796265" w:rsidP="00D82FA9">
            <w:pPr>
              <w:widowControl w:val="0"/>
              <w:snapToGrid w:val="0"/>
              <w:ind w:left="84" w:hanging="84"/>
              <w:rPr>
                <w:rFonts w:ascii="Angsana New" w:hAnsi="Angsana New"/>
                <w:sz w:val="28"/>
                <w:szCs w:val="28"/>
                <w:cs/>
              </w:rPr>
            </w:pPr>
            <w:r w:rsidRPr="00796265">
              <w:rPr>
                <w:rFonts w:ascii="Angsana New" w:hAnsi="Angsana New"/>
                <w:sz w:val="28"/>
                <w:szCs w:val="28"/>
              </w:rPr>
              <w:t>Interest cost</w:t>
            </w:r>
          </w:p>
        </w:tc>
        <w:tc>
          <w:tcPr>
            <w:tcW w:w="1440" w:type="dxa"/>
            <w:tcBorders>
              <w:left w:val="nil"/>
              <w:bottom w:val="single" w:sz="4" w:space="0" w:color="auto"/>
            </w:tcBorders>
            <w:vAlign w:val="bottom"/>
          </w:tcPr>
          <w:p w14:paraId="372A216B" w14:textId="77777777" w:rsidR="00796265" w:rsidRPr="00EC2FA9" w:rsidRDefault="00796265" w:rsidP="00D82FA9">
            <w:pPr>
              <w:tabs>
                <w:tab w:val="left" w:pos="-3402"/>
                <w:tab w:val="left" w:pos="-3261"/>
                <w:tab w:val="left" w:pos="-3119"/>
                <w:tab w:val="left" w:pos="284"/>
              </w:tabs>
              <w:ind w:left="-108" w:right="-2"/>
              <w:jc w:val="right"/>
              <w:rPr>
                <w:rFonts w:ascii="Angsana New" w:eastAsia="Cordia New" w:hAnsi="Angsana New"/>
                <w:sz w:val="28"/>
                <w:szCs w:val="28"/>
              </w:rPr>
            </w:pPr>
            <w:r>
              <w:rPr>
                <w:rFonts w:ascii="Angsana New" w:eastAsia="Cordia New" w:hAnsi="Angsana New"/>
                <w:sz w:val="28"/>
                <w:szCs w:val="28"/>
              </w:rPr>
              <w:t>42</w:t>
            </w:r>
          </w:p>
        </w:tc>
      </w:tr>
      <w:tr w:rsidR="00796265" w:rsidRPr="00EC2FA9" w14:paraId="44A9B785" w14:textId="77777777" w:rsidTr="000225F0">
        <w:trPr>
          <w:trHeight w:val="408"/>
        </w:trPr>
        <w:tc>
          <w:tcPr>
            <w:tcW w:w="7200" w:type="dxa"/>
            <w:tcBorders>
              <w:right w:val="nil"/>
            </w:tcBorders>
          </w:tcPr>
          <w:p w14:paraId="477DBC78" w14:textId="1D51C2EC" w:rsidR="00796265" w:rsidRPr="00EC2FA9" w:rsidRDefault="00796265" w:rsidP="00D82FA9">
            <w:pPr>
              <w:widowControl w:val="0"/>
              <w:snapToGrid w:val="0"/>
              <w:ind w:left="84" w:hanging="84"/>
              <w:rPr>
                <w:rFonts w:ascii="Angsana New" w:hAnsi="Angsana New"/>
                <w:b/>
                <w:bCs/>
                <w:sz w:val="28"/>
                <w:szCs w:val="28"/>
              </w:rPr>
            </w:pPr>
            <w:r w:rsidRPr="00796265">
              <w:rPr>
                <w:rFonts w:ascii="Angsana New" w:hAnsi="Angsana New"/>
                <w:b/>
                <w:bCs/>
                <w:sz w:val="28"/>
                <w:szCs w:val="28"/>
              </w:rPr>
              <w:t xml:space="preserve">Defined benefit obligations as at 31 </w:t>
            </w:r>
            <w:r>
              <w:rPr>
                <w:rFonts w:ascii="Angsana New" w:hAnsi="Angsana New"/>
                <w:b/>
                <w:bCs/>
                <w:sz w:val="28"/>
                <w:szCs w:val="28"/>
              </w:rPr>
              <w:t>March 2025</w:t>
            </w:r>
          </w:p>
        </w:tc>
        <w:tc>
          <w:tcPr>
            <w:tcW w:w="1440" w:type="dxa"/>
            <w:tcBorders>
              <w:top w:val="single" w:sz="4" w:space="0" w:color="auto"/>
              <w:left w:val="nil"/>
              <w:bottom w:val="double" w:sz="4" w:space="0" w:color="auto"/>
            </w:tcBorders>
            <w:vAlign w:val="bottom"/>
          </w:tcPr>
          <w:p w14:paraId="3DB43032" w14:textId="77777777" w:rsidR="00796265" w:rsidRPr="00EC2FA9" w:rsidRDefault="00796265" w:rsidP="00D82FA9">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8,445</w:t>
            </w:r>
          </w:p>
        </w:tc>
      </w:tr>
    </w:tbl>
    <w:p w14:paraId="33A48A21" w14:textId="435B8953" w:rsidR="00796265" w:rsidRPr="00796265" w:rsidRDefault="00853C8B" w:rsidP="00782D00">
      <w:pPr>
        <w:tabs>
          <w:tab w:val="left" w:pos="540"/>
        </w:tabs>
        <w:snapToGrid w:val="0"/>
        <w:spacing w:before="240"/>
        <w:ind w:left="360" w:right="-29"/>
        <w:jc w:val="thaiDistribute"/>
        <w:rPr>
          <w:rFonts w:ascii="Angsana New" w:hAnsi="Angsana New"/>
          <w:color w:val="000000"/>
          <w:sz w:val="28"/>
          <w:szCs w:val="28"/>
        </w:rPr>
      </w:pPr>
      <w:r>
        <w:rPr>
          <w:rFonts w:ascii="Angsana New" w:hAnsi="Angsana New"/>
          <w:color w:val="000000"/>
          <w:sz w:val="28"/>
          <w:szCs w:val="28"/>
        </w:rPr>
        <w:tab/>
      </w:r>
      <w:r w:rsidR="000225F0">
        <w:rPr>
          <w:rFonts w:ascii="Angsana New" w:hAnsi="Angsana New"/>
          <w:color w:val="000000"/>
          <w:sz w:val="28"/>
          <w:szCs w:val="28"/>
        </w:rPr>
        <w:tab/>
      </w:r>
      <w:r w:rsidR="00796265" w:rsidRPr="00796265">
        <w:rPr>
          <w:rFonts w:ascii="Angsana New" w:hAnsi="Angsana New"/>
          <w:color w:val="000000"/>
          <w:sz w:val="28"/>
          <w:szCs w:val="28"/>
        </w:rPr>
        <w:t>Actuarial assumptions use</w:t>
      </w:r>
      <w:r w:rsidR="00ED7F74">
        <w:rPr>
          <w:rFonts w:ascii="Angsana New" w:hAnsi="Angsana New"/>
          <w:color w:val="000000"/>
          <w:sz w:val="28"/>
          <w:szCs w:val="28"/>
        </w:rPr>
        <w:t>d</w:t>
      </w:r>
      <w:r w:rsidR="00796265" w:rsidRPr="00796265">
        <w:rPr>
          <w:rFonts w:ascii="Angsana New" w:hAnsi="Angsana New"/>
          <w:color w:val="000000"/>
          <w:sz w:val="28"/>
          <w:szCs w:val="28"/>
        </w:rPr>
        <w:t xml:space="preserve"> for calculation:</w:t>
      </w:r>
    </w:p>
    <w:tbl>
      <w:tblPr>
        <w:tblW w:w="8640" w:type="dxa"/>
        <w:tblInd w:w="720" w:type="dxa"/>
        <w:tblLayout w:type="fixed"/>
        <w:tblLook w:val="04A0" w:firstRow="1" w:lastRow="0" w:firstColumn="1" w:lastColumn="0" w:noHBand="0" w:noVBand="1"/>
      </w:tblPr>
      <w:tblGrid>
        <w:gridCol w:w="3870"/>
        <w:gridCol w:w="2250"/>
        <w:gridCol w:w="270"/>
        <w:gridCol w:w="2250"/>
      </w:tblGrid>
      <w:tr w:rsidR="00796265" w:rsidRPr="00796265" w14:paraId="6B3C5AFB" w14:textId="77777777" w:rsidTr="000225F0">
        <w:tc>
          <w:tcPr>
            <w:tcW w:w="3870" w:type="dxa"/>
            <w:vAlign w:val="bottom"/>
          </w:tcPr>
          <w:p w14:paraId="359CA935" w14:textId="77777777" w:rsidR="00796265" w:rsidRPr="00796265" w:rsidRDefault="00796265" w:rsidP="00796265">
            <w:pPr>
              <w:widowControl w:val="0"/>
              <w:tabs>
                <w:tab w:val="left" w:pos="4597"/>
              </w:tabs>
              <w:snapToGrid w:val="0"/>
              <w:rPr>
                <w:rFonts w:ascii="Angsana New" w:hAnsi="Angsana New"/>
                <w:sz w:val="28"/>
                <w:szCs w:val="28"/>
              </w:rPr>
            </w:pPr>
          </w:p>
        </w:tc>
        <w:tc>
          <w:tcPr>
            <w:tcW w:w="2250" w:type="dxa"/>
            <w:tcBorders>
              <w:left w:val="nil"/>
              <w:bottom w:val="single" w:sz="4" w:space="0" w:color="auto"/>
              <w:right w:val="nil"/>
            </w:tcBorders>
            <w:hideMark/>
          </w:tcPr>
          <w:p w14:paraId="5614180A" w14:textId="4B6A94E1"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 xml:space="preserve">31 </w:t>
            </w:r>
            <w:r>
              <w:rPr>
                <w:rFonts w:ascii="Angsana New" w:hAnsi="Angsana New"/>
                <w:sz w:val="28"/>
                <w:szCs w:val="28"/>
              </w:rPr>
              <w:t>March</w:t>
            </w:r>
            <w:r w:rsidRPr="00796265">
              <w:rPr>
                <w:rFonts w:ascii="Angsana New" w:hAnsi="Angsana New" w:hint="cs"/>
                <w:sz w:val="28"/>
                <w:szCs w:val="28"/>
                <w:cs/>
              </w:rPr>
              <w:t xml:space="preserve"> </w:t>
            </w:r>
            <w:r>
              <w:rPr>
                <w:rFonts w:ascii="Angsana New" w:hAnsi="Angsana New"/>
                <w:sz w:val="28"/>
                <w:szCs w:val="28"/>
              </w:rPr>
              <w:t>2025</w:t>
            </w:r>
          </w:p>
        </w:tc>
        <w:tc>
          <w:tcPr>
            <w:tcW w:w="270" w:type="dxa"/>
            <w:tcBorders>
              <w:left w:val="nil"/>
              <w:right w:val="nil"/>
            </w:tcBorders>
          </w:tcPr>
          <w:p w14:paraId="5BEB23E7" w14:textId="77777777" w:rsidR="00796265" w:rsidRPr="00796265" w:rsidRDefault="00796265" w:rsidP="00796265">
            <w:pPr>
              <w:widowControl w:val="0"/>
              <w:jc w:val="center"/>
              <w:rPr>
                <w:rFonts w:ascii="Angsana New" w:hAnsi="Angsana New"/>
                <w:sz w:val="28"/>
                <w:szCs w:val="28"/>
              </w:rPr>
            </w:pPr>
          </w:p>
        </w:tc>
        <w:tc>
          <w:tcPr>
            <w:tcW w:w="2250" w:type="dxa"/>
            <w:tcBorders>
              <w:left w:val="nil"/>
              <w:bottom w:val="single" w:sz="4" w:space="0" w:color="auto"/>
              <w:right w:val="nil"/>
            </w:tcBorders>
            <w:hideMark/>
          </w:tcPr>
          <w:p w14:paraId="66CD40D0" w14:textId="5D6C6230"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 xml:space="preserve">31 </w:t>
            </w:r>
            <w:r>
              <w:rPr>
                <w:rFonts w:ascii="Angsana New" w:hAnsi="Angsana New"/>
                <w:sz w:val="28"/>
                <w:szCs w:val="28"/>
              </w:rPr>
              <w:t>December 2024</w:t>
            </w:r>
          </w:p>
        </w:tc>
      </w:tr>
      <w:tr w:rsidR="00796265" w:rsidRPr="00796265" w14:paraId="33C5BED2" w14:textId="77777777" w:rsidTr="000225F0">
        <w:trPr>
          <w:trHeight w:val="347"/>
        </w:trPr>
        <w:tc>
          <w:tcPr>
            <w:tcW w:w="3870" w:type="dxa"/>
          </w:tcPr>
          <w:p w14:paraId="057B2CD9" w14:textId="3802BA3A" w:rsidR="00796265" w:rsidRPr="00796265" w:rsidRDefault="00796265" w:rsidP="00796265">
            <w:pPr>
              <w:widowControl w:val="0"/>
              <w:snapToGrid w:val="0"/>
              <w:rPr>
                <w:rFonts w:ascii="Angsana New" w:hAnsi="Angsana New"/>
                <w:sz w:val="28"/>
                <w:szCs w:val="28"/>
                <w:cs/>
              </w:rPr>
            </w:pPr>
            <w:r w:rsidRPr="00796265">
              <w:rPr>
                <w:rFonts w:ascii="Angsana New" w:hAnsi="Angsana New"/>
                <w:sz w:val="28"/>
                <w:szCs w:val="28"/>
              </w:rPr>
              <w:t>Retirement age</w:t>
            </w:r>
          </w:p>
        </w:tc>
        <w:tc>
          <w:tcPr>
            <w:tcW w:w="2250" w:type="dxa"/>
            <w:tcBorders>
              <w:top w:val="single" w:sz="4" w:space="0" w:color="auto"/>
              <w:left w:val="nil"/>
              <w:right w:val="nil"/>
            </w:tcBorders>
          </w:tcPr>
          <w:p w14:paraId="61743667" w14:textId="3C42119B"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c>
          <w:tcPr>
            <w:tcW w:w="270" w:type="dxa"/>
          </w:tcPr>
          <w:p w14:paraId="425808C0" w14:textId="77777777" w:rsidR="00796265" w:rsidRPr="00796265" w:rsidRDefault="00796265" w:rsidP="00796265">
            <w:pPr>
              <w:widowControl w:val="0"/>
              <w:jc w:val="right"/>
              <w:rPr>
                <w:rFonts w:ascii="Angsana New" w:hAnsi="Angsana New"/>
                <w:sz w:val="28"/>
                <w:szCs w:val="28"/>
              </w:rPr>
            </w:pPr>
          </w:p>
        </w:tc>
        <w:tc>
          <w:tcPr>
            <w:tcW w:w="2250" w:type="dxa"/>
            <w:tcBorders>
              <w:top w:val="single" w:sz="4" w:space="0" w:color="auto"/>
            </w:tcBorders>
          </w:tcPr>
          <w:p w14:paraId="465486D7" w14:textId="24C8202C"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r>
      <w:tr w:rsidR="00796265" w:rsidRPr="00796265" w14:paraId="2EE55452" w14:textId="77777777" w:rsidTr="000225F0">
        <w:trPr>
          <w:trHeight w:val="347"/>
        </w:trPr>
        <w:tc>
          <w:tcPr>
            <w:tcW w:w="3870" w:type="dxa"/>
          </w:tcPr>
          <w:p w14:paraId="44365A87" w14:textId="7278BFEE" w:rsidR="00796265" w:rsidRPr="00796265" w:rsidRDefault="00796265" w:rsidP="00796265">
            <w:pPr>
              <w:widowControl w:val="0"/>
              <w:snapToGrid w:val="0"/>
              <w:rPr>
                <w:rFonts w:ascii="Angsana New" w:hAnsi="Angsana New"/>
                <w:sz w:val="28"/>
                <w:szCs w:val="28"/>
                <w:cs/>
              </w:rPr>
            </w:pPr>
            <w:r w:rsidRPr="00796265">
              <w:rPr>
                <w:rFonts w:ascii="Angsana New" w:hAnsi="Angsana New"/>
                <w:sz w:val="28"/>
                <w:szCs w:val="28"/>
              </w:rPr>
              <w:t>Discount rate</w:t>
            </w:r>
          </w:p>
        </w:tc>
        <w:tc>
          <w:tcPr>
            <w:tcW w:w="2250" w:type="dxa"/>
            <w:tcBorders>
              <w:left w:val="nil"/>
              <w:bottom w:val="nil"/>
              <w:right w:val="nil"/>
            </w:tcBorders>
          </w:tcPr>
          <w:p w14:paraId="743BB785" w14:textId="091ACCDE"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2.30% per annum</w:t>
            </w:r>
          </w:p>
        </w:tc>
        <w:tc>
          <w:tcPr>
            <w:tcW w:w="270" w:type="dxa"/>
          </w:tcPr>
          <w:p w14:paraId="31FC5849" w14:textId="77777777" w:rsidR="00796265" w:rsidRPr="00796265" w:rsidRDefault="00796265" w:rsidP="00796265">
            <w:pPr>
              <w:widowControl w:val="0"/>
              <w:jc w:val="right"/>
              <w:rPr>
                <w:rFonts w:ascii="Angsana New" w:hAnsi="Angsana New"/>
                <w:sz w:val="28"/>
                <w:szCs w:val="28"/>
              </w:rPr>
            </w:pPr>
          </w:p>
        </w:tc>
        <w:tc>
          <w:tcPr>
            <w:tcW w:w="2250" w:type="dxa"/>
          </w:tcPr>
          <w:p w14:paraId="38D3C2CF" w14:textId="4A506BA0"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2.</w:t>
            </w:r>
            <w:r w:rsidR="00E9147D">
              <w:rPr>
                <w:rFonts w:ascii="Angsana New" w:hAnsi="Angsana New"/>
                <w:sz w:val="28"/>
                <w:szCs w:val="28"/>
              </w:rPr>
              <w:t>30</w:t>
            </w:r>
            <w:r w:rsidRPr="00AD6CE9">
              <w:rPr>
                <w:rFonts w:ascii="Angsana New" w:hAnsi="Angsana New"/>
                <w:sz w:val="28"/>
                <w:szCs w:val="28"/>
              </w:rPr>
              <w:t>% per annum</w:t>
            </w:r>
          </w:p>
        </w:tc>
      </w:tr>
      <w:tr w:rsidR="00796265" w:rsidRPr="00796265" w14:paraId="72B72419" w14:textId="77777777" w:rsidTr="000225F0">
        <w:tc>
          <w:tcPr>
            <w:tcW w:w="3870" w:type="dxa"/>
          </w:tcPr>
          <w:p w14:paraId="2EE08E74" w14:textId="2279AEC0" w:rsidR="00796265" w:rsidRPr="00796265" w:rsidRDefault="00796265" w:rsidP="00796265">
            <w:pPr>
              <w:widowControl w:val="0"/>
              <w:snapToGrid w:val="0"/>
              <w:rPr>
                <w:rFonts w:ascii="Angsana New" w:hAnsi="Angsana New"/>
                <w:sz w:val="28"/>
                <w:szCs w:val="28"/>
              </w:rPr>
            </w:pPr>
            <w:r w:rsidRPr="00796265">
              <w:rPr>
                <w:rFonts w:ascii="Angsana New" w:hAnsi="Angsana New"/>
                <w:sz w:val="28"/>
                <w:szCs w:val="28"/>
              </w:rPr>
              <w:t>Salary increase rate</w:t>
            </w:r>
          </w:p>
        </w:tc>
        <w:tc>
          <w:tcPr>
            <w:tcW w:w="2250" w:type="dxa"/>
          </w:tcPr>
          <w:p w14:paraId="77C5C89C" w14:textId="7C9EA9F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c>
          <w:tcPr>
            <w:tcW w:w="270" w:type="dxa"/>
          </w:tcPr>
          <w:p w14:paraId="79AE0C05" w14:textId="77777777" w:rsidR="00796265" w:rsidRPr="00796265" w:rsidRDefault="00796265" w:rsidP="00796265">
            <w:pPr>
              <w:widowControl w:val="0"/>
              <w:jc w:val="right"/>
              <w:rPr>
                <w:rFonts w:ascii="Angsana New" w:hAnsi="Angsana New"/>
                <w:sz w:val="28"/>
                <w:szCs w:val="28"/>
              </w:rPr>
            </w:pPr>
          </w:p>
        </w:tc>
        <w:tc>
          <w:tcPr>
            <w:tcW w:w="2250" w:type="dxa"/>
          </w:tcPr>
          <w:p w14:paraId="251005B1" w14:textId="463E9C3D"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r>
      <w:tr w:rsidR="00796265" w:rsidRPr="00796265" w14:paraId="5C47D380" w14:textId="77777777" w:rsidTr="000225F0">
        <w:tc>
          <w:tcPr>
            <w:tcW w:w="3870" w:type="dxa"/>
          </w:tcPr>
          <w:p w14:paraId="76F0DA40" w14:textId="507541CC" w:rsidR="00796265" w:rsidRPr="00796265" w:rsidRDefault="00796265" w:rsidP="00796265">
            <w:pPr>
              <w:widowControl w:val="0"/>
              <w:snapToGrid w:val="0"/>
              <w:rPr>
                <w:rFonts w:ascii="Angsana New" w:hAnsi="Angsana New"/>
                <w:sz w:val="28"/>
                <w:szCs w:val="28"/>
                <w:cs/>
              </w:rPr>
            </w:pPr>
            <w:r w:rsidRPr="00796265">
              <w:rPr>
                <w:rFonts w:ascii="Angsana New" w:hAnsi="Angsana New"/>
                <w:sz w:val="28"/>
                <w:szCs w:val="28"/>
              </w:rPr>
              <w:t>Turnover rate</w:t>
            </w:r>
          </w:p>
        </w:tc>
        <w:tc>
          <w:tcPr>
            <w:tcW w:w="2250" w:type="dxa"/>
          </w:tcPr>
          <w:p w14:paraId="10F1BD2B" w14:textId="09048DD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70" w:type="dxa"/>
          </w:tcPr>
          <w:p w14:paraId="24F2CE19" w14:textId="77777777" w:rsidR="00796265" w:rsidRPr="00796265" w:rsidRDefault="00796265" w:rsidP="00796265">
            <w:pPr>
              <w:widowControl w:val="0"/>
              <w:jc w:val="right"/>
              <w:rPr>
                <w:rFonts w:ascii="Angsana New" w:hAnsi="Angsana New"/>
                <w:sz w:val="28"/>
                <w:szCs w:val="28"/>
              </w:rPr>
            </w:pPr>
          </w:p>
        </w:tc>
        <w:tc>
          <w:tcPr>
            <w:tcW w:w="2250" w:type="dxa"/>
          </w:tcPr>
          <w:p w14:paraId="11D966C2" w14:textId="343755B3"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r>
      <w:tr w:rsidR="00796265" w:rsidRPr="00796265" w14:paraId="61DECEE2" w14:textId="77777777" w:rsidTr="000225F0">
        <w:tc>
          <w:tcPr>
            <w:tcW w:w="3870" w:type="dxa"/>
          </w:tcPr>
          <w:p w14:paraId="4A89CA17" w14:textId="38D7BA8C" w:rsidR="00796265" w:rsidRPr="00796265" w:rsidRDefault="00796265" w:rsidP="00796265">
            <w:pPr>
              <w:widowControl w:val="0"/>
              <w:snapToGrid w:val="0"/>
              <w:rPr>
                <w:rFonts w:ascii="Angsana New" w:hAnsi="Angsana New"/>
                <w:sz w:val="28"/>
                <w:szCs w:val="28"/>
                <w:cs/>
              </w:rPr>
            </w:pPr>
            <w:r w:rsidRPr="00796265">
              <w:rPr>
                <w:rFonts w:ascii="Angsana New" w:hAnsi="Angsana New"/>
                <w:sz w:val="28"/>
                <w:szCs w:val="28"/>
              </w:rPr>
              <w:t>Mortality rate</w:t>
            </w:r>
          </w:p>
        </w:tc>
        <w:tc>
          <w:tcPr>
            <w:tcW w:w="2250" w:type="dxa"/>
          </w:tcPr>
          <w:p w14:paraId="4F7D1E26" w14:textId="4A4FF22B"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70" w:type="dxa"/>
          </w:tcPr>
          <w:p w14:paraId="0DFA78B1" w14:textId="77777777" w:rsidR="00796265" w:rsidRPr="00796265" w:rsidRDefault="00796265" w:rsidP="00796265">
            <w:pPr>
              <w:widowControl w:val="0"/>
              <w:jc w:val="right"/>
              <w:rPr>
                <w:rFonts w:ascii="Angsana New" w:hAnsi="Angsana New"/>
                <w:sz w:val="28"/>
                <w:szCs w:val="28"/>
              </w:rPr>
            </w:pPr>
          </w:p>
        </w:tc>
        <w:tc>
          <w:tcPr>
            <w:tcW w:w="2250" w:type="dxa"/>
          </w:tcPr>
          <w:p w14:paraId="36547A26" w14:textId="5B00F652"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r>
    </w:tbl>
    <w:p w14:paraId="030E4339" w14:textId="3E1E11C6" w:rsidR="006068D5" w:rsidRPr="00B31F3C" w:rsidRDefault="006068D5" w:rsidP="0015222C">
      <w:pPr>
        <w:pStyle w:val="ListParagraph"/>
        <w:numPr>
          <w:ilvl w:val="0"/>
          <w:numId w:val="14"/>
        </w:numPr>
        <w:tabs>
          <w:tab w:val="left" w:pos="540"/>
          <w:tab w:val="left" w:pos="720"/>
        </w:tabs>
        <w:spacing w:before="240" w:after="120"/>
        <w:contextualSpacing w:val="0"/>
        <w:jc w:val="thaiDistribute"/>
        <w:rPr>
          <w:rFonts w:ascii="Angsana New" w:hAnsi="Angsana New"/>
          <w:b/>
          <w:bCs/>
          <w:sz w:val="28"/>
          <w:szCs w:val="28"/>
        </w:rPr>
      </w:pPr>
      <w:r w:rsidRPr="00B31F3C">
        <w:rPr>
          <w:rFonts w:ascii="Angsana New" w:hAnsi="Angsana New"/>
          <w:b/>
          <w:bCs/>
          <w:sz w:val="28"/>
          <w:szCs w:val="28"/>
        </w:rPr>
        <w:t>Legal reserve</w:t>
      </w:r>
    </w:p>
    <w:p w14:paraId="47B339F4" w14:textId="4BCD7454" w:rsidR="008C74B5" w:rsidRDefault="00AD6CE9" w:rsidP="00B94446">
      <w:pPr>
        <w:ind w:left="720"/>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Pr="00A55F9B">
        <w:rPr>
          <w:rFonts w:ascii="Angsana New" w:hAnsi="Angsana New"/>
          <w:color w:val="000000"/>
          <w:sz w:val="28"/>
          <w:szCs w:val="28"/>
          <w:cs/>
        </w:rPr>
        <w:t>116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4DC1B0DA" w14:textId="77777777" w:rsidR="009313FE" w:rsidRDefault="009313FE" w:rsidP="00B94446">
      <w:pPr>
        <w:ind w:left="720"/>
        <w:jc w:val="thaiDistribute"/>
        <w:rPr>
          <w:rFonts w:ascii="Angsana New" w:hAnsi="Angsana New"/>
          <w:color w:val="000000"/>
          <w:sz w:val="28"/>
          <w:szCs w:val="28"/>
        </w:rPr>
      </w:pPr>
    </w:p>
    <w:p w14:paraId="19166369" w14:textId="77777777" w:rsidR="009313FE" w:rsidRDefault="009313FE" w:rsidP="00B94446">
      <w:pPr>
        <w:ind w:left="720"/>
        <w:jc w:val="thaiDistribute"/>
        <w:rPr>
          <w:rFonts w:ascii="Angsana New" w:hAnsi="Angsana New"/>
          <w:color w:val="000000"/>
          <w:sz w:val="28"/>
          <w:szCs w:val="28"/>
        </w:rPr>
      </w:pPr>
    </w:p>
    <w:p w14:paraId="43083A29" w14:textId="77777777" w:rsidR="009313FE" w:rsidRDefault="009313FE" w:rsidP="00B94446">
      <w:pPr>
        <w:ind w:left="720"/>
        <w:jc w:val="thaiDistribute"/>
        <w:rPr>
          <w:rFonts w:ascii="Angsana New" w:hAnsi="Angsana New"/>
          <w:color w:val="000000"/>
          <w:sz w:val="28"/>
          <w:szCs w:val="28"/>
        </w:rPr>
      </w:pPr>
    </w:p>
    <w:p w14:paraId="3A982A2A" w14:textId="77777777" w:rsidR="009313FE" w:rsidRDefault="009313FE" w:rsidP="00B94446">
      <w:pPr>
        <w:ind w:left="720"/>
        <w:jc w:val="thaiDistribute"/>
        <w:rPr>
          <w:rFonts w:ascii="Angsana New" w:hAnsi="Angsana New"/>
          <w:color w:val="000000"/>
          <w:sz w:val="28"/>
          <w:szCs w:val="28"/>
        </w:rPr>
      </w:pPr>
    </w:p>
    <w:p w14:paraId="73942311" w14:textId="77777777" w:rsidR="009313FE" w:rsidRDefault="009313FE" w:rsidP="00B94446">
      <w:pPr>
        <w:ind w:left="720"/>
        <w:jc w:val="thaiDistribute"/>
        <w:rPr>
          <w:rFonts w:ascii="Angsana New" w:hAnsi="Angsana New"/>
          <w:color w:val="000000"/>
          <w:sz w:val="28"/>
          <w:szCs w:val="28"/>
        </w:rPr>
      </w:pPr>
    </w:p>
    <w:p w14:paraId="061E816E" w14:textId="737FE531" w:rsidR="00E627AD" w:rsidRPr="00371861" w:rsidRDefault="00371861" w:rsidP="00F67FB7">
      <w:pPr>
        <w:pStyle w:val="ListParagraph"/>
        <w:numPr>
          <w:ilvl w:val="0"/>
          <w:numId w:val="14"/>
        </w:numPr>
        <w:spacing w:before="240" w:after="120"/>
        <w:ind w:left="634"/>
        <w:contextualSpacing w:val="0"/>
        <w:rPr>
          <w:rFonts w:ascii="Angsana New" w:hAnsi="Angsana New"/>
          <w:b/>
          <w:bCs/>
          <w:color w:val="000000"/>
          <w:sz w:val="28"/>
          <w:szCs w:val="28"/>
        </w:rPr>
      </w:pPr>
      <w:r>
        <w:rPr>
          <w:rFonts w:ascii="Angsana New" w:hAnsi="Angsana New"/>
          <w:b/>
          <w:bCs/>
          <w:color w:val="000000"/>
          <w:sz w:val="28"/>
          <w:szCs w:val="28"/>
        </w:rPr>
        <w:lastRenderedPageBreak/>
        <w:t>Net investment income</w:t>
      </w:r>
    </w:p>
    <w:p w14:paraId="5B580ED5" w14:textId="3B2CC361" w:rsidR="00E627AD" w:rsidRDefault="00371861" w:rsidP="00092C57">
      <w:pPr>
        <w:spacing w:before="120" w:after="120"/>
        <w:ind w:left="360" w:firstLine="270"/>
        <w:jc w:val="thaiDistribute"/>
        <w:rPr>
          <w:rFonts w:ascii="Angsana New" w:hAnsi="Angsana New"/>
          <w:sz w:val="28"/>
          <w:szCs w:val="28"/>
        </w:rPr>
      </w:pPr>
      <w:r w:rsidRPr="00371861">
        <w:rPr>
          <w:rFonts w:ascii="Angsana New" w:hAnsi="Angsana New"/>
          <w:sz w:val="28"/>
          <w:szCs w:val="28"/>
        </w:rPr>
        <w:t xml:space="preserve">Net investment income for the three-month periods ended </w:t>
      </w:r>
      <w:r w:rsidR="001C5776">
        <w:rPr>
          <w:rFonts w:ascii="Angsana New" w:hAnsi="Angsana New"/>
          <w:sz w:val="28"/>
          <w:szCs w:val="28"/>
        </w:rPr>
        <w:t>3</w:t>
      </w:r>
      <w:r w:rsidR="00AD6CE9">
        <w:rPr>
          <w:rFonts w:ascii="Angsana New" w:hAnsi="Angsana New"/>
          <w:sz w:val="28"/>
          <w:szCs w:val="28"/>
        </w:rPr>
        <w:t>1</w:t>
      </w:r>
      <w:r w:rsidR="001C5776">
        <w:rPr>
          <w:rFonts w:ascii="Angsana New" w:hAnsi="Angsana New"/>
          <w:sz w:val="28"/>
          <w:szCs w:val="28"/>
        </w:rPr>
        <w:t xml:space="preserve"> </w:t>
      </w:r>
      <w:r w:rsidR="00AD6CE9">
        <w:rPr>
          <w:rFonts w:ascii="Angsana New" w:hAnsi="Angsana New"/>
          <w:sz w:val="28"/>
          <w:szCs w:val="28"/>
        </w:rPr>
        <w:t>March</w:t>
      </w:r>
      <w:r w:rsidR="001C5776">
        <w:rPr>
          <w:rFonts w:ascii="Angsana New" w:hAnsi="Angsana New"/>
          <w:sz w:val="28"/>
          <w:szCs w:val="28"/>
        </w:rPr>
        <w:t xml:space="preserve"> </w:t>
      </w:r>
      <w:r>
        <w:rPr>
          <w:rFonts w:ascii="Angsana New" w:hAnsi="Angsana New"/>
          <w:sz w:val="28"/>
          <w:szCs w:val="28"/>
        </w:rPr>
        <w:t>202</w:t>
      </w:r>
      <w:r w:rsidR="00AD6CE9">
        <w:rPr>
          <w:rFonts w:ascii="Angsana New" w:hAnsi="Angsana New"/>
          <w:sz w:val="28"/>
          <w:szCs w:val="28"/>
        </w:rPr>
        <w:t>5</w:t>
      </w:r>
      <w:r>
        <w:rPr>
          <w:rFonts w:ascii="Angsana New" w:hAnsi="Angsana New"/>
          <w:sz w:val="28"/>
          <w:szCs w:val="28"/>
        </w:rPr>
        <w:t xml:space="preserve"> </w:t>
      </w:r>
      <w:r w:rsidRPr="00371861">
        <w:rPr>
          <w:rFonts w:ascii="Angsana New" w:hAnsi="Angsana New"/>
          <w:sz w:val="28"/>
          <w:szCs w:val="28"/>
        </w:rPr>
        <w:t xml:space="preserve">and </w:t>
      </w:r>
      <w:r w:rsidRPr="00371861">
        <w:rPr>
          <w:rFonts w:ascii="Angsana New" w:hAnsi="Angsana New"/>
          <w:sz w:val="28"/>
          <w:szCs w:val="28"/>
          <w:cs/>
        </w:rPr>
        <w:t>202</w:t>
      </w:r>
      <w:r w:rsidR="00AD6CE9">
        <w:rPr>
          <w:rFonts w:ascii="Angsana New" w:hAnsi="Angsana New"/>
          <w:sz w:val="28"/>
          <w:szCs w:val="28"/>
        </w:rPr>
        <w:t>4</w:t>
      </w:r>
      <w:r w:rsidRPr="00371861">
        <w:rPr>
          <w:rFonts w:ascii="Angsana New" w:hAnsi="Angsana New"/>
          <w:sz w:val="28"/>
          <w:szCs w:val="28"/>
          <w:cs/>
        </w:rPr>
        <w:t xml:space="preserve"> </w:t>
      </w:r>
      <w:r w:rsidRPr="00371861">
        <w:rPr>
          <w:rFonts w:ascii="Angsana New" w:hAnsi="Angsana New"/>
          <w:sz w:val="28"/>
          <w:szCs w:val="28"/>
        </w:rPr>
        <w:t>are as follows:</w:t>
      </w:r>
    </w:p>
    <w:tbl>
      <w:tblPr>
        <w:tblW w:w="8838" w:type="dxa"/>
        <w:tblInd w:w="450" w:type="dxa"/>
        <w:tblLayout w:type="fixed"/>
        <w:tblLook w:val="04A0" w:firstRow="1" w:lastRow="0" w:firstColumn="1" w:lastColumn="0" w:noHBand="0" w:noVBand="1"/>
      </w:tblPr>
      <w:tblGrid>
        <w:gridCol w:w="5850"/>
        <w:gridCol w:w="1350"/>
        <w:gridCol w:w="270"/>
        <w:gridCol w:w="1368"/>
      </w:tblGrid>
      <w:tr w:rsidR="00AD6CE9" w:rsidRPr="00AF5826" w14:paraId="622AA3F7" w14:textId="77777777" w:rsidTr="00B94446">
        <w:trPr>
          <w:trHeight w:val="393"/>
        </w:trPr>
        <w:tc>
          <w:tcPr>
            <w:tcW w:w="5850" w:type="dxa"/>
            <w:vAlign w:val="bottom"/>
          </w:tcPr>
          <w:p w14:paraId="18DD41FE" w14:textId="77777777" w:rsidR="00AD6CE9" w:rsidRPr="00AF5826" w:rsidRDefault="00AD6CE9" w:rsidP="00D82FA9">
            <w:pPr>
              <w:widowControl w:val="0"/>
              <w:snapToGrid w:val="0"/>
              <w:rPr>
                <w:rFonts w:ascii="Angsana New" w:hAnsi="Angsana New"/>
                <w:sz w:val="28"/>
                <w:szCs w:val="28"/>
              </w:rPr>
            </w:pPr>
          </w:p>
        </w:tc>
        <w:tc>
          <w:tcPr>
            <w:tcW w:w="2988" w:type="dxa"/>
            <w:gridSpan w:val="3"/>
            <w:tcBorders>
              <w:top w:val="nil"/>
              <w:left w:val="nil"/>
              <w:bottom w:val="single" w:sz="4" w:space="0" w:color="auto"/>
              <w:right w:val="nil"/>
            </w:tcBorders>
            <w:hideMark/>
          </w:tcPr>
          <w:p w14:paraId="7B39597A" w14:textId="67C34055" w:rsidR="00AD6CE9" w:rsidRPr="00AF5826" w:rsidRDefault="00AD6CE9" w:rsidP="00D82FA9">
            <w:pPr>
              <w:widowControl w:val="0"/>
              <w:jc w:val="center"/>
              <w:rPr>
                <w:rFonts w:ascii="Angsana New" w:hAnsi="Angsana New"/>
                <w:sz w:val="28"/>
                <w:szCs w:val="28"/>
              </w:rPr>
            </w:pPr>
            <w:r w:rsidRPr="00AD6CE9">
              <w:rPr>
                <w:rFonts w:ascii="Angsana New" w:hAnsi="Angsana New"/>
                <w:color w:val="000000"/>
                <w:sz w:val="28"/>
                <w:szCs w:val="28"/>
              </w:rPr>
              <w:t>Thousand Baht</w:t>
            </w:r>
          </w:p>
        </w:tc>
      </w:tr>
      <w:tr w:rsidR="00AD6CE9" w:rsidRPr="00AF5826" w14:paraId="7A8D8361" w14:textId="77777777" w:rsidTr="00B94446">
        <w:trPr>
          <w:trHeight w:val="393"/>
        </w:trPr>
        <w:tc>
          <w:tcPr>
            <w:tcW w:w="5850" w:type="dxa"/>
            <w:vAlign w:val="bottom"/>
          </w:tcPr>
          <w:p w14:paraId="18E1244F" w14:textId="77777777" w:rsidR="00AD6CE9" w:rsidRPr="00AF5826" w:rsidRDefault="00AD6CE9" w:rsidP="00D82FA9">
            <w:pPr>
              <w:widowControl w:val="0"/>
              <w:tabs>
                <w:tab w:val="left" w:pos="4597"/>
              </w:tabs>
              <w:snapToGrid w:val="0"/>
              <w:rPr>
                <w:rFonts w:ascii="Angsana New" w:hAnsi="Angsana New"/>
                <w:sz w:val="28"/>
                <w:szCs w:val="28"/>
              </w:rPr>
            </w:pPr>
          </w:p>
        </w:tc>
        <w:tc>
          <w:tcPr>
            <w:tcW w:w="1350" w:type="dxa"/>
            <w:tcBorders>
              <w:top w:val="single" w:sz="4" w:space="0" w:color="auto"/>
              <w:left w:val="nil"/>
              <w:bottom w:val="single" w:sz="4" w:space="0" w:color="auto"/>
              <w:right w:val="nil"/>
            </w:tcBorders>
            <w:hideMark/>
          </w:tcPr>
          <w:p w14:paraId="103A9B8E" w14:textId="4C8B940C" w:rsidR="00AD6CE9" w:rsidRPr="00AF5826" w:rsidRDefault="00AD6CE9" w:rsidP="00D82FA9">
            <w:pPr>
              <w:widowControl w:val="0"/>
              <w:ind w:left="-108" w:right="-108"/>
              <w:jc w:val="center"/>
              <w:rPr>
                <w:rFonts w:ascii="Angsana New" w:hAnsi="Angsana New"/>
                <w:sz w:val="28"/>
                <w:szCs w:val="28"/>
              </w:rPr>
            </w:pPr>
            <w:r>
              <w:rPr>
                <w:rFonts w:ascii="Angsana New" w:hAnsi="Angsana New"/>
                <w:sz w:val="28"/>
                <w:szCs w:val="28"/>
              </w:rPr>
              <w:t>2025</w:t>
            </w:r>
          </w:p>
        </w:tc>
        <w:tc>
          <w:tcPr>
            <w:tcW w:w="270" w:type="dxa"/>
            <w:tcBorders>
              <w:top w:val="single" w:sz="4" w:space="0" w:color="auto"/>
              <w:left w:val="nil"/>
              <w:bottom w:val="nil"/>
              <w:right w:val="nil"/>
            </w:tcBorders>
          </w:tcPr>
          <w:p w14:paraId="336E5A8C" w14:textId="77777777" w:rsidR="00AD6CE9" w:rsidRPr="00AF5826" w:rsidRDefault="00AD6CE9" w:rsidP="00D82FA9">
            <w:pPr>
              <w:widowControl w:val="0"/>
              <w:jc w:val="center"/>
              <w:rPr>
                <w:rFonts w:ascii="Angsana New" w:hAnsi="Angsana New"/>
                <w:sz w:val="28"/>
                <w:szCs w:val="28"/>
              </w:rPr>
            </w:pPr>
          </w:p>
        </w:tc>
        <w:tc>
          <w:tcPr>
            <w:tcW w:w="1368" w:type="dxa"/>
            <w:tcBorders>
              <w:top w:val="single" w:sz="4" w:space="0" w:color="auto"/>
              <w:left w:val="nil"/>
              <w:bottom w:val="single" w:sz="4" w:space="0" w:color="auto"/>
              <w:right w:val="nil"/>
            </w:tcBorders>
            <w:hideMark/>
          </w:tcPr>
          <w:p w14:paraId="2B947D09" w14:textId="4CF176A3" w:rsidR="00AD6CE9" w:rsidRPr="00AF5826" w:rsidRDefault="00AD6CE9" w:rsidP="00D82FA9">
            <w:pPr>
              <w:widowControl w:val="0"/>
              <w:ind w:left="-108" w:right="-108"/>
              <w:jc w:val="center"/>
              <w:rPr>
                <w:rFonts w:ascii="Angsana New" w:hAnsi="Angsana New"/>
                <w:sz w:val="28"/>
                <w:szCs w:val="28"/>
              </w:rPr>
            </w:pPr>
            <w:r>
              <w:rPr>
                <w:rFonts w:ascii="Angsana New" w:hAnsi="Angsana New"/>
                <w:sz w:val="28"/>
                <w:szCs w:val="28"/>
              </w:rPr>
              <w:t>2024</w:t>
            </w:r>
          </w:p>
        </w:tc>
      </w:tr>
      <w:tr w:rsidR="00AD6CE9" w:rsidRPr="00AF5826" w14:paraId="34558B8B" w14:textId="77777777" w:rsidTr="00B94446">
        <w:trPr>
          <w:trHeight w:val="362"/>
        </w:trPr>
        <w:tc>
          <w:tcPr>
            <w:tcW w:w="5850" w:type="dxa"/>
          </w:tcPr>
          <w:p w14:paraId="21F61A86" w14:textId="1E3D2759" w:rsidR="00AD6CE9" w:rsidRPr="00AF5826" w:rsidRDefault="00AD6CE9" w:rsidP="00C1702D">
            <w:pPr>
              <w:tabs>
                <w:tab w:val="left" w:pos="900"/>
                <w:tab w:val="left" w:pos="1440"/>
              </w:tabs>
              <w:ind w:left="78"/>
              <w:jc w:val="thaiDistribute"/>
              <w:rPr>
                <w:rFonts w:ascii="Angsana New" w:hAnsi="Angsana New"/>
                <w:sz w:val="28"/>
                <w:szCs w:val="28"/>
                <w:cs/>
              </w:rPr>
            </w:pPr>
            <w:r w:rsidRPr="00AD6CE9">
              <w:rPr>
                <w:rFonts w:ascii="Angsana New" w:hAnsi="Angsana New"/>
                <w:sz w:val="28"/>
                <w:szCs w:val="28"/>
              </w:rPr>
              <w:t>Interest incomes</w:t>
            </w:r>
          </w:p>
        </w:tc>
        <w:tc>
          <w:tcPr>
            <w:tcW w:w="1350" w:type="dxa"/>
            <w:tcBorders>
              <w:top w:val="single" w:sz="4" w:space="0" w:color="auto"/>
              <w:left w:val="nil"/>
              <w:bottom w:val="single" w:sz="4" w:space="0" w:color="auto"/>
              <w:right w:val="nil"/>
            </w:tcBorders>
            <w:vAlign w:val="center"/>
          </w:tcPr>
          <w:p w14:paraId="79644AF0" w14:textId="77777777" w:rsidR="00AD6CE9" w:rsidRPr="00AF5826" w:rsidRDefault="00AD6CE9" w:rsidP="00D82FA9">
            <w:pPr>
              <w:widowControl w:val="0"/>
              <w:jc w:val="right"/>
              <w:rPr>
                <w:rFonts w:ascii="Angsana New" w:hAnsi="Angsana New"/>
                <w:sz w:val="28"/>
                <w:szCs w:val="28"/>
              </w:rPr>
            </w:pPr>
            <w:r>
              <w:rPr>
                <w:rFonts w:ascii="Angsana New" w:hAnsi="Angsana New"/>
                <w:sz w:val="28"/>
                <w:szCs w:val="28"/>
              </w:rPr>
              <w:t>3,329</w:t>
            </w:r>
          </w:p>
        </w:tc>
        <w:tc>
          <w:tcPr>
            <w:tcW w:w="270" w:type="dxa"/>
          </w:tcPr>
          <w:p w14:paraId="179BC53D" w14:textId="77777777" w:rsidR="00AD6CE9" w:rsidRPr="00AF5826" w:rsidRDefault="00AD6CE9" w:rsidP="00D82FA9">
            <w:pPr>
              <w:widowControl w:val="0"/>
              <w:jc w:val="right"/>
              <w:rPr>
                <w:rFonts w:ascii="Angsana New" w:hAnsi="Angsana New"/>
                <w:sz w:val="28"/>
                <w:szCs w:val="28"/>
              </w:rPr>
            </w:pPr>
          </w:p>
        </w:tc>
        <w:tc>
          <w:tcPr>
            <w:tcW w:w="1368" w:type="dxa"/>
            <w:tcBorders>
              <w:top w:val="single" w:sz="4" w:space="0" w:color="auto"/>
              <w:left w:val="nil"/>
              <w:bottom w:val="single" w:sz="4" w:space="0" w:color="auto"/>
              <w:right w:val="nil"/>
            </w:tcBorders>
            <w:vAlign w:val="center"/>
          </w:tcPr>
          <w:p w14:paraId="4DEA65F0" w14:textId="77777777" w:rsidR="00AD6CE9" w:rsidRPr="00AF5826" w:rsidRDefault="00AD6CE9" w:rsidP="00D82FA9">
            <w:pPr>
              <w:widowControl w:val="0"/>
              <w:jc w:val="right"/>
              <w:rPr>
                <w:rFonts w:ascii="Angsana New" w:hAnsi="Angsana New"/>
                <w:sz w:val="28"/>
                <w:szCs w:val="28"/>
              </w:rPr>
            </w:pPr>
            <w:r>
              <w:rPr>
                <w:rFonts w:ascii="Angsana New" w:hAnsi="Angsana New"/>
                <w:sz w:val="28"/>
                <w:szCs w:val="28"/>
              </w:rPr>
              <w:t>3,293</w:t>
            </w:r>
          </w:p>
        </w:tc>
      </w:tr>
      <w:tr w:rsidR="00AD6CE9" w:rsidRPr="00AF5826" w14:paraId="2E7FAA9B" w14:textId="77777777" w:rsidTr="00B94446">
        <w:trPr>
          <w:trHeight w:val="393"/>
        </w:trPr>
        <w:tc>
          <w:tcPr>
            <w:tcW w:w="5850" w:type="dxa"/>
          </w:tcPr>
          <w:p w14:paraId="50D727CA" w14:textId="6A5B78DA" w:rsidR="00AD6CE9" w:rsidRPr="009859C3" w:rsidRDefault="00AD6CE9" w:rsidP="00C1702D">
            <w:pPr>
              <w:tabs>
                <w:tab w:val="left" w:pos="900"/>
                <w:tab w:val="left" w:pos="1440"/>
              </w:tabs>
              <w:ind w:left="78"/>
              <w:jc w:val="thaiDistribute"/>
              <w:rPr>
                <w:rFonts w:ascii="Angsana New" w:hAnsi="Angsana New"/>
                <w:b/>
                <w:bCs/>
                <w:sz w:val="28"/>
                <w:szCs w:val="28"/>
              </w:rPr>
            </w:pPr>
            <w:r w:rsidRPr="00AD6CE9">
              <w:rPr>
                <w:rFonts w:ascii="Angsana New" w:hAnsi="Angsana New"/>
                <w:b/>
                <w:bCs/>
                <w:sz w:val="28"/>
                <w:szCs w:val="28"/>
              </w:rPr>
              <w:t>Total</w:t>
            </w:r>
          </w:p>
        </w:tc>
        <w:tc>
          <w:tcPr>
            <w:tcW w:w="1350" w:type="dxa"/>
            <w:tcBorders>
              <w:top w:val="single" w:sz="4" w:space="0" w:color="auto"/>
              <w:left w:val="nil"/>
              <w:bottom w:val="double" w:sz="4" w:space="0" w:color="auto"/>
              <w:right w:val="nil"/>
            </w:tcBorders>
            <w:vAlign w:val="center"/>
          </w:tcPr>
          <w:p w14:paraId="691E577B" w14:textId="77777777" w:rsidR="00AD6CE9" w:rsidRPr="009859C3" w:rsidRDefault="00AD6CE9" w:rsidP="00D82FA9">
            <w:pPr>
              <w:widowControl w:val="0"/>
              <w:jc w:val="right"/>
              <w:rPr>
                <w:rFonts w:ascii="Angsana New" w:hAnsi="Angsana New"/>
                <w:b/>
                <w:bCs/>
                <w:sz w:val="28"/>
                <w:szCs w:val="28"/>
              </w:rPr>
            </w:pPr>
            <w:r>
              <w:rPr>
                <w:rFonts w:ascii="Angsana New" w:hAnsi="Angsana New"/>
                <w:b/>
                <w:bCs/>
                <w:sz w:val="28"/>
                <w:szCs w:val="28"/>
              </w:rPr>
              <w:t>3,329</w:t>
            </w:r>
          </w:p>
        </w:tc>
        <w:tc>
          <w:tcPr>
            <w:tcW w:w="270" w:type="dxa"/>
          </w:tcPr>
          <w:p w14:paraId="4C0F077D" w14:textId="77777777" w:rsidR="00AD6CE9" w:rsidRPr="009859C3" w:rsidRDefault="00AD6CE9" w:rsidP="00D82FA9">
            <w:pPr>
              <w:widowControl w:val="0"/>
              <w:jc w:val="right"/>
              <w:rPr>
                <w:rFonts w:ascii="Angsana New" w:hAnsi="Angsana New"/>
                <w:b/>
                <w:bCs/>
                <w:sz w:val="28"/>
                <w:szCs w:val="28"/>
              </w:rPr>
            </w:pPr>
          </w:p>
        </w:tc>
        <w:tc>
          <w:tcPr>
            <w:tcW w:w="1368" w:type="dxa"/>
            <w:tcBorders>
              <w:top w:val="single" w:sz="4" w:space="0" w:color="auto"/>
              <w:left w:val="nil"/>
              <w:bottom w:val="double" w:sz="4" w:space="0" w:color="auto"/>
              <w:right w:val="nil"/>
            </w:tcBorders>
            <w:vAlign w:val="center"/>
          </w:tcPr>
          <w:p w14:paraId="779F1F46" w14:textId="77777777" w:rsidR="00AD6CE9" w:rsidRPr="009859C3" w:rsidRDefault="00AD6CE9" w:rsidP="00D82FA9">
            <w:pPr>
              <w:widowControl w:val="0"/>
              <w:jc w:val="right"/>
              <w:rPr>
                <w:rFonts w:ascii="Angsana New" w:hAnsi="Angsana New"/>
                <w:b/>
                <w:bCs/>
                <w:sz w:val="28"/>
                <w:szCs w:val="28"/>
              </w:rPr>
            </w:pPr>
            <w:r w:rsidRPr="009859C3">
              <w:rPr>
                <w:rFonts w:ascii="Angsana New" w:hAnsi="Angsana New"/>
                <w:b/>
                <w:bCs/>
                <w:sz w:val="28"/>
                <w:szCs w:val="28"/>
              </w:rPr>
              <w:t>3,293</w:t>
            </w:r>
          </w:p>
        </w:tc>
      </w:tr>
    </w:tbl>
    <w:p w14:paraId="5E60DE4F" w14:textId="197D21A1" w:rsidR="008833E9" w:rsidRDefault="008833E9" w:rsidP="0015222C">
      <w:pPr>
        <w:pStyle w:val="ListParagraph"/>
        <w:numPr>
          <w:ilvl w:val="0"/>
          <w:numId w:val="14"/>
        </w:numPr>
        <w:spacing w:before="240" w:after="120"/>
        <w:ind w:left="634"/>
        <w:contextualSpacing w:val="0"/>
        <w:jc w:val="thaiDistribute"/>
        <w:rPr>
          <w:rFonts w:ascii="Angsana New" w:hAnsi="Angsana New"/>
          <w:b/>
          <w:bCs/>
          <w:color w:val="000000"/>
          <w:sz w:val="28"/>
          <w:szCs w:val="28"/>
        </w:rPr>
      </w:pPr>
      <w:r>
        <w:rPr>
          <w:rFonts w:ascii="Angsana New" w:hAnsi="Angsana New"/>
          <w:b/>
          <w:bCs/>
          <w:color w:val="000000"/>
          <w:sz w:val="28"/>
          <w:szCs w:val="28"/>
        </w:rPr>
        <w:t>Fair value measurement</w:t>
      </w:r>
      <w:r w:rsidR="00683FC5">
        <w:rPr>
          <w:rFonts w:ascii="Angsana New" w:hAnsi="Angsana New" w:hint="cs"/>
          <w:b/>
          <w:bCs/>
          <w:color w:val="000000"/>
          <w:sz w:val="28"/>
          <w:szCs w:val="28"/>
          <w:cs/>
        </w:rPr>
        <w:t xml:space="preserve">  </w:t>
      </w:r>
    </w:p>
    <w:p w14:paraId="453D5351" w14:textId="77777777" w:rsidR="008833E9" w:rsidRPr="00696DF0" w:rsidRDefault="008833E9" w:rsidP="00B31F3C">
      <w:pPr>
        <w:spacing w:before="120" w:line="276" w:lineRule="auto"/>
        <w:ind w:left="630" w:right="-29"/>
        <w:jc w:val="thaiDistribute"/>
        <w:rPr>
          <w:rFonts w:ascii="Angsana New" w:hAnsi="Angsana New"/>
          <w:color w:val="000000"/>
          <w:sz w:val="28"/>
          <w:szCs w:val="28"/>
        </w:rPr>
      </w:pPr>
      <w:r w:rsidRPr="00696DF0">
        <w:rPr>
          <w:rFonts w:ascii="Angsana New" w:hAnsi="Angsana New"/>
          <w:color w:val="000000"/>
          <w:sz w:val="28"/>
          <w:szCs w:val="28"/>
        </w:rPr>
        <w:t xml:space="preserve">Fair value refers to the price that would be received to sell an asset or the price that would be paid to transfer liability to another party in an orderly transaction between market participants at the measurement date. The </w:t>
      </w:r>
      <w:r>
        <w:rPr>
          <w:rFonts w:ascii="Angsana New" w:hAnsi="Angsana New"/>
          <w:color w:val="000000"/>
          <w:sz w:val="28"/>
          <w:szCs w:val="28"/>
        </w:rPr>
        <w:t>C</w:t>
      </w:r>
      <w:r w:rsidRPr="00696DF0">
        <w:rPr>
          <w:rFonts w:ascii="Angsana New" w:hAnsi="Angsana New"/>
          <w:color w:val="000000"/>
          <w:sz w:val="28"/>
          <w:szCs w:val="28"/>
        </w:rPr>
        <w:t xml:space="preserve">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w:t>
      </w:r>
      <w:r>
        <w:rPr>
          <w:rFonts w:ascii="Angsana New" w:hAnsi="Angsana New"/>
          <w:color w:val="000000"/>
          <w:sz w:val="28"/>
          <w:szCs w:val="28"/>
        </w:rPr>
        <w:t>C</w:t>
      </w:r>
      <w:r w:rsidRPr="00696DF0">
        <w:rPr>
          <w:rFonts w:ascii="Angsana New" w:hAnsi="Angsana New"/>
          <w:color w:val="000000"/>
          <w:sz w:val="28"/>
          <w:szCs w:val="28"/>
        </w:rPr>
        <w:t>ompany will estimate fair value using valuation techniques appropriate to the circumstances and will make the best use of observable data relevant to the asset or liability being measured.</w:t>
      </w:r>
    </w:p>
    <w:p w14:paraId="5CB2235D" w14:textId="77777777" w:rsidR="008833E9" w:rsidRDefault="008833E9" w:rsidP="00B31F3C">
      <w:pPr>
        <w:spacing w:before="120" w:line="276" w:lineRule="auto"/>
        <w:ind w:left="630" w:right="-29"/>
        <w:jc w:val="thaiDistribute"/>
        <w:rPr>
          <w:rFonts w:ascii="Angsana New" w:hAnsi="Angsana New"/>
          <w:sz w:val="28"/>
          <w:szCs w:val="28"/>
        </w:rPr>
      </w:pPr>
      <w:r>
        <w:rPr>
          <w:rFonts w:ascii="Angsana New" w:hAnsi="Angsana New"/>
          <w:sz w:val="28"/>
          <w:szCs w:val="28"/>
        </w:rPr>
        <w:t>The fair value measurement for financial assets and liabilities is categorised into different levels in the fair value hierarchy based on the inputs to valuation techniques used. The different levels are defined as follows:</w:t>
      </w:r>
    </w:p>
    <w:p w14:paraId="390397ED" w14:textId="125489E2" w:rsidR="008833E9" w:rsidRDefault="008C74B5" w:rsidP="00B31F3C">
      <w:pPr>
        <w:numPr>
          <w:ilvl w:val="0"/>
          <w:numId w:val="5"/>
        </w:numPr>
        <w:spacing w:before="120"/>
        <w:ind w:left="810" w:hanging="180"/>
        <w:jc w:val="thaiDistribute"/>
        <w:rPr>
          <w:rFonts w:ascii="Angsana New" w:hAnsi="Angsana New"/>
          <w:sz w:val="28"/>
          <w:szCs w:val="28"/>
        </w:rPr>
      </w:pPr>
      <w:r>
        <w:rPr>
          <w:rFonts w:ascii="Angsana New" w:hAnsi="Angsana New"/>
          <w:sz w:val="28"/>
          <w:szCs w:val="28"/>
        </w:rPr>
        <w:t xml:space="preserve">  </w:t>
      </w:r>
      <w:r w:rsidR="008833E9" w:rsidRPr="00B74F38">
        <w:rPr>
          <w:rFonts w:ascii="Angsana New" w:hAnsi="Angsana New"/>
          <w:sz w:val="28"/>
          <w:szCs w:val="28"/>
        </w:rPr>
        <w:t>Level </w:t>
      </w:r>
      <w:r w:rsidR="008833E9">
        <w:rPr>
          <w:rFonts w:ascii="Angsana New" w:hAnsi="Angsana New"/>
          <w:sz w:val="28"/>
          <w:szCs w:val="28"/>
        </w:rPr>
        <w:t>1: u</w:t>
      </w:r>
      <w:r w:rsidR="008833E9" w:rsidRPr="00B74F38">
        <w:rPr>
          <w:rFonts w:ascii="Angsana New" w:hAnsi="Angsana New"/>
          <w:sz w:val="28"/>
          <w:szCs w:val="28"/>
        </w:rPr>
        <w:t>se of quoted market prices in an observable active market for such assets or liabilities</w:t>
      </w:r>
    </w:p>
    <w:p w14:paraId="59E84393" w14:textId="163F3803" w:rsidR="008833E9" w:rsidRDefault="008C74B5" w:rsidP="00B31F3C">
      <w:pPr>
        <w:numPr>
          <w:ilvl w:val="0"/>
          <w:numId w:val="5"/>
        </w:numPr>
        <w:spacing w:before="120"/>
        <w:ind w:left="81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2: u</w:t>
      </w:r>
      <w:r w:rsidR="008833E9" w:rsidRPr="00B74F38">
        <w:rPr>
          <w:rFonts w:ascii="Angsana New" w:hAnsi="Angsana New"/>
          <w:sz w:val="28"/>
          <w:szCs w:val="28"/>
        </w:rPr>
        <w:t>se of other observable inputs for such assets or liabilities, whether directly or indirectly</w:t>
      </w:r>
    </w:p>
    <w:p w14:paraId="3E754E7F" w14:textId="503A5ED2" w:rsidR="008833E9" w:rsidRDefault="008C74B5" w:rsidP="00B31F3C">
      <w:pPr>
        <w:numPr>
          <w:ilvl w:val="0"/>
          <w:numId w:val="5"/>
        </w:numPr>
        <w:spacing w:before="120"/>
        <w:ind w:left="81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3: u</w:t>
      </w:r>
      <w:r w:rsidR="008833E9" w:rsidRPr="003E41CA">
        <w:rPr>
          <w:rFonts w:ascii="Angsana New" w:hAnsi="Angsana New"/>
          <w:sz w:val="28"/>
          <w:szCs w:val="28"/>
        </w:rPr>
        <w:t>se of unobservable inputs such as estimates of future cash flows </w:t>
      </w:r>
    </w:p>
    <w:p w14:paraId="5624729B" w14:textId="46F16E88" w:rsidR="008C74B5" w:rsidRDefault="008833E9" w:rsidP="0015222C">
      <w:pPr>
        <w:spacing w:before="120"/>
        <w:ind w:left="63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67C3C7BB" w14:textId="77777777" w:rsidR="0015222C" w:rsidRDefault="0015222C" w:rsidP="0015222C">
      <w:pPr>
        <w:spacing w:before="120"/>
        <w:ind w:left="630"/>
        <w:jc w:val="thaiDistribute"/>
        <w:rPr>
          <w:rFonts w:ascii="Angsana New" w:hAnsi="Angsana New"/>
          <w:sz w:val="28"/>
          <w:szCs w:val="28"/>
        </w:rPr>
      </w:pPr>
    </w:p>
    <w:p w14:paraId="08C21CF2" w14:textId="77777777" w:rsidR="0015222C" w:rsidRDefault="0015222C" w:rsidP="0015222C">
      <w:pPr>
        <w:spacing w:before="120"/>
        <w:ind w:left="630"/>
        <w:jc w:val="thaiDistribute"/>
        <w:rPr>
          <w:rFonts w:ascii="Angsana New" w:hAnsi="Angsana New"/>
          <w:sz w:val="28"/>
          <w:szCs w:val="28"/>
        </w:rPr>
      </w:pPr>
    </w:p>
    <w:p w14:paraId="76AA4943" w14:textId="77777777" w:rsidR="009313FE" w:rsidRDefault="009313FE" w:rsidP="0015222C">
      <w:pPr>
        <w:spacing w:before="120"/>
        <w:ind w:left="630"/>
        <w:jc w:val="thaiDistribute"/>
        <w:rPr>
          <w:rFonts w:ascii="Angsana New" w:hAnsi="Angsana New"/>
          <w:sz w:val="28"/>
          <w:szCs w:val="28"/>
        </w:rPr>
      </w:pPr>
    </w:p>
    <w:p w14:paraId="35BD5A0A" w14:textId="77777777" w:rsidR="009313FE" w:rsidRDefault="009313FE" w:rsidP="0015222C">
      <w:pPr>
        <w:spacing w:before="120"/>
        <w:ind w:left="630"/>
        <w:jc w:val="thaiDistribute"/>
        <w:rPr>
          <w:rFonts w:ascii="Angsana New" w:hAnsi="Angsana New"/>
          <w:sz w:val="28"/>
          <w:szCs w:val="28"/>
        </w:rPr>
      </w:pPr>
    </w:p>
    <w:p w14:paraId="30F711AB" w14:textId="77777777" w:rsidR="009313FE" w:rsidRDefault="009313FE" w:rsidP="0015222C">
      <w:pPr>
        <w:spacing w:before="120"/>
        <w:ind w:left="630"/>
        <w:jc w:val="thaiDistribute"/>
        <w:rPr>
          <w:rFonts w:ascii="Angsana New" w:hAnsi="Angsana New"/>
          <w:sz w:val="28"/>
          <w:szCs w:val="28"/>
        </w:rPr>
      </w:pPr>
    </w:p>
    <w:p w14:paraId="54C8B7CF" w14:textId="77777777" w:rsidR="0015222C" w:rsidRDefault="0015222C" w:rsidP="0015222C">
      <w:pPr>
        <w:spacing w:before="120"/>
        <w:ind w:left="630"/>
        <w:jc w:val="thaiDistribute"/>
        <w:rPr>
          <w:rFonts w:ascii="Angsana New" w:hAnsi="Angsana New"/>
          <w:sz w:val="28"/>
          <w:szCs w:val="28"/>
        </w:rPr>
      </w:pPr>
    </w:p>
    <w:p w14:paraId="06565516" w14:textId="2FC85DBF" w:rsidR="008833E9" w:rsidRDefault="008833E9" w:rsidP="001B3863">
      <w:pPr>
        <w:spacing w:before="120"/>
        <w:ind w:left="360"/>
        <w:jc w:val="thaiDistribute"/>
        <w:rPr>
          <w:rFonts w:ascii="Angsana New" w:hAnsi="Angsana New"/>
          <w:color w:val="000000"/>
          <w:sz w:val="28"/>
          <w:szCs w:val="28"/>
        </w:rPr>
      </w:pPr>
      <w:r w:rsidRPr="00995A82">
        <w:rPr>
          <w:rFonts w:ascii="Angsana New" w:hAnsi="Angsana New"/>
          <w:color w:val="000000"/>
          <w:sz w:val="28"/>
          <w:szCs w:val="28"/>
        </w:rPr>
        <w:lastRenderedPageBreak/>
        <w:t xml:space="preserve">As </w:t>
      </w:r>
      <w:r>
        <w:rPr>
          <w:rFonts w:ascii="Angsana New" w:hAnsi="Angsana New"/>
          <w:color w:val="000000"/>
          <w:sz w:val="28"/>
          <w:szCs w:val="28"/>
        </w:rPr>
        <w:t>at</w:t>
      </w:r>
      <w:r w:rsidRPr="00995A82">
        <w:rPr>
          <w:rFonts w:ascii="Angsana New" w:hAnsi="Angsana New"/>
          <w:color w:val="000000"/>
          <w:sz w:val="28"/>
          <w:szCs w:val="28"/>
        </w:rPr>
        <w:t xml:space="preserve"> </w:t>
      </w:r>
      <w:r>
        <w:rPr>
          <w:rFonts w:ascii="Angsana New" w:hAnsi="Angsana New"/>
          <w:color w:val="000000"/>
          <w:sz w:val="28"/>
          <w:szCs w:val="28"/>
        </w:rPr>
        <w:t>31 March 2025 and 31 December</w:t>
      </w:r>
      <w:r w:rsidRPr="00995A82">
        <w:rPr>
          <w:rFonts w:ascii="Angsana New" w:hAnsi="Angsana New"/>
          <w:color w:val="000000"/>
          <w:sz w:val="28"/>
          <w:szCs w:val="28"/>
        </w:rPr>
        <w:t xml:space="preserve"> 2024</w:t>
      </w:r>
      <w:r>
        <w:rPr>
          <w:rFonts w:ascii="Angsana New" w:hAnsi="Angsana New"/>
          <w:color w:val="000000"/>
          <w:sz w:val="28"/>
          <w:szCs w:val="28"/>
        </w:rPr>
        <w:t>,</w:t>
      </w:r>
      <w:r w:rsidRPr="00995A82">
        <w:rPr>
          <w:rFonts w:ascii="Angsana New" w:hAnsi="Angsana New"/>
          <w:color w:val="000000"/>
          <w:sz w:val="28"/>
          <w:szCs w:val="28"/>
        </w:rPr>
        <w:t xml:space="preserve"> the Company had the following assets that were measured at fair value using different</w:t>
      </w:r>
      <w:r w:rsidRPr="00995A82">
        <w:rPr>
          <w:rFonts w:ascii="Angsana New" w:hAnsi="Angsana New"/>
          <w:color w:val="000000"/>
          <w:sz w:val="28"/>
          <w:szCs w:val="28"/>
          <w:cs/>
        </w:rPr>
        <w:t xml:space="preserve"> </w:t>
      </w:r>
      <w:r w:rsidRPr="00995A82">
        <w:rPr>
          <w:rFonts w:ascii="Angsana New" w:hAnsi="Angsana New"/>
          <w:color w:val="000000"/>
          <w:sz w:val="28"/>
          <w:szCs w:val="28"/>
        </w:rPr>
        <w:t>levels of input as follows:</w:t>
      </w:r>
    </w:p>
    <w:tbl>
      <w:tblPr>
        <w:tblStyle w:val="TableGrid3"/>
        <w:tblW w:w="93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80"/>
        <w:gridCol w:w="270"/>
        <w:gridCol w:w="1080"/>
        <w:gridCol w:w="270"/>
        <w:gridCol w:w="1080"/>
        <w:gridCol w:w="270"/>
        <w:gridCol w:w="1080"/>
      </w:tblGrid>
      <w:tr w:rsidR="008833E9" w:rsidRPr="008833E9" w14:paraId="0A268289" w14:textId="77777777" w:rsidTr="00B94446">
        <w:tc>
          <w:tcPr>
            <w:tcW w:w="4230" w:type="dxa"/>
          </w:tcPr>
          <w:p w14:paraId="586B155B"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F1F2DA3" w14:textId="271B4D67" w:rsidR="008833E9" w:rsidRPr="008833E9" w:rsidRDefault="006558EE" w:rsidP="008833E9">
            <w:pPr>
              <w:tabs>
                <w:tab w:val="left" w:pos="1440"/>
              </w:tabs>
              <w:jc w:val="center"/>
              <w:rPr>
                <w:rFonts w:asciiTheme="majorBidi" w:hAnsiTheme="majorBidi" w:cstheme="majorBidi"/>
                <w:sz w:val="28"/>
                <w:szCs w:val="28"/>
                <w:cs/>
              </w:rPr>
            </w:pPr>
            <w:r w:rsidRPr="006558EE">
              <w:rPr>
                <w:rFonts w:asciiTheme="majorBidi" w:hAnsiTheme="majorBidi" w:cstheme="majorBidi"/>
                <w:sz w:val="28"/>
                <w:szCs w:val="28"/>
              </w:rPr>
              <w:t>Thousand Baht</w:t>
            </w:r>
          </w:p>
        </w:tc>
      </w:tr>
      <w:tr w:rsidR="008833E9" w:rsidRPr="008833E9" w14:paraId="360FDBFD" w14:textId="77777777" w:rsidTr="00B94446">
        <w:tc>
          <w:tcPr>
            <w:tcW w:w="4230" w:type="dxa"/>
          </w:tcPr>
          <w:p w14:paraId="026A7DB7"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4A6594F2" w14:textId="6363B84A" w:rsidR="008833E9" w:rsidRPr="008833E9" w:rsidRDefault="008833E9" w:rsidP="008833E9">
            <w:pPr>
              <w:tabs>
                <w:tab w:val="left" w:pos="1440"/>
              </w:tabs>
              <w:jc w:val="center"/>
              <w:rPr>
                <w:rFonts w:asciiTheme="majorBidi" w:hAnsiTheme="majorBidi" w:cstheme="majorBidi"/>
                <w:sz w:val="28"/>
                <w:szCs w:val="28"/>
              </w:rPr>
            </w:pPr>
            <w:r w:rsidRPr="008833E9">
              <w:rPr>
                <w:rFonts w:asciiTheme="majorBidi" w:hAnsiTheme="majorBidi" w:cstheme="majorBidi"/>
                <w:sz w:val="28"/>
                <w:szCs w:val="28"/>
              </w:rPr>
              <w:t xml:space="preserve">31 </w:t>
            </w:r>
            <w:r w:rsidR="006558EE">
              <w:rPr>
                <w:rFonts w:asciiTheme="majorBidi" w:hAnsiTheme="majorBidi" w:cstheme="majorBidi"/>
                <w:sz w:val="28"/>
                <w:szCs w:val="28"/>
              </w:rPr>
              <w:t>March</w:t>
            </w:r>
            <w:r w:rsidRPr="008833E9">
              <w:rPr>
                <w:rFonts w:asciiTheme="majorBidi" w:hAnsiTheme="majorBidi" w:cstheme="majorBidi"/>
                <w:sz w:val="28"/>
                <w:szCs w:val="28"/>
                <w:cs/>
              </w:rPr>
              <w:t xml:space="preserve"> </w:t>
            </w:r>
            <w:r w:rsidRPr="008833E9">
              <w:rPr>
                <w:rFonts w:asciiTheme="majorBidi" w:hAnsiTheme="majorBidi" w:cstheme="majorBidi"/>
                <w:sz w:val="28"/>
                <w:szCs w:val="28"/>
              </w:rPr>
              <w:t>2</w:t>
            </w:r>
            <w:r w:rsidR="006558EE">
              <w:rPr>
                <w:rFonts w:asciiTheme="majorBidi" w:hAnsiTheme="majorBidi" w:cstheme="majorBidi"/>
                <w:sz w:val="28"/>
                <w:szCs w:val="28"/>
              </w:rPr>
              <w:t>025</w:t>
            </w:r>
          </w:p>
        </w:tc>
      </w:tr>
      <w:tr w:rsidR="008833E9" w:rsidRPr="008833E9" w14:paraId="6D403B50" w14:textId="77777777" w:rsidTr="00B94446">
        <w:tc>
          <w:tcPr>
            <w:tcW w:w="4230" w:type="dxa"/>
          </w:tcPr>
          <w:p w14:paraId="19773BC0" w14:textId="77777777" w:rsidR="008833E9" w:rsidRPr="008833E9" w:rsidRDefault="008833E9" w:rsidP="008833E9">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E3BE921" w14:textId="5A80F744"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2B6B4931"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4DE3AB1A" w14:textId="23D87EF7"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3227D72B"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3D76547A" w14:textId="11694E73"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7F93AD93"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F76D7C3" w14:textId="26181C88" w:rsidR="008833E9" w:rsidRPr="008833E9" w:rsidRDefault="000E1867" w:rsidP="008833E9">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8833E9" w:rsidRPr="008833E9" w14:paraId="16D1512A" w14:textId="77777777" w:rsidTr="00B94446">
        <w:tc>
          <w:tcPr>
            <w:tcW w:w="4230" w:type="dxa"/>
            <w:vAlign w:val="bottom"/>
          </w:tcPr>
          <w:p w14:paraId="54306658" w14:textId="49E874A4" w:rsidR="008833E9" w:rsidRPr="008833E9" w:rsidRDefault="000E1867" w:rsidP="008833E9">
            <w:pPr>
              <w:ind w:left="250"/>
              <w:rPr>
                <w:rFonts w:asciiTheme="majorBidi" w:hAnsiTheme="majorBidi" w:cstheme="majorBidi"/>
                <w:b/>
                <w:bCs/>
                <w:kern w:val="28"/>
                <w:sz w:val="28"/>
                <w:szCs w:val="28"/>
                <w:cs/>
              </w:rPr>
            </w:pPr>
            <w:r w:rsidRPr="000E1867">
              <w:rPr>
                <w:rFonts w:asciiTheme="majorBidi" w:hAnsiTheme="majorBidi" w:cstheme="majorBidi"/>
                <w:b/>
                <w:bCs/>
                <w:kern w:val="28"/>
                <w:sz w:val="28"/>
                <w:szCs w:val="28"/>
                <w:lang w:val="en-GB"/>
              </w:rPr>
              <w:t xml:space="preserve">Financial assets </w:t>
            </w:r>
            <w:r w:rsidR="00092C57">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 through</w:t>
            </w:r>
          </w:p>
        </w:tc>
        <w:tc>
          <w:tcPr>
            <w:tcW w:w="1080" w:type="dxa"/>
          </w:tcPr>
          <w:p w14:paraId="5FD32897"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42C914E7"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3733B8E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56499810"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05B7A5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30718EAF"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0F7BAE10" w14:textId="77777777" w:rsidR="008833E9" w:rsidRPr="008833E9" w:rsidRDefault="008833E9" w:rsidP="008833E9">
            <w:pPr>
              <w:tabs>
                <w:tab w:val="left" w:pos="1440"/>
              </w:tabs>
              <w:jc w:val="right"/>
              <w:rPr>
                <w:rFonts w:asciiTheme="majorBidi" w:hAnsiTheme="majorBidi" w:cstheme="majorBidi"/>
                <w:sz w:val="28"/>
                <w:szCs w:val="28"/>
              </w:rPr>
            </w:pPr>
          </w:p>
        </w:tc>
      </w:tr>
      <w:tr w:rsidR="008833E9" w:rsidRPr="008833E9" w14:paraId="76F622BD" w14:textId="77777777" w:rsidTr="00B94446">
        <w:tc>
          <w:tcPr>
            <w:tcW w:w="4230" w:type="dxa"/>
          </w:tcPr>
          <w:p w14:paraId="77237852" w14:textId="3EC26525" w:rsidR="008833E9" w:rsidRPr="008833E9" w:rsidRDefault="000E1867" w:rsidP="000E1867">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9"/>
              <w:contextualSpacing/>
              <w:textAlignment w:val="auto"/>
              <w:rPr>
                <w:rFonts w:asciiTheme="majorBidi" w:hAnsiTheme="majorBidi" w:cstheme="majorBidi"/>
                <w:b/>
                <w:bCs/>
                <w:sz w:val="28"/>
                <w:szCs w:val="28"/>
              </w:rPr>
            </w:pPr>
            <w:r w:rsidRPr="000E1867">
              <w:rPr>
                <w:rFonts w:asciiTheme="majorBidi" w:hAnsiTheme="majorBidi" w:cstheme="majorBidi"/>
                <w:b/>
                <w:bCs/>
                <w:kern w:val="28"/>
                <w:sz w:val="28"/>
                <w:szCs w:val="28"/>
              </w:rPr>
              <w:t xml:space="preserve">   other comprehensive income</w:t>
            </w:r>
          </w:p>
        </w:tc>
        <w:tc>
          <w:tcPr>
            <w:tcW w:w="1080" w:type="dxa"/>
            <w:vAlign w:val="center"/>
          </w:tcPr>
          <w:p w14:paraId="26CBC73E"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2A76D43"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1C179815"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5032111B"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2BC70A7B"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0DE9EA14"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1C5A920"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r>
      <w:tr w:rsidR="00092C57" w:rsidRPr="008833E9" w14:paraId="1E233CAA" w14:textId="77777777" w:rsidTr="00B94446">
        <w:tc>
          <w:tcPr>
            <w:tcW w:w="4230" w:type="dxa"/>
          </w:tcPr>
          <w:p w14:paraId="5B9F9F00" w14:textId="03D7D399" w:rsidR="00092C57" w:rsidRPr="008833E9" w:rsidRDefault="00092C57" w:rsidP="00092C57">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0"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center"/>
          </w:tcPr>
          <w:p w14:paraId="15A3A409"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cs/>
              </w:rPr>
            </w:pPr>
            <w:r w:rsidRPr="008833E9">
              <w:rPr>
                <w:rFonts w:asciiTheme="majorBidi" w:hAnsiTheme="majorBidi" w:cstheme="majorBidi"/>
                <w:sz w:val="28"/>
                <w:szCs w:val="28"/>
              </w:rPr>
              <w:t>7,504</w:t>
            </w:r>
          </w:p>
        </w:tc>
        <w:tc>
          <w:tcPr>
            <w:tcW w:w="270" w:type="dxa"/>
          </w:tcPr>
          <w:p w14:paraId="41D8A95D" w14:textId="77777777" w:rsidR="00092C57" w:rsidRPr="008833E9" w:rsidRDefault="00092C57" w:rsidP="00092C57">
            <w:pPr>
              <w:tabs>
                <w:tab w:val="left" w:pos="1440"/>
              </w:tabs>
              <w:jc w:val="right"/>
              <w:rPr>
                <w:rFonts w:asciiTheme="majorBidi" w:hAnsiTheme="majorBidi" w:cstheme="majorBidi"/>
                <w:sz w:val="28"/>
                <w:szCs w:val="28"/>
              </w:rPr>
            </w:pPr>
          </w:p>
        </w:tc>
        <w:tc>
          <w:tcPr>
            <w:tcW w:w="1080" w:type="dxa"/>
          </w:tcPr>
          <w:p w14:paraId="2FE62230"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w:t>
            </w:r>
          </w:p>
        </w:tc>
        <w:tc>
          <w:tcPr>
            <w:tcW w:w="270" w:type="dxa"/>
          </w:tcPr>
          <w:p w14:paraId="2ABA5744" w14:textId="77777777" w:rsidR="00092C57" w:rsidRPr="008833E9" w:rsidRDefault="00092C57" w:rsidP="00092C57">
            <w:pPr>
              <w:tabs>
                <w:tab w:val="left" w:pos="1440"/>
              </w:tabs>
              <w:jc w:val="right"/>
              <w:rPr>
                <w:rFonts w:asciiTheme="majorBidi" w:hAnsiTheme="majorBidi" w:cstheme="majorBidi"/>
                <w:sz w:val="28"/>
                <w:szCs w:val="28"/>
              </w:rPr>
            </w:pPr>
          </w:p>
        </w:tc>
        <w:tc>
          <w:tcPr>
            <w:tcW w:w="1080" w:type="dxa"/>
          </w:tcPr>
          <w:p w14:paraId="49B29EA6"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w:t>
            </w:r>
          </w:p>
        </w:tc>
        <w:tc>
          <w:tcPr>
            <w:tcW w:w="270" w:type="dxa"/>
          </w:tcPr>
          <w:p w14:paraId="647D2310" w14:textId="77777777" w:rsidR="00092C57" w:rsidRPr="008833E9" w:rsidRDefault="00092C57" w:rsidP="00092C57">
            <w:pPr>
              <w:tabs>
                <w:tab w:val="left" w:pos="1440"/>
              </w:tabs>
              <w:jc w:val="right"/>
              <w:rPr>
                <w:rFonts w:asciiTheme="majorBidi" w:hAnsiTheme="majorBidi" w:cstheme="majorBidi"/>
                <w:sz w:val="28"/>
                <w:szCs w:val="28"/>
              </w:rPr>
            </w:pPr>
          </w:p>
        </w:tc>
        <w:tc>
          <w:tcPr>
            <w:tcW w:w="1080" w:type="dxa"/>
          </w:tcPr>
          <w:p w14:paraId="2FB71812"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7,504</w:t>
            </w:r>
          </w:p>
        </w:tc>
      </w:tr>
      <w:tr w:rsidR="00092C57" w:rsidRPr="008833E9" w14:paraId="3A6C0B13" w14:textId="77777777" w:rsidTr="00B94446">
        <w:tc>
          <w:tcPr>
            <w:tcW w:w="4230" w:type="dxa"/>
          </w:tcPr>
          <w:p w14:paraId="48DAFC3B" w14:textId="0A41AC31" w:rsidR="00092C57" w:rsidRPr="008833E9" w:rsidRDefault="00092C57" w:rsidP="00092C57">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0"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tcPr>
          <w:p w14:paraId="140B3F4C"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141,950</w:t>
            </w:r>
          </w:p>
        </w:tc>
        <w:tc>
          <w:tcPr>
            <w:tcW w:w="270" w:type="dxa"/>
          </w:tcPr>
          <w:p w14:paraId="0E88149D" w14:textId="77777777" w:rsidR="00092C57" w:rsidRPr="008833E9" w:rsidRDefault="00092C57" w:rsidP="00092C57">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58B81E3"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w:t>
            </w:r>
          </w:p>
        </w:tc>
        <w:tc>
          <w:tcPr>
            <w:tcW w:w="270" w:type="dxa"/>
          </w:tcPr>
          <w:p w14:paraId="24029372" w14:textId="77777777" w:rsidR="00092C57" w:rsidRPr="008833E9" w:rsidRDefault="00092C57" w:rsidP="00092C57">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1DF35D0"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10,155</w:t>
            </w:r>
          </w:p>
        </w:tc>
        <w:tc>
          <w:tcPr>
            <w:tcW w:w="270" w:type="dxa"/>
          </w:tcPr>
          <w:p w14:paraId="3B202549" w14:textId="77777777" w:rsidR="00092C57" w:rsidRPr="008833E9" w:rsidRDefault="00092C57" w:rsidP="00092C57">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tcPr>
          <w:p w14:paraId="5B432840" w14:textId="77777777" w:rsidR="00092C57" w:rsidRPr="008833E9" w:rsidRDefault="00092C57" w:rsidP="00092C57">
            <w:pPr>
              <w:tabs>
                <w:tab w:val="left" w:pos="-3402"/>
                <w:tab w:val="left" w:pos="-3261"/>
                <w:tab w:val="left" w:pos="-3119"/>
                <w:tab w:val="left" w:pos="284"/>
              </w:tabs>
              <w:ind w:left="-108"/>
              <w:jc w:val="right"/>
              <w:rPr>
                <w:rFonts w:asciiTheme="majorBidi" w:hAnsiTheme="majorBidi" w:cstheme="majorBidi"/>
                <w:sz w:val="28"/>
                <w:szCs w:val="28"/>
              </w:rPr>
            </w:pPr>
            <w:r w:rsidRPr="008833E9">
              <w:rPr>
                <w:rFonts w:asciiTheme="majorBidi" w:hAnsiTheme="majorBidi" w:cstheme="majorBidi"/>
                <w:sz w:val="28"/>
                <w:szCs w:val="28"/>
              </w:rPr>
              <w:t>152,105</w:t>
            </w:r>
          </w:p>
        </w:tc>
      </w:tr>
      <w:tr w:rsidR="008833E9" w:rsidRPr="008833E9" w14:paraId="13094F02" w14:textId="77777777" w:rsidTr="00B94446">
        <w:tc>
          <w:tcPr>
            <w:tcW w:w="4230" w:type="dxa"/>
            <w:vAlign w:val="bottom"/>
          </w:tcPr>
          <w:p w14:paraId="5DF199FD" w14:textId="206183BE" w:rsidR="008833E9" w:rsidRPr="008833E9" w:rsidRDefault="000E1867" w:rsidP="008833E9">
            <w:pPr>
              <w:tabs>
                <w:tab w:val="left" w:pos="176"/>
              </w:tabs>
              <w:ind w:left="250" w:firstLine="70"/>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8AD60B2"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b/>
                <w:bCs/>
                <w:sz w:val="28"/>
                <w:szCs w:val="28"/>
              </w:rPr>
            </w:pPr>
            <w:r w:rsidRPr="008833E9">
              <w:rPr>
                <w:rFonts w:asciiTheme="majorBidi" w:hAnsiTheme="majorBidi" w:cstheme="majorBidi"/>
                <w:b/>
                <w:bCs/>
                <w:sz w:val="28"/>
                <w:szCs w:val="28"/>
              </w:rPr>
              <w:t>149,454</w:t>
            </w:r>
          </w:p>
        </w:tc>
        <w:tc>
          <w:tcPr>
            <w:tcW w:w="270" w:type="dxa"/>
          </w:tcPr>
          <w:p w14:paraId="4E6341B6" w14:textId="77777777" w:rsidR="008833E9" w:rsidRPr="008833E9" w:rsidRDefault="008833E9" w:rsidP="008833E9">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DCD409"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b/>
                <w:bCs/>
                <w:sz w:val="28"/>
                <w:szCs w:val="28"/>
              </w:rPr>
            </w:pPr>
            <w:r w:rsidRPr="008833E9">
              <w:rPr>
                <w:rFonts w:asciiTheme="majorBidi" w:hAnsiTheme="majorBidi" w:cstheme="majorBidi"/>
                <w:b/>
                <w:bCs/>
                <w:sz w:val="28"/>
                <w:szCs w:val="28"/>
              </w:rPr>
              <w:t>-</w:t>
            </w:r>
          </w:p>
        </w:tc>
        <w:tc>
          <w:tcPr>
            <w:tcW w:w="270" w:type="dxa"/>
          </w:tcPr>
          <w:p w14:paraId="42BF2CD8" w14:textId="77777777" w:rsidR="008833E9" w:rsidRPr="008833E9" w:rsidRDefault="008833E9" w:rsidP="008833E9">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3B283090"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b/>
                <w:bCs/>
                <w:sz w:val="28"/>
                <w:szCs w:val="28"/>
              </w:rPr>
            </w:pPr>
            <w:r w:rsidRPr="008833E9">
              <w:rPr>
                <w:rFonts w:asciiTheme="majorBidi" w:hAnsiTheme="majorBidi" w:cstheme="majorBidi"/>
                <w:b/>
                <w:bCs/>
                <w:sz w:val="28"/>
                <w:szCs w:val="28"/>
              </w:rPr>
              <w:t>10,155</w:t>
            </w:r>
          </w:p>
        </w:tc>
        <w:tc>
          <w:tcPr>
            <w:tcW w:w="270" w:type="dxa"/>
          </w:tcPr>
          <w:p w14:paraId="0FDBD2D7" w14:textId="77777777" w:rsidR="008833E9" w:rsidRPr="008833E9" w:rsidRDefault="008833E9" w:rsidP="008833E9">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F34435D"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b/>
                <w:bCs/>
                <w:sz w:val="28"/>
                <w:szCs w:val="28"/>
                <w:cs/>
              </w:rPr>
            </w:pPr>
            <w:r w:rsidRPr="008833E9">
              <w:rPr>
                <w:rFonts w:asciiTheme="majorBidi" w:hAnsiTheme="majorBidi" w:cstheme="majorBidi"/>
                <w:b/>
                <w:bCs/>
                <w:sz w:val="28"/>
                <w:szCs w:val="28"/>
              </w:rPr>
              <w:t>159,609</w:t>
            </w:r>
          </w:p>
        </w:tc>
      </w:tr>
    </w:tbl>
    <w:p w14:paraId="55EA5FAB" w14:textId="77777777" w:rsidR="0012195B" w:rsidRPr="00782D00" w:rsidRDefault="0012195B" w:rsidP="004F78E6">
      <w:pPr>
        <w:spacing w:after="120"/>
        <w:ind w:left="360" w:right="-234"/>
        <w:jc w:val="thaiDistribute"/>
        <w:rPr>
          <w:rFonts w:ascii="Angsana New" w:hAnsi="Angsana New"/>
          <w:color w:val="000000"/>
          <w:sz w:val="28"/>
          <w:szCs w:val="28"/>
        </w:rPr>
      </w:pPr>
    </w:p>
    <w:tbl>
      <w:tblPr>
        <w:tblStyle w:val="TableGrid4"/>
        <w:tblW w:w="93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80"/>
        <w:gridCol w:w="270"/>
        <w:gridCol w:w="1080"/>
        <w:gridCol w:w="270"/>
        <w:gridCol w:w="1080"/>
        <w:gridCol w:w="270"/>
        <w:gridCol w:w="1080"/>
      </w:tblGrid>
      <w:tr w:rsidR="000E1867" w:rsidRPr="000E1867" w14:paraId="05AEAA87" w14:textId="77777777" w:rsidTr="00B94446">
        <w:tc>
          <w:tcPr>
            <w:tcW w:w="4230" w:type="dxa"/>
          </w:tcPr>
          <w:p w14:paraId="59AB7981"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22613157" w14:textId="678FAE2A"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0E1867" w:rsidRPr="000E1867" w14:paraId="2DD8FDCF" w14:textId="77777777" w:rsidTr="00B94446">
        <w:tc>
          <w:tcPr>
            <w:tcW w:w="4230" w:type="dxa"/>
          </w:tcPr>
          <w:p w14:paraId="18D0C14E"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B949306" w14:textId="796D52B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 xml:space="preserve">31 </w:t>
            </w:r>
            <w:r>
              <w:rPr>
                <w:rFonts w:asciiTheme="majorBidi" w:hAnsiTheme="majorBidi" w:cstheme="majorBidi"/>
                <w:sz w:val="28"/>
                <w:szCs w:val="28"/>
              </w:rPr>
              <w:t>December</w:t>
            </w:r>
            <w:r w:rsidRPr="000E1867">
              <w:rPr>
                <w:rFonts w:asciiTheme="majorBidi" w:hAnsiTheme="majorBidi" w:cstheme="majorBidi"/>
                <w:sz w:val="28"/>
                <w:szCs w:val="28"/>
                <w:cs/>
              </w:rPr>
              <w:t xml:space="preserve"> </w:t>
            </w:r>
            <w:r w:rsidRPr="000E1867">
              <w:rPr>
                <w:rFonts w:asciiTheme="majorBidi" w:hAnsiTheme="majorBidi" w:cstheme="majorBidi"/>
                <w:sz w:val="28"/>
                <w:szCs w:val="28"/>
              </w:rPr>
              <w:t>2</w:t>
            </w:r>
            <w:r>
              <w:rPr>
                <w:rFonts w:asciiTheme="majorBidi" w:hAnsiTheme="majorBidi" w:cstheme="majorBidi"/>
                <w:sz w:val="28"/>
                <w:szCs w:val="28"/>
              </w:rPr>
              <w:t>024</w:t>
            </w:r>
          </w:p>
        </w:tc>
      </w:tr>
      <w:tr w:rsidR="000E1867" w:rsidRPr="000E1867" w14:paraId="35D07998" w14:textId="77777777" w:rsidTr="00B94446">
        <w:tc>
          <w:tcPr>
            <w:tcW w:w="4230" w:type="dxa"/>
          </w:tcPr>
          <w:p w14:paraId="788DC39D" w14:textId="77777777" w:rsidR="000E1867" w:rsidRPr="000E1867" w:rsidRDefault="000E1867" w:rsidP="000E1867">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719660EF" w14:textId="2F318BE3"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31119741"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AE457C8" w14:textId="206FE59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75084BD9"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A52CCE0" w14:textId="2796EB64"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58A8FC2"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1FB9CBE9" w14:textId="42B6889E" w:rsidR="000E1867" w:rsidRPr="000E1867" w:rsidRDefault="000E1867" w:rsidP="000E1867">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0E1867" w:rsidRPr="000E1867" w14:paraId="24FEC4F8" w14:textId="77777777" w:rsidTr="00B94446">
        <w:tc>
          <w:tcPr>
            <w:tcW w:w="4230" w:type="dxa"/>
            <w:vAlign w:val="bottom"/>
          </w:tcPr>
          <w:p w14:paraId="19D58ECB" w14:textId="7FB76A63" w:rsidR="000E1867" w:rsidRPr="000E1867" w:rsidRDefault="000E1867" w:rsidP="000E1867">
            <w:pPr>
              <w:ind w:left="250"/>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sidR="00092C57">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1080" w:type="dxa"/>
            <w:vAlign w:val="bottom"/>
          </w:tcPr>
          <w:p w14:paraId="30D3BBAB"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45D35242"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7077E3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55823F26"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00BD8AF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028910BB"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F539818" w14:textId="77777777" w:rsidR="000E1867" w:rsidRPr="000E1867" w:rsidRDefault="000E1867" w:rsidP="000E1867">
            <w:pPr>
              <w:tabs>
                <w:tab w:val="left" w:pos="1440"/>
              </w:tabs>
              <w:jc w:val="right"/>
              <w:rPr>
                <w:rFonts w:asciiTheme="majorBidi" w:hAnsiTheme="majorBidi" w:cstheme="majorBidi"/>
                <w:sz w:val="28"/>
                <w:szCs w:val="28"/>
              </w:rPr>
            </w:pPr>
          </w:p>
        </w:tc>
      </w:tr>
      <w:tr w:rsidR="000E1867" w:rsidRPr="000E1867" w14:paraId="2E6533F3" w14:textId="77777777" w:rsidTr="00B94446">
        <w:tc>
          <w:tcPr>
            <w:tcW w:w="4230" w:type="dxa"/>
          </w:tcPr>
          <w:p w14:paraId="4667F36F" w14:textId="4AF60883" w:rsidR="000E1867" w:rsidRPr="000E1867" w:rsidRDefault="000E1867" w:rsidP="000E1867">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9"/>
              <w:contextualSpacing/>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other comprehensive income</w:t>
            </w:r>
          </w:p>
        </w:tc>
        <w:tc>
          <w:tcPr>
            <w:tcW w:w="1080" w:type="dxa"/>
            <w:vAlign w:val="bottom"/>
          </w:tcPr>
          <w:p w14:paraId="1CF2BC33"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272A9FF5"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29475305"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3048B891"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70DD4CAB"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74D32C96"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6462690E"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r>
      <w:tr w:rsidR="000E1867" w:rsidRPr="000E1867" w14:paraId="7F0F710B" w14:textId="77777777" w:rsidTr="00B94446">
        <w:tc>
          <w:tcPr>
            <w:tcW w:w="4230" w:type="dxa"/>
          </w:tcPr>
          <w:p w14:paraId="5CD72D11" w14:textId="0DF169A7" w:rsidR="000E1867" w:rsidRPr="000E1867" w:rsidRDefault="000E1867" w:rsidP="00CD1359">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0"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bottom"/>
          </w:tcPr>
          <w:p w14:paraId="45E8D040" w14:textId="1844AFFE"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7,45</w:t>
            </w:r>
            <w:r w:rsidR="00520D14">
              <w:rPr>
                <w:rFonts w:asciiTheme="majorBidi" w:hAnsiTheme="majorBidi" w:cstheme="majorBidi"/>
                <w:sz w:val="28"/>
                <w:szCs w:val="28"/>
              </w:rPr>
              <w:t>8</w:t>
            </w:r>
          </w:p>
        </w:tc>
        <w:tc>
          <w:tcPr>
            <w:tcW w:w="270" w:type="dxa"/>
            <w:vAlign w:val="bottom"/>
          </w:tcPr>
          <w:p w14:paraId="0F89F062"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39D79DDE"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w:t>
            </w:r>
          </w:p>
        </w:tc>
        <w:tc>
          <w:tcPr>
            <w:tcW w:w="270" w:type="dxa"/>
            <w:vAlign w:val="bottom"/>
          </w:tcPr>
          <w:p w14:paraId="1FD02551"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0F345BD6"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w:t>
            </w:r>
          </w:p>
        </w:tc>
        <w:tc>
          <w:tcPr>
            <w:tcW w:w="270" w:type="dxa"/>
            <w:vAlign w:val="bottom"/>
          </w:tcPr>
          <w:p w14:paraId="66B3D830"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1C79932A" w14:textId="58D25F40"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7,45</w:t>
            </w:r>
            <w:r w:rsidR="00520D14">
              <w:rPr>
                <w:rFonts w:asciiTheme="majorBidi" w:hAnsiTheme="majorBidi" w:cstheme="majorBidi"/>
                <w:sz w:val="28"/>
                <w:szCs w:val="28"/>
              </w:rPr>
              <w:t>8</w:t>
            </w:r>
          </w:p>
        </w:tc>
      </w:tr>
      <w:tr w:rsidR="000E1867" w:rsidRPr="000E1867" w14:paraId="5D74C18D" w14:textId="77777777" w:rsidTr="00B94446">
        <w:tc>
          <w:tcPr>
            <w:tcW w:w="4230" w:type="dxa"/>
          </w:tcPr>
          <w:p w14:paraId="0E70BB72" w14:textId="29F28B59" w:rsidR="000E1867" w:rsidRPr="000E1867" w:rsidRDefault="00092C57" w:rsidP="00CD1359">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0"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vAlign w:val="bottom"/>
          </w:tcPr>
          <w:p w14:paraId="15D3AF0D"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138,969</w:t>
            </w:r>
          </w:p>
        </w:tc>
        <w:tc>
          <w:tcPr>
            <w:tcW w:w="270" w:type="dxa"/>
            <w:vAlign w:val="bottom"/>
          </w:tcPr>
          <w:p w14:paraId="74EF46C2" w14:textId="77777777" w:rsidR="000E1867" w:rsidRPr="000E1867" w:rsidRDefault="000E1867" w:rsidP="000E1867">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bottom"/>
          </w:tcPr>
          <w:p w14:paraId="1A7A73CB"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w:t>
            </w:r>
          </w:p>
        </w:tc>
        <w:tc>
          <w:tcPr>
            <w:tcW w:w="270" w:type="dxa"/>
            <w:vAlign w:val="bottom"/>
          </w:tcPr>
          <w:p w14:paraId="66B8FB33" w14:textId="77777777" w:rsidR="000E1867" w:rsidRPr="000E1867" w:rsidRDefault="000E1867" w:rsidP="000E1867">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bottom"/>
          </w:tcPr>
          <w:p w14:paraId="6189C62A"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26,555</w:t>
            </w:r>
          </w:p>
        </w:tc>
        <w:tc>
          <w:tcPr>
            <w:tcW w:w="270" w:type="dxa"/>
            <w:vAlign w:val="bottom"/>
          </w:tcPr>
          <w:p w14:paraId="7D843603" w14:textId="77777777" w:rsidR="000E1867" w:rsidRPr="000E1867" w:rsidRDefault="000E1867" w:rsidP="000E1867">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bottom"/>
          </w:tcPr>
          <w:p w14:paraId="5418FB7D"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r w:rsidRPr="000E1867">
              <w:rPr>
                <w:rFonts w:asciiTheme="majorBidi" w:hAnsiTheme="majorBidi" w:cstheme="majorBidi"/>
                <w:sz w:val="28"/>
                <w:szCs w:val="28"/>
              </w:rPr>
              <w:t>165,524</w:t>
            </w:r>
          </w:p>
        </w:tc>
      </w:tr>
      <w:tr w:rsidR="000E1867" w:rsidRPr="000E1867" w14:paraId="787F66CF" w14:textId="77777777" w:rsidTr="00B94446">
        <w:tc>
          <w:tcPr>
            <w:tcW w:w="4230" w:type="dxa"/>
            <w:vAlign w:val="bottom"/>
          </w:tcPr>
          <w:p w14:paraId="63322193" w14:textId="0C0E44E6" w:rsidR="000E1867" w:rsidRPr="000E1867" w:rsidRDefault="000E1867" w:rsidP="000E1867">
            <w:pPr>
              <w:tabs>
                <w:tab w:val="left" w:pos="176"/>
              </w:tabs>
              <w:ind w:left="250" w:firstLine="70"/>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bottom"/>
          </w:tcPr>
          <w:p w14:paraId="153EFF10" w14:textId="679D0D9A" w:rsidR="000E1867" w:rsidRPr="000E1867" w:rsidRDefault="000E1867" w:rsidP="000E1867">
            <w:pPr>
              <w:tabs>
                <w:tab w:val="left" w:pos="-3402"/>
                <w:tab w:val="left" w:pos="-3261"/>
                <w:tab w:val="left" w:pos="-3119"/>
              </w:tabs>
              <w:ind w:left="-108"/>
              <w:jc w:val="right"/>
              <w:rPr>
                <w:rFonts w:asciiTheme="majorBidi" w:hAnsiTheme="majorBidi" w:cstheme="majorBidi"/>
                <w:b/>
                <w:bCs/>
                <w:sz w:val="28"/>
                <w:szCs w:val="28"/>
                <w:cs/>
              </w:rPr>
            </w:pPr>
            <w:r w:rsidRPr="000E1867">
              <w:rPr>
                <w:rFonts w:asciiTheme="majorBidi" w:hAnsiTheme="majorBidi" w:cstheme="majorBidi"/>
                <w:b/>
                <w:bCs/>
                <w:sz w:val="28"/>
                <w:szCs w:val="28"/>
              </w:rPr>
              <w:t>146,42</w:t>
            </w:r>
            <w:r w:rsidR="00580944">
              <w:rPr>
                <w:rFonts w:asciiTheme="majorBidi" w:hAnsiTheme="majorBidi" w:cstheme="majorBidi"/>
                <w:b/>
                <w:bCs/>
                <w:sz w:val="28"/>
                <w:szCs w:val="28"/>
              </w:rPr>
              <w:t>7</w:t>
            </w:r>
          </w:p>
        </w:tc>
        <w:tc>
          <w:tcPr>
            <w:tcW w:w="270" w:type="dxa"/>
            <w:vAlign w:val="bottom"/>
          </w:tcPr>
          <w:p w14:paraId="2CCBC98D" w14:textId="77777777" w:rsidR="000E1867" w:rsidRPr="000E1867" w:rsidRDefault="000E1867" w:rsidP="000E1867">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0FFFDAB" w14:textId="77777777" w:rsidR="000E1867" w:rsidRPr="000E1867" w:rsidRDefault="000E1867" w:rsidP="000E1867">
            <w:pPr>
              <w:tabs>
                <w:tab w:val="left" w:pos="-3402"/>
                <w:tab w:val="left" w:pos="-3261"/>
                <w:tab w:val="left" w:pos="-3119"/>
              </w:tabs>
              <w:ind w:left="-108"/>
              <w:jc w:val="right"/>
              <w:rPr>
                <w:rFonts w:asciiTheme="majorBidi" w:hAnsiTheme="majorBidi" w:cstheme="majorBidi"/>
                <w:b/>
                <w:bCs/>
                <w:sz w:val="28"/>
                <w:szCs w:val="28"/>
              </w:rPr>
            </w:pPr>
            <w:r w:rsidRPr="000E1867">
              <w:rPr>
                <w:rFonts w:asciiTheme="majorBidi" w:hAnsiTheme="majorBidi" w:cstheme="majorBidi"/>
                <w:b/>
                <w:bCs/>
                <w:sz w:val="28"/>
                <w:szCs w:val="28"/>
              </w:rPr>
              <w:t>-</w:t>
            </w:r>
          </w:p>
        </w:tc>
        <w:tc>
          <w:tcPr>
            <w:tcW w:w="270" w:type="dxa"/>
            <w:vAlign w:val="bottom"/>
          </w:tcPr>
          <w:p w14:paraId="17B33BA0" w14:textId="77777777" w:rsidR="000E1867" w:rsidRPr="000E1867" w:rsidRDefault="000E1867" w:rsidP="000E1867">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2032CEF" w14:textId="77777777" w:rsidR="000E1867" w:rsidRPr="000E1867" w:rsidRDefault="000E1867" w:rsidP="000E1867">
            <w:pPr>
              <w:tabs>
                <w:tab w:val="left" w:pos="-3402"/>
                <w:tab w:val="left" w:pos="-3261"/>
                <w:tab w:val="left" w:pos="-3119"/>
              </w:tabs>
              <w:ind w:left="-108"/>
              <w:jc w:val="right"/>
              <w:rPr>
                <w:rFonts w:asciiTheme="majorBidi" w:hAnsiTheme="majorBidi" w:cstheme="majorBidi"/>
                <w:b/>
                <w:bCs/>
                <w:sz w:val="28"/>
                <w:szCs w:val="28"/>
              </w:rPr>
            </w:pPr>
            <w:r w:rsidRPr="000E1867">
              <w:rPr>
                <w:rFonts w:asciiTheme="majorBidi" w:hAnsiTheme="majorBidi" w:cstheme="majorBidi"/>
                <w:b/>
                <w:bCs/>
                <w:sz w:val="28"/>
                <w:szCs w:val="28"/>
              </w:rPr>
              <w:t>26,555</w:t>
            </w:r>
          </w:p>
        </w:tc>
        <w:tc>
          <w:tcPr>
            <w:tcW w:w="270" w:type="dxa"/>
            <w:vAlign w:val="bottom"/>
          </w:tcPr>
          <w:p w14:paraId="5EDFB56C" w14:textId="77777777" w:rsidR="000E1867" w:rsidRPr="000E1867" w:rsidRDefault="000E1867" w:rsidP="000E1867">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73FDFF4" w14:textId="362D1DF1" w:rsidR="000E1867" w:rsidRPr="000E1867" w:rsidRDefault="000E1867" w:rsidP="000E1867">
            <w:pPr>
              <w:tabs>
                <w:tab w:val="left" w:pos="-3402"/>
                <w:tab w:val="left" w:pos="-3261"/>
                <w:tab w:val="left" w:pos="-3119"/>
              </w:tabs>
              <w:ind w:left="-108"/>
              <w:jc w:val="right"/>
              <w:rPr>
                <w:rFonts w:asciiTheme="majorBidi" w:hAnsiTheme="majorBidi" w:cstheme="majorBidi"/>
                <w:b/>
                <w:bCs/>
                <w:sz w:val="28"/>
                <w:szCs w:val="28"/>
              </w:rPr>
            </w:pPr>
            <w:r w:rsidRPr="000E1867">
              <w:rPr>
                <w:rFonts w:asciiTheme="majorBidi" w:hAnsiTheme="majorBidi" w:cstheme="majorBidi"/>
                <w:b/>
                <w:bCs/>
                <w:sz w:val="28"/>
                <w:szCs w:val="28"/>
              </w:rPr>
              <w:t>172,98</w:t>
            </w:r>
            <w:r w:rsidR="00520D14">
              <w:rPr>
                <w:rFonts w:asciiTheme="majorBidi" w:hAnsiTheme="majorBidi" w:cstheme="majorBidi"/>
                <w:b/>
                <w:bCs/>
                <w:sz w:val="28"/>
                <w:szCs w:val="28"/>
              </w:rPr>
              <w:t>2</w:t>
            </w:r>
          </w:p>
        </w:tc>
      </w:tr>
    </w:tbl>
    <w:p w14:paraId="17EFDB03" w14:textId="74FB5B75" w:rsidR="00AC6C3D" w:rsidRPr="00AC6C3D" w:rsidRDefault="00AC6C3D" w:rsidP="00416AA2">
      <w:pPr>
        <w:pStyle w:val="ListParagraph"/>
        <w:numPr>
          <w:ilvl w:val="0"/>
          <w:numId w:val="14"/>
        </w:numPr>
        <w:spacing w:before="240" w:after="120"/>
        <w:ind w:left="357" w:hanging="357"/>
        <w:contextualSpacing w:val="0"/>
        <w:jc w:val="thaiDistribute"/>
        <w:rPr>
          <w:rFonts w:ascii="Angsana New" w:hAnsi="Angsana New"/>
          <w:b/>
          <w:bCs/>
          <w:color w:val="000000"/>
          <w:sz w:val="28"/>
          <w:szCs w:val="28"/>
        </w:rPr>
      </w:pPr>
      <w:r w:rsidRPr="00AC6C3D">
        <w:rPr>
          <w:rFonts w:ascii="Angsana New" w:hAnsi="Angsana New"/>
          <w:b/>
          <w:bCs/>
          <w:color w:val="000000"/>
          <w:sz w:val="28"/>
          <w:szCs w:val="28"/>
        </w:rPr>
        <w:t>Related party transactions</w:t>
      </w:r>
    </w:p>
    <w:p w14:paraId="263691F5" w14:textId="77777777" w:rsidR="00AC6C3D" w:rsidRPr="00AC6C3D" w:rsidRDefault="00AC6C3D" w:rsidP="00B94446">
      <w:pPr>
        <w:spacing w:after="120"/>
        <w:ind w:left="360" w:right="36"/>
        <w:jc w:val="thaiDistribute"/>
        <w:rPr>
          <w:rFonts w:ascii="Angsana New" w:hAnsi="Angsana New"/>
          <w:color w:val="000000"/>
          <w:sz w:val="28"/>
          <w:szCs w:val="28"/>
        </w:rPr>
      </w:pPr>
      <w:r w:rsidRPr="00AC6C3D">
        <w:rPr>
          <w:rFonts w:ascii="Angsana New" w:hAnsi="Angsana New"/>
          <w:color w:val="000000"/>
          <w:sz w:val="28"/>
          <w:szCs w:val="28"/>
        </w:rPr>
        <w:t>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48BB6F59" w14:textId="168A3B26" w:rsidR="000E1867" w:rsidRDefault="00AC6C3D" w:rsidP="00AC6C3D">
      <w:pPr>
        <w:spacing w:after="120"/>
        <w:ind w:left="360" w:right="-234"/>
        <w:jc w:val="thaiDistribute"/>
        <w:rPr>
          <w:rFonts w:ascii="Angsana New" w:hAnsi="Angsana New"/>
          <w:color w:val="000000"/>
          <w:sz w:val="28"/>
          <w:szCs w:val="28"/>
        </w:rPr>
      </w:pPr>
      <w:r w:rsidRPr="00AC6C3D">
        <w:rPr>
          <w:rFonts w:ascii="Angsana New" w:hAnsi="Angsana New"/>
          <w:color w:val="000000"/>
          <w:sz w:val="28"/>
          <w:szCs w:val="28"/>
        </w:rPr>
        <w:t>Relationships with key management personnel and related parties were as follows:</w:t>
      </w:r>
    </w:p>
    <w:tbl>
      <w:tblPr>
        <w:tblW w:w="8910" w:type="dxa"/>
        <w:tblInd w:w="360" w:type="dxa"/>
        <w:tblLayout w:type="fixed"/>
        <w:tblCellMar>
          <w:left w:w="72" w:type="dxa"/>
          <w:right w:w="72" w:type="dxa"/>
        </w:tblCellMar>
        <w:tblLook w:val="0000" w:firstRow="0" w:lastRow="0" w:firstColumn="0" w:lastColumn="0" w:noHBand="0" w:noVBand="0"/>
      </w:tblPr>
      <w:tblGrid>
        <w:gridCol w:w="3150"/>
        <w:gridCol w:w="180"/>
        <w:gridCol w:w="5580"/>
      </w:tblGrid>
      <w:tr w:rsidR="00AC6C3D" w:rsidRPr="00AC6C3D" w14:paraId="0D934020" w14:textId="77777777" w:rsidTr="00B94446">
        <w:trPr>
          <w:cantSplit/>
          <w:tblHeader/>
        </w:trPr>
        <w:tc>
          <w:tcPr>
            <w:tcW w:w="3150" w:type="dxa"/>
            <w:tcBorders>
              <w:top w:val="nil"/>
              <w:left w:val="nil"/>
              <w:bottom w:val="single" w:sz="4" w:space="0" w:color="auto"/>
              <w:right w:val="nil"/>
            </w:tcBorders>
          </w:tcPr>
          <w:p w14:paraId="67DA9363" w14:textId="40CB7D41"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Name of entities</w:t>
            </w:r>
          </w:p>
        </w:tc>
        <w:tc>
          <w:tcPr>
            <w:tcW w:w="180" w:type="dxa"/>
            <w:tcBorders>
              <w:top w:val="nil"/>
              <w:left w:val="nil"/>
              <w:right w:val="nil"/>
            </w:tcBorders>
          </w:tcPr>
          <w:p w14:paraId="47551DFF" w14:textId="77777777" w:rsidR="00AC6C3D" w:rsidRPr="00AC6C3D" w:rsidRDefault="00AC6C3D" w:rsidP="00AC6C3D">
            <w:pPr>
              <w:ind w:left="162" w:right="-18" w:hanging="18"/>
              <w:jc w:val="center"/>
              <w:rPr>
                <w:rFonts w:ascii="Angsana New" w:hAnsi="Angsana New"/>
                <w:sz w:val="28"/>
                <w:szCs w:val="28"/>
                <w:cs/>
              </w:rPr>
            </w:pPr>
          </w:p>
        </w:tc>
        <w:tc>
          <w:tcPr>
            <w:tcW w:w="5580" w:type="dxa"/>
            <w:tcBorders>
              <w:top w:val="nil"/>
              <w:left w:val="nil"/>
              <w:bottom w:val="single" w:sz="4" w:space="0" w:color="auto"/>
              <w:right w:val="nil"/>
            </w:tcBorders>
          </w:tcPr>
          <w:p w14:paraId="276CA218" w14:textId="32CA132F"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Nature of relationships</w:t>
            </w:r>
          </w:p>
        </w:tc>
      </w:tr>
      <w:tr w:rsidR="00AC6C3D" w:rsidRPr="00AC6C3D" w14:paraId="6E77B130" w14:textId="77777777" w:rsidTr="00B94446">
        <w:trPr>
          <w:cantSplit/>
        </w:trPr>
        <w:tc>
          <w:tcPr>
            <w:tcW w:w="3150" w:type="dxa"/>
            <w:tcBorders>
              <w:top w:val="single" w:sz="4" w:space="0" w:color="auto"/>
              <w:left w:val="nil"/>
              <w:right w:val="nil"/>
            </w:tcBorders>
            <w:vAlign w:val="bottom"/>
          </w:tcPr>
          <w:p w14:paraId="650FB116" w14:textId="5B512D8A" w:rsidR="00AC6C3D" w:rsidRPr="00AC6C3D" w:rsidRDefault="00AC6C3D" w:rsidP="00AC6C3D">
            <w:pPr>
              <w:ind w:left="-70" w:right="-43"/>
              <w:jc w:val="both"/>
              <w:rPr>
                <w:rFonts w:ascii="Calibri" w:hAnsi="Calibri"/>
                <w:color w:val="000000"/>
                <w:sz w:val="28"/>
                <w:szCs w:val="28"/>
                <w:cs/>
              </w:rPr>
            </w:pPr>
            <w:r w:rsidRPr="00AC6C3D">
              <w:rPr>
                <w:rFonts w:ascii="Angsana New" w:hAnsi="Angsana New"/>
                <w:sz w:val="28"/>
                <w:szCs w:val="28"/>
              </w:rPr>
              <w:t>Charoenkit Brokers Co., Ltd.</w:t>
            </w:r>
          </w:p>
        </w:tc>
        <w:tc>
          <w:tcPr>
            <w:tcW w:w="180" w:type="dxa"/>
            <w:tcBorders>
              <w:left w:val="nil"/>
              <w:right w:val="nil"/>
            </w:tcBorders>
          </w:tcPr>
          <w:p w14:paraId="2609924E" w14:textId="77777777" w:rsidR="00AC6C3D" w:rsidRPr="00AC6C3D" w:rsidRDefault="00AC6C3D" w:rsidP="00AC6C3D">
            <w:pPr>
              <w:ind w:left="162" w:right="-18" w:hanging="18"/>
              <w:jc w:val="both"/>
              <w:rPr>
                <w:rFonts w:ascii="Angsana New" w:hAnsi="Angsana New"/>
                <w:sz w:val="28"/>
                <w:szCs w:val="28"/>
                <w:cs/>
              </w:rPr>
            </w:pPr>
          </w:p>
        </w:tc>
        <w:tc>
          <w:tcPr>
            <w:tcW w:w="5580" w:type="dxa"/>
            <w:tcBorders>
              <w:top w:val="single" w:sz="4" w:space="0" w:color="auto"/>
              <w:left w:val="nil"/>
              <w:right w:val="nil"/>
            </w:tcBorders>
            <w:vAlign w:val="bottom"/>
          </w:tcPr>
          <w:p w14:paraId="583E70BC" w14:textId="364D12E6" w:rsidR="00AC6C3D" w:rsidRPr="00AC6C3D" w:rsidRDefault="00AC6C3D" w:rsidP="00AC6C3D">
            <w:pPr>
              <w:tabs>
                <w:tab w:val="left" w:pos="570"/>
              </w:tabs>
              <w:ind w:right="54"/>
              <w:jc w:val="center"/>
              <w:rPr>
                <w:rFonts w:ascii="Calibri" w:hAnsi="Calibri"/>
                <w:color w:val="000000"/>
                <w:sz w:val="28"/>
                <w:szCs w:val="28"/>
              </w:rPr>
            </w:pPr>
            <w:r w:rsidRPr="00AC6C3D">
              <w:rPr>
                <w:rFonts w:ascii="Angsana New" w:hAnsi="Angsana New"/>
                <w:spacing w:val="2"/>
                <w:sz w:val="28"/>
                <w:szCs w:val="28"/>
              </w:rPr>
              <w:t>Related company</w:t>
            </w:r>
            <w:r w:rsidRPr="00AC6C3D">
              <w:rPr>
                <w:rFonts w:ascii="Angsana New" w:hAnsi="Angsana New"/>
                <w:spacing w:val="2"/>
                <w:sz w:val="28"/>
                <w:szCs w:val="28"/>
                <w:cs/>
              </w:rPr>
              <w:t xml:space="preserve"> (</w:t>
            </w:r>
            <w:r w:rsidRPr="00AC6C3D">
              <w:rPr>
                <w:rFonts w:ascii="Angsana New" w:hAnsi="Angsana New"/>
                <w:spacing w:val="2"/>
                <w:sz w:val="28"/>
                <w:szCs w:val="28"/>
              </w:rPr>
              <w:t>Relationship terminated on 30 October 2024</w:t>
            </w:r>
            <w:r w:rsidRPr="00AC6C3D">
              <w:rPr>
                <w:rFonts w:ascii="Angsana New" w:hAnsi="Angsana New"/>
                <w:spacing w:val="2"/>
                <w:sz w:val="28"/>
                <w:szCs w:val="28"/>
                <w:cs/>
              </w:rPr>
              <w:t>)</w:t>
            </w:r>
          </w:p>
        </w:tc>
      </w:tr>
    </w:tbl>
    <w:p w14:paraId="1266C5A6" w14:textId="7AE50755" w:rsidR="00AC6C3D" w:rsidRPr="00AC6C3D" w:rsidRDefault="00AC6C3D" w:rsidP="00853C8B">
      <w:pPr>
        <w:spacing w:before="240" w:after="120"/>
        <w:ind w:left="360" w:right="-234"/>
        <w:jc w:val="thaiDistribute"/>
        <w:rPr>
          <w:rFonts w:ascii="Angsana New" w:hAnsi="Angsana New"/>
          <w:color w:val="000000"/>
          <w:sz w:val="28"/>
          <w:szCs w:val="28"/>
          <w:lang w:val="en-GB"/>
        </w:rPr>
      </w:pPr>
      <w:r w:rsidRPr="00AC6C3D">
        <w:rPr>
          <w:rFonts w:ascii="Angsana New" w:hAnsi="Angsana New"/>
          <w:color w:val="000000"/>
          <w:sz w:val="28"/>
          <w:szCs w:val="28"/>
          <w:lang w:val="en-GB"/>
        </w:rPr>
        <w:t xml:space="preserve">Significant transactions with related parties </w:t>
      </w:r>
      <w:r w:rsidRPr="00AC6C3D">
        <w:rPr>
          <w:rFonts w:ascii="Angsana New" w:hAnsi="Angsana New"/>
          <w:color w:val="000000"/>
          <w:sz w:val="28"/>
          <w:szCs w:val="28"/>
        </w:rPr>
        <w:t xml:space="preserve">for </w:t>
      </w:r>
      <w:bookmarkStart w:id="11" w:name="_Hlk198165959"/>
      <w:r w:rsidRPr="00AC6C3D">
        <w:rPr>
          <w:rFonts w:ascii="Angsana New" w:hAnsi="Angsana New"/>
          <w:color w:val="000000"/>
          <w:sz w:val="28"/>
          <w:szCs w:val="28"/>
        </w:rPr>
        <w:t xml:space="preserve">the three-month periods ended 31 March 2025 and 2024 </w:t>
      </w:r>
      <w:bookmarkEnd w:id="11"/>
      <w:r w:rsidRPr="00AC6C3D">
        <w:rPr>
          <w:rFonts w:ascii="Angsana New" w:hAnsi="Angsana New"/>
          <w:color w:val="000000"/>
          <w:sz w:val="28"/>
          <w:szCs w:val="28"/>
        </w:rPr>
        <w:t>are as follows:</w:t>
      </w:r>
    </w:p>
    <w:tbl>
      <w:tblPr>
        <w:tblW w:w="8931" w:type="dxa"/>
        <w:tblInd w:w="360" w:type="dxa"/>
        <w:tblLayout w:type="fixed"/>
        <w:tblCellMar>
          <w:left w:w="72" w:type="dxa"/>
          <w:right w:w="72" w:type="dxa"/>
        </w:tblCellMar>
        <w:tblLook w:val="04A0" w:firstRow="1" w:lastRow="0" w:firstColumn="1" w:lastColumn="0" w:noHBand="0" w:noVBand="1"/>
      </w:tblPr>
      <w:tblGrid>
        <w:gridCol w:w="3510"/>
        <w:gridCol w:w="2534"/>
        <w:gridCol w:w="187"/>
        <w:gridCol w:w="1260"/>
        <w:gridCol w:w="180"/>
        <w:gridCol w:w="1260"/>
      </w:tblGrid>
      <w:tr w:rsidR="0093645D" w:rsidRPr="0093645D" w14:paraId="5E25B22A" w14:textId="77777777" w:rsidTr="00192101">
        <w:trPr>
          <w:trHeight w:val="351"/>
        </w:trPr>
        <w:tc>
          <w:tcPr>
            <w:tcW w:w="3510" w:type="dxa"/>
          </w:tcPr>
          <w:p w14:paraId="7C4B9D75" w14:textId="77777777" w:rsidR="0093645D" w:rsidRPr="0093645D" w:rsidRDefault="0093645D" w:rsidP="0093645D">
            <w:pPr>
              <w:tabs>
                <w:tab w:val="left" w:pos="540"/>
              </w:tabs>
              <w:ind w:right="144"/>
              <w:jc w:val="thaiDistribute"/>
              <w:rPr>
                <w:rFonts w:ascii="Angsana New" w:hAnsi="Angsana New"/>
                <w:b/>
                <w:bCs/>
                <w:sz w:val="28"/>
                <w:szCs w:val="28"/>
              </w:rPr>
            </w:pPr>
          </w:p>
        </w:tc>
        <w:tc>
          <w:tcPr>
            <w:tcW w:w="2534" w:type="dxa"/>
            <w:tcBorders>
              <w:left w:val="nil"/>
              <w:right w:val="nil"/>
            </w:tcBorders>
          </w:tcPr>
          <w:p w14:paraId="7BE480D8" w14:textId="77777777" w:rsidR="0093645D" w:rsidRPr="0093645D" w:rsidRDefault="0093645D" w:rsidP="0093645D">
            <w:pPr>
              <w:ind w:right="72"/>
              <w:jc w:val="center"/>
              <w:rPr>
                <w:rFonts w:ascii="Angsana New" w:eastAsia="Batang" w:hAnsi="Angsana New"/>
                <w:sz w:val="28"/>
                <w:szCs w:val="28"/>
                <w:cs/>
              </w:rPr>
            </w:pPr>
          </w:p>
        </w:tc>
        <w:tc>
          <w:tcPr>
            <w:tcW w:w="187" w:type="dxa"/>
            <w:tcBorders>
              <w:left w:val="nil"/>
              <w:right w:val="nil"/>
            </w:tcBorders>
          </w:tcPr>
          <w:p w14:paraId="082FDBAD" w14:textId="77777777" w:rsidR="0093645D" w:rsidRPr="0093645D" w:rsidRDefault="0093645D" w:rsidP="0093645D">
            <w:pPr>
              <w:tabs>
                <w:tab w:val="decimal" w:pos="522"/>
                <w:tab w:val="left" w:pos="720"/>
              </w:tabs>
              <w:ind w:right="234"/>
              <w:jc w:val="right"/>
              <w:rPr>
                <w:rFonts w:ascii="Angsana New" w:hAnsi="Angsana New"/>
                <w:sz w:val="28"/>
                <w:szCs w:val="28"/>
                <w:lang w:val="en-GB"/>
              </w:rPr>
            </w:pPr>
          </w:p>
        </w:tc>
        <w:tc>
          <w:tcPr>
            <w:tcW w:w="2700" w:type="dxa"/>
            <w:gridSpan w:val="3"/>
            <w:tcBorders>
              <w:left w:val="nil"/>
              <w:bottom w:val="single" w:sz="4" w:space="0" w:color="auto"/>
              <w:right w:val="nil"/>
            </w:tcBorders>
          </w:tcPr>
          <w:p w14:paraId="2F0B4368" w14:textId="6742496A" w:rsidR="0093645D" w:rsidRPr="0093645D" w:rsidRDefault="0093645D" w:rsidP="0093645D">
            <w:pPr>
              <w:ind w:left="72" w:right="72"/>
              <w:jc w:val="center"/>
              <w:rPr>
                <w:rFonts w:ascii="Angsana New" w:eastAsia="Batang" w:hAnsi="Angsana New"/>
                <w:sz w:val="28"/>
                <w:szCs w:val="28"/>
              </w:rPr>
            </w:pPr>
            <w:r w:rsidRPr="0093645D">
              <w:rPr>
                <w:rFonts w:ascii="Angsana New" w:eastAsia="Batang" w:hAnsi="Angsana New"/>
                <w:sz w:val="28"/>
                <w:szCs w:val="28"/>
              </w:rPr>
              <w:t>Thousand Baht</w:t>
            </w:r>
          </w:p>
        </w:tc>
      </w:tr>
      <w:tr w:rsidR="0093645D" w:rsidRPr="0093645D" w14:paraId="761D2170" w14:textId="77777777" w:rsidTr="00192101">
        <w:trPr>
          <w:trHeight w:val="351"/>
        </w:trPr>
        <w:tc>
          <w:tcPr>
            <w:tcW w:w="3510" w:type="dxa"/>
          </w:tcPr>
          <w:p w14:paraId="6730D6BD" w14:textId="77777777" w:rsidR="0093645D" w:rsidRPr="0093645D" w:rsidRDefault="0093645D" w:rsidP="0093645D">
            <w:pPr>
              <w:tabs>
                <w:tab w:val="left" w:pos="540"/>
              </w:tabs>
              <w:ind w:right="144"/>
              <w:jc w:val="thaiDistribute"/>
              <w:rPr>
                <w:rFonts w:ascii="Angsana New" w:hAnsi="Angsana New"/>
                <w:b/>
                <w:bCs/>
                <w:sz w:val="28"/>
                <w:szCs w:val="28"/>
              </w:rPr>
            </w:pPr>
          </w:p>
        </w:tc>
        <w:tc>
          <w:tcPr>
            <w:tcW w:w="2534" w:type="dxa"/>
            <w:tcBorders>
              <w:left w:val="nil"/>
              <w:bottom w:val="single" w:sz="4" w:space="0" w:color="auto"/>
              <w:right w:val="nil"/>
            </w:tcBorders>
          </w:tcPr>
          <w:p w14:paraId="57AAF690" w14:textId="523B2E30" w:rsidR="0093645D" w:rsidRPr="0093645D" w:rsidRDefault="0093645D" w:rsidP="0093645D">
            <w:pPr>
              <w:ind w:right="72"/>
              <w:jc w:val="center"/>
              <w:rPr>
                <w:rFonts w:ascii="Angsana New" w:eastAsia="Batang" w:hAnsi="Angsana New"/>
                <w:sz w:val="28"/>
                <w:szCs w:val="28"/>
                <w:cs/>
              </w:rPr>
            </w:pPr>
            <w:r w:rsidRPr="0093645D">
              <w:rPr>
                <w:rFonts w:ascii="Angsana New" w:eastAsia="Batang" w:hAnsi="Angsana New"/>
                <w:sz w:val="28"/>
                <w:szCs w:val="28"/>
              </w:rPr>
              <w:t>Pricing policy</w:t>
            </w:r>
          </w:p>
        </w:tc>
        <w:tc>
          <w:tcPr>
            <w:tcW w:w="187" w:type="dxa"/>
            <w:tcBorders>
              <w:left w:val="nil"/>
              <w:right w:val="nil"/>
            </w:tcBorders>
          </w:tcPr>
          <w:p w14:paraId="54C1CD59" w14:textId="77777777" w:rsidR="0093645D" w:rsidRPr="0093645D" w:rsidRDefault="0093645D" w:rsidP="0093645D">
            <w:pPr>
              <w:tabs>
                <w:tab w:val="decimal" w:pos="522"/>
                <w:tab w:val="left" w:pos="720"/>
              </w:tabs>
              <w:ind w:right="234"/>
              <w:jc w:val="right"/>
              <w:rPr>
                <w:rFonts w:ascii="Angsana New" w:hAnsi="Angsana New"/>
                <w:sz w:val="28"/>
                <w:szCs w:val="28"/>
                <w:lang w:val="en-GB"/>
              </w:rPr>
            </w:pPr>
          </w:p>
        </w:tc>
        <w:tc>
          <w:tcPr>
            <w:tcW w:w="1260" w:type="dxa"/>
            <w:tcBorders>
              <w:top w:val="single" w:sz="4" w:space="0" w:color="auto"/>
              <w:left w:val="nil"/>
              <w:bottom w:val="single" w:sz="4" w:space="0" w:color="auto"/>
              <w:right w:val="nil"/>
            </w:tcBorders>
          </w:tcPr>
          <w:p w14:paraId="29EFC3C6" w14:textId="119AA81A" w:rsidR="0093645D" w:rsidRPr="0093645D" w:rsidRDefault="0093645D" w:rsidP="0093645D">
            <w:pPr>
              <w:ind w:left="72" w:right="72"/>
              <w:jc w:val="center"/>
              <w:rPr>
                <w:rFonts w:ascii="Angsana New" w:eastAsia="Batang" w:hAnsi="Angsana New"/>
                <w:sz w:val="28"/>
                <w:szCs w:val="28"/>
              </w:rPr>
            </w:pPr>
            <w:r>
              <w:rPr>
                <w:rFonts w:ascii="Angsana New" w:eastAsia="Batang" w:hAnsi="Angsana New"/>
                <w:sz w:val="28"/>
                <w:szCs w:val="28"/>
              </w:rPr>
              <w:t>2025</w:t>
            </w:r>
          </w:p>
        </w:tc>
        <w:tc>
          <w:tcPr>
            <w:tcW w:w="180" w:type="dxa"/>
            <w:tcBorders>
              <w:top w:val="single" w:sz="4" w:space="0" w:color="auto"/>
              <w:left w:val="nil"/>
              <w:right w:val="nil"/>
            </w:tcBorders>
          </w:tcPr>
          <w:p w14:paraId="6E3640BE" w14:textId="77777777" w:rsidR="0093645D" w:rsidRPr="0093645D" w:rsidRDefault="0093645D" w:rsidP="0093645D">
            <w:pPr>
              <w:ind w:left="72" w:right="72"/>
              <w:jc w:val="center"/>
              <w:rPr>
                <w:rFonts w:ascii="Angsana New" w:eastAsia="Batang" w:hAnsi="Angsana New"/>
                <w:sz w:val="28"/>
                <w:szCs w:val="28"/>
              </w:rPr>
            </w:pPr>
          </w:p>
        </w:tc>
        <w:tc>
          <w:tcPr>
            <w:tcW w:w="1260" w:type="dxa"/>
            <w:tcBorders>
              <w:top w:val="single" w:sz="4" w:space="0" w:color="auto"/>
              <w:left w:val="nil"/>
              <w:bottom w:val="single" w:sz="4" w:space="0" w:color="auto"/>
              <w:right w:val="nil"/>
            </w:tcBorders>
          </w:tcPr>
          <w:p w14:paraId="325EB39B" w14:textId="54AAF8C6" w:rsidR="0093645D" w:rsidRPr="0093645D" w:rsidRDefault="0093645D" w:rsidP="0093645D">
            <w:pPr>
              <w:ind w:left="72" w:right="72"/>
              <w:jc w:val="center"/>
              <w:rPr>
                <w:rFonts w:ascii="Angsana New" w:eastAsia="Batang" w:hAnsi="Angsana New"/>
                <w:sz w:val="28"/>
                <w:szCs w:val="28"/>
              </w:rPr>
            </w:pPr>
            <w:r>
              <w:rPr>
                <w:rFonts w:ascii="Angsana New" w:eastAsia="Batang" w:hAnsi="Angsana New"/>
                <w:sz w:val="28"/>
                <w:szCs w:val="28"/>
              </w:rPr>
              <w:t>2024</w:t>
            </w:r>
          </w:p>
        </w:tc>
      </w:tr>
      <w:tr w:rsidR="0093645D" w:rsidRPr="0093645D" w14:paraId="60A564F3" w14:textId="77777777" w:rsidTr="00192101">
        <w:trPr>
          <w:trHeight w:val="351"/>
        </w:trPr>
        <w:tc>
          <w:tcPr>
            <w:tcW w:w="3510" w:type="dxa"/>
          </w:tcPr>
          <w:p w14:paraId="5698C79D" w14:textId="673E3E2E" w:rsidR="0093645D" w:rsidRPr="0093645D" w:rsidRDefault="0093645D" w:rsidP="0093645D">
            <w:pPr>
              <w:ind w:right="-70"/>
              <w:rPr>
                <w:rFonts w:ascii="Angsana New" w:hAnsi="Angsana New"/>
                <w:b/>
                <w:bCs/>
                <w:sz w:val="28"/>
                <w:szCs w:val="28"/>
                <w:cs/>
              </w:rPr>
            </w:pPr>
            <w:r w:rsidRPr="0093645D">
              <w:rPr>
                <w:rFonts w:ascii="Angsana New" w:hAnsi="Angsana New"/>
                <w:b/>
                <w:bCs/>
                <w:sz w:val="28"/>
                <w:szCs w:val="28"/>
              </w:rPr>
              <w:t>Related Company</w:t>
            </w:r>
          </w:p>
        </w:tc>
        <w:tc>
          <w:tcPr>
            <w:tcW w:w="2534" w:type="dxa"/>
            <w:tcBorders>
              <w:left w:val="nil"/>
              <w:right w:val="nil"/>
            </w:tcBorders>
          </w:tcPr>
          <w:p w14:paraId="3E2EAAAD" w14:textId="77777777" w:rsidR="0093645D" w:rsidRPr="0093645D" w:rsidRDefault="0093645D" w:rsidP="0093645D">
            <w:pPr>
              <w:tabs>
                <w:tab w:val="decimal" w:pos="522"/>
              </w:tabs>
              <w:ind w:right="72"/>
              <w:jc w:val="center"/>
              <w:rPr>
                <w:rFonts w:ascii="Angsana New" w:hAnsi="Angsana New"/>
                <w:sz w:val="28"/>
                <w:szCs w:val="28"/>
                <w:lang w:val="en-GB"/>
              </w:rPr>
            </w:pPr>
          </w:p>
        </w:tc>
        <w:tc>
          <w:tcPr>
            <w:tcW w:w="187" w:type="dxa"/>
            <w:tcBorders>
              <w:left w:val="nil"/>
              <w:right w:val="nil"/>
            </w:tcBorders>
          </w:tcPr>
          <w:p w14:paraId="1F56841E" w14:textId="77777777" w:rsidR="0093645D" w:rsidRPr="0093645D" w:rsidRDefault="0093645D" w:rsidP="0093645D">
            <w:pPr>
              <w:tabs>
                <w:tab w:val="decimal" w:pos="522"/>
                <w:tab w:val="left" w:pos="720"/>
              </w:tabs>
              <w:ind w:right="234"/>
              <w:jc w:val="right"/>
              <w:rPr>
                <w:rFonts w:ascii="Angsana New" w:hAnsi="Angsana New"/>
                <w:sz w:val="28"/>
                <w:szCs w:val="28"/>
                <w:lang w:val="en-GB"/>
              </w:rPr>
            </w:pPr>
          </w:p>
        </w:tc>
        <w:tc>
          <w:tcPr>
            <w:tcW w:w="1260" w:type="dxa"/>
            <w:tcBorders>
              <w:left w:val="nil"/>
              <w:right w:val="nil"/>
            </w:tcBorders>
            <w:vAlign w:val="bottom"/>
          </w:tcPr>
          <w:p w14:paraId="5517417F" w14:textId="77777777" w:rsidR="0093645D" w:rsidRPr="0093645D" w:rsidRDefault="0093645D" w:rsidP="0093645D">
            <w:pPr>
              <w:tabs>
                <w:tab w:val="decimal" w:pos="522"/>
              </w:tabs>
              <w:ind w:left="72" w:right="72"/>
              <w:jc w:val="right"/>
              <w:rPr>
                <w:rFonts w:ascii="Angsana New" w:hAnsi="Angsana New"/>
                <w:sz w:val="28"/>
                <w:szCs w:val="28"/>
                <w:lang w:val="en-GB"/>
              </w:rPr>
            </w:pPr>
          </w:p>
        </w:tc>
        <w:tc>
          <w:tcPr>
            <w:tcW w:w="180" w:type="dxa"/>
            <w:tcBorders>
              <w:left w:val="nil"/>
              <w:right w:val="nil"/>
            </w:tcBorders>
          </w:tcPr>
          <w:p w14:paraId="783893BA" w14:textId="77777777" w:rsidR="0093645D" w:rsidRPr="0093645D" w:rsidRDefault="0093645D" w:rsidP="0093645D">
            <w:pPr>
              <w:tabs>
                <w:tab w:val="decimal" w:pos="522"/>
              </w:tabs>
              <w:ind w:left="72" w:right="72"/>
              <w:jc w:val="right"/>
              <w:rPr>
                <w:rFonts w:ascii="Angsana New" w:hAnsi="Angsana New"/>
                <w:sz w:val="28"/>
                <w:szCs w:val="28"/>
                <w:lang w:val="en-GB"/>
              </w:rPr>
            </w:pPr>
          </w:p>
        </w:tc>
        <w:tc>
          <w:tcPr>
            <w:tcW w:w="1260" w:type="dxa"/>
            <w:tcBorders>
              <w:left w:val="nil"/>
              <w:right w:val="nil"/>
            </w:tcBorders>
            <w:vAlign w:val="bottom"/>
          </w:tcPr>
          <w:p w14:paraId="2D884AAC" w14:textId="77777777" w:rsidR="0093645D" w:rsidRPr="0093645D" w:rsidRDefault="0093645D" w:rsidP="0093645D">
            <w:pPr>
              <w:tabs>
                <w:tab w:val="decimal" w:pos="522"/>
              </w:tabs>
              <w:ind w:left="72" w:right="72"/>
              <w:jc w:val="right"/>
              <w:rPr>
                <w:rFonts w:ascii="Angsana New" w:hAnsi="Angsana New"/>
                <w:sz w:val="28"/>
                <w:szCs w:val="28"/>
                <w:lang w:val="en-GB"/>
              </w:rPr>
            </w:pPr>
          </w:p>
        </w:tc>
      </w:tr>
      <w:tr w:rsidR="0093645D" w:rsidRPr="0093645D" w14:paraId="5F3AB15B" w14:textId="77777777" w:rsidTr="00192101">
        <w:trPr>
          <w:trHeight w:val="344"/>
        </w:trPr>
        <w:tc>
          <w:tcPr>
            <w:tcW w:w="3510" w:type="dxa"/>
          </w:tcPr>
          <w:p w14:paraId="441EAE85" w14:textId="71381408" w:rsidR="0093645D" w:rsidRPr="0093645D" w:rsidRDefault="0093645D" w:rsidP="0093645D">
            <w:pPr>
              <w:rPr>
                <w:rFonts w:ascii="Angsana New" w:hAnsi="Angsana New"/>
                <w:sz w:val="28"/>
                <w:szCs w:val="28"/>
              </w:rPr>
            </w:pPr>
            <w:r w:rsidRPr="0093645D">
              <w:rPr>
                <w:rFonts w:ascii="Angsana New" w:hAnsi="Angsana New" w:hint="cs"/>
                <w:sz w:val="28"/>
                <w:szCs w:val="28"/>
                <w:cs/>
              </w:rPr>
              <w:t xml:space="preserve">   </w:t>
            </w:r>
            <w:r w:rsidRPr="0093645D">
              <w:rPr>
                <w:rFonts w:ascii="Angsana New" w:hAnsi="Angsana New"/>
                <w:sz w:val="28"/>
                <w:szCs w:val="28"/>
              </w:rPr>
              <w:t>Commissions and brokerage expenses</w:t>
            </w:r>
          </w:p>
        </w:tc>
        <w:tc>
          <w:tcPr>
            <w:tcW w:w="2534" w:type="dxa"/>
            <w:tcBorders>
              <w:left w:val="nil"/>
              <w:right w:val="nil"/>
            </w:tcBorders>
          </w:tcPr>
          <w:p w14:paraId="681A01E6" w14:textId="67D5DD93" w:rsidR="0093645D" w:rsidRPr="0093645D" w:rsidRDefault="0093645D" w:rsidP="0093645D">
            <w:pPr>
              <w:ind w:left="-70" w:right="20"/>
              <w:jc w:val="center"/>
              <w:rPr>
                <w:rFonts w:ascii="Angsana New" w:hAnsi="Angsana New"/>
                <w:sz w:val="28"/>
                <w:szCs w:val="28"/>
                <w:cs/>
              </w:rPr>
            </w:pPr>
            <w:r w:rsidRPr="0093645D">
              <w:rPr>
                <w:rFonts w:ascii="Angsana New" w:hAnsi="Angsana New"/>
                <w:sz w:val="28"/>
                <w:szCs w:val="28"/>
              </w:rPr>
              <w:t>Conditions in the contract</w:t>
            </w:r>
          </w:p>
        </w:tc>
        <w:tc>
          <w:tcPr>
            <w:tcW w:w="187" w:type="dxa"/>
            <w:tcBorders>
              <w:left w:val="nil"/>
              <w:right w:val="nil"/>
            </w:tcBorders>
          </w:tcPr>
          <w:p w14:paraId="48C7CFBD" w14:textId="77777777" w:rsidR="0093645D" w:rsidRPr="0093645D" w:rsidRDefault="0093645D" w:rsidP="0093645D">
            <w:pPr>
              <w:tabs>
                <w:tab w:val="decimal" w:pos="522"/>
                <w:tab w:val="left" w:pos="720"/>
              </w:tabs>
              <w:ind w:right="234"/>
              <w:jc w:val="right"/>
              <w:rPr>
                <w:rFonts w:ascii="Angsana New" w:hAnsi="Angsana New"/>
                <w:sz w:val="28"/>
                <w:szCs w:val="28"/>
                <w:lang w:val="en-GB"/>
              </w:rPr>
            </w:pPr>
          </w:p>
        </w:tc>
        <w:tc>
          <w:tcPr>
            <w:tcW w:w="1260" w:type="dxa"/>
            <w:tcBorders>
              <w:left w:val="nil"/>
              <w:right w:val="nil"/>
            </w:tcBorders>
          </w:tcPr>
          <w:p w14:paraId="347950D0" w14:textId="7ED2C34B" w:rsidR="0093645D" w:rsidRPr="0093645D" w:rsidRDefault="00853C8B" w:rsidP="0093645D">
            <w:pPr>
              <w:tabs>
                <w:tab w:val="decimal" w:pos="522"/>
              </w:tabs>
              <w:ind w:right="23"/>
              <w:jc w:val="right"/>
              <w:rPr>
                <w:rFonts w:ascii="Angsana New" w:hAnsi="Angsana New"/>
                <w:sz w:val="28"/>
                <w:szCs w:val="28"/>
                <w:lang w:val="en-GB"/>
              </w:rPr>
            </w:pPr>
            <w:r>
              <w:rPr>
                <w:rFonts w:ascii="Angsana New" w:hAnsi="Angsana New"/>
                <w:sz w:val="28"/>
                <w:szCs w:val="28"/>
                <w:lang w:val="en-GB"/>
              </w:rPr>
              <w:t>-</w:t>
            </w:r>
          </w:p>
        </w:tc>
        <w:tc>
          <w:tcPr>
            <w:tcW w:w="180" w:type="dxa"/>
            <w:tcBorders>
              <w:left w:val="nil"/>
              <w:right w:val="nil"/>
            </w:tcBorders>
          </w:tcPr>
          <w:p w14:paraId="2D1E1C85" w14:textId="77777777" w:rsidR="0093645D" w:rsidRPr="0093645D" w:rsidRDefault="0093645D" w:rsidP="0093645D">
            <w:pPr>
              <w:tabs>
                <w:tab w:val="decimal" w:pos="522"/>
              </w:tabs>
              <w:ind w:right="72"/>
              <w:jc w:val="right"/>
              <w:rPr>
                <w:rFonts w:ascii="Angsana New" w:hAnsi="Angsana New"/>
                <w:sz w:val="28"/>
                <w:szCs w:val="28"/>
              </w:rPr>
            </w:pPr>
          </w:p>
        </w:tc>
        <w:tc>
          <w:tcPr>
            <w:tcW w:w="1260" w:type="dxa"/>
            <w:tcBorders>
              <w:left w:val="nil"/>
              <w:right w:val="nil"/>
            </w:tcBorders>
          </w:tcPr>
          <w:p w14:paraId="7738F5CD" w14:textId="77777777" w:rsidR="0093645D" w:rsidRPr="0093645D" w:rsidRDefault="0093645D" w:rsidP="0093645D">
            <w:pPr>
              <w:tabs>
                <w:tab w:val="decimal" w:pos="522"/>
              </w:tabs>
              <w:ind w:right="20"/>
              <w:jc w:val="right"/>
              <w:rPr>
                <w:rFonts w:ascii="Angsana New" w:hAnsi="Angsana New"/>
                <w:sz w:val="28"/>
                <w:szCs w:val="28"/>
              </w:rPr>
            </w:pPr>
            <w:r w:rsidRPr="0093645D">
              <w:rPr>
                <w:rFonts w:ascii="Angsana New" w:hAnsi="Angsana New"/>
                <w:sz w:val="28"/>
                <w:szCs w:val="28"/>
              </w:rPr>
              <w:t>3,219</w:t>
            </w:r>
          </w:p>
        </w:tc>
      </w:tr>
    </w:tbl>
    <w:p w14:paraId="2747AF07" w14:textId="77777777" w:rsidR="0093645D" w:rsidRPr="0093645D" w:rsidRDefault="0093645D" w:rsidP="00B31F3C">
      <w:pPr>
        <w:pStyle w:val="ListParagraph"/>
        <w:numPr>
          <w:ilvl w:val="0"/>
          <w:numId w:val="14"/>
        </w:numPr>
        <w:spacing w:before="240" w:after="120"/>
        <w:ind w:hanging="357"/>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lastRenderedPageBreak/>
        <w:t>Benefits paid to directors and key management</w:t>
      </w:r>
    </w:p>
    <w:p w14:paraId="0C1AEBB7" w14:textId="77777777" w:rsidR="0093645D" w:rsidRPr="00995A82" w:rsidRDefault="0093645D" w:rsidP="00B31F3C">
      <w:pPr>
        <w:ind w:left="720"/>
        <w:jc w:val="both"/>
        <w:rPr>
          <w:rFonts w:ascii="Angsana New" w:hAnsi="Angsana New"/>
          <w:sz w:val="28"/>
          <w:szCs w:val="28"/>
        </w:rPr>
      </w:pPr>
      <w:r w:rsidRPr="00995A82">
        <w:rPr>
          <w:rFonts w:ascii="Angsana New" w:hAnsi="Angsana New"/>
          <w:sz w:val="28"/>
          <w:szCs w:val="28"/>
        </w:rPr>
        <w:t>Directors’ remuneration is the benefit paid to the Company’s directors in accordance with Section 90 of the Public Company Limited Act B.E. 2535 (1992) excluding salaries and related benefits to be paid to executive directors.</w:t>
      </w:r>
    </w:p>
    <w:p w14:paraId="7FD17B95" w14:textId="77777777" w:rsidR="0093645D" w:rsidRPr="00995A82" w:rsidRDefault="0093645D" w:rsidP="00B31F3C">
      <w:pPr>
        <w:spacing w:before="120"/>
        <w:ind w:left="720"/>
        <w:jc w:val="both"/>
        <w:rPr>
          <w:rFonts w:ascii="Angsana New" w:hAnsi="Angsana New"/>
          <w:sz w:val="28"/>
          <w:szCs w:val="28"/>
        </w:rPr>
      </w:pPr>
      <w:r w:rsidRPr="00995A82">
        <w:rPr>
          <w:rFonts w:ascii="Angsana New" w:hAnsi="Angsana New"/>
          <w:sz w:val="28"/>
          <w:szCs w:val="28"/>
        </w:rPr>
        <w:t>Benefit expenses paid to the chief executive officer, the next four executive levels immediately below that chief executive officer and all persons in positions comparable to these four</w:t>
      </w:r>
      <w:r>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050A4915" w14:textId="77777777" w:rsidR="0093645D" w:rsidRDefault="0093645D" w:rsidP="00B94446">
      <w:pPr>
        <w:spacing w:before="120"/>
        <w:ind w:left="720" w:right="86"/>
        <w:jc w:val="thaiDistribute"/>
        <w:rPr>
          <w:rFonts w:ascii="Angsana New" w:hAnsi="Angsana New"/>
          <w:sz w:val="28"/>
          <w:szCs w:val="28"/>
        </w:rPr>
      </w:pPr>
      <w:r w:rsidRPr="00995A82">
        <w:rPr>
          <w:rFonts w:ascii="Angsana New" w:hAnsi="Angsana New"/>
          <w:sz w:val="28"/>
          <w:szCs w:val="28"/>
        </w:rPr>
        <w:t>Directors' remuneration and management benefit expenses</w:t>
      </w:r>
      <w:r>
        <w:rPr>
          <w:rFonts w:ascii="Angsana New" w:hAnsi="Angsana New"/>
          <w:sz w:val="28"/>
          <w:szCs w:val="28"/>
        </w:rPr>
        <w:t xml:space="preserve"> </w:t>
      </w:r>
      <w:r w:rsidRPr="0093645D">
        <w:rPr>
          <w:rFonts w:ascii="Angsana New" w:hAnsi="Angsana New"/>
          <w:sz w:val="28"/>
          <w:szCs w:val="28"/>
        </w:rPr>
        <w:t>for the three-month periods ended 31 March 2025 and 2024 are as follows:</w:t>
      </w:r>
    </w:p>
    <w:tbl>
      <w:tblPr>
        <w:tblW w:w="8569" w:type="dxa"/>
        <w:tblInd w:w="720" w:type="dxa"/>
        <w:tblLayout w:type="fixed"/>
        <w:tblCellMar>
          <w:left w:w="72" w:type="dxa"/>
          <w:right w:w="72" w:type="dxa"/>
        </w:tblCellMar>
        <w:tblLook w:val="04A0" w:firstRow="1" w:lastRow="0" w:firstColumn="1" w:lastColumn="0" w:noHBand="0" w:noVBand="1"/>
      </w:tblPr>
      <w:tblGrid>
        <w:gridCol w:w="3600"/>
        <w:gridCol w:w="2250"/>
        <w:gridCol w:w="1260"/>
        <w:gridCol w:w="180"/>
        <w:gridCol w:w="1279"/>
      </w:tblGrid>
      <w:tr w:rsidR="00AB4A50" w:rsidRPr="0093645D" w14:paraId="4189EF4A" w14:textId="77777777" w:rsidTr="00B94446">
        <w:trPr>
          <w:trHeight w:val="425"/>
        </w:trPr>
        <w:tc>
          <w:tcPr>
            <w:tcW w:w="3600" w:type="dxa"/>
          </w:tcPr>
          <w:p w14:paraId="435C0F83" w14:textId="77777777" w:rsidR="00AB4A50" w:rsidRPr="0093645D" w:rsidRDefault="00AB4A50" w:rsidP="0093645D">
            <w:pPr>
              <w:tabs>
                <w:tab w:val="left" w:pos="540"/>
              </w:tabs>
              <w:ind w:right="144"/>
              <w:jc w:val="thaiDistribute"/>
              <w:rPr>
                <w:rFonts w:ascii="Angsana New" w:hAnsi="Angsana New"/>
                <w:b/>
                <w:bCs/>
                <w:sz w:val="28"/>
                <w:szCs w:val="28"/>
              </w:rPr>
            </w:pPr>
          </w:p>
        </w:tc>
        <w:tc>
          <w:tcPr>
            <w:tcW w:w="2250" w:type="dxa"/>
            <w:tcBorders>
              <w:left w:val="nil"/>
              <w:right w:val="nil"/>
            </w:tcBorders>
          </w:tcPr>
          <w:p w14:paraId="5347867A" w14:textId="77777777" w:rsidR="00AB4A50" w:rsidRPr="0093645D" w:rsidRDefault="00AB4A50" w:rsidP="0093645D">
            <w:pPr>
              <w:tabs>
                <w:tab w:val="decimal" w:pos="522"/>
                <w:tab w:val="left" w:pos="720"/>
              </w:tabs>
              <w:ind w:right="234"/>
              <w:jc w:val="right"/>
              <w:rPr>
                <w:rFonts w:ascii="Angsana New" w:hAnsi="Angsana New"/>
                <w:sz w:val="28"/>
                <w:szCs w:val="28"/>
                <w:lang w:val="en-GB"/>
              </w:rPr>
            </w:pPr>
          </w:p>
        </w:tc>
        <w:tc>
          <w:tcPr>
            <w:tcW w:w="2719" w:type="dxa"/>
            <w:gridSpan w:val="3"/>
            <w:tcBorders>
              <w:left w:val="nil"/>
              <w:bottom w:val="single" w:sz="4" w:space="0" w:color="auto"/>
              <w:right w:val="nil"/>
            </w:tcBorders>
          </w:tcPr>
          <w:p w14:paraId="79FEDDA5" w14:textId="64559422" w:rsidR="00AB4A50" w:rsidRPr="0093645D" w:rsidRDefault="00AB4A50" w:rsidP="0093645D">
            <w:pPr>
              <w:ind w:left="72" w:right="72"/>
              <w:jc w:val="center"/>
              <w:rPr>
                <w:rFonts w:ascii="Angsana New" w:eastAsia="Batang" w:hAnsi="Angsana New"/>
                <w:sz w:val="28"/>
                <w:szCs w:val="28"/>
              </w:rPr>
            </w:pPr>
            <w:r w:rsidRPr="0093645D">
              <w:rPr>
                <w:rFonts w:ascii="Angsana New" w:eastAsia="Batang" w:hAnsi="Angsana New"/>
                <w:sz w:val="28"/>
                <w:szCs w:val="28"/>
              </w:rPr>
              <w:t>Thousand Baht</w:t>
            </w:r>
          </w:p>
        </w:tc>
      </w:tr>
      <w:tr w:rsidR="00AB4A50" w:rsidRPr="0093645D" w14:paraId="13AA5A21" w14:textId="77777777" w:rsidTr="00B94446">
        <w:trPr>
          <w:trHeight w:val="425"/>
        </w:trPr>
        <w:tc>
          <w:tcPr>
            <w:tcW w:w="3600" w:type="dxa"/>
          </w:tcPr>
          <w:p w14:paraId="63ADB688" w14:textId="77777777" w:rsidR="00AB4A50" w:rsidRPr="0093645D" w:rsidRDefault="00AB4A50" w:rsidP="0093645D">
            <w:pPr>
              <w:tabs>
                <w:tab w:val="left" w:pos="540"/>
              </w:tabs>
              <w:ind w:right="144"/>
              <w:jc w:val="thaiDistribute"/>
              <w:rPr>
                <w:rFonts w:ascii="Angsana New" w:hAnsi="Angsana New"/>
                <w:b/>
                <w:bCs/>
                <w:sz w:val="28"/>
                <w:szCs w:val="28"/>
              </w:rPr>
            </w:pPr>
          </w:p>
        </w:tc>
        <w:tc>
          <w:tcPr>
            <w:tcW w:w="2250" w:type="dxa"/>
            <w:tcBorders>
              <w:left w:val="nil"/>
              <w:right w:val="nil"/>
            </w:tcBorders>
          </w:tcPr>
          <w:p w14:paraId="3661015F" w14:textId="77777777" w:rsidR="00AB4A50" w:rsidRPr="0093645D" w:rsidRDefault="00AB4A50" w:rsidP="0093645D">
            <w:pPr>
              <w:tabs>
                <w:tab w:val="decimal" w:pos="522"/>
                <w:tab w:val="left" w:pos="720"/>
              </w:tabs>
              <w:ind w:right="234"/>
              <w:jc w:val="right"/>
              <w:rPr>
                <w:rFonts w:ascii="Angsana New" w:hAnsi="Angsana New"/>
                <w:sz w:val="28"/>
                <w:szCs w:val="28"/>
                <w:lang w:val="en-GB"/>
              </w:rPr>
            </w:pPr>
          </w:p>
        </w:tc>
        <w:tc>
          <w:tcPr>
            <w:tcW w:w="1260" w:type="dxa"/>
            <w:tcBorders>
              <w:top w:val="single" w:sz="4" w:space="0" w:color="auto"/>
              <w:left w:val="nil"/>
              <w:bottom w:val="single" w:sz="4" w:space="0" w:color="auto"/>
              <w:right w:val="nil"/>
            </w:tcBorders>
          </w:tcPr>
          <w:p w14:paraId="427E7287" w14:textId="6A6B8BAA" w:rsidR="00AB4A50" w:rsidRPr="0093645D" w:rsidRDefault="00AB4A50" w:rsidP="0093645D">
            <w:pPr>
              <w:ind w:left="72" w:right="72"/>
              <w:jc w:val="center"/>
              <w:rPr>
                <w:rFonts w:ascii="Angsana New" w:eastAsia="Batang" w:hAnsi="Angsana New"/>
                <w:sz w:val="28"/>
                <w:szCs w:val="28"/>
              </w:rPr>
            </w:pPr>
            <w:r>
              <w:rPr>
                <w:rFonts w:ascii="Angsana New" w:eastAsia="Batang" w:hAnsi="Angsana New"/>
                <w:sz w:val="28"/>
                <w:szCs w:val="28"/>
              </w:rPr>
              <w:t>2025</w:t>
            </w:r>
          </w:p>
        </w:tc>
        <w:tc>
          <w:tcPr>
            <w:tcW w:w="180" w:type="dxa"/>
            <w:tcBorders>
              <w:top w:val="single" w:sz="4" w:space="0" w:color="auto"/>
              <w:left w:val="nil"/>
              <w:right w:val="nil"/>
            </w:tcBorders>
          </w:tcPr>
          <w:p w14:paraId="07FC76CB" w14:textId="77777777" w:rsidR="00AB4A50" w:rsidRPr="0093645D" w:rsidRDefault="00AB4A50" w:rsidP="0093645D">
            <w:pPr>
              <w:ind w:left="72" w:right="72"/>
              <w:jc w:val="center"/>
              <w:rPr>
                <w:rFonts w:ascii="Angsana New" w:eastAsia="Batang" w:hAnsi="Angsana New"/>
                <w:sz w:val="28"/>
                <w:szCs w:val="28"/>
              </w:rPr>
            </w:pPr>
          </w:p>
        </w:tc>
        <w:tc>
          <w:tcPr>
            <w:tcW w:w="1279" w:type="dxa"/>
            <w:tcBorders>
              <w:top w:val="single" w:sz="4" w:space="0" w:color="auto"/>
              <w:left w:val="nil"/>
              <w:bottom w:val="single" w:sz="4" w:space="0" w:color="auto"/>
              <w:right w:val="nil"/>
            </w:tcBorders>
          </w:tcPr>
          <w:p w14:paraId="7B6603BD" w14:textId="6D8B248E" w:rsidR="00AB4A50" w:rsidRPr="0093645D" w:rsidRDefault="00AB4A50" w:rsidP="0093645D">
            <w:pPr>
              <w:ind w:left="72" w:right="72"/>
              <w:jc w:val="center"/>
              <w:rPr>
                <w:rFonts w:ascii="Angsana New" w:eastAsia="Batang" w:hAnsi="Angsana New"/>
                <w:sz w:val="28"/>
                <w:szCs w:val="28"/>
              </w:rPr>
            </w:pPr>
            <w:r>
              <w:rPr>
                <w:rFonts w:ascii="Angsana New" w:eastAsia="Batang" w:hAnsi="Angsana New"/>
                <w:sz w:val="28"/>
                <w:szCs w:val="28"/>
              </w:rPr>
              <w:t>2024</w:t>
            </w:r>
          </w:p>
        </w:tc>
      </w:tr>
      <w:tr w:rsidR="00290F43" w:rsidRPr="0093645D" w14:paraId="4C9B461D" w14:textId="77777777" w:rsidTr="00B94446">
        <w:trPr>
          <w:trHeight w:val="413"/>
        </w:trPr>
        <w:tc>
          <w:tcPr>
            <w:tcW w:w="3600" w:type="dxa"/>
          </w:tcPr>
          <w:p w14:paraId="09507032" w14:textId="6699402B" w:rsidR="00290F43" w:rsidRPr="0093645D" w:rsidRDefault="00290F43" w:rsidP="00290F43">
            <w:pPr>
              <w:ind w:right="-70"/>
              <w:rPr>
                <w:rFonts w:ascii="Angsana New" w:hAnsi="Angsana New"/>
                <w:sz w:val="28"/>
                <w:szCs w:val="28"/>
                <w:cs/>
              </w:rPr>
            </w:pPr>
            <w:r w:rsidRPr="0093645D">
              <w:rPr>
                <w:rFonts w:ascii="Angsana New" w:hAnsi="Angsana New"/>
                <w:sz w:val="28"/>
                <w:szCs w:val="28"/>
              </w:rPr>
              <w:t>Short-term benefits</w:t>
            </w:r>
          </w:p>
        </w:tc>
        <w:tc>
          <w:tcPr>
            <w:tcW w:w="2250" w:type="dxa"/>
            <w:tcBorders>
              <w:left w:val="nil"/>
              <w:right w:val="nil"/>
            </w:tcBorders>
          </w:tcPr>
          <w:p w14:paraId="3209943A" w14:textId="77777777" w:rsidR="00290F43" w:rsidRPr="0093645D" w:rsidRDefault="00290F43" w:rsidP="00290F43">
            <w:pPr>
              <w:tabs>
                <w:tab w:val="decimal" w:pos="522"/>
                <w:tab w:val="left" w:pos="720"/>
              </w:tabs>
              <w:ind w:right="234"/>
              <w:jc w:val="right"/>
              <w:rPr>
                <w:rFonts w:ascii="Angsana New" w:hAnsi="Angsana New"/>
                <w:sz w:val="28"/>
                <w:szCs w:val="28"/>
                <w:lang w:val="en-GB"/>
              </w:rPr>
            </w:pPr>
          </w:p>
        </w:tc>
        <w:tc>
          <w:tcPr>
            <w:tcW w:w="1260" w:type="dxa"/>
            <w:tcBorders>
              <w:top w:val="single" w:sz="4" w:space="0" w:color="auto"/>
              <w:left w:val="nil"/>
              <w:right w:val="nil"/>
            </w:tcBorders>
            <w:vAlign w:val="bottom"/>
          </w:tcPr>
          <w:p w14:paraId="34884BEA" w14:textId="789F8622" w:rsidR="00290F43" w:rsidRPr="0093645D" w:rsidRDefault="00290F43" w:rsidP="00290F43">
            <w:pPr>
              <w:tabs>
                <w:tab w:val="decimal" w:pos="522"/>
              </w:tabs>
              <w:ind w:left="72"/>
              <w:jc w:val="right"/>
              <w:rPr>
                <w:rFonts w:ascii="Angsana New" w:hAnsi="Angsana New"/>
                <w:spacing w:val="-4"/>
                <w:sz w:val="28"/>
                <w:szCs w:val="28"/>
                <w:lang w:val="en-GB"/>
              </w:rPr>
            </w:pPr>
            <w:r>
              <w:rPr>
                <w:rFonts w:ascii="Angsana New" w:hAnsi="Angsana New"/>
                <w:spacing w:val="-4"/>
                <w:sz w:val="28"/>
                <w:szCs w:val="28"/>
                <w:lang w:val="en-GB"/>
              </w:rPr>
              <w:t>4,122</w:t>
            </w:r>
          </w:p>
        </w:tc>
        <w:tc>
          <w:tcPr>
            <w:tcW w:w="180" w:type="dxa"/>
            <w:tcBorders>
              <w:left w:val="nil"/>
              <w:right w:val="nil"/>
            </w:tcBorders>
          </w:tcPr>
          <w:p w14:paraId="6BD5177D" w14:textId="77777777" w:rsidR="00290F43" w:rsidRPr="0093645D" w:rsidRDefault="00290F43" w:rsidP="00290F43">
            <w:pPr>
              <w:tabs>
                <w:tab w:val="decimal" w:pos="522"/>
              </w:tabs>
              <w:ind w:left="72" w:right="72"/>
              <w:jc w:val="right"/>
              <w:rPr>
                <w:rFonts w:ascii="Angsana New" w:hAnsi="Angsana New"/>
                <w:spacing w:val="-4"/>
                <w:sz w:val="28"/>
                <w:szCs w:val="28"/>
                <w:lang w:val="en-GB"/>
              </w:rPr>
            </w:pPr>
          </w:p>
        </w:tc>
        <w:tc>
          <w:tcPr>
            <w:tcW w:w="1279" w:type="dxa"/>
            <w:tcBorders>
              <w:top w:val="single" w:sz="4" w:space="0" w:color="auto"/>
              <w:left w:val="nil"/>
              <w:right w:val="nil"/>
            </w:tcBorders>
            <w:vAlign w:val="bottom"/>
          </w:tcPr>
          <w:p w14:paraId="68F2FB30" w14:textId="1408D7A1" w:rsidR="00290F43" w:rsidRPr="0093645D" w:rsidRDefault="00290F43" w:rsidP="00290F43">
            <w:pPr>
              <w:tabs>
                <w:tab w:val="decimal" w:pos="522"/>
              </w:tabs>
              <w:ind w:left="72"/>
              <w:jc w:val="right"/>
              <w:rPr>
                <w:rFonts w:ascii="Angsana New" w:hAnsi="Angsana New"/>
                <w:spacing w:val="-4"/>
                <w:sz w:val="28"/>
                <w:szCs w:val="28"/>
              </w:rPr>
            </w:pPr>
            <w:r>
              <w:rPr>
                <w:rFonts w:ascii="Angsana New" w:hAnsi="Angsana New"/>
                <w:spacing w:val="-4"/>
                <w:sz w:val="28"/>
                <w:szCs w:val="28"/>
              </w:rPr>
              <w:t>3,344</w:t>
            </w:r>
          </w:p>
        </w:tc>
      </w:tr>
      <w:tr w:rsidR="00290F43" w:rsidRPr="0093645D" w14:paraId="1CB6EA2A" w14:textId="77777777" w:rsidTr="00B94446">
        <w:trPr>
          <w:trHeight w:val="413"/>
        </w:trPr>
        <w:tc>
          <w:tcPr>
            <w:tcW w:w="3600" w:type="dxa"/>
          </w:tcPr>
          <w:p w14:paraId="7BDDB307" w14:textId="05027A06" w:rsidR="00290F43" w:rsidRPr="0093645D" w:rsidRDefault="00290F43" w:rsidP="00290F43">
            <w:pPr>
              <w:ind w:right="-70"/>
              <w:rPr>
                <w:rFonts w:ascii="Angsana New" w:hAnsi="Angsana New"/>
                <w:sz w:val="28"/>
                <w:szCs w:val="28"/>
                <w:cs/>
              </w:rPr>
            </w:pPr>
            <w:r w:rsidRPr="0093645D">
              <w:rPr>
                <w:rFonts w:ascii="Angsana New" w:hAnsi="Angsana New"/>
                <w:sz w:val="28"/>
                <w:szCs w:val="28"/>
              </w:rPr>
              <w:t>Long-term benefits</w:t>
            </w:r>
          </w:p>
        </w:tc>
        <w:tc>
          <w:tcPr>
            <w:tcW w:w="2250" w:type="dxa"/>
            <w:tcBorders>
              <w:left w:val="nil"/>
              <w:right w:val="nil"/>
            </w:tcBorders>
          </w:tcPr>
          <w:p w14:paraId="005B571A" w14:textId="77777777" w:rsidR="00290F43" w:rsidRPr="0093645D" w:rsidRDefault="00290F43" w:rsidP="00290F43">
            <w:pPr>
              <w:tabs>
                <w:tab w:val="decimal" w:pos="522"/>
                <w:tab w:val="left" w:pos="720"/>
              </w:tabs>
              <w:ind w:right="234"/>
              <w:jc w:val="right"/>
              <w:rPr>
                <w:rFonts w:ascii="Angsana New" w:hAnsi="Angsana New"/>
                <w:sz w:val="28"/>
                <w:szCs w:val="28"/>
                <w:lang w:val="en-GB"/>
              </w:rPr>
            </w:pPr>
          </w:p>
        </w:tc>
        <w:tc>
          <w:tcPr>
            <w:tcW w:w="1260" w:type="dxa"/>
            <w:tcBorders>
              <w:left w:val="nil"/>
              <w:bottom w:val="single" w:sz="4" w:space="0" w:color="auto"/>
              <w:right w:val="nil"/>
            </w:tcBorders>
            <w:vAlign w:val="bottom"/>
          </w:tcPr>
          <w:p w14:paraId="4B293FD6" w14:textId="1D9DFCB8" w:rsidR="00290F43" w:rsidRPr="0093645D" w:rsidRDefault="00290F43" w:rsidP="00290F43">
            <w:pPr>
              <w:tabs>
                <w:tab w:val="decimal" w:pos="522"/>
              </w:tabs>
              <w:ind w:left="72"/>
              <w:jc w:val="right"/>
              <w:rPr>
                <w:rFonts w:ascii="Angsana New" w:hAnsi="Angsana New"/>
                <w:spacing w:val="-4"/>
                <w:sz w:val="28"/>
                <w:szCs w:val="28"/>
                <w:lang w:val="en-GB"/>
              </w:rPr>
            </w:pPr>
            <w:r>
              <w:rPr>
                <w:rFonts w:ascii="Angsana New" w:hAnsi="Angsana New"/>
                <w:spacing w:val="-4"/>
                <w:sz w:val="28"/>
                <w:szCs w:val="28"/>
                <w:lang w:val="en-GB"/>
              </w:rPr>
              <w:t>115</w:t>
            </w:r>
          </w:p>
        </w:tc>
        <w:tc>
          <w:tcPr>
            <w:tcW w:w="180" w:type="dxa"/>
            <w:tcBorders>
              <w:left w:val="nil"/>
              <w:right w:val="nil"/>
            </w:tcBorders>
          </w:tcPr>
          <w:p w14:paraId="0882D8D8" w14:textId="77777777" w:rsidR="00290F43" w:rsidRPr="0093645D" w:rsidRDefault="00290F43" w:rsidP="00290F43">
            <w:pPr>
              <w:tabs>
                <w:tab w:val="decimal" w:pos="522"/>
              </w:tabs>
              <w:ind w:left="72" w:right="72"/>
              <w:jc w:val="right"/>
              <w:rPr>
                <w:rFonts w:ascii="Angsana New" w:hAnsi="Angsana New"/>
                <w:spacing w:val="-4"/>
                <w:sz w:val="28"/>
                <w:szCs w:val="28"/>
                <w:lang w:val="en-GB"/>
              </w:rPr>
            </w:pPr>
          </w:p>
        </w:tc>
        <w:tc>
          <w:tcPr>
            <w:tcW w:w="1279" w:type="dxa"/>
            <w:tcBorders>
              <w:left w:val="nil"/>
              <w:bottom w:val="single" w:sz="4" w:space="0" w:color="auto"/>
              <w:right w:val="nil"/>
            </w:tcBorders>
            <w:vAlign w:val="bottom"/>
          </w:tcPr>
          <w:p w14:paraId="1EC59376" w14:textId="5C68F79F" w:rsidR="00290F43" w:rsidRPr="0093645D" w:rsidRDefault="00290F43" w:rsidP="00290F43">
            <w:pPr>
              <w:tabs>
                <w:tab w:val="decimal" w:pos="522"/>
              </w:tabs>
              <w:ind w:left="72"/>
              <w:jc w:val="right"/>
              <w:rPr>
                <w:rFonts w:ascii="Angsana New" w:hAnsi="Angsana New"/>
                <w:spacing w:val="-4"/>
                <w:sz w:val="28"/>
                <w:szCs w:val="28"/>
              </w:rPr>
            </w:pPr>
            <w:r>
              <w:rPr>
                <w:rFonts w:ascii="Angsana New" w:hAnsi="Angsana New"/>
                <w:spacing w:val="-4"/>
                <w:sz w:val="28"/>
                <w:szCs w:val="28"/>
              </w:rPr>
              <w:t>107</w:t>
            </w:r>
          </w:p>
        </w:tc>
      </w:tr>
      <w:tr w:rsidR="00290F43" w:rsidRPr="0093645D" w14:paraId="42C1C03D" w14:textId="77777777" w:rsidTr="00B94446">
        <w:trPr>
          <w:trHeight w:val="425"/>
        </w:trPr>
        <w:tc>
          <w:tcPr>
            <w:tcW w:w="3600" w:type="dxa"/>
          </w:tcPr>
          <w:p w14:paraId="30420DFF" w14:textId="287E7416" w:rsidR="00290F43" w:rsidRPr="0093645D" w:rsidRDefault="00290F43" w:rsidP="00290F43">
            <w:pPr>
              <w:rPr>
                <w:rFonts w:ascii="Angsana New" w:hAnsi="Angsana New"/>
                <w:b/>
                <w:bCs/>
                <w:sz w:val="28"/>
                <w:szCs w:val="28"/>
                <w:cs/>
              </w:rPr>
            </w:pPr>
            <w:r w:rsidRPr="0093645D">
              <w:rPr>
                <w:rFonts w:ascii="Angsana New" w:hAnsi="Angsana New"/>
                <w:b/>
                <w:bCs/>
                <w:sz w:val="28"/>
                <w:szCs w:val="28"/>
              </w:rPr>
              <w:t>Total</w:t>
            </w:r>
          </w:p>
        </w:tc>
        <w:tc>
          <w:tcPr>
            <w:tcW w:w="2250" w:type="dxa"/>
            <w:tcBorders>
              <w:left w:val="nil"/>
              <w:right w:val="nil"/>
            </w:tcBorders>
          </w:tcPr>
          <w:p w14:paraId="6B252321" w14:textId="77777777" w:rsidR="00290F43" w:rsidRPr="0093645D" w:rsidRDefault="00290F43" w:rsidP="00290F43">
            <w:pPr>
              <w:tabs>
                <w:tab w:val="decimal" w:pos="522"/>
                <w:tab w:val="left" w:pos="720"/>
              </w:tabs>
              <w:ind w:right="234"/>
              <w:jc w:val="right"/>
              <w:rPr>
                <w:rFonts w:ascii="Angsana New" w:hAnsi="Angsana New"/>
                <w:sz w:val="28"/>
                <w:szCs w:val="28"/>
                <w:lang w:val="en-GB"/>
              </w:rPr>
            </w:pPr>
          </w:p>
        </w:tc>
        <w:tc>
          <w:tcPr>
            <w:tcW w:w="1260" w:type="dxa"/>
            <w:tcBorders>
              <w:top w:val="single" w:sz="4" w:space="0" w:color="auto"/>
              <w:left w:val="nil"/>
              <w:bottom w:val="double" w:sz="4" w:space="0" w:color="auto"/>
              <w:right w:val="nil"/>
            </w:tcBorders>
          </w:tcPr>
          <w:p w14:paraId="0AC19351" w14:textId="41C0ECE6" w:rsidR="00290F43" w:rsidRPr="0093645D" w:rsidRDefault="00290F43" w:rsidP="00290F43">
            <w:pPr>
              <w:tabs>
                <w:tab w:val="decimal" w:pos="522"/>
              </w:tabs>
              <w:jc w:val="right"/>
              <w:rPr>
                <w:rFonts w:ascii="Angsana New" w:hAnsi="Angsana New"/>
                <w:b/>
                <w:bCs/>
                <w:spacing w:val="-4"/>
                <w:sz w:val="28"/>
                <w:szCs w:val="28"/>
                <w:lang w:val="en-GB"/>
              </w:rPr>
            </w:pPr>
            <w:r>
              <w:rPr>
                <w:rFonts w:ascii="Angsana New" w:hAnsi="Angsana New"/>
                <w:b/>
                <w:bCs/>
                <w:spacing w:val="-4"/>
                <w:sz w:val="28"/>
                <w:szCs w:val="28"/>
                <w:lang w:val="en-GB"/>
              </w:rPr>
              <w:t>4,237</w:t>
            </w:r>
          </w:p>
        </w:tc>
        <w:tc>
          <w:tcPr>
            <w:tcW w:w="180" w:type="dxa"/>
            <w:tcBorders>
              <w:left w:val="nil"/>
              <w:right w:val="nil"/>
            </w:tcBorders>
          </w:tcPr>
          <w:p w14:paraId="3F3D3450" w14:textId="77777777" w:rsidR="00290F43" w:rsidRPr="0093645D" w:rsidRDefault="00290F43" w:rsidP="00290F43">
            <w:pPr>
              <w:tabs>
                <w:tab w:val="decimal" w:pos="522"/>
              </w:tabs>
              <w:ind w:right="72"/>
              <w:jc w:val="right"/>
              <w:rPr>
                <w:rFonts w:ascii="Angsana New" w:hAnsi="Angsana New"/>
                <w:b/>
                <w:bCs/>
                <w:spacing w:val="-4"/>
                <w:sz w:val="28"/>
                <w:szCs w:val="28"/>
              </w:rPr>
            </w:pPr>
          </w:p>
        </w:tc>
        <w:tc>
          <w:tcPr>
            <w:tcW w:w="1279" w:type="dxa"/>
            <w:tcBorders>
              <w:top w:val="single" w:sz="4" w:space="0" w:color="auto"/>
              <w:left w:val="nil"/>
              <w:bottom w:val="double" w:sz="4" w:space="0" w:color="auto"/>
              <w:right w:val="nil"/>
            </w:tcBorders>
          </w:tcPr>
          <w:p w14:paraId="2A0CA925" w14:textId="22F0D9E9" w:rsidR="00290F43" w:rsidRPr="0093645D" w:rsidRDefault="00290F43" w:rsidP="00290F43">
            <w:pPr>
              <w:tabs>
                <w:tab w:val="decimal" w:pos="522"/>
              </w:tabs>
              <w:jc w:val="right"/>
              <w:rPr>
                <w:rFonts w:ascii="Angsana New" w:hAnsi="Angsana New"/>
                <w:b/>
                <w:bCs/>
                <w:spacing w:val="-4"/>
                <w:sz w:val="28"/>
                <w:szCs w:val="28"/>
              </w:rPr>
            </w:pPr>
            <w:r>
              <w:rPr>
                <w:rFonts w:asciiTheme="majorBidi" w:hAnsiTheme="majorBidi" w:cstheme="majorBidi"/>
                <w:b/>
                <w:bCs/>
                <w:spacing w:val="-4"/>
                <w:sz w:val="28"/>
                <w:szCs w:val="28"/>
              </w:rPr>
              <w:t>3,451</w:t>
            </w:r>
          </w:p>
        </w:tc>
      </w:tr>
    </w:tbl>
    <w:p w14:paraId="1C94EA05" w14:textId="2B8DC024" w:rsidR="00302184" w:rsidRPr="00995A82" w:rsidRDefault="005A2495" w:rsidP="00B94446">
      <w:pPr>
        <w:pStyle w:val="ListParagraph"/>
        <w:numPr>
          <w:ilvl w:val="0"/>
          <w:numId w:val="14"/>
        </w:numPr>
        <w:spacing w:before="240" w:after="120"/>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Capital</w:t>
      </w:r>
      <w:r w:rsidRPr="00995A82">
        <w:rPr>
          <w:rFonts w:ascii="Angsana New" w:hAnsi="Angsana New"/>
          <w:b/>
          <w:bCs/>
          <w:sz w:val="28"/>
          <w:szCs w:val="28"/>
        </w:rPr>
        <w:t xml:space="preserve">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7F87D446" w14:textId="77777777" w:rsidR="0093645D" w:rsidRPr="00995A82" w:rsidRDefault="0093645D" w:rsidP="00B31F3C">
      <w:pPr>
        <w:ind w:left="720"/>
        <w:jc w:val="thaiDistribute"/>
        <w:rPr>
          <w:rFonts w:ascii="Angsana New" w:hAnsi="Angsana New"/>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 (OIC).</w:t>
      </w:r>
    </w:p>
    <w:p w14:paraId="65C60F66" w14:textId="6611A8BF" w:rsidR="008F6B6B" w:rsidRPr="00995A82" w:rsidRDefault="005A2495" w:rsidP="00B94446">
      <w:pPr>
        <w:pStyle w:val="ListParagraph"/>
        <w:numPr>
          <w:ilvl w:val="0"/>
          <w:numId w:val="14"/>
        </w:numPr>
        <w:spacing w:before="240" w:after="120"/>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t xml:space="preserve">Assets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7A49AB52" w14:textId="74B57B40" w:rsidR="0084430F" w:rsidRPr="00887F4D" w:rsidRDefault="001E3D36" w:rsidP="00825EB3">
      <w:pPr>
        <w:ind w:left="720"/>
        <w:jc w:val="thaiDistribute"/>
        <w:rPr>
          <w:rFonts w:ascii="Angsana New" w:hAnsi="Angsana New"/>
          <w:spacing w:val="-2"/>
          <w:sz w:val="28"/>
          <w:szCs w:val="28"/>
        </w:rPr>
      </w:pPr>
      <w:r w:rsidRPr="00A55F9B">
        <w:rPr>
          <w:rFonts w:ascii="Angsana New" w:hAnsi="Angsana New"/>
          <w:spacing w:val="-2"/>
          <w:sz w:val="28"/>
          <w:szCs w:val="28"/>
        </w:rPr>
        <w:t xml:space="preserve">As at </w:t>
      </w:r>
      <w:r w:rsidR="006C6819">
        <w:rPr>
          <w:rFonts w:ascii="Angsana New" w:hAnsi="Angsana New"/>
          <w:spacing w:val="-2"/>
          <w:sz w:val="28"/>
          <w:szCs w:val="28"/>
        </w:rPr>
        <w:t>3</w:t>
      </w:r>
      <w:r w:rsidR="0093645D">
        <w:rPr>
          <w:rFonts w:ascii="Angsana New" w:hAnsi="Angsana New"/>
          <w:spacing w:val="-2"/>
          <w:sz w:val="28"/>
          <w:szCs w:val="28"/>
        </w:rPr>
        <w:t>1</w:t>
      </w:r>
      <w:r w:rsidR="006C6819">
        <w:rPr>
          <w:rFonts w:ascii="Angsana New" w:hAnsi="Angsana New"/>
          <w:spacing w:val="-2"/>
          <w:sz w:val="28"/>
          <w:szCs w:val="28"/>
        </w:rPr>
        <w:t xml:space="preserve"> </w:t>
      </w:r>
      <w:r w:rsidR="0093645D">
        <w:rPr>
          <w:rFonts w:ascii="Angsana New" w:hAnsi="Angsana New"/>
          <w:spacing w:val="-2"/>
          <w:sz w:val="28"/>
          <w:szCs w:val="28"/>
        </w:rPr>
        <w:t>March</w:t>
      </w:r>
      <w:r w:rsidR="006C6819">
        <w:rPr>
          <w:rFonts w:ascii="Angsana New" w:hAnsi="Angsana New"/>
          <w:spacing w:val="-2"/>
          <w:sz w:val="28"/>
          <w:szCs w:val="28"/>
        </w:rPr>
        <w:t xml:space="preserve"> </w:t>
      </w:r>
      <w:r w:rsidRPr="00A55F9B">
        <w:rPr>
          <w:rFonts w:ascii="Angsana New" w:hAnsi="Angsana New"/>
          <w:spacing w:val="-2"/>
          <w:sz w:val="28"/>
          <w:szCs w:val="28"/>
        </w:rPr>
        <w:t>20</w:t>
      </w:r>
      <w:r w:rsidR="005B6801" w:rsidRPr="00A55F9B">
        <w:rPr>
          <w:rFonts w:ascii="Angsana New" w:hAnsi="Angsana New"/>
          <w:spacing w:val="-2"/>
          <w:sz w:val="28"/>
          <w:szCs w:val="28"/>
        </w:rPr>
        <w:t>2</w:t>
      </w:r>
      <w:r w:rsidR="0093645D">
        <w:rPr>
          <w:rFonts w:ascii="Angsana New" w:hAnsi="Angsana New"/>
          <w:spacing w:val="-2"/>
          <w:sz w:val="28"/>
          <w:szCs w:val="28"/>
        </w:rPr>
        <w:t>5</w:t>
      </w:r>
      <w:r w:rsidRPr="00A55F9B">
        <w:rPr>
          <w:rFonts w:ascii="Angsana New" w:hAnsi="Angsana New"/>
          <w:spacing w:val="-2"/>
          <w:sz w:val="28"/>
          <w:szCs w:val="28"/>
        </w:rPr>
        <w:t xml:space="preserve"> and </w:t>
      </w:r>
      <w:r w:rsidR="00A250F8">
        <w:rPr>
          <w:rFonts w:ascii="Angsana New" w:hAnsi="Angsana New"/>
          <w:spacing w:val="-2"/>
          <w:sz w:val="28"/>
          <w:szCs w:val="28"/>
        </w:rPr>
        <w:t xml:space="preserve">31 </w:t>
      </w:r>
      <w:r w:rsidRPr="00A55F9B">
        <w:rPr>
          <w:rFonts w:ascii="Angsana New" w:hAnsi="Angsana New"/>
          <w:spacing w:val="-2"/>
          <w:sz w:val="28"/>
          <w:szCs w:val="28"/>
        </w:rPr>
        <w:t>December 20</w:t>
      </w:r>
      <w:r w:rsidR="00482690" w:rsidRPr="00A55F9B">
        <w:rPr>
          <w:rFonts w:ascii="Angsana New" w:hAnsi="Angsana New"/>
          <w:spacing w:val="-2"/>
          <w:sz w:val="28"/>
          <w:szCs w:val="28"/>
        </w:rPr>
        <w:t>2</w:t>
      </w:r>
      <w:r w:rsidR="0093645D">
        <w:rPr>
          <w:rFonts w:ascii="Angsana New" w:hAnsi="Angsana New"/>
          <w:spacing w:val="-2"/>
          <w:sz w:val="28"/>
          <w:szCs w:val="28"/>
        </w:rPr>
        <w:t>4</w:t>
      </w:r>
      <w:r w:rsidRPr="00A55F9B">
        <w:rPr>
          <w:rFonts w:ascii="Angsana New" w:hAnsi="Angsana New"/>
          <w:spacing w:val="-2"/>
          <w:sz w:val="28"/>
          <w:szCs w:val="28"/>
        </w:rPr>
        <w:t xml:space="preserve">, the Company pledged bank deposit </w:t>
      </w:r>
      <w:r w:rsidR="00825EB3" w:rsidRPr="00887F4D">
        <w:rPr>
          <w:rFonts w:ascii="Angsana New" w:hAnsi="Angsana New"/>
          <w:spacing w:val="-2"/>
          <w:sz w:val="28"/>
          <w:szCs w:val="28"/>
        </w:rPr>
        <w:t xml:space="preserve">amounting </w:t>
      </w:r>
      <w:r w:rsidR="00825EB3">
        <w:rPr>
          <w:rFonts w:ascii="Angsana New" w:hAnsi="Angsana New"/>
          <w:spacing w:val="-2"/>
          <w:sz w:val="28"/>
          <w:szCs w:val="28"/>
        </w:rPr>
        <w:t xml:space="preserve">to </w:t>
      </w:r>
      <w:r w:rsidRPr="00887F4D">
        <w:rPr>
          <w:rFonts w:ascii="Angsana New" w:hAnsi="Angsana New"/>
          <w:spacing w:val="-2"/>
          <w:sz w:val="28"/>
          <w:szCs w:val="28"/>
        </w:rPr>
        <w:t xml:space="preserve">Baht 14 million as collateral with the registrar in accordance with </w:t>
      </w:r>
      <w:r w:rsidR="00825EB3" w:rsidRPr="00887F4D">
        <w:rPr>
          <w:rFonts w:ascii="Angsana New" w:hAnsi="Angsana New"/>
          <w:spacing w:val="-2"/>
          <w:sz w:val="28"/>
          <w:szCs w:val="28"/>
        </w:rPr>
        <w:t>Section</w:t>
      </w:r>
      <w:r w:rsidRPr="00887F4D">
        <w:rPr>
          <w:rFonts w:ascii="Angsana New" w:hAnsi="Angsana New"/>
          <w:spacing w:val="-2"/>
          <w:sz w:val="28"/>
          <w:szCs w:val="28"/>
        </w:rPr>
        <w:t xml:space="preserve"> 19 of</w:t>
      </w:r>
      <w:r w:rsidR="005D550C" w:rsidRPr="00887F4D">
        <w:rPr>
          <w:rFonts w:ascii="Angsana New" w:hAnsi="Angsana New"/>
          <w:spacing w:val="-2"/>
          <w:sz w:val="28"/>
          <w:szCs w:val="28"/>
        </w:rPr>
        <w:t xml:space="preserve"> </w:t>
      </w:r>
      <w:r w:rsidR="005556AC" w:rsidRPr="00887F4D">
        <w:rPr>
          <w:rFonts w:ascii="Angsana New" w:hAnsi="Angsana New"/>
          <w:spacing w:val="-2"/>
          <w:sz w:val="28"/>
          <w:szCs w:val="28"/>
        </w:rPr>
        <w:t>N</w:t>
      </w:r>
      <w:r w:rsidR="00E53141" w:rsidRPr="00887F4D">
        <w:rPr>
          <w:rFonts w:ascii="Angsana New" w:hAnsi="Angsana New"/>
          <w:spacing w:val="-2"/>
          <w:sz w:val="28"/>
          <w:szCs w:val="28"/>
        </w:rPr>
        <w:t xml:space="preserve">on-life </w:t>
      </w:r>
      <w:r w:rsidRPr="00887F4D">
        <w:rPr>
          <w:rFonts w:ascii="Angsana New" w:hAnsi="Angsana New"/>
          <w:spacing w:val="-2"/>
          <w:sz w:val="28"/>
          <w:szCs w:val="28"/>
        </w:rPr>
        <w:t>Insurance Act B.E.</w:t>
      </w:r>
      <w:r w:rsidR="00E53141" w:rsidRPr="00887F4D">
        <w:rPr>
          <w:rFonts w:ascii="Angsana New" w:hAnsi="Angsana New"/>
          <w:spacing w:val="-2"/>
          <w:sz w:val="28"/>
          <w:szCs w:val="28"/>
        </w:rPr>
        <w:t xml:space="preserve"> </w:t>
      </w:r>
      <w:r w:rsidRPr="00887F4D">
        <w:rPr>
          <w:rFonts w:ascii="Angsana New" w:hAnsi="Angsana New"/>
          <w:spacing w:val="-2"/>
          <w:sz w:val="28"/>
          <w:szCs w:val="28"/>
        </w:rPr>
        <w:t>2535.</w:t>
      </w:r>
    </w:p>
    <w:p w14:paraId="773E5EDF" w14:textId="543621C3" w:rsidR="004C1374" w:rsidRPr="008C74B5" w:rsidRDefault="009A26AB" w:rsidP="00B94446">
      <w:pPr>
        <w:pStyle w:val="ListParagraph"/>
        <w:numPr>
          <w:ilvl w:val="0"/>
          <w:numId w:val="14"/>
        </w:numPr>
        <w:spacing w:before="240" w:after="120"/>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t xml:space="preserve">Assets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 xml:space="preserve">eserve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2ECA9B68" w14:textId="27AF37F4" w:rsidR="004C1374" w:rsidRDefault="00F3034C" w:rsidP="00825EB3">
      <w:pPr>
        <w:ind w:left="720"/>
        <w:jc w:val="thaiDistribute"/>
        <w:rPr>
          <w:rFonts w:ascii="Angsana New" w:hAnsi="Angsana New"/>
          <w:sz w:val="28"/>
          <w:szCs w:val="28"/>
        </w:rPr>
      </w:pPr>
      <w:r w:rsidRPr="00F3034C">
        <w:rPr>
          <w:rFonts w:ascii="Angsana New" w:hAnsi="Angsana New"/>
          <w:spacing w:val="-2"/>
          <w:sz w:val="28"/>
          <w:szCs w:val="28"/>
        </w:rPr>
        <w:t>As at 31 March 2025 and 31 December 2024</w:t>
      </w:r>
      <w:r w:rsidR="001E3D36" w:rsidRPr="00887F4D">
        <w:rPr>
          <w:rFonts w:ascii="Angsana New" w:hAnsi="Angsana New"/>
          <w:spacing w:val="-2"/>
          <w:sz w:val="28"/>
          <w:szCs w:val="28"/>
        </w:rPr>
        <w:t xml:space="preserve">, bank </w:t>
      </w:r>
      <w:r w:rsidR="002A5D3B" w:rsidRPr="00887F4D">
        <w:rPr>
          <w:rFonts w:ascii="Angsana New" w:hAnsi="Angsana New"/>
          <w:spacing w:val="-2"/>
          <w:sz w:val="28"/>
          <w:szCs w:val="28"/>
        </w:rPr>
        <w:t>deposits</w:t>
      </w:r>
      <w:r w:rsidR="001E3D36" w:rsidRPr="00887F4D">
        <w:rPr>
          <w:rFonts w:ascii="Angsana New" w:hAnsi="Angsana New"/>
          <w:spacing w:val="-2"/>
          <w:sz w:val="28"/>
          <w:szCs w:val="28"/>
        </w:rPr>
        <w:t xml:space="preserve"> amount</w:t>
      </w:r>
      <w:r w:rsidR="00E53141" w:rsidRPr="00887F4D">
        <w:rPr>
          <w:rFonts w:ascii="Angsana New" w:hAnsi="Angsana New"/>
          <w:spacing w:val="-2"/>
          <w:sz w:val="28"/>
          <w:szCs w:val="28"/>
        </w:rPr>
        <w:t>ing</w:t>
      </w:r>
      <w:r w:rsidR="001E3D36" w:rsidRPr="00887F4D">
        <w:rPr>
          <w:rFonts w:ascii="Angsana New" w:hAnsi="Angsana New"/>
          <w:spacing w:val="-2"/>
          <w:sz w:val="28"/>
          <w:szCs w:val="28"/>
        </w:rPr>
        <w:t xml:space="preserve"> </w:t>
      </w:r>
      <w:r w:rsidR="00825EB3">
        <w:rPr>
          <w:rFonts w:ascii="Angsana New" w:hAnsi="Angsana New"/>
          <w:spacing w:val="-2"/>
          <w:sz w:val="28"/>
          <w:szCs w:val="28"/>
        </w:rPr>
        <w:t>to</w:t>
      </w:r>
      <w:r w:rsidR="000348E2">
        <w:rPr>
          <w:rFonts w:ascii="Angsana New" w:hAnsi="Angsana New"/>
          <w:spacing w:val="-2"/>
          <w:sz w:val="28"/>
          <w:szCs w:val="28"/>
        </w:rPr>
        <w:t xml:space="preserve"> </w:t>
      </w:r>
      <w:r w:rsidR="000348E2" w:rsidRPr="00887F4D">
        <w:rPr>
          <w:rFonts w:ascii="Angsana New" w:hAnsi="Angsana New"/>
          <w:spacing w:val="-2"/>
          <w:sz w:val="28"/>
          <w:szCs w:val="28"/>
        </w:rPr>
        <w:t>Baht</w:t>
      </w:r>
      <w:r w:rsidR="001E3D36" w:rsidRPr="00887F4D">
        <w:rPr>
          <w:rFonts w:ascii="Angsana New" w:hAnsi="Angsana New"/>
          <w:spacing w:val="-2"/>
          <w:sz w:val="28"/>
          <w:szCs w:val="28"/>
        </w:rPr>
        <w:t xml:space="preserve"> </w:t>
      </w:r>
      <w:r w:rsidR="00853C8B">
        <w:rPr>
          <w:rFonts w:ascii="Angsana New" w:hAnsi="Angsana New"/>
          <w:spacing w:val="-2"/>
          <w:sz w:val="28"/>
          <w:szCs w:val="28"/>
        </w:rPr>
        <w:t>4</w:t>
      </w:r>
      <w:r w:rsidR="008C1E41" w:rsidRPr="00887F4D">
        <w:rPr>
          <w:rFonts w:ascii="Angsana New" w:hAnsi="Angsana New"/>
          <w:spacing w:val="-2"/>
          <w:sz w:val="28"/>
          <w:szCs w:val="28"/>
        </w:rPr>
        <w:t>5</w:t>
      </w:r>
      <w:r w:rsidR="001E3D36" w:rsidRPr="00887F4D">
        <w:rPr>
          <w:rFonts w:ascii="Angsana New" w:hAnsi="Angsana New"/>
          <w:spacing w:val="-2"/>
          <w:sz w:val="28"/>
          <w:szCs w:val="28"/>
        </w:rPr>
        <w:t xml:space="preserve"> million </w:t>
      </w:r>
      <w:r w:rsidR="008C1E41" w:rsidRPr="00887F4D">
        <w:rPr>
          <w:rFonts w:ascii="Angsana New" w:hAnsi="Angsana New"/>
          <w:spacing w:val="-2"/>
          <w:sz w:val="28"/>
          <w:szCs w:val="28"/>
        </w:rPr>
        <w:t xml:space="preserve">and </w:t>
      </w:r>
      <w:r w:rsidR="007100D7" w:rsidRPr="00887F4D">
        <w:rPr>
          <w:rFonts w:ascii="Angsana New" w:hAnsi="Angsana New"/>
          <w:spacing w:val="-2"/>
          <w:sz w:val="28"/>
          <w:szCs w:val="28"/>
        </w:rPr>
        <w:t xml:space="preserve">Baht </w:t>
      </w:r>
      <w:r w:rsidR="008C1E41" w:rsidRPr="00887F4D">
        <w:rPr>
          <w:rFonts w:ascii="Angsana New" w:hAnsi="Angsana New"/>
          <w:spacing w:val="-2"/>
          <w:sz w:val="28"/>
          <w:szCs w:val="28"/>
        </w:rPr>
        <w:t>5</w:t>
      </w:r>
      <w:r w:rsidR="00853C8B">
        <w:rPr>
          <w:rFonts w:ascii="Angsana New" w:hAnsi="Angsana New"/>
          <w:spacing w:val="-2"/>
          <w:sz w:val="28"/>
          <w:szCs w:val="28"/>
        </w:rPr>
        <w:t>5</w:t>
      </w:r>
      <w:r w:rsidR="008C1E41" w:rsidRPr="00887F4D">
        <w:rPr>
          <w:rFonts w:ascii="Angsana New" w:hAnsi="Angsana New"/>
          <w:spacing w:val="-2"/>
          <w:sz w:val="28"/>
          <w:szCs w:val="28"/>
        </w:rPr>
        <w:t xml:space="preserve"> million</w:t>
      </w:r>
      <w:r w:rsidR="007100D7" w:rsidRPr="00887F4D">
        <w:rPr>
          <w:rFonts w:ascii="Angsana New" w:hAnsi="Angsana New"/>
          <w:spacing w:val="-2"/>
          <w:sz w:val="28"/>
          <w:szCs w:val="28"/>
        </w:rPr>
        <w:t>,</w:t>
      </w:r>
      <w:r w:rsidR="008C1E41" w:rsidRPr="00887F4D">
        <w:rPr>
          <w:rFonts w:ascii="Angsana New" w:hAnsi="Angsana New"/>
          <w:sz w:val="28"/>
          <w:szCs w:val="28"/>
        </w:rPr>
        <w:t xml:space="preserve"> respectively</w:t>
      </w:r>
      <w:r w:rsidR="007100D7" w:rsidRPr="00887F4D">
        <w:rPr>
          <w:rFonts w:ascii="Angsana New" w:hAnsi="Angsana New"/>
          <w:sz w:val="28"/>
          <w:szCs w:val="28"/>
        </w:rPr>
        <w:t>,</w:t>
      </w:r>
      <w:r w:rsidR="008C1E41" w:rsidRPr="00887F4D">
        <w:rPr>
          <w:rFonts w:ascii="Angsana New" w:hAnsi="Angsana New"/>
          <w:sz w:val="28"/>
          <w:szCs w:val="28"/>
        </w:rPr>
        <w:t xml:space="preserve"> </w:t>
      </w:r>
      <w:r w:rsidR="001E3D36" w:rsidRPr="00887F4D">
        <w:rPr>
          <w:rFonts w:ascii="Angsana New" w:hAnsi="Angsana New"/>
          <w:sz w:val="28"/>
          <w:szCs w:val="28"/>
        </w:rPr>
        <w:t>are used as collateral against premium reserve with the registrar</w:t>
      </w:r>
      <w:r w:rsidR="00A250F8" w:rsidRPr="00887F4D">
        <w:rPr>
          <w:rFonts w:ascii="Angsana New" w:hAnsi="Angsana New"/>
          <w:sz w:val="28"/>
          <w:szCs w:val="28"/>
        </w:rPr>
        <w:t>.</w:t>
      </w:r>
    </w:p>
    <w:p w14:paraId="4A2ED92C" w14:textId="77777777" w:rsidR="008C74B5" w:rsidRDefault="008C74B5" w:rsidP="00F3034C">
      <w:pPr>
        <w:ind w:left="360"/>
        <w:jc w:val="thaiDistribute"/>
        <w:rPr>
          <w:rFonts w:ascii="Angsana New" w:hAnsi="Angsana New"/>
          <w:sz w:val="28"/>
          <w:szCs w:val="28"/>
        </w:rPr>
      </w:pPr>
    </w:p>
    <w:p w14:paraId="12A08011" w14:textId="77777777" w:rsidR="008C74B5" w:rsidRDefault="008C74B5" w:rsidP="00F3034C">
      <w:pPr>
        <w:ind w:left="360"/>
        <w:jc w:val="thaiDistribute"/>
        <w:rPr>
          <w:rFonts w:ascii="Angsana New" w:hAnsi="Angsana New"/>
          <w:sz w:val="28"/>
          <w:szCs w:val="28"/>
        </w:rPr>
      </w:pPr>
    </w:p>
    <w:p w14:paraId="50B3DC2C" w14:textId="77777777" w:rsidR="008C74B5" w:rsidRDefault="008C74B5" w:rsidP="00F3034C">
      <w:pPr>
        <w:ind w:left="360"/>
        <w:jc w:val="thaiDistribute"/>
        <w:rPr>
          <w:rFonts w:ascii="Angsana New" w:hAnsi="Angsana New"/>
          <w:sz w:val="28"/>
          <w:szCs w:val="28"/>
        </w:rPr>
      </w:pPr>
    </w:p>
    <w:p w14:paraId="1E2A9EE3" w14:textId="77777777" w:rsidR="008C74B5" w:rsidRDefault="008C74B5" w:rsidP="00F3034C">
      <w:pPr>
        <w:ind w:left="360"/>
        <w:jc w:val="thaiDistribute"/>
        <w:rPr>
          <w:rFonts w:ascii="Angsana New" w:hAnsi="Angsana New"/>
          <w:sz w:val="28"/>
          <w:szCs w:val="28"/>
        </w:rPr>
      </w:pPr>
    </w:p>
    <w:p w14:paraId="75ED7000" w14:textId="77777777" w:rsidR="008C74B5" w:rsidRDefault="008C74B5" w:rsidP="00F3034C">
      <w:pPr>
        <w:ind w:left="360"/>
        <w:jc w:val="thaiDistribute"/>
        <w:rPr>
          <w:rFonts w:ascii="Angsana New" w:hAnsi="Angsana New"/>
          <w:sz w:val="28"/>
          <w:szCs w:val="28"/>
        </w:rPr>
      </w:pPr>
    </w:p>
    <w:p w14:paraId="4D80885E" w14:textId="77777777" w:rsidR="008C74B5" w:rsidRDefault="008C74B5" w:rsidP="00F3034C">
      <w:pPr>
        <w:ind w:left="360"/>
        <w:jc w:val="thaiDistribute"/>
        <w:rPr>
          <w:rFonts w:ascii="Angsana New" w:hAnsi="Angsana New"/>
          <w:sz w:val="28"/>
          <w:szCs w:val="28"/>
        </w:rPr>
      </w:pPr>
    </w:p>
    <w:p w14:paraId="2A43F106" w14:textId="77777777" w:rsidR="008C74B5" w:rsidRDefault="008C74B5" w:rsidP="00F3034C">
      <w:pPr>
        <w:ind w:left="360"/>
        <w:jc w:val="thaiDistribute"/>
        <w:rPr>
          <w:rFonts w:ascii="Angsana New" w:hAnsi="Angsana New"/>
          <w:sz w:val="28"/>
          <w:szCs w:val="28"/>
        </w:rPr>
      </w:pPr>
    </w:p>
    <w:p w14:paraId="1D311443" w14:textId="77777777" w:rsidR="008C74B5" w:rsidRDefault="008C74B5" w:rsidP="00F3034C">
      <w:pPr>
        <w:ind w:left="360"/>
        <w:jc w:val="thaiDistribute"/>
        <w:rPr>
          <w:rFonts w:ascii="Angsana New" w:hAnsi="Angsana New"/>
          <w:sz w:val="28"/>
          <w:szCs w:val="28"/>
        </w:rPr>
      </w:pPr>
    </w:p>
    <w:p w14:paraId="2DB8AB24" w14:textId="6E5B2C2B" w:rsidR="00371861" w:rsidRPr="008C74B5" w:rsidRDefault="00371861" w:rsidP="00B31F3C">
      <w:pPr>
        <w:pStyle w:val="ListParagraph"/>
        <w:numPr>
          <w:ilvl w:val="0"/>
          <w:numId w:val="14"/>
        </w:numPr>
        <w:spacing w:before="120" w:after="120"/>
        <w:jc w:val="thaiDistribute"/>
        <w:rPr>
          <w:rFonts w:ascii="Angsana New" w:hAnsi="Angsana New"/>
          <w:b/>
          <w:bCs/>
          <w:color w:val="000000"/>
          <w:sz w:val="28"/>
          <w:szCs w:val="28"/>
        </w:rPr>
      </w:pPr>
      <w:r w:rsidRPr="008C74B5">
        <w:rPr>
          <w:rFonts w:ascii="Angsana New" w:hAnsi="Angsana New"/>
          <w:b/>
          <w:bCs/>
          <w:color w:val="000000"/>
          <w:sz w:val="28"/>
          <w:szCs w:val="28"/>
        </w:rPr>
        <w:lastRenderedPageBreak/>
        <w:t>Restricted assets and commitment</w:t>
      </w:r>
    </w:p>
    <w:p w14:paraId="5497302D" w14:textId="188AEA48" w:rsidR="00886C53" w:rsidRDefault="00886C53" w:rsidP="00B94446">
      <w:pPr>
        <w:spacing w:before="120"/>
        <w:ind w:left="720"/>
        <w:jc w:val="thaiDistribute"/>
        <w:rPr>
          <w:rFonts w:ascii="Angsana New" w:hAnsi="Angsana New"/>
          <w:sz w:val="28"/>
          <w:szCs w:val="28"/>
        </w:rPr>
      </w:pPr>
      <w:r w:rsidRPr="00F3034C">
        <w:rPr>
          <w:rFonts w:ascii="Angsana New" w:hAnsi="Angsana New"/>
          <w:spacing w:val="-2"/>
          <w:sz w:val="28"/>
          <w:szCs w:val="28"/>
        </w:rPr>
        <w:t>As at 31 March 2025 and 31 December 2024</w:t>
      </w:r>
      <w:r w:rsidRPr="00887F4D">
        <w:rPr>
          <w:rFonts w:ascii="Angsana New" w:hAnsi="Angsana New"/>
          <w:spacing w:val="-2"/>
          <w:sz w:val="28"/>
          <w:szCs w:val="28"/>
        </w:rPr>
        <w:t xml:space="preserve">, </w:t>
      </w:r>
      <w:r w:rsidR="00371861">
        <w:rPr>
          <w:rFonts w:ascii="Angsana New" w:hAnsi="Angsana New"/>
          <w:sz w:val="28"/>
          <w:szCs w:val="28"/>
        </w:rPr>
        <w:t xml:space="preserve">the Company </w:t>
      </w:r>
      <w:r w:rsidR="00371861" w:rsidRPr="00887F4D">
        <w:rPr>
          <w:rFonts w:ascii="Angsana New" w:hAnsi="Angsana New"/>
          <w:sz w:val="28"/>
          <w:szCs w:val="28"/>
        </w:rPr>
        <w:t xml:space="preserve">pledged bank deposit </w:t>
      </w:r>
      <w:r w:rsidR="00657B9C" w:rsidRPr="00887F4D">
        <w:rPr>
          <w:rFonts w:ascii="Angsana New" w:hAnsi="Angsana New"/>
          <w:spacing w:val="-2"/>
          <w:sz w:val="28"/>
          <w:szCs w:val="28"/>
        </w:rPr>
        <w:t xml:space="preserve">amounting </w:t>
      </w:r>
      <w:r w:rsidR="00657B9C">
        <w:rPr>
          <w:rFonts w:ascii="Angsana New" w:hAnsi="Angsana New"/>
          <w:spacing w:val="-2"/>
          <w:sz w:val="28"/>
          <w:szCs w:val="28"/>
        </w:rPr>
        <w:t>to</w:t>
      </w:r>
      <w:r w:rsidR="00371861" w:rsidRPr="00887F4D">
        <w:rPr>
          <w:rFonts w:ascii="Angsana New" w:hAnsi="Angsana New"/>
          <w:sz w:val="28"/>
          <w:szCs w:val="28"/>
        </w:rPr>
        <w:t xml:space="preserve"> </w:t>
      </w:r>
      <w:r w:rsidR="00E53141" w:rsidRPr="00887F4D">
        <w:rPr>
          <w:rFonts w:ascii="Angsana New" w:hAnsi="Angsana New"/>
          <w:sz w:val="28"/>
          <w:szCs w:val="28"/>
        </w:rPr>
        <w:t>B</w:t>
      </w:r>
      <w:r w:rsidR="00371861" w:rsidRPr="00887F4D">
        <w:rPr>
          <w:rFonts w:ascii="Angsana New" w:hAnsi="Angsana New"/>
          <w:sz w:val="28"/>
          <w:szCs w:val="28"/>
        </w:rPr>
        <w:t xml:space="preserve">aht </w:t>
      </w:r>
      <w:r w:rsidR="008C1E41" w:rsidRPr="00887F4D">
        <w:rPr>
          <w:rFonts w:ascii="Angsana New" w:hAnsi="Angsana New"/>
          <w:sz w:val="28"/>
          <w:szCs w:val="28"/>
        </w:rPr>
        <w:t>79.</w:t>
      </w:r>
      <w:r>
        <w:rPr>
          <w:rFonts w:ascii="Angsana New" w:hAnsi="Angsana New"/>
          <w:sz w:val="28"/>
          <w:szCs w:val="28"/>
        </w:rPr>
        <w:t>8</w:t>
      </w:r>
      <w:r w:rsidR="008C1E41" w:rsidRPr="00887F4D">
        <w:rPr>
          <w:rFonts w:ascii="Angsana New" w:hAnsi="Angsana New"/>
          <w:sz w:val="28"/>
          <w:szCs w:val="28"/>
        </w:rPr>
        <w:t>9 million</w:t>
      </w:r>
      <w:r w:rsidR="008C1E41">
        <w:rPr>
          <w:rFonts w:ascii="Angsana New" w:hAnsi="Angsana New"/>
          <w:sz w:val="28"/>
          <w:szCs w:val="28"/>
        </w:rPr>
        <w:t xml:space="preserve"> and </w:t>
      </w:r>
      <w:r w:rsidR="009B6031">
        <w:rPr>
          <w:rFonts w:ascii="Angsana New" w:hAnsi="Angsana New"/>
          <w:sz w:val="28"/>
          <w:szCs w:val="28"/>
        </w:rPr>
        <w:t xml:space="preserve">Baht </w:t>
      </w:r>
      <w:r w:rsidR="00371861" w:rsidRPr="008C1E41">
        <w:rPr>
          <w:rFonts w:ascii="Angsana New" w:hAnsi="Angsana New"/>
          <w:sz w:val="28"/>
          <w:szCs w:val="28"/>
        </w:rPr>
        <w:t>8</w:t>
      </w:r>
      <w:r>
        <w:rPr>
          <w:rFonts w:ascii="Angsana New" w:hAnsi="Angsana New"/>
          <w:sz w:val="28"/>
          <w:szCs w:val="28"/>
        </w:rPr>
        <w:t>9</w:t>
      </w:r>
      <w:r w:rsidR="00371861" w:rsidRPr="008C1E41">
        <w:rPr>
          <w:rFonts w:ascii="Angsana New" w:hAnsi="Angsana New"/>
          <w:sz w:val="28"/>
          <w:szCs w:val="28"/>
        </w:rPr>
        <w:t>.89 million</w:t>
      </w:r>
      <w:r w:rsidR="00657B9C">
        <w:rPr>
          <w:rFonts w:ascii="Angsana New" w:hAnsi="Angsana New"/>
          <w:sz w:val="28"/>
          <w:szCs w:val="28"/>
        </w:rPr>
        <w:t>,</w:t>
      </w:r>
      <w:r w:rsidR="00371861">
        <w:rPr>
          <w:rFonts w:ascii="Angsana New" w:hAnsi="Angsana New"/>
          <w:sz w:val="28"/>
          <w:szCs w:val="28"/>
        </w:rPr>
        <w:t xml:space="preserve"> </w:t>
      </w:r>
      <w:r w:rsidR="008C1E41" w:rsidRPr="008C1E41">
        <w:rPr>
          <w:rFonts w:ascii="Angsana New" w:hAnsi="Angsana New"/>
          <w:sz w:val="28"/>
          <w:szCs w:val="28"/>
        </w:rPr>
        <w:t>respectively</w:t>
      </w:r>
      <w:r w:rsidR="00657B9C">
        <w:rPr>
          <w:rFonts w:ascii="Angsana New" w:hAnsi="Angsana New"/>
          <w:sz w:val="28"/>
          <w:szCs w:val="28"/>
        </w:rPr>
        <w:t>,</w:t>
      </w:r>
      <w:r w:rsidR="008C1E41" w:rsidRPr="008C1E41">
        <w:rPr>
          <w:rFonts w:ascii="Angsana New" w:hAnsi="Angsana New"/>
          <w:sz w:val="28"/>
          <w:szCs w:val="28"/>
        </w:rPr>
        <w:t xml:space="preserve"> </w:t>
      </w:r>
      <w:r w:rsidR="00371861">
        <w:rPr>
          <w:rFonts w:ascii="Angsana New" w:hAnsi="Angsana New"/>
          <w:sz w:val="28"/>
          <w:szCs w:val="28"/>
        </w:rPr>
        <w:t>as follows:</w:t>
      </w:r>
    </w:p>
    <w:tbl>
      <w:tblPr>
        <w:tblW w:w="8550" w:type="dxa"/>
        <w:tblInd w:w="720" w:type="dxa"/>
        <w:tblLayout w:type="fixed"/>
        <w:tblLook w:val="04A0" w:firstRow="1" w:lastRow="0" w:firstColumn="1" w:lastColumn="0" w:noHBand="0" w:noVBand="1"/>
      </w:tblPr>
      <w:tblGrid>
        <w:gridCol w:w="5238"/>
        <w:gridCol w:w="1512"/>
        <w:gridCol w:w="270"/>
        <w:gridCol w:w="1530"/>
      </w:tblGrid>
      <w:tr w:rsidR="00A55F9B" w:rsidRPr="00371861" w14:paraId="18DF2B92" w14:textId="77777777" w:rsidTr="00657B9C">
        <w:tc>
          <w:tcPr>
            <w:tcW w:w="5238"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312"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657B9C">
        <w:tc>
          <w:tcPr>
            <w:tcW w:w="5238"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512" w:type="dxa"/>
            <w:tcBorders>
              <w:top w:val="single" w:sz="4" w:space="0" w:color="auto"/>
              <w:left w:val="nil"/>
              <w:bottom w:val="single" w:sz="4" w:space="0" w:color="auto"/>
              <w:right w:val="nil"/>
            </w:tcBorders>
            <w:hideMark/>
          </w:tcPr>
          <w:p w14:paraId="7946AD9C" w14:textId="71D58AED" w:rsidR="00371861" w:rsidRPr="00371861" w:rsidRDefault="00886C53" w:rsidP="00371861">
            <w:pPr>
              <w:widowControl w:val="0"/>
              <w:jc w:val="center"/>
              <w:rPr>
                <w:rFonts w:ascii="Angsana New" w:hAnsi="Angsana New"/>
                <w:sz w:val="28"/>
                <w:szCs w:val="28"/>
              </w:rPr>
            </w:pPr>
            <w:r>
              <w:rPr>
                <w:rFonts w:ascii="Angsana New" w:hAnsi="Angsana New"/>
                <w:sz w:val="28"/>
                <w:szCs w:val="28"/>
              </w:rPr>
              <w:t>31 March 2025</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57FE6AFC" w14:textId="283B5F01" w:rsidR="00371861" w:rsidRPr="00371861" w:rsidRDefault="00A250F8" w:rsidP="004B28A6">
            <w:pPr>
              <w:widowControl w:val="0"/>
              <w:ind w:left="-104" w:right="-114"/>
              <w:jc w:val="center"/>
              <w:rPr>
                <w:rFonts w:ascii="Angsana New" w:hAnsi="Angsana New"/>
                <w:sz w:val="28"/>
                <w:szCs w:val="28"/>
              </w:rPr>
            </w:pPr>
            <w:r>
              <w:rPr>
                <w:rFonts w:ascii="Angsana New" w:hAnsi="Angsana New"/>
                <w:sz w:val="28"/>
                <w:szCs w:val="28"/>
              </w:rPr>
              <w:t xml:space="preserve">31 </w:t>
            </w:r>
            <w:r w:rsidR="00371861" w:rsidRPr="00995A82">
              <w:rPr>
                <w:rFonts w:ascii="Angsana New" w:hAnsi="Angsana New"/>
                <w:sz w:val="28"/>
                <w:szCs w:val="28"/>
              </w:rPr>
              <w:t>December 202</w:t>
            </w:r>
            <w:r w:rsidR="00886C53">
              <w:rPr>
                <w:rFonts w:ascii="Angsana New" w:hAnsi="Angsana New"/>
                <w:sz w:val="28"/>
                <w:szCs w:val="28"/>
              </w:rPr>
              <w:t>4</w:t>
            </w:r>
          </w:p>
        </w:tc>
      </w:tr>
      <w:tr w:rsidR="009F4FC4" w:rsidRPr="00371861" w14:paraId="4923123A" w14:textId="77777777" w:rsidTr="00657B9C">
        <w:tc>
          <w:tcPr>
            <w:tcW w:w="5238" w:type="dxa"/>
          </w:tcPr>
          <w:p w14:paraId="019C0175" w14:textId="7135366D" w:rsidR="009F4FC4" w:rsidRPr="00371861" w:rsidRDefault="009F4FC4" w:rsidP="009F4FC4">
            <w:pPr>
              <w:widowControl w:val="0"/>
              <w:tabs>
                <w:tab w:val="left" w:pos="900"/>
                <w:tab w:val="left" w:pos="2880"/>
              </w:tabs>
              <w:snapToGrid w:val="0"/>
              <w:rPr>
                <w:rFonts w:ascii="Angsana New" w:hAnsi="Angsana New"/>
                <w:sz w:val="28"/>
                <w:szCs w:val="28"/>
              </w:rPr>
            </w:pPr>
            <w:r>
              <w:rPr>
                <w:rFonts w:ascii="Angsana New" w:hAnsi="Angsana New"/>
                <w:sz w:val="28"/>
                <w:szCs w:val="28"/>
              </w:rPr>
              <w:t>Bank overdraft</w:t>
            </w:r>
          </w:p>
        </w:tc>
        <w:tc>
          <w:tcPr>
            <w:tcW w:w="1512" w:type="dxa"/>
            <w:tcBorders>
              <w:top w:val="single" w:sz="4" w:space="0" w:color="auto"/>
              <w:left w:val="nil"/>
              <w:right w:val="nil"/>
            </w:tcBorders>
          </w:tcPr>
          <w:p w14:paraId="58F0A6D7" w14:textId="192F08FC" w:rsidR="009F4FC4" w:rsidRPr="00371861" w:rsidRDefault="009F4FC4" w:rsidP="009F4FC4">
            <w:pPr>
              <w:widowControl w:val="0"/>
              <w:jc w:val="right"/>
              <w:rPr>
                <w:rFonts w:ascii="Angsana New" w:hAnsi="Angsana New"/>
                <w:sz w:val="28"/>
                <w:szCs w:val="28"/>
              </w:rPr>
            </w:pPr>
            <w:r>
              <w:rPr>
                <w:rFonts w:ascii="Angsana New" w:eastAsia="Cordia New" w:hAnsi="Angsana New"/>
                <w:sz w:val="28"/>
                <w:szCs w:val="28"/>
              </w:rPr>
              <w:t>20,000</w:t>
            </w:r>
          </w:p>
        </w:tc>
        <w:tc>
          <w:tcPr>
            <w:tcW w:w="270" w:type="dxa"/>
          </w:tcPr>
          <w:p w14:paraId="233D6EEF" w14:textId="77777777" w:rsidR="009F4FC4" w:rsidRPr="00371861" w:rsidRDefault="009F4FC4" w:rsidP="009F4FC4">
            <w:pPr>
              <w:widowControl w:val="0"/>
              <w:jc w:val="right"/>
              <w:rPr>
                <w:rFonts w:ascii="Angsana New" w:hAnsi="Angsana New"/>
                <w:sz w:val="28"/>
                <w:szCs w:val="28"/>
              </w:rPr>
            </w:pPr>
          </w:p>
        </w:tc>
        <w:tc>
          <w:tcPr>
            <w:tcW w:w="1530" w:type="dxa"/>
            <w:tcBorders>
              <w:top w:val="single" w:sz="4" w:space="0" w:color="auto"/>
              <w:left w:val="nil"/>
              <w:right w:val="nil"/>
            </w:tcBorders>
          </w:tcPr>
          <w:p w14:paraId="06D58A30" w14:textId="72A5868B" w:rsidR="009F4FC4" w:rsidRPr="00371861" w:rsidRDefault="009F4FC4" w:rsidP="009F4FC4">
            <w:pPr>
              <w:widowControl w:val="0"/>
              <w:jc w:val="right"/>
              <w:rPr>
                <w:rFonts w:ascii="Angsana New" w:hAnsi="Angsana New"/>
                <w:sz w:val="28"/>
                <w:szCs w:val="28"/>
              </w:rPr>
            </w:pPr>
            <w:r w:rsidRPr="00FA0287">
              <w:rPr>
                <w:rFonts w:ascii="Angsana New" w:hAnsi="Angsana New" w:hint="cs"/>
                <w:sz w:val="28"/>
                <w:szCs w:val="28"/>
              </w:rPr>
              <w:t>20,000</w:t>
            </w:r>
          </w:p>
        </w:tc>
      </w:tr>
      <w:tr w:rsidR="009F4FC4" w:rsidRPr="00371861" w14:paraId="1D3AAA83" w14:textId="77777777" w:rsidTr="00657B9C">
        <w:tc>
          <w:tcPr>
            <w:tcW w:w="5238" w:type="dxa"/>
          </w:tcPr>
          <w:p w14:paraId="617F1D26" w14:textId="44BAD55C" w:rsidR="009F4FC4" w:rsidRPr="00371861" w:rsidRDefault="009F4FC4" w:rsidP="009F4FC4">
            <w:pPr>
              <w:widowControl w:val="0"/>
              <w:tabs>
                <w:tab w:val="left" w:pos="900"/>
                <w:tab w:val="left" w:pos="2880"/>
              </w:tabs>
              <w:snapToGrid w:val="0"/>
              <w:rPr>
                <w:rFonts w:ascii="Angsana New" w:hAnsi="Angsana New"/>
                <w:sz w:val="28"/>
                <w:szCs w:val="28"/>
              </w:rPr>
            </w:pPr>
            <w:r>
              <w:rPr>
                <w:rFonts w:ascii="Angsana New" w:hAnsi="Angsana New"/>
                <w:sz w:val="28"/>
                <w:szCs w:val="28"/>
              </w:rPr>
              <w:t>Assets pledged with registrar</w:t>
            </w:r>
          </w:p>
        </w:tc>
        <w:tc>
          <w:tcPr>
            <w:tcW w:w="1512" w:type="dxa"/>
            <w:tcBorders>
              <w:left w:val="nil"/>
              <w:right w:val="nil"/>
            </w:tcBorders>
          </w:tcPr>
          <w:p w14:paraId="648E3217" w14:textId="2E82F6B4" w:rsidR="009F4FC4" w:rsidRPr="00371861" w:rsidRDefault="009F4FC4" w:rsidP="009F4FC4">
            <w:pPr>
              <w:widowControl w:val="0"/>
              <w:jc w:val="right"/>
              <w:rPr>
                <w:rFonts w:ascii="Angsana New" w:hAnsi="Angsana New"/>
                <w:sz w:val="28"/>
                <w:szCs w:val="28"/>
              </w:rPr>
            </w:pPr>
            <w:r>
              <w:rPr>
                <w:rFonts w:ascii="Angsana New" w:eastAsia="Cordia New" w:hAnsi="Angsana New"/>
                <w:sz w:val="28"/>
                <w:szCs w:val="28"/>
              </w:rPr>
              <w:t>14,000</w:t>
            </w:r>
          </w:p>
        </w:tc>
        <w:tc>
          <w:tcPr>
            <w:tcW w:w="270" w:type="dxa"/>
          </w:tcPr>
          <w:p w14:paraId="3E247CCA" w14:textId="77777777" w:rsidR="009F4FC4" w:rsidRPr="00371861" w:rsidRDefault="009F4FC4" w:rsidP="009F4FC4">
            <w:pPr>
              <w:widowControl w:val="0"/>
              <w:jc w:val="right"/>
              <w:rPr>
                <w:rFonts w:ascii="Angsana New" w:hAnsi="Angsana New"/>
                <w:sz w:val="28"/>
                <w:szCs w:val="28"/>
              </w:rPr>
            </w:pPr>
          </w:p>
        </w:tc>
        <w:tc>
          <w:tcPr>
            <w:tcW w:w="1530" w:type="dxa"/>
            <w:tcBorders>
              <w:left w:val="nil"/>
              <w:right w:val="nil"/>
            </w:tcBorders>
          </w:tcPr>
          <w:p w14:paraId="18D42275" w14:textId="1DEC31A7" w:rsidR="009F4FC4" w:rsidRPr="00371861" w:rsidRDefault="009F4FC4" w:rsidP="009F4FC4">
            <w:pPr>
              <w:widowControl w:val="0"/>
              <w:jc w:val="right"/>
              <w:rPr>
                <w:rFonts w:ascii="Angsana New" w:hAnsi="Angsana New"/>
                <w:sz w:val="28"/>
                <w:szCs w:val="28"/>
              </w:rPr>
            </w:pPr>
            <w:r w:rsidRPr="00FA0287">
              <w:rPr>
                <w:rFonts w:ascii="Angsana New" w:hAnsi="Angsana New" w:hint="cs"/>
                <w:sz w:val="28"/>
                <w:szCs w:val="28"/>
              </w:rPr>
              <w:t>14,000</w:t>
            </w:r>
          </w:p>
        </w:tc>
      </w:tr>
      <w:tr w:rsidR="009F4FC4" w:rsidRPr="00371861" w14:paraId="0A1128A3" w14:textId="77777777" w:rsidTr="00657B9C">
        <w:tc>
          <w:tcPr>
            <w:tcW w:w="5238" w:type="dxa"/>
          </w:tcPr>
          <w:p w14:paraId="6EAC2C6B" w14:textId="36A68A02" w:rsidR="009F4FC4" w:rsidRPr="00371861" w:rsidRDefault="009F4FC4" w:rsidP="009F4FC4">
            <w:pPr>
              <w:widowControl w:val="0"/>
              <w:tabs>
                <w:tab w:val="left" w:pos="900"/>
                <w:tab w:val="left" w:pos="2880"/>
              </w:tabs>
              <w:snapToGrid w:val="0"/>
              <w:ind w:right="-108"/>
              <w:rPr>
                <w:rFonts w:ascii="Angsana New" w:hAnsi="Angsana New"/>
                <w:sz w:val="28"/>
                <w:szCs w:val="28"/>
              </w:rPr>
            </w:pPr>
            <w:r>
              <w:rPr>
                <w:rFonts w:ascii="Angsana New" w:hAnsi="Angsana New"/>
                <w:sz w:val="28"/>
                <w:szCs w:val="28"/>
              </w:rPr>
              <w:t>Assets reserve pledged with registrar</w:t>
            </w:r>
          </w:p>
        </w:tc>
        <w:tc>
          <w:tcPr>
            <w:tcW w:w="1512" w:type="dxa"/>
            <w:tcBorders>
              <w:left w:val="nil"/>
              <w:right w:val="nil"/>
            </w:tcBorders>
          </w:tcPr>
          <w:p w14:paraId="5E30F3FD" w14:textId="04046E70" w:rsidR="009F4FC4" w:rsidRPr="00371861" w:rsidRDefault="009F4FC4" w:rsidP="009F4FC4">
            <w:pPr>
              <w:widowControl w:val="0"/>
              <w:jc w:val="right"/>
              <w:rPr>
                <w:rFonts w:ascii="Angsana New" w:hAnsi="Angsana New"/>
                <w:sz w:val="28"/>
                <w:szCs w:val="28"/>
              </w:rPr>
            </w:pPr>
            <w:r>
              <w:rPr>
                <w:rFonts w:ascii="Angsana New" w:eastAsia="Cordia New" w:hAnsi="Angsana New"/>
                <w:sz w:val="28"/>
                <w:szCs w:val="28"/>
              </w:rPr>
              <w:t>45,000</w:t>
            </w:r>
          </w:p>
        </w:tc>
        <w:tc>
          <w:tcPr>
            <w:tcW w:w="270" w:type="dxa"/>
          </w:tcPr>
          <w:p w14:paraId="170D1923" w14:textId="77777777" w:rsidR="009F4FC4" w:rsidRPr="00371861" w:rsidRDefault="009F4FC4" w:rsidP="009F4FC4">
            <w:pPr>
              <w:widowControl w:val="0"/>
              <w:jc w:val="right"/>
              <w:rPr>
                <w:rFonts w:ascii="Angsana New" w:hAnsi="Angsana New"/>
                <w:sz w:val="28"/>
                <w:szCs w:val="28"/>
              </w:rPr>
            </w:pPr>
          </w:p>
        </w:tc>
        <w:tc>
          <w:tcPr>
            <w:tcW w:w="1530" w:type="dxa"/>
            <w:tcBorders>
              <w:left w:val="nil"/>
              <w:right w:val="nil"/>
            </w:tcBorders>
          </w:tcPr>
          <w:p w14:paraId="6C8A2097" w14:textId="545481C1" w:rsidR="009F4FC4" w:rsidRPr="00371861" w:rsidRDefault="009F4FC4" w:rsidP="009F4FC4">
            <w:pPr>
              <w:widowControl w:val="0"/>
              <w:jc w:val="right"/>
              <w:rPr>
                <w:rFonts w:ascii="Angsana New" w:hAnsi="Angsana New"/>
                <w:sz w:val="28"/>
                <w:szCs w:val="28"/>
              </w:rPr>
            </w:pPr>
            <w:r w:rsidRPr="00FA0287">
              <w:rPr>
                <w:rFonts w:ascii="Angsana New" w:hAnsi="Angsana New" w:hint="cs"/>
                <w:sz w:val="28"/>
                <w:szCs w:val="28"/>
              </w:rPr>
              <w:t>55,000</w:t>
            </w:r>
          </w:p>
        </w:tc>
      </w:tr>
      <w:tr w:rsidR="009F4FC4" w:rsidRPr="00371861" w14:paraId="36B5D7C3" w14:textId="77777777" w:rsidTr="00D91EC3">
        <w:tc>
          <w:tcPr>
            <w:tcW w:w="5238" w:type="dxa"/>
            <w:vAlign w:val="bottom"/>
          </w:tcPr>
          <w:p w14:paraId="4F50985B" w14:textId="32C7B027" w:rsidR="009F4FC4" w:rsidRPr="00371861" w:rsidRDefault="009F4FC4" w:rsidP="009F4FC4">
            <w:pPr>
              <w:widowControl w:val="0"/>
              <w:tabs>
                <w:tab w:val="left" w:pos="450"/>
                <w:tab w:val="left" w:pos="2880"/>
              </w:tabs>
              <w:snapToGrid w:val="0"/>
              <w:rPr>
                <w:rFonts w:ascii="Angsana New" w:hAnsi="Angsana New"/>
                <w:sz w:val="28"/>
                <w:szCs w:val="28"/>
                <w:cs/>
              </w:rPr>
            </w:pPr>
            <w:r>
              <w:rPr>
                <w:rFonts w:ascii="Angsana New" w:hAnsi="Angsana New"/>
                <w:sz w:val="28"/>
                <w:szCs w:val="28"/>
              </w:rPr>
              <w:t>Credit card usage</w:t>
            </w:r>
          </w:p>
        </w:tc>
        <w:tc>
          <w:tcPr>
            <w:tcW w:w="1512" w:type="dxa"/>
            <w:tcBorders>
              <w:left w:val="nil"/>
              <w:right w:val="nil"/>
            </w:tcBorders>
          </w:tcPr>
          <w:p w14:paraId="61F1BC2A" w14:textId="092BCE89" w:rsidR="009F4FC4" w:rsidRPr="00371861" w:rsidRDefault="009F4FC4" w:rsidP="009F4FC4">
            <w:pPr>
              <w:widowControl w:val="0"/>
              <w:jc w:val="right"/>
              <w:rPr>
                <w:rFonts w:ascii="Angsana New" w:hAnsi="Angsana New"/>
                <w:sz w:val="28"/>
                <w:szCs w:val="28"/>
              </w:rPr>
            </w:pPr>
            <w:r>
              <w:rPr>
                <w:rFonts w:ascii="Angsana New" w:eastAsia="Cordia New" w:hAnsi="Angsana New"/>
                <w:sz w:val="28"/>
                <w:szCs w:val="28"/>
              </w:rPr>
              <w:t>500</w:t>
            </w:r>
          </w:p>
        </w:tc>
        <w:tc>
          <w:tcPr>
            <w:tcW w:w="270" w:type="dxa"/>
          </w:tcPr>
          <w:p w14:paraId="11CC80AF" w14:textId="77777777" w:rsidR="009F4FC4" w:rsidRPr="00371861" w:rsidRDefault="009F4FC4" w:rsidP="009F4FC4">
            <w:pPr>
              <w:widowControl w:val="0"/>
              <w:jc w:val="right"/>
              <w:rPr>
                <w:rFonts w:ascii="Angsana New" w:hAnsi="Angsana New"/>
                <w:sz w:val="28"/>
                <w:szCs w:val="28"/>
              </w:rPr>
            </w:pPr>
          </w:p>
        </w:tc>
        <w:tc>
          <w:tcPr>
            <w:tcW w:w="1530" w:type="dxa"/>
            <w:tcBorders>
              <w:left w:val="nil"/>
              <w:right w:val="nil"/>
            </w:tcBorders>
            <w:vAlign w:val="bottom"/>
          </w:tcPr>
          <w:p w14:paraId="6D7182DA" w14:textId="212BF226" w:rsidR="009F4FC4" w:rsidRPr="00371861" w:rsidRDefault="009F4FC4" w:rsidP="009F4FC4">
            <w:pPr>
              <w:widowControl w:val="0"/>
              <w:jc w:val="right"/>
              <w:rPr>
                <w:rFonts w:ascii="Angsana New" w:hAnsi="Angsana New"/>
                <w:sz w:val="28"/>
                <w:szCs w:val="28"/>
              </w:rPr>
            </w:pPr>
            <w:r w:rsidRPr="00FA0287">
              <w:rPr>
                <w:rFonts w:ascii="Angsana New" w:hAnsi="Angsana New" w:hint="cs"/>
                <w:sz w:val="28"/>
                <w:szCs w:val="28"/>
              </w:rPr>
              <w:t>500</w:t>
            </w:r>
          </w:p>
        </w:tc>
      </w:tr>
      <w:tr w:rsidR="009F4FC4" w:rsidRPr="00371861" w14:paraId="777982FA" w14:textId="77777777" w:rsidTr="00D91EC3">
        <w:tc>
          <w:tcPr>
            <w:tcW w:w="5238" w:type="dxa"/>
            <w:vAlign w:val="bottom"/>
          </w:tcPr>
          <w:p w14:paraId="79232356" w14:textId="537892D6" w:rsidR="009F4FC4" w:rsidRPr="00371861" w:rsidRDefault="009F4FC4" w:rsidP="009F4FC4">
            <w:pPr>
              <w:widowControl w:val="0"/>
              <w:tabs>
                <w:tab w:val="left" w:pos="450"/>
                <w:tab w:val="left" w:pos="2880"/>
              </w:tabs>
              <w:snapToGrid w:val="0"/>
              <w:rPr>
                <w:rFonts w:ascii="Angsana New" w:hAnsi="Angsana New"/>
                <w:sz w:val="28"/>
                <w:szCs w:val="28"/>
                <w:cs/>
              </w:rPr>
            </w:pPr>
            <w:r>
              <w:rPr>
                <w:rFonts w:ascii="Angsana New" w:hAnsi="Angsana New"/>
                <w:sz w:val="28"/>
                <w:szCs w:val="28"/>
              </w:rPr>
              <w:t>Electricity usage and others</w:t>
            </w:r>
          </w:p>
        </w:tc>
        <w:tc>
          <w:tcPr>
            <w:tcW w:w="1512" w:type="dxa"/>
            <w:tcBorders>
              <w:left w:val="nil"/>
              <w:bottom w:val="single" w:sz="4" w:space="0" w:color="auto"/>
              <w:right w:val="nil"/>
            </w:tcBorders>
          </w:tcPr>
          <w:p w14:paraId="540F8FBB" w14:textId="37BE4584" w:rsidR="009F4FC4" w:rsidRPr="00371861" w:rsidRDefault="009F4FC4" w:rsidP="009F4FC4">
            <w:pPr>
              <w:widowControl w:val="0"/>
              <w:jc w:val="right"/>
              <w:rPr>
                <w:rFonts w:ascii="Angsana New" w:hAnsi="Angsana New"/>
                <w:sz w:val="28"/>
                <w:szCs w:val="28"/>
              </w:rPr>
            </w:pPr>
            <w:r>
              <w:rPr>
                <w:rFonts w:ascii="Angsana New" w:eastAsia="Cordia New" w:hAnsi="Angsana New"/>
                <w:sz w:val="28"/>
                <w:szCs w:val="28"/>
              </w:rPr>
              <w:t>390</w:t>
            </w:r>
          </w:p>
        </w:tc>
        <w:tc>
          <w:tcPr>
            <w:tcW w:w="270" w:type="dxa"/>
          </w:tcPr>
          <w:p w14:paraId="7409CB94" w14:textId="77777777" w:rsidR="009F4FC4" w:rsidRPr="00371861" w:rsidRDefault="009F4FC4" w:rsidP="009F4FC4">
            <w:pPr>
              <w:widowControl w:val="0"/>
              <w:jc w:val="right"/>
              <w:rPr>
                <w:rFonts w:ascii="Angsana New" w:hAnsi="Angsana New"/>
                <w:sz w:val="28"/>
                <w:szCs w:val="28"/>
              </w:rPr>
            </w:pPr>
          </w:p>
        </w:tc>
        <w:tc>
          <w:tcPr>
            <w:tcW w:w="1530" w:type="dxa"/>
            <w:tcBorders>
              <w:left w:val="nil"/>
              <w:bottom w:val="single" w:sz="4" w:space="0" w:color="auto"/>
              <w:right w:val="nil"/>
            </w:tcBorders>
            <w:vAlign w:val="bottom"/>
          </w:tcPr>
          <w:p w14:paraId="36D3D405" w14:textId="07B6969C" w:rsidR="009F4FC4" w:rsidRPr="00371861" w:rsidRDefault="009F4FC4" w:rsidP="009F4FC4">
            <w:pPr>
              <w:widowControl w:val="0"/>
              <w:jc w:val="right"/>
              <w:rPr>
                <w:rFonts w:ascii="Angsana New" w:hAnsi="Angsana New"/>
                <w:sz w:val="28"/>
                <w:szCs w:val="28"/>
              </w:rPr>
            </w:pPr>
            <w:r w:rsidRPr="00FA0287">
              <w:rPr>
                <w:rFonts w:ascii="Angsana New" w:hAnsi="Angsana New" w:hint="cs"/>
                <w:sz w:val="28"/>
                <w:szCs w:val="28"/>
              </w:rPr>
              <w:t>390</w:t>
            </w:r>
          </w:p>
        </w:tc>
      </w:tr>
      <w:tr w:rsidR="009F4FC4" w:rsidRPr="00AF5826" w14:paraId="71539EFD" w14:textId="77777777" w:rsidTr="00657B9C">
        <w:tc>
          <w:tcPr>
            <w:tcW w:w="5238" w:type="dxa"/>
          </w:tcPr>
          <w:p w14:paraId="0BA2B5BF" w14:textId="22EA6E5C" w:rsidR="009F4FC4" w:rsidRPr="00371861" w:rsidRDefault="009F4FC4" w:rsidP="009F4FC4">
            <w:pPr>
              <w:widowControl w:val="0"/>
              <w:tabs>
                <w:tab w:val="left" w:pos="450"/>
                <w:tab w:val="left" w:pos="2880"/>
              </w:tabs>
              <w:snapToGrid w:val="0"/>
              <w:rPr>
                <w:rFonts w:ascii="Angsana New" w:hAnsi="Angsana New"/>
                <w:b/>
                <w:bCs/>
                <w:sz w:val="28"/>
                <w:szCs w:val="28"/>
              </w:rPr>
            </w:pPr>
            <w:r>
              <w:rPr>
                <w:rFonts w:ascii="Angsana New" w:hAnsi="Angsana New"/>
                <w:b/>
                <w:bCs/>
                <w:sz w:val="28"/>
                <w:szCs w:val="28"/>
              </w:rPr>
              <w:t>Total</w:t>
            </w:r>
          </w:p>
        </w:tc>
        <w:tc>
          <w:tcPr>
            <w:tcW w:w="1512" w:type="dxa"/>
            <w:tcBorders>
              <w:top w:val="single" w:sz="4" w:space="0" w:color="auto"/>
              <w:left w:val="nil"/>
              <w:bottom w:val="double" w:sz="4" w:space="0" w:color="auto"/>
              <w:right w:val="nil"/>
            </w:tcBorders>
          </w:tcPr>
          <w:p w14:paraId="7C231CDA" w14:textId="17620BED" w:rsidR="009F4FC4" w:rsidRPr="00371861" w:rsidRDefault="009F4FC4" w:rsidP="009F4FC4">
            <w:pPr>
              <w:widowControl w:val="0"/>
              <w:jc w:val="right"/>
              <w:rPr>
                <w:rFonts w:ascii="Angsana New" w:hAnsi="Angsana New"/>
                <w:b/>
                <w:bCs/>
                <w:sz w:val="28"/>
                <w:szCs w:val="28"/>
              </w:rPr>
            </w:pPr>
            <w:r>
              <w:rPr>
                <w:rFonts w:ascii="Angsana New" w:eastAsia="Cordia New" w:hAnsi="Angsana New"/>
                <w:b/>
                <w:bCs/>
                <w:sz w:val="28"/>
                <w:szCs w:val="28"/>
              </w:rPr>
              <w:t>79,890</w:t>
            </w:r>
          </w:p>
        </w:tc>
        <w:tc>
          <w:tcPr>
            <w:tcW w:w="270" w:type="dxa"/>
          </w:tcPr>
          <w:p w14:paraId="6A16C770" w14:textId="77777777" w:rsidR="009F4FC4" w:rsidRPr="00371861" w:rsidRDefault="009F4FC4" w:rsidP="009F4FC4">
            <w:pPr>
              <w:widowControl w:val="0"/>
              <w:jc w:val="right"/>
              <w:rPr>
                <w:rFonts w:ascii="Angsana New" w:hAnsi="Angsana New"/>
                <w:b/>
                <w:bCs/>
                <w:sz w:val="28"/>
                <w:szCs w:val="28"/>
              </w:rPr>
            </w:pPr>
          </w:p>
        </w:tc>
        <w:tc>
          <w:tcPr>
            <w:tcW w:w="1530" w:type="dxa"/>
            <w:tcBorders>
              <w:top w:val="single" w:sz="4" w:space="0" w:color="auto"/>
              <w:left w:val="nil"/>
              <w:bottom w:val="double" w:sz="4" w:space="0" w:color="auto"/>
              <w:right w:val="nil"/>
            </w:tcBorders>
          </w:tcPr>
          <w:p w14:paraId="06EDF16D" w14:textId="1AEF9FC8" w:rsidR="009F4FC4" w:rsidRPr="00803A5E" w:rsidRDefault="009F4FC4" w:rsidP="009F4FC4">
            <w:pPr>
              <w:widowControl w:val="0"/>
              <w:jc w:val="right"/>
              <w:rPr>
                <w:rFonts w:ascii="Angsana New" w:hAnsi="Angsana New"/>
                <w:b/>
                <w:bCs/>
                <w:sz w:val="28"/>
                <w:szCs w:val="28"/>
              </w:rPr>
            </w:pPr>
            <w:r w:rsidRPr="00FA0287">
              <w:rPr>
                <w:rFonts w:ascii="Angsana New" w:hAnsi="Angsana New" w:hint="cs"/>
                <w:b/>
                <w:bCs/>
                <w:sz w:val="28"/>
                <w:szCs w:val="28"/>
              </w:rPr>
              <w:t>89,890</w:t>
            </w:r>
          </w:p>
        </w:tc>
      </w:tr>
    </w:tbl>
    <w:p w14:paraId="239A75AB" w14:textId="3CEDFB5F" w:rsidR="00853C8B" w:rsidRPr="00D67245" w:rsidRDefault="00853C8B" w:rsidP="00B94446">
      <w:pPr>
        <w:pStyle w:val="ListParagraph"/>
        <w:numPr>
          <w:ilvl w:val="0"/>
          <w:numId w:val="14"/>
        </w:numPr>
        <w:tabs>
          <w:tab w:val="left" w:pos="270"/>
        </w:tabs>
        <w:spacing w:before="240" w:after="120"/>
        <w:contextualSpacing w:val="0"/>
        <w:jc w:val="thaiDistribute"/>
        <w:rPr>
          <w:rFonts w:ascii="Angsana New" w:hAnsi="Angsana New"/>
          <w:b/>
          <w:bCs/>
          <w:color w:val="000000"/>
          <w:sz w:val="28"/>
          <w:szCs w:val="28"/>
        </w:rPr>
      </w:pPr>
      <w:bookmarkStart w:id="12" w:name="_Hlk165642530"/>
      <w:r w:rsidRPr="008C74B5">
        <w:rPr>
          <w:rFonts w:ascii="Angsana New" w:hAnsi="Angsana New"/>
          <w:b/>
          <w:bCs/>
          <w:color w:val="000000"/>
          <w:sz w:val="28"/>
          <w:szCs w:val="28"/>
        </w:rPr>
        <w:t>Provident fund</w:t>
      </w:r>
    </w:p>
    <w:p w14:paraId="77A0E2AE" w14:textId="77777777" w:rsidR="00853C8B" w:rsidRPr="00D67245" w:rsidRDefault="00853C8B" w:rsidP="00B31F3C">
      <w:pPr>
        <w:ind w:left="72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Pr>
          <w:rFonts w:ascii="Angsana New" w:hAnsi="Angsana New"/>
          <w:sz w:val="28"/>
          <w:szCs w:val="28"/>
        </w:rPr>
        <w:t>530 (1987)</w:t>
      </w:r>
      <w:r w:rsidRPr="00D67245">
        <w:rPr>
          <w:rFonts w:ascii="Angsana New" w:hAnsi="Angsana New"/>
          <w:sz w:val="28"/>
          <w:szCs w:val="28"/>
          <w:cs/>
        </w:rPr>
        <w:t xml:space="preserve">. </w:t>
      </w:r>
      <w:r w:rsidRPr="00D67245">
        <w:rPr>
          <w:rFonts w:ascii="Angsana New" w:hAnsi="Angsana New"/>
          <w:sz w:val="28"/>
          <w:szCs w:val="28"/>
        </w:rPr>
        <w:t>The fund is contributed to the Company and its employees at an equal monthly rate of</w:t>
      </w:r>
      <w:r>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Pr>
          <w:rFonts w:ascii="Angsana New" w:hAnsi="Angsana New"/>
          <w:sz w:val="28"/>
          <w:szCs w:val="28"/>
        </w:rPr>
        <w:t xml:space="preserve">Asset </w:t>
      </w:r>
      <w:r w:rsidRPr="00D67245">
        <w:rPr>
          <w:rFonts w:ascii="Angsana New" w:hAnsi="Angsana New"/>
          <w:sz w:val="28"/>
          <w:szCs w:val="28"/>
        </w:rPr>
        <w:t xml:space="preserve">Management </w:t>
      </w:r>
      <w:r>
        <w:rPr>
          <w:rFonts w:ascii="Angsana New" w:hAnsi="Angsana New"/>
          <w:sz w:val="28"/>
          <w:szCs w:val="28"/>
        </w:rPr>
        <w:t>Co., Ltd.</w:t>
      </w:r>
      <w:r w:rsidRPr="00D67245">
        <w:rPr>
          <w:rFonts w:ascii="Angsana New" w:hAnsi="Angsana New"/>
          <w:sz w:val="28"/>
          <w:szCs w:val="28"/>
        </w:rPr>
        <w:t xml:space="preserve"> </w:t>
      </w:r>
    </w:p>
    <w:p w14:paraId="3EACFD65" w14:textId="1DC84B46" w:rsidR="00853C8B" w:rsidRPr="00853C8B" w:rsidRDefault="00853C8B" w:rsidP="00B31F3C">
      <w:pPr>
        <w:spacing w:before="120"/>
        <w:ind w:left="720"/>
        <w:jc w:val="thaiDistribute"/>
        <w:rPr>
          <w:rFonts w:ascii="Angsana New" w:hAnsi="Angsana New"/>
          <w:sz w:val="28"/>
          <w:szCs w:val="28"/>
        </w:rPr>
      </w:pPr>
      <w:r w:rsidRPr="00887F4D">
        <w:rPr>
          <w:rFonts w:ascii="Angsana New" w:hAnsi="Angsana New"/>
          <w:sz w:val="28"/>
          <w:szCs w:val="28"/>
        </w:rPr>
        <w:t xml:space="preserve">For </w:t>
      </w:r>
      <w:r w:rsidRPr="00CB0B7D">
        <w:rPr>
          <w:rFonts w:ascii="Angsana New" w:hAnsi="Angsana New"/>
          <w:sz w:val="28"/>
          <w:szCs w:val="28"/>
        </w:rPr>
        <w:t>the three-month periods ended 31 March 2025 and 2024</w:t>
      </w:r>
      <w:r w:rsidRPr="00887F4D">
        <w:rPr>
          <w:rFonts w:ascii="Angsana New" w:hAnsi="Angsana New"/>
          <w:sz w:val="28"/>
          <w:szCs w:val="28"/>
        </w:rPr>
        <w:t xml:space="preserve">, the Company contributed to fund approximately Baht </w:t>
      </w:r>
      <w:r>
        <w:rPr>
          <w:rFonts w:ascii="Angsana New" w:hAnsi="Angsana New"/>
          <w:sz w:val="28"/>
          <w:szCs w:val="28"/>
        </w:rPr>
        <w:t>0.12</w:t>
      </w:r>
      <w:r w:rsidRPr="00887F4D">
        <w:rPr>
          <w:rFonts w:ascii="Angsana New" w:hAnsi="Angsana New"/>
          <w:sz w:val="28"/>
          <w:szCs w:val="28"/>
        </w:rPr>
        <w:t xml:space="preserve"> million and Baht </w:t>
      </w:r>
      <w:r w:rsidRPr="00887F4D">
        <w:rPr>
          <w:rFonts w:ascii="Angsana New" w:hAnsi="Angsana New"/>
          <w:sz w:val="28"/>
          <w:szCs w:val="28"/>
          <w:cs/>
        </w:rPr>
        <w:t>0.</w:t>
      </w:r>
      <w:r>
        <w:rPr>
          <w:rFonts w:ascii="Angsana New" w:hAnsi="Angsana New"/>
          <w:sz w:val="28"/>
          <w:szCs w:val="28"/>
        </w:rPr>
        <w:t>11</w:t>
      </w:r>
      <w:r w:rsidRPr="00887F4D">
        <w:rPr>
          <w:rFonts w:ascii="Angsana New" w:hAnsi="Angsana New"/>
          <w:sz w:val="28"/>
          <w:szCs w:val="28"/>
          <w:cs/>
        </w:rPr>
        <w:t xml:space="preserve"> </w:t>
      </w:r>
      <w:r w:rsidRPr="00887F4D">
        <w:rPr>
          <w:rFonts w:ascii="Angsana New" w:hAnsi="Angsana New"/>
          <w:sz w:val="28"/>
          <w:szCs w:val="28"/>
        </w:rPr>
        <w:t>million, respectively.</w:t>
      </w:r>
    </w:p>
    <w:p w14:paraId="13E99E62" w14:textId="262D9B56" w:rsidR="00622015" w:rsidRDefault="00622015" w:rsidP="00B94446">
      <w:pPr>
        <w:pStyle w:val="ListParagraph"/>
        <w:numPr>
          <w:ilvl w:val="0"/>
          <w:numId w:val="14"/>
        </w:numPr>
        <w:spacing w:before="240" w:after="120"/>
        <w:contextualSpacing w:val="0"/>
        <w:jc w:val="thaiDistribute"/>
        <w:rPr>
          <w:rFonts w:ascii="Angsana New" w:hAnsi="Angsana New"/>
          <w:b/>
          <w:bCs/>
          <w:color w:val="000000"/>
          <w:sz w:val="28"/>
          <w:szCs w:val="28"/>
        </w:rPr>
      </w:pPr>
      <w:r w:rsidRPr="00622015">
        <w:rPr>
          <w:rFonts w:ascii="Angsana New" w:hAnsi="Angsana New"/>
          <w:b/>
          <w:bCs/>
          <w:color w:val="000000"/>
          <w:sz w:val="28"/>
          <w:szCs w:val="28"/>
        </w:rPr>
        <w:t>Contingent liabilities and commitment</w:t>
      </w:r>
    </w:p>
    <w:p w14:paraId="6F290531" w14:textId="2E886EBA" w:rsidR="00853C8B" w:rsidRPr="00853C8B" w:rsidRDefault="00853C8B" w:rsidP="00B31F3C">
      <w:pPr>
        <w:pStyle w:val="ListParagraph"/>
        <w:jc w:val="thaiDistribute"/>
        <w:rPr>
          <w:rFonts w:ascii="Angsana New" w:hAnsi="Angsana New"/>
          <w:b/>
          <w:bCs/>
          <w:color w:val="000000"/>
          <w:sz w:val="28"/>
          <w:szCs w:val="28"/>
        </w:rPr>
      </w:pPr>
      <w:r w:rsidRPr="00853C8B">
        <w:rPr>
          <w:rFonts w:ascii="Angsana New" w:hAnsi="Angsana New"/>
          <w:b/>
          <w:bCs/>
          <w:color w:val="000000"/>
          <w:sz w:val="28"/>
          <w:szCs w:val="28"/>
        </w:rPr>
        <w:t>Litigations</w:t>
      </w:r>
    </w:p>
    <w:p w14:paraId="4CFFAA95" w14:textId="69101883" w:rsidR="00622015" w:rsidRPr="00CB0B7D" w:rsidRDefault="003429A3" w:rsidP="00B31F3C">
      <w:pPr>
        <w:spacing w:before="120"/>
        <w:ind w:left="720"/>
        <w:jc w:val="thaiDistribute"/>
        <w:rPr>
          <w:rFonts w:ascii="Angsana New" w:hAnsi="Angsana New"/>
          <w:color w:val="000000"/>
          <w:sz w:val="28"/>
          <w:szCs w:val="28"/>
        </w:rPr>
      </w:pPr>
      <w:r w:rsidRPr="003A2A5A">
        <w:rPr>
          <w:rFonts w:ascii="Angsana New" w:hAnsi="Angsana New"/>
          <w:color w:val="000000"/>
          <w:sz w:val="28"/>
          <w:szCs w:val="28"/>
        </w:rPr>
        <w:t xml:space="preserve">As </w:t>
      </w:r>
      <w:r>
        <w:rPr>
          <w:rFonts w:ascii="Angsana New" w:hAnsi="Angsana New"/>
          <w:color w:val="000000"/>
          <w:sz w:val="28"/>
          <w:szCs w:val="28"/>
        </w:rPr>
        <w:t>at</w:t>
      </w:r>
      <w:r w:rsidRPr="003A2A5A">
        <w:rPr>
          <w:rFonts w:ascii="Angsana New" w:hAnsi="Angsana New"/>
          <w:color w:val="000000"/>
          <w:sz w:val="28"/>
          <w:szCs w:val="28"/>
        </w:rPr>
        <w:t xml:space="preserve"> </w:t>
      </w:r>
      <w:r>
        <w:rPr>
          <w:rFonts w:ascii="Angsana New" w:hAnsi="Angsana New"/>
          <w:color w:val="000000"/>
          <w:sz w:val="28"/>
          <w:szCs w:val="28"/>
        </w:rPr>
        <w:t>31 March 2025 and 31 December</w:t>
      </w:r>
      <w:r w:rsidRPr="003A2A5A">
        <w:rPr>
          <w:rFonts w:ascii="Angsana New" w:hAnsi="Angsana New"/>
          <w:color w:val="000000"/>
          <w:sz w:val="28"/>
          <w:szCs w:val="28"/>
        </w:rPr>
        <w:t xml:space="preserve"> 202</w:t>
      </w:r>
      <w:r>
        <w:rPr>
          <w:rFonts w:ascii="Angsana New" w:hAnsi="Angsana New"/>
          <w:color w:val="000000"/>
          <w:sz w:val="28"/>
          <w:szCs w:val="28"/>
        </w:rPr>
        <w:t>4</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Pr>
          <w:rFonts w:ascii="Angsana New" w:hAnsi="Angsana New"/>
          <w:color w:val="000000"/>
          <w:sz w:val="28"/>
          <w:szCs w:val="28"/>
        </w:rPr>
        <w:t>ing</w:t>
      </w:r>
      <w:r w:rsidRPr="003A2A5A">
        <w:rPr>
          <w:rFonts w:ascii="Angsana New" w:hAnsi="Angsana New"/>
          <w:color w:val="000000"/>
          <w:sz w:val="28"/>
          <w:szCs w:val="28"/>
        </w:rPr>
        <w:t xml:space="preserve"> as an insurer with the prosecution </w:t>
      </w:r>
      <w:r w:rsidRPr="00887F4D">
        <w:rPr>
          <w:rFonts w:ascii="Angsana New" w:hAnsi="Angsana New"/>
          <w:color w:val="000000"/>
          <w:sz w:val="28"/>
          <w:szCs w:val="28"/>
        </w:rPr>
        <w:t>value of</w:t>
      </w:r>
      <w:r>
        <w:rPr>
          <w:rFonts w:ascii="Angsana New" w:hAnsi="Angsana New"/>
          <w:color w:val="000000"/>
          <w:sz w:val="28"/>
          <w:szCs w:val="28"/>
        </w:rPr>
        <w:t xml:space="preserve"> </w:t>
      </w:r>
      <w:r w:rsidRPr="00887F4D">
        <w:rPr>
          <w:rFonts w:ascii="Angsana New" w:hAnsi="Angsana New"/>
          <w:color w:val="000000"/>
          <w:sz w:val="28"/>
          <w:szCs w:val="28"/>
        </w:rPr>
        <w:t xml:space="preserve"> Baht </w:t>
      </w:r>
      <w:r>
        <w:rPr>
          <w:rFonts w:ascii="Angsana New" w:hAnsi="Angsana New"/>
          <w:sz w:val="28"/>
          <w:szCs w:val="28"/>
        </w:rPr>
        <w:t xml:space="preserve">37 </w:t>
      </w:r>
      <w:r w:rsidRPr="00887F4D">
        <w:rPr>
          <w:rFonts w:ascii="Angsana New" w:hAnsi="Angsana New"/>
          <w:color w:val="000000"/>
          <w:sz w:val="28"/>
          <w:szCs w:val="28"/>
        </w:rPr>
        <w:t xml:space="preserve">million and Baht </w:t>
      </w:r>
      <w:r>
        <w:rPr>
          <w:rFonts w:ascii="Angsana New" w:hAnsi="Angsana New"/>
          <w:sz w:val="28"/>
          <w:szCs w:val="28"/>
        </w:rPr>
        <w:t>35.75</w:t>
      </w:r>
      <w:r w:rsidRPr="00887F4D">
        <w:rPr>
          <w:rFonts w:ascii="Angsana New" w:hAnsi="Angsana New"/>
          <w:sz w:val="28"/>
          <w:szCs w:val="28"/>
        </w:rPr>
        <w:t xml:space="preserve"> </w:t>
      </w:r>
      <w:r w:rsidRPr="00887F4D">
        <w:rPr>
          <w:rFonts w:ascii="Angsana New" w:hAnsi="Angsana New"/>
          <w:color w:val="000000"/>
          <w:sz w:val="28"/>
          <w:szCs w:val="28"/>
        </w:rPr>
        <w:t>million,</w:t>
      </w:r>
      <w:r w:rsidRPr="00887F4D">
        <w:rPr>
          <w:rFonts w:ascii="Angsana New" w:hAnsi="Angsana New"/>
          <w:color w:val="000000"/>
          <w:sz w:val="28"/>
          <w:szCs w:val="28"/>
          <w:cs/>
        </w:rPr>
        <w:t xml:space="preserve"> </w:t>
      </w:r>
      <w:r w:rsidRPr="00887F4D">
        <w:rPr>
          <w:rFonts w:ascii="Angsana New" w:hAnsi="Angsana New"/>
          <w:color w:val="000000"/>
          <w:sz w:val="28"/>
          <w:szCs w:val="28"/>
        </w:rPr>
        <w:t>respectively. However, the Company’s contingent liabilities from prosecution cases are in value not more than the policy custody amount</w:t>
      </w:r>
      <w:r>
        <w:rPr>
          <w:rFonts w:ascii="Angsana New" w:hAnsi="Angsana New"/>
          <w:color w:val="000000"/>
          <w:sz w:val="28"/>
          <w:szCs w:val="28"/>
        </w:rPr>
        <w:t>ing to</w:t>
      </w:r>
      <w:r w:rsidRPr="00887F4D">
        <w:rPr>
          <w:rFonts w:ascii="Angsana New" w:hAnsi="Angsana New"/>
          <w:color w:val="000000"/>
          <w:sz w:val="28"/>
          <w:szCs w:val="28"/>
        </w:rPr>
        <w:t xml:space="preserve"> Baht </w:t>
      </w:r>
      <w:r>
        <w:rPr>
          <w:rFonts w:ascii="Angsana New" w:hAnsi="Angsana New"/>
          <w:color w:val="000000"/>
          <w:sz w:val="28"/>
          <w:szCs w:val="28"/>
        </w:rPr>
        <w:t>4.</w:t>
      </w:r>
      <w:r w:rsidR="00D35F47">
        <w:rPr>
          <w:rFonts w:ascii="Angsana New" w:hAnsi="Angsana New"/>
          <w:color w:val="000000"/>
          <w:sz w:val="28"/>
          <w:szCs w:val="28"/>
        </w:rPr>
        <w:t>9</w:t>
      </w:r>
      <w:r>
        <w:rPr>
          <w:rFonts w:ascii="Angsana New" w:hAnsi="Angsana New"/>
          <w:color w:val="000000"/>
          <w:sz w:val="28"/>
          <w:szCs w:val="28"/>
        </w:rPr>
        <w:t xml:space="preserve">6 </w:t>
      </w:r>
      <w:r w:rsidRPr="00887F4D">
        <w:rPr>
          <w:rFonts w:ascii="Angsana New" w:hAnsi="Angsana New"/>
          <w:color w:val="000000"/>
          <w:sz w:val="28"/>
          <w:szCs w:val="28"/>
        </w:rPr>
        <w:t xml:space="preserve">million and Baht </w:t>
      </w:r>
      <w:r w:rsidR="00D35F47">
        <w:rPr>
          <w:rFonts w:ascii="Angsana New" w:hAnsi="Angsana New"/>
          <w:color w:val="000000"/>
          <w:sz w:val="28"/>
          <w:szCs w:val="28"/>
        </w:rPr>
        <w:t>4.66</w:t>
      </w:r>
      <w:r w:rsidRPr="00887F4D">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D35F47">
        <w:rPr>
          <w:rFonts w:ascii="Angsana New" w:hAnsi="Angsana New"/>
          <w:sz w:val="28"/>
          <w:szCs w:val="28"/>
        </w:rPr>
        <w:t>3.15</w:t>
      </w:r>
      <w:r w:rsidRPr="00887F4D">
        <w:rPr>
          <w:rFonts w:ascii="Angsana New" w:hAnsi="Angsana New"/>
          <w:sz w:val="28"/>
          <w:szCs w:val="28"/>
        </w:rPr>
        <w:t xml:space="preserve"> </w:t>
      </w:r>
      <w:r w:rsidRPr="00887F4D">
        <w:rPr>
          <w:rFonts w:ascii="Angsana New" w:hAnsi="Angsana New"/>
          <w:color w:val="000000"/>
          <w:sz w:val="28"/>
          <w:szCs w:val="28"/>
        </w:rPr>
        <w:t xml:space="preserve">million and Baht </w:t>
      </w:r>
      <w:r w:rsidR="00D35F47">
        <w:rPr>
          <w:rFonts w:ascii="Angsana New" w:hAnsi="Angsana New"/>
          <w:sz w:val="28"/>
          <w:szCs w:val="28"/>
        </w:rPr>
        <w:t>4.57</w:t>
      </w:r>
      <w:r w:rsidRPr="00887F4D">
        <w:rPr>
          <w:rFonts w:ascii="Angsana New" w:hAnsi="Angsana New"/>
          <w:sz w:val="28"/>
          <w:szCs w:val="28"/>
        </w:rPr>
        <w:t xml:space="preserve"> </w:t>
      </w:r>
      <w:r w:rsidRPr="00887F4D">
        <w:rPr>
          <w:rFonts w:ascii="Angsana New" w:hAnsi="Angsana New"/>
          <w:color w:val="000000"/>
          <w:sz w:val="28"/>
          <w:szCs w:val="28"/>
        </w:rPr>
        <w:t>million</w:t>
      </w:r>
      <w:r>
        <w:rPr>
          <w:rFonts w:ascii="Angsana New" w:hAnsi="Angsana New"/>
          <w:color w:val="000000"/>
          <w:sz w:val="28"/>
          <w:szCs w:val="28"/>
        </w:rPr>
        <w:t>,</w:t>
      </w:r>
      <w:r w:rsidRPr="003A2A5A">
        <w:rPr>
          <w:rFonts w:ascii="Angsana New" w:hAnsi="Angsana New"/>
          <w:color w:val="000000"/>
          <w:sz w:val="28"/>
          <w:szCs w:val="28"/>
        </w:rPr>
        <w:t xml:space="preserve"> respective</w:t>
      </w:r>
      <w:r>
        <w:rPr>
          <w:rFonts w:ascii="Angsana New" w:hAnsi="Angsana New"/>
          <w:color w:val="000000"/>
          <w:sz w:val="28"/>
          <w:szCs w:val="28"/>
        </w:rPr>
        <w:t>ly,</w:t>
      </w:r>
      <w:r w:rsidRPr="003A2A5A">
        <w:rPr>
          <w:rFonts w:ascii="Angsana New" w:hAnsi="Angsana New"/>
          <w:color w:val="000000"/>
          <w:sz w:val="28"/>
          <w:szCs w:val="28"/>
        </w:rPr>
        <w:t xml:space="preserve"> in the financial statements.</w:t>
      </w:r>
    </w:p>
    <w:p w14:paraId="2AFE0C1C" w14:textId="77777777" w:rsidR="00CB0B7D" w:rsidRPr="00CB0B7D" w:rsidRDefault="00CB0B7D" w:rsidP="00B31F3C">
      <w:pPr>
        <w:pStyle w:val="ListParagraph"/>
        <w:spacing w:before="120"/>
        <w:jc w:val="thaiDistribute"/>
        <w:rPr>
          <w:rFonts w:ascii="Angsana New" w:hAnsi="Angsana New"/>
          <w:sz w:val="28"/>
          <w:szCs w:val="28"/>
        </w:rPr>
      </w:pPr>
      <w:r w:rsidRPr="00CB0B7D">
        <w:rPr>
          <w:rFonts w:ascii="Angsana New" w:hAnsi="Angsana New"/>
          <w:b/>
          <w:bCs/>
          <w:sz w:val="28"/>
          <w:szCs w:val="28"/>
        </w:rPr>
        <w:t>Guarantees</w:t>
      </w:r>
    </w:p>
    <w:p w14:paraId="46279CE6" w14:textId="636E8E28" w:rsidR="00CB0B7D" w:rsidRDefault="00CB0B7D" w:rsidP="00B31F3C">
      <w:pPr>
        <w:spacing w:before="120"/>
        <w:ind w:left="720"/>
        <w:jc w:val="thaiDistribute"/>
        <w:rPr>
          <w:rFonts w:ascii="Angsana New" w:hAnsi="Angsana New"/>
          <w:color w:val="000000"/>
          <w:sz w:val="28"/>
          <w:szCs w:val="28"/>
        </w:rPr>
      </w:pPr>
      <w:bookmarkStart w:id="13" w:name="_Hlk198166138"/>
      <w:r w:rsidRPr="00CB0B7D">
        <w:rPr>
          <w:rFonts w:ascii="Angsana New" w:hAnsi="Angsana New"/>
          <w:color w:val="000000"/>
          <w:sz w:val="28"/>
          <w:szCs w:val="28"/>
        </w:rPr>
        <w:t>As at 31 March 2025 and 31 December 2024,</w:t>
      </w:r>
      <w:bookmarkEnd w:id="13"/>
      <w:r>
        <w:rPr>
          <w:rFonts w:ascii="Angsana New" w:hAnsi="Angsana New"/>
          <w:color w:val="000000"/>
          <w:sz w:val="28"/>
          <w:szCs w:val="28"/>
        </w:rPr>
        <w:t xml:space="preserve"> </w:t>
      </w:r>
      <w:r w:rsidRPr="003A2A5A">
        <w:rPr>
          <w:rFonts w:ascii="Angsana New" w:hAnsi="Angsana New"/>
          <w:color w:val="000000"/>
          <w:sz w:val="28"/>
          <w:szCs w:val="28"/>
        </w:rPr>
        <w:t xml:space="preserve">the Company has the unused letter of guarantee issued by the bank in the name of the Company for </w:t>
      </w:r>
      <w:r w:rsidRPr="00887F4D">
        <w:rPr>
          <w:rFonts w:ascii="Angsana New" w:hAnsi="Angsana New"/>
          <w:color w:val="000000"/>
          <w:sz w:val="28"/>
          <w:szCs w:val="28"/>
        </w:rPr>
        <w:t>the amount of Baht 0.89 million relating</w:t>
      </w:r>
      <w:r w:rsidRPr="003A2A5A">
        <w:rPr>
          <w:rFonts w:ascii="Angsana New" w:hAnsi="Angsana New"/>
          <w:color w:val="000000"/>
          <w:sz w:val="28"/>
          <w:szCs w:val="28"/>
        </w:rPr>
        <w:t xml:space="preserve"> to guarantee for </w:t>
      </w:r>
      <w:r>
        <w:rPr>
          <w:rFonts w:ascii="Angsana New" w:hAnsi="Angsana New"/>
          <w:color w:val="000000"/>
          <w:sz w:val="28"/>
          <w:szCs w:val="28"/>
        </w:rPr>
        <w:t>credit card and electricity</w:t>
      </w:r>
      <w:r w:rsidRPr="003A2A5A">
        <w:rPr>
          <w:rFonts w:ascii="Angsana New" w:hAnsi="Angsana New"/>
          <w:color w:val="000000"/>
          <w:sz w:val="28"/>
          <w:szCs w:val="28"/>
        </w:rPr>
        <w:t xml:space="preserve"> usage</w:t>
      </w:r>
      <w:r>
        <w:rPr>
          <w:rFonts w:ascii="Angsana New" w:hAnsi="Angsana New"/>
          <w:color w:val="000000"/>
          <w:sz w:val="28"/>
          <w:szCs w:val="28"/>
        </w:rPr>
        <w:t xml:space="preserve"> and others</w:t>
      </w:r>
      <w:r w:rsidRPr="003A2A5A">
        <w:rPr>
          <w:rFonts w:ascii="Angsana New" w:hAnsi="Angsana New"/>
          <w:color w:val="000000"/>
          <w:sz w:val="28"/>
          <w:szCs w:val="28"/>
        </w:rPr>
        <w:t>.</w:t>
      </w:r>
    </w:p>
    <w:p w14:paraId="234639A4" w14:textId="77777777" w:rsidR="008C74B5" w:rsidRDefault="008C74B5" w:rsidP="00CB0B7D">
      <w:pPr>
        <w:spacing w:before="120"/>
        <w:ind w:left="360"/>
        <w:jc w:val="thaiDistribute"/>
        <w:rPr>
          <w:rFonts w:ascii="Angsana New" w:hAnsi="Angsana New"/>
          <w:color w:val="000000"/>
          <w:sz w:val="28"/>
          <w:szCs w:val="28"/>
        </w:rPr>
      </w:pPr>
    </w:p>
    <w:p w14:paraId="2BD5C090" w14:textId="77777777" w:rsidR="00CB0B7D" w:rsidRPr="00CB0B7D" w:rsidRDefault="00CB0B7D" w:rsidP="00B31F3C">
      <w:pPr>
        <w:tabs>
          <w:tab w:val="left" w:pos="630"/>
        </w:tabs>
        <w:spacing w:before="120"/>
        <w:ind w:left="720"/>
        <w:jc w:val="thaiDistribute"/>
        <w:rPr>
          <w:rFonts w:ascii="Angsana New" w:hAnsi="Angsana New"/>
          <w:sz w:val="28"/>
          <w:szCs w:val="28"/>
        </w:rPr>
      </w:pPr>
      <w:r w:rsidRPr="00CB0B7D">
        <w:rPr>
          <w:rFonts w:ascii="Angsana New" w:hAnsi="Angsana New"/>
          <w:b/>
          <w:bCs/>
          <w:sz w:val="28"/>
          <w:szCs w:val="28"/>
        </w:rPr>
        <w:lastRenderedPageBreak/>
        <w:t>Operating lease commitments</w:t>
      </w:r>
    </w:p>
    <w:p w14:paraId="27A27F94" w14:textId="23A9AA60" w:rsidR="00CB0B7D" w:rsidRPr="00CB0B7D" w:rsidRDefault="00CB0B7D" w:rsidP="00B31F3C">
      <w:pPr>
        <w:tabs>
          <w:tab w:val="left" w:pos="630"/>
        </w:tabs>
        <w:spacing w:before="120"/>
        <w:ind w:left="720"/>
        <w:jc w:val="thaiDistribute"/>
        <w:rPr>
          <w:rFonts w:ascii="Angsana New" w:hAnsi="Angsana New"/>
          <w:sz w:val="28"/>
          <w:szCs w:val="28"/>
        </w:rPr>
      </w:pPr>
      <w:r w:rsidRPr="00CB0B7D">
        <w:rPr>
          <w:rFonts w:ascii="Angsana New" w:hAnsi="Angsana New"/>
          <w:sz w:val="28"/>
          <w:szCs w:val="28"/>
        </w:rPr>
        <w:t>As at 31 March 2025 and 31 December 2024, the Company has commitments to pay under the rental and service agreement as follows:</w:t>
      </w:r>
    </w:p>
    <w:tbl>
      <w:tblPr>
        <w:tblW w:w="8644" w:type="dxa"/>
        <w:tblInd w:w="630" w:type="dxa"/>
        <w:tblLayout w:type="fixed"/>
        <w:tblLook w:val="04A0" w:firstRow="1" w:lastRow="0" w:firstColumn="1" w:lastColumn="0" w:noHBand="0" w:noVBand="1"/>
      </w:tblPr>
      <w:tblGrid>
        <w:gridCol w:w="5220"/>
        <w:gridCol w:w="1534"/>
        <w:gridCol w:w="284"/>
        <w:gridCol w:w="1606"/>
      </w:tblGrid>
      <w:tr w:rsidR="003A2A5A" w:rsidRPr="00995A82" w14:paraId="6FCFB26B" w14:textId="77777777" w:rsidTr="00657B9C">
        <w:tc>
          <w:tcPr>
            <w:tcW w:w="5220" w:type="dxa"/>
            <w:vAlign w:val="center"/>
          </w:tcPr>
          <w:p w14:paraId="24D05A63" w14:textId="77777777" w:rsidR="003A2A5A" w:rsidRPr="00995A82" w:rsidRDefault="003A2A5A" w:rsidP="00FA1EBB">
            <w:pPr>
              <w:rPr>
                <w:rFonts w:ascii="Angsana New" w:hAnsi="Angsana New"/>
                <w:sz w:val="28"/>
                <w:szCs w:val="28"/>
              </w:rPr>
            </w:pPr>
          </w:p>
        </w:tc>
        <w:tc>
          <w:tcPr>
            <w:tcW w:w="3424"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657B9C">
        <w:tc>
          <w:tcPr>
            <w:tcW w:w="5220" w:type="dxa"/>
            <w:vAlign w:val="center"/>
          </w:tcPr>
          <w:p w14:paraId="0DFCB5C6" w14:textId="77777777" w:rsidR="003A2A5A" w:rsidRPr="00995A82" w:rsidRDefault="003A2A5A" w:rsidP="00FA1EBB">
            <w:pPr>
              <w:rPr>
                <w:rFonts w:ascii="Angsana New" w:hAnsi="Angsana New"/>
                <w:sz w:val="28"/>
                <w:szCs w:val="28"/>
                <w:cs/>
              </w:rPr>
            </w:pPr>
          </w:p>
        </w:tc>
        <w:tc>
          <w:tcPr>
            <w:tcW w:w="1534" w:type="dxa"/>
            <w:tcBorders>
              <w:top w:val="single" w:sz="4" w:space="0" w:color="auto"/>
              <w:left w:val="nil"/>
              <w:bottom w:val="single" w:sz="4" w:space="0" w:color="auto"/>
              <w:right w:val="nil"/>
            </w:tcBorders>
            <w:vAlign w:val="center"/>
            <w:hideMark/>
          </w:tcPr>
          <w:p w14:paraId="32D62CFF" w14:textId="3D751A47" w:rsidR="003A2A5A" w:rsidRPr="00995A82" w:rsidRDefault="00A51DC5" w:rsidP="00652A9F">
            <w:pPr>
              <w:ind w:left="-126" w:right="-108"/>
              <w:jc w:val="center"/>
              <w:rPr>
                <w:rFonts w:ascii="Angsana New" w:hAnsi="Angsana New"/>
                <w:sz w:val="28"/>
                <w:szCs w:val="28"/>
                <w:cs/>
              </w:rPr>
            </w:pPr>
            <w:r>
              <w:rPr>
                <w:rFonts w:ascii="Angsana New" w:hAnsi="Angsana New"/>
                <w:sz w:val="28"/>
                <w:szCs w:val="28"/>
              </w:rPr>
              <w:t>3</w:t>
            </w:r>
            <w:r w:rsidR="00C30886">
              <w:rPr>
                <w:rFonts w:ascii="Angsana New" w:hAnsi="Angsana New"/>
                <w:sz w:val="28"/>
                <w:szCs w:val="28"/>
              </w:rPr>
              <w:t>1</w:t>
            </w:r>
            <w:r w:rsidR="004143CA">
              <w:rPr>
                <w:rFonts w:ascii="Angsana New" w:hAnsi="Angsana New"/>
                <w:sz w:val="28"/>
                <w:szCs w:val="28"/>
              </w:rPr>
              <w:t xml:space="preserve"> </w:t>
            </w:r>
            <w:r w:rsidR="00C30886">
              <w:rPr>
                <w:rFonts w:ascii="Angsana New" w:hAnsi="Angsana New"/>
                <w:sz w:val="28"/>
                <w:szCs w:val="28"/>
              </w:rPr>
              <w:t xml:space="preserve">March </w:t>
            </w:r>
            <w:r w:rsidR="003A2A5A" w:rsidRPr="00995A82">
              <w:rPr>
                <w:rFonts w:ascii="Angsana New" w:hAnsi="Angsana New"/>
                <w:sz w:val="28"/>
                <w:szCs w:val="28"/>
              </w:rPr>
              <w:t>202</w:t>
            </w:r>
            <w:r w:rsidR="00C30886">
              <w:rPr>
                <w:rFonts w:ascii="Angsana New" w:hAnsi="Angsana New"/>
                <w:sz w:val="28"/>
                <w:szCs w:val="28"/>
              </w:rPr>
              <w:t>5</w:t>
            </w:r>
          </w:p>
        </w:tc>
        <w:tc>
          <w:tcPr>
            <w:tcW w:w="284"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606" w:type="dxa"/>
            <w:tcBorders>
              <w:top w:val="single" w:sz="4" w:space="0" w:color="auto"/>
              <w:left w:val="nil"/>
              <w:bottom w:val="single" w:sz="4" w:space="0" w:color="auto"/>
              <w:right w:val="nil"/>
            </w:tcBorders>
            <w:hideMark/>
          </w:tcPr>
          <w:p w14:paraId="69AE4429" w14:textId="09B55328" w:rsidR="003A2A5A" w:rsidRPr="00995A82" w:rsidRDefault="00A51DC5" w:rsidP="00D01AEE">
            <w:pPr>
              <w:ind w:left="-126" w:right="-108"/>
              <w:jc w:val="center"/>
              <w:rPr>
                <w:rFonts w:ascii="Angsana New" w:hAnsi="Angsana New"/>
                <w:sz w:val="28"/>
                <w:szCs w:val="28"/>
                <w:cs/>
              </w:rPr>
            </w:pPr>
            <w:r>
              <w:rPr>
                <w:rFonts w:ascii="Angsana New" w:hAnsi="Angsana New"/>
                <w:sz w:val="28"/>
                <w:szCs w:val="28"/>
              </w:rPr>
              <w:t xml:space="preserve">31 </w:t>
            </w:r>
            <w:r w:rsidR="003A2A5A" w:rsidRPr="00995A82">
              <w:rPr>
                <w:rFonts w:ascii="Angsana New" w:hAnsi="Angsana New"/>
                <w:sz w:val="28"/>
                <w:szCs w:val="28"/>
              </w:rPr>
              <w:t>December 202</w:t>
            </w:r>
            <w:r w:rsidR="00C30886">
              <w:rPr>
                <w:rFonts w:ascii="Angsana New" w:hAnsi="Angsana New"/>
                <w:sz w:val="28"/>
                <w:szCs w:val="28"/>
              </w:rPr>
              <w:t>4</w:t>
            </w:r>
          </w:p>
        </w:tc>
      </w:tr>
      <w:tr w:rsidR="009F4FC4" w:rsidRPr="00995A82" w14:paraId="6B2BB3DD" w14:textId="77777777" w:rsidTr="00BC6568">
        <w:tc>
          <w:tcPr>
            <w:tcW w:w="5220" w:type="dxa"/>
            <w:vAlign w:val="center"/>
            <w:hideMark/>
          </w:tcPr>
          <w:p w14:paraId="22BBF199" w14:textId="77777777" w:rsidR="009F4FC4" w:rsidRPr="00995A82" w:rsidRDefault="009F4FC4" w:rsidP="009F4FC4">
            <w:pPr>
              <w:rPr>
                <w:rFonts w:ascii="Angsana New" w:hAnsi="Angsana New"/>
                <w:sz w:val="28"/>
                <w:szCs w:val="28"/>
                <w:cs/>
              </w:rPr>
            </w:pPr>
            <w:r w:rsidRPr="00995A82">
              <w:rPr>
                <w:rFonts w:ascii="Angsana New" w:hAnsi="Angsana New"/>
                <w:sz w:val="28"/>
                <w:szCs w:val="28"/>
              </w:rPr>
              <w:t>Due within 1 year</w:t>
            </w:r>
          </w:p>
        </w:tc>
        <w:tc>
          <w:tcPr>
            <w:tcW w:w="1534" w:type="dxa"/>
            <w:tcBorders>
              <w:top w:val="single" w:sz="4" w:space="0" w:color="auto"/>
            </w:tcBorders>
          </w:tcPr>
          <w:p w14:paraId="1F303D92" w14:textId="3455898F" w:rsidR="009F4FC4" w:rsidRPr="00995A82" w:rsidRDefault="009F4FC4" w:rsidP="009F4FC4">
            <w:pPr>
              <w:tabs>
                <w:tab w:val="decimal" w:pos="1267"/>
              </w:tabs>
              <w:jc w:val="right"/>
              <w:rPr>
                <w:rFonts w:ascii="Angsana New" w:hAnsi="Angsana New"/>
                <w:sz w:val="28"/>
                <w:szCs w:val="28"/>
              </w:rPr>
            </w:pPr>
            <w:r>
              <w:rPr>
                <w:rFonts w:ascii="Angsana New" w:hAnsi="Angsana New"/>
                <w:sz w:val="28"/>
                <w:szCs w:val="28"/>
              </w:rPr>
              <w:t>3,119</w:t>
            </w:r>
          </w:p>
        </w:tc>
        <w:tc>
          <w:tcPr>
            <w:tcW w:w="284" w:type="dxa"/>
          </w:tcPr>
          <w:p w14:paraId="18B6CC5A" w14:textId="77777777" w:rsidR="009F4FC4" w:rsidRPr="00995A82" w:rsidRDefault="009F4FC4" w:rsidP="009F4FC4">
            <w:pPr>
              <w:jc w:val="right"/>
              <w:rPr>
                <w:rFonts w:ascii="Angsana New" w:hAnsi="Angsana New"/>
                <w:sz w:val="28"/>
                <w:szCs w:val="28"/>
                <w:cs/>
              </w:rPr>
            </w:pPr>
          </w:p>
        </w:tc>
        <w:tc>
          <w:tcPr>
            <w:tcW w:w="1606" w:type="dxa"/>
            <w:tcBorders>
              <w:top w:val="single" w:sz="4" w:space="0" w:color="auto"/>
            </w:tcBorders>
            <w:vAlign w:val="center"/>
          </w:tcPr>
          <w:p w14:paraId="37CA6905" w14:textId="00B5DBB9" w:rsidR="009F4FC4" w:rsidRPr="00995A82" w:rsidRDefault="009F4FC4" w:rsidP="009F4FC4">
            <w:pPr>
              <w:tabs>
                <w:tab w:val="decimal" w:pos="1267"/>
              </w:tabs>
              <w:jc w:val="right"/>
              <w:rPr>
                <w:rFonts w:ascii="Angsana New" w:hAnsi="Angsana New"/>
                <w:sz w:val="28"/>
                <w:szCs w:val="28"/>
              </w:rPr>
            </w:pPr>
            <w:r>
              <w:rPr>
                <w:rFonts w:ascii="Angsana New" w:hAnsi="Angsana New"/>
                <w:sz w:val="28"/>
                <w:szCs w:val="28"/>
              </w:rPr>
              <w:t>3,331</w:t>
            </w:r>
          </w:p>
        </w:tc>
      </w:tr>
      <w:tr w:rsidR="009F4FC4" w:rsidRPr="00995A82" w14:paraId="24D850D0" w14:textId="77777777" w:rsidTr="00BC6568">
        <w:tc>
          <w:tcPr>
            <w:tcW w:w="5220" w:type="dxa"/>
          </w:tcPr>
          <w:p w14:paraId="676BEBAA" w14:textId="3B1183D0" w:rsidR="009F4FC4" w:rsidRPr="00995A82" w:rsidRDefault="009F4FC4" w:rsidP="009F4FC4">
            <w:pPr>
              <w:rPr>
                <w:rFonts w:ascii="Angsana New" w:hAnsi="Angsana New"/>
                <w:sz w:val="28"/>
                <w:szCs w:val="28"/>
              </w:rPr>
            </w:pPr>
            <w:r>
              <w:rPr>
                <w:rFonts w:ascii="Angsana New" w:hAnsi="Angsana New"/>
                <w:sz w:val="28"/>
                <w:szCs w:val="28"/>
              </w:rPr>
              <w:t>Over 1 year but within 5 years</w:t>
            </w:r>
          </w:p>
        </w:tc>
        <w:tc>
          <w:tcPr>
            <w:tcW w:w="1534" w:type="dxa"/>
          </w:tcPr>
          <w:p w14:paraId="323CB898" w14:textId="30674DF6" w:rsidR="009F4FC4" w:rsidRPr="00995A82" w:rsidRDefault="009F4FC4" w:rsidP="009F4FC4">
            <w:pPr>
              <w:tabs>
                <w:tab w:val="decimal" w:pos="1267"/>
              </w:tabs>
              <w:jc w:val="right"/>
              <w:rPr>
                <w:rFonts w:ascii="Angsana New" w:hAnsi="Angsana New"/>
                <w:sz w:val="28"/>
                <w:szCs w:val="28"/>
              </w:rPr>
            </w:pPr>
            <w:r>
              <w:rPr>
                <w:rFonts w:ascii="Angsana New" w:hAnsi="Angsana New"/>
                <w:sz w:val="28"/>
                <w:szCs w:val="28"/>
              </w:rPr>
              <w:t>5,200</w:t>
            </w:r>
          </w:p>
        </w:tc>
        <w:tc>
          <w:tcPr>
            <w:tcW w:w="284" w:type="dxa"/>
          </w:tcPr>
          <w:p w14:paraId="5E825EE8" w14:textId="77777777" w:rsidR="009F4FC4" w:rsidRPr="00995A82" w:rsidRDefault="009F4FC4" w:rsidP="009F4FC4">
            <w:pPr>
              <w:jc w:val="right"/>
              <w:rPr>
                <w:rFonts w:ascii="Angsana New" w:hAnsi="Angsana New"/>
                <w:sz w:val="28"/>
                <w:szCs w:val="28"/>
                <w:cs/>
              </w:rPr>
            </w:pPr>
          </w:p>
        </w:tc>
        <w:tc>
          <w:tcPr>
            <w:tcW w:w="1606" w:type="dxa"/>
            <w:vAlign w:val="center"/>
          </w:tcPr>
          <w:p w14:paraId="4A7FD341" w14:textId="15BB6D7F" w:rsidR="009F4FC4" w:rsidRPr="00995A82" w:rsidRDefault="009F4FC4" w:rsidP="009F4FC4">
            <w:pPr>
              <w:tabs>
                <w:tab w:val="decimal" w:pos="1267"/>
              </w:tabs>
              <w:jc w:val="right"/>
              <w:rPr>
                <w:rFonts w:ascii="Angsana New" w:hAnsi="Angsana New"/>
                <w:sz w:val="28"/>
                <w:szCs w:val="28"/>
              </w:rPr>
            </w:pPr>
            <w:r>
              <w:rPr>
                <w:rFonts w:ascii="Angsana New" w:hAnsi="Angsana New"/>
                <w:sz w:val="28"/>
                <w:szCs w:val="28"/>
                <w:lang w:val="en-GB"/>
              </w:rPr>
              <w:t>6,421</w:t>
            </w:r>
          </w:p>
        </w:tc>
      </w:tr>
      <w:tr w:rsidR="009F4FC4" w:rsidRPr="00995A82" w14:paraId="2F0E26BE" w14:textId="77777777" w:rsidTr="00BC6568">
        <w:tc>
          <w:tcPr>
            <w:tcW w:w="5220" w:type="dxa"/>
          </w:tcPr>
          <w:p w14:paraId="5FB8DEC4" w14:textId="798A0F8F" w:rsidR="009F4FC4" w:rsidRDefault="009F4FC4" w:rsidP="009F4FC4">
            <w:pPr>
              <w:rPr>
                <w:rFonts w:ascii="Angsana New" w:hAnsi="Angsana New"/>
                <w:sz w:val="28"/>
                <w:szCs w:val="28"/>
              </w:rPr>
            </w:pPr>
            <w:r>
              <w:rPr>
                <w:rFonts w:ascii="Angsana New" w:hAnsi="Angsana New"/>
                <w:sz w:val="28"/>
                <w:szCs w:val="28"/>
              </w:rPr>
              <w:t>Over 5 years</w:t>
            </w:r>
          </w:p>
        </w:tc>
        <w:tc>
          <w:tcPr>
            <w:tcW w:w="1534" w:type="dxa"/>
          </w:tcPr>
          <w:p w14:paraId="5246E7E2" w14:textId="70CC3D26" w:rsidR="009F4FC4" w:rsidRDefault="009F4FC4" w:rsidP="009F4FC4">
            <w:pPr>
              <w:tabs>
                <w:tab w:val="decimal" w:pos="1267"/>
              </w:tabs>
              <w:jc w:val="right"/>
              <w:rPr>
                <w:rFonts w:ascii="Angsana New" w:hAnsi="Angsana New"/>
                <w:sz w:val="28"/>
                <w:szCs w:val="28"/>
              </w:rPr>
            </w:pPr>
            <w:r>
              <w:rPr>
                <w:rFonts w:ascii="Angsana New" w:hAnsi="Angsana New"/>
                <w:sz w:val="28"/>
                <w:szCs w:val="28"/>
              </w:rPr>
              <w:t>489</w:t>
            </w:r>
          </w:p>
        </w:tc>
        <w:tc>
          <w:tcPr>
            <w:tcW w:w="284" w:type="dxa"/>
          </w:tcPr>
          <w:p w14:paraId="053AAB69" w14:textId="77777777" w:rsidR="009F4FC4" w:rsidRPr="00995A82" w:rsidRDefault="009F4FC4" w:rsidP="009F4FC4">
            <w:pPr>
              <w:jc w:val="right"/>
              <w:rPr>
                <w:rFonts w:ascii="Angsana New" w:hAnsi="Angsana New"/>
                <w:sz w:val="28"/>
                <w:szCs w:val="28"/>
                <w:cs/>
              </w:rPr>
            </w:pPr>
          </w:p>
        </w:tc>
        <w:tc>
          <w:tcPr>
            <w:tcW w:w="1606" w:type="dxa"/>
            <w:vAlign w:val="center"/>
          </w:tcPr>
          <w:p w14:paraId="36CE9A9C" w14:textId="6652D277" w:rsidR="009F4FC4" w:rsidRDefault="009F4FC4" w:rsidP="009F4FC4">
            <w:pPr>
              <w:tabs>
                <w:tab w:val="decimal" w:pos="1267"/>
              </w:tabs>
              <w:jc w:val="right"/>
              <w:rPr>
                <w:rFonts w:ascii="Angsana New" w:hAnsi="Angsana New"/>
                <w:sz w:val="28"/>
                <w:szCs w:val="28"/>
                <w:lang w:val="en-GB"/>
              </w:rPr>
            </w:pPr>
            <w:r>
              <w:rPr>
                <w:rFonts w:ascii="Angsana New" w:hAnsi="Angsana New"/>
                <w:sz w:val="28"/>
                <w:szCs w:val="28"/>
                <w:lang w:val="en-GB"/>
              </w:rPr>
              <w:t>-</w:t>
            </w:r>
          </w:p>
        </w:tc>
      </w:tr>
      <w:tr w:rsidR="009F4FC4" w:rsidRPr="00995A82" w14:paraId="23B2843D" w14:textId="77777777" w:rsidTr="00BC6568">
        <w:tc>
          <w:tcPr>
            <w:tcW w:w="5220" w:type="dxa"/>
            <w:vAlign w:val="center"/>
            <w:hideMark/>
          </w:tcPr>
          <w:p w14:paraId="6CDEBF25" w14:textId="77777777" w:rsidR="009F4FC4" w:rsidRPr="000A491C" w:rsidRDefault="009F4FC4" w:rsidP="009F4FC4">
            <w:pPr>
              <w:rPr>
                <w:rFonts w:ascii="Angsana New" w:hAnsi="Angsana New"/>
                <w:b/>
                <w:bCs/>
                <w:sz w:val="28"/>
                <w:szCs w:val="28"/>
              </w:rPr>
            </w:pPr>
            <w:r w:rsidRPr="000A491C">
              <w:rPr>
                <w:rFonts w:ascii="Angsana New" w:hAnsi="Angsana New"/>
                <w:b/>
                <w:bCs/>
                <w:sz w:val="28"/>
                <w:szCs w:val="28"/>
              </w:rPr>
              <w:t>Total</w:t>
            </w:r>
          </w:p>
        </w:tc>
        <w:tc>
          <w:tcPr>
            <w:tcW w:w="1534" w:type="dxa"/>
            <w:tcBorders>
              <w:top w:val="single" w:sz="4" w:space="0" w:color="000000"/>
              <w:bottom w:val="double" w:sz="4" w:space="0" w:color="auto"/>
            </w:tcBorders>
          </w:tcPr>
          <w:p w14:paraId="3857EA13" w14:textId="2DB8B3C8" w:rsidR="009F4FC4" w:rsidRPr="000A491C" w:rsidRDefault="009F4FC4" w:rsidP="009F4FC4">
            <w:pPr>
              <w:tabs>
                <w:tab w:val="decimal" w:pos="1267"/>
              </w:tabs>
              <w:jc w:val="right"/>
              <w:rPr>
                <w:rFonts w:ascii="Angsana New" w:hAnsi="Angsana New"/>
                <w:b/>
                <w:bCs/>
                <w:sz w:val="28"/>
                <w:szCs w:val="28"/>
                <w:cs/>
              </w:rPr>
            </w:pPr>
            <w:r>
              <w:rPr>
                <w:rFonts w:ascii="Angsana New" w:hAnsi="Angsana New"/>
                <w:b/>
                <w:bCs/>
                <w:sz w:val="28"/>
                <w:szCs w:val="28"/>
              </w:rPr>
              <w:t>8,808</w:t>
            </w:r>
          </w:p>
        </w:tc>
        <w:tc>
          <w:tcPr>
            <w:tcW w:w="284" w:type="dxa"/>
          </w:tcPr>
          <w:p w14:paraId="1FBBA9A7" w14:textId="77777777" w:rsidR="009F4FC4" w:rsidRPr="000A491C" w:rsidRDefault="009F4FC4" w:rsidP="009F4FC4">
            <w:pPr>
              <w:jc w:val="right"/>
              <w:rPr>
                <w:rFonts w:ascii="Angsana New" w:hAnsi="Angsana New"/>
                <w:b/>
                <w:bCs/>
                <w:sz w:val="28"/>
                <w:szCs w:val="28"/>
              </w:rPr>
            </w:pPr>
          </w:p>
        </w:tc>
        <w:tc>
          <w:tcPr>
            <w:tcW w:w="1606" w:type="dxa"/>
            <w:tcBorders>
              <w:top w:val="single" w:sz="4" w:space="0" w:color="000000"/>
              <w:bottom w:val="double" w:sz="4" w:space="0" w:color="auto"/>
            </w:tcBorders>
            <w:vAlign w:val="center"/>
          </w:tcPr>
          <w:p w14:paraId="7D6841D5" w14:textId="21035178" w:rsidR="009F4FC4" w:rsidRPr="000A491C" w:rsidRDefault="009F4FC4" w:rsidP="009F4FC4">
            <w:pPr>
              <w:tabs>
                <w:tab w:val="decimal" w:pos="1267"/>
              </w:tabs>
              <w:jc w:val="right"/>
              <w:rPr>
                <w:rFonts w:ascii="Angsana New" w:hAnsi="Angsana New"/>
                <w:b/>
                <w:bCs/>
                <w:sz w:val="28"/>
                <w:szCs w:val="28"/>
              </w:rPr>
            </w:pPr>
            <w:r>
              <w:rPr>
                <w:rFonts w:ascii="Angsana New" w:hAnsi="Angsana New"/>
                <w:b/>
                <w:bCs/>
                <w:sz w:val="28"/>
                <w:szCs w:val="28"/>
              </w:rPr>
              <w:t>9,752</w:t>
            </w:r>
          </w:p>
        </w:tc>
      </w:tr>
    </w:tbl>
    <w:bookmarkEnd w:id="12"/>
    <w:p w14:paraId="2FC42BF2" w14:textId="1AA1E184" w:rsidR="00C30886" w:rsidRPr="00E01C2F" w:rsidRDefault="00C30886" w:rsidP="00192101">
      <w:pPr>
        <w:spacing w:before="120"/>
        <w:ind w:left="720"/>
        <w:rPr>
          <w:rFonts w:ascii="Angsana New" w:hAnsi="Angsana New"/>
          <w:b/>
          <w:bCs/>
          <w:sz w:val="28"/>
          <w:szCs w:val="28"/>
        </w:rPr>
      </w:pPr>
      <w:r>
        <w:rPr>
          <w:rFonts w:ascii="Angsana New" w:hAnsi="Angsana New"/>
          <w:b/>
          <w:bCs/>
          <w:sz w:val="28"/>
          <w:szCs w:val="28"/>
        </w:rPr>
        <w:t xml:space="preserve">Commitments </w:t>
      </w:r>
      <w:r w:rsidR="00657B9C">
        <w:rPr>
          <w:rFonts w:ascii="Angsana New" w:hAnsi="Angsana New"/>
          <w:b/>
          <w:bCs/>
          <w:sz w:val="28"/>
          <w:szCs w:val="28"/>
        </w:rPr>
        <w:t>to</w:t>
      </w:r>
      <w:r>
        <w:rPr>
          <w:rFonts w:ascii="Angsana New" w:hAnsi="Angsana New"/>
          <w:b/>
          <w:bCs/>
          <w:sz w:val="28"/>
          <w:szCs w:val="28"/>
        </w:rPr>
        <w:t xml:space="preserve"> capital expenditure</w:t>
      </w:r>
    </w:p>
    <w:p w14:paraId="13D6B1F7" w14:textId="3DE06E6F" w:rsidR="00C30886" w:rsidRDefault="00C30886" w:rsidP="00192101">
      <w:pPr>
        <w:spacing w:before="120"/>
        <w:ind w:left="720"/>
        <w:jc w:val="thaiDistribute"/>
        <w:rPr>
          <w:rFonts w:ascii="Angsana New" w:hAnsi="Angsana New"/>
          <w:sz w:val="28"/>
          <w:szCs w:val="28"/>
        </w:rPr>
      </w:pPr>
      <w:r w:rsidRPr="00C30886">
        <w:rPr>
          <w:rFonts w:ascii="Angsana New" w:hAnsi="Angsana New"/>
          <w:sz w:val="28"/>
          <w:szCs w:val="28"/>
        </w:rPr>
        <w:t>As at 31 March 2025 and 31 December 2024,</w:t>
      </w:r>
      <w:r w:rsidRPr="00CB0B7D">
        <w:rPr>
          <w:rFonts w:ascii="Angsana New" w:hAnsi="Angsana New"/>
          <w:sz w:val="28"/>
          <w:szCs w:val="28"/>
        </w:rPr>
        <w:t xml:space="preserve"> </w:t>
      </w:r>
      <w:r w:rsidRPr="00E01C2F">
        <w:rPr>
          <w:rFonts w:ascii="Angsana New" w:hAnsi="Angsana New"/>
          <w:sz w:val="28"/>
          <w:szCs w:val="28"/>
        </w:rPr>
        <w:t xml:space="preserve">the </w:t>
      </w:r>
      <w:r>
        <w:rPr>
          <w:rFonts w:ascii="Angsana New" w:hAnsi="Angsana New"/>
          <w:sz w:val="28"/>
          <w:szCs w:val="28"/>
        </w:rPr>
        <w:t>C</w:t>
      </w:r>
      <w:r w:rsidRPr="00E01C2F">
        <w:rPr>
          <w:rFonts w:ascii="Angsana New" w:hAnsi="Angsana New"/>
          <w:sz w:val="28"/>
          <w:szCs w:val="28"/>
        </w:rPr>
        <w:t>ompany has</w:t>
      </w:r>
      <w:r>
        <w:rPr>
          <w:rFonts w:ascii="Angsana New" w:hAnsi="Angsana New"/>
          <w:sz w:val="28"/>
          <w:szCs w:val="28"/>
        </w:rPr>
        <w:t xml:space="preserve"> </w:t>
      </w:r>
      <w:r w:rsidRPr="00E01C2F">
        <w:rPr>
          <w:rFonts w:ascii="Angsana New" w:hAnsi="Angsana New"/>
          <w:sz w:val="28"/>
          <w:szCs w:val="28"/>
        </w:rPr>
        <w:t xml:space="preserve">commitments for assets installation with one company amounting to Baht </w:t>
      </w:r>
      <w:r w:rsidRPr="00887F4D">
        <w:rPr>
          <w:rFonts w:ascii="Angsana New" w:hAnsi="Angsana New"/>
          <w:sz w:val="28"/>
          <w:szCs w:val="28"/>
        </w:rPr>
        <w:t>0.37 million</w:t>
      </w:r>
      <w:r>
        <w:rPr>
          <w:rFonts w:ascii="Angsana New" w:hAnsi="Angsana New"/>
          <w:sz w:val="28"/>
          <w:szCs w:val="28"/>
        </w:rPr>
        <w:t>.</w:t>
      </w:r>
    </w:p>
    <w:p w14:paraId="1B8A81AF" w14:textId="5C37A4C1" w:rsidR="00C921C3" w:rsidRPr="00B31F3C" w:rsidRDefault="00C921C3" w:rsidP="00192101">
      <w:pPr>
        <w:pStyle w:val="ListParagraph"/>
        <w:numPr>
          <w:ilvl w:val="0"/>
          <w:numId w:val="14"/>
        </w:numPr>
        <w:spacing w:before="240" w:after="120"/>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t>Approval of interim financial</w:t>
      </w:r>
      <w:r w:rsidR="00657B9C">
        <w:rPr>
          <w:rFonts w:ascii="Angsana New" w:hAnsi="Angsana New"/>
          <w:b/>
          <w:bCs/>
          <w:color w:val="000000"/>
          <w:sz w:val="28"/>
          <w:szCs w:val="28"/>
        </w:rPr>
        <w:t xml:space="preserve"> information</w:t>
      </w:r>
    </w:p>
    <w:p w14:paraId="3EBBA32E" w14:textId="768A61FF" w:rsidR="007D4A22" w:rsidRPr="00995A82" w:rsidRDefault="00DE7E21" w:rsidP="00B31F3C">
      <w:pPr>
        <w:tabs>
          <w:tab w:val="left" w:pos="720"/>
        </w:tabs>
        <w:spacing w:before="120"/>
        <w:ind w:left="720"/>
        <w:jc w:val="thaiDistribute"/>
        <w:rPr>
          <w:rFonts w:ascii="Angsana New" w:hAnsi="Angsana New"/>
          <w:sz w:val="28"/>
          <w:szCs w:val="28"/>
          <w:cs/>
        </w:rPr>
      </w:pPr>
      <w:r>
        <w:rPr>
          <w:rFonts w:ascii="Angsana New" w:hAnsi="Angsana New"/>
          <w:sz w:val="28"/>
          <w:szCs w:val="28"/>
        </w:rPr>
        <w:t>This interim financial information has</w:t>
      </w:r>
      <w:r w:rsidR="00E037CE" w:rsidRPr="000A491C">
        <w:rPr>
          <w:rFonts w:ascii="Angsana New" w:hAnsi="Angsana New"/>
          <w:sz w:val="28"/>
          <w:szCs w:val="28"/>
        </w:rPr>
        <w:t xml:space="preserve"> been approved to be issued by authori</w:t>
      </w:r>
      <w:r w:rsidR="00FC2929">
        <w:rPr>
          <w:rFonts w:ascii="Angsana New" w:hAnsi="Angsana New"/>
          <w:sz w:val="28"/>
          <w:szCs w:val="28"/>
        </w:rPr>
        <w:t>s</w:t>
      </w:r>
      <w:r w:rsidR="00E037CE" w:rsidRPr="000A491C">
        <w:rPr>
          <w:rFonts w:ascii="Angsana New" w:hAnsi="Angsana New"/>
          <w:sz w:val="28"/>
          <w:szCs w:val="28"/>
        </w:rPr>
        <w:t xml:space="preserve">ed </w:t>
      </w:r>
      <w:r w:rsidR="00E037CE" w:rsidRPr="00726DD9">
        <w:rPr>
          <w:rFonts w:ascii="Angsana New" w:hAnsi="Angsana New"/>
          <w:sz w:val="28"/>
          <w:szCs w:val="28"/>
        </w:rPr>
        <w:t xml:space="preserve">directors on </w:t>
      </w:r>
      <w:r w:rsidR="00210700">
        <w:rPr>
          <w:rFonts w:ascii="Angsana New" w:hAnsi="Angsana New"/>
          <w:sz w:val="28"/>
          <w:szCs w:val="28"/>
        </w:rPr>
        <w:t>3</w:t>
      </w:r>
      <w:r w:rsidR="00C35FF1">
        <w:rPr>
          <w:rFonts w:ascii="Angsana New" w:hAnsi="Angsana New"/>
          <w:sz w:val="28"/>
          <w:szCs w:val="28"/>
        </w:rPr>
        <w:t>1</w:t>
      </w:r>
      <w:r w:rsidR="00A45A95" w:rsidRPr="00853C8B">
        <w:rPr>
          <w:rFonts w:ascii="Angsana New" w:hAnsi="Angsana New"/>
          <w:sz w:val="28"/>
          <w:szCs w:val="28"/>
        </w:rPr>
        <w:t xml:space="preserve"> </w:t>
      </w:r>
      <w:r w:rsidR="00210700">
        <w:rPr>
          <w:rFonts w:ascii="Angsana New" w:hAnsi="Angsana New"/>
          <w:sz w:val="28"/>
          <w:szCs w:val="28"/>
        </w:rPr>
        <w:t>October</w:t>
      </w:r>
      <w:r w:rsidR="00A45A95" w:rsidRPr="00853C8B">
        <w:rPr>
          <w:rFonts w:ascii="Angsana New" w:hAnsi="Angsana New"/>
          <w:sz w:val="28"/>
          <w:szCs w:val="28"/>
        </w:rPr>
        <w:t xml:space="preserve"> 2025</w:t>
      </w:r>
      <w:r w:rsidR="00E037CE" w:rsidRPr="00853C8B">
        <w:rPr>
          <w:rFonts w:ascii="Angsana New" w:hAnsi="Angsana New"/>
          <w:sz w:val="28"/>
          <w:szCs w:val="28"/>
        </w:rPr>
        <w:t>.</w:t>
      </w:r>
    </w:p>
    <w:sectPr w:rsidR="007D4A22" w:rsidRPr="00995A82" w:rsidSect="007A08DD">
      <w:headerReference w:type="default" r:id="rId11"/>
      <w:footerReference w:type="default" r:id="rId12"/>
      <w:type w:val="continuous"/>
      <w:pgSz w:w="11907" w:h="16839" w:code="9"/>
      <w:pgMar w:top="851" w:right="1325" w:bottom="1170" w:left="1276" w:header="568" w:footer="345"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0D85A" w14:textId="77777777" w:rsidR="00604241" w:rsidRDefault="00604241">
      <w:r>
        <w:separator/>
      </w:r>
    </w:p>
  </w:endnote>
  <w:endnote w:type="continuationSeparator" w:id="0">
    <w:p w14:paraId="14ED835C" w14:textId="77777777" w:rsidR="00604241" w:rsidRDefault="00604241">
      <w:r>
        <w:continuationSeparator/>
      </w:r>
    </w:p>
  </w:endnote>
  <w:endnote w:type="continuationNotice" w:id="1">
    <w:p w14:paraId="6A770D0C" w14:textId="77777777" w:rsidR="00604241" w:rsidRDefault="00604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117D4B16" w14:textId="772D48DF"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882E" w14:textId="77777777" w:rsidR="00604241" w:rsidRDefault="00604241">
      <w:r>
        <w:separator/>
      </w:r>
    </w:p>
  </w:footnote>
  <w:footnote w:type="continuationSeparator" w:id="0">
    <w:p w14:paraId="74F1740C" w14:textId="77777777" w:rsidR="00604241" w:rsidRDefault="00604241">
      <w:r>
        <w:continuationSeparator/>
      </w:r>
    </w:p>
  </w:footnote>
  <w:footnote w:type="continuationNotice" w:id="1">
    <w:p w14:paraId="425BB220" w14:textId="77777777" w:rsidR="00604241" w:rsidRDefault="00604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77777777" w:rsidR="00D957D3" w:rsidRDefault="00D957D3" w:rsidP="00542D14">
    <w:pPr>
      <w:tabs>
        <w:tab w:val="left" w:pos="142"/>
      </w:tabs>
      <w:spacing w:line="380" w:lineRule="exact"/>
      <w:ind w:left="284"/>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77777777" w:rsidR="00D957D3" w:rsidRDefault="00D957D3" w:rsidP="00542D14">
    <w:pPr>
      <w:tabs>
        <w:tab w:val="left" w:pos="142"/>
      </w:tabs>
      <w:spacing w:line="380" w:lineRule="exact"/>
      <w:ind w:left="284"/>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047910F9" w14:textId="77777777" w:rsidR="009E7C59" w:rsidRPr="00537B47" w:rsidRDefault="009E7C59" w:rsidP="00542D14">
    <w:pPr>
      <w:tabs>
        <w:tab w:val="left" w:pos="142"/>
      </w:tabs>
      <w:ind w:left="284"/>
      <w:contextualSpacing/>
      <w:rPr>
        <w:rFonts w:ascii="Angsana New" w:hAnsi="Angsana New"/>
        <w:b/>
        <w:bCs/>
        <w:sz w:val="28"/>
        <w:szCs w:val="28"/>
        <w:lang w:val="en-GB"/>
      </w:rPr>
    </w:pPr>
    <w:r w:rsidRPr="00BB3D6C">
      <w:rPr>
        <w:rFonts w:ascii="Angsana New" w:hAnsi="Angsana New" w:hint="cs"/>
        <w:b/>
        <w:bCs/>
        <w:sz w:val="28"/>
        <w:szCs w:val="28"/>
        <w:lang w:val="en-GB"/>
      </w:rPr>
      <w:t xml:space="preserve">For the </w:t>
    </w:r>
    <w:r w:rsidRPr="00537B47">
      <w:rPr>
        <w:rFonts w:ascii="Angsana New" w:hAnsi="Angsana New" w:hint="cs"/>
        <w:b/>
        <w:bCs/>
        <w:sz w:val="28"/>
        <w:szCs w:val="28"/>
        <w:lang w:val="en-GB"/>
      </w:rPr>
      <w:t>three-month period ended 31 March 2025</w:t>
    </w:r>
  </w:p>
  <w:p w14:paraId="1CD083F0" w14:textId="77777777" w:rsidR="00646357" w:rsidRPr="009E7C59" w:rsidRDefault="00646357" w:rsidP="00D957D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0A7"/>
    <w:multiLevelType w:val="multilevel"/>
    <w:tmpl w:val="B4DE24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57D2B07"/>
    <w:multiLevelType w:val="multilevel"/>
    <w:tmpl w:val="A5D087F8"/>
    <w:lvl w:ilvl="0">
      <w:start w:val="7"/>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604181"/>
    <w:multiLevelType w:val="multilevel"/>
    <w:tmpl w:val="626091C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D877D66"/>
    <w:multiLevelType w:val="multilevel"/>
    <w:tmpl w:val="06764C8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259F00E2"/>
    <w:multiLevelType w:val="hybridMultilevel"/>
    <w:tmpl w:val="F9F6EA2A"/>
    <w:lvl w:ilvl="0" w:tplc="85D48000">
      <w:numFmt w:val="bullet"/>
      <w:lvlText w:val="-"/>
      <w:lvlJc w:val="left"/>
      <w:pPr>
        <w:ind w:left="1080" w:hanging="360"/>
      </w:pPr>
      <w:rPr>
        <w:rFonts w:asciiTheme="majorBidi" w:eastAsia="Calibri" w:hAnsiTheme="majorBidi" w:cstheme="majorBidi" w:hint="default"/>
        <w:sz w:val="30"/>
        <w:szCs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D63FEA"/>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AC5D61"/>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072ED4"/>
    <w:multiLevelType w:val="multilevel"/>
    <w:tmpl w:val="F00C8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B84FC0"/>
    <w:multiLevelType w:val="multilevel"/>
    <w:tmpl w:val="69E85058"/>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301579"/>
    <w:multiLevelType w:val="multilevel"/>
    <w:tmpl w:val="D37CC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CD2CE0"/>
    <w:multiLevelType w:val="multilevel"/>
    <w:tmpl w:val="995CEB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2B53BF4"/>
    <w:multiLevelType w:val="hybridMultilevel"/>
    <w:tmpl w:val="0EFEA346"/>
    <w:lvl w:ilvl="0" w:tplc="39F26254">
      <w:start w:val="1"/>
      <w:numFmt w:val="bullet"/>
      <w:lvlText w:val=""/>
      <w:lvlJc w:val="left"/>
      <w:pPr>
        <w:ind w:left="1170" w:hanging="360"/>
      </w:pPr>
      <w:rPr>
        <w:rFonts w:ascii="Symbol" w:hAnsi="Symbol" w:hint="default"/>
        <w:sz w:val="18"/>
        <w:szCs w:val="18"/>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3" w15:restartNumberingAfterBreak="0">
    <w:nsid w:val="56786FEE"/>
    <w:multiLevelType w:val="multilevel"/>
    <w:tmpl w:val="F00C8F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C8525D7"/>
    <w:multiLevelType w:val="multilevel"/>
    <w:tmpl w:val="ACDC2026"/>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D82C73"/>
    <w:multiLevelType w:val="multilevel"/>
    <w:tmpl w:val="F00C8F8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6575299"/>
    <w:multiLevelType w:val="multilevel"/>
    <w:tmpl w:val="232C93CC"/>
    <w:lvl w:ilvl="0">
      <w:start w:val="4"/>
      <w:numFmt w:val="decimal"/>
      <w:lvlText w:val="%1"/>
      <w:lvlJc w:val="left"/>
      <w:pPr>
        <w:ind w:left="360" w:hanging="360"/>
      </w:pPr>
      <w:rPr>
        <w:rFonts w:hint="default"/>
      </w:rPr>
    </w:lvl>
    <w:lvl w:ilvl="1">
      <w:start w:val="3"/>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18" w15:restartNumberingAfterBreak="0">
    <w:nsid w:val="690E0DD5"/>
    <w:multiLevelType w:val="multilevel"/>
    <w:tmpl w:val="FD2C4BE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A2F582E"/>
    <w:multiLevelType w:val="multilevel"/>
    <w:tmpl w:val="247AC09E"/>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359539">
    <w:abstractNumId w:val="0"/>
  </w:num>
  <w:num w:numId="2" w16cid:durableId="424885685">
    <w:abstractNumId w:val="3"/>
  </w:num>
  <w:num w:numId="3" w16cid:durableId="1610115040">
    <w:abstractNumId w:val="10"/>
  </w:num>
  <w:num w:numId="4" w16cid:durableId="46075949">
    <w:abstractNumId w:val="19"/>
  </w:num>
  <w:num w:numId="5" w16cid:durableId="1564024519">
    <w:abstractNumId w:val="12"/>
  </w:num>
  <w:num w:numId="6" w16cid:durableId="861238882">
    <w:abstractNumId w:val="20"/>
  </w:num>
  <w:num w:numId="7" w16cid:durableId="467893910">
    <w:abstractNumId w:val="4"/>
  </w:num>
  <w:num w:numId="8" w16cid:durableId="1942759098">
    <w:abstractNumId w:val="16"/>
  </w:num>
  <w:num w:numId="9" w16cid:durableId="176428971">
    <w:abstractNumId w:val="5"/>
  </w:num>
  <w:num w:numId="10" w16cid:durableId="1777753905">
    <w:abstractNumId w:val="11"/>
  </w:num>
  <w:num w:numId="11" w16cid:durableId="2106686181">
    <w:abstractNumId w:val="6"/>
  </w:num>
  <w:num w:numId="12" w16cid:durableId="24018051">
    <w:abstractNumId w:val="4"/>
  </w:num>
  <w:num w:numId="13" w16cid:durableId="440494859">
    <w:abstractNumId w:val="7"/>
  </w:num>
  <w:num w:numId="14" w16cid:durableId="1508321683">
    <w:abstractNumId w:val="1"/>
  </w:num>
  <w:num w:numId="15" w16cid:durableId="674918860">
    <w:abstractNumId w:val="15"/>
  </w:num>
  <w:num w:numId="16" w16cid:durableId="1741440590">
    <w:abstractNumId w:val="15"/>
    <w:lvlOverride w:ilvl="0">
      <w:startOverride w:val="4"/>
    </w:lvlOverride>
    <w:lvlOverride w:ilvl="1">
      <w:startOverride w:val="3"/>
    </w:lvlOverride>
  </w:num>
  <w:num w:numId="17" w16cid:durableId="1130516585">
    <w:abstractNumId w:val="17"/>
  </w:num>
  <w:num w:numId="18" w16cid:durableId="1546526200">
    <w:abstractNumId w:val="9"/>
  </w:num>
  <w:num w:numId="19" w16cid:durableId="1022166010">
    <w:abstractNumId w:val="13"/>
  </w:num>
  <w:num w:numId="20" w16cid:durableId="964970877">
    <w:abstractNumId w:val="8"/>
  </w:num>
  <w:num w:numId="21" w16cid:durableId="403721429">
    <w:abstractNumId w:val="2"/>
  </w:num>
  <w:num w:numId="22" w16cid:durableId="181096272">
    <w:abstractNumId w:val="18"/>
  </w:num>
  <w:num w:numId="23" w16cid:durableId="146145728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B47"/>
    <w:rsid w:val="00001E7B"/>
    <w:rsid w:val="00002788"/>
    <w:rsid w:val="00003369"/>
    <w:rsid w:val="00004C63"/>
    <w:rsid w:val="00004DD5"/>
    <w:rsid w:val="000050A0"/>
    <w:rsid w:val="0001092F"/>
    <w:rsid w:val="00012B8B"/>
    <w:rsid w:val="000136CE"/>
    <w:rsid w:val="000144F0"/>
    <w:rsid w:val="00015560"/>
    <w:rsid w:val="0001708F"/>
    <w:rsid w:val="00017AD2"/>
    <w:rsid w:val="0002159B"/>
    <w:rsid w:val="00021CD7"/>
    <w:rsid w:val="00021FF1"/>
    <w:rsid w:val="0002249B"/>
    <w:rsid w:val="000225F0"/>
    <w:rsid w:val="00022AC5"/>
    <w:rsid w:val="000252F5"/>
    <w:rsid w:val="00025642"/>
    <w:rsid w:val="00025812"/>
    <w:rsid w:val="0002790F"/>
    <w:rsid w:val="000302EC"/>
    <w:rsid w:val="00030C00"/>
    <w:rsid w:val="000313B2"/>
    <w:rsid w:val="00032A04"/>
    <w:rsid w:val="00032F03"/>
    <w:rsid w:val="00033332"/>
    <w:rsid w:val="00033892"/>
    <w:rsid w:val="0003454C"/>
    <w:rsid w:val="000348E2"/>
    <w:rsid w:val="00034A8E"/>
    <w:rsid w:val="000360EF"/>
    <w:rsid w:val="0003647C"/>
    <w:rsid w:val="000366F2"/>
    <w:rsid w:val="000371C3"/>
    <w:rsid w:val="00037445"/>
    <w:rsid w:val="0004027C"/>
    <w:rsid w:val="0004213F"/>
    <w:rsid w:val="00042B6A"/>
    <w:rsid w:val="00043035"/>
    <w:rsid w:val="000431AF"/>
    <w:rsid w:val="0004381A"/>
    <w:rsid w:val="00043C81"/>
    <w:rsid w:val="000441E9"/>
    <w:rsid w:val="0004436C"/>
    <w:rsid w:val="0004460E"/>
    <w:rsid w:val="00044FD6"/>
    <w:rsid w:val="00046219"/>
    <w:rsid w:val="00046667"/>
    <w:rsid w:val="00046E40"/>
    <w:rsid w:val="00047618"/>
    <w:rsid w:val="0004786A"/>
    <w:rsid w:val="00047D3D"/>
    <w:rsid w:val="00047DE2"/>
    <w:rsid w:val="00050063"/>
    <w:rsid w:val="0005088E"/>
    <w:rsid w:val="0005116F"/>
    <w:rsid w:val="00052E0E"/>
    <w:rsid w:val="000532ED"/>
    <w:rsid w:val="00053E45"/>
    <w:rsid w:val="000543D4"/>
    <w:rsid w:val="00054802"/>
    <w:rsid w:val="00056C59"/>
    <w:rsid w:val="0005726E"/>
    <w:rsid w:val="0005727F"/>
    <w:rsid w:val="0005732F"/>
    <w:rsid w:val="00057468"/>
    <w:rsid w:val="00060E31"/>
    <w:rsid w:val="00061032"/>
    <w:rsid w:val="000646C7"/>
    <w:rsid w:val="00065D52"/>
    <w:rsid w:val="0006691E"/>
    <w:rsid w:val="00066A00"/>
    <w:rsid w:val="00067C11"/>
    <w:rsid w:val="000708FE"/>
    <w:rsid w:val="00070F4A"/>
    <w:rsid w:val="00071DBA"/>
    <w:rsid w:val="000731C3"/>
    <w:rsid w:val="000754DF"/>
    <w:rsid w:val="00075746"/>
    <w:rsid w:val="00075A80"/>
    <w:rsid w:val="00076350"/>
    <w:rsid w:val="00076378"/>
    <w:rsid w:val="0007772A"/>
    <w:rsid w:val="00077ABF"/>
    <w:rsid w:val="00080F71"/>
    <w:rsid w:val="000811CD"/>
    <w:rsid w:val="0008248B"/>
    <w:rsid w:val="000824D3"/>
    <w:rsid w:val="000828FC"/>
    <w:rsid w:val="000844DF"/>
    <w:rsid w:val="00084AFA"/>
    <w:rsid w:val="000853BD"/>
    <w:rsid w:val="00085404"/>
    <w:rsid w:val="00085E9D"/>
    <w:rsid w:val="00086710"/>
    <w:rsid w:val="00087004"/>
    <w:rsid w:val="00087085"/>
    <w:rsid w:val="00090593"/>
    <w:rsid w:val="00092C57"/>
    <w:rsid w:val="00093D4A"/>
    <w:rsid w:val="000943CF"/>
    <w:rsid w:val="00095ED9"/>
    <w:rsid w:val="000967BC"/>
    <w:rsid w:val="000967D8"/>
    <w:rsid w:val="000A0483"/>
    <w:rsid w:val="000A0CFF"/>
    <w:rsid w:val="000A10F2"/>
    <w:rsid w:val="000A1AA3"/>
    <w:rsid w:val="000A2751"/>
    <w:rsid w:val="000A2B44"/>
    <w:rsid w:val="000A3022"/>
    <w:rsid w:val="000A3921"/>
    <w:rsid w:val="000A3A3E"/>
    <w:rsid w:val="000A42C5"/>
    <w:rsid w:val="000A491C"/>
    <w:rsid w:val="000A5A31"/>
    <w:rsid w:val="000A61E8"/>
    <w:rsid w:val="000A658C"/>
    <w:rsid w:val="000A65F8"/>
    <w:rsid w:val="000A6B52"/>
    <w:rsid w:val="000A72A1"/>
    <w:rsid w:val="000B04A0"/>
    <w:rsid w:val="000B148A"/>
    <w:rsid w:val="000B177B"/>
    <w:rsid w:val="000B2D1C"/>
    <w:rsid w:val="000B35FE"/>
    <w:rsid w:val="000B4A3E"/>
    <w:rsid w:val="000B74D5"/>
    <w:rsid w:val="000B76F5"/>
    <w:rsid w:val="000B7A8E"/>
    <w:rsid w:val="000B7D76"/>
    <w:rsid w:val="000B7EE7"/>
    <w:rsid w:val="000B7F89"/>
    <w:rsid w:val="000C009A"/>
    <w:rsid w:val="000C0E60"/>
    <w:rsid w:val="000C1C33"/>
    <w:rsid w:val="000C218A"/>
    <w:rsid w:val="000C21B5"/>
    <w:rsid w:val="000C2D21"/>
    <w:rsid w:val="000C440A"/>
    <w:rsid w:val="000C466D"/>
    <w:rsid w:val="000C57C1"/>
    <w:rsid w:val="000C5F76"/>
    <w:rsid w:val="000C6083"/>
    <w:rsid w:val="000C68DC"/>
    <w:rsid w:val="000C7568"/>
    <w:rsid w:val="000C7DBF"/>
    <w:rsid w:val="000D05D1"/>
    <w:rsid w:val="000D09EE"/>
    <w:rsid w:val="000D0B6C"/>
    <w:rsid w:val="000D1D0B"/>
    <w:rsid w:val="000D2C6E"/>
    <w:rsid w:val="000D2DC4"/>
    <w:rsid w:val="000D2F1E"/>
    <w:rsid w:val="000D6227"/>
    <w:rsid w:val="000D6CF1"/>
    <w:rsid w:val="000D77B9"/>
    <w:rsid w:val="000D77C7"/>
    <w:rsid w:val="000E01C5"/>
    <w:rsid w:val="000E0986"/>
    <w:rsid w:val="000E142A"/>
    <w:rsid w:val="000E1672"/>
    <w:rsid w:val="000E1867"/>
    <w:rsid w:val="000E20EF"/>
    <w:rsid w:val="000E234C"/>
    <w:rsid w:val="000E5F0E"/>
    <w:rsid w:val="000E60A6"/>
    <w:rsid w:val="000E6198"/>
    <w:rsid w:val="000E713C"/>
    <w:rsid w:val="000F044D"/>
    <w:rsid w:val="000F0EE8"/>
    <w:rsid w:val="000F2226"/>
    <w:rsid w:val="000F2F31"/>
    <w:rsid w:val="000F35D7"/>
    <w:rsid w:val="000F5161"/>
    <w:rsid w:val="000F6BF7"/>
    <w:rsid w:val="0010026C"/>
    <w:rsid w:val="001016F2"/>
    <w:rsid w:val="001017FD"/>
    <w:rsid w:val="00101B64"/>
    <w:rsid w:val="00102E14"/>
    <w:rsid w:val="001032DF"/>
    <w:rsid w:val="001035BD"/>
    <w:rsid w:val="001037D6"/>
    <w:rsid w:val="00103B38"/>
    <w:rsid w:val="001044D0"/>
    <w:rsid w:val="001064D4"/>
    <w:rsid w:val="001066C1"/>
    <w:rsid w:val="001068A5"/>
    <w:rsid w:val="00106E87"/>
    <w:rsid w:val="00107085"/>
    <w:rsid w:val="00110E9D"/>
    <w:rsid w:val="00112087"/>
    <w:rsid w:val="00112321"/>
    <w:rsid w:val="00112630"/>
    <w:rsid w:val="00112CD8"/>
    <w:rsid w:val="00114387"/>
    <w:rsid w:val="00115027"/>
    <w:rsid w:val="0011597D"/>
    <w:rsid w:val="001203C1"/>
    <w:rsid w:val="0012195B"/>
    <w:rsid w:val="001223BD"/>
    <w:rsid w:val="001224F8"/>
    <w:rsid w:val="0012395F"/>
    <w:rsid w:val="001239BD"/>
    <w:rsid w:val="001243A1"/>
    <w:rsid w:val="00126872"/>
    <w:rsid w:val="00126FA4"/>
    <w:rsid w:val="00127400"/>
    <w:rsid w:val="001300E2"/>
    <w:rsid w:val="001319AB"/>
    <w:rsid w:val="0013391C"/>
    <w:rsid w:val="00134101"/>
    <w:rsid w:val="00135331"/>
    <w:rsid w:val="00135333"/>
    <w:rsid w:val="00136436"/>
    <w:rsid w:val="001378D6"/>
    <w:rsid w:val="001403B5"/>
    <w:rsid w:val="00143587"/>
    <w:rsid w:val="00143C11"/>
    <w:rsid w:val="00144AF8"/>
    <w:rsid w:val="001457C3"/>
    <w:rsid w:val="00147269"/>
    <w:rsid w:val="001472D1"/>
    <w:rsid w:val="00147384"/>
    <w:rsid w:val="001473AD"/>
    <w:rsid w:val="00147702"/>
    <w:rsid w:val="0015083C"/>
    <w:rsid w:val="00150878"/>
    <w:rsid w:val="0015139F"/>
    <w:rsid w:val="00151CB0"/>
    <w:rsid w:val="0015222C"/>
    <w:rsid w:val="0015267F"/>
    <w:rsid w:val="00152933"/>
    <w:rsid w:val="0015387C"/>
    <w:rsid w:val="00154411"/>
    <w:rsid w:val="00154881"/>
    <w:rsid w:val="00154FDA"/>
    <w:rsid w:val="00156126"/>
    <w:rsid w:val="001565EE"/>
    <w:rsid w:val="00156890"/>
    <w:rsid w:val="00156936"/>
    <w:rsid w:val="00156EC1"/>
    <w:rsid w:val="0015797A"/>
    <w:rsid w:val="00161264"/>
    <w:rsid w:val="00161349"/>
    <w:rsid w:val="00162455"/>
    <w:rsid w:val="0016250A"/>
    <w:rsid w:val="00163F4F"/>
    <w:rsid w:val="00164367"/>
    <w:rsid w:val="00164885"/>
    <w:rsid w:val="00166A88"/>
    <w:rsid w:val="00166E59"/>
    <w:rsid w:val="00167124"/>
    <w:rsid w:val="00167C7B"/>
    <w:rsid w:val="00171B51"/>
    <w:rsid w:val="00172DA7"/>
    <w:rsid w:val="0017318C"/>
    <w:rsid w:val="0017437C"/>
    <w:rsid w:val="00174D25"/>
    <w:rsid w:val="00175176"/>
    <w:rsid w:val="001769B9"/>
    <w:rsid w:val="0017745E"/>
    <w:rsid w:val="001820D1"/>
    <w:rsid w:val="00183045"/>
    <w:rsid w:val="001830D3"/>
    <w:rsid w:val="0018394F"/>
    <w:rsid w:val="00184416"/>
    <w:rsid w:val="00184B84"/>
    <w:rsid w:val="00185FA0"/>
    <w:rsid w:val="001861C9"/>
    <w:rsid w:val="001906B3"/>
    <w:rsid w:val="0019122F"/>
    <w:rsid w:val="001918B1"/>
    <w:rsid w:val="001920CA"/>
    <w:rsid w:val="00192101"/>
    <w:rsid w:val="00192A08"/>
    <w:rsid w:val="0019329E"/>
    <w:rsid w:val="0019413E"/>
    <w:rsid w:val="0019700A"/>
    <w:rsid w:val="00197275"/>
    <w:rsid w:val="001A024A"/>
    <w:rsid w:val="001A1EDF"/>
    <w:rsid w:val="001A24A4"/>
    <w:rsid w:val="001A2682"/>
    <w:rsid w:val="001A36CA"/>
    <w:rsid w:val="001A37EE"/>
    <w:rsid w:val="001A43A2"/>
    <w:rsid w:val="001A4B3D"/>
    <w:rsid w:val="001A70A2"/>
    <w:rsid w:val="001B15AB"/>
    <w:rsid w:val="001B2125"/>
    <w:rsid w:val="001B3863"/>
    <w:rsid w:val="001B3BFE"/>
    <w:rsid w:val="001B49FC"/>
    <w:rsid w:val="001B4C94"/>
    <w:rsid w:val="001B54AB"/>
    <w:rsid w:val="001B56A5"/>
    <w:rsid w:val="001B6491"/>
    <w:rsid w:val="001B66D8"/>
    <w:rsid w:val="001B7897"/>
    <w:rsid w:val="001C0184"/>
    <w:rsid w:val="001C2AB0"/>
    <w:rsid w:val="001C2DBC"/>
    <w:rsid w:val="001C33C8"/>
    <w:rsid w:val="001C5667"/>
    <w:rsid w:val="001C5776"/>
    <w:rsid w:val="001C5828"/>
    <w:rsid w:val="001C7906"/>
    <w:rsid w:val="001D1061"/>
    <w:rsid w:val="001D10FA"/>
    <w:rsid w:val="001D183C"/>
    <w:rsid w:val="001D1969"/>
    <w:rsid w:val="001D1BBD"/>
    <w:rsid w:val="001D1E33"/>
    <w:rsid w:val="001D2059"/>
    <w:rsid w:val="001D2FB3"/>
    <w:rsid w:val="001D3382"/>
    <w:rsid w:val="001D378D"/>
    <w:rsid w:val="001D3B01"/>
    <w:rsid w:val="001D3D46"/>
    <w:rsid w:val="001D5EE0"/>
    <w:rsid w:val="001D62E2"/>
    <w:rsid w:val="001D76F8"/>
    <w:rsid w:val="001D7B5C"/>
    <w:rsid w:val="001E0278"/>
    <w:rsid w:val="001E0D5D"/>
    <w:rsid w:val="001E1055"/>
    <w:rsid w:val="001E3D36"/>
    <w:rsid w:val="001E4356"/>
    <w:rsid w:val="001E57BD"/>
    <w:rsid w:val="001E615F"/>
    <w:rsid w:val="001E66B0"/>
    <w:rsid w:val="001E6BB4"/>
    <w:rsid w:val="001E7D22"/>
    <w:rsid w:val="001E7F06"/>
    <w:rsid w:val="001F0C19"/>
    <w:rsid w:val="001F14DB"/>
    <w:rsid w:val="001F213D"/>
    <w:rsid w:val="001F2E46"/>
    <w:rsid w:val="001F33B8"/>
    <w:rsid w:val="001F3A41"/>
    <w:rsid w:val="001F3D34"/>
    <w:rsid w:val="001F3E29"/>
    <w:rsid w:val="001F3E93"/>
    <w:rsid w:val="001F3F57"/>
    <w:rsid w:val="001F4AE1"/>
    <w:rsid w:val="001F4BD0"/>
    <w:rsid w:val="001F5043"/>
    <w:rsid w:val="001F62B9"/>
    <w:rsid w:val="001F6348"/>
    <w:rsid w:val="001F6F77"/>
    <w:rsid w:val="001F7248"/>
    <w:rsid w:val="001F7F64"/>
    <w:rsid w:val="002002FB"/>
    <w:rsid w:val="002016BC"/>
    <w:rsid w:val="00202388"/>
    <w:rsid w:val="002024B4"/>
    <w:rsid w:val="00202F16"/>
    <w:rsid w:val="00202F1A"/>
    <w:rsid w:val="00203655"/>
    <w:rsid w:val="00203E54"/>
    <w:rsid w:val="002041DA"/>
    <w:rsid w:val="002042EF"/>
    <w:rsid w:val="00204B6E"/>
    <w:rsid w:val="002053BF"/>
    <w:rsid w:val="00207D56"/>
    <w:rsid w:val="00210700"/>
    <w:rsid w:val="00211E59"/>
    <w:rsid w:val="00213295"/>
    <w:rsid w:val="0021352A"/>
    <w:rsid w:val="00214B77"/>
    <w:rsid w:val="002154FC"/>
    <w:rsid w:val="002158EA"/>
    <w:rsid w:val="00215B9F"/>
    <w:rsid w:val="002162C0"/>
    <w:rsid w:val="00216CEC"/>
    <w:rsid w:val="00220929"/>
    <w:rsid w:val="002219B0"/>
    <w:rsid w:val="00221A04"/>
    <w:rsid w:val="002236D2"/>
    <w:rsid w:val="00223AD3"/>
    <w:rsid w:val="002249AD"/>
    <w:rsid w:val="0022568F"/>
    <w:rsid w:val="00226D27"/>
    <w:rsid w:val="002272DA"/>
    <w:rsid w:val="0023314C"/>
    <w:rsid w:val="00234C65"/>
    <w:rsid w:val="00234DE1"/>
    <w:rsid w:val="002355C5"/>
    <w:rsid w:val="002368CC"/>
    <w:rsid w:val="002376ED"/>
    <w:rsid w:val="00237BD5"/>
    <w:rsid w:val="00237E49"/>
    <w:rsid w:val="002409F0"/>
    <w:rsid w:val="00240A2C"/>
    <w:rsid w:val="00243DC3"/>
    <w:rsid w:val="0024520E"/>
    <w:rsid w:val="0024524F"/>
    <w:rsid w:val="002458B7"/>
    <w:rsid w:val="00245B16"/>
    <w:rsid w:val="002479D1"/>
    <w:rsid w:val="00247F43"/>
    <w:rsid w:val="00250FBE"/>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821"/>
    <w:rsid w:val="002618B4"/>
    <w:rsid w:val="0026286A"/>
    <w:rsid w:val="002628C5"/>
    <w:rsid w:val="002637C3"/>
    <w:rsid w:val="002701EE"/>
    <w:rsid w:val="00270777"/>
    <w:rsid w:val="00270AE2"/>
    <w:rsid w:val="00270B59"/>
    <w:rsid w:val="00270CBD"/>
    <w:rsid w:val="00270FED"/>
    <w:rsid w:val="00271278"/>
    <w:rsid w:val="00273B53"/>
    <w:rsid w:val="00274CBC"/>
    <w:rsid w:val="00275175"/>
    <w:rsid w:val="002767CF"/>
    <w:rsid w:val="00276AD8"/>
    <w:rsid w:val="002779B3"/>
    <w:rsid w:val="002817EF"/>
    <w:rsid w:val="00281AC0"/>
    <w:rsid w:val="0028211F"/>
    <w:rsid w:val="00283A94"/>
    <w:rsid w:val="0028411F"/>
    <w:rsid w:val="0028495C"/>
    <w:rsid w:val="002855DD"/>
    <w:rsid w:val="002862A6"/>
    <w:rsid w:val="00286655"/>
    <w:rsid w:val="00286A24"/>
    <w:rsid w:val="00286F1F"/>
    <w:rsid w:val="00290F43"/>
    <w:rsid w:val="00291343"/>
    <w:rsid w:val="002916C2"/>
    <w:rsid w:val="00291AA7"/>
    <w:rsid w:val="00293DAE"/>
    <w:rsid w:val="0029457A"/>
    <w:rsid w:val="00294F11"/>
    <w:rsid w:val="00297781"/>
    <w:rsid w:val="0029787F"/>
    <w:rsid w:val="00297CB5"/>
    <w:rsid w:val="002A046D"/>
    <w:rsid w:val="002A083B"/>
    <w:rsid w:val="002A18E8"/>
    <w:rsid w:val="002A193E"/>
    <w:rsid w:val="002A207C"/>
    <w:rsid w:val="002A3887"/>
    <w:rsid w:val="002A3D24"/>
    <w:rsid w:val="002A3DC7"/>
    <w:rsid w:val="002A43D5"/>
    <w:rsid w:val="002A49E4"/>
    <w:rsid w:val="002A5989"/>
    <w:rsid w:val="002A5BCA"/>
    <w:rsid w:val="002A5D3B"/>
    <w:rsid w:val="002A5E93"/>
    <w:rsid w:val="002A67F2"/>
    <w:rsid w:val="002B1AE2"/>
    <w:rsid w:val="002B3F6F"/>
    <w:rsid w:val="002B4E51"/>
    <w:rsid w:val="002B5CA8"/>
    <w:rsid w:val="002B610D"/>
    <w:rsid w:val="002B694C"/>
    <w:rsid w:val="002B6CA9"/>
    <w:rsid w:val="002B78A8"/>
    <w:rsid w:val="002C05ED"/>
    <w:rsid w:val="002C39A1"/>
    <w:rsid w:val="002C4172"/>
    <w:rsid w:val="002C4FC4"/>
    <w:rsid w:val="002C52C6"/>
    <w:rsid w:val="002C5497"/>
    <w:rsid w:val="002C585D"/>
    <w:rsid w:val="002C715E"/>
    <w:rsid w:val="002D2579"/>
    <w:rsid w:val="002D2786"/>
    <w:rsid w:val="002D2859"/>
    <w:rsid w:val="002D39CF"/>
    <w:rsid w:val="002D3ACA"/>
    <w:rsid w:val="002D44DC"/>
    <w:rsid w:val="002D4CE6"/>
    <w:rsid w:val="002D5F09"/>
    <w:rsid w:val="002D6259"/>
    <w:rsid w:val="002D6881"/>
    <w:rsid w:val="002D7E26"/>
    <w:rsid w:val="002E00E8"/>
    <w:rsid w:val="002E09AC"/>
    <w:rsid w:val="002E0AB2"/>
    <w:rsid w:val="002E173A"/>
    <w:rsid w:val="002E19FB"/>
    <w:rsid w:val="002E1A89"/>
    <w:rsid w:val="002E24FD"/>
    <w:rsid w:val="002E3C2E"/>
    <w:rsid w:val="002E4205"/>
    <w:rsid w:val="002E4210"/>
    <w:rsid w:val="002E51F4"/>
    <w:rsid w:val="002E54BB"/>
    <w:rsid w:val="002E6192"/>
    <w:rsid w:val="002E6690"/>
    <w:rsid w:val="002E6AF7"/>
    <w:rsid w:val="002E75E3"/>
    <w:rsid w:val="002E76A0"/>
    <w:rsid w:val="002F030A"/>
    <w:rsid w:val="002F0869"/>
    <w:rsid w:val="002F08B5"/>
    <w:rsid w:val="002F25ED"/>
    <w:rsid w:val="002F2E0B"/>
    <w:rsid w:val="002F3B10"/>
    <w:rsid w:val="002F402B"/>
    <w:rsid w:val="002F667F"/>
    <w:rsid w:val="002F6C26"/>
    <w:rsid w:val="002F7F66"/>
    <w:rsid w:val="00300576"/>
    <w:rsid w:val="00301490"/>
    <w:rsid w:val="00301758"/>
    <w:rsid w:val="00302184"/>
    <w:rsid w:val="00302336"/>
    <w:rsid w:val="003038F0"/>
    <w:rsid w:val="00303D69"/>
    <w:rsid w:val="00303E4D"/>
    <w:rsid w:val="00304BFB"/>
    <w:rsid w:val="00304DD6"/>
    <w:rsid w:val="00305BC4"/>
    <w:rsid w:val="00307B00"/>
    <w:rsid w:val="003110CB"/>
    <w:rsid w:val="003115B2"/>
    <w:rsid w:val="00311974"/>
    <w:rsid w:val="00311DA1"/>
    <w:rsid w:val="003121FA"/>
    <w:rsid w:val="00312488"/>
    <w:rsid w:val="00312C54"/>
    <w:rsid w:val="00313016"/>
    <w:rsid w:val="0031339C"/>
    <w:rsid w:val="0031424B"/>
    <w:rsid w:val="0031482F"/>
    <w:rsid w:val="00315219"/>
    <w:rsid w:val="003154D5"/>
    <w:rsid w:val="0032027D"/>
    <w:rsid w:val="00320540"/>
    <w:rsid w:val="00322271"/>
    <w:rsid w:val="0032241A"/>
    <w:rsid w:val="00322DA0"/>
    <w:rsid w:val="00323474"/>
    <w:rsid w:val="003237C3"/>
    <w:rsid w:val="00323B48"/>
    <w:rsid w:val="00324A03"/>
    <w:rsid w:val="00324EBA"/>
    <w:rsid w:val="003264CB"/>
    <w:rsid w:val="00326666"/>
    <w:rsid w:val="0032704E"/>
    <w:rsid w:val="00327B71"/>
    <w:rsid w:val="00327DCE"/>
    <w:rsid w:val="00330245"/>
    <w:rsid w:val="00330DF4"/>
    <w:rsid w:val="0033286A"/>
    <w:rsid w:val="003328CF"/>
    <w:rsid w:val="003350C1"/>
    <w:rsid w:val="0033515E"/>
    <w:rsid w:val="00335B9B"/>
    <w:rsid w:val="00335F16"/>
    <w:rsid w:val="003369EA"/>
    <w:rsid w:val="00336C5D"/>
    <w:rsid w:val="00337821"/>
    <w:rsid w:val="0034066A"/>
    <w:rsid w:val="00341616"/>
    <w:rsid w:val="003429A3"/>
    <w:rsid w:val="00343C37"/>
    <w:rsid w:val="00343C53"/>
    <w:rsid w:val="0034466D"/>
    <w:rsid w:val="00344C57"/>
    <w:rsid w:val="0034504A"/>
    <w:rsid w:val="0034556A"/>
    <w:rsid w:val="0034679D"/>
    <w:rsid w:val="00346A8D"/>
    <w:rsid w:val="003473F1"/>
    <w:rsid w:val="00350F71"/>
    <w:rsid w:val="003511FE"/>
    <w:rsid w:val="003517E3"/>
    <w:rsid w:val="00351A99"/>
    <w:rsid w:val="00351C10"/>
    <w:rsid w:val="00352D8D"/>
    <w:rsid w:val="0035392B"/>
    <w:rsid w:val="003542F2"/>
    <w:rsid w:val="00354CA9"/>
    <w:rsid w:val="00355438"/>
    <w:rsid w:val="003566E5"/>
    <w:rsid w:val="00356B3D"/>
    <w:rsid w:val="00356BA4"/>
    <w:rsid w:val="00360B3B"/>
    <w:rsid w:val="0036217B"/>
    <w:rsid w:val="003626BB"/>
    <w:rsid w:val="003628AB"/>
    <w:rsid w:val="00362AA9"/>
    <w:rsid w:val="00363A70"/>
    <w:rsid w:val="00364CB2"/>
    <w:rsid w:val="003656F8"/>
    <w:rsid w:val="00365D80"/>
    <w:rsid w:val="0036712D"/>
    <w:rsid w:val="0037143F"/>
    <w:rsid w:val="00371861"/>
    <w:rsid w:val="00373300"/>
    <w:rsid w:val="00373BA5"/>
    <w:rsid w:val="0038025C"/>
    <w:rsid w:val="00380B5A"/>
    <w:rsid w:val="003831DF"/>
    <w:rsid w:val="003844F7"/>
    <w:rsid w:val="003851A9"/>
    <w:rsid w:val="00385363"/>
    <w:rsid w:val="003853DB"/>
    <w:rsid w:val="00386072"/>
    <w:rsid w:val="003860A0"/>
    <w:rsid w:val="003863C2"/>
    <w:rsid w:val="00386D30"/>
    <w:rsid w:val="003875A9"/>
    <w:rsid w:val="0039027B"/>
    <w:rsid w:val="00390DD3"/>
    <w:rsid w:val="0039103E"/>
    <w:rsid w:val="003912C4"/>
    <w:rsid w:val="003920F6"/>
    <w:rsid w:val="00392C6F"/>
    <w:rsid w:val="0039380D"/>
    <w:rsid w:val="00393EDD"/>
    <w:rsid w:val="00395177"/>
    <w:rsid w:val="00395FDA"/>
    <w:rsid w:val="00396736"/>
    <w:rsid w:val="003967DE"/>
    <w:rsid w:val="003971A6"/>
    <w:rsid w:val="003973EC"/>
    <w:rsid w:val="00397823"/>
    <w:rsid w:val="003A1A7F"/>
    <w:rsid w:val="003A2A5A"/>
    <w:rsid w:val="003A2DE7"/>
    <w:rsid w:val="003A6251"/>
    <w:rsid w:val="003A6871"/>
    <w:rsid w:val="003A6DB2"/>
    <w:rsid w:val="003A7850"/>
    <w:rsid w:val="003B03AA"/>
    <w:rsid w:val="003B1F4D"/>
    <w:rsid w:val="003B1FFE"/>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3007"/>
    <w:rsid w:val="003D3365"/>
    <w:rsid w:val="003D51F1"/>
    <w:rsid w:val="003D7DCE"/>
    <w:rsid w:val="003E1792"/>
    <w:rsid w:val="003E1AAC"/>
    <w:rsid w:val="003E22FF"/>
    <w:rsid w:val="003E34BF"/>
    <w:rsid w:val="003E37CE"/>
    <w:rsid w:val="003E3CEF"/>
    <w:rsid w:val="003E41CA"/>
    <w:rsid w:val="003E48B2"/>
    <w:rsid w:val="003E4CC8"/>
    <w:rsid w:val="003E4E4A"/>
    <w:rsid w:val="003E675C"/>
    <w:rsid w:val="003E6FAF"/>
    <w:rsid w:val="003E7AD9"/>
    <w:rsid w:val="003F0E8C"/>
    <w:rsid w:val="003F2554"/>
    <w:rsid w:val="003F38A1"/>
    <w:rsid w:val="003F3AA9"/>
    <w:rsid w:val="003F3D8C"/>
    <w:rsid w:val="003F43D0"/>
    <w:rsid w:val="003F4C01"/>
    <w:rsid w:val="003F6B7A"/>
    <w:rsid w:val="0040017C"/>
    <w:rsid w:val="00403563"/>
    <w:rsid w:val="004047A0"/>
    <w:rsid w:val="004067EF"/>
    <w:rsid w:val="004076BD"/>
    <w:rsid w:val="00407EFE"/>
    <w:rsid w:val="004114C7"/>
    <w:rsid w:val="0041221E"/>
    <w:rsid w:val="004124F5"/>
    <w:rsid w:val="00412E29"/>
    <w:rsid w:val="00412EDE"/>
    <w:rsid w:val="004143CA"/>
    <w:rsid w:val="00414C03"/>
    <w:rsid w:val="004161CD"/>
    <w:rsid w:val="004162D0"/>
    <w:rsid w:val="00416AA2"/>
    <w:rsid w:val="00417500"/>
    <w:rsid w:val="004176BF"/>
    <w:rsid w:val="004177FD"/>
    <w:rsid w:val="004205C0"/>
    <w:rsid w:val="00420A4F"/>
    <w:rsid w:val="0042172C"/>
    <w:rsid w:val="00421DAF"/>
    <w:rsid w:val="00423EEF"/>
    <w:rsid w:val="004255F4"/>
    <w:rsid w:val="004259DA"/>
    <w:rsid w:val="00427797"/>
    <w:rsid w:val="00430F89"/>
    <w:rsid w:val="004314E5"/>
    <w:rsid w:val="00431B87"/>
    <w:rsid w:val="0043290E"/>
    <w:rsid w:val="00433ED6"/>
    <w:rsid w:val="00434A41"/>
    <w:rsid w:val="004366B1"/>
    <w:rsid w:val="0043673E"/>
    <w:rsid w:val="00436C97"/>
    <w:rsid w:val="00440AA7"/>
    <w:rsid w:val="00441A09"/>
    <w:rsid w:val="00442D26"/>
    <w:rsid w:val="004454AE"/>
    <w:rsid w:val="00446634"/>
    <w:rsid w:val="004466CF"/>
    <w:rsid w:val="00447E99"/>
    <w:rsid w:val="00450CC0"/>
    <w:rsid w:val="00451346"/>
    <w:rsid w:val="00451559"/>
    <w:rsid w:val="00451933"/>
    <w:rsid w:val="0045194B"/>
    <w:rsid w:val="00452BF9"/>
    <w:rsid w:val="00453ECA"/>
    <w:rsid w:val="0045402C"/>
    <w:rsid w:val="00455206"/>
    <w:rsid w:val="004562E6"/>
    <w:rsid w:val="00456FC4"/>
    <w:rsid w:val="00457126"/>
    <w:rsid w:val="004579BB"/>
    <w:rsid w:val="00462842"/>
    <w:rsid w:val="00463764"/>
    <w:rsid w:val="00463D70"/>
    <w:rsid w:val="00463F6C"/>
    <w:rsid w:val="004673D4"/>
    <w:rsid w:val="00472F1E"/>
    <w:rsid w:val="00473134"/>
    <w:rsid w:val="00473286"/>
    <w:rsid w:val="00474942"/>
    <w:rsid w:val="00474E68"/>
    <w:rsid w:val="00475022"/>
    <w:rsid w:val="004761BA"/>
    <w:rsid w:val="00476F01"/>
    <w:rsid w:val="00481D72"/>
    <w:rsid w:val="00481FC3"/>
    <w:rsid w:val="00482690"/>
    <w:rsid w:val="00484304"/>
    <w:rsid w:val="00484BEB"/>
    <w:rsid w:val="004857B1"/>
    <w:rsid w:val="00490760"/>
    <w:rsid w:val="004912E2"/>
    <w:rsid w:val="00494D2B"/>
    <w:rsid w:val="004960E4"/>
    <w:rsid w:val="0049672D"/>
    <w:rsid w:val="0049687B"/>
    <w:rsid w:val="00496988"/>
    <w:rsid w:val="00496BBA"/>
    <w:rsid w:val="00497A1E"/>
    <w:rsid w:val="00497D09"/>
    <w:rsid w:val="00497D1D"/>
    <w:rsid w:val="004A04C8"/>
    <w:rsid w:val="004A1F44"/>
    <w:rsid w:val="004A2E03"/>
    <w:rsid w:val="004A3B13"/>
    <w:rsid w:val="004A3C94"/>
    <w:rsid w:val="004A4063"/>
    <w:rsid w:val="004A4A4A"/>
    <w:rsid w:val="004A4C18"/>
    <w:rsid w:val="004A74C7"/>
    <w:rsid w:val="004A76F7"/>
    <w:rsid w:val="004B0308"/>
    <w:rsid w:val="004B28A6"/>
    <w:rsid w:val="004B2975"/>
    <w:rsid w:val="004B409E"/>
    <w:rsid w:val="004B49F8"/>
    <w:rsid w:val="004B5849"/>
    <w:rsid w:val="004B60F4"/>
    <w:rsid w:val="004B6F9B"/>
    <w:rsid w:val="004B7385"/>
    <w:rsid w:val="004B7B62"/>
    <w:rsid w:val="004B7D54"/>
    <w:rsid w:val="004C006B"/>
    <w:rsid w:val="004C0142"/>
    <w:rsid w:val="004C0513"/>
    <w:rsid w:val="004C1374"/>
    <w:rsid w:val="004C1AF8"/>
    <w:rsid w:val="004C3190"/>
    <w:rsid w:val="004C3AED"/>
    <w:rsid w:val="004C4EB9"/>
    <w:rsid w:val="004C4FCD"/>
    <w:rsid w:val="004C592F"/>
    <w:rsid w:val="004C5F10"/>
    <w:rsid w:val="004C664C"/>
    <w:rsid w:val="004C6C0B"/>
    <w:rsid w:val="004D02B5"/>
    <w:rsid w:val="004D1815"/>
    <w:rsid w:val="004D1AC8"/>
    <w:rsid w:val="004D2E88"/>
    <w:rsid w:val="004D2FC4"/>
    <w:rsid w:val="004D3C2B"/>
    <w:rsid w:val="004D403D"/>
    <w:rsid w:val="004D5C86"/>
    <w:rsid w:val="004E05DC"/>
    <w:rsid w:val="004E075C"/>
    <w:rsid w:val="004E0962"/>
    <w:rsid w:val="004E12EB"/>
    <w:rsid w:val="004E385C"/>
    <w:rsid w:val="004E487E"/>
    <w:rsid w:val="004E4A5C"/>
    <w:rsid w:val="004E4FCB"/>
    <w:rsid w:val="004E5447"/>
    <w:rsid w:val="004E62CF"/>
    <w:rsid w:val="004E695C"/>
    <w:rsid w:val="004F0562"/>
    <w:rsid w:val="004F28AF"/>
    <w:rsid w:val="004F37E1"/>
    <w:rsid w:val="004F4276"/>
    <w:rsid w:val="004F459F"/>
    <w:rsid w:val="004F733F"/>
    <w:rsid w:val="004F78E6"/>
    <w:rsid w:val="004F7ABA"/>
    <w:rsid w:val="00500099"/>
    <w:rsid w:val="0050171B"/>
    <w:rsid w:val="005017E9"/>
    <w:rsid w:val="00501945"/>
    <w:rsid w:val="00503085"/>
    <w:rsid w:val="0050352A"/>
    <w:rsid w:val="00505237"/>
    <w:rsid w:val="00505759"/>
    <w:rsid w:val="005063B4"/>
    <w:rsid w:val="005065B8"/>
    <w:rsid w:val="00506E25"/>
    <w:rsid w:val="00507617"/>
    <w:rsid w:val="00507FA7"/>
    <w:rsid w:val="0051130E"/>
    <w:rsid w:val="00512829"/>
    <w:rsid w:val="00513D41"/>
    <w:rsid w:val="0051425E"/>
    <w:rsid w:val="00514AD7"/>
    <w:rsid w:val="005152DD"/>
    <w:rsid w:val="0051538D"/>
    <w:rsid w:val="0051594C"/>
    <w:rsid w:val="005166FC"/>
    <w:rsid w:val="00516D7F"/>
    <w:rsid w:val="0051713B"/>
    <w:rsid w:val="005177DE"/>
    <w:rsid w:val="00520D14"/>
    <w:rsid w:val="00521BA1"/>
    <w:rsid w:val="00521C1A"/>
    <w:rsid w:val="00522B0F"/>
    <w:rsid w:val="005231F1"/>
    <w:rsid w:val="005238D0"/>
    <w:rsid w:val="00523F86"/>
    <w:rsid w:val="005275EC"/>
    <w:rsid w:val="00530454"/>
    <w:rsid w:val="00530A1F"/>
    <w:rsid w:val="00530B6E"/>
    <w:rsid w:val="00532302"/>
    <w:rsid w:val="00532F14"/>
    <w:rsid w:val="005343DD"/>
    <w:rsid w:val="00535856"/>
    <w:rsid w:val="005358EF"/>
    <w:rsid w:val="005373D2"/>
    <w:rsid w:val="005400AF"/>
    <w:rsid w:val="00540528"/>
    <w:rsid w:val="00540B53"/>
    <w:rsid w:val="00541368"/>
    <w:rsid w:val="00541647"/>
    <w:rsid w:val="0054251A"/>
    <w:rsid w:val="00542D14"/>
    <w:rsid w:val="00546646"/>
    <w:rsid w:val="005512F8"/>
    <w:rsid w:val="0055279D"/>
    <w:rsid w:val="00552C78"/>
    <w:rsid w:val="00552D77"/>
    <w:rsid w:val="00552FCD"/>
    <w:rsid w:val="005533C5"/>
    <w:rsid w:val="00554964"/>
    <w:rsid w:val="005556AC"/>
    <w:rsid w:val="00555C4B"/>
    <w:rsid w:val="00555C8B"/>
    <w:rsid w:val="005607B4"/>
    <w:rsid w:val="0056096A"/>
    <w:rsid w:val="00564A3D"/>
    <w:rsid w:val="00565632"/>
    <w:rsid w:val="005659A4"/>
    <w:rsid w:val="00565E23"/>
    <w:rsid w:val="00566E00"/>
    <w:rsid w:val="005701E7"/>
    <w:rsid w:val="00570860"/>
    <w:rsid w:val="00570D9B"/>
    <w:rsid w:val="0057155A"/>
    <w:rsid w:val="00571D6F"/>
    <w:rsid w:val="0057318E"/>
    <w:rsid w:val="0057533B"/>
    <w:rsid w:val="00575550"/>
    <w:rsid w:val="0057559E"/>
    <w:rsid w:val="00575660"/>
    <w:rsid w:val="00575C5B"/>
    <w:rsid w:val="00580944"/>
    <w:rsid w:val="00581A59"/>
    <w:rsid w:val="00581BC9"/>
    <w:rsid w:val="00582859"/>
    <w:rsid w:val="005833F2"/>
    <w:rsid w:val="00585CD5"/>
    <w:rsid w:val="0058609F"/>
    <w:rsid w:val="00587043"/>
    <w:rsid w:val="00587591"/>
    <w:rsid w:val="00590694"/>
    <w:rsid w:val="00590EA0"/>
    <w:rsid w:val="005912BA"/>
    <w:rsid w:val="00592D55"/>
    <w:rsid w:val="005935E2"/>
    <w:rsid w:val="00594BF1"/>
    <w:rsid w:val="00595974"/>
    <w:rsid w:val="0059631C"/>
    <w:rsid w:val="00596572"/>
    <w:rsid w:val="0059793F"/>
    <w:rsid w:val="005A0069"/>
    <w:rsid w:val="005A03C2"/>
    <w:rsid w:val="005A053D"/>
    <w:rsid w:val="005A0EDC"/>
    <w:rsid w:val="005A2495"/>
    <w:rsid w:val="005A2B27"/>
    <w:rsid w:val="005A2C5A"/>
    <w:rsid w:val="005A2DFD"/>
    <w:rsid w:val="005A3212"/>
    <w:rsid w:val="005A361B"/>
    <w:rsid w:val="005A529D"/>
    <w:rsid w:val="005A563D"/>
    <w:rsid w:val="005A6262"/>
    <w:rsid w:val="005A693C"/>
    <w:rsid w:val="005A717C"/>
    <w:rsid w:val="005A7A85"/>
    <w:rsid w:val="005B1035"/>
    <w:rsid w:val="005B3D01"/>
    <w:rsid w:val="005B3E7D"/>
    <w:rsid w:val="005B47A5"/>
    <w:rsid w:val="005B62F3"/>
    <w:rsid w:val="005B66C3"/>
    <w:rsid w:val="005B6801"/>
    <w:rsid w:val="005B7C54"/>
    <w:rsid w:val="005C1581"/>
    <w:rsid w:val="005C16F1"/>
    <w:rsid w:val="005C2D5C"/>
    <w:rsid w:val="005C2F1B"/>
    <w:rsid w:val="005C3D2B"/>
    <w:rsid w:val="005C4E52"/>
    <w:rsid w:val="005C560B"/>
    <w:rsid w:val="005C64F7"/>
    <w:rsid w:val="005C6BD4"/>
    <w:rsid w:val="005C6BEC"/>
    <w:rsid w:val="005C6DDA"/>
    <w:rsid w:val="005C797E"/>
    <w:rsid w:val="005C7BFC"/>
    <w:rsid w:val="005D10A6"/>
    <w:rsid w:val="005D2587"/>
    <w:rsid w:val="005D2A5A"/>
    <w:rsid w:val="005D2CB8"/>
    <w:rsid w:val="005D4317"/>
    <w:rsid w:val="005D5164"/>
    <w:rsid w:val="005D550C"/>
    <w:rsid w:val="005D56E8"/>
    <w:rsid w:val="005D6537"/>
    <w:rsid w:val="005D71AC"/>
    <w:rsid w:val="005D7567"/>
    <w:rsid w:val="005E1808"/>
    <w:rsid w:val="005E2A41"/>
    <w:rsid w:val="005E30A8"/>
    <w:rsid w:val="005E375D"/>
    <w:rsid w:val="005E3953"/>
    <w:rsid w:val="005E3C5C"/>
    <w:rsid w:val="005E40C3"/>
    <w:rsid w:val="005E46D3"/>
    <w:rsid w:val="005E5E99"/>
    <w:rsid w:val="005E6244"/>
    <w:rsid w:val="005E719B"/>
    <w:rsid w:val="005E7EC5"/>
    <w:rsid w:val="005F0EBD"/>
    <w:rsid w:val="005F11E3"/>
    <w:rsid w:val="005F25B2"/>
    <w:rsid w:val="005F28FB"/>
    <w:rsid w:val="005F43E4"/>
    <w:rsid w:val="005F4918"/>
    <w:rsid w:val="005F51A3"/>
    <w:rsid w:val="005F5BF6"/>
    <w:rsid w:val="005F5F26"/>
    <w:rsid w:val="006006BD"/>
    <w:rsid w:val="0060154A"/>
    <w:rsid w:val="006023B5"/>
    <w:rsid w:val="006026B2"/>
    <w:rsid w:val="00602CAF"/>
    <w:rsid w:val="006038FE"/>
    <w:rsid w:val="00604241"/>
    <w:rsid w:val="00605DB6"/>
    <w:rsid w:val="00606672"/>
    <w:rsid w:val="006068B3"/>
    <w:rsid w:val="006068D5"/>
    <w:rsid w:val="006115BF"/>
    <w:rsid w:val="00614147"/>
    <w:rsid w:val="006151FB"/>
    <w:rsid w:val="006152FA"/>
    <w:rsid w:val="0061584C"/>
    <w:rsid w:val="006159A4"/>
    <w:rsid w:val="00617A09"/>
    <w:rsid w:val="00617A6C"/>
    <w:rsid w:val="00620006"/>
    <w:rsid w:val="006212B4"/>
    <w:rsid w:val="00622015"/>
    <w:rsid w:val="00622E81"/>
    <w:rsid w:val="00622EAA"/>
    <w:rsid w:val="00623566"/>
    <w:rsid w:val="00623FA3"/>
    <w:rsid w:val="006246DF"/>
    <w:rsid w:val="006249A6"/>
    <w:rsid w:val="00624CE5"/>
    <w:rsid w:val="006254AA"/>
    <w:rsid w:val="006259B2"/>
    <w:rsid w:val="00625F1D"/>
    <w:rsid w:val="00626CA2"/>
    <w:rsid w:val="00627FC5"/>
    <w:rsid w:val="006310AB"/>
    <w:rsid w:val="0063529F"/>
    <w:rsid w:val="006353E7"/>
    <w:rsid w:val="00635843"/>
    <w:rsid w:val="00636A69"/>
    <w:rsid w:val="00636CBE"/>
    <w:rsid w:val="0063794F"/>
    <w:rsid w:val="006400B7"/>
    <w:rsid w:val="0064067B"/>
    <w:rsid w:val="006429AA"/>
    <w:rsid w:val="006433B7"/>
    <w:rsid w:val="00643680"/>
    <w:rsid w:val="006444EE"/>
    <w:rsid w:val="00645156"/>
    <w:rsid w:val="00646357"/>
    <w:rsid w:val="0064720A"/>
    <w:rsid w:val="00650361"/>
    <w:rsid w:val="00650C74"/>
    <w:rsid w:val="00651979"/>
    <w:rsid w:val="00652A9F"/>
    <w:rsid w:val="00653982"/>
    <w:rsid w:val="00653BB3"/>
    <w:rsid w:val="006558EE"/>
    <w:rsid w:val="00656228"/>
    <w:rsid w:val="00656553"/>
    <w:rsid w:val="006570B1"/>
    <w:rsid w:val="00657B9C"/>
    <w:rsid w:val="00657C17"/>
    <w:rsid w:val="00657D99"/>
    <w:rsid w:val="006600DA"/>
    <w:rsid w:val="0066010F"/>
    <w:rsid w:val="00660B85"/>
    <w:rsid w:val="00660DDC"/>
    <w:rsid w:val="0066143C"/>
    <w:rsid w:val="00661AC2"/>
    <w:rsid w:val="00661B43"/>
    <w:rsid w:val="00663471"/>
    <w:rsid w:val="00663DFC"/>
    <w:rsid w:val="00664950"/>
    <w:rsid w:val="00664EBD"/>
    <w:rsid w:val="00665CE8"/>
    <w:rsid w:val="00666158"/>
    <w:rsid w:val="00666F7F"/>
    <w:rsid w:val="0067098E"/>
    <w:rsid w:val="00671DD2"/>
    <w:rsid w:val="00672289"/>
    <w:rsid w:val="006739A0"/>
    <w:rsid w:val="00675201"/>
    <w:rsid w:val="0067545A"/>
    <w:rsid w:val="00675554"/>
    <w:rsid w:val="00675E0C"/>
    <w:rsid w:val="00676675"/>
    <w:rsid w:val="0067738D"/>
    <w:rsid w:val="00680362"/>
    <w:rsid w:val="00681CAF"/>
    <w:rsid w:val="00681D7A"/>
    <w:rsid w:val="006824E7"/>
    <w:rsid w:val="006826FC"/>
    <w:rsid w:val="00682FD7"/>
    <w:rsid w:val="00683FC5"/>
    <w:rsid w:val="0068401E"/>
    <w:rsid w:val="006841A9"/>
    <w:rsid w:val="00684243"/>
    <w:rsid w:val="0068593A"/>
    <w:rsid w:val="006871C7"/>
    <w:rsid w:val="00687949"/>
    <w:rsid w:val="00690704"/>
    <w:rsid w:val="00690A75"/>
    <w:rsid w:val="00691005"/>
    <w:rsid w:val="00692C21"/>
    <w:rsid w:val="00693286"/>
    <w:rsid w:val="00693D31"/>
    <w:rsid w:val="00694E66"/>
    <w:rsid w:val="0069519B"/>
    <w:rsid w:val="00695CDC"/>
    <w:rsid w:val="00697BC1"/>
    <w:rsid w:val="006A00B9"/>
    <w:rsid w:val="006A0AA5"/>
    <w:rsid w:val="006A127A"/>
    <w:rsid w:val="006A152C"/>
    <w:rsid w:val="006A158B"/>
    <w:rsid w:val="006A1BC6"/>
    <w:rsid w:val="006A1F6C"/>
    <w:rsid w:val="006A7558"/>
    <w:rsid w:val="006A7737"/>
    <w:rsid w:val="006B064F"/>
    <w:rsid w:val="006B0A2A"/>
    <w:rsid w:val="006B207C"/>
    <w:rsid w:val="006B2586"/>
    <w:rsid w:val="006B2B5E"/>
    <w:rsid w:val="006B3A64"/>
    <w:rsid w:val="006B5B3B"/>
    <w:rsid w:val="006B728A"/>
    <w:rsid w:val="006C0E76"/>
    <w:rsid w:val="006C2696"/>
    <w:rsid w:val="006C2B38"/>
    <w:rsid w:val="006C34A1"/>
    <w:rsid w:val="006C4CDC"/>
    <w:rsid w:val="006C50ED"/>
    <w:rsid w:val="006C5ADA"/>
    <w:rsid w:val="006C5F16"/>
    <w:rsid w:val="006C61B2"/>
    <w:rsid w:val="006C6819"/>
    <w:rsid w:val="006D36D0"/>
    <w:rsid w:val="006D3740"/>
    <w:rsid w:val="006D4378"/>
    <w:rsid w:val="006D5CAD"/>
    <w:rsid w:val="006D6136"/>
    <w:rsid w:val="006D77FA"/>
    <w:rsid w:val="006D7A5F"/>
    <w:rsid w:val="006E0C7E"/>
    <w:rsid w:val="006E0DFC"/>
    <w:rsid w:val="006E14A6"/>
    <w:rsid w:val="006E18CB"/>
    <w:rsid w:val="006E34C3"/>
    <w:rsid w:val="006E3CE6"/>
    <w:rsid w:val="006E4465"/>
    <w:rsid w:val="006E4576"/>
    <w:rsid w:val="006E45F3"/>
    <w:rsid w:val="006E5074"/>
    <w:rsid w:val="006E5FF1"/>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B91"/>
    <w:rsid w:val="006F587B"/>
    <w:rsid w:val="006F589E"/>
    <w:rsid w:val="006F64A4"/>
    <w:rsid w:val="006F7B61"/>
    <w:rsid w:val="00700C1C"/>
    <w:rsid w:val="0070100F"/>
    <w:rsid w:val="00701A7B"/>
    <w:rsid w:val="0070288B"/>
    <w:rsid w:val="007028A0"/>
    <w:rsid w:val="00703B2C"/>
    <w:rsid w:val="007046AF"/>
    <w:rsid w:val="00704F0A"/>
    <w:rsid w:val="00705480"/>
    <w:rsid w:val="00706092"/>
    <w:rsid w:val="007064C4"/>
    <w:rsid w:val="007074C8"/>
    <w:rsid w:val="00707E35"/>
    <w:rsid w:val="007100D7"/>
    <w:rsid w:val="007103EE"/>
    <w:rsid w:val="00710BF6"/>
    <w:rsid w:val="00710C2E"/>
    <w:rsid w:val="00711892"/>
    <w:rsid w:val="00712205"/>
    <w:rsid w:val="00712AD3"/>
    <w:rsid w:val="00712C3E"/>
    <w:rsid w:val="00713B9B"/>
    <w:rsid w:val="00714914"/>
    <w:rsid w:val="00714F15"/>
    <w:rsid w:val="00715414"/>
    <w:rsid w:val="007160E6"/>
    <w:rsid w:val="007164B4"/>
    <w:rsid w:val="00716AC7"/>
    <w:rsid w:val="007171E4"/>
    <w:rsid w:val="007177D4"/>
    <w:rsid w:val="00717D81"/>
    <w:rsid w:val="007202D7"/>
    <w:rsid w:val="00720A82"/>
    <w:rsid w:val="00723161"/>
    <w:rsid w:val="00723253"/>
    <w:rsid w:val="00724A41"/>
    <w:rsid w:val="00724B6E"/>
    <w:rsid w:val="007257FF"/>
    <w:rsid w:val="0072657C"/>
    <w:rsid w:val="00726DD9"/>
    <w:rsid w:val="0073098E"/>
    <w:rsid w:val="00730EC8"/>
    <w:rsid w:val="00731188"/>
    <w:rsid w:val="00731729"/>
    <w:rsid w:val="00731B04"/>
    <w:rsid w:val="00731F3C"/>
    <w:rsid w:val="007324EE"/>
    <w:rsid w:val="00732ABD"/>
    <w:rsid w:val="007348FF"/>
    <w:rsid w:val="00734B09"/>
    <w:rsid w:val="00736820"/>
    <w:rsid w:val="00737544"/>
    <w:rsid w:val="00737B10"/>
    <w:rsid w:val="00740C00"/>
    <w:rsid w:val="0074128A"/>
    <w:rsid w:val="0074296E"/>
    <w:rsid w:val="00743F30"/>
    <w:rsid w:val="00743F6B"/>
    <w:rsid w:val="00744567"/>
    <w:rsid w:val="00745338"/>
    <w:rsid w:val="0074569D"/>
    <w:rsid w:val="00745817"/>
    <w:rsid w:val="007459EB"/>
    <w:rsid w:val="00746659"/>
    <w:rsid w:val="007473CA"/>
    <w:rsid w:val="00747809"/>
    <w:rsid w:val="007506BB"/>
    <w:rsid w:val="00751FE9"/>
    <w:rsid w:val="007520D0"/>
    <w:rsid w:val="0075245D"/>
    <w:rsid w:val="00752893"/>
    <w:rsid w:val="00753961"/>
    <w:rsid w:val="007546E3"/>
    <w:rsid w:val="007553AB"/>
    <w:rsid w:val="007555C1"/>
    <w:rsid w:val="00756987"/>
    <w:rsid w:val="007610F1"/>
    <w:rsid w:val="007631E1"/>
    <w:rsid w:val="007637C3"/>
    <w:rsid w:val="00764854"/>
    <w:rsid w:val="00767183"/>
    <w:rsid w:val="00767904"/>
    <w:rsid w:val="0077022E"/>
    <w:rsid w:val="00770B51"/>
    <w:rsid w:val="007710F7"/>
    <w:rsid w:val="00771DF9"/>
    <w:rsid w:val="00772820"/>
    <w:rsid w:val="00772E71"/>
    <w:rsid w:val="0077326B"/>
    <w:rsid w:val="007734C7"/>
    <w:rsid w:val="00774361"/>
    <w:rsid w:val="007753D2"/>
    <w:rsid w:val="007756DD"/>
    <w:rsid w:val="00777873"/>
    <w:rsid w:val="007805E2"/>
    <w:rsid w:val="00780C91"/>
    <w:rsid w:val="00780E6D"/>
    <w:rsid w:val="00781808"/>
    <w:rsid w:val="00781F0A"/>
    <w:rsid w:val="007820E3"/>
    <w:rsid w:val="0078232C"/>
    <w:rsid w:val="0078237F"/>
    <w:rsid w:val="00782D00"/>
    <w:rsid w:val="00783323"/>
    <w:rsid w:val="0078546D"/>
    <w:rsid w:val="0078579C"/>
    <w:rsid w:val="007860B8"/>
    <w:rsid w:val="00787642"/>
    <w:rsid w:val="00787F57"/>
    <w:rsid w:val="0079021F"/>
    <w:rsid w:val="007904D2"/>
    <w:rsid w:val="007905F5"/>
    <w:rsid w:val="00791093"/>
    <w:rsid w:val="00792758"/>
    <w:rsid w:val="00792DE7"/>
    <w:rsid w:val="00793147"/>
    <w:rsid w:val="007935AB"/>
    <w:rsid w:val="007948A3"/>
    <w:rsid w:val="00795196"/>
    <w:rsid w:val="007954B5"/>
    <w:rsid w:val="00795B3A"/>
    <w:rsid w:val="00796265"/>
    <w:rsid w:val="007A01DF"/>
    <w:rsid w:val="007A0356"/>
    <w:rsid w:val="007A08DD"/>
    <w:rsid w:val="007A5EC9"/>
    <w:rsid w:val="007A6158"/>
    <w:rsid w:val="007A676B"/>
    <w:rsid w:val="007A6858"/>
    <w:rsid w:val="007A72ED"/>
    <w:rsid w:val="007A74A0"/>
    <w:rsid w:val="007B0761"/>
    <w:rsid w:val="007B1955"/>
    <w:rsid w:val="007B1BF9"/>
    <w:rsid w:val="007B3AAD"/>
    <w:rsid w:val="007B5048"/>
    <w:rsid w:val="007B5174"/>
    <w:rsid w:val="007B6B25"/>
    <w:rsid w:val="007B6B4C"/>
    <w:rsid w:val="007B6BDC"/>
    <w:rsid w:val="007B7740"/>
    <w:rsid w:val="007C125C"/>
    <w:rsid w:val="007C13AC"/>
    <w:rsid w:val="007C19D1"/>
    <w:rsid w:val="007C1C46"/>
    <w:rsid w:val="007C284D"/>
    <w:rsid w:val="007C2EB7"/>
    <w:rsid w:val="007C38A5"/>
    <w:rsid w:val="007C3E05"/>
    <w:rsid w:val="007C435D"/>
    <w:rsid w:val="007C4538"/>
    <w:rsid w:val="007C5B8E"/>
    <w:rsid w:val="007C78E2"/>
    <w:rsid w:val="007D08A3"/>
    <w:rsid w:val="007D33D6"/>
    <w:rsid w:val="007D3551"/>
    <w:rsid w:val="007D4447"/>
    <w:rsid w:val="007D4A22"/>
    <w:rsid w:val="007D536E"/>
    <w:rsid w:val="007D57AB"/>
    <w:rsid w:val="007D6452"/>
    <w:rsid w:val="007D670D"/>
    <w:rsid w:val="007D7F10"/>
    <w:rsid w:val="007E028C"/>
    <w:rsid w:val="007E317C"/>
    <w:rsid w:val="007E54B0"/>
    <w:rsid w:val="007E6BC4"/>
    <w:rsid w:val="007F0A4B"/>
    <w:rsid w:val="007F18EB"/>
    <w:rsid w:val="007F1A2B"/>
    <w:rsid w:val="007F1B6E"/>
    <w:rsid w:val="007F1C35"/>
    <w:rsid w:val="007F3121"/>
    <w:rsid w:val="007F31B9"/>
    <w:rsid w:val="007F5A6A"/>
    <w:rsid w:val="007F71B0"/>
    <w:rsid w:val="00800DC1"/>
    <w:rsid w:val="00801A47"/>
    <w:rsid w:val="00801D26"/>
    <w:rsid w:val="00802363"/>
    <w:rsid w:val="008029B5"/>
    <w:rsid w:val="00803A5D"/>
    <w:rsid w:val="0080459E"/>
    <w:rsid w:val="00804C8C"/>
    <w:rsid w:val="00805D11"/>
    <w:rsid w:val="00805F7E"/>
    <w:rsid w:val="0080659A"/>
    <w:rsid w:val="00806E66"/>
    <w:rsid w:val="00806EBF"/>
    <w:rsid w:val="008076CE"/>
    <w:rsid w:val="00812657"/>
    <w:rsid w:val="008143A2"/>
    <w:rsid w:val="0081487C"/>
    <w:rsid w:val="00815FC3"/>
    <w:rsid w:val="0081699E"/>
    <w:rsid w:val="008169A0"/>
    <w:rsid w:val="00816D7D"/>
    <w:rsid w:val="0082057C"/>
    <w:rsid w:val="0082122A"/>
    <w:rsid w:val="00822180"/>
    <w:rsid w:val="0082276C"/>
    <w:rsid w:val="00823EB5"/>
    <w:rsid w:val="00824121"/>
    <w:rsid w:val="00825968"/>
    <w:rsid w:val="00825EB3"/>
    <w:rsid w:val="008260F1"/>
    <w:rsid w:val="00826181"/>
    <w:rsid w:val="00826DA7"/>
    <w:rsid w:val="008275AF"/>
    <w:rsid w:val="00827E48"/>
    <w:rsid w:val="008302E9"/>
    <w:rsid w:val="00830B8F"/>
    <w:rsid w:val="008342C1"/>
    <w:rsid w:val="0083437E"/>
    <w:rsid w:val="0083457D"/>
    <w:rsid w:val="00834CB0"/>
    <w:rsid w:val="00835154"/>
    <w:rsid w:val="00836AEE"/>
    <w:rsid w:val="00837428"/>
    <w:rsid w:val="008415F6"/>
    <w:rsid w:val="00842553"/>
    <w:rsid w:val="0084391A"/>
    <w:rsid w:val="0084430F"/>
    <w:rsid w:val="0084468C"/>
    <w:rsid w:val="008447AD"/>
    <w:rsid w:val="00845A49"/>
    <w:rsid w:val="00846579"/>
    <w:rsid w:val="00846A0C"/>
    <w:rsid w:val="00850020"/>
    <w:rsid w:val="00850152"/>
    <w:rsid w:val="00850CAB"/>
    <w:rsid w:val="00851293"/>
    <w:rsid w:val="008521BC"/>
    <w:rsid w:val="0085358D"/>
    <w:rsid w:val="00853B29"/>
    <w:rsid w:val="00853C8B"/>
    <w:rsid w:val="008557B5"/>
    <w:rsid w:val="00857E2A"/>
    <w:rsid w:val="008603E4"/>
    <w:rsid w:val="00860855"/>
    <w:rsid w:val="00861F2A"/>
    <w:rsid w:val="00862D64"/>
    <w:rsid w:val="00862DFE"/>
    <w:rsid w:val="00863820"/>
    <w:rsid w:val="00864142"/>
    <w:rsid w:val="00864884"/>
    <w:rsid w:val="0086755C"/>
    <w:rsid w:val="00867AEF"/>
    <w:rsid w:val="00867C10"/>
    <w:rsid w:val="00871A96"/>
    <w:rsid w:val="00871AB8"/>
    <w:rsid w:val="00871E41"/>
    <w:rsid w:val="00873E70"/>
    <w:rsid w:val="0087562B"/>
    <w:rsid w:val="00875675"/>
    <w:rsid w:val="008771D3"/>
    <w:rsid w:val="008771EE"/>
    <w:rsid w:val="00877A50"/>
    <w:rsid w:val="00880CA6"/>
    <w:rsid w:val="00882664"/>
    <w:rsid w:val="00882ED8"/>
    <w:rsid w:val="008833E9"/>
    <w:rsid w:val="00884B37"/>
    <w:rsid w:val="008855C9"/>
    <w:rsid w:val="008858A4"/>
    <w:rsid w:val="00885962"/>
    <w:rsid w:val="00885B49"/>
    <w:rsid w:val="008860FD"/>
    <w:rsid w:val="00886C53"/>
    <w:rsid w:val="00887F4D"/>
    <w:rsid w:val="00890EC8"/>
    <w:rsid w:val="008910A5"/>
    <w:rsid w:val="008910F7"/>
    <w:rsid w:val="00891267"/>
    <w:rsid w:val="00891A97"/>
    <w:rsid w:val="008921CA"/>
    <w:rsid w:val="00895FED"/>
    <w:rsid w:val="00896978"/>
    <w:rsid w:val="00896BE9"/>
    <w:rsid w:val="00896C21"/>
    <w:rsid w:val="0089708E"/>
    <w:rsid w:val="008979AE"/>
    <w:rsid w:val="00897C46"/>
    <w:rsid w:val="00897E97"/>
    <w:rsid w:val="008A00E6"/>
    <w:rsid w:val="008A032E"/>
    <w:rsid w:val="008A0EEE"/>
    <w:rsid w:val="008A1A29"/>
    <w:rsid w:val="008A2233"/>
    <w:rsid w:val="008A3DD9"/>
    <w:rsid w:val="008A3E5B"/>
    <w:rsid w:val="008A4660"/>
    <w:rsid w:val="008A4F44"/>
    <w:rsid w:val="008A4FC4"/>
    <w:rsid w:val="008A54D7"/>
    <w:rsid w:val="008A5685"/>
    <w:rsid w:val="008A5CC4"/>
    <w:rsid w:val="008A6A58"/>
    <w:rsid w:val="008A6C94"/>
    <w:rsid w:val="008A7250"/>
    <w:rsid w:val="008A78EF"/>
    <w:rsid w:val="008B0900"/>
    <w:rsid w:val="008B0A18"/>
    <w:rsid w:val="008B0F32"/>
    <w:rsid w:val="008B1352"/>
    <w:rsid w:val="008B1A22"/>
    <w:rsid w:val="008B352A"/>
    <w:rsid w:val="008B3665"/>
    <w:rsid w:val="008B3897"/>
    <w:rsid w:val="008B5898"/>
    <w:rsid w:val="008B5A61"/>
    <w:rsid w:val="008B5FD6"/>
    <w:rsid w:val="008B6610"/>
    <w:rsid w:val="008B71FE"/>
    <w:rsid w:val="008B75BE"/>
    <w:rsid w:val="008C06E7"/>
    <w:rsid w:val="008C0B68"/>
    <w:rsid w:val="008C1E41"/>
    <w:rsid w:val="008C3097"/>
    <w:rsid w:val="008C50ED"/>
    <w:rsid w:val="008C5496"/>
    <w:rsid w:val="008C5529"/>
    <w:rsid w:val="008C559D"/>
    <w:rsid w:val="008C71A6"/>
    <w:rsid w:val="008C74B5"/>
    <w:rsid w:val="008D08C9"/>
    <w:rsid w:val="008D1690"/>
    <w:rsid w:val="008D1741"/>
    <w:rsid w:val="008D245E"/>
    <w:rsid w:val="008D2B10"/>
    <w:rsid w:val="008D3799"/>
    <w:rsid w:val="008D5096"/>
    <w:rsid w:val="008D57F5"/>
    <w:rsid w:val="008E323A"/>
    <w:rsid w:val="008E3E60"/>
    <w:rsid w:val="008E4377"/>
    <w:rsid w:val="008E4BEB"/>
    <w:rsid w:val="008E5695"/>
    <w:rsid w:val="008F12D5"/>
    <w:rsid w:val="008F1F3B"/>
    <w:rsid w:val="008F1F95"/>
    <w:rsid w:val="008F5DB2"/>
    <w:rsid w:val="008F65EF"/>
    <w:rsid w:val="008F6B6B"/>
    <w:rsid w:val="008F71F0"/>
    <w:rsid w:val="0090044D"/>
    <w:rsid w:val="009011DE"/>
    <w:rsid w:val="00901421"/>
    <w:rsid w:val="00902583"/>
    <w:rsid w:val="00902F7C"/>
    <w:rsid w:val="00903522"/>
    <w:rsid w:val="00903B62"/>
    <w:rsid w:val="00904190"/>
    <w:rsid w:val="0090428F"/>
    <w:rsid w:val="00904DD5"/>
    <w:rsid w:val="0090520B"/>
    <w:rsid w:val="00905700"/>
    <w:rsid w:val="00907314"/>
    <w:rsid w:val="00907855"/>
    <w:rsid w:val="00907BA2"/>
    <w:rsid w:val="00907DFD"/>
    <w:rsid w:val="0091201F"/>
    <w:rsid w:val="0091207B"/>
    <w:rsid w:val="00912578"/>
    <w:rsid w:val="009128B5"/>
    <w:rsid w:val="00913E5D"/>
    <w:rsid w:val="0091404B"/>
    <w:rsid w:val="009144F0"/>
    <w:rsid w:val="0091486E"/>
    <w:rsid w:val="009152E1"/>
    <w:rsid w:val="0091534E"/>
    <w:rsid w:val="00915CAA"/>
    <w:rsid w:val="00916152"/>
    <w:rsid w:val="00916284"/>
    <w:rsid w:val="00916629"/>
    <w:rsid w:val="009167D9"/>
    <w:rsid w:val="00917245"/>
    <w:rsid w:val="00917DFA"/>
    <w:rsid w:val="00920346"/>
    <w:rsid w:val="009207FA"/>
    <w:rsid w:val="00920986"/>
    <w:rsid w:val="009218BA"/>
    <w:rsid w:val="0092198A"/>
    <w:rsid w:val="00922348"/>
    <w:rsid w:val="00923855"/>
    <w:rsid w:val="009239F5"/>
    <w:rsid w:val="00924908"/>
    <w:rsid w:val="0092592A"/>
    <w:rsid w:val="009259BA"/>
    <w:rsid w:val="0092746B"/>
    <w:rsid w:val="00927517"/>
    <w:rsid w:val="009313FE"/>
    <w:rsid w:val="009314D1"/>
    <w:rsid w:val="00931FD8"/>
    <w:rsid w:val="00932356"/>
    <w:rsid w:val="00932407"/>
    <w:rsid w:val="009331F9"/>
    <w:rsid w:val="00933223"/>
    <w:rsid w:val="00933750"/>
    <w:rsid w:val="00933B24"/>
    <w:rsid w:val="0093465F"/>
    <w:rsid w:val="00935118"/>
    <w:rsid w:val="0093561F"/>
    <w:rsid w:val="0093645D"/>
    <w:rsid w:val="009365C8"/>
    <w:rsid w:val="00936C71"/>
    <w:rsid w:val="00936EA9"/>
    <w:rsid w:val="0093718E"/>
    <w:rsid w:val="00937E31"/>
    <w:rsid w:val="00940A04"/>
    <w:rsid w:val="00942337"/>
    <w:rsid w:val="00942DAE"/>
    <w:rsid w:val="00943FE9"/>
    <w:rsid w:val="009444F5"/>
    <w:rsid w:val="0094473A"/>
    <w:rsid w:val="00944AA4"/>
    <w:rsid w:val="0094512F"/>
    <w:rsid w:val="009457DC"/>
    <w:rsid w:val="00946550"/>
    <w:rsid w:val="00946ED1"/>
    <w:rsid w:val="00947228"/>
    <w:rsid w:val="009476F1"/>
    <w:rsid w:val="0095079C"/>
    <w:rsid w:val="00950C13"/>
    <w:rsid w:val="00951640"/>
    <w:rsid w:val="00951E8B"/>
    <w:rsid w:val="0095365D"/>
    <w:rsid w:val="009538FF"/>
    <w:rsid w:val="009541D1"/>
    <w:rsid w:val="009547AD"/>
    <w:rsid w:val="0095607B"/>
    <w:rsid w:val="0095693F"/>
    <w:rsid w:val="009571DE"/>
    <w:rsid w:val="009579E2"/>
    <w:rsid w:val="00957D6F"/>
    <w:rsid w:val="009620B4"/>
    <w:rsid w:val="00962464"/>
    <w:rsid w:val="00963A5C"/>
    <w:rsid w:val="00963E83"/>
    <w:rsid w:val="009641BB"/>
    <w:rsid w:val="0096716E"/>
    <w:rsid w:val="009703DD"/>
    <w:rsid w:val="0097134F"/>
    <w:rsid w:val="00971AB9"/>
    <w:rsid w:val="00973367"/>
    <w:rsid w:val="00974489"/>
    <w:rsid w:val="00974503"/>
    <w:rsid w:val="009751A5"/>
    <w:rsid w:val="00975D8D"/>
    <w:rsid w:val="00975DD6"/>
    <w:rsid w:val="00976BE4"/>
    <w:rsid w:val="00977C20"/>
    <w:rsid w:val="0098091F"/>
    <w:rsid w:val="00980B86"/>
    <w:rsid w:val="00982FF1"/>
    <w:rsid w:val="00983535"/>
    <w:rsid w:val="0098483D"/>
    <w:rsid w:val="009851CD"/>
    <w:rsid w:val="00985A66"/>
    <w:rsid w:val="00985BF9"/>
    <w:rsid w:val="009861D3"/>
    <w:rsid w:val="00986AA8"/>
    <w:rsid w:val="00987052"/>
    <w:rsid w:val="009874AA"/>
    <w:rsid w:val="00987780"/>
    <w:rsid w:val="00987C13"/>
    <w:rsid w:val="0099146F"/>
    <w:rsid w:val="009918B3"/>
    <w:rsid w:val="00991CE6"/>
    <w:rsid w:val="009947DA"/>
    <w:rsid w:val="00995810"/>
    <w:rsid w:val="00995A82"/>
    <w:rsid w:val="00995D7F"/>
    <w:rsid w:val="00996A34"/>
    <w:rsid w:val="00996EDC"/>
    <w:rsid w:val="00997781"/>
    <w:rsid w:val="00997E2B"/>
    <w:rsid w:val="009A0B6E"/>
    <w:rsid w:val="009A0C37"/>
    <w:rsid w:val="009A153E"/>
    <w:rsid w:val="009A1AEB"/>
    <w:rsid w:val="009A26AB"/>
    <w:rsid w:val="009A2F8C"/>
    <w:rsid w:val="009A3AE4"/>
    <w:rsid w:val="009A4DE1"/>
    <w:rsid w:val="009A5333"/>
    <w:rsid w:val="009A7A3B"/>
    <w:rsid w:val="009B08FD"/>
    <w:rsid w:val="009B0C8F"/>
    <w:rsid w:val="009B165E"/>
    <w:rsid w:val="009B37AC"/>
    <w:rsid w:val="009B3DDF"/>
    <w:rsid w:val="009B4CBD"/>
    <w:rsid w:val="009B5D8D"/>
    <w:rsid w:val="009B6031"/>
    <w:rsid w:val="009B6766"/>
    <w:rsid w:val="009B7752"/>
    <w:rsid w:val="009B7D96"/>
    <w:rsid w:val="009C0164"/>
    <w:rsid w:val="009C059F"/>
    <w:rsid w:val="009C0E33"/>
    <w:rsid w:val="009C159E"/>
    <w:rsid w:val="009C15A6"/>
    <w:rsid w:val="009C2671"/>
    <w:rsid w:val="009C26B2"/>
    <w:rsid w:val="009C2AC6"/>
    <w:rsid w:val="009C415E"/>
    <w:rsid w:val="009C4ECC"/>
    <w:rsid w:val="009C51AF"/>
    <w:rsid w:val="009C66F1"/>
    <w:rsid w:val="009C6F55"/>
    <w:rsid w:val="009C70E5"/>
    <w:rsid w:val="009C7CB8"/>
    <w:rsid w:val="009D098E"/>
    <w:rsid w:val="009D0B65"/>
    <w:rsid w:val="009D0F5A"/>
    <w:rsid w:val="009D1578"/>
    <w:rsid w:val="009D1BB9"/>
    <w:rsid w:val="009D1D06"/>
    <w:rsid w:val="009D1D9D"/>
    <w:rsid w:val="009D247A"/>
    <w:rsid w:val="009D2E04"/>
    <w:rsid w:val="009D329B"/>
    <w:rsid w:val="009D334E"/>
    <w:rsid w:val="009D5386"/>
    <w:rsid w:val="009D5BA3"/>
    <w:rsid w:val="009D7E30"/>
    <w:rsid w:val="009E085C"/>
    <w:rsid w:val="009E0882"/>
    <w:rsid w:val="009E0A44"/>
    <w:rsid w:val="009E0E30"/>
    <w:rsid w:val="009E0E6F"/>
    <w:rsid w:val="009E16DD"/>
    <w:rsid w:val="009E29AC"/>
    <w:rsid w:val="009E4741"/>
    <w:rsid w:val="009E63DA"/>
    <w:rsid w:val="009E76D7"/>
    <w:rsid w:val="009E7B2F"/>
    <w:rsid w:val="009E7C59"/>
    <w:rsid w:val="009F0285"/>
    <w:rsid w:val="009F05FE"/>
    <w:rsid w:val="009F17FE"/>
    <w:rsid w:val="009F2763"/>
    <w:rsid w:val="009F2BA0"/>
    <w:rsid w:val="009F459D"/>
    <w:rsid w:val="009F4EB1"/>
    <w:rsid w:val="009F4FC4"/>
    <w:rsid w:val="009F60A6"/>
    <w:rsid w:val="009F60E2"/>
    <w:rsid w:val="00A02395"/>
    <w:rsid w:val="00A03057"/>
    <w:rsid w:val="00A040BC"/>
    <w:rsid w:val="00A04586"/>
    <w:rsid w:val="00A05BD1"/>
    <w:rsid w:val="00A05DED"/>
    <w:rsid w:val="00A05FDB"/>
    <w:rsid w:val="00A07AFF"/>
    <w:rsid w:val="00A10A6F"/>
    <w:rsid w:val="00A12E42"/>
    <w:rsid w:val="00A1301E"/>
    <w:rsid w:val="00A14C64"/>
    <w:rsid w:val="00A1554C"/>
    <w:rsid w:val="00A15670"/>
    <w:rsid w:val="00A157F8"/>
    <w:rsid w:val="00A179D7"/>
    <w:rsid w:val="00A17C81"/>
    <w:rsid w:val="00A17F01"/>
    <w:rsid w:val="00A208DD"/>
    <w:rsid w:val="00A2276E"/>
    <w:rsid w:val="00A22BC8"/>
    <w:rsid w:val="00A2335F"/>
    <w:rsid w:val="00A24025"/>
    <w:rsid w:val="00A2478F"/>
    <w:rsid w:val="00A250F8"/>
    <w:rsid w:val="00A25961"/>
    <w:rsid w:val="00A259EE"/>
    <w:rsid w:val="00A25E38"/>
    <w:rsid w:val="00A2625C"/>
    <w:rsid w:val="00A26601"/>
    <w:rsid w:val="00A26C98"/>
    <w:rsid w:val="00A271B6"/>
    <w:rsid w:val="00A271F3"/>
    <w:rsid w:val="00A27C6A"/>
    <w:rsid w:val="00A3348C"/>
    <w:rsid w:val="00A35458"/>
    <w:rsid w:val="00A3584B"/>
    <w:rsid w:val="00A3586F"/>
    <w:rsid w:val="00A358A5"/>
    <w:rsid w:val="00A37644"/>
    <w:rsid w:val="00A3772D"/>
    <w:rsid w:val="00A37FC8"/>
    <w:rsid w:val="00A40243"/>
    <w:rsid w:val="00A405C6"/>
    <w:rsid w:val="00A42990"/>
    <w:rsid w:val="00A42BC5"/>
    <w:rsid w:val="00A44C0A"/>
    <w:rsid w:val="00A44CD0"/>
    <w:rsid w:val="00A45A95"/>
    <w:rsid w:val="00A45C35"/>
    <w:rsid w:val="00A45D50"/>
    <w:rsid w:val="00A4677B"/>
    <w:rsid w:val="00A47A34"/>
    <w:rsid w:val="00A5028E"/>
    <w:rsid w:val="00A50381"/>
    <w:rsid w:val="00A506AB"/>
    <w:rsid w:val="00A50B8C"/>
    <w:rsid w:val="00A50E9B"/>
    <w:rsid w:val="00A5151E"/>
    <w:rsid w:val="00A5179D"/>
    <w:rsid w:val="00A51DC5"/>
    <w:rsid w:val="00A51EA9"/>
    <w:rsid w:val="00A52018"/>
    <w:rsid w:val="00A52132"/>
    <w:rsid w:val="00A521CC"/>
    <w:rsid w:val="00A52561"/>
    <w:rsid w:val="00A5314C"/>
    <w:rsid w:val="00A53D62"/>
    <w:rsid w:val="00A55F9B"/>
    <w:rsid w:val="00A577AC"/>
    <w:rsid w:val="00A57CF0"/>
    <w:rsid w:val="00A60707"/>
    <w:rsid w:val="00A623DB"/>
    <w:rsid w:val="00A62D2A"/>
    <w:rsid w:val="00A66938"/>
    <w:rsid w:val="00A66C35"/>
    <w:rsid w:val="00A66E78"/>
    <w:rsid w:val="00A67637"/>
    <w:rsid w:val="00A67D1E"/>
    <w:rsid w:val="00A67EFD"/>
    <w:rsid w:val="00A71E13"/>
    <w:rsid w:val="00A73290"/>
    <w:rsid w:val="00A739E9"/>
    <w:rsid w:val="00A73A1B"/>
    <w:rsid w:val="00A7502A"/>
    <w:rsid w:val="00A750F8"/>
    <w:rsid w:val="00A755F8"/>
    <w:rsid w:val="00A80ED5"/>
    <w:rsid w:val="00A81443"/>
    <w:rsid w:val="00A819A6"/>
    <w:rsid w:val="00A81AD9"/>
    <w:rsid w:val="00A83FAA"/>
    <w:rsid w:val="00A8455E"/>
    <w:rsid w:val="00A84C67"/>
    <w:rsid w:val="00A85443"/>
    <w:rsid w:val="00A865A2"/>
    <w:rsid w:val="00A8689A"/>
    <w:rsid w:val="00A87A51"/>
    <w:rsid w:val="00A87C72"/>
    <w:rsid w:val="00A9138D"/>
    <w:rsid w:val="00A913D1"/>
    <w:rsid w:val="00A91518"/>
    <w:rsid w:val="00A91B63"/>
    <w:rsid w:val="00A939BF"/>
    <w:rsid w:val="00A95134"/>
    <w:rsid w:val="00A954A7"/>
    <w:rsid w:val="00A95BF5"/>
    <w:rsid w:val="00A95EF6"/>
    <w:rsid w:val="00A96B6C"/>
    <w:rsid w:val="00A97014"/>
    <w:rsid w:val="00A97017"/>
    <w:rsid w:val="00AA0AB0"/>
    <w:rsid w:val="00AA0EF2"/>
    <w:rsid w:val="00AA1500"/>
    <w:rsid w:val="00AA1644"/>
    <w:rsid w:val="00AA19AD"/>
    <w:rsid w:val="00AA1CAE"/>
    <w:rsid w:val="00AA1CD6"/>
    <w:rsid w:val="00AA3634"/>
    <w:rsid w:val="00AA5EFE"/>
    <w:rsid w:val="00AA6F2C"/>
    <w:rsid w:val="00AA7052"/>
    <w:rsid w:val="00AA7D21"/>
    <w:rsid w:val="00AB1968"/>
    <w:rsid w:val="00AB2B77"/>
    <w:rsid w:val="00AB3476"/>
    <w:rsid w:val="00AB3C22"/>
    <w:rsid w:val="00AB3EF1"/>
    <w:rsid w:val="00AB3FC1"/>
    <w:rsid w:val="00AB446B"/>
    <w:rsid w:val="00AB4A50"/>
    <w:rsid w:val="00AB60D2"/>
    <w:rsid w:val="00AB61A9"/>
    <w:rsid w:val="00AB6672"/>
    <w:rsid w:val="00AB739D"/>
    <w:rsid w:val="00AC0AAA"/>
    <w:rsid w:val="00AC10F3"/>
    <w:rsid w:val="00AC4AFA"/>
    <w:rsid w:val="00AC5E27"/>
    <w:rsid w:val="00AC65C7"/>
    <w:rsid w:val="00AC6793"/>
    <w:rsid w:val="00AC6C3D"/>
    <w:rsid w:val="00AC7F6A"/>
    <w:rsid w:val="00AD00E3"/>
    <w:rsid w:val="00AD01EC"/>
    <w:rsid w:val="00AD0DCE"/>
    <w:rsid w:val="00AD2E7A"/>
    <w:rsid w:val="00AD34EC"/>
    <w:rsid w:val="00AD404C"/>
    <w:rsid w:val="00AD5282"/>
    <w:rsid w:val="00AD5901"/>
    <w:rsid w:val="00AD5CA1"/>
    <w:rsid w:val="00AD5D0D"/>
    <w:rsid w:val="00AD6018"/>
    <w:rsid w:val="00AD6CE9"/>
    <w:rsid w:val="00AD72AB"/>
    <w:rsid w:val="00AD755A"/>
    <w:rsid w:val="00AD790F"/>
    <w:rsid w:val="00AE0231"/>
    <w:rsid w:val="00AE1FBF"/>
    <w:rsid w:val="00AE3038"/>
    <w:rsid w:val="00AE311C"/>
    <w:rsid w:val="00AE3A5F"/>
    <w:rsid w:val="00AE3F1F"/>
    <w:rsid w:val="00AE4402"/>
    <w:rsid w:val="00AE713C"/>
    <w:rsid w:val="00AE71BE"/>
    <w:rsid w:val="00AE7390"/>
    <w:rsid w:val="00AE7575"/>
    <w:rsid w:val="00AE75D6"/>
    <w:rsid w:val="00AE7A1A"/>
    <w:rsid w:val="00AE7C8D"/>
    <w:rsid w:val="00AF01EB"/>
    <w:rsid w:val="00AF0678"/>
    <w:rsid w:val="00AF139A"/>
    <w:rsid w:val="00AF188A"/>
    <w:rsid w:val="00AF1CBB"/>
    <w:rsid w:val="00AF2ADC"/>
    <w:rsid w:val="00AF2BB5"/>
    <w:rsid w:val="00AF2FB5"/>
    <w:rsid w:val="00AF5A68"/>
    <w:rsid w:val="00AF64C2"/>
    <w:rsid w:val="00AF72F6"/>
    <w:rsid w:val="00AF7D14"/>
    <w:rsid w:val="00B00374"/>
    <w:rsid w:val="00B00D0E"/>
    <w:rsid w:val="00B023BD"/>
    <w:rsid w:val="00B028AB"/>
    <w:rsid w:val="00B02ADD"/>
    <w:rsid w:val="00B03C21"/>
    <w:rsid w:val="00B042E3"/>
    <w:rsid w:val="00B045E5"/>
    <w:rsid w:val="00B04AF3"/>
    <w:rsid w:val="00B04FB1"/>
    <w:rsid w:val="00B052C5"/>
    <w:rsid w:val="00B05C89"/>
    <w:rsid w:val="00B111B1"/>
    <w:rsid w:val="00B116E9"/>
    <w:rsid w:val="00B11B99"/>
    <w:rsid w:val="00B11D5B"/>
    <w:rsid w:val="00B11F1D"/>
    <w:rsid w:val="00B1274C"/>
    <w:rsid w:val="00B13F13"/>
    <w:rsid w:val="00B1597B"/>
    <w:rsid w:val="00B15F0F"/>
    <w:rsid w:val="00B16856"/>
    <w:rsid w:val="00B169F0"/>
    <w:rsid w:val="00B17915"/>
    <w:rsid w:val="00B17BA0"/>
    <w:rsid w:val="00B2077D"/>
    <w:rsid w:val="00B20BB3"/>
    <w:rsid w:val="00B21D30"/>
    <w:rsid w:val="00B229B2"/>
    <w:rsid w:val="00B22A4C"/>
    <w:rsid w:val="00B233A5"/>
    <w:rsid w:val="00B23D3A"/>
    <w:rsid w:val="00B246EF"/>
    <w:rsid w:val="00B24B63"/>
    <w:rsid w:val="00B25432"/>
    <w:rsid w:val="00B26737"/>
    <w:rsid w:val="00B27CFE"/>
    <w:rsid w:val="00B3000B"/>
    <w:rsid w:val="00B31F3C"/>
    <w:rsid w:val="00B32A25"/>
    <w:rsid w:val="00B33A67"/>
    <w:rsid w:val="00B33ED7"/>
    <w:rsid w:val="00B34DAF"/>
    <w:rsid w:val="00B34E2A"/>
    <w:rsid w:val="00B3538E"/>
    <w:rsid w:val="00B355EC"/>
    <w:rsid w:val="00B35AF2"/>
    <w:rsid w:val="00B36C75"/>
    <w:rsid w:val="00B37659"/>
    <w:rsid w:val="00B37A96"/>
    <w:rsid w:val="00B4029A"/>
    <w:rsid w:val="00B406EC"/>
    <w:rsid w:val="00B435EB"/>
    <w:rsid w:val="00B45180"/>
    <w:rsid w:val="00B46CA7"/>
    <w:rsid w:val="00B502EB"/>
    <w:rsid w:val="00B503DD"/>
    <w:rsid w:val="00B50506"/>
    <w:rsid w:val="00B51356"/>
    <w:rsid w:val="00B51B1A"/>
    <w:rsid w:val="00B52093"/>
    <w:rsid w:val="00B520C5"/>
    <w:rsid w:val="00B52662"/>
    <w:rsid w:val="00B5422D"/>
    <w:rsid w:val="00B54E8A"/>
    <w:rsid w:val="00B553D8"/>
    <w:rsid w:val="00B57C99"/>
    <w:rsid w:val="00B60309"/>
    <w:rsid w:val="00B60BD5"/>
    <w:rsid w:val="00B61C29"/>
    <w:rsid w:val="00B62B9D"/>
    <w:rsid w:val="00B62DFC"/>
    <w:rsid w:val="00B644BA"/>
    <w:rsid w:val="00B64F71"/>
    <w:rsid w:val="00B65655"/>
    <w:rsid w:val="00B65A5E"/>
    <w:rsid w:val="00B66525"/>
    <w:rsid w:val="00B703F5"/>
    <w:rsid w:val="00B70A4D"/>
    <w:rsid w:val="00B70F41"/>
    <w:rsid w:val="00B71987"/>
    <w:rsid w:val="00B722D9"/>
    <w:rsid w:val="00B73AE1"/>
    <w:rsid w:val="00B74F38"/>
    <w:rsid w:val="00B75286"/>
    <w:rsid w:val="00B75555"/>
    <w:rsid w:val="00B76B74"/>
    <w:rsid w:val="00B7791A"/>
    <w:rsid w:val="00B80578"/>
    <w:rsid w:val="00B80CF8"/>
    <w:rsid w:val="00B81F3B"/>
    <w:rsid w:val="00B825E1"/>
    <w:rsid w:val="00B832BE"/>
    <w:rsid w:val="00B83C0E"/>
    <w:rsid w:val="00B84C44"/>
    <w:rsid w:val="00B85410"/>
    <w:rsid w:val="00B858F5"/>
    <w:rsid w:val="00B86431"/>
    <w:rsid w:val="00B8647C"/>
    <w:rsid w:val="00B87FD2"/>
    <w:rsid w:val="00B9061C"/>
    <w:rsid w:val="00B90D70"/>
    <w:rsid w:val="00B93FFA"/>
    <w:rsid w:val="00B94037"/>
    <w:rsid w:val="00B94446"/>
    <w:rsid w:val="00B94E90"/>
    <w:rsid w:val="00B95069"/>
    <w:rsid w:val="00B95113"/>
    <w:rsid w:val="00B95D45"/>
    <w:rsid w:val="00B95E6F"/>
    <w:rsid w:val="00B97C28"/>
    <w:rsid w:val="00BA006A"/>
    <w:rsid w:val="00BA1167"/>
    <w:rsid w:val="00BA1D2B"/>
    <w:rsid w:val="00BA2A9C"/>
    <w:rsid w:val="00BA376D"/>
    <w:rsid w:val="00BA3F96"/>
    <w:rsid w:val="00BA5C66"/>
    <w:rsid w:val="00BA6B9B"/>
    <w:rsid w:val="00BA7274"/>
    <w:rsid w:val="00BA79C5"/>
    <w:rsid w:val="00BB1C86"/>
    <w:rsid w:val="00BB1E04"/>
    <w:rsid w:val="00BB36CB"/>
    <w:rsid w:val="00BB3AD1"/>
    <w:rsid w:val="00BB4FE0"/>
    <w:rsid w:val="00BB544B"/>
    <w:rsid w:val="00BB5F35"/>
    <w:rsid w:val="00BB75B6"/>
    <w:rsid w:val="00BB7D6F"/>
    <w:rsid w:val="00BC0A88"/>
    <w:rsid w:val="00BC193C"/>
    <w:rsid w:val="00BC3C9A"/>
    <w:rsid w:val="00BC3E85"/>
    <w:rsid w:val="00BC4847"/>
    <w:rsid w:val="00BC5C1A"/>
    <w:rsid w:val="00BC6364"/>
    <w:rsid w:val="00BC75E1"/>
    <w:rsid w:val="00BC7859"/>
    <w:rsid w:val="00BD171D"/>
    <w:rsid w:val="00BD1E1D"/>
    <w:rsid w:val="00BD3D92"/>
    <w:rsid w:val="00BD4AE5"/>
    <w:rsid w:val="00BD4FD7"/>
    <w:rsid w:val="00BD5311"/>
    <w:rsid w:val="00BD5DF1"/>
    <w:rsid w:val="00BD75C2"/>
    <w:rsid w:val="00BD7C53"/>
    <w:rsid w:val="00BE0959"/>
    <w:rsid w:val="00BE09DA"/>
    <w:rsid w:val="00BE0E0E"/>
    <w:rsid w:val="00BE1722"/>
    <w:rsid w:val="00BE1F89"/>
    <w:rsid w:val="00BE328D"/>
    <w:rsid w:val="00BE35DA"/>
    <w:rsid w:val="00BE37AF"/>
    <w:rsid w:val="00BE46AD"/>
    <w:rsid w:val="00BE49B6"/>
    <w:rsid w:val="00BE4D50"/>
    <w:rsid w:val="00BE652B"/>
    <w:rsid w:val="00BF0F53"/>
    <w:rsid w:val="00BF104F"/>
    <w:rsid w:val="00BF113A"/>
    <w:rsid w:val="00BF3239"/>
    <w:rsid w:val="00BF4039"/>
    <w:rsid w:val="00C00556"/>
    <w:rsid w:val="00C00794"/>
    <w:rsid w:val="00C02C17"/>
    <w:rsid w:val="00C02EFB"/>
    <w:rsid w:val="00C04CF1"/>
    <w:rsid w:val="00C05375"/>
    <w:rsid w:val="00C058BC"/>
    <w:rsid w:val="00C05D04"/>
    <w:rsid w:val="00C05E9D"/>
    <w:rsid w:val="00C10742"/>
    <w:rsid w:val="00C117F8"/>
    <w:rsid w:val="00C1201A"/>
    <w:rsid w:val="00C12C44"/>
    <w:rsid w:val="00C13232"/>
    <w:rsid w:val="00C139E3"/>
    <w:rsid w:val="00C13E6A"/>
    <w:rsid w:val="00C150AB"/>
    <w:rsid w:val="00C160F7"/>
    <w:rsid w:val="00C16B3E"/>
    <w:rsid w:val="00C1702D"/>
    <w:rsid w:val="00C17181"/>
    <w:rsid w:val="00C1781B"/>
    <w:rsid w:val="00C206ED"/>
    <w:rsid w:val="00C208E8"/>
    <w:rsid w:val="00C219FE"/>
    <w:rsid w:val="00C21B62"/>
    <w:rsid w:val="00C21D79"/>
    <w:rsid w:val="00C2305A"/>
    <w:rsid w:val="00C2368F"/>
    <w:rsid w:val="00C239C9"/>
    <w:rsid w:val="00C23A8E"/>
    <w:rsid w:val="00C23FE7"/>
    <w:rsid w:val="00C300A3"/>
    <w:rsid w:val="00C30849"/>
    <w:rsid w:val="00C30886"/>
    <w:rsid w:val="00C30EA1"/>
    <w:rsid w:val="00C31F27"/>
    <w:rsid w:val="00C32B79"/>
    <w:rsid w:val="00C339E2"/>
    <w:rsid w:val="00C33FA8"/>
    <w:rsid w:val="00C35812"/>
    <w:rsid w:val="00C3588F"/>
    <w:rsid w:val="00C35DAE"/>
    <w:rsid w:val="00C35FF1"/>
    <w:rsid w:val="00C3625E"/>
    <w:rsid w:val="00C367C8"/>
    <w:rsid w:val="00C36B59"/>
    <w:rsid w:val="00C374B7"/>
    <w:rsid w:val="00C404BA"/>
    <w:rsid w:val="00C406CC"/>
    <w:rsid w:val="00C407BE"/>
    <w:rsid w:val="00C412CE"/>
    <w:rsid w:val="00C42D82"/>
    <w:rsid w:val="00C43993"/>
    <w:rsid w:val="00C44938"/>
    <w:rsid w:val="00C44ABA"/>
    <w:rsid w:val="00C457C2"/>
    <w:rsid w:val="00C4692C"/>
    <w:rsid w:val="00C4714D"/>
    <w:rsid w:val="00C47658"/>
    <w:rsid w:val="00C50860"/>
    <w:rsid w:val="00C5100F"/>
    <w:rsid w:val="00C51943"/>
    <w:rsid w:val="00C52529"/>
    <w:rsid w:val="00C5358A"/>
    <w:rsid w:val="00C55892"/>
    <w:rsid w:val="00C558AD"/>
    <w:rsid w:val="00C57906"/>
    <w:rsid w:val="00C57E77"/>
    <w:rsid w:val="00C600E6"/>
    <w:rsid w:val="00C60A53"/>
    <w:rsid w:val="00C6150A"/>
    <w:rsid w:val="00C6173F"/>
    <w:rsid w:val="00C626B7"/>
    <w:rsid w:val="00C62FAC"/>
    <w:rsid w:val="00C63741"/>
    <w:rsid w:val="00C63CC2"/>
    <w:rsid w:val="00C6565A"/>
    <w:rsid w:val="00C672DF"/>
    <w:rsid w:val="00C67AD2"/>
    <w:rsid w:val="00C67C6C"/>
    <w:rsid w:val="00C70572"/>
    <w:rsid w:val="00C733A3"/>
    <w:rsid w:val="00C74660"/>
    <w:rsid w:val="00C74F9B"/>
    <w:rsid w:val="00C7576D"/>
    <w:rsid w:val="00C75844"/>
    <w:rsid w:val="00C769B3"/>
    <w:rsid w:val="00C77C1E"/>
    <w:rsid w:val="00C80130"/>
    <w:rsid w:val="00C8215D"/>
    <w:rsid w:val="00C822E2"/>
    <w:rsid w:val="00C82FB7"/>
    <w:rsid w:val="00C83DCB"/>
    <w:rsid w:val="00C84668"/>
    <w:rsid w:val="00C84F90"/>
    <w:rsid w:val="00C868CE"/>
    <w:rsid w:val="00C86F8A"/>
    <w:rsid w:val="00C8714E"/>
    <w:rsid w:val="00C90456"/>
    <w:rsid w:val="00C90965"/>
    <w:rsid w:val="00C90F12"/>
    <w:rsid w:val="00C90F4C"/>
    <w:rsid w:val="00C9117B"/>
    <w:rsid w:val="00C921C3"/>
    <w:rsid w:val="00C92A8B"/>
    <w:rsid w:val="00C9326E"/>
    <w:rsid w:val="00C97D0E"/>
    <w:rsid w:val="00CA0B24"/>
    <w:rsid w:val="00CA1514"/>
    <w:rsid w:val="00CA17A5"/>
    <w:rsid w:val="00CA1974"/>
    <w:rsid w:val="00CA25A8"/>
    <w:rsid w:val="00CA4544"/>
    <w:rsid w:val="00CA4673"/>
    <w:rsid w:val="00CA4DC9"/>
    <w:rsid w:val="00CA5173"/>
    <w:rsid w:val="00CA64E4"/>
    <w:rsid w:val="00CA64E9"/>
    <w:rsid w:val="00CA6CF9"/>
    <w:rsid w:val="00CA7109"/>
    <w:rsid w:val="00CA72DE"/>
    <w:rsid w:val="00CB0B7D"/>
    <w:rsid w:val="00CB0ED9"/>
    <w:rsid w:val="00CB11A0"/>
    <w:rsid w:val="00CB1290"/>
    <w:rsid w:val="00CB14D1"/>
    <w:rsid w:val="00CB1877"/>
    <w:rsid w:val="00CB1A58"/>
    <w:rsid w:val="00CB1C78"/>
    <w:rsid w:val="00CB2366"/>
    <w:rsid w:val="00CB282A"/>
    <w:rsid w:val="00CB336C"/>
    <w:rsid w:val="00CB3FD3"/>
    <w:rsid w:val="00CB4A42"/>
    <w:rsid w:val="00CB5768"/>
    <w:rsid w:val="00CB65D8"/>
    <w:rsid w:val="00CB6894"/>
    <w:rsid w:val="00CB68B5"/>
    <w:rsid w:val="00CB7632"/>
    <w:rsid w:val="00CB7C94"/>
    <w:rsid w:val="00CC07AB"/>
    <w:rsid w:val="00CC1EB7"/>
    <w:rsid w:val="00CC22CC"/>
    <w:rsid w:val="00CC2373"/>
    <w:rsid w:val="00CC33A7"/>
    <w:rsid w:val="00CC3DAD"/>
    <w:rsid w:val="00CC4062"/>
    <w:rsid w:val="00CC43CF"/>
    <w:rsid w:val="00CC56F6"/>
    <w:rsid w:val="00CC60C2"/>
    <w:rsid w:val="00CC6217"/>
    <w:rsid w:val="00CC7D78"/>
    <w:rsid w:val="00CD0AF0"/>
    <w:rsid w:val="00CD0FE4"/>
    <w:rsid w:val="00CD104A"/>
    <w:rsid w:val="00CD1359"/>
    <w:rsid w:val="00CD1FF7"/>
    <w:rsid w:val="00CD23F2"/>
    <w:rsid w:val="00CD2B2F"/>
    <w:rsid w:val="00CD3421"/>
    <w:rsid w:val="00CD3CC2"/>
    <w:rsid w:val="00CD4B21"/>
    <w:rsid w:val="00CD4F31"/>
    <w:rsid w:val="00CD5B52"/>
    <w:rsid w:val="00CD6658"/>
    <w:rsid w:val="00CD66AB"/>
    <w:rsid w:val="00CD6FCF"/>
    <w:rsid w:val="00CD748C"/>
    <w:rsid w:val="00CE1804"/>
    <w:rsid w:val="00CE1F0E"/>
    <w:rsid w:val="00CE38B8"/>
    <w:rsid w:val="00CE401A"/>
    <w:rsid w:val="00CE7336"/>
    <w:rsid w:val="00CE7503"/>
    <w:rsid w:val="00CF0A50"/>
    <w:rsid w:val="00CF0A82"/>
    <w:rsid w:val="00CF0CCA"/>
    <w:rsid w:val="00CF0F8E"/>
    <w:rsid w:val="00CF1906"/>
    <w:rsid w:val="00CF2125"/>
    <w:rsid w:val="00CF3CBC"/>
    <w:rsid w:val="00CF4505"/>
    <w:rsid w:val="00CF4597"/>
    <w:rsid w:val="00CF48A8"/>
    <w:rsid w:val="00CF4C73"/>
    <w:rsid w:val="00CF511E"/>
    <w:rsid w:val="00CF51C5"/>
    <w:rsid w:val="00CF5DFE"/>
    <w:rsid w:val="00CF628A"/>
    <w:rsid w:val="00CF725D"/>
    <w:rsid w:val="00CF74CF"/>
    <w:rsid w:val="00CF77D0"/>
    <w:rsid w:val="00D01843"/>
    <w:rsid w:val="00D01A6E"/>
    <w:rsid w:val="00D01AEE"/>
    <w:rsid w:val="00D01EF1"/>
    <w:rsid w:val="00D0389B"/>
    <w:rsid w:val="00D03970"/>
    <w:rsid w:val="00D03AC7"/>
    <w:rsid w:val="00D03DF7"/>
    <w:rsid w:val="00D048EB"/>
    <w:rsid w:val="00D05743"/>
    <w:rsid w:val="00D111E2"/>
    <w:rsid w:val="00D11B1A"/>
    <w:rsid w:val="00D1243D"/>
    <w:rsid w:val="00D129ED"/>
    <w:rsid w:val="00D1319D"/>
    <w:rsid w:val="00D1321A"/>
    <w:rsid w:val="00D13F92"/>
    <w:rsid w:val="00D14D33"/>
    <w:rsid w:val="00D1518D"/>
    <w:rsid w:val="00D173E4"/>
    <w:rsid w:val="00D20932"/>
    <w:rsid w:val="00D209DB"/>
    <w:rsid w:val="00D20A39"/>
    <w:rsid w:val="00D22A07"/>
    <w:rsid w:val="00D22B63"/>
    <w:rsid w:val="00D22D2F"/>
    <w:rsid w:val="00D23B70"/>
    <w:rsid w:val="00D25F74"/>
    <w:rsid w:val="00D27490"/>
    <w:rsid w:val="00D27869"/>
    <w:rsid w:val="00D27961"/>
    <w:rsid w:val="00D31874"/>
    <w:rsid w:val="00D328CE"/>
    <w:rsid w:val="00D334C6"/>
    <w:rsid w:val="00D33E35"/>
    <w:rsid w:val="00D34387"/>
    <w:rsid w:val="00D353A2"/>
    <w:rsid w:val="00D353A9"/>
    <w:rsid w:val="00D358CF"/>
    <w:rsid w:val="00D35F47"/>
    <w:rsid w:val="00D35FA6"/>
    <w:rsid w:val="00D36680"/>
    <w:rsid w:val="00D37091"/>
    <w:rsid w:val="00D3733B"/>
    <w:rsid w:val="00D37C24"/>
    <w:rsid w:val="00D40057"/>
    <w:rsid w:val="00D401F8"/>
    <w:rsid w:val="00D4158C"/>
    <w:rsid w:val="00D419AA"/>
    <w:rsid w:val="00D42DC7"/>
    <w:rsid w:val="00D42FDB"/>
    <w:rsid w:val="00D44B57"/>
    <w:rsid w:val="00D44EAE"/>
    <w:rsid w:val="00D46912"/>
    <w:rsid w:val="00D47DA3"/>
    <w:rsid w:val="00D47FC6"/>
    <w:rsid w:val="00D51F65"/>
    <w:rsid w:val="00D52B71"/>
    <w:rsid w:val="00D530DB"/>
    <w:rsid w:val="00D534D3"/>
    <w:rsid w:val="00D53FE1"/>
    <w:rsid w:val="00D56266"/>
    <w:rsid w:val="00D566DC"/>
    <w:rsid w:val="00D57DD8"/>
    <w:rsid w:val="00D63C02"/>
    <w:rsid w:val="00D644BC"/>
    <w:rsid w:val="00D64563"/>
    <w:rsid w:val="00D64A36"/>
    <w:rsid w:val="00D6568E"/>
    <w:rsid w:val="00D668E9"/>
    <w:rsid w:val="00D67245"/>
    <w:rsid w:val="00D6762D"/>
    <w:rsid w:val="00D70736"/>
    <w:rsid w:val="00D70F7A"/>
    <w:rsid w:val="00D71215"/>
    <w:rsid w:val="00D717C4"/>
    <w:rsid w:val="00D71DFD"/>
    <w:rsid w:val="00D71E03"/>
    <w:rsid w:val="00D72A8F"/>
    <w:rsid w:val="00D72D63"/>
    <w:rsid w:val="00D74888"/>
    <w:rsid w:val="00D773DA"/>
    <w:rsid w:val="00D8035C"/>
    <w:rsid w:val="00D80489"/>
    <w:rsid w:val="00D804DF"/>
    <w:rsid w:val="00D812E7"/>
    <w:rsid w:val="00D815FD"/>
    <w:rsid w:val="00D817E0"/>
    <w:rsid w:val="00D81820"/>
    <w:rsid w:val="00D81947"/>
    <w:rsid w:val="00D8251F"/>
    <w:rsid w:val="00D82D03"/>
    <w:rsid w:val="00D82FA9"/>
    <w:rsid w:val="00D84F79"/>
    <w:rsid w:val="00D85278"/>
    <w:rsid w:val="00D85371"/>
    <w:rsid w:val="00D86F71"/>
    <w:rsid w:val="00D875F5"/>
    <w:rsid w:val="00D879B5"/>
    <w:rsid w:val="00D87DC5"/>
    <w:rsid w:val="00D87EDF"/>
    <w:rsid w:val="00D87FBE"/>
    <w:rsid w:val="00D903A7"/>
    <w:rsid w:val="00D904A3"/>
    <w:rsid w:val="00D913B9"/>
    <w:rsid w:val="00D92545"/>
    <w:rsid w:val="00D9293E"/>
    <w:rsid w:val="00D93463"/>
    <w:rsid w:val="00D934FD"/>
    <w:rsid w:val="00D93D2C"/>
    <w:rsid w:val="00D93E25"/>
    <w:rsid w:val="00D94517"/>
    <w:rsid w:val="00D94B94"/>
    <w:rsid w:val="00D957D3"/>
    <w:rsid w:val="00D95B62"/>
    <w:rsid w:val="00D96596"/>
    <w:rsid w:val="00D96800"/>
    <w:rsid w:val="00DA224F"/>
    <w:rsid w:val="00DA2BCD"/>
    <w:rsid w:val="00DA32FF"/>
    <w:rsid w:val="00DA3373"/>
    <w:rsid w:val="00DA5C03"/>
    <w:rsid w:val="00DA5ED8"/>
    <w:rsid w:val="00DA6B1E"/>
    <w:rsid w:val="00DA7B4B"/>
    <w:rsid w:val="00DB0851"/>
    <w:rsid w:val="00DB0CAF"/>
    <w:rsid w:val="00DB0CCA"/>
    <w:rsid w:val="00DB3448"/>
    <w:rsid w:val="00DB5822"/>
    <w:rsid w:val="00DB589C"/>
    <w:rsid w:val="00DB6372"/>
    <w:rsid w:val="00DB76AE"/>
    <w:rsid w:val="00DB7C07"/>
    <w:rsid w:val="00DB7FD3"/>
    <w:rsid w:val="00DC025D"/>
    <w:rsid w:val="00DC1A4B"/>
    <w:rsid w:val="00DC1F85"/>
    <w:rsid w:val="00DC2DD4"/>
    <w:rsid w:val="00DC3CC8"/>
    <w:rsid w:val="00DC4CE1"/>
    <w:rsid w:val="00DC5A63"/>
    <w:rsid w:val="00DC5F36"/>
    <w:rsid w:val="00DC63D1"/>
    <w:rsid w:val="00DC67A8"/>
    <w:rsid w:val="00DC6973"/>
    <w:rsid w:val="00DC6C63"/>
    <w:rsid w:val="00DC7072"/>
    <w:rsid w:val="00DC7E67"/>
    <w:rsid w:val="00DD02CB"/>
    <w:rsid w:val="00DD08EC"/>
    <w:rsid w:val="00DD21AE"/>
    <w:rsid w:val="00DD2249"/>
    <w:rsid w:val="00DD349D"/>
    <w:rsid w:val="00DD3C40"/>
    <w:rsid w:val="00DD64A1"/>
    <w:rsid w:val="00DD6D0A"/>
    <w:rsid w:val="00DD6D14"/>
    <w:rsid w:val="00DD769B"/>
    <w:rsid w:val="00DD7D9D"/>
    <w:rsid w:val="00DE0668"/>
    <w:rsid w:val="00DE0751"/>
    <w:rsid w:val="00DE1746"/>
    <w:rsid w:val="00DE1803"/>
    <w:rsid w:val="00DE1944"/>
    <w:rsid w:val="00DE2152"/>
    <w:rsid w:val="00DE2602"/>
    <w:rsid w:val="00DE2BBC"/>
    <w:rsid w:val="00DE34CE"/>
    <w:rsid w:val="00DE356E"/>
    <w:rsid w:val="00DE3747"/>
    <w:rsid w:val="00DE5837"/>
    <w:rsid w:val="00DE7161"/>
    <w:rsid w:val="00DE7E21"/>
    <w:rsid w:val="00DF0DB1"/>
    <w:rsid w:val="00DF14F8"/>
    <w:rsid w:val="00DF20EF"/>
    <w:rsid w:val="00DF22B1"/>
    <w:rsid w:val="00DF2388"/>
    <w:rsid w:val="00DF3AD1"/>
    <w:rsid w:val="00DF3B8B"/>
    <w:rsid w:val="00DF5EE5"/>
    <w:rsid w:val="00DF6BAA"/>
    <w:rsid w:val="00E0056A"/>
    <w:rsid w:val="00E005B3"/>
    <w:rsid w:val="00E01C2F"/>
    <w:rsid w:val="00E037CE"/>
    <w:rsid w:val="00E03B61"/>
    <w:rsid w:val="00E03BE7"/>
    <w:rsid w:val="00E05504"/>
    <w:rsid w:val="00E0562E"/>
    <w:rsid w:val="00E05BAE"/>
    <w:rsid w:val="00E06DF6"/>
    <w:rsid w:val="00E122DA"/>
    <w:rsid w:val="00E138D5"/>
    <w:rsid w:val="00E14471"/>
    <w:rsid w:val="00E1591B"/>
    <w:rsid w:val="00E15AD9"/>
    <w:rsid w:val="00E15B87"/>
    <w:rsid w:val="00E15E1B"/>
    <w:rsid w:val="00E16CB0"/>
    <w:rsid w:val="00E175CE"/>
    <w:rsid w:val="00E1783B"/>
    <w:rsid w:val="00E20A5E"/>
    <w:rsid w:val="00E20EC7"/>
    <w:rsid w:val="00E22681"/>
    <w:rsid w:val="00E22973"/>
    <w:rsid w:val="00E236F2"/>
    <w:rsid w:val="00E23713"/>
    <w:rsid w:val="00E257C7"/>
    <w:rsid w:val="00E266C9"/>
    <w:rsid w:val="00E27CE1"/>
    <w:rsid w:val="00E30C8B"/>
    <w:rsid w:val="00E30FE5"/>
    <w:rsid w:val="00E33B46"/>
    <w:rsid w:val="00E34FB8"/>
    <w:rsid w:val="00E35007"/>
    <w:rsid w:val="00E364EE"/>
    <w:rsid w:val="00E36A3C"/>
    <w:rsid w:val="00E36B46"/>
    <w:rsid w:val="00E40C1D"/>
    <w:rsid w:val="00E41A77"/>
    <w:rsid w:val="00E41B58"/>
    <w:rsid w:val="00E41D28"/>
    <w:rsid w:val="00E4201B"/>
    <w:rsid w:val="00E425A7"/>
    <w:rsid w:val="00E4394F"/>
    <w:rsid w:val="00E45065"/>
    <w:rsid w:val="00E45472"/>
    <w:rsid w:val="00E45C6A"/>
    <w:rsid w:val="00E46087"/>
    <w:rsid w:val="00E474FD"/>
    <w:rsid w:val="00E47737"/>
    <w:rsid w:val="00E47AA8"/>
    <w:rsid w:val="00E51D9C"/>
    <w:rsid w:val="00E51EF5"/>
    <w:rsid w:val="00E52AE6"/>
    <w:rsid w:val="00E52EB4"/>
    <w:rsid w:val="00E53141"/>
    <w:rsid w:val="00E5637E"/>
    <w:rsid w:val="00E56B14"/>
    <w:rsid w:val="00E57523"/>
    <w:rsid w:val="00E607A5"/>
    <w:rsid w:val="00E60848"/>
    <w:rsid w:val="00E60906"/>
    <w:rsid w:val="00E609CE"/>
    <w:rsid w:val="00E60B0C"/>
    <w:rsid w:val="00E60C99"/>
    <w:rsid w:val="00E6110C"/>
    <w:rsid w:val="00E61BBE"/>
    <w:rsid w:val="00E620A4"/>
    <w:rsid w:val="00E62370"/>
    <w:rsid w:val="00E62405"/>
    <w:rsid w:val="00E6252B"/>
    <w:rsid w:val="00E626E4"/>
    <w:rsid w:val="00E627AD"/>
    <w:rsid w:val="00E62A14"/>
    <w:rsid w:val="00E62BA0"/>
    <w:rsid w:val="00E62D78"/>
    <w:rsid w:val="00E64BE8"/>
    <w:rsid w:val="00E6556C"/>
    <w:rsid w:val="00E67E99"/>
    <w:rsid w:val="00E71634"/>
    <w:rsid w:val="00E7204A"/>
    <w:rsid w:val="00E72760"/>
    <w:rsid w:val="00E73E48"/>
    <w:rsid w:val="00E74AF2"/>
    <w:rsid w:val="00E74FCC"/>
    <w:rsid w:val="00E77584"/>
    <w:rsid w:val="00E809D6"/>
    <w:rsid w:val="00E82235"/>
    <w:rsid w:val="00E83F35"/>
    <w:rsid w:val="00E85C64"/>
    <w:rsid w:val="00E85FE2"/>
    <w:rsid w:val="00E8608E"/>
    <w:rsid w:val="00E865C2"/>
    <w:rsid w:val="00E87E89"/>
    <w:rsid w:val="00E901A9"/>
    <w:rsid w:val="00E90A2C"/>
    <w:rsid w:val="00E90FCE"/>
    <w:rsid w:val="00E9147D"/>
    <w:rsid w:val="00E91B07"/>
    <w:rsid w:val="00E92000"/>
    <w:rsid w:val="00E92F01"/>
    <w:rsid w:val="00E93B39"/>
    <w:rsid w:val="00E941D4"/>
    <w:rsid w:val="00E94696"/>
    <w:rsid w:val="00E954C7"/>
    <w:rsid w:val="00E95D11"/>
    <w:rsid w:val="00E96674"/>
    <w:rsid w:val="00E96AA6"/>
    <w:rsid w:val="00E96C59"/>
    <w:rsid w:val="00EA0033"/>
    <w:rsid w:val="00EA324D"/>
    <w:rsid w:val="00EA4867"/>
    <w:rsid w:val="00EA4FDB"/>
    <w:rsid w:val="00EA5AA1"/>
    <w:rsid w:val="00EA6562"/>
    <w:rsid w:val="00EA6775"/>
    <w:rsid w:val="00EA7FE7"/>
    <w:rsid w:val="00EB1869"/>
    <w:rsid w:val="00EB46A4"/>
    <w:rsid w:val="00EB4E31"/>
    <w:rsid w:val="00EB64FC"/>
    <w:rsid w:val="00EB6990"/>
    <w:rsid w:val="00EB6FCD"/>
    <w:rsid w:val="00EB7C2F"/>
    <w:rsid w:val="00EC04D1"/>
    <w:rsid w:val="00EC2868"/>
    <w:rsid w:val="00EC2C60"/>
    <w:rsid w:val="00EC32A4"/>
    <w:rsid w:val="00EC4D88"/>
    <w:rsid w:val="00EC4F0B"/>
    <w:rsid w:val="00EC5FDA"/>
    <w:rsid w:val="00EC6360"/>
    <w:rsid w:val="00EC709A"/>
    <w:rsid w:val="00EC7CAB"/>
    <w:rsid w:val="00EC7D9A"/>
    <w:rsid w:val="00EC7EBD"/>
    <w:rsid w:val="00ED204F"/>
    <w:rsid w:val="00ED2A22"/>
    <w:rsid w:val="00ED2A8C"/>
    <w:rsid w:val="00ED323A"/>
    <w:rsid w:val="00ED354C"/>
    <w:rsid w:val="00ED3F65"/>
    <w:rsid w:val="00ED5966"/>
    <w:rsid w:val="00ED6609"/>
    <w:rsid w:val="00ED7612"/>
    <w:rsid w:val="00ED7B62"/>
    <w:rsid w:val="00ED7F74"/>
    <w:rsid w:val="00EE0F8F"/>
    <w:rsid w:val="00EE164F"/>
    <w:rsid w:val="00EE265F"/>
    <w:rsid w:val="00EE29EC"/>
    <w:rsid w:val="00EE366E"/>
    <w:rsid w:val="00EE42D9"/>
    <w:rsid w:val="00EE4632"/>
    <w:rsid w:val="00EE5031"/>
    <w:rsid w:val="00EE5835"/>
    <w:rsid w:val="00EE5D3C"/>
    <w:rsid w:val="00EE60E8"/>
    <w:rsid w:val="00EE612B"/>
    <w:rsid w:val="00EE71F7"/>
    <w:rsid w:val="00EE7B28"/>
    <w:rsid w:val="00EF08E0"/>
    <w:rsid w:val="00EF0FBE"/>
    <w:rsid w:val="00EF123D"/>
    <w:rsid w:val="00EF2A34"/>
    <w:rsid w:val="00EF350B"/>
    <w:rsid w:val="00EF38C5"/>
    <w:rsid w:val="00EF406E"/>
    <w:rsid w:val="00EF463A"/>
    <w:rsid w:val="00EF4D61"/>
    <w:rsid w:val="00EF4DF5"/>
    <w:rsid w:val="00EF76C2"/>
    <w:rsid w:val="00F009FC"/>
    <w:rsid w:val="00F0153A"/>
    <w:rsid w:val="00F01B8F"/>
    <w:rsid w:val="00F020CA"/>
    <w:rsid w:val="00F023A5"/>
    <w:rsid w:val="00F02735"/>
    <w:rsid w:val="00F0509E"/>
    <w:rsid w:val="00F05FD5"/>
    <w:rsid w:val="00F105FD"/>
    <w:rsid w:val="00F10F3C"/>
    <w:rsid w:val="00F110E5"/>
    <w:rsid w:val="00F11309"/>
    <w:rsid w:val="00F11E29"/>
    <w:rsid w:val="00F12599"/>
    <w:rsid w:val="00F13A31"/>
    <w:rsid w:val="00F141AA"/>
    <w:rsid w:val="00F143DA"/>
    <w:rsid w:val="00F15ADE"/>
    <w:rsid w:val="00F15BB2"/>
    <w:rsid w:val="00F15ED9"/>
    <w:rsid w:val="00F20CAD"/>
    <w:rsid w:val="00F2110A"/>
    <w:rsid w:val="00F23A95"/>
    <w:rsid w:val="00F240C4"/>
    <w:rsid w:val="00F24E41"/>
    <w:rsid w:val="00F25922"/>
    <w:rsid w:val="00F268D5"/>
    <w:rsid w:val="00F26D6C"/>
    <w:rsid w:val="00F27087"/>
    <w:rsid w:val="00F27221"/>
    <w:rsid w:val="00F3034C"/>
    <w:rsid w:val="00F32F82"/>
    <w:rsid w:val="00F330C8"/>
    <w:rsid w:val="00F34465"/>
    <w:rsid w:val="00F355A3"/>
    <w:rsid w:val="00F35658"/>
    <w:rsid w:val="00F35D75"/>
    <w:rsid w:val="00F362BE"/>
    <w:rsid w:val="00F364E3"/>
    <w:rsid w:val="00F36ABA"/>
    <w:rsid w:val="00F4011A"/>
    <w:rsid w:val="00F40439"/>
    <w:rsid w:val="00F405ED"/>
    <w:rsid w:val="00F40CB5"/>
    <w:rsid w:val="00F40D9F"/>
    <w:rsid w:val="00F40FB7"/>
    <w:rsid w:val="00F42933"/>
    <w:rsid w:val="00F4345F"/>
    <w:rsid w:val="00F436CE"/>
    <w:rsid w:val="00F43C19"/>
    <w:rsid w:val="00F44B00"/>
    <w:rsid w:val="00F45556"/>
    <w:rsid w:val="00F46DB0"/>
    <w:rsid w:val="00F47B0C"/>
    <w:rsid w:val="00F50044"/>
    <w:rsid w:val="00F5060F"/>
    <w:rsid w:val="00F50ABE"/>
    <w:rsid w:val="00F5213D"/>
    <w:rsid w:val="00F5264B"/>
    <w:rsid w:val="00F531C7"/>
    <w:rsid w:val="00F53FBE"/>
    <w:rsid w:val="00F54222"/>
    <w:rsid w:val="00F5489D"/>
    <w:rsid w:val="00F54DC1"/>
    <w:rsid w:val="00F555CA"/>
    <w:rsid w:val="00F559C8"/>
    <w:rsid w:val="00F55E89"/>
    <w:rsid w:val="00F568AD"/>
    <w:rsid w:val="00F638C5"/>
    <w:rsid w:val="00F6427E"/>
    <w:rsid w:val="00F65BDF"/>
    <w:rsid w:val="00F65F88"/>
    <w:rsid w:val="00F665C0"/>
    <w:rsid w:val="00F67409"/>
    <w:rsid w:val="00F67FB7"/>
    <w:rsid w:val="00F70F8D"/>
    <w:rsid w:val="00F71088"/>
    <w:rsid w:val="00F732CA"/>
    <w:rsid w:val="00F73B79"/>
    <w:rsid w:val="00F771BB"/>
    <w:rsid w:val="00F7766E"/>
    <w:rsid w:val="00F77A1E"/>
    <w:rsid w:val="00F8009F"/>
    <w:rsid w:val="00F80C3A"/>
    <w:rsid w:val="00F8177E"/>
    <w:rsid w:val="00F823E6"/>
    <w:rsid w:val="00F83670"/>
    <w:rsid w:val="00F836C1"/>
    <w:rsid w:val="00F838A3"/>
    <w:rsid w:val="00F83F3B"/>
    <w:rsid w:val="00F851DE"/>
    <w:rsid w:val="00F86103"/>
    <w:rsid w:val="00F874A5"/>
    <w:rsid w:val="00F879A0"/>
    <w:rsid w:val="00F90154"/>
    <w:rsid w:val="00F905FA"/>
    <w:rsid w:val="00F90727"/>
    <w:rsid w:val="00F90D04"/>
    <w:rsid w:val="00F929EB"/>
    <w:rsid w:val="00F92A9C"/>
    <w:rsid w:val="00F92F7B"/>
    <w:rsid w:val="00F93729"/>
    <w:rsid w:val="00F93D03"/>
    <w:rsid w:val="00F954B9"/>
    <w:rsid w:val="00F96189"/>
    <w:rsid w:val="00F96942"/>
    <w:rsid w:val="00F96A13"/>
    <w:rsid w:val="00F979A8"/>
    <w:rsid w:val="00FA041F"/>
    <w:rsid w:val="00FA08D2"/>
    <w:rsid w:val="00FA15EA"/>
    <w:rsid w:val="00FA1BE0"/>
    <w:rsid w:val="00FA1EBB"/>
    <w:rsid w:val="00FA24E2"/>
    <w:rsid w:val="00FA365F"/>
    <w:rsid w:val="00FA391A"/>
    <w:rsid w:val="00FA3F03"/>
    <w:rsid w:val="00FA535C"/>
    <w:rsid w:val="00FA5EFD"/>
    <w:rsid w:val="00FA636B"/>
    <w:rsid w:val="00FB0661"/>
    <w:rsid w:val="00FB12FF"/>
    <w:rsid w:val="00FB33A8"/>
    <w:rsid w:val="00FB6AB9"/>
    <w:rsid w:val="00FB6DE6"/>
    <w:rsid w:val="00FB75E5"/>
    <w:rsid w:val="00FB76EF"/>
    <w:rsid w:val="00FB78A8"/>
    <w:rsid w:val="00FB7CDD"/>
    <w:rsid w:val="00FC04E3"/>
    <w:rsid w:val="00FC0AED"/>
    <w:rsid w:val="00FC1884"/>
    <w:rsid w:val="00FC1A00"/>
    <w:rsid w:val="00FC215E"/>
    <w:rsid w:val="00FC224D"/>
    <w:rsid w:val="00FC2929"/>
    <w:rsid w:val="00FC3171"/>
    <w:rsid w:val="00FC3B86"/>
    <w:rsid w:val="00FC4489"/>
    <w:rsid w:val="00FC54BC"/>
    <w:rsid w:val="00FC77CA"/>
    <w:rsid w:val="00FC79EB"/>
    <w:rsid w:val="00FD0533"/>
    <w:rsid w:val="00FD0BEF"/>
    <w:rsid w:val="00FD18D5"/>
    <w:rsid w:val="00FD3313"/>
    <w:rsid w:val="00FD375D"/>
    <w:rsid w:val="00FD3F9F"/>
    <w:rsid w:val="00FD634F"/>
    <w:rsid w:val="00FD637E"/>
    <w:rsid w:val="00FD6AA3"/>
    <w:rsid w:val="00FD6E28"/>
    <w:rsid w:val="00FE0BB7"/>
    <w:rsid w:val="00FE136C"/>
    <w:rsid w:val="00FE13DE"/>
    <w:rsid w:val="00FE2972"/>
    <w:rsid w:val="00FE2CFD"/>
    <w:rsid w:val="00FE2F3C"/>
    <w:rsid w:val="00FE2F6D"/>
    <w:rsid w:val="00FE3C0B"/>
    <w:rsid w:val="00FE3E82"/>
    <w:rsid w:val="00FE3EE5"/>
    <w:rsid w:val="00FE4A09"/>
    <w:rsid w:val="00FE4DFB"/>
    <w:rsid w:val="00FE4E8B"/>
    <w:rsid w:val="00FE5067"/>
    <w:rsid w:val="00FE5593"/>
    <w:rsid w:val="00FE5F9E"/>
    <w:rsid w:val="00FE65E1"/>
    <w:rsid w:val="00FE691E"/>
    <w:rsid w:val="00FF0CCF"/>
    <w:rsid w:val="00FF0E75"/>
    <w:rsid w:val="00FF2082"/>
    <w:rsid w:val="00FF3825"/>
    <w:rsid w:val="00FF38E1"/>
    <w:rsid w:val="00FF3AA6"/>
    <w:rsid w:val="00FF4C40"/>
    <w:rsid w:val="00FF4EE9"/>
    <w:rsid w:val="00FF5D78"/>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688945B8-CF61-42E0-A107-7F1245EC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uiPriority w:val="39"/>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uiPriority w:val="99"/>
    <w:rsid w:val="00711892"/>
    <w:rPr>
      <w:sz w:val="16"/>
      <w:szCs w:val="16"/>
    </w:rPr>
  </w:style>
  <w:style w:type="paragraph" w:styleId="CommentText">
    <w:name w:val="annotation text"/>
    <w:basedOn w:val="Normal"/>
    <w:link w:val="CommentTextChar"/>
    <w:uiPriority w:val="99"/>
    <w:rsid w:val="00711892"/>
    <w:rPr>
      <w:sz w:val="20"/>
      <w:szCs w:val="25"/>
      <w:lang w:val="x-none" w:eastAsia="x-none"/>
    </w:rPr>
  </w:style>
  <w:style w:type="character" w:customStyle="1" w:styleId="CommentTextChar">
    <w:name w:val="Comment Text Char"/>
    <w:link w:val="CommentText"/>
    <w:uiPriority w:val="99"/>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C1702D"/>
    <w:pPr>
      <w:tabs>
        <w:tab w:val="left" w:pos="360"/>
        <w:tab w:val="left" w:pos="810"/>
        <w:tab w:val="left" w:pos="900"/>
      </w:tabs>
      <w:overflowPunct/>
      <w:autoSpaceDE/>
      <w:autoSpaceDN/>
      <w:adjustRightInd/>
      <w:spacing w:before="120" w:after="120"/>
      <w:ind w:firstLine="274"/>
      <w:jc w:val="thaiDistribute"/>
      <w:textAlignment w:val="auto"/>
    </w:pPr>
    <w:rPr>
      <w:rFonts w:ascii="Angsana New" w:hAnsi="Angsana New"/>
      <w:b/>
      <w:bCs/>
      <w:color w:val="000000"/>
      <w:sz w:val="28"/>
      <w:szCs w:val="28"/>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847eeaab-705f-46e8-a103-fd52646ab6a6"/>
    <ds:schemaRef ds:uri="d2907079-08fc-40de-a530-e6cc75d41e07"/>
  </ds:schemaRefs>
</ds:datastoreItem>
</file>

<file path=customXml/itemProps2.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3.xml><?xml version="1.0" encoding="utf-8"?>
<ds:datastoreItem xmlns:ds="http://schemas.openxmlformats.org/officeDocument/2006/customXml" ds:itemID="{01CD40F0-6D93-4915-A149-A42C9A40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7948</Words>
  <Characters>45308</Characters>
  <Application>Microsoft Office Word</Application>
  <DocSecurity>4</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53150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2</cp:revision>
  <cp:lastPrinted>2025-10-31T11:47:00Z</cp:lastPrinted>
  <dcterms:created xsi:type="dcterms:W3CDTF">2025-11-03T03:16:00Z</dcterms:created>
  <dcterms:modified xsi:type="dcterms:W3CDTF">2025-11-03T03:16:00Z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0x0101008AD9F6DA8BAA364C85ED0DCBEBACF70B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