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52E5D" w14:textId="77777777" w:rsidR="003B1448" w:rsidRPr="000D6D23" w:rsidRDefault="003B1448">
      <w:pPr>
        <w:ind w:right="3119"/>
        <w:jc w:val="center"/>
        <w:rPr>
          <w:rFonts w:ascii="Angsana New" w:hAnsi="Angsana New" w:cs="Angsana New" w:hint="cs"/>
          <w:sz w:val="30"/>
          <w:szCs w:val="30"/>
          <w:cs/>
        </w:rPr>
      </w:pPr>
    </w:p>
    <w:p w14:paraId="1B20846C" w14:textId="77777777" w:rsidR="003B1448" w:rsidRPr="000D6D23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984E685" w14:textId="77777777" w:rsidR="003B1448" w:rsidRPr="000D6D23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A8C5A81" w14:textId="77777777" w:rsidR="003B1448" w:rsidRPr="000D6D23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578C6B4" w14:textId="77777777" w:rsidR="00DC28F0" w:rsidRPr="000D6D23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56BB7F0" w14:textId="77777777" w:rsidR="00593EAF" w:rsidRPr="000D6D23" w:rsidRDefault="00593EAF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07C5624" w14:textId="77777777" w:rsidR="00DC28F0" w:rsidRPr="000D6D23" w:rsidRDefault="00DE686B" w:rsidP="00593EA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5477CF" w:rsidRPr="000D6D23">
        <w:rPr>
          <w:rFonts w:ascii="Angsana New" w:hAnsi="Angsana New" w:cs="Angsana New"/>
          <w:sz w:val="30"/>
          <w:szCs w:val="30"/>
          <w:cs/>
        </w:rPr>
        <w:t>เค.ซี. พร็อพเพอร์ตี้</w:t>
      </w:r>
      <w:r w:rsidR="005477CF" w:rsidRPr="000D6D23">
        <w:rPr>
          <w:rFonts w:ascii="Angsana New" w:hAnsi="Angsana New" w:cs="Angsana New"/>
          <w:sz w:val="30"/>
          <w:szCs w:val="30"/>
        </w:rPr>
        <w:t xml:space="preserve"> </w:t>
      </w:r>
      <w:r w:rsidRPr="000D6D23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386683" w:rsidRPr="000D6D23">
        <w:rPr>
          <w:rFonts w:ascii="Angsana New" w:hAnsi="Angsana New" w:cs="Angsana New"/>
          <w:sz w:val="30"/>
          <w:szCs w:val="30"/>
        </w:rPr>
        <w:t>(</w:t>
      </w:r>
      <w:r w:rsidR="00386683" w:rsidRPr="000D6D23">
        <w:rPr>
          <w:rFonts w:ascii="Angsana New" w:hAnsi="Angsana New" w:cs="Angsana New"/>
          <w:sz w:val="30"/>
          <w:szCs w:val="30"/>
          <w:cs/>
        </w:rPr>
        <w:t>มหาชน</w:t>
      </w:r>
      <w:r w:rsidR="00386683" w:rsidRPr="000D6D23">
        <w:rPr>
          <w:rFonts w:ascii="Angsana New" w:hAnsi="Angsana New" w:cs="Angsana New"/>
          <w:sz w:val="30"/>
          <w:szCs w:val="30"/>
        </w:rPr>
        <w:t xml:space="preserve">) </w:t>
      </w:r>
      <w:r w:rsidRPr="000D6D23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D0188C1" w14:textId="77777777" w:rsidR="00DC28F0" w:rsidRPr="000D6D23" w:rsidRDefault="00DC28F0" w:rsidP="00593EA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>รายงานของผู้สอบบัญชี</w:t>
      </w:r>
      <w:r w:rsidRPr="00535561">
        <w:rPr>
          <w:rFonts w:ascii="Angsana New" w:hAnsi="Angsana New" w:cs="Angsana New"/>
          <w:sz w:val="30"/>
          <w:szCs w:val="30"/>
          <w:cs/>
        </w:rPr>
        <w:t>และ</w:t>
      </w:r>
      <w:r w:rsidR="00535561" w:rsidRPr="0053556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35561">
        <w:rPr>
          <w:rFonts w:ascii="Angsana New" w:hAnsi="Angsana New" w:cs="Angsana New"/>
          <w:sz w:val="30"/>
          <w:szCs w:val="30"/>
          <w:cs/>
        </w:rPr>
        <w:t>การเงิน</w:t>
      </w:r>
      <w:r w:rsidR="005053EB" w:rsidRPr="000D6D23">
        <w:rPr>
          <w:rFonts w:ascii="Angsana New" w:hAnsi="Angsana New" w:cs="Angsana New" w:hint="cs"/>
          <w:sz w:val="30"/>
          <w:szCs w:val="30"/>
          <w:cs/>
        </w:rPr>
        <w:t>ระหว่างกาล</w:t>
      </w:r>
    </w:p>
    <w:p w14:paraId="4EE8409C" w14:textId="7957122D" w:rsidR="00382656" w:rsidRPr="000D6D23" w:rsidRDefault="00386683" w:rsidP="00593EA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86447D">
        <w:rPr>
          <w:rFonts w:ascii="Angsana New" w:hAnsi="Angsana New" w:cs="Angsana New"/>
          <w:sz w:val="30"/>
          <w:szCs w:val="30"/>
        </w:rPr>
        <w:t>9</w:t>
      </w:r>
      <w:r w:rsidR="00382656" w:rsidRPr="000D6D23">
        <w:rPr>
          <w:rFonts w:ascii="Angsana New" w:hAnsi="Angsana New" w:cs="Angsana New"/>
          <w:sz w:val="30"/>
          <w:szCs w:val="30"/>
          <w:cs/>
        </w:rPr>
        <w:t xml:space="preserve"> เดือน สิ้นสุด</w:t>
      </w:r>
      <w:r w:rsidR="00BB74F0" w:rsidRPr="000D6D2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0D6D23">
        <w:rPr>
          <w:rFonts w:ascii="Angsana New" w:hAnsi="Angsana New" w:cs="Angsana New"/>
          <w:sz w:val="30"/>
          <w:szCs w:val="30"/>
        </w:rPr>
        <w:t>3</w:t>
      </w:r>
      <w:r w:rsidR="00693377">
        <w:rPr>
          <w:rFonts w:ascii="Angsana New" w:hAnsi="Angsana New" w:cs="Angsana New"/>
          <w:sz w:val="30"/>
          <w:szCs w:val="30"/>
        </w:rPr>
        <w:t>0</w:t>
      </w:r>
      <w:r w:rsidR="00BB74F0" w:rsidRPr="000D6D23">
        <w:rPr>
          <w:rFonts w:ascii="Angsana New" w:hAnsi="Angsana New" w:cs="Angsana New"/>
          <w:sz w:val="30"/>
          <w:szCs w:val="30"/>
          <w:cs/>
        </w:rPr>
        <w:t xml:space="preserve"> </w:t>
      </w:r>
      <w:r w:rsidR="0086447D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693377">
        <w:rPr>
          <w:rFonts w:ascii="Angsana New" w:hAnsi="Angsana New" w:cs="Angsana New" w:hint="cs"/>
          <w:sz w:val="30"/>
          <w:szCs w:val="30"/>
          <w:cs/>
        </w:rPr>
        <w:t>ยน</w:t>
      </w:r>
      <w:r w:rsidR="00BB74F0" w:rsidRPr="000D6D23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0D6D23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4F0461" w:rsidRPr="000D6D23">
        <w:rPr>
          <w:rFonts w:ascii="Angsana New" w:hAnsi="Angsana New" w:cs="Angsana New"/>
          <w:sz w:val="30"/>
          <w:szCs w:val="30"/>
        </w:rPr>
        <w:t>256</w:t>
      </w:r>
      <w:r w:rsidR="007517D3" w:rsidRPr="000D6D23">
        <w:rPr>
          <w:rFonts w:ascii="Angsana New" w:hAnsi="Angsana New" w:cs="Angsana New"/>
          <w:sz w:val="30"/>
          <w:szCs w:val="30"/>
        </w:rPr>
        <w:t>8</w:t>
      </w:r>
    </w:p>
    <w:p w14:paraId="3F037B1C" w14:textId="77777777" w:rsidR="00DC28F0" w:rsidRPr="000D6D23" w:rsidRDefault="00BB74F0" w:rsidP="00593EA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396C43B" w14:textId="77777777" w:rsidR="00DC28F0" w:rsidRPr="000D6D23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49F2C3DB" w14:textId="77777777" w:rsidR="00BC5489" w:rsidRPr="000D6D23" w:rsidRDefault="00DC28F0" w:rsidP="000D6D23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</w:rPr>
        <w:br w:type="page"/>
      </w:r>
    </w:p>
    <w:p w14:paraId="015079C9" w14:textId="77777777" w:rsidR="00BC5489" w:rsidRDefault="00BC5489" w:rsidP="00944E9F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E2AC542" w14:textId="77777777" w:rsidR="000F030D" w:rsidRPr="000D6D23" w:rsidRDefault="000F030D" w:rsidP="00944E9F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75CC39A" w14:textId="77777777" w:rsidR="00311274" w:rsidRPr="000D6D23" w:rsidRDefault="00311274" w:rsidP="00944E9F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0D6D2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CC8AB8A" w14:textId="77777777" w:rsidR="00311274" w:rsidRPr="004C008E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9697BC8" w14:textId="77777777" w:rsidR="00311274" w:rsidRPr="00B14246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14246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เสนอผู้ถือหุ้น บริษัท </w:t>
      </w:r>
      <w:r w:rsidRPr="00B14246">
        <w:rPr>
          <w:rFonts w:ascii="Angsana New" w:hAnsi="Angsana New" w:cs="Angsana New" w:hint="cs"/>
          <w:b/>
          <w:bCs/>
          <w:sz w:val="30"/>
          <w:szCs w:val="30"/>
          <w:cs/>
        </w:rPr>
        <w:t>เค.ซี. พร</w:t>
      </w:r>
      <w:r w:rsidR="005466C2" w:rsidRPr="00B14246">
        <w:rPr>
          <w:rFonts w:ascii="Angsana New" w:hAnsi="Angsana New" w:cs="Angsana New" w:hint="cs"/>
          <w:b/>
          <w:bCs/>
          <w:sz w:val="30"/>
          <w:szCs w:val="30"/>
          <w:cs/>
        </w:rPr>
        <w:t>็</w:t>
      </w:r>
      <w:r w:rsidRPr="00B14246">
        <w:rPr>
          <w:rFonts w:ascii="Angsana New" w:hAnsi="Angsana New" w:cs="Angsana New" w:hint="cs"/>
          <w:b/>
          <w:bCs/>
          <w:sz w:val="30"/>
          <w:szCs w:val="30"/>
          <w:cs/>
        </w:rPr>
        <w:t>อพเพอร์ต</w:t>
      </w:r>
      <w:r w:rsidR="00232475" w:rsidRPr="00B14246">
        <w:rPr>
          <w:rFonts w:ascii="Angsana New" w:hAnsi="Angsana New" w:cs="Angsana New" w:hint="cs"/>
          <w:b/>
          <w:bCs/>
          <w:sz w:val="30"/>
          <w:szCs w:val="30"/>
          <w:cs/>
        </w:rPr>
        <w:t>ี้</w:t>
      </w:r>
      <w:r w:rsidRPr="00B14246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 </w:t>
      </w:r>
    </w:p>
    <w:p w14:paraId="2EBE4AB0" w14:textId="77777777" w:rsidR="00311274" w:rsidRPr="000D6D23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5440569" w14:textId="5C7ED9D9" w:rsidR="00311274" w:rsidRPr="000D6D23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0D6D23">
        <w:rPr>
          <w:rFonts w:ascii="Angsana New" w:hAnsi="Angsana New" w:cs="Angsana New" w:hint="cs"/>
          <w:sz w:val="30"/>
          <w:szCs w:val="30"/>
          <w:cs/>
        </w:rPr>
        <w:t>เค.ซี. พร</w:t>
      </w:r>
      <w:r w:rsidR="00232475">
        <w:rPr>
          <w:rFonts w:ascii="Angsana New" w:hAnsi="Angsana New" w:cs="Angsana New" w:hint="cs"/>
          <w:sz w:val="30"/>
          <w:szCs w:val="30"/>
          <w:cs/>
        </w:rPr>
        <w:t>็</w:t>
      </w:r>
      <w:r w:rsidRPr="000D6D23">
        <w:rPr>
          <w:rFonts w:ascii="Angsana New" w:hAnsi="Angsana New" w:cs="Angsana New" w:hint="cs"/>
          <w:sz w:val="30"/>
          <w:szCs w:val="30"/>
          <w:cs/>
        </w:rPr>
        <w:t>อพเพอร์ตี้</w:t>
      </w:r>
      <w:r w:rsidRPr="000D6D23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และข้อมูลทางการเงินเฉพาะกิจการระหว่างกาลของบริษัท </w:t>
      </w:r>
      <w:r w:rsidRPr="000D6D23">
        <w:rPr>
          <w:rFonts w:ascii="Angsana New" w:hAnsi="Angsana New" w:cs="Angsana New" w:hint="cs"/>
          <w:sz w:val="30"/>
          <w:szCs w:val="30"/>
          <w:cs/>
        </w:rPr>
        <w:t>เค.ซี. พร</w:t>
      </w:r>
      <w:r w:rsidR="00232475">
        <w:rPr>
          <w:rFonts w:ascii="Angsana New" w:hAnsi="Angsana New" w:cs="Angsana New" w:hint="cs"/>
          <w:sz w:val="30"/>
          <w:szCs w:val="30"/>
          <w:cs/>
        </w:rPr>
        <w:t>็</w:t>
      </w:r>
      <w:r w:rsidRPr="000D6D23">
        <w:rPr>
          <w:rFonts w:ascii="Angsana New" w:hAnsi="Angsana New" w:cs="Angsana New" w:hint="cs"/>
          <w:sz w:val="30"/>
          <w:szCs w:val="30"/>
          <w:cs/>
        </w:rPr>
        <w:t>อพเพอร์ตี้</w:t>
      </w:r>
      <w:r w:rsidRPr="000D6D23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ซึ่งประกอบด้วย</w:t>
      </w:r>
      <w:r w:rsidR="000D6D23">
        <w:rPr>
          <w:rFonts w:ascii="Angsana New" w:hAnsi="Angsana New" w:cs="Angsana New"/>
          <w:sz w:val="30"/>
          <w:szCs w:val="30"/>
        </w:rPr>
        <w:br/>
      </w:r>
      <w:r w:rsidRPr="000D6D23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Pr="000D6D23">
        <w:rPr>
          <w:rFonts w:ascii="Angsana New" w:hAnsi="Angsana New" w:cs="Angsana New"/>
          <w:sz w:val="30"/>
          <w:szCs w:val="30"/>
          <w:lang w:val="en-GB"/>
        </w:rPr>
        <w:t>3</w:t>
      </w:r>
      <w:r w:rsidR="00B14246">
        <w:rPr>
          <w:rFonts w:ascii="Angsana New" w:hAnsi="Angsana New" w:cs="Angsana New"/>
          <w:sz w:val="30"/>
          <w:szCs w:val="30"/>
        </w:rPr>
        <w:t>0</w:t>
      </w:r>
      <w:r w:rsidRPr="000D6D2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279D7">
        <w:rPr>
          <w:rFonts w:ascii="Angsana New" w:hAnsi="Angsana New" w:cs="Angsana New" w:hint="cs"/>
          <w:sz w:val="30"/>
          <w:szCs w:val="30"/>
          <w:cs/>
        </w:rPr>
        <w:t>กันย</w:t>
      </w:r>
      <w:r w:rsidR="00B14246">
        <w:rPr>
          <w:rFonts w:ascii="Angsana New" w:hAnsi="Angsana New" w:cs="Angsana New" w:hint="cs"/>
          <w:sz w:val="30"/>
          <w:szCs w:val="30"/>
          <w:cs/>
        </w:rPr>
        <w:t>ายน</w:t>
      </w:r>
      <w:r w:rsidRPr="000D6D23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Pr="000D6D23">
        <w:rPr>
          <w:rFonts w:ascii="Angsana New" w:hAnsi="Angsana New" w:cs="Angsana New"/>
          <w:sz w:val="30"/>
          <w:szCs w:val="30"/>
        </w:rPr>
        <w:t>256</w:t>
      </w:r>
      <w:r w:rsidR="00B14246">
        <w:rPr>
          <w:rFonts w:ascii="Angsana New" w:hAnsi="Angsana New" w:cs="Angsana New"/>
          <w:sz w:val="30"/>
          <w:szCs w:val="30"/>
        </w:rPr>
        <w:t>8</w:t>
      </w:r>
      <w:r w:rsidRPr="000D6D23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</w:t>
      </w:r>
      <w:r w:rsidRPr="000D6D23"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งบกำไรขาดทุนเบ็ดเสร็จเฉพาะกิจการ </w:t>
      </w:r>
      <w:r w:rsidR="00B14246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85332C">
        <w:rPr>
          <w:rFonts w:ascii="Angsana New" w:hAnsi="Angsana New" w:cs="Angsana New" w:hint="cs"/>
          <w:sz w:val="30"/>
          <w:szCs w:val="30"/>
          <w:cs/>
        </w:rPr>
        <w:t>เก้า</w:t>
      </w:r>
      <w:r w:rsidR="00B14246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B14246" w:rsidRPr="000D6D2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14246" w:rsidRPr="000D6D23">
        <w:rPr>
          <w:rFonts w:ascii="Angsana New" w:hAnsi="Angsana New" w:cs="Angsana New"/>
          <w:sz w:val="30"/>
          <w:szCs w:val="30"/>
          <w:lang w:val="en-GB"/>
        </w:rPr>
        <w:t>3</w:t>
      </w:r>
      <w:r w:rsidR="00B14246">
        <w:rPr>
          <w:rFonts w:ascii="Angsana New" w:hAnsi="Angsana New" w:cs="Angsana New"/>
          <w:sz w:val="30"/>
          <w:szCs w:val="30"/>
        </w:rPr>
        <w:t>0</w:t>
      </w:r>
      <w:r w:rsidR="00B14246" w:rsidRPr="000D6D2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332C">
        <w:rPr>
          <w:rFonts w:ascii="Angsana New" w:hAnsi="Angsana New" w:cs="Angsana New" w:hint="cs"/>
          <w:sz w:val="30"/>
          <w:szCs w:val="30"/>
          <w:cs/>
        </w:rPr>
        <w:t>กันย</w:t>
      </w:r>
      <w:r w:rsidR="00B14246">
        <w:rPr>
          <w:rFonts w:ascii="Angsana New" w:hAnsi="Angsana New" w:cs="Angsana New" w:hint="cs"/>
          <w:sz w:val="30"/>
          <w:szCs w:val="30"/>
          <w:cs/>
        </w:rPr>
        <w:t>ายน</w:t>
      </w:r>
      <w:r w:rsidR="00B14246" w:rsidRPr="000D6D23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B14246" w:rsidRPr="000D6D23">
        <w:rPr>
          <w:rFonts w:ascii="Angsana New" w:hAnsi="Angsana New" w:cs="Angsana New"/>
          <w:sz w:val="30"/>
          <w:szCs w:val="30"/>
        </w:rPr>
        <w:t>256</w:t>
      </w:r>
      <w:r w:rsidR="00B14246">
        <w:rPr>
          <w:rFonts w:ascii="Angsana New" w:hAnsi="Angsana New" w:cs="Angsana New"/>
          <w:sz w:val="30"/>
          <w:szCs w:val="30"/>
        </w:rPr>
        <w:t>8</w:t>
      </w:r>
      <w:r w:rsidR="00B14246" w:rsidRPr="000D6D23">
        <w:rPr>
          <w:rFonts w:ascii="Angsana New" w:hAnsi="Angsana New" w:cs="Angsana New"/>
          <w:sz w:val="30"/>
          <w:szCs w:val="30"/>
          <w:cs/>
        </w:rPr>
        <w:t xml:space="preserve"> </w:t>
      </w:r>
      <w:r w:rsidR="00944E9F">
        <w:rPr>
          <w:rFonts w:ascii="Angsana New" w:hAnsi="Angsana New" w:cs="Angsana New"/>
          <w:sz w:val="30"/>
          <w:szCs w:val="30"/>
          <w:cs/>
        </w:rPr>
        <w:br/>
      </w:r>
      <w:r w:rsidRPr="000D6D23"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</w:t>
      </w:r>
      <w:r w:rsidR="00944E9F">
        <w:rPr>
          <w:rFonts w:ascii="Angsana New" w:hAnsi="Angsana New" w:cs="Angsana New"/>
          <w:sz w:val="30"/>
          <w:szCs w:val="30"/>
          <w:cs/>
        </w:rPr>
        <w:br/>
      </w:r>
      <w:r w:rsidRPr="000D6D23">
        <w:rPr>
          <w:rFonts w:ascii="Angsana New" w:hAnsi="Angsana New" w:cs="Angsana New" w:hint="cs"/>
          <w:sz w:val="30"/>
          <w:szCs w:val="30"/>
          <w:cs/>
        </w:rPr>
        <w:t>เงินสดรวมและงบกระแสเงินสดเฉพาะ</w:t>
      </w:r>
      <w:r w:rsidRPr="00F03322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="00BC5778" w:rsidRPr="00F03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3322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CA007D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F03322">
        <w:rPr>
          <w:rFonts w:ascii="Angsana New" w:hAnsi="Angsana New" w:cs="Angsana New" w:hint="cs"/>
          <w:sz w:val="30"/>
          <w:szCs w:val="30"/>
          <w:cs/>
        </w:rPr>
        <w:t>เดือนสิ้นสุดวัน</w:t>
      </w:r>
      <w:r w:rsidR="00BC5778" w:rsidRPr="00F03322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Pr="00F03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3322">
        <w:rPr>
          <w:rFonts w:ascii="Angsana New" w:hAnsi="Angsana New" w:cs="Angsana New"/>
          <w:sz w:val="30"/>
          <w:szCs w:val="30"/>
          <w:cs/>
        </w:rPr>
        <w:t>และหมายเหตุประกอบข้อมูลทางการเงินระหว่างกาลแบบย่อ ซึ่งผู้บริหารของกิจการเป็น</w:t>
      </w:r>
      <w:r w:rsidRPr="000D6D23">
        <w:rPr>
          <w:rFonts w:ascii="Angsana New" w:hAnsi="Angsana New" w:cs="Angsana New"/>
          <w:sz w:val="30"/>
          <w:szCs w:val="30"/>
          <w:cs/>
        </w:rPr>
        <w:t xml:space="preserve"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0D6D23">
        <w:rPr>
          <w:rFonts w:ascii="Angsana New" w:hAnsi="Angsana New" w:cs="Angsana New"/>
          <w:sz w:val="30"/>
          <w:szCs w:val="30"/>
        </w:rPr>
        <w:t>34</w:t>
      </w:r>
      <w:r w:rsidRPr="000D6D23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D906992" w14:textId="77777777" w:rsidR="00311274" w:rsidRPr="004C008E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2ECEB9" w14:textId="77777777" w:rsidR="00311274" w:rsidRPr="000D6D23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D6D23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6BD4A06" w14:textId="77777777" w:rsidR="00311274" w:rsidRPr="004C008E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6CDB893" w14:textId="77777777" w:rsidR="00311274" w:rsidRPr="000D6D23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Pr="000D6D23">
        <w:rPr>
          <w:rFonts w:ascii="Angsana New" w:hAnsi="Angsana New" w:cs="Angsana New"/>
          <w:sz w:val="30"/>
          <w:szCs w:val="30"/>
        </w:rPr>
        <w:t>2410 “</w:t>
      </w:r>
      <w:r w:rsidRPr="000D6D2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D2EA491" w14:textId="77777777" w:rsidR="0009392E" w:rsidRPr="004C008E" w:rsidRDefault="0009392E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16BF4E3" w14:textId="77777777" w:rsidR="00311274" w:rsidRPr="000D6D23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D6D23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359E9ABB" w14:textId="77777777" w:rsidR="00311274" w:rsidRPr="004C008E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0A2D1DA" w14:textId="77777777" w:rsidR="00311274" w:rsidRPr="000D6D23" w:rsidRDefault="00311274" w:rsidP="00944E9F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0D6D23">
        <w:rPr>
          <w:rFonts w:ascii="Angsana New" w:hAnsi="Angsana New" w:cs="Angsana New"/>
          <w:sz w:val="30"/>
          <w:szCs w:val="30"/>
        </w:rPr>
        <w:t xml:space="preserve">34 </w:t>
      </w:r>
      <w:r w:rsidRPr="000D6D23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="005E44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D6D23">
        <w:rPr>
          <w:rFonts w:ascii="Angsana New" w:hAnsi="Angsana New" w:cs="Angsana New"/>
          <w:sz w:val="30"/>
          <w:szCs w:val="30"/>
          <w:cs/>
        </w:rPr>
        <w:t>ในสาระสำคัญจากการ</w:t>
      </w:r>
      <w:r w:rsidR="000D6D23">
        <w:rPr>
          <w:rFonts w:ascii="Angsana New" w:hAnsi="Angsana New" w:cs="Angsana New"/>
          <w:sz w:val="30"/>
          <w:szCs w:val="30"/>
        </w:rPr>
        <w:br/>
      </w:r>
      <w:r w:rsidRPr="000D6D23">
        <w:rPr>
          <w:rFonts w:ascii="Angsana New" w:hAnsi="Angsana New" w:cs="Angsana New"/>
          <w:sz w:val="30"/>
          <w:szCs w:val="30"/>
          <w:cs/>
        </w:rPr>
        <w:t>สอบทานของข้าพเจ้า</w:t>
      </w:r>
    </w:p>
    <w:p w14:paraId="21594A79" w14:textId="77777777" w:rsidR="0009392E" w:rsidRPr="000D6D23" w:rsidRDefault="000D6D23" w:rsidP="00A67A45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  <w:r w:rsidRPr="000D6D23"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798AD939" w14:textId="77777777" w:rsidR="000D6D23" w:rsidRPr="004C008E" w:rsidRDefault="000D6D23" w:rsidP="00A67A45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EBC54AB" w14:textId="77777777" w:rsidR="00703E3B" w:rsidRPr="00CA007D" w:rsidRDefault="00703E3B" w:rsidP="00A67A45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A007D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7A0912C9" w14:textId="77777777" w:rsidR="002C2C4D" w:rsidRPr="00CA007D" w:rsidRDefault="002C2C4D" w:rsidP="00A67A45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922B416" w14:textId="77777777" w:rsidR="00607AFB" w:rsidRPr="00CA007D" w:rsidRDefault="00607AFB" w:rsidP="00A67A45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A007D">
        <w:rPr>
          <w:rFonts w:ascii="Angsana New" w:hAnsi="Angsana New" w:cs="Angsana New"/>
          <w:sz w:val="30"/>
          <w:szCs w:val="30"/>
          <w:cs/>
        </w:rPr>
        <w:t>โดยมิได้เป็นเงื่อนไขต่อข้อสรุปในการให้ความเชื่อมั่น ข้าพเจ้าขอให้สังเกตหมายเหตุประกอบ</w:t>
      </w:r>
      <w:r w:rsidR="0009392E" w:rsidRPr="00CA007D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CA007D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53638EA0" w14:textId="77777777" w:rsidR="00607AFB" w:rsidRPr="00CA007D" w:rsidRDefault="00607AFB" w:rsidP="00A67A45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6379C6" w14:textId="11EDC72D" w:rsidR="00607AFB" w:rsidRPr="00872323" w:rsidRDefault="00063BDF" w:rsidP="00A67A45">
      <w:pPr>
        <w:numPr>
          <w:ilvl w:val="0"/>
          <w:numId w:val="5"/>
        </w:num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A007D">
        <w:rPr>
          <w:rFonts w:ascii="Angsana New" w:hAnsi="Angsana New" w:cs="Angsana New" w:hint="cs"/>
          <w:sz w:val="30"/>
          <w:szCs w:val="30"/>
          <w:cs/>
        </w:rPr>
        <w:t>ข้าพเจ้าขอให้สังเกต</w:t>
      </w:r>
      <w:r w:rsidR="00607AFB" w:rsidRPr="00CA007D">
        <w:rPr>
          <w:rFonts w:ascii="Angsana New" w:hAnsi="Angsana New" w:cs="Angsana New"/>
          <w:sz w:val="30"/>
          <w:szCs w:val="30"/>
          <w:cs/>
        </w:rPr>
        <w:t>หมายเหตุประกอบ</w:t>
      </w:r>
      <w:r w:rsidR="0009392E" w:rsidRPr="00CA007D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607AFB" w:rsidRPr="00CA007D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607AFB" w:rsidRPr="00CA007D">
        <w:rPr>
          <w:rFonts w:ascii="Angsana New" w:hAnsi="Angsana New" w:cs="Angsana New"/>
          <w:sz w:val="30"/>
          <w:szCs w:val="30"/>
        </w:rPr>
        <w:t>2</w:t>
      </w:r>
      <w:r w:rsidR="00607AFB" w:rsidRPr="00CA007D">
        <w:rPr>
          <w:rFonts w:ascii="Angsana New" w:hAnsi="Angsana New" w:cs="Angsana New" w:hint="cs"/>
          <w:sz w:val="30"/>
          <w:szCs w:val="30"/>
          <w:cs/>
        </w:rPr>
        <w:t xml:space="preserve"> ซึ่ง</w:t>
      </w:r>
      <w:r w:rsidRPr="00CA007D">
        <w:rPr>
          <w:rFonts w:ascii="Angsana New" w:hAnsi="Angsana New" w:cs="Angsana New" w:hint="cs"/>
          <w:sz w:val="30"/>
          <w:szCs w:val="30"/>
          <w:cs/>
        </w:rPr>
        <w:t xml:space="preserve">ระบุว่า </w:t>
      </w:r>
      <w:r w:rsidRPr="00CA007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11E98" w:rsidRPr="00CA007D">
        <w:rPr>
          <w:rFonts w:ascii="Angsana New" w:hAnsi="Angsana New" w:cs="Angsana New"/>
          <w:sz w:val="30"/>
          <w:szCs w:val="30"/>
        </w:rPr>
        <w:t>30</w:t>
      </w:r>
      <w:r w:rsidRPr="00CA007D">
        <w:rPr>
          <w:rFonts w:ascii="Angsana New" w:hAnsi="Angsana New" w:cs="Angsana New"/>
          <w:sz w:val="30"/>
          <w:szCs w:val="30"/>
          <w:cs/>
        </w:rPr>
        <w:t xml:space="preserve"> </w:t>
      </w:r>
      <w:r w:rsidR="005729E2" w:rsidRPr="00CA007D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CA007D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C11E98" w:rsidRPr="00CA007D">
        <w:rPr>
          <w:rFonts w:ascii="Angsana New" w:hAnsi="Angsana New" w:cs="Angsana New"/>
          <w:sz w:val="30"/>
          <w:szCs w:val="30"/>
        </w:rPr>
        <w:t>2568</w:t>
      </w:r>
      <w:r w:rsidRPr="00CA007D">
        <w:rPr>
          <w:rFonts w:ascii="Angsana New" w:hAnsi="Angsana New" w:cs="Angsana New"/>
          <w:sz w:val="30"/>
          <w:szCs w:val="30"/>
          <w:cs/>
        </w:rPr>
        <w:t xml:space="preserve"> กลุ่มบริษัทและบริษัทมีหนี้สินหมุนเวียนสูงกว่าสินทรัพย์หมุนเวียน จำนวน </w:t>
      </w:r>
      <w:r w:rsidR="008B5BA3" w:rsidRPr="00CA007D">
        <w:rPr>
          <w:rFonts w:ascii="Angsana New" w:hAnsi="Angsana New" w:cs="Angsana New"/>
          <w:sz w:val="30"/>
          <w:szCs w:val="30"/>
        </w:rPr>
        <w:t>162.12</w:t>
      </w:r>
      <w:r w:rsidRPr="00CA007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DA22CE" w:rsidRPr="00CA007D">
        <w:rPr>
          <w:rFonts w:ascii="Angsana New" w:hAnsi="Angsana New" w:cs="Angsana New"/>
          <w:sz w:val="30"/>
          <w:szCs w:val="30"/>
        </w:rPr>
        <w:t xml:space="preserve"> </w:t>
      </w:r>
      <w:r w:rsidR="00DA22CE" w:rsidRPr="00CA007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A22CE" w:rsidRPr="00CA007D">
        <w:rPr>
          <w:rFonts w:ascii="Angsana New" w:hAnsi="Angsana New" w:cs="Angsana New"/>
          <w:sz w:val="30"/>
          <w:szCs w:val="30"/>
        </w:rPr>
        <w:t>2</w:t>
      </w:r>
      <w:r w:rsidR="005729E2" w:rsidRPr="00CA007D">
        <w:rPr>
          <w:rFonts w:ascii="Angsana New" w:hAnsi="Angsana New" w:cs="Angsana New"/>
          <w:sz w:val="30"/>
          <w:szCs w:val="30"/>
        </w:rPr>
        <w:t>56</w:t>
      </w:r>
      <w:r w:rsidR="00DA22CE" w:rsidRPr="00CA007D">
        <w:rPr>
          <w:rFonts w:ascii="Angsana New" w:hAnsi="Angsana New" w:cs="Angsana New"/>
          <w:sz w:val="30"/>
          <w:szCs w:val="30"/>
        </w:rPr>
        <w:t>.</w:t>
      </w:r>
      <w:r w:rsidR="005729E2" w:rsidRPr="00CA007D">
        <w:rPr>
          <w:rFonts w:ascii="Angsana New" w:hAnsi="Angsana New" w:cs="Angsana New"/>
          <w:sz w:val="30"/>
          <w:szCs w:val="30"/>
        </w:rPr>
        <w:t>8</w:t>
      </w:r>
      <w:r w:rsidR="00DA22CE" w:rsidRPr="00CA007D">
        <w:rPr>
          <w:rFonts w:ascii="Angsana New" w:hAnsi="Angsana New" w:cs="Angsana New"/>
          <w:sz w:val="30"/>
          <w:szCs w:val="30"/>
        </w:rPr>
        <w:t xml:space="preserve">1 </w:t>
      </w:r>
      <w:r w:rsidR="004C008E" w:rsidRPr="00CA007D">
        <w:rPr>
          <w:rFonts w:ascii="Angsana New" w:hAnsi="Angsana New" w:cs="Angsana New"/>
          <w:sz w:val="30"/>
          <w:szCs w:val="30"/>
          <w:cs/>
        </w:rPr>
        <w:br/>
      </w:r>
      <w:r w:rsidR="00DA22CE" w:rsidRPr="00CA007D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มีขาดทุนสะสม จำนวน </w:t>
      </w:r>
      <w:r w:rsidR="008B5BA3" w:rsidRPr="00CA007D">
        <w:rPr>
          <w:rFonts w:ascii="Angsana New" w:hAnsi="Angsana New" w:cs="Angsana New"/>
          <w:sz w:val="30"/>
          <w:szCs w:val="30"/>
        </w:rPr>
        <w:t xml:space="preserve">1,191.32 </w:t>
      </w:r>
      <w:r w:rsidR="00DA22CE" w:rsidRPr="00CA007D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DA22CE" w:rsidRPr="00CA007D">
        <w:rPr>
          <w:rFonts w:ascii="Angsana New" w:hAnsi="Angsana New" w:cs="Angsana New"/>
          <w:sz w:val="30"/>
          <w:szCs w:val="30"/>
        </w:rPr>
        <w:t>1,2</w:t>
      </w:r>
      <w:r w:rsidR="005729E2" w:rsidRPr="00CA007D">
        <w:rPr>
          <w:rFonts w:ascii="Angsana New" w:hAnsi="Angsana New" w:cs="Angsana New"/>
          <w:sz w:val="30"/>
          <w:szCs w:val="30"/>
        </w:rPr>
        <w:t>56</w:t>
      </w:r>
      <w:r w:rsidR="00DA22CE" w:rsidRPr="00CA007D">
        <w:rPr>
          <w:rFonts w:ascii="Angsana New" w:hAnsi="Angsana New" w:cs="Angsana New"/>
          <w:sz w:val="30"/>
          <w:szCs w:val="30"/>
        </w:rPr>
        <w:t>.</w:t>
      </w:r>
      <w:r w:rsidR="005729E2" w:rsidRPr="00CA007D">
        <w:rPr>
          <w:rFonts w:ascii="Angsana New" w:hAnsi="Angsana New" w:cs="Angsana New"/>
          <w:sz w:val="30"/>
          <w:szCs w:val="30"/>
        </w:rPr>
        <w:t>0</w:t>
      </w:r>
      <w:r w:rsidR="00DA22CE" w:rsidRPr="00CA007D">
        <w:rPr>
          <w:rFonts w:ascii="Angsana New" w:hAnsi="Angsana New" w:cs="Angsana New"/>
          <w:sz w:val="30"/>
          <w:szCs w:val="30"/>
        </w:rPr>
        <w:t xml:space="preserve">1 </w:t>
      </w:r>
      <w:r w:rsidR="00DA22CE" w:rsidRPr="00CA007D">
        <w:rPr>
          <w:rFonts w:ascii="Angsana New" w:hAnsi="Angsana New" w:cs="Angsana New"/>
          <w:sz w:val="30"/>
          <w:szCs w:val="30"/>
          <w:cs/>
        </w:rPr>
        <w:t>ล้านบาท ตามลำดับ และสำหรับงวด</w:t>
      </w:r>
      <w:r w:rsidR="00567440" w:rsidRPr="00CA007D">
        <w:rPr>
          <w:rFonts w:ascii="Angsana New" w:hAnsi="Angsana New" w:cs="Angsana New" w:hint="cs"/>
          <w:sz w:val="30"/>
          <w:szCs w:val="30"/>
          <w:cs/>
        </w:rPr>
        <w:t>เก้า</w:t>
      </w:r>
      <w:r w:rsidR="00DA22CE" w:rsidRPr="00CA007D">
        <w:rPr>
          <w:rFonts w:ascii="Angsana New" w:hAnsi="Angsana New" w:cs="Angsana New"/>
          <w:sz w:val="30"/>
          <w:szCs w:val="30"/>
          <w:cs/>
        </w:rPr>
        <w:t xml:space="preserve">เดือนสิ้นสุดวันเดียวกัน กลุ่มบริษัทและบริษัทมีกระแสเงินสดจากการดำเนินงานติดลบ จำนวน </w:t>
      </w:r>
      <w:r w:rsidR="00401EA1">
        <w:rPr>
          <w:rFonts w:ascii="Angsana New" w:hAnsi="Angsana New" w:cs="Angsana New"/>
          <w:sz w:val="30"/>
          <w:szCs w:val="30"/>
        </w:rPr>
        <w:t>41.70</w:t>
      </w:r>
      <w:r w:rsidR="00DA22CE" w:rsidRPr="00CA007D">
        <w:rPr>
          <w:rFonts w:ascii="Angsana New" w:hAnsi="Angsana New" w:cs="Angsana New"/>
          <w:sz w:val="30"/>
          <w:szCs w:val="30"/>
        </w:rPr>
        <w:t xml:space="preserve"> </w:t>
      </w:r>
      <w:r w:rsidR="00DA22CE" w:rsidRPr="00CA007D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401EA1">
        <w:rPr>
          <w:rFonts w:ascii="Angsana New" w:hAnsi="Angsana New" w:cs="Angsana New"/>
          <w:sz w:val="30"/>
          <w:szCs w:val="30"/>
        </w:rPr>
        <w:t>41.42</w:t>
      </w:r>
      <w:r w:rsidR="00DA22CE" w:rsidRPr="00CA007D">
        <w:rPr>
          <w:rFonts w:ascii="Angsana New" w:hAnsi="Angsana New" w:cs="Angsana New"/>
          <w:sz w:val="30"/>
          <w:szCs w:val="30"/>
        </w:rPr>
        <w:t xml:space="preserve"> </w:t>
      </w:r>
      <w:r w:rsidR="00DA22CE" w:rsidRPr="00CA007D">
        <w:rPr>
          <w:rFonts w:ascii="Angsana New" w:hAnsi="Angsana New" w:cs="Angsana New"/>
          <w:sz w:val="30"/>
          <w:szCs w:val="30"/>
          <w:cs/>
        </w:rPr>
        <w:t>ล้านบาท</w:t>
      </w:r>
      <w:r w:rsidR="00DA22CE" w:rsidRPr="00CA007D">
        <w:rPr>
          <w:rFonts w:ascii="Angsana New" w:hAnsi="Angsana New" w:cs="Angsana New"/>
          <w:sz w:val="30"/>
          <w:szCs w:val="30"/>
        </w:rPr>
        <w:t xml:space="preserve"> </w:t>
      </w:r>
      <w:r w:rsidR="00DA22CE" w:rsidRPr="00CA007D">
        <w:rPr>
          <w:rFonts w:ascii="Angsana New" w:hAnsi="Angsana New" w:cs="Angsana New"/>
          <w:sz w:val="30"/>
          <w:szCs w:val="30"/>
          <w:cs/>
        </w:rPr>
        <w:t>ตามลำดับ และมีผลการดำเนินงานขาดทุนสุทธิ</w:t>
      </w:r>
      <w:r w:rsidR="00DA22CE" w:rsidRPr="005729E2">
        <w:rPr>
          <w:rFonts w:ascii="Angsana New" w:hAnsi="Angsana New" w:cs="Angsana New"/>
          <w:color w:val="4472C4" w:themeColor="accent1"/>
          <w:sz w:val="30"/>
          <w:szCs w:val="30"/>
          <w:cs/>
        </w:rPr>
        <w:t xml:space="preserve"> </w:t>
      </w:r>
      <w:r w:rsidR="00DA22CE" w:rsidRPr="00825C2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25C2C" w:rsidRPr="00825C2C">
        <w:rPr>
          <w:rFonts w:ascii="Angsana New" w:hAnsi="Angsana New" w:cs="Angsana New"/>
          <w:sz w:val="30"/>
          <w:szCs w:val="30"/>
        </w:rPr>
        <w:t>5</w:t>
      </w:r>
      <w:r w:rsidR="00A310A0">
        <w:rPr>
          <w:rFonts w:ascii="Angsana New" w:hAnsi="Angsana New" w:cs="Angsana New" w:hint="cs"/>
          <w:sz w:val="30"/>
          <w:szCs w:val="30"/>
          <w:cs/>
        </w:rPr>
        <w:t>6</w:t>
      </w:r>
      <w:r w:rsidR="00825C2C" w:rsidRPr="00825C2C">
        <w:rPr>
          <w:rFonts w:ascii="Angsana New" w:hAnsi="Angsana New" w:cs="Angsana New"/>
          <w:sz w:val="30"/>
          <w:szCs w:val="30"/>
        </w:rPr>
        <w:t>.</w:t>
      </w:r>
      <w:r w:rsidR="00A310A0">
        <w:rPr>
          <w:rFonts w:ascii="Angsana New" w:hAnsi="Angsana New" w:cs="Angsana New"/>
          <w:sz w:val="30"/>
          <w:szCs w:val="30"/>
        </w:rPr>
        <w:t>27</w:t>
      </w:r>
      <w:r w:rsidR="00DA22CE" w:rsidRPr="00825C2C">
        <w:rPr>
          <w:rFonts w:ascii="Angsana New" w:hAnsi="Angsana New" w:cs="Angsana New"/>
          <w:sz w:val="30"/>
          <w:szCs w:val="30"/>
        </w:rPr>
        <w:t xml:space="preserve"> </w:t>
      </w:r>
      <w:r w:rsidR="00DA22CE" w:rsidRPr="00825C2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DA22CE" w:rsidRPr="00CA007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A22CE" w:rsidRPr="00CA007D">
        <w:rPr>
          <w:rFonts w:ascii="Angsana New" w:hAnsi="Angsana New" w:cs="Angsana New"/>
          <w:sz w:val="30"/>
          <w:szCs w:val="30"/>
        </w:rPr>
        <w:t>5</w:t>
      </w:r>
      <w:r w:rsidR="00567440" w:rsidRPr="00CA007D">
        <w:rPr>
          <w:rFonts w:ascii="Angsana New" w:hAnsi="Angsana New" w:cs="Angsana New"/>
          <w:sz w:val="30"/>
          <w:szCs w:val="30"/>
        </w:rPr>
        <w:t>6.71</w:t>
      </w:r>
      <w:r w:rsidR="00DA22CE" w:rsidRPr="00CA007D">
        <w:rPr>
          <w:rFonts w:ascii="Angsana New" w:hAnsi="Angsana New" w:cs="Angsana New"/>
          <w:sz w:val="30"/>
          <w:szCs w:val="30"/>
        </w:rPr>
        <w:t xml:space="preserve"> </w:t>
      </w:r>
      <w:r w:rsidR="00DA22CE" w:rsidRPr="00CA007D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มีผลการดำเนินงานขาดทุนสุทธิต่อเนื่องมาหลายปี </w:t>
      </w:r>
      <w:r w:rsidR="00477872" w:rsidRPr="00CA00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7872" w:rsidRPr="00CB4C52">
        <w:rPr>
          <w:rFonts w:ascii="Angsana New" w:hAnsi="Angsana New" w:cs="Angsana New" w:hint="cs"/>
          <w:sz w:val="30"/>
          <w:szCs w:val="30"/>
          <w:cs/>
        </w:rPr>
        <w:t>รวมถึงการออกหุ้นกู้แปลงสภาพ</w:t>
      </w:r>
      <w:r w:rsidR="00477872" w:rsidRPr="00CB4C52">
        <w:rPr>
          <w:rFonts w:ascii="Angsana New" w:hAnsi="Angsana New" w:cs="Angsana New"/>
          <w:sz w:val="30"/>
          <w:szCs w:val="30"/>
          <w:cs/>
        </w:rPr>
        <w:t>ให้กับกลุ่มบริษัทผู้ลงทุนในต่างประเทศที่อยู่ระหว่างการขอให้ผู้ลงทุนออกหุ้นกู้แปลงสภาพชุดถัดไป</w:t>
      </w:r>
      <w:r w:rsidR="00477872" w:rsidRPr="00CB4C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7872" w:rsidRPr="00CA007D">
        <w:rPr>
          <w:rFonts w:ascii="Angsana New" w:hAnsi="Angsana New" w:cs="Angsana New" w:hint="cs"/>
          <w:sz w:val="30"/>
          <w:szCs w:val="30"/>
          <w:cs/>
        </w:rPr>
        <w:t>และมีการ</w:t>
      </w:r>
      <w:r w:rsidR="00477872" w:rsidRPr="00CA007D">
        <w:rPr>
          <w:rFonts w:ascii="Angsana New" w:hAnsi="Angsana New" w:cs="Angsana New"/>
          <w:sz w:val="30"/>
          <w:szCs w:val="30"/>
          <w:cs/>
        </w:rPr>
        <w:t>ขอเปลี่ยนแปลงเงื่อนไขการจ่ายชำระหนี้ตาม</w:t>
      </w:r>
      <w:r w:rsidR="00477872" w:rsidRPr="00CA007D">
        <w:rPr>
          <w:rFonts w:ascii="Angsana New" w:hAnsi="Angsana New" w:cs="Angsana New" w:hint="cs"/>
          <w:sz w:val="30"/>
          <w:szCs w:val="30"/>
          <w:cs/>
        </w:rPr>
        <w:t>สัญญาปรับโครงสร้างหนี้</w:t>
      </w:r>
      <w:r w:rsidR="00477872" w:rsidRPr="00CA007D">
        <w:rPr>
          <w:rFonts w:ascii="Angsana New" w:hAnsi="Angsana New" w:cs="Angsana New"/>
          <w:sz w:val="30"/>
          <w:szCs w:val="30"/>
          <w:cs/>
        </w:rPr>
        <w:t>ที่ตกลงไว้เดิมโดยขอลดค่างวดจ่ายชำระและขอขยายระยะเวลา</w:t>
      </w:r>
      <w:r w:rsidR="00DA22CE" w:rsidRPr="00CA007D">
        <w:rPr>
          <w:rFonts w:ascii="Angsana New" w:hAnsi="Angsana New" w:cs="Angsana New"/>
          <w:sz w:val="30"/>
          <w:szCs w:val="30"/>
          <w:cs/>
        </w:rPr>
        <w:t xml:space="preserve"> เหตุการณ์หรือสถานการณ์เหล่านี้แสดงให้เห็นว่ามีความไม่แน่นอนที่มีสาระสำคัญซึ่งอาจเป็นเหตุให้เกิดข้อสงสัยเกี่ยวกับความสามารถในการดำเนินงานต่อเนื่องของกลุ่มบริษัทและบริษัท   อย่างไรก็ตามงบการเงินนี้ได้จัดทำขึ้นตามสมมติฐานทางบัญชีที่ว่ากลุ่มบริษัทและบริษัทจะดำเนินงานอย่างต่อเนื่อง</w:t>
      </w:r>
      <w:r w:rsidR="008E0258" w:rsidRPr="00CA007D">
        <w:rPr>
          <w:rFonts w:ascii="Angsana New" w:hAnsi="Angsana New" w:cs="Angsana New"/>
          <w:sz w:val="30"/>
          <w:szCs w:val="30"/>
          <w:cs/>
        </w:rPr>
        <w:t xml:space="preserve">โดยข้อสมมติฐานนี้ขึ้นอยู่กับความสามารถในการปรับปรุงแผนการดำเนินงาน </w:t>
      </w:r>
      <w:r w:rsidR="0099560F" w:rsidRPr="00CA00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E0258" w:rsidRPr="00CA007D">
        <w:rPr>
          <w:rFonts w:ascii="Angsana New" w:hAnsi="Angsana New" w:cs="Angsana New"/>
          <w:sz w:val="30"/>
          <w:szCs w:val="30"/>
          <w:cs/>
        </w:rPr>
        <w:t xml:space="preserve">การจัดหาแหล่งเงินทุนหมุนเวียน </w:t>
      </w:r>
      <w:r w:rsidR="0099560F" w:rsidRPr="00CA00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7872" w:rsidRPr="00CA007D">
        <w:rPr>
          <w:rFonts w:ascii="Angsana New" w:hAnsi="Angsana New" w:cs="Angsana New" w:hint="cs"/>
          <w:sz w:val="30"/>
          <w:szCs w:val="30"/>
          <w:cs/>
        </w:rPr>
        <w:t>ความสามารถในการออกหุ้นกู้แปลงสภาพให้กับ</w:t>
      </w:r>
      <w:r w:rsidR="008E0258" w:rsidRPr="00CA007D">
        <w:rPr>
          <w:rFonts w:ascii="Angsana New" w:hAnsi="Angsana New" w:cs="Angsana New"/>
          <w:sz w:val="30"/>
          <w:szCs w:val="30"/>
          <w:cs/>
        </w:rPr>
        <w:t xml:space="preserve">กลุ่มบริษัทผู้ลงทุนในต่างประเทศ </w:t>
      </w:r>
      <w:r w:rsidR="00477872" w:rsidRPr="00CA007D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ตามที่กล่าวไว้ในหมายเหตุข้อ </w:t>
      </w:r>
      <w:r w:rsidR="00477872" w:rsidRPr="00CA007D">
        <w:rPr>
          <w:rFonts w:ascii="Angsana New" w:hAnsi="Angsana New" w:cs="Angsana New"/>
          <w:sz w:val="30"/>
          <w:szCs w:val="30"/>
        </w:rPr>
        <w:t xml:space="preserve">21 </w:t>
      </w:r>
      <w:r w:rsidR="008E0258" w:rsidRPr="00CA007D">
        <w:rPr>
          <w:rFonts w:ascii="Angsana New" w:hAnsi="Angsana New" w:cs="Angsana New"/>
          <w:sz w:val="30"/>
          <w:szCs w:val="30"/>
          <w:cs/>
        </w:rPr>
        <w:t>และการปฏิบัติตามแผนปรับโครงสร้างหนี้</w:t>
      </w:r>
      <w:r w:rsidR="00F77A97" w:rsidRPr="00CA007D">
        <w:rPr>
          <w:rFonts w:ascii="Angsana New" w:hAnsi="Angsana New" w:cs="Angsana New" w:hint="cs"/>
          <w:sz w:val="30"/>
          <w:szCs w:val="30"/>
          <w:cs/>
        </w:rPr>
        <w:t>ตามที่ได้</w:t>
      </w:r>
      <w:r w:rsidR="00F77A97" w:rsidRPr="00CA007D">
        <w:rPr>
          <w:rFonts w:ascii="Angsana New" w:hAnsi="Angsana New" w:cs="Angsana New"/>
          <w:sz w:val="30"/>
          <w:szCs w:val="30"/>
          <w:cs/>
        </w:rPr>
        <w:t>ขอเปลี่ยนแปลงเงื่อนไขการจ่ายชำระหนี้</w:t>
      </w:r>
      <w:r w:rsidR="00F77A97" w:rsidRPr="00CA007D">
        <w:rPr>
          <w:rFonts w:ascii="Angsana New" w:hAnsi="Angsana New" w:cs="Angsana New" w:hint="cs"/>
          <w:sz w:val="30"/>
          <w:szCs w:val="30"/>
          <w:cs/>
        </w:rPr>
        <w:t>ไว้</w:t>
      </w:r>
      <w:r w:rsidR="008E0258" w:rsidRPr="00CA007D">
        <w:rPr>
          <w:rFonts w:ascii="Angsana New" w:hAnsi="Angsana New" w:cs="Angsana New"/>
          <w:sz w:val="30"/>
          <w:szCs w:val="30"/>
          <w:cs/>
        </w:rPr>
        <w:t xml:space="preserve"> แต่อย่างไรก็ตามบริษัทต้องจ่ายชำระให้เสร็จสิ้นภายใน</w:t>
      </w:r>
      <w:r w:rsidR="001D5EF3" w:rsidRPr="00CA007D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1D5EF3" w:rsidRPr="00CA007D">
        <w:rPr>
          <w:rFonts w:ascii="Angsana New" w:hAnsi="Angsana New" w:cs="Angsana New"/>
          <w:sz w:val="30"/>
          <w:szCs w:val="30"/>
        </w:rPr>
        <w:t xml:space="preserve">9 </w:t>
      </w:r>
      <w:r w:rsidR="001D5EF3" w:rsidRPr="00CA007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8E0258" w:rsidRPr="00CA007D">
        <w:rPr>
          <w:rFonts w:ascii="Angsana New" w:hAnsi="Angsana New" w:cs="Angsana New"/>
          <w:sz w:val="30"/>
          <w:szCs w:val="30"/>
          <w:cs/>
        </w:rPr>
        <w:t xml:space="preserve"> </w:t>
      </w:r>
      <w:r w:rsidR="008E0258" w:rsidRPr="00CA007D">
        <w:rPr>
          <w:rFonts w:ascii="Angsana New" w:hAnsi="Angsana New" w:cs="Angsana New"/>
          <w:sz w:val="30"/>
          <w:szCs w:val="30"/>
        </w:rPr>
        <w:t>2568</w:t>
      </w:r>
      <w:r w:rsidR="008E0258" w:rsidRPr="00CA007D">
        <w:rPr>
          <w:rFonts w:ascii="Angsana New" w:hAnsi="Angsana New" w:cs="Angsana New"/>
          <w:sz w:val="30"/>
          <w:szCs w:val="30"/>
          <w:cs/>
        </w:rPr>
        <w:t xml:space="preserve"> ตามที่กล่าวไว้ในหมายเหตุข้อ </w:t>
      </w:r>
      <w:r w:rsidR="008E0258" w:rsidRPr="00CA007D">
        <w:rPr>
          <w:rFonts w:ascii="Angsana New" w:hAnsi="Angsana New" w:cs="Angsana New"/>
          <w:sz w:val="30"/>
          <w:szCs w:val="30"/>
        </w:rPr>
        <w:t>20.2</w:t>
      </w:r>
      <w:r w:rsidR="008E0258" w:rsidRPr="00CA007D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DA22CE" w:rsidRPr="00CA007D">
        <w:rPr>
          <w:rFonts w:ascii="Angsana New" w:hAnsi="Angsana New" w:cs="Angsana New"/>
          <w:sz w:val="30"/>
          <w:szCs w:val="30"/>
          <w:cs/>
        </w:rPr>
        <w:t>ดังนั้นงบการเงินรวมและงบการเงินเฉพาะกิจการนี้ยังไม่ได้ปรับปรุงมูลค่าของสินทรัพย์ให้แสดงในราคาที่ต้องจ่ายชำระ และบันทึกหนี้สินที่อาจเกิดขึ้น และจัดประเภทสินทรัพย์และหนี้สินใหม่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5C437F1D" w14:textId="61660580" w:rsidR="00607AFB" w:rsidRPr="00FD6061" w:rsidRDefault="00607AFB" w:rsidP="00A67A45">
      <w:pPr>
        <w:numPr>
          <w:ilvl w:val="0"/>
          <w:numId w:val="5"/>
        </w:num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D6061">
        <w:rPr>
          <w:rFonts w:ascii="Angsana New" w:hAnsi="Angsana New" w:cs="Angsana New" w:hint="cs"/>
          <w:sz w:val="30"/>
          <w:szCs w:val="30"/>
          <w:cs/>
        </w:rPr>
        <w:t>หมายเหตุประกอบ</w:t>
      </w:r>
      <w:r w:rsidR="0009392E" w:rsidRPr="00FD6061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FD6061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Pr="00FD6061">
        <w:rPr>
          <w:rFonts w:ascii="Angsana New" w:hAnsi="Angsana New" w:cs="Angsana New"/>
          <w:sz w:val="30"/>
          <w:szCs w:val="30"/>
        </w:rPr>
        <w:t>3</w:t>
      </w:r>
      <w:r w:rsidR="00F10D85">
        <w:rPr>
          <w:rFonts w:ascii="Angsana New" w:hAnsi="Angsana New" w:cs="Angsana New"/>
          <w:sz w:val="30"/>
          <w:szCs w:val="30"/>
        </w:rPr>
        <w:t>0</w:t>
      </w:r>
      <w:r w:rsidRPr="00FD6061">
        <w:rPr>
          <w:rFonts w:ascii="Angsana New" w:hAnsi="Angsana New" w:cs="Angsana New"/>
          <w:sz w:val="30"/>
          <w:szCs w:val="30"/>
        </w:rPr>
        <w:t>.</w:t>
      </w:r>
      <w:r w:rsidRPr="00FD6061">
        <w:rPr>
          <w:rFonts w:ascii="Angsana New" w:hAnsi="Angsana New" w:cs="Angsana New" w:hint="cs"/>
          <w:sz w:val="30"/>
          <w:szCs w:val="30"/>
          <w:cs/>
        </w:rPr>
        <w:t>1</w:t>
      </w:r>
      <w:r w:rsidRPr="00FD6061">
        <w:rPr>
          <w:rFonts w:ascii="Angsana New" w:hAnsi="Angsana New" w:cs="Angsana New"/>
          <w:sz w:val="30"/>
          <w:szCs w:val="30"/>
        </w:rPr>
        <w:t xml:space="preserve"> </w:t>
      </w:r>
      <w:r w:rsidRPr="00FD606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FD6061">
        <w:rPr>
          <w:rFonts w:ascii="Angsana New" w:hAnsi="Angsana New" w:cs="Angsana New"/>
          <w:sz w:val="30"/>
          <w:szCs w:val="30"/>
        </w:rPr>
        <w:t>3</w:t>
      </w:r>
      <w:r w:rsidR="00F10D85">
        <w:rPr>
          <w:rFonts w:ascii="Angsana New" w:hAnsi="Angsana New" w:cs="Angsana New"/>
          <w:sz w:val="30"/>
          <w:szCs w:val="30"/>
        </w:rPr>
        <w:t>0</w:t>
      </w:r>
      <w:r w:rsidRPr="00FD6061">
        <w:rPr>
          <w:rFonts w:ascii="Angsana New" w:hAnsi="Angsana New" w:cs="Angsana New"/>
          <w:sz w:val="30"/>
          <w:szCs w:val="30"/>
        </w:rPr>
        <w:t>.</w:t>
      </w:r>
      <w:r w:rsidR="008F50BB">
        <w:rPr>
          <w:rFonts w:ascii="Angsana New" w:hAnsi="Angsana New" w:cs="Angsana New"/>
          <w:sz w:val="30"/>
          <w:szCs w:val="30"/>
        </w:rPr>
        <w:t>2</w:t>
      </w:r>
      <w:r w:rsidRPr="00FD6061">
        <w:rPr>
          <w:rFonts w:ascii="Angsana New" w:hAnsi="Angsana New" w:cs="Angsana New" w:hint="cs"/>
          <w:sz w:val="30"/>
          <w:szCs w:val="30"/>
          <w:cs/>
        </w:rPr>
        <w:t xml:space="preserve"> เรื่อง คดีความฟ้องร้องเกี่ยวกับการร้องทุกข์กล่าวโทษกับกลุ่มบุคคลที่ทำให้บริษัทเสียหายจากเหตุการณ์ที่เกิดขึ้นก่อนปี </w:t>
      </w:r>
      <w:r w:rsidRPr="00FD6061">
        <w:rPr>
          <w:rFonts w:ascii="Angsana New" w:hAnsi="Angsana New" w:cs="Angsana New"/>
          <w:sz w:val="30"/>
          <w:szCs w:val="30"/>
        </w:rPr>
        <w:t xml:space="preserve">2560 </w:t>
      </w:r>
      <w:r w:rsidRPr="00FD6061">
        <w:rPr>
          <w:rFonts w:ascii="Angsana New" w:hAnsi="Angsana New" w:cs="Angsana New" w:hint="cs"/>
          <w:sz w:val="30"/>
          <w:szCs w:val="30"/>
          <w:cs/>
        </w:rPr>
        <w:t>ต่ออธิบดีกรมสอบสวนคดีพิเศษ และต่อกองบังคับการปราบปราม</w:t>
      </w:r>
    </w:p>
    <w:p w14:paraId="247061BD" w14:textId="77777777" w:rsidR="00112DD6" w:rsidRPr="000D6D23" w:rsidRDefault="00112DD6" w:rsidP="00A67A45">
      <w:pPr>
        <w:pStyle w:val="a3"/>
        <w:spacing w:line="380" w:lineRule="exact"/>
        <w:rPr>
          <w:sz w:val="30"/>
          <w:szCs w:val="30"/>
        </w:rPr>
      </w:pPr>
    </w:p>
    <w:p w14:paraId="06626036" w14:textId="77777777" w:rsidR="00136E79" w:rsidRPr="000D6D23" w:rsidRDefault="00136E79" w:rsidP="00A67A45">
      <w:pPr>
        <w:autoSpaceDE w:val="0"/>
        <w:autoSpaceDN w:val="0"/>
        <w:adjustRightInd w:val="0"/>
        <w:spacing w:line="380" w:lineRule="exact"/>
        <w:ind w:left="4536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0711B536" w14:textId="77777777" w:rsidR="00136E79" w:rsidRPr="000D6D23" w:rsidRDefault="00136E79" w:rsidP="00A67A45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D6197EE" w14:textId="77777777" w:rsidR="00B00E9C" w:rsidRPr="000D6D23" w:rsidRDefault="00B00E9C" w:rsidP="00A67A45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40E71F5" w14:textId="77777777" w:rsidR="00593EAF" w:rsidRPr="000D6D23" w:rsidRDefault="00593EAF" w:rsidP="00A67A45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9369E72" w14:textId="77777777" w:rsidR="000215BB" w:rsidRPr="000D6D23" w:rsidRDefault="000215BB" w:rsidP="00A67A45">
      <w:pPr>
        <w:spacing w:line="38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</w:rPr>
        <w:t>(</w:t>
      </w:r>
      <w:r w:rsidRPr="000D6D23">
        <w:rPr>
          <w:rFonts w:ascii="Angsana New" w:hAnsi="Angsana New" w:cs="Angsana New" w:hint="cs"/>
          <w:sz w:val="30"/>
          <w:szCs w:val="30"/>
          <w:cs/>
        </w:rPr>
        <w:t>นายวิโรจน์   สัจจธรรมนุกูล</w:t>
      </w:r>
      <w:r w:rsidRPr="000D6D23">
        <w:rPr>
          <w:rFonts w:ascii="Angsana New" w:hAnsi="Angsana New" w:cs="Angsana New"/>
          <w:sz w:val="30"/>
          <w:szCs w:val="30"/>
          <w:cs/>
        </w:rPr>
        <w:t>)</w:t>
      </w:r>
    </w:p>
    <w:p w14:paraId="2F69381B" w14:textId="77777777" w:rsidR="000215BB" w:rsidRPr="000D6D23" w:rsidRDefault="000215BB" w:rsidP="00A67A45">
      <w:pPr>
        <w:spacing w:line="38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0D6D23">
        <w:rPr>
          <w:rFonts w:ascii="Angsana New" w:hAnsi="Angsana New" w:cs="Angsana New"/>
          <w:sz w:val="30"/>
          <w:szCs w:val="30"/>
        </w:rPr>
        <w:t xml:space="preserve">  5128</w:t>
      </w:r>
    </w:p>
    <w:p w14:paraId="729A4297" w14:textId="77777777" w:rsidR="002E58A4" w:rsidRPr="000D6D23" w:rsidRDefault="002E58A4" w:rsidP="00A67A45">
      <w:pPr>
        <w:spacing w:line="38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22F99271" w14:textId="6080B6E4" w:rsidR="00404C4B" w:rsidRPr="000D6D23" w:rsidRDefault="00136E79" w:rsidP="00A67A45">
      <w:pPr>
        <w:spacing w:line="38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>วันที่</w:t>
      </w:r>
      <w:r w:rsidR="00F12BD3" w:rsidRPr="000D6D23">
        <w:rPr>
          <w:rFonts w:ascii="Angsana New" w:hAnsi="Angsana New" w:cs="Angsana New"/>
          <w:sz w:val="30"/>
          <w:szCs w:val="30"/>
        </w:rPr>
        <w:t xml:space="preserve"> </w:t>
      </w:r>
      <w:r w:rsidR="00002CD8" w:rsidRPr="000D6D23">
        <w:rPr>
          <w:rFonts w:ascii="Angsana New" w:hAnsi="Angsana New" w:cs="Angsana New"/>
          <w:sz w:val="30"/>
          <w:szCs w:val="30"/>
        </w:rPr>
        <w:t>1</w:t>
      </w:r>
      <w:r w:rsidR="001A08E6" w:rsidRPr="000D6D23">
        <w:rPr>
          <w:rFonts w:ascii="Angsana New" w:hAnsi="Angsana New" w:cs="Angsana New"/>
          <w:sz w:val="30"/>
          <w:szCs w:val="30"/>
        </w:rPr>
        <w:t>4</w:t>
      </w:r>
      <w:r w:rsidR="00C71109" w:rsidRPr="000D6D23">
        <w:rPr>
          <w:rFonts w:ascii="Angsana New" w:hAnsi="Angsana New" w:cs="Angsana New"/>
          <w:sz w:val="30"/>
          <w:szCs w:val="30"/>
        </w:rPr>
        <w:t xml:space="preserve"> </w:t>
      </w:r>
      <w:r w:rsidR="0004068E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703E3B" w:rsidRPr="000D6D23">
        <w:rPr>
          <w:rFonts w:ascii="Angsana New" w:hAnsi="Angsana New" w:cs="Angsana New"/>
          <w:sz w:val="30"/>
          <w:szCs w:val="30"/>
          <w:cs/>
        </w:rPr>
        <w:t xml:space="preserve"> </w:t>
      </w:r>
      <w:r w:rsidR="00404C4B" w:rsidRPr="000D6D2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7554F4" w:rsidRPr="000D6D23">
        <w:rPr>
          <w:rFonts w:ascii="Angsana New" w:hAnsi="Angsana New" w:cs="Angsana New"/>
          <w:sz w:val="30"/>
          <w:szCs w:val="30"/>
        </w:rPr>
        <w:t>256</w:t>
      </w:r>
      <w:r w:rsidR="00D877F6" w:rsidRPr="000D6D23">
        <w:rPr>
          <w:rFonts w:ascii="Angsana New" w:hAnsi="Angsana New" w:cs="Angsana New"/>
          <w:sz w:val="30"/>
          <w:szCs w:val="30"/>
        </w:rPr>
        <w:t>8</w:t>
      </w:r>
    </w:p>
    <w:sectPr w:rsidR="00404C4B" w:rsidRPr="000D6D23" w:rsidSect="00A67A45">
      <w:pgSz w:w="11906" w:h="16838"/>
      <w:pgMar w:top="993" w:right="1021" w:bottom="992" w:left="1701" w:header="34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E55B5" w14:textId="77777777" w:rsidR="00914BAE" w:rsidRDefault="00914BAE">
      <w:r>
        <w:separator/>
      </w:r>
    </w:p>
  </w:endnote>
  <w:endnote w:type="continuationSeparator" w:id="0">
    <w:p w14:paraId="1F837F41" w14:textId="77777777" w:rsidR="00914BAE" w:rsidRDefault="00914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D2692" w14:textId="77777777" w:rsidR="00914BAE" w:rsidRDefault="00914BAE">
      <w:r>
        <w:separator/>
      </w:r>
    </w:p>
  </w:footnote>
  <w:footnote w:type="continuationSeparator" w:id="0">
    <w:p w14:paraId="503CAAD5" w14:textId="77777777" w:rsidR="00914BAE" w:rsidRDefault="00914B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215F5"/>
    <w:multiLevelType w:val="hybridMultilevel"/>
    <w:tmpl w:val="C28642E6"/>
    <w:lvl w:ilvl="0" w:tplc="BFB650F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0B7870"/>
    <w:multiLevelType w:val="hybridMultilevel"/>
    <w:tmpl w:val="B6186460"/>
    <w:lvl w:ilvl="0" w:tplc="2B3C226C">
      <w:start w:val="1"/>
      <w:numFmt w:val="decimal"/>
      <w:lvlText w:val="%1."/>
      <w:lvlJc w:val="left"/>
      <w:pPr>
        <w:ind w:left="1571" w:hanging="360"/>
      </w:pPr>
      <w:rPr>
        <w:rFonts w:ascii="AngsanaUPC" w:hAnsi="AngsanaUPC" w:cs="AngsanaUPC"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>
      <w:start w:val="1"/>
      <w:numFmt w:val="lowerRoman"/>
      <w:lvlText w:val="%3."/>
      <w:lvlJc w:val="right"/>
      <w:pPr>
        <w:ind w:left="3011" w:hanging="180"/>
      </w:pPr>
    </w:lvl>
    <w:lvl w:ilvl="3" w:tplc="0409000F">
      <w:start w:val="1"/>
      <w:numFmt w:val="decimal"/>
      <w:lvlText w:val="%4."/>
      <w:lvlJc w:val="left"/>
      <w:pPr>
        <w:ind w:left="3731" w:hanging="360"/>
      </w:pPr>
    </w:lvl>
    <w:lvl w:ilvl="4" w:tplc="04090019">
      <w:start w:val="1"/>
      <w:numFmt w:val="lowerLetter"/>
      <w:lvlText w:val="%5."/>
      <w:lvlJc w:val="left"/>
      <w:pPr>
        <w:ind w:left="4451" w:hanging="360"/>
      </w:pPr>
    </w:lvl>
    <w:lvl w:ilvl="5" w:tplc="0409001B">
      <w:start w:val="1"/>
      <w:numFmt w:val="lowerRoman"/>
      <w:lvlText w:val="%6."/>
      <w:lvlJc w:val="right"/>
      <w:pPr>
        <w:ind w:left="5171" w:hanging="180"/>
      </w:pPr>
    </w:lvl>
    <w:lvl w:ilvl="6" w:tplc="0409000F">
      <w:start w:val="1"/>
      <w:numFmt w:val="decimal"/>
      <w:lvlText w:val="%7."/>
      <w:lvlJc w:val="left"/>
      <w:pPr>
        <w:ind w:left="5891" w:hanging="360"/>
      </w:pPr>
    </w:lvl>
    <w:lvl w:ilvl="7" w:tplc="04090019">
      <w:start w:val="1"/>
      <w:numFmt w:val="lowerLetter"/>
      <w:lvlText w:val="%8."/>
      <w:lvlJc w:val="left"/>
      <w:pPr>
        <w:ind w:left="6611" w:hanging="360"/>
      </w:pPr>
    </w:lvl>
    <w:lvl w:ilvl="8" w:tplc="0409001B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3C7A5628"/>
    <w:multiLevelType w:val="hybridMultilevel"/>
    <w:tmpl w:val="59FED994"/>
    <w:lvl w:ilvl="0" w:tplc="1F1AB30C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94C3E"/>
    <w:multiLevelType w:val="hybridMultilevel"/>
    <w:tmpl w:val="223243CC"/>
    <w:lvl w:ilvl="0" w:tplc="B25E2CE2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64C086D"/>
    <w:multiLevelType w:val="hybridMultilevel"/>
    <w:tmpl w:val="DB18C58C"/>
    <w:lvl w:ilvl="0" w:tplc="F67EEC90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B03B7A"/>
    <w:multiLevelType w:val="hybridMultilevel"/>
    <w:tmpl w:val="76D2D5EE"/>
    <w:lvl w:ilvl="0" w:tplc="D2128128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56133547">
    <w:abstractNumId w:val="0"/>
  </w:num>
  <w:num w:numId="2" w16cid:durableId="2059234473">
    <w:abstractNumId w:val="3"/>
  </w:num>
  <w:num w:numId="3" w16cid:durableId="1672682024">
    <w:abstractNumId w:val="4"/>
  </w:num>
  <w:num w:numId="4" w16cid:durableId="7167341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9244969">
    <w:abstractNumId w:val="5"/>
  </w:num>
  <w:num w:numId="6" w16cid:durableId="11766550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2CD8"/>
    <w:rsid w:val="0000377E"/>
    <w:rsid w:val="00010658"/>
    <w:rsid w:val="000215BB"/>
    <w:rsid w:val="00030107"/>
    <w:rsid w:val="00036B50"/>
    <w:rsid w:val="0004068E"/>
    <w:rsid w:val="00050525"/>
    <w:rsid w:val="00063BDF"/>
    <w:rsid w:val="000779A0"/>
    <w:rsid w:val="000806B5"/>
    <w:rsid w:val="00082B83"/>
    <w:rsid w:val="0009089F"/>
    <w:rsid w:val="0009392E"/>
    <w:rsid w:val="000A1A66"/>
    <w:rsid w:val="000A2453"/>
    <w:rsid w:val="000A65F5"/>
    <w:rsid w:val="000A708F"/>
    <w:rsid w:val="000A7AF5"/>
    <w:rsid w:val="000D6D23"/>
    <w:rsid w:val="000F030D"/>
    <w:rsid w:val="00103843"/>
    <w:rsid w:val="00104A60"/>
    <w:rsid w:val="00112DD6"/>
    <w:rsid w:val="0011779C"/>
    <w:rsid w:val="00121EF6"/>
    <w:rsid w:val="00130A3E"/>
    <w:rsid w:val="00136E79"/>
    <w:rsid w:val="00151BA7"/>
    <w:rsid w:val="00153A91"/>
    <w:rsid w:val="00187700"/>
    <w:rsid w:val="001935B4"/>
    <w:rsid w:val="001A08E6"/>
    <w:rsid w:val="001A730D"/>
    <w:rsid w:val="001B315A"/>
    <w:rsid w:val="001C1599"/>
    <w:rsid w:val="001D5EF3"/>
    <w:rsid w:val="001D7F7E"/>
    <w:rsid w:val="001E1A67"/>
    <w:rsid w:val="001E2A7E"/>
    <w:rsid w:val="002041DA"/>
    <w:rsid w:val="002135F1"/>
    <w:rsid w:val="00232475"/>
    <w:rsid w:val="00250BEC"/>
    <w:rsid w:val="00252B64"/>
    <w:rsid w:val="00255CB2"/>
    <w:rsid w:val="0026238E"/>
    <w:rsid w:val="002713EE"/>
    <w:rsid w:val="00290657"/>
    <w:rsid w:val="0029751F"/>
    <w:rsid w:val="002A6995"/>
    <w:rsid w:val="002A6B14"/>
    <w:rsid w:val="002B17BA"/>
    <w:rsid w:val="002B46FF"/>
    <w:rsid w:val="002C0361"/>
    <w:rsid w:val="002C2C4D"/>
    <w:rsid w:val="002D3A7B"/>
    <w:rsid w:val="002E58A4"/>
    <w:rsid w:val="002F35B6"/>
    <w:rsid w:val="002F39A7"/>
    <w:rsid w:val="002F6E53"/>
    <w:rsid w:val="00303473"/>
    <w:rsid w:val="00311274"/>
    <w:rsid w:val="00320110"/>
    <w:rsid w:val="00337633"/>
    <w:rsid w:val="00342C1C"/>
    <w:rsid w:val="00357E56"/>
    <w:rsid w:val="00362B33"/>
    <w:rsid w:val="00366F1C"/>
    <w:rsid w:val="0037023B"/>
    <w:rsid w:val="00382656"/>
    <w:rsid w:val="00386683"/>
    <w:rsid w:val="00391245"/>
    <w:rsid w:val="003B1448"/>
    <w:rsid w:val="003B30EE"/>
    <w:rsid w:val="003F2837"/>
    <w:rsid w:val="00401EA1"/>
    <w:rsid w:val="00404607"/>
    <w:rsid w:val="00404C4B"/>
    <w:rsid w:val="004232A7"/>
    <w:rsid w:val="00430742"/>
    <w:rsid w:val="00431D12"/>
    <w:rsid w:val="0043256B"/>
    <w:rsid w:val="00466CF8"/>
    <w:rsid w:val="00477872"/>
    <w:rsid w:val="00487E95"/>
    <w:rsid w:val="004A2AE4"/>
    <w:rsid w:val="004A398C"/>
    <w:rsid w:val="004C008E"/>
    <w:rsid w:val="004F0461"/>
    <w:rsid w:val="004F0F13"/>
    <w:rsid w:val="004F3368"/>
    <w:rsid w:val="005053EB"/>
    <w:rsid w:val="00511DA9"/>
    <w:rsid w:val="0053425C"/>
    <w:rsid w:val="00535561"/>
    <w:rsid w:val="0053616D"/>
    <w:rsid w:val="005466C2"/>
    <w:rsid w:val="005477CF"/>
    <w:rsid w:val="00550635"/>
    <w:rsid w:val="00567440"/>
    <w:rsid w:val="005729E2"/>
    <w:rsid w:val="00572D32"/>
    <w:rsid w:val="005914B3"/>
    <w:rsid w:val="00593EAF"/>
    <w:rsid w:val="005A3854"/>
    <w:rsid w:val="005D1E83"/>
    <w:rsid w:val="005D556C"/>
    <w:rsid w:val="005E34D9"/>
    <w:rsid w:val="005E447D"/>
    <w:rsid w:val="005E58B8"/>
    <w:rsid w:val="00607AFB"/>
    <w:rsid w:val="006279D7"/>
    <w:rsid w:val="0064085E"/>
    <w:rsid w:val="00643C8F"/>
    <w:rsid w:val="00685EDF"/>
    <w:rsid w:val="00693377"/>
    <w:rsid w:val="006B4FE8"/>
    <w:rsid w:val="006C2367"/>
    <w:rsid w:val="006D3759"/>
    <w:rsid w:val="006D3988"/>
    <w:rsid w:val="006E6EBB"/>
    <w:rsid w:val="006E705C"/>
    <w:rsid w:val="00703E3B"/>
    <w:rsid w:val="007060D1"/>
    <w:rsid w:val="0072369A"/>
    <w:rsid w:val="00732BDA"/>
    <w:rsid w:val="00746FE4"/>
    <w:rsid w:val="007517D3"/>
    <w:rsid w:val="007554F4"/>
    <w:rsid w:val="007557CA"/>
    <w:rsid w:val="007646FD"/>
    <w:rsid w:val="00766F8F"/>
    <w:rsid w:val="00781C55"/>
    <w:rsid w:val="00784143"/>
    <w:rsid w:val="007868C0"/>
    <w:rsid w:val="007A21F6"/>
    <w:rsid w:val="007A4792"/>
    <w:rsid w:val="008034FE"/>
    <w:rsid w:val="00810C1B"/>
    <w:rsid w:val="00825C2C"/>
    <w:rsid w:val="00835A1B"/>
    <w:rsid w:val="008409B3"/>
    <w:rsid w:val="00844205"/>
    <w:rsid w:val="00851C94"/>
    <w:rsid w:val="0085332C"/>
    <w:rsid w:val="00855BED"/>
    <w:rsid w:val="008575B3"/>
    <w:rsid w:val="0086180D"/>
    <w:rsid w:val="0086447D"/>
    <w:rsid w:val="00872323"/>
    <w:rsid w:val="008748CB"/>
    <w:rsid w:val="00886AA9"/>
    <w:rsid w:val="008A5F56"/>
    <w:rsid w:val="008B5BA3"/>
    <w:rsid w:val="008E0258"/>
    <w:rsid w:val="008F50BB"/>
    <w:rsid w:val="00914BAE"/>
    <w:rsid w:val="00944E9F"/>
    <w:rsid w:val="009730C2"/>
    <w:rsid w:val="00973DEB"/>
    <w:rsid w:val="0099560F"/>
    <w:rsid w:val="009E7C15"/>
    <w:rsid w:val="00A30273"/>
    <w:rsid w:val="00A308D4"/>
    <w:rsid w:val="00A310A0"/>
    <w:rsid w:val="00A328D9"/>
    <w:rsid w:val="00A342B0"/>
    <w:rsid w:val="00A41F34"/>
    <w:rsid w:val="00A44204"/>
    <w:rsid w:val="00A60ED0"/>
    <w:rsid w:val="00A63B3A"/>
    <w:rsid w:val="00A665B6"/>
    <w:rsid w:val="00A67A45"/>
    <w:rsid w:val="00A70AE9"/>
    <w:rsid w:val="00A7127A"/>
    <w:rsid w:val="00A9783E"/>
    <w:rsid w:val="00AB72A9"/>
    <w:rsid w:val="00AB7CA9"/>
    <w:rsid w:val="00AC1C18"/>
    <w:rsid w:val="00AC5CD0"/>
    <w:rsid w:val="00AF1B93"/>
    <w:rsid w:val="00AF7339"/>
    <w:rsid w:val="00B00E9C"/>
    <w:rsid w:val="00B025D3"/>
    <w:rsid w:val="00B14246"/>
    <w:rsid w:val="00B1701F"/>
    <w:rsid w:val="00B20750"/>
    <w:rsid w:val="00B22FE4"/>
    <w:rsid w:val="00B24F8C"/>
    <w:rsid w:val="00B253F9"/>
    <w:rsid w:val="00B32BE7"/>
    <w:rsid w:val="00B35570"/>
    <w:rsid w:val="00B577FB"/>
    <w:rsid w:val="00B62951"/>
    <w:rsid w:val="00B70831"/>
    <w:rsid w:val="00B72415"/>
    <w:rsid w:val="00B868E3"/>
    <w:rsid w:val="00B87CAB"/>
    <w:rsid w:val="00BA6094"/>
    <w:rsid w:val="00BB74F0"/>
    <w:rsid w:val="00BC46B2"/>
    <w:rsid w:val="00BC5489"/>
    <w:rsid w:val="00BC5778"/>
    <w:rsid w:val="00BD7D44"/>
    <w:rsid w:val="00BE47E1"/>
    <w:rsid w:val="00BF328D"/>
    <w:rsid w:val="00BF6971"/>
    <w:rsid w:val="00C11E98"/>
    <w:rsid w:val="00C65AAF"/>
    <w:rsid w:val="00C66851"/>
    <w:rsid w:val="00C66BAE"/>
    <w:rsid w:val="00C71109"/>
    <w:rsid w:val="00C820E3"/>
    <w:rsid w:val="00C83155"/>
    <w:rsid w:val="00CA007D"/>
    <w:rsid w:val="00CB4C52"/>
    <w:rsid w:val="00CE080F"/>
    <w:rsid w:val="00CF1FC7"/>
    <w:rsid w:val="00CF3965"/>
    <w:rsid w:val="00CF52A5"/>
    <w:rsid w:val="00D51CB4"/>
    <w:rsid w:val="00D54BD1"/>
    <w:rsid w:val="00D655BC"/>
    <w:rsid w:val="00D72426"/>
    <w:rsid w:val="00D77143"/>
    <w:rsid w:val="00D86EC1"/>
    <w:rsid w:val="00D877F6"/>
    <w:rsid w:val="00D97CFF"/>
    <w:rsid w:val="00DA22CE"/>
    <w:rsid w:val="00DB5E5D"/>
    <w:rsid w:val="00DC28F0"/>
    <w:rsid w:val="00DE686B"/>
    <w:rsid w:val="00DF080A"/>
    <w:rsid w:val="00DF20E3"/>
    <w:rsid w:val="00DF32D4"/>
    <w:rsid w:val="00DF5B72"/>
    <w:rsid w:val="00E139C8"/>
    <w:rsid w:val="00E637C9"/>
    <w:rsid w:val="00E842CE"/>
    <w:rsid w:val="00E8577F"/>
    <w:rsid w:val="00E9338A"/>
    <w:rsid w:val="00E95E25"/>
    <w:rsid w:val="00EA4097"/>
    <w:rsid w:val="00EA5A97"/>
    <w:rsid w:val="00EA7D28"/>
    <w:rsid w:val="00EB4826"/>
    <w:rsid w:val="00EB75D3"/>
    <w:rsid w:val="00ED0C61"/>
    <w:rsid w:val="00F03322"/>
    <w:rsid w:val="00F10D85"/>
    <w:rsid w:val="00F12BD3"/>
    <w:rsid w:val="00F26FE7"/>
    <w:rsid w:val="00F30AA3"/>
    <w:rsid w:val="00F77A97"/>
    <w:rsid w:val="00F8012B"/>
    <w:rsid w:val="00F84A27"/>
    <w:rsid w:val="00FA07BE"/>
    <w:rsid w:val="00FA5F83"/>
    <w:rsid w:val="00FB40D7"/>
    <w:rsid w:val="00FD6061"/>
    <w:rsid w:val="00FE2547"/>
    <w:rsid w:val="00FF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98862A"/>
  <w15:chartTrackingRefBased/>
  <w15:docId w15:val="{AEFC883F-DA61-4FED-8E66-FDDB3A4EC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BCF0D-4F99-4ADE-A8BE-FF7BC166C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897</Words>
  <Characters>3417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56</cp:revision>
  <cp:lastPrinted>2025-08-13T12:02:00Z</cp:lastPrinted>
  <dcterms:created xsi:type="dcterms:W3CDTF">2025-08-13T04:03:00Z</dcterms:created>
  <dcterms:modified xsi:type="dcterms:W3CDTF">2025-11-13T04:27:00Z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</Properties>
</file>