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77777777" w:rsidR="00AC42C1" w:rsidRPr="00D70516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70516" w:rsidRDefault="00AC42C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335517" w14:textId="77777777" w:rsidR="001B14AA" w:rsidRPr="00D70516" w:rsidRDefault="001B14AA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69A0A" w14:textId="2935B460" w:rsidR="005E4F1E" w:rsidRPr="00D70516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67395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72426" w:rsidRPr="00D70516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A679FD" w:rsidRPr="00D705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และคณะกรรมการ</w:t>
      </w:r>
      <w:r w:rsidR="00A72426" w:rsidRPr="00D70516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A4F82" w:rsidRPr="00D70516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 ออลล์ เอ็นเนอร์ยี่ แอนด์ ยูทิลิตี้ จำกัด (มหาชน)</w:t>
      </w:r>
    </w:p>
    <w:p w14:paraId="227382A7" w14:textId="77777777" w:rsidR="00006A90" w:rsidRPr="00D70516" w:rsidRDefault="00006A90" w:rsidP="007500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F15F53" w14:textId="77777777" w:rsidR="001B14AA" w:rsidRPr="00D70516" w:rsidRDefault="001B14AA" w:rsidP="007500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F26832" w14:textId="245E67F8" w:rsidR="0089312B" w:rsidRPr="00D70516" w:rsidRDefault="0089312B" w:rsidP="008931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</w:t>
      </w:r>
      <w:r w:rsidR="005937B3" w:rsidRPr="00D70516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บริษัท ออ</w:t>
      </w:r>
      <w:proofErr w:type="spellStart"/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ลล์</w:t>
      </w:r>
      <w:proofErr w:type="spellEnd"/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เอ็นเนอร์ยี่ แอนด์ </w:t>
      </w:r>
      <w:proofErr w:type="spellStart"/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ยูทิลิ</w:t>
      </w:r>
      <w:proofErr w:type="spellEnd"/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ตี้ จำกัด (มหาชน)</w:t>
      </w:r>
      <w:r w:rsidR="004A4F82" w:rsidRPr="00D705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</w:t>
      </w:r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บริษัท ออ</w:t>
      </w:r>
      <w:proofErr w:type="spellStart"/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ลล์</w:t>
      </w:r>
      <w:proofErr w:type="spellEnd"/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เอ็นเนอร์ยี่ แอนด์ </w:t>
      </w:r>
      <w:proofErr w:type="spellStart"/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ยูทิลิ</w:t>
      </w:r>
      <w:proofErr w:type="spellEnd"/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ตี้ จำกัด (มหาชน)</w:t>
      </w:r>
      <w:r w:rsidR="004A4F82" w:rsidRPr="00D705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="005F2A24" w:rsidRPr="00D705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0F6CD0" w:rsidRPr="000F6CD0">
        <w:rPr>
          <w:rFonts w:ascii="Browallia New" w:eastAsia="Arial Unicode MS" w:hAnsi="Browallia New" w:cs="Browallia New"/>
          <w:sz w:val="28"/>
          <w:szCs w:val="28"/>
        </w:rPr>
        <w:t>30</w:t>
      </w:r>
      <w:r w:rsidR="00AA32EA" w:rsidRPr="00D705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2E5B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0F6CD0" w:rsidRPr="000F6CD0">
        <w:rPr>
          <w:rFonts w:ascii="Browallia New" w:eastAsia="Arial Unicode MS" w:hAnsi="Browallia New" w:cs="Browallia New"/>
          <w:sz w:val="28"/>
          <w:szCs w:val="28"/>
        </w:rPr>
        <w:t>2568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01D19" w:rsidRPr="00701D19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สำหรับรอบระยะเวลาสามเดือนและ</w:t>
      </w:r>
      <w:r w:rsidR="00162A55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701D19" w:rsidRPr="00701D19">
        <w:rPr>
          <w:rFonts w:ascii="Browallia New" w:eastAsia="Arial Unicode MS" w:hAnsi="Browallia New" w:cs="Browallia New"/>
          <w:sz w:val="28"/>
          <w:szCs w:val="28"/>
          <w:cs/>
        </w:rPr>
        <w:t>เดือนสิ</w:t>
      </w:r>
      <w:r w:rsidR="00701D19">
        <w:rPr>
          <w:rFonts w:ascii="Browallia New" w:eastAsia="Arial Unicode MS" w:hAnsi="Browallia New" w:cs="Browallia New" w:hint="cs"/>
          <w:sz w:val="28"/>
          <w:szCs w:val="28"/>
          <w:cs/>
        </w:rPr>
        <w:t>้น</w:t>
      </w:r>
      <w:r w:rsidR="00701D19" w:rsidRPr="00701D19">
        <w:rPr>
          <w:rFonts w:ascii="Browallia New" w:eastAsia="Arial Unicode MS" w:hAnsi="Browallia New" w:cs="Browallia New"/>
          <w:sz w:val="28"/>
          <w:szCs w:val="28"/>
          <w:cs/>
        </w:rPr>
        <w:t>สุดวันเดียวกัน</w:t>
      </w:r>
      <w:r w:rsidR="0093326C"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01D19">
        <w:rPr>
          <w:rFonts w:ascii="Browallia New" w:eastAsia="Arial Unicode MS" w:hAnsi="Browallia New" w:cs="Browallia New"/>
          <w:sz w:val="28"/>
          <w:szCs w:val="28"/>
          <w:cs/>
        </w:rPr>
        <w:br w:type="textWrapping" w:clear="all"/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A60752" w:rsidRPr="00D7051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DD46B8" w:rsidRPr="00D70516">
        <w:rPr>
          <w:rFonts w:ascii="Browallia New" w:eastAsia="Arial Unicode MS" w:hAnsi="Browallia New" w:cs="Browallia New"/>
          <w:sz w:val="28"/>
          <w:szCs w:val="28"/>
          <w:cs/>
        </w:rPr>
        <w:t>รอบระยะ</w:t>
      </w:r>
      <w:r w:rsidR="003D3327" w:rsidRPr="00D70516">
        <w:rPr>
          <w:rFonts w:ascii="Browallia New" w:eastAsia="Arial Unicode MS" w:hAnsi="Browallia New" w:cs="Browallia New"/>
          <w:sz w:val="28"/>
          <w:szCs w:val="28"/>
          <w:cs/>
        </w:rPr>
        <w:t>เวลา</w:t>
      </w:r>
      <w:r w:rsidR="000531AC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</w:t>
      </w:r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F6CD0" w:rsidRPr="000F6CD0">
        <w:rPr>
          <w:rFonts w:ascii="Browallia New" w:eastAsia="Arial Unicode MS" w:hAnsi="Browallia New" w:cs="Browallia New"/>
          <w:sz w:val="28"/>
          <w:szCs w:val="28"/>
        </w:rPr>
        <w:t>34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</w:t>
      </w:r>
      <w:r w:rsidRPr="000F6C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07BEA9" w14:textId="77777777" w:rsidR="001B14AA" w:rsidRPr="00D70516" w:rsidRDefault="001B14AA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5A04E9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D7051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B1AE3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1DD74D0" w14:textId="1733D166" w:rsidR="00D05BE9" w:rsidRPr="00D70516" w:rsidRDefault="00D05BE9" w:rsidP="00D05B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F6CD0" w:rsidRPr="000F6CD0">
        <w:rPr>
          <w:rFonts w:ascii="Browallia New" w:eastAsia="Arial Unicode MS" w:hAnsi="Browallia New" w:cs="Browallia New"/>
          <w:spacing w:val="-4"/>
          <w:sz w:val="28"/>
          <w:szCs w:val="28"/>
        </w:rPr>
        <w:t>2410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“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การสอบทานข้อมูลทางการเงินระหว่างกาลโดย</w:t>
      </w:r>
      <w:r w:rsidR="005849D7"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ผู้สอบบัญชีรับอนุญาตของกิจการ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การสอบทานนี้</w:t>
      </w:r>
      <w:r w:rsidR="005849D7"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4B0A97"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เรื่องที่มีนัยสำคัญทั้งหมดซึ่งอาจจะพบได้จากการตรวจสอบ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5849D7"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ระหว่างกาลที่สอบทานได้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43260F6C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B34936" w14:textId="77777777" w:rsidR="001B14AA" w:rsidRPr="00D70516" w:rsidRDefault="001B14AA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2A75EE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5FB012E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06B7F52A" w:rsidR="0017443C" w:rsidRPr="00D70516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D70516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</w:t>
      </w:r>
      <w:r w:rsidR="000B648B" w:rsidRPr="00D70516">
        <w:rPr>
          <w:rFonts w:ascii="Browallia New" w:eastAsia="Arial Unicode MS" w:hAnsi="Browallia New" w:cs="Browallia New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0F6CD0" w:rsidRPr="000F6CD0">
        <w:rPr>
          <w:rFonts w:ascii="Browallia New" w:eastAsia="Arial Unicode MS" w:hAnsi="Browallia New" w:cs="Browallia New"/>
          <w:spacing w:val="-2"/>
          <w:sz w:val="28"/>
          <w:szCs w:val="28"/>
        </w:rPr>
        <w:t>34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เรื่อง</w:t>
      </w:r>
      <w:r w:rsidR="007808C2"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="00B77F93" w:rsidRPr="00D7051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ในสาระสำคัญจากการสอบ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ทานของข้าพเจ้า</w:t>
      </w:r>
    </w:p>
    <w:p w14:paraId="2E04DEEB" w14:textId="77777777" w:rsidR="001B14AA" w:rsidRPr="00D70516" w:rsidRDefault="001B14AA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5EB600" w14:textId="77777777" w:rsidR="00A85725" w:rsidRPr="00D70516" w:rsidRDefault="00A85725" w:rsidP="00E51FD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A85725" w:rsidRPr="00D70516" w:rsidSect="000F6C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576" w:gutter="0"/>
          <w:cols w:space="720"/>
        </w:sectPr>
      </w:pPr>
    </w:p>
    <w:p w14:paraId="56BF76B3" w14:textId="58791A74" w:rsidR="00E51FD1" w:rsidRPr="00D70516" w:rsidRDefault="00D10A83" w:rsidP="00E51FD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0A399E6D" w14:textId="77777777" w:rsidR="00E51FD1" w:rsidRPr="00D70516" w:rsidRDefault="00E51FD1" w:rsidP="00E51FD1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575443F2" w14:textId="1720E3B1" w:rsidR="00E51FD1" w:rsidRPr="000F6CD0" w:rsidRDefault="00D10A83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F6CD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F6CD0" w:rsidRPr="000F6CD0">
        <w:rPr>
          <w:rFonts w:ascii="Browallia New" w:eastAsia="Arial Unicode MS" w:hAnsi="Browallia New" w:cs="Browallia New"/>
          <w:sz w:val="28"/>
          <w:szCs w:val="28"/>
        </w:rPr>
        <w:t>1</w:t>
      </w:r>
      <w:r w:rsidRPr="000F6CD0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ที่อธิบายถึงเรื่องฐานะทางการเงินและ</w:t>
      </w:r>
      <w:r w:rsidRPr="000F6C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อัตราส่วนของส่วนของ</w:t>
      </w:r>
      <w:r w:rsidR="001B14AA" w:rsidRPr="000F6C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เจ้าของ</w:t>
      </w:r>
      <w:r w:rsidRPr="000F6C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ต่อทุนชำระแล้ว</w:t>
      </w:r>
      <w:r w:rsidR="005940D9" w:rsidRPr="000F6C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5937B3" w:rsidRPr="000F6C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</w:t>
      </w:r>
      <w:r w:rsidRPr="000F6C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กลุ่มกิจการมีผลขาดทุนสุทธิต่อเนื่อง</w:t>
      </w:r>
      <w:r w:rsidR="001B14AA" w:rsidRPr="000F6C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0F6CD0" w:rsidRPr="000F6CD0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Pr="000F6C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 ส่งผลให้ส่วนของ</w:t>
      </w:r>
      <w:r w:rsidR="001B14AA" w:rsidRPr="000F6CD0">
        <w:rPr>
          <w:rFonts w:ascii="Browallia New" w:eastAsia="Arial Unicode MS" w:hAnsi="Browallia New" w:cs="Browallia New"/>
          <w:sz w:val="28"/>
          <w:szCs w:val="28"/>
          <w:cs/>
        </w:rPr>
        <w:t>เจ้าของ</w:t>
      </w:r>
      <w:r w:rsidR="004C4C98" w:rsidRPr="000F6CD0">
        <w:rPr>
          <w:rFonts w:ascii="Browallia New" w:eastAsia="Arial Unicode MS" w:hAnsi="Browallia New" w:cs="Browallia New"/>
          <w:sz w:val="28"/>
          <w:szCs w:val="28"/>
        </w:rPr>
        <w:br/>
      </w:r>
      <w:r w:rsidRPr="000F6CD0">
        <w:rPr>
          <w:rFonts w:ascii="Browallia New" w:eastAsia="Arial Unicode MS" w:hAnsi="Browallia New" w:cs="Browallia New"/>
          <w:sz w:val="28"/>
          <w:szCs w:val="28"/>
          <w:cs/>
        </w:rPr>
        <w:t>ในงบ</w:t>
      </w:r>
      <w:r w:rsidR="004C2A24" w:rsidRPr="000F6CD0">
        <w:rPr>
          <w:rFonts w:ascii="Browallia New" w:eastAsia="Arial Unicode MS" w:hAnsi="Browallia New" w:cs="Browallia New"/>
          <w:sz w:val="28"/>
          <w:szCs w:val="28"/>
          <w:cs/>
        </w:rPr>
        <w:t>การเงิ</w:t>
      </w:r>
      <w:r w:rsidR="00AF6724" w:rsidRPr="000F6CD0">
        <w:rPr>
          <w:rFonts w:ascii="Browallia New" w:eastAsia="Arial Unicode MS" w:hAnsi="Browallia New" w:cs="Browallia New"/>
          <w:sz w:val="28"/>
          <w:szCs w:val="28"/>
          <w:cs/>
        </w:rPr>
        <w:t>นปีล่าสุด</w:t>
      </w:r>
      <w:r w:rsidRPr="000F6CD0">
        <w:rPr>
          <w:rFonts w:ascii="Browallia New" w:eastAsia="Arial Unicode MS" w:hAnsi="Browallia New" w:cs="Browallia New"/>
          <w:sz w:val="28"/>
          <w:szCs w:val="28"/>
          <w:cs/>
        </w:rPr>
        <w:t xml:space="preserve">น้อยกว่าร้อยละ </w:t>
      </w:r>
      <w:r w:rsidR="000F6CD0" w:rsidRPr="000F6CD0">
        <w:rPr>
          <w:rFonts w:ascii="Browallia New" w:eastAsia="Arial Unicode MS" w:hAnsi="Browallia New" w:cs="Browallia New"/>
          <w:sz w:val="28"/>
          <w:szCs w:val="28"/>
        </w:rPr>
        <w:t>100</w:t>
      </w:r>
      <w:r w:rsidRPr="000F6CD0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ของทุนชำระแล้ว เป็นเหตุให้ตลาดหลักทรัพย์แห่งประเทศไทยดำเนินการ</w:t>
      </w:r>
      <w:r w:rsidR="00220DD7" w:rsidRPr="000F6CD0">
        <w:rPr>
          <w:rFonts w:ascii="Browallia New" w:eastAsia="Arial Unicode MS" w:hAnsi="Browallia New" w:cs="Browallia New"/>
          <w:sz w:val="28"/>
          <w:szCs w:val="28"/>
          <w:cs/>
        </w:rPr>
        <w:t>ตามมาตรการ</w:t>
      </w:r>
      <w:r w:rsidRPr="000F6CD0">
        <w:rPr>
          <w:rFonts w:ascii="Browallia New" w:eastAsia="Arial Unicode MS" w:hAnsi="Browallia New" w:cs="Browallia New"/>
          <w:sz w:val="28"/>
          <w:szCs w:val="28"/>
          <w:cs/>
        </w:rPr>
        <w:t xml:space="preserve">ขึ้นเครื่องหมาย </w:t>
      </w:r>
      <w:r w:rsidRPr="000F6CD0">
        <w:rPr>
          <w:rFonts w:ascii="Browallia New" w:eastAsia="Arial Unicode MS" w:hAnsi="Browallia New" w:cs="Browallia New"/>
          <w:sz w:val="28"/>
          <w:szCs w:val="28"/>
        </w:rPr>
        <w:t>CB (</w:t>
      </w:r>
      <w:r w:rsidR="00AF6724" w:rsidRPr="000F6CD0">
        <w:rPr>
          <w:rFonts w:ascii="Browallia New" w:eastAsia="Arial Unicode MS" w:hAnsi="Browallia New" w:cs="Browallia New"/>
          <w:sz w:val="28"/>
          <w:szCs w:val="28"/>
        </w:rPr>
        <w:t>Caution-</w:t>
      </w:r>
      <w:r w:rsidRPr="000F6CD0">
        <w:rPr>
          <w:rFonts w:ascii="Browallia New" w:eastAsia="Arial Unicode MS" w:hAnsi="Browallia New" w:cs="Browallia New"/>
          <w:sz w:val="28"/>
          <w:szCs w:val="28"/>
        </w:rPr>
        <w:t xml:space="preserve">Business) </w:t>
      </w:r>
      <w:r w:rsidRPr="000F6CD0">
        <w:rPr>
          <w:rFonts w:ascii="Browallia New" w:eastAsia="Arial Unicode MS" w:hAnsi="Browallia New" w:cs="Browallia New"/>
          <w:sz w:val="28"/>
          <w:szCs w:val="28"/>
          <w:cs/>
        </w:rPr>
        <w:t>ไว้ที่หลักทรัพย์จดทะเบียนของบริษัท</w:t>
      </w:r>
      <w:r w:rsidR="00E83502" w:rsidRPr="000F6CD0">
        <w:rPr>
          <w:rFonts w:ascii="Browallia New" w:eastAsia="Arial Unicode MS" w:hAnsi="Browallia New" w:cs="Browallia New"/>
          <w:sz w:val="28"/>
          <w:szCs w:val="28"/>
          <w:cs/>
        </w:rPr>
        <w:t>เพื่อเตือนผู้ลงทุน</w:t>
      </w:r>
      <w:r w:rsidRPr="000F6CD0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DBDC61" w14:textId="77777777" w:rsidR="00D10A83" w:rsidRPr="00D70516" w:rsidRDefault="00D10A83" w:rsidP="009B5B67">
      <w:pPr>
        <w:rPr>
          <w:rFonts w:ascii="Browallia New" w:eastAsia="Arial Unicode MS" w:hAnsi="Browallia New" w:cs="Browallia New"/>
          <w:sz w:val="28"/>
          <w:szCs w:val="28"/>
        </w:rPr>
      </w:pPr>
    </w:p>
    <w:p w14:paraId="1AE45245" w14:textId="77777777" w:rsidR="001B14AA" w:rsidRPr="00D70516" w:rsidRDefault="001B14AA" w:rsidP="009B5B67">
      <w:pPr>
        <w:rPr>
          <w:rFonts w:ascii="Browallia New" w:eastAsia="Arial Unicode MS" w:hAnsi="Browallia New" w:cs="Browallia New"/>
          <w:sz w:val="28"/>
          <w:szCs w:val="28"/>
        </w:rPr>
      </w:pPr>
    </w:p>
    <w:p w14:paraId="2C31B2F9" w14:textId="5200341B" w:rsidR="00C42387" w:rsidRPr="00D70516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2330788" w14:textId="67040B84" w:rsidR="00B56631" w:rsidRPr="00D70516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3AAFB5" w14:textId="77777777" w:rsidR="00E16FB9" w:rsidRPr="00D70516" w:rsidRDefault="00E16FB9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5D0ED6" w14:textId="2B8BA278" w:rsidR="00BC1B89" w:rsidRPr="00D70516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E49F66" w14:textId="77777777" w:rsidR="00270448" w:rsidRPr="00D70516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613590" w14:textId="77777777" w:rsidR="00B56631" w:rsidRPr="00D70516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D2965B" w14:textId="588E1A93" w:rsidR="008A47FD" w:rsidRPr="00D70516" w:rsidRDefault="006318BB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</w:t>
      </w:r>
      <w:r w:rsidR="008A47FD"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D7051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เลิศ</w:t>
      </w:r>
      <w:r w:rsidR="0011709E"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วิเศษวิทย์</w:t>
      </w:r>
    </w:p>
    <w:p w14:paraId="13DF2349" w14:textId="7D6697EA" w:rsidR="008A47FD" w:rsidRPr="00D70516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F6CD0" w:rsidRPr="000F6CD0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725975AB" w14:textId="77777777" w:rsidR="008A47FD" w:rsidRPr="00D70516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7D5D0D84" w:rsidR="00C10027" w:rsidRPr="00D70516" w:rsidRDefault="000F6CD0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0F6CD0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572E5B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72E5B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BE3663" w:rsidRPr="00D70516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D7051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พ.ศ.</w:t>
      </w:r>
      <w:r w:rsidR="000C0D91" w:rsidRPr="00D70516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Pr="000F6CD0">
        <w:rPr>
          <w:rFonts w:ascii="Browallia New" w:eastAsia="Arial Unicode MS" w:hAnsi="Browallia New" w:cs="Browallia New"/>
          <w:sz w:val="28"/>
          <w:szCs w:val="28"/>
          <w:lang w:eastAsia="ja-JP"/>
        </w:rPr>
        <w:t>2568</w:t>
      </w:r>
    </w:p>
    <w:p w14:paraId="4F578350" w14:textId="77777777" w:rsidR="00AC2C7C" w:rsidRPr="00D70516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D70516" w:rsidSect="000F6CD0">
          <w:pgSz w:w="11906" w:h="16838" w:code="9"/>
          <w:pgMar w:top="2592" w:right="720" w:bottom="720" w:left="1987" w:header="706" w:footer="576" w:gutter="0"/>
          <w:cols w:space="720"/>
        </w:sectPr>
      </w:pPr>
    </w:p>
    <w:p w14:paraId="6D9E718B" w14:textId="3A495E0A" w:rsidR="007126FD" w:rsidRPr="00D70516" w:rsidRDefault="004A4F82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en-US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eastAsia="en-US"/>
        </w:rPr>
        <w:lastRenderedPageBreak/>
        <w:t>บริษัท ออลล์ เอ็นเนอร์ยี่ แอนด์ ยูทิลิตี้ จำกัด (มหาชน)</w:t>
      </w:r>
    </w:p>
    <w:p w14:paraId="21862B61" w14:textId="77777777" w:rsidR="004A4F82" w:rsidRPr="00D70516" w:rsidRDefault="004A4F82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D70516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D70516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Pr="00D70516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2781AB36" w:rsidR="00AC2C7C" w:rsidRPr="00D70516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0F6CD0" w:rsidRPr="000F6CD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AA32EA" w:rsidRPr="00D7051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0673F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89312B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0C0D91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0F6CD0" w:rsidRPr="000F6CD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2568</w:t>
      </w:r>
    </w:p>
    <w:sectPr w:rsidR="00AC2C7C" w:rsidRPr="00D70516" w:rsidSect="000F6CD0"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56B7C" w14:textId="77777777" w:rsidR="008776FF" w:rsidRDefault="008776FF">
      <w:r>
        <w:separator/>
      </w:r>
    </w:p>
  </w:endnote>
  <w:endnote w:type="continuationSeparator" w:id="0">
    <w:p w14:paraId="166B50B1" w14:textId="77777777" w:rsidR="008776FF" w:rsidRDefault="0087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A47D0" w14:textId="77777777" w:rsidR="008776FF" w:rsidRDefault="008776FF">
      <w:r>
        <w:separator/>
      </w:r>
    </w:p>
  </w:footnote>
  <w:footnote w:type="continuationSeparator" w:id="0">
    <w:p w14:paraId="64C17F51" w14:textId="77777777" w:rsidR="008776FF" w:rsidRDefault="0087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394"/>
    <w:rsid w:val="00006A90"/>
    <w:rsid w:val="00011154"/>
    <w:rsid w:val="000119AA"/>
    <w:rsid w:val="00012884"/>
    <w:rsid w:val="00012BB5"/>
    <w:rsid w:val="00013497"/>
    <w:rsid w:val="00013B35"/>
    <w:rsid w:val="00030FDF"/>
    <w:rsid w:val="00031C2A"/>
    <w:rsid w:val="00032267"/>
    <w:rsid w:val="00050636"/>
    <w:rsid w:val="000531AC"/>
    <w:rsid w:val="00060F7C"/>
    <w:rsid w:val="0006260B"/>
    <w:rsid w:val="000673F0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B648B"/>
    <w:rsid w:val="000B7315"/>
    <w:rsid w:val="000C0D91"/>
    <w:rsid w:val="000C2702"/>
    <w:rsid w:val="000D1173"/>
    <w:rsid w:val="000D4C8D"/>
    <w:rsid w:val="000E386F"/>
    <w:rsid w:val="000E4C71"/>
    <w:rsid w:val="000F2600"/>
    <w:rsid w:val="000F2CB2"/>
    <w:rsid w:val="000F48A9"/>
    <w:rsid w:val="000F5582"/>
    <w:rsid w:val="000F6CD0"/>
    <w:rsid w:val="00100352"/>
    <w:rsid w:val="00102779"/>
    <w:rsid w:val="001045E2"/>
    <w:rsid w:val="0011709E"/>
    <w:rsid w:val="00120868"/>
    <w:rsid w:val="00124503"/>
    <w:rsid w:val="00141F83"/>
    <w:rsid w:val="00142956"/>
    <w:rsid w:val="00143491"/>
    <w:rsid w:val="00157AAB"/>
    <w:rsid w:val="00162A55"/>
    <w:rsid w:val="001640D3"/>
    <w:rsid w:val="0016793A"/>
    <w:rsid w:val="0017274C"/>
    <w:rsid w:val="0017443C"/>
    <w:rsid w:val="00176F04"/>
    <w:rsid w:val="00185BC5"/>
    <w:rsid w:val="00187678"/>
    <w:rsid w:val="0019625B"/>
    <w:rsid w:val="001A034E"/>
    <w:rsid w:val="001A3345"/>
    <w:rsid w:val="001B0A5B"/>
    <w:rsid w:val="001B14AA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748"/>
    <w:rsid w:val="001D5851"/>
    <w:rsid w:val="001E0D64"/>
    <w:rsid w:val="001E67C9"/>
    <w:rsid w:val="001E7F94"/>
    <w:rsid w:val="001F0EFF"/>
    <w:rsid w:val="001F5041"/>
    <w:rsid w:val="002031A7"/>
    <w:rsid w:val="00203E36"/>
    <w:rsid w:val="00204193"/>
    <w:rsid w:val="002072A4"/>
    <w:rsid w:val="00220DD7"/>
    <w:rsid w:val="002228BA"/>
    <w:rsid w:val="00222F01"/>
    <w:rsid w:val="00224873"/>
    <w:rsid w:val="00225238"/>
    <w:rsid w:val="0023167A"/>
    <w:rsid w:val="002371E0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82155"/>
    <w:rsid w:val="0028433F"/>
    <w:rsid w:val="00284A32"/>
    <w:rsid w:val="00290C54"/>
    <w:rsid w:val="00296679"/>
    <w:rsid w:val="00297142"/>
    <w:rsid w:val="002A165F"/>
    <w:rsid w:val="002B0EBD"/>
    <w:rsid w:val="002C04F4"/>
    <w:rsid w:val="002C1D16"/>
    <w:rsid w:val="002C3F45"/>
    <w:rsid w:val="002D3BC9"/>
    <w:rsid w:val="002E1CCE"/>
    <w:rsid w:val="002E69EA"/>
    <w:rsid w:val="002F12EC"/>
    <w:rsid w:val="00300745"/>
    <w:rsid w:val="00302C4B"/>
    <w:rsid w:val="0030415E"/>
    <w:rsid w:val="00306A1E"/>
    <w:rsid w:val="00325453"/>
    <w:rsid w:val="0033479F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5957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D3327"/>
    <w:rsid w:val="003E1AFC"/>
    <w:rsid w:val="003E2C81"/>
    <w:rsid w:val="003E7215"/>
    <w:rsid w:val="003F1970"/>
    <w:rsid w:val="003F6D66"/>
    <w:rsid w:val="003F6E23"/>
    <w:rsid w:val="00400C27"/>
    <w:rsid w:val="00403BF9"/>
    <w:rsid w:val="0040783A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0E1"/>
    <w:rsid w:val="00467F71"/>
    <w:rsid w:val="004742EE"/>
    <w:rsid w:val="00481055"/>
    <w:rsid w:val="00481753"/>
    <w:rsid w:val="00484356"/>
    <w:rsid w:val="004957F1"/>
    <w:rsid w:val="004A47CC"/>
    <w:rsid w:val="004A4F82"/>
    <w:rsid w:val="004B0A97"/>
    <w:rsid w:val="004B290B"/>
    <w:rsid w:val="004B4B96"/>
    <w:rsid w:val="004C081B"/>
    <w:rsid w:val="004C2A24"/>
    <w:rsid w:val="004C4C98"/>
    <w:rsid w:val="004C51E7"/>
    <w:rsid w:val="004D1E0D"/>
    <w:rsid w:val="004D1F7E"/>
    <w:rsid w:val="004E0121"/>
    <w:rsid w:val="004E3BF6"/>
    <w:rsid w:val="004E745C"/>
    <w:rsid w:val="004F1A21"/>
    <w:rsid w:val="004F1E52"/>
    <w:rsid w:val="004F230D"/>
    <w:rsid w:val="004F7F27"/>
    <w:rsid w:val="004F7FFB"/>
    <w:rsid w:val="005056C0"/>
    <w:rsid w:val="005068B6"/>
    <w:rsid w:val="0052027A"/>
    <w:rsid w:val="0052179A"/>
    <w:rsid w:val="005263E9"/>
    <w:rsid w:val="00541FF4"/>
    <w:rsid w:val="00547B56"/>
    <w:rsid w:val="00554E75"/>
    <w:rsid w:val="005567C6"/>
    <w:rsid w:val="00560BF1"/>
    <w:rsid w:val="00566869"/>
    <w:rsid w:val="00570BA4"/>
    <w:rsid w:val="00572E5B"/>
    <w:rsid w:val="005774E9"/>
    <w:rsid w:val="00581B3F"/>
    <w:rsid w:val="005849D7"/>
    <w:rsid w:val="00585F09"/>
    <w:rsid w:val="00586773"/>
    <w:rsid w:val="00587019"/>
    <w:rsid w:val="005937B3"/>
    <w:rsid w:val="005940D9"/>
    <w:rsid w:val="005A0530"/>
    <w:rsid w:val="005A2120"/>
    <w:rsid w:val="005A22BB"/>
    <w:rsid w:val="005A7847"/>
    <w:rsid w:val="005B1555"/>
    <w:rsid w:val="005B7B02"/>
    <w:rsid w:val="005C1F82"/>
    <w:rsid w:val="005D1C89"/>
    <w:rsid w:val="005D67DE"/>
    <w:rsid w:val="005E2CA2"/>
    <w:rsid w:val="005E4F1E"/>
    <w:rsid w:val="005F2A24"/>
    <w:rsid w:val="005F4428"/>
    <w:rsid w:val="005F75B8"/>
    <w:rsid w:val="00611D23"/>
    <w:rsid w:val="00626A39"/>
    <w:rsid w:val="006318BB"/>
    <w:rsid w:val="00651B62"/>
    <w:rsid w:val="00662043"/>
    <w:rsid w:val="00662210"/>
    <w:rsid w:val="00663250"/>
    <w:rsid w:val="00673951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6F238C"/>
    <w:rsid w:val="0070049A"/>
    <w:rsid w:val="00701D19"/>
    <w:rsid w:val="00705F91"/>
    <w:rsid w:val="00706EA9"/>
    <w:rsid w:val="00711C8C"/>
    <w:rsid w:val="007126FD"/>
    <w:rsid w:val="0072077D"/>
    <w:rsid w:val="007221FA"/>
    <w:rsid w:val="007258E7"/>
    <w:rsid w:val="007272C1"/>
    <w:rsid w:val="00730BE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747A9"/>
    <w:rsid w:val="007808C2"/>
    <w:rsid w:val="007860B1"/>
    <w:rsid w:val="007A2AF5"/>
    <w:rsid w:val="007B2322"/>
    <w:rsid w:val="007B5DB9"/>
    <w:rsid w:val="007D3A2C"/>
    <w:rsid w:val="007D4733"/>
    <w:rsid w:val="007D57D3"/>
    <w:rsid w:val="007D5B50"/>
    <w:rsid w:val="007E02B6"/>
    <w:rsid w:val="007E149C"/>
    <w:rsid w:val="007E4633"/>
    <w:rsid w:val="007E6EF8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776FF"/>
    <w:rsid w:val="00884D69"/>
    <w:rsid w:val="0088756E"/>
    <w:rsid w:val="00887FB9"/>
    <w:rsid w:val="0089312B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26C"/>
    <w:rsid w:val="009333A9"/>
    <w:rsid w:val="00934CF3"/>
    <w:rsid w:val="00943E33"/>
    <w:rsid w:val="00953FC2"/>
    <w:rsid w:val="00960344"/>
    <w:rsid w:val="009608CB"/>
    <w:rsid w:val="00961025"/>
    <w:rsid w:val="00962FC7"/>
    <w:rsid w:val="00967928"/>
    <w:rsid w:val="00972161"/>
    <w:rsid w:val="00973FDD"/>
    <w:rsid w:val="00985987"/>
    <w:rsid w:val="009867F5"/>
    <w:rsid w:val="009905EE"/>
    <w:rsid w:val="00993036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1EC1"/>
    <w:rsid w:val="00A32DEC"/>
    <w:rsid w:val="00A33DA7"/>
    <w:rsid w:val="00A35FCF"/>
    <w:rsid w:val="00A415C6"/>
    <w:rsid w:val="00A423D3"/>
    <w:rsid w:val="00A42509"/>
    <w:rsid w:val="00A50152"/>
    <w:rsid w:val="00A53504"/>
    <w:rsid w:val="00A54B15"/>
    <w:rsid w:val="00A577B1"/>
    <w:rsid w:val="00A57D49"/>
    <w:rsid w:val="00A60752"/>
    <w:rsid w:val="00A607EC"/>
    <w:rsid w:val="00A639C8"/>
    <w:rsid w:val="00A679FD"/>
    <w:rsid w:val="00A72426"/>
    <w:rsid w:val="00A7453F"/>
    <w:rsid w:val="00A767A0"/>
    <w:rsid w:val="00A85725"/>
    <w:rsid w:val="00A91147"/>
    <w:rsid w:val="00A92E0D"/>
    <w:rsid w:val="00A94619"/>
    <w:rsid w:val="00AA174A"/>
    <w:rsid w:val="00AA1AE6"/>
    <w:rsid w:val="00AA32EA"/>
    <w:rsid w:val="00AA459B"/>
    <w:rsid w:val="00AB1D60"/>
    <w:rsid w:val="00AB23A9"/>
    <w:rsid w:val="00AB5C1A"/>
    <w:rsid w:val="00AB6C89"/>
    <w:rsid w:val="00AC2C7C"/>
    <w:rsid w:val="00AC42C1"/>
    <w:rsid w:val="00AD1442"/>
    <w:rsid w:val="00AD1A8E"/>
    <w:rsid w:val="00AD27F3"/>
    <w:rsid w:val="00AD3ADF"/>
    <w:rsid w:val="00AD4C2A"/>
    <w:rsid w:val="00AE4B50"/>
    <w:rsid w:val="00AE5161"/>
    <w:rsid w:val="00AF063E"/>
    <w:rsid w:val="00AF1E3F"/>
    <w:rsid w:val="00AF29C8"/>
    <w:rsid w:val="00AF6724"/>
    <w:rsid w:val="00B10C26"/>
    <w:rsid w:val="00B11104"/>
    <w:rsid w:val="00B12729"/>
    <w:rsid w:val="00B138C6"/>
    <w:rsid w:val="00B13BD7"/>
    <w:rsid w:val="00B1629D"/>
    <w:rsid w:val="00B17DF8"/>
    <w:rsid w:val="00B30839"/>
    <w:rsid w:val="00B31B8F"/>
    <w:rsid w:val="00B33293"/>
    <w:rsid w:val="00B33A41"/>
    <w:rsid w:val="00B41CEB"/>
    <w:rsid w:val="00B43E51"/>
    <w:rsid w:val="00B46B3D"/>
    <w:rsid w:val="00B474D5"/>
    <w:rsid w:val="00B56631"/>
    <w:rsid w:val="00B56F4A"/>
    <w:rsid w:val="00B71214"/>
    <w:rsid w:val="00B716DC"/>
    <w:rsid w:val="00B77F93"/>
    <w:rsid w:val="00B81FE3"/>
    <w:rsid w:val="00B9238D"/>
    <w:rsid w:val="00B93CE6"/>
    <w:rsid w:val="00B963F7"/>
    <w:rsid w:val="00B97898"/>
    <w:rsid w:val="00B97F2E"/>
    <w:rsid w:val="00BA1E1E"/>
    <w:rsid w:val="00BA716C"/>
    <w:rsid w:val="00BB16AE"/>
    <w:rsid w:val="00BB75D3"/>
    <w:rsid w:val="00BC1204"/>
    <w:rsid w:val="00BC1B89"/>
    <w:rsid w:val="00BC209F"/>
    <w:rsid w:val="00BC7812"/>
    <w:rsid w:val="00BD4ABE"/>
    <w:rsid w:val="00BD5E71"/>
    <w:rsid w:val="00BE27B4"/>
    <w:rsid w:val="00BE3663"/>
    <w:rsid w:val="00BE65FD"/>
    <w:rsid w:val="00BF380B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72E16"/>
    <w:rsid w:val="00C82AE3"/>
    <w:rsid w:val="00C85BF6"/>
    <w:rsid w:val="00C92037"/>
    <w:rsid w:val="00C93501"/>
    <w:rsid w:val="00C9421F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74D"/>
    <w:rsid w:val="00D0408E"/>
    <w:rsid w:val="00D05BE9"/>
    <w:rsid w:val="00D100DD"/>
    <w:rsid w:val="00D10A83"/>
    <w:rsid w:val="00D11550"/>
    <w:rsid w:val="00D12E40"/>
    <w:rsid w:val="00D1301B"/>
    <w:rsid w:val="00D15CF6"/>
    <w:rsid w:val="00D16014"/>
    <w:rsid w:val="00D207EC"/>
    <w:rsid w:val="00D219F6"/>
    <w:rsid w:val="00D25261"/>
    <w:rsid w:val="00D26DBD"/>
    <w:rsid w:val="00D42597"/>
    <w:rsid w:val="00D64B24"/>
    <w:rsid w:val="00D65171"/>
    <w:rsid w:val="00D67F48"/>
    <w:rsid w:val="00D70516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D46B8"/>
    <w:rsid w:val="00DE0ACD"/>
    <w:rsid w:val="00DE0BC9"/>
    <w:rsid w:val="00DE2671"/>
    <w:rsid w:val="00DE3B74"/>
    <w:rsid w:val="00DE68A6"/>
    <w:rsid w:val="00DE7355"/>
    <w:rsid w:val="00DF5259"/>
    <w:rsid w:val="00E011F1"/>
    <w:rsid w:val="00E01A25"/>
    <w:rsid w:val="00E05E88"/>
    <w:rsid w:val="00E16FB9"/>
    <w:rsid w:val="00E17C7E"/>
    <w:rsid w:val="00E236DA"/>
    <w:rsid w:val="00E3127F"/>
    <w:rsid w:val="00E31476"/>
    <w:rsid w:val="00E32D5D"/>
    <w:rsid w:val="00E356A3"/>
    <w:rsid w:val="00E37E9D"/>
    <w:rsid w:val="00E51FD1"/>
    <w:rsid w:val="00E52739"/>
    <w:rsid w:val="00E572FD"/>
    <w:rsid w:val="00E63208"/>
    <w:rsid w:val="00E70E5D"/>
    <w:rsid w:val="00E71DE0"/>
    <w:rsid w:val="00E83502"/>
    <w:rsid w:val="00E85965"/>
    <w:rsid w:val="00E8621C"/>
    <w:rsid w:val="00E924D9"/>
    <w:rsid w:val="00E96198"/>
    <w:rsid w:val="00EA6FB2"/>
    <w:rsid w:val="00EB519D"/>
    <w:rsid w:val="00EB6010"/>
    <w:rsid w:val="00EC0015"/>
    <w:rsid w:val="00EC18EF"/>
    <w:rsid w:val="00ED0751"/>
    <w:rsid w:val="00EE682F"/>
    <w:rsid w:val="00EF22A3"/>
    <w:rsid w:val="00EF3151"/>
    <w:rsid w:val="00EF5172"/>
    <w:rsid w:val="00EF6379"/>
    <w:rsid w:val="00EF6B61"/>
    <w:rsid w:val="00EF6BD2"/>
    <w:rsid w:val="00F0195B"/>
    <w:rsid w:val="00F038EB"/>
    <w:rsid w:val="00F15DD3"/>
    <w:rsid w:val="00F1712E"/>
    <w:rsid w:val="00F1798E"/>
    <w:rsid w:val="00F21D86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181E"/>
    <w:rsid w:val="00F9392C"/>
    <w:rsid w:val="00FA0DEC"/>
    <w:rsid w:val="00FA5712"/>
    <w:rsid w:val="00FA77CE"/>
    <w:rsid w:val="00FB25EA"/>
    <w:rsid w:val="00FB6C90"/>
    <w:rsid w:val="00FB77A6"/>
    <w:rsid w:val="00FC590E"/>
    <w:rsid w:val="00FC7D58"/>
    <w:rsid w:val="00FD4C10"/>
    <w:rsid w:val="00FD7F44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3" ma:contentTypeDescription="Create a new document." ma:contentTypeScope="" ma:versionID="71797890d496173900a9b8394e3ce334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035f68cb150cfb6ee38476cb89b6c8fd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60E49-EDC6-4033-98FF-51CF233A34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E1118D-510B-409C-B6A7-F80BA37B6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C73FD-6692-4DA9-B372-E6C0FE788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3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20</cp:revision>
  <cp:lastPrinted>2025-08-14T19:46:00Z</cp:lastPrinted>
  <dcterms:created xsi:type="dcterms:W3CDTF">2025-05-10T11:04:00Z</dcterms:created>
  <dcterms:modified xsi:type="dcterms:W3CDTF">2025-11-13T14:19:00Z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