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F16AE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</w:p>
    <w:p w14:paraId="71160220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45C7B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AFD19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3AFE409D" w14:textId="77777777" w:rsidR="006D0DAC" w:rsidRDefault="006D0DAC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6A986CF3" w14:textId="77777777" w:rsidR="006D0DAC" w:rsidRDefault="006D0DAC" w:rsidP="00B716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09AA0E2" w14:textId="77777777" w:rsidR="006D0DAC" w:rsidRPr="00AF5032" w:rsidRDefault="006D0DAC" w:rsidP="00E37D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71455987" w14:textId="77777777" w:rsidR="00240BD3" w:rsidRPr="00240BD3" w:rsidRDefault="00240BD3" w:rsidP="00E37D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0C889558" w14:textId="2E6A810E" w:rsidR="00240BD3" w:rsidRPr="00240BD3" w:rsidRDefault="00240BD3" w:rsidP="00E37D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="00E60B38" w:rsidRPr="00E60B38">
        <w:rPr>
          <w:rFonts w:ascii="Angsana New" w:hAnsi="Angsana New" w:cs="Angsana New"/>
          <w:b/>
          <w:bCs/>
          <w:sz w:val="32"/>
          <w:szCs w:val="32"/>
        </w:rPr>
        <w:t>30</w:t>
      </w:r>
      <w:r w:rsidR="001165C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165C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กันยายน</w:t>
      </w:r>
      <w:r w:rsidR="001165C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2568</w:t>
      </w:r>
    </w:p>
    <w:p w14:paraId="6ED609D6" w14:textId="418943C0" w:rsidR="00240BD3" w:rsidRPr="00240BD3" w:rsidRDefault="00240BD3" w:rsidP="00E37D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0F290320" w14:textId="7B69E41F" w:rsidR="006D0DAC" w:rsidRPr="00AF5032" w:rsidRDefault="00240BD3" w:rsidP="00E37D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336989BD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2D5EA74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3905955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0F3CAB" w14:textId="1F0E90C1" w:rsidR="00D52732" w:rsidRDefault="00D52732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6BC13DE" w14:textId="77777777" w:rsidR="00D8491B" w:rsidRDefault="00D8491B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40772714" w14:textId="77777777" w:rsidR="00D8491B" w:rsidRDefault="00D8491B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89DAEC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B94FC89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514E6D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F1EB6B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341A42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43738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46FEE7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470DD0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CB162C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9E8A55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41C0F7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9772E1A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5A388161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951071" w14:textId="77777777" w:rsidR="00D8491B" w:rsidRDefault="00D8491B" w:rsidP="00D849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bookmarkStart w:id="0" w:name="_Hlk159322569"/>
    </w:p>
    <w:p w14:paraId="70878023" w14:textId="27406C15" w:rsidR="00D8491B" w:rsidRPr="00110E41" w:rsidRDefault="00D8491B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D7F3279" w14:textId="28698BAC" w:rsidR="00110E41" w:rsidRDefault="00110E41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4200C70" w14:textId="0C8A256B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ACA2FBF" w14:textId="29967CDE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D411942" w14:textId="1572ACD4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249032B" w14:textId="67B690E6" w:rsidR="00110E41" w:rsidRDefault="00110E41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61E1B9BE" w14:textId="5549AEE7" w:rsidR="001C369D" w:rsidRDefault="001C369D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06C7BAE0" w14:textId="77777777" w:rsidR="001C369D" w:rsidRPr="00B716BD" w:rsidRDefault="001C369D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6DB7F1B4" w14:textId="77777777" w:rsidR="005B236C" w:rsidRDefault="005B236C" w:rsidP="0031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="Angsana New" w:hAnsi="Angsana New"/>
          <w:b/>
          <w:bCs/>
          <w:color w:val="000000"/>
          <w:sz w:val="29"/>
          <w:szCs w:val="29"/>
        </w:rPr>
      </w:pPr>
    </w:p>
    <w:p w14:paraId="05208A61" w14:textId="77777777" w:rsidR="005B236C" w:rsidRDefault="005B236C" w:rsidP="0031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="Angsana New" w:hAnsi="Angsana New"/>
          <w:b/>
          <w:bCs/>
          <w:color w:val="000000"/>
          <w:sz w:val="29"/>
          <w:szCs w:val="29"/>
        </w:rPr>
      </w:pPr>
    </w:p>
    <w:p w14:paraId="1E3EAF90" w14:textId="7A00A0AA" w:rsidR="00386847" w:rsidRPr="00B12FCA" w:rsidRDefault="00386847" w:rsidP="0031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="Angsana New" w:hAnsi="Angsana New"/>
          <w:b/>
          <w:bCs/>
          <w:sz w:val="28"/>
          <w:szCs w:val="28"/>
          <w:u w:val="single"/>
        </w:rPr>
      </w:pPr>
      <w:r w:rsidRPr="00B12FCA"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  <w:t>รายงาน</w:t>
      </w:r>
      <w:r w:rsidRPr="00B12FCA">
        <w:rPr>
          <w:rFonts w:ascii="Angsana New"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2636F62D" w14:textId="67670CD7" w:rsidR="00386847" w:rsidRPr="001D586D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380" w:lineRule="exact"/>
        <w:textAlignment w:val="baseline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t>เสนอ</w:t>
      </w:r>
      <w:r w:rsidR="00B12FCA">
        <w:rPr>
          <w:rFonts w:ascii="Angsana New" w:hAnsi="Angsana New" w:hint="cs"/>
          <w:spacing w:val="6"/>
          <w:sz w:val="28"/>
          <w:szCs w:val="28"/>
          <w:cs/>
        </w:rPr>
        <w:t xml:space="preserve">  </w:t>
      </w:r>
      <w:r w:rsidRPr="001D586D">
        <w:rPr>
          <w:rFonts w:ascii="Angsana New" w:hAnsi="Angsana New"/>
          <w:spacing w:val="6"/>
          <w:sz w:val="28"/>
          <w:szCs w:val="28"/>
          <w:cs/>
        </w:rPr>
        <w:t>คณะกรรมการ</w:t>
      </w:r>
      <w:r w:rsidR="00B12FCA">
        <w:rPr>
          <w:rFonts w:ascii="Angsana New" w:hAnsi="Angsana New" w:hint="cs"/>
          <w:sz w:val="28"/>
          <w:szCs w:val="28"/>
          <w:cs/>
        </w:rPr>
        <w:t>ของ</w:t>
      </w:r>
      <w:r w:rsidRPr="001D586D">
        <w:rPr>
          <w:rFonts w:ascii="Angsana New" w:hAnsi="Angsana New"/>
          <w:sz w:val="28"/>
          <w:szCs w:val="28"/>
          <w:cs/>
        </w:rPr>
        <w:t>บริษัท ไทย เอ็น ดี ที จำกัด (มหาชน)</w:t>
      </w:r>
    </w:p>
    <w:p w14:paraId="3A6C6B5F" w14:textId="69D8961A" w:rsidR="00316153" w:rsidRPr="00B12FCA" w:rsidRDefault="00316153" w:rsidP="004E166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12FCA">
        <w:rPr>
          <w:rFonts w:ascii="Angsana New" w:hAnsi="Angsana New" w:cs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D844C5" w:rsidRPr="00B12FCA">
        <w:rPr>
          <w:rFonts w:ascii="Angsana New" w:hAnsi="Angsana New" w:cs="Angsana New"/>
          <w:sz w:val="28"/>
          <w:cs/>
        </w:rPr>
        <w:t>บริษัท ไทย เอ็น ดี ที จำกัด (มหาชน)</w:t>
      </w:r>
      <w:r w:rsidRPr="00B12FCA">
        <w:rPr>
          <w:rFonts w:ascii="Angsana New" w:hAnsi="Angsana New" w:cs="Angsana New"/>
          <w:sz w:val="28"/>
          <w:cs/>
        </w:rPr>
        <w:t xml:space="preserve"> และบริษัทย่อย </w:t>
      </w:r>
      <w:r w:rsidR="00857BD0" w:rsidRPr="00B12FCA">
        <w:rPr>
          <w:rFonts w:ascii="Angsana New" w:hAnsi="Angsana New" w:cs="Angsana New"/>
          <w:sz w:val="28"/>
        </w:rPr>
        <w:t>(“</w:t>
      </w:r>
      <w:r w:rsidR="00857BD0" w:rsidRPr="00B12FCA">
        <w:rPr>
          <w:rFonts w:ascii="Angsana New" w:hAnsi="Angsana New" w:cs="Angsana New" w:hint="cs"/>
          <w:sz w:val="28"/>
          <w:cs/>
        </w:rPr>
        <w:t>กลุ่มบริษัท</w:t>
      </w:r>
      <w:r w:rsidR="00857BD0" w:rsidRPr="00B12FCA">
        <w:rPr>
          <w:rFonts w:ascii="Angsana New" w:hAnsi="Angsana New" w:cs="Angsana New"/>
          <w:sz w:val="28"/>
        </w:rPr>
        <w:t>”)</w:t>
      </w:r>
      <w:r w:rsidR="00857BD0" w:rsidRPr="00B12FCA">
        <w:rPr>
          <w:rFonts w:ascii="Angsana New" w:hAnsi="Angsana New" w:cs="Angsana New" w:hint="cs"/>
          <w:sz w:val="28"/>
          <w:cs/>
        </w:rPr>
        <w:t xml:space="preserve"> </w:t>
      </w:r>
      <w:r w:rsidRPr="00B12FCA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และข้อมูลทางการเงินเฉพาะกิจการระหว่างกาลของ</w:t>
      </w:r>
      <w:r w:rsidR="00D844C5" w:rsidRPr="00B12FCA">
        <w:rPr>
          <w:rFonts w:ascii="Angsana New" w:hAnsi="Angsana New" w:cs="Angsana New"/>
          <w:sz w:val="28"/>
          <w:cs/>
        </w:rPr>
        <w:t>บริษัท ไทย เอ็น ดี ที จำกัด (มหาชน)</w:t>
      </w:r>
      <w:r w:rsidR="00B12FCA" w:rsidRPr="00B12FCA">
        <w:rPr>
          <w:rFonts w:ascii="Angsana New" w:hAnsi="Angsana New" w:cs="Angsana New"/>
          <w:sz w:val="28"/>
        </w:rPr>
        <w:t xml:space="preserve"> </w:t>
      </w:r>
      <w:r w:rsidR="00857BD0" w:rsidRPr="00B12FCA">
        <w:rPr>
          <w:rFonts w:ascii="Angsana New" w:hAnsi="Angsana New" w:cs="Angsana New"/>
          <w:sz w:val="28"/>
        </w:rPr>
        <w:t>(“</w:t>
      </w:r>
      <w:r w:rsidR="00857BD0" w:rsidRPr="00B12FCA">
        <w:rPr>
          <w:rFonts w:ascii="Angsana New" w:hAnsi="Angsana New" w:cs="Angsana New" w:hint="cs"/>
          <w:sz w:val="28"/>
          <w:cs/>
        </w:rPr>
        <w:t>บริษัท</w:t>
      </w:r>
      <w:r w:rsidR="00857BD0" w:rsidRPr="00B12FCA">
        <w:rPr>
          <w:rFonts w:ascii="Angsana New" w:hAnsi="Angsana New" w:cs="Angsana New"/>
          <w:sz w:val="28"/>
        </w:rPr>
        <w:t>”)</w:t>
      </w:r>
      <w:r w:rsidR="004C3FDC" w:rsidRPr="00B12FCA">
        <w:rPr>
          <w:rFonts w:ascii="Angsana New" w:hAnsi="Angsana New" w:cs="Angsana New" w:hint="cs"/>
          <w:sz w:val="28"/>
          <w:cs/>
        </w:rPr>
        <w:t xml:space="preserve"> </w:t>
      </w:r>
      <w:r w:rsidRPr="00B12FCA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="00D844C5" w:rsidRPr="00B12FCA">
        <w:rPr>
          <w:rFonts w:ascii="Angsana New" w:hAnsi="Angsana New" w:cs="Angsana New" w:hint="cs"/>
          <w:sz w:val="28"/>
          <w:cs/>
        </w:rPr>
        <w:t xml:space="preserve">ณ วันที่ </w:t>
      </w:r>
      <w:r w:rsidR="00E60B38" w:rsidRPr="00E60B38">
        <w:rPr>
          <w:rFonts w:ascii="Angsana New" w:hAnsi="Angsana New" w:cs="Angsana New"/>
          <w:sz w:val="28"/>
        </w:rPr>
        <w:t>30</w:t>
      </w:r>
      <w:r w:rsidR="00D3305E" w:rsidRPr="00B12FCA">
        <w:rPr>
          <w:rFonts w:ascii="Angsana New" w:hAnsi="Angsana New" w:cs="Angsana New"/>
          <w:sz w:val="28"/>
        </w:rPr>
        <w:t xml:space="preserve"> </w:t>
      </w:r>
      <w:r w:rsidR="001165CD" w:rsidRPr="00B12FCA">
        <w:rPr>
          <w:rFonts w:ascii="Angsana New" w:hAnsi="Angsana New" w:cs="Angsana New" w:hint="cs"/>
          <w:sz w:val="28"/>
          <w:cs/>
        </w:rPr>
        <w:t>กันยายน</w:t>
      </w:r>
      <w:r w:rsidR="00D844C5" w:rsidRPr="00B12FCA">
        <w:rPr>
          <w:rFonts w:ascii="Angsana New" w:hAnsi="Angsana New" w:cs="Angsana New" w:hint="cs"/>
          <w:sz w:val="28"/>
          <w:cs/>
        </w:rPr>
        <w:t xml:space="preserve"> </w:t>
      </w:r>
      <w:r w:rsidR="00D844C5" w:rsidRPr="00B12FCA">
        <w:rPr>
          <w:rFonts w:ascii="Angsana New" w:hAnsi="Angsana New" w:cs="Angsana New"/>
          <w:sz w:val="28"/>
        </w:rPr>
        <w:t xml:space="preserve">2568 </w:t>
      </w:r>
      <w:r w:rsidR="00D3305E" w:rsidRPr="00B12FCA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3305E" w:rsidRPr="00B12FCA">
        <w:rPr>
          <w:rFonts w:ascii="Angsana New" w:hAnsi="Angsana New" w:cs="Angsana New" w:hint="cs"/>
          <w:sz w:val="28"/>
          <w:cs/>
        </w:rPr>
        <w:t>สำหรับงวดสามเดือนและ</w:t>
      </w:r>
      <w:r w:rsidR="001165CD" w:rsidRPr="00B12FCA">
        <w:rPr>
          <w:rFonts w:ascii="Angsana New" w:hAnsi="Angsana New" w:cs="Angsana New" w:hint="cs"/>
          <w:sz w:val="28"/>
          <w:cs/>
        </w:rPr>
        <w:t>เก้า</w:t>
      </w:r>
      <w:r w:rsidR="00D3305E" w:rsidRPr="00B12FCA">
        <w:rPr>
          <w:rFonts w:ascii="Angsana New" w:hAnsi="Angsana New" w:cs="Angsana New" w:hint="cs"/>
          <w:sz w:val="28"/>
          <w:cs/>
        </w:rPr>
        <w:t xml:space="preserve">เดือนสิ้นสุดวันเดียวกัน </w:t>
      </w:r>
      <w:r w:rsidR="00D3305E" w:rsidRPr="00B12FCA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165CD" w:rsidRPr="00B12FCA">
        <w:rPr>
          <w:rFonts w:ascii="Angsana New" w:hAnsi="Angsana New" w:cs="Angsana New" w:hint="cs"/>
          <w:sz w:val="28"/>
          <w:cs/>
        </w:rPr>
        <w:t>เก้า</w:t>
      </w:r>
      <w:r w:rsidR="00D3305E" w:rsidRPr="00B12FCA">
        <w:rPr>
          <w:rFonts w:ascii="Angsana New" w:hAnsi="Angsana New" w:cs="Angsana New"/>
          <w:sz w:val="28"/>
          <w:cs/>
        </w:rPr>
        <w:t>เดือนสิ้นสุดวันเดียวกัน</w:t>
      </w:r>
      <w:r w:rsidRPr="00B12FCA">
        <w:rPr>
          <w:rFonts w:ascii="Angsana New" w:hAnsi="Angsana New" w:cs="Angsana New"/>
          <w:sz w:val="28"/>
          <w:cs/>
        </w:rPr>
        <w:t xml:space="preserve"> และหมายเหตุประกอบข้อมูลทางการเงินรวมระหว่างกาลแบบย่อ</w:t>
      </w:r>
      <w:r w:rsidR="00120AC6" w:rsidRPr="00B12FCA">
        <w:rPr>
          <w:rFonts w:ascii="Angsana New" w:hAnsi="Angsana New" w:cs="Angsana New"/>
          <w:sz w:val="28"/>
          <w:cs/>
        </w:rPr>
        <w:t>และหมายเหตุประกอบข้อมูลทางการเงิน</w:t>
      </w:r>
      <w:r w:rsidR="00120AC6" w:rsidRPr="00B12FCA">
        <w:rPr>
          <w:rFonts w:ascii="Angsana New" w:hAnsi="Angsana New" w:cs="Angsana New" w:hint="cs"/>
          <w:sz w:val="28"/>
          <w:cs/>
        </w:rPr>
        <w:t>เฉพาะกิจการ</w:t>
      </w:r>
      <w:r w:rsidR="00120AC6" w:rsidRPr="00B12FCA">
        <w:rPr>
          <w:rFonts w:ascii="Angsana New" w:hAnsi="Angsana New" w:cs="Angsana New"/>
          <w:sz w:val="28"/>
          <w:cs/>
        </w:rPr>
        <w:t>ระหว่างกาล</w:t>
      </w:r>
      <w:r w:rsidR="00120AC6" w:rsidRPr="00B12FCA">
        <w:rPr>
          <w:rFonts w:ascii="Angsana New" w:hAnsi="Angsana New" w:cs="Angsana New"/>
          <w:spacing w:val="-4"/>
          <w:sz w:val="28"/>
          <w:cs/>
        </w:rPr>
        <w:t>แบบย่อ</w:t>
      </w:r>
      <w:r w:rsidRPr="00B12FCA">
        <w:rPr>
          <w:rFonts w:ascii="Angsana New" w:hAnsi="Angsana New" w:cs="Angsana New"/>
          <w:spacing w:val="-4"/>
          <w:sz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B12FCA">
        <w:rPr>
          <w:rFonts w:ascii="Angsana New" w:hAnsi="Angsana New" w:cs="Angsana New"/>
          <w:sz w:val="28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E60B38" w:rsidRPr="00E60B38">
        <w:rPr>
          <w:rFonts w:ascii="Angsana New" w:hAnsi="Angsana New" w:cs="Angsana New"/>
          <w:sz w:val="28"/>
        </w:rPr>
        <w:t>34</w:t>
      </w:r>
      <w:r w:rsidRPr="00B12FCA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เฉพาะกิจการระหว่างกาลดังกล่าวจากผลการสอบทานของข้าพเจ้า</w:t>
      </w:r>
    </w:p>
    <w:p w14:paraId="224656A8" w14:textId="77777777" w:rsidR="00386847" w:rsidRPr="001D586D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1D586D">
        <w:rPr>
          <w:rFonts w:ascii="Angsana New" w:hAnsi="Angsana New"/>
          <w:b/>
          <w:bCs/>
          <w:spacing w:val="6"/>
          <w:sz w:val="28"/>
          <w:szCs w:val="28"/>
          <w:cs/>
        </w:rPr>
        <w:t>ขอบเขตการสอบทาน</w:t>
      </w:r>
    </w:p>
    <w:p w14:paraId="3AEF9D7C" w14:textId="76BEFC5E" w:rsidR="00D8491B" w:rsidRPr="00120AC6" w:rsidRDefault="00386847" w:rsidP="00D844C5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1D586D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 รหัส</w:t>
      </w:r>
      <w:r w:rsidRPr="001D586D">
        <w:rPr>
          <w:rFonts w:ascii="Angsana New" w:hAnsi="Angsana New" w:cs="Angsana New"/>
          <w:spacing w:val="2"/>
          <w:sz w:val="28"/>
        </w:rPr>
        <w:t xml:space="preserve"> 2410 “</w:t>
      </w:r>
      <w:r w:rsidRPr="001D586D">
        <w:rPr>
          <w:rFonts w:ascii="Angsana New" w:hAnsi="Angsana New" w:cs="Angsana New" w:hint="cs"/>
          <w:spacing w:val="2"/>
          <w:sz w:val="28"/>
          <w:cs/>
        </w:rPr>
        <w:t>การสอบทานข้อมูลทางการเงินระหว่างกาลโดยผู้สอบบัญชีรับ</w:t>
      </w:r>
      <w:r w:rsidRPr="001D586D">
        <w:rPr>
          <w:rFonts w:ascii="Angsana New" w:hAnsi="Angsana New" w:cs="Angsana New"/>
          <w:spacing w:val="2"/>
          <w:sz w:val="28"/>
          <w:cs/>
        </w:rPr>
        <w:t>อนุญาตของกิจการ</w:t>
      </w:r>
      <w:r w:rsidRPr="001D586D">
        <w:rPr>
          <w:rFonts w:ascii="Angsana New" w:hAnsi="Angsana New" w:cs="Angsana New"/>
          <w:spacing w:val="2"/>
          <w:sz w:val="28"/>
        </w:rPr>
        <w:t xml:space="preserve">” </w:t>
      </w:r>
      <w:r w:rsidR="00D844C5" w:rsidRPr="001D586D">
        <w:rPr>
          <w:rFonts w:ascii="Angsana New" w:hAnsi="Angsana New" w:cs="Angsana New"/>
          <w:spacing w:val="4"/>
          <w:sz w:val="28"/>
          <w:cs/>
        </w:rPr>
        <w:t>การสอบทานข้อมูลทางการเงินระหว่างกาล</w:t>
      </w:r>
      <w:r w:rsidRPr="001D586D">
        <w:rPr>
          <w:rFonts w:ascii="Angsana New" w:hAnsi="Angsana New" w:cs="Angsana New" w:hint="cs"/>
          <w:spacing w:val="2"/>
          <w:sz w:val="28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="00B12FCA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1D586D">
        <w:rPr>
          <w:rFonts w:ascii="Angsana New" w:hAnsi="Angsana New" w:cs="Angsana New" w:hint="cs"/>
          <w:spacing w:val="2"/>
          <w:sz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120AC6">
        <w:rPr>
          <w:rFonts w:ascii="Angsana New" w:hAnsi="Angsana New" w:cs="Angsana New" w:hint="cs"/>
          <w:sz w:val="28"/>
          <w:cs/>
        </w:rPr>
        <w:t>ทั้งหมด ซึ่งอาจ</w:t>
      </w:r>
      <w:r w:rsidR="00120AC6" w:rsidRPr="00120AC6">
        <w:rPr>
          <w:rFonts w:ascii="Angsana New" w:hAnsi="Angsana New" w:cs="Angsana New" w:hint="cs"/>
          <w:sz w:val="28"/>
          <w:cs/>
        </w:rPr>
        <w:t>จะ</w:t>
      </w:r>
      <w:r w:rsidRPr="00120AC6">
        <w:rPr>
          <w:rFonts w:ascii="Angsana New" w:hAnsi="Angsana New" w:cs="Angsana New" w:hint="cs"/>
          <w:sz w:val="28"/>
          <w:cs/>
        </w:rPr>
        <w:t>พบได้จากการตรวจสอบ ดังนั้น</w:t>
      </w:r>
      <w:r w:rsidR="00B12FCA">
        <w:rPr>
          <w:rFonts w:ascii="Angsana New" w:hAnsi="Angsana New" w:cs="Angsana New" w:hint="cs"/>
          <w:sz w:val="28"/>
          <w:cs/>
        </w:rPr>
        <w:t xml:space="preserve"> </w:t>
      </w:r>
      <w:r w:rsidRPr="00120AC6">
        <w:rPr>
          <w:rFonts w:ascii="Angsana New" w:hAnsi="Angsana New" w:cs="Angsana New" w:hint="cs"/>
          <w:sz w:val="28"/>
          <w:cs/>
        </w:rPr>
        <w:t>ข้าพเจ้าจึงไม่</w:t>
      </w:r>
      <w:r w:rsidR="00D844C5" w:rsidRPr="00120AC6">
        <w:rPr>
          <w:rFonts w:ascii="Angsana New" w:hAnsi="Angsana New" w:cs="Angsana New" w:hint="cs"/>
          <w:sz w:val="28"/>
          <w:cs/>
        </w:rPr>
        <w:t>อาจ</w:t>
      </w:r>
      <w:r w:rsidRPr="00120AC6">
        <w:rPr>
          <w:rFonts w:ascii="Angsana New" w:hAnsi="Angsana New" w:cs="Angsana New" w:hint="cs"/>
          <w:sz w:val="28"/>
          <w:cs/>
        </w:rPr>
        <w:t>แสดงความเห็นต่อข้อมูลทางการเงินระหว่างกาลที่สอบทานได้</w:t>
      </w:r>
    </w:p>
    <w:p w14:paraId="33D779BC" w14:textId="65A1DF14" w:rsidR="00110E41" w:rsidRPr="001D586D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1D586D">
        <w:rPr>
          <w:rFonts w:ascii="Angsana New" w:hAnsi="Angsana New"/>
          <w:b/>
          <w:bCs/>
          <w:spacing w:val="6"/>
          <w:sz w:val="28"/>
          <w:szCs w:val="28"/>
          <w:cs/>
        </w:rPr>
        <w:t xml:space="preserve">ข้อสรุป </w:t>
      </w:r>
    </w:p>
    <w:p w14:paraId="6C65EC5F" w14:textId="3236C238" w:rsidR="00110E41" w:rsidRPr="001D586D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D586D">
        <w:rPr>
          <w:rFonts w:ascii="Angsana New" w:eastAsia="Calibri" w:hAnsi="Angsana New"/>
          <w:spacing w:val="2"/>
          <w:sz w:val="28"/>
          <w:szCs w:val="28"/>
        </w:rPr>
        <w:t>34</w:t>
      </w:r>
      <w:r w:rsidRPr="001D586D">
        <w:rPr>
          <w:rFonts w:ascii="Angsana New" w:eastAsia="Calibri" w:hAnsi="Angsana New"/>
          <w:spacing w:val="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9C5AEF7" w14:textId="1C03E373" w:rsidR="00CF1CAC" w:rsidRPr="001D586D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98592" w14:textId="25C6273B" w:rsidR="00CF1CAC" w:rsidRPr="001D586D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BB935" w14:textId="315CF7A1" w:rsidR="00CF1CAC" w:rsidRPr="001D586D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BCEF9F7" w14:textId="2E587291" w:rsidR="00CF1CAC" w:rsidRPr="001D586D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278AB1" w14:textId="0CE68838" w:rsidR="005669DB" w:rsidRPr="001D586D" w:rsidRDefault="005669DB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</w:p>
    <w:p w14:paraId="03047496" w14:textId="77777777" w:rsidR="00AF2184" w:rsidRPr="001D586D" w:rsidRDefault="00AF2184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</w:p>
    <w:p w14:paraId="1F4121A2" w14:textId="77777777" w:rsidR="005669DB" w:rsidRPr="001D586D" w:rsidRDefault="005669DB" w:rsidP="0056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t>****/</w:t>
      </w:r>
      <w:r w:rsidRPr="001D586D">
        <w:rPr>
          <w:rFonts w:ascii="Angsana New" w:hAnsi="Angsana New"/>
          <w:sz w:val="28"/>
          <w:szCs w:val="28"/>
        </w:rPr>
        <w:t>2</w:t>
      </w:r>
    </w:p>
    <w:p w14:paraId="5D9E06FA" w14:textId="77777777" w:rsidR="005669DB" w:rsidRPr="001D586D" w:rsidRDefault="005669DB" w:rsidP="00BB7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8"/>
          <w:szCs w:val="28"/>
          <w:cs/>
        </w:rPr>
        <w:sectPr w:rsidR="005669DB" w:rsidRPr="001D586D" w:rsidSect="005669DB">
          <w:headerReference w:type="default" r:id="rId7"/>
          <w:footerReference w:type="default" r:id="rId8"/>
          <w:footerReference w:type="first" r:id="rId9"/>
          <w:pgSz w:w="11909" w:h="16834" w:code="9"/>
          <w:pgMar w:top="1469" w:right="906" w:bottom="284" w:left="1418" w:header="476" w:footer="567" w:gutter="0"/>
          <w:pgNumType w:start="0" w:chapStyle="1"/>
          <w:cols w:space="720"/>
          <w:titlePg/>
          <w:docGrid w:linePitch="245"/>
        </w:sectPr>
      </w:pPr>
    </w:p>
    <w:p w14:paraId="4A2C31E9" w14:textId="409E63C1" w:rsidR="006F7DAE" w:rsidRDefault="006F7DAE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lastRenderedPageBreak/>
        <w:t>-</w:t>
      </w:r>
      <w:r w:rsidRPr="001D586D">
        <w:rPr>
          <w:rFonts w:ascii="Angsana New" w:hAnsi="Angsana New"/>
          <w:sz w:val="28"/>
          <w:szCs w:val="28"/>
        </w:rPr>
        <w:t>2</w:t>
      </w:r>
      <w:r w:rsidRPr="001D586D">
        <w:rPr>
          <w:rFonts w:ascii="Angsana New" w:hAnsi="Angsana New"/>
          <w:sz w:val="28"/>
          <w:szCs w:val="28"/>
          <w:cs/>
        </w:rPr>
        <w:t>-</w:t>
      </w:r>
    </w:p>
    <w:p w14:paraId="427F0723" w14:textId="77777777" w:rsidR="00C441D0" w:rsidRPr="00C441D0" w:rsidRDefault="00C441D0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"/>
          <w:szCs w:val="2"/>
        </w:rPr>
      </w:pPr>
    </w:p>
    <w:p w14:paraId="41441ADB" w14:textId="77777777" w:rsidR="00CF1CAC" w:rsidRPr="001D586D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D586D">
        <w:rPr>
          <w:rFonts w:ascii="Angsana New" w:hAnsi="Angsana New" w:hint="cs"/>
          <w:b/>
          <w:bCs/>
          <w:sz w:val="28"/>
          <w:szCs w:val="28"/>
          <w:cs/>
        </w:rPr>
        <w:t>ข้อมูลและเหตุการณ์ที่</w:t>
      </w:r>
      <w:r w:rsidRPr="001D586D">
        <w:rPr>
          <w:rFonts w:ascii="Angsana New" w:hAnsi="Angsana New" w:hint="cs"/>
          <w:b/>
          <w:bCs/>
          <w:spacing w:val="6"/>
          <w:sz w:val="28"/>
          <w:szCs w:val="28"/>
          <w:cs/>
        </w:rPr>
        <w:t>เน้น</w:t>
      </w:r>
    </w:p>
    <w:p w14:paraId="6CC71D3F" w14:textId="4691EFFD" w:rsidR="00CF1CAC" w:rsidRPr="001D586D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 w:hint="cs"/>
          <w:sz w:val="28"/>
          <w:szCs w:val="28"/>
          <w:cs/>
        </w:rPr>
        <w:t>ข้</w:t>
      </w:r>
      <w:r w:rsidRPr="001D586D">
        <w:rPr>
          <w:rFonts w:ascii="Angsana New" w:hAnsi="Angsana New"/>
          <w:sz w:val="28"/>
          <w:szCs w:val="28"/>
          <w:cs/>
        </w:rPr>
        <w:t>าพเจ้าขอให้สังเกตหมายเหตุประกอบข้อมูลทางการเงินรวมระหว่างกาล</w:t>
      </w:r>
      <w:r w:rsidR="00EB6583">
        <w:rPr>
          <w:rFonts w:ascii="Angsana New" w:hAnsi="Angsana New" w:hint="cs"/>
          <w:sz w:val="28"/>
          <w:szCs w:val="28"/>
          <w:cs/>
        </w:rPr>
        <w:t>แบบย่อ</w:t>
      </w:r>
      <w:r w:rsidRPr="001D586D">
        <w:rPr>
          <w:rFonts w:ascii="Angsana New" w:hAnsi="Angsana New"/>
          <w:sz w:val="28"/>
          <w:szCs w:val="28"/>
          <w:cs/>
        </w:rPr>
        <w:t>ดังต่อไปนี้</w:t>
      </w:r>
    </w:p>
    <w:p w14:paraId="2DD977EA" w14:textId="4B3CFF3D" w:rsidR="00346DD9" w:rsidRDefault="00346DD9" w:rsidP="00346DD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ข้าพเจ้าขอให้สังเกตหมายเหตุประกอบข้อมูลทางการเงิน</w:t>
      </w:r>
      <w:r w:rsidR="00B12FCA">
        <w:rPr>
          <w:rFonts w:ascii="Angsana New" w:hAnsi="Angsana New" w:hint="cs"/>
          <w:sz w:val="28"/>
          <w:szCs w:val="28"/>
          <w:cs/>
        </w:rPr>
        <w:t>รวม</w:t>
      </w:r>
      <w:r w:rsidRPr="001D586D">
        <w:rPr>
          <w:rFonts w:ascii="Angsana New" w:hAnsi="Angsana New"/>
          <w:sz w:val="28"/>
          <w:szCs w:val="28"/>
          <w:cs/>
        </w:rPr>
        <w:t>ระหว่างกาล</w:t>
      </w:r>
      <w:r w:rsidR="00AA124E" w:rsidRPr="001D586D">
        <w:rPr>
          <w:rFonts w:ascii="Angsana New" w:hAnsi="Angsana New" w:hint="cs"/>
          <w:sz w:val="28"/>
          <w:szCs w:val="28"/>
          <w:cs/>
        </w:rPr>
        <w:t>แบบย่อ</w:t>
      </w:r>
      <w:r w:rsidRPr="001D586D">
        <w:rPr>
          <w:rFonts w:ascii="Angsana New" w:hAnsi="Angsana New"/>
          <w:sz w:val="28"/>
          <w:szCs w:val="28"/>
          <w:cs/>
        </w:rPr>
        <w:t xml:space="preserve"> ข้อ </w:t>
      </w:r>
      <w:r w:rsidR="001E1909">
        <w:rPr>
          <w:rFonts w:ascii="Angsana New" w:hAnsi="Angsana New"/>
          <w:sz w:val="28"/>
          <w:szCs w:val="28"/>
        </w:rPr>
        <w:t>1</w:t>
      </w:r>
      <w:r w:rsidRPr="001D586D">
        <w:rPr>
          <w:rFonts w:ascii="Angsana New" w:hAnsi="Angsana New"/>
          <w:sz w:val="28"/>
          <w:szCs w:val="28"/>
          <w:cs/>
        </w:rPr>
        <w:t xml:space="preserve"> กลุ่มบริษัทมี</w:t>
      </w:r>
      <w:r w:rsidRPr="001D586D">
        <w:rPr>
          <w:rFonts w:ascii="Angsana New" w:hAnsi="Angsana New" w:hint="cs"/>
          <w:sz w:val="28"/>
          <w:szCs w:val="28"/>
          <w:cs/>
        </w:rPr>
        <w:t>ผลขาดทุนสะสมใน</w:t>
      </w:r>
      <w:r w:rsidR="00B12FCA">
        <w:rPr>
          <w:rFonts w:ascii="Angsana New" w:hAnsi="Angsana New" w:hint="cs"/>
          <w:sz w:val="28"/>
          <w:szCs w:val="28"/>
          <w:cs/>
        </w:rPr>
        <w:t>ข้อมูลทาง</w:t>
      </w:r>
      <w:r w:rsidRPr="001D586D">
        <w:rPr>
          <w:rFonts w:ascii="Angsana New" w:hAnsi="Angsana New" w:hint="cs"/>
          <w:sz w:val="28"/>
          <w:szCs w:val="28"/>
          <w:cs/>
        </w:rPr>
        <w:t>การเงินรวม</w:t>
      </w:r>
      <w:r w:rsidR="00EB658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D586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53537" w:rsidRPr="001D586D">
        <w:rPr>
          <w:rFonts w:ascii="Angsana New" w:hAnsi="Angsana New"/>
          <w:sz w:val="28"/>
          <w:szCs w:val="28"/>
        </w:rPr>
        <w:t>30</w:t>
      </w:r>
      <w:r w:rsidR="00D3305E" w:rsidRPr="001D586D">
        <w:rPr>
          <w:rFonts w:ascii="Angsana New" w:hAnsi="Angsana New" w:hint="cs"/>
          <w:sz w:val="28"/>
          <w:szCs w:val="28"/>
          <w:cs/>
        </w:rPr>
        <w:t xml:space="preserve"> </w:t>
      </w:r>
      <w:r w:rsidR="001165CD" w:rsidRPr="001D586D">
        <w:rPr>
          <w:rFonts w:ascii="Angsana New" w:hAnsi="Angsana New" w:hint="cs"/>
          <w:sz w:val="28"/>
          <w:szCs w:val="28"/>
          <w:cs/>
        </w:rPr>
        <w:t>กันยายน</w:t>
      </w:r>
      <w:r w:rsidRPr="001D586D">
        <w:rPr>
          <w:rFonts w:ascii="Angsana New" w:hAnsi="Angsana New" w:hint="cs"/>
          <w:sz w:val="28"/>
          <w:szCs w:val="28"/>
          <w:cs/>
        </w:rPr>
        <w:t xml:space="preserve"> </w:t>
      </w:r>
      <w:r w:rsidRPr="001D586D">
        <w:rPr>
          <w:rFonts w:ascii="Angsana New" w:hAnsi="Angsana New"/>
          <w:sz w:val="28"/>
          <w:szCs w:val="28"/>
        </w:rPr>
        <w:t xml:space="preserve">2568 </w:t>
      </w:r>
      <w:r w:rsidRPr="001D586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91F19" w:rsidRPr="001D586D">
        <w:rPr>
          <w:rFonts w:ascii="Angsana New" w:hAnsi="Angsana New"/>
          <w:sz w:val="28"/>
          <w:szCs w:val="28"/>
        </w:rPr>
        <w:t>722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>ล้านบาท (</w:t>
      </w:r>
      <w:r w:rsidR="00EB6583">
        <w:rPr>
          <w:rFonts w:ascii="Angsana New" w:hAnsi="Angsana New" w:hint="cs"/>
          <w:sz w:val="28"/>
          <w:szCs w:val="28"/>
          <w:cs/>
        </w:rPr>
        <w:t>ข้อมูลทาง</w:t>
      </w:r>
      <w:r w:rsidRPr="001D586D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 w:rsidR="00EB658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D586D">
        <w:rPr>
          <w:rFonts w:ascii="Angsana New" w:hAnsi="Angsana New" w:hint="cs"/>
          <w:sz w:val="28"/>
          <w:szCs w:val="28"/>
          <w:cs/>
        </w:rPr>
        <w:t xml:space="preserve"> </w:t>
      </w:r>
      <w:r w:rsidRPr="001D586D">
        <w:rPr>
          <w:rFonts w:ascii="Angsana New" w:hAnsi="Angsana New"/>
          <w:sz w:val="28"/>
          <w:szCs w:val="28"/>
        </w:rPr>
        <w:t xml:space="preserve">: </w:t>
      </w:r>
      <w:r w:rsidRPr="001D586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91F19" w:rsidRPr="001D586D">
        <w:rPr>
          <w:rFonts w:ascii="Angsana New" w:hAnsi="Angsana New"/>
          <w:sz w:val="28"/>
          <w:szCs w:val="28"/>
        </w:rPr>
        <w:t>676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 xml:space="preserve">ล้านบาท) ส่วนของผู้ถือหุ้นเท่ากับร้อยละ </w:t>
      </w:r>
      <w:r w:rsidR="00891F19" w:rsidRPr="001D586D">
        <w:rPr>
          <w:rFonts w:ascii="Angsana New" w:hAnsi="Angsana New"/>
          <w:sz w:val="28"/>
          <w:szCs w:val="28"/>
        </w:rPr>
        <w:t>1</w:t>
      </w:r>
      <w:r w:rsidR="001E1909">
        <w:rPr>
          <w:rFonts w:ascii="Angsana New" w:hAnsi="Angsana New"/>
          <w:sz w:val="28"/>
          <w:szCs w:val="28"/>
        </w:rPr>
        <w:t>3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="001E1909" w:rsidRPr="001E1909">
        <w:rPr>
          <w:rFonts w:ascii="Angsana New" w:hAnsi="Angsana New"/>
          <w:sz w:val="28"/>
          <w:szCs w:val="28"/>
        </w:rPr>
        <w:t>(</w:t>
      </w:r>
      <w:r w:rsidR="00EB6583">
        <w:rPr>
          <w:rFonts w:ascii="Angsana New" w:hAnsi="Angsana New" w:hint="cs"/>
          <w:sz w:val="28"/>
          <w:szCs w:val="28"/>
          <w:cs/>
        </w:rPr>
        <w:t>ข้อมูลทาง</w:t>
      </w:r>
      <w:r w:rsidR="001E1909" w:rsidRPr="001E1909">
        <w:rPr>
          <w:rFonts w:ascii="Angsana New" w:hAnsi="Angsana New"/>
          <w:sz w:val="28"/>
          <w:szCs w:val="28"/>
          <w:cs/>
        </w:rPr>
        <w:t>การเงินเฉพาะกิจการ</w:t>
      </w:r>
      <w:r w:rsidR="00EB6583">
        <w:rPr>
          <w:rFonts w:ascii="Angsana New" w:hAnsi="Angsana New" w:hint="cs"/>
          <w:sz w:val="28"/>
          <w:szCs w:val="28"/>
          <w:cs/>
        </w:rPr>
        <w:t>ระหว่างกาล</w:t>
      </w:r>
      <w:r w:rsidR="001E1909" w:rsidRPr="001E1909">
        <w:rPr>
          <w:rFonts w:ascii="Angsana New" w:hAnsi="Angsana New"/>
          <w:sz w:val="28"/>
          <w:szCs w:val="28"/>
          <w:cs/>
        </w:rPr>
        <w:t xml:space="preserve"> : ร้อยละ </w:t>
      </w:r>
      <w:r w:rsidR="001E1909">
        <w:rPr>
          <w:rFonts w:ascii="Angsana New" w:hAnsi="Angsana New"/>
          <w:sz w:val="28"/>
          <w:szCs w:val="28"/>
        </w:rPr>
        <w:t>20</w:t>
      </w:r>
      <w:r w:rsidR="001E1909" w:rsidRPr="001E1909">
        <w:rPr>
          <w:rFonts w:ascii="Angsana New" w:hAnsi="Angsana New"/>
          <w:sz w:val="28"/>
          <w:szCs w:val="28"/>
        </w:rPr>
        <w:t>)</w:t>
      </w:r>
      <w:r w:rsidR="001E1909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>ของทุนรับชำระแล้วที่หักส่วนต่ำกว่ามูลค่าหุ้น</w:t>
      </w:r>
      <w:r w:rsidRPr="001D586D">
        <w:rPr>
          <w:rFonts w:ascii="Angsana New" w:hAnsi="Angsana New"/>
          <w:sz w:val="28"/>
          <w:szCs w:val="28"/>
          <w:cs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 xml:space="preserve">ซึ่งเป็นอัตราส่วนทางการเงินที่ส่วนของผู้ถือหุ้นมีค่าน้อยกว่าร้อยละ </w:t>
      </w:r>
      <w:r w:rsidR="00891F19" w:rsidRPr="001D586D">
        <w:rPr>
          <w:rFonts w:ascii="Angsana New" w:hAnsi="Angsana New"/>
          <w:sz w:val="28"/>
          <w:szCs w:val="28"/>
        </w:rPr>
        <w:t>50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>ของทุนรับชำระแล้วที่หักส่วนต่ำกว่ามูลค่าหุ้น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/>
          <w:sz w:val="28"/>
          <w:szCs w:val="28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1D586D">
        <w:rPr>
          <w:rFonts w:ascii="Angsana New" w:hAnsi="Angsana New"/>
          <w:sz w:val="28"/>
          <w:szCs w:val="28"/>
        </w:rPr>
        <w:t xml:space="preserve">CB (Caution Business) </w:t>
      </w:r>
      <w:r w:rsidRPr="001D586D">
        <w:rPr>
          <w:rFonts w:ascii="Angsana New" w:hAnsi="Angsana New"/>
          <w:sz w:val="28"/>
          <w:szCs w:val="28"/>
          <w:cs/>
        </w:rPr>
        <w:t>บนหลักทรัพย์จดทะเบียนของบริษัท</w:t>
      </w:r>
    </w:p>
    <w:p w14:paraId="14AAD6D6" w14:textId="2F94AA6E" w:rsidR="0057032C" w:rsidRPr="001D586D" w:rsidRDefault="0057032C" w:rsidP="0057032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EB6583">
        <w:rPr>
          <w:rFonts w:ascii="Angsana New" w:hAnsi="Angsana New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EB6583" w:rsidRPr="00EB6583">
        <w:rPr>
          <w:rFonts w:ascii="Angsana New" w:hAnsi="Angsana New" w:hint="cs"/>
          <w:spacing w:val="-2"/>
          <w:sz w:val="28"/>
          <w:szCs w:val="28"/>
          <w:cs/>
        </w:rPr>
        <w:t>ข้อมูลทาง</w:t>
      </w:r>
      <w:r w:rsidRPr="00EB6583">
        <w:rPr>
          <w:rFonts w:ascii="Angsana New" w:hAnsi="Angsana New"/>
          <w:spacing w:val="-2"/>
          <w:sz w:val="28"/>
          <w:szCs w:val="28"/>
          <w:cs/>
        </w:rPr>
        <w:t>การเงินรวม</w:t>
      </w:r>
      <w:r w:rsidRPr="00EB6583">
        <w:rPr>
          <w:rFonts w:ascii="Angsana New" w:hAnsi="Angsana New" w:hint="cs"/>
          <w:spacing w:val="-2"/>
          <w:sz w:val="28"/>
          <w:szCs w:val="28"/>
          <w:cs/>
        </w:rPr>
        <w:t xml:space="preserve">ระหว่างกาลแบบย่อ </w:t>
      </w:r>
      <w:r w:rsidRPr="00EB6583">
        <w:rPr>
          <w:rFonts w:ascii="Angsana New" w:hAnsi="Angsana New"/>
          <w:spacing w:val="-2"/>
          <w:sz w:val="28"/>
          <w:szCs w:val="28"/>
          <w:cs/>
        </w:rPr>
        <w:t>ข้อ</w:t>
      </w:r>
      <w:r w:rsidRPr="00EB6583">
        <w:rPr>
          <w:rFonts w:ascii="Angsana New" w:hAnsi="Angsana New"/>
          <w:spacing w:val="-2"/>
          <w:sz w:val="28"/>
          <w:szCs w:val="28"/>
        </w:rPr>
        <w:t xml:space="preserve"> 6 </w:t>
      </w:r>
      <w:r w:rsidRPr="00EB6583">
        <w:rPr>
          <w:rFonts w:ascii="Angsana New" w:hAnsi="Angsana New" w:hint="cs"/>
          <w:spacing w:val="-2"/>
          <w:sz w:val="28"/>
          <w:szCs w:val="28"/>
          <w:cs/>
        </w:rPr>
        <w:t>เงินมัดจำค่าสินค้า</w:t>
      </w:r>
      <w:r w:rsidR="00EB6583" w:rsidRPr="00EB658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B6583">
        <w:rPr>
          <w:rFonts w:ascii="Angsana New" w:hAnsi="Angsana New" w:hint="cs"/>
          <w:spacing w:val="-2"/>
          <w:sz w:val="28"/>
          <w:szCs w:val="28"/>
          <w:cs/>
        </w:rPr>
        <w:t>-</w:t>
      </w:r>
      <w:r w:rsidR="00EB6583" w:rsidRPr="00EB658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B6583">
        <w:rPr>
          <w:rFonts w:ascii="Angsana New" w:hAnsi="Angsana New" w:hint="cs"/>
          <w:spacing w:val="-2"/>
          <w:sz w:val="28"/>
          <w:szCs w:val="28"/>
          <w:cs/>
        </w:rPr>
        <w:t>กิจการที่เกี่ยวข้องกัน</w:t>
      </w:r>
      <w:r w:rsidRPr="001D586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1D586D">
        <w:rPr>
          <w:rFonts w:ascii="Angsana New" w:hAnsi="Angsana New"/>
          <w:sz w:val="28"/>
          <w:szCs w:val="28"/>
        </w:rPr>
        <w:t>16.21</w:t>
      </w:r>
      <w:r w:rsidRPr="001D586D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1D586D">
        <w:rPr>
          <w:rFonts w:ascii="Angsana New" w:hAnsi="Angsana New"/>
          <w:sz w:val="28"/>
          <w:szCs w:val="28"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 xml:space="preserve">เมื่อปี </w:t>
      </w:r>
      <w:r w:rsidRPr="001D586D">
        <w:rPr>
          <w:rFonts w:ascii="Angsana New" w:hAnsi="Angsana New"/>
          <w:sz w:val="28"/>
          <w:szCs w:val="28"/>
        </w:rPr>
        <w:t xml:space="preserve">2567 </w:t>
      </w:r>
      <w:r w:rsidRPr="001D586D">
        <w:rPr>
          <w:rFonts w:ascii="Angsana New" w:hAnsi="Angsana New"/>
          <w:sz w:val="28"/>
          <w:szCs w:val="28"/>
          <w:cs/>
        </w:rPr>
        <w:t>บริษัท</w:t>
      </w:r>
      <w:r w:rsidRPr="001D586D">
        <w:rPr>
          <w:rFonts w:ascii="Angsana New" w:hAnsi="Angsana New" w:hint="cs"/>
          <w:sz w:val="28"/>
          <w:szCs w:val="28"/>
          <w:cs/>
        </w:rPr>
        <w:t>ย่อย</w:t>
      </w:r>
      <w:r w:rsidRPr="001D586D">
        <w:rPr>
          <w:rFonts w:ascii="Angsana New" w:hAnsi="Angsana New"/>
          <w:sz w:val="28"/>
          <w:szCs w:val="28"/>
          <w:cs/>
        </w:rPr>
        <w:t>ได้</w:t>
      </w:r>
      <w:r w:rsidRPr="001D586D">
        <w:rPr>
          <w:rFonts w:ascii="Angsana New" w:hAnsi="Angsana New" w:hint="cs"/>
          <w:sz w:val="28"/>
          <w:szCs w:val="28"/>
          <w:cs/>
        </w:rPr>
        <w:t>จ่ายเงินมัดจำค่าสินค้า</w:t>
      </w:r>
      <w:r w:rsidRPr="001D586D">
        <w:rPr>
          <w:rFonts w:ascii="Angsana New" w:hAnsi="Angsana New"/>
          <w:sz w:val="28"/>
          <w:szCs w:val="28"/>
          <w:cs/>
        </w:rPr>
        <w:t>ให้</w:t>
      </w:r>
      <w:r w:rsidRPr="001D586D">
        <w:rPr>
          <w:rFonts w:ascii="Angsana New" w:hAnsi="Angsana New" w:hint="cs"/>
          <w:sz w:val="28"/>
          <w:szCs w:val="28"/>
          <w:cs/>
        </w:rPr>
        <w:t>แก่</w:t>
      </w:r>
      <w:r w:rsidRPr="001D586D">
        <w:rPr>
          <w:rFonts w:ascii="Angsana New" w:hAnsi="Angsana New"/>
          <w:sz w:val="28"/>
          <w:szCs w:val="28"/>
          <w:cs/>
        </w:rPr>
        <w:t xml:space="preserve">กิจการที่เกี่ยวข้องกัน ซึ่งเป็นผู้ถือหุ้นบริษัทย่อยสัดส่วนร้อยละ </w:t>
      </w:r>
      <w:r w:rsidRPr="001D586D">
        <w:rPr>
          <w:rFonts w:ascii="Angsana New" w:hAnsi="Angsana New"/>
          <w:sz w:val="28"/>
          <w:szCs w:val="28"/>
        </w:rPr>
        <w:t>30</w:t>
      </w:r>
      <w:r w:rsidRPr="001D586D">
        <w:rPr>
          <w:rFonts w:ascii="Angsana New" w:hAnsi="Angsana New"/>
          <w:sz w:val="28"/>
          <w:szCs w:val="28"/>
          <w:cs/>
        </w:rPr>
        <w:t xml:space="preserve"> โดยมีเงื่อนไขการตัดเงินมัดจำดังกล่าวร้อยละ </w:t>
      </w:r>
      <w:r w:rsidRPr="001D586D">
        <w:rPr>
          <w:rFonts w:ascii="Angsana New" w:hAnsi="Angsana New"/>
          <w:sz w:val="28"/>
          <w:szCs w:val="28"/>
        </w:rPr>
        <w:t>50</w:t>
      </w:r>
      <w:r w:rsidRPr="001D586D">
        <w:rPr>
          <w:rFonts w:ascii="Angsana New" w:hAnsi="Angsana New"/>
          <w:sz w:val="28"/>
          <w:szCs w:val="28"/>
          <w:cs/>
        </w:rPr>
        <w:t xml:space="preserve"> ของมูลค่าสินค้าที่</w:t>
      </w:r>
      <w:r w:rsidR="00EB6583">
        <w:rPr>
          <w:rFonts w:ascii="Angsana New" w:hAnsi="Angsana New" w:hint="cs"/>
          <w:sz w:val="28"/>
          <w:szCs w:val="28"/>
          <w:cs/>
        </w:rPr>
        <w:t>ส่</w:t>
      </w:r>
      <w:r w:rsidR="00EB6583" w:rsidRPr="00EB6583">
        <w:rPr>
          <w:rFonts w:ascii="Angsana New" w:hAnsi="Angsana New"/>
          <w:sz w:val="28"/>
          <w:szCs w:val="28"/>
          <w:cs/>
        </w:rPr>
        <w:t xml:space="preserve">งมอบในแต่ละรอบให้กับบริษัทย่อย และส่วนที่เหลืออีกร้อยละ </w:t>
      </w:r>
      <w:r w:rsidR="00EB6583">
        <w:rPr>
          <w:rFonts w:ascii="Angsana New" w:hAnsi="Angsana New"/>
          <w:sz w:val="28"/>
          <w:szCs w:val="28"/>
        </w:rPr>
        <w:t>50</w:t>
      </w:r>
      <w:r w:rsidR="00EB6583" w:rsidRPr="00EB6583">
        <w:rPr>
          <w:rFonts w:ascii="Angsana New" w:hAnsi="Angsana New"/>
          <w:sz w:val="28"/>
          <w:szCs w:val="28"/>
          <w:cs/>
        </w:rPr>
        <w:t xml:space="preserve"> บริษัทย่อยต้องจ่ายชำระให้กับกิจการที่เกี่ยวข้องกัน</w:t>
      </w:r>
    </w:p>
    <w:p w14:paraId="1B691B82" w14:textId="696DFA37" w:rsidR="00EC63C9" w:rsidRPr="00EC63C9" w:rsidRDefault="00025C0E" w:rsidP="00EC63C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eastAsia="Calibri" w:hAnsi="Angsana New"/>
          <w:color w:val="EE0000"/>
          <w:spacing w:val="2"/>
          <w:sz w:val="28"/>
          <w:szCs w:val="28"/>
        </w:rPr>
      </w:pPr>
      <w:r w:rsidRPr="001D586D">
        <w:rPr>
          <w:rFonts w:ascii="Angsana New" w:hAnsi="Angsana New" w:hint="cs"/>
          <w:spacing w:val="2"/>
          <w:sz w:val="28"/>
          <w:szCs w:val="28"/>
          <w:cs/>
        </w:rPr>
        <w:t>ตามที่กล่าวไว้ในหมายเหตุประกอบ</w:t>
      </w:r>
      <w:r w:rsidR="00EB6583" w:rsidRPr="00EB6583">
        <w:rPr>
          <w:rFonts w:ascii="Angsana New" w:hAnsi="Angsana New"/>
          <w:spacing w:val="2"/>
          <w:sz w:val="28"/>
          <w:szCs w:val="28"/>
          <w:cs/>
        </w:rPr>
        <w:t>ข้อมูลทาง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>การเงิน</w:t>
      </w:r>
      <w:r w:rsidR="00EB6583">
        <w:rPr>
          <w:rFonts w:ascii="Angsana New" w:hAnsi="Angsana New" w:hint="cs"/>
          <w:spacing w:val="2"/>
          <w:sz w:val="28"/>
          <w:szCs w:val="28"/>
          <w:cs/>
        </w:rPr>
        <w:t>รวม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 xml:space="preserve">ระหว่างกาลแบบย่อ ข้อ </w:t>
      </w:r>
      <w:r w:rsidRPr="001D586D">
        <w:rPr>
          <w:rFonts w:ascii="Angsana New" w:hAnsi="Angsana New"/>
          <w:spacing w:val="2"/>
          <w:sz w:val="28"/>
          <w:szCs w:val="28"/>
        </w:rPr>
        <w:t>2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1D586D">
        <w:rPr>
          <w:rFonts w:ascii="Angsana New" w:hAnsi="Angsana New" w:hint="cs"/>
          <w:sz w:val="28"/>
          <w:szCs w:val="28"/>
          <w:cs/>
        </w:rPr>
        <w:t xml:space="preserve">กลุ่มบริษัทและบริษัทได้แก้ไขข้อผิดพลาดในงบการเงินรวมและงบการเงินเฉพาะกิจการ ณ วันที่ </w:t>
      </w:r>
      <w:r w:rsidRPr="001D586D">
        <w:rPr>
          <w:rFonts w:ascii="Angsana New" w:hAnsi="Angsana New"/>
          <w:sz w:val="28"/>
          <w:szCs w:val="28"/>
        </w:rPr>
        <w:t>31</w:t>
      </w:r>
      <w:r w:rsidRPr="001D586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D586D">
        <w:rPr>
          <w:rFonts w:ascii="Angsana New" w:hAnsi="Angsana New"/>
          <w:sz w:val="28"/>
          <w:szCs w:val="28"/>
        </w:rPr>
        <w:t>2567</w:t>
      </w:r>
      <w:r w:rsidRPr="001D586D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1D586D">
        <w:rPr>
          <w:rFonts w:ascii="Angsana New" w:hAnsi="Angsana New"/>
          <w:spacing w:val="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1D586D">
        <w:rPr>
          <w:rFonts w:ascii="Angsana New" w:hAnsi="Angsana New"/>
          <w:spacing w:val="2"/>
          <w:sz w:val="28"/>
          <w:szCs w:val="28"/>
        </w:rPr>
        <w:t>30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 xml:space="preserve"> กันยายน </w:t>
      </w:r>
      <w:r w:rsidRPr="001D586D">
        <w:rPr>
          <w:rFonts w:ascii="Angsana New" w:hAnsi="Angsana New"/>
          <w:spacing w:val="2"/>
          <w:sz w:val="28"/>
          <w:szCs w:val="28"/>
        </w:rPr>
        <w:t xml:space="preserve">2567 </w:t>
      </w:r>
      <w:r w:rsidRPr="001D586D">
        <w:rPr>
          <w:rFonts w:ascii="Angsana New" w:hAnsi="Angsana New" w:hint="cs"/>
          <w:spacing w:val="2"/>
          <w:sz w:val="28"/>
          <w:szCs w:val="28"/>
          <w:cs/>
        </w:rPr>
        <w:t xml:space="preserve">ที่แสดงเป็นข้อมูลเปรียบเทียบ โดยเป็นการแก้ไขข้อผิดพลาดเกี่ยวกับการบันทึกค่าตอบแทนกรรมการค้างจ่ายสูงไป </w:t>
      </w:r>
    </w:p>
    <w:p w14:paraId="7C17AA3D" w14:textId="011040FC" w:rsidR="0057032C" w:rsidRPr="00EC63C9" w:rsidRDefault="0080068C" w:rsidP="00EC63C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eastAsia="Calibri" w:hAnsi="Angsana New"/>
          <w:color w:val="EE0000"/>
          <w:spacing w:val="2"/>
          <w:sz w:val="28"/>
          <w:szCs w:val="28"/>
        </w:rPr>
      </w:pPr>
      <w:r w:rsidRPr="00EC63C9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EB6583" w:rsidRPr="00EB6583">
        <w:rPr>
          <w:rFonts w:ascii="Angsana New" w:hAnsi="Angsana New"/>
          <w:sz w:val="28"/>
          <w:szCs w:val="28"/>
          <w:cs/>
        </w:rPr>
        <w:t>ข้อมูลทาง</w:t>
      </w:r>
      <w:r w:rsidRPr="00EC63C9">
        <w:rPr>
          <w:rFonts w:ascii="Angsana New" w:hAnsi="Angsana New"/>
          <w:sz w:val="28"/>
          <w:szCs w:val="28"/>
          <w:cs/>
        </w:rPr>
        <w:t>การเงินรวม</w:t>
      </w:r>
      <w:r w:rsidR="00D844C5" w:rsidRPr="00EC63C9">
        <w:rPr>
          <w:rFonts w:ascii="Angsana New" w:hAnsi="Angsana New" w:hint="cs"/>
          <w:sz w:val="28"/>
          <w:szCs w:val="28"/>
          <w:cs/>
        </w:rPr>
        <w:t>ระหว่างกาล</w:t>
      </w:r>
      <w:r w:rsidR="00AA124E" w:rsidRPr="00EC63C9">
        <w:rPr>
          <w:rFonts w:ascii="Angsana New" w:hAnsi="Angsana New" w:hint="cs"/>
          <w:sz w:val="28"/>
          <w:szCs w:val="28"/>
          <w:cs/>
        </w:rPr>
        <w:t>แบบย่อ</w:t>
      </w:r>
      <w:r w:rsidR="00D844C5" w:rsidRPr="00EC63C9">
        <w:rPr>
          <w:rFonts w:ascii="Angsana New" w:hAnsi="Angsana New" w:hint="cs"/>
          <w:sz w:val="28"/>
          <w:szCs w:val="28"/>
          <w:cs/>
        </w:rPr>
        <w:t xml:space="preserve"> </w:t>
      </w:r>
      <w:r w:rsidR="00D844C5" w:rsidRPr="00EC63C9">
        <w:rPr>
          <w:rFonts w:ascii="Angsana New" w:hAnsi="Angsana New"/>
          <w:sz w:val="28"/>
          <w:szCs w:val="28"/>
          <w:cs/>
        </w:rPr>
        <w:t>ข้อ</w:t>
      </w:r>
      <w:r w:rsidR="00D844C5" w:rsidRPr="00EC63C9">
        <w:rPr>
          <w:rFonts w:ascii="Angsana New" w:hAnsi="Angsana New"/>
          <w:sz w:val="28"/>
          <w:szCs w:val="28"/>
        </w:rPr>
        <w:t> </w:t>
      </w:r>
      <w:r w:rsidR="00B4127C" w:rsidRPr="00EC63C9">
        <w:rPr>
          <w:rFonts w:ascii="Angsana New" w:hAnsi="Angsana New"/>
          <w:sz w:val="28"/>
          <w:szCs w:val="28"/>
        </w:rPr>
        <w:t>1</w:t>
      </w:r>
      <w:r w:rsidR="00E60B38" w:rsidRPr="00E60B38">
        <w:rPr>
          <w:rFonts w:ascii="Angsana New" w:hAnsi="Angsana New" w:hint="cs"/>
          <w:sz w:val="28"/>
          <w:szCs w:val="28"/>
        </w:rPr>
        <w:t>1</w:t>
      </w:r>
      <w:r w:rsidR="00D844C5" w:rsidRPr="00EC63C9">
        <w:rPr>
          <w:rFonts w:ascii="Angsana New" w:hAnsi="Angsana New"/>
          <w:sz w:val="28"/>
          <w:szCs w:val="28"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เงินลงทุนในบริษัทร่วม</w:t>
      </w:r>
      <w:r w:rsidR="00346DD9" w:rsidRPr="00EC63C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173E1" w:rsidRPr="00EC63C9">
        <w:rPr>
          <w:rFonts w:ascii="Angsana New" w:hAnsi="Angsana New"/>
          <w:sz w:val="28"/>
          <w:szCs w:val="28"/>
        </w:rPr>
        <w:t>7.75</w:t>
      </w:r>
      <w:r w:rsidR="00346DD9" w:rsidRPr="00EC63C9">
        <w:rPr>
          <w:rFonts w:ascii="Angsana New" w:hAnsi="Angsana New"/>
          <w:sz w:val="28"/>
          <w:szCs w:val="28"/>
        </w:rPr>
        <w:t xml:space="preserve"> </w:t>
      </w:r>
      <w:r w:rsidR="00346DD9" w:rsidRPr="00EC63C9">
        <w:rPr>
          <w:rFonts w:ascii="Angsana New" w:hAnsi="Angsana New" w:hint="cs"/>
          <w:sz w:val="28"/>
          <w:szCs w:val="28"/>
          <w:cs/>
        </w:rPr>
        <w:t>ล้านบาท</w:t>
      </w:r>
      <w:r w:rsidRPr="00EC63C9">
        <w:rPr>
          <w:rFonts w:ascii="Angsana New" w:hAnsi="Angsana New"/>
          <w:sz w:val="28"/>
          <w:szCs w:val="28"/>
        </w:rPr>
        <w:t xml:space="preserve"> </w:t>
      </w:r>
      <w:r w:rsidR="00A173E1" w:rsidRPr="00EC63C9">
        <w:rPr>
          <w:rFonts w:ascii="Angsana New" w:hAnsi="Angsana New" w:hint="cs"/>
          <w:sz w:val="28"/>
          <w:szCs w:val="28"/>
          <w:cs/>
        </w:rPr>
        <w:t>(</w:t>
      </w:r>
      <w:r w:rsidR="00EB6583" w:rsidRPr="00EB6583">
        <w:rPr>
          <w:rFonts w:ascii="Angsana New" w:hAnsi="Angsana New"/>
          <w:sz w:val="28"/>
          <w:szCs w:val="28"/>
          <w:cs/>
        </w:rPr>
        <w:t>ข้อมูลทาง</w:t>
      </w:r>
      <w:r w:rsidR="00A173E1" w:rsidRPr="00EC63C9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 w:rsidR="00DC2259">
        <w:rPr>
          <w:rFonts w:ascii="Angsana New" w:hAnsi="Angsana New" w:hint="cs"/>
          <w:sz w:val="28"/>
          <w:szCs w:val="28"/>
          <w:cs/>
        </w:rPr>
        <w:t>ระหว่างกาล</w:t>
      </w:r>
      <w:r w:rsidR="00A173E1" w:rsidRPr="00EC63C9">
        <w:rPr>
          <w:rFonts w:ascii="Angsana New" w:hAnsi="Angsana New" w:hint="cs"/>
          <w:sz w:val="28"/>
          <w:szCs w:val="28"/>
          <w:cs/>
        </w:rPr>
        <w:t>จำนวน</w:t>
      </w:r>
      <w:r w:rsidR="00A173E1" w:rsidRPr="00EC63C9">
        <w:rPr>
          <w:rFonts w:ascii="Angsana New" w:hAnsi="Angsana New"/>
          <w:sz w:val="28"/>
          <w:szCs w:val="28"/>
        </w:rPr>
        <w:t xml:space="preserve"> 8.57 </w:t>
      </w:r>
      <w:r w:rsidR="00A173E1" w:rsidRPr="00EC63C9">
        <w:rPr>
          <w:rFonts w:ascii="Angsana New" w:hAnsi="Angsana New" w:hint="cs"/>
          <w:sz w:val="28"/>
          <w:szCs w:val="28"/>
          <w:cs/>
        </w:rPr>
        <w:t>ล้านบาท)</w:t>
      </w:r>
      <w:r w:rsidR="00A173E1" w:rsidRPr="00EC63C9">
        <w:rPr>
          <w:rFonts w:ascii="Angsana New" w:hAnsi="Angsana New"/>
          <w:sz w:val="28"/>
          <w:szCs w:val="28"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C63C9">
        <w:rPr>
          <w:rFonts w:ascii="Angsana New" w:hAnsi="Angsana New"/>
          <w:sz w:val="28"/>
          <w:szCs w:val="28"/>
        </w:rPr>
        <w:t>25</w:t>
      </w:r>
      <w:r w:rsidRPr="00EC63C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C63C9">
        <w:rPr>
          <w:rFonts w:ascii="Angsana New" w:hAnsi="Angsana New"/>
          <w:sz w:val="28"/>
          <w:szCs w:val="28"/>
        </w:rPr>
        <w:t>2567</w:t>
      </w:r>
      <w:r w:rsidRPr="00EC63C9">
        <w:rPr>
          <w:rFonts w:ascii="Angsana New" w:hAnsi="Angsana New" w:hint="cs"/>
          <w:sz w:val="28"/>
          <w:szCs w:val="28"/>
          <w:cs/>
        </w:rPr>
        <w:t xml:space="preserve"> บริษัทได้</w:t>
      </w:r>
      <w:r w:rsidRPr="00EC63C9">
        <w:rPr>
          <w:rFonts w:ascii="Angsana New" w:hAnsi="Angsana New"/>
          <w:sz w:val="28"/>
          <w:szCs w:val="28"/>
          <w:cs/>
        </w:rPr>
        <w:t xml:space="preserve">เข้าซื้อหุ้นสามัญเพิ่มทุนของบริษัท ไฮคิก จำกัด จำนวน </w:t>
      </w:r>
      <w:r w:rsidRPr="00EC63C9">
        <w:rPr>
          <w:rFonts w:ascii="Angsana New" w:hAnsi="Angsana New"/>
          <w:sz w:val="28"/>
          <w:szCs w:val="28"/>
        </w:rPr>
        <w:t xml:space="preserve">183,700 </w:t>
      </w:r>
      <w:r w:rsidRPr="00EC63C9">
        <w:rPr>
          <w:rFonts w:ascii="Angsana New" w:hAnsi="Angsana New"/>
          <w:sz w:val="28"/>
          <w:szCs w:val="28"/>
          <w:cs/>
        </w:rPr>
        <w:t xml:space="preserve">หุ้น ราคาหุ้นละ </w:t>
      </w:r>
      <w:r w:rsidRPr="00EC63C9">
        <w:rPr>
          <w:rFonts w:ascii="Angsana New" w:hAnsi="Angsana New"/>
          <w:sz w:val="28"/>
          <w:szCs w:val="28"/>
        </w:rPr>
        <w:t xml:space="preserve">381 </w:t>
      </w:r>
      <w:r w:rsidRPr="00EC63C9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Pr="00EC63C9">
        <w:rPr>
          <w:rFonts w:ascii="Angsana New" w:hAnsi="Angsana New"/>
          <w:sz w:val="28"/>
          <w:szCs w:val="28"/>
        </w:rPr>
        <w:t xml:space="preserve">69.99 </w:t>
      </w:r>
      <w:r w:rsidRPr="00EC63C9">
        <w:rPr>
          <w:rFonts w:ascii="Angsana New" w:hAnsi="Angsana New"/>
          <w:sz w:val="28"/>
          <w:szCs w:val="28"/>
          <w:cs/>
        </w:rPr>
        <w:t xml:space="preserve">ล้านบาท (มูลค่าที่ตราไว้หุ้นละ </w:t>
      </w:r>
      <w:r w:rsidRPr="00EC63C9">
        <w:rPr>
          <w:rFonts w:ascii="Angsana New" w:hAnsi="Angsana New"/>
          <w:sz w:val="28"/>
          <w:szCs w:val="28"/>
        </w:rPr>
        <w:t>100</w:t>
      </w:r>
      <w:r w:rsidRPr="00EC63C9">
        <w:rPr>
          <w:rFonts w:ascii="Angsana New" w:hAnsi="Angsana New"/>
          <w:sz w:val="28"/>
          <w:szCs w:val="28"/>
          <w:cs/>
        </w:rPr>
        <w:t xml:space="preserve"> บาท</w:t>
      </w:r>
      <w:r w:rsidR="00EB6583">
        <w:rPr>
          <w:rFonts w:ascii="Angsana New" w:hAnsi="Angsana New" w:hint="cs"/>
          <w:sz w:val="28"/>
          <w:szCs w:val="28"/>
          <w:cs/>
        </w:rPr>
        <w:t xml:space="preserve">) </w:t>
      </w:r>
      <w:r w:rsidRPr="00EC63C9">
        <w:rPr>
          <w:rFonts w:ascii="Angsana New" w:hAnsi="Angsana New"/>
          <w:sz w:val="28"/>
          <w:szCs w:val="28"/>
          <w:cs/>
        </w:rPr>
        <w:t>โดย</w:t>
      </w:r>
      <w:r w:rsidRPr="00EC63C9">
        <w:rPr>
          <w:rFonts w:ascii="Angsana New" w:hAnsi="Angsana New" w:hint="cs"/>
          <w:sz w:val="28"/>
          <w:szCs w:val="28"/>
          <w:cs/>
        </w:rPr>
        <w:t>บริษัทดังกล่าวมี</w:t>
      </w:r>
      <w:r w:rsidRPr="00EC63C9">
        <w:rPr>
          <w:rFonts w:ascii="Angsana New" w:hAnsi="Angsana New"/>
          <w:sz w:val="28"/>
          <w:szCs w:val="28"/>
          <w:cs/>
        </w:rPr>
        <w:t xml:space="preserve">มูลค่าส่วนได้เสีย ณ วันซื้อ (งบการเงินปี </w:t>
      </w:r>
      <w:r w:rsidRPr="00EC63C9">
        <w:rPr>
          <w:rFonts w:ascii="Angsana New" w:hAnsi="Angsana New"/>
          <w:sz w:val="28"/>
          <w:szCs w:val="28"/>
        </w:rPr>
        <w:t xml:space="preserve">2566) </w:t>
      </w:r>
      <w:r w:rsidRPr="00EC63C9">
        <w:rPr>
          <w:rFonts w:ascii="Angsana New" w:hAnsi="Angsana New"/>
          <w:sz w:val="28"/>
          <w:szCs w:val="28"/>
          <w:cs/>
        </w:rPr>
        <w:t xml:space="preserve">จำนวน </w:t>
      </w:r>
      <w:r w:rsidRPr="00EC63C9">
        <w:rPr>
          <w:rFonts w:ascii="Angsana New" w:hAnsi="Angsana New"/>
          <w:sz w:val="28"/>
          <w:szCs w:val="28"/>
        </w:rPr>
        <w:t xml:space="preserve">0.96 </w:t>
      </w:r>
      <w:r w:rsidRPr="00EC63C9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EC63C9">
        <w:rPr>
          <w:rFonts w:ascii="Angsana New" w:hAnsi="Angsana New" w:hint="cs"/>
          <w:sz w:val="28"/>
          <w:szCs w:val="28"/>
          <w:cs/>
        </w:rPr>
        <w:t xml:space="preserve">คิดเป็น </w:t>
      </w:r>
      <w:r w:rsidRPr="00EC63C9">
        <w:rPr>
          <w:rFonts w:ascii="Angsana New" w:hAnsi="Angsana New"/>
          <w:sz w:val="28"/>
          <w:szCs w:val="28"/>
        </w:rPr>
        <w:t xml:space="preserve">2.24 </w:t>
      </w:r>
      <w:r w:rsidRPr="00EC63C9">
        <w:rPr>
          <w:rFonts w:ascii="Angsana New" w:hAnsi="Angsana New" w:hint="cs"/>
          <w:sz w:val="28"/>
          <w:szCs w:val="28"/>
          <w:cs/>
        </w:rPr>
        <w:t xml:space="preserve">บาทต่อหุ้น </w:t>
      </w:r>
      <w:r w:rsidRPr="00EC63C9">
        <w:rPr>
          <w:rFonts w:ascii="Angsana New" w:hAnsi="Angsana New"/>
          <w:sz w:val="28"/>
          <w:szCs w:val="28"/>
          <w:cs/>
        </w:rPr>
        <w:t>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</w:t>
      </w:r>
      <w:r w:rsidRPr="00EC63C9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EC63C9">
        <w:rPr>
          <w:rFonts w:ascii="Angsana New" w:hAnsi="Angsana New"/>
          <w:sz w:val="28"/>
          <w:szCs w:val="28"/>
          <w:cs/>
        </w:rPr>
        <w:t>ราคาหุ้นดังกล่าวได้ถูกตีราคาโดยผู้ประเมินราคา</w:t>
      </w:r>
      <w:r w:rsidRPr="00EC63C9">
        <w:rPr>
          <w:rFonts w:ascii="Angsana New" w:hAnsi="Angsana New" w:hint="cs"/>
          <w:sz w:val="28"/>
          <w:szCs w:val="28"/>
          <w:cs/>
        </w:rPr>
        <w:t>ภายนอก</w:t>
      </w:r>
      <w:r w:rsidRPr="00EC63C9">
        <w:rPr>
          <w:rFonts w:ascii="Angsana New" w:hAnsi="Angsana New"/>
          <w:sz w:val="28"/>
          <w:szCs w:val="28"/>
        </w:rPr>
        <w:t xml:space="preserve"> </w:t>
      </w:r>
      <w:r w:rsidRPr="00EC63C9">
        <w:rPr>
          <w:rFonts w:ascii="Angsana New" w:hAnsi="Angsana New" w:hint="cs"/>
          <w:sz w:val="28"/>
          <w:szCs w:val="28"/>
          <w:cs/>
        </w:rPr>
        <w:t>โดย</w:t>
      </w:r>
      <w:r w:rsidRPr="00EC63C9">
        <w:rPr>
          <w:rFonts w:ascii="Angsana New" w:hAnsi="Angsana New"/>
          <w:sz w:val="28"/>
          <w:szCs w:val="28"/>
          <w:cs/>
        </w:rPr>
        <w:t>วิธีมูลค่าหุ้นตามบัญชี</w:t>
      </w:r>
      <w:r w:rsidRPr="00EC63C9">
        <w:rPr>
          <w:rFonts w:ascii="Angsana New" w:hAnsi="Angsana New" w:hint="cs"/>
          <w:sz w:val="28"/>
          <w:szCs w:val="28"/>
          <w:cs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(</w:t>
      </w:r>
      <w:r w:rsidRPr="00EC63C9">
        <w:rPr>
          <w:rFonts w:ascii="Angsana New" w:hAnsi="Angsana New"/>
          <w:sz w:val="28"/>
          <w:szCs w:val="28"/>
        </w:rPr>
        <w:t xml:space="preserve">Book Value Approach) </w:t>
      </w:r>
      <w:r w:rsidRPr="00EC63C9">
        <w:rPr>
          <w:rFonts w:ascii="Angsana New" w:hAnsi="Angsana New" w:hint="cs"/>
          <w:sz w:val="28"/>
          <w:szCs w:val="28"/>
          <w:cs/>
        </w:rPr>
        <w:t>และ</w:t>
      </w:r>
      <w:r w:rsidRPr="00EC63C9">
        <w:rPr>
          <w:rFonts w:ascii="Angsana New" w:hAnsi="Angsana New"/>
          <w:sz w:val="28"/>
          <w:szCs w:val="28"/>
          <w:cs/>
        </w:rPr>
        <w:t>วิธีปรับปรุงมูลค่าหุ้นตามบัญชี</w:t>
      </w:r>
      <w:r w:rsidRPr="00EC63C9">
        <w:rPr>
          <w:rFonts w:ascii="Angsana New" w:hAnsi="Angsana New" w:hint="cs"/>
          <w:sz w:val="28"/>
          <w:szCs w:val="28"/>
          <w:cs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(</w:t>
      </w:r>
      <w:r w:rsidRPr="00EC63C9">
        <w:rPr>
          <w:rFonts w:ascii="Angsana New" w:hAnsi="Angsana New"/>
          <w:sz w:val="28"/>
          <w:szCs w:val="28"/>
        </w:rPr>
        <w:t xml:space="preserve">Adjusted Book Value Approach) </w:t>
      </w:r>
      <w:r w:rsidRPr="00EC63C9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Pr="00EC63C9">
        <w:rPr>
          <w:rFonts w:ascii="Angsana New" w:hAnsi="Angsana New"/>
          <w:sz w:val="28"/>
          <w:szCs w:val="28"/>
        </w:rPr>
        <w:t xml:space="preserve">65.60 </w:t>
      </w:r>
      <w:r w:rsidRPr="00EC63C9">
        <w:rPr>
          <w:rFonts w:ascii="Angsana New" w:hAnsi="Angsana New" w:hint="cs"/>
          <w:sz w:val="28"/>
          <w:szCs w:val="28"/>
          <w:cs/>
        </w:rPr>
        <w:t>บาทต่อหุ้น โดย</w:t>
      </w:r>
      <w:r w:rsidRPr="00EC63C9">
        <w:rPr>
          <w:rFonts w:ascii="Angsana New" w:hAnsi="Angsana New"/>
          <w:sz w:val="28"/>
          <w:szCs w:val="28"/>
          <w:cs/>
        </w:rPr>
        <w:t>วิธีอัตราส่วนราคาต่อมูลค่าตามบัญชี</w:t>
      </w:r>
      <w:r w:rsidRPr="00EC63C9">
        <w:rPr>
          <w:rFonts w:ascii="Angsana New" w:hAnsi="Angsana New"/>
          <w:sz w:val="28"/>
          <w:szCs w:val="28"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(</w:t>
      </w:r>
      <w:r w:rsidRPr="00EC63C9">
        <w:rPr>
          <w:rFonts w:ascii="Angsana New" w:hAnsi="Angsana New"/>
          <w:sz w:val="28"/>
          <w:szCs w:val="28"/>
        </w:rPr>
        <w:t>P/BV)</w:t>
      </w:r>
      <w:r w:rsidRPr="00EC63C9">
        <w:rPr>
          <w:rFonts w:ascii="Angsana New" w:hAnsi="Angsana New" w:hint="cs"/>
          <w:sz w:val="28"/>
          <w:szCs w:val="28"/>
          <w:cs/>
        </w:rPr>
        <w:t xml:space="preserve"> มูลค่าหุ้นละ </w:t>
      </w:r>
      <w:r w:rsidRPr="00EC63C9">
        <w:rPr>
          <w:rFonts w:ascii="Angsana New" w:hAnsi="Angsana New"/>
          <w:sz w:val="28"/>
          <w:szCs w:val="28"/>
        </w:rPr>
        <w:t>261</w:t>
      </w:r>
      <w:r w:rsidRPr="00EC63C9">
        <w:rPr>
          <w:rFonts w:ascii="Angsana New" w:hAnsi="Angsana New"/>
          <w:sz w:val="28"/>
          <w:szCs w:val="28"/>
          <w:cs/>
        </w:rPr>
        <w:t>.</w:t>
      </w:r>
      <w:r w:rsidRPr="00EC63C9">
        <w:rPr>
          <w:rFonts w:ascii="Angsana New" w:hAnsi="Angsana New"/>
          <w:sz w:val="28"/>
          <w:szCs w:val="28"/>
        </w:rPr>
        <w:t>03</w:t>
      </w:r>
      <w:r w:rsidR="00EB6583">
        <w:rPr>
          <w:rFonts w:ascii="Angsana New" w:hAnsi="Angsana New" w:hint="cs"/>
          <w:sz w:val="28"/>
          <w:szCs w:val="28"/>
          <w:cs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-</w:t>
      </w:r>
      <w:r w:rsidR="00EB6583">
        <w:rPr>
          <w:rFonts w:ascii="Angsana New" w:hAnsi="Angsana New" w:hint="cs"/>
          <w:sz w:val="28"/>
          <w:szCs w:val="28"/>
          <w:cs/>
        </w:rPr>
        <w:t xml:space="preserve"> </w:t>
      </w:r>
      <w:r w:rsidRPr="00EC63C9">
        <w:rPr>
          <w:rFonts w:ascii="Angsana New" w:hAnsi="Angsana New"/>
          <w:sz w:val="28"/>
          <w:szCs w:val="28"/>
        </w:rPr>
        <w:t>279</w:t>
      </w:r>
      <w:r w:rsidRPr="00EC63C9">
        <w:rPr>
          <w:rFonts w:ascii="Angsana New" w:hAnsi="Angsana New"/>
          <w:sz w:val="28"/>
          <w:szCs w:val="28"/>
          <w:cs/>
        </w:rPr>
        <w:t>.</w:t>
      </w:r>
      <w:r w:rsidRPr="00EC63C9">
        <w:rPr>
          <w:rFonts w:ascii="Angsana New" w:hAnsi="Angsana New"/>
          <w:sz w:val="28"/>
          <w:szCs w:val="28"/>
        </w:rPr>
        <w:t xml:space="preserve">73 </w:t>
      </w:r>
      <w:r w:rsidRPr="00EC63C9">
        <w:rPr>
          <w:rFonts w:ascii="Angsana New" w:hAnsi="Angsana New" w:hint="cs"/>
          <w:sz w:val="28"/>
          <w:szCs w:val="28"/>
          <w:cs/>
        </w:rPr>
        <w:t>บาทต่อหุ้น และประเมินโดย</w:t>
      </w:r>
      <w:r w:rsidRPr="00EC63C9">
        <w:rPr>
          <w:rFonts w:ascii="Angsana New" w:hAnsi="Angsana New"/>
          <w:sz w:val="28"/>
          <w:szCs w:val="28"/>
          <w:cs/>
        </w:rPr>
        <w:t>วิธีคิดลดกระแสเงินสดเป็นมูลค่าปัจจุบัน</w:t>
      </w:r>
      <w:r w:rsidRPr="00EC63C9">
        <w:rPr>
          <w:rFonts w:ascii="Angsana New" w:hAnsi="Angsana New" w:hint="cs"/>
          <w:sz w:val="28"/>
          <w:szCs w:val="28"/>
          <w:cs/>
        </w:rPr>
        <w:t xml:space="preserve"> </w:t>
      </w:r>
      <w:r w:rsidRPr="00EC63C9">
        <w:rPr>
          <w:rFonts w:ascii="Angsana New" w:hAnsi="Angsana New"/>
          <w:sz w:val="28"/>
          <w:szCs w:val="28"/>
          <w:cs/>
        </w:rPr>
        <w:t>(</w:t>
      </w:r>
      <w:r w:rsidRPr="00EC63C9">
        <w:rPr>
          <w:rFonts w:ascii="Angsana New" w:hAnsi="Angsana New"/>
          <w:sz w:val="28"/>
          <w:szCs w:val="28"/>
        </w:rPr>
        <w:t xml:space="preserve">DCF) </w:t>
      </w:r>
      <w:r w:rsidRPr="00EC63C9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Pr="00EC63C9">
        <w:rPr>
          <w:rFonts w:ascii="Angsana New" w:hAnsi="Angsana New"/>
          <w:sz w:val="28"/>
          <w:szCs w:val="28"/>
        </w:rPr>
        <w:t>298.32 </w:t>
      </w:r>
      <w:r w:rsidRPr="00EC63C9">
        <w:rPr>
          <w:rFonts w:ascii="Angsana New" w:hAnsi="Angsana New"/>
          <w:sz w:val="28"/>
          <w:szCs w:val="28"/>
          <w:cs/>
        </w:rPr>
        <w:t xml:space="preserve">บาทต่อหุ้น </w:t>
      </w:r>
      <w:r w:rsidR="00556B0C" w:rsidRPr="00EC63C9">
        <w:rPr>
          <w:rFonts w:ascii="Angsana New" w:hAnsi="Angsana New" w:hint="cs"/>
          <w:sz w:val="28"/>
          <w:szCs w:val="28"/>
          <w:cs/>
        </w:rPr>
        <w:t>ทั้งนี้</w:t>
      </w:r>
      <w:r w:rsidR="003007F9" w:rsidRPr="00EC63C9">
        <w:rPr>
          <w:rFonts w:ascii="Angsana New" w:hAnsi="Angsana New" w:hint="cs"/>
          <w:sz w:val="28"/>
          <w:szCs w:val="28"/>
          <w:cs/>
        </w:rPr>
        <w:t>กลุ่มบ</w:t>
      </w:r>
      <w:r w:rsidR="00A67329">
        <w:rPr>
          <w:rFonts w:ascii="Angsana New" w:hAnsi="Angsana New" w:hint="cs"/>
          <w:sz w:val="28"/>
          <w:szCs w:val="28"/>
          <w:cs/>
        </w:rPr>
        <w:t>ริษัท</w:t>
      </w:r>
      <w:r w:rsidR="003007F9" w:rsidRPr="00EC63C9">
        <w:rPr>
          <w:rFonts w:ascii="Angsana New" w:hAnsi="Angsana New" w:hint="cs"/>
          <w:sz w:val="28"/>
          <w:szCs w:val="28"/>
          <w:cs/>
        </w:rPr>
        <w:t>และบริษัท</w:t>
      </w:r>
      <w:r w:rsidR="00064B87" w:rsidRPr="00EC63C9">
        <w:rPr>
          <w:rFonts w:ascii="Angsana New" w:hAnsi="Angsana New" w:hint="cs"/>
          <w:sz w:val="28"/>
          <w:szCs w:val="28"/>
          <w:cs/>
        </w:rPr>
        <w:t>ได้แก้ไขข้อผิดพลาด</w:t>
      </w:r>
      <w:r w:rsidR="00B42B5D" w:rsidRPr="00EC63C9">
        <w:rPr>
          <w:rFonts w:ascii="Angsana New" w:hAnsi="Angsana New" w:hint="cs"/>
          <w:sz w:val="28"/>
          <w:szCs w:val="28"/>
          <w:cs/>
        </w:rPr>
        <w:t>ในงบการเงินรวมและงบการเงินเฉพาะกิจการ</w:t>
      </w:r>
      <w:r w:rsidR="00564E3F" w:rsidRPr="00EC63C9">
        <w:rPr>
          <w:rFonts w:ascii="Angsana New" w:hAnsi="Angsana New"/>
          <w:sz w:val="28"/>
          <w:szCs w:val="28"/>
        </w:rPr>
        <w:t xml:space="preserve"> </w:t>
      </w:r>
      <w:r w:rsidR="003007F9" w:rsidRPr="00EC63C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007F9" w:rsidRPr="00EC63C9">
        <w:rPr>
          <w:rFonts w:ascii="Angsana New" w:hAnsi="Angsana New"/>
          <w:sz w:val="28"/>
          <w:szCs w:val="28"/>
        </w:rPr>
        <w:t>31</w:t>
      </w:r>
      <w:r w:rsidR="003007F9" w:rsidRPr="00EC63C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007F9" w:rsidRPr="00EC63C9">
        <w:rPr>
          <w:rFonts w:ascii="Angsana New" w:hAnsi="Angsana New"/>
          <w:sz w:val="28"/>
          <w:szCs w:val="28"/>
        </w:rPr>
        <w:t>2567</w:t>
      </w:r>
      <w:r w:rsidR="003007F9" w:rsidRPr="00EC63C9">
        <w:rPr>
          <w:rFonts w:ascii="Angsana New" w:hAnsi="Angsana New" w:hint="cs"/>
          <w:sz w:val="28"/>
          <w:szCs w:val="28"/>
          <w:cs/>
        </w:rPr>
        <w:t xml:space="preserve"> </w:t>
      </w:r>
      <w:r w:rsidR="003007F9" w:rsidRPr="00EC63C9">
        <w:rPr>
          <w:rFonts w:ascii="Angsana New" w:hAnsi="Angsana New" w:hint="cs"/>
          <w:spacing w:val="2"/>
          <w:sz w:val="28"/>
          <w:szCs w:val="28"/>
          <w:cs/>
        </w:rPr>
        <w:t>ที่แสดงเป็นข้อมูลเปรียบเทียบ</w:t>
      </w:r>
      <w:r w:rsidR="00B42B5D" w:rsidRPr="00EC63C9">
        <w:rPr>
          <w:rFonts w:ascii="Angsana New" w:hAnsi="Angsana New"/>
          <w:sz w:val="28"/>
          <w:szCs w:val="28"/>
        </w:rPr>
        <w:t xml:space="preserve"> </w:t>
      </w:r>
      <w:r w:rsidR="00346E77">
        <w:rPr>
          <w:rFonts w:ascii="Angsana New" w:hAnsi="Angsana New" w:hint="cs"/>
          <w:sz w:val="28"/>
          <w:szCs w:val="28"/>
          <w:cs/>
        </w:rPr>
        <w:t>ตาม</w:t>
      </w:r>
      <w:r w:rsidR="00064B87" w:rsidRPr="00EC63C9">
        <w:rPr>
          <w:rFonts w:ascii="Angsana New" w:hAnsi="Angsana New" w:hint="cs"/>
          <w:sz w:val="28"/>
          <w:szCs w:val="28"/>
          <w:cs/>
        </w:rPr>
        <w:t>หมายเหตุประกอบ</w:t>
      </w:r>
      <w:r w:rsidR="00EB6583" w:rsidRPr="00EB6583">
        <w:rPr>
          <w:rFonts w:ascii="Angsana New" w:hAnsi="Angsana New"/>
          <w:sz w:val="28"/>
          <w:szCs w:val="28"/>
          <w:cs/>
        </w:rPr>
        <w:t>ข้อมูลทาง</w:t>
      </w:r>
      <w:r w:rsidR="00064B87" w:rsidRPr="00EC63C9">
        <w:rPr>
          <w:rFonts w:ascii="Angsana New" w:hAnsi="Angsana New" w:hint="cs"/>
          <w:sz w:val="28"/>
          <w:szCs w:val="28"/>
          <w:cs/>
        </w:rPr>
        <w:t>การเงินระหว่างกาล</w:t>
      </w:r>
      <w:r w:rsidR="00346E77">
        <w:rPr>
          <w:rFonts w:ascii="Angsana New" w:hAnsi="Angsana New" w:hint="cs"/>
          <w:sz w:val="28"/>
          <w:szCs w:val="28"/>
          <w:cs/>
        </w:rPr>
        <w:t>แบบย่อ</w:t>
      </w:r>
      <w:r w:rsidR="00064B87" w:rsidRPr="00EC63C9">
        <w:rPr>
          <w:rFonts w:ascii="Angsana New" w:hAnsi="Angsana New" w:hint="cs"/>
          <w:sz w:val="28"/>
          <w:szCs w:val="28"/>
          <w:cs/>
        </w:rPr>
        <w:t xml:space="preserve">ข้อที่ </w:t>
      </w:r>
      <w:r w:rsidR="00B42B5D" w:rsidRPr="00EC63C9">
        <w:rPr>
          <w:rFonts w:ascii="Angsana New" w:hAnsi="Angsana New"/>
          <w:sz w:val="28"/>
          <w:szCs w:val="28"/>
        </w:rPr>
        <w:t>2</w:t>
      </w:r>
      <w:r w:rsidR="00064B87" w:rsidRPr="00EC63C9">
        <w:rPr>
          <w:rFonts w:ascii="Angsana New" w:hAnsi="Angsana New" w:hint="cs"/>
          <w:sz w:val="28"/>
          <w:szCs w:val="28"/>
          <w:cs/>
        </w:rPr>
        <w:t xml:space="preserve"> โดยบริษัทได้</w:t>
      </w:r>
      <w:r w:rsidR="0057032C" w:rsidRPr="00EC63C9">
        <w:rPr>
          <w:rFonts w:ascii="Angsana New" w:hAnsi="Angsana New" w:hint="cs"/>
          <w:sz w:val="28"/>
          <w:szCs w:val="28"/>
          <w:cs/>
        </w:rPr>
        <w:t>ปรับปรุงค่าเผื่อการด้อยค่าเงินลงทุนเพิ่มเติมใน</w:t>
      </w:r>
      <w:r w:rsidR="00DC2259">
        <w:rPr>
          <w:rFonts w:ascii="Angsana New" w:hAnsi="Angsana New" w:hint="cs"/>
          <w:sz w:val="28"/>
          <w:szCs w:val="28"/>
          <w:cs/>
        </w:rPr>
        <w:t>ข้อมูลทาง</w:t>
      </w:r>
      <w:r w:rsidR="0057032C" w:rsidRPr="00EC63C9">
        <w:rPr>
          <w:rFonts w:ascii="Angsana New" w:hAnsi="Angsana New" w:hint="cs"/>
          <w:sz w:val="28"/>
          <w:szCs w:val="28"/>
          <w:cs/>
        </w:rPr>
        <w:t>การเงินรวม</w:t>
      </w:r>
      <w:r w:rsidR="00DC2259">
        <w:rPr>
          <w:rFonts w:ascii="Angsana New" w:hAnsi="Angsana New" w:hint="cs"/>
          <w:sz w:val="28"/>
          <w:szCs w:val="28"/>
          <w:cs/>
        </w:rPr>
        <w:t>ระหว่างกาล</w:t>
      </w:r>
      <w:r w:rsidR="0057032C" w:rsidRPr="00EC63C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7032C" w:rsidRPr="00EC63C9">
        <w:rPr>
          <w:rFonts w:ascii="Angsana New" w:hAnsi="Angsana New"/>
          <w:sz w:val="28"/>
          <w:szCs w:val="28"/>
        </w:rPr>
        <w:t xml:space="preserve">57.94 </w:t>
      </w:r>
      <w:r w:rsidR="0057032C" w:rsidRPr="00EC63C9">
        <w:rPr>
          <w:rFonts w:ascii="Angsana New" w:hAnsi="Angsana New" w:hint="cs"/>
          <w:sz w:val="28"/>
          <w:szCs w:val="28"/>
          <w:cs/>
        </w:rPr>
        <w:t>ล้านบาท (</w:t>
      </w:r>
      <w:r w:rsidR="00DC2259">
        <w:rPr>
          <w:rFonts w:ascii="Angsana New" w:hAnsi="Angsana New" w:hint="cs"/>
          <w:sz w:val="28"/>
          <w:szCs w:val="28"/>
          <w:cs/>
        </w:rPr>
        <w:t>ข้อมูลทาง</w:t>
      </w:r>
      <w:r w:rsidR="0057032C" w:rsidRPr="00EC63C9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 w:rsidR="00DC2259">
        <w:rPr>
          <w:rFonts w:ascii="Angsana New" w:hAnsi="Angsana New" w:hint="cs"/>
          <w:sz w:val="28"/>
          <w:szCs w:val="28"/>
          <w:cs/>
        </w:rPr>
        <w:t>ระหว่างกาล</w:t>
      </w:r>
      <w:r w:rsidR="0057032C" w:rsidRPr="00EC63C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7032C" w:rsidRPr="00EC63C9">
        <w:rPr>
          <w:rFonts w:ascii="Angsana New" w:hAnsi="Angsana New"/>
          <w:sz w:val="28"/>
          <w:szCs w:val="28"/>
        </w:rPr>
        <w:t xml:space="preserve">42.75 </w:t>
      </w:r>
      <w:r w:rsidR="0057032C" w:rsidRPr="00EC63C9">
        <w:rPr>
          <w:rFonts w:ascii="Angsana New" w:hAnsi="Angsana New" w:hint="cs"/>
          <w:sz w:val="28"/>
          <w:szCs w:val="28"/>
          <w:cs/>
        </w:rPr>
        <w:t>ล้านบาท) นอกจากนี้</w:t>
      </w:r>
      <w:r w:rsidR="00346E77">
        <w:rPr>
          <w:rFonts w:ascii="Angsana New" w:hAnsi="Angsana New" w:hint="cs"/>
          <w:sz w:val="28"/>
          <w:szCs w:val="28"/>
          <w:cs/>
        </w:rPr>
        <w:t xml:space="preserve"> </w:t>
      </w:r>
      <w:r w:rsidR="0057032C" w:rsidRPr="00EC63C9">
        <w:rPr>
          <w:rFonts w:ascii="Angsana New" w:hAnsi="Angsana New" w:hint="cs"/>
          <w:sz w:val="28"/>
          <w:szCs w:val="28"/>
          <w:cs/>
        </w:rPr>
        <w:t>บริษัทได้เปลี่ยนแปลงวิธีการบันทึกเงินลงทุนในบริษัทร่วมดังกล่าว ด้วยวิธีปรับปรุงมูลค่าตามบัญชี (</w:t>
      </w:r>
      <w:r w:rsidR="0057032C" w:rsidRPr="00EC63C9">
        <w:rPr>
          <w:rFonts w:ascii="Angsana New" w:hAnsi="Angsana New"/>
          <w:sz w:val="28"/>
          <w:szCs w:val="28"/>
        </w:rPr>
        <w:t xml:space="preserve">Adjusted Book </w:t>
      </w:r>
      <w:r w:rsidR="00346E77">
        <w:rPr>
          <w:rFonts w:ascii="Angsana New" w:hAnsi="Angsana New"/>
          <w:sz w:val="28"/>
          <w:szCs w:val="28"/>
        </w:rPr>
        <w:t>V</w:t>
      </w:r>
      <w:r w:rsidR="0057032C" w:rsidRPr="00EC63C9">
        <w:rPr>
          <w:rFonts w:ascii="Angsana New" w:hAnsi="Angsana New"/>
          <w:sz w:val="28"/>
          <w:szCs w:val="28"/>
        </w:rPr>
        <w:t xml:space="preserve">alue Approach) </w:t>
      </w:r>
      <w:r w:rsidR="0057032C" w:rsidRPr="00EC63C9">
        <w:rPr>
          <w:rFonts w:ascii="Angsana New" w:hAnsi="Angsana New" w:hint="cs"/>
          <w:sz w:val="28"/>
          <w:szCs w:val="28"/>
          <w:cs/>
        </w:rPr>
        <w:t>ตามส่วนได้เสียตามสัดส่วนการถือครองเงินลงทุนในบริษัทร่วมดังกล่าว</w:t>
      </w:r>
    </w:p>
    <w:p w14:paraId="3236FA57" w14:textId="32EAE3AB" w:rsidR="0089515B" w:rsidRDefault="0089515B" w:rsidP="00570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</w:p>
    <w:p w14:paraId="29C93A3E" w14:textId="7166315E" w:rsidR="001D586D" w:rsidRPr="001D586D" w:rsidRDefault="001D586D" w:rsidP="0089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right"/>
        <w:textAlignment w:val="baseline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t>****/</w:t>
      </w:r>
      <w:r w:rsidRPr="001D586D">
        <w:rPr>
          <w:rFonts w:ascii="Angsana New" w:hAnsi="Angsana New"/>
          <w:sz w:val="28"/>
          <w:szCs w:val="28"/>
        </w:rPr>
        <w:t>3</w:t>
      </w:r>
    </w:p>
    <w:p w14:paraId="1F2B891D" w14:textId="421D60EE" w:rsidR="00A173E1" w:rsidRDefault="006F7DAE" w:rsidP="001D586D">
      <w:pPr>
        <w:jc w:val="center"/>
        <w:rPr>
          <w:rFonts w:ascii="Angsana New" w:hAnsi="Angsana New"/>
          <w:sz w:val="28"/>
          <w:szCs w:val="28"/>
        </w:rPr>
      </w:pPr>
      <w:r w:rsidRPr="001D586D">
        <w:rPr>
          <w:rFonts w:ascii="Angsana New" w:hAnsi="Angsana New"/>
          <w:sz w:val="28"/>
          <w:szCs w:val="28"/>
          <w:cs/>
        </w:rPr>
        <w:lastRenderedPageBreak/>
        <w:t>-</w:t>
      </w:r>
      <w:r w:rsidR="00E60B38" w:rsidRPr="00E60B38">
        <w:rPr>
          <w:rFonts w:ascii="Angsana New" w:hAnsi="Angsana New"/>
          <w:sz w:val="28"/>
          <w:szCs w:val="28"/>
        </w:rPr>
        <w:t>3</w:t>
      </w:r>
      <w:r w:rsidRPr="001D586D">
        <w:rPr>
          <w:rFonts w:ascii="Angsana New" w:hAnsi="Angsana New"/>
          <w:sz w:val="28"/>
          <w:szCs w:val="28"/>
          <w:cs/>
        </w:rPr>
        <w:t>-</w:t>
      </w:r>
    </w:p>
    <w:p w14:paraId="551B680E" w14:textId="77777777" w:rsidR="00C441D0" w:rsidRPr="00C441D0" w:rsidRDefault="00C441D0" w:rsidP="001D586D">
      <w:pPr>
        <w:jc w:val="center"/>
        <w:rPr>
          <w:rFonts w:ascii="Angsana New" w:hAnsi="Angsana New"/>
          <w:sz w:val="2"/>
          <w:szCs w:val="2"/>
        </w:rPr>
      </w:pPr>
    </w:p>
    <w:p w14:paraId="589E4B64" w14:textId="1699DC8B" w:rsidR="0057032C" w:rsidRPr="00F04534" w:rsidRDefault="0057032C" w:rsidP="0057032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eastAsia="Calibri" w:hAnsi="Angsana New"/>
          <w:color w:val="000000" w:themeColor="text1"/>
          <w:spacing w:val="2"/>
          <w:sz w:val="28"/>
          <w:szCs w:val="28"/>
        </w:rPr>
      </w:pP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>ตามที่กล่าวไว้ในหมายเหตุประกอบ</w:t>
      </w:r>
      <w:r w:rsidR="00346E77" w:rsidRPr="00346E77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>ข้อมูลทาง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>การเงิน</w:t>
      </w:r>
      <w:r w:rsidR="00346E77">
        <w:rPr>
          <w:rFonts w:ascii="Angsana New" w:eastAsia="Calibri" w:hAnsi="Angsana New" w:hint="cs"/>
          <w:color w:val="000000" w:themeColor="text1"/>
          <w:spacing w:val="2"/>
          <w:sz w:val="28"/>
          <w:szCs w:val="28"/>
          <w:cs/>
        </w:rPr>
        <w:t>รวม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 xml:space="preserve">ระหว่างกาลแบบย่อ ข้อ 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</w:rPr>
        <w:t>2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 xml:space="preserve"> กลุ่มบริษัทและบริษัทได้แก้ไขข้อผิดพลาด</w:t>
      </w:r>
      <w:r w:rsidRPr="00F04534">
        <w:rPr>
          <w:rFonts w:ascii="Angsana New" w:eastAsia="Calibri" w:hAnsi="Angsana New" w:hint="cs"/>
          <w:color w:val="000000" w:themeColor="text1"/>
          <w:spacing w:val="2"/>
          <w:sz w:val="28"/>
          <w:szCs w:val="28"/>
          <w:cs/>
        </w:rPr>
        <w:t>ใน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="00346E77">
        <w:rPr>
          <w:rFonts w:ascii="Angsana New" w:eastAsia="Calibri" w:hAnsi="Angsana New" w:hint="cs"/>
          <w:color w:val="000000" w:themeColor="text1"/>
          <w:spacing w:val="2"/>
          <w:sz w:val="28"/>
          <w:szCs w:val="28"/>
          <w:cs/>
        </w:rPr>
        <w:t xml:space="preserve"> 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</w:rPr>
        <w:t xml:space="preserve">30 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 xml:space="preserve">กันยายน 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</w:rPr>
        <w:t xml:space="preserve">2567 </w:t>
      </w:r>
      <w:r w:rsidRPr="00F04534">
        <w:rPr>
          <w:rFonts w:ascii="Angsana New" w:eastAsia="Calibri" w:hAnsi="Angsana New"/>
          <w:color w:val="000000" w:themeColor="text1"/>
          <w:spacing w:val="2"/>
          <w:sz w:val="28"/>
          <w:szCs w:val="28"/>
          <w:cs/>
        </w:rPr>
        <w:t>ที่แสดงเป็นข้อมูลเปรียบเทียบ โดยเป็นการแก้ไขข้อผิดพลาดเกี่ยวกับการบันทึก</w:t>
      </w:r>
      <w:r w:rsidRPr="00F04534">
        <w:rPr>
          <w:rFonts w:ascii="Angsana New" w:eastAsia="Calibri" w:hAnsi="Angsana New" w:hint="cs"/>
          <w:color w:val="000000" w:themeColor="text1"/>
          <w:spacing w:val="2"/>
          <w:sz w:val="28"/>
          <w:szCs w:val="28"/>
          <w:cs/>
        </w:rPr>
        <w:t>รายได้และต้นทุนที่เกี่ยวข้องกับการขายไฟฟ้าจากพลังงานแสงอาทิตย์</w:t>
      </w:r>
    </w:p>
    <w:p w14:paraId="65571A8A" w14:textId="77777777" w:rsidR="0089515B" w:rsidRPr="001D586D" w:rsidRDefault="0089515B" w:rsidP="0089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 w:hint="cs"/>
          <w:spacing w:val="2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BE79C11" w14:textId="3AAD1E54" w:rsidR="00F70C64" w:rsidRPr="001D586D" w:rsidRDefault="00F70C64" w:rsidP="00F70C64">
      <w:pPr>
        <w:pStyle w:val="Default"/>
        <w:spacing w:before="360" w:after="120" w:line="320" w:lineRule="exact"/>
        <w:rPr>
          <w:rFonts w:ascii="Angsana New" w:hAnsi="Angsana New" w:cs="Angsana New"/>
          <w:b/>
          <w:bCs/>
          <w:sz w:val="28"/>
          <w:szCs w:val="28"/>
        </w:rPr>
      </w:pPr>
      <w:r w:rsidRPr="001D586D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60EAC571" w14:textId="7E830484" w:rsidR="00BE47A0" w:rsidRPr="001D586D" w:rsidRDefault="00B43635" w:rsidP="00F70C64">
      <w:pPr>
        <w:pStyle w:val="NoSpacing"/>
        <w:spacing w:before="120"/>
        <w:jc w:val="thaiDistribute"/>
        <w:rPr>
          <w:rFonts w:ascii="Angsana New" w:hAnsi="Angsana New" w:cs="Angsana New"/>
          <w:spacing w:val="2"/>
          <w:sz w:val="28"/>
        </w:rPr>
      </w:pPr>
      <w:r w:rsidRPr="00521AE6">
        <w:rPr>
          <w:rFonts w:ascii="Angsana New" w:hAnsi="Angsana New" w:cs="Angsana New"/>
          <w:spacing w:val="2"/>
          <w:sz w:val="28"/>
          <w:cs/>
        </w:rPr>
        <w:t>งบ</w:t>
      </w:r>
      <w:r w:rsidRPr="00521AE6">
        <w:rPr>
          <w:rFonts w:ascii="Angsana New" w:hAnsi="Angsana New" w:cs="Angsana New" w:hint="cs"/>
          <w:spacing w:val="2"/>
          <w:sz w:val="28"/>
          <w:cs/>
        </w:rPr>
        <w:t>ฐานะ</w:t>
      </w:r>
      <w:r w:rsidRPr="00521AE6">
        <w:rPr>
          <w:rFonts w:ascii="Angsana New" w:hAnsi="Angsana New" w:cs="Angsana New"/>
          <w:spacing w:val="2"/>
          <w:sz w:val="28"/>
          <w:cs/>
        </w:rPr>
        <w:t>การเงินรวมและงบ</w:t>
      </w:r>
      <w:r w:rsidRPr="00521AE6">
        <w:rPr>
          <w:rFonts w:ascii="Angsana New" w:hAnsi="Angsana New" w:cs="Angsana New" w:hint="cs"/>
          <w:spacing w:val="2"/>
          <w:sz w:val="28"/>
          <w:cs/>
        </w:rPr>
        <w:t>ฐานะ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การเงินเฉพาะกิจการของบริษัท ไทย เอ็น ดี ที จำกัด (มหาชน) และบริษัทย่อย </w:t>
      </w:r>
      <w:r w:rsidRPr="00521AE6">
        <w:rPr>
          <w:rFonts w:ascii="Angsana New" w:hAnsi="Angsana New" w:cs="Angsana New" w:hint="cs"/>
          <w:spacing w:val="2"/>
          <w:sz w:val="28"/>
          <w:cs/>
        </w:rPr>
        <w:t xml:space="preserve">ณ 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วันที่ </w:t>
      </w:r>
      <w:r w:rsidR="00521AE6">
        <w:rPr>
          <w:rFonts w:ascii="Angsana New" w:hAnsi="Angsana New" w:cs="Angsana New"/>
          <w:spacing w:val="2"/>
          <w:sz w:val="28"/>
        </w:rPr>
        <w:br/>
      </w:r>
      <w:r w:rsidRPr="00521AE6">
        <w:rPr>
          <w:rFonts w:ascii="Angsana New" w:hAnsi="Angsana New" w:cs="Angsana New"/>
          <w:spacing w:val="2"/>
          <w:sz w:val="28"/>
        </w:rPr>
        <w:t>31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21AE6">
        <w:rPr>
          <w:rFonts w:ascii="Angsana New" w:hAnsi="Angsana New" w:cs="Angsana New"/>
          <w:spacing w:val="2"/>
          <w:sz w:val="28"/>
        </w:rPr>
        <w:t>2567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 </w:t>
      </w:r>
      <w:r w:rsidR="0071583A" w:rsidRPr="00521AE6">
        <w:rPr>
          <w:rFonts w:ascii="Angsana New" w:hAnsi="Angsana New" w:cs="Angsana New" w:hint="cs"/>
          <w:spacing w:val="2"/>
          <w:sz w:val="28"/>
          <w:cs/>
        </w:rPr>
        <w:t>(ก่อนปรับปรุงใหม่</w:t>
      </w:r>
      <w:r w:rsidR="0071583A" w:rsidRPr="00521AE6">
        <w:rPr>
          <w:rFonts w:ascii="Angsana New" w:hAnsi="Angsana New" w:cs="Angsana New"/>
          <w:spacing w:val="2"/>
          <w:sz w:val="28"/>
        </w:rPr>
        <w:t xml:space="preserve">) </w:t>
      </w:r>
      <w:r w:rsidRPr="00521AE6">
        <w:rPr>
          <w:rFonts w:ascii="Angsana New" w:hAnsi="Angsana New" w:cs="Angsana New"/>
          <w:spacing w:val="2"/>
          <w:sz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521AE6">
        <w:rPr>
          <w:rFonts w:ascii="Angsana New" w:hAnsi="Angsana New" w:cs="Angsana New" w:hint="cs"/>
          <w:spacing w:val="2"/>
          <w:sz w:val="28"/>
          <w:cs/>
        </w:rPr>
        <w:t>ไม่</w:t>
      </w:r>
      <w:r w:rsidRPr="00521AE6">
        <w:rPr>
          <w:rFonts w:ascii="Angsana New" w:hAnsi="Angsana New" w:cs="Angsana New"/>
          <w:spacing w:val="2"/>
          <w:sz w:val="28"/>
          <w:cs/>
        </w:rPr>
        <w:t>มีเงื่อนไข</w:t>
      </w:r>
      <w:r w:rsidR="00B570A1" w:rsidRPr="00521AE6">
        <w:rPr>
          <w:rFonts w:ascii="Angsana New" w:hAnsi="Angsana New" w:cs="Angsana New" w:hint="cs"/>
          <w:spacing w:val="2"/>
          <w:sz w:val="28"/>
          <w:cs/>
        </w:rPr>
        <w:t xml:space="preserve"> แต่มีข้อมู</w:t>
      </w:r>
      <w:r w:rsidR="00AB33BB" w:rsidRPr="00521AE6">
        <w:rPr>
          <w:rFonts w:ascii="Angsana New" w:hAnsi="Angsana New" w:cs="Angsana New" w:hint="cs"/>
          <w:spacing w:val="2"/>
          <w:sz w:val="28"/>
          <w:cs/>
        </w:rPr>
        <w:t>ล</w:t>
      </w:r>
      <w:r w:rsidR="00B570A1" w:rsidRPr="00521AE6">
        <w:rPr>
          <w:rFonts w:ascii="Angsana New" w:hAnsi="Angsana New" w:cs="Angsana New" w:hint="cs"/>
          <w:spacing w:val="2"/>
          <w:sz w:val="28"/>
          <w:cs/>
        </w:rPr>
        <w:t>และเหตุการณ์ที่เน้น</w:t>
      </w:r>
      <w:r w:rsidR="00E8181A" w:rsidRPr="00521AE6">
        <w:rPr>
          <w:rFonts w:ascii="Angsana New" w:hAnsi="Angsana New" w:cs="Angsana New" w:hint="cs"/>
          <w:spacing w:val="2"/>
          <w:sz w:val="28"/>
          <w:cs/>
        </w:rPr>
        <w:t>ในเรื่องเกี่ยวกับผลกระทบของการแก้ไขการรับรู้รายได้ในการขายไฟฟ้าพลังแสง</w:t>
      </w:r>
      <w:r w:rsidR="00391B20" w:rsidRPr="00521AE6">
        <w:rPr>
          <w:rFonts w:ascii="Angsana New" w:hAnsi="Angsana New" w:cs="Angsana New" w:hint="cs"/>
          <w:spacing w:val="2"/>
          <w:sz w:val="28"/>
          <w:cs/>
        </w:rPr>
        <w:t>อาทิตย์ในกลุ่มกิจการ</w:t>
      </w:r>
      <w:r w:rsidR="00953C85" w:rsidRPr="00521AE6">
        <w:rPr>
          <w:rFonts w:ascii="Angsana New" w:hAnsi="Angsana New" w:cs="Angsana New" w:hint="cs"/>
          <w:spacing w:val="2"/>
          <w:sz w:val="28"/>
          <w:cs/>
        </w:rPr>
        <w:t>,</w:t>
      </w:r>
      <w:r w:rsidR="00391B20" w:rsidRPr="00521AE6">
        <w:rPr>
          <w:rFonts w:ascii="Angsana New" w:hAnsi="Angsana New" w:cs="Angsana New" w:hint="cs"/>
          <w:spacing w:val="2"/>
          <w:sz w:val="28"/>
          <w:cs/>
        </w:rPr>
        <w:t xml:space="preserve"> เงินมัดจำค่าสินค้า</w:t>
      </w:r>
      <w:r w:rsidR="00312517" w:rsidRPr="00521AE6">
        <w:rPr>
          <w:rFonts w:ascii="Angsana New" w:hAnsi="Angsana New" w:cs="Angsana New" w:hint="cs"/>
          <w:spacing w:val="2"/>
          <w:sz w:val="28"/>
          <w:cs/>
        </w:rPr>
        <w:t xml:space="preserve">ที่จ่ายล่วงหน้ากว่าร้อยละ </w:t>
      </w:r>
      <w:r w:rsidR="00034143" w:rsidRPr="00521AE6">
        <w:rPr>
          <w:rFonts w:ascii="Angsana New" w:hAnsi="Angsana New" w:cs="Angsana New"/>
          <w:spacing w:val="2"/>
          <w:sz w:val="28"/>
        </w:rPr>
        <w:t xml:space="preserve">50 </w:t>
      </w:r>
      <w:r w:rsidR="00312517" w:rsidRPr="00521AE6">
        <w:rPr>
          <w:rFonts w:ascii="Angsana New" w:hAnsi="Angsana New" w:cs="Angsana New" w:hint="cs"/>
          <w:spacing w:val="2"/>
          <w:sz w:val="28"/>
          <w:cs/>
        </w:rPr>
        <w:t xml:space="preserve">ให้กับกิจการที่เกี่ยวข้องกันแห่งหนึ่ง </w:t>
      </w:r>
      <w:r w:rsidR="00AE795C" w:rsidRPr="00521AE6">
        <w:rPr>
          <w:rFonts w:ascii="Angsana New" w:hAnsi="Angsana New" w:cs="Angsana New" w:hint="cs"/>
          <w:spacing w:val="2"/>
          <w:sz w:val="28"/>
          <w:cs/>
        </w:rPr>
        <w:t>และการบันทึกการ</w:t>
      </w:r>
      <w:r w:rsidR="00E10FD5" w:rsidRPr="00521AE6">
        <w:rPr>
          <w:rFonts w:ascii="Angsana New" w:hAnsi="Angsana New" w:cs="Angsana New" w:hint="cs"/>
          <w:spacing w:val="2"/>
          <w:sz w:val="28"/>
          <w:cs/>
        </w:rPr>
        <w:t>เข้าซื้อ</w:t>
      </w:r>
      <w:r w:rsidR="00346E77">
        <w:rPr>
          <w:rFonts w:ascii="Angsana New" w:hAnsi="Angsana New" w:cs="Angsana New"/>
          <w:spacing w:val="2"/>
          <w:sz w:val="28"/>
          <w:cs/>
        </w:rPr>
        <w:br/>
      </w:r>
      <w:r w:rsidR="00E10FD5" w:rsidRPr="00521AE6">
        <w:rPr>
          <w:rFonts w:ascii="Angsana New" w:hAnsi="Angsana New" w:cs="Angsana New" w:hint="cs"/>
          <w:spacing w:val="2"/>
          <w:sz w:val="28"/>
          <w:cs/>
        </w:rPr>
        <w:t>เงินลงทุนในบร</w:t>
      </w:r>
      <w:r w:rsidR="00DD35B2" w:rsidRPr="00521AE6">
        <w:rPr>
          <w:rFonts w:ascii="Angsana New" w:hAnsi="Angsana New" w:cs="Angsana New" w:hint="cs"/>
          <w:spacing w:val="2"/>
          <w:sz w:val="28"/>
          <w:cs/>
        </w:rPr>
        <w:t>ิษั</w:t>
      </w:r>
      <w:r w:rsidR="00E10FD5" w:rsidRPr="00521AE6">
        <w:rPr>
          <w:rFonts w:ascii="Angsana New" w:hAnsi="Angsana New" w:cs="Angsana New" w:hint="cs"/>
          <w:spacing w:val="2"/>
          <w:sz w:val="28"/>
          <w:cs/>
        </w:rPr>
        <w:t>ทย่อยแห่ง</w:t>
      </w:r>
      <w:r w:rsidR="00A831E4" w:rsidRPr="00521AE6">
        <w:rPr>
          <w:rFonts w:ascii="Angsana New" w:hAnsi="Angsana New" w:cs="Angsana New" w:hint="cs"/>
          <w:spacing w:val="2"/>
          <w:sz w:val="28"/>
          <w:cs/>
        </w:rPr>
        <w:t xml:space="preserve">หนึ่งที่บันทึกด้อยค่าในงบเฉพาะกิจการ </w:t>
      </w:r>
      <w:r w:rsidR="00537699" w:rsidRPr="00521AE6">
        <w:rPr>
          <w:rFonts w:ascii="Angsana New" w:hAnsi="Angsana New" w:cs="Angsana New" w:hint="cs"/>
          <w:spacing w:val="2"/>
          <w:sz w:val="28"/>
          <w:cs/>
        </w:rPr>
        <w:t xml:space="preserve">และวรรคเรื่องอื่น </w:t>
      </w:r>
      <w:r w:rsidR="00D429F9" w:rsidRPr="00521AE6">
        <w:rPr>
          <w:rFonts w:ascii="Angsana New" w:hAnsi="Angsana New" w:cs="Angsana New" w:hint="cs"/>
          <w:spacing w:val="2"/>
          <w:sz w:val="28"/>
          <w:cs/>
        </w:rPr>
        <w:t>ที่ยังไม่</w:t>
      </w:r>
      <w:r w:rsidR="00DD35B2" w:rsidRPr="00521AE6">
        <w:rPr>
          <w:rFonts w:ascii="Angsana New" w:hAnsi="Angsana New" w:cs="Angsana New" w:hint="cs"/>
          <w:spacing w:val="2"/>
          <w:sz w:val="28"/>
          <w:cs/>
        </w:rPr>
        <w:t>ไ</w:t>
      </w:r>
      <w:r w:rsidR="00D429F9" w:rsidRPr="00521AE6">
        <w:rPr>
          <w:rFonts w:ascii="Angsana New" w:hAnsi="Angsana New" w:cs="Angsana New" w:hint="cs"/>
          <w:spacing w:val="2"/>
          <w:sz w:val="28"/>
          <w:cs/>
        </w:rPr>
        <w:t>ด้สอบทานรายการบัญชีของบร</w:t>
      </w:r>
      <w:r w:rsidR="00B748F6" w:rsidRPr="00521AE6">
        <w:rPr>
          <w:rFonts w:ascii="Angsana New" w:hAnsi="Angsana New" w:cs="Angsana New" w:hint="cs"/>
          <w:spacing w:val="2"/>
          <w:sz w:val="28"/>
          <w:cs/>
        </w:rPr>
        <w:t>ิษั</w:t>
      </w:r>
      <w:r w:rsidR="00D429F9" w:rsidRPr="00521AE6">
        <w:rPr>
          <w:rFonts w:ascii="Angsana New" w:hAnsi="Angsana New" w:cs="Angsana New" w:hint="cs"/>
          <w:spacing w:val="2"/>
          <w:sz w:val="28"/>
          <w:cs/>
        </w:rPr>
        <w:t>ทย่อยแห่งหน</w:t>
      </w:r>
      <w:r w:rsidR="00FA547E" w:rsidRPr="00521AE6">
        <w:rPr>
          <w:rFonts w:ascii="Angsana New" w:hAnsi="Angsana New" w:cs="Angsana New" w:hint="cs"/>
          <w:spacing w:val="2"/>
          <w:sz w:val="28"/>
          <w:cs/>
        </w:rPr>
        <w:t>ึ่ง ประกอบกับผู้บริหารของกิจการได้จัดให้มีการตรวจสอบเป็นกรณีพิเศษ</w:t>
      </w:r>
      <w:r w:rsidR="00A869F8" w:rsidRPr="00521AE6">
        <w:rPr>
          <w:rFonts w:ascii="Angsana New" w:hAnsi="Angsana New" w:cs="Angsana New" w:hint="cs"/>
          <w:spacing w:val="2"/>
          <w:sz w:val="28"/>
          <w:cs/>
        </w:rPr>
        <w:t xml:space="preserve">ของงบการเงินสำหรับงวดสิ้นสุดวันที่ </w:t>
      </w:r>
      <w:r w:rsidR="00034143" w:rsidRPr="00521AE6">
        <w:rPr>
          <w:rFonts w:ascii="Angsana New" w:hAnsi="Angsana New" w:cs="Angsana New"/>
          <w:spacing w:val="2"/>
          <w:sz w:val="28"/>
        </w:rPr>
        <w:t>30</w:t>
      </w:r>
      <w:r w:rsidR="00A869F8" w:rsidRPr="00521AE6">
        <w:rPr>
          <w:rFonts w:ascii="Angsana New" w:hAnsi="Angsana New" w:cs="Angsana New" w:hint="cs"/>
          <w:spacing w:val="2"/>
          <w:sz w:val="28"/>
          <w:cs/>
        </w:rPr>
        <w:t xml:space="preserve"> กันยาน </w:t>
      </w:r>
      <w:r w:rsidR="00034143" w:rsidRPr="00521AE6">
        <w:rPr>
          <w:rFonts w:ascii="Angsana New" w:hAnsi="Angsana New" w:cs="Angsana New"/>
          <w:spacing w:val="2"/>
          <w:sz w:val="28"/>
        </w:rPr>
        <w:t>2567</w:t>
      </w:r>
      <w:r w:rsidR="00A869F8" w:rsidRPr="00521AE6">
        <w:rPr>
          <w:rFonts w:ascii="Angsana New" w:hAnsi="Angsana New" w:cs="Angsana New" w:hint="cs"/>
          <w:spacing w:val="2"/>
          <w:sz w:val="28"/>
          <w:cs/>
        </w:rPr>
        <w:t xml:space="preserve"> ที่เคย</w:t>
      </w:r>
      <w:r w:rsidR="00CE6904" w:rsidRPr="00521AE6">
        <w:rPr>
          <w:rFonts w:ascii="Angsana New" w:hAnsi="Angsana New" w:cs="Angsana New" w:hint="cs"/>
          <w:spacing w:val="2"/>
          <w:sz w:val="28"/>
          <w:cs/>
        </w:rPr>
        <w:t xml:space="preserve">แสดงเกณฑ์ในการให้ข้อสรุปอย่างมีเงื่อนไขไว้ </w:t>
      </w:r>
      <w:r w:rsidR="00AB33BB" w:rsidRPr="00521AE6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ตามรายงานลงวันที่ </w:t>
      </w:r>
      <w:r w:rsidRPr="00521AE6">
        <w:rPr>
          <w:rFonts w:ascii="Angsana New" w:hAnsi="Angsana New" w:cs="Angsana New"/>
          <w:spacing w:val="2"/>
          <w:sz w:val="28"/>
        </w:rPr>
        <w:t>28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 กุมภาพันธ์ </w:t>
      </w:r>
      <w:r w:rsidRPr="00521AE6">
        <w:rPr>
          <w:rFonts w:ascii="Angsana New" w:hAnsi="Angsana New" w:cs="Angsana New"/>
          <w:spacing w:val="2"/>
          <w:sz w:val="28"/>
        </w:rPr>
        <w:t>2568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 </w:t>
      </w:r>
      <w:r w:rsidR="00D3305E" w:rsidRPr="00521AE6">
        <w:rPr>
          <w:rFonts w:ascii="Angsana New" w:hAnsi="Angsana New" w:cs="Angsana New"/>
          <w:spacing w:val="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3305E" w:rsidRPr="00521AE6">
        <w:rPr>
          <w:rFonts w:ascii="Angsana New" w:hAnsi="Angsana New" w:cs="Angsana New" w:hint="cs"/>
          <w:spacing w:val="2"/>
          <w:sz w:val="28"/>
          <w:cs/>
        </w:rPr>
        <w:t>สำหรับงวดสามเดือนและ</w:t>
      </w:r>
      <w:r w:rsidR="001165CD" w:rsidRPr="00521AE6">
        <w:rPr>
          <w:rFonts w:ascii="Angsana New" w:hAnsi="Angsana New" w:cs="Angsana New" w:hint="cs"/>
          <w:spacing w:val="2"/>
          <w:sz w:val="28"/>
          <w:cs/>
        </w:rPr>
        <w:t>เก้า</w:t>
      </w:r>
      <w:r w:rsidR="00D3305E" w:rsidRPr="00521AE6">
        <w:rPr>
          <w:rFonts w:ascii="Angsana New" w:hAnsi="Angsana New" w:cs="Angsana New" w:hint="cs"/>
          <w:spacing w:val="2"/>
          <w:sz w:val="28"/>
          <w:cs/>
        </w:rPr>
        <w:t xml:space="preserve">เดือนสิ้นสุดวันที่ </w:t>
      </w:r>
      <w:r w:rsidR="00E60B38" w:rsidRPr="00E60B38">
        <w:rPr>
          <w:rFonts w:ascii="Angsana New" w:hAnsi="Angsana New" w:cs="Angsana New"/>
          <w:spacing w:val="2"/>
          <w:sz w:val="28"/>
        </w:rPr>
        <w:t>30</w:t>
      </w:r>
      <w:r w:rsidR="00D3305E" w:rsidRPr="00521AE6">
        <w:rPr>
          <w:rFonts w:ascii="Angsana New" w:hAnsi="Angsana New" w:cs="Angsana New"/>
          <w:spacing w:val="2"/>
          <w:sz w:val="28"/>
        </w:rPr>
        <w:t xml:space="preserve"> </w:t>
      </w:r>
      <w:r w:rsidR="001165CD" w:rsidRPr="00521AE6">
        <w:rPr>
          <w:rFonts w:ascii="Angsana New" w:hAnsi="Angsana New" w:cs="Angsana New" w:hint="cs"/>
          <w:spacing w:val="2"/>
          <w:sz w:val="28"/>
          <w:cs/>
        </w:rPr>
        <w:t>กันยายน</w:t>
      </w:r>
      <w:r w:rsidR="00D3305E" w:rsidRPr="00521AE6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="00E60B38" w:rsidRPr="00E60B38">
        <w:rPr>
          <w:rFonts w:ascii="Angsana New" w:hAnsi="Angsana New" w:cs="Angsana New"/>
          <w:spacing w:val="2"/>
          <w:sz w:val="28"/>
        </w:rPr>
        <w:t>2567</w:t>
      </w:r>
      <w:r w:rsidRPr="00521AE6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="00D3305E" w:rsidRPr="00521AE6">
        <w:rPr>
          <w:rFonts w:ascii="Angsana New" w:hAnsi="Angsana New" w:cs="Angsana New"/>
          <w:spacing w:val="2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165CD" w:rsidRPr="00521AE6">
        <w:rPr>
          <w:rFonts w:ascii="Angsana New" w:hAnsi="Angsana New" w:cs="Angsana New" w:hint="cs"/>
          <w:spacing w:val="2"/>
          <w:sz w:val="28"/>
          <w:cs/>
        </w:rPr>
        <w:t>เก้า</w:t>
      </w:r>
      <w:r w:rsidR="00D3305E" w:rsidRPr="00521AE6">
        <w:rPr>
          <w:rFonts w:ascii="Angsana New" w:hAnsi="Angsana New" w:cs="Angsana New" w:hint="cs"/>
          <w:spacing w:val="2"/>
          <w:sz w:val="28"/>
          <w:cs/>
        </w:rPr>
        <w:t>เดือน</w:t>
      </w:r>
      <w:r w:rsidR="00D3305E" w:rsidRPr="00521AE6">
        <w:rPr>
          <w:rFonts w:ascii="Angsana New" w:hAnsi="Angsana New" w:cs="Angsana New"/>
          <w:spacing w:val="2"/>
          <w:sz w:val="28"/>
          <w:cs/>
        </w:rPr>
        <w:t>สิ้นสุด</w:t>
      </w:r>
      <w:r w:rsidR="00D3305E" w:rsidRPr="00521AE6">
        <w:rPr>
          <w:rFonts w:ascii="Angsana New" w:hAnsi="Angsana New" w:cs="Angsana New" w:hint="cs"/>
          <w:spacing w:val="2"/>
          <w:sz w:val="28"/>
          <w:cs/>
        </w:rPr>
        <w:t>วันเดียวกัน</w:t>
      </w:r>
      <w:r w:rsidR="0071583A" w:rsidRPr="00521AE6">
        <w:rPr>
          <w:rFonts w:ascii="Angsana New" w:hAnsi="Angsana New" w:cs="Angsana New"/>
          <w:spacing w:val="2"/>
          <w:sz w:val="28"/>
        </w:rPr>
        <w:t xml:space="preserve"> </w:t>
      </w:r>
      <w:r w:rsidR="0071583A" w:rsidRPr="00521AE6">
        <w:rPr>
          <w:rFonts w:ascii="Angsana New" w:hAnsi="Angsana New" w:cs="Angsana New" w:hint="cs"/>
          <w:spacing w:val="2"/>
          <w:sz w:val="28"/>
          <w:cs/>
        </w:rPr>
        <w:t>(ก่อนปรับปรุงใหม่</w:t>
      </w:r>
      <w:r w:rsidR="0071583A" w:rsidRPr="00521AE6">
        <w:rPr>
          <w:rFonts w:ascii="Angsana New" w:hAnsi="Angsana New" w:cs="Angsana New"/>
          <w:spacing w:val="2"/>
          <w:sz w:val="28"/>
        </w:rPr>
        <w:t xml:space="preserve">) </w:t>
      </w:r>
      <w:r w:rsidR="00D3305E" w:rsidRPr="00521AE6">
        <w:rPr>
          <w:rFonts w:ascii="Angsana New" w:hAnsi="Angsana New" w:cs="Angsana New"/>
          <w:spacing w:val="2"/>
          <w:sz w:val="28"/>
          <w:cs/>
        </w:rPr>
        <w:t>ที่แสดงเป็นข้อมูลเปรียบเทียบ</w:t>
      </w:r>
      <w:r w:rsidR="00346E77">
        <w:rPr>
          <w:rFonts w:ascii="Angsana New" w:hAnsi="Angsana New" w:cs="Angsana New"/>
          <w:spacing w:val="2"/>
          <w:sz w:val="28"/>
          <w:cs/>
        </w:rPr>
        <w:br/>
      </w:r>
      <w:r w:rsidR="00D3305E" w:rsidRPr="00521AE6">
        <w:rPr>
          <w:rFonts w:ascii="Angsana New" w:hAnsi="Angsana New" w:cs="Angsana New"/>
          <w:spacing w:val="2"/>
          <w:sz w:val="28"/>
          <w:cs/>
        </w:rPr>
        <w:t>สอบทาน</w:t>
      </w:r>
      <w:r w:rsidRPr="00521AE6">
        <w:rPr>
          <w:rFonts w:ascii="Angsana New" w:hAnsi="Angsana New" w:cs="Angsana New"/>
          <w:spacing w:val="2"/>
          <w:sz w:val="28"/>
          <w:cs/>
        </w:rPr>
        <w:t xml:space="preserve">โดยผู้สอบบัญชีอื่น </w:t>
      </w:r>
      <w:r w:rsidR="00BE47A0" w:rsidRPr="00521AE6">
        <w:rPr>
          <w:rFonts w:ascii="Angsana New" w:hAnsi="Angsana New" w:cs="Angsana New"/>
          <w:spacing w:val="2"/>
          <w:sz w:val="28"/>
          <w:cs/>
        </w:rPr>
        <w:t>โดยให้ข้อสรุป</w:t>
      </w:r>
      <w:r w:rsidR="00722DAC" w:rsidRPr="00521AE6">
        <w:rPr>
          <w:rFonts w:ascii="Angsana New" w:hAnsi="Angsana New" w:cs="Angsana New" w:hint="cs"/>
          <w:spacing w:val="2"/>
          <w:sz w:val="28"/>
          <w:cs/>
        </w:rPr>
        <w:t xml:space="preserve">อย่างมีเงื่อนไขในเรื่องงบการเงินของบริษัทย่อยแห่งหนึ่งในเรื่อง สินค้าคงเหลือ </w:t>
      </w:r>
      <w:r w:rsidR="00346E77">
        <w:rPr>
          <w:rFonts w:ascii="Angsana New" w:hAnsi="Angsana New" w:cs="Angsana New"/>
          <w:spacing w:val="2"/>
          <w:sz w:val="28"/>
          <w:cs/>
        </w:rPr>
        <w:br/>
      </w:r>
      <w:r w:rsidR="00722DAC" w:rsidRPr="00521AE6">
        <w:rPr>
          <w:rFonts w:ascii="Angsana New" w:hAnsi="Angsana New" w:cs="Angsana New" w:hint="cs"/>
          <w:spacing w:val="2"/>
          <w:sz w:val="28"/>
          <w:cs/>
        </w:rPr>
        <w:t>เงินมัดจำค่าสินค้า ความครบถ้วนของเงินค่าหุ้นที่บริษัทย่อยได้รับ รายได้จากการขายสินค้าให้กับกิจการที่เกี่ยวข้องกัน ซึ่งไม่</w:t>
      </w:r>
      <w:r w:rsidR="00722DAC" w:rsidRPr="00346E77">
        <w:rPr>
          <w:rFonts w:ascii="Angsana New" w:hAnsi="Angsana New" w:cs="Angsana New" w:hint="cs"/>
          <w:spacing w:val="-2"/>
          <w:sz w:val="28"/>
          <w:cs/>
        </w:rPr>
        <w:t>สามารถหาหลักฐานที่เชื่อถือได้อย่างเพียงพอ นอกจากนั้น</w:t>
      </w:r>
      <w:r w:rsidR="00BE47A0" w:rsidRPr="00346E77">
        <w:rPr>
          <w:rFonts w:ascii="Angsana New" w:hAnsi="Angsana New" w:cs="Angsana New"/>
          <w:spacing w:val="-2"/>
          <w:sz w:val="28"/>
          <w:cs/>
        </w:rPr>
        <w:t>ไม่พบสิ่งที่เป็นเหตุให้เชื่อว่าข้อมูลทางการเงินระหว่างกาลไม่ได้จัดทำขึ้น</w:t>
      </w:r>
      <w:r w:rsidR="00BE47A0" w:rsidRPr="00346E77">
        <w:rPr>
          <w:rFonts w:ascii="Angsana New" w:hAnsi="Angsana New" w:cs="Angsana New"/>
          <w:sz w:val="28"/>
          <w:cs/>
        </w:rPr>
        <w:t xml:space="preserve">ตามมาตรฐานการบัญชีฉบับที่ </w:t>
      </w:r>
      <w:r w:rsidR="00BE47A0" w:rsidRPr="00346E77">
        <w:rPr>
          <w:rFonts w:ascii="Angsana New" w:hAnsi="Angsana New" w:cs="Angsana New"/>
          <w:sz w:val="28"/>
        </w:rPr>
        <w:t>34</w:t>
      </w:r>
      <w:r w:rsidR="00BE47A0" w:rsidRPr="00346E77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การรายงานทางการเงินระหว่างกาลในสาระสำคัญ</w:t>
      </w:r>
      <w:r w:rsidR="00BE47A0" w:rsidRPr="00346E77">
        <w:rPr>
          <w:rFonts w:ascii="Angsana New" w:hAnsi="Angsana New" w:cs="Angsana New"/>
          <w:sz w:val="28"/>
        </w:rPr>
        <w:t xml:space="preserve"> </w:t>
      </w:r>
      <w:r w:rsidR="00BE47A0" w:rsidRPr="00346E77">
        <w:rPr>
          <w:rFonts w:ascii="Angsana New" w:hAnsi="Angsana New" w:cs="Angsana New"/>
          <w:sz w:val="28"/>
          <w:cs/>
        </w:rPr>
        <w:t xml:space="preserve">ตามรายงานลงวันที่ </w:t>
      </w:r>
      <w:r w:rsidR="001165CD" w:rsidRPr="00346E77">
        <w:rPr>
          <w:rFonts w:ascii="Angsana New" w:hAnsi="Angsana New" w:cs="Angsana New"/>
          <w:sz w:val="28"/>
        </w:rPr>
        <w:t>8</w:t>
      </w:r>
      <w:r w:rsidR="001A69FC" w:rsidRPr="00346E77">
        <w:rPr>
          <w:rFonts w:ascii="Angsana New" w:hAnsi="Angsana New" w:cs="Angsana New"/>
          <w:sz w:val="28"/>
        </w:rPr>
        <w:t xml:space="preserve"> </w:t>
      </w:r>
      <w:r w:rsidR="001165CD" w:rsidRPr="00346E77">
        <w:rPr>
          <w:rFonts w:ascii="Angsana New" w:hAnsi="Angsana New" w:cs="Angsana New" w:hint="cs"/>
          <w:sz w:val="28"/>
          <w:cs/>
        </w:rPr>
        <w:t>พฤศจิกายน</w:t>
      </w:r>
      <w:r w:rsidR="001A69FC" w:rsidRPr="00346E77">
        <w:rPr>
          <w:rFonts w:ascii="Angsana New" w:hAnsi="Angsana New" w:cs="Angsana New" w:hint="cs"/>
          <w:sz w:val="28"/>
          <w:cs/>
        </w:rPr>
        <w:t xml:space="preserve"> </w:t>
      </w:r>
      <w:r w:rsidR="001A69FC" w:rsidRPr="00346E77">
        <w:rPr>
          <w:rFonts w:ascii="Angsana New" w:hAnsi="Angsana New" w:cs="Angsana New"/>
          <w:sz w:val="28"/>
        </w:rPr>
        <w:t>256</w:t>
      </w:r>
      <w:r w:rsidR="00BE47A0" w:rsidRPr="00346E77">
        <w:rPr>
          <w:rFonts w:ascii="Angsana New" w:hAnsi="Angsana New" w:cs="Angsana New"/>
          <w:sz w:val="28"/>
        </w:rPr>
        <w:t>7</w:t>
      </w:r>
    </w:p>
    <w:p w14:paraId="04BD7EC4" w14:textId="29A55911" w:rsidR="00B43635" w:rsidRPr="001D586D" w:rsidRDefault="00B43635" w:rsidP="00B43635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28"/>
        </w:rPr>
      </w:pPr>
    </w:p>
    <w:p w14:paraId="252D6314" w14:textId="77777777" w:rsidR="00B43635" w:rsidRPr="001D586D" w:rsidRDefault="00B43635" w:rsidP="00355147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28"/>
        </w:rPr>
      </w:pPr>
    </w:p>
    <w:p w14:paraId="5FCBCC71" w14:textId="5F2257B5" w:rsidR="00D8491B" w:rsidRPr="001D586D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8"/>
          <w:szCs w:val="28"/>
        </w:rPr>
      </w:pPr>
    </w:p>
    <w:p w14:paraId="286EF587" w14:textId="410D5239" w:rsidR="00D8491B" w:rsidRPr="001D586D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8"/>
          <w:szCs w:val="28"/>
        </w:rPr>
      </w:pPr>
    </w:p>
    <w:p w14:paraId="371822EF" w14:textId="77777777" w:rsidR="00F671EE" w:rsidRPr="001D586D" w:rsidRDefault="00F671EE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8"/>
          <w:szCs w:val="28"/>
        </w:rPr>
      </w:pPr>
    </w:p>
    <w:p w14:paraId="6CA2211B" w14:textId="08F884DA" w:rsidR="00F671EE" w:rsidRPr="001D586D" w:rsidRDefault="00F671EE" w:rsidP="00F671EE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 w:hint="cs"/>
          <w:spacing w:val="2"/>
          <w:sz w:val="28"/>
          <w:szCs w:val="28"/>
          <w:cs/>
        </w:rPr>
        <w:t>นายพจน์ อัศวสันติชัย</w:t>
      </w:r>
    </w:p>
    <w:p w14:paraId="201439EC" w14:textId="5DF8C79F" w:rsidR="00110E41" w:rsidRPr="001D586D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/>
          <w:spacing w:val="2"/>
          <w:sz w:val="28"/>
          <w:szCs w:val="28"/>
          <w:cs/>
        </w:rPr>
        <w:t xml:space="preserve">ผู้สอบบัญชีรับอนุญาต เลขทะเบียนเลขที่ </w:t>
      </w:r>
      <w:r w:rsidR="00F671EE" w:rsidRPr="001D586D">
        <w:rPr>
          <w:rFonts w:ascii="Angsana New" w:eastAsia="Calibri" w:hAnsi="Angsana New"/>
          <w:spacing w:val="2"/>
          <w:sz w:val="28"/>
          <w:szCs w:val="28"/>
        </w:rPr>
        <w:t>4891</w:t>
      </w:r>
    </w:p>
    <w:p w14:paraId="42FEE8D4" w14:textId="77777777" w:rsidR="00110E41" w:rsidRPr="001D586D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/>
          <w:spacing w:val="2"/>
          <w:sz w:val="28"/>
          <w:szCs w:val="28"/>
          <w:cs/>
        </w:rPr>
        <w:t>บริษัท กรินทร์ ออดิท จำกัด</w:t>
      </w:r>
    </w:p>
    <w:p w14:paraId="4836DB8A" w14:textId="77777777" w:rsidR="00110E41" w:rsidRPr="001D586D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8"/>
          <w:szCs w:val="28"/>
          <w:cs/>
        </w:rPr>
      </w:pPr>
      <w:r w:rsidRPr="001D586D">
        <w:rPr>
          <w:rFonts w:ascii="Angsana New" w:eastAsia="Calibri" w:hAnsi="Angsana New"/>
          <w:spacing w:val="2"/>
          <w:sz w:val="28"/>
          <w:szCs w:val="28"/>
          <w:cs/>
        </w:rPr>
        <w:t>กรุงเทพมหานคร</w:t>
      </w:r>
    </w:p>
    <w:p w14:paraId="7B9124C1" w14:textId="0144D969" w:rsidR="00110E41" w:rsidRPr="001D586D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8"/>
          <w:szCs w:val="28"/>
        </w:rPr>
      </w:pPr>
      <w:r w:rsidRPr="001D586D">
        <w:rPr>
          <w:rFonts w:ascii="Angsana New" w:eastAsia="Calibri" w:hAnsi="Angsana New"/>
          <w:spacing w:val="2"/>
          <w:sz w:val="28"/>
          <w:szCs w:val="28"/>
          <w:cs/>
        </w:rPr>
        <w:t xml:space="preserve">วันที่ </w:t>
      </w:r>
      <w:r w:rsidR="00891F19" w:rsidRPr="001D586D">
        <w:rPr>
          <w:rFonts w:ascii="Angsana New" w:hAnsi="Angsana New"/>
          <w:sz w:val="28"/>
          <w:szCs w:val="28"/>
        </w:rPr>
        <w:t>14</w:t>
      </w:r>
      <w:r w:rsidR="001A69FC" w:rsidRPr="001D586D">
        <w:rPr>
          <w:rFonts w:ascii="Angsana New" w:eastAsia="Calibri" w:hAnsi="Angsana New"/>
          <w:spacing w:val="2"/>
          <w:sz w:val="28"/>
          <w:szCs w:val="28"/>
        </w:rPr>
        <w:t xml:space="preserve"> </w:t>
      </w:r>
      <w:r w:rsidR="001165CD" w:rsidRPr="001D586D">
        <w:rPr>
          <w:rFonts w:ascii="Angsana New" w:hAnsi="Angsana New" w:hint="cs"/>
          <w:spacing w:val="2"/>
          <w:sz w:val="28"/>
          <w:szCs w:val="28"/>
          <w:cs/>
        </w:rPr>
        <w:t>พฤศจิกายน</w:t>
      </w:r>
      <w:r w:rsidRPr="001D586D">
        <w:rPr>
          <w:rFonts w:ascii="Angsana New" w:eastAsia="Calibri" w:hAnsi="Angsana New" w:hint="cs"/>
          <w:spacing w:val="2"/>
          <w:sz w:val="28"/>
          <w:szCs w:val="28"/>
          <w:cs/>
        </w:rPr>
        <w:t xml:space="preserve"> </w:t>
      </w:r>
      <w:r w:rsidRPr="001D586D">
        <w:rPr>
          <w:rFonts w:ascii="Angsana New" w:eastAsia="Calibri" w:hAnsi="Angsana New"/>
          <w:spacing w:val="2"/>
          <w:sz w:val="28"/>
          <w:szCs w:val="28"/>
        </w:rPr>
        <w:t>2568</w:t>
      </w:r>
    </w:p>
    <w:p w14:paraId="43CDF3CA" w14:textId="77777777" w:rsidR="00D8491B" w:rsidRPr="001D586D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8"/>
          <w:szCs w:val="28"/>
        </w:rPr>
      </w:pPr>
    </w:p>
    <w:p w14:paraId="4F0E6B9E" w14:textId="77777777" w:rsidR="00D8491B" w:rsidRPr="001D586D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8"/>
          <w:szCs w:val="28"/>
        </w:rPr>
      </w:pPr>
    </w:p>
    <w:bookmarkEnd w:id="0"/>
    <w:p w14:paraId="5417F0DD" w14:textId="77777777" w:rsidR="00D8491B" w:rsidRPr="001D586D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28FCE48" w14:textId="77777777" w:rsidR="00D8491B" w:rsidRPr="001D586D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sectPr w:rsidR="00D8491B" w:rsidRPr="001D586D" w:rsidSect="005669DB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1469" w:right="906" w:bottom="284" w:left="1418" w:header="476" w:footer="567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69A9" w14:textId="77777777" w:rsidR="000907D2" w:rsidRDefault="000907D2">
      <w:pPr>
        <w:spacing w:line="240" w:lineRule="auto"/>
      </w:pPr>
      <w:r>
        <w:separator/>
      </w:r>
    </w:p>
  </w:endnote>
  <w:endnote w:type="continuationSeparator" w:id="0">
    <w:p w14:paraId="5E144DC5" w14:textId="77777777" w:rsidR="000907D2" w:rsidRDefault="000907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9D88" w14:textId="26D0643F" w:rsidR="008A3684" w:rsidRDefault="008A3684">
    <w:pPr>
      <w:pStyle w:val="Footer"/>
    </w:pPr>
    <w:r w:rsidRPr="009069FD">
      <w:rPr>
        <w:noProof/>
      </w:rPr>
      <w:drawing>
        <wp:inline distT="0" distB="0" distL="0" distR="0" wp14:anchorId="23A284BA" wp14:editId="2CCAA41F">
          <wp:extent cx="5694045" cy="227011"/>
          <wp:effectExtent l="0" t="0" r="0" b="1905"/>
          <wp:docPr id="1191954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6CCF" w14:textId="319715A6" w:rsidR="006D0DAC" w:rsidRPr="00DB5FD7" w:rsidRDefault="006D0DA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AADC" w14:textId="1BBFF3E5" w:rsidR="00AF2184" w:rsidRDefault="008A3684">
    <w:pPr>
      <w:pStyle w:val="Footer"/>
    </w:pPr>
    <w:r w:rsidRPr="009069FD">
      <w:rPr>
        <w:noProof/>
      </w:rPr>
      <w:drawing>
        <wp:inline distT="0" distB="0" distL="0" distR="0" wp14:anchorId="2DFC52A3" wp14:editId="43FB04C4">
          <wp:extent cx="5694045" cy="227011"/>
          <wp:effectExtent l="0" t="0" r="0" b="1905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65A9" w14:textId="74F0CEEB" w:rsidR="00AF2184" w:rsidRPr="00DB5FD7" w:rsidRDefault="008A3684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 w:rsidRPr="009069FD">
      <w:rPr>
        <w:noProof/>
      </w:rPr>
      <w:drawing>
        <wp:inline distT="0" distB="0" distL="0" distR="0" wp14:anchorId="553F088D" wp14:editId="6E37FABD">
          <wp:extent cx="5694045" cy="227011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184"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72D87" w14:textId="77777777" w:rsidR="000907D2" w:rsidRDefault="000907D2">
      <w:pPr>
        <w:spacing w:line="240" w:lineRule="auto"/>
      </w:pPr>
      <w:r>
        <w:separator/>
      </w:r>
    </w:p>
  </w:footnote>
  <w:footnote w:type="continuationSeparator" w:id="0">
    <w:p w14:paraId="40E58C14" w14:textId="77777777" w:rsidR="000907D2" w:rsidRDefault="000907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20C3" w14:textId="2A697DAD" w:rsidR="008A3684" w:rsidRDefault="008A3684">
    <w:pPr>
      <w:pStyle w:val="Header"/>
    </w:pPr>
    <w:r w:rsidRPr="002749CE">
      <w:rPr>
        <w:rFonts w:ascii="Angsana New" w:hAnsi="Angsana New"/>
        <w:b/>
        <w:bCs/>
        <w:noProof/>
        <w:szCs w:val="28"/>
        <w:u w:val="single"/>
      </w:rPr>
      <w:drawing>
        <wp:anchor distT="0" distB="0" distL="114300" distR="114300" simplePos="0" relativeHeight="251659264" behindDoc="0" locked="0" layoutInCell="1" allowOverlap="1" wp14:anchorId="4E9B8552" wp14:editId="5CBEDC71">
          <wp:simplePos x="0" y="0"/>
          <wp:positionH relativeFrom="margin">
            <wp:posOffset>4450080</wp:posOffset>
          </wp:positionH>
          <wp:positionV relativeFrom="paragraph">
            <wp:posOffset>-114300</wp:posOffset>
          </wp:positionV>
          <wp:extent cx="1640205" cy="1600200"/>
          <wp:effectExtent l="0" t="0" r="0" b="0"/>
          <wp:wrapNone/>
          <wp:docPr id="18998430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573302" wp14:editId="5BA7413F">
          <wp:extent cx="951230" cy="323215"/>
          <wp:effectExtent l="0" t="0" r="1270" b="635"/>
          <wp:docPr id="11744589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AAE7" w14:textId="7DAADECD" w:rsidR="005669DB" w:rsidRDefault="008A3684">
    <w:pPr>
      <w:pStyle w:val="Header"/>
    </w:pPr>
    <w:r>
      <w:rPr>
        <w:noProof/>
      </w:rPr>
      <w:drawing>
        <wp:inline distT="0" distB="0" distL="0" distR="0" wp14:anchorId="1F325430" wp14:editId="68D476B3">
          <wp:extent cx="951230" cy="323215"/>
          <wp:effectExtent l="0" t="0" r="1270" b="635"/>
          <wp:docPr id="2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841245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EDFC" w14:textId="01557851" w:rsidR="005669DB" w:rsidRDefault="008A3684">
    <w:pPr>
      <w:pStyle w:val="Header"/>
    </w:pPr>
    <w:r>
      <w:rPr>
        <w:noProof/>
      </w:rPr>
      <w:drawing>
        <wp:inline distT="0" distB="0" distL="0" distR="0" wp14:anchorId="46F55B6C" wp14:editId="4DC10737">
          <wp:extent cx="951230" cy="323215"/>
          <wp:effectExtent l="0" t="0" r="1270" b="635"/>
          <wp:docPr id="875121900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841245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11607B8"/>
    <w:multiLevelType w:val="hybridMultilevel"/>
    <w:tmpl w:val="573E4DC4"/>
    <w:lvl w:ilvl="0" w:tplc="EF982592">
      <w:start w:val="1"/>
      <w:numFmt w:val="thaiLetters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14C4"/>
    <w:multiLevelType w:val="hybridMultilevel"/>
    <w:tmpl w:val="3966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759AC"/>
    <w:multiLevelType w:val="hybridMultilevel"/>
    <w:tmpl w:val="BD1EB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C11C0"/>
    <w:multiLevelType w:val="hybridMultilevel"/>
    <w:tmpl w:val="45BA7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64548"/>
    <w:multiLevelType w:val="hybridMultilevel"/>
    <w:tmpl w:val="AC70BD86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7239"/>
    <w:multiLevelType w:val="hybridMultilevel"/>
    <w:tmpl w:val="883E3C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1353A"/>
    <w:multiLevelType w:val="hybridMultilevel"/>
    <w:tmpl w:val="7556FF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D2E10"/>
    <w:multiLevelType w:val="hybridMultilevel"/>
    <w:tmpl w:val="9E1AC6B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94"/>
    <w:rsid w:val="00020A5A"/>
    <w:rsid w:val="00025C0E"/>
    <w:rsid w:val="00034143"/>
    <w:rsid w:val="00040382"/>
    <w:rsid w:val="00041023"/>
    <w:rsid w:val="00064192"/>
    <w:rsid w:val="00064437"/>
    <w:rsid w:val="00064B87"/>
    <w:rsid w:val="0006633C"/>
    <w:rsid w:val="00082F7E"/>
    <w:rsid w:val="00086EF6"/>
    <w:rsid w:val="000907D2"/>
    <w:rsid w:val="00095CC0"/>
    <w:rsid w:val="000C2FFB"/>
    <w:rsid w:val="000D5AD1"/>
    <w:rsid w:val="000F6B1C"/>
    <w:rsid w:val="00100A17"/>
    <w:rsid w:val="00102EE8"/>
    <w:rsid w:val="00110E41"/>
    <w:rsid w:val="00116070"/>
    <w:rsid w:val="001165CD"/>
    <w:rsid w:val="00120AC6"/>
    <w:rsid w:val="001314E5"/>
    <w:rsid w:val="001366B9"/>
    <w:rsid w:val="001435D5"/>
    <w:rsid w:val="00156F0A"/>
    <w:rsid w:val="00185FF2"/>
    <w:rsid w:val="001860A0"/>
    <w:rsid w:val="001A69FC"/>
    <w:rsid w:val="001C369D"/>
    <w:rsid w:val="001D586D"/>
    <w:rsid w:val="001E1909"/>
    <w:rsid w:val="001E6E75"/>
    <w:rsid w:val="001E742F"/>
    <w:rsid w:val="001F4221"/>
    <w:rsid w:val="00211FEC"/>
    <w:rsid w:val="00220646"/>
    <w:rsid w:val="00240BD3"/>
    <w:rsid w:val="00253537"/>
    <w:rsid w:val="00264F31"/>
    <w:rsid w:val="0027642E"/>
    <w:rsid w:val="0029697E"/>
    <w:rsid w:val="002B537D"/>
    <w:rsid w:val="002C43AC"/>
    <w:rsid w:val="002D4390"/>
    <w:rsid w:val="002F722F"/>
    <w:rsid w:val="003007F9"/>
    <w:rsid w:val="00312517"/>
    <w:rsid w:val="00316153"/>
    <w:rsid w:val="00346DD9"/>
    <w:rsid w:val="00346E77"/>
    <w:rsid w:val="003515DF"/>
    <w:rsid w:val="00355147"/>
    <w:rsid w:val="00360417"/>
    <w:rsid w:val="00376D6F"/>
    <w:rsid w:val="00386847"/>
    <w:rsid w:val="00391B20"/>
    <w:rsid w:val="003A14D6"/>
    <w:rsid w:val="003C24E6"/>
    <w:rsid w:val="003E6095"/>
    <w:rsid w:val="00490EED"/>
    <w:rsid w:val="004C3FDC"/>
    <w:rsid w:val="004D2D9D"/>
    <w:rsid w:val="004E1669"/>
    <w:rsid w:val="004F0E60"/>
    <w:rsid w:val="0051249F"/>
    <w:rsid w:val="00521AE6"/>
    <w:rsid w:val="00531AC3"/>
    <w:rsid w:val="00535DD6"/>
    <w:rsid w:val="0053622F"/>
    <w:rsid w:val="00537699"/>
    <w:rsid w:val="00544E0F"/>
    <w:rsid w:val="00556B0C"/>
    <w:rsid w:val="00561579"/>
    <w:rsid w:val="00564E3F"/>
    <w:rsid w:val="005669DB"/>
    <w:rsid w:val="0057032C"/>
    <w:rsid w:val="005806D4"/>
    <w:rsid w:val="00586619"/>
    <w:rsid w:val="005B236C"/>
    <w:rsid w:val="005D046B"/>
    <w:rsid w:val="005D4830"/>
    <w:rsid w:val="005E0E58"/>
    <w:rsid w:val="006525C2"/>
    <w:rsid w:val="00664A75"/>
    <w:rsid w:val="00673063"/>
    <w:rsid w:val="00681B19"/>
    <w:rsid w:val="006A3A75"/>
    <w:rsid w:val="006B6EAB"/>
    <w:rsid w:val="006D0DAC"/>
    <w:rsid w:val="006D312D"/>
    <w:rsid w:val="006D5835"/>
    <w:rsid w:val="006E34BF"/>
    <w:rsid w:val="006F7DAE"/>
    <w:rsid w:val="0071583A"/>
    <w:rsid w:val="00722DAC"/>
    <w:rsid w:val="0079075D"/>
    <w:rsid w:val="007A7E03"/>
    <w:rsid w:val="007B258B"/>
    <w:rsid w:val="007C44E1"/>
    <w:rsid w:val="007F078D"/>
    <w:rsid w:val="0080068C"/>
    <w:rsid w:val="00857BD0"/>
    <w:rsid w:val="008737C6"/>
    <w:rsid w:val="0088583A"/>
    <w:rsid w:val="00891F19"/>
    <w:rsid w:val="0089515B"/>
    <w:rsid w:val="00896109"/>
    <w:rsid w:val="008A3684"/>
    <w:rsid w:val="008B01A3"/>
    <w:rsid w:val="008C5B2E"/>
    <w:rsid w:val="008F4714"/>
    <w:rsid w:val="00913653"/>
    <w:rsid w:val="009409FD"/>
    <w:rsid w:val="00953C85"/>
    <w:rsid w:val="00961194"/>
    <w:rsid w:val="009A5DF7"/>
    <w:rsid w:val="009F16A7"/>
    <w:rsid w:val="00A0269C"/>
    <w:rsid w:val="00A06E2E"/>
    <w:rsid w:val="00A12729"/>
    <w:rsid w:val="00A173E1"/>
    <w:rsid w:val="00A26F55"/>
    <w:rsid w:val="00A43784"/>
    <w:rsid w:val="00A5333E"/>
    <w:rsid w:val="00A67329"/>
    <w:rsid w:val="00A831E4"/>
    <w:rsid w:val="00A869F8"/>
    <w:rsid w:val="00A91518"/>
    <w:rsid w:val="00A9190E"/>
    <w:rsid w:val="00AA124E"/>
    <w:rsid w:val="00AB33BB"/>
    <w:rsid w:val="00AB65A9"/>
    <w:rsid w:val="00AC6D6B"/>
    <w:rsid w:val="00AE795C"/>
    <w:rsid w:val="00AF2184"/>
    <w:rsid w:val="00B02185"/>
    <w:rsid w:val="00B0616F"/>
    <w:rsid w:val="00B10A43"/>
    <w:rsid w:val="00B12FCA"/>
    <w:rsid w:val="00B21320"/>
    <w:rsid w:val="00B4127C"/>
    <w:rsid w:val="00B42B5D"/>
    <w:rsid w:val="00B43635"/>
    <w:rsid w:val="00B5345C"/>
    <w:rsid w:val="00B570A1"/>
    <w:rsid w:val="00B61B5C"/>
    <w:rsid w:val="00B716BD"/>
    <w:rsid w:val="00B748F6"/>
    <w:rsid w:val="00BA42D8"/>
    <w:rsid w:val="00BB7A2A"/>
    <w:rsid w:val="00BC1F26"/>
    <w:rsid w:val="00BE47A0"/>
    <w:rsid w:val="00BE7570"/>
    <w:rsid w:val="00C13790"/>
    <w:rsid w:val="00C25454"/>
    <w:rsid w:val="00C347E6"/>
    <w:rsid w:val="00C40A71"/>
    <w:rsid w:val="00C43A6B"/>
    <w:rsid w:val="00C441D0"/>
    <w:rsid w:val="00C80A35"/>
    <w:rsid w:val="00C9292E"/>
    <w:rsid w:val="00CB606F"/>
    <w:rsid w:val="00CE09F6"/>
    <w:rsid w:val="00CE6904"/>
    <w:rsid w:val="00CF1CAC"/>
    <w:rsid w:val="00D2324E"/>
    <w:rsid w:val="00D24467"/>
    <w:rsid w:val="00D3305E"/>
    <w:rsid w:val="00D40DDE"/>
    <w:rsid w:val="00D429F9"/>
    <w:rsid w:val="00D52732"/>
    <w:rsid w:val="00D844C5"/>
    <w:rsid w:val="00D846AB"/>
    <w:rsid w:val="00D8491B"/>
    <w:rsid w:val="00D94AA7"/>
    <w:rsid w:val="00DB5D7D"/>
    <w:rsid w:val="00DC2259"/>
    <w:rsid w:val="00DD35B2"/>
    <w:rsid w:val="00DF64CD"/>
    <w:rsid w:val="00DF6FDA"/>
    <w:rsid w:val="00E01883"/>
    <w:rsid w:val="00E10FD5"/>
    <w:rsid w:val="00E30861"/>
    <w:rsid w:val="00E37D6D"/>
    <w:rsid w:val="00E43EFF"/>
    <w:rsid w:val="00E60B38"/>
    <w:rsid w:val="00E73AB5"/>
    <w:rsid w:val="00E8145A"/>
    <w:rsid w:val="00E8181A"/>
    <w:rsid w:val="00E82902"/>
    <w:rsid w:val="00E863D3"/>
    <w:rsid w:val="00E95265"/>
    <w:rsid w:val="00EB6583"/>
    <w:rsid w:val="00EC63C9"/>
    <w:rsid w:val="00ED4EE9"/>
    <w:rsid w:val="00EE44DE"/>
    <w:rsid w:val="00EE7A28"/>
    <w:rsid w:val="00EF3D57"/>
    <w:rsid w:val="00F0103B"/>
    <w:rsid w:val="00F04534"/>
    <w:rsid w:val="00F155EE"/>
    <w:rsid w:val="00F31104"/>
    <w:rsid w:val="00F4679A"/>
    <w:rsid w:val="00F47406"/>
    <w:rsid w:val="00F671EE"/>
    <w:rsid w:val="00F70C64"/>
    <w:rsid w:val="00F82BDB"/>
    <w:rsid w:val="00FA547E"/>
    <w:rsid w:val="00FB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E737D"/>
  <w15:chartTrackingRefBased/>
  <w15:docId w15:val="{A41A0874-D6D1-4300-9CC0-3EEFBC44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6D0D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D0DAC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paragraph" w:styleId="Footer">
    <w:name w:val="footer"/>
    <w:basedOn w:val="Normal"/>
    <w:link w:val="FooterChar"/>
    <w:uiPriority w:val="99"/>
    <w:rsid w:val="006D0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DAC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Normal"/>
    <w:rsid w:val="006D0D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6D0DAC"/>
  </w:style>
  <w:style w:type="paragraph" w:styleId="NoSpacing">
    <w:name w:val="No Spacing"/>
    <w:uiPriority w:val="1"/>
    <w:qFormat/>
    <w:rsid w:val="006D0DAC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MacroText">
    <w:name w:val="macro"/>
    <w:link w:val="MacroTextChar"/>
    <w:rsid w:val="006D0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6D0DAC"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6D0DAC"/>
    <w:pPr>
      <w:ind w:left="720"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D849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8491B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Default">
    <w:name w:val="Default"/>
    <w:rsid w:val="00110E4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1112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Warut Tirasateankul</dc:creator>
  <cp:keywords/>
  <dc:description/>
  <cp:lastModifiedBy>user</cp:lastModifiedBy>
  <cp:revision>13</cp:revision>
  <cp:lastPrinted>2025-11-13T09:29:00Z</cp:lastPrinted>
  <dcterms:created xsi:type="dcterms:W3CDTF">2025-11-13T08:22:00Z</dcterms:created>
  <dcterms:modified xsi:type="dcterms:W3CDTF">2025-11-14T01:48:00Z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97b29a51-b5bb-4808-8d8f-ec434c24f267</vt:lpwstr>
  </property>
</Properties>
</file>