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D60A5" w14:textId="77777777" w:rsidR="002078E4" w:rsidRDefault="002078E4" w:rsidP="00E775D6">
      <w:pPr>
        <w:ind w:right="2834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4AC14BEB" w14:textId="77777777" w:rsidR="00483103" w:rsidRPr="000325EE" w:rsidRDefault="00483103" w:rsidP="00E775D6">
      <w:pPr>
        <w:ind w:right="2834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748A5621" w14:textId="77777777" w:rsidR="002078E4" w:rsidRPr="000325EE" w:rsidRDefault="002078E4" w:rsidP="00E775D6">
      <w:pPr>
        <w:ind w:right="2834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7A171A88" w14:textId="77777777" w:rsidR="002078E4" w:rsidRPr="000325EE" w:rsidRDefault="002078E4" w:rsidP="00E775D6">
      <w:pPr>
        <w:ind w:right="2834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6361DEFF" w14:textId="77777777" w:rsidR="002078E4" w:rsidRPr="000325EE" w:rsidRDefault="002078E4" w:rsidP="00E775D6">
      <w:pPr>
        <w:ind w:right="2834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7E139D9B" w14:textId="77777777" w:rsidR="002078E4" w:rsidRPr="000325EE" w:rsidRDefault="002078E4" w:rsidP="00E775D6">
      <w:pPr>
        <w:ind w:right="2834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5192465C" w14:textId="77777777" w:rsidR="002078E4" w:rsidRPr="000325EE" w:rsidRDefault="008458B6" w:rsidP="00EE630B">
      <w:pPr>
        <w:tabs>
          <w:tab w:val="left" w:pos="6804"/>
        </w:tabs>
        <w:spacing w:line="500" w:lineRule="exact"/>
        <w:ind w:right="2268"/>
        <w:jc w:val="center"/>
        <w:rPr>
          <w:rFonts w:ascii="Angsana New" w:hAnsi="Angsana New"/>
          <w:sz w:val="30"/>
          <w:szCs w:val="30"/>
          <w:lang w:eastAsia="th-TH"/>
        </w:rPr>
      </w:pPr>
      <w:r w:rsidRPr="000325EE">
        <w:rPr>
          <w:rFonts w:ascii="Angsana New" w:hAnsi="Angsana New"/>
          <w:sz w:val="30"/>
          <w:szCs w:val="30"/>
          <w:lang w:eastAsia="th-TH"/>
        </w:rPr>
        <w:t>QUALITECH PUBLIC COMPANY LIMITED</w:t>
      </w:r>
      <w:r w:rsidR="00C81880" w:rsidRPr="000325EE">
        <w:rPr>
          <w:rFonts w:ascii="Angsana New" w:hAnsi="Angsana New"/>
          <w:sz w:val="30"/>
          <w:szCs w:val="30"/>
          <w:lang w:eastAsia="th-TH"/>
        </w:rPr>
        <w:t xml:space="preserve"> AND SUBSIDIARIES</w:t>
      </w:r>
    </w:p>
    <w:p w14:paraId="73A2056B" w14:textId="77777777" w:rsidR="002078E4" w:rsidRPr="00FA49D8" w:rsidRDefault="002078E4" w:rsidP="00EE630B">
      <w:pPr>
        <w:tabs>
          <w:tab w:val="left" w:pos="6804"/>
        </w:tabs>
        <w:spacing w:line="500" w:lineRule="exact"/>
        <w:ind w:right="2268"/>
        <w:jc w:val="center"/>
        <w:rPr>
          <w:rFonts w:ascii="Angsana New" w:hAnsi="Angsana New"/>
          <w:b/>
          <w:bCs/>
          <w:sz w:val="30"/>
          <w:szCs w:val="30"/>
          <w:lang w:eastAsia="th-TH"/>
        </w:rPr>
      </w:pPr>
      <w:r w:rsidRPr="00FA49D8">
        <w:rPr>
          <w:rFonts w:ascii="Angsana New" w:hAnsi="Angsana New"/>
          <w:b/>
          <w:bCs/>
          <w:sz w:val="30"/>
          <w:szCs w:val="30"/>
          <w:lang w:eastAsia="th-TH"/>
        </w:rPr>
        <w:t xml:space="preserve">AUDITOR'S REPORT AND </w:t>
      </w:r>
      <w:r w:rsidR="00D30496" w:rsidRPr="00FA49D8">
        <w:rPr>
          <w:rFonts w:ascii="Angsana New" w:hAnsi="Angsana New"/>
          <w:b/>
          <w:bCs/>
          <w:sz w:val="30"/>
          <w:szCs w:val="30"/>
          <w:lang w:eastAsia="th-TH"/>
        </w:rPr>
        <w:t>INTERIM FINANCIAL INFORMATION</w:t>
      </w:r>
    </w:p>
    <w:p w14:paraId="29B6DD72" w14:textId="36AB8AEF" w:rsidR="00EE630B" w:rsidRDefault="00B00116" w:rsidP="00EE630B">
      <w:pPr>
        <w:tabs>
          <w:tab w:val="left" w:pos="6804"/>
        </w:tabs>
        <w:spacing w:line="500" w:lineRule="exact"/>
        <w:ind w:right="2268"/>
        <w:jc w:val="center"/>
        <w:rPr>
          <w:rFonts w:ascii="Angsana New" w:hAnsi="Angsana New"/>
          <w:sz w:val="30"/>
          <w:szCs w:val="30"/>
          <w:lang w:eastAsia="th-TH"/>
        </w:rPr>
      </w:pPr>
      <w:r w:rsidRPr="00B00116">
        <w:rPr>
          <w:rFonts w:ascii="Angsana New" w:hAnsi="Angsana New"/>
          <w:sz w:val="30"/>
          <w:szCs w:val="30"/>
          <w:lang w:eastAsia="th-TH"/>
        </w:rPr>
        <w:t xml:space="preserve">FOR THE </w:t>
      </w:r>
      <w:r w:rsidR="00BC6A97">
        <w:rPr>
          <w:rFonts w:ascii="Angsana New" w:hAnsi="Angsana New"/>
          <w:sz w:val="30"/>
          <w:szCs w:val="30"/>
          <w:lang w:eastAsia="th-TH"/>
        </w:rPr>
        <w:t>NINE</w:t>
      </w:r>
      <w:r w:rsidRPr="00B00116">
        <w:rPr>
          <w:rFonts w:ascii="Angsana New" w:hAnsi="Angsana New"/>
          <w:sz w:val="30"/>
          <w:szCs w:val="30"/>
          <w:lang w:eastAsia="th-TH"/>
        </w:rPr>
        <w:t xml:space="preserve">-MONTH PERIODS ENDED </w:t>
      </w:r>
      <w:r w:rsidR="00BC6A97">
        <w:rPr>
          <w:rFonts w:ascii="Angsana New" w:hAnsi="Angsana New"/>
          <w:sz w:val="30"/>
          <w:szCs w:val="30"/>
          <w:lang w:eastAsia="th-TH"/>
        </w:rPr>
        <w:t>SEPTEMBER</w:t>
      </w:r>
      <w:r w:rsidR="00681D85" w:rsidRPr="000325EE">
        <w:rPr>
          <w:rFonts w:ascii="Angsana New" w:hAnsi="Angsana New"/>
          <w:sz w:val="30"/>
          <w:szCs w:val="30"/>
          <w:lang w:eastAsia="th-TH"/>
        </w:rPr>
        <w:t xml:space="preserve"> 3</w:t>
      </w:r>
      <w:r w:rsidR="009007AA">
        <w:rPr>
          <w:rFonts w:ascii="Angsana New" w:hAnsi="Angsana New"/>
          <w:sz w:val="30"/>
          <w:szCs w:val="30"/>
          <w:lang w:eastAsia="th-TH"/>
        </w:rPr>
        <w:t>0</w:t>
      </w:r>
      <w:r w:rsidRPr="00B00116">
        <w:rPr>
          <w:rFonts w:ascii="Angsana New" w:hAnsi="Angsana New"/>
          <w:sz w:val="30"/>
          <w:szCs w:val="30"/>
          <w:lang w:eastAsia="th-TH"/>
        </w:rPr>
        <w:t xml:space="preserve">, </w:t>
      </w:r>
      <w:r w:rsidR="00E70378">
        <w:rPr>
          <w:rFonts w:ascii="Angsana New" w:hAnsi="Angsana New"/>
          <w:sz w:val="30"/>
          <w:szCs w:val="30"/>
          <w:lang w:eastAsia="th-TH"/>
        </w:rPr>
        <w:t>202</w:t>
      </w:r>
      <w:r w:rsidR="00681D85">
        <w:rPr>
          <w:rFonts w:ascii="Angsana New" w:hAnsi="Angsana New"/>
          <w:sz w:val="30"/>
          <w:szCs w:val="30"/>
          <w:lang w:eastAsia="th-TH"/>
        </w:rPr>
        <w:t>5</w:t>
      </w:r>
    </w:p>
    <w:p w14:paraId="675A36C1" w14:textId="77777777" w:rsidR="002078E4" w:rsidRPr="000325EE" w:rsidRDefault="002078E4" w:rsidP="00EE630B">
      <w:pPr>
        <w:tabs>
          <w:tab w:val="left" w:pos="6804"/>
        </w:tabs>
        <w:spacing w:line="500" w:lineRule="exact"/>
        <w:ind w:right="2268"/>
        <w:jc w:val="center"/>
        <w:rPr>
          <w:rFonts w:ascii="Angsana New" w:hAnsi="Angsana New"/>
          <w:sz w:val="30"/>
          <w:szCs w:val="30"/>
          <w:lang w:eastAsia="th-TH"/>
        </w:rPr>
      </w:pPr>
      <w:r w:rsidRPr="000325EE">
        <w:rPr>
          <w:rFonts w:ascii="Angsana New" w:hAnsi="Angsana New"/>
          <w:sz w:val="30"/>
          <w:szCs w:val="30"/>
          <w:cs/>
          <w:lang w:eastAsia="th-TH"/>
        </w:rPr>
        <w:t>(</w:t>
      </w:r>
      <w:r w:rsidRPr="000325EE">
        <w:rPr>
          <w:rFonts w:ascii="Angsana New" w:hAnsi="Angsana New"/>
          <w:sz w:val="30"/>
          <w:szCs w:val="30"/>
          <w:lang w:eastAsia="th-TH"/>
        </w:rPr>
        <w:t>UNAUDITED/REVIEWED ONLY)</w:t>
      </w:r>
    </w:p>
    <w:p w14:paraId="0AF369E0" w14:textId="77777777" w:rsidR="00E70378" w:rsidRDefault="00225FCB" w:rsidP="00B12A5D">
      <w:pPr>
        <w:spacing w:line="350" w:lineRule="exact"/>
        <w:jc w:val="center"/>
        <w:rPr>
          <w:rFonts w:ascii="Angsana New" w:hAnsi="Angsana New"/>
          <w:sz w:val="30"/>
          <w:szCs w:val="30"/>
          <w:lang w:eastAsia="th-TH"/>
        </w:rPr>
      </w:pPr>
      <w:r>
        <w:rPr>
          <w:rFonts w:ascii="Angsana New" w:hAnsi="Angsana New"/>
          <w:sz w:val="30"/>
          <w:szCs w:val="30"/>
          <w:lang w:eastAsia="th-TH"/>
        </w:rPr>
        <w:br w:type="page"/>
      </w:r>
    </w:p>
    <w:p w14:paraId="37316F19" w14:textId="77777777" w:rsidR="00B12A5D" w:rsidRDefault="00B12A5D" w:rsidP="004A3DF6">
      <w:pPr>
        <w:spacing w:line="330" w:lineRule="exact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7E7FD8D0" w14:textId="77777777" w:rsidR="0055497C" w:rsidRDefault="0055497C" w:rsidP="004A3DF6">
      <w:pPr>
        <w:spacing w:line="330" w:lineRule="exact"/>
        <w:jc w:val="center"/>
        <w:rPr>
          <w:rFonts w:ascii="Angsana New" w:hAnsi="Angsana New"/>
          <w:sz w:val="30"/>
          <w:szCs w:val="30"/>
          <w:lang w:eastAsia="th-TH"/>
        </w:rPr>
      </w:pPr>
    </w:p>
    <w:p w14:paraId="09AD8F63" w14:textId="77777777" w:rsidR="001F043D" w:rsidRPr="00FA49D8" w:rsidRDefault="00C55807" w:rsidP="004A3DF6">
      <w:pPr>
        <w:spacing w:line="33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FA49D8">
        <w:rPr>
          <w:rFonts w:ascii="Angsana New" w:hAnsi="Angsana New"/>
          <w:b/>
          <w:bCs/>
          <w:sz w:val="30"/>
          <w:szCs w:val="30"/>
        </w:rPr>
        <w:t>AUDITOR’S REPORT ON REVIEW OF INTERIM FINANCIAL INFORMATION</w:t>
      </w:r>
    </w:p>
    <w:p w14:paraId="62628B20" w14:textId="77777777" w:rsidR="00C55807" w:rsidRDefault="00C55807" w:rsidP="004A3DF6">
      <w:pPr>
        <w:spacing w:line="330" w:lineRule="exact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7980335F" w14:textId="77777777" w:rsidR="001F043D" w:rsidRPr="000325EE" w:rsidRDefault="001F043D" w:rsidP="004A3DF6">
      <w:pPr>
        <w:spacing w:line="330" w:lineRule="exact"/>
        <w:jc w:val="thaiDistribute"/>
        <w:rPr>
          <w:rFonts w:ascii="Angsana New" w:hAnsi="Angsana New"/>
          <w:sz w:val="30"/>
          <w:szCs w:val="30"/>
        </w:rPr>
      </w:pPr>
      <w:r w:rsidRPr="000325EE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To The Shareholders of</w:t>
      </w:r>
      <w:r w:rsidR="001D40C9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proofErr w:type="spellStart"/>
      <w:r w:rsidR="008458B6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Q</w:t>
      </w:r>
      <w:r w:rsidR="007D1159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ualitech</w:t>
      </w:r>
      <w:proofErr w:type="spellEnd"/>
      <w:r w:rsidR="008458B6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P</w:t>
      </w:r>
      <w:r w:rsidR="007D1159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ublic </w:t>
      </w:r>
      <w:r w:rsidR="008458B6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C</w:t>
      </w:r>
      <w:r w:rsidR="007D1159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ompany</w:t>
      </w:r>
      <w:r w:rsidR="008458B6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L</w:t>
      </w:r>
      <w:r w:rsidR="007D1159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imited</w:t>
      </w:r>
    </w:p>
    <w:p w14:paraId="463FC12B" w14:textId="77777777" w:rsidR="001F043D" w:rsidRPr="000325EE" w:rsidRDefault="001F043D" w:rsidP="004A3DF6">
      <w:pPr>
        <w:spacing w:line="330" w:lineRule="exact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p w14:paraId="16E259A1" w14:textId="71A3C077" w:rsidR="00AF7AD7" w:rsidRDefault="001F1567" w:rsidP="004A3DF6">
      <w:pPr>
        <w:spacing w:line="330" w:lineRule="exac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I have reviewed </w:t>
      </w:r>
      <w:r w:rsidR="000C30EC" w:rsidRPr="00DA3016">
        <w:rPr>
          <w:rFonts w:ascii="Angsana New" w:hAnsi="Angsana New"/>
          <w:sz w:val="30"/>
          <w:szCs w:val="30"/>
        </w:rPr>
        <w:t xml:space="preserve">interim consolidated financial information of </w:t>
      </w:r>
      <w:proofErr w:type="spellStart"/>
      <w:r w:rsidR="000C30EC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Qualitech</w:t>
      </w:r>
      <w:proofErr w:type="spellEnd"/>
      <w:r w:rsidR="000C30EC" w:rsidRPr="000325EE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Public Company Limited</w:t>
      </w:r>
      <w:r w:rsidR="000C30EC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0C30EC">
        <w:rPr>
          <w:rFonts w:ascii="Angsana New" w:hAnsi="Angsana New"/>
          <w:snapToGrid w:val="0"/>
          <w:sz w:val="30"/>
          <w:szCs w:val="30"/>
          <w:lang w:eastAsia="th-TH"/>
        </w:rPr>
        <w:t xml:space="preserve">and subsidiaries </w:t>
      </w:r>
      <w:r w:rsidR="009E1B8E" w:rsidRPr="00DA3016">
        <w:rPr>
          <w:rFonts w:ascii="Angsana New" w:hAnsi="Angsana New"/>
          <w:sz w:val="30"/>
          <w:szCs w:val="30"/>
        </w:rPr>
        <w:t xml:space="preserve">and the interim separate financial information of </w:t>
      </w:r>
      <w:proofErr w:type="spellStart"/>
      <w:r w:rsidR="009E1B8E" w:rsidRPr="000325EE">
        <w:rPr>
          <w:rFonts w:ascii="Angsana New" w:hAnsi="Angsana New"/>
          <w:snapToGrid w:val="0"/>
          <w:sz w:val="30"/>
          <w:szCs w:val="30"/>
          <w:lang w:eastAsia="th-TH"/>
        </w:rPr>
        <w:t>Qualitech</w:t>
      </w:r>
      <w:proofErr w:type="spellEnd"/>
      <w:r w:rsidR="009E1B8E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Public Company Limited</w:t>
      </w:r>
      <w:r w:rsidR="009E1B8E">
        <w:rPr>
          <w:rFonts w:ascii="Angsana New" w:hAnsi="Angsana New"/>
          <w:snapToGrid w:val="0"/>
          <w:sz w:val="30"/>
          <w:szCs w:val="30"/>
          <w:lang w:eastAsia="th-TH"/>
        </w:rPr>
        <w:t>,</w:t>
      </w:r>
      <w:r w:rsidR="009E1B8E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E80455" w:rsidRPr="00DA3016">
        <w:rPr>
          <w:rFonts w:ascii="Angsana New" w:hAnsi="Angsana New"/>
          <w:sz w:val="30"/>
          <w:szCs w:val="30"/>
        </w:rPr>
        <w:t xml:space="preserve">which comprise </w:t>
      </w:r>
      <w:r w:rsidRPr="007E0594">
        <w:rPr>
          <w:rFonts w:ascii="Angsana New" w:hAnsi="Angsana New"/>
          <w:snapToGrid w:val="0"/>
          <w:sz w:val="30"/>
          <w:szCs w:val="30"/>
          <w:lang w:eastAsia="th-TH"/>
        </w:rPr>
        <w:t xml:space="preserve">the consolidated </w:t>
      </w:r>
      <w:r w:rsidR="002C65DA" w:rsidRPr="007E0594">
        <w:rPr>
          <w:rFonts w:ascii="Angsana New" w:hAnsi="Angsana New"/>
          <w:snapToGrid w:val="0"/>
          <w:sz w:val="30"/>
          <w:szCs w:val="30"/>
          <w:lang w:eastAsia="th-TH"/>
        </w:rPr>
        <w:t xml:space="preserve">and separate </w:t>
      </w:r>
      <w:r w:rsidR="00E24E5B" w:rsidRPr="007E0594">
        <w:rPr>
          <w:rFonts w:ascii="Angsana New" w:hAnsi="Angsana New"/>
          <w:snapToGrid w:val="0"/>
          <w:sz w:val="30"/>
          <w:szCs w:val="30"/>
          <w:lang w:eastAsia="th-TH"/>
        </w:rPr>
        <w:t xml:space="preserve">statements of financial position </w:t>
      </w:r>
      <w:r w:rsidRPr="007E0594">
        <w:rPr>
          <w:rFonts w:ascii="Angsana New" w:hAnsi="Angsana New"/>
          <w:snapToGrid w:val="0"/>
          <w:sz w:val="30"/>
          <w:szCs w:val="30"/>
          <w:lang w:eastAsia="th-TH"/>
        </w:rPr>
        <w:t xml:space="preserve">as at </w:t>
      </w:r>
      <w:r w:rsidR="00BC6A97">
        <w:rPr>
          <w:rFonts w:ascii="Angsana New" w:hAnsi="Angsana New"/>
          <w:snapToGrid w:val="0"/>
          <w:sz w:val="30"/>
          <w:szCs w:val="30"/>
          <w:lang w:eastAsia="th-TH"/>
        </w:rPr>
        <w:t>September</w:t>
      </w:r>
      <w:r w:rsidR="0090389E">
        <w:rPr>
          <w:rFonts w:ascii="Angsana New" w:hAnsi="Angsana New"/>
          <w:snapToGrid w:val="0"/>
          <w:sz w:val="30"/>
          <w:szCs w:val="30"/>
          <w:lang w:eastAsia="th-TH"/>
        </w:rPr>
        <w:t xml:space="preserve"> 3</w:t>
      </w:r>
      <w:r w:rsidR="009007AA">
        <w:rPr>
          <w:rFonts w:ascii="Angsana New" w:hAnsi="Angsana New"/>
          <w:snapToGrid w:val="0"/>
          <w:sz w:val="30"/>
          <w:szCs w:val="30"/>
          <w:lang w:eastAsia="th-TH"/>
        </w:rPr>
        <w:t>0</w:t>
      </w:r>
      <w:r w:rsidR="0090389E">
        <w:rPr>
          <w:rFonts w:ascii="Angsana New" w:hAnsi="Angsana New"/>
          <w:snapToGrid w:val="0"/>
          <w:sz w:val="30"/>
          <w:szCs w:val="30"/>
          <w:lang w:eastAsia="th-TH"/>
        </w:rPr>
        <w:t>,</w:t>
      </w:r>
      <w:r w:rsidRPr="007E0594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E70378" w:rsidRPr="007E0594">
        <w:rPr>
          <w:rFonts w:ascii="Angsana New" w:hAnsi="Angsana New"/>
          <w:snapToGrid w:val="0"/>
          <w:sz w:val="30"/>
          <w:szCs w:val="30"/>
          <w:lang w:eastAsia="th-TH"/>
        </w:rPr>
        <w:t>202</w:t>
      </w:r>
      <w:r w:rsidR="0090389E">
        <w:rPr>
          <w:rFonts w:ascii="Angsana New" w:hAnsi="Angsana New"/>
          <w:snapToGrid w:val="0"/>
          <w:sz w:val="30"/>
          <w:szCs w:val="30"/>
          <w:lang w:eastAsia="th-TH"/>
        </w:rPr>
        <w:t>5</w:t>
      </w:r>
      <w:r w:rsidRPr="007E0594">
        <w:rPr>
          <w:rFonts w:ascii="Angsana New" w:hAnsi="Angsana New"/>
          <w:snapToGrid w:val="0"/>
          <w:sz w:val="30"/>
          <w:szCs w:val="30"/>
          <w:lang w:eastAsia="th-TH"/>
        </w:rPr>
        <w:t xml:space="preserve">, the related consolidated </w:t>
      </w:r>
      <w:r w:rsidR="002C65DA" w:rsidRPr="007E0594">
        <w:rPr>
          <w:rFonts w:ascii="Angsana New" w:hAnsi="Angsana New"/>
          <w:snapToGrid w:val="0"/>
          <w:sz w:val="30"/>
          <w:szCs w:val="30"/>
          <w:lang w:eastAsia="th-TH"/>
        </w:rPr>
        <w:t>and</w:t>
      </w:r>
      <w:r w:rsidR="002C65DA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separate 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>statements of comprehensive income</w:t>
      </w:r>
      <w:r w:rsidR="009007AA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9007AA" w:rsidRPr="00B00116">
        <w:rPr>
          <w:rFonts w:ascii="Angsana New" w:hAnsi="Angsana New"/>
          <w:snapToGrid w:val="0"/>
          <w:sz w:val="30"/>
          <w:szCs w:val="30"/>
          <w:lang w:eastAsia="th-TH"/>
        </w:rPr>
        <w:t xml:space="preserve">for the three-month and </w:t>
      </w:r>
      <w:r w:rsidR="00BC6A97">
        <w:rPr>
          <w:rFonts w:ascii="Angsana New" w:hAnsi="Angsana New"/>
          <w:snapToGrid w:val="0"/>
          <w:sz w:val="30"/>
          <w:szCs w:val="30"/>
          <w:lang w:eastAsia="th-TH"/>
        </w:rPr>
        <w:t>nine</w:t>
      </w:r>
      <w:r w:rsidR="009007AA" w:rsidRPr="00B00116">
        <w:rPr>
          <w:rFonts w:ascii="Angsana New" w:hAnsi="Angsana New"/>
          <w:snapToGrid w:val="0"/>
          <w:sz w:val="30"/>
          <w:szCs w:val="30"/>
          <w:lang w:eastAsia="th-TH"/>
        </w:rPr>
        <w:t xml:space="preserve">-month periods ended </w:t>
      </w:r>
      <w:r w:rsidR="00BC6A97">
        <w:rPr>
          <w:rFonts w:ascii="Angsana New" w:hAnsi="Angsana New"/>
          <w:snapToGrid w:val="0"/>
          <w:sz w:val="30"/>
          <w:szCs w:val="30"/>
          <w:lang w:eastAsia="th-TH"/>
        </w:rPr>
        <w:t>September</w:t>
      </w:r>
      <w:r w:rsidR="009007AA" w:rsidRPr="00B00116">
        <w:rPr>
          <w:rFonts w:ascii="Angsana New" w:hAnsi="Angsana New"/>
          <w:snapToGrid w:val="0"/>
          <w:sz w:val="30"/>
          <w:szCs w:val="30"/>
          <w:lang w:eastAsia="th-TH"/>
        </w:rPr>
        <w:t xml:space="preserve"> 30, 202</w:t>
      </w:r>
      <w:r w:rsidR="009007AA">
        <w:rPr>
          <w:rFonts w:ascii="Angsana New" w:hAnsi="Angsana New"/>
          <w:snapToGrid w:val="0"/>
          <w:sz w:val="30"/>
          <w:szCs w:val="30"/>
          <w:lang w:eastAsia="th-TH"/>
        </w:rPr>
        <w:t>5</w:t>
      </w:r>
      <w:r w:rsidR="0090389E">
        <w:rPr>
          <w:rFonts w:ascii="Angsana New" w:hAnsi="Angsana New"/>
          <w:snapToGrid w:val="0"/>
          <w:sz w:val="30"/>
          <w:szCs w:val="30"/>
          <w:lang w:eastAsia="th-TH"/>
        </w:rPr>
        <w:t>,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E24E5B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consolidated </w:t>
      </w:r>
      <w:r w:rsidR="002C65DA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and separate </w:t>
      </w:r>
      <w:r w:rsidR="00E24E5B" w:rsidRPr="000325EE">
        <w:rPr>
          <w:rFonts w:ascii="Angsana New" w:hAnsi="Angsana New"/>
          <w:snapToGrid w:val="0"/>
          <w:sz w:val="30"/>
          <w:szCs w:val="30"/>
          <w:lang w:eastAsia="th-TH"/>
        </w:rPr>
        <w:t>statements of changes in shareholders’ equity</w:t>
      </w:r>
      <w:r w:rsidR="00E177C2" w:rsidRPr="000325EE">
        <w:rPr>
          <w:rFonts w:ascii="Angsana New" w:hAnsi="Angsana New"/>
          <w:snapToGrid w:val="0"/>
          <w:sz w:val="30"/>
          <w:szCs w:val="30"/>
          <w:lang w:eastAsia="th-TH"/>
        </w:rPr>
        <w:t>,</w:t>
      </w:r>
      <w:r w:rsidR="0016119D" w:rsidRPr="000325EE">
        <w:rPr>
          <w:sz w:val="30"/>
          <w:szCs w:val="30"/>
        </w:rPr>
        <w:t xml:space="preserve"> </w:t>
      </w:r>
      <w:r w:rsidR="00E24E5B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and consolidated </w:t>
      </w:r>
      <w:r w:rsidR="002C65DA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and separate </w:t>
      </w:r>
      <w:r w:rsidR="00E24E5B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statements of cash flows 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for the </w:t>
      </w:r>
      <w:r w:rsidR="00BC6A97">
        <w:rPr>
          <w:rFonts w:ascii="Angsana New" w:hAnsi="Angsana New"/>
          <w:snapToGrid w:val="0"/>
          <w:sz w:val="30"/>
          <w:szCs w:val="30"/>
          <w:lang w:eastAsia="th-TH"/>
        </w:rPr>
        <w:t>nine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>-month period</w:t>
      </w:r>
      <w:r w:rsidR="002C65DA" w:rsidRPr="000325EE">
        <w:rPr>
          <w:rFonts w:ascii="Angsana New" w:hAnsi="Angsana New"/>
          <w:snapToGrid w:val="0"/>
          <w:sz w:val="30"/>
          <w:szCs w:val="30"/>
          <w:lang w:eastAsia="th-TH"/>
        </w:rPr>
        <w:t>s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16119D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then 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ended </w:t>
      </w:r>
      <w:r w:rsidR="00926171" w:rsidRPr="000325EE">
        <w:rPr>
          <w:rFonts w:ascii="Angsana New" w:hAnsi="Angsana New"/>
          <w:snapToGrid w:val="0"/>
          <w:sz w:val="30"/>
          <w:szCs w:val="30"/>
          <w:lang w:eastAsia="th-TH"/>
        </w:rPr>
        <w:t>and notes to</w:t>
      </w:r>
      <w:r w:rsidR="00A95B11">
        <w:rPr>
          <w:rFonts w:ascii="Angsana New" w:hAnsi="Angsana New"/>
          <w:snapToGrid w:val="0"/>
          <w:sz w:val="30"/>
          <w:szCs w:val="30"/>
          <w:lang w:eastAsia="th-TH"/>
        </w:rPr>
        <w:t xml:space="preserve"> interim</w:t>
      </w:r>
      <w:r w:rsidR="00926171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A663B0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condensed </w:t>
      </w:r>
      <w:r w:rsidR="00926171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financial </w:t>
      </w:r>
      <w:r w:rsidR="00F3015E" w:rsidRPr="00DA3016">
        <w:rPr>
          <w:rFonts w:ascii="Angsana New" w:hAnsi="Angsana New"/>
          <w:sz w:val="30"/>
          <w:szCs w:val="30"/>
        </w:rPr>
        <w:t>information.</w:t>
      </w:r>
      <w:r w:rsidR="007B74D8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The Company’s management is responsible for the preparation and presentation of this interim </w:t>
      </w:r>
      <w:r w:rsidR="009A604E" w:rsidRPr="009A604E">
        <w:rPr>
          <w:rFonts w:ascii="Angsana New" w:hAnsi="Angsana New"/>
          <w:snapToGrid w:val="0"/>
          <w:sz w:val="30"/>
          <w:szCs w:val="30"/>
          <w:lang w:eastAsia="th-TH"/>
        </w:rPr>
        <w:t>consolidated and separate</w:t>
      </w:r>
      <w:r w:rsidR="009A604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7B74D8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financial information, in all material respects, in accordance with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Thai A</w:t>
      </w:r>
      <w:r w:rsidR="007B74D8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ccounting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S</w:t>
      </w:r>
      <w:r w:rsidR="007B74D8" w:rsidRPr="000325EE">
        <w:rPr>
          <w:rFonts w:ascii="Angsana New" w:hAnsi="Angsana New"/>
          <w:snapToGrid w:val="0"/>
          <w:sz w:val="30"/>
          <w:szCs w:val="30"/>
          <w:lang w:eastAsia="th-TH"/>
        </w:rPr>
        <w:t>tandard No.</w:t>
      </w:r>
      <w:r w:rsidR="0041393C">
        <w:rPr>
          <w:rFonts w:ascii="Angsana New" w:hAnsi="Angsana New"/>
          <w:snapToGrid w:val="0"/>
          <w:sz w:val="30"/>
          <w:szCs w:val="30"/>
          <w:lang w:eastAsia="th-TH"/>
        </w:rPr>
        <w:t>3</w:t>
      </w:r>
      <w:r w:rsidR="00E70378">
        <w:rPr>
          <w:rFonts w:ascii="Angsana New" w:hAnsi="Angsana New"/>
          <w:snapToGrid w:val="0"/>
          <w:sz w:val="30"/>
          <w:szCs w:val="30"/>
          <w:lang w:eastAsia="th-TH"/>
        </w:rPr>
        <w:t>4</w:t>
      </w:r>
      <w:r w:rsidR="007B74D8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7B74D8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Interim Financial Reporting. My responsibility is to express a conclusion on this interim </w:t>
      </w:r>
      <w:r w:rsidR="00F250E3" w:rsidRPr="00DA3016">
        <w:rPr>
          <w:rFonts w:ascii="Angsana New" w:hAnsi="Angsana New"/>
          <w:sz w:val="30"/>
          <w:szCs w:val="30"/>
        </w:rPr>
        <w:t xml:space="preserve">consolidated and separate </w:t>
      </w:r>
      <w:r w:rsidR="007B74D8" w:rsidRPr="000325EE">
        <w:rPr>
          <w:rFonts w:ascii="Angsana New" w:hAnsi="Angsana New"/>
          <w:snapToGrid w:val="0"/>
          <w:sz w:val="30"/>
          <w:szCs w:val="30"/>
          <w:lang w:eastAsia="th-TH"/>
        </w:rPr>
        <w:t>financial information based on my reviews.</w:t>
      </w:r>
      <w:r w:rsidR="00565F6A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</w:p>
    <w:p w14:paraId="04952226" w14:textId="77777777" w:rsidR="00C55807" w:rsidRPr="000325EE" w:rsidRDefault="00C55807" w:rsidP="004A3DF6">
      <w:pPr>
        <w:spacing w:line="330" w:lineRule="exac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84BC92B" w14:textId="77777777" w:rsidR="00565F6A" w:rsidRPr="000325EE" w:rsidRDefault="00565F6A" w:rsidP="004A3DF6">
      <w:pPr>
        <w:spacing w:line="330" w:lineRule="exact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0325EE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Scope of Review</w:t>
      </w:r>
    </w:p>
    <w:p w14:paraId="3E716DC2" w14:textId="77777777" w:rsidR="00C55807" w:rsidRDefault="00C55807" w:rsidP="004A3DF6">
      <w:pPr>
        <w:spacing w:line="330" w:lineRule="exac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08C7DFA" w14:textId="4C62F2C3" w:rsidR="00202B31" w:rsidRDefault="00565F6A" w:rsidP="004A3DF6">
      <w:pPr>
        <w:spacing w:line="330" w:lineRule="exact"/>
        <w:jc w:val="thaiDistribute"/>
        <w:rPr>
          <w:rFonts w:ascii="Angsana New" w:hAnsi="Angsana New"/>
          <w:sz w:val="30"/>
          <w:szCs w:val="30"/>
        </w:rPr>
      </w:pP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I conducted my review in accordance with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Thai S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tandard on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R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eview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E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ngagements </w:t>
      </w:r>
      <w:r w:rsidR="00310D1E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No. </w:t>
      </w:r>
      <w:r w:rsidR="00E70378">
        <w:rPr>
          <w:rFonts w:ascii="Angsana New" w:hAnsi="Angsana New"/>
          <w:snapToGrid w:val="0"/>
          <w:sz w:val="30"/>
          <w:szCs w:val="30"/>
          <w:lang w:eastAsia="th-TH"/>
        </w:rPr>
        <w:t>2410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>, “Review of Interim Financial Information Performed by the Independent Auditor of the Entity”</w:t>
      </w:r>
      <w:r w:rsidR="002C65DA" w:rsidRPr="000325EE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A review of interim financial </w:t>
      </w:r>
      <w:r w:rsidR="00662880" w:rsidRPr="005678B1">
        <w:rPr>
          <w:rFonts w:ascii="Angsana New" w:hAnsi="Angsana New"/>
          <w:sz w:val="30"/>
          <w:szCs w:val="30"/>
        </w:rPr>
        <w:t>information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Thai S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tandards on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A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>uditing and consequently does not enable me to obtain assurance that I would become aware of all significant matters that might be identified in an audit. Accordingly, I do not express an audit opinion on this reviewed interim financial information.</w:t>
      </w:r>
      <w:r w:rsidRPr="000325EE">
        <w:rPr>
          <w:rFonts w:ascii="Angsana New" w:hAnsi="Angsana New"/>
          <w:sz w:val="30"/>
          <w:szCs w:val="30"/>
        </w:rPr>
        <w:t xml:space="preserve"> </w:t>
      </w:r>
    </w:p>
    <w:p w14:paraId="48C992C5" w14:textId="77777777" w:rsidR="00C55807" w:rsidRPr="000325EE" w:rsidRDefault="00C55807" w:rsidP="004A3DF6">
      <w:pPr>
        <w:spacing w:line="330" w:lineRule="exact"/>
        <w:jc w:val="thaiDistribute"/>
        <w:rPr>
          <w:rFonts w:ascii="Angsana New" w:hAnsi="Angsana New"/>
          <w:sz w:val="30"/>
          <w:szCs w:val="30"/>
        </w:rPr>
      </w:pPr>
    </w:p>
    <w:p w14:paraId="78107D2F" w14:textId="77777777" w:rsidR="00565F6A" w:rsidRPr="000325EE" w:rsidRDefault="00565F6A" w:rsidP="004A3DF6">
      <w:pPr>
        <w:spacing w:line="330" w:lineRule="exact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0325EE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Conclusion</w:t>
      </w:r>
    </w:p>
    <w:p w14:paraId="2B9F6A50" w14:textId="77777777" w:rsidR="00C55807" w:rsidRDefault="00C55807" w:rsidP="004A3DF6">
      <w:pPr>
        <w:spacing w:line="330" w:lineRule="exac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DBE4AD1" w14:textId="1B65A591" w:rsidR="00565F6A" w:rsidRPr="000325EE" w:rsidRDefault="00565F6A" w:rsidP="004A3DF6">
      <w:pPr>
        <w:spacing w:line="330" w:lineRule="exact"/>
        <w:jc w:val="thaiDistribute"/>
        <w:rPr>
          <w:rFonts w:ascii="Angsana New" w:hAnsi="Angsana New"/>
          <w:sz w:val="30"/>
          <w:szCs w:val="30"/>
        </w:rPr>
      </w:pP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Based on my review, nothing has come to my attention that causes me to believe that the accompanying interim </w:t>
      </w:r>
      <w:r w:rsidR="00A15D56" w:rsidRPr="005678B1">
        <w:rPr>
          <w:rFonts w:ascii="Angsana New" w:eastAsia="Calibri" w:hAnsi="Angsana New"/>
          <w:sz w:val="30"/>
          <w:szCs w:val="30"/>
        </w:rPr>
        <w:t>consolidated and separate</w:t>
      </w:r>
      <w:r w:rsidR="00A15D56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financial information is not prepared, in all material respects, in accordance with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Thai A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ccounting </w:t>
      </w:r>
      <w:r w:rsidR="00225FCB">
        <w:rPr>
          <w:rFonts w:ascii="Angsana New" w:hAnsi="Angsana New"/>
          <w:snapToGrid w:val="0"/>
          <w:sz w:val="30"/>
          <w:szCs w:val="30"/>
          <w:lang w:eastAsia="th-TH"/>
        </w:rPr>
        <w:t>S</w:t>
      </w: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>tandard No.34 Interim Financial Reporting.</w:t>
      </w:r>
      <w:r w:rsidRPr="000325EE">
        <w:rPr>
          <w:rFonts w:ascii="Angsana New" w:hAnsi="Angsana New"/>
          <w:sz w:val="30"/>
          <w:szCs w:val="30"/>
        </w:rPr>
        <w:t xml:space="preserve"> </w:t>
      </w:r>
    </w:p>
    <w:p w14:paraId="2848FFE8" w14:textId="77777777" w:rsidR="00E70378" w:rsidRPr="000325EE" w:rsidRDefault="00E70378" w:rsidP="004A3DF6">
      <w:pPr>
        <w:spacing w:line="330" w:lineRule="exact"/>
        <w:ind w:left="4678"/>
        <w:jc w:val="thaiDistribute"/>
        <w:rPr>
          <w:rFonts w:ascii="Angsana New" w:hAnsi="Angsana New"/>
          <w:sz w:val="30"/>
          <w:szCs w:val="30"/>
        </w:rPr>
      </w:pPr>
    </w:p>
    <w:p w14:paraId="138E21CE" w14:textId="77777777" w:rsidR="001F043D" w:rsidRPr="000325EE" w:rsidRDefault="00D46DA1" w:rsidP="004A3DF6">
      <w:pPr>
        <w:spacing w:line="330" w:lineRule="exact"/>
        <w:ind w:left="4678"/>
        <w:jc w:val="thaiDistribute"/>
        <w:rPr>
          <w:rFonts w:ascii="Angsana New" w:hAnsi="Angsana New"/>
          <w:sz w:val="30"/>
          <w:szCs w:val="30"/>
        </w:rPr>
      </w:pPr>
      <w:r w:rsidRPr="000325EE">
        <w:rPr>
          <w:rFonts w:ascii="Angsana New" w:hAnsi="Angsana New"/>
          <w:snapToGrid w:val="0"/>
          <w:sz w:val="30"/>
          <w:szCs w:val="30"/>
          <w:lang w:eastAsia="th-TH"/>
        </w:rPr>
        <w:t>D</w:t>
      </w:r>
      <w:r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1F043D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I </w:t>
      </w:r>
      <w:proofErr w:type="gramStart"/>
      <w:r w:rsidR="001F043D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>A</w:t>
      </w:r>
      <w:proofErr w:type="gramEnd"/>
      <w:r w:rsidR="002248EC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1F043D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>International Audi</w:t>
      </w:r>
      <w:r w:rsidR="002248EC" w:rsidRPr="000325EE">
        <w:rPr>
          <w:rFonts w:ascii="Angsana New" w:hAnsi="Angsana New"/>
          <w:sz w:val="30"/>
          <w:szCs w:val="30"/>
        </w:rPr>
        <w:t>t Co., Ltd.</w:t>
      </w:r>
    </w:p>
    <w:p w14:paraId="4EB389FE" w14:textId="77777777" w:rsidR="001F043D" w:rsidRPr="000325EE" w:rsidRDefault="001F043D" w:rsidP="004A3DF6">
      <w:pPr>
        <w:spacing w:line="330" w:lineRule="exact"/>
        <w:ind w:left="4678"/>
        <w:jc w:val="thaiDistribute"/>
        <w:rPr>
          <w:rFonts w:ascii="Angsana New" w:hAnsi="Angsana New"/>
          <w:sz w:val="30"/>
          <w:szCs w:val="30"/>
        </w:rPr>
      </w:pPr>
    </w:p>
    <w:p w14:paraId="58C1AAEA" w14:textId="77777777" w:rsidR="00360FD4" w:rsidRDefault="00360FD4" w:rsidP="004A3DF6">
      <w:pPr>
        <w:spacing w:line="330" w:lineRule="exact"/>
        <w:ind w:left="4678"/>
        <w:jc w:val="thaiDistribute"/>
        <w:rPr>
          <w:rFonts w:ascii="Angsana New" w:hAnsi="Angsana New"/>
          <w:sz w:val="30"/>
          <w:szCs w:val="30"/>
        </w:rPr>
      </w:pPr>
    </w:p>
    <w:p w14:paraId="18C6C474" w14:textId="77777777" w:rsidR="00C55807" w:rsidRPr="000325EE" w:rsidRDefault="00C55807" w:rsidP="004A3DF6">
      <w:pPr>
        <w:spacing w:line="330" w:lineRule="exact"/>
        <w:ind w:left="4678"/>
        <w:jc w:val="thaiDistribute"/>
        <w:rPr>
          <w:rFonts w:ascii="Angsana New" w:hAnsi="Angsana New"/>
          <w:sz w:val="30"/>
          <w:szCs w:val="30"/>
        </w:rPr>
      </w:pPr>
    </w:p>
    <w:p w14:paraId="1C6B49C5" w14:textId="77777777" w:rsidR="001F043D" w:rsidRPr="000325EE" w:rsidRDefault="00297602" w:rsidP="004A3DF6">
      <w:pPr>
        <w:tabs>
          <w:tab w:val="center" w:pos="6663"/>
        </w:tabs>
        <w:spacing w:line="330" w:lineRule="exact"/>
        <w:ind w:left="4678"/>
        <w:rPr>
          <w:rFonts w:ascii="Angsana New" w:hAnsi="Angsana New"/>
          <w:sz w:val="30"/>
          <w:szCs w:val="30"/>
        </w:rPr>
      </w:pPr>
      <w:r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>(</w:t>
      </w:r>
      <w:r w:rsidR="00AA7554" w:rsidRPr="00AA7554">
        <w:rPr>
          <w:rFonts w:ascii="Angsana New" w:hAnsi="Angsana New"/>
          <w:snapToGrid w:val="0"/>
          <w:sz w:val="30"/>
          <w:szCs w:val="30"/>
          <w:lang w:eastAsia="th-TH"/>
        </w:rPr>
        <w:t xml:space="preserve">Miss </w:t>
      </w:r>
      <w:proofErr w:type="spellStart"/>
      <w:r w:rsidR="00AA7554" w:rsidRPr="00AA7554">
        <w:rPr>
          <w:rFonts w:ascii="Angsana New" w:hAnsi="Angsana New"/>
          <w:snapToGrid w:val="0"/>
          <w:sz w:val="30"/>
          <w:szCs w:val="30"/>
          <w:lang w:eastAsia="th-TH"/>
        </w:rPr>
        <w:t>Suphaphorn</w:t>
      </w:r>
      <w:proofErr w:type="spellEnd"/>
      <w:r w:rsidR="00AA7554" w:rsidRPr="00AA7554">
        <w:rPr>
          <w:rFonts w:ascii="Angsana New" w:hAnsi="Angsana New"/>
          <w:snapToGrid w:val="0"/>
          <w:sz w:val="30"/>
          <w:szCs w:val="30"/>
          <w:lang w:eastAsia="th-TH"/>
        </w:rPr>
        <w:t xml:space="preserve"> Mangjit</w:t>
      </w:r>
      <w:r w:rsidR="001F043D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>)</w:t>
      </w:r>
    </w:p>
    <w:p w14:paraId="5AF9C3CF" w14:textId="77777777" w:rsidR="001F043D" w:rsidRPr="000325EE" w:rsidRDefault="001F043D" w:rsidP="004A3DF6">
      <w:pPr>
        <w:tabs>
          <w:tab w:val="center" w:pos="6663"/>
        </w:tabs>
        <w:spacing w:line="330" w:lineRule="exact"/>
        <w:ind w:left="4678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C.P.A. (Thailand)  </w:t>
      </w:r>
    </w:p>
    <w:p w14:paraId="3AD9D3B6" w14:textId="77777777" w:rsidR="001F043D" w:rsidRPr="000325EE" w:rsidRDefault="001F043D" w:rsidP="004A3DF6">
      <w:pPr>
        <w:tabs>
          <w:tab w:val="center" w:pos="6663"/>
        </w:tabs>
        <w:spacing w:line="330" w:lineRule="exact"/>
        <w:ind w:left="467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Registration No. </w:t>
      </w:r>
      <w:r w:rsidR="00AA7554">
        <w:rPr>
          <w:rFonts w:ascii="Angsana New" w:hAnsi="Angsana New"/>
          <w:snapToGrid w:val="0"/>
          <w:sz w:val="30"/>
          <w:szCs w:val="30"/>
          <w:lang w:eastAsia="th-TH"/>
        </w:rPr>
        <w:t>8125</w:t>
      </w:r>
    </w:p>
    <w:p w14:paraId="519BBC17" w14:textId="77777777" w:rsidR="00EE630B" w:rsidRDefault="00EE630B" w:rsidP="004A3DF6">
      <w:pPr>
        <w:spacing w:line="330" w:lineRule="exac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E8BA96D" w14:textId="3650B417" w:rsidR="001F043D" w:rsidRPr="000325EE" w:rsidRDefault="00BC6A97" w:rsidP="004A3DF6">
      <w:pPr>
        <w:spacing w:line="330" w:lineRule="exact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napToGrid w:val="0"/>
          <w:sz w:val="30"/>
          <w:szCs w:val="30"/>
          <w:lang w:eastAsia="th-TH"/>
        </w:rPr>
        <w:t>November</w:t>
      </w:r>
      <w:r w:rsidR="009F1FEE" w:rsidRPr="000325EE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AE6064">
        <w:rPr>
          <w:rFonts w:ascii="Angsana New" w:hAnsi="Angsana New"/>
          <w:snapToGrid w:val="0"/>
          <w:sz w:val="30"/>
          <w:szCs w:val="30"/>
          <w:lang w:eastAsia="th-TH"/>
        </w:rPr>
        <w:t>1</w:t>
      </w:r>
      <w:r>
        <w:rPr>
          <w:rFonts w:ascii="Angsana New" w:hAnsi="Angsana New"/>
          <w:snapToGrid w:val="0"/>
          <w:sz w:val="30"/>
          <w:szCs w:val="30"/>
          <w:lang w:eastAsia="th-TH"/>
        </w:rPr>
        <w:t>2</w:t>
      </w:r>
      <w:r w:rsidR="00AE1C94" w:rsidRPr="000325E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, </w:t>
      </w:r>
      <w:r w:rsidR="00E70378">
        <w:rPr>
          <w:rFonts w:ascii="Angsana New" w:hAnsi="Angsana New"/>
          <w:snapToGrid w:val="0"/>
          <w:sz w:val="30"/>
          <w:szCs w:val="30"/>
          <w:lang w:eastAsia="th-TH"/>
        </w:rPr>
        <w:t>202</w:t>
      </w:r>
      <w:r w:rsidR="000836B6">
        <w:rPr>
          <w:rFonts w:ascii="Angsana New" w:hAnsi="Angsana New"/>
          <w:snapToGrid w:val="0"/>
          <w:sz w:val="30"/>
          <w:szCs w:val="30"/>
          <w:lang w:eastAsia="th-TH"/>
        </w:rPr>
        <w:t>5</w:t>
      </w:r>
    </w:p>
    <w:sectPr w:rsidR="001F043D" w:rsidRPr="000325EE" w:rsidSect="005B3A78">
      <w:pgSz w:w="11906" w:h="16838"/>
      <w:pgMar w:top="1134" w:right="1133" w:bottom="567" w:left="1701" w:header="720" w:footer="38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443CD" w14:textId="77777777" w:rsidR="00E53230" w:rsidRDefault="00E53230">
      <w:r>
        <w:separator/>
      </w:r>
    </w:p>
  </w:endnote>
  <w:endnote w:type="continuationSeparator" w:id="0">
    <w:p w14:paraId="2A881E9E" w14:textId="77777777" w:rsidR="00E53230" w:rsidRDefault="00E53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19680" w14:textId="77777777" w:rsidR="00E53230" w:rsidRDefault="00E53230">
      <w:r>
        <w:separator/>
      </w:r>
    </w:p>
  </w:footnote>
  <w:footnote w:type="continuationSeparator" w:id="0">
    <w:p w14:paraId="5EFFA630" w14:textId="77777777" w:rsidR="00E53230" w:rsidRDefault="00E532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42354D"/>
    <w:multiLevelType w:val="hybridMultilevel"/>
    <w:tmpl w:val="59603A28"/>
    <w:lvl w:ilvl="0" w:tplc="390A981E">
      <w:start w:val="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246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605"/>
    <w:rsid w:val="00004DDA"/>
    <w:rsid w:val="00013C77"/>
    <w:rsid w:val="0002012A"/>
    <w:rsid w:val="000325EE"/>
    <w:rsid w:val="00036D0F"/>
    <w:rsid w:val="00054A6C"/>
    <w:rsid w:val="0006229D"/>
    <w:rsid w:val="00072D44"/>
    <w:rsid w:val="000779B3"/>
    <w:rsid w:val="000836B6"/>
    <w:rsid w:val="000A02FC"/>
    <w:rsid w:val="000C30EC"/>
    <w:rsid w:val="000E7605"/>
    <w:rsid w:val="00122D48"/>
    <w:rsid w:val="00130CB5"/>
    <w:rsid w:val="001329C9"/>
    <w:rsid w:val="00133DEF"/>
    <w:rsid w:val="0013417E"/>
    <w:rsid w:val="00153724"/>
    <w:rsid w:val="0016119D"/>
    <w:rsid w:val="00175849"/>
    <w:rsid w:val="0017602A"/>
    <w:rsid w:val="001A2D1F"/>
    <w:rsid w:val="001D40C9"/>
    <w:rsid w:val="001D43F1"/>
    <w:rsid w:val="001F043D"/>
    <w:rsid w:val="001F1567"/>
    <w:rsid w:val="001F216D"/>
    <w:rsid w:val="002021E0"/>
    <w:rsid w:val="00202B31"/>
    <w:rsid w:val="002078E4"/>
    <w:rsid w:val="00211C42"/>
    <w:rsid w:val="00212A95"/>
    <w:rsid w:val="002248EC"/>
    <w:rsid w:val="00225FCB"/>
    <w:rsid w:val="002305D7"/>
    <w:rsid w:val="002318C8"/>
    <w:rsid w:val="0027114E"/>
    <w:rsid w:val="00297602"/>
    <w:rsid w:val="002A3804"/>
    <w:rsid w:val="002C65DA"/>
    <w:rsid w:val="002D4C06"/>
    <w:rsid w:val="002D5F79"/>
    <w:rsid w:val="002D644C"/>
    <w:rsid w:val="002F30DD"/>
    <w:rsid w:val="00310D1E"/>
    <w:rsid w:val="003168EA"/>
    <w:rsid w:val="00321A03"/>
    <w:rsid w:val="003266B0"/>
    <w:rsid w:val="003270DC"/>
    <w:rsid w:val="00327B44"/>
    <w:rsid w:val="0035579C"/>
    <w:rsid w:val="00356E29"/>
    <w:rsid w:val="00360FD4"/>
    <w:rsid w:val="00367495"/>
    <w:rsid w:val="00391B06"/>
    <w:rsid w:val="003B59CA"/>
    <w:rsid w:val="003B7D60"/>
    <w:rsid w:val="003D2CE6"/>
    <w:rsid w:val="003D69EE"/>
    <w:rsid w:val="003E28A9"/>
    <w:rsid w:val="0041393C"/>
    <w:rsid w:val="00415046"/>
    <w:rsid w:val="00417AA0"/>
    <w:rsid w:val="00420D2A"/>
    <w:rsid w:val="0043128B"/>
    <w:rsid w:val="00483103"/>
    <w:rsid w:val="00484F5A"/>
    <w:rsid w:val="0049194B"/>
    <w:rsid w:val="00495D6D"/>
    <w:rsid w:val="004A3DF6"/>
    <w:rsid w:val="004B0C12"/>
    <w:rsid w:val="004C7D8C"/>
    <w:rsid w:val="004D608D"/>
    <w:rsid w:val="004F53DB"/>
    <w:rsid w:val="00504130"/>
    <w:rsid w:val="00504B20"/>
    <w:rsid w:val="00507977"/>
    <w:rsid w:val="00511F8C"/>
    <w:rsid w:val="0055027E"/>
    <w:rsid w:val="005514D3"/>
    <w:rsid w:val="00552C66"/>
    <w:rsid w:val="0055497C"/>
    <w:rsid w:val="00561552"/>
    <w:rsid w:val="00565F6A"/>
    <w:rsid w:val="0056725F"/>
    <w:rsid w:val="00575A60"/>
    <w:rsid w:val="005819A5"/>
    <w:rsid w:val="005A1148"/>
    <w:rsid w:val="005A59AD"/>
    <w:rsid w:val="005B3A78"/>
    <w:rsid w:val="005B4C40"/>
    <w:rsid w:val="005C149B"/>
    <w:rsid w:val="005D58F8"/>
    <w:rsid w:val="005D6C35"/>
    <w:rsid w:val="005E0E76"/>
    <w:rsid w:val="005E4AEF"/>
    <w:rsid w:val="005F0D3A"/>
    <w:rsid w:val="005F57A3"/>
    <w:rsid w:val="00611C70"/>
    <w:rsid w:val="00631638"/>
    <w:rsid w:val="00637C70"/>
    <w:rsid w:val="00642E3B"/>
    <w:rsid w:val="00644E68"/>
    <w:rsid w:val="006477ED"/>
    <w:rsid w:val="00653B99"/>
    <w:rsid w:val="006549BC"/>
    <w:rsid w:val="00654EB7"/>
    <w:rsid w:val="006618C6"/>
    <w:rsid w:val="006622DB"/>
    <w:rsid w:val="00662880"/>
    <w:rsid w:val="00664E08"/>
    <w:rsid w:val="00681D85"/>
    <w:rsid w:val="006919EF"/>
    <w:rsid w:val="006B014F"/>
    <w:rsid w:val="006B604B"/>
    <w:rsid w:val="006D4B7A"/>
    <w:rsid w:val="006D6CBD"/>
    <w:rsid w:val="00703C87"/>
    <w:rsid w:val="00732CEA"/>
    <w:rsid w:val="00744AAA"/>
    <w:rsid w:val="00745AA8"/>
    <w:rsid w:val="00747405"/>
    <w:rsid w:val="00774009"/>
    <w:rsid w:val="00791557"/>
    <w:rsid w:val="007B74D8"/>
    <w:rsid w:val="007C2219"/>
    <w:rsid w:val="007C74D1"/>
    <w:rsid w:val="007D1159"/>
    <w:rsid w:val="007D2015"/>
    <w:rsid w:val="007E0594"/>
    <w:rsid w:val="007E4EBF"/>
    <w:rsid w:val="008122F6"/>
    <w:rsid w:val="00826988"/>
    <w:rsid w:val="00843DF7"/>
    <w:rsid w:val="008458B6"/>
    <w:rsid w:val="00856F04"/>
    <w:rsid w:val="00864E97"/>
    <w:rsid w:val="0087266B"/>
    <w:rsid w:val="00892A33"/>
    <w:rsid w:val="008A43D6"/>
    <w:rsid w:val="008C3752"/>
    <w:rsid w:val="008C5521"/>
    <w:rsid w:val="008D474C"/>
    <w:rsid w:val="008E175B"/>
    <w:rsid w:val="008E3FE8"/>
    <w:rsid w:val="008E613E"/>
    <w:rsid w:val="008F6145"/>
    <w:rsid w:val="009007AA"/>
    <w:rsid w:val="0090389E"/>
    <w:rsid w:val="00903B77"/>
    <w:rsid w:val="00922B9C"/>
    <w:rsid w:val="00922DC0"/>
    <w:rsid w:val="00926171"/>
    <w:rsid w:val="009322B3"/>
    <w:rsid w:val="00934508"/>
    <w:rsid w:val="00936038"/>
    <w:rsid w:val="00936A4C"/>
    <w:rsid w:val="009370CD"/>
    <w:rsid w:val="00956218"/>
    <w:rsid w:val="00971CE9"/>
    <w:rsid w:val="00985914"/>
    <w:rsid w:val="00991361"/>
    <w:rsid w:val="00991938"/>
    <w:rsid w:val="009A34FE"/>
    <w:rsid w:val="009A604E"/>
    <w:rsid w:val="009B4E62"/>
    <w:rsid w:val="009D461D"/>
    <w:rsid w:val="009E1B8E"/>
    <w:rsid w:val="009E3FA5"/>
    <w:rsid w:val="009E4803"/>
    <w:rsid w:val="009F1FEE"/>
    <w:rsid w:val="00A15D56"/>
    <w:rsid w:val="00A30C8C"/>
    <w:rsid w:val="00A63612"/>
    <w:rsid w:val="00A663B0"/>
    <w:rsid w:val="00A74188"/>
    <w:rsid w:val="00A74B7E"/>
    <w:rsid w:val="00A84BAB"/>
    <w:rsid w:val="00A95B11"/>
    <w:rsid w:val="00A97957"/>
    <w:rsid w:val="00A97C63"/>
    <w:rsid w:val="00AA7554"/>
    <w:rsid w:val="00AB73A7"/>
    <w:rsid w:val="00AC6A07"/>
    <w:rsid w:val="00AE1C94"/>
    <w:rsid w:val="00AE6064"/>
    <w:rsid w:val="00AF7AD7"/>
    <w:rsid w:val="00B00116"/>
    <w:rsid w:val="00B00FFC"/>
    <w:rsid w:val="00B12A5D"/>
    <w:rsid w:val="00B243B3"/>
    <w:rsid w:val="00B5454B"/>
    <w:rsid w:val="00B90BDF"/>
    <w:rsid w:val="00BB15D1"/>
    <w:rsid w:val="00BC0669"/>
    <w:rsid w:val="00BC4E05"/>
    <w:rsid w:val="00BC6A97"/>
    <w:rsid w:val="00C16529"/>
    <w:rsid w:val="00C33AD9"/>
    <w:rsid w:val="00C55807"/>
    <w:rsid w:val="00C70523"/>
    <w:rsid w:val="00C81880"/>
    <w:rsid w:val="00CB5F8A"/>
    <w:rsid w:val="00CE6382"/>
    <w:rsid w:val="00CF71A0"/>
    <w:rsid w:val="00D02050"/>
    <w:rsid w:val="00D0495E"/>
    <w:rsid w:val="00D13CF0"/>
    <w:rsid w:val="00D24C8F"/>
    <w:rsid w:val="00D30496"/>
    <w:rsid w:val="00D355EC"/>
    <w:rsid w:val="00D46DA1"/>
    <w:rsid w:val="00D70F86"/>
    <w:rsid w:val="00D7295F"/>
    <w:rsid w:val="00D923C8"/>
    <w:rsid w:val="00DC53B7"/>
    <w:rsid w:val="00DD2B7E"/>
    <w:rsid w:val="00E11856"/>
    <w:rsid w:val="00E177C2"/>
    <w:rsid w:val="00E24E5B"/>
    <w:rsid w:val="00E523E6"/>
    <w:rsid w:val="00E53230"/>
    <w:rsid w:val="00E607A4"/>
    <w:rsid w:val="00E672AC"/>
    <w:rsid w:val="00E70378"/>
    <w:rsid w:val="00E74131"/>
    <w:rsid w:val="00E7424B"/>
    <w:rsid w:val="00E76513"/>
    <w:rsid w:val="00E775D6"/>
    <w:rsid w:val="00E803F5"/>
    <w:rsid w:val="00E803FD"/>
    <w:rsid w:val="00E80455"/>
    <w:rsid w:val="00E84F57"/>
    <w:rsid w:val="00E862A7"/>
    <w:rsid w:val="00E87BD6"/>
    <w:rsid w:val="00E93FA1"/>
    <w:rsid w:val="00E950F0"/>
    <w:rsid w:val="00EA21F8"/>
    <w:rsid w:val="00EA7FFE"/>
    <w:rsid w:val="00EC59B3"/>
    <w:rsid w:val="00ED1E65"/>
    <w:rsid w:val="00EE630B"/>
    <w:rsid w:val="00EF18FE"/>
    <w:rsid w:val="00EF598B"/>
    <w:rsid w:val="00F05C16"/>
    <w:rsid w:val="00F1625C"/>
    <w:rsid w:val="00F250E3"/>
    <w:rsid w:val="00F3015E"/>
    <w:rsid w:val="00F41D03"/>
    <w:rsid w:val="00F5202C"/>
    <w:rsid w:val="00F5518E"/>
    <w:rsid w:val="00F85A13"/>
    <w:rsid w:val="00FA49D8"/>
    <w:rsid w:val="00FC3E95"/>
    <w:rsid w:val="00FC54A1"/>
    <w:rsid w:val="00FD489D"/>
    <w:rsid w:val="00FD69F3"/>
    <w:rsid w:val="00FE0A51"/>
    <w:rsid w:val="00FE2764"/>
    <w:rsid w:val="00FE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E95128"/>
  <w15:chartTrackingRefBased/>
  <w15:docId w15:val="{9BD961C0-FCB9-4765-827E-1EB489A56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/>
      <w:snapToGrid w:val="0"/>
      <w:color w:val="000000"/>
      <w:sz w:val="32"/>
      <w:szCs w:val="32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jc w:val="thaiDistribute"/>
    </w:pPr>
    <w:rPr>
      <w:rFonts w:ascii="Angsana New" w:hAnsi="Angsana New"/>
      <w:snapToGrid w:val="0"/>
      <w:sz w:val="32"/>
      <w:szCs w:val="32"/>
      <w:lang w:eastAsia="th-TH"/>
    </w:rPr>
  </w:style>
  <w:style w:type="paragraph" w:styleId="BodyTextIndent">
    <w:name w:val="Body Text Indent"/>
    <w:basedOn w:val="Normal"/>
    <w:pPr>
      <w:spacing w:line="18" w:lineRule="atLeast"/>
      <w:ind w:firstLine="720"/>
      <w:jc w:val="thaiDistribute"/>
    </w:pPr>
    <w:rPr>
      <w:rFonts w:ascii="Angsana New" w:hAnsi="Angsana New"/>
      <w:snapToGrid w:val="0"/>
      <w:color w:val="000000"/>
      <w:sz w:val="32"/>
      <w:szCs w:val="32"/>
      <w:lang w:eastAsia="th-TH"/>
    </w:rPr>
  </w:style>
  <w:style w:type="paragraph" w:styleId="Header">
    <w:name w:val="header"/>
    <w:basedOn w:val="Normal"/>
    <w:rsid w:val="00D7295F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D7295F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BalloonText">
    <w:name w:val="Balloon Text"/>
    <w:basedOn w:val="Normal"/>
    <w:semiHidden/>
    <w:rsid w:val="00B90BD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360FD4"/>
    <w:rPr>
      <w:rFonts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56de9018-ce0c-4c42-a8f5-830c4d785f3f" xsi:nil="true"/>
    <Reviewer_x0020_Sign_x002d_off xmlns="56de9018-ce0c-4c42-a8f5-830c4d785f3f" xsi:nil="true"/>
    <M_ReviewerSign_x002d_off xmlns="56de9018-ce0c-4c42-a8f5-830c4d785f3f" xsi:nil="true"/>
    <EP_ReviewerSign_x002d_off xmlns="56de9018-ce0c-4c42-a8f5-830c4d785f3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62443C5FBA4641AD945193F00D95FB" ma:contentTypeVersion="7" ma:contentTypeDescription="Create a new document." ma:contentTypeScope="" ma:versionID="d46778527ba4b93b236699c649ab7c72">
  <xsd:schema xmlns:xsd="http://www.w3.org/2001/XMLSchema" xmlns:xs="http://www.w3.org/2001/XMLSchema" xmlns:p="http://schemas.microsoft.com/office/2006/metadata/properties" xmlns:ns2="56de9018-ce0c-4c42-a8f5-830c4d785f3f" targetNamespace="http://schemas.microsoft.com/office/2006/metadata/properties" ma:root="true" ma:fieldsID="a97fb754bcf1172ca8af8fca4d4c535c" ns2:_="">
    <xsd:import namespace="56de9018-ce0c-4c42-a8f5-830c4d785f3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_ReviewerSign_x002d_off" minOccurs="0"/>
                <xsd:element ref="ns2:EP_Reviewer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de9018-ce0c-4c42-a8f5-830c4d785f3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_ReviewerSign_x002d_off" ma:index="10" nillable="true" ma:displayName="M_Reviewer Sign-off" ma:format="Dropdown" ma:internalName="M_ReviewerSign_x002d_off">
      <xsd:simpleType>
        <xsd:restriction base="dms:Text">
          <xsd:maxLength value="255"/>
        </xsd:restriction>
      </xsd:simpleType>
    </xsd:element>
    <xsd:element name="EP_ReviewerSign_x002d_off" ma:index="11" nillable="true" ma:displayName="EP_Reviewer Sign-off" ma:format="Dropdown" ma:internalName="EP_ReviewerSign_x002d_off">
      <xsd:simpleType>
        <xsd:restriction base="dms:Text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EF45D0-A354-4561-8C85-76BA5FE55CD9}">
  <ds:schemaRefs>
    <ds:schemaRef ds:uri="http://schemas.microsoft.com/office/2006/metadata/properties"/>
    <ds:schemaRef ds:uri="http://schemas.microsoft.com/office/infopath/2007/PartnerControls"/>
    <ds:schemaRef ds:uri="56de9018-ce0c-4c42-a8f5-830c4d785f3f"/>
  </ds:schemaRefs>
</ds:datastoreItem>
</file>

<file path=customXml/itemProps2.xml><?xml version="1.0" encoding="utf-8"?>
<ds:datastoreItem xmlns:ds="http://schemas.openxmlformats.org/officeDocument/2006/customXml" ds:itemID="{6CC3BB54-BAF3-4EC5-84B8-7E0E8F9C9A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37C633-82AC-4CD8-890E-CFF48C4EFA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579C69-8C24-4005-B39C-2727E2789A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de9018-ce0c-4c42-a8f5-830c4d785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351</Words>
  <Characters>2164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 </Company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DIA</dc:creator>
  <cp:keywords/>
  <cp:lastModifiedBy>Thanicha Luammuenwai</cp:lastModifiedBy>
  <cp:revision>5</cp:revision>
  <cp:lastPrinted>2021-05-10T02:16:00Z</cp:lastPrinted>
  <dcterms:created xsi:type="dcterms:W3CDTF">2025-11-04T07:44:00Z</dcterms:created>
  <dcterms:modified xsi:type="dcterms:W3CDTF">2025-11-07T12:04:00Z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0x010100FA62443C5FBA4641AD945193F00D95FB</vt:lpwstr>
  </property>
</Properties>
</file>