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997F" w14:textId="2EF62E4C" w:rsidR="00087506" w:rsidRPr="0070246A" w:rsidRDefault="00677ACB" w:rsidP="00DA3304">
      <w:pPr>
        <w:pStyle w:val="IndexHeading1"/>
        <w:tabs>
          <w:tab w:val="left" w:pos="900"/>
        </w:tabs>
        <w:spacing w:after="0" w:line="240" w:lineRule="atLeast"/>
        <w:ind w:left="0" w:firstLine="0"/>
        <w:outlineLvl w:val="0"/>
        <w:rPr>
          <w:rFonts w:cstheme="minorBidi"/>
          <w:szCs w:val="28"/>
          <w:cs/>
          <w:lang w:bidi="th-TH"/>
        </w:rPr>
      </w:pPr>
      <w:r w:rsidRPr="0070246A">
        <w:rPr>
          <w:rFonts w:cs="Times New Roman"/>
          <w:szCs w:val="22"/>
        </w:rPr>
        <w:t>N</w:t>
      </w:r>
      <w:r w:rsidR="00087506" w:rsidRPr="0070246A">
        <w:rPr>
          <w:rFonts w:cs="Times New Roman"/>
          <w:szCs w:val="22"/>
        </w:rPr>
        <w:t>ote</w:t>
      </w:r>
      <w:r w:rsidR="003A187C" w:rsidRPr="0070246A">
        <w:rPr>
          <w:rFonts w:cs="Times New Roman"/>
          <w:szCs w:val="22"/>
        </w:rPr>
        <w:t>s</w:t>
      </w:r>
      <w:r w:rsidR="00087506" w:rsidRPr="0070246A">
        <w:rPr>
          <w:rFonts w:cs="Times New Roman"/>
          <w:szCs w:val="22"/>
        </w:rPr>
        <w:tab/>
      </w:r>
      <w:r w:rsidR="00087506" w:rsidRPr="0070246A">
        <w:rPr>
          <w:rFonts w:cs="Times New Roman"/>
          <w:szCs w:val="22"/>
          <w:shd w:val="clear" w:color="auto" w:fill="FFFFFF"/>
        </w:rPr>
        <w:t xml:space="preserve">Contents </w:t>
      </w:r>
    </w:p>
    <w:p w14:paraId="7FB8A102" w14:textId="77777777" w:rsidR="00C66B78" w:rsidRPr="0070246A" w:rsidRDefault="00C66B78" w:rsidP="00677441">
      <w:pPr>
        <w:pStyle w:val="IndexHeading1"/>
        <w:tabs>
          <w:tab w:val="left" w:pos="900"/>
        </w:tabs>
        <w:spacing w:before="40" w:after="40" w:line="240" w:lineRule="atLeast"/>
        <w:ind w:left="0" w:firstLine="0"/>
        <w:outlineLvl w:val="0"/>
        <w:rPr>
          <w:rFonts w:cs="Times New Roman"/>
          <w:szCs w:val="22"/>
          <w:cs/>
          <w:lang w:bidi="th-TH"/>
        </w:rPr>
      </w:pPr>
    </w:p>
    <w:p w14:paraId="18928A39" w14:textId="77777777" w:rsidR="008403BF" w:rsidRPr="0070246A" w:rsidRDefault="00830F31" w:rsidP="00677441">
      <w:pPr>
        <w:pStyle w:val="index"/>
        <w:numPr>
          <w:ilvl w:val="0"/>
          <w:numId w:val="2"/>
        </w:numPr>
        <w:tabs>
          <w:tab w:val="left" w:pos="900"/>
        </w:tabs>
        <w:spacing w:before="40" w:after="40" w:line="240" w:lineRule="atLeast"/>
        <w:ind w:left="900" w:hanging="900"/>
        <w:outlineLvl w:val="0"/>
        <w:rPr>
          <w:rFonts w:cs="Times New Roman"/>
          <w:szCs w:val="22"/>
        </w:rPr>
      </w:pPr>
      <w:r w:rsidRPr="0070246A">
        <w:rPr>
          <w:rFonts w:cs="Times New Roman"/>
          <w:szCs w:val="22"/>
        </w:rPr>
        <w:t>Basis of preparation of the interim financial statements</w:t>
      </w:r>
    </w:p>
    <w:p w14:paraId="6B52E30D" w14:textId="5C0EF309"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Related parties</w:t>
      </w:r>
    </w:p>
    <w:p w14:paraId="65DD54F1" w14:textId="4F72D0C8"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Trade accounts receivable</w:t>
      </w:r>
    </w:p>
    <w:p w14:paraId="18E70DE1" w14:textId="61785C4E" w:rsidR="00BA27B1" w:rsidRPr="0070246A" w:rsidRDefault="006F2212" w:rsidP="00BA27B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Investments in subsidiaries</w:t>
      </w:r>
    </w:p>
    <w:p w14:paraId="53B2BF71"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rPr>
      </w:pPr>
      <w:r w:rsidRPr="0070246A">
        <w:rPr>
          <w:rFonts w:cs="Times New Roman"/>
        </w:rPr>
        <w:t xml:space="preserve">Property, plant and equipment  </w:t>
      </w:r>
    </w:p>
    <w:p w14:paraId="475B30F6" w14:textId="77777777" w:rsidR="0004513C" w:rsidRPr="0070246A" w:rsidRDefault="00BB1574" w:rsidP="0004513C">
      <w:pPr>
        <w:pStyle w:val="index"/>
        <w:numPr>
          <w:ilvl w:val="0"/>
          <w:numId w:val="2"/>
        </w:numPr>
        <w:tabs>
          <w:tab w:val="left" w:pos="900"/>
        </w:tabs>
        <w:spacing w:before="40" w:after="40" w:line="240" w:lineRule="atLeast"/>
        <w:ind w:left="1440" w:hanging="1440"/>
        <w:outlineLvl w:val="0"/>
        <w:rPr>
          <w:rFonts w:cs="Times New Roman"/>
        </w:rPr>
      </w:pPr>
      <w:bookmarkStart w:id="0" w:name="_Hlk115122971"/>
      <w:r w:rsidRPr="0070246A">
        <w:rPr>
          <w:rFonts w:cs="Times New Roman"/>
        </w:rPr>
        <w:t>Interest-bearing liabilities</w:t>
      </w:r>
    </w:p>
    <w:p w14:paraId="78AF6D5C" w14:textId="7564A9A0" w:rsidR="0004513C" w:rsidRPr="0070246A" w:rsidRDefault="0004513C" w:rsidP="0004513C">
      <w:pPr>
        <w:pStyle w:val="index"/>
        <w:numPr>
          <w:ilvl w:val="0"/>
          <w:numId w:val="2"/>
        </w:numPr>
        <w:tabs>
          <w:tab w:val="left" w:pos="900"/>
        </w:tabs>
        <w:spacing w:before="40" w:after="40" w:line="240" w:lineRule="atLeast"/>
        <w:ind w:left="1440" w:hanging="1440"/>
        <w:outlineLvl w:val="0"/>
        <w:rPr>
          <w:rFonts w:cs="Times New Roman"/>
        </w:rPr>
      </w:pPr>
      <w:r w:rsidRPr="0070246A">
        <w:rPr>
          <w:rFonts w:cs="Times New Roman"/>
        </w:rPr>
        <w:t>Subordinated perpetual debentures</w:t>
      </w:r>
    </w:p>
    <w:bookmarkEnd w:id="0"/>
    <w:p w14:paraId="0F3CA4D1"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Segment information and disaggregation of revenue</w:t>
      </w:r>
    </w:p>
    <w:p w14:paraId="248B8EC4" w14:textId="536EE56B" w:rsidR="00830F31" w:rsidRPr="0070246A" w:rsidRDefault="0048246D"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szCs w:val="28"/>
          <w:lang w:val="en-US" w:bidi="th-TH"/>
        </w:rPr>
        <w:t>L</w:t>
      </w:r>
      <w:proofErr w:type="spellStart"/>
      <w:r w:rsidRPr="0070246A">
        <w:rPr>
          <w:rFonts w:cs="Times New Roman"/>
          <w:szCs w:val="22"/>
        </w:rPr>
        <w:t>oss</w:t>
      </w:r>
      <w:proofErr w:type="spellEnd"/>
      <w:r w:rsidR="00484E75" w:rsidRPr="0070246A">
        <w:rPr>
          <w:rFonts w:cs="Times New Roman"/>
          <w:szCs w:val="22"/>
        </w:rPr>
        <w:t xml:space="preserve"> </w:t>
      </w:r>
      <w:r w:rsidR="00830F31" w:rsidRPr="0070246A">
        <w:rPr>
          <w:rFonts w:cs="Times New Roman"/>
          <w:szCs w:val="22"/>
        </w:rPr>
        <w:t>per share</w:t>
      </w:r>
    </w:p>
    <w:p w14:paraId="429D26F4" w14:textId="13E3C4EA" w:rsidR="001D319B" w:rsidRPr="0070246A" w:rsidRDefault="001D319B" w:rsidP="001D319B">
      <w:pPr>
        <w:pStyle w:val="index"/>
        <w:numPr>
          <w:ilvl w:val="0"/>
          <w:numId w:val="2"/>
        </w:numPr>
        <w:tabs>
          <w:tab w:val="left" w:pos="900"/>
        </w:tabs>
        <w:spacing w:after="0" w:line="240" w:lineRule="atLeast"/>
        <w:ind w:left="1440" w:hanging="1440"/>
        <w:outlineLvl w:val="0"/>
        <w:rPr>
          <w:rFonts w:cs="Times New Roman"/>
          <w:szCs w:val="22"/>
        </w:rPr>
      </w:pPr>
      <w:r w:rsidRPr="0070246A">
        <w:rPr>
          <w:rFonts w:cs="Times New Roman"/>
          <w:szCs w:val="22"/>
        </w:rPr>
        <w:t>Dividends</w:t>
      </w:r>
    </w:p>
    <w:p w14:paraId="637B4D45"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Financial instruments</w:t>
      </w:r>
    </w:p>
    <w:p w14:paraId="0C5035D3" w14:textId="77777777"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Commitments with non-related parties</w:t>
      </w:r>
    </w:p>
    <w:p w14:paraId="7C2D8663" w14:textId="6610BEA8" w:rsidR="00830F31" w:rsidRPr="0070246A" w:rsidRDefault="00830F31" w:rsidP="00677441">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Litigations</w:t>
      </w:r>
    </w:p>
    <w:p w14:paraId="5FBF95E1" w14:textId="34965808" w:rsidR="00EC73F3" w:rsidRPr="0070246A" w:rsidRDefault="00EC73F3" w:rsidP="00EC73F3">
      <w:pPr>
        <w:pStyle w:val="index"/>
        <w:numPr>
          <w:ilvl w:val="0"/>
          <w:numId w:val="2"/>
        </w:numPr>
        <w:tabs>
          <w:tab w:val="left" w:pos="900"/>
        </w:tabs>
        <w:spacing w:before="40" w:after="40" w:line="240" w:lineRule="atLeast"/>
        <w:ind w:left="1440" w:hanging="1440"/>
        <w:outlineLvl w:val="0"/>
        <w:rPr>
          <w:rFonts w:cs="Times New Roman"/>
          <w:szCs w:val="22"/>
        </w:rPr>
      </w:pPr>
      <w:r w:rsidRPr="0070246A">
        <w:rPr>
          <w:rFonts w:cs="Times New Roman"/>
          <w:szCs w:val="22"/>
        </w:rPr>
        <w:t>Event</w:t>
      </w:r>
      <w:r w:rsidR="00F05641" w:rsidRPr="0070246A">
        <w:rPr>
          <w:rFonts w:cs="Times New Roman"/>
          <w:szCs w:val="22"/>
        </w:rPr>
        <w:t>s</w:t>
      </w:r>
      <w:r w:rsidRPr="0070246A">
        <w:rPr>
          <w:rFonts w:cs="Times New Roman"/>
          <w:szCs w:val="22"/>
        </w:rPr>
        <w:t xml:space="preserve"> after the reporting period</w:t>
      </w:r>
    </w:p>
    <w:p w14:paraId="2B6F3209" w14:textId="77777777" w:rsidR="00FF6CF4" w:rsidRPr="0070246A" w:rsidRDefault="00FF6CF4" w:rsidP="00FF6CF4">
      <w:pPr>
        <w:pStyle w:val="index"/>
        <w:tabs>
          <w:tab w:val="clear" w:pos="1134"/>
          <w:tab w:val="left" w:pos="900"/>
        </w:tabs>
        <w:spacing w:before="40" w:after="40" w:line="240" w:lineRule="atLeast"/>
        <w:outlineLvl w:val="0"/>
        <w:rPr>
          <w:rFonts w:cs="Times New Roman"/>
          <w:szCs w:val="22"/>
        </w:rPr>
      </w:pPr>
    </w:p>
    <w:p w14:paraId="3DF1F802" w14:textId="287C36CA" w:rsidR="000970F9" w:rsidRPr="0070246A" w:rsidRDefault="005A6847" w:rsidP="00FF475E">
      <w:pPr>
        <w:spacing w:line="240" w:lineRule="atLeast"/>
        <w:ind w:right="2"/>
        <w:rPr>
          <w:rFonts w:cstheme="minorBidi"/>
          <w:szCs w:val="28"/>
          <w:cs/>
          <w:lang w:val="en-US" w:bidi="th-TH"/>
        </w:rPr>
      </w:pPr>
      <w:r w:rsidRPr="0070246A">
        <w:rPr>
          <w:rFonts w:cs="Times New Roman"/>
          <w:b/>
          <w:bCs/>
          <w:szCs w:val="22"/>
        </w:rPr>
        <w:br w:type="page"/>
      </w:r>
    </w:p>
    <w:p w14:paraId="6AD57F9F" w14:textId="77777777" w:rsidR="00A47584" w:rsidRPr="0070246A" w:rsidRDefault="00A47584" w:rsidP="00A47584">
      <w:pPr>
        <w:spacing w:line="240" w:lineRule="atLeast"/>
        <w:ind w:left="550"/>
        <w:jc w:val="thaiDistribute"/>
        <w:rPr>
          <w:rFonts w:cs="Times New Roman"/>
          <w:szCs w:val="22"/>
        </w:rPr>
      </w:pPr>
      <w:r w:rsidRPr="0070246A">
        <w:rPr>
          <w:rFonts w:cs="Times New Roman"/>
          <w:szCs w:val="22"/>
        </w:rPr>
        <w:lastRenderedPageBreak/>
        <w:t>These notes form an integral part of the interim financial statements.</w:t>
      </w:r>
    </w:p>
    <w:p w14:paraId="1B8DD792" w14:textId="77777777" w:rsidR="00A47584" w:rsidRPr="0070246A" w:rsidRDefault="00A47584" w:rsidP="00A47584">
      <w:pPr>
        <w:spacing w:line="240" w:lineRule="atLeast"/>
        <w:ind w:left="547" w:right="-10"/>
        <w:jc w:val="thaiDistribute"/>
        <w:rPr>
          <w:rFonts w:cs="Times New Roman"/>
          <w:sz w:val="19"/>
          <w:szCs w:val="19"/>
        </w:rPr>
      </w:pPr>
    </w:p>
    <w:p w14:paraId="2B93C997" w14:textId="02E0784B" w:rsidR="00276390" w:rsidRPr="0070246A" w:rsidRDefault="00A47584" w:rsidP="00276390">
      <w:pPr>
        <w:spacing w:line="240" w:lineRule="atLeast"/>
        <w:ind w:left="547" w:right="-10"/>
        <w:jc w:val="thaiDistribute"/>
        <w:rPr>
          <w:rFonts w:cstheme="minorBidi"/>
          <w:spacing w:val="-4"/>
          <w:szCs w:val="28"/>
          <w:lang w:val="en-US" w:bidi="th-TH"/>
        </w:rPr>
      </w:pPr>
      <w:r w:rsidRPr="0070246A">
        <w:rPr>
          <w:rFonts w:cs="Times New Roman"/>
          <w:spacing w:val="-4"/>
          <w:szCs w:val="22"/>
        </w:rPr>
        <w:t xml:space="preserve">The interim financial statements issued for Thai regulatory reporting purposes are prepared in the Thai language. These English language financial statements have been prepared from the Thai language financial statements and were approved and authorised for issue by </w:t>
      </w:r>
      <w:r w:rsidR="008E19C4" w:rsidRPr="0070246A">
        <w:rPr>
          <w:rFonts w:cs="Times New Roman"/>
          <w:spacing w:val="-4"/>
          <w:szCs w:val="22"/>
        </w:rPr>
        <w:t xml:space="preserve">the </w:t>
      </w:r>
      <w:r w:rsidR="00A523FB" w:rsidRPr="0070246A">
        <w:rPr>
          <w:rFonts w:cs="Times New Roman"/>
          <w:spacing w:val="-4"/>
          <w:szCs w:val="22"/>
          <w:lang w:val="en-US" w:bidi="th-TH"/>
        </w:rPr>
        <w:t>A</w:t>
      </w:r>
      <w:r w:rsidR="004851DA" w:rsidRPr="0070246A">
        <w:rPr>
          <w:rFonts w:cs="Times New Roman"/>
          <w:spacing w:val="-4"/>
          <w:szCs w:val="22"/>
          <w:lang w:val="en-US" w:bidi="th-TH"/>
        </w:rPr>
        <w:t xml:space="preserve">udit </w:t>
      </w:r>
      <w:r w:rsidR="00A523FB" w:rsidRPr="0070246A">
        <w:rPr>
          <w:rFonts w:cs="Times New Roman"/>
          <w:spacing w:val="-4"/>
          <w:szCs w:val="22"/>
          <w:lang w:val="en-US" w:bidi="th-TH"/>
        </w:rPr>
        <w:t>C</w:t>
      </w:r>
      <w:r w:rsidR="004851DA" w:rsidRPr="0070246A">
        <w:rPr>
          <w:rFonts w:cs="Times New Roman"/>
          <w:spacing w:val="-4"/>
          <w:szCs w:val="22"/>
          <w:lang w:val="en-US" w:bidi="th-TH"/>
        </w:rPr>
        <w:t>ommittee</w:t>
      </w:r>
      <w:r w:rsidRPr="0070246A">
        <w:rPr>
          <w:rFonts w:cs="Times New Roman"/>
          <w:spacing w:val="-4"/>
          <w:szCs w:val="22"/>
        </w:rPr>
        <w:t xml:space="preserve"> on</w:t>
      </w:r>
      <w:r w:rsidR="0037278E" w:rsidRPr="0070246A">
        <w:rPr>
          <w:rFonts w:cs="Times New Roman"/>
          <w:spacing w:val="-4"/>
          <w:szCs w:val="22"/>
        </w:rPr>
        <w:t xml:space="preserve"> </w:t>
      </w:r>
      <w:r w:rsidR="0037278E" w:rsidRPr="0070246A">
        <w:rPr>
          <w:rFonts w:cstheme="minorBidi"/>
          <w:spacing w:val="-4"/>
          <w:szCs w:val="28"/>
          <w:lang w:bidi="th-TH"/>
        </w:rPr>
        <w:t>10</w:t>
      </w:r>
      <w:r w:rsidR="008E3912" w:rsidRPr="0070246A">
        <w:rPr>
          <w:rFonts w:cstheme="minorBidi"/>
          <w:spacing w:val="-4"/>
          <w:szCs w:val="28"/>
          <w:lang w:val="en-US" w:bidi="th-TH"/>
        </w:rPr>
        <w:t xml:space="preserve"> November</w:t>
      </w:r>
      <w:r w:rsidR="0086293F" w:rsidRPr="0070246A">
        <w:rPr>
          <w:rFonts w:cstheme="minorBidi"/>
          <w:spacing w:val="-4"/>
          <w:szCs w:val="28"/>
          <w:lang w:val="en-US" w:bidi="th-TH"/>
        </w:rPr>
        <w:t xml:space="preserve"> 202</w:t>
      </w:r>
      <w:r w:rsidR="005645E3" w:rsidRPr="0070246A">
        <w:rPr>
          <w:rFonts w:cstheme="minorBidi"/>
          <w:spacing w:val="-4"/>
          <w:szCs w:val="28"/>
          <w:lang w:val="en-US" w:bidi="th-TH"/>
        </w:rPr>
        <w:t>5</w:t>
      </w:r>
      <w:r w:rsidR="00497AB0" w:rsidRPr="0070246A">
        <w:rPr>
          <w:rFonts w:cstheme="minorBidi"/>
          <w:spacing w:val="-4"/>
          <w:szCs w:val="28"/>
          <w:lang w:val="en-US" w:bidi="th-TH"/>
        </w:rPr>
        <w:t>.</w:t>
      </w:r>
    </w:p>
    <w:p w14:paraId="1721FA61" w14:textId="77777777" w:rsidR="00B9595C" w:rsidRPr="0070246A" w:rsidRDefault="00B9595C" w:rsidP="00152A2C">
      <w:pPr>
        <w:tabs>
          <w:tab w:val="left" w:pos="567"/>
        </w:tabs>
        <w:spacing w:line="240" w:lineRule="auto"/>
        <w:ind w:left="567" w:hanging="567"/>
        <w:jc w:val="both"/>
        <w:rPr>
          <w:rFonts w:cs="Times New Roman"/>
          <w:sz w:val="19"/>
          <w:szCs w:val="19"/>
          <w:lang w:val="en-US" w:bidi="th-TH"/>
        </w:rPr>
      </w:pPr>
    </w:p>
    <w:p w14:paraId="0E9DD26C" w14:textId="6A987D1F" w:rsidR="003357A7" w:rsidRPr="0070246A" w:rsidRDefault="00650BA8"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B</w:t>
      </w:r>
      <w:r w:rsidR="00A47584" w:rsidRPr="0070246A">
        <w:rPr>
          <w:rFonts w:cs="Times New Roman"/>
          <w:szCs w:val="24"/>
        </w:rPr>
        <w:t>asis of preparation of the interim financial statements</w:t>
      </w:r>
    </w:p>
    <w:p w14:paraId="0180BD26" w14:textId="77777777" w:rsidR="005D5F4A" w:rsidRPr="0070246A" w:rsidRDefault="005D5F4A" w:rsidP="00A47584">
      <w:pPr>
        <w:tabs>
          <w:tab w:val="left" w:pos="567"/>
        </w:tabs>
        <w:spacing w:line="240" w:lineRule="auto"/>
        <w:ind w:left="567" w:hanging="567"/>
        <w:jc w:val="both"/>
        <w:rPr>
          <w:rFonts w:cs="Times New Roman"/>
          <w:sz w:val="19"/>
          <w:szCs w:val="19"/>
        </w:rPr>
      </w:pPr>
    </w:p>
    <w:p w14:paraId="11DDA62D" w14:textId="2C5DD539" w:rsidR="00A47584" w:rsidRPr="0070246A" w:rsidRDefault="00A47584" w:rsidP="00A47584">
      <w:pPr>
        <w:tabs>
          <w:tab w:val="left" w:pos="567"/>
        </w:tabs>
        <w:spacing w:line="240" w:lineRule="auto"/>
        <w:ind w:left="567" w:hanging="567"/>
        <w:jc w:val="both"/>
        <w:rPr>
          <w:rFonts w:cstheme="minorBidi"/>
          <w:cs/>
          <w:lang w:bidi="th-TH"/>
        </w:rPr>
      </w:pPr>
      <w:r w:rsidRPr="0070246A">
        <w:rPr>
          <w:rFonts w:cs="Times New Roman"/>
        </w:rPr>
        <w:tab/>
      </w:r>
      <w:r w:rsidR="0090268B" w:rsidRPr="0070246A">
        <w:rPr>
          <w:rFonts w:cs="Times New Roman"/>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70246A">
        <w:rPr>
          <w:rFonts w:cs="Times New Roman"/>
          <w:i/>
          <w:iCs/>
        </w:rPr>
        <w:t>Interim Financial Reporting</w:t>
      </w:r>
      <w:r w:rsidR="0090268B" w:rsidRPr="0070246A">
        <w:rPr>
          <w:rFonts w:cs="Times New Roman"/>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w:t>
      </w:r>
      <w:r w:rsidR="007F57D0" w:rsidRPr="0070246A">
        <w:rPr>
          <w:rFonts w:cs="Times New Roman"/>
          <w:lang w:bidi="th-TH"/>
        </w:rPr>
        <w:t xml:space="preserve">y </w:t>
      </w:r>
      <w:r w:rsidR="007F57D0" w:rsidRPr="0070246A">
        <w:rPr>
          <w:rFonts w:cs="Times New Roman"/>
          <w:lang w:val="en-US" w:bidi="th-TH"/>
        </w:rPr>
        <w:t xml:space="preserve">and its </w:t>
      </w:r>
      <w:r w:rsidR="0078001E" w:rsidRPr="0070246A">
        <w:rPr>
          <w:rFonts w:cs="Times New Roman"/>
          <w:lang w:val="en-US" w:bidi="th-TH"/>
        </w:rPr>
        <w:t>s</w:t>
      </w:r>
      <w:r w:rsidR="007F57D0" w:rsidRPr="0070246A">
        <w:rPr>
          <w:rFonts w:cs="Times New Roman"/>
          <w:lang w:val="en-US" w:bidi="th-TH"/>
        </w:rPr>
        <w:t xml:space="preserve">ubsidiaries </w:t>
      </w:r>
      <w:r w:rsidR="0090268B" w:rsidRPr="0070246A">
        <w:rPr>
          <w:rFonts w:cs="Times New Roman"/>
        </w:rPr>
        <w:t xml:space="preserve">for the year ended </w:t>
      </w:r>
      <w:r w:rsidR="0078001E" w:rsidRPr="0070246A">
        <w:rPr>
          <w:rFonts w:cs="Times New Roman"/>
        </w:rPr>
        <w:br/>
      </w:r>
      <w:r w:rsidR="0090268B" w:rsidRPr="0070246A">
        <w:rPr>
          <w:rFonts w:cs="Times New Roman"/>
        </w:rPr>
        <w:t>31 December 202</w:t>
      </w:r>
      <w:r w:rsidR="00B96C74" w:rsidRPr="0070246A">
        <w:rPr>
          <w:rFonts w:cs="Times New Roman"/>
        </w:rPr>
        <w:t>4</w:t>
      </w:r>
      <w:r w:rsidR="0090268B" w:rsidRPr="0070246A">
        <w:rPr>
          <w:rFonts w:cs="Times New Roman"/>
        </w:rPr>
        <w:t>.</w:t>
      </w:r>
    </w:p>
    <w:p w14:paraId="67BDD933" w14:textId="77777777" w:rsidR="005D5F4A" w:rsidRPr="0070246A" w:rsidRDefault="005D5F4A" w:rsidP="00677441">
      <w:pPr>
        <w:tabs>
          <w:tab w:val="left" w:pos="567"/>
        </w:tabs>
        <w:spacing w:line="240" w:lineRule="auto"/>
        <w:ind w:left="567" w:hanging="567"/>
        <w:jc w:val="thaiDistribute"/>
        <w:rPr>
          <w:rFonts w:cs="Times New Roman"/>
          <w:sz w:val="19"/>
          <w:szCs w:val="19"/>
        </w:rPr>
      </w:pPr>
    </w:p>
    <w:p w14:paraId="5A4CBFAA" w14:textId="238A361B" w:rsidR="00A47584" w:rsidRPr="0070246A" w:rsidRDefault="00A47584" w:rsidP="00677441">
      <w:pPr>
        <w:tabs>
          <w:tab w:val="left" w:pos="567"/>
        </w:tabs>
        <w:spacing w:line="240" w:lineRule="auto"/>
        <w:ind w:left="567" w:hanging="567"/>
        <w:jc w:val="thaiDistribute"/>
        <w:rPr>
          <w:rFonts w:cs="Times New Roman"/>
          <w:lang w:val="en-US" w:bidi="th-TH"/>
        </w:rPr>
      </w:pPr>
      <w:r w:rsidRPr="0070246A">
        <w:rPr>
          <w:rFonts w:cs="Times New Roman"/>
        </w:rPr>
        <w:tab/>
      </w:r>
      <w:r w:rsidR="00AF6733" w:rsidRPr="0070246A">
        <w:rPr>
          <w:rFonts w:cs="Times New Roman"/>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202</w:t>
      </w:r>
      <w:r w:rsidR="00B96C74" w:rsidRPr="0070246A">
        <w:rPr>
          <w:rFonts w:cs="Times New Roman"/>
        </w:rPr>
        <w:t>4</w:t>
      </w:r>
      <w:r w:rsidR="00194DF0" w:rsidRPr="0070246A">
        <w:rPr>
          <w:rFonts w:cs="Times New Roman"/>
          <w:lang w:val="en-US" w:bidi="th-TH"/>
        </w:rPr>
        <w:t>.</w:t>
      </w:r>
    </w:p>
    <w:p w14:paraId="2331CCC8" w14:textId="77777777" w:rsidR="005D5F4A" w:rsidRPr="0070246A" w:rsidRDefault="005D5F4A" w:rsidP="00677441">
      <w:pPr>
        <w:tabs>
          <w:tab w:val="left" w:pos="567"/>
        </w:tabs>
        <w:spacing w:line="240" w:lineRule="auto"/>
        <w:ind w:left="567" w:hanging="567"/>
        <w:jc w:val="thaiDistribute"/>
        <w:rPr>
          <w:rFonts w:cs="Times New Roman"/>
          <w:sz w:val="19"/>
          <w:szCs w:val="19"/>
          <w:cs/>
          <w:lang w:val="en-US" w:bidi="th-TH"/>
        </w:rPr>
      </w:pPr>
    </w:p>
    <w:p w14:paraId="3E148B9A" w14:textId="3450E632" w:rsidR="00122178" w:rsidRPr="0070246A" w:rsidRDefault="00122178" w:rsidP="00501B35">
      <w:pPr>
        <w:pStyle w:val="Heading1"/>
        <w:numPr>
          <w:ilvl w:val="0"/>
          <w:numId w:val="5"/>
        </w:numPr>
        <w:spacing w:before="0" w:after="0" w:line="240" w:lineRule="atLeast"/>
        <w:ind w:left="540" w:right="180" w:hanging="540"/>
        <w:jc w:val="thaiDistribute"/>
        <w:rPr>
          <w:rFonts w:eastAsia="Verdana" w:cs="Times New Roman"/>
          <w:bCs/>
          <w:szCs w:val="24"/>
          <w:lang w:val="en-US" w:bidi="th-TH"/>
        </w:rPr>
      </w:pPr>
      <w:r w:rsidRPr="0070246A">
        <w:rPr>
          <w:rFonts w:eastAsia="Verdana" w:cs="Times New Roman"/>
          <w:bCs/>
          <w:szCs w:val="24"/>
          <w:lang w:val="en-US" w:bidi="th-TH"/>
        </w:rPr>
        <w:tab/>
      </w:r>
      <w:r w:rsidRPr="0070246A">
        <w:rPr>
          <w:rFonts w:eastAsia="Verdana" w:cs="Times New Roman"/>
          <w:szCs w:val="24"/>
        </w:rPr>
        <w:t xml:space="preserve">Related </w:t>
      </w:r>
      <w:r w:rsidR="003372BA" w:rsidRPr="0070246A">
        <w:rPr>
          <w:rFonts w:eastAsia="Verdana" w:cs="Times New Roman"/>
          <w:szCs w:val="24"/>
        </w:rPr>
        <w:t>parties</w:t>
      </w:r>
      <w:r w:rsidRPr="0070246A">
        <w:rPr>
          <w:rFonts w:eastAsia="Verdana" w:cs="Times New Roman"/>
          <w:bCs/>
          <w:szCs w:val="24"/>
          <w:lang w:val="en-US" w:bidi="th-TH"/>
        </w:rPr>
        <w:t xml:space="preserve"> </w:t>
      </w:r>
    </w:p>
    <w:p w14:paraId="0E486D4F" w14:textId="77777777" w:rsidR="00CA2233" w:rsidRPr="0070246A" w:rsidRDefault="00CA2233" w:rsidP="008F54A4">
      <w:pPr>
        <w:spacing w:line="240" w:lineRule="auto"/>
        <w:ind w:left="540"/>
        <w:jc w:val="thaiDistribute"/>
        <w:rPr>
          <w:rFonts w:cs="Times New Roman"/>
          <w:sz w:val="19"/>
          <w:szCs w:val="19"/>
          <w:lang w:val="en-US" w:bidi="th-TH"/>
        </w:rPr>
      </w:pPr>
    </w:p>
    <w:p w14:paraId="618147F0" w14:textId="676AB9ED" w:rsidR="00850671" w:rsidRPr="0070246A" w:rsidRDefault="00230227" w:rsidP="00850671">
      <w:pPr>
        <w:pStyle w:val="BodyText"/>
        <w:spacing w:after="0" w:line="240" w:lineRule="atLeast"/>
        <w:ind w:left="547"/>
        <w:jc w:val="thaiDistribute"/>
        <w:rPr>
          <w:szCs w:val="28"/>
          <w:lang w:val="en-US" w:bidi="th-TH"/>
        </w:rPr>
      </w:pPr>
      <w:r w:rsidRPr="0070246A">
        <w:rPr>
          <w:szCs w:val="28"/>
          <w:lang w:val="en-US" w:bidi="th-TH"/>
        </w:rPr>
        <w:t xml:space="preserve">Relationship with related parties have material change during </w:t>
      </w:r>
      <w:r w:rsidR="000C4526" w:rsidRPr="0070246A">
        <w:rPr>
          <w:szCs w:val="28"/>
          <w:lang w:val="en-US" w:bidi="th-TH"/>
        </w:rPr>
        <w:t>nine</w:t>
      </w:r>
      <w:r w:rsidRPr="0070246A">
        <w:rPr>
          <w:szCs w:val="28"/>
          <w:lang w:val="en-US" w:bidi="th-TH"/>
        </w:rPr>
        <w:t>-month period ended 3</w:t>
      </w:r>
      <w:r w:rsidR="001D319B" w:rsidRPr="0070246A">
        <w:rPr>
          <w:szCs w:val="28"/>
          <w:lang w:val="en-US" w:bidi="th-TH"/>
        </w:rPr>
        <w:t>0</w:t>
      </w:r>
      <w:r w:rsidRPr="0070246A">
        <w:rPr>
          <w:szCs w:val="28"/>
          <w:lang w:val="en-US" w:bidi="th-TH"/>
        </w:rPr>
        <w:t xml:space="preserve"> </w:t>
      </w:r>
      <w:r w:rsidR="007127C8" w:rsidRPr="0070246A">
        <w:rPr>
          <w:szCs w:val="28"/>
          <w:lang w:val="en-US" w:bidi="th-TH"/>
        </w:rPr>
        <w:t>September</w:t>
      </w:r>
      <w:r w:rsidRPr="0070246A">
        <w:rPr>
          <w:szCs w:val="28"/>
          <w:lang w:val="en-US" w:bidi="th-TH"/>
        </w:rPr>
        <w:t xml:space="preserve"> 2025. The Group had significant transactions during the period as follows:</w:t>
      </w:r>
    </w:p>
    <w:p w14:paraId="3DCAD69C" w14:textId="77777777" w:rsidR="003F4275" w:rsidRPr="0070246A" w:rsidRDefault="003F4275" w:rsidP="00850671">
      <w:pPr>
        <w:pStyle w:val="BodyText"/>
        <w:spacing w:after="0" w:line="240" w:lineRule="atLeast"/>
        <w:ind w:left="547"/>
        <w:jc w:val="thaiDistribute"/>
        <w:rPr>
          <w:sz w:val="16"/>
          <w:lang w:val="en-US" w:bidi="th-TH"/>
        </w:rPr>
      </w:pPr>
    </w:p>
    <w:tbl>
      <w:tblPr>
        <w:tblW w:w="9180" w:type="dxa"/>
        <w:tblInd w:w="450" w:type="dxa"/>
        <w:tblLook w:val="01E0" w:firstRow="1" w:lastRow="1" w:firstColumn="1" w:lastColumn="1" w:noHBand="0" w:noVBand="0"/>
      </w:tblPr>
      <w:tblGrid>
        <w:gridCol w:w="2654"/>
        <w:gridCol w:w="1494"/>
        <w:gridCol w:w="5032"/>
      </w:tblGrid>
      <w:tr w:rsidR="003F4275" w:rsidRPr="0070246A" w14:paraId="2B171547" w14:textId="77777777" w:rsidTr="00CB75A0">
        <w:trPr>
          <w:tblHeader/>
        </w:trPr>
        <w:tc>
          <w:tcPr>
            <w:tcW w:w="2669" w:type="dxa"/>
          </w:tcPr>
          <w:p w14:paraId="1ECA4EF1" w14:textId="77777777" w:rsidR="003F4275" w:rsidRPr="0070246A" w:rsidRDefault="003F4275" w:rsidP="00CB75A0">
            <w:pPr>
              <w:pStyle w:val="block"/>
              <w:tabs>
                <w:tab w:val="decimal" w:pos="164"/>
              </w:tabs>
              <w:spacing w:after="0" w:line="240" w:lineRule="auto"/>
              <w:ind w:left="-18"/>
              <w:jc w:val="center"/>
              <w:rPr>
                <w:rFonts w:cs="Times New Roman"/>
                <w:b/>
                <w:bCs/>
                <w:szCs w:val="22"/>
                <w:lang w:val="en-US" w:bidi="th-TH"/>
              </w:rPr>
            </w:pPr>
            <w:r w:rsidRPr="0070246A">
              <w:rPr>
                <w:rFonts w:cs="Times New Roman"/>
                <w:b/>
                <w:bCs/>
                <w:szCs w:val="22"/>
              </w:rPr>
              <w:t>Name of entities</w:t>
            </w:r>
          </w:p>
        </w:tc>
        <w:tc>
          <w:tcPr>
            <w:tcW w:w="1417" w:type="dxa"/>
          </w:tcPr>
          <w:p w14:paraId="524348AB" w14:textId="77777777" w:rsidR="003F4275" w:rsidRPr="0070246A" w:rsidRDefault="003F4275" w:rsidP="00CB75A0">
            <w:pPr>
              <w:pStyle w:val="block"/>
              <w:tabs>
                <w:tab w:val="decimal" w:pos="765"/>
              </w:tabs>
              <w:spacing w:after="0" w:line="240" w:lineRule="auto"/>
              <w:ind w:left="-18"/>
              <w:jc w:val="center"/>
              <w:rPr>
                <w:rFonts w:cs="Times New Roman"/>
                <w:b/>
                <w:bCs/>
                <w:szCs w:val="22"/>
              </w:rPr>
            </w:pPr>
            <w:r w:rsidRPr="0070246A">
              <w:rPr>
                <w:rFonts w:cs="Times New Roman"/>
                <w:b/>
                <w:bCs/>
                <w:szCs w:val="22"/>
              </w:rPr>
              <w:t>Country of incorporation</w:t>
            </w:r>
          </w:p>
        </w:tc>
        <w:tc>
          <w:tcPr>
            <w:tcW w:w="5094" w:type="dxa"/>
          </w:tcPr>
          <w:p w14:paraId="7A47AF25" w14:textId="77777777" w:rsidR="003F4275" w:rsidRPr="0070246A" w:rsidRDefault="003F4275" w:rsidP="00CB75A0">
            <w:pPr>
              <w:pStyle w:val="block"/>
              <w:tabs>
                <w:tab w:val="decimal" w:pos="765"/>
              </w:tabs>
              <w:spacing w:after="0" w:line="240" w:lineRule="auto"/>
              <w:ind w:left="0"/>
              <w:jc w:val="center"/>
              <w:rPr>
                <w:rFonts w:cs="Times New Roman"/>
                <w:b/>
                <w:bCs/>
                <w:szCs w:val="22"/>
              </w:rPr>
            </w:pPr>
            <w:r w:rsidRPr="0070246A">
              <w:rPr>
                <w:rFonts w:cs="Times New Roman"/>
                <w:b/>
                <w:bCs/>
                <w:szCs w:val="22"/>
              </w:rPr>
              <w:t>Nature of relationships</w:t>
            </w:r>
          </w:p>
        </w:tc>
      </w:tr>
      <w:tr w:rsidR="003F4275" w:rsidRPr="0070246A" w14:paraId="04B82DC4" w14:textId="77777777" w:rsidTr="00CB75A0">
        <w:tc>
          <w:tcPr>
            <w:tcW w:w="2669" w:type="dxa"/>
          </w:tcPr>
          <w:p w14:paraId="2F9821EE" w14:textId="0E5E9285" w:rsidR="003F4275" w:rsidRPr="0070246A" w:rsidRDefault="003F4275" w:rsidP="00CB75A0">
            <w:pPr>
              <w:pStyle w:val="block"/>
              <w:spacing w:after="0" w:line="240" w:lineRule="auto"/>
              <w:ind w:left="291" w:hanging="291"/>
              <w:rPr>
                <w:sz w:val="20"/>
                <w:lang w:bidi="th-TH"/>
              </w:rPr>
            </w:pPr>
            <w:r w:rsidRPr="0070246A">
              <w:rPr>
                <w:rFonts w:cs="Times New Roman"/>
                <w:szCs w:val="22"/>
              </w:rPr>
              <w:t>Emery Oleochemicals LLC</w:t>
            </w:r>
          </w:p>
        </w:tc>
        <w:tc>
          <w:tcPr>
            <w:tcW w:w="1417" w:type="dxa"/>
          </w:tcPr>
          <w:p w14:paraId="7A5A78D4" w14:textId="14457CEC" w:rsidR="003F4275" w:rsidRPr="0070246A" w:rsidRDefault="003F4275" w:rsidP="00CB75A0">
            <w:pPr>
              <w:pStyle w:val="block"/>
              <w:tabs>
                <w:tab w:val="decimal" w:pos="765"/>
              </w:tabs>
              <w:spacing w:after="0" w:line="240" w:lineRule="auto"/>
              <w:ind w:left="0"/>
              <w:jc w:val="center"/>
              <w:rPr>
                <w:sz w:val="20"/>
              </w:rPr>
            </w:pPr>
            <w:r w:rsidRPr="0070246A">
              <w:rPr>
                <w:rFonts w:cs="Times New Roman"/>
                <w:szCs w:val="22"/>
              </w:rPr>
              <w:t>United States of America</w:t>
            </w:r>
          </w:p>
        </w:tc>
        <w:tc>
          <w:tcPr>
            <w:tcW w:w="5094" w:type="dxa"/>
          </w:tcPr>
          <w:p w14:paraId="7BDA6741" w14:textId="6E4561CE" w:rsidR="003F4275" w:rsidRPr="0070246A" w:rsidRDefault="003F4275" w:rsidP="00CB75A0">
            <w:pPr>
              <w:pStyle w:val="block"/>
              <w:tabs>
                <w:tab w:val="decimal" w:pos="765"/>
              </w:tabs>
              <w:spacing w:after="0" w:line="240" w:lineRule="auto"/>
              <w:ind w:left="133" w:hanging="133"/>
              <w:jc w:val="both"/>
              <w:rPr>
                <w:sz w:val="20"/>
              </w:rPr>
            </w:pPr>
            <w:r w:rsidRPr="0070246A">
              <w:rPr>
                <w:rFonts w:cs="Times New Roman"/>
                <w:szCs w:val="22"/>
              </w:rPr>
              <w:t>Indirect joint venture, 50% shareholding by the Group</w:t>
            </w:r>
          </w:p>
        </w:tc>
      </w:tr>
      <w:tr w:rsidR="008F11D5" w:rsidRPr="0070246A" w14:paraId="1A1E9837" w14:textId="77777777" w:rsidTr="00CB75A0">
        <w:tc>
          <w:tcPr>
            <w:tcW w:w="2669" w:type="dxa"/>
          </w:tcPr>
          <w:p w14:paraId="768B0CBF" w14:textId="419980AC" w:rsidR="008F11D5" w:rsidRPr="0070246A" w:rsidRDefault="008F11D5" w:rsidP="00CB75A0">
            <w:pPr>
              <w:pStyle w:val="block"/>
              <w:spacing w:after="0" w:line="240" w:lineRule="auto"/>
              <w:ind w:left="291" w:hanging="291"/>
              <w:rPr>
                <w:rFonts w:cs="Times New Roman"/>
                <w:szCs w:val="22"/>
              </w:rPr>
            </w:pPr>
            <w:proofErr w:type="spellStart"/>
            <w:r w:rsidRPr="0070246A">
              <w:rPr>
                <w:rFonts w:cs="Times New Roman"/>
                <w:szCs w:val="22"/>
              </w:rPr>
              <w:t>Vencorex</w:t>
            </w:r>
            <w:proofErr w:type="spellEnd"/>
            <w:r w:rsidRPr="0070246A">
              <w:rPr>
                <w:rFonts w:cs="Times New Roman"/>
                <w:szCs w:val="22"/>
              </w:rPr>
              <w:t xml:space="preserve"> France S.A.S.U.</w:t>
            </w:r>
          </w:p>
        </w:tc>
        <w:tc>
          <w:tcPr>
            <w:tcW w:w="1417" w:type="dxa"/>
          </w:tcPr>
          <w:p w14:paraId="4F74EA6E" w14:textId="55583389" w:rsidR="008F11D5" w:rsidRPr="0070246A" w:rsidRDefault="008F11D5" w:rsidP="00CB75A0">
            <w:pPr>
              <w:pStyle w:val="block"/>
              <w:tabs>
                <w:tab w:val="decimal" w:pos="765"/>
              </w:tabs>
              <w:spacing w:after="0" w:line="240" w:lineRule="auto"/>
              <w:ind w:left="0"/>
              <w:jc w:val="center"/>
              <w:rPr>
                <w:rFonts w:cs="Times New Roman"/>
                <w:szCs w:val="22"/>
              </w:rPr>
            </w:pPr>
            <w:r w:rsidRPr="0070246A">
              <w:rPr>
                <w:rFonts w:cs="Times New Roman"/>
                <w:szCs w:val="22"/>
              </w:rPr>
              <w:t>France</w:t>
            </w:r>
          </w:p>
        </w:tc>
        <w:tc>
          <w:tcPr>
            <w:tcW w:w="5094" w:type="dxa"/>
          </w:tcPr>
          <w:p w14:paraId="53525F4B" w14:textId="075A3CB4" w:rsidR="008F11D5" w:rsidRPr="0070246A" w:rsidRDefault="008F11D5" w:rsidP="008F11D5">
            <w:pPr>
              <w:pStyle w:val="block"/>
              <w:tabs>
                <w:tab w:val="decimal" w:pos="765"/>
              </w:tabs>
              <w:spacing w:after="0" w:line="240" w:lineRule="auto"/>
              <w:ind w:left="133" w:hanging="133"/>
              <w:jc w:val="both"/>
              <w:rPr>
                <w:szCs w:val="28"/>
                <w:lang w:val="en-US" w:bidi="th-TH"/>
              </w:rPr>
            </w:pPr>
            <w:r w:rsidRPr="0070246A">
              <w:rPr>
                <w:rFonts w:cs="Times New Roman"/>
                <w:szCs w:val="22"/>
              </w:rPr>
              <w:t>Indirect subsidiary, 100% shareholding by indirect subsidiary until May 2025</w:t>
            </w:r>
            <w:r w:rsidR="00A65874" w:rsidRPr="0070246A">
              <w:rPr>
                <w:rFonts w:cs="Times New Roman"/>
                <w:szCs w:val="22"/>
              </w:rPr>
              <w:t xml:space="preserve"> </w:t>
            </w:r>
            <w:r w:rsidR="00A65874" w:rsidRPr="0070246A">
              <w:rPr>
                <w:rFonts w:cs="Times New Roman"/>
                <w:i/>
                <w:iCs/>
                <w:szCs w:val="22"/>
                <w:lang w:val="en-US"/>
              </w:rPr>
              <w:t>(Note</w:t>
            </w:r>
            <w:r w:rsidR="00E74317" w:rsidRPr="0070246A">
              <w:rPr>
                <w:rFonts w:cs="Times New Roman"/>
                <w:i/>
                <w:iCs/>
                <w:szCs w:val="22"/>
                <w:lang w:val="en-US"/>
              </w:rPr>
              <w:t xml:space="preserve"> </w:t>
            </w:r>
            <w:r w:rsidR="00A65874" w:rsidRPr="0070246A">
              <w:rPr>
                <w:rFonts w:cs="Times New Roman"/>
                <w:i/>
                <w:iCs/>
                <w:szCs w:val="22"/>
                <w:lang w:val="en-US"/>
              </w:rPr>
              <w:t>4)</w:t>
            </w:r>
          </w:p>
        </w:tc>
      </w:tr>
    </w:tbl>
    <w:p w14:paraId="111C96A4" w14:textId="77777777" w:rsidR="003F4275" w:rsidRPr="0070246A" w:rsidRDefault="003F4275" w:rsidP="00EB0EAA">
      <w:pPr>
        <w:pStyle w:val="BodyText"/>
        <w:spacing w:after="0" w:line="240" w:lineRule="atLeast"/>
        <w:ind w:left="547"/>
        <w:jc w:val="thaiDistribute"/>
        <w:rPr>
          <w:rFonts w:cs="Times New Roman"/>
          <w:szCs w:val="22"/>
          <w:lang w:val="en-GB"/>
        </w:rPr>
      </w:pPr>
    </w:p>
    <w:tbl>
      <w:tblPr>
        <w:tblW w:w="9171" w:type="dxa"/>
        <w:tblInd w:w="450" w:type="dxa"/>
        <w:tblLayout w:type="fixed"/>
        <w:tblCellMar>
          <w:left w:w="79" w:type="dxa"/>
          <w:right w:w="79" w:type="dxa"/>
        </w:tblCellMar>
        <w:tblLook w:val="04A0" w:firstRow="1" w:lastRow="0" w:firstColumn="1" w:lastColumn="0" w:noHBand="0" w:noVBand="1"/>
      </w:tblPr>
      <w:tblGrid>
        <w:gridCol w:w="4311"/>
        <w:gridCol w:w="1080"/>
        <w:gridCol w:w="180"/>
        <w:gridCol w:w="1080"/>
        <w:gridCol w:w="180"/>
        <w:gridCol w:w="1080"/>
        <w:gridCol w:w="180"/>
        <w:gridCol w:w="1080"/>
      </w:tblGrid>
      <w:tr w:rsidR="008E3912" w:rsidRPr="0070246A" w14:paraId="57EC5416" w14:textId="77777777" w:rsidTr="008E3912">
        <w:trPr>
          <w:cantSplit/>
          <w:tblHeader/>
        </w:trPr>
        <w:tc>
          <w:tcPr>
            <w:tcW w:w="4311" w:type="dxa"/>
            <w:vAlign w:val="bottom"/>
          </w:tcPr>
          <w:p w14:paraId="0CF66B7C" w14:textId="77777777" w:rsidR="008E3912" w:rsidRPr="0070246A" w:rsidRDefault="008E3912" w:rsidP="008E3912">
            <w:pPr>
              <w:shd w:val="clear" w:color="auto" w:fill="FFFFFF"/>
              <w:tabs>
                <w:tab w:val="left" w:pos="1080"/>
              </w:tabs>
              <w:spacing w:line="280" w:lineRule="atLeast"/>
              <w:jc w:val="both"/>
              <w:rPr>
                <w:rFonts w:cs="Times New Roman"/>
                <w:b/>
                <w:bCs/>
                <w:i/>
                <w:iCs/>
                <w:szCs w:val="22"/>
                <w:lang w:val="en-US"/>
              </w:rPr>
            </w:pPr>
            <w:r w:rsidRPr="0070246A">
              <w:rPr>
                <w:rFonts w:cs="Times New Roman"/>
                <w:szCs w:val="22"/>
              </w:rPr>
              <w:br w:type="page"/>
            </w:r>
          </w:p>
          <w:p w14:paraId="64862F2A" w14:textId="77777777"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val="en-US"/>
              </w:rPr>
              <w:t>Significant transactions with related parties</w:t>
            </w:r>
          </w:p>
        </w:tc>
        <w:tc>
          <w:tcPr>
            <w:tcW w:w="2340" w:type="dxa"/>
            <w:gridSpan w:val="3"/>
            <w:vAlign w:val="bottom"/>
            <w:hideMark/>
          </w:tcPr>
          <w:p w14:paraId="0ACC442A" w14:textId="77777777" w:rsidR="008E3912" w:rsidRPr="0070246A" w:rsidRDefault="008E3912" w:rsidP="008E3912">
            <w:pPr>
              <w:pStyle w:val="acctmergecolhdg"/>
              <w:spacing w:line="280" w:lineRule="atLeast"/>
              <w:rPr>
                <w:rFonts w:cs="Times New Roman"/>
                <w:szCs w:val="22"/>
                <w:lang w:eastAsia="en-GB"/>
              </w:rPr>
            </w:pPr>
            <w:r w:rsidRPr="0070246A">
              <w:rPr>
                <w:rFonts w:cs="Times New Roman"/>
                <w:szCs w:val="22"/>
                <w:lang w:eastAsia="en-GB"/>
              </w:rPr>
              <w:t xml:space="preserve">Consolidated </w:t>
            </w:r>
          </w:p>
          <w:p w14:paraId="595FB3EE" w14:textId="77777777" w:rsidR="008E3912" w:rsidRPr="0070246A" w:rsidRDefault="008E3912" w:rsidP="008E3912">
            <w:pPr>
              <w:pStyle w:val="acctmergecolhdg"/>
              <w:spacing w:line="280" w:lineRule="atLeast"/>
              <w:rPr>
                <w:rFonts w:cs="Times New Roman"/>
                <w:szCs w:val="22"/>
                <w:lang w:eastAsia="en-GB"/>
              </w:rPr>
            </w:pPr>
            <w:r w:rsidRPr="0070246A">
              <w:rPr>
                <w:rFonts w:cs="Times New Roman"/>
                <w:szCs w:val="22"/>
                <w:lang w:eastAsia="en-GB"/>
              </w:rPr>
              <w:t xml:space="preserve">financial statements </w:t>
            </w:r>
          </w:p>
        </w:tc>
        <w:tc>
          <w:tcPr>
            <w:tcW w:w="180" w:type="dxa"/>
            <w:vAlign w:val="bottom"/>
          </w:tcPr>
          <w:p w14:paraId="4786A5E6" w14:textId="77777777" w:rsidR="008E3912" w:rsidRPr="0070246A" w:rsidRDefault="008E3912" w:rsidP="008E3912">
            <w:pPr>
              <w:pStyle w:val="acctmergecolhdg"/>
              <w:spacing w:line="280" w:lineRule="atLeast"/>
              <w:rPr>
                <w:rFonts w:cs="Times New Roman"/>
                <w:szCs w:val="22"/>
                <w:lang w:eastAsia="en-GB"/>
              </w:rPr>
            </w:pPr>
          </w:p>
        </w:tc>
        <w:tc>
          <w:tcPr>
            <w:tcW w:w="2340" w:type="dxa"/>
            <w:gridSpan w:val="3"/>
            <w:vAlign w:val="bottom"/>
            <w:hideMark/>
          </w:tcPr>
          <w:p w14:paraId="13974CBD" w14:textId="77777777" w:rsidR="008E3912" w:rsidRPr="0070246A" w:rsidRDefault="008E3912" w:rsidP="008E3912">
            <w:pPr>
              <w:pStyle w:val="acctmergecolhdg"/>
              <w:spacing w:line="280" w:lineRule="atLeast"/>
              <w:rPr>
                <w:rFonts w:cs="Times New Roman"/>
                <w:szCs w:val="22"/>
                <w:lang w:eastAsia="en-GB"/>
              </w:rPr>
            </w:pPr>
            <w:r w:rsidRPr="0070246A">
              <w:rPr>
                <w:rFonts w:cs="Times New Roman"/>
                <w:szCs w:val="22"/>
                <w:lang w:eastAsia="en-GB"/>
              </w:rPr>
              <w:t xml:space="preserve">Separate </w:t>
            </w:r>
          </w:p>
          <w:p w14:paraId="2E679C85" w14:textId="77777777" w:rsidR="008E3912" w:rsidRPr="0070246A" w:rsidRDefault="008E3912" w:rsidP="008E3912">
            <w:pPr>
              <w:pStyle w:val="acctmergecolhdg"/>
              <w:spacing w:line="280" w:lineRule="atLeast"/>
              <w:rPr>
                <w:rFonts w:cs="Times New Roman"/>
                <w:szCs w:val="22"/>
                <w:lang w:eastAsia="en-GB"/>
              </w:rPr>
            </w:pPr>
            <w:r w:rsidRPr="0070246A">
              <w:rPr>
                <w:rFonts w:cs="Times New Roman"/>
                <w:szCs w:val="22"/>
                <w:lang w:eastAsia="en-GB"/>
              </w:rPr>
              <w:t>financial statements</w:t>
            </w:r>
          </w:p>
        </w:tc>
      </w:tr>
      <w:tr w:rsidR="008E3912" w:rsidRPr="0070246A" w14:paraId="000F5AA0" w14:textId="77777777" w:rsidTr="008E3912">
        <w:trPr>
          <w:cantSplit/>
          <w:tblHeader/>
        </w:trPr>
        <w:tc>
          <w:tcPr>
            <w:tcW w:w="4311" w:type="dxa"/>
            <w:vAlign w:val="bottom"/>
            <w:hideMark/>
          </w:tcPr>
          <w:p w14:paraId="2062AB8F" w14:textId="77777777" w:rsidR="008E3912" w:rsidRPr="0070246A" w:rsidRDefault="008E3912" w:rsidP="008E3912">
            <w:pPr>
              <w:pStyle w:val="acctfourfigures"/>
              <w:tabs>
                <w:tab w:val="left" w:pos="720"/>
              </w:tabs>
              <w:spacing w:line="280" w:lineRule="atLeast"/>
              <w:rPr>
                <w:rFonts w:cs="Times New Roman"/>
                <w:szCs w:val="22"/>
                <w:lang w:val="en-US" w:eastAsia="en-GB"/>
              </w:rPr>
            </w:pPr>
            <w:r w:rsidRPr="0070246A">
              <w:rPr>
                <w:rFonts w:cs="Times New Roman"/>
                <w:b/>
                <w:bCs/>
                <w:i/>
                <w:iCs/>
                <w:szCs w:val="22"/>
                <w:lang w:val="en-US"/>
              </w:rPr>
              <w:t>Nine-month period ended 30 September</w:t>
            </w:r>
          </w:p>
        </w:tc>
        <w:tc>
          <w:tcPr>
            <w:tcW w:w="1080" w:type="dxa"/>
            <w:vAlign w:val="bottom"/>
            <w:hideMark/>
          </w:tcPr>
          <w:p w14:paraId="045C3F15" w14:textId="17D99EDA" w:rsidR="008E3912" w:rsidRPr="0070246A" w:rsidRDefault="008E3912" w:rsidP="008E3912">
            <w:pPr>
              <w:pStyle w:val="acctmergecolhdg"/>
              <w:spacing w:line="280" w:lineRule="atLeast"/>
              <w:ind w:right="-79"/>
              <w:rPr>
                <w:rFonts w:cs="Times New Roman"/>
                <w:b w:val="0"/>
                <w:bCs/>
                <w:szCs w:val="22"/>
                <w:lang w:eastAsia="en-GB"/>
              </w:rPr>
            </w:pPr>
            <w:r w:rsidRPr="0070246A">
              <w:rPr>
                <w:rFonts w:cs="Times New Roman"/>
                <w:b w:val="0"/>
                <w:bCs/>
                <w:szCs w:val="22"/>
                <w:lang w:eastAsia="en-GB"/>
              </w:rPr>
              <w:t>2025</w:t>
            </w:r>
          </w:p>
        </w:tc>
        <w:tc>
          <w:tcPr>
            <w:tcW w:w="180" w:type="dxa"/>
            <w:vAlign w:val="bottom"/>
          </w:tcPr>
          <w:p w14:paraId="61ECA998" w14:textId="77777777" w:rsidR="008E3912" w:rsidRPr="0070246A" w:rsidRDefault="008E3912" w:rsidP="008E3912">
            <w:pPr>
              <w:pStyle w:val="acctmergecolhdg"/>
              <w:spacing w:line="280" w:lineRule="atLeast"/>
              <w:rPr>
                <w:rFonts w:cs="Times New Roman"/>
                <w:b w:val="0"/>
                <w:bCs/>
                <w:szCs w:val="22"/>
                <w:lang w:eastAsia="en-GB"/>
              </w:rPr>
            </w:pPr>
          </w:p>
        </w:tc>
        <w:tc>
          <w:tcPr>
            <w:tcW w:w="1080" w:type="dxa"/>
            <w:vAlign w:val="bottom"/>
            <w:hideMark/>
          </w:tcPr>
          <w:p w14:paraId="4F33296C" w14:textId="6DF34884" w:rsidR="008E3912" w:rsidRPr="0070246A" w:rsidRDefault="008E3912" w:rsidP="008E3912">
            <w:pPr>
              <w:pStyle w:val="acctmergecolhdg"/>
              <w:spacing w:line="280" w:lineRule="atLeast"/>
              <w:ind w:right="-75"/>
              <w:rPr>
                <w:rFonts w:cs="Times New Roman"/>
                <w:b w:val="0"/>
                <w:bCs/>
                <w:szCs w:val="22"/>
                <w:lang w:eastAsia="en-GB"/>
              </w:rPr>
            </w:pPr>
            <w:r w:rsidRPr="0070246A">
              <w:rPr>
                <w:rFonts w:cs="Times New Roman"/>
                <w:b w:val="0"/>
                <w:bCs/>
                <w:szCs w:val="22"/>
                <w:lang w:eastAsia="en-GB"/>
              </w:rPr>
              <w:t>2024</w:t>
            </w:r>
          </w:p>
        </w:tc>
        <w:tc>
          <w:tcPr>
            <w:tcW w:w="180" w:type="dxa"/>
            <w:vAlign w:val="bottom"/>
          </w:tcPr>
          <w:p w14:paraId="78C90213" w14:textId="77777777" w:rsidR="008E3912" w:rsidRPr="0070246A" w:rsidRDefault="008E3912" w:rsidP="008E3912">
            <w:pPr>
              <w:pStyle w:val="acctmergecolhdg"/>
              <w:spacing w:line="280" w:lineRule="atLeast"/>
              <w:rPr>
                <w:rFonts w:cs="Times New Roman"/>
                <w:b w:val="0"/>
                <w:bCs/>
                <w:szCs w:val="22"/>
                <w:lang w:eastAsia="en-GB"/>
              </w:rPr>
            </w:pPr>
          </w:p>
        </w:tc>
        <w:tc>
          <w:tcPr>
            <w:tcW w:w="1080" w:type="dxa"/>
            <w:vAlign w:val="bottom"/>
            <w:hideMark/>
          </w:tcPr>
          <w:p w14:paraId="52619E0B" w14:textId="4F36C2D4" w:rsidR="008E3912" w:rsidRPr="0070246A" w:rsidRDefault="008E3912" w:rsidP="008E3912">
            <w:pPr>
              <w:pStyle w:val="acctmergecolhdg"/>
              <w:spacing w:line="280" w:lineRule="atLeast"/>
              <w:rPr>
                <w:rFonts w:cs="Times New Roman"/>
                <w:b w:val="0"/>
                <w:bCs/>
                <w:szCs w:val="22"/>
                <w:lang w:eastAsia="en-GB"/>
              </w:rPr>
            </w:pPr>
            <w:r w:rsidRPr="0070246A">
              <w:rPr>
                <w:rFonts w:cs="Times New Roman"/>
                <w:b w:val="0"/>
                <w:bCs/>
                <w:szCs w:val="22"/>
                <w:lang w:eastAsia="en-GB"/>
              </w:rPr>
              <w:t>2025</w:t>
            </w:r>
          </w:p>
        </w:tc>
        <w:tc>
          <w:tcPr>
            <w:tcW w:w="180" w:type="dxa"/>
            <w:vAlign w:val="bottom"/>
          </w:tcPr>
          <w:p w14:paraId="05F8F1AD" w14:textId="77777777" w:rsidR="008E3912" w:rsidRPr="0070246A" w:rsidRDefault="008E3912" w:rsidP="008E3912">
            <w:pPr>
              <w:pStyle w:val="acctmergecolhdg"/>
              <w:spacing w:line="280" w:lineRule="atLeast"/>
              <w:rPr>
                <w:rFonts w:cs="Times New Roman"/>
                <w:b w:val="0"/>
                <w:bCs/>
                <w:szCs w:val="22"/>
                <w:lang w:eastAsia="en-GB"/>
              </w:rPr>
            </w:pPr>
          </w:p>
        </w:tc>
        <w:tc>
          <w:tcPr>
            <w:tcW w:w="1080" w:type="dxa"/>
            <w:vAlign w:val="bottom"/>
            <w:hideMark/>
          </w:tcPr>
          <w:p w14:paraId="3A5C3FFB" w14:textId="15A9ED7C" w:rsidR="008E3912" w:rsidRPr="0070246A" w:rsidRDefault="008E3912" w:rsidP="008E3912">
            <w:pPr>
              <w:pStyle w:val="acctmergecolhdg"/>
              <w:spacing w:line="280" w:lineRule="atLeast"/>
              <w:ind w:left="-75" w:right="-75"/>
              <w:rPr>
                <w:rFonts w:cs="Times New Roman"/>
                <w:b w:val="0"/>
                <w:bCs/>
                <w:szCs w:val="22"/>
                <w:lang w:eastAsia="en-GB"/>
              </w:rPr>
            </w:pPr>
            <w:r w:rsidRPr="0070246A">
              <w:rPr>
                <w:rFonts w:cs="Times New Roman"/>
                <w:b w:val="0"/>
                <w:bCs/>
                <w:szCs w:val="22"/>
                <w:lang w:eastAsia="en-GB"/>
              </w:rPr>
              <w:t>2024</w:t>
            </w:r>
          </w:p>
        </w:tc>
      </w:tr>
      <w:tr w:rsidR="008E3912" w:rsidRPr="0070246A" w14:paraId="6A233CF9" w14:textId="77777777" w:rsidTr="008E3912">
        <w:trPr>
          <w:cantSplit/>
          <w:tblHeader/>
        </w:trPr>
        <w:tc>
          <w:tcPr>
            <w:tcW w:w="4311" w:type="dxa"/>
            <w:vAlign w:val="bottom"/>
          </w:tcPr>
          <w:p w14:paraId="681468D1" w14:textId="77777777" w:rsidR="008E3912" w:rsidRPr="0070246A" w:rsidRDefault="008E3912" w:rsidP="008E3912">
            <w:pPr>
              <w:spacing w:line="280" w:lineRule="atLeast"/>
              <w:rPr>
                <w:rFonts w:cs="Times New Roman"/>
                <w:b/>
                <w:bCs/>
                <w:i/>
                <w:iCs/>
                <w:szCs w:val="22"/>
                <w:lang w:eastAsia="en-GB"/>
              </w:rPr>
            </w:pPr>
          </w:p>
        </w:tc>
        <w:tc>
          <w:tcPr>
            <w:tcW w:w="4860" w:type="dxa"/>
            <w:gridSpan w:val="7"/>
            <w:vAlign w:val="bottom"/>
            <w:hideMark/>
          </w:tcPr>
          <w:p w14:paraId="7205F8B5" w14:textId="77777777" w:rsidR="008E3912" w:rsidRPr="0070246A" w:rsidRDefault="008E3912" w:rsidP="008E3912">
            <w:pPr>
              <w:pStyle w:val="acctfourfigures"/>
              <w:spacing w:line="280" w:lineRule="atLeast"/>
              <w:jc w:val="center"/>
              <w:rPr>
                <w:rFonts w:cs="Times New Roman"/>
                <w:i/>
                <w:iCs/>
                <w:szCs w:val="22"/>
                <w:lang w:eastAsia="en-GB"/>
              </w:rPr>
            </w:pPr>
            <w:r w:rsidRPr="0070246A">
              <w:rPr>
                <w:rFonts w:cs="Times New Roman"/>
                <w:i/>
                <w:iCs/>
                <w:szCs w:val="22"/>
                <w:lang w:eastAsia="en-GB"/>
              </w:rPr>
              <w:t>(in million Baht)</w:t>
            </w:r>
          </w:p>
        </w:tc>
      </w:tr>
      <w:tr w:rsidR="008E3912" w:rsidRPr="0070246A" w14:paraId="6A116EC0" w14:textId="77777777" w:rsidTr="008E3912">
        <w:trPr>
          <w:cantSplit/>
        </w:trPr>
        <w:tc>
          <w:tcPr>
            <w:tcW w:w="4311" w:type="dxa"/>
            <w:vAlign w:val="bottom"/>
          </w:tcPr>
          <w:p w14:paraId="64E71B29" w14:textId="77777777" w:rsidR="008E3912" w:rsidRPr="0070246A" w:rsidRDefault="008E3912" w:rsidP="008E3912">
            <w:pPr>
              <w:spacing w:line="280" w:lineRule="atLeast"/>
              <w:rPr>
                <w:rFonts w:cs="Times New Roman"/>
                <w:szCs w:val="22"/>
              </w:rPr>
            </w:pPr>
            <w:r w:rsidRPr="0070246A">
              <w:rPr>
                <w:rFonts w:cs="Times New Roman"/>
                <w:b/>
                <w:bCs/>
                <w:szCs w:val="22"/>
                <w:lang w:val="th-TH"/>
              </w:rPr>
              <w:t>Parent</w:t>
            </w:r>
          </w:p>
        </w:tc>
        <w:tc>
          <w:tcPr>
            <w:tcW w:w="1080" w:type="dxa"/>
            <w:vAlign w:val="bottom"/>
          </w:tcPr>
          <w:p w14:paraId="1109D3A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val="en-US"/>
              </w:rPr>
            </w:pPr>
          </w:p>
        </w:tc>
        <w:tc>
          <w:tcPr>
            <w:tcW w:w="180" w:type="dxa"/>
            <w:vAlign w:val="bottom"/>
          </w:tcPr>
          <w:p w14:paraId="41098CC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26698ED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3A99E04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3C3E5F5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cs/>
                <w:lang w:eastAsia="en-GB" w:bidi="th-TH"/>
              </w:rPr>
            </w:pPr>
          </w:p>
        </w:tc>
        <w:tc>
          <w:tcPr>
            <w:tcW w:w="180" w:type="dxa"/>
            <w:vAlign w:val="bottom"/>
          </w:tcPr>
          <w:p w14:paraId="3FDC21A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7B042BC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692F9827" w14:textId="77777777" w:rsidTr="008E3912">
        <w:trPr>
          <w:cantSplit/>
        </w:trPr>
        <w:tc>
          <w:tcPr>
            <w:tcW w:w="4311" w:type="dxa"/>
            <w:vAlign w:val="bottom"/>
          </w:tcPr>
          <w:p w14:paraId="39D2B1C3" w14:textId="77777777" w:rsidR="008E3912" w:rsidRPr="0070246A" w:rsidRDefault="008E3912" w:rsidP="008E3912">
            <w:pPr>
              <w:spacing w:line="280" w:lineRule="atLeast"/>
              <w:rPr>
                <w:rFonts w:cs="Times New Roman"/>
                <w:szCs w:val="22"/>
              </w:rPr>
            </w:pPr>
            <w:r w:rsidRPr="0070246A">
              <w:rPr>
                <w:rFonts w:cs="Times New Roman"/>
                <w:szCs w:val="22"/>
              </w:rPr>
              <w:t>Sales of goods or rendering of services</w:t>
            </w:r>
          </w:p>
        </w:tc>
        <w:tc>
          <w:tcPr>
            <w:tcW w:w="1080" w:type="dxa"/>
          </w:tcPr>
          <w:p w14:paraId="62FA62E6" w14:textId="54D05B7F" w:rsidR="008E3912" w:rsidRPr="0070246A" w:rsidRDefault="004F27E8" w:rsidP="008E3912">
            <w:pPr>
              <w:pStyle w:val="acctfourfigures"/>
              <w:tabs>
                <w:tab w:val="clear" w:pos="765"/>
                <w:tab w:val="decimal" w:pos="840"/>
              </w:tabs>
              <w:spacing w:line="280" w:lineRule="atLeast"/>
              <w:ind w:left="-89" w:right="-89"/>
              <w:rPr>
                <w:szCs w:val="28"/>
                <w:lang w:val="en-US" w:bidi="th-TH"/>
              </w:rPr>
            </w:pPr>
            <w:r w:rsidRPr="0070246A">
              <w:rPr>
                <w:szCs w:val="28"/>
                <w:lang w:val="en-US" w:bidi="th-TH"/>
              </w:rPr>
              <w:t>13,333</w:t>
            </w:r>
          </w:p>
        </w:tc>
        <w:tc>
          <w:tcPr>
            <w:tcW w:w="180" w:type="dxa"/>
            <w:vAlign w:val="bottom"/>
          </w:tcPr>
          <w:p w14:paraId="3AB1025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3B2EBCA" w14:textId="7D04C4F9"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18,204</w:t>
            </w:r>
          </w:p>
        </w:tc>
        <w:tc>
          <w:tcPr>
            <w:tcW w:w="180" w:type="dxa"/>
          </w:tcPr>
          <w:p w14:paraId="720C82B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4FF9A9E" w14:textId="1331B9C5" w:rsidR="008E3912" w:rsidRPr="0070246A" w:rsidRDefault="004F27E8" w:rsidP="008E3912">
            <w:pPr>
              <w:pStyle w:val="acctfourfigures"/>
              <w:tabs>
                <w:tab w:val="clear" w:pos="765"/>
                <w:tab w:val="decimal" w:pos="840"/>
              </w:tabs>
              <w:spacing w:line="280" w:lineRule="atLeast"/>
              <w:ind w:left="-89" w:right="-89"/>
              <w:rPr>
                <w:rFonts w:cs="Times New Roman"/>
                <w:szCs w:val="22"/>
                <w:cs/>
                <w:lang w:eastAsia="en-GB" w:bidi="th-TH"/>
              </w:rPr>
            </w:pPr>
            <w:r w:rsidRPr="0070246A">
              <w:rPr>
                <w:rFonts w:cs="Times New Roman"/>
                <w:szCs w:val="22"/>
                <w:lang w:eastAsia="en-GB" w:bidi="th-TH"/>
              </w:rPr>
              <w:t>13,196</w:t>
            </w:r>
          </w:p>
        </w:tc>
        <w:tc>
          <w:tcPr>
            <w:tcW w:w="180" w:type="dxa"/>
          </w:tcPr>
          <w:p w14:paraId="3CDB8E3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DEBC69F" w14:textId="3014DAA1"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18,049</w:t>
            </w:r>
          </w:p>
        </w:tc>
      </w:tr>
      <w:tr w:rsidR="008E3912" w:rsidRPr="0070246A" w14:paraId="1100D860" w14:textId="77777777" w:rsidTr="008E3912">
        <w:trPr>
          <w:cantSplit/>
        </w:trPr>
        <w:tc>
          <w:tcPr>
            <w:tcW w:w="4311" w:type="dxa"/>
            <w:vAlign w:val="bottom"/>
          </w:tcPr>
          <w:p w14:paraId="61ECFA90" w14:textId="77777777" w:rsidR="008E3912" w:rsidRPr="0070246A" w:rsidRDefault="008E3912" w:rsidP="008E3912">
            <w:pPr>
              <w:spacing w:line="280" w:lineRule="atLeast"/>
              <w:rPr>
                <w:rFonts w:cs="Times New Roman"/>
                <w:szCs w:val="22"/>
              </w:rPr>
            </w:pPr>
            <w:r w:rsidRPr="0070246A">
              <w:rPr>
                <w:rFonts w:cs="Times New Roman"/>
                <w:szCs w:val="22"/>
              </w:rPr>
              <w:t>Purchases of goods or receiving of services</w:t>
            </w:r>
          </w:p>
        </w:tc>
        <w:tc>
          <w:tcPr>
            <w:tcW w:w="1080" w:type="dxa"/>
          </w:tcPr>
          <w:p w14:paraId="5B5563D1" w14:textId="18BD8733"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219,362</w:t>
            </w:r>
          </w:p>
        </w:tc>
        <w:tc>
          <w:tcPr>
            <w:tcW w:w="180" w:type="dxa"/>
            <w:vAlign w:val="bottom"/>
          </w:tcPr>
          <w:p w14:paraId="75E32C4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7269A74" w14:textId="3B058602"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278,001</w:t>
            </w:r>
          </w:p>
        </w:tc>
        <w:tc>
          <w:tcPr>
            <w:tcW w:w="180" w:type="dxa"/>
          </w:tcPr>
          <w:p w14:paraId="0F0014F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130B30E" w14:textId="5CAC5685"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218,706</w:t>
            </w:r>
          </w:p>
        </w:tc>
        <w:tc>
          <w:tcPr>
            <w:tcW w:w="180" w:type="dxa"/>
          </w:tcPr>
          <w:p w14:paraId="1451CE7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16A95C8" w14:textId="3CB9896F"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277,349</w:t>
            </w:r>
          </w:p>
        </w:tc>
      </w:tr>
      <w:tr w:rsidR="008E3912" w:rsidRPr="0070246A" w14:paraId="340E7DAA" w14:textId="77777777" w:rsidTr="008E3912">
        <w:trPr>
          <w:cantSplit/>
        </w:trPr>
        <w:tc>
          <w:tcPr>
            <w:tcW w:w="4311" w:type="dxa"/>
            <w:vAlign w:val="bottom"/>
          </w:tcPr>
          <w:p w14:paraId="68798F9F" w14:textId="77777777" w:rsidR="008E3912" w:rsidRPr="0070246A" w:rsidRDefault="008E3912" w:rsidP="008E3912">
            <w:pPr>
              <w:spacing w:line="280" w:lineRule="atLeast"/>
              <w:rPr>
                <w:rFonts w:cs="Times New Roman"/>
                <w:szCs w:val="22"/>
              </w:rPr>
            </w:pPr>
            <w:r w:rsidRPr="0070246A">
              <w:rPr>
                <w:rFonts w:cs="Times New Roman"/>
                <w:szCs w:val="22"/>
              </w:rPr>
              <w:t>Other income</w:t>
            </w:r>
          </w:p>
        </w:tc>
        <w:tc>
          <w:tcPr>
            <w:tcW w:w="1080" w:type="dxa"/>
          </w:tcPr>
          <w:p w14:paraId="1A87C22C" w14:textId="0AA73BC5"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55</w:t>
            </w:r>
          </w:p>
        </w:tc>
        <w:tc>
          <w:tcPr>
            <w:tcW w:w="180" w:type="dxa"/>
            <w:vAlign w:val="bottom"/>
          </w:tcPr>
          <w:p w14:paraId="6530CBA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C02A6CF" w14:textId="5DF2D6D0"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27</w:t>
            </w:r>
          </w:p>
        </w:tc>
        <w:tc>
          <w:tcPr>
            <w:tcW w:w="180" w:type="dxa"/>
          </w:tcPr>
          <w:p w14:paraId="2CC6097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46547BC" w14:textId="004D321B"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55</w:t>
            </w:r>
          </w:p>
        </w:tc>
        <w:tc>
          <w:tcPr>
            <w:tcW w:w="180" w:type="dxa"/>
          </w:tcPr>
          <w:p w14:paraId="7C7DD1A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1E11C7C" w14:textId="33957ED8"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27</w:t>
            </w:r>
          </w:p>
        </w:tc>
      </w:tr>
      <w:tr w:rsidR="008E3912" w:rsidRPr="0070246A" w14:paraId="4D90DE67" w14:textId="77777777" w:rsidTr="008E3912">
        <w:trPr>
          <w:cantSplit/>
        </w:trPr>
        <w:tc>
          <w:tcPr>
            <w:tcW w:w="4311" w:type="dxa"/>
            <w:vAlign w:val="bottom"/>
          </w:tcPr>
          <w:p w14:paraId="2AF7BA94" w14:textId="77777777" w:rsidR="008E3912" w:rsidRPr="0070246A" w:rsidRDefault="008E3912" w:rsidP="008E3912">
            <w:pPr>
              <w:spacing w:line="280" w:lineRule="atLeast"/>
              <w:rPr>
                <w:rFonts w:cs="Times New Roman"/>
                <w:szCs w:val="22"/>
              </w:rPr>
            </w:pPr>
            <w:r w:rsidRPr="0070246A">
              <w:rPr>
                <w:rFonts w:cs="Times New Roman"/>
                <w:szCs w:val="22"/>
              </w:rPr>
              <w:t>Finance costs</w:t>
            </w:r>
          </w:p>
        </w:tc>
        <w:tc>
          <w:tcPr>
            <w:tcW w:w="1080" w:type="dxa"/>
          </w:tcPr>
          <w:p w14:paraId="7CBD85BF" w14:textId="169DA0D6"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w:t>
            </w:r>
          </w:p>
        </w:tc>
        <w:tc>
          <w:tcPr>
            <w:tcW w:w="180" w:type="dxa"/>
            <w:vAlign w:val="bottom"/>
          </w:tcPr>
          <w:p w14:paraId="0DC0E34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BDAF99F" w14:textId="29673457"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16</w:t>
            </w:r>
          </w:p>
        </w:tc>
        <w:tc>
          <w:tcPr>
            <w:tcW w:w="180" w:type="dxa"/>
          </w:tcPr>
          <w:p w14:paraId="5AA72DC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A938C59" w14:textId="73F60E4C"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15</w:t>
            </w:r>
          </w:p>
        </w:tc>
        <w:tc>
          <w:tcPr>
            <w:tcW w:w="180" w:type="dxa"/>
          </w:tcPr>
          <w:p w14:paraId="697C0B7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6D1E6D2" w14:textId="11A369B8"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16</w:t>
            </w:r>
          </w:p>
        </w:tc>
      </w:tr>
      <w:tr w:rsidR="008E3912" w:rsidRPr="0070246A" w14:paraId="6D5AFDDA" w14:textId="77777777" w:rsidTr="008E3912">
        <w:trPr>
          <w:cantSplit/>
        </w:trPr>
        <w:tc>
          <w:tcPr>
            <w:tcW w:w="4311" w:type="dxa"/>
            <w:vAlign w:val="bottom"/>
          </w:tcPr>
          <w:p w14:paraId="49B106A2" w14:textId="77777777" w:rsidR="008E3912" w:rsidRPr="0070246A" w:rsidRDefault="008E3912" w:rsidP="008E3912">
            <w:pPr>
              <w:spacing w:line="280" w:lineRule="atLeast"/>
              <w:rPr>
                <w:rFonts w:cs="Times New Roman"/>
                <w:szCs w:val="22"/>
              </w:rPr>
            </w:pPr>
            <w:r w:rsidRPr="0070246A">
              <w:rPr>
                <w:rFonts w:cs="Times New Roman"/>
                <w:szCs w:val="22"/>
              </w:rPr>
              <w:t>Other expenses</w:t>
            </w:r>
          </w:p>
        </w:tc>
        <w:tc>
          <w:tcPr>
            <w:tcW w:w="1080" w:type="dxa"/>
          </w:tcPr>
          <w:p w14:paraId="2758604D" w14:textId="203749FE"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39</w:t>
            </w:r>
          </w:p>
        </w:tc>
        <w:tc>
          <w:tcPr>
            <w:tcW w:w="180" w:type="dxa"/>
            <w:vAlign w:val="bottom"/>
          </w:tcPr>
          <w:p w14:paraId="04732F9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1F53727" w14:textId="2AFC3AC4"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37</w:t>
            </w:r>
          </w:p>
        </w:tc>
        <w:tc>
          <w:tcPr>
            <w:tcW w:w="180" w:type="dxa"/>
          </w:tcPr>
          <w:p w14:paraId="4751ACB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35B77EB" w14:textId="39776458"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39</w:t>
            </w:r>
          </w:p>
        </w:tc>
        <w:tc>
          <w:tcPr>
            <w:tcW w:w="180" w:type="dxa"/>
          </w:tcPr>
          <w:p w14:paraId="071435E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D63EBD4" w14:textId="48A33271"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37</w:t>
            </w:r>
          </w:p>
        </w:tc>
      </w:tr>
      <w:tr w:rsidR="008E3912" w:rsidRPr="0070246A" w14:paraId="7A10D946" w14:textId="77777777" w:rsidTr="008E3912">
        <w:trPr>
          <w:cantSplit/>
        </w:trPr>
        <w:tc>
          <w:tcPr>
            <w:tcW w:w="4311" w:type="dxa"/>
            <w:vAlign w:val="bottom"/>
          </w:tcPr>
          <w:p w14:paraId="0DB0F621" w14:textId="77777777" w:rsidR="008E3912" w:rsidRPr="0070246A" w:rsidRDefault="008E3912" w:rsidP="008E3912">
            <w:pPr>
              <w:spacing w:line="280" w:lineRule="atLeast"/>
              <w:rPr>
                <w:rFonts w:cs="Times New Roman"/>
                <w:szCs w:val="22"/>
              </w:rPr>
            </w:pPr>
          </w:p>
        </w:tc>
        <w:tc>
          <w:tcPr>
            <w:tcW w:w="1080" w:type="dxa"/>
            <w:vAlign w:val="bottom"/>
          </w:tcPr>
          <w:p w14:paraId="58DF17D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01A29AB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080" w:type="dxa"/>
            <w:vAlign w:val="bottom"/>
          </w:tcPr>
          <w:p w14:paraId="5616A29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3D677C1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60FE3A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6A9E70E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B5F822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6287D2F4" w14:textId="77777777" w:rsidTr="008E3912">
        <w:trPr>
          <w:cantSplit/>
        </w:trPr>
        <w:tc>
          <w:tcPr>
            <w:tcW w:w="4311" w:type="dxa"/>
            <w:vAlign w:val="bottom"/>
          </w:tcPr>
          <w:p w14:paraId="736C3ABA" w14:textId="77777777" w:rsidR="008E3912" w:rsidRPr="0070246A" w:rsidRDefault="008E3912" w:rsidP="008E3912">
            <w:pPr>
              <w:spacing w:line="280" w:lineRule="atLeast"/>
              <w:rPr>
                <w:rFonts w:cs="Times New Roman"/>
                <w:szCs w:val="22"/>
              </w:rPr>
            </w:pPr>
            <w:r w:rsidRPr="0070246A">
              <w:rPr>
                <w:rFonts w:cs="Times New Roman"/>
                <w:b/>
                <w:bCs/>
                <w:szCs w:val="22"/>
                <w:rtl/>
              </w:rPr>
              <w:t>Subsidiaries</w:t>
            </w:r>
          </w:p>
        </w:tc>
        <w:tc>
          <w:tcPr>
            <w:tcW w:w="1080" w:type="dxa"/>
            <w:vAlign w:val="bottom"/>
          </w:tcPr>
          <w:p w14:paraId="1A15EBC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5603150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F4A57F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721CFE2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D4E5E0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227A202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230BB2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55E59F46" w14:textId="77777777" w:rsidTr="008E3912">
        <w:trPr>
          <w:cantSplit/>
        </w:trPr>
        <w:tc>
          <w:tcPr>
            <w:tcW w:w="4311" w:type="dxa"/>
            <w:vAlign w:val="bottom"/>
          </w:tcPr>
          <w:p w14:paraId="0FB4BF0C" w14:textId="77777777" w:rsidR="008E3912" w:rsidRPr="0070246A" w:rsidRDefault="008E3912" w:rsidP="008E3912">
            <w:pPr>
              <w:spacing w:line="280" w:lineRule="atLeast"/>
              <w:rPr>
                <w:rFonts w:cs="Times New Roman"/>
                <w:b/>
                <w:bCs/>
                <w:szCs w:val="22"/>
                <w:rtl/>
              </w:rPr>
            </w:pPr>
            <w:r w:rsidRPr="0070246A">
              <w:rPr>
                <w:rFonts w:cs="Times New Roman"/>
                <w:szCs w:val="22"/>
              </w:rPr>
              <w:t>Sales of goods or rendering of services</w:t>
            </w:r>
          </w:p>
        </w:tc>
        <w:tc>
          <w:tcPr>
            <w:tcW w:w="1080" w:type="dxa"/>
          </w:tcPr>
          <w:p w14:paraId="2411F21F" w14:textId="34514D40"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5F826308"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281E0698" w14:textId="1DD5BDE0"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22EFC32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31E38AF" w14:textId="046752C8"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28,181</w:t>
            </w:r>
          </w:p>
        </w:tc>
        <w:tc>
          <w:tcPr>
            <w:tcW w:w="180" w:type="dxa"/>
          </w:tcPr>
          <w:p w14:paraId="19716E0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F972EA8" w14:textId="470EBC1E"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34,384</w:t>
            </w:r>
          </w:p>
        </w:tc>
      </w:tr>
      <w:tr w:rsidR="008E3912" w:rsidRPr="0070246A" w14:paraId="3FF2030F" w14:textId="77777777" w:rsidTr="008E3912">
        <w:trPr>
          <w:cantSplit/>
        </w:trPr>
        <w:tc>
          <w:tcPr>
            <w:tcW w:w="4311" w:type="dxa"/>
            <w:vAlign w:val="bottom"/>
          </w:tcPr>
          <w:p w14:paraId="651C1BC4" w14:textId="77777777" w:rsidR="008E3912" w:rsidRPr="0070246A" w:rsidRDefault="008E3912" w:rsidP="008E3912">
            <w:pPr>
              <w:spacing w:line="280" w:lineRule="atLeast"/>
              <w:rPr>
                <w:rFonts w:cs="Times New Roman"/>
                <w:szCs w:val="22"/>
              </w:rPr>
            </w:pPr>
            <w:r w:rsidRPr="0070246A">
              <w:rPr>
                <w:rFonts w:cs="Times New Roman"/>
                <w:szCs w:val="22"/>
              </w:rPr>
              <w:t>Purchases of goods or receiving of services</w:t>
            </w:r>
          </w:p>
        </w:tc>
        <w:tc>
          <w:tcPr>
            <w:tcW w:w="1080" w:type="dxa"/>
          </w:tcPr>
          <w:p w14:paraId="02621828" w14:textId="2E0D5C74"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084563DE"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6914EB01" w14:textId="17CD1A95"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62886E6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700494D" w14:textId="1BBA2AC6"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6,197</w:t>
            </w:r>
          </w:p>
        </w:tc>
        <w:tc>
          <w:tcPr>
            <w:tcW w:w="180" w:type="dxa"/>
          </w:tcPr>
          <w:p w14:paraId="5108C75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8D35F0B" w14:textId="741A2A5D"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7,055</w:t>
            </w:r>
          </w:p>
        </w:tc>
      </w:tr>
      <w:tr w:rsidR="008E3912" w:rsidRPr="0070246A" w14:paraId="6A410C76" w14:textId="77777777" w:rsidTr="008E3912">
        <w:trPr>
          <w:cantSplit/>
        </w:trPr>
        <w:tc>
          <w:tcPr>
            <w:tcW w:w="4311" w:type="dxa"/>
            <w:vAlign w:val="bottom"/>
          </w:tcPr>
          <w:p w14:paraId="426C3D07" w14:textId="77777777" w:rsidR="008E3912" w:rsidRPr="0070246A" w:rsidRDefault="008E3912" w:rsidP="008E3912">
            <w:pPr>
              <w:spacing w:line="280" w:lineRule="atLeast"/>
              <w:rPr>
                <w:rFonts w:cs="Times New Roman"/>
                <w:szCs w:val="22"/>
              </w:rPr>
            </w:pPr>
            <w:r w:rsidRPr="0070246A">
              <w:rPr>
                <w:rFonts w:cs="Times New Roman"/>
                <w:szCs w:val="22"/>
              </w:rPr>
              <w:t>Interest income</w:t>
            </w:r>
          </w:p>
        </w:tc>
        <w:tc>
          <w:tcPr>
            <w:tcW w:w="1080" w:type="dxa"/>
          </w:tcPr>
          <w:p w14:paraId="4D6E0292" w14:textId="51A09D90"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10656A64"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1DAF3F85" w14:textId="2DFD4BA5"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672485D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F2F6F9B" w14:textId="69B8524D"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2,148</w:t>
            </w:r>
          </w:p>
        </w:tc>
        <w:tc>
          <w:tcPr>
            <w:tcW w:w="180" w:type="dxa"/>
          </w:tcPr>
          <w:p w14:paraId="59D979B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71FCE7C" w14:textId="3F7BF144"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2,228</w:t>
            </w:r>
          </w:p>
        </w:tc>
      </w:tr>
      <w:tr w:rsidR="008E3912" w:rsidRPr="0070246A" w14:paraId="05AC9DBD" w14:textId="77777777" w:rsidTr="008E3912">
        <w:trPr>
          <w:cantSplit/>
        </w:trPr>
        <w:tc>
          <w:tcPr>
            <w:tcW w:w="4311" w:type="dxa"/>
            <w:vAlign w:val="bottom"/>
          </w:tcPr>
          <w:p w14:paraId="5C880B85" w14:textId="77777777" w:rsidR="008E3912" w:rsidRPr="0070246A" w:rsidRDefault="008E3912" w:rsidP="008E3912">
            <w:pPr>
              <w:spacing w:line="280" w:lineRule="atLeast"/>
              <w:rPr>
                <w:rFonts w:cs="Times New Roman"/>
                <w:szCs w:val="22"/>
              </w:rPr>
            </w:pPr>
            <w:r w:rsidRPr="0070246A">
              <w:rPr>
                <w:rFonts w:cs="Times New Roman"/>
                <w:szCs w:val="22"/>
              </w:rPr>
              <w:t>Dividend income</w:t>
            </w:r>
          </w:p>
        </w:tc>
        <w:tc>
          <w:tcPr>
            <w:tcW w:w="1080" w:type="dxa"/>
          </w:tcPr>
          <w:p w14:paraId="6A2EC26F" w14:textId="19C98BD6"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1EE6035A"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791B642A" w14:textId="18A66516"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2ADEA29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A10FE2F" w14:textId="222619B6"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710</w:t>
            </w:r>
          </w:p>
        </w:tc>
        <w:tc>
          <w:tcPr>
            <w:tcW w:w="180" w:type="dxa"/>
          </w:tcPr>
          <w:p w14:paraId="38F41DC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8281B51" w14:textId="05A6E7C4"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2,921</w:t>
            </w:r>
          </w:p>
        </w:tc>
      </w:tr>
      <w:tr w:rsidR="008E3912" w:rsidRPr="0070246A" w14:paraId="1851F152" w14:textId="77777777" w:rsidTr="008E3912">
        <w:trPr>
          <w:cantSplit/>
        </w:trPr>
        <w:tc>
          <w:tcPr>
            <w:tcW w:w="4311" w:type="dxa"/>
            <w:vAlign w:val="bottom"/>
          </w:tcPr>
          <w:p w14:paraId="4A2C0EB0" w14:textId="77777777" w:rsidR="008E3912" w:rsidRPr="0070246A" w:rsidRDefault="008E3912" w:rsidP="008E3912">
            <w:pPr>
              <w:spacing w:line="280" w:lineRule="atLeast"/>
              <w:rPr>
                <w:rFonts w:cs="Times New Roman"/>
                <w:szCs w:val="22"/>
              </w:rPr>
            </w:pPr>
            <w:r w:rsidRPr="0070246A">
              <w:rPr>
                <w:rFonts w:cs="Times New Roman"/>
                <w:szCs w:val="22"/>
              </w:rPr>
              <w:t>Other income</w:t>
            </w:r>
          </w:p>
        </w:tc>
        <w:tc>
          <w:tcPr>
            <w:tcW w:w="1080" w:type="dxa"/>
          </w:tcPr>
          <w:p w14:paraId="173C442A" w14:textId="64064125"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7E0FCB02"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3EEBFE11" w14:textId="032FB79F"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7E7EB33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DADDAB5" w14:textId="0C8B4BAD"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446</w:t>
            </w:r>
          </w:p>
        </w:tc>
        <w:tc>
          <w:tcPr>
            <w:tcW w:w="180" w:type="dxa"/>
          </w:tcPr>
          <w:p w14:paraId="71AC45A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8F98AE2" w14:textId="0C29ADCF"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573</w:t>
            </w:r>
          </w:p>
        </w:tc>
      </w:tr>
      <w:tr w:rsidR="00537AD0" w:rsidRPr="0070246A" w14:paraId="26DAD389" w14:textId="77777777" w:rsidTr="008E3912">
        <w:trPr>
          <w:cantSplit/>
        </w:trPr>
        <w:tc>
          <w:tcPr>
            <w:tcW w:w="4311" w:type="dxa"/>
            <w:vAlign w:val="bottom"/>
          </w:tcPr>
          <w:p w14:paraId="30F56E7F" w14:textId="49AE5EDE" w:rsidR="00537AD0" w:rsidRPr="0070246A" w:rsidRDefault="00537AD0" w:rsidP="008E3912">
            <w:pPr>
              <w:spacing w:line="280" w:lineRule="atLeast"/>
              <w:rPr>
                <w:rFonts w:cs="Times New Roman"/>
                <w:szCs w:val="22"/>
              </w:rPr>
            </w:pPr>
            <w:r w:rsidRPr="0070246A">
              <w:rPr>
                <w:rFonts w:cs="Times New Roman"/>
                <w:b/>
                <w:bCs/>
                <w:szCs w:val="22"/>
                <w:rtl/>
              </w:rPr>
              <w:lastRenderedPageBreak/>
              <w:t>Subsidiaries</w:t>
            </w:r>
          </w:p>
        </w:tc>
        <w:tc>
          <w:tcPr>
            <w:tcW w:w="1080" w:type="dxa"/>
          </w:tcPr>
          <w:p w14:paraId="529CD295" w14:textId="77777777" w:rsidR="00537AD0" w:rsidRPr="0070246A" w:rsidRDefault="00537AD0" w:rsidP="008E3912">
            <w:pPr>
              <w:pStyle w:val="acctfourfigures"/>
              <w:tabs>
                <w:tab w:val="clear" w:pos="765"/>
                <w:tab w:val="decimal" w:pos="840"/>
              </w:tabs>
              <w:spacing w:line="280" w:lineRule="atLeast"/>
              <w:ind w:left="-89" w:right="-89"/>
              <w:rPr>
                <w:rFonts w:cs="Times New Roman"/>
                <w:b/>
                <w:bCs/>
                <w:szCs w:val="22"/>
              </w:rPr>
            </w:pPr>
          </w:p>
        </w:tc>
        <w:tc>
          <w:tcPr>
            <w:tcW w:w="180" w:type="dxa"/>
            <w:vAlign w:val="bottom"/>
          </w:tcPr>
          <w:p w14:paraId="65476CCD" w14:textId="77777777" w:rsidR="00537AD0" w:rsidRPr="0070246A" w:rsidRDefault="00537AD0"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0025EA0A" w14:textId="77777777" w:rsidR="00537AD0" w:rsidRPr="0070246A" w:rsidRDefault="00537AD0" w:rsidP="008E3912">
            <w:pPr>
              <w:pStyle w:val="acctfourfigures"/>
              <w:tabs>
                <w:tab w:val="clear" w:pos="765"/>
                <w:tab w:val="decimal" w:pos="840"/>
              </w:tabs>
              <w:spacing w:line="280" w:lineRule="atLeast"/>
              <w:ind w:left="-89" w:right="-89"/>
              <w:rPr>
                <w:rFonts w:cs="Times New Roman"/>
                <w:b/>
                <w:bCs/>
                <w:szCs w:val="22"/>
              </w:rPr>
            </w:pPr>
          </w:p>
        </w:tc>
        <w:tc>
          <w:tcPr>
            <w:tcW w:w="180" w:type="dxa"/>
          </w:tcPr>
          <w:p w14:paraId="499034E2" w14:textId="77777777" w:rsidR="00537AD0" w:rsidRPr="0070246A" w:rsidRDefault="00537AD0"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C49A53C" w14:textId="77777777" w:rsidR="00537AD0" w:rsidRPr="0070246A" w:rsidRDefault="00537AD0" w:rsidP="008E3912">
            <w:pPr>
              <w:pStyle w:val="acctfourfigures"/>
              <w:tabs>
                <w:tab w:val="clear" w:pos="765"/>
                <w:tab w:val="decimal" w:pos="840"/>
              </w:tabs>
              <w:spacing w:line="280" w:lineRule="atLeast"/>
              <w:ind w:left="-89" w:right="-89"/>
              <w:rPr>
                <w:rFonts w:cs="Times New Roman"/>
                <w:szCs w:val="22"/>
                <w:lang w:eastAsia="en-GB"/>
              </w:rPr>
            </w:pPr>
          </w:p>
        </w:tc>
        <w:tc>
          <w:tcPr>
            <w:tcW w:w="180" w:type="dxa"/>
          </w:tcPr>
          <w:p w14:paraId="7054BC92" w14:textId="77777777" w:rsidR="00537AD0" w:rsidRPr="0070246A" w:rsidRDefault="00537AD0"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DD31BB4" w14:textId="77777777" w:rsidR="00537AD0" w:rsidRPr="0070246A" w:rsidRDefault="00537AD0" w:rsidP="008E3912">
            <w:pPr>
              <w:pStyle w:val="acctfourfigures"/>
              <w:tabs>
                <w:tab w:val="clear" w:pos="765"/>
                <w:tab w:val="decimal" w:pos="840"/>
              </w:tabs>
              <w:spacing w:line="280" w:lineRule="atLeast"/>
              <w:ind w:left="-89" w:right="-89"/>
              <w:rPr>
                <w:rFonts w:cs="Times New Roman"/>
                <w:szCs w:val="22"/>
              </w:rPr>
            </w:pPr>
          </w:p>
        </w:tc>
      </w:tr>
      <w:tr w:rsidR="008E3912" w:rsidRPr="0070246A" w14:paraId="6ED5F17A" w14:textId="77777777" w:rsidTr="008E3912">
        <w:trPr>
          <w:cantSplit/>
        </w:trPr>
        <w:tc>
          <w:tcPr>
            <w:tcW w:w="4311" w:type="dxa"/>
            <w:vAlign w:val="bottom"/>
          </w:tcPr>
          <w:p w14:paraId="1AA39BF3" w14:textId="77777777" w:rsidR="008E3912" w:rsidRPr="0070246A" w:rsidRDefault="008E3912" w:rsidP="008E3912">
            <w:pPr>
              <w:spacing w:line="280" w:lineRule="atLeast"/>
              <w:rPr>
                <w:rFonts w:cs="Times New Roman"/>
                <w:szCs w:val="22"/>
                <w:lang w:val="en-US"/>
              </w:rPr>
            </w:pPr>
            <w:r w:rsidRPr="0070246A">
              <w:rPr>
                <w:rFonts w:cs="Times New Roman"/>
                <w:szCs w:val="22"/>
              </w:rPr>
              <w:t>Finance costs</w:t>
            </w:r>
          </w:p>
        </w:tc>
        <w:tc>
          <w:tcPr>
            <w:tcW w:w="1080" w:type="dxa"/>
          </w:tcPr>
          <w:p w14:paraId="11A285DB" w14:textId="5EFE0F51"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22F5EE77"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4FC9FEC8" w14:textId="2652D735"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1340174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CCA93E1" w14:textId="62DB573A"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1,854</w:t>
            </w:r>
          </w:p>
        </w:tc>
        <w:tc>
          <w:tcPr>
            <w:tcW w:w="180" w:type="dxa"/>
          </w:tcPr>
          <w:p w14:paraId="2297ED5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978EAD6" w14:textId="5C8DE2B9"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2,921</w:t>
            </w:r>
          </w:p>
        </w:tc>
      </w:tr>
      <w:tr w:rsidR="008E3912" w:rsidRPr="0070246A" w14:paraId="428FB113" w14:textId="77777777" w:rsidTr="008E3912">
        <w:trPr>
          <w:cantSplit/>
        </w:trPr>
        <w:tc>
          <w:tcPr>
            <w:tcW w:w="4311" w:type="dxa"/>
            <w:vAlign w:val="bottom"/>
          </w:tcPr>
          <w:p w14:paraId="209DB814" w14:textId="77777777" w:rsidR="008E3912" w:rsidRPr="0070246A" w:rsidRDefault="008E3912" w:rsidP="008E3912">
            <w:pPr>
              <w:spacing w:line="280" w:lineRule="atLeast"/>
              <w:rPr>
                <w:rFonts w:cs="Times New Roman"/>
                <w:szCs w:val="22"/>
              </w:rPr>
            </w:pPr>
            <w:r w:rsidRPr="0070246A">
              <w:rPr>
                <w:rFonts w:cs="Times New Roman"/>
                <w:szCs w:val="22"/>
              </w:rPr>
              <w:t>Other expenses</w:t>
            </w:r>
          </w:p>
        </w:tc>
        <w:tc>
          <w:tcPr>
            <w:tcW w:w="1080" w:type="dxa"/>
          </w:tcPr>
          <w:p w14:paraId="5DAB9A53" w14:textId="539E7F53"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1B4C51CC"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59EACB4F" w14:textId="2EDC8B88"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1F868B7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7A20292" w14:textId="6A20A60E"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219</w:t>
            </w:r>
          </w:p>
        </w:tc>
        <w:tc>
          <w:tcPr>
            <w:tcW w:w="180" w:type="dxa"/>
          </w:tcPr>
          <w:p w14:paraId="6D494B7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FE014EE" w14:textId="0BCC89C5"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108</w:t>
            </w:r>
          </w:p>
        </w:tc>
      </w:tr>
      <w:tr w:rsidR="008E3912" w:rsidRPr="0070246A" w14:paraId="1B263EE6" w14:textId="77777777" w:rsidTr="008E3912">
        <w:trPr>
          <w:cantSplit/>
        </w:trPr>
        <w:tc>
          <w:tcPr>
            <w:tcW w:w="4311" w:type="dxa"/>
            <w:vAlign w:val="bottom"/>
          </w:tcPr>
          <w:p w14:paraId="1D88EBBD" w14:textId="77777777" w:rsidR="008E3912" w:rsidRPr="0070246A" w:rsidRDefault="008E3912" w:rsidP="008E3912">
            <w:pPr>
              <w:spacing w:line="280" w:lineRule="atLeast"/>
              <w:rPr>
                <w:rFonts w:cs="Times New Roman"/>
                <w:szCs w:val="22"/>
              </w:rPr>
            </w:pPr>
            <w:r w:rsidRPr="0070246A">
              <w:rPr>
                <w:rFonts w:cs="Times New Roman"/>
                <w:szCs w:val="22"/>
              </w:rPr>
              <w:t>Expense capitalised to fixed assets</w:t>
            </w:r>
          </w:p>
        </w:tc>
        <w:tc>
          <w:tcPr>
            <w:tcW w:w="1080" w:type="dxa"/>
          </w:tcPr>
          <w:p w14:paraId="28C8703A" w14:textId="02877862"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2C862E3F"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32A9042C" w14:textId="370C1C0F"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1911EB4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F7C77E2" w14:textId="2E482C19"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974</w:t>
            </w:r>
          </w:p>
        </w:tc>
        <w:tc>
          <w:tcPr>
            <w:tcW w:w="180" w:type="dxa"/>
          </w:tcPr>
          <w:p w14:paraId="450FF88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0BF6F87" w14:textId="3BD6A3CE"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946</w:t>
            </w:r>
          </w:p>
        </w:tc>
      </w:tr>
      <w:tr w:rsidR="008E3912" w:rsidRPr="0070246A" w14:paraId="2DAA29C3" w14:textId="77777777" w:rsidTr="008E3912">
        <w:trPr>
          <w:cantSplit/>
        </w:trPr>
        <w:tc>
          <w:tcPr>
            <w:tcW w:w="4311" w:type="dxa"/>
            <w:vAlign w:val="bottom"/>
          </w:tcPr>
          <w:p w14:paraId="2547C184" w14:textId="77777777" w:rsidR="008E3912" w:rsidRPr="0070246A" w:rsidRDefault="008E3912" w:rsidP="008E3912">
            <w:pPr>
              <w:spacing w:line="280" w:lineRule="atLeast"/>
              <w:rPr>
                <w:rFonts w:cs="Times New Roman"/>
                <w:szCs w:val="22"/>
                <w:lang w:val="en-US" w:bidi="th-TH"/>
              </w:rPr>
            </w:pPr>
          </w:p>
        </w:tc>
        <w:tc>
          <w:tcPr>
            <w:tcW w:w="1080" w:type="dxa"/>
            <w:vAlign w:val="bottom"/>
          </w:tcPr>
          <w:p w14:paraId="4CD7B520"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0A4C741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320EDD5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7F4F236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A0E38D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2EA6F42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5F185E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04B362BD" w14:textId="77777777" w:rsidTr="008E3912">
        <w:trPr>
          <w:cantSplit/>
        </w:trPr>
        <w:tc>
          <w:tcPr>
            <w:tcW w:w="4311" w:type="dxa"/>
            <w:vAlign w:val="bottom"/>
          </w:tcPr>
          <w:p w14:paraId="7410DE93" w14:textId="77777777" w:rsidR="008E3912" w:rsidRPr="0070246A" w:rsidRDefault="008E3912" w:rsidP="008E3912">
            <w:pPr>
              <w:spacing w:line="280" w:lineRule="atLeast"/>
              <w:rPr>
                <w:rFonts w:cs="Times New Roman"/>
                <w:szCs w:val="22"/>
              </w:rPr>
            </w:pPr>
            <w:r w:rsidRPr="0070246A">
              <w:rPr>
                <w:rFonts w:cs="Times New Roman"/>
                <w:b/>
                <w:bCs/>
                <w:szCs w:val="22"/>
              </w:rPr>
              <w:t>Joint ventures</w:t>
            </w:r>
          </w:p>
        </w:tc>
        <w:tc>
          <w:tcPr>
            <w:tcW w:w="1080" w:type="dxa"/>
            <w:vAlign w:val="bottom"/>
          </w:tcPr>
          <w:p w14:paraId="4637AB3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60AFE93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791EDF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14621B0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2B3CBA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1697FBD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FA62A5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7AA16A60" w14:textId="77777777" w:rsidTr="008E3912">
        <w:trPr>
          <w:cantSplit/>
        </w:trPr>
        <w:tc>
          <w:tcPr>
            <w:tcW w:w="4311" w:type="dxa"/>
            <w:vAlign w:val="bottom"/>
          </w:tcPr>
          <w:p w14:paraId="70DFAE4B" w14:textId="77777777" w:rsidR="008E3912" w:rsidRPr="0070246A" w:rsidRDefault="008E3912" w:rsidP="008E3912">
            <w:pPr>
              <w:spacing w:line="280" w:lineRule="atLeast"/>
              <w:rPr>
                <w:rFonts w:cs="Times New Roman"/>
                <w:szCs w:val="22"/>
              </w:rPr>
            </w:pPr>
            <w:r w:rsidRPr="0070246A">
              <w:rPr>
                <w:rFonts w:cs="Times New Roman"/>
                <w:szCs w:val="22"/>
              </w:rPr>
              <w:t>Sales of goods or rendering of services</w:t>
            </w:r>
          </w:p>
        </w:tc>
        <w:tc>
          <w:tcPr>
            <w:tcW w:w="1080" w:type="dxa"/>
          </w:tcPr>
          <w:p w14:paraId="502E77F2" w14:textId="1A4081AA"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10,418</w:t>
            </w:r>
          </w:p>
        </w:tc>
        <w:tc>
          <w:tcPr>
            <w:tcW w:w="180" w:type="dxa"/>
            <w:vAlign w:val="bottom"/>
          </w:tcPr>
          <w:p w14:paraId="21BC4CC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FD9CA7A" w14:textId="0E8E7851"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11,944</w:t>
            </w:r>
          </w:p>
        </w:tc>
        <w:tc>
          <w:tcPr>
            <w:tcW w:w="180" w:type="dxa"/>
          </w:tcPr>
          <w:p w14:paraId="71398AE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7929EED" w14:textId="166AD6DA"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8,271</w:t>
            </w:r>
          </w:p>
        </w:tc>
        <w:tc>
          <w:tcPr>
            <w:tcW w:w="180" w:type="dxa"/>
          </w:tcPr>
          <w:p w14:paraId="5EE7D03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E2C0AA5" w14:textId="035B725F"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10,069</w:t>
            </w:r>
          </w:p>
        </w:tc>
      </w:tr>
      <w:tr w:rsidR="008E3912" w:rsidRPr="0070246A" w14:paraId="2C839FCB" w14:textId="77777777" w:rsidTr="008E3912">
        <w:trPr>
          <w:cantSplit/>
        </w:trPr>
        <w:tc>
          <w:tcPr>
            <w:tcW w:w="4311" w:type="dxa"/>
            <w:vAlign w:val="bottom"/>
          </w:tcPr>
          <w:p w14:paraId="1D7AF09E" w14:textId="77777777" w:rsidR="008E3912" w:rsidRPr="0070246A" w:rsidRDefault="008E3912" w:rsidP="008E3912">
            <w:pPr>
              <w:spacing w:line="280" w:lineRule="atLeast"/>
              <w:rPr>
                <w:rFonts w:cs="Times New Roman"/>
                <w:b/>
                <w:bCs/>
                <w:szCs w:val="22"/>
              </w:rPr>
            </w:pPr>
            <w:r w:rsidRPr="0070246A">
              <w:rPr>
                <w:rFonts w:cs="Times New Roman"/>
                <w:szCs w:val="22"/>
              </w:rPr>
              <w:t>Purchases of goods or receiving of services</w:t>
            </w:r>
          </w:p>
        </w:tc>
        <w:tc>
          <w:tcPr>
            <w:tcW w:w="1080" w:type="dxa"/>
          </w:tcPr>
          <w:p w14:paraId="106DAE19" w14:textId="54F74095"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2,864</w:t>
            </w:r>
          </w:p>
        </w:tc>
        <w:tc>
          <w:tcPr>
            <w:tcW w:w="180" w:type="dxa"/>
            <w:vAlign w:val="bottom"/>
          </w:tcPr>
          <w:p w14:paraId="5ABCC09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635FE1C" w14:textId="368E5CE4"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3,198</w:t>
            </w:r>
          </w:p>
        </w:tc>
        <w:tc>
          <w:tcPr>
            <w:tcW w:w="180" w:type="dxa"/>
          </w:tcPr>
          <w:p w14:paraId="30623F0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419CF7B" w14:textId="646672B5"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2,751</w:t>
            </w:r>
          </w:p>
        </w:tc>
        <w:tc>
          <w:tcPr>
            <w:tcW w:w="180" w:type="dxa"/>
          </w:tcPr>
          <w:p w14:paraId="2D3981E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238EA5D" w14:textId="28FE7E7A"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2,940</w:t>
            </w:r>
          </w:p>
        </w:tc>
      </w:tr>
      <w:tr w:rsidR="008E3912" w:rsidRPr="0070246A" w14:paraId="3BC8025B" w14:textId="77777777" w:rsidTr="008E3912">
        <w:trPr>
          <w:cantSplit/>
        </w:trPr>
        <w:tc>
          <w:tcPr>
            <w:tcW w:w="4311" w:type="dxa"/>
            <w:vAlign w:val="bottom"/>
          </w:tcPr>
          <w:p w14:paraId="5095F674" w14:textId="77777777" w:rsidR="008E3912" w:rsidRPr="0070246A" w:rsidRDefault="008E3912" w:rsidP="008E3912">
            <w:pPr>
              <w:spacing w:line="280" w:lineRule="atLeast"/>
              <w:rPr>
                <w:rFonts w:cs="Times New Roman"/>
                <w:szCs w:val="22"/>
              </w:rPr>
            </w:pPr>
            <w:r w:rsidRPr="0070246A">
              <w:rPr>
                <w:rFonts w:cs="Times New Roman"/>
                <w:szCs w:val="22"/>
              </w:rPr>
              <w:t>Interest income</w:t>
            </w:r>
          </w:p>
        </w:tc>
        <w:tc>
          <w:tcPr>
            <w:tcW w:w="1080" w:type="dxa"/>
          </w:tcPr>
          <w:p w14:paraId="241C9377" w14:textId="32DCF42D"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45</w:t>
            </w:r>
          </w:p>
        </w:tc>
        <w:tc>
          <w:tcPr>
            <w:tcW w:w="180" w:type="dxa"/>
            <w:vAlign w:val="bottom"/>
          </w:tcPr>
          <w:p w14:paraId="7751EF1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D4EC576" w14:textId="0213396B"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5</w:t>
            </w:r>
          </w:p>
        </w:tc>
        <w:tc>
          <w:tcPr>
            <w:tcW w:w="180" w:type="dxa"/>
          </w:tcPr>
          <w:p w14:paraId="71FA140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1DE9042" w14:textId="6C388FE3"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45</w:t>
            </w:r>
          </w:p>
        </w:tc>
        <w:tc>
          <w:tcPr>
            <w:tcW w:w="180" w:type="dxa"/>
          </w:tcPr>
          <w:p w14:paraId="7250ED7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5B21478" w14:textId="28FA81EE"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5</w:t>
            </w:r>
          </w:p>
        </w:tc>
      </w:tr>
      <w:tr w:rsidR="008E3912" w:rsidRPr="0070246A" w14:paraId="068824A3" w14:textId="77777777" w:rsidTr="008E3912">
        <w:trPr>
          <w:cantSplit/>
        </w:trPr>
        <w:tc>
          <w:tcPr>
            <w:tcW w:w="4311" w:type="dxa"/>
            <w:vAlign w:val="bottom"/>
          </w:tcPr>
          <w:p w14:paraId="030F30D5" w14:textId="77777777" w:rsidR="008E3912" w:rsidRPr="0070246A" w:rsidRDefault="008E3912" w:rsidP="008E3912">
            <w:pPr>
              <w:spacing w:line="280" w:lineRule="atLeast"/>
              <w:rPr>
                <w:rFonts w:cs="Times New Roman"/>
                <w:szCs w:val="22"/>
              </w:rPr>
            </w:pPr>
            <w:r w:rsidRPr="0070246A">
              <w:rPr>
                <w:rFonts w:cs="Times New Roman"/>
                <w:szCs w:val="22"/>
              </w:rPr>
              <w:t>Dividend income</w:t>
            </w:r>
          </w:p>
        </w:tc>
        <w:tc>
          <w:tcPr>
            <w:tcW w:w="1080" w:type="dxa"/>
          </w:tcPr>
          <w:p w14:paraId="78D111B3" w14:textId="6190390A"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07A0F452"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44C9B4BF" w14:textId="231459F1"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0927DDC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972EAD6" w14:textId="4AF5A5A9"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249</w:t>
            </w:r>
          </w:p>
        </w:tc>
        <w:tc>
          <w:tcPr>
            <w:tcW w:w="180" w:type="dxa"/>
          </w:tcPr>
          <w:p w14:paraId="28A7F6A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EAE0F27" w14:textId="0AFAA722"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349</w:t>
            </w:r>
          </w:p>
        </w:tc>
      </w:tr>
      <w:tr w:rsidR="008E3912" w:rsidRPr="0070246A" w14:paraId="1ADB7B97" w14:textId="77777777" w:rsidTr="008E3912">
        <w:trPr>
          <w:cantSplit/>
        </w:trPr>
        <w:tc>
          <w:tcPr>
            <w:tcW w:w="4311" w:type="dxa"/>
            <w:vAlign w:val="bottom"/>
          </w:tcPr>
          <w:p w14:paraId="2FF2300C" w14:textId="77777777" w:rsidR="008E3912" w:rsidRPr="0070246A" w:rsidRDefault="008E3912" w:rsidP="008E3912">
            <w:pPr>
              <w:spacing w:line="280" w:lineRule="atLeast"/>
              <w:rPr>
                <w:rFonts w:cs="Times New Roman"/>
                <w:szCs w:val="22"/>
              </w:rPr>
            </w:pPr>
            <w:r w:rsidRPr="0070246A">
              <w:rPr>
                <w:rFonts w:cs="Times New Roman"/>
                <w:szCs w:val="22"/>
              </w:rPr>
              <w:t>Other income</w:t>
            </w:r>
          </w:p>
        </w:tc>
        <w:tc>
          <w:tcPr>
            <w:tcW w:w="1080" w:type="dxa"/>
          </w:tcPr>
          <w:p w14:paraId="792A03FD" w14:textId="3E0EC019"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151</w:t>
            </w:r>
          </w:p>
        </w:tc>
        <w:tc>
          <w:tcPr>
            <w:tcW w:w="180" w:type="dxa"/>
            <w:vAlign w:val="bottom"/>
          </w:tcPr>
          <w:p w14:paraId="5BE7F3A0"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C7A1E8F" w14:textId="3BF00597"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136</w:t>
            </w:r>
          </w:p>
        </w:tc>
        <w:tc>
          <w:tcPr>
            <w:tcW w:w="180" w:type="dxa"/>
          </w:tcPr>
          <w:p w14:paraId="23F3413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618EEB6" w14:textId="4B7C183E"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125</w:t>
            </w:r>
          </w:p>
        </w:tc>
        <w:tc>
          <w:tcPr>
            <w:tcW w:w="180" w:type="dxa"/>
          </w:tcPr>
          <w:p w14:paraId="458A83E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DF2E8D7" w14:textId="59FA3365"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112</w:t>
            </w:r>
          </w:p>
        </w:tc>
      </w:tr>
      <w:tr w:rsidR="008E3912" w:rsidRPr="0070246A" w14:paraId="2576A038" w14:textId="77777777" w:rsidTr="008E3912">
        <w:trPr>
          <w:cantSplit/>
        </w:trPr>
        <w:tc>
          <w:tcPr>
            <w:tcW w:w="4311" w:type="dxa"/>
            <w:vAlign w:val="bottom"/>
          </w:tcPr>
          <w:p w14:paraId="71211084" w14:textId="77777777" w:rsidR="008E3912" w:rsidRPr="0070246A" w:rsidRDefault="008E3912" w:rsidP="008E3912">
            <w:pPr>
              <w:spacing w:line="280" w:lineRule="atLeast"/>
              <w:rPr>
                <w:rFonts w:cs="Times New Roman"/>
                <w:szCs w:val="22"/>
              </w:rPr>
            </w:pPr>
            <w:r w:rsidRPr="0070246A">
              <w:rPr>
                <w:rFonts w:cs="Times New Roman"/>
                <w:szCs w:val="22"/>
              </w:rPr>
              <w:t>Finance costs</w:t>
            </w:r>
          </w:p>
        </w:tc>
        <w:tc>
          <w:tcPr>
            <w:tcW w:w="1080" w:type="dxa"/>
          </w:tcPr>
          <w:p w14:paraId="1C838ECB" w14:textId="3AA4B2A6"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285</w:t>
            </w:r>
          </w:p>
        </w:tc>
        <w:tc>
          <w:tcPr>
            <w:tcW w:w="180" w:type="dxa"/>
            <w:vAlign w:val="bottom"/>
          </w:tcPr>
          <w:p w14:paraId="7E09B88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5F897B0" w14:textId="3ECF90BA"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299</w:t>
            </w:r>
          </w:p>
        </w:tc>
        <w:tc>
          <w:tcPr>
            <w:tcW w:w="180" w:type="dxa"/>
          </w:tcPr>
          <w:p w14:paraId="3CE01EF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D10D660" w14:textId="7FAE82FE"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254</w:t>
            </w:r>
          </w:p>
        </w:tc>
        <w:tc>
          <w:tcPr>
            <w:tcW w:w="180" w:type="dxa"/>
          </w:tcPr>
          <w:p w14:paraId="09FD094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B58B723" w14:textId="054E4FC6"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266</w:t>
            </w:r>
          </w:p>
        </w:tc>
      </w:tr>
      <w:tr w:rsidR="008E3912" w:rsidRPr="0070246A" w14:paraId="74BAF042" w14:textId="77777777" w:rsidTr="008E3912">
        <w:trPr>
          <w:cantSplit/>
        </w:trPr>
        <w:tc>
          <w:tcPr>
            <w:tcW w:w="4311" w:type="dxa"/>
            <w:vAlign w:val="bottom"/>
          </w:tcPr>
          <w:p w14:paraId="52ED4A67" w14:textId="77777777" w:rsidR="008E3912" w:rsidRPr="0070246A" w:rsidRDefault="008E3912" w:rsidP="008E3912">
            <w:pPr>
              <w:spacing w:line="280" w:lineRule="atLeast"/>
              <w:rPr>
                <w:rFonts w:cs="Times New Roman"/>
                <w:szCs w:val="22"/>
                <w:lang w:val="en-US"/>
              </w:rPr>
            </w:pPr>
            <w:r w:rsidRPr="0070246A">
              <w:rPr>
                <w:rFonts w:cs="Times New Roman"/>
                <w:szCs w:val="22"/>
              </w:rPr>
              <w:t>Other expenses</w:t>
            </w:r>
          </w:p>
        </w:tc>
        <w:tc>
          <w:tcPr>
            <w:tcW w:w="1080" w:type="dxa"/>
          </w:tcPr>
          <w:p w14:paraId="744C24E3" w14:textId="1F6B3BD7"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1,614</w:t>
            </w:r>
          </w:p>
        </w:tc>
        <w:tc>
          <w:tcPr>
            <w:tcW w:w="180" w:type="dxa"/>
            <w:vAlign w:val="bottom"/>
          </w:tcPr>
          <w:p w14:paraId="282FFFA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46F1510" w14:textId="1F3E9464"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1,777</w:t>
            </w:r>
          </w:p>
        </w:tc>
        <w:tc>
          <w:tcPr>
            <w:tcW w:w="180" w:type="dxa"/>
          </w:tcPr>
          <w:p w14:paraId="4487E28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C0A151C" w14:textId="64828471"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1,471</w:t>
            </w:r>
          </w:p>
        </w:tc>
        <w:tc>
          <w:tcPr>
            <w:tcW w:w="180" w:type="dxa"/>
          </w:tcPr>
          <w:p w14:paraId="19D8924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46FEBEF" w14:textId="2DCC0414"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1,528</w:t>
            </w:r>
          </w:p>
        </w:tc>
      </w:tr>
      <w:tr w:rsidR="004F27E8" w:rsidRPr="0070246A" w14:paraId="3BC51836" w14:textId="77777777" w:rsidTr="008E3912">
        <w:trPr>
          <w:cantSplit/>
        </w:trPr>
        <w:tc>
          <w:tcPr>
            <w:tcW w:w="4311" w:type="dxa"/>
            <w:vAlign w:val="bottom"/>
          </w:tcPr>
          <w:p w14:paraId="6D28DE83" w14:textId="56C77F64" w:rsidR="004F27E8" w:rsidRPr="0070246A" w:rsidRDefault="004F27E8" w:rsidP="008E3912">
            <w:pPr>
              <w:spacing w:line="280" w:lineRule="atLeast"/>
              <w:rPr>
                <w:rFonts w:cs="Times New Roman"/>
                <w:szCs w:val="22"/>
              </w:rPr>
            </w:pPr>
            <w:r w:rsidRPr="0070246A">
              <w:rPr>
                <w:rFonts w:cs="Times New Roman"/>
                <w:szCs w:val="22"/>
              </w:rPr>
              <w:t>Expense capitalised to fixed assets</w:t>
            </w:r>
          </w:p>
        </w:tc>
        <w:tc>
          <w:tcPr>
            <w:tcW w:w="1080" w:type="dxa"/>
          </w:tcPr>
          <w:p w14:paraId="53ED411F" w14:textId="4605AE01" w:rsidR="004F27E8"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29</w:t>
            </w:r>
          </w:p>
        </w:tc>
        <w:tc>
          <w:tcPr>
            <w:tcW w:w="180" w:type="dxa"/>
            <w:vAlign w:val="bottom"/>
          </w:tcPr>
          <w:p w14:paraId="4FE83414" w14:textId="77777777" w:rsidR="004F27E8"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A22B9BC" w14:textId="62F130E1" w:rsidR="004F27E8"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413C2C4D" w14:textId="77777777" w:rsidR="004F27E8"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C7C58FE" w14:textId="79812176" w:rsidR="004F27E8"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29</w:t>
            </w:r>
          </w:p>
        </w:tc>
        <w:tc>
          <w:tcPr>
            <w:tcW w:w="180" w:type="dxa"/>
          </w:tcPr>
          <w:p w14:paraId="096EEC02" w14:textId="77777777" w:rsidR="004F27E8"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F60B322" w14:textId="69EDAC38" w:rsidR="004F27E8" w:rsidRPr="0070246A" w:rsidRDefault="004F27E8" w:rsidP="008E3912">
            <w:pPr>
              <w:pStyle w:val="acctfourfigures"/>
              <w:tabs>
                <w:tab w:val="clear" w:pos="765"/>
                <w:tab w:val="decimal" w:pos="840"/>
              </w:tabs>
              <w:spacing w:line="280" w:lineRule="atLeast"/>
              <w:ind w:left="-89" w:right="-89"/>
              <w:rPr>
                <w:rFonts w:cs="Times New Roman"/>
                <w:b/>
                <w:bCs/>
                <w:szCs w:val="22"/>
                <w:lang w:val="en-US"/>
              </w:rPr>
            </w:pPr>
            <w:r w:rsidRPr="0070246A">
              <w:rPr>
                <w:rFonts w:cs="Times New Roman"/>
                <w:b/>
                <w:bCs/>
                <w:szCs w:val="22"/>
              </w:rPr>
              <w:t>-</w:t>
            </w:r>
          </w:p>
        </w:tc>
      </w:tr>
      <w:tr w:rsidR="008E3912" w:rsidRPr="0070246A" w14:paraId="0DFCE472" w14:textId="77777777" w:rsidTr="008E3912">
        <w:trPr>
          <w:cantSplit/>
        </w:trPr>
        <w:tc>
          <w:tcPr>
            <w:tcW w:w="4311" w:type="dxa"/>
            <w:vAlign w:val="bottom"/>
          </w:tcPr>
          <w:p w14:paraId="42A01C45" w14:textId="77777777" w:rsidR="008E3912" w:rsidRPr="0070246A" w:rsidRDefault="008E3912" w:rsidP="008E3912">
            <w:pPr>
              <w:spacing w:line="280" w:lineRule="atLeast"/>
              <w:rPr>
                <w:rFonts w:cs="Times New Roman"/>
                <w:szCs w:val="22"/>
              </w:rPr>
            </w:pPr>
          </w:p>
        </w:tc>
        <w:tc>
          <w:tcPr>
            <w:tcW w:w="1080" w:type="dxa"/>
            <w:vAlign w:val="bottom"/>
          </w:tcPr>
          <w:p w14:paraId="13696C7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4E73E70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F73D04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290A764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1697CD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16E7B45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51FDBB0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r>
      <w:tr w:rsidR="008E3912" w:rsidRPr="0070246A" w14:paraId="4F8E4116" w14:textId="77777777" w:rsidTr="008E3912">
        <w:trPr>
          <w:cantSplit/>
        </w:trPr>
        <w:tc>
          <w:tcPr>
            <w:tcW w:w="4311" w:type="dxa"/>
            <w:vAlign w:val="bottom"/>
          </w:tcPr>
          <w:p w14:paraId="39D4A848" w14:textId="77777777" w:rsidR="008E3912" w:rsidRPr="0070246A" w:rsidRDefault="008E3912" w:rsidP="008E3912">
            <w:pPr>
              <w:spacing w:line="280" w:lineRule="atLeast"/>
              <w:rPr>
                <w:rFonts w:cs="Times New Roman"/>
                <w:szCs w:val="22"/>
              </w:rPr>
            </w:pPr>
            <w:r w:rsidRPr="0070246A">
              <w:rPr>
                <w:rFonts w:cs="Times New Roman"/>
                <w:b/>
                <w:bCs/>
                <w:szCs w:val="22"/>
              </w:rPr>
              <w:t>Associates</w:t>
            </w:r>
          </w:p>
        </w:tc>
        <w:tc>
          <w:tcPr>
            <w:tcW w:w="1080" w:type="dxa"/>
            <w:vAlign w:val="bottom"/>
          </w:tcPr>
          <w:p w14:paraId="2E4894D8"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3182EF4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07220AE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400800E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0E185DD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57D5B1F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3C1A146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573C1E09" w14:textId="77777777" w:rsidTr="008E3912">
        <w:trPr>
          <w:cantSplit/>
        </w:trPr>
        <w:tc>
          <w:tcPr>
            <w:tcW w:w="4311" w:type="dxa"/>
            <w:vAlign w:val="bottom"/>
          </w:tcPr>
          <w:p w14:paraId="1F63B845" w14:textId="77777777" w:rsidR="008E3912" w:rsidRPr="0070246A" w:rsidRDefault="008E3912" w:rsidP="008E3912">
            <w:pPr>
              <w:spacing w:line="280" w:lineRule="atLeast"/>
              <w:rPr>
                <w:rFonts w:cs="Times New Roman"/>
                <w:szCs w:val="22"/>
              </w:rPr>
            </w:pPr>
            <w:r w:rsidRPr="0070246A">
              <w:rPr>
                <w:rFonts w:cs="Times New Roman"/>
                <w:szCs w:val="22"/>
              </w:rPr>
              <w:t>Sales of goods or rendering of services</w:t>
            </w:r>
          </w:p>
        </w:tc>
        <w:tc>
          <w:tcPr>
            <w:tcW w:w="1080" w:type="dxa"/>
          </w:tcPr>
          <w:p w14:paraId="4FA0E949" w14:textId="0041DDB2"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4,934</w:t>
            </w:r>
          </w:p>
        </w:tc>
        <w:tc>
          <w:tcPr>
            <w:tcW w:w="180" w:type="dxa"/>
            <w:vAlign w:val="bottom"/>
          </w:tcPr>
          <w:p w14:paraId="6B22748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3DD452C" w14:textId="44B6433F"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6,991</w:t>
            </w:r>
          </w:p>
        </w:tc>
        <w:tc>
          <w:tcPr>
            <w:tcW w:w="180" w:type="dxa"/>
          </w:tcPr>
          <w:p w14:paraId="7AB372A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5141C642" w14:textId="4812DC26"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4,024</w:t>
            </w:r>
          </w:p>
        </w:tc>
        <w:tc>
          <w:tcPr>
            <w:tcW w:w="180" w:type="dxa"/>
          </w:tcPr>
          <w:p w14:paraId="635FB34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96EB5AA" w14:textId="570CBA6F"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5,233</w:t>
            </w:r>
          </w:p>
        </w:tc>
      </w:tr>
      <w:tr w:rsidR="008E3912" w:rsidRPr="0070246A" w14:paraId="7F30DF48" w14:textId="77777777" w:rsidTr="008E3912">
        <w:trPr>
          <w:cantSplit/>
        </w:trPr>
        <w:tc>
          <w:tcPr>
            <w:tcW w:w="4311" w:type="dxa"/>
            <w:vAlign w:val="bottom"/>
          </w:tcPr>
          <w:p w14:paraId="385932F6" w14:textId="77777777" w:rsidR="008E3912" w:rsidRPr="0070246A" w:rsidRDefault="008E3912" w:rsidP="008E3912">
            <w:pPr>
              <w:spacing w:line="280" w:lineRule="atLeast"/>
              <w:rPr>
                <w:rFonts w:cs="Times New Roman"/>
                <w:b/>
                <w:bCs/>
                <w:szCs w:val="22"/>
              </w:rPr>
            </w:pPr>
            <w:r w:rsidRPr="0070246A">
              <w:rPr>
                <w:rFonts w:cs="Times New Roman"/>
                <w:szCs w:val="22"/>
              </w:rPr>
              <w:t>Purchases of goods or receiving of services</w:t>
            </w:r>
          </w:p>
        </w:tc>
        <w:tc>
          <w:tcPr>
            <w:tcW w:w="1080" w:type="dxa"/>
          </w:tcPr>
          <w:p w14:paraId="5104CC3A" w14:textId="4BB81D25"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189</w:t>
            </w:r>
          </w:p>
        </w:tc>
        <w:tc>
          <w:tcPr>
            <w:tcW w:w="180" w:type="dxa"/>
            <w:vAlign w:val="bottom"/>
          </w:tcPr>
          <w:p w14:paraId="401BA42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F74AF19" w14:textId="013AB820"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251</w:t>
            </w:r>
          </w:p>
        </w:tc>
        <w:tc>
          <w:tcPr>
            <w:tcW w:w="180" w:type="dxa"/>
          </w:tcPr>
          <w:p w14:paraId="3A6E50D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520EEA6" w14:textId="5934A14F"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75</w:t>
            </w:r>
          </w:p>
        </w:tc>
        <w:tc>
          <w:tcPr>
            <w:tcW w:w="180" w:type="dxa"/>
          </w:tcPr>
          <w:p w14:paraId="4B70314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A1EEB2D" w14:textId="58A6BCC2"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122</w:t>
            </w:r>
          </w:p>
        </w:tc>
      </w:tr>
      <w:tr w:rsidR="008E3912" w:rsidRPr="0070246A" w14:paraId="31A83FC0" w14:textId="77777777" w:rsidTr="008E3912">
        <w:trPr>
          <w:cantSplit/>
        </w:trPr>
        <w:tc>
          <w:tcPr>
            <w:tcW w:w="4311" w:type="dxa"/>
            <w:vAlign w:val="bottom"/>
          </w:tcPr>
          <w:p w14:paraId="10F2C75E" w14:textId="77777777" w:rsidR="008E3912" w:rsidRPr="0070246A" w:rsidRDefault="008E3912" w:rsidP="008E3912">
            <w:pPr>
              <w:spacing w:line="280" w:lineRule="atLeast"/>
              <w:rPr>
                <w:rFonts w:cs="Times New Roman"/>
                <w:szCs w:val="22"/>
              </w:rPr>
            </w:pPr>
            <w:r w:rsidRPr="0070246A">
              <w:rPr>
                <w:rFonts w:cs="Times New Roman"/>
                <w:szCs w:val="22"/>
              </w:rPr>
              <w:t>Dividend income</w:t>
            </w:r>
          </w:p>
        </w:tc>
        <w:tc>
          <w:tcPr>
            <w:tcW w:w="1080" w:type="dxa"/>
          </w:tcPr>
          <w:p w14:paraId="4CD71E84" w14:textId="7142F1A6" w:rsidR="008E3912" w:rsidRPr="0070246A" w:rsidRDefault="004F27E8"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vAlign w:val="bottom"/>
          </w:tcPr>
          <w:p w14:paraId="73BA7EB9"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lang w:eastAsia="en-GB"/>
              </w:rPr>
            </w:pPr>
          </w:p>
        </w:tc>
        <w:tc>
          <w:tcPr>
            <w:tcW w:w="1080" w:type="dxa"/>
          </w:tcPr>
          <w:p w14:paraId="549C7811" w14:textId="224168B7"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b/>
                <w:bCs/>
                <w:szCs w:val="22"/>
              </w:rPr>
              <w:t>-</w:t>
            </w:r>
          </w:p>
        </w:tc>
        <w:tc>
          <w:tcPr>
            <w:tcW w:w="180" w:type="dxa"/>
          </w:tcPr>
          <w:p w14:paraId="11B6FD9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42A71E7" w14:textId="1A8FDD89"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599</w:t>
            </w:r>
          </w:p>
        </w:tc>
        <w:tc>
          <w:tcPr>
            <w:tcW w:w="180" w:type="dxa"/>
          </w:tcPr>
          <w:p w14:paraId="5B6076A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EB57077" w14:textId="2AF18303"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647</w:t>
            </w:r>
          </w:p>
        </w:tc>
      </w:tr>
      <w:tr w:rsidR="008E3912" w:rsidRPr="0070246A" w14:paraId="2C6FFBA3" w14:textId="77777777" w:rsidTr="008E3912">
        <w:trPr>
          <w:cantSplit/>
        </w:trPr>
        <w:tc>
          <w:tcPr>
            <w:tcW w:w="4311" w:type="dxa"/>
            <w:vAlign w:val="bottom"/>
          </w:tcPr>
          <w:p w14:paraId="1EA27D45" w14:textId="77777777" w:rsidR="008E3912" w:rsidRPr="0070246A" w:rsidRDefault="008E3912" w:rsidP="008E3912">
            <w:pPr>
              <w:spacing w:line="280" w:lineRule="atLeast"/>
              <w:rPr>
                <w:rFonts w:cs="Times New Roman"/>
                <w:szCs w:val="22"/>
              </w:rPr>
            </w:pPr>
            <w:r w:rsidRPr="0070246A">
              <w:rPr>
                <w:rFonts w:cs="Times New Roman"/>
                <w:szCs w:val="22"/>
              </w:rPr>
              <w:t>Other income</w:t>
            </w:r>
          </w:p>
        </w:tc>
        <w:tc>
          <w:tcPr>
            <w:tcW w:w="1080" w:type="dxa"/>
          </w:tcPr>
          <w:p w14:paraId="5AAC95B5" w14:textId="30691C01"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112</w:t>
            </w:r>
          </w:p>
        </w:tc>
        <w:tc>
          <w:tcPr>
            <w:tcW w:w="180" w:type="dxa"/>
            <w:vAlign w:val="bottom"/>
          </w:tcPr>
          <w:p w14:paraId="29F8323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1AA8227" w14:textId="377571AA"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120</w:t>
            </w:r>
          </w:p>
        </w:tc>
        <w:tc>
          <w:tcPr>
            <w:tcW w:w="180" w:type="dxa"/>
          </w:tcPr>
          <w:p w14:paraId="754FF1C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6FB3071" w14:textId="4A0C9ACA"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112</w:t>
            </w:r>
          </w:p>
        </w:tc>
        <w:tc>
          <w:tcPr>
            <w:tcW w:w="180" w:type="dxa"/>
          </w:tcPr>
          <w:p w14:paraId="3D7E2E1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CBB6720" w14:textId="28650D00"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120</w:t>
            </w:r>
          </w:p>
        </w:tc>
      </w:tr>
      <w:tr w:rsidR="008E3912" w:rsidRPr="0070246A" w14:paraId="0749FA9F" w14:textId="77777777" w:rsidTr="008E3912">
        <w:trPr>
          <w:cantSplit/>
        </w:trPr>
        <w:tc>
          <w:tcPr>
            <w:tcW w:w="4311" w:type="dxa"/>
            <w:vAlign w:val="bottom"/>
          </w:tcPr>
          <w:p w14:paraId="5F155ADA" w14:textId="77777777" w:rsidR="008E3912" w:rsidRPr="0070246A" w:rsidRDefault="008E3912" w:rsidP="008E3912">
            <w:pPr>
              <w:spacing w:line="280" w:lineRule="atLeast"/>
              <w:rPr>
                <w:rFonts w:cs="Times New Roman"/>
                <w:szCs w:val="22"/>
              </w:rPr>
            </w:pPr>
            <w:r w:rsidRPr="0070246A">
              <w:rPr>
                <w:rFonts w:cs="Times New Roman"/>
                <w:szCs w:val="22"/>
              </w:rPr>
              <w:t>Other expenses</w:t>
            </w:r>
          </w:p>
        </w:tc>
        <w:tc>
          <w:tcPr>
            <w:tcW w:w="1080" w:type="dxa"/>
          </w:tcPr>
          <w:p w14:paraId="514B57B4" w14:textId="71A56B98"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360</w:t>
            </w:r>
          </w:p>
        </w:tc>
        <w:tc>
          <w:tcPr>
            <w:tcW w:w="180" w:type="dxa"/>
            <w:vAlign w:val="bottom"/>
          </w:tcPr>
          <w:p w14:paraId="52706D8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E27C045" w14:textId="358090B7"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393</w:t>
            </w:r>
          </w:p>
        </w:tc>
        <w:tc>
          <w:tcPr>
            <w:tcW w:w="180" w:type="dxa"/>
          </w:tcPr>
          <w:p w14:paraId="1607EF2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96FA8ED" w14:textId="514B3DC3"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338</w:t>
            </w:r>
          </w:p>
        </w:tc>
        <w:tc>
          <w:tcPr>
            <w:tcW w:w="180" w:type="dxa"/>
          </w:tcPr>
          <w:p w14:paraId="5BB0778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BE6FB78" w14:textId="58F5F6B2"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374</w:t>
            </w:r>
          </w:p>
        </w:tc>
      </w:tr>
      <w:tr w:rsidR="008E3912" w:rsidRPr="0070246A" w14:paraId="116FC499" w14:textId="77777777" w:rsidTr="008E3912">
        <w:trPr>
          <w:cantSplit/>
        </w:trPr>
        <w:tc>
          <w:tcPr>
            <w:tcW w:w="4311" w:type="dxa"/>
            <w:vAlign w:val="bottom"/>
          </w:tcPr>
          <w:p w14:paraId="3C2058F0" w14:textId="77777777" w:rsidR="008E3912" w:rsidRPr="0070246A" w:rsidRDefault="008E3912" w:rsidP="008E3912">
            <w:pPr>
              <w:spacing w:line="280" w:lineRule="atLeast"/>
              <w:rPr>
                <w:rFonts w:cs="Times New Roman"/>
                <w:szCs w:val="22"/>
              </w:rPr>
            </w:pPr>
            <w:r w:rsidRPr="0070246A">
              <w:rPr>
                <w:rFonts w:cs="Times New Roman"/>
                <w:szCs w:val="22"/>
              </w:rPr>
              <w:t>Expense capitalised to fixed assets</w:t>
            </w:r>
          </w:p>
        </w:tc>
        <w:tc>
          <w:tcPr>
            <w:tcW w:w="1080" w:type="dxa"/>
          </w:tcPr>
          <w:p w14:paraId="4000CB5A" w14:textId="74A084E9"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79</w:t>
            </w:r>
          </w:p>
        </w:tc>
        <w:tc>
          <w:tcPr>
            <w:tcW w:w="180" w:type="dxa"/>
            <w:vAlign w:val="bottom"/>
          </w:tcPr>
          <w:p w14:paraId="7985FF3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49C60FC" w14:textId="4C715B37"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42</w:t>
            </w:r>
          </w:p>
        </w:tc>
        <w:tc>
          <w:tcPr>
            <w:tcW w:w="180" w:type="dxa"/>
          </w:tcPr>
          <w:p w14:paraId="1E41570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BB452DA" w14:textId="1EBDEB47"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75</w:t>
            </w:r>
          </w:p>
        </w:tc>
        <w:tc>
          <w:tcPr>
            <w:tcW w:w="180" w:type="dxa"/>
          </w:tcPr>
          <w:p w14:paraId="5FDB4E9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B629EB7" w14:textId="50107B0D"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40</w:t>
            </w:r>
          </w:p>
        </w:tc>
      </w:tr>
      <w:tr w:rsidR="008E3912" w:rsidRPr="0070246A" w14:paraId="6187D88B" w14:textId="77777777" w:rsidTr="008E3912">
        <w:trPr>
          <w:cantSplit/>
          <w:trHeight w:val="143"/>
        </w:trPr>
        <w:tc>
          <w:tcPr>
            <w:tcW w:w="4311" w:type="dxa"/>
            <w:vAlign w:val="bottom"/>
          </w:tcPr>
          <w:p w14:paraId="07D5EDA3" w14:textId="77777777" w:rsidR="008E3912" w:rsidRPr="0070246A" w:rsidRDefault="008E3912" w:rsidP="008E3912">
            <w:pPr>
              <w:spacing w:line="280" w:lineRule="atLeast"/>
              <w:rPr>
                <w:rFonts w:cs="Times New Roman"/>
                <w:szCs w:val="22"/>
              </w:rPr>
            </w:pPr>
          </w:p>
        </w:tc>
        <w:tc>
          <w:tcPr>
            <w:tcW w:w="1080" w:type="dxa"/>
            <w:vAlign w:val="bottom"/>
          </w:tcPr>
          <w:p w14:paraId="350A47B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val="en-US"/>
              </w:rPr>
            </w:pPr>
          </w:p>
        </w:tc>
        <w:tc>
          <w:tcPr>
            <w:tcW w:w="180" w:type="dxa"/>
            <w:vAlign w:val="bottom"/>
          </w:tcPr>
          <w:p w14:paraId="666D94C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4F1DF6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1E1439F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0900F13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04323960"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5CFD76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4040A196" w14:textId="77777777" w:rsidTr="008E3912">
        <w:trPr>
          <w:cantSplit/>
        </w:trPr>
        <w:tc>
          <w:tcPr>
            <w:tcW w:w="4311" w:type="dxa"/>
            <w:vAlign w:val="bottom"/>
          </w:tcPr>
          <w:p w14:paraId="338B40F0" w14:textId="77777777" w:rsidR="008E3912" w:rsidRPr="0070246A" w:rsidRDefault="008E3912" w:rsidP="008E3912">
            <w:pPr>
              <w:spacing w:line="280" w:lineRule="atLeast"/>
              <w:rPr>
                <w:rFonts w:cs="Times New Roman"/>
                <w:szCs w:val="22"/>
              </w:rPr>
            </w:pPr>
            <w:r w:rsidRPr="0070246A">
              <w:rPr>
                <w:rFonts w:cs="Times New Roman"/>
                <w:b/>
                <w:bCs/>
                <w:szCs w:val="22"/>
              </w:rPr>
              <w:t>Other related parties</w:t>
            </w:r>
          </w:p>
        </w:tc>
        <w:tc>
          <w:tcPr>
            <w:tcW w:w="1080" w:type="dxa"/>
            <w:vAlign w:val="bottom"/>
          </w:tcPr>
          <w:p w14:paraId="0046F502"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3D31FB9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18D634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6825EB4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11C0499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18D3887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0627CF1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6B460135" w14:textId="77777777" w:rsidTr="008E3912">
        <w:trPr>
          <w:cantSplit/>
        </w:trPr>
        <w:tc>
          <w:tcPr>
            <w:tcW w:w="4311" w:type="dxa"/>
            <w:vAlign w:val="bottom"/>
          </w:tcPr>
          <w:p w14:paraId="0A83D77B" w14:textId="77777777" w:rsidR="008E3912" w:rsidRPr="0070246A" w:rsidRDefault="008E3912" w:rsidP="008E3912">
            <w:pPr>
              <w:spacing w:line="280" w:lineRule="atLeast"/>
              <w:rPr>
                <w:rFonts w:cs="Times New Roman"/>
                <w:szCs w:val="22"/>
              </w:rPr>
            </w:pPr>
            <w:r w:rsidRPr="0070246A">
              <w:rPr>
                <w:rFonts w:cs="Times New Roman"/>
                <w:szCs w:val="22"/>
              </w:rPr>
              <w:t>Sales of goods or rendering of services</w:t>
            </w:r>
          </w:p>
        </w:tc>
        <w:tc>
          <w:tcPr>
            <w:tcW w:w="1080" w:type="dxa"/>
          </w:tcPr>
          <w:p w14:paraId="7EEE30F1" w14:textId="3FE9A81C"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156,639</w:t>
            </w:r>
          </w:p>
        </w:tc>
        <w:tc>
          <w:tcPr>
            <w:tcW w:w="180" w:type="dxa"/>
            <w:vAlign w:val="bottom"/>
          </w:tcPr>
          <w:p w14:paraId="12D894A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9CB6AF7" w14:textId="051A6745"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192,414</w:t>
            </w:r>
          </w:p>
        </w:tc>
        <w:tc>
          <w:tcPr>
            <w:tcW w:w="180" w:type="dxa"/>
          </w:tcPr>
          <w:p w14:paraId="2BD3443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2ED04EA" w14:textId="42F789A8"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151,328</w:t>
            </w:r>
          </w:p>
        </w:tc>
        <w:tc>
          <w:tcPr>
            <w:tcW w:w="180" w:type="dxa"/>
          </w:tcPr>
          <w:p w14:paraId="39E2666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D7FCF71" w14:textId="70F6F90C"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187,079</w:t>
            </w:r>
          </w:p>
        </w:tc>
      </w:tr>
      <w:tr w:rsidR="008E3912" w:rsidRPr="0070246A" w14:paraId="5A0C260A" w14:textId="77777777" w:rsidTr="008E3912">
        <w:trPr>
          <w:cantSplit/>
        </w:trPr>
        <w:tc>
          <w:tcPr>
            <w:tcW w:w="4311" w:type="dxa"/>
            <w:vAlign w:val="bottom"/>
          </w:tcPr>
          <w:p w14:paraId="77A94251" w14:textId="77777777" w:rsidR="008E3912" w:rsidRPr="0070246A" w:rsidRDefault="008E3912" w:rsidP="008E3912">
            <w:pPr>
              <w:spacing w:line="280" w:lineRule="atLeast"/>
              <w:rPr>
                <w:rFonts w:cs="Times New Roman"/>
                <w:b/>
                <w:bCs/>
                <w:szCs w:val="22"/>
              </w:rPr>
            </w:pPr>
            <w:r w:rsidRPr="0070246A">
              <w:rPr>
                <w:rFonts w:cs="Times New Roman"/>
                <w:szCs w:val="22"/>
              </w:rPr>
              <w:t>Purchases of goods or receiving of services</w:t>
            </w:r>
          </w:p>
        </w:tc>
        <w:tc>
          <w:tcPr>
            <w:tcW w:w="1080" w:type="dxa"/>
          </w:tcPr>
          <w:p w14:paraId="33620534" w14:textId="134ADAC6"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15,780</w:t>
            </w:r>
          </w:p>
        </w:tc>
        <w:tc>
          <w:tcPr>
            <w:tcW w:w="180" w:type="dxa"/>
            <w:vAlign w:val="bottom"/>
          </w:tcPr>
          <w:p w14:paraId="526E656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034B4CC" w14:textId="60F86E0C"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30,085</w:t>
            </w:r>
          </w:p>
        </w:tc>
        <w:tc>
          <w:tcPr>
            <w:tcW w:w="180" w:type="dxa"/>
          </w:tcPr>
          <w:p w14:paraId="3108DF8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C745420" w14:textId="0D393611"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14,461</w:t>
            </w:r>
          </w:p>
        </w:tc>
        <w:tc>
          <w:tcPr>
            <w:tcW w:w="180" w:type="dxa"/>
          </w:tcPr>
          <w:p w14:paraId="55CC22C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35FB76A" w14:textId="6F4CD148"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25,330</w:t>
            </w:r>
          </w:p>
        </w:tc>
      </w:tr>
      <w:tr w:rsidR="008E3912" w:rsidRPr="0070246A" w14:paraId="7EA0B93F" w14:textId="77777777" w:rsidTr="008E3912">
        <w:trPr>
          <w:cantSplit/>
        </w:trPr>
        <w:tc>
          <w:tcPr>
            <w:tcW w:w="4311" w:type="dxa"/>
            <w:vAlign w:val="bottom"/>
          </w:tcPr>
          <w:p w14:paraId="1F1C20E1" w14:textId="0B6AECAB" w:rsidR="008E3912" w:rsidRPr="0070246A" w:rsidRDefault="008E3912" w:rsidP="008E3912">
            <w:pPr>
              <w:spacing w:line="280" w:lineRule="atLeast"/>
              <w:rPr>
                <w:rFonts w:cstheme="minorBidi"/>
                <w:szCs w:val="28"/>
                <w:lang w:bidi="th-TH"/>
              </w:rPr>
            </w:pPr>
            <w:r w:rsidRPr="0070246A">
              <w:rPr>
                <w:rFonts w:cs="Times New Roman"/>
                <w:szCs w:val="22"/>
              </w:rPr>
              <w:t xml:space="preserve">Net derivative </w:t>
            </w:r>
            <w:r w:rsidRPr="0070246A">
              <w:rPr>
                <w:rFonts w:cs="Times New Roman"/>
                <w:szCs w:val="22"/>
                <w:lang w:val="en-US" w:bidi="th-TH"/>
              </w:rPr>
              <w:t>gain</w:t>
            </w:r>
          </w:p>
        </w:tc>
        <w:tc>
          <w:tcPr>
            <w:tcW w:w="1080" w:type="dxa"/>
          </w:tcPr>
          <w:p w14:paraId="15262A03" w14:textId="55CD2C5C"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87</w:t>
            </w:r>
          </w:p>
        </w:tc>
        <w:tc>
          <w:tcPr>
            <w:tcW w:w="180" w:type="dxa"/>
            <w:vAlign w:val="bottom"/>
          </w:tcPr>
          <w:p w14:paraId="7426797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30FF720" w14:textId="75508333"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556</w:t>
            </w:r>
          </w:p>
        </w:tc>
        <w:tc>
          <w:tcPr>
            <w:tcW w:w="180" w:type="dxa"/>
          </w:tcPr>
          <w:p w14:paraId="16882F0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1805C44" w14:textId="1B4EE74B"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87</w:t>
            </w:r>
          </w:p>
        </w:tc>
        <w:tc>
          <w:tcPr>
            <w:tcW w:w="180" w:type="dxa"/>
          </w:tcPr>
          <w:p w14:paraId="34603C7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AFCC865" w14:textId="0343F701"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556</w:t>
            </w:r>
          </w:p>
        </w:tc>
      </w:tr>
      <w:tr w:rsidR="008E3912" w:rsidRPr="0070246A" w14:paraId="7150A482" w14:textId="77777777" w:rsidTr="008E3912">
        <w:trPr>
          <w:cantSplit/>
        </w:trPr>
        <w:tc>
          <w:tcPr>
            <w:tcW w:w="4311" w:type="dxa"/>
            <w:vAlign w:val="bottom"/>
          </w:tcPr>
          <w:p w14:paraId="76EF935B" w14:textId="77777777" w:rsidR="008E3912" w:rsidRPr="0070246A" w:rsidRDefault="008E3912" w:rsidP="008E3912">
            <w:pPr>
              <w:spacing w:line="280" w:lineRule="atLeast"/>
              <w:rPr>
                <w:rFonts w:cs="Times New Roman"/>
                <w:szCs w:val="22"/>
              </w:rPr>
            </w:pPr>
            <w:r w:rsidRPr="0070246A">
              <w:rPr>
                <w:rFonts w:cs="Times New Roman"/>
                <w:szCs w:val="22"/>
              </w:rPr>
              <w:t>Dividend income</w:t>
            </w:r>
          </w:p>
        </w:tc>
        <w:tc>
          <w:tcPr>
            <w:tcW w:w="1080" w:type="dxa"/>
          </w:tcPr>
          <w:p w14:paraId="5FF4F26F" w14:textId="4277A8FE" w:rsidR="008E3912" w:rsidRPr="0070246A" w:rsidRDefault="004F27E8" w:rsidP="008E3912">
            <w:pPr>
              <w:pStyle w:val="acctfourfigures"/>
              <w:tabs>
                <w:tab w:val="clear" w:pos="765"/>
                <w:tab w:val="decimal" w:pos="840"/>
              </w:tabs>
              <w:spacing w:line="280" w:lineRule="atLeast"/>
              <w:ind w:left="-89" w:right="-89"/>
              <w:rPr>
                <w:rFonts w:cs="Times New Roman"/>
                <w:szCs w:val="22"/>
                <w:lang w:val="en-US" w:bidi="th-TH"/>
              </w:rPr>
            </w:pPr>
            <w:r w:rsidRPr="0070246A">
              <w:rPr>
                <w:rFonts w:cs="Times New Roman"/>
                <w:szCs w:val="22"/>
                <w:lang w:val="en-US" w:bidi="th-TH"/>
              </w:rPr>
              <w:t>268</w:t>
            </w:r>
          </w:p>
        </w:tc>
        <w:tc>
          <w:tcPr>
            <w:tcW w:w="180" w:type="dxa"/>
            <w:vAlign w:val="bottom"/>
          </w:tcPr>
          <w:p w14:paraId="5305673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155691F" w14:textId="35A2B41A"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251</w:t>
            </w:r>
          </w:p>
        </w:tc>
        <w:tc>
          <w:tcPr>
            <w:tcW w:w="180" w:type="dxa"/>
          </w:tcPr>
          <w:p w14:paraId="14AE905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7E36D43" w14:textId="0F7BC211"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268</w:t>
            </w:r>
          </w:p>
        </w:tc>
        <w:tc>
          <w:tcPr>
            <w:tcW w:w="180" w:type="dxa"/>
          </w:tcPr>
          <w:p w14:paraId="3AE3642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0860A94" w14:textId="5C4A5ED9"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251</w:t>
            </w:r>
          </w:p>
        </w:tc>
      </w:tr>
      <w:tr w:rsidR="008E3912" w:rsidRPr="0070246A" w14:paraId="6621A0C4" w14:textId="77777777" w:rsidTr="008E3912">
        <w:trPr>
          <w:cantSplit/>
        </w:trPr>
        <w:tc>
          <w:tcPr>
            <w:tcW w:w="4311" w:type="dxa"/>
            <w:vAlign w:val="bottom"/>
          </w:tcPr>
          <w:p w14:paraId="3DC3F9C6" w14:textId="77777777" w:rsidR="008E3912" w:rsidRPr="0070246A" w:rsidRDefault="008E3912" w:rsidP="008E3912">
            <w:pPr>
              <w:spacing w:line="280" w:lineRule="atLeast"/>
              <w:rPr>
                <w:rFonts w:cs="Times New Roman"/>
                <w:szCs w:val="22"/>
              </w:rPr>
            </w:pPr>
            <w:r w:rsidRPr="0070246A">
              <w:rPr>
                <w:rFonts w:cs="Times New Roman"/>
                <w:szCs w:val="22"/>
              </w:rPr>
              <w:t>Other income</w:t>
            </w:r>
          </w:p>
        </w:tc>
        <w:tc>
          <w:tcPr>
            <w:tcW w:w="1080" w:type="dxa"/>
          </w:tcPr>
          <w:p w14:paraId="22520629" w14:textId="7CD99919"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152</w:t>
            </w:r>
          </w:p>
        </w:tc>
        <w:tc>
          <w:tcPr>
            <w:tcW w:w="180" w:type="dxa"/>
            <w:vAlign w:val="bottom"/>
          </w:tcPr>
          <w:p w14:paraId="3FC3159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A1FC1EE" w14:textId="3DE418F2"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323</w:t>
            </w:r>
          </w:p>
        </w:tc>
        <w:tc>
          <w:tcPr>
            <w:tcW w:w="180" w:type="dxa"/>
          </w:tcPr>
          <w:p w14:paraId="6F5FA84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3C72C9E" w14:textId="390ED2A5"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152</w:t>
            </w:r>
          </w:p>
        </w:tc>
        <w:tc>
          <w:tcPr>
            <w:tcW w:w="180" w:type="dxa"/>
          </w:tcPr>
          <w:p w14:paraId="4B07833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7A428CD4" w14:textId="3AC93955"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1,075</w:t>
            </w:r>
          </w:p>
        </w:tc>
      </w:tr>
      <w:tr w:rsidR="008E3912" w:rsidRPr="0070246A" w14:paraId="222316B4" w14:textId="77777777" w:rsidTr="008E3912">
        <w:trPr>
          <w:cantSplit/>
        </w:trPr>
        <w:tc>
          <w:tcPr>
            <w:tcW w:w="4311" w:type="dxa"/>
            <w:vAlign w:val="bottom"/>
          </w:tcPr>
          <w:p w14:paraId="332173DE" w14:textId="77777777" w:rsidR="008E3912" w:rsidRPr="0070246A" w:rsidRDefault="008E3912" w:rsidP="008E3912">
            <w:pPr>
              <w:spacing w:line="280" w:lineRule="atLeast"/>
              <w:rPr>
                <w:rFonts w:cs="Times New Roman"/>
                <w:szCs w:val="22"/>
              </w:rPr>
            </w:pPr>
            <w:r w:rsidRPr="0070246A">
              <w:rPr>
                <w:rFonts w:cs="Times New Roman"/>
                <w:szCs w:val="22"/>
              </w:rPr>
              <w:t>Finance costs</w:t>
            </w:r>
          </w:p>
        </w:tc>
        <w:tc>
          <w:tcPr>
            <w:tcW w:w="1080" w:type="dxa"/>
          </w:tcPr>
          <w:p w14:paraId="2566DE5F" w14:textId="42D33C4F"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5</w:t>
            </w:r>
          </w:p>
        </w:tc>
        <w:tc>
          <w:tcPr>
            <w:tcW w:w="180" w:type="dxa"/>
            <w:vAlign w:val="bottom"/>
          </w:tcPr>
          <w:p w14:paraId="766DAA5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82DB967" w14:textId="729DCB09"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w:t>
            </w:r>
          </w:p>
        </w:tc>
        <w:tc>
          <w:tcPr>
            <w:tcW w:w="180" w:type="dxa"/>
          </w:tcPr>
          <w:p w14:paraId="3D2E9BEE"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4020C870" w14:textId="08B3C7E8"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4</w:t>
            </w:r>
          </w:p>
        </w:tc>
        <w:tc>
          <w:tcPr>
            <w:tcW w:w="180" w:type="dxa"/>
          </w:tcPr>
          <w:p w14:paraId="44B6356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D2B5330" w14:textId="7C7A52A5"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w:t>
            </w:r>
          </w:p>
        </w:tc>
      </w:tr>
      <w:tr w:rsidR="008E3912" w:rsidRPr="0070246A" w14:paraId="75565221" w14:textId="77777777" w:rsidTr="008E3912">
        <w:trPr>
          <w:cantSplit/>
        </w:trPr>
        <w:tc>
          <w:tcPr>
            <w:tcW w:w="4311" w:type="dxa"/>
            <w:vAlign w:val="bottom"/>
          </w:tcPr>
          <w:p w14:paraId="372ACF0F" w14:textId="77777777" w:rsidR="008E3912" w:rsidRPr="0070246A" w:rsidRDefault="008E3912" w:rsidP="008E3912">
            <w:pPr>
              <w:spacing w:line="280" w:lineRule="atLeast"/>
              <w:rPr>
                <w:rFonts w:cs="Times New Roman"/>
                <w:szCs w:val="22"/>
              </w:rPr>
            </w:pPr>
            <w:r w:rsidRPr="0070246A">
              <w:rPr>
                <w:rFonts w:cs="Times New Roman"/>
                <w:szCs w:val="22"/>
              </w:rPr>
              <w:t>Other expenses</w:t>
            </w:r>
          </w:p>
        </w:tc>
        <w:tc>
          <w:tcPr>
            <w:tcW w:w="1080" w:type="dxa"/>
          </w:tcPr>
          <w:p w14:paraId="005639DC" w14:textId="71341207" w:rsidR="008E3912" w:rsidRPr="0070246A" w:rsidRDefault="004F27E8"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192</w:t>
            </w:r>
          </w:p>
        </w:tc>
        <w:tc>
          <w:tcPr>
            <w:tcW w:w="180" w:type="dxa"/>
            <w:vAlign w:val="bottom"/>
          </w:tcPr>
          <w:p w14:paraId="06F6645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357553E0" w14:textId="2A831148"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215</w:t>
            </w:r>
          </w:p>
        </w:tc>
        <w:tc>
          <w:tcPr>
            <w:tcW w:w="180" w:type="dxa"/>
          </w:tcPr>
          <w:p w14:paraId="711F858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6152F37F" w14:textId="6FC1555F" w:rsidR="008E3912" w:rsidRPr="0070246A" w:rsidRDefault="004F27E8"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lang w:eastAsia="en-GB"/>
              </w:rPr>
              <w:t>170</w:t>
            </w:r>
          </w:p>
        </w:tc>
        <w:tc>
          <w:tcPr>
            <w:tcW w:w="180" w:type="dxa"/>
          </w:tcPr>
          <w:p w14:paraId="46542C6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26390A8C" w14:textId="476ACE78"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205</w:t>
            </w:r>
          </w:p>
        </w:tc>
      </w:tr>
      <w:tr w:rsidR="008E3912" w:rsidRPr="0070246A" w14:paraId="62880EAC" w14:textId="77777777" w:rsidTr="008E3912">
        <w:trPr>
          <w:cantSplit/>
        </w:trPr>
        <w:tc>
          <w:tcPr>
            <w:tcW w:w="4311" w:type="dxa"/>
            <w:vAlign w:val="bottom"/>
          </w:tcPr>
          <w:p w14:paraId="3162A101" w14:textId="77777777" w:rsidR="008E3912" w:rsidRPr="0070246A" w:rsidRDefault="008E3912" w:rsidP="008E3912">
            <w:pPr>
              <w:spacing w:line="280" w:lineRule="atLeast"/>
              <w:rPr>
                <w:rFonts w:cs="Times New Roman"/>
                <w:szCs w:val="22"/>
              </w:rPr>
            </w:pPr>
          </w:p>
        </w:tc>
        <w:tc>
          <w:tcPr>
            <w:tcW w:w="1080" w:type="dxa"/>
            <w:vAlign w:val="bottom"/>
          </w:tcPr>
          <w:p w14:paraId="2FC77F2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val="en-US" w:bidi="th-TH"/>
              </w:rPr>
            </w:pPr>
          </w:p>
        </w:tc>
        <w:tc>
          <w:tcPr>
            <w:tcW w:w="180" w:type="dxa"/>
            <w:vAlign w:val="bottom"/>
          </w:tcPr>
          <w:p w14:paraId="1365C23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41D7FFD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167F72E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326751B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val="en-US" w:eastAsia="en-GB"/>
              </w:rPr>
            </w:pPr>
          </w:p>
        </w:tc>
        <w:tc>
          <w:tcPr>
            <w:tcW w:w="180" w:type="dxa"/>
            <w:vAlign w:val="bottom"/>
          </w:tcPr>
          <w:p w14:paraId="40B7D9B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6828065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6C8ADF0F" w14:textId="77777777" w:rsidTr="008E3912">
        <w:trPr>
          <w:cantSplit/>
        </w:trPr>
        <w:tc>
          <w:tcPr>
            <w:tcW w:w="4311" w:type="dxa"/>
            <w:vAlign w:val="bottom"/>
          </w:tcPr>
          <w:p w14:paraId="18A7B8E0" w14:textId="77777777" w:rsidR="008E3912" w:rsidRPr="0070246A" w:rsidRDefault="008E3912" w:rsidP="008E3912">
            <w:pPr>
              <w:spacing w:line="280" w:lineRule="atLeast"/>
              <w:rPr>
                <w:rFonts w:cs="Times New Roman"/>
                <w:b/>
                <w:bCs/>
                <w:szCs w:val="22"/>
              </w:rPr>
            </w:pPr>
            <w:r w:rsidRPr="0070246A">
              <w:rPr>
                <w:rFonts w:cs="Times New Roman"/>
                <w:b/>
                <w:bCs/>
                <w:szCs w:val="22"/>
              </w:rPr>
              <w:t>Key management personnel</w:t>
            </w:r>
          </w:p>
        </w:tc>
        <w:tc>
          <w:tcPr>
            <w:tcW w:w="1080" w:type="dxa"/>
            <w:vAlign w:val="bottom"/>
          </w:tcPr>
          <w:p w14:paraId="756C1B6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4F650B5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72704A30"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58DB07E0"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65CA00B4"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1189DB8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70B861BF"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045104C9" w14:textId="77777777" w:rsidTr="008E3912">
        <w:trPr>
          <w:cantSplit/>
        </w:trPr>
        <w:tc>
          <w:tcPr>
            <w:tcW w:w="4311" w:type="dxa"/>
            <w:vAlign w:val="bottom"/>
          </w:tcPr>
          <w:p w14:paraId="269C3A43" w14:textId="77777777" w:rsidR="008E3912" w:rsidRPr="0070246A" w:rsidRDefault="008E3912" w:rsidP="008E3912">
            <w:pPr>
              <w:spacing w:line="280" w:lineRule="atLeast"/>
              <w:rPr>
                <w:rFonts w:cs="Times New Roman"/>
                <w:szCs w:val="22"/>
              </w:rPr>
            </w:pPr>
            <w:r w:rsidRPr="0070246A">
              <w:rPr>
                <w:rFonts w:cs="Times New Roman"/>
                <w:szCs w:val="22"/>
              </w:rPr>
              <w:t>Key management personnel compensation</w:t>
            </w:r>
          </w:p>
        </w:tc>
        <w:tc>
          <w:tcPr>
            <w:tcW w:w="1080" w:type="dxa"/>
            <w:vAlign w:val="bottom"/>
          </w:tcPr>
          <w:p w14:paraId="5273E0E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4287B91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6BD5540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80" w:type="dxa"/>
            <w:vAlign w:val="bottom"/>
          </w:tcPr>
          <w:p w14:paraId="720600E9"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6B5DDF7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80" w:type="dxa"/>
            <w:vAlign w:val="bottom"/>
          </w:tcPr>
          <w:p w14:paraId="0B526C3D"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vAlign w:val="bottom"/>
          </w:tcPr>
          <w:p w14:paraId="740F26D1"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r>
      <w:tr w:rsidR="008E3912" w:rsidRPr="0070246A" w14:paraId="55126DAF" w14:textId="77777777" w:rsidTr="008E3912">
        <w:trPr>
          <w:cantSplit/>
        </w:trPr>
        <w:tc>
          <w:tcPr>
            <w:tcW w:w="4311" w:type="dxa"/>
            <w:vAlign w:val="bottom"/>
          </w:tcPr>
          <w:p w14:paraId="33313304" w14:textId="77777777" w:rsidR="008E3912" w:rsidRPr="0070246A" w:rsidRDefault="008E3912" w:rsidP="008E3912">
            <w:pPr>
              <w:spacing w:line="280" w:lineRule="atLeast"/>
              <w:rPr>
                <w:rFonts w:cs="Times New Roman"/>
                <w:b/>
                <w:bCs/>
                <w:szCs w:val="22"/>
              </w:rPr>
            </w:pPr>
            <w:r w:rsidRPr="0070246A">
              <w:rPr>
                <w:rFonts w:cs="Times New Roman"/>
                <w:szCs w:val="22"/>
              </w:rPr>
              <w:t xml:space="preserve">  Short-term employee benefits</w:t>
            </w:r>
          </w:p>
        </w:tc>
        <w:tc>
          <w:tcPr>
            <w:tcW w:w="1080" w:type="dxa"/>
          </w:tcPr>
          <w:p w14:paraId="017EE970" w14:textId="556D61F0" w:rsidR="008E3912" w:rsidRPr="0070246A" w:rsidRDefault="0085669F" w:rsidP="008E3912">
            <w:pPr>
              <w:pStyle w:val="acctfourfigures"/>
              <w:tabs>
                <w:tab w:val="clear" w:pos="765"/>
                <w:tab w:val="decimal" w:pos="840"/>
              </w:tabs>
              <w:spacing w:line="280" w:lineRule="atLeast"/>
              <w:ind w:left="-89" w:right="-89"/>
              <w:rPr>
                <w:rFonts w:cs="Times New Roman"/>
                <w:szCs w:val="22"/>
              </w:rPr>
            </w:pPr>
            <w:r w:rsidRPr="0070246A">
              <w:rPr>
                <w:rFonts w:cs="Times New Roman" w:hint="cs"/>
                <w:szCs w:val="22"/>
                <w:cs/>
                <w:lang w:bidi="th-TH"/>
              </w:rPr>
              <w:t>253</w:t>
            </w:r>
          </w:p>
        </w:tc>
        <w:tc>
          <w:tcPr>
            <w:tcW w:w="180" w:type="dxa"/>
            <w:vAlign w:val="bottom"/>
          </w:tcPr>
          <w:p w14:paraId="7CCE1E03"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0A625F5E" w14:textId="18C20C8C"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317</w:t>
            </w:r>
          </w:p>
        </w:tc>
        <w:tc>
          <w:tcPr>
            <w:tcW w:w="180" w:type="dxa"/>
          </w:tcPr>
          <w:p w14:paraId="7AF144F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4F034FE" w14:textId="63DDD704" w:rsidR="008E3912" w:rsidRPr="0070246A" w:rsidRDefault="00C6023B" w:rsidP="008E3912">
            <w:pPr>
              <w:pStyle w:val="acctfourfigures"/>
              <w:tabs>
                <w:tab w:val="clear" w:pos="765"/>
                <w:tab w:val="decimal" w:pos="840"/>
              </w:tabs>
              <w:spacing w:line="280" w:lineRule="atLeast"/>
              <w:ind w:left="-89" w:right="-89"/>
              <w:rPr>
                <w:rFonts w:cs="Times New Roman"/>
                <w:szCs w:val="22"/>
              </w:rPr>
            </w:pPr>
            <w:r w:rsidRPr="0070246A">
              <w:rPr>
                <w:rFonts w:cs="Times New Roman" w:hint="cs"/>
                <w:szCs w:val="22"/>
                <w:cs/>
                <w:lang w:bidi="th-TH"/>
              </w:rPr>
              <w:t>111</w:t>
            </w:r>
          </w:p>
        </w:tc>
        <w:tc>
          <w:tcPr>
            <w:tcW w:w="180" w:type="dxa"/>
          </w:tcPr>
          <w:p w14:paraId="5E2DA5A6"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Pr>
          <w:p w14:paraId="1838C60C" w14:textId="135373B4"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w:t>
            </w:r>
            <w:r w:rsidRPr="0070246A">
              <w:rPr>
                <w:rFonts w:cs="Times New Roman"/>
                <w:szCs w:val="22"/>
                <w:lang w:val="en-US" w:bidi="th-TH"/>
              </w:rPr>
              <w:t>2</w:t>
            </w:r>
            <w:r w:rsidRPr="0070246A">
              <w:rPr>
                <w:rFonts w:cs="Times New Roman"/>
                <w:szCs w:val="22"/>
              </w:rPr>
              <w:t>7</w:t>
            </w:r>
          </w:p>
        </w:tc>
      </w:tr>
      <w:tr w:rsidR="008E3912" w:rsidRPr="0070246A" w14:paraId="78084A18" w14:textId="77777777" w:rsidTr="00897866">
        <w:trPr>
          <w:cantSplit/>
        </w:trPr>
        <w:tc>
          <w:tcPr>
            <w:tcW w:w="4311" w:type="dxa"/>
            <w:vAlign w:val="bottom"/>
          </w:tcPr>
          <w:p w14:paraId="3F06BCAC" w14:textId="77777777" w:rsidR="008E3912" w:rsidRPr="0070246A" w:rsidRDefault="008E3912" w:rsidP="008E3912">
            <w:pPr>
              <w:spacing w:line="280" w:lineRule="atLeast"/>
              <w:ind w:left="116" w:firstLine="15"/>
              <w:jc w:val="thaiDistribute"/>
              <w:rPr>
                <w:rFonts w:cs="Times New Roman"/>
                <w:szCs w:val="22"/>
              </w:rPr>
            </w:pPr>
            <w:r w:rsidRPr="0070246A">
              <w:rPr>
                <w:rFonts w:cs="Times New Roman"/>
                <w:szCs w:val="22"/>
              </w:rPr>
              <w:t xml:space="preserve">Post-employment benefits and other </w:t>
            </w:r>
          </w:p>
          <w:p w14:paraId="0080F41F" w14:textId="77777777" w:rsidR="008E3912" w:rsidRPr="0070246A" w:rsidRDefault="008E3912" w:rsidP="008E3912">
            <w:pPr>
              <w:tabs>
                <w:tab w:val="left" w:pos="100"/>
              </w:tabs>
              <w:spacing w:line="280" w:lineRule="atLeast"/>
              <w:rPr>
                <w:rFonts w:cs="Times New Roman"/>
                <w:szCs w:val="22"/>
              </w:rPr>
            </w:pPr>
            <w:r w:rsidRPr="0070246A">
              <w:rPr>
                <w:rFonts w:cs="Times New Roman"/>
                <w:szCs w:val="22"/>
              </w:rPr>
              <w:t xml:space="preserve">     long-term benefits</w:t>
            </w:r>
          </w:p>
        </w:tc>
        <w:tc>
          <w:tcPr>
            <w:tcW w:w="1080" w:type="dxa"/>
            <w:tcBorders>
              <w:bottom w:val="single" w:sz="4" w:space="0" w:color="auto"/>
            </w:tcBorders>
            <w:vAlign w:val="bottom"/>
          </w:tcPr>
          <w:p w14:paraId="6E21F05F" w14:textId="37F82948" w:rsidR="008E3912" w:rsidRPr="0070246A" w:rsidRDefault="0085669F" w:rsidP="008E3912">
            <w:pPr>
              <w:pStyle w:val="acctfourfigures"/>
              <w:tabs>
                <w:tab w:val="clear" w:pos="765"/>
                <w:tab w:val="decimal" w:pos="840"/>
              </w:tabs>
              <w:spacing w:line="280" w:lineRule="atLeast"/>
              <w:ind w:left="-89" w:right="-89"/>
              <w:rPr>
                <w:rFonts w:cstheme="minorBidi"/>
                <w:szCs w:val="28"/>
                <w:lang w:bidi="th-TH"/>
              </w:rPr>
            </w:pPr>
            <w:r w:rsidRPr="0070246A">
              <w:rPr>
                <w:rFonts w:cs="Times New Roman" w:hint="cs"/>
                <w:szCs w:val="22"/>
                <w:cs/>
                <w:lang w:bidi="th-TH"/>
              </w:rPr>
              <w:t>4</w:t>
            </w:r>
          </w:p>
        </w:tc>
        <w:tc>
          <w:tcPr>
            <w:tcW w:w="180" w:type="dxa"/>
            <w:vAlign w:val="bottom"/>
          </w:tcPr>
          <w:p w14:paraId="270F65AC"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080" w:type="dxa"/>
            <w:tcBorders>
              <w:bottom w:val="single" w:sz="4" w:space="0" w:color="auto"/>
            </w:tcBorders>
            <w:vAlign w:val="bottom"/>
          </w:tcPr>
          <w:p w14:paraId="14BC51ED" w14:textId="1FA8F3AB"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szCs w:val="22"/>
              </w:rPr>
              <w:t>12</w:t>
            </w:r>
          </w:p>
        </w:tc>
        <w:tc>
          <w:tcPr>
            <w:tcW w:w="180" w:type="dxa"/>
            <w:vAlign w:val="bottom"/>
          </w:tcPr>
          <w:p w14:paraId="179FADCB"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080" w:type="dxa"/>
            <w:tcBorders>
              <w:bottom w:val="single" w:sz="4" w:space="0" w:color="auto"/>
            </w:tcBorders>
            <w:vAlign w:val="bottom"/>
          </w:tcPr>
          <w:p w14:paraId="63DAFD2A" w14:textId="4E7CF6B5" w:rsidR="008E3912" w:rsidRPr="0070246A" w:rsidRDefault="00C6023B" w:rsidP="008E3912">
            <w:pPr>
              <w:pStyle w:val="acctfourfigures"/>
              <w:tabs>
                <w:tab w:val="clear" w:pos="765"/>
                <w:tab w:val="decimal" w:pos="840"/>
              </w:tabs>
              <w:spacing w:line="280" w:lineRule="atLeast"/>
              <w:ind w:left="-89" w:right="-89"/>
              <w:rPr>
                <w:rFonts w:cstheme="minorBidi"/>
                <w:szCs w:val="28"/>
                <w:lang w:bidi="th-TH"/>
              </w:rPr>
            </w:pPr>
            <w:r w:rsidRPr="0070246A">
              <w:rPr>
                <w:rFonts w:cs="Times New Roman" w:hint="cs"/>
                <w:szCs w:val="22"/>
                <w:cs/>
                <w:lang w:bidi="th-TH"/>
              </w:rPr>
              <w:t>4</w:t>
            </w:r>
          </w:p>
        </w:tc>
        <w:tc>
          <w:tcPr>
            <w:tcW w:w="180" w:type="dxa"/>
            <w:vAlign w:val="bottom"/>
          </w:tcPr>
          <w:p w14:paraId="632F2BD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Borders>
              <w:bottom w:val="single" w:sz="4" w:space="0" w:color="auto"/>
            </w:tcBorders>
            <w:vAlign w:val="bottom"/>
          </w:tcPr>
          <w:p w14:paraId="23B1D36A" w14:textId="71975CCD"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szCs w:val="22"/>
              </w:rPr>
              <w:t>11</w:t>
            </w:r>
          </w:p>
        </w:tc>
      </w:tr>
      <w:tr w:rsidR="008E3912" w:rsidRPr="0070246A" w14:paraId="564B18A4" w14:textId="77777777" w:rsidTr="008E3912">
        <w:trPr>
          <w:cantSplit/>
        </w:trPr>
        <w:tc>
          <w:tcPr>
            <w:tcW w:w="4311" w:type="dxa"/>
            <w:vAlign w:val="bottom"/>
          </w:tcPr>
          <w:p w14:paraId="710F6A96" w14:textId="77777777" w:rsidR="008E3912" w:rsidRPr="0070246A" w:rsidRDefault="008E3912" w:rsidP="008E3912">
            <w:pPr>
              <w:spacing w:line="280" w:lineRule="atLeast"/>
              <w:rPr>
                <w:rFonts w:cs="Times New Roman"/>
                <w:b/>
                <w:bCs/>
                <w:spacing w:val="-2"/>
                <w:szCs w:val="22"/>
              </w:rPr>
            </w:pPr>
            <w:r w:rsidRPr="0070246A">
              <w:rPr>
                <w:rFonts w:cs="Times New Roman"/>
                <w:b/>
                <w:bCs/>
                <w:spacing w:val="-2"/>
                <w:szCs w:val="22"/>
              </w:rPr>
              <w:t xml:space="preserve">Total key management personnel </w:t>
            </w:r>
          </w:p>
          <w:p w14:paraId="7778DDAC" w14:textId="0B3E260F" w:rsidR="008E3912" w:rsidRPr="0070246A" w:rsidRDefault="008E3912" w:rsidP="008E3912">
            <w:pPr>
              <w:spacing w:line="280" w:lineRule="atLeast"/>
              <w:rPr>
                <w:rFonts w:cs="Times New Roman"/>
                <w:szCs w:val="22"/>
              </w:rPr>
            </w:pPr>
            <w:r w:rsidRPr="0070246A">
              <w:rPr>
                <w:rFonts w:cs="Times New Roman"/>
                <w:b/>
                <w:bCs/>
                <w:spacing w:val="-2"/>
                <w:szCs w:val="22"/>
                <w:cs/>
                <w:lang w:bidi="th-TH"/>
              </w:rPr>
              <w:t xml:space="preserve"> </w:t>
            </w:r>
            <w:r w:rsidR="003C0454" w:rsidRPr="0070246A">
              <w:rPr>
                <w:rFonts w:cs="Times New Roman"/>
                <w:b/>
                <w:bCs/>
                <w:spacing w:val="-2"/>
                <w:szCs w:val="22"/>
                <w:lang w:bidi="th-TH"/>
              </w:rPr>
              <w:t xml:space="preserve">  </w:t>
            </w:r>
            <w:r w:rsidRPr="0070246A">
              <w:rPr>
                <w:rFonts w:cs="Times New Roman"/>
                <w:b/>
                <w:bCs/>
                <w:spacing w:val="-2"/>
                <w:szCs w:val="22"/>
              </w:rPr>
              <w:t>compensation</w:t>
            </w:r>
          </w:p>
        </w:tc>
        <w:tc>
          <w:tcPr>
            <w:tcW w:w="1080" w:type="dxa"/>
            <w:tcBorders>
              <w:top w:val="single" w:sz="4" w:space="0" w:color="auto"/>
              <w:bottom w:val="double" w:sz="4" w:space="0" w:color="auto"/>
            </w:tcBorders>
          </w:tcPr>
          <w:p w14:paraId="0C843D6A" w14:textId="77777777" w:rsidR="0085669F" w:rsidRPr="0070246A" w:rsidRDefault="0085669F" w:rsidP="008E3912">
            <w:pPr>
              <w:pStyle w:val="acctfourfigures"/>
              <w:tabs>
                <w:tab w:val="clear" w:pos="765"/>
                <w:tab w:val="decimal" w:pos="840"/>
              </w:tabs>
              <w:spacing w:line="280" w:lineRule="atLeast"/>
              <w:ind w:left="-89" w:right="-89"/>
              <w:rPr>
                <w:rFonts w:cstheme="minorBidi"/>
                <w:b/>
                <w:bCs/>
                <w:szCs w:val="22"/>
                <w:lang w:bidi="th-TH"/>
              </w:rPr>
            </w:pPr>
          </w:p>
          <w:p w14:paraId="2353FFD8" w14:textId="5E4808BE" w:rsidR="008E3912" w:rsidRPr="0070246A" w:rsidRDefault="0085669F" w:rsidP="008E3912">
            <w:pPr>
              <w:pStyle w:val="acctfourfigures"/>
              <w:tabs>
                <w:tab w:val="clear" w:pos="765"/>
                <w:tab w:val="decimal" w:pos="840"/>
              </w:tabs>
              <w:spacing w:line="280" w:lineRule="atLeast"/>
              <w:ind w:left="-89" w:right="-89"/>
              <w:rPr>
                <w:rFonts w:cstheme="minorBidi"/>
                <w:szCs w:val="28"/>
                <w:lang w:bidi="th-TH"/>
              </w:rPr>
            </w:pPr>
            <w:r w:rsidRPr="0070246A">
              <w:rPr>
                <w:rFonts w:cs="Times New Roman" w:hint="cs"/>
                <w:b/>
                <w:bCs/>
                <w:szCs w:val="22"/>
                <w:cs/>
                <w:lang w:bidi="th-TH"/>
              </w:rPr>
              <w:t>257</w:t>
            </w:r>
          </w:p>
        </w:tc>
        <w:tc>
          <w:tcPr>
            <w:tcW w:w="180" w:type="dxa"/>
            <w:vAlign w:val="bottom"/>
          </w:tcPr>
          <w:p w14:paraId="688AD0F7"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080" w:type="dxa"/>
            <w:tcBorders>
              <w:top w:val="single" w:sz="4" w:space="0" w:color="auto"/>
              <w:bottom w:val="double" w:sz="4" w:space="0" w:color="auto"/>
            </w:tcBorders>
          </w:tcPr>
          <w:p w14:paraId="0C1F34E1"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p>
          <w:p w14:paraId="27BFFBFE" w14:textId="243C4F11" w:rsidR="008E3912" w:rsidRPr="0070246A" w:rsidRDefault="008E3912" w:rsidP="008E3912">
            <w:pPr>
              <w:pStyle w:val="acctfourfigures"/>
              <w:tabs>
                <w:tab w:val="clear" w:pos="765"/>
                <w:tab w:val="decimal" w:pos="840"/>
              </w:tabs>
              <w:spacing w:line="280" w:lineRule="atLeast"/>
              <w:ind w:left="-89" w:right="-89"/>
              <w:rPr>
                <w:rFonts w:cs="Times New Roman"/>
                <w:szCs w:val="22"/>
              </w:rPr>
            </w:pPr>
            <w:r w:rsidRPr="0070246A">
              <w:rPr>
                <w:rFonts w:cs="Times New Roman"/>
                <w:b/>
                <w:bCs/>
                <w:szCs w:val="22"/>
              </w:rPr>
              <w:t>329</w:t>
            </w:r>
          </w:p>
        </w:tc>
        <w:tc>
          <w:tcPr>
            <w:tcW w:w="180" w:type="dxa"/>
          </w:tcPr>
          <w:p w14:paraId="0B33002A"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rPr>
            </w:pPr>
          </w:p>
        </w:tc>
        <w:tc>
          <w:tcPr>
            <w:tcW w:w="1080" w:type="dxa"/>
            <w:tcBorders>
              <w:top w:val="single" w:sz="4" w:space="0" w:color="auto"/>
              <w:bottom w:val="double" w:sz="4" w:space="0" w:color="auto"/>
            </w:tcBorders>
          </w:tcPr>
          <w:p w14:paraId="7A212094" w14:textId="77777777" w:rsidR="00C6023B" w:rsidRPr="0070246A" w:rsidRDefault="00C6023B" w:rsidP="008E3912">
            <w:pPr>
              <w:pStyle w:val="acctfourfigures"/>
              <w:tabs>
                <w:tab w:val="clear" w:pos="765"/>
                <w:tab w:val="decimal" w:pos="840"/>
              </w:tabs>
              <w:spacing w:line="280" w:lineRule="atLeast"/>
              <w:ind w:left="-89" w:right="-89"/>
              <w:rPr>
                <w:rFonts w:cstheme="minorBidi"/>
                <w:b/>
                <w:bCs/>
                <w:szCs w:val="22"/>
                <w:lang w:bidi="th-TH"/>
              </w:rPr>
            </w:pPr>
          </w:p>
          <w:p w14:paraId="3688F00E" w14:textId="7EC8D85B" w:rsidR="008E3912" w:rsidRPr="0070246A" w:rsidRDefault="00C6023B" w:rsidP="008E3912">
            <w:pPr>
              <w:pStyle w:val="acctfourfigures"/>
              <w:tabs>
                <w:tab w:val="clear" w:pos="765"/>
                <w:tab w:val="decimal" w:pos="840"/>
              </w:tabs>
              <w:spacing w:line="280" w:lineRule="atLeast"/>
              <w:ind w:left="-89" w:right="-89"/>
              <w:rPr>
                <w:rFonts w:cs="Times New Roman"/>
                <w:b/>
                <w:bCs/>
                <w:szCs w:val="22"/>
              </w:rPr>
            </w:pPr>
            <w:r w:rsidRPr="0070246A">
              <w:rPr>
                <w:rFonts w:cs="Times New Roman" w:hint="cs"/>
                <w:b/>
                <w:bCs/>
                <w:szCs w:val="22"/>
                <w:cs/>
                <w:lang w:bidi="th-TH"/>
              </w:rPr>
              <w:t>115</w:t>
            </w:r>
          </w:p>
        </w:tc>
        <w:tc>
          <w:tcPr>
            <w:tcW w:w="180" w:type="dxa"/>
          </w:tcPr>
          <w:p w14:paraId="3E6E0DA5" w14:textId="77777777"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p>
        </w:tc>
        <w:tc>
          <w:tcPr>
            <w:tcW w:w="1080" w:type="dxa"/>
            <w:tcBorders>
              <w:top w:val="single" w:sz="4" w:space="0" w:color="auto"/>
              <w:bottom w:val="double" w:sz="4" w:space="0" w:color="auto"/>
            </w:tcBorders>
          </w:tcPr>
          <w:p w14:paraId="07922FD3" w14:textId="77777777" w:rsidR="008E3912" w:rsidRPr="0070246A" w:rsidRDefault="008E3912" w:rsidP="008E3912">
            <w:pPr>
              <w:pStyle w:val="acctfourfigures"/>
              <w:tabs>
                <w:tab w:val="clear" w:pos="765"/>
                <w:tab w:val="decimal" w:pos="840"/>
              </w:tabs>
              <w:spacing w:line="280" w:lineRule="atLeast"/>
              <w:ind w:left="-89" w:right="-89"/>
              <w:rPr>
                <w:rFonts w:cs="Times New Roman"/>
                <w:b/>
                <w:bCs/>
                <w:szCs w:val="22"/>
              </w:rPr>
            </w:pPr>
          </w:p>
          <w:p w14:paraId="03CC7903" w14:textId="0E41764A" w:rsidR="008E3912" w:rsidRPr="0070246A" w:rsidRDefault="008E3912" w:rsidP="008E3912">
            <w:pPr>
              <w:pStyle w:val="acctfourfigures"/>
              <w:tabs>
                <w:tab w:val="clear" w:pos="765"/>
                <w:tab w:val="decimal" w:pos="840"/>
              </w:tabs>
              <w:spacing w:line="280" w:lineRule="atLeast"/>
              <w:ind w:left="-89" w:right="-89"/>
              <w:rPr>
                <w:rFonts w:cs="Times New Roman"/>
                <w:szCs w:val="22"/>
                <w:lang w:eastAsia="en-GB"/>
              </w:rPr>
            </w:pPr>
            <w:r w:rsidRPr="0070246A">
              <w:rPr>
                <w:rFonts w:cs="Times New Roman"/>
                <w:b/>
                <w:bCs/>
                <w:szCs w:val="22"/>
              </w:rPr>
              <w:t>138</w:t>
            </w:r>
          </w:p>
        </w:tc>
      </w:tr>
    </w:tbl>
    <w:p w14:paraId="198788CF" w14:textId="0DECBBAF" w:rsidR="008E3912" w:rsidRPr="0070246A" w:rsidRDefault="008E3912" w:rsidP="00EB0EAA">
      <w:pPr>
        <w:rPr>
          <w:rFonts w:cs="Times New Roman"/>
          <w:szCs w:val="22"/>
        </w:rPr>
      </w:pPr>
    </w:p>
    <w:p w14:paraId="4DE8DB84" w14:textId="77777777" w:rsidR="008E3912" w:rsidRPr="0070246A" w:rsidRDefault="008E3912">
      <w:pPr>
        <w:spacing w:line="240" w:lineRule="auto"/>
        <w:rPr>
          <w:rFonts w:cs="Times New Roman"/>
          <w:szCs w:val="22"/>
        </w:rPr>
      </w:pPr>
      <w:r w:rsidRPr="0070246A">
        <w:rPr>
          <w:rFonts w:cs="Times New Roman"/>
          <w:szCs w:val="22"/>
        </w:rPr>
        <w:br w:type="page"/>
      </w:r>
    </w:p>
    <w:tbl>
      <w:tblPr>
        <w:tblW w:w="9187" w:type="dxa"/>
        <w:tblInd w:w="450" w:type="dxa"/>
        <w:tblLayout w:type="fixed"/>
        <w:tblCellMar>
          <w:left w:w="79" w:type="dxa"/>
          <w:right w:w="79" w:type="dxa"/>
        </w:tblCellMar>
        <w:tblLook w:val="04A0" w:firstRow="1" w:lastRow="0" w:firstColumn="1" w:lastColumn="0" w:noHBand="0" w:noVBand="1"/>
      </w:tblPr>
      <w:tblGrid>
        <w:gridCol w:w="4227"/>
        <w:gridCol w:w="1070"/>
        <w:gridCol w:w="194"/>
        <w:gridCol w:w="1071"/>
        <w:gridCol w:w="200"/>
        <w:gridCol w:w="1081"/>
        <w:gridCol w:w="180"/>
        <w:gridCol w:w="1157"/>
        <w:gridCol w:w="7"/>
      </w:tblGrid>
      <w:tr w:rsidR="005D4C28" w:rsidRPr="0070246A" w14:paraId="0B4B86F3" w14:textId="77777777" w:rsidTr="00CA69B7">
        <w:trPr>
          <w:cantSplit/>
          <w:tblHeader/>
        </w:trPr>
        <w:tc>
          <w:tcPr>
            <w:tcW w:w="4227" w:type="dxa"/>
            <w:vAlign w:val="bottom"/>
          </w:tcPr>
          <w:p w14:paraId="424E95B4" w14:textId="77777777" w:rsidR="005D4C28" w:rsidRPr="0070246A" w:rsidRDefault="005D4C28" w:rsidP="008E3912">
            <w:pPr>
              <w:spacing w:line="280" w:lineRule="atLeast"/>
              <w:rPr>
                <w:rFonts w:cs="Times New Roman"/>
                <w:b/>
                <w:bCs/>
                <w:i/>
                <w:iCs/>
                <w:szCs w:val="22"/>
                <w:lang w:eastAsia="en-GB"/>
              </w:rPr>
            </w:pPr>
            <w:r w:rsidRPr="0070246A">
              <w:rPr>
                <w:rFonts w:cs="Times New Roman"/>
                <w:szCs w:val="22"/>
                <w:cs/>
                <w:lang w:val="en-US" w:eastAsia="x-none" w:bidi="th-TH"/>
              </w:rPr>
              <w:lastRenderedPageBreak/>
              <w:br w:type="page"/>
            </w:r>
          </w:p>
        </w:tc>
        <w:tc>
          <w:tcPr>
            <w:tcW w:w="2335" w:type="dxa"/>
            <w:gridSpan w:val="3"/>
            <w:vMerge w:val="restart"/>
            <w:vAlign w:val="bottom"/>
            <w:hideMark/>
          </w:tcPr>
          <w:p w14:paraId="5BD1E71E" w14:textId="77777777" w:rsidR="005D4C28" w:rsidRPr="0070246A" w:rsidRDefault="005D4C28" w:rsidP="008E3912">
            <w:pPr>
              <w:pStyle w:val="acctmergecolhdg"/>
              <w:spacing w:line="280" w:lineRule="atLeast"/>
              <w:rPr>
                <w:rFonts w:cs="Times New Roman"/>
                <w:szCs w:val="22"/>
                <w:lang w:eastAsia="en-GB"/>
              </w:rPr>
            </w:pPr>
            <w:r w:rsidRPr="0070246A">
              <w:rPr>
                <w:rFonts w:cs="Times New Roman"/>
                <w:szCs w:val="22"/>
                <w:lang w:eastAsia="en-GB"/>
              </w:rPr>
              <w:t xml:space="preserve">Consolidated </w:t>
            </w:r>
          </w:p>
          <w:p w14:paraId="1E9C43BD" w14:textId="77777777" w:rsidR="005D4C28" w:rsidRPr="0070246A" w:rsidRDefault="005D4C28" w:rsidP="008E3912">
            <w:pPr>
              <w:pStyle w:val="acctmergecolhdg"/>
              <w:spacing w:line="280" w:lineRule="atLeast"/>
              <w:rPr>
                <w:rFonts w:cs="Times New Roman"/>
                <w:szCs w:val="22"/>
                <w:lang w:eastAsia="en-GB"/>
              </w:rPr>
            </w:pPr>
            <w:r w:rsidRPr="0070246A">
              <w:rPr>
                <w:rFonts w:cs="Times New Roman"/>
                <w:szCs w:val="22"/>
                <w:lang w:eastAsia="en-GB"/>
              </w:rPr>
              <w:t xml:space="preserve">financial statements </w:t>
            </w:r>
          </w:p>
        </w:tc>
        <w:tc>
          <w:tcPr>
            <w:tcW w:w="200" w:type="dxa"/>
            <w:vAlign w:val="bottom"/>
          </w:tcPr>
          <w:p w14:paraId="6BDF7B54" w14:textId="77777777" w:rsidR="005D4C28" w:rsidRPr="0070246A" w:rsidRDefault="005D4C28" w:rsidP="008E3912">
            <w:pPr>
              <w:pStyle w:val="acctmergecolhdg"/>
              <w:spacing w:line="280" w:lineRule="atLeast"/>
              <w:rPr>
                <w:rFonts w:cs="Times New Roman"/>
                <w:szCs w:val="22"/>
                <w:lang w:eastAsia="en-GB"/>
              </w:rPr>
            </w:pPr>
          </w:p>
        </w:tc>
        <w:tc>
          <w:tcPr>
            <w:tcW w:w="2425" w:type="dxa"/>
            <w:gridSpan w:val="4"/>
            <w:vMerge w:val="restart"/>
            <w:vAlign w:val="bottom"/>
            <w:hideMark/>
          </w:tcPr>
          <w:p w14:paraId="778B4544" w14:textId="77777777" w:rsidR="005D4C28" w:rsidRPr="0070246A" w:rsidRDefault="005D4C28" w:rsidP="008E3912">
            <w:pPr>
              <w:pStyle w:val="acctmergecolhdg"/>
              <w:spacing w:line="280" w:lineRule="atLeast"/>
              <w:rPr>
                <w:rFonts w:cs="Times New Roman"/>
                <w:szCs w:val="22"/>
                <w:lang w:eastAsia="en-GB"/>
              </w:rPr>
            </w:pPr>
            <w:r w:rsidRPr="0070246A">
              <w:rPr>
                <w:rFonts w:cs="Times New Roman"/>
                <w:szCs w:val="22"/>
                <w:lang w:eastAsia="en-GB"/>
              </w:rPr>
              <w:t xml:space="preserve">Separate </w:t>
            </w:r>
          </w:p>
          <w:p w14:paraId="34ED365E" w14:textId="77777777" w:rsidR="005D4C28" w:rsidRPr="0070246A" w:rsidRDefault="005D4C28" w:rsidP="008E3912">
            <w:pPr>
              <w:pStyle w:val="acctmergecolhdg"/>
              <w:spacing w:line="280" w:lineRule="atLeast"/>
              <w:rPr>
                <w:rFonts w:cs="Times New Roman"/>
                <w:szCs w:val="22"/>
                <w:lang w:eastAsia="en-GB"/>
              </w:rPr>
            </w:pPr>
            <w:r w:rsidRPr="0070246A">
              <w:rPr>
                <w:rFonts w:cs="Times New Roman"/>
                <w:szCs w:val="22"/>
                <w:lang w:eastAsia="en-GB"/>
              </w:rPr>
              <w:t>financial statements</w:t>
            </w:r>
          </w:p>
        </w:tc>
      </w:tr>
      <w:tr w:rsidR="005D4C28" w:rsidRPr="0070246A" w14:paraId="66440CE9" w14:textId="77777777" w:rsidTr="00CA69B7">
        <w:trPr>
          <w:cantSplit/>
          <w:tblHeader/>
        </w:trPr>
        <w:tc>
          <w:tcPr>
            <w:tcW w:w="4227" w:type="dxa"/>
            <w:vAlign w:val="bottom"/>
            <w:hideMark/>
          </w:tcPr>
          <w:p w14:paraId="6B84C0BC" w14:textId="77777777" w:rsidR="005D4C28" w:rsidRPr="0070246A" w:rsidRDefault="005D4C28" w:rsidP="008E3912">
            <w:pPr>
              <w:spacing w:line="280" w:lineRule="atLeast"/>
              <w:rPr>
                <w:rFonts w:cs="Times New Roman"/>
                <w:b/>
                <w:bCs/>
                <w:i/>
                <w:iCs/>
                <w:szCs w:val="22"/>
                <w:lang w:val="en-US" w:eastAsia="en-GB"/>
              </w:rPr>
            </w:pPr>
          </w:p>
        </w:tc>
        <w:tc>
          <w:tcPr>
            <w:tcW w:w="2335" w:type="dxa"/>
            <w:gridSpan w:val="3"/>
            <w:vMerge/>
            <w:vAlign w:val="center"/>
            <w:hideMark/>
          </w:tcPr>
          <w:p w14:paraId="5EE2EFCB" w14:textId="77777777" w:rsidR="005D4C28" w:rsidRPr="0070246A" w:rsidRDefault="005D4C28" w:rsidP="008E3912">
            <w:pPr>
              <w:spacing w:line="280" w:lineRule="atLeast"/>
              <w:rPr>
                <w:rFonts w:cs="Times New Roman"/>
                <w:b/>
                <w:szCs w:val="22"/>
                <w:lang w:eastAsia="en-GB"/>
              </w:rPr>
            </w:pPr>
          </w:p>
        </w:tc>
        <w:tc>
          <w:tcPr>
            <w:tcW w:w="200" w:type="dxa"/>
            <w:vAlign w:val="bottom"/>
          </w:tcPr>
          <w:p w14:paraId="4316368E" w14:textId="77777777" w:rsidR="005D4C28" w:rsidRPr="0070246A" w:rsidRDefault="005D4C28" w:rsidP="008E3912">
            <w:pPr>
              <w:pStyle w:val="acctmergecolhdg"/>
              <w:spacing w:line="280" w:lineRule="atLeast"/>
              <w:ind w:left="-84" w:right="-78"/>
              <w:rPr>
                <w:rFonts w:cs="Times New Roman"/>
                <w:b w:val="0"/>
                <w:bCs/>
                <w:szCs w:val="22"/>
                <w:lang w:eastAsia="en-GB"/>
              </w:rPr>
            </w:pPr>
          </w:p>
        </w:tc>
        <w:tc>
          <w:tcPr>
            <w:tcW w:w="2425" w:type="dxa"/>
            <w:gridSpan w:val="4"/>
            <w:vMerge/>
            <w:vAlign w:val="center"/>
            <w:hideMark/>
          </w:tcPr>
          <w:p w14:paraId="4637D06F" w14:textId="77777777" w:rsidR="005D4C28" w:rsidRPr="0070246A" w:rsidRDefault="005D4C28" w:rsidP="008E3912">
            <w:pPr>
              <w:spacing w:line="280" w:lineRule="atLeast"/>
              <w:rPr>
                <w:rFonts w:cs="Times New Roman"/>
                <w:b/>
                <w:szCs w:val="22"/>
                <w:lang w:eastAsia="en-GB"/>
              </w:rPr>
            </w:pPr>
          </w:p>
        </w:tc>
      </w:tr>
      <w:tr w:rsidR="008E3912" w:rsidRPr="0070246A" w14:paraId="539A0A5B" w14:textId="77777777" w:rsidTr="00CA69B7">
        <w:trPr>
          <w:cantSplit/>
          <w:tblHeader/>
        </w:trPr>
        <w:tc>
          <w:tcPr>
            <w:tcW w:w="4227" w:type="dxa"/>
            <w:vAlign w:val="bottom"/>
          </w:tcPr>
          <w:p w14:paraId="5BB037A3" w14:textId="77777777" w:rsidR="008E3912" w:rsidRPr="0070246A" w:rsidRDefault="008E3912" w:rsidP="008E3912">
            <w:pPr>
              <w:spacing w:line="280" w:lineRule="atLeast"/>
              <w:rPr>
                <w:rFonts w:cs="Times New Roman"/>
                <w:b/>
                <w:bCs/>
                <w:i/>
                <w:iCs/>
                <w:szCs w:val="22"/>
                <w:lang w:val="en-US" w:eastAsia="en-GB"/>
              </w:rPr>
            </w:pPr>
          </w:p>
        </w:tc>
        <w:tc>
          <w:tcPr>
            <w:tcW w:w="1070" w:type="dxa"/>
            <w:vAlign w:val="bottom"/>
          </w:tcPr>
          <w:p w14:paraId="713C3FE7" w14:textId="0F9DD824"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 xml:space="preserve">30 </w:t>
            </w:r>
          </w:p>
          <w:p w14:paraId="1E9B6A73" w14:textId="331D0B9C"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September</w:t>
            </w:r>
          </w:p>
        </w:tc>
        <w:tc>
          <w:tcPr>
            <w:tcW w:w="194" w:type="dxa"/>
            <w:vAlign w:val="bottom"/>
          </w:tcPr>
          <w:p w14:paraId="4B4F8CAD"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071" w:type="dxa"/>
            <w:vAlign w:val="bottom"/>
          </w:tcPr>
          <w:p w14:paraId="45D4ACF4" w14:textId="77777777"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31 December</w:t>
            </w:r>
          </w:p>
        </w:tc>
        <w:tc>
          <w:tcPr>
            <w:tcW w:w="200" w:type="dxa"/>
            <w:vAlign w:val="bottom"/>
          </w:tcPr>
          <w:p w14:paraId="0AFBD9E5"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081" w:type="dxa"/>
            <w:vAlign w:val="bottom"/>
          </w:tcPr>
          <w:p w14:paraId="402D4C99" w14:textId="77777777"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 xml:space="preserve">30 </w:t>
            </w:r>
          </w:p>
          <w:p w14:paraId="6D54D4D0" w14:textId="24E060F3"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September</w:t>
            </w:r>
          </w:p>
        </w:tc>
        <w:tc>
          <w:tcPr>
            <w:tcW w:w="180" w:type="dxa"/>
            <w:vAlign w:val="bottom"/>
          </w:tcPr>
          <w:p w14:paraId="6A753203"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164" w:type="dxa"/>
            <w:gridSpan w:val="2"/>
            <w:vAlign w:val="bottom"/>
          </w:tcPr>
          <w:p w14:paraId="2D0C8012" w14:textId="77777777"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31 December</w:t>
            </w:r>
          </w:p>
        </w:tc>
      </w:tr>
      <w:tr w:rsidR="008E3912" w:rsidRPr="0070246A" w14:paraId="1CB8B769" w14:textId="77777777" w:rsidTr="00CA69B7">
        <w:trPr>
          <w:cantSplit/>
          <w:tblHeader/>
        </w:trPr>
        <w:tc>
          <w:tcPr>
            <w:tcW w:w="4227" w:type="dxa"/>
            <w:vAlign w:val="bottom"/>
          </w:tcPr>
          <w:p w14:paraId="578C1A67" w14:textId="77777777" w:rsidR="008E3912" w:rsidRPr="0070246A" w:rsidRDefault="008E3912" w:rsidP="008E3912">
            <w:pPr>
              <w:spacing w:line="280" w:lineRule="atLeast"/>
              <w:rPr>
                <w:rFonts w:cs="Times New Roman"/>
                <w:b/>
                <w:bCs/>
                <w:i/>
                <w:iCs/>
                <w:szCs w:val="22"/>
                <w:lang w:val="en-US" w:eastAsia="en-GB"/>
              </w:rPr>
            </w:pPr>
            <w:r w:rsidRPr="0070246A">
              <w:rPr>
                <w:rFonts w:cs="Times New Roman"/>
                <w:b/>
                <w:bCs/>
                <w:i/>
                <w:iCs/>
                <w:szCs w:val="22"/>
                <w:lang w:val="en-US" w:eastAsia="en-GB"/>
              </w:rPr>
              <w:t>Balances with related parties as at</w:t>
            </w:r>
          </w:p>
        </w:tc>
        <w:tc>
          <w:tcPr>
            <w:tcW w:w="1070" w:type="dxa"/>
            <w:vAlign w:val="bottom"/>
            <w:hideMark/>
          </w:tcPr>
          <w:p w14:paraId="34DDB6FD" w14:textId="2A16FCC5"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2025</w:t>
            </w:r>
          </w:p>
        </w:tc>
        <w:tc>
          <w:tcPr>
            <w:tcW w:w="194" w:type="dxa"/>
            <w:vAlign w:val="bottom"/>
          </w:tcPr>
          <w:p w14:paraId="38C1CC05"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071" w:type="dxa"/>
            <w:vAlign w:val="bottom"/>
            <w:hideMark/>
          </w:tcPr>
          <w:p w14:paraId="7DBCB9EC" w14:textId="117F97E1"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2024</w:t>
            </w:r>
          </w:p>
        </w:tc>
        <w:tc>
          <w:tcPr>
            <w:tcW w:w="200" w:type="dxa"/>
            <w:vAlign w:val="bottom"/>
          </w:tcPr>
          <w:p w14:paraId="4C359855"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081" w:type="dxa"/>
            <w:vAlign w:val="bottom"/>
            <w:hideMark/>
          </w:tcPr>
          <w:p w14:paraId="3F21C9A0" w14:textId="639CB3A0"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2025</w:t>
            </w:r>
          </w:p>
        </w:tc>
        <w:tc>
          <w:tcPr>
            <w:tcW w:w="180" w:type="dxa"/>
            <w:vAlign w:val="bottom"/>
          </w:tcPr>
          <w:p w14:paraId="0E40C350" w14:textId="77777777" w:rsidR="008E3912" w:rsidRPr="0070246A" w:rsidRDefault="008E3912" w:rsidP="008E3912">
            <w:pPr>
              <w:pStyle w:val="acctmergecolhdg"/>
              <w:spacing w:line="280" w:lineRule="atLeast"/>
              <w:ind w:left="-84" w:right="-78"/>
              <w:rPr>
                <w:rFonts w:cs="Times New Roman"/>
                <w:b w:val="0"/>
                <w:bCs/>
                <w:szCs w:val="22"/>
                <w:lang w:eastAsia="en-GB"/>
              </w:rPr>
            </w:pPr>
          </w:p>
        </w:tc>
        <w:tc>
          <w:tcPr>
            <w:tcW w:w="1164" w:type="dxa"/>
            <w:gridSpan w:val="2"/>
            <w:vAlign w:val="bottom"/>
            <w:hideMark/>
          </w:tcPr>
          <w:p w14:paraId="659192C7" w14:textId="763D6C01" w:rsidR="008E3912" w:rsidRPr="0070246A" w:rsidRDefault="008E3912" w:rsidP="008E3912">
            <w:pPr>
              <w:pStyle w:val="acctmergecolhdg"/>
              <w:spacing w:line="280" w:lineRule="atLeast"/>
              <w:ind w:left="-84" w:right="-78"/>
              <w:rPr>
                <w:rFonts w:cs="Times New Roman"/>
                <w:b w:val="0"/>
                <w:bCs/>
                <w:szCs w:val="22"/>
                <w:lang w:eastAsia="en-GB"/>
              </w:rPr>
            </w:pPr>
            <w:r w:rsidRPr="0070246A">
              <w:rPr>
                <w:rFonts w:cs="Times New Roman"/>
                <w:b w:val="0"/>
                <w:bCs/>
                <w:szCs w:val="22"/>
                <w:lang w:eastAsia="en-GB"/>
              </w:rPr>
              <w:t>2024</w:t>
            </w:r>
          </w:p>
        </w:tc>
      </w:tr>
      <w:tr w:rsidR="008E3912" w:rsidRPr="0070246A" w14:paraId="222AADDD" w14:textId="77777777" w:rsidTr="00CA69B7">
        <w:trPr>
          <w:cantSplit/>
          <w:tblHeader/>
        </w:trPr>
        <w:tc>
          <w:tcPr>
            <w:tcW w:w="4227" w:type="dxa"/>
            <w:vAlign w:val="bottom"/>
          </w:tcPr>
          <w:p w14:paraId="7560E5D2" w14:textId="77777777" w:rsidR="008E3912" w:rsidRPr="0070246A" w:rsidRDefault="008E3912" w:rsidP="008E3912">
            <w:pPr>
              <w:spacing w:line="280" w:lineRule="atLeast"/>
              <w:rPr>
                <w:rFonts w:cs="Times New Roman"/>
                <w:b/>
                <w:bCs/>
                <w:i/>
                <w:iCs/>
                <w:szCs w:val="22"/>
                <w:lang w:eastAsia="en-GB"/>
              </w:rPr>
            </w:pPr>
          </w:p>
        </w:tc>
        <w:tc>
          <w:tcPr>
            <w:tcW w:w="4960" w:type="dxa"/>
            <w:gridSpan w:val="8"/>
            <w:vAlign w:val="bottom"/>
            <w:hideMark/>
          </w:tcPr>
          <w:p w14:paraId="215DAFB6" w14:textId="77777777" w:rsidR="008E3912" w:rsidRPr="0070246A" w:rsidRDefault="008E3912" w:rsidP="008E3912">
            <w:pPr>
              <w:pStyle w:val="acctfourfigures"/>
              <w:spacing w:line="280" w:lineRule="atLeast"/>
              <w:jc w:val="center"/>
              <w:rPr>
                <w:rFonts w:cs="Times New Roman"/>
                <w:i/>
                <w:iCs/>
                <w:szCs w:val="22"/>
                <w:lang w:eastAsia="en-GB"/>
              </w:rPr>
            </w:pPr>
            <w:r w:rsidRPr="0070246A">
              <w:rPr>
                <w:rFonts w:cs="Times New Roman"/>
                <w:i/>
                <w:iCs/>
                <w:szCs w:val="22"/>
                <w:lang w:eastAsia="en-GB"/>
              </w:rPr>
              <w:t>(in million Baht)</w:t>
            </w:r>
          </w:p>
        </w:tc>
      </w:tr>
      <w:tr w:rsidR="008E3912" w:rsidRPr="0070246A" w14:paraId="787BD498" w14:textId="77777777" w:rsidTr="00CA69B7">
        <w:trPr>
          <w:cantSplit/>
        </w:trPr>
        <w:tc>
          <w:tcPr>
            <w:tcW w:w="4227" w:type="dxa"/>
            <w:vAlign w:val="bottom"/>
            <w:hideMark/>
          </w:tcPr>
          <w:p w14:paraId="5A5CBB78" w14:textId="0BC99554" w:rsidR="008E3912" w:rsidRPr="0070246A" w:rsidRDefault="008E3912" w:rsidP="008E3912">
            <w:pPr>
              <w:spacing w:line="280" w:lineRule="atLeast"/>
              <w:rPr>
                <w:rFonts w:cs="Times New Roman"/>
                <w:i/>
                <w:iCs/>
                <w:szCs w:val="22"/>
                <w:shd w:val="clear" w:color="auto" w:fill="CCCCCC"/>
                <w:lang w:eastAsia="en-GB"/>
              </w:rPr>
            </w:pPr>
            <w:r w:rsidRPr="0070246A">
              <w:rPr>
                <w:rFonts w:cs="Times New Roman"/>
                <w:b/>
                <w:bCs/>
                <w:i/>
                <w:iCs/>
                <w:szCs w:val="22"/>
                <w:lang w:val="en-US" w:eastAsia="en-GB"/>
              </w:rPr>
              <w:t xml:space="preserve">Trade accounts receivable </w:t>
            </w:r>
          </w:p>
        </w:tc>
        <w:tc>
          <w:tcPr>
            <w:tcW w:w="4960" w:type="dxa"/>
            <w:gridSpan w:val="8"/>
            <w:vAlign w:val="bottom"/>
          </w:tcPr>
          <w:p w14:paraId="3290CFAC" w14:textId="77777777" w:rsidR="008E3912" w:rsidRPr="0070246A" w:rsidRDefault="008E3912" w:rsidP="008E3912">
            <w:pPr>
              <w:pStyle w:val="acctfourfigures"/>
              <w:spacing w:line="280" w:lineRule="atLeast"/>
              <w:jc w:val="center"/>
              <w:rPr>
                <w:rFonts w:cs="Times New Roman"/>
                <w:i/>
                <w:iCs/>
                <w:szCs w:val="22"/>
                <w:lang w:eastAsia="en-GB"/>
              </w:rPr>
            </w:pPr>
          </w:p>
        </w:tc>
      </w:tr>
      <w:tr w:rsidR="008E3912" w:rsidRPr="0070246A" w14:paraId="53539305" w14:textId="77777777" w:rsidTr="00CA69B7">
        <w:trPr>
          <w:cantSplit/>
          <w:trHeight w:val="119"/>
        </w:trPr>
        <w:tc>
          <w:tcPr>
            <w:tcW w:w="4227" w:type="dxa"/>
            <w:vAlign w:val="bottom"/>
            <w:hideMark/>
          </w:tcPr>
          <w:p w14:paraId="4197C6A0" w14:textId="4D8A4AFA" w:rsidR="008E3912" w:rsidRPr="0070246A" w:rsidRDefault="008E3912" w:rsidP="008E3912">
            <w:pPr>
              <w:spacing w:line="280" w:lineRule="atLeast"/>
              <w:rPr>
                <w:rFonts w:cs="Times New Roman"/>
                <w:szCs w:val="22"/>
              </w:rPr>
            </w:pPr>
            <w:r w:rsidRPr="0070246A">
              <w:rPr>
                <w:rFonts w:cs="Times New Roman"/>
                <w:szCs w:val="22"/>
              </w:rPr>
              <w:t xml:space="preserve">Parent </w:t>
            </w:r>
          </w:p>
        </w:tc>
        <w:tc>
          <w:tcPr>
            <w:tcW w:w="1070" w:type="dxa"/>
          </w:tcPr>
          <w:p w14:paraId="76ABC841" w14:textId="7B422525" w:rsidR="008E3912" w:rsidRPr="0070246A" w:rsidRDefault="004F27E8"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1,483</w:t>
            </w:r>
          </w:p>
        </w:tc>
        <w:tc>
          <w:tcPr>
            <w:tcW w:w="194" w:type="dxa"/>
            <w:vAlign w:val="bottom"/>
          </w:tcPr>
          <w:p w14:paraId="372E678A" w14:textId="77777777" w:rsidR="008E3912" w:rsidRPr="0070246A" w:rsidRDefault="008E3912" w:rsidP="008E3912">
            <w:pPr>
              <w:pStyle w:val="acctfourfigures"/>
              <w:tabs>
                <w:tab w:val="clear" w:pos="765"/>
                <w:tab w:val="decimal" w:pos="911"/>
              </w:tabs>
              <w:spacing w:line="280" w:lineRule="atLeast"/>
              <w:rPr>
                <w:rFonts w:cs="Times New Roman"/>
                <w:szCs w:val="22"/>
              </w:rPr>
            </w:pPr>
          </w:p>
        </w:tc>
        <w:tc>
          <w:tcPr>
            <w:tcW w:w="1071" w:type="dxa"/>
          </w:tcPr>
          <w:p w14:paraId="0A46F1C7" w14:textId="08D78416"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2,012</w:t>
            </w:r>
          </w:p>
        </w:tc>
        <w:tc>
          <w:tcPr>
            <w:tcW w:w="200" w:type="dxa"/>
            <w:vAlign w:val="bottom"/>
          </w:tcPr>
          <w:p w14:paraId="5EB60E32" w14:textId="77777777" w:rsidR="008E3912" w:rsidRPr="0070246A" w:rsidRDefault="008E3912" w:rsidP="008E3912">
            <w:pPr>
              <w:pStyle w:val="acctfourfigures"/>
              <w:tabs>
                <w:tab w:val="clear" w:pos="765"/>
                <w:tab w:val="decimal" w:pos="911"/>
              </w:tabs>
              <w:spacing w:line="280" w:lineRule="atLeast"/>
              <w:rPr>
                <w:rFonts w:cs="Times New Roman"/>
                <w:szCs w:val="22"/>
              </w:rPr>
            </w:pPr>
          </w:p>
        </w:tc>
        <w:tc>
          <w:tcPr>
            <w:tcW w:w="1081" w:type="dxa"/>
            <w:vAlign w:val="bottom"/>
          </w:tcPr>
          <w:p w14:paraId="094B8921" w14:textId="0F2E1312" w:rsidR="008E3912" w:rsidRPr="0070246A" w:rsidRDefault="004F27E8" w:rsidP="008E3912">
            <w:pPr>
              <w:pStyle w:val="acctfourfigures"/>
              <w:tabs>
                <w:tab w:val="clear" w:pos="765"/>
                <w:tab w:val="decimal" w:pos="893"/>
              </w:tabs>
              <w:spacing w:line="280" w:lineRule="atLeast"/>
              <w:ind w:right="11"/>
              <w:rPr>
                <w:rFonts w:cs="Times New Roman"/>
                <w:szCs w:val="22"/>
              </w:rPr>
            </w:pPr>
            <w:r w:rsidRPr="0070246A">
              <w:rPr>
                <w:rFonts w:cs="Times New Roman"/>
                <w:szCs w:val="22"/>
              </w:rPr>
              <w:t>1,413</w:t>
            </w:r>
          </w:p>
        </w:tc>
        <w:tc>
          <w:tcPr>
            <w:tcW w:w="180" w:type="dxa"/>
            <w:vAlign w:val="bottom"/>
          </w:tcPr>
          <w:p w14:paraId="31D87F38" w14:textId="77777777" w:rsidR="008E3912" w:rsidRPr="0070246A" w:rsidRDefault="008E3912" w:rsidP="008E3912">
            <w:pPr>
              <w:pStyle w:val="acctfourfigures"/>
              <w:tabs>
                <w:tab w:val="clear" w:pos="765"/>
                <w:tab w:val="decimal" w:pos="911"/>
              </w:tabs>
              <w:spacing w:line="280" w:lineRule="atLeast"/>
              <w:rPr>
                <w:rFonts w:cs="Times New Roman"/>
                <w:szCs w:val="22"/>
                <w:cs/>
              </w:rPr>
            </w:pPr>
          </w:p>
        </w:tc>
        <w:tc>
          <w:tcPr>
            <w:tcW w:w="1164" w:type="dxa"/>
            <w:gridSpan w:val="2"/>
          </w:tcPr>
          <w:p w14:paraId="59956514" w14:textId="73EA9DCE"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1,954</w:t>
            </w:r>
          </w:p>
        </w:tc>
      </w:tr>
      <w:tr w:rsidR="008E3912" w:rsidRPr="0070246A" w14:paraId="297DD86F" w14:textId="77777777" w:rsidTr="00CA69B7">
        <w:trPr>
          <w:cantSplit/>
        </w:trPr>
        <w:tc>
          <w:tcPr>
            <w:tcW w:w="4227" w:type="dxa"/>
            <w:vAlign w:val="bottom"/>
            <w:hideMark/>
          </w:tcPr>
          <w:p w14:paraId="483C1017" w14:textId="77777777" w:rsidR="008E3912" w:rsidRPr="0070246A" w:rsidRDefault="008E3912" w:rsidP="008E3912">
            <w:pPr>
              <w:spacing w:line="280" w:lineRule="atLeast"/>
              <w:rPr>
                <w:rFonts w:cs="Times New Roman"/>
                <w:szCs w:val="22"/>
              </w:rPr>
            </w:pPr>
            <w:r w:rsidRPr="0070246A">
              <w:rPr>
                <w:rFonts w:cs="Times New Roman"/>
                <w:szCs w:val="22"/>
              </w:rPr>
              <w:t>Subsidiaries</w:t>
            </w:r>
          </w:p>
        </w:tc>
        <w:tc>
          <w:tcPr>
            <w:tcW w:w="1070" w:type="dxa"/>
          </w:tcPr>
          <w:p w14:paraId="43422410" w14:textId="3397E4AB" w:rsidR="008E3912" w:rsidRPr="0070246A" w:rsidRDefault="004F27E8"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w:t>
            </w:r>
          </w:p>
        </w:tc>
        <w:tc>
          <w:tcPr>
            <w:tcW w:w="194" w:type="dxa"/>
            <w:vAlign w:val="bottom"/>
          </w:tcPr>
          <w:p w14:paraId="5B6E4E41" w14:textId="77777777" w:rsidR="008E3912" w:rsidRPr="0070246A" w:rsidRDefault="008E3912" w:rsidP="008E3912">
            <w:pPr>
              <w:pStyle w:val="acctfourfigures"/>
              <w:tabs>
                <w:tab w:val="left" w:pos="720"/>
              </w:tabs>
              <w:spacing w:line="280" w:lineRule="atLeast"/>
              <w:rPr>
                <w:rFonts w:cs="Times New Roman"/>
                <w:b/>
                <w:bCs/>
                <w:szCs w:val="22"/>
                <w:lang w:eastAsia="en-GB"/>
              </w:rPr>
            </w:pPr>
          </w:p>
        </w:tc>
        <w:tc>
          <w:tcPr>
            <w:tcW w:w="1071" w:type="dxa"/>
          </w:tcPr>
          <w:p w14:paraId="31BD08A7" w14:textId="4EF2E7EE"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rPr>
            </w:pPr>
            <w:r w:rsidRPr="0070246A">
              <w:rPr>
                <w:rFonts w:cs="Times New Roman"/>
                <w:b/>
                <w:bCs/>
                <w:szCs w:val="22"/>
              </w:rPr>
              <w:t>-</w:t>
            </w:r>
          </w:p>
        </w:tc>
        <w:tc>
          <w:tcPr>
            <w:tcW w:w="200" w:type="dxa"/>
            <w:vAlign w:val="bottom"/>
          </w:tcPr>
          <w:p w14:paraId="3C01BDD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29DDC744" w14:textId="52A448CC" w:rsidR="008E3912" w:rsidRPr="0070246A" w:rsidRDefault="004F27E8" w:rsidP="008E3912">
            <w:pPr>
              <w:pStyle w:val="acctfourfigures"/>
              <w:tabs>
                <w:tab w:val="clear" w:pos="765"/>
                <w:tab w:val="decimal" w:pos="893"/>
              </w:tabs>
              <w:spacing w:line="280" w:lineRule="atLeast"/>
              <w:ind w:right="11"/>
              <w:rPr>
                <w:rFonts w:cs="Times New Roman"/>
                <w:szCs w:val="22"/>
              </w:rPr>
            </w:pPr>
            <w:r w:rsidRPr="0070246A">
              <w:rPr>
                <w:rFonts w:cs="Times New Roman"/>
                <w:szCs w:val="22"/>
              </w:rPr>
              <w:t>4,366</w:t>
            </w:r>
          </w:p>
        </w:tc>
        <w:tc>
          <w:tcPr>
            <w:tcW w:w="180" w:type="dxa"/>
            <w:vAlign w:val="bottom"/>
          </w:tcPr>
          <w:p w14:paraId="3C32387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6DAD3958" w14:textId="0AB4D995"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rPr>
              <w:t>6,195</w:t>
            </w:r>
          </w:p>
        </w:tc>
      </w:tr>
      <w:tr w:rsidR="008E3912" w:rsidRPr="0070246A" w14:paraId="475ABB0B" w14:textId="77777777" w:rsidTr="00CA69B7">
        <w:trPr>
          <w:cantSplit/>
        </w:trPr>
        <w:tc>
          <w:tcPr>
            <w:tcW w:w="4227" w:type="dxa"/>
            <w:vAlign w:val="bottom"/>
            <w:hideMark/>
          </w:tcPr>
          <w:p w14:paraId="5BE4F0B7" w14:textId="77777777" w:rsidR="008E3912" w:rsidRPr="0070246A" w:rsidRDefault="008E3912" w:rsidP="008E3912">
            <w:pPr>
              <w:spacing w:line="280" w:lineRule="atLeast"/>
              <w:rPr>
                <w:rFonts w:cs="Times New Roman"/>
                <w:szCs w:val="22"/>
              </w:rPr>
            </w:pPr>
            <w:r w:rsidRPr="0070246A">
              <w:rPr>
                <w:rFonts w:cs="Times New Roman"/>
                <w:szCs w:val="22"/>
              </w:rPr>
              <w:t>Joint ventures</w:t>
            </w:r>
          </w:p>
        </w:tc>
        <w:tc>
          <w:tcPr>
            <w:tcW w:w="1070" w:type="dxa"/>
          </w:tcPr>
          <w:p w14:paraId="78F386E0" w14:textId="62901AEF" w:rsidR="008E3912" w:rsidRPr="0070246A" w:rsidRDefault="004F27E8"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2,631</w:t>
            </w:r>
          </w:p>
        </w:tc>
        <w:tc>
          <w:tcPr>
            <w:tcW w:w="194" w:type="dxa"/>
            <w:vAlign w:val="bottom"/>
          </w:tcPr>
          <w:p w14:paraId="318A3CE2"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1F4E672C" w14:textId="57B8682E"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2,177</w:t>
            </w:r>
          </w:p>
        </w:tc>
        <w:tc>
          <w:tcPr>
            <w:tcW w:w="200" w:type="dxa"/>
            <w:vAlign w:val="bottom"/>
          </w:tcPr>
          <w:p w14:paraId="1DD8B7E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1E133C16" w14:textId="0CCF1B77" w:rsidR="008E3912" w:rsidRPr="0070246A" w:rsidRDefault="004F27E8" w:rsidP="008E3912">
            <w:pPr>
              <w:pStyle w:val="acctfourfigures"/>
              <w:tabs>
                <w:tab w:val="clear" w:pos="765"/>
                <w:tab w:val="decimal" w:pos="893"/>
              </w:tabs>
              <w:spacing w:line="280" w:lineRule="atLeast"/>
              <w:ind w:right="11"/>
              <w:rPr>
                <w:rFonts w:cs="Times New Roman"/>
                <w:szCs w:val="22"/>
              </w:rPr>
            </w:pPr>
            <w:r w:rsidRPr="0070246A">
              <w:rPr>
                <w:rFonts w:cs="Times New Roman"/>
                <w:szCs w:val="22"/>
              </w:rPr>
              <w:t>1,775</w:t>
            </w:r>
          </w:p>
        </w:tc>
        <w:tc>
          <w:tcPr>
            <w:tcW w:w="180" w:type="dxa"/>
            <w:vAlign w:val="bottom"/>
          </w:tcPr>
          <w:p w14:paraId="62F4C97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63E0EFC1" w14:textId="570BD26A"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rPr>
              <w:t>1,494</w:t>
            </w:r>
          </w:p>
        </w:tc>
      </w:tr>
      <w:tr w:rsidR="008E3912" w:rsidRPr="0070246A" w14:paraId="29505021" w14:textId="77777777" w:rsidTr="00CA69B7">
        <w:trPr>
          <w:cantSplit/>
        </w:trPr>
        <w:tc>
          <w:tcPr>
            <w:tcW w:w="4227" w:type="dxa"/>
            <w:vAlign w:val="bottom"/>
            <w:hideMark/>
          </w:tcPr>
          <w:p w14:paraId="7EC67F77" w14:textId="77777777" w:rsidR="008E3912" w:rsidRPr="0070246A" w:rsidRDefault="008E3912" w:rsidP="008E3912">
            <w:pPr>
              <w:spacing w:line="280" w:lineRule="atLeast"/>
              <w:rPr>
                <w:rFonts w:cs="Times New Roman"/>
                <w:szCs w:val="22"/>
              </w:rPr>
            </w:pPr>
            <w:r w:rsidRPr="0070246A">
              <w:rPr>
                <w:rFonts w:cs="Times New Roman"/>
                <w:szCs w:val="22"/>
              </w:rPr>
              <w:t>Associates</w:t>
            </w:r>
          </w:p>
        </w:tc>
        <w:tc>
          <w:tcPr>
            <w:tcW w:w="1070" w:type="dxa"/>
            <w:vAlign w:val="bottom"/>
          </w:tcPr>
          <w:p w14:paraId="2014FCB5" w14:textId="4BBA252E" w:rsidR="008E3912" w:rsidRPr="0070246A" w:rsidRDefault="004F27E8"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881</w:t>
            </w:r>
          </w:p>
        </w:tc>
        <w:tc>
          <w:tcPr>
            <w:tcW w:w="194" w:type="dxa"/>
            <w:vAlign w:val="bottom"/>
          </w:tcPr>
          <w:p w14:paraId="602F649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153422CC" w14:textId="58819AEE"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934</w:t>
            </w:r>
          </w:p>
        </w:tc>
        <w:tc>
          <w:tcPr>
            <w:tcW w:w="200" w:type="dxa"/>
            <w:vAlign w:val="bottom"/>
          </w:tcPr>
          <w:p w14:paraId="0C27A95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6897BE59" w14:textId="28CDA804" w:rsidR="008E3912" w:rsidRPr="0070246A" w:rsidRDefault="004F27E8" w:rsidP="008E3912">
            <w:pPr>
              <w:pStyle w:val="acctfourfigures"/>
              <w:tabs>
                <w:tab w:val="clear" w:pos="765"/>
                <w:tab w:val="decimal" w:pos="893"/>
              </w:tabs>
              <w:spacing w:line="280" w:lineRule="atLeast"/>
              <w:ind w:right="11"/>
              <w:rPr>
                <w:rFonts w:cs="Times New Roman"/>
                <w:szCs w:val="22"/>
              </w:rPr>
            </w:pPr>
            <w:r w:rsidRPr="0070246A">
              <w:rPr>
                <w:rFonts w:cs="Times New Roman"/>
                <w:szCs w:val="22"/>
              </w:rPr>
              <w:t>530</w:t>
            </w:r>
          </w:p>
        </w:tc>
        <w:tc>
          <w:tcPr>
            <w:tcW w:w="180" w:type="dxa"/>
            <w:vAlign w:val="bottom"/>
          </w:tcPr>
          <w:p w14:paraId="206E5D7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450343E4" w14:textId="7B940991"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rPr>
              <w:t>560</w:t>
            </w:r>
          </w:p>
        </w:tc>
      </w:tr>
      <w:tr w:rsidR="008E3912" w:rsidRPr="0070246A" w14:paraId="4DB56049" w14:textId="77777777" w:rsidTr="00CA69B7">
        <w:trPr>
          <w:cantSplit/>
        </w:trPr>
        <w:tc>
          <w:tcPr>
            <w:tcW w:w="4227" w:type="dxa"/>
            <w:vAlign w:val="bottom"/>
            <w:hideMark/>
          </w:tcPr>
          <w:p w14:paraId="091ED4B6" w14:textId="77777777" w:rsidR="008E3912" w:rsidRPr="0070246A" w:rsidRDefault="008E3912" w:rsidP="008E3912">
            <w:pPr>
              <w:spacing w:line="280" w:lineRule="atLeast"/>
              <w:rPr>
                <w:rFonts w:cs="Times New Roman"/>
                <w:szCs w:val="22"/>
              </w:rPr>
            </w:pPr>
            <w:r w:rsidRPr="0070246A">
              <w:rPr>
                <w:rFonts w:cs="Times New Roman"/>
                <w:szCs w:val="22"/>
              </w:rPr>
              <w:t>Other related parties</w:t>
            </w:r>
          </w:p>
        </w:tc>
        <w:tc>
          <w:tcPr>
            <w:tcW w:w="1070" w:type="dxa"/>
            <w:tcBorders>
              <w:top w:val="nil"/>
              <w:left w:val="nil"/>
              <w:bottom w:val="single" w:sz="4" w:space="0" w:color="auto"/>
              <w:right w:val="nil"/>
            </w:tcBorders>
            <w:vAlign w:val="bottom"/>
          </w:tcPr>
          <w:p w14:paraId="7ED311F8" w14:textId="23FE6EC1" w:rsidR="008E3912" w:rsidRPr="0070246A" w:rsidRDefault="004F27E8"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13,065</w:t>
            </w:r>
          </w:p>
        </w:tc>
        <w:tc>
          <w:tcPr>
            <w:tcW w:w="194" w:type="dxa"/>
            <w:vAlign w:val="bottom"/>
          </w:tcPr>
          <w:p w14:paraId="02655EB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05EF63A2" w14:textId="7F217DB7"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14,643</w:t>
            </w:r>
          </w:p>
        </w:tc>
        <w:tc>
          <w:tcPr>
            <w:tcW w:w="200" w:type="dxa"/>
            <w:vAlign w:val="bottom"/>
          </w:tcPr>
          <w:p w14:paraId="4BCDE67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vAlign w:val="bottom"/>
          </w:tcPr>
          <w:p w14:paraId="350F3EEF" w14:textId="10D80863" w:rsidR="008E3912" w:rsidRPr="0070246A" w:rsidRDefault="004F27E8" w:rsidP="008E3912">
            <w:pPr>
              <w:pStyle w:val="acctfourfigures"/>
              <w:tabs>
                <w:tab w:val="clear" w:pos="765"/>
                <w:tab w:val="decimal" w:pos="893"/>
              </w:tabs>
              <w:spacing w:line="280" w:lineRule="atLeast"/>
              <w:ind w:right="11"/>
              <w:rPr>
                <w:rFonts w:cs="Times New Roman"/>
                <w:szCs w:val="22"/>
              </w:rPr>
            </w:pPr>
            <w:r w:rsidRPr="0070246A">
              <w:rPr>
                <w:rFonts w:cs="Times New Roman"/>
                <w:szCs w:val="22"/>
              </w:rPr>
              <w:t>12,575</w:t>
            </w:r>
          </w:p>
        </w:tc>
        <w:tc>
          <w:tcPr>
            <w:tcW w:w="180" w:type="dxa"/>
            <w:vAlign w:val="bottom"/>
          </w:tcPr>
          <w:p w14:paraId="24EE2DF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60664015" w14:textId="793FF071"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rPr>
              <w:t>14,004</w:t>
            </w:r>
          </w:p>
        </w:tc>
      </w:tr>
      <w:tr w:rsidR="008E3912" w:rsidRPr="0070246A" w14:paraId="23856A80" w14:textId="77777777" w:rsidTr="00CA69B7">
        <w:trPr>
          <w:cantSplit/>
        </w:trPr>
        <w:tc>
          <w:tcPr>
            <w:tcW w:w="4227" w:type="dxa"/>
            <w:vAlign w:val="bottom"/>
            <w:hideMark/>
          </w:tcPr>
          <w:p w14:paraId="423BB79F" w14:textId="77777777" w:rsidR="008E3912" w:rsidRPr="0070246A" w:rsidRDefault="008E3912" w:rsidP="008E3912">
            <w:pPr>
              <w:spacing w:line="280" w:lineRule="atLeast"/>
              <w:rPr>
                <w:rFonts w:cs="Times New Roman"/>
                <w:b/>
                <w:bCs/>
                <w:szCs w:val="22"/>
                <w:lang w:eastAsia="en-GB"/>
              </w:rPr>
            </w:pPr>
            <w:r w:rsidRPr="0070246A">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08002635" w14:textId="2E43837C" w:rsidR="008E3912" w:rsidRPr="0070246A" w:rsidRDefault="004F27E8"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18,060</w:t>
            </w:r>
          </w:p>
        </w:tc>
        <w:tc>
          <w:tcPr>
            <w:tcW w:w="194" w:type="dxa"/>
            <w:vAlign w:val="bottom"/>
          </w:tcPr>
          <w:p w14:paraId="08C671C2"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4006E349" w14:textId="42E0CCD7" w:rsidR="008E3912" w:rsidRPr="0070246A" w:rsidRDefault="008E3912"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19,766</w:t>
            </w:r>
          </w:p>
        </w:tc>
        <w:tc>
          <w:tcPr>
            <w:tcW w:w="200" w:type="dxa"/>
            <w:vAlign w:val="bottom"/>
          </w:tcPr>
          <w:p w14:paraId="634A501E"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vAlign w:val="bottom"/>
          </w:tcPr>
          <w:p w14:paraId="34F07E9E" w14:textId="72765601" w:rsidR="008E3912" w:rsidRPr="0070246A" w:rsidRDefault="004F27E8" w:rsidP="008E3912">
            <w:pPr>
              <w:pStyle w:val="acctfourfigures"/>
              <w:tabs>
                <w:tab w:val="clear" w:pos="765"/>
                <w:tab w:val="decimal" w:pos="893"/>
              </w:tabs>
              <w:spacing w:line="280" w:lineRule="atLeast"/>
              <w:ind w:right="11"/>
              <w:rPr>
                <w:rFonts w:cs="Times New Roman"/>
                <w:b/>
                <w:bCs/>
                <w:szCs w:val="22"/>
                <w:lang w:val="en-US"/>
              </w:rPr>
            </w:pPr>
            <w:r w:rsidRPr="0070246A">
              <w:rPr>
                <w:rFonts w:cs="Times New Roman"/>
                <w:b/>
                <w:bCs/>
                <w:szCs w:val="22"/>
              </w:rPr>
              <w:t>20,659</w:t>
            </w:r>
          </w:p>
        </w:tc>
        <w:tc>
          <w:tcPr>
            <w:tcW w:w="180" w:type="dxa"/>
            <w:vAlign w:val="bottom"/>
          </w:tcPr>
          <w:p w14:paraId="0936469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23E1A59" w14:textId="24F80721" w:rsidR="008E3912" w:rsidRPr="0070246A" w:rsidRDefault="008E3912" w:rsidP="008E3912">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rPr>
              <w:t>24,207</w:t>
            </w:r>
          </w:p>
        </w:tc>
      </w:tr>
      <w:tr w:rsidR="008E3912" w:rsidRPr="0070246A" w14:paraId="346A8E53" w14:textId="77777777" w:rsidTr="00CA69B7">
        <w:trPr>
          <w:gridAfter w:val="1"/>
          <w:wAfter w:w="7" w:type="dxa"/>
          <w:cantSplit/>
        </w:trPr>
        <w:tc>
          <w:tcPr>
            <w:tcW w:w="4227" w:type="dxa"/>
            <w:vAlign w:val="bottom"/>
          </w:tcPr>
          <w:p w14:paraId="505383BF" w14:textId="77777777" w:rsidR="008E3912" w:rsidRPr="0070246A" w:rsidRDefault="008E3912" w:rsidP="008E3912">
            <w:pPr>
              <w:spacing w:line="280" w:lineRule="atLeast"/>
              <w:rPr>
                <w:rFonts w:cs="Times New Roman"/>
                <w:b/>
                <w:bCs/>
                <w:i/>
                <w:iCs/>
                <w:szCs w:val="22"/>
                <w:lang w:eastAsia="en-GB"/>
              </w:rPr>
            </w:pPr>
          </w:p>
        </w:tc>
        <w:tc>
          <w:tcPr>
            <w:tcW w:w="1070" w:type="dxa"/>
            <w:vAlign w:val="bottom"/>
          </w:tcPr>
          <w:p w14:paraId="2EF21FAA"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194" w:type="dxa"/>
            <w:vAlign w:val="bottom"/>
          </w:tcPr>
          <w:p w14:paraId="19B5781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61CD51E3"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1CCB668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42283210" w14:textId="77777777" w:rsidR="008E3912" w:rsidRPr="0070246A" w:rsidRDefault="008E3912" w:rsidP="008E3912">
            <w:pPr>
              <w:pStyle w:val="acctfourfigures"/>
              <w:tabs>
                <w:tab w:val="clear" w:pos="765"/>
                <w:tab w:val="decimal" w:pos="821"/>
              </w:tabs>
              <w:spacing w:line="280" w:lineRule="atLeast"/>
              <w:ind w:right="11"/>
              <w:rPr>
                <w:rFonts w:cs="Times New Roman"/>
                <w:b/>
                <w:bCs/>
                <w:szCs w:val="22"/>
                <w:lang w:eastAsia="en-GB"/>
              </w:rPr>
            </w:pPr>
          </w:p>
        </w:tc>
        <w:tc>
          <w:tcPr>
            <w:tcW w:w="180" w:type="dxa"/>
            <w:vAlign w:val="bottom"/>
          </w:tcPr>
          <w:p w14:paraId="1B15696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57" w:type="dxa"/>
            <w:vAlign w:val="bottom"/>
          </w:tcPr>
          <w:p w14:paraId="1F7A5DBB" w14:textId="77777777" w:rsidR="008E3912" w:rsidRPr="0070246A" w:rsidRDefault="008E3912" w:rsidP="008E3912">
            <w:pPr>
              <w:pStyle w:val="acctfourfigures"/>
              <w:tabs>
                <w:tab w:val="clear" w:pos="765"/>
                <w:tab w:val="decimal" w:pos="911"/>
              </w:tabs>
              <w:spacing w:line="280" w:lineRule="atLeast"/>
              <w:ind w:right="11"/>
              <w:rPr>
                <w:rFonts w:cs="Times New Roman"/>
                <w:b/>
                <w:bCs/>
                <w:szCs w:val="22"/>
                <w:lang w:eastAsia="en-GB"/>
              </w:rPr>
            </w:pPr>
          </w:p>
        </w:tc>
      </w:tr>
      <w:tr w:rsidR="008E3912" w:rsidRPr="0070246A" w14:paraId="5BBB9C71" w14:textId="77777777" w:rsidTr="00CA69B7">
        <w:trPr>
          <w:gridAfter w:val="1"/>
          <w:wAfter w:w="7" w:type="dxa"/>
          <w:cantSplit/>
        </w:trPr>
        <w:tc>
          <w:tcPr>
            <w:tcW w:w="4227" w:type="dxa"/>
            <w:vAlign w:val="bottom"/>
          </w:tcPr>
          <w:p w14:paraId="76E2D340" w14:textId="40E60771"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t>Other current receivables</w:t>
            </w:r>
          </w:p>
        </w:tc>
        <w:tc>
          <w:tcPr>
            <w:tcW w:w="1070" w:type="dxa"/>
            <w:vAlign w:val="bottom"/>
          </w:tcPr>
          <w:p w14:paraId="76CF3AED"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194" w:type="dxa"/>
            <w:vAlign w:val="bottom"/>
          </w:tcPr>
          <w:p w14:paraId="07149FE5"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3D46C92B"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5FA03A3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20E5D6F3" w14:textId="77777777" w:rsidR="008E3912" w:rsidRPr="0070246A" w:rsidRDefault="008E3912" w:rsidP="008E3912">
            <w:pPr>
              <w:pStyle w:val="acctfourfigures"/>
              <w:tabs>
                <w:tab w:val="clear" w:pos="765"/>
                <w:tab w:val="decimal" w:pos="821"/>
              </w:tabs>
              <w:spacing w:line="280" w:lineRule="atLeast"/>
              <w:ind w:right="11"/>
              <w:rPr>
                <w:rFonts w:cs="Times New Roman"/>
                <w:b/>
                <w:bCs/>
                <w:szCs w:val="22"/>
                <w:lang w:eastAsia="en-GB"/>
              </w:rPr>
            </w:pPr>
          </w:p>
        </w:tc>
        <w:tc>
          <w:tcPr>
            <w:tcW w:w="180" w:type="dxa"/>
            <w:vAlign w:val="bottom"/>
          </w:tcPr>
          <w:p w14:paraId="2C73FDF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57" w:type="dxa"/>
            <w:vAlign w:val="bottom"/>
          </w:tcPr>
          <w:p w14:paraId="78E3F1AE" w14:textId="77777777" w:rsidR="008E3912" w:rsidRPr="0070246A" w:rsidRDefault="008E3912" w:rsidP="008E3912">
            <w:pPr>
              <w:pStyle w:val="acctfourfigures"/>
              <w:tabs>
                <w:tab w:val="clear" w:pos="765"/>
                <w:tab w:val="decimal" w:pos="911"/>
              </w:tabs>
              <w:spacing w:line="280" w:lineRule="atLeast"/>
              <w:ind w:right="11"/>
              <w:rPr>
                <w:rFonts w:cs="Times New Roman"/>
                <w:b/>
                <w:bCs/>
                <w:szCs w:val="22"/>
                <w:lang w:eastAsia="en-GB"/>
              </w:rPr>
            </w:pPr>
          </w:p>
        </w:tc>
      </w:tr>
      <w:tr w:rsidR="004F27E8" w:rsidRPr="0070246A" w14:paraId="7243EEB3" w14:textId="77777777" w:rsidTr="00CA69B7">
        <w:trPr>
          <w:cantSplit/>
        </w:trPr>
        <w:tc>
          <w:tcPr>
            <w:tcW w:w="4227" w:type="dxa"/>
            <w:vAlign w:val="bottom"/>
            <w:hideMark/>
          </w:tcPr>
          <w:p w14:paraId="476D7B2F" w14:textId="2633CE63" w:rsidR="004F27E8" w:rsidRPr="0070246A" w:rsidRDefault="004F27E8" w:rsidP="004F27E8">
            <w:pPr>
              <w:spacing w:line="280" w:lineRule="atLeast"/>
              <w:rPr>
                <w:rFonts w:cs="Times New Roman"/>
                <w:b/>
                <w:bCs/>
                <w:szCs w:val="22"/>
                <w:lang w:eastAsia="en-GB"/>
              </w:rPr>
            </w:pPr>
            <w:r w:rsidRPr="0070246A">
              <w:rPr>
                <w:rFonts w:cs="Times New Roman"/>
                <w:szCs w:val="22"/>
              </w:rPr>
              <w:t>Parent</w:t>
            </w:r>
          </w:p>
        </w:tc>
        <w:tc>
          <w:tcPr>
            <w:tcW w:w="1070" w:type="dxa"/>
          </w:tcPr>
          <w:p w14:paraId="4E1B95A3" w14:textId="3D82D699"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232</w:t>
            </w:r>
          </w:p>
        </w:tc>
        <w:tc>
          <w:tcPr>
            <w:tcW w:w="194" w:type="dxa"/>
            <w:vAlign w:val="bottom"/>
          </w:tcPr>
          <w:p w14:paraId="134866B5"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71" w:type="dxa"/>
          </w:tcPr>
          <w:p w14:paraId="5B98F516" w14:textId="56427DB1"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rPr>
                <w:rFonts w:cs="Times New Roman"/>
                <w:szCs w:val="22"/>
              </w:rPr>
              <w:t>376</w:t>
            </w:r>
          </w:p>
        </w:tc>
        <w:tc>
          <w:tcPr>
            <w:tcW w:w="200" w:type="dxa"/>
            <w:vAlign w:val="bottom"/>
          </w:tcPr>
          <w:p w14:paraId="15FF23D6"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81" w:type="dxa"/>
          </w:tcPr>
          <w:p w14:paraId="780E9038" w14:textId="6CDD39F6"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232</w:t>
            </w:r>
          </w:p>
        </w:tc>
        <w:tc>
          <w:tcPr>
            <w:tcW w:w="180" w:type="dxa"/>
            <w:vAlign w:val="bottom"/>
          </w:tcPr>
          <w:p w14:paraId="61BFBF7C"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164" w:type="dxa"/>
            <w:gridSpan w:val="2"/>
          </w:tcPr>
          <w:p w14:paraId="1421DDBA" w14:textId="22013032"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szCs w:val="22"/>
              </w:rPr>
              <w:t>376</w:t>
            </w:r>
          </w:p>
        </w:tc>
      </w:tr>
      <w:tr w:rsidR="004F27E8" w:rsidRPr="0070246A" w14:paraId="194575D7" w14:textId="77777777" w:rsidTr="00CA69B7">
        <w:trPr>
          <w:cantSplit/>
        </w:trPr>
        <w:tc>
          <w:tcPr>
            <w:tcW w:w="4227" w:type="dxa"/>
            <w:vAlign w:val="bottom"/>
            <w:hideMark/>
          </w:tcPr>
          <w:p w14:paraId="332949D5" w14:textId="77777777" w:rsidR="004F27E8" w:rsidRPr="0070246A" w:rsidRDefault="004F27E8" w:rsidP="004F27E8">
            <w:pPr>
              <w:spacing w:line="280" w:lineRule="atLeast"/>
              <w:rPr>
                <w:rFonts w:cs="Times New Roman"/>
                <w:b/>
                <w:bCs/>
                <w:szCs w:val="22"/>
                <w:lang w:eastAsia="en-GB"/>
              </w:rPr>
            </w:pPr>
            <w:r w:rsidRPr="0070246A">
              <w:rPr>
                <w:rFonts w:cs="Times New Roman"/>
                <w:szCs w:val="22"/>
              </w:rPr>
              <w:t>Subsidiaries</w:t>
            </w:r>
          </w:p>
        </w:tc>
        <w:tc>
          <w:tcPr>
            <w:tcW w:w="1070" w:type="dxa"/>
          </w:tcPr>
          <w:p w14:paraId="52022D25" w14:textId="5F6F70F7" w:rsidR="004F27E8" w:rsidRPr="0070246A" w:rsidRDefault="004F27E8" w:rsidP="004F27E8">
            <w:pPr>
              <w:pStyle w:val="acctfourfigures"/>
              <w:tabs>
                <w:tab w:val="clear" w:pos="765"/>
                <w:tab w:val="decimal" w:pos="911"/>
              </w:tabs>
              <w:spacing w:line="280" w:lineRule="atLeast"/>
              <w:ind w:right="11"/>
              <w:rPr>
                <w:rFonts w:cs="Times New Roman"/>
                <w:b/>
                <w:bCs/>
                <w:szCs w:val="22"/>
              </w:rPr>
            </w:pPr>
            <w:r w:rsidRPr="0070246A">
              <w:rPr>
                <w:b/>
                <w:bCs/>
              </w:rPr>
              <w:t>-</w:t>
            </w:r>
          </w:p>
        </w:tc>
        <w:tc>
          <w:tcPr>
            <w:tcW w:w="194" w:type="dxa"/>
            <w:vAlign w:val="bottom"/>
          </w:tcPr>
          <w:p w14:paraId="388ACA32" w14:textId="77777777" w:rsidR="004F27E8" w:rsidRPr="0070246A" w:rsidRDefault="004F27E8" w:rsidP="004F27E8">
            <w:pPr>
              <w:pStyle w:val="acctfourfigures"/>
              <w:tabs>
                <w:tab w:val="clear" w:pos="765"/>
                <w:tab w:val="decimal" w:pos="911"/>
              </w:tabs>
              <w:spacing w:line="280" w:lineRule="atLeast"/>
              <w:rPr>
                <w:rFonts w:cs="Times New Roman"/>
                <w:b/>
                <w:bCs/>
                <w:szCs w:val="22"/>
                <w:lang w:eastAsia="en-GB"/>
              </w:rPr>
            </w:pPr>
          </w:p>
        </w:tc>
        <w:tc>
          <w:tcPr>
            <w:tcW w:w="1071" w:type="dxa"/>
          </w:tcPr>
          <w:p w14:paraId="3F7BAD44" w14:textId="4FDCCD7C" w:rsidR="004F27E8" w:rsidRPr="0070246A" w:rsidRDefault="004F27E8" w:rsidP="004F27E8">
            <w:pPr>
              <w:pStyle w:val="acctfourfigures"/>
              <w:tabs>
                <w:tab w:val="clear" w:pos="765"/>
                <w:tab w:val="decimal" w:pos="648"/>
              </w:tabs>
              <w:spacing w:line="280" w:lineRule="atLeast"/>
              <w:ind w:right="11"/>
              <w:jc w:val="right"/>
              <w:rPr>
                <w:rFonts w:cs="Times New Roman"/>
                <w:b/>
                <w:bCs/>
                <w:szCs w:val="22"/>
              </w:rPr>
            </w:pPr>
            <w:r w:rsidRPr="0070246A">
              <w:rPr>
                <w:rFonts w:cs="Times New Roman"/>
                <w:b/>
                <w:bCs/>
                <w:szCs w:val="22"/>
              </w:rPr>
              <w:t>-</w:t>
            </w:r>
          </w:p>
        </w:tc>
        <w:tc>
          <w:tcPr>
            <w:tcW w:w="200" w:type="dxa"/>
            <w:vAlign w:val="bottom"/>
          </w:tcPr>
          <w:p w14:paraId="06B2E006"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81" w:type="dxa"/>
          </w:tcPr>
          <w:p w14:paraId="17490340" w14:textId="7E059065"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2,287</w:t>
            </w:r>
          </w:p>
        </w:tc>
        <w:tc>
          <w:tcPr>
            <w:tcW w:w="180" w:type="dxa"/>
            <w:vAlign w:val="bottom"/>
          </w:tcPr>
          <w:p w14:paraId="670E6326"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164" w:type="dxa"/>
            <w:gridSpan w:val="2"/>
          </w:tcPr>
          <w:p w14:paraId="2DFE8BC9" w14:textId="22A2BA12"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szCs w:val="22"/>
              </w:rPr>
              <w:t>335</w:t>
            </w:r>
          </w:p>
        </w:tc>
      </w:tr>
      <w:tr w:rsidR="004F27E8" w:rsidRPr="0070246A" w14:paraId="6006BE0B" w14:textId="77777777" w:rsidTr="00CA69B7">
        <w:trPr>
          <w:cantSplit/>
        </w:trPr>
        <w:tc>
          <w:tcPr>
            <w:tcW w:w="4227" w:type="dxa"/>
            <w:vAlign w:val="bottom"/>
            <w:hideMark/>
          </w:tcPr>
          <w:p w14:paraId="18C66817" w14:textId="77777777" w:rsidR="004F27E8" w:rsidRPr="0070246A" w:rsidRDefault="004F27E8" w:rsidP="004F27E8">
            <w:pPr>
              <w:spacing w:line="280" w:lineRule="atLeast"/>
              <w:rPr>
                <w:rFonts w:cs="Times New Roman"/>
                <w:b/>
                <w:bCs/>
                <w:szCs w:val="22"/>
                <w:lang w:eastAsia="en-GB"/>
              </w:rPr>
            </w:pPr>
            <w:r w:rsidRPr="0070246A">
              <w:rPr>
                <w:rFonts w:cs="Times New Roman"/>
                <w:szCs w:val="22"/>
              </w:rPr>
              <w:t>Joint ventures</w:t>
            </w:r>
          </w:p>
        </w:tc>
        <w:tc>
          <w:tcPr>
            <w:tcW w:w="1070" w:type="dxa"/>
          </w:tcPr>
          <w:p w14:paraId="0E93E990" w14:textId="514D9536"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104</w:t>
            </w:r>
          </w:p>
        </w:tc>
        <w:tc>
          <w:tcPr>
            <w:tcW w:w="194" w:type="dxa"/>
            <w:vAlign w:val="bottom"/>
          </w:tcPr>
          <w:p w14:paraId="5B73FD6C"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71" w:type="dxa"/>
          </w:tcPr>
          <w:p w14:paraId="0BCDF659" w14:textId="64C3F43F"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rPr>
                <w:rFonts w:cs="Times New Roman"/>
                <w:szCs w:val="22"/>
              </w:rPr>
              <w:t>49</w:t>
            </w:r>
          </w:p>
        </w:tc>
        <w:tc>
          <w:tcPr>
            <w:tcW w:w="200" w:type="dxa"/>
            <w:vAlign w:val="bottom"/>
          </w:tcPr>
          <w:p w14:paraId="77706D33"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81" w:type="dxa"/>
          </w:tcPr>
          <w:p w14:paraId="2F1A3890" w14:textId="3681609D" w:rsidR="004F27E8" w:rsidRPr="0070246A" w:rsidRDefault="004F27E8" w:rsidP="004F27E8">
            <w:pPr>
              <w:pStyle w:val="acctfourfigures"/>
              <w:tabs>
                <w:tab w:val="clear" w:pos="765"/>
                <w:tab w:val="decimal" w:pos="911"/>
              </w:tabs>
              <w:spacing w:line="280" w:lineRule="atLeast"/>
              <w:ind w:right="11"/>
              <w:rPr>
                <w:rFonts w:cs="Times New Roman"/>
                <w:szCs w:val="22"/>
                <w:lang w:val="en-US"/>
              </w:rPr>
            </w:pPr>
            <w:r w:rsidRPr="0070246A">
              <w:t>97</w:t>
            </w:r>
          </w:p>
        </w:tc>
        <w:tc>
          <w:tcPr>
            <w:tcW w:w="180" w:type="dxa"/>
            <w:vAlign w:val="bottom"/>
          </w:tcPr>
          <w:p w14:paraId="1BF8A9AE"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164" w:type="dxa"/>
            <w:gridSpan w:val="2"/>
          </w:tcPr>
          <w:p w14:paraId="2D9248FC" w14:textId="57C8F817"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szCs w:val="22"/>
              </w:rPr>
              <w:t>43</w:t>
            </w:r>
          </w:p>
        </w:tc>
      </w:tr>
      <w:tr w:rsidR="004F27E8" w:rsidRPr="0070246A" w14:paraId="6810F794" w14:textId="77777777" w:rsidTr="00CA69B7">
        <w:trPr>
          <w:cantSplit/>
        </w:trPr>
        <w:tc>
          <w:tcPr>
            <w:tcW w:w="4227" w:type="dxa"/>
            <w:vAlign w:val="bottom"/>
            <w:hideMark/>
          </w:tcPr>
          <w:p w14:paraId="7DB5854F" w14:textId="77777777" w:rsidR="004F27E8" w:rsidRPr="0070246A" w:rsidRDefault="004F27E8" w:rsidP="004F27E8">
            <w:pPr>
              <w:spacing w:line="280" w:lineRule="atLeast"/>
              <w:rPr>
                <w:rFonts w:cs="Times New Roman"/>
                <w:b/>
                <w:bCs/>
                <w:szCs w:val="22"/>
                <w:lang w:eastAsia="en-GB"/>
              </w:rPr>
            </w:pPr>
            <w:r w:rsidRPr="0070246A">
              <w:rPr>
                <w:rFonts w:cs="Times New Roman"/>
                <w:szCs w:val="22"/>
              </w:rPr>
              <w:t>Associates</w:t>
            </w:r>
          </w:p>
        </w:tc>
        <w:tc>
          <w:tcPr>
            <w:tcW w:w="1070" w:type="dxa"/>
          </w:tcPr>
          <w:p w14:paraId="37C81552" w14:textId="28621E85"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180</w:t>
            </w:r>
          </w:p>
        </w:tc>
        <w:tc>
          <w:tcPr>
            <w:tcW w:w="194" w:type="dxa"/>
            <w:vAlign w:val="bottom"/>
          </w:tcPr>
          <w:p w14:paraId="11E6BABE"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71" w:type="dxa"/>
          </w:tcPr>
          <w:p w14:paraId="5B96B73B" w14:textId="4C7E0BCC"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rPr>
                <w:rFonts w:cs="Times New Roman"/>
                <w:szCs w:val="22"/>
              </w:rPr>
              <w:t>60</w:t>
            </w:r>
          </w:p>
        </w:tc>
        <w:tc>
          <w:tcPr>
            <w:tcW w:w="200" w:type="dxa"/>
            <w:vAlign w:val="bottom"/>
          </w:tcPr>
          <w:p w14:paraId="400032B7"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81" w:type="dxa"/>
          </w:tcPr>
          <w:p w14:paraId="62A67FFA" w14:textId="1C642C7F"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123</w:t>
            </w:r>
          </w:p>
        </w:tc>
        <w:tc>
          <w:tcPr>
            <w:tcW w:w="180" w:type="dxa"/>
            <w:vAlign w:val="bottom"/>
          </w:tcPr>
          <w:p w14:paraId="2888906F"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164" w:type="dxa"/>
            <w:gridSpan w:val="2"/>
          </w:tcPr>
          <w:p w14:paraId="1A19BA68" w14:textId="53E262FF"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szCs w:val="22"/>
              </w:rPr>
              <w:t>29</w:t>
            </w:r>
          </w:p>
        </w:tc>
      </w:tr>
      <w:tr w:rsidR="004F27E8" w:rsidRPr="0070246A" w14:paraId="7D7F3FC2" w14:textId="77777777" w:rsidTr="00CA69B7">
        <w:trPr>
          <w:cantSplit/>
        </w:trPr>
        <w:tc>
          <w:tcPr>
            <w:tcW w:w="4227" w:type="dxa"/>
            <w:vAlign w:val="bottom"/>
            <w:hideMark/>
          </w:tcPr>
          <w:p w14:paraId="6DF6D3C3" w14:textId="77777777" w:rsidR="004F27E8" w:rsidRPr="0070246A" w:rsidRDefault="004F27E8" w:rsidP="004F27E8">
            <w:pPr>
              <w:spacing w:line="280" w:lineRule="atLeast"/>
              <w:rPr>
                <w:rFonts w:cs="Times New Roman"/>
                <w:b/>
                <w:bCs/>
                <w:szCs w:val="22"/>
                <w:lang w:eastAsia="en-GB"/>
              </w:rPr>
            </w:pPr>
            <w:r w:rsidRPr="0070246A">
              <w:rPr>
                <w:rFonts w:cs="Times New Roman"/>
                <w:szCs w:val="22"/>
              </w:rPr>
              <w:t>Other related parties</w:t>
            </w:r>
          </w:p>
        </w:tc>
        <w:tc>
          <w:tcPr>
            <w:tcW w:w="1070" w:type="dxa"/>
            <w:tcBorders>
              <w:top w:val="nil"/>
              <w:left w:val="nil"/>
              <w:bottom w:val="single" w:sz="4" w:space="0" w:color="auto"/>
              <w:right w:val="nil"/>
            </w:tcBorders>
          </w:tcPr>
          <w:p w14:paraId="3126C85E" w14:textId="5739AF5A"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669</w:t>
            </w:r>
          </w:p>
        </w:tc>
        <w:tc>
          <w:tcPr>
            <w:tcW w:w="194" w:type="dxa"/>
            <w:vAlign w:val="bottom"/>
          </w:tcPr>
          <w:p w14:paraId="37E1809C"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610FBEEE" w14:textId="1A977511"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rPr>
                <w:rFonts w:cs="Times New Roman"/>
                <w:szCs w:val="22"/>
              </w:rPr>
              <w:t>815</w:t>
            </w:r>
          </w:p>
        </w:tc>
        <w:tc>
          <w:tcPr>
            <w:tcW w:w="200" w:type="dxa"/>
            <w:vAlign w:val="bottom"/>
          </w:tcPr>
          <w:p w14:paraId="341C9DA2"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48D81C47" w14:textId="4A0BC639" w:rsidR="004F27E8" w:rsidRPr="0070246A" w:rsidRDefault="004F27E8" w:rsidP="004F27E8">
            <w:pPr>
              <w:pStyle w:val="acctfourfigures"/>
              <w:tabs>
                <w:tab w:val="clear" w:pos="765"/>
                <w:tab w:val="decimal" w:pos="911"/>
              </w:tabs>
              <w:spacing w:line="280" w:lineRule="atLeast"/>
              <w:ind w:right="11"/>
              <w:rPr>
                <w:rFonts w:cs="Times New Roman"/>
                <w:szCs w:val="22"/>
              </w:rPr>
            </w:pPr>
            <w:r w:rsidRPr="0070246A">
              <w:t>589</w:t>
            </w:r>
          </w:p>
        </w:tc>
        <w:tc>
          <w:tcPr>
            <w:tcW w:w="180" w:type="dxa"/>
            <w:vAlign w:val="bottom"/>
          </w:tcPr>
          <w:p w14:paraId="25C1B420" w14:textId="77777777" w:rsidR="004F27E8" w:rsidRPr="0070246A" w:rsidRDefault="004F27E8" w:rsidP="004F27E8">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1327EB6C" w14:textId="2EFCA5E8"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szCs w:val="22"/>
              </w:rPr>
              <w:t>665</w:t>
            </w:r>
          </w:p>
        </w:tc>
      </w:tr>
      <w:tr w:rsidR="004F27E8" w:rsidRPr="0070246A" w14:paraId="014A75EE" w14:textId="77777777" w:rsidTr="00CA69B7">
        <w:trPr>
          <w:cantSplit/>
        </w:trPr>
        <w:tc>
          <w:tcPr>
            <w:tcW w:w="4227" w:type="dxa"/>
            <w:vAlign w:val="bottom"/>
            <w:hideMark/>
          </w:tcPr>
          <w:p w14:paraId="15BDF828" w14:textId="77777777" w:rsidR="004F27E8" w:rsidRPr="0070246A" w:rsidRDefault="004F27E8" w:rsidP="004F27E8">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33E5C19E" w14:textId="5B090422" w:rsidR="004F27E8" w:rsidRPr="0070246A" w:rsidRDefault="004F27E8" w:rsidP="004F27E8">
            <w:pPr>
              <w:pStyle w:val="acctfourfigures"/>
              <w:tabs>
                <w:tab w:val="clear" w:pos="765"/>
                <w:tab w:val="decimal" w:pos="911"/>
              </w:tabs>
              <w:spacing w:line="280" w:lineRule="atLeast"/>
              <w:ind w:right="11"/>
              <w:rPr>
                <w:rFonts w:cs="Times New Roman"/>
                <w:b/>
                <w:bCs/>
                <w:szCs w:val="22"/>
              </w:rPr>
            </w:pPr>
            <w:r w:rsidRPr="0070246A">
              <w:rPr>
                <w:b/>
                <w:bCs/>
              </w:rPr>
              <w:t>1,185</w:t>
            </w:r>
          </w:p>
        </w:tc>
        <w:tc>
          <w:tcPr>
            <w:tcW w:w="194" w:type="dxa"/>
            <w:vAlign w:val="bottom"/>
          </w:tcPr>
          <w:p w14:paraId="10418EE3" w14:textId="77777777" w:rsidR="004F27E8" w:rsidRPr="0070246A" w:rsidRDefault="004F27E8" w:rsidP="004F27E8">
            <w:pPr>
              <w:pStyle w:val="acctfourfigures"/>
              <w:tabs>
                <w:tab w:val="clear" w:pos="765"/>
                <w:tab w:val="decimal" w:pos="911"/>
              </w:tabs>
              <w:spacing w:line="280" w:lineRule="atLeast"/>
              <w:rPr>
                <w:rFonts w:cs="Times New Roman"/>
                <w:b/>
                <w:bCs/>
                <w:szCs w:val="22"/>
              </w:rPr>
            </w:pPr>
          </w:p>
        </w:tc>
        <w:tc>
          <w:tcPr>
            <w:tcW w:w="1071" w:type="dxa"/>
            <w:tcBorders>
              <w:top w:val="single" w:sz="4" w:space="0" w:color="auto"/>
              <w:left w:val="nil"/>
              <w:bottom w:val="double" w:sz="4" w:space="0" w:color="auto"/>
              <w:right w:val="nil"/>
            </w:tcBorders>
          </w:tcPr>
          <w:p w14:paraId="3E134EB1" w14:textId="3F72CC7E" w:rsidR="004F27E8" w:rsidRPr="0070246A" w:rsidRDefault="004F27E8" w:rsidP="004F27E8">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1,300</w:t>
            </w:r>
          </w:p>
        </w:tc>
        <w:tc>
          <w:tcPr>
            <w:tcW w:w="200" w:type="dxa"/>
            <w:vAlign w:val="bottom"/>
          </w:tcPr>
          <w:p w14:paraId="05BEA6EF" w14:textId="77777777" w:rsidR="004F27E8" w:rsidRPr="0070246A" w:rsidRDefault="004F27E8" w:rsidP="004F27E8">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7E16CF00" w14:textId="40C05A7D" w:rsidR="004F27E8" w:rsidRPr="0070246A" w:rsidRDefault="004F27E8" w:rsidP="004F27E8">
            <w:pPr>
              <w:pStyle w:val="acctfourfigures"/>
              <w:tabs>
                <w:tab w:val="clear" w:pos="765"/>
                <w:tab w:val="decimal" w:pos="911"/>
              </w:tabs>
              <w:spacing w:line="280" w:lineRule="atLeast"/>
              <w:ind w:right="11"/>
              <w:rPr>
                <w:rFonts w:cs="Times New Roman"/>
                <w:b/>
                <w:bCs/>
                <w:szCs w:val="22"/>
              </w:rPr>
            </w:pPr>
            <w:r w:rsidRPr="0070246A">
              <w:rPr>
                <w:b/>
                <w:bCs/>
              </w:rPr>
              <w:t>3,328</w:t>
            </w:r>
          </w:p>
        </w:tc>
        <w:tc>
          <w:tcPr>
            <w:tcW w:w="180" w:type="dxa"/>
            <w:vAlign w:val="bottom"/>
          </w:tcPr>
          <w:p w14:paraId="4C102B56" w14:textId="77777777" w:rsidR="004F27E8" w:rsidRPr="0070246A" w:rsidRDefault="004F27E8" w:rsidP="004F27E8">
            <w:pPr>
              <w:pStyle w:val="acctfourfigures"/>
              <w:tabs>
                <w:tab w:val="clear" w:pos="765"/>
                <w:tab w:val="decimal" w:pos="911"/>
              </w:tabs>
              <w:spacing w:line="280" w:lineRule="atLeast"/>
              <w:rPr>
                <w:rFonts w:cs="Times New Roman"/>
                <w:b/>
                <w:bCs/>
                <w:szCs w:val="22"/>
              </w:rPr>
            </w:pPr>
          </w:p>
        </w:tc>
        <w:tc>
          <w:tcPr>
            <w:tcW w:w="1164" w:type="dxa"/>
            <w:gridSpan w:val="2"/>
            <w:tcBorders>
              <w:top w:val="single" w:sz="4" w:space="0" w:color="auto"/>
              <w:left w:val="nil"/>
              <w:bottom w:val="double" w:sz="4" w:space="0" w:color="auto"/>
              <w:right w:val="nil"/>
            </w:tcBorders>
          </w:tcPr>
          <w:p w14:paraId="235B514B" w14:textId="2D7583E2" w:rsidR="004F27E8" w:rsidRPr="0070246A" w:rsidRDefault="004F27E8" w:rsidP="004F27E8">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rPr>
              <w:t>1,448</w:t>
            </w:r>
          </w:p>
        </w:tc>
      </w:tr>
      <w:tr w:rsidR="008E3912" w:rsidRPr="0070246A" w14:paraId="71A49805" w14:textId="77777777" w:rsidTr="00CA69B7">
        <w:trPr>
          <w:cantSplit/>
        </w:trPr>
        <w:tc>
          <w:tcPr>
            <w:tcW w:w="4227" w:type="dxa"/>
            <w:vAlign w:val="bottom"/>
          </w:tcPr>
          <w:p w14:paraId="209ACA1C" w14:textId="77777777" w:rsidR="008E3912" w:rsidRPr="0070246A" w:rsidRDefault="008E3912" w:rsidP="008E3912">
            <w:pPr>
              <w:spacing w:line="280" w:lineRule="atLeast"/>
              <w:rPr>
                <w:rFonts w:cs="Times New Roman"/>
                <w:szCs w:val="22"/>
              </w:rPr>
            </w:pPr>
          </w:p>
        </w:tc>
        <w:tc>
          <w:tcPr>
            <w:tcW w:w="1070" w:type="dxa"/>
            <w:tcBorders>
              <w:top w:val="double" w:sz="4" w:space="0" w:color="auto"/>
              <w:left w:val="nil"/>
              <w:bottom w:val="nil"/>
              <w:right w:val="nil"/>
            </w:tcBorders>
            <w:vAlign w:val="bottom"/>
          </w:tcPr>
          <w:p w14:paraId="6D4852D0" w14:textId="77777777" w:rsidR="008E3912" w:rsidRPr="0070246A" w:rsidRDefault="008E3912" w:rsidP="008E3912">
            <w:pPr>
              <w:pStyle w:val="acctfourfigures"/>
              <w:tabs>
                <w:tab w:val="clear" w:pos="765"/>
                <w:tab w:val="decimal" w:pos="911"/>
              </w:tabs>
              <w:spacing w:line="280" w:lineRule="atLeast"/>
              <w:ind w:right="-79"/>
              <w:rPr>
                <w:rFonts w:cs="Times New Roman"/>
                <w:szCs w:val="22"/>
              </w:rPr>
            </w:pPr>
          </w:p>
        </w:tc>
        <w:tc>
          <w:tcPr>
            <w:tcW w:w="194" w:type="dxa"/>
            <w:vAlign w:val="bottom"/>
          </w:tcPr>
          <w:p w14:paraId="0A9DD536" w14:textId="77777777" w:rsidR="008E3912" w:rsidRPr="0070246A" w:rsidRDefault="008E3912" w:rsidP="008E3912">
            <w:pPr>
              <w:pStyle w:val="acctfourfigures"/>
              <w:tabs>
                <w:tab w:val="clear" w:pos="765"/>
                <w:tab w:val="decimal" w:pos="911"/>
              </w:tabs>
              <w:spacing w:line="280" w:lineRule="atLeast"/>
              <w:rPr>
                <w:rFonts w:cs="Times New Roman"/>
                <w:szCs w:val="22"/>
              </w:rPr>
            </w:pPr>
          </w:p>
        </w:tc>
        <w:tc>
          <w:tcPr>
            <w:tcW w:w="1071" w:type="dxa"/>
            <w:tcBorders>
              <w:top w:val="double" w:sz="4" w:space="0" w:color="auto"/>
              <w:left w:val="nil"/>
              <w:bottom w:val="nil"/>
              <w:right w:val="nil"/>
            </w:tcBorders>
            <w:vAlign w:val="bottom"/>
          </w:tcPr>
          <w:p w14:paraId="64093A2D"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5109CE14" w14:textId="77777777" w:rsidR="008E3912" w:rsidRPr="0070246A" w:rsidRDefault="008E3912" w:rsidP="008E3912">
            <w:pPr>
              <w:pStyle w:val="acctfourfigures"/>
              <w:tabs>
                <w:tab w:val="clear" w:pos="765"/>
                <w:tab w:val="decimal" w:pos="911"/>
              </w:tabs>
              <w:spacing w:line="280" w:lineRule="atLeast"/>
              <w:rPr>
                <w:rFonts w:cs="Times New Roman"/>
                <w:szCs w:val="22"/>
              </w:rPr>
            </w:pPr>
          </w:p>
        </w:tc>
        <w:tc>
          <w:tcPr>
            <w:tcW w:w="1081" w:type="dxa"/>
            <w:tcBorders>
              <w:top w:val="double" w:sz="4" w:space="0" w:color="auto"/>
              <w:left w:val="nil"/>
              <w:bottom w:val="nil"/>
              <w:right w:val="nil"/>
            </w:tcBorders>
            <w:vAlign w:val="bottom"/>
          </w:tcPr>
          <w:p w14:paraId="0033A72B" w14:textId="77777777" w:rsidR="008E3912" w:rsidRPr="0070246A" w:rsidRDefault="008E3912" w:rsidP="008E3912">
            <w:pPr>
              <w:pStyle w:val="acctfourfigures"/>
              <w:tabs>
                <w:tab w:val="clear" w:pos="765"/>
                <w:tab w:val="decimal" w:pos="922"/>
              </w:tabs>
              <w:spacing w:line="280" w:lineRule="atLeast"/>
              <w:ind w:right="-79"/>
              <w:rPr>
                <w:rFonts w:cs="Times New Roman"/>
                <w:szCs w:val="22"/>
              </w:rPr>
            </w:pPr>
          </w:p>
        </w:tc>
        <w:tc>
          <w:tcPr>
            <w:tcW w:w="180" w:type="dxa"/>
            <w:vAlign w:val="bottom"/>
          </w:tcPr>
          <w:p w14:paraId="58A0BE30" w14:textId="77777777" w:rsidR="008E3912" w:rsidRPr="0070246A" w:rsidRDefault="008E3912" w:rsidP="008E3912">
            <w:pPr>
              <w:pStyle w:val="acctfourfigures"/>
              <w:tabs>
                <w:tab w:val="clear" w:pos="765"/>
                <w:tab w:val="decimal" w:pos="911"/>
              </w:tabs>
              <w:spacing w:line="280" w:lineRule="atLeast"/>
              <w:rPr>
                <w:rFonts w:cs="Times New Roman"/>
                <w:szCs w:val="22"/>
              </w:rPr>
            </w:pPr>
          </w:p>
        </w:tc>
        <w:tc>
          <w:tcPr>
            <w:tcW w:w="1164" w:type="dxa"/>
            <w:gridSpan w:val="2"/>
            <w:tcBorders>
              <w:top w:val="double" w:sz="4" w:space="0" w:color="auto"/>
              <w:left w:val="nil"/>
              <w:bottom w:val="nil"/>
              <w:right w:val="nil"/>
            </w:tcBorders>
            <w:vAlign w:val="bottom"/>
          </w:tcPr>
          <w:p w14:paraId="29AD1FAA" w14:textId="77777777" w:rsidR="008E3912" w:rsidRPr="0070246A" w:rsidRDefault="008E3912" w:rsidP="008E3912">
            <w:pPr>
              <w:pStyle w:val="acctfourfigures"/>
              <w:tabs>
                <w:tab w:val="clear" w:pos="765"/>
                <w:tab w:val="decimal" w:pos="915"/>
              </w:tabs>
              <w:spacing w:line="280" w:lineRule="atLeast"/>
              <w:ind w:right="-82"/>
              <w:rPr>
                <w:rFonts w:cs="Times New Roman"/>
                <w:szCs w:val="22"/>
              </w:rPr>
            </w:pPr>
          </w:p>
        </w:tc>
      </w:tr>
      <w:tr w:rsidR="008E3912" w:rsidRPr="0070246A" w14:paraId="55998F56" w14:textId="77777777" w:rsidTr="00CA69B7">
        <w:trPr>
          <w:cantSplit/>
        </w:trPr>
        <w:tc>
          <w:tcPr>
            <w:tcW w:w="4227" w:type="dxa"/>
            <w:vAlign w:val="bottom"/>
            <w:hideMark/>
          </w:tcPr>
          <w:p w14:paraId="5268DACC" w14:textId="77777777" w:rsidR="008E3912" w:rsidRPr="0070246A" w:rsidRDefault="008E3912" w:rsidP="008E3912">
            <w:pPr>
              <w:spacing w:line="280" w:lineRule="atLeast"/>
              <w:rPr>
                <w:rFonts w:cs="Times New Roman"/>
                <w:b/>
                <w:bCs/>
                <w:szCs w:val="22"/>
              </w:rPr>
            </w:pPr>
            <w:r w:rsidRPr="0070246A">
              <w:rPr>
                <w:rFonts w:cs="Times New Roman"/>
                <w:b/>
                <w:bCs/>
                <w:i/>
                <w:iCs/>
                <w:szCs w:val="22"/>
                <w:lang w:eastAsia="en-GB"/>
              </w:rPr>
              <w:t>Derivatives - Current assets</w:t>
            </w:r>
          </w:p>
        </w:tc>
        <w:tc>
          <w:tcPr>
            <w:tcW w:w="1070" w:type="dxa"/>
            <w:vAlign w:val="bottom"/>
          </w:tcPr>
          <w:p w14:paraId="1B9E9C01"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194" w:type="dxa"/>
            <w:vAlign w:val="bottom"/>
          </w:tcPr>
          <w:p w14:paraId="2ED3885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04213683"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0935041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51EA277D" w14:textId="77777777" w:rsidR="008E3912" w:rsidRPr="0070246A" w:rsidRDefault="008E3912" w:rsidP="008E3912">
            <w:pPr>
              <w:pStyle w:val="acctfourfigures"/>
              <w:tabs>
                <w:tab w:val="clear" w:pos="765"/>
                <w:tab w:val="decimal" w:pos="821"/>
              </w:tabs>
              <w:spacing w:line="280" w:lineRule="atLeast"/>
              <w:ind w:right="11"/>
              <w:rPr>
                <w:rFonts w:cs="Times New Roman"/>
                <w:b/>
                <w:bCs/>
                <w:szCs w:val="22"/>
                <w:lang w:eastAsia="en-GB"/>
              </w:rPr>
            </w:pPr>
          </w:p>
        </w:tc>
        <w:tc>
          <w:tcPr>
            <w:tcW w:w="180" w:type="dxa"/>
            <w:vAlign w:val="bottom"/>
          </w:tcPr>
          <w:p w14:paraId="1EF9D76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71C960F5" w14:textId="77777777" w:rsidR="008E3912" w:rsidRPr="0070246A" w:rsidRDefault="008E3912" w:rsidP="008E3912">
            <w:pPr>
              <w:pStyle w:val="acctfourfigures"/>
              <w:tabs>
                <w:tab w:val="clear" w:pos="765"/>
                <w:tab w:val="decimal" w:pos="911"/>
              </w:tabs>
              <w:spacing w:line="280" w:lineRule="atLeast"/>
              <w:ind w:right="11"/>
              <w:rPr>
                <w:rFonts w:cs="Times New Roman"/>
                <w:b/>
                <w:bCs/>
                <w:szCs w:val="22"/>
              </w:rPr>
            </w:pPr>
          </w:p>
        </w:tc>
      </w:tr>
      <w:tr w:rsidR="008E3912" w:rsidRPr="0070246A" w14:paraId="51A80F8A" w14:textId="77777777" w:rsidTr="00CA69B7">
        <w:trPr>
          <w:cantSplit/>
        </w:trPr>
        <w:tc>
          <w:tcPr>
            <w:tcW w:w="4227" w:type="dxa"/>
            <w:vAlign w:val="bottom"/>
            <w:hideMark/>
          </w:tcPr>
          <w:p w14:paraId="7F1CCBA7" w14:textId="77777777" w:rsidR="008E3912" w:rsidRPr="0070246A" w:rsidRDefault="008E3912" w:rsidP="008E3912">
            <w:pPr>
              <w:spacing w:line="280" w:lineRule="atLeast"/>
              <w:rPr>
                <w:rFonts w:cs="Times New Roman"/>
                <w:b/>
                <w:bCs/>
                <w:szCs w:val="22"/>
              </w:rPr>
            </w:pPr>
            <w:r w:rsidRPr="0070246A">
              <w:rPr>
                <w:rFonts w:cs="Times New Roman"/>
                <w:szCs w:val="22"/>
              </w:rPr>
              <w:t>Other related parties</w:t>
            </w:r>
          </w:p>
        </w:tc>
        <w:tc>
          <w:tcPr>
            <w:tcW w:w="1070" w:type="dxa"/>
            <w:tcBorders>
              <w:top w:val="nil"/>
              <w:left w:val="nil"/>
              <w:bottom w:val="single" w:sz="4" w:space="0" w:color="auto"/>
              <w:right w:val="nil"/>
            </w:tcBorders>
          </w:tcPr>
          <w:p w14:paraId="0EBDB7B6" w14:textId="50F22F76" w:rsidR="008E3912" w:rsidRPr="0070246A" w:rsidRDefault="004F27E8" w:rsidP="008E3912">
            <w:pPr>
              <w:pStyle w:val="acctfourfigures"/>
              <w:tabs>
                <w:tab w:val="clear" w:pos="765"/>
                <w:tab w:val="decimal" w:pos="911"/>
              </w:tabs>
              <w:spacing w:line="280" w:lineRule="atLeast"/>
              <w:ind w:right="11"/>
              <w:rPr>
                <w:rFonts w:cs="Times New Roman"/>
                <w:szCs w:val="22"/>
                <w:lang w:val="en-US"/>
              </w:rPr>
            </w:pPr>
            <w:r w:rsidRPr="0070246A">
              <w:rPr>
                <w:rFonts w:cs="Times New Roman"/>
                <w:szCs w:val="22"/>
                <w:lang w:val="en-US"/>
              </w:rPr>
              <w:t>93</w:t>
            </w:r>
          </w:p>
        </w:tc>
        <w:tc>
          <w:tcPr>
            <w:tcW w:w="194" w:type="dxa"/>
            <w:vAlign w:val="bottom"/>
          </w:tcPr>
          <w:p w14:paraId="1F3D864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16551E5F" w14:textId="5ECAAF98"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w:t>
            </w:r>
          </w:p>
        </w:tc>
        <w:tc>
          <w:tcPr>
            <w:tcW w:w="200" w:type="dxa"/>
            <w:vAlign w:val="bottom"/>
          </w:tcPr>
          <w:p w14:paraId="5A7AEE6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3919326C" w14:textId="63948033" w:rsidR="008E3912" w:rsidRPr="0070246A" w:rsidRDefault="004F27E8" w:rsidP="008E3912">
            <w:pPr>
              <w:pStyle w:val="acctfourfigures"/>
              <w:tabs>
                <w:tab w:val="clear" w:pos="765"/>
                <w:tab w:val="decimal" w:pos="922"/>
              </w:tabs>
              <w:spacing w:line="280" w:lineRule="atLeast"/>
              <w:ind w:right="-79"/>
              <w:rPr>
                <w:rFonts w:cs="Times New Roman"/>
                <w:szCs w:val="22"/>
                <w:lang w:eastAsia="en-GB"/>
              </w:rPr>
            </w:pPr>
            <w:r w:rsidRPr="0070246A">
              <w:rPr>
                <w:rFonts w:cs="Times New Roman"/>
                <w:szCs w:val="22"/>
                <w:lang w:eastAsia="en-GB"/>
              </w:rPr>
              <w:t>93</w:t>
            </w:r>
          </w:p>
        </w:tc>
        <w:tc>
          <w:tcPr>
            <w:tcW w:w="180" w:type="dxa"/>
            <w:vAlign w:val="bottom"/>
          </w:tcPr>
          <w:p w14:paraId="16B031E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007633A6" w14:textId="66C08121"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2</w:t>
            </w:r>
          </w:p>
        </w:tc>
      </w:tr>
      <w:tr w:rsidR="008E3912" w:rsidRPr="0070246A" w14:paraId="6CD96C59" w14:textId="77777777" w:rsidTr="00CA69B7">
        <w:trPr>
          <w:cantSplit/>
        </w:trPr>
        <w:tc>
          <w:tcPr>
            <w:tcW w:w="4227" w:type="dxa"/>
            <w:vAlign w:val="bottom"/>
            <w:hideMark/>
          </w:tcPr>
          <w:p w14:paraId="37690FBB"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548D3BC5" w14:textId="67A2B36F" w:rsidR="008E3912" w:rsidRPr="0070246A" w:rsidRDefault="004F27E8"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93</w:t>
            </w:r>
          </w:p>
        </w:tc>
        <w:tc>
          <w:tcPr>
            <w:tcW w:w="194" w:type="dxa"/>
            <w:vAlign w:val="bottom"/>
          </w:tcPr>
          <w:p w14:paraId="493ACF4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left w:val="nil"/>
              <w:bottom w:val="double" w:sz="4" w:space="0" w:color="auto"/>
              <w:right w:val="nil"/>
            </w:tcBorders>
          </w:tcPr>
          <w:p w14:paraId="702FBBE6" w14:textId="20BF522E" w:rsidR="008E3912" w:rsidRPr="0070246A" w:rsidRDefault="008E3912" w:rsidP="008E3912">
            <w:pPr>
              <w:pStyle w:val="acctfourfigures"/>
              <w:tabs>
                <w:tab w:val="clear" w:pos="765"/>
                <w:tab w:val="decimal" w:pos="911"/>
              </w:tabs>
              <w:spacing w:line="280" w:lineRule="atLeast"/>
              <w:ind w:right="11"/>
              <w:rPr>
                <w:rFonts w:cs="Times New Roman"/>
                <w:b/>
                <w:bCs/>
                <w:szCs w:val="22"/>
                <w:cs/>
                <w:lang w:bidi="th-TH"/>
              </w:rPr>
            </w:pPr>
            <w:r w:rsidRPr="0070246A">
              <w:rPr>
                <w:rFonts w:cs="Times New Roman"/>
                <w:b/>
                <w:bCs/>
                <w:szCs w:val="22"/>
                <w:lang w:bidi="th-TH"/>
              </w:rPr>
              <w:t>2</w:t>
            </w:r>
          </w:p>
        </w:tc>
        <w:tc>
          <w:tcPr>
            <w:tcW w:w="200" w:type="dxa"/>
            <w:vAlign w:val="bottom"/>
          </w:tcPr>
          <w:p w14:paraId="72485B3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single" w:sz="4" w:space="0" w:color="auto"/>
              <w:left w:val="nil"/>
              <w:bottom w:val="double" w:sz="4" w:space="0" w:color="auto"/>
              <w:right w:val="nil"/>
            </w:tcBorders>
          </w:tcPr>
          <w:p w14:paraId="5CE04623" w14:textId="4E75EC87" w:rsidR="008E3912" w:rsidRPr="0070246A" w:rsidRDefault="004F27E8" w:rsidP="008E3912">
            <w:pPr>
              <w:pStyle w:val="acctfourfigures"/>
              <w:tabs>
                <w:tab w:val="clear" w:pos="765"/>
                <w:tab w:val="decimal" w:pos="922"/>
              </w:tabs>
              <w:spacing w:line="280" w:lineRule="atLeast"/>
              <w:ind w:right="-79"/>
              <w:rPr>
                <w:rFonts w:cs="Times New Roman"/>
                <w:b/>
                <w:bCs/>
                <w:szCs w:val="22"/>
                <w:lang w:eastAsia="en-GB"/>
              </w:rPr>
            </w:pPr>
            <w:r w:rsidRPr="0070246A">
              <w:rPr>
                <w:rFonts w:cs="Times New Roman"/>
                <w:b/>
                <w:bCs/>
                <w:szCs w:val="22"/>
                <w:lang w:eastAsia="en-GB"/>
              </w:rPr>
              <w:t>93</w:t>
            </w:r>
          </w:p>
        </w:tc>
        <w:tc>
          <w:tcPr>
            <w:tcW w:w="180" w:type="dxa"/>
            <w:vAlign w:val="bottom"/>
          </w:tcPr>
          <w:p w14:paraId="22EFA1F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E25D7EC" w14:textId="0226C7B4"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2</w:t>
            </w:r>
          </w:p>
        </w:tc>
      </w:tr>
      <w:tr w:rsidR="008E3912" w:rsidRPr="0070246A" w14:paraId="5362CBFF" w14:textId="77777777" w:rsidTr="00CA69B7">
        <w:trPr>
          <w:cantSplit/>
        </w:trPr>
        <w:tc>
          <w:tcPr>
            <w:tcW w:w="4227" w:type="dxa"/>
            <w:vAlign w:val="bottom"/>
          </w:tcPr>
          <w:p w14:paraId="6C1E7695" w14:textId="77777777" w:rsidR="008E3912" w:rsidRPr="0070246A" w:rsidRDefault="008E3912" w:rsidP="008E3912">
            <w:pPr>
              <w:spacing w:line="280" w:lineRule="atLeast"/>
              <w:rPr>
                <w:rFonts w:cs="Times New Roman"/>
                <w:b/>
                <w:bCs/>
                <w:szCs w:val="22"/>
              </w:rPr>
            </w:pPr>
          </w:p>
        </w:tc>
        <w:tc>
          <w:tcPr>
            <w:tcW w:w="1070" w:type="dxa"/>
            <w:tcBorders>
              <w:top w:val="double" w:sz="4" w:space="0" w:color="auto"/>
              <w:left w:val="nil"/>
              <w:bottom w:val="nil"/>
              <w:right w:val="nil"/>
            </w:tcBorders>
            <w:vAlign w:val="bottom"/>
          </w:tcPr>
          <w:p w14:paraId="67B833D4"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20A9360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double" w:sz="4" w:space="0" w:color="auto"/>
              <w:left w:val="nil"/>
              <w:bottom w:val="nil"/>
              <w:right w:val="nil"/>
            </w:tcBorders>
            <w:vAlign w:val="bottom"/>
          </w:tcPr>
          <w:p w14:paraId="168AF84D"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6C644D3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double" w:sz="4" w:space="0" w:color="auto"/>
              <w:left w:val="nil"/>
              <w:bottom w:val="nil"/>
              <w:right w:val="nil"/>
            </w:tcBorders>
            <w:vAlign w:val="bottom"/>
          </w:tcPr>
          <w:p w14:paraId="5EF2BCAC"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213D0B32"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double" w:sz="4" w:space="0" w:color="auto"/>
              <w:left w:val="nil"/>
              <w:bottom w:val="nil"/>
              <w:right w:val="nil"/>
            </w:tcBorders>
            <w:vAlign w:val="bottom"/>
          </w:tcPr>
          <w:p w14:paraId="3DE3488B"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73BEF947" w14:textId="77777777" w:rsidTr="00CA69B7">
        <w:trPr>
          <w:cantSplit/>
        </w:trPr>
        <w:tc>
          <w:tcPr>
            <w:tcW w:w="4227" w:type="dxa"/>
            <w:vAlign w:val="bottom"/>
            <w:hideMark/>
          </w:tcPr>
          <w:p w14:paraId="1038C4C4" w14:textId="77777777" w:rsidR="008E3912" w:rsidRPr="0070246A" w:rsidRDefault="008E3912" w:rsidP="008E3912">
            <w:pPr>
              <w:spacing w:line="280" w:lineRule="atLeast"/>
              <w:rPr>
                <w:rFonts w:cs="Times New Roman"/>
                <w:b/>
                <w:bCs/>
                <w:szCs w:val="22"/>
              </w:rPr>
            </w:pPr>
            <w:r w:rsidRPr="0070246A">
              <w:rPr>
                <w:rFonts w:cs="Times New Roman"/>
                <w:b/>
                <w:bCs/>
                <w:i/>
                <w:iCs/>
                <w:szCs w:val="22"/>
                <w:lang w:eastAsia="en-GB"/>
              </w:rPr>
              <w:t>Short-term loans to</w:t>
            </w:r>
          </w:p>
        </w:tc>
        <w:tc>
          <w:tcPr>
            <w:tcW w:w="1070" w:type="dxa"/>
            <w:vAlign w:val="bottom"/>
          </w:tcPr>
          <w:p w14:paraId="6CE13F7C"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184D5F4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6B4DCC23"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229D394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04AB1544"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325B753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79ACC2ED"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75A15761" w14:textId="77777777" w:rsidTr="00CA69B7">
        <w:trPr>
          <w:cantSplit/>
        </w:trPr>
        <w:tc>
          <w:tcPr>
            <w:tcW w:w="4227" w:type="dxa"/>
            <w:vAlign w:val="bottom"/>
            <w:hideMark/>
          </w:tcPr>
          <w:p w14:paraId="006E0A50"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Borders>
              <w:top w:val="nil"/>
              <w:left w:val="nil"/>
              <w:right w:val="nil"/>
            </w:tcBorders>
            <w:vAlign w:val="bottom"/>
          </w:tcPr>
          <w:p w14:paraId="188E59BC" w14:textId="1CFFCD96" w:rsidR="008E3912" w:rsidRPr="0070246A" w:rsidRDefault="004F27E8" w:rsidP="008E3912">
            <w:pPr>
              <w:pStyle w:val="acctfourfigures"/>
              <w:tabs>
                <w:tab w:val="clear" w:pos="765"/>
                <w:tab w:val="decimal" w:pos="911"/>
              </w:tabs>
              <w:spacing w:line="280" w:lineRule="atLeast"/>
              <w:ind w:right="11"/>
              <w:rPr>
                <w:rFonts w:cs="Times New Roman"/>
                <w:b/>
                <w:bCs/>
                <w:szCs w:val="22"/>
                <w:lang w:val="en-US" w:bidi="th-TH"/>
              </w:rPr>
            </w:pPr>
            <w:r w:rsidRPr="0070246A">
              <w:rPr>
                <w:rFonts w:cs="Times New Roman"/>
                <w:b/>
                <w:bCs/>
                <w:szCs w:val="22"/>
                <w:lang w:val="en-US" w:bidi="th-TH"/>
              </w:rPr>
              <w:t>-</w:t>
            </w:r>
          </w:p>
        </w:tc>
        <w:tc>
          <w:tcPr>
            <w:tcW w:w="194" w:type="dxa"/>
            <w:vAlign w:val="bottom"/>
          </w:tcPr>
          <w:p w14:paraId="28153D64"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nil"/>
              <w:left w:val="nil"/>
              <w:right w:val="nil"/>
            </w:tcBorders>
            <w:vAlign w:val="bottom"/>
          </w:tcPr>
          <w:p w14:paraId="51E0FE3B" w14:textId="24520A49"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rPr>
            </w:pPr>
            <w:r w:rsidRPr="0070246A">
              <w:rPr>
                <w:rFonts w:cs="Times New Roman"/>
                <w:b/>
                <w:bCs/>
                <w:szCs w:val="22"/>
              </w:rPr>
              <w:t>-</w:t>
            </w:r>
          </w:p>
        </w:tc>
        <w:tc>
          <w:tcPr>
            <w:tcW w:w="200" w:type="dxa"/>
            <w:vAlign w:val="bottom"/>
          </w:tcPr>
          <w:p w14:paraId="3F85F7E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right w:val="nil"/>
            </w:tcBorders>
          </w:tcPr>
          <w:p w14:paraId="118478F8" w14:textId="53D3C0F8" w:rsidR="008E3912" w:rsidRPr="0070246A" w:rsidRDefault="004F27E8"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917</w:t>
            </w:r>
          </w:p>
        </w:tc>
        <w:tc>
          <w:tcPr>
            <w:tcW w:w="180" w:type="dxa"/>
            <w:vAlign w:val="bottom"/>
          </w:tcPr>
          <w:p w14:paraId="222174F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right w:val="nil"/>
            </w:tcBorders>
          </w:tcPr>
          <w:p w14:paraId="789134BE" w14:textId="56B0FB70"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1,824</w:t>
            </w:r>
          </w:p>
        </w:tc>
      </w:tr>
      <w:tr w:rsidR="008E3912" w:rsidRPr="0070246A" w14:paraId="3AB58FA3" w14:textId="77777777" w:rsidTr="00CA69B7">
        <w:trPr>
          <w:cantSplit/>
        </w:trPr>
        <w:tc>
          <w:tcPr>
            <w:tcW w:w="4227" w:type="dxa"/>
            <w:vAlign w:val="bottom"/>
            <w:hideMark/>
          </w:tcPr>
          <w:p w14:paraId="49A215E7"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6A2F2DE2" w14:textId="1C7EC577" w:rsidR="008E3912" w:rsidRPr="0070246A" w:rsidRDefault="004F27E8" w:rsidP="008E3912">
            <w:pPr>
              <w:pStyle w:val="acctfourfigures"/>
              <w:tabs>
                <w:tab w:val="clear" w:pos="765"/>
                <w:tab w:val="decimal" w:pos="911"/>
              </w:tabs>
              <w:spacing w:line="280" w:lineRule="atLeast"/>
              <w:ind w:right="-79"/>
              <w:rPr>
                <w:rFonts w:cs="Times New Roman"/>
                <w:szCs w:val="22"/>
              </w:rPr>
            </w:pPr>
            <w:r w:rsidRPr="0070246A">
              <w:rPr>
                <w:rFonts w:cs="Times New Roman"/>
                <w:szCs w:val="22"/>
              </w:rPr>
              <w:t>-</w:t>
            </w:r>
          </w:p>
        </w:tc>
        <w:tc>
          <w:tcPr>
            <w:tcW w:w="194" w:type="dxa"/>
            <w:vAlign w:val="bottom"/>
          </w:tcPr>
          <w:p w14:paraId="2F0037A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3664DC5D" w14:textId="7A615248" w:rsidR="008E3912" w:rsidRPr="0070246A" w:rsidRDefault="008E3912" w:rsidP="008E3912">
            <w:pPr>
              <w:pStyle w:val="acctfourfigures"/>
              <w:tabs>
                <w:tab w:val="clear" w:pos="765"/>
                <w:tab w:val="decimal" w:pos="648"/>
              </w:tabs>
              <w:spacing w:line="280" w:lineRule="atLeast"/>
              <w:ind w:right="11"/>
              <w:jc w:val="right"/>
              <w:rPr>
                <w:rFonts w:cs="Times New Roman"/>
                <w:szCs w:val="22"/>
              </w:rPr>
            </w:pPr>
            <w:r w:rsidRPr="0070246A">
              <w:rPr>
                <w:rFonts w:cs="Times New Roman"/>
                <w:szCs w:val="22"/>
              </w:rPr>
              <w:t>-</w:t>
            </w:r>
          </w:p>
        </w:tc>
        <w:tc>
          <w:tcPr>
            <w:tcW w:w="200" w:type="dxa"/>
            <w:vAlign w:val="bottom"/>
          </w:tcPr>
          <w:p w14:paraId="5666A09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3A2AD123" w14:textId="69AA0942" w:rsidR="008E3912" w:rsidRPr="0070246A" w:rsidRDefault="004F27E8" w:rsidP="008E3912">
            <w:pPr>
              <w:pStyle w:val="acctfourfigures"/>
              <w:tabs>
                <w:tab w:val="clear" w:pos="765"/>
                <w:tab w:val="decimal" w:pos="922"/>
              </w:tabs>
              <w:spacing w:line="280" w:lineRule="atLeast"/>
              <w:ind w:right="-82"/>
              <w:rPr>
                <w:rFonts w:cs="Times New Roman"/>
                <w:b/>
                <w:bCs/>
                <w:szCs w:val="22"/>
                <w:lang w:eastAsia="en-GB"/>
              </w:rPr>
            </w:pPr>
            <w:r w:rsidRPr="0070246A">
              <w:rPr>
                <w:rFonts w:cs="Times New Roman"/>
                <w:b/>
                <w:bCs/>
                <w:szCs w:val="22"/>
                <w:lang w:eastAsia="en-GB"/>
              </w:rPr>
              <w:t>917</w:t>
            </w:r>
          </w:p>
        </w:tc>
        <w:tc>
          <w:tcPr>
            <w:tcW w:w="180" w:type="dxa"/>
            <w:vAlign w:val="bottom"/>
          </w:tcPr>
          <w:p w14:paraId="17A60C3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582FBEBF" w14:textId="2A8424D1"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1,824</w:t>
            </w:r>
          </w:p>
        </w:tc>
      </w:tr>
      <w:tr w:rsidR="008E3912" w:rsidRPr="0070246A" w14:paraId="1650AFFC" w14:textId="77777777" w:rsidTr="00CA69B7">
        <w:trPr>
          <w:cantSplit/>
        </w:trPr>
        <w:tc>
          <w:tcPr>
            <w:tcW w:w="4227" w:type="dxa"/>
            <w:vAlign w:val="bottom"/>
          </w:tcPr>
          <w:p w14:paraId="6254296B" w14:textId="77777777" w:rsidR="008E3912" w:rsidRPr="0070246A" w:rsidRDefault="008E3912" w:rsidP="008E3912">
            <w:pPr>
              <w:spacing w:line="280" w:lineRule="atLeast"/>
              <w:rPr>
                <w:rFonts w:cs="Times New Roman"/>
                <w:b/>
                <w:bCs/>
                <w:szCs w:val="22"/>
              </w:rPr>
            </w:pPr>
          </w:p>
        </w:tc>
        <w:tc>
          <w:tcPr>
            <w:tcW w:w="1070" w:type="dxa"/>
            <w:vAlign w:val="bottom"/>
          </w:tcPr>
          <w:p w14:paraId="51C5D978"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2E34A42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3489C0DC"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23B8923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7ACDF6BC"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4A7F715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162B4DB4"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53EDF641" w14:textId="77777777" w:rsidTr="00CA69B7">
        <w:trPr>
          <w:cantSplit/>
        </w:trPr>
        <w:tc>
          <w:tcPr>
            <w:tcW w:w="4227" w:type="dxa"/>
            <w:vAlign w:val="bottom"/>
            <w:hideMark/>
          </w:tcPr>
          <w:p w14:paraId="307C15DD" w14:textId="77777777"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t>Long-term loans to</w:t>
            </w:r>
          </w:p>
        </w:tc>
        <w:tc>
          <w:tcPr>
            <w:tcW w:w="1070" w:type="dxa"/>
            <w:vAlign w:val="bottom"/>
          </w:tcPr>
          <w:p w14:paraId="235F856C"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228E345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44799DC1"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08A5D3E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5CBEEFC7"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24017B3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67E193BF"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7E9381B7" w14:textId="77777777" w:rsidTr="00CA69B7">
        <w:trPr>
          <w:cantSplit/>
        </w:trPr>
        <w:tc>
          <w:tcPr>
            <w:tcW w:w="4227" w:type="dxa"/>
            <w:vAlign w:val="bottom"/>
            <w:hideMark/>
          </w:tcPr>
          <w:p w14:paraId="6B0CFCB8"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Pr>
          <w:p w14:paraId="6C480844" w14:textId="3B321493" w:rsidR="008E3912" w:rsidRPr="0070246A" w:rsidRDefault="004F27E8" w:rsidP="008E3912">
            <w:pPr>
              <w:pStyle w:val="acctfourfigures"/>
              <w:tabs>
                <w:tab w:val="clear" w:pos="765"/>
                <w:tab w:val="decimal" w:pos="911"/>
              </w:tabs>
              <w:spacing w:line="280" w:lineRule="atLeast"/>
              <w:ind w:right="-82"/>
              <w:rPr>
                <w:rFonts w:cs="Times New Roman"/>
                <w:b/>
                <w:bCs/>
                <w:szCs w:val="22"/>
                <w:lang w:eastAsia="en-GB"/>
              </w:rPr>
            </w:pPr>
            <w:r w:rsidRPr="0070246A">
              <w:rPr>
                <w:rFonts w:cs="Times New Roman"/>
                <w:b/>
                <w:bCs/>
                <w:szCs w:val="22"/>
                <w:lang w:eastAsia="en-GB"/>
              </w:rPr>
              <w:t>-</w:t>
            </w:r>
          </w:p>
        </w:tc>
        <w:tc>
          <w:tcPr>
            <w:tcW w:w="194" w:type="dxa"/>
            <w:vAlign w:val="bottom"/>
          </w:tcPr>
          <w:p w14:paraId="2272086C"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0BB9EA7C" w14:textId="71532B4E"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rPr>
            </w:pPr>
            <w:r w:rsidRPr="0070246A">
              <w:rPr>
                <w:rFonts w:cs="Times New Roman"/>
                <w:b/>
                <w:bCs/>
                <w:szCs w:val="22"/>
                <w:lang w:eastAsia="en-GB"/>
              </w:rPr>
              <w:t>-</w:t>
            </w:r>
          </w:p>
        </w:tc>
        <w:tc>
          <w:tcPr>
            <w:tcW w:w="200" w:type="dxa"/>
            <w:vAlign w:val="bottom"/>
          </w:tcPr>
          <w:p w14:paraId="766542F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25C6756A" w14:textId="68F2EBBB"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51,061</w:t>
            </w:r>
          </w:p>
        </w:tc>
        <w:tc>
          <w:tcPr>
            <w:tcW w:w="180" w:type="dxa"/>
            <w:vAlign w:val="bottom"/>
          </w:tcPr>
          <w:p w14:paraId="4993373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2FB99B9C" w14:textId="1B795C6B"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szCs w:val="22"/>
                <w:lang w:eastAsia="en-GB"/>
              </w:rPr>
              <w:t>48,291</w:t>
            </w:r>
          </w:p>
        </w:tc>
      </w:tr>
      <w:tr w:rsidR="008E3912" w:rsidRPr="0070246A" w14:paraId="13FE8D1C" w14:textId="77777777" w:rsidTr="00CA69B7">
        <w:trPr>
          <w:cantSplit/>
        </w:trPr>
        <w:tc>
          <w:tcPr>
            <w:tcW w:w="4227" w:type="dxa"/>
            <w:vAlign w:val="bottom"/>
            <w:hideMark/>
          </w:tcPr>
          <w:p w14:paraId="7BE445B5" w14:textId="77777777" w:rsidR="008E3912" w:rsidRPr="0070246A" w:rsidRDefault="008E3912" w:rsidP="008E3912">
            <w:pPr>
              <w:spacing w:line="280" w:lineRule="atLeast"/>
              <w:rPr>
                <w:rFonts w:cs="Times New Roman"/>
                <w:szCs w:val="22"/>
              </w:rPr>
            </w:pPr>
            <w:r w:rsidRPr="0070246A">
              <w:rPr>
                <w:rFonts w:cs="Times New Roman"/>
                <w:szCs w:val="22"/>
              </w:rPr>
              <w:t>Joint ventures</w:t>
            </w:r>
          </w:p>
        </w:tc>
        <w:tc>
          <w:tcPr>
            <w:tcW w:w="1070" w:type="dxa"/>
            <w:tcBorders>
              <w:top w:val="nil"/>
              <w:left w:val="nil"/>
              <w:bottom w:val="single" w:sz="4" w:space="0" w:color="auto"/>
              <w:right w:val="nil"/>
            </w:tcBorders>
          </w:tcPr>
          <w:p w14:paraId="7F53373F" w14:textId="3C43D1BD" w:rsidR="008E3912" w:rsidRPr="0070246A" w:rsidRDefault="004F27E8" w:rsidP="008E3912">
            <w:pPr>
              <w:pStyle w:val="acctfourfigures"/>
              <w:tabs>
                <w:tab w:val="clear" w:pos="765"/>
                <w:tab w:val="decimal" w:pos="911"/>
              </w:tabs>
              <w:spacing w:line="280" w:lineRule="atLeast"/>
              <w:ind w:right="-82"/>
              <w:rPr>
                <w:rFonts w:cs="Times New Roman"/>
                <w:szCs w:val="22"/>
                <w:lang w:eastAsia="en-GB"/>
              </w:rPr>
            </w:pPr>
            <w:r w:rsidRPr="0070246A">
              <w:rPr>
                <w:rFonts w:cs="Times New Roman"/>
                <w:szCs w:val="22"/>
                <w:lang w:eastAsia="en-GB"/>
              </w:rPr>
              <w:t>876</w:t>
            </w:r>
          </w:p>
        </w:tc>
        <w:tc>
          <w:tcPr>
            <w:tcW w:w="194" w:type="dxa"/>
          </w:tcPr>
          <w:p w14:paraId="367B6DE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38337D00" w14:textId="1EB14C52"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lang w:eastAsia="en-GB"/>
              </w:rPr>
              <w:t>947</w:t>
            </w:r>
          </w:p>
        </w:tc>
        <w:tc>
          <w:tcPr>
            <w:tcW w:w="200" w:type="dxa"/>
          </w:tcPr>
          <w:p w14:paraId="2A4F332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3B6B3ECF" w14:textId="1C3A3404"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876</w:t>
            </w:r>
          </w:p>
        </w:tc>
        <w:tc>
          <w:tcPr>
            <w:tcW w:w="180" w:type="dxa"/>
          </w:tcPr>
          <w:p w14:paraId="1C554F8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0FD9076D" w14:textId="19DB38C2"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947</w:t>
            </w:r>
          </w:p>
        </w:tc>
      </w:tr>
      <w:tr w:rsidR="008E3912" w:rsidRPr="0070246A" w14:paraId="388FA1BE" w14:textId="77777777" w:rsidTr="00CA69B7">
        <w:trPr>
          <w:cantSplit/>
        </w:trPr>
        <w:tc>
          <w:tcPr>
            <w:tcW w:w="4227" w:type="dxa"/>
            <w:vAlign w:val="bottom"/>
            <w:hideMark/>
          </w:tcPr>
          <w:p w14:paraId="27781A9A"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Pr>
          <w:p w14:paraId="45A15EF6" w14:textId="0E3C7B90" w:rsidR="008E3912" w:rsidRPr="0070246A" w:rsidRDefault="004F27E8" w:rsidP="008E3912">
            <w:pPr>
              <w:pStyle w:val="acctfourfigures"/>
              <w:tabs>
                <w:tab w:val="clear" w:pos="765"/>
                <w:tab w:val="decimal" w:pos="911"/>
              </w:tabs>
              <w:spacing w:line="280" w:lineRule="atLeast"/>
              <w:ind w:right="-82"/>
              <w:rPr>
                <w:rFonts w:cs="Times New Roman"/>
                <w:b/>
                <w:bCs/>
                <w:szCs w:val="22"/>
                <w:lang w:eastAsia="en-GB"/>
              </w:rPr>
            </w:pPr>
            <w:r w:rsidRPr="0070246A">
              <w:rPr>
                <w:rFonts w:cs="Times New Roman"/>
                <w:b/>
                <w:bCs/>
                <w:szCs w:val="22"/>
                <w:lang w:eastAsia="en-GB"/>
              </w:rPr>
              <w:t>876</w:t>
            </w:r>
          </w:p>
        </w:tc>
        <w:tc>
          <w:tcPr>
            <w:tcW w:w="194" w:type="dxa"/>
            <w:vAlign w:val="bottom"/>
          </w:tcPr>
          <w:p w14:paraId="5AC4D51D"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4C3099E4" w14:textId="12C9985E" w:rsidR="008E3912" w:rsidRPr="0070246A" w:rsidRDefault="008E3912"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lang w:eastAsia="en-GB"/>
              </w:rPr>
              <w:t>947</w:t>
            </w:r>
          </w:p>
        </w:tc>
        <w:tc>
          <w:tcPr>
            <w:tcW w:w="200" w:type="dxa"/>
            <w:vAlign w:val="bottom"/>
          </w:tcPr>
          <w:p w14:paraId="7F8CB04B"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Pr>
          <w:p w14:paraId="53541FBC" w14:textId="16AB86DF" w:rsidR="008E3912" w:rsidRPr="0070246A" w:rsidRDefault="00D750A7" w:rsidP="008E3912">
            <w:pPr>
              <w:pStyle w:val="acctfourfigures"/>
              <w:tabs>
                <w:tab w:val="clear" w:pos="765"/>
                <w:tab w:val="decimal" w:pos="922"/>
              </w:tabs>
              <w:spacing w:line="280" w:lineRule="atLeast"/>
              <w:ind w:right="-82"/>
              <w:rPr>
                <w:rFonts w:cs="Times New Roman"/>
                <w:b/>
                <w:bCs/>
                <w:szCs w:val="22"/>
                <w:lang w:eastAsia="en-GB"/>
              </w:rPr>
            </w:pPr>
            <w:r w:rsidRPr="0070246A">
              <w:rPr>
                <w:rFonts w:cs="Times New Roman"/>
                <w:b/>
                <w:bCs/>
                <w:szCs w:val="22"/>
                <w:lang w:eastAsia="en-GB"/>
              </w:rPr>
              <w:t>51,937</w:t>
            </w:r>
          </w:p>
        </w:tc>
        <w:tc>
          <w:tcPr>
            <w:tcW w:w="180" w:type="dxa"/>
            <w:vAlign w:val="bottom"/>
          </w:tcPr>
          <w:p w14:paraId="5D525E1D"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Pr>
          <w:p w14:paraId="3BF1712D" w14:textId="0A1D33AF"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lang w:eastAsia="en-GB"/>
              </w:rPr>
              <w:t>49,238</w:t>
            </w:r>
          </w:p>
        </w:tc>
      </w:tr>
      <w:tr w:rsidR="008E3912" w:rsidRPr="0070246A" w14:paraId="5A3E2E23" w14:textId="77777777" w:rsidTr="00CA69B7">
        <w:trPr>
          <w:cantSplit/>
        </w:trPr>
        <w:tc>
          <w:tcPr>
            <w:tcW w:w="4227" w:type="dxa"/>
            <w:vAlign w:val="bottom"/>
            <w:hideMark/>
          </w:tcPr>
          <w:p w14:paraId="793CBA0E" w14:textId="77777777" w:rsidR="008E3912" w:rsidRPr="0070246A" w:rsidRDefault="008E3912" w:rsidP="008E3912">
            <w:pPr>
              <w:spacing w:line="280" w:lineRule="atLeast"/>
              <w:rPr>
                <w:rFonts w:cs="Times New Roman"/>
                <w:b/>
                <w:bCs/>
                <w:szCs w:val="22"/>
              </w:rPr>
            </w:pPr>
            <w:r w:rsidRPr="0070246A">
              <w:rPr>
                <w:rFonts w:cs="Times New Roman"/>
                <w:i/>
                <w:iCs/>
                <w:szCs w:val="22"/>
              </w:rPr>
              <w:t>Less</w:t>
            </w:r>
            <w:r w:rsidRPr="0070246A">
              <w:rPr>
                <w:rFonts w:cs="Times New Roman"/>
                <w:b/>
                <w:bCs/>
                <w:szCs w:val="22"/>
              </w:rPr>
              <w:t xml:space="preserve"> </w:t>
            </w:r>
            <w:r w:rsidRPr="0070246A">
              <w:rPr>
                <w:rFonts w:cs="Times New Roman"/>
                <w:szCs w:val="22"/>
              </w:rPr>
              <w:t>current portion</w:t>
            </w:r>
          </w:p>
        </w:tc>
        <w:tc>
          <w:tcPr>
            <w:tcW w:w="1070" w:type="dxa"/>
            <w:tcBorders>
              <w:top w:val="nil"/>
              <w:left w:val="nil"/>
              <w:bottom w:val="single" w:sz="4" w:space="0" w:color="auto"/>
              <w:right w:val="nil"/>
            </w:tcBorders>
          </w:tcPr>
          <w:p w14:paraId="29BAA898" w14:textId="4D16784B" w:rsidR="008E3912" w:rsidRPr="0070246A" w:rsidRDefault="004F27E8" w:rsidP="008E3912">
            <w:pPr>
              <w:pStyle w:val="acctfourfigures"/>
              <w:tabs>
                <w:tab w:val="clear" w:pos="765"/>
                <w:tab w:val="decimal" w:pos="914"/>
              </w:tabs>
              <w:spacing w:line="280" w:lineRule="atLeast"/>
              <w:ind w:right="-82"/>
              <w:rPr>
                <w:rFonts w:cs="Times New Roman"/>
                <w:szCs w:val="22"/>
                <w:lang w:eastAsia="en-GB"/>
              </w:rPr>
            </w:pPr>
            <w:r w:rsidRPr="0070246A">
              <w:rPr>
                <w:rFonts w:cs="Times New Roman"/>
                <w:szCs w:val="22"/>
                <w:lang w:eastAsia="en-GB"/>
              </w:rPr>
              <w:t>(76)</w:t>
            </w:r>
          </w:p>
        </w:tc>
        <w:tc>
          <w:tcPr>
            <w:tcW w:w="194" w:type="dxa"/>
          </w:tcPr>
          <w:p w14:paraId="78E28C4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262CA7C9" w14:textId="5AE718ED" w:rsidR="008E3912" w:rsidRPr="0070246A" w:rsidRDefault="008E3912" w:rsidP="008E3912">
            <w:pPr>
              <w:pStyle w:val="acctfourfigures"/>
              <w:tabs>
                <w:tab w:val="clear" w:pos="765"/>
                <w:tab w:val="decimal" w:pos="911"/>
              </w:tabs>
              <w:spacing w:line="280" w:lineRule="atLeast"/>
              <w:ind w:right="-82"/>
              <w:rPr>
                <w:rFonts w:cs="Times New Roman"/>
                <w:szCs w:val="22"/>
              </w:rPr>
            </w:pPr>
            <w:r w:rsidRPr="0070246A">
              <w:rPr>
                <w:rFonts w:cs="Times New Roman"/>
                <w:szCs w:val="22"/>
                <w:lang w:eastAsia="en-GB"/>
              </w:rPr>
              <w:t>(67)</w:t>
            </w:r>
          </w:p>
        </w:tc>
        <w:tc>
          <w:tcPr>
            <w:tcW w:w="200" w:type="dxa"/>
          </w:tcPr>
          <w:p w14:paraId="1A2D86C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5F98B2C5" w14:textId="39E312AB"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(76)</w:t>
            </w:r>
          </w:p>
        </w:tc>
        <w:tc>
          <w:tcPr>
            <w:tcW w:w="180" w:type="dxa"/>
          </w:tcPr>
          <w:p w14:paraId="000F230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5FBFC039" w14:textId="1D5485CF" w:rsidR="008E3912" w:rsidRPr="0070246A" w:rsidRDefault="008E3912" w:rsidP="008E3912">
            <w:pPr>
              <w:pStyle w:val="acctfourfigures"/>
              <w:tabs>
                <w:tab w:val="clear" w:pos="765"/>
                <w:tab w:val="decimal" w:pos="915"/>
              </w:tabs>
              <w:spacing w:line="280" w:lineRule="atLeast"/>
              <w:ind w:right="-82"/>
              <w:rPr>
                <w:rFonts w:cs="Times New Roman"/>
                <w:szCs w:val="22"/>
                <w:lang w:eastAsia="en-GB"/>
              </w:rPr>
            </w:pPr>
            <w:r w:rsidRPr="0070246A">
              <w:rPr>
                <w:rFonts w:cs="Times New Roman"/>
                <w:szCs w:val="22"/>
                <w:lang w:eastAsia="en-GB"/>
              </w:rPr>
              <w:t>(67)</w:t>
            </w:r>
          </w:p>
        </w:tc>
      </w:tr>
      <w:tr w:rsidR="008E3912" w:rsidRPr="0070246A" w14:paraId="0B1EE919" w14:textId="77777777" w:rsidTr="00CA69B7">
        <w:trPr>
          <w:cantSplit/>
        </w:trPr>
        <w:tc>
          <w:tcPr>
            <w:tcW w:w="4227" w:type="dxa"/>
            <w:vAlign w:val="bottom"/>
          </w:tcPr>
          <w:p w14:paraId="1E7CDD9E" w14:textId="77777777" w:rsidR="008E3912" w:rsidRPr="0070246A" w:rsidRDefault="008E3912" w:rsidP="008E3912">
            <w:pPr>
              <w:spacing w:line="280" w:lineRule="atLeast"/>
              <w:rPr>
                <w:rFonts w:cs="Times New Roman"/>
                <w:b/>
                <w:bCs/>
                <w:szCs w:val="22"/>
              </w:rPr>
            </w:pPr>
          </w:p>
        </w:tc>
        <w:tc>
          <w:tcPr>
            <w:tcW w:w="1070" w:type="dxa"/>
            <w:tcBorders>
              <w:top w:val="single" w:sz="4" w:space="0" w:color="auto"/>
              <w:left w:val="nil"/>
              <w:bottom w:val="double" w:sz="4" w:space="0" w:color="auto"/>
              <w:right w:val="nil"/>
            </w:tcBorders>
          </w:tcPr>
          <w:p w14:paraId="374EB544" w14:textId="40A90A3C" w:rsidR="008E3912" w:rsidRPr="0070246A" w:rsidRDefault="004F27E8" w:rsidP="008E3912">
            <w:pPr>
              <w:pStyle w:val="acctfourfigures"/>
              <w:tabs>
                <w:tab w:val="clear" w:pos="765"/>
                <w:tab w:val="decimal" w:pos="911"/>
              </w:tabs>
              <w:spacing w:line="280" w:lineRule="atLeast"/>
              <w:ind w:right="-82"/>
              <w:rPr>
                <w:rFonts w:cs="Times New Roman"/>
                <w:b/>
                <w:bCs/>
                <w:szCs w:val="22"/>
                <w:lang w:eastAsia="en-GB"/>
              </w:rPr>
            </w:pPr>
            <w:r w:rsidRPr="0070246A">
              <w:rPr>
                <w:rFonts w:cs="Times New Roman"/>
                <w:b/>
                <w:bCs/>
                <w:szCs w:val="22"/>
                <w:lang w:eastAsia="en-GB"/>
              </w:rPr>
              <w:t>800</w:t>
            </w:r>
          </w:p>
        </w:tc>
        <w:tc>
          <w:tcPr>
            <w:tcW w:w="194" w:type="dxa"/>
          </w:tcPr>
          <w:p w14:paraId="618CB463"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6DF12D21" w14:textId="6EB42093" w:rsidR="008E3912" w:rsidRPr="0070246A" w:rsidRDefault="008E3912"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lang w:eastAsia="en-GB"/>
              </w:rPr>
              <w:t>880</w:t>
            </w:r>
          </w:p>
        </w:tc>
        <w:tc>
          <w:tcPr>
            <w:tcW w:w="200" w:type="dxa"/>
          </w:tcPr>
          <w:p w14:paraId="585D2BCB"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0965FEAA" w14:textId="70B742BF" w:rsidR="008E3912" w:rsidRPr="0070246A" w:rsidRDefault="00D750A7" w:rsidP="008E3912">
            <w:pPr>
              <w:pStyle w:val="acctfourfigures"/>
              <w:tabs>
                <w:tab w:val="clear" w:pos="765"/>
                <w:tab w:val="decimal" w:pos="922"/>
              </w:tabs>
              <w:spacing w:line="280" w:lineRule="atLeast"/>
              <w:ind w:right="-82"/>
              <w:rPr>
                <w:rFonts w:cs="Times New Roman"/>
                <w:b/>
                <w:bCs/>
                <w:szCs w:val="22"/>
                <w:lang w:eastAsia="en-GB"/>
              </w:rPr>
            </w:pPr>
            <w:r w:rsidRPr="0070246A">
              <w:rPr>
                <w:rFonts w:cs="Times New Roman"/>
                <w:b/>
                <w:bCs/>
                <w:szCs w:val="22"/>
                <w:lang w:eastAsia="en-GB"/>
              </w:rPr>
              <w:t>51,861</w:t>
            </w:r>
          </w:p>
        </w:tc>
        <w:tc>
          <w:tcPr>
            <w:tcW w:w="180" w:type="dxa"/>
          </w:tcPr>
          <w:p w14:paraId="28E77329"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5239B699" w14:textId="4E9E29BE" w:rsidR="008E3912" w:rsidRPr="0070246A" w:rsidRDefault="008E3912" w:rsidP="008E3912">
            <w:pPr>
              <w:pStyle w:val="acctfourfigures"/>
              <w:tabs>
                <w:tab w:val="clear" w:pos="765"/>
                <w:tab w:val="decimal" w:pos="915"/>
              </w:tabs>
              <w:spacing w:line="280" w:lineRule="atLeast"/>
              <w:ind w:right="-82"/>
              <w:rPr>
                <w:rFonts w:cs="Times New Roman"/>
                <w:b/>
                <w:bCs/>
                <w:szCs w:val="22"/>
                <w:lang w:eastAsia="en-GB"/>
              </w:rPr>
            </w:pPr>
            <w:r w:rsidRPr="0070246A">
              <w:rPr>
                <w:rFonts w:cs="Times New Roman"/>
                <w:b/>
                <w:bCs/>
                <w:szCs w:val="22"/>
                <w:lang w:eastAsia="en-GB"/>
              </w:rPr>
              <w:t>49,171</w:t>
            </w:r>
          </w:p>
        </w:tc>
      </w:tr>
      <w:tr w:rsidR="008E3912" w:rsidRPr="0070246A" w14:paraId="4D6EEDE8" w14:textId="77777777" w:rsidTr="00CA69B7">
        <w:trPr>
          <w:cantSplit/>
        </w:trPr>
        <w:tc>
          <w:tcPr>
            <w:tcW w:w="4227" w:type="dxa"/>
            <w:vAlign w:val="bottom"/>
          </w:tcPr>
          <w:p w14:paraId="3BE10B92" w14:textId="77777777" w:rsidR="008E3912" w:rsidRPr="0070246A" w:rsidRDefault="008E3912" w:rsidP="008E3912">
            <w:pPr>
              <w:spacing w:line="280" w:lineRule="atLeast"/>
              <w:rPr>
                <w:rFonts w:cs="Times New Roman"/>
                <w:b/>
                <w:bCs/>
                <w:i/>
                <w:iCs/>
                <w:szCs w:val="22"/>
                <w:lang w:eastAsia="en-GB"/>
              </w:rPr>
            </w:pPr>
          </w:p>
        </w:tc>
        <w:tc>
          <w:tcPr>
            <w:tcW w:w="1070" w:type="dxa"/>
            <w:vAlign w:val="bottom"/>
          </w:tcPr>
          <w:p w14:paraId="4385AF50"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7AA370A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6B2548F3"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106C786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2C53F770"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2C484C5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6CA69354"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7EB3EF34" w14:textId="77777777" w:rsidTr="00CA69B7">
        <w:trPr>
          <w:cantSplit/>
        </w:trPr>
        <w:tc>
          <w:tcPr>
            <w:tcW w:w="4227" w:type="dxa"/>
            <w:vAlign w:val="bottom"/>
            <w:hideMark/>
          </w:tcPr>
          <w:p w14:paraId="33A9C8CE" w14:textId="77777777" w:rsidR="008E3912" w:rsidRPr="0070246A" w:rsidRDefault="008E3912" w:rsidP="008E3912">
            <w:pPr>
              <w:spacing w:line="280" w:lineRule="atLeast"/>
              <w:rPr>
                <w:rFonts w:cs="Times New Roman"/>
                <w:b/>
                <w:bCs/>
                <w:szCs w:val="22"/>
              </w:rPr>
            </w:pPr>
            <w:r w:rsidRPr="0070246A">
              <w:rPr>
                <w:rFonts w:cs="Times New Roman"/>
                <w:b/>
                <w:bCs/>
                <w:i/>
                <w:iCs/>
                <w:szCs w:val="22"/>
                <w:lang w:eastAsia="en-GB"/>
              </w:rPr>
              <w:t>Trade accounts payable</w:t>
            </w:r>
          </w:p>
        </w:tc>
        <w:tc>
          <w:tcPr>
            <w:tcW w:w="1070" w:type="dxa"/>
            <w:vAlign w:val="bottom"/>
          </w:tcPr>
          <w:p w14:paraId="1389536A"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1651D56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5C74F70F" w14:textId="77777777" w:rsidR="008E3912" w:rsidRPr="0070246A" w:rsidRDefault="008E3912" w:rsidP="008E3912">
            <w:pPr>
              <w:pStyle w:val="acctfourfigures"/>
              <w:tabs>
                <w:tab w:val="clear" w:pos="765"/>
                <w:tab w:val="decimal" w:pos="911"/>
              </w:tabs>
              <w:spacing w:line="280" w:lineRule="atLeast"/>
              <w:ind w:right="11"/>
              <w:rPr>
                <w:rFonts w:cs="Times New Roman"/>
                <w:szCs w:val="22"/>
              </w:rPr>
            </w:pPr>
          </w:p>
        </w:tc>
        <w:tc>
          <w:tcPr>
            <w:tcW w:w="200" w:type="dxa"/>
            <w:vAlign w:val="bottom"/>
          </w:tcPr>
          <w:p w14:paraId="0E36D31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684CEE9F"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6A6B3EB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2F522DCD"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26E49D4F" w14:textId="77777777" w:rsidTr="00CA69B7">
        <w:trPr>
          <w:cantSplit/>
        </w:trPr>
        <w:tc>
          <w:tcPr>
            <w:tcW w:w="4227" w:type="dxa"/>
            <w:vAlign w:val="bottom"/>
            <w:hideMark/>
          </w:tcPr>
          <w:p w14:paraId="57ECA702" w14:textId="77777777" w:rsidR="008E3912" w:rsidRPr="0070246A" w:rsidRDefault="008E3912" w:rsidP="008E3912">
            <w:pPr>
              <w:spacing w:line="280" w:lineRule="atLeast"/>
              <w:rPr>
                <w:rFonts w:cs="Times New Roman"/>
                <w:b/>
                <w:bCs/>
                <w:szCs w:val="22"/>
              </w:rPr>
            </w:pPr>
            <w:r w:rsidRPr="0070246A">
              <w:rPr>
                <w:rFonts w:cs="Times New Roman"/>
                <w:szCs w:val="22"/>
              </w:rPr>
              <w:t>Parent</w:t>
            </w:r>
          </w:p>
        </w:tc>
        <w:tc>
          <w:tcPr>
            <w:tcW w:w="1070" w:type="dxa"/>
          </w:tcPr>
          <w:p w14:paraId="2CCFE127" w14:textId="657626EB"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84,537</w:t>
            </w:r>
          </w:p>
        </w:tc>
        <w:tc>
          <w:tcPr>
            <w:tcW w:w="194" w:type="dxa"/>
            <w:vAlign w:val="bottom"/>
          </w:tcPr>
          <w:p w14:paraId="3DFD5E7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3C1D2DFB" w14:textId="4A4E301C"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lang w:val="en-US" w:bidi="th-TH"/>
              </w:rPr>
              <w:t>44,870</w:t>
            </w:r>
          </w:p>
        </w:tc>
        <w:tc>
          <w:tcPr>
            <w:tcW w:w="200" w:type="dxa"/>
            <w:vAlign w:val="bottom"/>
          </w:tcPr>
          <w:p w14:paraId="4679C59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489EB9D4" w14:textId="7B484C0E"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84,445</w:t>
            </w:r>
          </w:p>
        </w:tc>
        <w:tc>
          <w:tcPr>
            <w:tcW w:w="180" w:type="dxa"/>
            <w:vAlign w:val="bottom"/>
          </w:tcPr>
          <w:p w14:paraId="0C4BD0C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53956F88" w14:textId="114C1EFD"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44,802</w:t>
            </w:r>
          </w:p>
        </w:tc>
      </w:tr>
      <w:tr w:rsidR="008E3912" w:rsidRPr="0070246A" w14:paraId="5AB5BCFE" w14:textId="77777777" w:rsidTr="00CA69B7">
        <w:trPr>
          <w:cantSplit/>
        </w:trPr>
        <w:tc>
          <w:tcPr>
            <w:tcW w:w="4227" w:type="dxa"/>
            <w:vAlign w:val="bottom"/>
            <w:hideMark/>
          </w:tcPr>
          <w:p w14:paraId="2B739E91"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Pr>
          <w:p w14:paraId="0D96E35E" w14:textId="00BFFE9C" w:rsidR="008E3912" w:rsidRPr="0070246A" w:rsidRDefault="00D750A7" w:rsidP="008E3912">
            <w:pPr>
              <w:pStyle w:val="acctfourfigures"/>
              <w:tabs>
                <w:tab w:val="clear" w:pos="765"/>
                <w:tab w:val="decimal" w:pos="915"/>
              </w:tabs>
              <w:spacing w:line="280" w:lineRule="atLeast"/>
              <w:ind w:right="11"/>
              <w:rPr>
                <w:rFonts w:cs="Times New Roman"/>
                <w:b/>
                <w:bCs/>
                <w:szCs w:val="22"/>
              </w:rPr>
            </w:pPr>
            <w:r w:rsidRPr="0070246A">
              <w:rPr>
                <w:rFonts w:cs="Times New Roman"/>
                <w:b/>
                <w:bCs/>
                <w:szCs w:val="22"/>
              </w:rPr>
              <w:t>-</w:t>
            </w:r>
          </w:p>
        </w:tc>
        <w:tc>
          <w:tcPr>
            <w:tcW w:w="194" w:type="dxa"/>
            <w:vAlign w:val="bottom"/>
          </w:tcPr>
          <w:p w14:paraId="709D3396"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59D0E24C" w14:textId="34988441"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bidi="th-TH"/>
              </w:rPr>
            </w:pPr>
            <w:r w:rsidRPr="0070246A">
              <w:rPr>
                <w:rFonts w:cs="Times New Roman"/>
                <w:b/>
                <w:bCs/>
                <w:szCs w:val="22"/>
              </w:rPr>
              <w:t>-</w:t>
            </w:r>
          </w:p>
        </w:tc>
        <w:tc>
          <w:tcPr>
            <w:tcW w:w="200" w:type="dxa"/>
            <w:vAlign w:val="bottom"/>
          </w:tcPr>
          <w:p w14:paraId="3D867186" w14:textId="77777777" w:rsidR="008E3912" w:rsidRPr="0070246A" w:rsidRDefault="008E3912" w:rsidP="008E3912">
            <w:pPr>
              <w:pStyle w:val="acctfourfigures"/>
              <w:tabs>
                <w:tab w:val="clear" w:pos="765"/>
                <w:tab w:val="decimal" w:pos="911"/>
              </w:tabs>
              <w:spacing w:line="280" w:lineRule="atLeast"/>
              <w:rPr>
                <w:rFonts w:cs="Times New Roman"/>
                <w:szCs w:val="22"/>
                <w:cs/>
                <w:lang w:eastAsia="en-GB"/>
              </w:rPr>
            </w:pPr>
          </w:p>
        </w:tc>
        <w:tc>
          <w:tcPr>
            <w:tcW w:w="1081" w:type="dxa"/>
          </w:tcPr>
          <w:p w14:paraId="69BDFB71" w14:textId="729BC484"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357</w:t>
            </w:r>
          </w:p>
        </w:tc>
        <w:tc>
          <w:tcPr>
            <w:tcW w:w="180" w:type="dxa"/>
            <w:vAlign w:val="bottom"/>
          </w:tcPr>
          <w:p w14:paraId="38640F1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71A4CF68" w14:textId="304D8FFA"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407</w:t>
            </w:r>
          </w:p>
        </w:tc>
      </w:tr>
      <w:tr w:rsidR="008E3912" w:rsidRPr="0070246A" w14:paraId="165481A9" w14:textId="77777777" w:rsidTr="00CA69B7">
        <w:trPr>
          <w:cantSplit/>
        </w:trPr>
        <w:tc>
          <w:tcPr>
            <w:tcW w:w="4227" w:type="dxa"/>
            <w:vAlign w:val="bottom"/>
            <w:hideMark/>
          </w:tcPr>
          <w:p w14:paraId="092051FD" w14:textId="77777777" w:rsidR="008E3912" w:rsidRPr="0070246A" w:rsidRDefault="008E3912" w:rsidP="008E3912">
            <w:pPr>
              <w:spacing w:line="280" w:lineRule="atLeast"/>
              <w:rPr>
                <w:rFonts w:cs="Times New Roman"/>
                <w:b/>
                <w:bCs/>
                <w:szCs w:val="22"/>
              </w:rPr>
            </w:pPr>
            <w:r w:rsidRPr="0070246A">
              <w:rPr>
                <w:rFonts w:cs="Times New Roman"/>
                <w:szCs w:val="22"/>
              </w:rPr>
              <w:t>Joint ventures</w:t>
            </w:r>
          </w:p>
        </w:tc>
        <w:tc>
          <w:tcPr>
            <w:tcW w:w="1070" w:type="dxa"/>
          </w:tcPr>
          <w:p w14:paraId="37F61819" w14:textId="27B81814"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214</w:t>
            </w:r>
          </w:p>
        </w:tc>
        <w:tc>
          <w:tcPr>
            <w:tcW w:w="194" w:type="dxa"/>
            <w:vAlign w:val="bottom"/>
          </w:tcPr>
          <w:p w14:paraId="770751F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6EE07D98" w14:textId="5A168289"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269</w:t>
            </w:r>
          </w:p>
        </w:tc>
        <w:tc>
          <w:tcPr>
            <w:tcW w:w="200" w:type="dxa"/>
            <w:vAlign w:val="bottom"/>
          </w:tcPr>
          <w:p w14:paraId="353F1CA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513A931F" w14:textId="698B974C"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197</w:t>
            </w:r>
          </w:p>
        </w:tc>
        <w:tc>
          <w:tcPr>
            <w:tcW w:w="180" w:type="dxa"/>
            <w:vAlign w:val="bottom"/>
          </w:tcPr>
          <w:p w14:paraId="4F2AFA6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3ED54212" w14:textId="2A9928E9"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226</w:t>
            </w:r>
          </w:p>
        </w:tc>
      </w:tr>
      <w:tr w:rsidR="008E3912" w:rsidRPr="0070246A" w14:paraId="1A013817" w14:textId="77777777" w:rsidTr="00CA69B7">
        <w:trPr>
          <w:cantSplit/>
        </w:trPr>
        <w:tc>
          <w:tcPr>
            <w:tcW w:w="4227" w:type="dxa"/>
            <w:vAlign w:val="bottom"/>
            <w:hideMark/>
          </w:tcPr>
          <w:p w14:paraId="42FEF10F" w14:textId="77777777" w:rsidR="008E3912" w:rsidRPr="0070246A" w:rsidRDefault="008E3912" w:rsidP="008E3912">
            <w:pPr>
              <w:spacing w:line="280" w:lineRule="atLeast"/>
              <w:rPr>
                <w:rFonts w:cs="Times New Roman"/>
                <w:b/>
                <w:bCs/>
                <w:szCs w:val="22"/>
              </w:rPr>
            </w:pPr>
            <w:r w:rsidRPr="0070246A">
              <w:rPr>
                <w:rFonts w:cs="Times New Roman"/>
                <w:szCs w:val="22"/>
              </w:rPr>
              <w:t>Associates</w:t>
            </w:r>
          </w:p>
        </w:tc>
        <w:tc>
          <w:tcPr>
            <w:tcW w:w="1070" w:type="dxa"/>
          </w:tcPr>
          <w:p w14:paraId="49729CEC" w14:textId="4B120D11"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47</w:t>
            </w:r>
          </w:p>
        </w:tc>
        <w:tc>
          <w:tcPr>
            <w:tcW w:w="194" w:type="dxa"/>
            <w:vAlign w:val="bottom"/>
          </w:tcPr>
          <w:p w14:paraId="4CFAE6B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50720AA4" w14:textId="2C9AA234"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52</w:t>
            </w:r>
          </w:p>
        </w:tc>
        <w:tc>
          <w:tcPr>
            <w:tcW w:w="200" w:type="dxa"/>
            <w:vAlign w:val="bottom"/>
          </w:tcPr>
          <w:p w14:paraId="420F21B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598CADFC" w14:textId="25789E23"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20</w:t>
            </w:r>
          </w:p>
        </w:tc>
        <w:tc>
          <w:tcPr>
            <w:tcW w:w="180" w:type="dxa"/>
            <w:vAlign w:val="bottom"/>
          </w:tcPr>
          <w:p w14:paraId="04FB943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4271922A" w14:textId="50C34A3C"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21</w:t>
            </w:r>
          </w:p>
        </w:tc>
      </w:tr>
      <w:tr w:rsidR="008E3912" w:rsidRPr="0070246A" w14:paraId="4D8404EE" w14:textId="77777777" w:rsidTr="00CA69B7">
        <w:trPr>
          <w:cantSplit/>
        </w:trPr>
        <w:tc>
          <w:tcPr>
            <w:tcW w:w="4227" w:type="dxa"/>
            <w:vAlign w:val="bottom"/>
            <w:hideMark/>
          </w:tcPr>
          <w:p w14:paraId="3BD1943C" w14:textId="77777777" w:rsidR="008E3912" w:rsidRPr="0070246A" w:rsidRDefault="008E3912" w:rsidP="008E3912">
            <w:pPr>
              <w:spacing w:line="280" w:lineRule="atLeast"/>
              <w:rPr>
                <w:rFonts w:cs="Times New Roman"/>
                <w:b/>
                <w:bCs/>
                <w:szCs w:val="22"/>
              </w:rPr>
            </w:pPr>
            <w:r w:rsidRPr="0070246A">
              <w:rPr>
                <w:rFonts w:cs="Times New Roman"/>
                <w:szCs w:val="22"/>
              </w:rPr>
              <w:t>Other related parties</w:t>
            </w:r>
          </w:p>
        </w:tc>
        <w:tc>
          <w:tcPr>
            <w:tcW w:w="1070" w:type="dxa"/>
            <w:tcBorders>
              <w:top w:val="nil"/>
              <w:left w:val="nil"/>
              <w:bottom w:val="single" w:sz="4" w:space="0" w:color="auto"/>
              <w:right w:val="nil"/>
            </w:tcBorders>
          </w:tcPr>
          <w:p w14:paraId="72309F61" w14:textId="73AF20CA"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2,037</w:t>
            </w:r>
          </w:p>
        </w:tc>
        <w:tc>
          <w:tcPr>
            <w:tcW w:w="194" w:type="dxa"/>
            <w:vAlign w:val="bottom"/>
          </w:tcPr>
          <w:p w14:paraId="4E5F476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3843C563" w14:textId="434D75F7"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2,010</w:t>
            </w:r>
          </w:p>
        </w:tc>
        <w:tc>
          <w:tcPr>
            <w:tcW w:w="200" w:type="dxa"/>
            <w:vAlign w:val="bottom"/>
          </w:tcPr>
          <w:p w14:paraId="1AF847E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41EC0439" w14:textId="7890EA4C"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1,797</w:t>
            </w:r>
          </w:p>
        </w:tc>
        <w:tc>
          <w:tcPr>
            <w:tcW w:w="180" w:type="dxa"/>
            <w:vAlign w:val="bottom"/>
          </w:tcPr>
          <w:p w14:paraId="166AD03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1AC332E4" w14:textId="6F03C699"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1,638</w:t>
            </w:r>
          </w:p>
        </w:tc>
      </w:tr>
      <w:tr w:rsidR="008E3912" w:rsidRPr="0070246A" w14:paraId="0C3EDF06" w14:textId="77777777" w:rsidTr="00CA69B7">
        <w:trPr>
          <w:cantSplit/>
        </w:trPr>
        <w:tc>
          <w:tcPr>
            <w:tcW w:w="4227" w:type="dxa"/>
            <w:vAlign w:val="bottom"/>
            <w:hideMark/>
          </w:tcPr>
          <w:p w14:paraId="5CBE0FD3"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02720B0A" w14:textId="53FA05C7" w:rsidR="008E3912" w:rsidRPr="0070246A" w:rsidRDefault="00D750A7"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86,835</w:t>
            </w:r>
          </w:p>
        </w:tc>
        <w:tc>
          <w:tcPr>
            <w:tcW w:w="194" w:type="dxa"/>
            <w:vAlign w:val="bottom"/>
          </w:tcPr>
          <w:p w14:paraId="6C1E3BFF"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5EF09CC6" w14:textId="0DB34CBD" w:rsidR="008E3912" w:rsidRPr="0070246A" w:rsidRDefault="008E3912"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47,201</w:t>
            </w:r>
          </w:p>
        </w:tc>
        <w:tc>
          <w:tcPr>
            <w:tcW w:w="200" w:type="dxa"/>
            <w:vAlign w:val="bottom"/>
          </w:tcPr>
          <w:p w14:paraId="4FBB418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5DCCC914" w14:textId="5E0E9945" w:rsidR="008E3912" w:rsidRPr="0070246A" w:rsidRDefault="00D750A7" w:rsidP="008E3912">
            <w:pPr>
              <w:pStyle w:val="acctfourfigures"/>
              <w:tabs>
                <w:tab w:val="clear" w:pos="765"/>
                <w:tab w:val="decimal" w:pos="922"/>
              </w:tabs>
              <w:spacing w:line="280" w:lineRule="atLeast"/>
              <w:ind w:right="11"/>
              <w:rPr>
                <w:rFonts w:cs="Times New Roman"/>
                <w:b/>
                <w:bCs/>
                <w:szCs w:val="22"/>
              </w:rPr>
            </w:pPr>
            <w:r w:rsidRPr="0070246A">
              <w:rPr>
                <w:rFonts w:cs="Times New Roman"/>
                <w:b/>
                <w:bCs/>
                <w:szCs w:val="22"/>
              </w:rPr>
              <w:t>86,816</w:t>
            </w:r>
          </w:p>
        </w:tc>
        <w:tc>
          <w:tcPr>
            <w:tcW w:w="180" w:type="dxa"/>
            <w:vAlign w:val="bottom"/>
          </w:tcPr>
          <w:p w14:paraId="144AEE9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19AFE708" w14:textId="7EE6BD83"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47,094</w:t>
            </w:r>
          </w:p>
        </w:tc>
      </w:tr>
      <w:tr w:rsidR="008E3912" w:rsidRPr="0070246A" w14:paraId="64264674" w14:textId="77777777" w:rsidTr="00CA69B7">
        <w:trPr>
          <w:cantSplit/>
        </w:trPr>
        <w:tc>
          <w:tcPr>
            <w:tcW w:w="4227" w:type="dxa"/>
            <w:vAlign w:val="bottom"/>
          </w:tcPr>
          <w:p w14:paraId="40B00C7A" w14:textId="77777777" w:rsidR="008E3912" w:rsidRPr="0070246A" w:rsidRDefault="008E3912" w:rsidP="008E3912">
            <w:pPr>
              <w:spacing w:line="280" w:lineRule="atLeast"/>
              <w:rPr>
                <w:rFonts w:cs="Times New Roman"/>
                <w:b/>
                <w:bCs/>
                <w:szCs w:val="22"/>
                <w:lang w:bidi="th-TH"/>
              </w:rPr>
            </w:pPr>
          </w:p>
        </w:tc>
        <w:tc>
          <w:tcPr>
            <w:tcW w:w="1070" w:type="dxa"/>
            <w:vAlign w:val="bottom"/>
          </w:tcPr>
          <w:p w14:paraId="3CDB6DFA"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4916D88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0C7C87AF"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206E0E9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39331578"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77CB692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518E88E3"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5C1E7BE6" w14:textId="77777777" w:rsidTr="00CA69B7">
        <w:trPr>
          <w:cantSplit/>
        </w:trPr>
        <w:tc>
          <w:tcPr>
            <w:tcW w:w="4227" w:type="dxa"/>
            <w:vAlign w:val="bottom"/>
          </w:tcPr>
          <w:p w14:paraId="03E97AE0" w14:textId="77777777" w:rsidR="008E3912" w:rsidRPr="0070246A" w:rsidRDefault="008E3912" w:rsidP="008E3912">
            <w:pPr>
              <w:spacing w:line="280" w:lineRule="atLeast"/>
              <w:rPr>
                <w:rFonts w:cs="Times New Roman"/>
                <w:b/>
                <w:bCs/>
                <w:szCs w:val="22"/>
                <w:lang w:bidi="th-TH"/>
              </w:rPr>
            </w:pPr>
          </w:p>
        </w:tc>
        <w:tc>
          <w:tcPr>
            <w:tcW w:w="1070" w:type="dxa"/>
            <w:vAlign w:val="bottom"/>
          </w:tcPr>
          <w:p w14:paraId="2F1B889E"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4E54D37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274058D0"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6A9BF754"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7C6C5490"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62F50C99"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6DF1462F"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0EFBFB73" w14:textId="77777777" w:rsidTr="00CA69B7">
        <w:trPr>
          <w:cantSplit/>
        </w:trPr>
        <w:tc>
          <w:tcPr>
            <w:tcW w:w="4227" w:type="dxa"/>
            <w:vAlign w:val="bottom"/>
          </w:tcPr>
          <w:p w14:paraId="58DBB7CD" w14:textId="77777777" w:rsidR="008E3912" w:rsidRPr="0070246A" w:rsidRDefault="008E3912" w:rsidP="008E3912">
            <w:pPr>
              <w:spacing w:line="280" w:lineRule="atLeast"/>
              <w:rPr>
                <w:rFonts w:cs="Times New Roman"/>
                <w:b/>
                <w:bCs/>
                <w:szCs w:val="22"/>
                <w:lang w:bidi="th-TH"/>
              </w:rPr>
            </w:pPr>
          </w:p>
        </w:tc>
        <w:tc>
          <w:tcPr>
            <w:tcW w:w="1070" w:type="dxa"/>
            <w:vAlign w:val="bottom"/>
          </w:tcPr>
          <w:p w14:paraId="00272405"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789D808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4D59658F"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7999F9F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23182CFD"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7182A3E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3BD5AA88"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5751BB6F" w14:textId="77777777" w:rsidTr="00CA69B7">
        <w:trPr>
          <w:cantSplit/>
        </w:trPr>
        <w:tc>
          <w:tcPr>
            <w:tcW w:w="4227" w:type="dxa"/>
            <w:vAlign w:val="bottom"/>
          </w:tcPr>
          <w:p w14:paraId="05860831" w14:textId="77777777" w:rsidR="008E3912" w:rsidRPr="0070246A" w:rsidRDefault="008E3912" w:rsidP="008E3912">
            <w:pPr>
              <w:spacing w:line="280" w:lineRule="atLeast"/>
              <w:rPr>
                <w:rFonts w:cs="Times New Roman"/>
                <w:b/>
                <w:bCs/>
                <w:szCs w:val="22"/>
                <w:lang w:bidi="th-TH"/>
              </w:rPr>
            </w:pPr>
          </w:p>
        </w:tc>
        <w:tc>
          <w:tcPr>
            <w:tcW w:w="1070" w:type="dxa"/>
            <w:vAlign w:val="bottom"/>
          </w:tcPr>
          <w:p w14:paraId="01F4EABD"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2BDE0B3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0060D317"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1D8ED3E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0B630CE6"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71F2913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01B9FDFE"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341E91B7" w14:textId="77777777" w:rsidTr="00CA69B7">
        <w:trPr>
          <w:cantSplit/>
        </w:trPr>
        <w:tc>
          <w:tcPr>
            <w:tcW w:w="4227" w:type="dxa"/>
            <w:vAlign w:val="bottom"/>
          </w:tcPr>
          <w:p w14:paraId="2B69AFC0" w14:textId="63302028"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lastRenderedPageBreak/>
              <w:t>Other current payables</w:t>
            </w:r>
          </w:p>
        </w:tc>
        <w:tc>
          <w:tcPr>
            <w:tcW w:w="1070" w:type="dxa"/>
            <w:vAlign w:val="bottom"/>
          </w:tcPr>
          <w:p w14:paraId="108829E7"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52BC2B8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17DEC51E"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583CD90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315EC62C"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1BE55DA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49469713"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655DAFA5" w14:textId="77777777" w:rsidTr="00CA69B7">
        <w:trPr>
          <w:cantSplit/>
        </w:trPr>
        <w:tc>
          <w:tcPr>
            <w:tcW w:w="4227" w:type="dxa"/>
            <w:vAlign w:val="bottom"/>
            <w:hideMark/>
          </w:tcPr>
          <w:p w14:paraId="13C8DCD8" w14:textId="77777777" w:rsidR="008E3912" w:rsidRPr="0070246A" w:rsidRDefault="008E3912" w:rsidP="008E3912">
            <w:pPr>
              <w:spacing w:line="280" w:lineRule="atLeast"/>
              <w:rPr>
                <w:rFonts w:cs="Times New Roman"/>
                <w:b/>
                <w:bCs/>
                <w:szCs w:val="22"/>
              </w:rPr>
            </w:pPr>
            <w:r w:rsidRPr="0070246A">
              <w:rPr>
                <w:rFonts w:cs="Times New Roman"/>
                <w:szCs w:val="22"/>
              </w:rPr>
              <w:t>Parent</w:t>
            </w:r>
          </w:p>
        </w:tc>
        <w:tc>
          <w:tcPr>
            <w:tcW w:w="1070" w:type="dxa"/>
          </w:tcPr>
          <w:p w14:paraId="1BCD0943" w14:textId="52736DFA"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302</w:t>
            </w:r>
          </w:p>
        </w:tc>
        <w:tc>
          <w:tcPr>
            <w:tcW w:w="194" w:type="dxa"/>
            <w:vAlign w:val="bottom"/>
          </w:tcPr>
          <w:p w14:paraId="23E90B0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3E5A0F5F" w14:textId="5DDF0C34" w:rsidR="008E3912" w:rsidRPr="0070246A" w:rsidRDefault="008E3912" w:rsidP="008E3912">
            <w:pPr>
              <w:pStyle w:val="acctfourfigures"/>
              <w:tabs>
                <w:tab w:val="clear" w:pos="765"/>
                <w:tab w:val="decimal" w:pos="911"/>
              </w:tabs>
              <w:spacing w:line="280" w:lineRule="atLeast"/>
              <w:ind w:right="11"/>
              <w:rPr>
                <w:rFonts w:cs="Times New Roman"/>
                <w:szCs w:val="22"/>
                <w:lang w:val="en-US" w:eastAsia="en-GB" w:bidi="th-TH"/>
              </w:rPr>
            </w:pPr>
            <w:r w:rsidRPr="0070246A">
              <w:rPr>
                <w:rFonts w:cs="Times New Roman"/>
                <w:szCs w:val="22"/>
              </w:rPr>
              <w:t>365</w:t>
            </w:r>
          </w:p>
        </w:tc>
        <w:tc>
          <w:tcPr>
            <w:tcW w:w="200" w:type="dxa"/>
            <w:vAlign w:val="bottom"/>
          </w:tcPr>
          <w:p w14:paraId="200C8FF2"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1CFB07FD" w14:textId="1BFD0E3F"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302</w:t>
            </w:r>
          </w:p>
        </w:tc>
        <w:tc>
          <w:tcPr>
            <w:tcW w:w="180" w:type="dxa"/>
            <w:vAlign w:val="bottom"/>
          </w:tcPr>
          <w:p w14:paraId="656E3CE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5123CC33" w14:textId="149522D6"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364</w:t>
            </w:r>
          </w:p>
        </w:tc>
      </w:tr>
      <w:tr w:rsidR="008E3912" w:rsidRPr="0070246A" w14:paraId="5EDB5B97" w14:textId="77777777" w:rsidTr="00CA69B7">
        <w:trPr>
          <w:cantSplit/>
        </w:trPr>
        <w:tc>
          <w:tcPr>
            <w:tcW w:w="4227" w:type="dxa"/>
            <w:vAlign w:val="bottom"/>
            <w:hideMark/>
          </w:tcPr>
          <w:p w14:paraId="56283517"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Pr>
          <w:p w14:paraId="5F899FA0" w14:textId="314EF0A1" w:rsidR="008E3912" w:rsidRPr="0070246A" w:rsidRDefault="00D750A7" w:rsidP="008E3912">
            <w:pPr>
              <w:pStyle w:val="acctfourfigures"/>
              <w:tabs>
                <w:tab w:val="clear" w:pos="765"/>
                <w:tab w:val="decimal" w:pos="915"/>
              </w:tabs>
              <w:spacing w:line="280" w:lineRule="atLeast"/>
              <w:ind w:right="11"/>
              <w:rPr>
                <w:rFonts w:cs="Times New Roman"/>
                <w:b/>
                <w:bCs/>
                <w:szCs w:val="22"/>
                <w:lang w:val="en-US"/>
              </w:rPr>
            </w:pPr>
            <w:r w:rsidRPr="0070246A">
              <w:rPr>
                <w:rFonts w:cs="Times New Roman"/>
                <w:b/>
                <w:bCs/>
                <w:szCs w:val="22"/>
                <w:lang w:val="en-US"/>
              </w:rPr>
              <w:t>-</w:t>
            </w:r>
          </w:p>
        </w:tc>
        <w:tc>
          <w:tcPr>
            <w:tcW w:w="194" w:type="dxa"/>
            <w:vAlign w:val="bottom"/>
          </w:tcPr>
          <w:p w14:paraId="3DBDA906"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300A143C" w14:textId="50E41329"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val="en-US" w:eastAsia="en-GB" w:bidi="th-TH"/>
              </w:rPr>
            </w:pPr>
            <w:r w:rsidRPr="0070246A">
              <w:rPr>
                <w:rFonts w:cs="Times New Roman"/>
                <w:b/>
                <w:bCs/>
                <w:szCs w:val="22"/>
              </w:rPr>
              <w:t>-</w:t>
            </w:r>
          </w:p>
        </w:tc>
        <w:tc>
          <w:tcPr>
            <w:tcW w:w="200" w:type="dxa"/>
            <w:vAlign w:val="bottom"/>
          </w:tcPr>
          <w:p w14:paraId="0DB71F7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453EA74B" w14:textId="3A39D5B4"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723</w:t>
            </w:r>
          </w:p>
        </w:tc>
        <w:tc>
          <w:tcPr>
            <w:tcW w:w="180" w:type="dxa"/>
            <w:vAlign w:val="bottom"/>
          </w:tcPr>
          <w:p w14:paraId="0FA4AF4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3BE51820" w14:textId="3866328D"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923</w:t>
            </w:r>
          </w:p>
        </w:tc>
      </w:tr>
      <w:tr w:rsidR="008E3912" w:rsidRPr="0070246A" w14:paraId="5A9FA7E5" w14:textId="77777777" w:rsidTr="00CA69B7">
        <w:trPr>
          <w:cantSplit/>
        </w:trPr>
        <w:tc>
          <w:tcPr>
            <w:tcW w:w="4227" w:type="dxa"/>
            <w:vAlign w:val="bottom"/>
            <w:hideMark/>
          </w:tcPr>
          <w:p w14:paraId="20559323" w14:textId="77777777" w:rsidR="008E3912" w:rsidRPr="0070246A" w:rsidRDefault="008E3912" w:rsidP="008E3912">
            <w:pPr>
              <w:spacing w:line="280" w:lineRule="atLeast"/>
              <w:rPr>
                <w:rFonts w:cs="Times New Roman"/>
                <w:b/>
                <w:bCs/>
                <w:szCs w:val="22"/>
              </w:rPr>
            </w:pPr>
            <w:r w:rsidRPr="0070246A">
              <w:rPr>
                <w:rFonts w:cs="Times New Roman"/>
                <w:szCs w:val="22"/>
              </w:rPr>
              <w:t>Joint ventures</w:t>
            </w:r>
          </w:p>
        </w:tc>
        <w:tc>
          <w:tcPr>
            <w:tcW w:w="1070" w:type="dxa"/>
          </w:tcPr>
          <w:p w14:paraId="0DFA730B" w14:textId="2847F6C3"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636</w:t>
            </w:r>
          </w:p>
        </w:tc>
        <w:tc>
          <w:tcPr>
            <w:tcW w:w="194" w:type="dxa"/>
            <w:vAlign w:val="bottom"/>
          </w:tcPr>
          <w:p w14:paraId="5C1C31D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40B175A0" w14:textId="58BFF7CA"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739</w:t>
            </w:r>
          </w:p>
        </w:tc>
        <w:tc>
          <w:tcPr>
            <w:tcW w:w="200" w:type="dxa"/>
            <w:vAlign w:val="bottom"/>
          </w:tcPr>
          <w:p w14:paraId="72FA5782"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08FC1502" w14:textId="218F331D"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574</w:t>
            </w:r>
          </w:p>
        </w:tc>
        <w:tc>
          <w:tcPr>
            <w:tcW w:w="180" w:type="dxa"/>
            <w:vAlign w:val="bottom"/>
          </w:tcPr>
          <w:p w14:paraId="49BEAE1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33298352" w14:textId="43AE17A6"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623</w:t>
            </w:r>
          </w:p>
        </w:tc>
      </w:tr>
      <w:tr w:rsidR="008E3912" w:rsidRPr="0070246A" w14:paraId="16F15E70" w14:textId="77777777" w:rsidTr="00CA69B7">
        <w:trPr>
          <w:cantSplit/>
        </w:trPr>
        <w:tc>
          <w:tcPr>
            <w:tcW w:w="4227" w:type="dxa"/>
            <w:vAlign w:val="bottom"/>
            <w:hideMark/>
          </w:tcPr>
          <w:p w14:paraId="39F8E47E" w14:textId="77777777" w:rsidR="008E3912" w:rsidRPr="0070246A" w:rsidRDefault="008E3912" w:rsidP="008E3912">
            <w:pPr>
              <w:spacing w:line="280" w:lineRule="atLeast"/>
              <w:rPr>
                <w:rFonts w:cs="Times New Roman"/>
                <w:b/>
                <w:bCs/>
                <w:szCs w:val="22"/>
              </w:rPr>
            </w:pPr>
            <w:r w:rsidRPr="0070246A">
              <w:rPr>
                <w:rFonts w:cs="Times New Roman"/>
                <w:szCs w:val="22"/>
              </w:rPr>
              <w:t>Associates</w:t>
            </w:r>
          </w:p>
        </w:tc>
        <w:tc>
          <w:tcPr>
            <w:tcW w:w="1070" w:type="dxa"/>
          </w:tcPr>
          <w:p w14:paraId="1C62899F" w14:textId="6371345F"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175</w:t>
            </w:r>
          </w:p>
        </w:tc>
        <w:tc>
          <w:tcPr>
            <w:tcW w:w="194" w:type="dxa"/>
            <w:vAlign w:val="bottom"/>
          </w:tcPr>
          <w:p w14:paraId="0B46560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246020E4" w14:textId="5791EFCD"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168</w:t>
            </w:r>
          </w:p>
        </w:tc>
        <w:tc>
          <w:tcPr>
            <w:tcW w:w="200" w:type="dxa"/>
            <w:vAlign w:val="bottom"/>
          </w:tcPr>
          <w:p w14:paraId="16DAA17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5C706B5A" w14:textId="2A49B4B7"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169</w:t>
            </w:r>
          </w:p>
        </w:tc>
        <w:tc>
          <w:tcPr>
            <w:tcW w:w="180" w:type="dxa"/>
            <w:vAlign w:val="bottom"/>
          </w:tcPr>
          <w:p w14:paraId="5FD34CD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48379239" w14:textId="08CE1FA3"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139</w:t>
            </w:r>
          </w:p>
        </w:tc>
      </w:tr>
      <w:tr w:rsidR="008E3912" w:rsidRPr="0070246A" w14:paraId="730FB4D2" w14:textId="77777777" w:rsidTr="00CA69B7">
        <w:trPr>
          <w:cantSplit/>
        </w:trPr>
        <w:tc>
          <w:tcPr>
            <w:tcW w:w="4227" w:type="dxa"/>
            <w:vAlign w:val="bottom"/>
            <w:hideMark/>
          </w:tcPr>
          <w:p w14:paraId="44C0BE56" w14:textId="77777777" w:rsidR="008E3912" w:rsidRPr="0070246A" w:rsidRDefault="008E3912" w:rsidP="008E3912">
            <w:pPr>
              <w:spacing w:line="280" w:lineRule="atLeast"/>
              <w:rPr>
                <w:rFonts w:cs="Times New Roman"/>
                <w:b/>
                <w:bCs/>
                <w:szCs w:val="22"/>
              </w:rPr>
            </w:pPr>
            <w:r w:rsidRPr="0070246A">
              <w:rPr>
                <w:rFonts w:cs="Times New Roman"/>
                <w:szCs w:val="22"/>
              </w:rPr>
              <w:t>Other related parties</w:t>
            </w:r>
          </w:p>
        </w:tc>
        <w:tc>
          <w:tcPr>
            <w:tcW w:w="1070" w:type="dxa"/>
            <w:tcBorders>
              <w:top w:val="nil"/>
              <w:left w:val="nil"/>
              <w:bottom w:val="single" w:sz="4" w:space="0" w:color="auto"/>
              <w:right w:val="nil"/>
            </w:tcBorders>
          </w:tcPr>
          <w:p w14:paraId="3152C64E" w14:textId="39E911BF" w:rsidR="008E3912" w:rsidRPr="0070246A" w:rsidRDefault="00D750A7"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136</w:t>
            </w:r>
          </w:p>
        </w:tc>
        <w:tc>
          <w:tcPr>
            <w:tcW w:w="194" w:type="dxa"/>
            <w:vAlign w:val="bottom"/>
          </w:tcPr>
          <w:p w14:paraId="4F8E68B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255502AA" w14:textId="14A96923"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rPr>
              <w:t>160</w:t>
            </w:r>
          </w:p>
        </w:tc>
        <w:tc>
          <w:tcPr>
            <w:tcW w:w="200" w:type="dxa"/>
            <w:vAlign w:val="bottom"/>
          </w:tcPr>
          <w:p w14:paraId="4953EBB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338732B6" w14:textId="7E9C45A0" w:rsidR="008E3912" w:rsidRPr="0070246A" w:rsidRDefault="00D750A7" w:rsidP="008E3912">
            <w:pPr>
              <w:pStyle w:val="acctfourfigures"/>
              <w:tabs>
                <w:tab w:val="clear" w:pos="765"/>
                <w:tab w:val="decimal" w:pos="922"/>
              </w:tabs>
              <w:spacing w:line="280" w:lineRule="atLeast"/>
              <w:ind w:right="11"/>
              <w:rPr>
                <w:rFonts w:cs="Times New Roman"/>
                <w:szCs w:val="22"/>
              </w:rPr>
            </w:pPr>
            <w:r w:rsidRPr="0070246A">
              <w:rPr>
                <w:rFonts w:cs="Times New Roman"/>
                <w:szCs w:val="22"/>
              </w:rPr>
              <w:t>119</w:t>
            </w:r>
          </w:p>
        </w:tc>
        <w:tc>
          <w:tcPr>
            <w:tcW w:w="180" w:type="dxa"/>
            <w:vAlign w:val="bottom"/>
          </w:tcPr>
          <w:p w14:paraId="64B1386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7DCE6BEF" w14:textId="66A06C01"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141</w:t>
            </w:r>
          </w:p>
        </w:tc>
      </w:tr>
      <w:tr w:rsidR="008E3912" w:rsidRPr="0070246A" w14:paraId="7D492345" w14:textId="77777777" w:rsidTr="00CA69B7">
        <w:trPr>
          <w:cantSplit/>
          <w:trHeight w:val="64"/>
        </w:trPr>
        <w:tc>
          <w:tcPr>
            <w:tcW w:w="4227" w:type="dxa"/>
            <w:vAlign w:val="bottom"/>
            <w:hideMark/>
          </w:tcPr>
          <w:p w14:paraId="3C98C603"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4BF14651" w14:textId="4647BCAD" w:rsidR="008E3912" w:rsidRPr="0070246A" w:rsidRDefault="00D750A7" w:rsidP="008E3912">
            <w:pPr>
              <w:pStyle w:val="acctfourfigures"/>
              <w:tabs>
                <w:tab w:val="clear" w:pos="765"/>
                <w:tab w:val="decimal" w:pos="911"/>
              </w:tabs>
              <w:spacing w:line="280" w:lineRule="atLeast"/>
              <w:ind w:right="11"/>
              <w:rPr>
                <w:rFonts w:cs="Times New Roman"/>
                <w:b/>
                <w:bCs/>
                <w:szCs w:val="22"/>
              </w:rPr>
            </w:pPr>
            <w:r w:rsidRPr="0070246A">
              <w:rPr>
                <w:rFonts w:cs="Times New Roman"/>
                <w:b/>
                <w:bCs/>
                <w:szCs w:val="22"/>
              </w:rPr>
              <w:t>1,249</w:t>
            </w:r>
          </w:p>
        </w:tc>
        <w:tc>
          <w:tcPr>
            <w:tcW w:w="194" w:type="dxa"/>
            <w:vAlign w:val="bottom"/>
          </w:tcPr>
          <w:p w14:paraId="02237A7B"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261E6720" w14:textId="42331924" w:rsidR="008E3912" w:rsidRPr="0070246A" w:rsidRDefault="008E3912" w:rsidP="008E3912">
            <w:pPr>
              <w:pStyle w:val="acctfourfigures"/>
              <w:tabs>
                <w:tab w:val="clear" w:pos="765"/>
                <w:tab w:val="decimal" w:pos="924"/>
              </w:tabs>
              <w:spacing w:line="280" w:lineRule="atLeast"/>
              <w:ind w:right="-79"/>
              <w:rPr>
                <w:rFonts w:cs="Times New Roman"/>
                <w:b/>
                <w:bCs/>
                <w:szCs w:val="22"/>
                <w:lang w:val="en-US" w:eastAsia="en-GB" w:bidi="th-TH"/>
              </w:rPr>
            </w:pPr>
            <w:r w:rsidRPr="0070246A">
              <w:rPr>
                <w:rFonts w:cs="Times New Roman"/>
                <w:b/>
                <w:bCs/>
                <w:szCs w:val="22"/>
              </w:rPr>
              <w:t>1,432</w:t>
            </w:r>
          </w:p>
        </w:tc>
        <w:tc>
          <w:tcPr>
            <w:tcW w:w="200" w:type="dxa"/>
            <w:vAlign w:val="bottom"/>
          </w:tcPr>
          <w:p w14:paraId="7766F11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433B2418" w14:textId="6EB86F35" w:rsidR="008E3912" w:rsidRPr="0070246A" w:rsidRDefault="00D750A7" w:rsidP="008E3912">
            <w:pPr>
              <w:pStyle w:val="acctfourfigures"/>
              <w:tabs>
                <w:tab w:val="clear" w:pos="765"/>
                <w:tab w:val="decimal" w:pos="922"/>
              </w:tabs>
              <w:spacing w:line="280" w:lineRule="atLeast"/>
              <w:ind w:right="11"/>
              <w:rPr>
                <w:rFonts w:cs="Times New Roman"/>
                <w:b/>
                <w:bCs/>
                <w:szCs w:val="22"/>
              </w:rPr>
            </w:pPr>
            <w:r w:rsidRPr="0070246A">
              <w:rPr>
                <w:rFonts w:cs="Times New Roman"/>
                <w:b/>
                <w:bCs/>
                <w:szCs w:val="22"/>
              </w:rPr>
              <w:t>1,887</w:t>
            </w:r>
          </w:p>
        </w:tc>
        <w:tc>
          <w:tcPr>
            <w:tcW w:w="180" w:type="dxa"/>
            <w:vAlign w:val="bottom"/>
          </w:tcPr>
          <w:p w14:paraId="4EE47D9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2EB1FD24" w14:textId="335C609E"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2,190</w:t>
            </w:r>
          </w:p>
        </w:tc>
      </w:tr>
      <w:tr w:rsidR="008E3912" w:rsidRPr="0070246A" w14:paraId="10BC951B" w14:textId="77777777" w:rsidTr="00CA69B7">
        <w:trPr>
          <w:cantSplit/>
          <w:trHeight w:hRule="exact" w:val="216"/>
        </w:trPr>
        <w:tc>
          <w:tcPr>
            <w:tcW w:w="4227" w:type="dxa"/>
            <w:vAlign w:val="bottom"/>
          </w:tcPr>
          <w:p w14:paraId="79DAFC0F" w14:textId="77777777" w:rsidR="008E3912" w:rsidRPr="0070246A" w:rsidRDefault="008E3912" w:rsidP="008E3912">
            <w:pPr>
              <w:spacing w:line="280" w:lineRule="atLeast"/>
              <w:rPr>
                <w:rFonts w:cs="Times New Roman"/>
                <w:b/>
                <w:bCs/>
                <w:szCs w:val="22"/>
              </w:rPr>
            </w:pPr>
          </w:p>
        </w:tc>
        <w:tc>
          <w:tcPr>
            <w:tcW w:w="1070" w:type="dxa"/>
            <w:tcBorders>
              <w:top w:val="double" w:sz="4" w:space="0" w:color="auto"/>
              <w:left w:val="nil"/>
              <w:bottom w:val="nil"/>
              <w:right w:val="nil"/>
            </w:tcBorders>
          </w:tcPr>
          <w:p w14:paraId="6104BE2A"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rPr>
            </w:pPr>
          </w:p>
        </w:tc>
        <w:tc>
          <w:tcPr>
            <w:tcW w:w="194" w:type="dxa"/>
            <w:vAlign w:val="bottom"/>
          </w:tcPr>
          <w:p w14:paraId="0E002EB2"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071" w:type="dxa"/>
            <w:tcBorders>
              <w:top w:val="double" w:sz="4" w:space="0" w:color="auto"/>
              <w:left w:val="nil"/>
              <w:bottom w:val="nil"/>
              <w:right w:val="nil"/>
            </w:tcBorders>
          </w:tcPr>
          <w:p w14:paraId="380C298C"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rPr>
            </w:pPr>
          </w:p>
        </w:tc>
        <w:tc>
          <w:tcPr>
            <w:tcW w:w="200" w:type="dxa"/>
            <w:vAlign w:val="bottom"/>
          </w:tcPr>
          <w:p w14:paraId="45A2B341"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081" w:type="dxa"/>
            <w:tcBorders>
              <w:top w:val="double" w:sz="4" w:space="0" w:color="auto"/>
              <w:left w:val="nil"/>
              <w:bottom w:val="nil"/>
              <w:right w:val="nil"/>
            </w:tcBorders>
          </w:tcPr>
          <w:p w14:paraId="0DC3A4D3" w14:textId="77777777" w:rsidR="008E3912" w:rsidRPr="0070246A" w:rsidRDefault="008E3912" w:rsidP="008E3912">
            <w:pPr>
              <w:pStyle w:val="acctfourfigures"/>
              <w:tabs>
                <w:tab w:val="clear" w:pos="765"/>
                <w:tab w:val="decimal" w:pos="922"/>
              </w:tabs>
              <w:spacing w:line="280" w:lineRule="atLeast"/>
              <w:ind w:right="11"/>
              <w:rPr>
                <w:rFonts w:cs="Times New Roman"/>
                <w:b/>
                <w:bCs/>
                <w:szCs w:val="22"/>
              </w:rPr>
            </w:pPr>
          </w:p>
        </w:tc>
        <w:tc>
          <w:tcPr>
            <w:tcW w:w="180" w:type="dxa"/>
            <w:vAlign w:val="bottom"/>
          </w:tcPr>
          <w:p w14:paraId="2596EED2"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164" w:type="dxa"/>
            <w:gridSpan w:val="2"/>
            <w:tcBorders>
              <w:top w:val="double" w:sz="4" w:space="0" w:color="auto"/>
              <w:left w:val="nil"/>
              <w:bottom w:val="nil"/>
              <w:right w:val="nil"/>
            </w:tcBorders>
          </w:tcPr>
          <w:p w14:paraId="2A54C2A9"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0120D7BE" w14:textId="77777777" w:rsidTr="00CA69B7">
        <w:trPr>
          <w:cantSplit/>
        </w:trPr>
        <w:tc>
          <w:tcPr>
            <w:tcW w:w="4227" w:type="dxa"/>
            <w:vAlign w:val="bottom"/>
            <w:hideMark/>
          </w:tcPr>
          <w:p w14:paraId="2DB0D9C4" w14:textId="77777777"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t>Derivatives - Current liabilities</w:t>
            </w:r>
          </w:p>
        </w:tc>
        <w:tc>
          <w:tcPr>
            <w:tcW w:w="1070" w:type="dxa"/>
            <w:vAlign w:val="bottom"/>
          </w:tcPr>
          <w:p w14:paraId="749F0D71"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14D38EB5"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1316638A" w14:textId="77777777" w:rsidR="008E3912" w:rsidRPr="0070246A" w:rsidRDefault="008E3912" w:rsidP="008E3912">
            <w:pPr>
              <w:pStyle w:val="acctfourfigures"/>
              <w:tabs>
                <w:tab w:val="clear" w:pos="765"/>
                <w:tab w:val="decimal" w:pos="825"/>
              </w:tabs>
              <w:spacing w:line="280" w:lineRule="atLeast"/>
              <w:ind w:right="-79"/>
              <w:rPr>
                <w:rFonts w:cs="Times New Roman"/>
                <w:b/>
                <w:bCs/>
                <w:szCs w:val="22"/>
                <w:lang w:eastAsia="en-GB"/>
              </w:rPr>
            </w:pPr>
          </w:p>
        </w:tc>
        <w:tc>
          <w:tcPr>
            <w:tcW w:w="200" w:type="dxa"/>
            <w:vAlign w:val="bottom"/>
          </w:tcPr>
          <w:p w14:paraId="5CF557E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4B3B4B82" w14:textId="28C9187A"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3CCC9258"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0F1704D3"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20193625" w14:textId="77777777" w:rsidTr="00CA69B7">
        <w:trPr>
          <w:cantSplit/>
        </w:trPr>
        <w:tc>
          <w:tcPr>
            <w:tcW w:w="4227" w:type="dxa"/>
            <w:vAlign w:val="bottom"/>
            <w:hideMark/>
          </w:tcPr>
          <w:p w14:paraId="64013344" w14:textId="77777777" w:rsidR="008E3912" w:rsidRPr="0070246A" w:rsidRDefault="008E3912" w:rsidP="008E3912">
            <w:pPr>
              <w:spacing w:line="280" w:lineRule="atLeast"/>
              <w:rPr>
                <w:rFonts w:cs="Times New Roman"/>
                <w:b/>
                <w:bCs/>
                <w:szCs w:val="22"/>
              </w:rPr>
            </w:pPr>
            <w:r w:rsidRPr="0070246A">
              <w:rPr>
                <w:rFonts w:cs="Times New Roman"/>
                <w:szCs w:val="22"/>
              </w:rPr>
              <w:t>Other related parties</w:t>
            </w:r>
          </w:p>
        </w:tc>
        <w:tc>
          <w:tcPr>
            <w:tcW w:w="1070" w:type="dxa"/>
            <w:tcBorders>
              <w:top w:val="nil"/>
              <w:left w:val="nil"/>
              <w:bottom w:val="single" w:sz="4" w:space="0" w:color="auto"/>
              <w:right w:val="nil"/>
            </w:tcBorders>
          </w:tcPr>
          <w:p w14:paraId="1D18AE18" w14:textId="734E3BC5" w:rsidR="008E3912" w:rsidRPr="0070246A" w:rsidRDefault="00D750A7" w:rsidP="008E3912">
            <w:pPr>
              <w:pStyle w:val="acctfourfigures"/>
              <w:tabs>
                <w:tab w:val="clear" w:pos="765"/>
                <w:tab w:val="decimal" w:pos="911"/>
              </w:tabs>
              <w:spacing w:line="280" w:lineRule="atLeast"/>
              <w:ind w:right="-79"/>
              <w:rPr>
                <w:rFonts w:cs="Times New Roman"/>
                <w:szCs w:val="22"/>
                <w:lang w:eastAsia="en-GB"/>
              </w:rPr>
            </w:pPr>
            <w:r w:rsidRPr="0070246A">
              <w:rPr>
                <w:rFonts w:cs="Times New Roman"/>
                <w:szCs w:val="22"/>
                <w:lang w:eastAsia="en-GB"/>
              </w:rPr>
              <w:t>21</w:t>
            </w:r>
          </w:p>
        </w:tc>
        <w:tc>
          <w:tcPr>
            <w:tcW w:w="194" w:type="dxa"/>
            <w:vAlign w:val="bottom"/>
          </w:tcPr>
          <w:p w14:paraId="56DB8D5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3FCAD691" w14:textId="78F3F213"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4</w:t>
            </w:r>
          </w:p>
        </w:tc>
        <w:tc>
          <w:tcPr>
            <w:tcW w:w="200" w:type="dxa"/>
            <w:vAlign w:val="bottom"/>
          </w:tcPr>
          <w:p w14:paraId="639651D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18CE84CB" w14:textId="4F5BED67" w:rsidR="008E3912" w:rsidRPr="0070246A" w:rsidRDefault="00D750A7" w:rsidP="008E3912">
            <w:pPr>
              <w:pStyle w:val="acctfourfigures"/>
              <w:tabs>
                <w:tab w:val="clear" w:pos="765"/>
                <w:tab w:val="decimal" w:pos="922"/>
              </w:tabs>
              <w:spacing w:line="280" w:lineRule="atLeast"/>
              <w:ind w:right="-79"/>
              <w:rPr>
                <w:rFonts w:cs="Times New Roman"/>
                <w:szCs w:val="22"/>
                <w:lang w:eastAsia="en-GB"/>
              </w:rPr>
            </w:pPr>
            <w:r w:rsidRPr="0070246A">
              <w:rPr>
                <w:rFonts w:cs="Times New Roman"/>
                <w:szCs w:val="22"/>
                <w:lang w:eastAsia="en-GB"/>
              </w:rPr>
              <w:t>21</w:t>
            </w:r>
          </w:p>
        </w:tc>
        <w:tc>
          <w:tcPr>
            <w:tcW w:w="180" w:type="dxa"/>
            <w:vAlign w:val="bottom"/>
          </w:tcPr>
          <w:p w14:paraId="45C9118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4DB1265A" w14:textId="419AA908"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rPr>
              <w:t>4</w:t>
            </w:r>
          </w:p>
        </w:tc>
      </w:tr>
      <w:tr w:rsidR="008E3912" w:rsidRPr="0070246A" w14:paraId="7F207391" w14:textId="77777777" w:rsidTr="00CA69B7">
        <w:trPr>
          <w:cantSplit/>
        </w:trPr>
        <w:tc>
          <w:tcPr>
            <w:tcW w:w="4227" w:type="dxa"/>
            <w:vAlign w:val="bottom"/>
            <w:hideMark/>
          </w:tcPr>
          <w:p w14:paraId="023EEF0E"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436595BF" w14:textId="183C1C8E" w:rsidR="008E3912" w:rsidRPr="0070246A" w:rsidRDefault="00D750A7" w:rsidP="008E3912">
            <w:pPr>
              <w:pStyle w:val="acctfourfigures"/>
              <w:tabs>
                <w:tab w:val="clear" w:pos="765"/>
                <w:tab w:val="decimal" w:pos="911"/>
              </w:tabs>
              <w:spacing w:line="280" w:lineRule="atLeast"/>
              <w:ind w:right="-79"/>
              <w:rPr>
                <w:rFonts w:cs="Times New Roman"/>
                <w:b/>
                <w:bCs/>
                <w:szCs w:val="22"/>
                <w:lang w:eastAsia="en-GB"/>
              </w:rPr>
            </w:pPr>
            <w:r w:rsidRPr="0070246A">
              <w:rPr>
                <w:rFonts w:cs="Times New Roman"/>
                <w:b/>
                <w:bCs/>
                <w:szCs w:val="22"/>
                <w:lang w:eastAsia="en-GB"/>
              </w:rPr>
              <w:t>21</w:t>
            </w:r>
          </w:p>
        </w:tc>
        <w:tc>
          <w:tcPr>
            <w:tcW w:w="194" w:type="dxa"/>
            <w:vAlign w:val="bottom"/>
          </w:tcPr>
          <w:p w14:paraId="2B2E99E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left w:val="nil"/>
              <w:bottom w:val="double" w:sz="4" w:space="0" w:color="auto"/>
              <w:right w:val="nil"/>
            </w:tcBorders>
          </w:tcPr>
          <w:p w14:paraId="35D40C43" w14:textId="4AD299FE" w:rsidR="008E3912" w:rsidRPr="0070246A" w:rsidRDefault="008E3912" w:rsidP="008E3912">
            <w:pPr>
              <w:pStyle w:val="acctfourfigures"/>
              <w:tabs>
                <w:tab w:val="clear" w:pos="765"/>
                <w:tab w:val="decimal" w:pos="924"/>
              </w:tabs>
              <w:spacing w:line="280" w:lineRule="atLeast"/>
              <w:ind w:right="-79"/>
              <w:rPr>
                <w:rFonts w:cs="Times New Roman"/>
                <w:b/>
                <w:bCs/>
                <w:szCs w:val="22"/>
                <w:lang w:eastAsia="en-GB"/>
              </w:rPr>
            </w:pPr>
            <w:r w:rsidRPr="0070246A">
              <w:rPr>
                <w:rFonts w:cs="Times New Roman"/>
                <w:b/>
                <w:bCs/>
                <w:szCs w:val="22"/>
                <w:lang w:eastAsia="en-GB"/>
              </w:rPr>
              <w:t>4</w:t>
            </w:r>
          </w:p>
        </w:tc>
        <w:tc>
          <w:tcPr>
            <w:tcW w:w="200" w:type="dxa"/>
            <w:vAlign w:val="bottom"/>
          </w:tcPr>
          <w:p w14:paraId="22E7472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single" w:sz="4" w:space="0" w:color="auto"/>
              <w:left w:val="nil"/>
              <w:bottom w:val="double" w:sz="4" w:space="0" w:color="auto"/>
              <w:right w:val="nil"/>
            </w:tcBorders>
          </w:tcPr>
          <w:p w14:paraId="1DA14A5C" w14:textId="111D2BD8" w:rsidR="008E3912" w:rsidRPr="0070246A" w:rsidRDefault="00D750A7" w:rsidP="008E3912">
            <w:pPr>
              <w:pStyle w:val="acctfourfigures"/>
              <w:tabs>
                <w:tab w:val="clear" w:pos="765"/>
                <w:tab w:val="decimal" w:pos="922"/>
              </w:tabs>
              <w:spacing w:line="280" w:lineRule="atLeast"/>
              <w:ind w:right="-79"/>
              <w:rPr>
                <w:rFonts w:cs="Times New Roman"/>
                <w:b/>
                <w:bCs/>
                <w:szCs w:val="22"/>
                <w:lang w:val="en-US" w:eastAsia="en-GB" w:bidi="th-TH"/>
              </w:rPr>
            </w:pPr>
            <w:r w:rsidRPr="0070246A">
              <w:rPr>
                <w:rFonts w:cs="Times New Roman"/>
                <w:b/>
                <w:bCs/>
                <w:szCs w:val="22"/>
                <w:lang w:val="en-US" w:eastAsia="en-GB" w:bidi="th-TH"/>
              </w:rPr>
              <w:t>21</w:t>
            </w:r>
          </w:p>
        </w:tc>
        <w:tc>
          <w:tcPr>
            <w:tcW w:w="180" w:type="dxa"/>
            <w:vAlign w:val="bottom"/>
          </w:tcPr>
          <w:p w14:paraId="4FAE5ED2"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F788F5A" w14:textId="6553618F"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4</w:t>
            </w:r>
          </w:p>
        </w:tc>
      </w:tr>
      <w:tr w:rsidR="008E3912" w:rsidRPr="0070246A" w14:paraId="003570DB" w14:textId="77777777" w:rsidTr="00CA69B7">
        <w:trPr>
          <w:cantSplit/>
          <w:trHeight w:hRule="exact" w:val="216"/>
        </w:trPr>
        <w:tc>
          <w:tcPr>
            <w:tcW w:w="4227" w:type="dxa"/>
            <w:vAlign w:val="bottom"/>
          </w:tcPr>
          <w:p w14:paraId="1AFE75E4" w14:textId="77777777" w:rsidR="008E3912" w:rsidRPr="0070246A" w:rsidRDefault="008E3912" w:rsidP="008E3912">
            <w:pPr>
              <w:spacing w:line="280" w:lineRule="atLeast"/>
              <w:rPr>
                <w:rFonts w:cs="Times New Roman"/>
                <w:b/>
                <w:bCs/>
                <w:szCs w:val="22"/>
              </w:rPr>
            </w:pPr>
          </w:p>
          <w:p w14:paraId="2EFD7B2E" w14:textId="77777777" w:rsidR="008E3912" w:rsidRPr="0070246A" w:rsidRDefault="008E3912" w:rsidP="008E3912">
            <w:pPr>
              <w:spacing w:line="280" w:lineRule="atLeast"/>
              <w:rPr>
                <w:rFonts w:cs="Times New Roman"/>
                <w:b/>
                <w:bCs/>
                <w:szCs w:val="22"/>
              </w:rPr>
            </w:pPr>
          </w:p>
          <w:p w14:paraId="4D6B54E6" w14:textId="77777777" w:rsidR="008E3912" w:rsidRPr="0070246A" w:rsidRDefault="008E3912" w:rsidP="008E3912">
            <w:pPr>
              <w:spacing w:line="280" w:lineRule="atLeast"/>
              <w:rPr>
                <w:rFonts w:cs="Times New Roman"/>
                <w:b/>
                <w:bCs/>
                <w:szCs w:val="22"/>
              </w:rPr>
            </w:pPr>
          </w:p>
          <w:p w14:paraId="29A4D672" w14:textId="77777777" w:rsidR="008E3912" w:rsidRPr="0070246A" w:rsidRDefault="008E3912" w:rsidP="008E3912">
            <w:pPr>
              <w:spacing w:line="280" w:lineRule="atLeast"/>
              <w:rPr>
                <w:rFonts w:cs="Times New Roman"/>
                <w:b/>
                <w:bCs/>
                <w:szCs w:val="22"/>
              </w:rPr>
            </w:pPr>
          </w:p>
        </w:tc>
        <w:tc>
          <w:tcPr>
            <w:tcW w:w="1070" w:type="dxa"/>
            <w:vAlign w:val="bottom"/>
          </w:tcPr>
          <w:p w14:paraId="33C3938E"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rPr>
            </w:pPr>
          </w:p>
        </w:tc>
        <w:tc>
          <w:tcPr>
            <w:tcW w:w="194" w:type="dxa"/>
            <w:vAlign w:val="bottom"/>
          </w:tcPr>
          <w:p w14:paraId="710074A4"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071" w:type="dxa"/>
            <w:vAlign w:val="bottom"/>
          </w:tcPr>
          <w:p w14:paraId="3987B16A" w14:textId="77777777" w:rsidR="008E3912" w:rsidRPr="0070246A" w:rsidRDefault="008E3912" w:rsidP="008E3912">
            <w:pPr>
              <w:pStyle w:val="acctfourfigures"/>
              <w:tabs>
                <w:tab w:val="decimal" w:pos="911"/>
              </w:tabs>
              <w:spacing w:line="280" w:lineRule="atLeast"/>
              <w:ind w:right="-79"/>
              <w:rPr>
                <w:rFonts w:cs="Times New Roman"/>
                <w:b/>
                <w:bCs/>
                <w:szCs w:val="22"/>
              </w:rPr>
            </w:pPr>
          </w:p>
        </w:tc>
        <w:tc>
          <w:tcPr>
            <w:tcW w:w="200" w:type="dxa"/>
            <w:vAlign w:val="bottom"/>
          </w:tcPr>
          <w:p w14:paraId="25ADF079"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081" w:type="dxa"/>
            <w:vAlign w:val="bottom"/>
          </w:tcPr>
          <w:p w14:paraId="1CEF17F1"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rPr>
            </w:pPr>
          </w:p>
        </w:tc>
        <w:tc>
          <w:tcPr>
            <w:tcW w:w="180" w:type="dxa"/>
            <w:vAlign w:val="bottom"/>
          </w:tcPr>
          <w:p w14:paraId="1B76450E" w14:textId="77777777" w:rsidR="008E3912" w:rsidRPr="0070246A" w:rsidRDefault="008E3912" w:rsidP="008E3912">
            <w:pPr>
              <w:pStyle w:val="acctfourfigures"/>
              <w:tabs>
                <w:tab w:val="clear" w:pos="765"/>
                <w:tab w:val="decimal" w:pos="911"/>
              </w:tabs>
              <w:spacing w:line="280" w:lineRule="atLeast"/>
              <w:rPr>
                <w:rFonts w:cs="Times New Roman"/>
                <w:b/>
                <w:bCs/>
                <w:szCs w:val="22"/>
              </w:rPr>
            </w:pPr>
          </w:p>
        </w:tc>
        <w:tc>
          <w:tcPr>
            <w:tcW w:w="1164" w:type="dxa"/>
            <w:gridSpan w:val="2"/>
            <w:vAlign w:val="bottom"/>
          </w:tcPr>
          <w:p w14:paraId="2343EF06" w14:textId="77777777" w:rsidR="008E3912" w:rsidRPr="0070246A" w:rsidRDefault="008E3912" w:rsidP="008E3912">
            <w:pPr>
              <w:pStyle w:val="acctfourfigures"/>
              <w:tabs>
                <w:tab w:val="clear" w:pos="765"/>
                <w:tab w:val="decimal" w:pos="1001"/>
              </w:tabs>
              <w:spacing w:line="280" w:lineRule="atLeast"/>
              <w:ind w:right="-82"/>
              <w:rPr>
                <w:rFonts w:cs="Times New Roman"/>
                <w:b/>
                <w:bCs/>
                <w:szCs w:val="22"/>
              </w:rPr>
            </w:pPr>
          </w:p>
        </w:tc>
      </w:tr>
      <w:tr w:rsidR="008E3912" w:rsidRPr="0070246A" w14:paraId="3994FB10" w14:textId="77777777" w:rsidTr="00CA69B7">
        <w:trPr>
          <w:gridAfter w:val="1"/>
          <w:wAfter w:w="7" w:type="dxa"/>
          <w:cantSplit/>
        </w:trPr>
        <w:tc>
          <w:tcPr>
            <w:tcW w:w="4227" w:type="dxa"/>
            <w:vAlign w:val="bottom"/>
          </w:tcPr>
          <w:p w14:paraId="1D373377" w14:textId="79528D1A"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t>Payables to contractors</w:t>
            </w:r>
          </w:p>
        </w:tc>
        <w:tc>
          <w:tcPr>
            <w:tcW w:w="1070" w:type="dxa"/>
            <w:vAlign w:val="bottom"/>
          </w:tcPr>
          <w:p w14:paraId="69BE0EA8"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3B4534A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69009FAF" w14:textId="77777777" w:rsidR="008E3912" w:rsidRPr="0070246A" w:rsidRDefault="008E3912" w:rsidP="008E3912">
            <w:pPr>
              <w:pStyle w:val="acctfourfigures"/>
              <w:tabs>
                <w:tab w:val="decimal" w:pos="911"/>
              </w:tabs>
              <w:spacing w:line="280" w:lineRule="atLeast"/>
              <w:ind w:right="-79"/>
              <w:rPr>
                <w:rFonts w:cs="Times New Roman"/>
                <w:b/>
                <w:bCs/>
                <w:szCs w:val="22"/>
                <w:lang w:eastAsia="en-GB"/>
              </w:rPr>
            </w:pPr>
          </w:p>
        </w:tc>
        <w:tc>
          <w:tcPr>
            <w:tcW w:w="200" w:type="dxa"/>
            <w:vAlign w:val="bottom"/>
          </w:tcPr>
          <w:p w14:paraId="57FAFA4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5261543B" w14:textId="77777777"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7AE949B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57" w:type="dxa"/>
            <w:vAlign w:val="bottom"/>
          </w:tcPr>
          <w:p w14:paraId="62BE4CCB" w14:textId="77777777" w:rsidR="008E3912" w:rsidRPr="0070246A" w:rsidRDefault="008E3912" w:rsidP="008E3912">
            <w:pPr>
              <w:pStyle w:val="acctfourfigures"/>
              <w:tabs>
                <w:tab w:val="clear" w:pos="765"/>
                <w:tab w:val="decimal" w:pos="1001"/>
              </w:tabs>
              <w:spacing w:line="280" w:lineRule="atLeast"/>
              <w:ind w:right="-82"/>
              <w:rPr>
                <w:rFonts w:cs="Times New Roman"/>
                <w:b/>
                <w:bCs/>
                <w:szCs w:val="22"/>
              </w:rPr>
            </w:pPr>
          </w:p>
        </w:tc>
      </w:tr>
      <w:tr w:rsidR="008E3912" w:rsidRPr="0070246A" w14:paraId="199F1C8F" w14:textId="77777777" w:rsidTr="00CA69B7">
        <w:trPr>
          <w:cantSplit/>
        </w:trPr>
        <w:tc>
          <w:tcPr>
            <w:tcW w:w="4227" w:type="dxa"/>
            <w:vAlign w:val="bottom"/>
            <w:hideMark/>
          </w:tcPr>
          <w:p w14:paraId="23705D32"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Pr>
          <w:p w14:paraId="28B40C79" w14:textId="2727AC60" w:rsidR="008E3912" w:rsidRPr="0070246A" w:rsidRDefault="00D750A7" w:rsidP="008E3912">
            <w:pPr>
              <w:pStyle w:val="acctfourfigures"/>
              <w:tabs>
                <w:tab w:val="clear" w:pos="765"/>
                <w:tab w:val="decimal" w:pos="915"/>
              </w:tabs>
              <w:spacing w:line="280" w:lineRule="atLeast"/>
              <w:ind w:right="11"/>
              <w:rPr>
                <w:rFonts w:cs="Times New Roman"/>
                <w:b/>
                <w:bCs/>
                <w:szCs w:val="22"/>
                <w:lang w:eastAsia="en-GB"/>
              </w:rPr>
            </w:pPr>
            <w:r w:rsidRPr="0070246A">
              <w:rPr>
                <w:rFonts w:cs="Times New Roman"/>
                <w:b/>
                <w:bCs/>
                <w:szCs w:val="22"/>
                <w:lang w:eastAsia="en-GB"/>
              </w:rPr>
              <w:t>-</w:t>
            </w:r>
          </w:p>
        </w:tc>
        <w:tc>
          <w:tcPr>
            <w:tcW w:w="194" w:type="dxa"/>
            <w:vAlign w:val="bottom"/>
          </w:tcPr>
          <w:p w14:paraId="1E4F5879"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6501DD9E" w14:textId="2F6B045F"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200" w:type="dxa"/>
            <w:vAlign w:val="bottom"/>
          </w:tcPr>
          <w:p w14:paraId="139FD11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75242468" w14:textId="2B82A33F"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719</w:t>
            </w:r>
          </w:p>
        </w:tc>
        <w:tc>
          <w:tcPr>
            <w:tcW w:w="180" w:type="dxa"/>
            <w:vAlign w:val="bottom"/>
          </w:tcPr>
          <w:p w14:paraId="0695A292"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358A6706" w14:textId="3DA7D467"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987</w:t>
            </w:r>
          </w:p>
        </w:tc>
      </w:tr>
      <w:tr w:rsidR="008E3912" w:rsidRPr="0070246A" w14:paraId="66EF7690" w14:textId="77777777" w:rsidTr="00CA69B7">
        <w:trPr>
          <w:cantSplit/>
        </w:trPr>
        <w:tc>
          <w:tcPr>
            <w:tcW w:w="4227" w:type="dxa"/>
            <w:vAlign w:val="bottom"/>
            <w:hideMark/>
          </w:tcPr>
          <w:p w14:paraId="08176974" w14:textId="77777777" w:rsidR="008E3912" w:rsidRPr="0070246A" w:rsidRDefault="008E3912" w:rsidP="008E3912">
            <w:pPr>
              <w:spacing w:line="280" w:lineRule="atLeast"/>
              <w:rPr>
                <w:rFonts w:cs="Times New Roman"/>
                <w:b/>
                <w:bCs/>
                <w:szCs w:val="22"/>
              </w:rPr>
            </w:pPr>
            <w:r w:rsidRPr="0070246A">
              <w:rPr>
                <w:rFonts w:cs="Times New Roman"/>
                <w:szCs w:val="22"/>
              </w:rPr>
              <w:t>Associates</w:t>
            </w:r>
          </w:p>
        </w:tc>
        <w:tc>
          <w:tcPr>
            <w:tcW w:w="1070" w:type="dxa"/>
          </w:tcPr>
          <w:p w14:paraId="05352FE8" w14:textId="5967E98D" w:rsidR="008E3912" w:rsidRPr="0070246A" w:rsidRDefault="00D750A7"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24</w:t>
            </w:r>
          </w:p>
        </w:tc>
        <w:tc>
          <w:tcPr>
            <w:tcW w:w="194" w:type="dxa"/>
            <w:vAlign w:val="bottom"/>
          </w:tcPr>
          <w:p w14:paraId="647B839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71731290" w14:textId="37936CD4"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lang w:eastAsia="en-GB"/>
              </w:rPr>
              <w:t>25</w:t>
            </w:r>
          </w:p>
        </w:tc>
        <w:tc>
          <w:tcPr>
            <w:tcW w:w="200" w:type="dxa"/>
            <w:vAlign w:val="bottom"/>
          </w:tcPr>
          <w:p w14:paraId="669C03B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0A466E01" w14:textId="7899E016"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22</w:t>
            </w:r>
          </w:p>
        </w:tc>
        <w:tc>
          <w:tcPr>
            <w:tcW w:w="180" w:type="dxa"/>
            <w:vAlign w:val="bottom"/>
          </w:tcPr>
          <w:p w14:paraId="4AF6C18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776B357A" w14:textId="6A8C374D"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24</w:t>
            </w:r>
          </w:p>
        </w:tc>
      </w:tr>
      <w:tr w:rsidR="008E3912" w:rsidRPr="0070246A" w14:paraId="006D9F82" w14:textId="77777777" w:rsidTr="00CA69B7">
        <w:trPr>
          <w:cantSplit/>
        </w:trPr>
        <w:tc>
          <w:tcPr>
            <w:tcW w:w="4227" w:type="dxa"/>
            <w:vAlign w:val="bottom"/>
            <w:hideMark/>
          </w:tcPr>
          <w:p w14:paraId="71AD5368"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2165A3BC" w14:textId="42D9D0C2" w:rsidR="008E3912" w:rsidRPr="0070246A" w:rsidRDefault="00D750A7" w:rsidP="008E3912">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lang w:eastAsia="en-GB"/>
              </w:rPr>
              <w:t>24</w:t>
            </w:r>
          </w:p>
        </w:tc>
        <w:tc>
          <w:tcPr>
            <w:tcW w:w="194" w:type="dxa"/>
            <w:vAlign w:val="bottom"/>
          </w:tcPr>
          <w:p w14:paraId="53472CF3"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6C945552" w14:textId="2897A69E" w:rsidR="008E3912" w:rsidRPr="0070246A" w:rsidRDefault="008E3912" w:rsidP="008E3912">
            <w:pPr>
              <w:pStyle w:val="acctfourfigures"/>
              <w:tabs>
                <w:tab w:val="clear" w:pos="765"/>
                <w:tab w:val="decimal" w:pos="924"/>
              </w:tabs>
              <w:spacing w:line="280" w:lineRule="atLeast"/>
              <w:ind w:right="-79"/>
              <w:rPr>
                <w:rFonts w:cs="Times New Roman"/>
                <w:b/>
                <w:bCs/>
                <w:szCs w:val="22"/>
                <w:lang w:eastAsia="en-GB"/>
              </w:rPr>
            </w:pPr>
            <w:r w:rsidRPr="0070246A">
              <w:rPr>
                <w:rFonts w:cs="Times New Roman"/>
                <w:b/>
                <w:bCs/>
                <w:szCs w:val="22"/>
              </w:rPr>
              <w:t>25</w:t>
            </w:r>
          </w:p>
        </w:tc>
        <w:tc>
          <w:tcPr>
            <w:tcW w:w="200" w:type="dxa"/>
            <w:vAlign w:val="bottom"/>
          </w:tcPr>
          <w:p w14:paraId="119A0BF9"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5DCA198F" w14:textId="48CBD480" w:rsidR="008E3912" w:rsidRPr="0070246A" w:rsidRDefault="00D750A7" w:rsidP="008E3912">
            <w:pPr>
              <w:pStyle w:val="acctfourfigures"/>
              <w:tabs>
                <w:tab w:val="clear" w:pos="765"/>
                <w:tab w:val="decimal" w:pos="922"/>
              </w:tabs>
              <w:spacing w:line="280" w:lineRule="atLeast"/>
              <w:ind w:right="11"/>
              <w:rPr>
                <w:rFonts w:cs="Times New Roman"/>
                <w:b/>
                <w:bCs/>
                <w:szCs w:val="22"/>
                <w:lang w:eastAsia="en-GB"/>
              </w:rPr>
            </w:pPr>
            <w:r w:rsidRPr="0070246A">
              <w:rPr>
                <w:rFonts w:cs="Times New Roman"/>
                <w:b/>
                <w:bCs/>
                <w:szCs w:val="22"/>
                <w:lang w:eastAsia="en-GB"/>
              </w:rPr>
              <w:t>741</w:t>
            </w:r>
          </w:p>
        </w:tc>
        <w:tc>
          <w:tcPr>
            <w:tcW w:w="180" w:type="dxa"/>
            <w:vAlign w:val="bottom"/>
          </w:tcPr>
          <w:p w14:paraId="2D43757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single" w:sz="4" w:space="0" w:color="auto"/>
              <w:left w:val="nil"/>
              <w:bottom w:val="double" w:sz="4" w:space="0" w:color="auto"/>
              <w:right w:val="nil"/>
            </w:tcBorders>
          </w:tcPr>
          <w:p w14:paraId="0FFD3882" w14:textId="4AADBDBB"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lang w:eastAsia="en-GB"/>
              </w:rPr>
              <w:t>1,011</w:t>
            </w:r>
          </w:p>
        </w:tc>
      </w:tr>
      <w:tr w:rsidR="008E3912" w:rsidRPr="0070246A" w14:paraId="7A76E370" w14:textId="77777777" w:rsidTr="00CA69B7">
        <w:trPr>
          <w:cantSplit/>
          <w:trHeight w:hRule="exact" w:val="216"/>
        </w:trPr>
        <w:tc>
          <w:tcPr>
            <w:tcW w:w="4227" w:type="dxa"/>
            <w:vAlign w:val="bottom"/>
            <w:hideMark/>
          </w:tcPr>
          <w:p w14:paraId="088CEE42" w14:textId="77777777" w:rsidR="008E3912" w:rsidRPr="0070246A" w:rsidRDefault="008E3912" w:rsidP="008E3912">
            <w:pPr>
              <w:spacing w:line="280" w:lineRule="atLeast"/>
              <w:rPr>
                <w:rFonts w:cs="Times New Roman"/>
                <w:b/>
                <w:bCs/>
                <w:szCs w:val="22"/>
              </w:rPr>
            </w:pPr>
          </w:p>
        </w:tc>
        <w:tc>
          <w:tcPr>
            <w:tcW w:w="1070" w:type="dxa"/>
            <w:vAlign w:val="bottom"/>
          </w:tcPr>
          <w:p w14:paraId="219D1E04"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23953BB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2F2166F0" w14:textId="77777777" w:rsidR="008E3912" w:rsidRPr="0070246A" w:rsidRDefault="008E3912" w:rsidP="008E3912">
            <w:pPr>
              <w:pStyle w:val="acctfourfigures"/>
              <w:tabs>
                <w:tab w:val="clear" w:pos="765"/>
                <w:tab w:val="decimal" w:pos="840"/>
              </w:tabs>
              <w:spacing w:line="280" w:lineRule="atLeast"/>
              <w:ind w:right="-79"/>
              <w:rPr>
                <w:rFonts w:cs="Times New Roman"/>
                <w:szCs w:val="22"/>
                <w:lang w:eastAsia="en-GB"/>
              </w:rPr>
            </w:pPr>
          </w:p>
        </w:tc>
        <w:tc>
          <w:tcPr>
            <w:tcW w:w="200" w:type="dxa"/>
            <w:vAlign w:val="bottom"/>
          </w:tcPr>
          <w:p w14:paraId="2F76D9E5"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7D91FA12" w14:textId="77777777" w:rsidR="008E3912" w:rsidRPr="0070246A" w:rsidRDefault="008E3912" w:rsidP="008E3912">
            <w:pPr>
              <w:pStyle w:val="acctfourfigures"/>
              <w:tabs>
                <w:tab w:val="clear" w:pos="765"/>
                <w:tab w:val="decimal" w:pos="922"/>
              </w:tabs>
              <w:spacing w:line="280" w:lineRule="atLeast"/>
              <w:ind w:right="11"/>
              <w:rPr>
                <w:rFonts w:cs="Times New Roman"/>
                <w:szCs w:val="22"/>
                <w:lang w:eastAsia="en-GB"/>
              </w:rPr>
            </w:pPr>
          </w:p>
        </w:tc>
        <w:tc>
          <w:tcPr>
            <w:tcW w:w="180" w:type="dxa"/>
            <w:vAlign w:val="bottom"/>
          </w:tcPr>
          <w:p w14:paraId="64337ED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269698F6"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6182DFE9" w14:textId="77777777" w:rsidTr="00230227">
        <w:trPr>
          <w:cantSplit/>
          <w:trHeight w:val="281"/>
        </w:trPr>
        <w:tc>
          <w:tcPr>
            <w:tcW w:w="4227" w:type="dxa"/>
            <w:vAlign w:val="bottom"/>
          </w:tcPr>
          <w:p w14:paraId="3E004A3B" w14:textId="77777777" w:rsidR="008E3912" w:rsidRPr="0070246A" w:rsidRDefault="008E3912" w:rsidP="008E3912">
            <w:pPr>
              <w:spacing w:line="280" w:lineRule="atLeast"/>
              <w:rPr>
                <w:rFonts w:cs="Times New Roman"/>
                <w:b/>
                <w:bCs/>
                <w:i/>
                <w:iCs/>
                <w:szCs w:val="22"/>
                <w:lang w:eastAsia="en-GB"/>
              </w:rPr>
            </w:pPr>
            <w:r w:rsidRPr="0070246A">
              <w:rPr>
                <w:rFonts w:cs="Times New Roman"/>
                <w:b/>
                <w:bCs/>
                <w:i/>
                <w:iCs/>
                <w:szCs w:val="22"/>
                <w:lang w:eastAsia="en-GB"/>
              </w:rPr>
              <w:t>Lease liabilities</w:t>
            </w:r>
          </w:p>
        </w:tc>
        <w:tc>
          <w:tcPr>
            <w:tcW w:w="1070" w:type="dxa"/>
            <w:vAlign w:val="bottom"/>
          </w:tcPr>
          <w:p w14:paraId="2C2C8DBB"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4445FFA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4C6E40ED" w14:textId="77777777" w:rsidR="008E3912" w:rsidRPr="0070246A" w:rsidRDefault="008E3912" w:rsidP="008E3912">
            <w:pPr>
              <w:pStyle w:val="acctfourfigures"/>
              <w:tabs>
                <w:tab w:val="clear" w:pos="765"/>
                <w:tab w:val="decimal" w:pos="840"/>
              </w:tabs>
              <w:spacing w:line="280" w:lineRule="atLeast"/>
              <w:ind w:right="-79"/>
              <w:rPr>
                <w:rFonts w:cs="Times New Roman"/>
                <w:szCs w:val="22"/>
                <w:lang w:eastAsia="en-GB"/>
              </w:rPr>
            </w:pPr>
          </w:p>
        </w:tc>
        <w:tc>
          <w:tcPr>
            <w:tcW w:w="200" w:type="dxa"/>
            <w:vAlign w:val="bottom"/>
          </w:tcPr>
          <w:p w14:paraId="3CBD9CF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513B738A" w14:textId="77777777" w:rsidR="008E3912" w:rsidRPr="0070246A" w:rsidRDefault="008E3912" w:rsidP="008E3912">
            <w:pPr>
              <w:pStyle w:val="acctfourfigures"/>
              <w:tabs>
                <w:tab w:val="clear" w:pos="765"/>
                <w:tab w:val="decimal" w:pos="922"/>
              </w:tabs>
              <w:spacing w:line="280" w:lineRule="atLeast"/>
              <w:ind w:right="11"/>
              <w:rPr>
                <w:rFonts w:cs="Times New Roman"/>
                <w:szCs w:val="22"/>
                <w:lang w:eastAsia="en-GB"/>
              </w:rPr>
            </w:pPr>
          </w:p>
        </w:tc>
        <w:tc>
          <w:tcPr>
            <w:tcW w:w="180" w:type="dxa"/>
            <w:vAlign w:val="bottom"/>
          </w:tcPr>
          <w:p w14:paraId="70CC5DB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6B34BEA6"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79F42E6B" w14:textId="77777777" w:rsidTr="00CA69B7">
        <w:trPr>
          <w:cantSplit/>
        </w:trPr>
        <w:tc>
          <w:tcPr>
            <w:tcW w:w="4227" w:type="dxa"/>
            <w:vAlign w:val="bottom"/>
            <w:hideMark/>
          </w:tcPr>
          <w:p w14:paraId="74D4E65A" w14:textId="77777777" w:rsidR="008E3912" w:rsidRPr="0070246A" w:rsidRDefault="008E3912" w:rsidP="008E3912">
            <w:pPr>
              <w:spacing w:line="280" w:lineRule="atLeast"/>
              <w:rPr>
                <w:rFonts w:cs="Times New Roman"/>
                <w:b/>
                <w:bCs/>
                <w:i/>
                <w:iCs/>
                <w:szCs w:val="22"/>
                <w:lang w:eastAsia="en-GB"/>
              </w:rPr>
            </w:pPr>
            <w:r w:rsidRPr="0070246A">
              <w:rPr>
                <w:rFonts w:cs="Times New Roman"/>
                <w:szCs w:val="22"/>
              </w:rPr>
              <w:t>Parent</w:t>
            </w:r>
          </w:p>
        </w:tc>
        <w:tc>
          <w:tcPr>
            <w:tcW w:w="1070" w:type="dxa"/>
          </w:tcPr>
          <w:p w14:paraId="2695FC70" w14:textId="6CB1D7A4" w:rsidR="008E3912" w:rsidRPr="0070246A" w:rsidRDefault="00D750A7"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610</w:t>
            </w:r>
          </w:p>
        </w:tc>
        <w:tc>
          <w:tcPr>
            <w:tcW w:w="194" w:type="dxa"/>
            <w:vAlign w:val="bottom"/>
          </w:tcPr>
          <w:p w14:paraId="6302245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6438D44D" w14:textId="3E249DD5"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578</w:t>
            </w:r>
          </w:p>
        </w:tc>
        <w:tc>
          <w:tcPr>
            <w:tcW w:w="200" w:type="dxa"/>
            <w:vAlign w:val="bottom"/>
          </w:tcPr>
          <w:p w14:paraId="73357EB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664C00A9" w14:textId="7F998066"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595</w:t>
            </w:r>
          </w:p>
        </w:tc>
        <w:tc>
          <w:tcPr>
            <w:tcW w:w="180" w:type="dxa"/>
            <w:vAlign w:val="bottom"/>
          </w:tcPr>
          <w:p w14:paraId="0CC231B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10FAA0B6" w14:textId="0FD7A1AE"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563</w:t>
            </w:r>
          </w:p>
        </w:tc>
      </w:tr>
      <w:tr w:rsidR="008E3912" w:rsidRPr="0070246A" w14:paraId="3DBEDFCD" w14:textId="77777777" w:rsidTr="00CA69B7">
        <w:trPr>
          <w:cantSplit/>
        </w:trPr>
        <w:tc>
          <w:tcPr>
            <w:tcW w:w="4227" w:type="dxa"/>
            <w:vAlign w:val="bottom"/>
            <w:hideMark/>
          </w:tcPr>
          <w:p w14:paraId="27A5C9F1" w14:textId="77777777" w:rsidR="008E3912" w:rsidRPr="0070246A" w:rsidRDefault="008E3912" w:rsidP="008E3912">
            <w:pPr>
              <w:spacing w:line="280" w:lineRule="atLeast"/>
              <w:rPr>
                <w:rFonts w:cs="Times New Roman"/>
                <w:b/>
                <w:bCs/>
                <w:i/>
                <w:iCs/>
                <w:szCs w:val="22"/>
                <w:lang w:eastAsia="en-GB"/>
              </w:rPr>
            </w:pPr>
            <w:r w:rsidRPr="0070246A">
              <w:rPr>
                <w:rFonts w:cs="Times New Roman"/>
                <w:szCs w:val="22"/>
              </w:rPr>
              <w:t>Subsidiaries</w:t>
            </w:r>
          </w:p>
        </w:tc>
        <w:tc>
          <w:tcPr>
            <w:tcW w:w="1070" w:type="dxa"/>
          </w:tcPr>
          <w:p w14:paraId="1E40DAD3" w14:textId="7DAAAD34" w:rsidR="008E3912" w:rsidRPr="0070246A" w:rsidRDefault="00D750A7" w:rsidP="008E3912">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lang w:eastAsia="en-GB"/>
              </w:rPr>
              <w:t>-</w:t>
            </w:r>
          </w:p>
        </w:tc>
        <w:tc>
          <w:tcPr>
            <w:tcW w:w="194" w:type="dxa"/>
            <w:vAlign w:val="bottom"/>
          </w:tcPr>
          <w:p w14:paraId="391793F0"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Pr>
          <w:p w14:paraId="58933C5F" w14:textId="1DC7C23B"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200" w:type="dxa"/>
            <w:vAlign w:val="bottom"/>
          </w:tcPr>
          <w:p w14:paraId="237FEEB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7DF5B306" w14:textId="3EDFBB65"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7</w:t>
            </w:r>
          </w:p>
        </w:tc>
        <w:tc>
          <w:tcPr>
            <w:tcW w:w="180" w:type="dxa"/>
            <w:vAlign w:val="bottom"/>
          </w:tcPr>
          <w:p w14:paraId="55E1F77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58E0A8F7" w14:textId="5E624F60"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val="en-US" w:eastAsia="en-GB" w:bidi="th-TH"/>
              </w:rPr>
              <w:t>7</w:t>
            </w:r>
          </w:p>
        </w:tc>
      </w:tr>
      <w:tr w:rsidR="008E3912" w:rsidRPr="0070246A" w14:paraId="704C9C5B" w14:textId="77777777" w:rsidTr="00CA69B7">
        <w:trPr>
          <w:cantSplit/>
        </w:trPr>
        <w:tc>
          <w:tcPr>
            <w:tcW w:w="4227" w:type="dxa"/>
            <w:vAlign w:val="bottom"/>
            <w:hideMark/>
          </w:tcPr>
          <w:p w14:paraId="5E9C8DAB" w14:textId="77777777" w:rsidR="008E3912" w:rsidRPr="0070246A" w:rsidRDefault="008E3912" w:rsidP="008E3912">
            <w:pPr>
              <w:spacing w:line="280" w:lineRule="atLeast"/>
              <w:rPr>
                <w:rFonts w:cs="Times New Roman"/>
                <w:b/>
                <w:bCs/>
                <w:i/>
                <w:iCs/>
                <w:szCs w:val="22"/>
                <w:lang w:eastAsia="en-GB"/>
              </w:rPr>
            </w:pPr>
            <w:r w:rsidRPr="0070246A">
              <w:rPr>
                <w:rFonts w:cs="Times New Roman"/>
                <w:szCs w:val="22"/>
              </w:rPr>
              <w:t>Joint ventures</w:t>
            </w:r>
          </w:p>
        </w:tc>
        <w:tc>
          <w:tcPr>
            <w:tcW w:w="1070" w:type="dxa"/>
          </w:tcPr>
          <w:p w14:paraId="36F3BCED" w14:textId="4C2233B7" w:rsidR="008E3912" w:rsidRPr="0070246A" w:rsidRDefault="00D750A7"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13,034</w:t>
            </w:r>
          </w:p>
        </w:tc>
        <w:tc>
          <w:tcPr>
            <w:tcW w:w="194" w:type="dxa"/>
            <w:vAlign w:val="bottom"/>
          </w:tcPr>
          <w:p w14:paraId="3FA3A7D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Pr>
          <w:p w14:paraId="046AB17C" w14:textId="137320B6"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lang w:eastAsia="en-GB"/>
              </w:rPr>
              <w:t>13,469</w:t>
            </w:r>
          </w:p>
        </w:tc>
        <w:tc>
          <w:tcPr>
            <w:tcW w:w="200" w:type="dxa"/>
            <w:vAlign w:val="bottom"/>
          </w:tcPr>
          <w:p w14:paraId="0C279560"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Pr>
          <w:p w14:paraId="659A479C" w14:textId="694AF8ED"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11,748</w:t>
            </w:r>
          </w:p>
        </w:tc>
        <w:tc>
          <w:tcPr>
            <w:tcW w:w="180" w:type="dxa"/>
            <w:vAlign w:val="bottom"/>
          </w:tcPr>
          <w:p w14:paraId="6ABA0D4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Pr>
          <w:p w14:paraId="7E9D36CF" w14:textId="7C8BF46E" w:rsidR="008E3912" w:rsidRPr="0070246A" w:rsidRDefault="008E3912" w:rsidP="008E3912">
            <w:pPr>
              <w:pStyle w:val="acctfourfigures"/>
              <w:tabs>
                <w:tab w:val="clear" w:pos="765"/>
                <w:tab w:val="decimal" w:pos="726"/>
              </w:tabs>
              <w:spacing w:line="280" w:lineRule="atLeast"/>
              <w:ind w:right="-82"/>
              <w:jc w:val="center"/>
              <w:rPr>
                <w:rFonts w:cs="Times New Roman"/>
                <w:szCs w:val="22"/>
              </w:rPr>
            </w:pPr>
            <w:r w:rsidRPr="0070246A">
              <w:rPr>
                <w:rFonts w:cs="Times New Roman"/>
                <w:szCs w:val="22"/>
                <w:lang w:eastAsia="en-GB"/>
              </w:rPr>
              <w:t>12,145</w:t>
            </w:r>
          </w:p>
        </w:tc>
      </w:tr>
      <w:tr w:rsidR="008E3912" w:rsidRPr="0070246A" w14:paraId="45922426" w14:textId="77777777" w:rsidTr="00CA69B7">
        <w:trPr>
          <w:cantSplit/>
        </w:trPr>
        <w:tc>
          <w:tcPr>
            <w:tcW w:w="4227" w:type="dxa"/>
            <w:vAlign w:val="bottom"/>
            <w:hideMark/>
          </w:tcPr>
          <w:p w14:paraId="46174452" w14:textId="77777777" w:rsidR="008E3912" w:rsidRPr="0070246A" w:rsidRDefault="008E3912" w:rsidP="008E3912">
            <w:pPr>
              <w:spacing w:line="280" w:lineRule="atLeast"/>
              <w:rPr>
                <w:rFonts w:cs="Times New Roman"/>
                <w:b/>
                <w:bCs/>
                <w:szCs w:val="22"/>
              </w:rPr>
            </w:pPr>
            <w:r w:rsidRPr="0070246A">
              <w:rPr>
                <w:rFonts w:cs="Times New Roman"/>
                <w:szCs w:val="22"/>
              </w:rPr>
              <w:t>Other related parties</w:t>
            </w:r>
          </w:p>
        </w:tc>
        <w:tc>
          <w:tcPr>
            <w:tcW w:w="1070" w:type="dxa"/>
            <w:tcBorders>
              <w:top w:val="nil"/>
              <w:left w:val="nil"/>
              <w:bottom w:val="single" w:sz="4" w:space="0" w:color="auto"/>
              <w:right w:val="nil"/>
            </w:tcBorders>
          </w:tcPr>
          <w:p w14:paraId="05A4E1F9" w14:textId="0D961EDF" w:rsidR="008E3912" w:rsidRPr="0070246A" w:rsidRDefault="00D750A7"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154</w:t>
            </w:r>
          </w:p>
        </w:tc>
        <w:tc>
          <w:tcPr>
            <w:tcW w:w="194" w:type="dxa"/>
            <w:vAlign w:val="bottom"/>
          </w:tcPr>
          <w:p w14:paraId="217DBB5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nil"/>
              <w:left w:val="nil"/>
              <w:bottom w:val="single" w:sz="4" w:space="0" w:color="auto"/>
              <w:right w:val="nil"/>
            </w:tcBorders>
          </w:tcPr>
          <w:p w14:paraId="6F87CC31" w14:textId="42BAA056" w:rsidR="008E3912" w:rsidRPr="0070246A" w:rsidRDefault="008E3912" w:rsidP="008E3912">
            <w:pPr>
              <w:pStyle w:val="acctfourfigures"/>
              <w:tabs>
                <w:tab w:val="clear" w:pos="765"/>
                <w:tab w:val="decimal" w:pos="911"/>
              </w:tabs>
              <w:spacing w:line="280" w:lineRule="atLeast"/>
              <w:ind w:right="11"/>
              <w:rPr>
                <w:rFonts w:cs="Times New Roman"/>
                <w:szCs w:val="22"/>
              </w:rPr>
            </w:pPr>
            <w:r w:rsidRPr="0070246A">
              <w:rPr>
                <w:rFonts w:cs="Times New Roman"/>
                <w:szCs w:val="22"/>
                <w:lang w:eastAsia="en-GB"/>
              </w:rPr>
              <w:t>225</w:t>
            </w:r>
          </w:p>
        </w:tc>
        <w:tc>
          <w:tcPr>
            <w:tcW w:w="200" w:type="dxa"/>
            <w:vAlign w:val="bottom"/>
          </w:tcPr>
          <w:p w14:paraId="47B175B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7DFE3935" w14:textId="511BD18C" w:rsidR="008E3912" w:rsidRPr="0070246A" w:rsidRDefault="00D750A7" w:rsidP="008E3912">
            <w:pPr>
              <w:pStyle w:val="acctfourfigures"/>
              <w:tabs>
                <w:tab w:val="clear" w:pos="765"/>
                <w:tab w:val="decimal" w:pos="922"/>
              </w:tabs>
              <w:spacing w:line="280" w:lineRule="atLeast"/>
              <w:ind w:right="11"/>
              <w:rPr>
                <w:rFonts w:cs="Times New Roman"/>
                <w:szCs w:val="22"/>
                <w:lang w:eastAsia="en-GB"/>
              </w:rPr>
            </w:pPr>
            <w:r w:rsidRPr="0070246A">
              <w:rPr>
                <w:rFonts w:cs="Times New Roman"/>
                <w:szCs w:val="22"/>
                <w:lang w:eastAsia="en-GB"/>
              </w:rPr>
              <w:t>131</w:t>
            </w:r>
          </w:p>
        </w:tc>
        <w:tc>
          <w:tcPr>
            <w:tcW w:w="180" w:type="dxa"/>
            <w:vAlign w:val="bottom"/>
          </w:tcPr>
          <w:p w14:paraId="1CE5A1E3"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30805037" w14:textId="202D2902"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198</w:t>
            </w:r>
          </w:p>
        </w:tc>
      </w:tr>
      <w:tr w:rsidR="008E3912" w:rsidRPr="0070246A" w14:paraId="669452EB" w14:textId="77777777" w:rsidTr="00CA69B7">
        <w:trPr>
          <w:cantSplit/>
        </w:trPr>
        <w:tc>
          <w:tcPr>
            <w:tcW w:w="4227" w:type="dxa"/>
            <w:vAlign w:val="bottom"/>
            <w:hideMark/>
          </w:tcPr>
          <w:p w14:paraId="12819B4D"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tcPr>
          <w:p w14:paraId="112F961E" w14:textId="72A9F06A" w:rsidR="008E3912" w:rsidRPr="0070246A" w:rsidRDefault="00D750A7" w:rsidP="008E3912">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lang w:eastAsia="en-GB"/>
              </w:rPr>
              <w:t>13,798</w:t>
            </w:r>
          </w:p>
        </w:tc>
        <w:tc>
          <w:tcPr>
            <w:tcW w:w="194" w:type="dxa"/>
            <w:vAlign w:val="bottom"/>
          </w:tcPr>
          <w:p w14:paraId="699EB8C4"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single" w:sz="4" w:space="0" w:color="auto"/>
              <w:left w:val="nil"/>
              <w:bottom w:val="double" w:sz="4" w:space="0" w:color="auto"/>
              <w:right w:val="nil"/>
            </w:tcBorders>
          </w:tcPr>
          <w:p w14:paraId="09231611" w14:textId="0CA5E241" w:rsidR="008E3912" w:rsidRPr="0070246A" w:rsidRDefault="008E3912" w:rsidP="008E3912">
            <w:pPr>
              <w:pStyle w:val="acctfourfigures"/>
              <w:tabs>
                <w:tab w:val="clear" w:pos="765"/>
                <w:tab w:val="decimal" w:pos="924"/>
              </w:tabs>
              <w:spacing w:line="280" w:lineRule="atLeast"/>
              <w:ind w:right="-79"/>
              <w:rPr>
                <w:rFonts w:cs="Times New Roman"/>
                <w:b/>
                <w:bCs/>
                <w:szCs w:val="22"/>
                <w:lang w:eastAsia="en-GB"/>
              </w:rPr>
            </w:pPr>
            <w:r w:rsidRPr="0070246A">
              <w:rPr>
                <w:rFonts w:cs="Times New Roman"/>
                <w:b/>
                <w:bCs/>
                <w:szCs w:val="22"/>
              </w:rPr>
              <w:t>14,272</w:t>
            </w:r>
          </w:p>
        </w:tc>
        <w:tc>
          <w:tcPr>
            <w:tcW w:w="200" w:type="dxa"/>
            <w:vAlign w:val="bottom"/>
          </w:tcPr>
          <w:p w14:paraId="22123C0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3094C430" w14:textId="15DBE133" w:rsidR="008E3912" w:rsidRPr="0070246A" w:rsidRDefault="00D750A7" w:rsidP="008E3912">
            <w:pPr>
              <w:pStyle w:val="acctfourfigures"/>
              <w:tabs>
                <w:tab w:val="clear" w:pos="765"/>
                <w:tab w:val="decimal" w:pos="922"/>
              </w:tabs>
              <w:spacing w:line="280" w:lineRule="atLeast"/>
              <w:ind w:right="11"/>
              <w:rPr>
                <w:rFonts w:cs="Times New Roman"/>
                <w:b/>
                <w:bCs/>
                <w:szCs w:val="22"/>
                <w:lang w:eastAsia="en-GB"/>
              </w:rPr>
            </w:pPr>
            <w:r w:rsidRPr="0070246A">
              <w:rPr>
                <w:rFonts w:cs="Times New Roman"/>
                <w:b/>
                <w:bCs/>
                <w:szCs w:val="22"/>
                <w:lang w:eastAsia="en-GB"/>
              </w:rPr>
              <w:t>12,481</w:t>
            </w:r>
          </w:p>
        </w:tc>
        <w:tc>
          <w:tcPr>
            <w:tcW w:w="180" w:type="dxa"/>
            <w:vAlign w:val="bottom"/>
          </w:tcPr>
          <w:p w14:paraId="56372666"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1CC90367" w14:textId="7F8AEDBE"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lang w:eastAsia="en-GB"/>
              </w:rPr>
              <w:t>12,913</w:t>
            </w:r>
          </w:p>
        </w:tc>
      </w:tr>
      <w:tr w:rsidR="008E3912" w:rsidRPr="0070246A" w14:paraId="753A5847" w14:textId="77777777" w:rsidTr="00CA69B7">
        <w:trPr>
          <w:cantSplit/>
          <w:trHeight w:hRule="exact" w:val="216"/>
        </w:trPr>
        <w:tc>
          <w:tcPr>
            <w:tcW w:w="4227" w:type="dxa"/>
            <w:vAlign w:val="bottom"/>
          </w:tcPr>
          <w:p w14:paraId="633DECAB" w14:textId="77777777" w:rsidR="008E3912" w:rsidRPr="0070246A" w:rsidRDefault="008E3912" w:rsidP="008E3912">
            <w:pPr>
              <w:spacing w:line="280" w:lineRule="atLeast"/>
              <w:rPr>
                <w:rFonts w:cs="Times New Roman"/>
                <w:b/>
                <w:bCs/>
                <w:szCs w:val="22"/>
              </w:rPr>
            </w:pPr>
          </w:p>
        </w:tc>
        <w:tc>
          <w:tcPr>
            <w:tcW w:w="1070" w:type="dxa"/>
            <w:tcBorders>
              <w:top w:val="single" w:sz="4" w:space="0" w:color="auto"/>
              <w:left w:val="nil"/>
              <w:bottom w:val="nil"/>
              <w:right w:val="nil"/>
            </w:tcBorders>
            <w:vAlign w:val="bottom"/>
          </w:tcPr>
          <w:p w14:paraId="59AD3A28" w14:textId="77777777" w:rsidR="008E3912" w:rsidRPr="0070246A" w:rsidRDefault="008E3912" w:rsidP="008E3912">
            <w:pPr>
              <w:pStyle w:val="acctfourfigures"/>
              <w:tabs>
                <w:tab w:val="clear" w:pos="765"/>
                <w:tab w:val="decimal" w:pos="911"/>
              </w:tabs>
              <w:spacing w:line="280" w:lineRule="atLeast"/>
              <w:ind w:right="-79"/>
              <w:rPr>
                <w:rFonts w:cs="Times New Roman"/>
                <w:b/>
                <w:bCs/>
                <w:szCs w:val="22"/>
                <w:lang w:eastAsia="en-GB"/>
              </w:rPr>
            </w:pPr>
          </w:p>
        </w:tc>
        <w:tc>
          <w:tcPr>
            <w:tcW w:w="194" w:type="dxa"/>
            <w:vAlign w:val="bottom"/>
          </w:tcPr>
          <w:p w14:paraId="659CE8C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left w:val="nil"/>
              <w:bottom w:val="nil"/>
              <w:right w:val="nil"/>
            </w:tcBorders>
            <w:vAlign w:val="bottom"/>
          </w:tcPr>
          <w:p w14:paraId="4F9BB2E6" w14:textId="77777777" w:rsidR="008E3912" w:rsidRPr="0070246A" w:rsidRDefault="008E3912" w:rsidP="008E3912">
            <w:pPr>
              <w:pStyle w:val="acctfourfigures"/>
              <w:spacing w:line="280" w:lineRule="atLeast"/>
              <w:ind w:right="-79"/>
              <w:rPr>
                <w:rFonts w:cs="Times New Roman"/>
                <w:b/>
                <w:bCs/>
                <w:szCs w:val="22"/>
                <w:lang w:eastAsia="en-GB"/>
              </w:rPr>
            </w:pPr>
          </w:p>
        </w:tc>
        <w:tc>
          <w:tcPr>
            <w:tcW w:w="200" w:type="dxa"/>
            <w:vAlign w:val="bottom"/>
          </w:tcPr>
          <w:p w14:paraId="232B04C3"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nil"/>
              <w:right w:val="nil"/>
            </w:tcBorders>
            <w:vAlign w:val="bottom"/>
          </w:tcPr>
          <w:p w14:paraId="44627333" w14:textId="443B78EE" w:rsidR="008E3912" w:rsidRPr="0070246A" w:rsidRDefault="008E3912" w:rsidP="008E3912">
            <w:pPr>
              <w:pStyle w:val="acctfourfigures"/>
              <w:tabs>
                <w:tab w:val="clear" w:pos="765"/>
                <w:tab w:val="decimal" w:pos="922"/>
              </w:tabs>
              <w:spacing w:line="280" w:lineRule="atLeast"/>
              <w:ind w:right="-79"/>
              <w:rPr>
                <w:rFonts w:cs="Times New Roman"/>
                <w:b/>
                <w:bCs/>
                <w:szCs w:val="22"/>
                <w:lang w:eastAsia="en-GB"/>
              </w:rPr>
            </w:pPr>
          </w:p>
        </w:tc>
        <w:tc>
          <w:tcPr>
            <w:tcW w:w="180" w:type="dxa"/>
            <w:vAlign w:val="bottom"/>
          </w:tcPr>
          <w:p w14:paraId="0FEA3483"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nil"/>
              <w:right w:val="nil"/>
            </w:tcBorders>
            <w:vAlign w:val="bottom"/>
          </w:tcPr>
          <w:p w14:paraId="26ED35EC" w14:textId="77777777" w:rsidR="008E3912" w:rsidRPr="0070246A" w:rsidRDefault="008E3912" w:rsidP="008E3912">
            <w:pPr>
              <w:pStyle w:val="acctfourfigures"/>
              <w:tabs>
                <w:tab w:val="clear" w:pos="765"/>
                <w:tab w:val="decimal" w:pos="915"/>
              </w:tabs>
              <w:spacing w:line="280" w:lineRule="atLeast"/>
              <w:ind w:right="-82"/>
              <w:rPr>
                <w:rFonts w:cs="Times New Roman"/>
                <w:b/>
                <w:bCs/>
                <w:szCs w:val="22"/>
              </w:rPr>
            </w:pPr>
          </w:p>
        </w:tc>
      </w:tr>
      <w:tr w:rsidR="008E3912" w:rsidRPr="0070246A" w14:paraId="66D5E879" w14:textId="77777777" w:rsidTr="00CA69B7">
        <w:trPr>
          <w:cantSplit/>
          <w:trHeight w:val="116"/>
        </w:trPr>
        <w:tc>
          <w:tcPr>
            <w:tcW w:w="4227" w:type="dxa"/>
            <w:vAlign w:val="bottom"/>
            <w:hideMark/>
          </w:tcPr>
          <w:p w14:paraId="5A5988D0" w14:textId="77777777" w:rsidR="008E3912" w:rsidRPr="0070246A" w:rsidRDefault="008E3912" w:rsidP="008E3912">
            <w:pPr>
              <w:spacing w:line="280" w:lineRule="atLeast"/>
              <w:rPr>
                <w:rFonts w:cs="Times New Roman"/>
                <w:b/>
                <w:bCs/>
                <w:i/>
                <w:iCs/>
                <w:szCs w:val="22"/>
              </w:rPr>
            </w:pPr>
            <w:r w:rsidRPr="0070246A">
              <w:rPr>
                <w:rFonts w:cs="Times New Roman"/>
                <w:b/>
                <w:bCs/>
                <w:i/>
                <w:iCs/>
                <w:szCs w:val="22"/>
              </w:rPr>
              <w:t>Short-term loans from</w:t>
            </w:r>
          </w:p>
        </w:tc>
        <w:tc>
          <w:tcPr>
            <w:tcW w:w="1070" w:type="dxa"/>
            <w:vAlign w:val="bottom"/>
          </w:tcPr>
          <w:p w14:paraId="37E2787E" w14:textId="77777777" w:rsidR="008E3912" w:rsidRPr="0070246A" w:rsidRDefault="008E3912" w:rsidP="008E3912">
            <w:pPr>
              <w:spacing w:line="280" w:lineRule="atLeast"/>
              <w:rPr>
                <w:rFonts w:cs="Times New Roman"/>
                <w:szCs w:val="22"/>
              </w:rPr>
            </w:pPr>
          </w:p>
        </w:tc>
        <w:tc>
          <w:tcPr>
            <w:tcW w:w="194" w:type="dxa"/>
            <w:vAlign w:val="bottom"/>
          </w:tcPr>
          <w:p w14:paraId="063546F4" w14:textId="77777777" w:rsidR="008E3912" w:rsidRPr="0070246A" w:rsidRDefault="008E3912" w:rsidP="008E3912">
            <w:pPr>
              <w:spacing w:line="280" w:lineRule="atLeast"/>
              <w:rPr>
                <w:rFonts w:cs="Times New Roman"/>
                <w:szCs w:val="22"/>
              </w:rPr>
            </w:pPr>
          </w:p>
        </w:tc>
        <w:tc>
          <w:tcPr>
            <w:tcW w:w="1071" w:type="dxa"/>
            <w:vAlign w:val="bottom"/>
          </w:tcPr>
          <w:p w14:paraId="44EFB590" w14:textId="77777777" w:rsidR="008E3912" w:rsidRPr="0070246A" w:rsidRDefault="008E3912" w:rsidP="008E3912">
            <w:pPr>
              <w:tabs>
                <w:tab w:val="decimal" w:pos="781"/>
              </w:tabs>
              <w:spacing w:line="280" w:lineRule="atLeast"/>
              <w:rPr>
                <w:rFonts w:cs="Times New Roman"/>
                <w:szCs w:val="22"/>
              </w:rPr>
            </w:pPr>
          </w:p>
        </w:tc>
        <w:tc>
          <w:tcPr>
            <w:tcW w:w="200" w:type="dxa"/>
            <w:vAlign w:val="bottom"/>
          </w:tcPr>
          <w:p w14:paraId="3B15349F" w14:textId="77777777" w:rsidR="008E3912" w:rsidRPr="0070246A" w:rsidRDefault="008E3912" w:rsidP="008E3912">
            <w:pPr>
              <w:spacing w:line="280" w:lineRule="atLeast"/>
              <w:rPr>
                <w:rFonts w:cs="Times New Roman"/>
                <w:szCs w:val="22"/>
              </w:rPr>
            </w:pPr>
          </w:p>
        </w:tc>
        <w:tc>
          <w:tcPr>
            <w:tcW w:w="1081" w:type="dxa"/>
            <w:vAlign w:val="bottom"/>
          </w:tcPr>
          <w:p w14:paraId="37909366" w14:textId="77777777" w:rsidR="008E3912" w:rsidRPr="0070246A" w:rsidRDefault="008E3912" w:rsidP="008E3912">
            <w:pPr>
              <w:spacing w:line="280" w:lineRule="atLeast"/>
              <w:rPr>
                <w:rFonts w:cs="Times New Roman"/>
                <w:szCs w:val="22"/>
              </w:rPr>
            </w:pPr>
          </w:p>
        </w:tc>
        <w:tc>
          <w:tcPr>
            <w:tcW w:w="180" w:type="dxa"/>
            <w:vAlign w:val="bottom"/>
          </w:tcPr>
          <w:p w14:paraId="40738F83" w14:textId="77777777" w:rsidR="008E3912" w:rsidRPr="0070246A" w:rsidRDefault="008E3912" w:rsidP="008E3912">
            <w:pPr>
              <w:spacing w:line="280" w:lineRule="atLeast"/>
              <w:rPr>
                <w:rFonts w:cs="Times New Roman"/>
                <w:szCs w:val="22"/>
              </w:rPr>
            </w:pPr>
          </w:p>
        </w:tc>
        <w:tc>
          <w:tcPr>
            <w:tcW w:w="1164" w:type="dxa"/>
            <w:gridSpan w:val="2"/>
            <w:vAlign w:val="bottom"/>
          </w:tcPr>
          <w:p w14:paraId="2C557E2A" w14:textId="77777777" w:rsidR="008E3912" w:rsidRPr="0070246A" w:rsidRDefault="008E3912" w:rsidP="008E3912">
            <w:pPr>
              <w:tabs>
                <w:tab w:val="decimal" w:pos="915"/>
              </w:tabs>
              <w:spacing w:line="280" w:lineRule="atLeast"/>
              <w:rPr>
                <w:rFonts w:cs="Times New Roman"/>
                <w:szCs w:val="22"/>
              </w:rPr>
            </w:pPr>
          </w:p>
        </w:tc>
      </w:tr>
      <w:tr w:rsidR="008E3912" w:rsidRPr="0070246A" w14:paraId="7EEF033D" w14:textId="77777777" w:rsidTr="00CA69B7">
        <w:trPr>
          <w:cantSplit/>
        </w:trPr>
        <w:tc>
          <w:tcPr>
            <w:tcW w:w="4227" w:type="dxa"/>
            <w:vAlign w:val="bottom"/>
            <w:hideMark/>
          </w:tcPr>
          <w:p w14:paraId="37445448" w14:textId="77777777" w:rsidR="008E3912" w:rsidRPr="0070246A" w:rsidRDefault="008E3912" w:rsidP="008E3912">
            <w:pPr>
              <w:spacing w:line="280" w:lineRule="atLeast"/>
              <w:rPr>
                <w:rFonts w:cs="Times New Roman"/>
                <w:b/>
                <w:bCs/>
                <w:szCs w:val="22"/>
              </w:rPr>
            </w:pPr>
            <w:r w:rsidRPr="0070246A">
              <w:rPr>
                <w:rFonts w:cs="Times New Roman"/>
                <w:szCs w:val="22"/>
              </w:rPr>
              <w:t>Subsidiaries</w:t>
            </w:r>
          </w:p>
        </w:tc>
        <w:tc>
          <w:tcPr>
            <w:tcW w:w="1070" w:type="dxa"/>
            <w:tcBorders>
              <w:top w:val="nil"/>
              <w:left w:val="nil"/>
              <w:bottom w:val="single" w:sz="4" w:space="0" w:color="auto"/>
              <w:right w:val="nil"/>
            </w:tcBorders>
            <w:vAlign w:val="bottom"/>
          </w:tcPr>
          <w:p w14:paraId="53621E54" w14:textId="2F5B1F32" w:rsidR="008E3912" w:rsidRPr="0070246A" w:rsidRDefault="00D750A7"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194" w:type="dxa"/>
            <w:vAlign w:val="bottom"/>
          </w:tcPr>
          <w:p w14:paraId="763263FD"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top w:val="nil"/>
              <w:left w:val="nil"/>
              <w:bottom w:val="single" w:sz="4" w:space="0" w:color="auto"/>
              <w:right w:val="nil"/>
            </w:tcBorders>
            <w:vAlign w:val="bottom"/>
          </w:tcPr>
          <w:p w14:paraId="0632DB32" w14:textId="63D9E166"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200" w:type="dxa"/>
            <w:vAlign w:val="bottom"/>
          </w:tcPr>
          <w:p w14:paraId="680FD16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nil"/>
              <w:left w:val="nil"/>
              <w:bottom w:val="single" w:sz="4" w:space="0" w:color="auto"/>
              <w:right w:val="nil"/>
            </w:tcBorders>
          </w:tcPr>
          <w:p w14:paraId="41E20848" w14:textId="6553FA59"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1,216</w:t>
            </w:r>
          </w:p>
        </w:tc>
        <w:tc>
          <w:tcPr>
            <w:tcW w:w="180" w:type="dxa"/>
            <w:vAlign w:val="bottom"/>
          </w:tcPr>
          <w:p w14:paraId="1764892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06EE4C3A" w14:textId="06392156"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2,612</w:t>
            </w:r>
          </w:p>
        </w:tc>
      </w:tr>
      <w:tr w:rsidR="008E3912" w:rsidRPr="0070246A" w14:paraId="4D3693BD" w14:textId="77777777" w:rsidTr="00CA69B7">
        <w:trPr>
          <w:cantSplit/>
        </w:trPr>
        <w:tc>
          <w:tcPr>
            <w:tcW w:w="4227" w:type="dxa"/>
            <w:vAlign w:val="bottom"/>
            <w:hideMark/>
          </w:tcPr>
          <w:p w14:paraId="325C47E0"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left w:val="nil"/>
              <w:bottom w:val="double" w:sz="4" w:space="0" w:color="auto"/>
              <w:right w:val="nil"/>
            </w:tcBorders>
            <w:vAlign w:val="bottom"/>
          </w:tcPr>
          <w:p w14:paraId="193E3B03" w14:textId="55C88772" w:rsidR="008E3912" w:rsidRPr="0070246A" w:rsidRDefault="00D750A7" w:rsidP="008E3912">
            <w:pPr>
              <w:pStyle w:val="acctfourfigures"/>
              <w:tabs>
                <w:tab w:val="clear" w:pos="765"/>
                <w:tab w:val="decimal" w:pos="648"/>
              </w:tabs>
              <w:spacing w:line="280" w:lineRule="atLeast"/>
              <w:ind w:right="11"/>
              <w:jc w:val="right"/>
              <w:rPr>
                <w:rFonts w:cs="Times New Roman"/>
                <w:szCs w:val="22"/>
                <w:lang w:eastAsia="en-GB"/>
              </w:rPr>
            </w:pPr>
            <w:r w:rsidRPr="0070246A">
              <w:rPr>
                <w:rFonts w:cs="Times New Roman"/>
                <w:szCs w:val="22"/>
                <w:lang w:eastAsia="en-GB"/>
              </w:rPr>
              <w:t>-</w:t>
            </w:r>
          </w:p>
        </w:tc>
        <w:tc>
          <w:tcPr>
            <w:tcW w:w="194" w:type="dxa"/>
            <w:vAlign w:val="bottom"/>
          </w:tcPr>
          <w:p w14:paraId="036AA561"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left w:val="nil"/>
              <w:bottom w:val="double" w:sz="4" w:space="0" w:color="auto"/>
              <w:right w:val="nil"/>
            </w:tcBorders>
            <w:vAlign w:val="bottom"/>
          </w:tcPr>
          <w:p w14:paraId="2D573210" w14:textId="38A90489" w:rsidR="008E3912" w:rsidRPr="0070246A" w:rsidRDefault="008E3912" w:rsidP="008E3912">
            <w:pPr>
              <w:pStyle w:val="acctfourfigures"/>
              <w:tabs>
                <w:tab w:val="clear" w:pos="765"/>
                <w:tab w:val="decimal" w:pos="648"/>
              </w:tabs>
              <w:spacing w:line="280" w:lineRule="atLeast"/>
              <w:ind w:right="11"/>
              <w:jc w:val="right"/>
              <w:rPr>
                <w:rFonts w:cs="Times New Roman"/>
                <w:szCs w:val="22"/>
                <w:lang w:eastAsia="en-GB"/>
              </w:rPr>
            </w:pPr>
            <w:r w:rsidRPr="0070246A">
              <w:rPr>
                <w:rFonts w:cs="Times New Roman"/>
                <w:szCs w:val="22"/>
                <w:lang w:eastAsia="en-GB"/>
              </w:rPr>
              <w:t>-</w:t>
            </w:r>
          </w:p>
        </w:tc>
        <w:tc>
          <w:tcPr>
            <w:tcW w:w="200" w:type="dxa"/>
            <w:vAlign w:val="bottom"/>
          </w:tcPr>
          <w:p w14:paraId="05284FA8"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left w:val="nil"/>
              <w:bottom w:val="double" w:sz="4" w:space="0" w:color="auto"/>
              <w:right w:val="nil"/>
            </w:tcBorders>
          </w:tcPr>
          <w:p w14:paraId="76848A36" w14:textId="3F50D263" w:rsidR="008E3912" w:rsidRPr="0070246A" w:rsidRDefault="00D750A7" w:rsidP="008E3912">
            <w:pPr>
              <w:pStyle w:val="acctfourfigures"/>
              <w:tabs>
                <w:tab w:val="clear" w:pos="765"/>
                <w:tab w:val="decimal" w:pos="922"/>
              </w:tabs>
              <w:spacing w:line="280" w:lineRule="atLeast"/>
              <w:ind w:right="-82"/>
              <w:rPr>
                <w:rFonts w:cs="Times New Roman"/>
                <w:b/>
                <w:bCs/>
                <w:szCs w:val="22"/>
                <w:lang w:eastAsia="en-GB"/>
              </w:rPr>
            </w:pPr>
            <w:r w:rsidRPr="0070246A">
              <w:rPr>
                <w:rFonts w:cs="Times New Roman"/>
                <w:b/>
                <w:bCs/>
                <w:szCs w:val="22"/>
                <w:lang w:eastAsia="en-GB"/>
              </w:rPr>
              <w:t>1,216</w:t>
            </w:r>
          </w:p>
        </w:tc>
        <w:tc>
          <w:tcPr>
            <w:tcW w:w="180" w:type="dxa"/>
            <w:vAlign w:val="bottom"/>
          </w:tcPr>
          <w:p w14:paraId="55B743EF"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72B60DA6" w14:textId="58C090DF"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2,612</w:t>
            </w:r>
          </w:p>
        </w:tc>
      </w:tr>
      <w:tr w:rsidR="008E3912" w:rsidRPr="0070246A" w14:paraId="60A2A416" w14:textId="77777777" w:rsidTr="00CA69B7">
        <w:trPr>
          <w:cantSplit/>
          <w:trHeight w:hRule="exact" w:val="216"/>
        </w:trPr>
        <w:tc>
          <w:tcPr>
            <w:tcW w:w="4227" w:type="dxa"/>
            <w:vAlign w:val="bottom"/>
          </w:tcPr>
          <w:p w14:paraId="41CE8C02" w14:textId="77777777" w:rsidR="008E3912" w:rsidRPr="0070246A" w:rsidRDefault="008E3912" w:rsidP="008E3912">
            <w:pPr>
              <w:spacing w:line="280" w:lineRule="atLeast"/>
              <w:rPr>
                <w:rFonts w:cs="Times New Roman"/>
                <w:b/>
                <w:bCs/>
                <w:szCs w:val="22"/>
              </w:rPr>
            </w:pPr>
          </w:p>
        </w:tc>
        <w:tc>
          <w:tcPr>
            <w:tcW w:w="1070" w:type="dxa"/>
            <w:tcBorders>
              <w:top w:val="double" w:sz="4" w:space="0" w:color="auto"/>
              <w:left w:val="nil"/>
              <w:bottom w:val="nil"/>
              <w:right w:val="nil"/>
            </w:tcBorders>
            <w:vAlign w:val="bottom"/>
          </w:tcPr>
          <w:p w14:paraId="2BDDF41B" w14:textId="77777777" w:rsidR="008E3912" w:rsidRPr="0070246A" w:rsidRDefault="008E3912" w:rsidP="008E3912">
            <w:pPr>
              <w:pStyle w:val="acctfourfigures"/>
              <w:tabs>
                <w:tab w:val="clear" w:pos="765"/>
                <w:tab w:val="decimal" w:pos="911"/>
              </w:tabs>
              <w:spacing w:line="280" w:lineRule="atLeast"/>
              <w:ind w:right="-79"/>
              <w:jc w:val="right"/>
              <w:rPr>
                <w:rFonts w:cs="Times New Roman"/>
                <w:b/>
                <w:bCs/>
                <w:szCs w:val="22"/>
                <w:lang w:eastAsia="en-GB"/>
              </w:rPr>
            </w:pPr>
          </w:p>
        </w:tc>
        <w:tc>
          <w:tcPr>
            <w:tcW w:w="194" w:type="dxa"/>
            <w:vAlign w:val="bottom"/>
          </w:tcPr>
          <w:p w14:paraId="7CEA7F4E"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double" w:sz="4" w:space="0" w:color="auto"/>
              <w:left w:val="nil"/>
              <w:bottom w:val="nil"/>
              <w:right w:val="nil"/>
            </w:tcBorders>
            <w:vAlign w:val="bottom"/>
          </w:tcPr>
          <w:p w14:paraId="4B22C8D3" w14:textId="77777777" w:rsidR="008E3912" w:rsidRPr="0070246A" w:rsidRDefault="008E3912" w:rsidP="008E3912">
            <w:pPr>
              <w:pStyle w:val="acctfourfigures"/>
              <w:spacing w:line="280" w:lineRule="atLeast"/>
              <w:ind w:right="-79"/>
              <w:rPr>
                <w:rFonts w:cs="Times New Roman"/>
                <w:szCs w:val="22"/>
                <w:lang w:eastAsia="en-GB"/>
              </w:rPr>
            </w:pPr>
          </w:p>
        </w:tc>
        <w:tc>
          <w:tcPr>
            <w:tcW w:w="200" w:type="dxa"/>
            <w:vAlign w:val="bottom"/>
          </w:tcPr>
          <w:p w14:paraId="107F194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top w:val="double" w:sz="4" w:space="0" w:color="auto"/>
              <w:left w:val="nil"/>
              <w:bottom w:val="nil"/>
              <w:right w:val="nil"/>
            </w:tcBorders>
            <w:vAlign w:val="bottom"/>
          </w:tcPr>
          <w:p w14:paraId="76FA5FDC" w14:textId="77777777" w:rsidR="008E3912" w:rsidRPr="0070246A" w:rsidRDefault="008E3912" w:rsidP="008E3912">
            <w:pPr>
              <w:pStyle w:val="acctfourfigures"/>
              <w:tabs>
                <w:tab w:val="clear" w:pos="765"/>
                <w:tab w:val="decimal" w:pos="922"/>
              </w:tabs>
              <w:spacing w:line="280" w:lineRule="atLeast"/>
              <w:ind w:right="-79"/>
              <w:rPr>
                <w:rFonts w:cs="Times New Roman"/>
                <w:szCs w:val="22"/>
                <w:lang w:eastAsia="en-GB"/>
              </w:rPr>
            </w:pPr>
          </w:p>
        </w:tc>
        <w:tc>
          <w:tcPr>
            <w:tcW w:w="180" w:type="dxa"/>
            <w:vAlign w:val="bottom"/>
          </w:tcPr>
          <w:p w14:paraId="7E3C604C"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double" w:sz="4" w:space="0" w:color="auto"/>
              <w:left w:val="nil"/>
              <w:bottom w:val="nil"/>
              <w:right w:val="nil"/>
            </w:tcBorders>
            <w:vAlign w:val="bottom"/>
          </w:tcPr>
          <w:p w14:paraId="6D473AAB" w14:textId="77777777" w:rsidR="008E3912" w:rsidRPr="0070246A" w:rsidRDefault="008E3912" w:rsidP="008E3912">
            <w:pPr>
              <w:pStyle w:val="acctfourfigures"/>
              <w:tabs>
                <w:tab w:val="clear" w:pos="765"/>
                <w:tab w:val="decimal" w:pos="915"/>
              </w:tabs>
              <w:spacing w:line="280" w:lineRule="atLeast"/>
              <w:ind w:right="-82"/>
              <w:rPr>
                <w:rFonts w:cs="Times New Roman"/>
                <w:szCs w:val="22"/>
              </w:rPr>
            </w:pPr>
          </w:p>
        </w:tc>
      </w:tr>
      <w:tr w:rsidR="008E3912" w:rsidRPr="0070246A" w14:paraId="557CD2AC" w14:textId="77777777" w:rsidTr="000B76F1">
        <w:trPr>
          <w:cantSplit/>
        </w:trPr>
        <w:tc>
          <w:tcPr>
            <w:tcW w:w="4227" w:type="dxa"/>
            <w:vAlign w:val="bottom"/>
            <w:hideMark/>
          </w:tcPr>
          <w:p w14:paraId="5A7DC478" w14:textId="77777777" w:rsidR="008E3912" w:rsidRPr="0070246A" w:rsidRDefault="008E3912" w:rsidP="008E3912">
            <w:pPr>
              <w:spacing w:line="280" w:lineRule="atLeast"/>
              <w:rPr>
                <w:rFonts w:cs="Times New Roman"/>
                <w:b/>
                <w:bCs/>
                <w:szCs w:val="22"/>
              </w:rPr>
            </w:pPr>
            <w:r w:rsidRPr="0070246A">
              <w:rPr>
                <w:rFonts w:cs="Times New Roman"/>
                <w:b/>
                <w:bCs/>
                <w:i/>
                <w:iCs/>
                <w:szCs w:val="22"/>
                <w:lang w:eastAsia="en-GB"/>
              </w:rPr>
              <w:t>Long-term loans from</w:t>
            </w:r>
          </w:p>
        </w:tc>
        <w:tc>
          <w:tcPr>
            <w:tcW w:w="1070" w:type="dxa"/>
            <w:vAlign w:val="bottom"/>
          </w:tcPr>
          <w:p w14:paraId="25E71FB0" w14:textId="77777777" w:rsidR="008E3912" w:rsidRPr="0070246A" w:rsidRDefault="008E3912" w:rsidP="008E3912">
            <w:pPr>
              <w:pStyle w:val="acctfourfigures"/>
              <w:tabs>
                <w:tab w:val="clear" w:pos="765"/>
                <w:tab w:val="decimal" w:pos="911"/>
              </w:tabs>
              <w:spacing w:line="280" w:lineRule="atLeast"/>
              <w:ind w:right="-79"/>
              <w:jc w:val="right"/>
              <w:rPr>
                <w:rFonts w:cs="Times New Roman"/>
                <w:b/>
                <w:bCs/>
                <w:szCs w:val="22"/>
                <w:lang w:eastAsia="en-GB"/>
              </w:rPr>
            </w:pPr>
          </w:p>
        </w:tc>
        <w:tc>
          <w:tcPr>
            <w:tcW w:w="194" w:type="dxa"/>
            <w:vAlign w:val="bottom"/>
          </w:tcPr>
          <w:p w14:paraId="2EB7729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vAlign w:val="bottom"/>
          </w:tcPr>
          <w:p w14:paraId="4EB3C18D" w14:textId="77777777" w:rsidR="008E3912" w:rsidRPr="0070246A" w:rsidRDefault="008E3912" w:rsidP="008E3912">
            <w:pPr>
              <w:pStyle w:val="acctfourfigures"/>
              <w:spacing w:line="280" w:lineRule="atLeast"/>
              <w:ind w:right="-79"/>
              <w:rPr>
                <w:rFonts w:cs="Times New Roman"/>
                <w:szCs w:val="22"/>
                <w:lang w:eastAsia="en-GB"/>
              </w:rPr>
            </w:pPr>
          </w:p>
        </w:tc>
        <w:tc>
          <w:tcPr>
            <w:tcW w:w="200" w:type="dxa"/>
            <w:vAlign w:val="bottom"/>
          </w:tcPr>
          <w:p w14:paraId="61152EFD"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vAlign w:val="bottom"/>
          </w:tcPr>
          <w:p w14:paraId="04B887EA" w14:textId="77777777" w:rsidR="008E3912" w:rsidRPr="0070246A" w:rsidRDefault="008E3912" w:rsidP="008E3912">
            <w:pPr>
              <w:pStyle w:val="acctfourfigures"/>
              <w:tabs>
                <w:tab w:val="clear" w:pos="765"/>
                <w:tab w:val="decimal" w:pos="922"/>
              </w:tabs>
              <w:spacing w:line="280" w:lineRule="atLeast"/>
              <w:ind w:right="-79"/>
              <w:rPr>
                <w:rFonts w:cs="Times New Roman"/>
                <w:szCs w:val="22"/>
                <w:lang w:eastAsia="en-GB"/>
              </w:rPr>
            </w:pPr>
          </w:p>
        </w:tc>
        <w:tc>
          <w:tcPr>
            <w:tcW w:w="180" w:type="dxa"/>
            <w:vAlign w:val="bottom"/>
          </w:tcPr>
          <w:p w14:paraId="3642D3FB"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vAlign w:val="bottom"/>
          </w:tcPr>
          <w:p w14:paraId="3CCB11F6" w14:textId="77777777" w:rsidR="008E3912" w:rsidRPr="0070246A" w:rsidRDefault="008E3912" w:rsidP="008E3912">
            <w:pPr>
              <w:pStyle w:val="acctfourfigures"/>
              <w:tabs>
                <w:tab w:val="clear" w:pos="765"/>
                <w:tab w:val="decimal" w:pos="915"/>
              </w:tabs>
              <w:spacing w:line="280" w:lineRule="atLeast"/>
              <w:ind w:right="-82"/>
              <w:rPr>
                <w:rFonts w:cs="Times New Roman"/>
                <w:szCs w:val="22"/>
              </w:rPr>
            </w:pPr>
          </w:p>
        </w:tc>
      </w:tr>
      <w:tr w:rsidR="008E3912" w:rsidRPr="0070246A" w14:paraId="0FB75350" w14:textId="77777777" w:rsidTr="002115CA">
        <w:trPr>
          <w:cantSplit/>
        </w:trPr>
        <w:tc>
          <w:tcPr>
            <w:tcW w:w="4227" w:type="dxa"/>
            <w:vAlign w:val="bottom"/>
            <w:hideMark/>
          </w:tcPr>
          <w:p w14:paraId="30AAF530" w14:textId="77777777" w:rsidR="008E3912" w:rsidRPr="0070246A" w:rsidRDefault="008E3912" w:rsidP="008E3912">
            <w:pPr>
              <w:spacing w:line="280" w:lineRule="atLeast"/>
              <w:rPr>
                <w:rFonts w:cs="Times New Roman"/>
                <w:b/>
                <w:bCs/>
                <w:i/>
                <w:iCs/>
                <w:szCs w:val="22"/>
                <w:lang w:eastAsia="en-GB"/>
              </w:rPr>
            </w:pPr>
            <w:r w:rsidRPr="0070246A">
              <w:rPr>
                <w:rFonts w:cs="Times New Roman"/>
                <w:szCs w:val="22"/>
              </w:rPr>
              <w:t>Subsidiaries</w:t>
            </w:r>
          </w:p>
        </w:tc>
        <w:tc>
          <w:tcPr>
            <w:tcW w:w="1070" w:type="dxa"/>
            <w:tcBorders>
              <w:bottom w:val="single" w:sz="4" w:space="0" w:color="auto"/>
            </w:tcBorders>
            <w:vAlign w:val="bottom"/>
          </w:tcPr>
          <w:p w14:paraId="298D1113" w14:textId="1AA3E979" w:rsidR="008E3912" w:rsidRPr="0070246A" w:rsidRDefault="00D750A7"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194" w:type="dxa"/>
            <w:vAlign w:val="bottom"/>
          </w:tcPr>
          <w:p w14:paraId="23D4C931"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bottom w:val="single" w:sz="4" w:space="0" w:color="auto"/>
            </w:tcBorders>
            <w:vAlign w:val="bottom"/>
          </w:tcPr>
          <w:p w14:paraId="353714A0" w14:textId="600014BF" w:rsidR="008E3912" w:rsidRPr="0070246A" w:rsidRDefault="008E3912"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200" w:type="dxa"/>
            <w:vAlign w:val="bottom"/>
          </w:tcPr>
          <w:p w14:paraId="1D1EFDF7"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bottom w:val="single" w:sz="4" w:space="0" w:color="auto"/>
            </w:tcBorders>
          </w:tcPr>
          <w:p w14:paraId="4901BD47" w14:textId="77AF7E9F"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76,897</w:t>
            </w:r>
          </w:p>
        </w:tc>
        <w:tc>
          <w:tcPr>
            <w:tcW w:w="180" w:type="dxa"/>
          </w:tcPr>
          <w:p w14:paraId="62C730BF"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0EA5F511" w14:textId="272FF0E5"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eastAsia="en-GB"/>
              </w:rPr>
              <w:t>51,684</w:t>
            </w:r>
          </w:p>
        </w:tc>
      </w:tr>
      <w:tr w:rsidR="008E3912" w:rsidRPr="0070246A" w14:paraId="7D35D077" w14:textId="77777777" w:rsidTr="002115CA">
        <w:trPr>
          <w:cantSplit/>
        </w:trPr>
        <w:tc>
          <w:tcPr>
            <w:tcW w:w="4227" w:type="dxa"/>
            <w:vAlign w:val="bottom"/>
            <w:hideMark/>
          </w:tcPr>
          <w:p w14:paraId="0703D824" w14:textId="77777777" w:rsidR="008E3912" w:rsidRPr="0070246A" w:rsidRDefault="008E3912" w:rsidP="008E3912">
            <w:pPr>
              <w:spacing w:line="280" w:lineRule="atLeast"/>
              <w:rPr>
                <w:rFonts w:cs="Times New Roman"/>
                <w:b/>
                <w:bCs/>
                <w:szCs w:val="22"/>
              </w:rPr>
            </w:pPr>
            <w:r w:rsidRPr="0070246A">
              <w:rPr>
                <w:rFonts w:cs="Times New Roman"/>
                <w:b/>
                <w:bCs/>
                <w:szCs w:val="22"/>
              </w:rPr>
              <w:t>Total</w:t>
            </w:r>
          </w:p>
        </w:tc>
        <w:tc>
          <w:tcPr>
            <w:tcW w:w="1070" w:type="dxa"/>
            <w:tcBorders>
              <w:top w:val="single" w:sz="4" w:space="0" w:color="auto"/>
            </w:tcBorders>
            <w:vAlign w:val="bottom"/>
          </w:tcPr>
          <w:p w14:paraId="398799C5" w14:textId="1D4081B4" w:rsidR="008E3912" w:rsidRPr="0070246A" w:rsidRDefault="00D750A7" w:rsidP="008E3912">
            <w:pPr>
              <w:pStyle w:val="acctfourfigures"/>
              <w:tabs>
                <w:tab w:val="clear" w:pos="765"/>
                <w:tab w:val="decimal" w:pos="648"/>
              </w:tabs>
              <w:spacing w:line="280" w:lineRule="atLeast"/>
              <w:ind w:right="11"/>
              <w:jc w:val="right"/>
              <w:rPr>
                <w:rFonts w:cs="Times New Roman"/>
                <w:szCs w:val="22"/>
                <w:lang w:eastAsia="en-GB"/>
              </w:rPr>
            </w:pPr>
            <w:r w:rsidRPr="0070246A">
              <w:rPr>
                <w:rFonts w:cs="Times New Roman"/>
                <w:szCs w:val="22"/>
                <w:lang w:eastAsia="en-GB"/>
              </w:rPr>
              <w:t>-</w:t>
            </w:r>
          </w:p>
        </w:tc>
        <w:tc>
          <w:tcPr>
            <w:tcW w:w="194" w:type="dxa"/>
            <w:vAlign w:val="bottom"/>
          </w:tcPr>
          <w:p w14:paraId="2222F95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tcBorders>
            <w:vAlign w:val="bottom"/>
          </w:tcPr>
          <w:p w14:paraId="32C4C2EB" w14:textId="7E28BE45"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w:t>
            </w:r>
          </w:p>
        </w:tc>
        <w:tc>
          <w:tcPr>
            <w:tcW w:w="200" w:type="dxa"/>
            <w:vAlign w:val="bottom"/>
          </w:tcPr>
          <w:p w14:paraId="41768750"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tcBorders>
          </w:tcPr>
          <w:p w14:paraId="7B31EF03" w14:textId="22E27782" w:rsidR="008E3912" w:rsidRPr="0070246A" w:rsidRDefault="00D750A7" w:rsidP="008E3912">
            <w:pPr>
              <w:pStyle w:val="acctfourfigures"/>
              <w:tabs>
                <w:tab w:val="clear" w:pos="765"/>
                <w:tab w:val="decimal" w:pos="922"/>
              </w:tabs>
              <w:spacing w:line="280" w:lineRule="atLeast"/>
              <w:ind w:right="-82"/>
              <w:rPr>
                <w:rFonts w:cs="Times New Roman"/>
                <w:b/>
                <w:bCs/>
                <w:szCs w:val="22"/>
                <w:lang w:eastAsia="en-GB"/>
              </w:rPr>
            </w:pPr>
            <w:r w:rsidRPr="0070246A">
              <w:rPr>
                <w:rFonts w:cs="Times New Roman"/>
                <w:b/>
                <w:bCs/>
                <w:szCs w:val="22"/>
                <w:lang w:eastAsia="en-GB"/>
              </w:rPr>
              <w:t>76,897</w:t>
            </w:r>
          </w:p>
        </w:tc>
        <w:tc>
          <w:tcPr>
            <w:tcW w:w="180" w:type="dxa"/>
            <w:vAlign w:val="bottom"/>
          </w:tcPr>
          <w:p w14:paraId="45AB35F5"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Pr>
          <w:p w14:paraId="5441D92F" w14:textId="75393856"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51,684</w:t>
            </w:r>
          </w:p>
        </w:tc>
      </w:tr>
      <w:tr w:rsidR="008E3912" w:rsidRPr="0070246A" w14:paraId="61B8DBF2" w14:textId="77777777" w:rsidTr="002115CA">
        <w:trPr>
          <w:cantSplit/>
        </w:trPr>
        <w:tc>
          <w:tcPr>
            <w:tcW w:w="4227" w:type="dxa"/>
            <w:vAlign w:val="bottom"/>
          </w:tcPr>
          <w:p w14:paraId="41F2E550" w14:textId="5FBD72CD" w:rsidR="008E3912" w:rsidRPr="0070246A" w:rsidRDefault="008E3912" w:rsidP="008E3912">
            <w:pPr>
              <w:spacing w:line="280" w:lineRule="atLeast"/>
              <w:rPr>
                <w:rFonts w:cs="Times New Roman"/>
                <w:b/>
                <w:bCs/>
                <w:szCs w:val="22"/>
              </w:rPr>
            </w:pPr>
            <w:r w:rsidRPr="0070246A">
              <w:rPr>
                <w:rFonts w:cs="Times New Roman"/>
                <w:i/>
                <w:iCs/>
                <w:szCs w:val="22"/>
              </w:rPr>
              <w:t>Less</w:t>
            </w:r>
            <w:r w:rsidRPr="0070246A">
              <w:rPr>
                <w:rFonts w:cs="Times New Roman"/>
                <w:b/>
                <w:bCs/>
                <w:szCs w:val="22"/>
              </w:rPr>
              <w:t xml:space="preserve"> </w:t>
            </w:r>
            <w:r w:rsidRPr="0070246A">
              <w:rPr>
                <w:rFonts w:cs="Times New Roman"/>
                <w:szCs w:val="22"/>
              </w:rPr>
              <w:t>current portion</w:t>
            </w:r>
          </w:p>
        </w:tc>
        <w:tc>
          <w:tcPr>
            <w:tcW w:w="1070" w:type="dxa"/>
            <w:tcBorders>
              <w:bottom w:val="single" w:sz="4" w:space="0" w:color="auto"/>
            </w:tcBorders>
            <w:vAlign w:val="bottom"/>
          </w:tcPr>
          <w:p w14:paraId="1E541145" w14:textId="4EBC9973" w:rsidR="008E3912" w:rsidRPr="0070246A" w:rsidRDefault="00D750A7" w:rsidP="008E3912">
            <w:pPr>
              <w:pStyle w:val="acctfourfigures"/>
              <w:tabs>
                <w:tab w:val="clear" w:pos="765"/>
                <w:tab w:val="decimal" w:pos="648"/>
              </w:tabs>
              <w:spacing w:line="280" w:lineRule="atLeast"/>
              <w:ind w:right="11"/>
              <w:jc w:val="right"/>
              <w:rPr>
                <w:rFonts w:cs="Times New Roman"/>
                <w:b/>
                <w:bCs/>
                <w:szCs w:val="22"/>
                <w:lang w:eastAsia="en-GB"/>
              </w:rPr>
            </w:pPr>
            <w:r w:rsidRPr="0070246A">
              <w:rPr>
                <w:rFonts w:cs="Times New Roman"/>
                <w:b/>
                <w:bCs/>
                <w:szCs w:val="22"/>
                <w:lang w:eastAsia="en-GB"/>
              </w:rPr>
              <w:t>-</w:t>
            </w:r>
          </w:p>
        </w:tc>
        <w:tc>
          <w:tcPr>
            <w:tcW w:w="194" w:type="dxa"/>
            <w:vAlign w:val="bottom"/>
          </w:tcPr>
          <w:p w14:paraId="1A274A6D"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71" w:type="dxa"/>
            <w:tcBorders>
              <w:bottom w:val="single" w:sz="4" w:space="0" w:color="auto"/>
            </w:tcBorders>
            <w:vAlign w:val="bottom"/>
          </w:tcPr>
          <w:p w14:paraId="705F0093" w14:textId="7C1869EE" w:rsidR="008E3912" w:rsidRPr="0070246A" w:rsidRDefault="008E3912" w:rsidP="008E3912">
            <w:pPr>
              <w:pStyle w:val="acctfourfigures"/>
              <w:tabs>
                <w:tab w:val="clear" w:pos="765"/>
                <w:tab w:val="decimal" w:pos="911"/>
              </w:tabs>
              <w:spacing w:line="280" w:lineRule="atLeast"/>
              <w:ind w:right="11"/>
              <w:rPr>
                <w:rFonts w:cs="Times New Roman"/>
                <w:b/>
                <w:bCs/>
                <w:szCs w:val="22"/>
                <w:lang w:eastAsia="en-GB"/>
              </w:rPr>
            </w:pPr>
            <w:r w:rsidRPr="0070246A">
              <w:rPr>
                <w:rFonts w:cs="Times New Roman"/>
                <w:b/>
                <w:bCs/>
                <w:szCs w:val="22"/>
                <w:lang w:eastAsia="en-GB"/>
              </w:rPr>
              <w:t>-</w:t>
            </w:r>
          </w:p>
        </w:tc>
        <w:tc>
          <w:tcPr>
            <w:tcW w:w="200" w:type="dxa"/>
            <w:vAlign w:val="bottom"/>
          </w:tcPr>
          <w:p w14:paraId="07A60476"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81" w:type="dxa"/>
            <w:tcBorders>
              <w:bottom w:val="single" w:sz="4" w:space="0" w:color="auto"/>
            </w:tcBorders>
          </w:tcPr>
          <w:p w14:paraId="0705DC7E" w14:textId="650F6D12" w:rsidR="008E3912" w:rsidRPr="0070246A" w:rsidRDefault="00D750A7" w:rsidP="008E3912">
            <w:pPr>
              <w:pStyle w:val="acctfourfigures"/>
              <w:tabs>
                <w:tab w:val="clear" w:pos="765"/>
                <w:tab w:val="decimal" w:pos="922"/>
              </w:tabs>
              <w:spacing w:line="280" w:lineRule="atLeast"/>
              <w:ind w:right="-82"/>
              <w:rPr>
                <w:rFonts w:cs="Times New Roman"/>
                <w:szCs w:val="22"/>
                <w:lang w:eastAsia="en-GB"/>
              </w:rPr>
            </w:pPr>
            <w:r w:rsidRPr="0070246A">
              <w:rPr>
                <w:rFonts w:cs="Times New Roman"/>
                <w:szCs w:val="22"/>
                <w:lang w:eastAsia="en-GB"/>
              </w:rPr>
              <w:t>-</w:t>
            </w:r>
          </w:p>
        </w:tc>
        <w:tc>
          <w:tcPr>
            <w:tcW w:w="180" w:type="dxa"/>
            <w:vAlign w:val="bottom"/>
          </w:tcPr>
          <w:p w14:paraId="06E8750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164" w:type="dxa"/>
            <w:gridSpan w:val="2"/>
            <w:tcBorders>
              <w:top w:val="nil"/>
              <w:left w:val="nil"/>
              <w:bottom w:val="single" w:sz="4" w:space="0" w:color="auto"/>
              <w:right w:val="nil"/>
            </w:tcBorders>
          </w:tcPr>
          <w:p w14:paraId="1EDEBB01" w14:textId="2F332F75" w:rsidR="008E3912" w:rsidRPr="0070246A" w:rsidRDefault="008E3912" w:rsidP="008E3912">
            <w:pPr>
              <w:pStyle w:val="acctfourfigures"/>
              <w:tabs>
                <w:tab w:val="clear" w:pos="765"/>
                <w:tab w:val="decimal" w:pos="915"/>
              </w:tabs>
              <w:spacing w:line="280" w:lineRule="atLeast"/>
              <w:ind w:right="-82"/>
              <w:rPr>
                <w:rFonts w:cs="Times New Roman"/>
                <w:szCs w:val="22"/>
              </w:rPr>
            </w:pPr>
            <w:r w:rsidRPr="0070246A">
              <w:rPr>
                <w:rFonts w:cs="Times New Roman"/>
                <w:szCs w:val="22"/>
                <w:lang w:val="en-US" w:eastAsia="en-GB"/>
              </w:rPr>
              <w:t>(835)</w:t>
            </w:r>
          </w:p>
        </w:tc>
      </w:tr>
      <w:tr w:rsidR="008E3912" w:rsidRPr="0070246A" w14:paraId="06ADDCFC" w14:textId="77777777" w:rsidTr="002115CA">
        <w:trPr>
          <w:cantSplit/>
        </w:trPr>
        <w:tc>
          <w:tcPr>
            <w:tcW w:w="4227" w:type="dxa"/>
            <w:vAlign w:val="bottom"/>
          </w:tcPr>
          <w:p w14:paraId="09C60F6E" w14:textId="77777777" w:rsidR="008E3912" w:rsidRPr="0070246A" w:rsidRDefault="008E3912" w:rsidP="008E3912">
            <w:pPr>
              <w:spacing w:line="280" w:lineRule="atLeast"/>
              <w:rPr>
                <w:rFonts w:cs="Times New Roman"/>
                <w:b/>
                <w:bCs/>
                <w:szCs w:val="22"/>
              </w:rPr>
            </w:pPr>
          </w:p>
        </w:tc>
        <w:tc>
          <w:tcPr>
            <w:tcW w:w="1070" w:type="dxa"/>
            <w:tcBorders>
              <w:top w:val="single" w:sz="4" w:space="0" w:color="auto"/>
              <w:bottom w:val="double" w:sz="4" w:space="0" w:color="auto"/>
            </w:tcBorders>
            <w:vAlign w:val="bottom"/>
          </w:tcPr>
          <w:p w14:paraId="0E4AB1BA" w14:textId="3457C06C" w:rsidR="008E3912" w:rsidRPr="0070246A" w:rsidRDefault="00D750A7" w:rsidP="008E3912">
            <w:pPr>
              <w:pStyle w:val="acctfourfigures"/>
              <w:tabs>
                <w:tab w:val="clear" w:pos="765"/>
                <w:tab w:val="decimal" w:pos="648"/>
              </w:tabs>
              <w:spacing w:line="280" w:lineRule="atLeast"/>
              <w:ind w:right="11"/>
              <w:jc w:val="right"/>
              <w:rPr>
                <w:rFonts w:cs="Times New Roman"/>
                <w:szCs w:val="22"/>
                <w:lang w:eastAsia="en-GB"/>
              </w:rPr>
            </w:pPr>
            <w:r w:rsidRPr="0070246A">
              <w:rPr>
                <w:rFonts w:cs="Times New Roman"/>
                <w:szCs w:val="22"/>
                <w:lang w:eastAsia="en-GB"/>
              </w:rPr>
              <w:t>-</w:t>
            </w:r>
          </w:p>
        </w:tc>
        <w:tc>
          <w:tcPr>
            <w:tcW w:w="194" w:type="dxa"/>
            <w:vAlign w:val="bottom"/>
          </w:tcPr>
          <w:p w14:paraId="6290D9FA" w14:textId="77777777" w:rsidR="008E3912" w:rsidRPr="0070246A" w:rsidRDefault="008E3912" w:rsidP="008E3912">
            <w:pPr>
              <w:pStyle w:val="acctfourfigures"/>
              <w:tabs>
                <w:tab w:val="clear" w:pos="765"/>
                <w:tab w:val="decimal" w:pos="911"/>
              </w:tabs>
              <w:spacing w:line="280" w:lineRule="atLeast"/>
              <w:rPr>
                <w:rFonts w:cs="Times New Roman"/>
                <w:szCs w:val="22"/>
                <w:lang w:eastAsia="en-GB"/>
              </w:rPr>
            </w:pPr>
          </w:p>
        </w:tc>
        <w:tc>
          <w:tcPr>
            <w:tcW w:w="1071" w:type="dxa"/>
            <w:tcBorders>
              <w:top w:val="single" w:sz="4" w:space="0" w:color="auto"/>
              <w:bottom w:val="double" w:sz="4" w:space="0" w:color="auto"/>
            </w:tcBorders>
            <w:vAlign w:val="bottom"/>
          </w:tcPr>
          <w:p w14:paraId="6A072881" w14:textId="4FA4BBE2" w:rsidR="008E3912" w:rsidRPr="0070246A" w:rsidRDefault="008E3912" w:rsidP="008E3912">
            <w:pPr>
              <w:pStyle w:val="acctfourfigures"/>
              <w:tabs>
                <w:tab w:val="clear" w:pos="765"/>
                <w:tab w:val="decimal" w:pos="911"/>
              </w:tabs>
              <w:spacing w:line="280" w:lineRule="atLeast"/>
              <w:ind w:right="11"/>
              <w:rPr>
                <w:rFonts w:cs="Times New Roman"/>
                <w:szCs w:val="22"/>
                <w:lang w:eastAsia="en-GB"/>
              </w:rPr>
            </w:pPr>
            <w:r w:rsidRPr="0070246A">
              <w:rPr>
                <w:rFonts w:cs="Times New Roman"/>
                <w:szCs w:val="22"/>
                <w:lang w:eastAsia="en-GB"/>
              </w:rPr>
              <w:t>-</w:t>
            </w:r>
          </w:p>
        </w:tc>
        <w:tc>
          <w:tcPr>
            <w:tcW w:w="200" w:type="dxa"/>
            <w:vAlign w:val="bottom"/>
          </w:tcPr>
          <w:p w14:paraId="2FA9D127" w14:textId="77777777"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081" w:type="dxa"/>
            <w:tcBorders>
              <w:top w:val="single" w:sz="4" w:space="0" w:color="auto"/>
              <w:bottom w:val="double" w:sz="4" w:space="0" w:color="auto"/>
            </w:tcBorders>
          </w:tcPr>
          <w:p w14:paraId="20C99B6A" w14:textId="0D6061DA" w:rsidR="008E3912" w:rsidRPr="0070246A" w:rsidRDefault="00D750A7" w:rsidP="008E3912">
            <w:pPr>
              <w:pStyle w:val="acctfourfigures"/>
              <w:tabs>
                <w:tab w:val="clear" w:pos="765"/>
                <w:tab w:val="decimal" w:pos="922"/>
              </w:tabs>
              <w:spacing w:line="280" w:lineRule="atLeast"/>
              <w:ind w:right="-82"/>
              <w:rPr>
                <w:rFonts w:cs="Times New Roman"/>
                <w:b/>
                <w:bCs/>
                <w:szCs w:val="22"/>
                <w:lang w:val="en-US" w:eastAsia="en-GB"/>
              </w:rPr>
            </w:pPr>
            <w:r w:rsidRPr="0070246A">
              <w:rPr>
                <w:rFonts w:cs="Times New Roman"/>
                <w:b/>
                <w:bCs/>
                <w:szCs w:val="22"/>
                <w:lang w:val="en-US" w:eastAsia="en-GB"/>
              </w:rPr>
              <w:t>76,897</w:t>
            </w:r>
          </w:p>
        </w:tc>
        <w:tc>
          <w:tcPr>
            <w:tcW w:w="180" w:type="dxa"/>
            <w:vAlign w:val="bottom"/>
          </w:tcPr>
          <w:p w14:paraId="715BE79A" w14:textId="5603D503" w:rsidR="008E3912" w:rsidRPr="0070246A" w:rsidRDefault="008E3912" w:rsidP="008E3912">
            <w:pPr>
              <w:pStyle w:val="acctfourfigures"/>
              <w:tabs>
                <w:tab w:val="clear" w:pos="765"/>
                <w:tab w:val="decimal" w:pos="911"/>
              </w:tabs>
              <w:spacing w:line="280" w:lineRule="atLeast"/>
              <w:rPr>
                <w:rFonts w:cs="Times New Roman"/>
                <w:b/>
                <w:bCs/>
                <w:szCs w:val="22"/>
                <w:lang w:eastAsia="en-GB"/>
              </w:rPr>
            </w:pPr>
          </w:p>
        </w:tc>
        <w:tc>
          <w:tcPr>
            <w:tcW w:w="1164" w:type="dxa"/>
            <w:gridSpan w:val="2"/>
            <w:tcBorders>
              <w:top w:val="single" w:sz="4" w:space="0" w:color="auto"/>
              <w:left w:val="nil"/>
              <w:bottom w:val="double" w:sz="4" w:space="0" w:color="auto"/>
              <w:right w:val="nil"/>
            </w:tcBorders>
          </w:tcPr>
          <w:p w14:paraId="6DD104B1" w14:textId="59B06ADA" w:rsidR="008E3912" w:rsidRPr="0070246A" w:rsidRDefault="008E3912" w:rsidP="008E3912">
            <w:pPr>
              <w:pStyle w:val="acctfourfigures"/>
              <w:tabs>
                <w:tab w:val="clear" w:pos="765"/>
                <w:tab w:val="decimal" w:pos="915"/>
              </w:tabs>
              <w:spacing w:line="280" w:lineRule="atLeast"/>
              <w:ind w:right="-82"/>
              <w:rPr>
                <w:rFonts w:cs="Times New Roman"/>
                <w:b/>
                <w:bCs/>
                <w:szCs w:val="22"/>
              </w:rPr>
            </w:pPr>
            <w:r w:rsidRPr="0070246A">
              <w:rPr>
                <w:rFonts w:cs="Times New Roman"/>
                <w:b/>
                <w:bCs/>
                <w:szCs w:val="22"/>
              </w:rPr>
              <w:t>50,849</w:t>
            </w:r>
          </w:p>
        </w:tc>
      </w:tr>
    </w:tbl>
    <w:p w14:paraId="1F5EC326" w14:textId="77777777" w:rsidR="00C1757F" w:rsidRPr="0070246A" w:rsidRDefault="00C1757F" w:rsidP="00230227">
      <w:pPr>
        <w:pStyle w:val="BodyText"/>
        <w:spacing w:after="0" w:line="240" w:lineRule="atLeast"/>
        <w:rPr>
          <w:rFonts w:cs="Times New Roman"/>
          <w:b/>
          <w:bCs/>
          <w:i/>
          <w:iCs/>
          <w:szCs w:val="22"/>
          <w:lang w:val="en-US" w:eastAsia="x-none"/>
        </w:rPr>
      </w:pPr>
    </w:p>
    <w:p w14:paraId="28A6B1A2" w14:textId="739B1418" w:rsidR="00035420" w:rsidRPr="0070246A" w:rsidRDefault="00035420" w:rsidP="00035420">
      <w:pPr>
        <w:pStyle w:val="BodyText"/>
        <w:spacing w:after="0" w:line="240" w:lineRule="atLeast"/>
        <w:ind w:left="547"/>
        <w:rPr>
          <w:rFonts w:cs="Times New Roman"/>
          <w:b/>
          <w:bCs/>
          <w:i/>
          <w:iCs/>
          <w:szCs w:val="22"/>
        </w:rPr>
      </w:pPr>
      <w:r w:rsidRPr="0070246A">
        <w:rPr>
          <w:rFonts w:cs="Times New Roman"/>
          <w:b/>
          <w:bCs/>
          <w:i/>
          <w:iCs/>
          <w:szCs w:val="22"/>
          <w:lang w:val="en-GB" w:eastAsia="x-none"/>
        </w:rPr>
        <w:t>Significant</w:t>
      </w:r>
      <w:r w:rsidRPr="0070246A">
        <w:rPr>
          <w:rFonts w:cs="Times New Roman"/>
          <w:b/>
          <w:bCs/>
          <w:i/>
          <w:iCs/>
          <w:szCs w:val="22"/>
        </w:rPr>
        <w:t xml:space="preserve"> agreements with related parties</w:t>
      </w:r>
    </w:p>
    <w:p w14:paraId="1DF96BD2" w14:textId="77777777" w:rsidR="00035420" w:rsidRPr="0070246A" w:rsidRDefault="00035420" w:rsidP="00035420">
      <w:pPr>
        <w:tabs>
          <w:tab w:val="left" w:pos="720"/>
        </w:tabs>
        <w:spacing w:line="240" w:lineRule="auto"/>
        <w:ind w:left="547"/>
        <w:jc w:val="both"/>
        <w:rPr>
          <w:rFonts w:cs="Times New Roman"/>
          <w:b/>
          <w:bCs/>
          <w:i/>
          <w:iCs/>
          <w:szCs w:val="22"/>
        </w:rPr>
      </w:pPr>
    </w:p>
    <w:p w14:paraId="04AA1436" w14:textId="55837DD5" w:rsidR="00035420" w:rsidRPr="0070246A" w:rsidRDefault="00035420" w:rsidP="00035420">
      <w:pPr>
        <w:pStyle w:val="BodyText"/>
        <w:spacing w:after="0" w:line="240" w:lineRule="atLeast"/>
        <w:ind w:left="547"/>
        <w:jc w:val="thaiDistribute"/>
        <w:rPr>
          <w:rFonts w:cs="Times New Roman"/>
          <w:spacing w:val="-6"/>
          <w:szCs w:val="22"/>
          <w:lang w:val="en-GB" w:eastAsia="x-none"/>
        </w:rPr>
      </w:pPr>
      <w:r w:rsidRPr="0070246A">
        <w:rPr>
          <w:rFonts w:cs="Times New Roman"/>
          <w:spacing w:val="-6"/>
          <w:szCs w:val="22"/>
          <w:lang w:val="en-GB" w:eastAsia="x-none"/>
        </w:rPr>
        <w:t xml:space="preserve">As at </w:t>
      </w:r>
      <w:r w:rsidR="001D319B" w:rsidRPr="0070246A">
        <w:rPr>
          <w:rFonts w:cs="Times New Roman"/>
          <w:spacing w:val="-6"/>
          <w:szCs w:val="22"/>
          <w:lang w:val="en-GB" w:eastAsia="x-none"/>
        </w:rPr>
        <w:t xml:space="preserve">30 </w:t>
      </w:r>
      <w:r w:rsidR="008E3912" w:rsidRPr="0070246A">
        <w:rPr>
          <w:rFonts w:cs="Times New Roman"/>
          <w:spacing w:val="-6"/>
          <w:szCs w:val="22"/>
          <w:lang w:val="en-GB" w:eastAsia="x-none"/>
        </w:rPr>
        <w:t>September</w:t>
      </w:r>
      <w:r w:rsidR="001D319B" w:rsidRPr="0070246A">
        <w:rPr>
          <w:rFonts w:cs="Times New Roman"/>
          <w:spacing w:val="-6"/>
          <w:szCs w:val="22"/>
          <w:lang w:val="en-GB" w:eastAsia="x-none"/>
        </w:rPr>
        <w:t xml:space="preserve"> </w:t>
      </w:r>
      <w:r w:rsidRPr="0070246A">
        <w:rPr>
          <w:rFonts w:cs="Times New Roman"/>
          <w:spacing w:val="-6"/>
          <w:szCs w:val="22"/>
          <w:lang w:val="en-GB" w:eastAsia="x-none"/>
        </w:rPr>
        <w:t>202</w:t>
      </w:r>
      <w:r w:rsidR="00230227" w:rsidRPr="0070246A">
        <w:rPr>
          <w:rFonts w:cs="Times New Roman"/>
          <w:spacing w:val="-6"/>
          <w:szCs w:val="22"/>
          <w:lang w:val="en-GB" w:eastAsia="x-none"/>
        </w:rPr>
        <w:t>5</w:t>
      </w:r>
      <w:r w:rsidRPr="0070246A">
        <w:rPr>
          <w:rFonts w:cs="Times New Roman"/>
          <w:spacing w:val="-6"/>
          <w:szCs w:val="22"/>
          <w:lang w:val="en-GB" w:eastAsia="x-none"/>
        </w:rPr>
        <w:t>, significant</w:t>
      </w:r>
      <w:r w:rsidRPr="0070246A">
        <w:rPr>
          <w:rFonts w:cs="Times New Roman"/>
          <w:spacing w:val="-6"/>
          <w:szCs w:val="22"/>
          <w:cs/>
          <w:lang w:val="en-GB" w:eastAsia="x-none" w:bidi="th-TH"/>
        </w:rPr>
        <w:t xml:space="preserve"> </w:t>
      </w:r>
      <w:r w:rsidRPr="0070246A">
        <w:rPr>
          <w:rFonts w:cs="Times New Roman"/>
          <w:spacing w:val="-6"/>
          <w:szCs w:val="22"/>
          <w:lang w:val="en-GB" w:eastAsia="x-none"/>
        </w:rPr>
        <w:t>agreements with related parties that have material changes are as follows:</w:t>
      </w:r>
    </w:p>
    <w:p w14:paraId="39583239" w14:textId="77777777" w:rsidR="00D705F7" w:rsidRPr="0070246A" w:rsidRDefault="00D705F7" w:rsidP="0076331C">
      <w:pPr>
        <w:tabs>
          <w:tab w:val="left" w:pos="980"/>
        </w:tabs>
        <w:spacing w:line="240" w:lineRule="atLeast"/>
        <w:jc w:val="thaiDistribute"/>
        <w:rPr>
          <w:rFonts w:cs="Times New Roman"/>
          <w:i/>
          <w:iCs/>
          <w:szCs w:val="22"/>
          <w:lang w:val="en-US"/>
        </w:rPr>
      </w:pPr>
    </w:p>
    <w:p w14:paraId="42D99161" w14:textId="77777777" w:rsidR="00017449" w:rsidRPr="0070246A" w:rsidRDefault="00017449" w:rsidP="00017449">
      <w:pPr>
        <w:tabs>
          <w:tab w:val="left" w:pos="980"/>
        </w:tabs>
        <w:spacing w:line="240" w:lineRule="atLeast"/>
        <w:ind w:left="547"/>
        <w:jc w:val="thaiDistribute"/>
        <w:rPr>
          <w:rFonts w:cstheme="minorBidi"/>
          <w:i/>
          <w:iCs/>
          <w:szCs w:val="28"/>
          <w:lang w:bidi="th-TH"/>
        </w:rPr>
      </w:pPr>
      <w:r w:rsidRPr="0070246A">
        <w:rPr>
          <w:rFonts w:cs="Times New Roman"/>
          <w:i/>
          <w:iCs/>
          <w:szCs w:val="22"/>
        </w:rPr>
        <w:t>Sales and Purchase Agreements</w:t>
      </w:r>
    </w:p>
    <w:p w14:paraId="3D89F535" w14:textId="537325E7" w:rsidR="00017449" w:rsidRPr="0070246A" w:rsidRDefault="00017449" w:rsidP="00017449">
      <w:pPr>
        <w:tabs>
          <w:tab w:val="left" w:pos="720"/>
        </w:tabs>
        <w:ind w:left="547"/>
        <w:jc w:val="thaiDistribute"/>
        <w:rPr>
          <w:rFonts w:cs="Cordia New"/>
          <w:spacing w:val="-2"/>
          <w:szCs w:val="22"/>
          <w:lang w:val="en-US" w:bidi="th-TH"/>
        </w:rPr>
      </w:pPr>
      <w:r w:rsidRPr="0070246A">
        <w:rPr>
          <w:rFonts w:cs="Cordia New"/>
          <w:spacing w:val="-2"/>
          <w:szCs w:val="22"/>
          <w:lang w:val="en-US" w:bidi="th-TH"/>
        </w:rPr>
        <w:t xml:space="preserve">The Company has </w:t>
      </w:r>
      <w:r w:rsidR="00961288" w:rsidRPr="0070246A">
        <w:rPr>
          <w:rFonts w:cs="Cordia New"/>
          <w:spacing w:val="-2"/>
          <w:szCs w:val="22"/>
          <w:lang w:val="en-US" w:bidi="th-TH"/>
        </w:rPr>
        <w:t>2</w:t>
      </w:r>
      <w:r w:rsidRPr="0070246A">
        <w:rPr>
          <w:rFonts w:cs="Cordia New"/>
          <w:spacing w:val="-2"/>
          <w:szCs w:val="22"/>
          <w:lang w:val="en-US" w:bidi="th-TH"/>
        </w:rPr>
        <w:t xml:space="preserve"> Propylene sales and purchase agreements with a related party. Selling prices are determined based on Polypropylene plastic pellets and Propylene prices in the world market. These agreements are for the periods from </w:t>
      </w:r>
      <w:r w:rsidR="00843230" w:rsidRPr="0070246A">
        <w:rPr>
          <w:rFonts w:cs="Cordia New"/>
          <w:spacing w:val="-2"/>
          <w:szCs w:val="22"/>
          <w:lang w:val="en-US" w:bidi="th-TH"/>
        </w:rPr>
        <w:t>10</w:t>
      </w:r>
      <w:r w:rsidRPr="0070246A">
        <w:rPr>
          <w:rFonts w:cs="Cordia New"/>
          <w:spacing w:val="-2"/>
          <w:szCs w:val="22"/>
          <w:lang w:val="en-US" w:bidi="th-TH"/>
        </w:rPr>
        <w:t xml:space="preserve"> years to 15 years, commencing from the effective date specified in each agreement and expiring from December 20</w:t>
      </w:r>
      <w:r w:rsidR="00843230" w:rsidRPr="0070246A">
        <w:rPr>
          <w:rFonts w:cs="Cordia New"/>
          <w:spacing w:val="-2"/>
          <w:szCs w:val="22"/>
          <w:lang w:val="en-US" w:bidi="th-TH"/>
        </w:rPr>
        <w:t>3</w:t>
      </w:r>
      <w:r w:rsidR="00961288" w:rsidRPr="0070246A">
        <w:rPr>
          <w:rFonts w:cs="Cordia New"/>
          <w:spacing w:val="-2"/>
          <w:szCs w:val="22"/>
          <w:lang w:val="en-US" w:bidi="th-TH"/>
        </w:rPr>
        <w:t>0</w:t>
      </w:r>
      <w:r w:rsidRPr="0070246A">
        <w:rPr>
          <w:rFonts w:cs="Cordia New"/>
          <w:spacing w:val="-2"/>
          <w:szCs w:val="22"/>
          <w:lang w:val="en-US" w:bidi="th-TH"/>
        </w:rPr>
        <w:t xml:space="preserve"> to December 2037.</w:t>
      </w:r>
    </w:p>
    <w:p w14:paraId="7090C113" w14:textId="307F36B0" w:rsidR="008E3912" w:rsidRPr="0070246A" w:rsidRDefault="008E3912">
      <w:pPr>
        <w:spacing w:line="240" w:lineRule="auto"/>
        <w:rPr>
          <w:rFonts w:cs="Cordia New"/>
          <w:spacing w:val="-2"/>
          <w:szCs w:val="22"/>
          <w:lang w:val="en-US" w:bidi="th-TH"/>
        </w:rPr>
      </w:pPr>
      <w:r w:rsidRPr="0070246A">
        <w:rPr>
          <w:rFonts w:cs="Cordia New"/>
          <w:spacing w:val="-2"/>
          <w:szCs w:val="22"/>
          <w:lang w:val="en-US" w:bidi="th-TH"/>
        </w:rPr>
        <w:br w:type="page"/>
      </w:r>
    </w:p>
    <w:p w14:paraId="3F5F7F8F" w14:textId="77777777" w:rsidR="00244698" w:rsidRPr="0070246A" w:rsidRDefault="00244698" w:rsidP="00244698">
      <w:pPr>
        <w:tabs>
          <w:tab w:val="left" w:pos="980"/>
        </w:tabs>
        <w:spacing w:line="240" w:lineRule="atLeast"/>
        <w:ind w:left="547"/>
        <w:jc w:val="thaiDistribute"/>
        <w:rPr>
          <w:rFonts w:cs="Times New Roman"/>
          <w:i/>
          <w:iCs/>
          <w:szCs w:val="22"/>
        </w:rPr>
      </w:pPr>
      <w:r w:rsidRPr="0070246A">
        <w:rPr>
          <w:rFonts w:cs="Times New Roman"/>
          <w:i/>
          <w:iCs/>
          <w:szCs w:val="22"/>
        </w:rPr>
        <w:lastRenderedPageBreak/>
        <w:t>Utilities and Other Services Agreements</w:t>
      </w:r>
    </w:p>
    <w:p w14:paraId="4DAD719B" w14:textId="77777777" w:rsidR="00244698" w:rsidRPr="0070246A" w:rsidRDefault="00244698" w:rsidP="00244698">
      <w:pPr>
        <w:tabs>
          <w:tab w:val="left" w:pos="980"/>
        </w:tabs>
        <w:spacing w:line="240" w:lineRule="atLeast"/>
        <w:ind w:left="547"/>
        <w:jc w:val="thaiDistribute"/>
        <w:rPr>
          <w:rFonts w:cs="Times New Roman"/>
          <w:szCs w:val="22"/>
        </w:rPr>
      </w:pPr>
      <w:r w:rsidRPr="0070246A">
        <w:rPr>
          <w:rFonts w:cs="Times New Roman"/>
          <w:szCs w:val="22"/>
        </w:rPr>
        <w:t xml:space="preserve">The Company has 8 Utilities agreements covering electricity, steam and demineralised water with </w:t>
      </w:r>
      <w:r w:rsidRPr="0070246A">
        <w:rPr>
          <w:rFonts w:cstheme="minorBidi" w:hint="cs"/>
          <w:szCs w:val="28"/>
          <w:cs/>
          <w:lang w:bidi="th-TH"/>
        </w:rPr>
        <w:t xml:space="preserve">              </w:t>
      </w:r>
      <w:r w:rsidRPr="0070246A">
        <w:rPr>
          <w:rFonts w:cs="Times New Roman"/>
          <w:szCs w:val="22"/>
        </w:rPr>
        <w:t xml:space="preserve">a related party. These agreements are for the periods from 12 years to </w:t>
      </w:r>
      <w:r w:rsidRPr="0070246A">
        <w:rPr>
          <w:rFonts w:cstheme="minorBidi"/>
          <w:szCs w:val="28"/>
          <w:lang w:val="en-US" w:bidi="th-TH"/>
        </w:rPr>
        <w:t>22</w:t>
      </w:r>
      <w:r w:rsidRPr="0070246A">
        <w:rPr>
          <w:rFonts w:cs="Times New Roman"/>
          <w:szCs w:val="22"/>
        </w:rPr>
        <w:t xml:space="preserve"> years 9 months, commencing from the date as specified in each agreement and expiring from December 2028 to December 2038.</w:t>
      </w:r>
    </w:p>
    <w:p w14:paraId="11EC2D4A" w14:textId="77777777" w:rsidR="00244698" w:rsidRPr="0070246A" w:rsidRDefault="00244698" w:rsidP="00244698">
      <w:pPr>
        <w:tabs>
          <w:tab w:val="left" w:pos="720"/>
        </w:tabs>
        <w:ind w:left="547"/>
        <w:jc w:val="thaiDistribute"/>
        <w:rPr>
          <w:rFonts w:cs="Cordia New"/>
          <w:spacing w:val="-2"/>
          <w:szCs w:val="22"/>
          <w:lang w:bidi="th-TH"/>
        </w:rPr>
      </w:pPr>
    </w:p>
    <w:p w14:paraId="2C922B87" w14:textId="77777777" w:rsidR="00244698" w:rsidRPr="0070246A" w:rsidRDefault="00244698" w:rsidP="00244698">
      <w:pPr>
        <w:tabs>
          <w:tab w:val="left" w:pos="980"/>
        </w:tabs>
        <w:spacing w:line="240" w:lineRule="atLeast"/>
        <w:ind w:left="547"/>
        <w:jc w:val="thaiDistribute"/>
        <w:rPr>
          <w:rFonts w:cs="Times New Roman"/>
          <w:szCs w:val="22"/>
        </w:rPr>
      </w:pPr>
      <w:r w:rsidRPr="0070246A">
        <w:rPr>
          <w:rFonts w:cs="Times New Roman"/>
          <w:szCs w:val="22"/>
        </w:rPr>
        <w:t xml:space="preserve">The Company and subsidiaries have many Utilities agreements for the industries covering electricity, steam, and water for industrial use with 2 related parties. These agreements are for the periods from </w:t>
      </w:r>
      <w:r w:rsidRPr="0070246A">
        <w:rPr>
          <w:rFonts w:cstheme="minorBidi" w:hint="cs"/>
          <w:szCs w:val="28"/>
          <w:cs/>
          <w:lang w:bidi="th-TH"/>
        </w:rPr>
        <w:t xml:space="preserve">        </w:t>
      </w:r>
      <w:r w:rsidRPr="0070246A">
        <w:rPr>
          <w:rFonts w:cs="Times New Roman"/>
          <w:szCs w:val="22"/>
        </w:rPr>
        <w:t>2 years 6 months to 25 years, commencing from the date as specified in each agreement and expiring from March 2026 to June 2045 and one agreement is automatically renewed except for a cancellation through written notice by either party.</w:t>
      </w:r>
    </w:p>
    <w:p w14:paraId="3009253D" w14:textId="77777777" w:rsidR="00244698" w:rsidRPr="0070246A" w:rsidRDefault="00244698" w:rsidP="00017449">
      <w:pPr>
        <w:ind w:left="547"/>
        <w:jc w:val="thaiDistribute"/>
        <w:rPr>
          <w:rFonts w:cs="Times New Roman"/>
          <w:i/>
          <w:iCs/>
          <w:spacing w:val="-2"/>
          <w:szCs w:val="22"/>
          <w:lang w:bidi="th-TH"/>
        </w:rPr>
      </w:pPr>
    </w:p>
    <w:p w14:paraId="68D0FF7D" w14:textId="66BFF432" w:rsidR="00017449" w:rsidRPr="0070246A" w:rsidRDefault="00017449" w:rsidP="00017449">
      <w:pPr>
        <w:ind w:left="547"/>
        <w:jc w:val="thaiDistribute"/>
        <w:rPr>
          <w:rFonts w:cs="Times New Roman"/>
          <w:i/>
          <w:iCs/>
          <w:spacing w:val="-2"/>
          <w:szCs w:val="22"/>
          <w:lang w:val="en-US" w:bidi="th-TH"/>
        </w:rPr>
      </w:pPr>
      <w:r w:rsidRPr="0070246A">
        <w:rPr>
          <w:rFonts w:cs="Times New Roman"/>
          <w:i/>
          <w:iCs/>
          <w:spacing w:val="-2"/>
          <w:szCs w:val="22"/>
          <w:lang w:val="en-US" w:bidi="th-TH"/>
        </w:rPr>
        <w:t>Long-term Crude Oil and Other Raw materials Supply Agreements</w:t>
      </w:r>
    </w:p>
    <w:p w14:paraId="34E6406B" w14:textId="1A935D59" w:rsidR="00017449" w:rsidRPr="0070246A" w:rsidRDefault="00017449" w:rsidP="00017449">
      <w:pPr>
        <w:ind w:left="547"/>
        <w:jc w:val="thaiDistribute"/>
        <w:rPr>
          <w:rFonts w:cs="Times New Roman"/>
          <w:spacing w:val="-2"/>
          <w:szCs w:val="22"/>
        </w:rPr>
      </w:pPr>
      <w:r w:rsidRPr="0070246A">
        <w:rPr>
          <w:rFonts w:cs="Times New Roman"/>
          <w:spacing w:val="-2"/>
          <w:szCs w:val="22"/>
        </w:rPr>
        <w:t xml:space="preserve">The Company has entered into </w:t>
      </w:r>
      <w:r w:rsidRPr="0070246A">
        <w:rPr>
          <w:rFonts w:cs="Times New Roman"/>
          <w:spacing w:val="-2"/>
          <w:szCs w:val="22"/>
          <w:cs/>
          <w:lang w:bidi="th-TH"/>
        </w:rPr>
        <w:t xml:space="preserve">2 </w:t>
      </w:r>
      <w:r w:rsidRPr="0070246A">
        <w:rPr>
          <w:rFonts w:cs="Times New Roman"/>
          <w:spacing w:val="-2"/>
          <w:szCs w:val="22"/>
        </w:rPr>
        <w:t xml:space="preserve">supply agreements for crude oil and other raw materials with a parent company, the reference price being based on market price of crude oil and other raw materials. </w:t>
      </w:r>
      <w:r w:rsidRPr="0070246A">
        <w:rPr>
          <w:rFonts w:cs="Times New Roman"/>
          <w:spacing w:val="-2"/>
          <w:szCs w:val="22"/>
          <w:cs/>
          <w:lang w:bidi="th-TH"/>
        </w:rPr>
        <w:t xml:space="preserve">                     </w:t>
      </w:r>
      <w:r w:rsidRPr="0070246A">
        <w:rPr>
          <w:rFonts w:cs="Times New Roman"/>
          <w:spacing w:val="-2"/>
          <w:szCs w:val="22"/>
        </w:rPr>
        <w:t xml:space="preserve">One agreement is for the period of </w:t>
      </w:r>
      <w:r w:rsidRPr="0070246A">
        <w:rPr>
          <w:rFonts w:cs="Times New Roman"/>
          <w:spacing w:val="-2"/>
          <w:szCs w:val="22"/>
          <w:cs/>
          <w:lang w:bidi="th-TH"/>
        </w:rPr>
        <w:t xml:space="preserve">18 </w:t>
      </w:r>
      <w:r w:rsidRPr="0070246A">
        <w:rPr>
          <w:rFonts w:cs="Times New Roman"/>
          <w:spacing w:val="-2"/>
          <w:szCs w:val="22"/>
        </w:rPr>
        <w:t xml:space="preserve">years, was automatically renewed and will expire in February </w:t>
      </w:r>
      <w:r w:rsidRPr="0070246A">
        <w:rPr>
          <w:rFonts w:cs="Times New Roman"/>
          <w:spacing w:val="-2"/>
          <w:szCs w:val="22"/>
          <w:cs/>
          <w:lang w:bidi="th-TH"/>
        </w:rPr>
        <w:t>202</w:t>
      </w:r>
      <w:r w:rsidR="00843230" w:rsidRPr="0070246A">
        <w:rPr>
          <w:rFonts w:cs="Times New Roman"/>
          <w:spacing w:val="-2"/>
          <w:szCs w:val="22"/>
          <w:lang w:bidi="th-TH"/>
        </w:rPr>
        <w:t>6</w:t>
      </w:r>
      <w:r w:rsidRPr="0070246A">
        <w:rPr>
          <w:rFonts w:cs="Times New Roman"/>
          <w:spacing w:val="-2"/>
          <w:szCs w:val="22"/>
          <w:cs/>
          <w:lang w:bidi="th-TH"/>
        </w:rPr>
        <w:t xml:space="preserve"> </w:t>
      </w:r>
      <w:r w:rsidRPr="0070246A">
        <w:rPr>
          <w:rFonts w:cs="Times New Roman"/>
          <w:spacing w:val="-2"/>
          <w:szCs w:val="22"/>
        </w:rPr>
        <w:t xml:space="preserve">and another agreement is for the period of </w:t>
      </w:r>
      <w:r w:rsidR="00E36B64" w:rsidRPr="0070246A">
        <w:rPr>
          <w:rFonts w:cs="Times New Roman"/>
          <w:spacing w:val="-2"/>
          <w:szCs w:val="22"/>
          <w:lang w:bidi="th-TH"/>
        </w:rPr>
        <w:t>2</w:t>
      </w:r>
      <w:r w:rsidRPr="0070246A">
        <w:rPr>
          <w:rFonts w:cs="Times New Roman"/>
          <w:spacing w:val="-2"/>
          <w:szCs w:val="22"/>
          <w:cs/>
          <w:lang w:bidi="th-TH"/>
        </w:rPr>
        <w:t xml:space="preserve">0 </w:t>
      </w:r>
      <w:r w:rsidRPr="0070246A">
        <w:rPr>
          <w:rFonts w:cs="Times New Roman"/>
          <w:spacing w:val="-2"/>
          <w:szCs w:val="22"/>
        </w:rPr>
        <w:t xml:space="preserve">years, was automatically renewed and will expire in December </w:t>
      </w:r>
      <w:r w:rsidR="00E36B64" w:rsidRPr="0070246A">
        <w:rPr>
          <w:rFonts w:cs="Times New Roman"/>
          <w:spacing w:val="-2"/>
          <w:szCs w:val="22"/>
          <w:lang w:bidi="th-TH"/>
        </w:rPr>
        <w:t>2025</w:t>
      </w:r>
      <w:r w:rsidRPr="0070246A">
        <w:rPr>
          <w:rFonts w:cs="Times New Roman"/>
          <w:spacing w:val="-2"/>
          <w:szCs w:val="22"/>
          <w:cs/>
          <w:lang w:bidi="th-TH"/>
        </w:rPr>
        <w:t xml:space="preserve">. </w:t>
      </w:r>
      <w:r w:rsidRPr="0070246A">
        <w:rPr>
          <w:rFonts w:cs="Times New Roman"/>
          <w:spacing w:val="-2"/>
          <w:szCs w:val="22"/>
        </w:rPr>
        <w:t>These agreements are automatically renewed except for advance cancellation through written notice by each party.</w:t>
      </w:r>
    </w:p>
    <w:p w14:paraId="271A55E7" w14:textId="77777777" w:rsidR="00244698" w:rsidRPr="0070246A" w:rsidRDefault="00244698" w:rsidP="00017449">
      <w:pPr>
        <w:ind w:left="547"/>
        <w:jc w:val="thaiDistribute"/>
        <w:rPr>
          <w:rFonts w:cs="Times New Roman"/>
          <w:spacing w:val="-2"/>
          <w:szCs w:val="22"/>
        </w:rPr>
      </w:pPr>
    </w:p>
    <w:p w14:paraId="0173A8F9" w14:textId="77777777" w:rsidR="00244698" w:rsidRPr="0070246A" w:rsidRDefault="00244698" w:rsidP="00244698">
      <w:pPr>
        <w:ind w:left="547"/>
        <w:jc w:val="thaiDistribute"/>
        <w:rPr>
          <w:rFonts w:cs="Times New Roman"/>
          <w:i/>
          <w:iCs/>
          <w:spacing w:val="-2"/>
          <w:szCs w:val="22"/>
          <w:lang w:val="en-US" w:bidi="th-TH"/>
        </w:rPr>
      </w:pPr>
      <w:r w:rsidRPr="0070246A">
        <w:rPr>
          <w:rFonts w:cs="Times New Roman"/>
          <w:i/>
          <w:iCs/>
          <w:spacing w:val="-2"/>
          <w:szCs w:val="22"/>
          <w:lang w:val="en-US" w:bidi="th-TH"/>
        </w:rPr>
        <w:t>Master Agreement for Business Collaboration</w:t>
      </w:r>
    </w:p>
    <w:p w14:paraId="4D2610E1" w14:textId="77777777" w:rsidR="00244698" w:rsidRPr="0070246A" w:rsidRDefault="00244698" w:rsidP="00244698">
      <w:pPr>
        <w:spacing w:line="240" w:lineRule="auto"/>
        <w:ind w:left="544"/>
        <w:jc w:val="thaiDistribute"/>
        <w:rPr>
          <w:rFonts w:cs="Times New Roman"/>
          <w:spacing w:val="-2"/>
          <w:szCs w:val="22"/>
        </w:rPr>
      </w:pPr>
      <w:r w:rsidRPr="0070246A">
        <w:rPr>
          <w:rFonts w:cs="Times New Roman"/>
          <w:spacing w:val="-2"/>
          <w:szCs w:val="22"/>
        </w:rPr>
        <w:t>The Company has entered into a master agreement for business collaboration with a parent company, to define the terms and conditions for extending the credit period for crude oil and other raw materials from 90 days to not more than 150 days. The agreement is for the period of 8 months, commencing from the effective date specified in the agreement and will expire in December 2025.</w:t>
      </w:r>
    </w:p>
    <w:p w14:paraId="1C636B44" w14:textId="77777777" w:rsidR="00FD0A6A" w:rsidRPr="0070246A" w:rsidRDefault="00FD0A6A" w:rsidP="00D47F52">
      <w:pPr>
        <w:jc w:val="thaiDistribute"/>
        <w:rPr>
          <w:rFonts w:cs="Times New Roman"/>
          <w:spacing w:val="-2"/>
          <w:szCs w:val="22"/>
          <w:lang w:bidi="th-TH"/>
        </w:rPr>
      </w:pPr>
    </w:p>
    <w:p w14:paraId="716768BB" w14:textId="77777777" w:rsidR="00D47F52" w:rsidRPr="0070246A" w:rsidRDefault="00D47F52" w:rsidP="00D47F52">
      <w:pPr>
        <w:pStyle w:val="BodyText"/>
        <w:spacing w:after="0" w:line="240" w:lineRule="atLeast"/>
        <w:ind w:left="547"/>
        <w:rPr>
          <w:rFonts w:cs="Times New Roman"/>
          <w:i/>
          <w:iCs/>
          <w:szCs w:val="22"/>
        </w:rPr>
      </w:pPr>
      <w:r w:rsidRPr="0070246A">
        <w:rPr>
          <w:rFonts w:cs="Times New Roman"/>
          <w:i/>
          <w:iCs/>
          <w:szCs w:val="22"/>
        </w:rPr>
        <w:t>Crude Oil Price Hedging Agreements</w:t>
      </w:r>
    </w:p>
    <w:p w14:paraId="2729BF3A" w14:textId="077C47FC" w:rsidR="00D47F52" w:rsidRPr="0070246A" w:rsidRDefault="00D47F52" w:rsidP="00D47F52">
      <w:pPr>
        <w:tabs>
          <w:tab w:val="left" w:pos="720"/>
        </w:tabs>
        <w:spacing w:line="240" w:lineRule="auto"/>
        <w:ind w:left="547"/>
        <w:jc w:val="thaiDistribute"/>
        <w:rPr>
          <w:rFonts w:cs="Times New Roman"/>
          <w:spacing w:val="-4"/>
          <w:szCs w:val="22"/>
          <w:lang w:val="en-US" w:bidi="th-TH"/>
        </w:rPr>
      </w:pPr>
      <w:r w:rsidRPr="0070246A">
        <w:rPr>
          <w:rFonts w:cs="Times New Roman"/>
          <w:spacing w:val="-4"/>
          <w:szCs w:val="22"/>
        </w:rPr>
        <w:t xml:space="preserve">The Company has entered into many crude oil price hedging agreements to mitigate price risk with a related party. As at </w:t>
      </w:r>
      <w:r w:rsidRPr="0070246A">
        <w:rPr>
          <w:rFonts w:cs="Times New Roman"/>
          <w:spacing w:val="-4"/>
          <w:szCs w:val="22"/>
          <w:lang w:val="en-US" w:bidi="th-TH"/>
        </w:rPr>
        <w:t>3</w:t>
      </w:r>
      <w:r w:rsidR="001D319B" w:rsidRPr="0070246A">
        <w:rPr>
          <w:rFonts w:cs="Times New Roman"/>
          <w:spacing w:val="-4"/>
          <w:szCs w:val="22"/>
          <w:lang w:val="en-US" w:bidi="th-TH"/>
        </w:rPr>
        <w:t>0</w:t>
      </w:r>
      <w:r w:rsidRPr="0070246A">
        <w:rPr>
          <w:rFonts w:cs="Times New Roman"/>
          <w:spacing w:val="-4"/>
          <w:szCs w:val="22"/>
          <w:lang w:val="en-US" w:bidi="th-TH"/>
        </w:rPr>
        <w:t xml:space="preserve"> </w:t>
      </w:r>
      <w:r w:rsidR="008E3912" w:rsidRPr="0070246A">
        <w:rPr>
          <w:rFonts w:cs="Times New Roman"/>
          <w:spacing w:val="-4"/>
          <w:szCs w:val="22"/>
          <w:lang w:val="en-US" w:bidi="th-TH"/>
        </w:rPr>
        <w:t>September</w:t>
      </w:r>
      <w:r w:rsidRPr="0070246A">
        <w:rPr>
          <w:rFonts w:cs="Times New Roman"/>
          <w:spacing w:val="-4"/>
          <w:szCs w:val="22"/>
          <w:lang w:val="en-US" w:bidi="th-TH"/>
        </w:rPr>
        <w:t xml:space="preserve"> 2025</w:t>
      </w:r>
      <w:r w:rsidRPr="0070246A">
        <w:rPr>
          <w:rFonts w:cs="Times New Roman"/>
          <w:spacing w:val="-4"/>
          <w:szCs w:val="22"/>
        </w:rPr>
        <w:t xml:space="preserve">, the Company has oil volume under the agreements of </w:t>
      </w:r>
      <w:r w:rsidR="00244698" w:rsidRPr="0070246A">
        <w:rPr>
          <w:rFonts w:cs="Times New Roman"/>
          <w:spacing w:val="-4"/>
          <w:szCs w:val="22"/>
        </w:rPr>
        <w:t>75,000</w:t>
      </w:r>
      <w:r w:rsidRPr="0070246A">
        <w:rPr>
          <w:rFonts w:cs="Times New Roman"/>
          <w:spacing w:val="-4"/>
          <w:szCs w:val="22"/>
        </w:rPr>
        <w:t xml:space="preserve"> barrels.</w:t>
      </w:r>
    </w:p>
    <w:p w14:paraId="0B0DF1A7" w14:textId="77777777" w:rsidR="00FD0A6A" w:rsidRPr="0070246A" w:rsidRDefault="00FD0A6A" w:rsidP="00D47F52">
      <w:pPr>
        <w:pStyle w:val="BodyText"/>
        <w:spacing w:after="0" w:line="240" w:lineRule="atLeast"/>
        <w:rPr>
          <w:rFonts w:cs="Times New Roman"/>
          <w:i/>
          <w:iCs/>
          <w:szCs w:val="22"/>
          <w:lang w:val="en-US" w:bidi="th-TH"/>
        </w:rPr>
      </w:pPr>
    </w:p>
    <w:p w14:paraId="43B75655" w14:textId="77777777" w:rsidR="00017449" w:rsidRPr="0070246A" w:rsidRDefault="00017449" w:rsidP="00017449">
      <w:pPr>
        <w:ind w:firstLine="547"/>
        <w:rPr>
          <w:rFonts w:cs="Times New Roman"/>
          <w:i/>
          <w:iCs/>
          <w:szCs w:val="22"/>
        </w:rPr>
      </w:pPr>
      <w:r w:rsidRPr="0070246A">
        <w:rPr>
          <w:rFonts w:cs="Times New Roman"/>
          <w:i/>
          <w:iCs/>
          <w:szCs w:val="22"/>
        </w:rPr>
        <w:t>Sales and Purchase Aromatics Product Agreements</w:t>
      </w:r>
    </w:p>
    <w:p w14:paraId="6B77D1F1" w14:textId="69D73FE9" w:rsidR="00017449" w:rsidRPr="0070246A" w:rsidRDefault="00017449" w:rsidP="00017449">
      <w:pPr>
        <w:tabs>
          <w:tab w:val="left" w:pos="980"/>
        </w:tabs>
        <w:spacing w:line="240" w:lineRule="atLeast"/>
        <w:ind w:left="547"/>
        <w:jc w:val="thaiDistribute"/>
        <w:rPr>
          <w:rFonts w:cs="Times New Roman"/>
          <w:szCs w:val="22"/>
        </w:rPr>
      </w:pPr>
      <w:r w:rsidRPr="0070246A">
        <w:rPr>
          <w:rFonts w:cs="Times New Roman"/>
          <w:szCs w:val="22"/>
        </w:rPr>
        <w:t xml:space="preserve">The Company has entered into many raw material and product sales and purchase agreements with certain related parties. The sales and purchase prices of raw material and product are based on the prices specified in the agreements. These agreements are for the periods of 1 year, commencing from the effective date as specified in each agreement. The agreements will expire from </w:t>
      </w:r>
      <w:r w:rsidR="00843230" w:rsidRPr="0070246A">
        <w:rPr>
          <w:rFonts w:cs="Times New Roman"/>
          <w:szCs w:val="22"/>
        </w:rPr>
        <w:t>December</w:t>
      </w:r>
      <w:r w:rsidRPr="0070246A">
        <w:rPr>
          <w:rFonts w:cs="Times New Roman"/>
          <w:szCs w:val="22"/>
        </w:rPr>
        <w:t xml:space="preserve"> 2025 to </w:t>
      </w:r>
      <w:r w:rsidR="00843230" w:rsidRPr="0070246A">
        <w:rPr>
          <w:rFonts w:cs="Times New Roman"/>
          <w:szCs w:val="22"/>
        </w:rPr>
        <w:t>March 202</w:t>
      </w:r>
      <w:r w:rsidR="00843230" w:rsidRPr="0070246A">
        <w:rPr>
          <w:rFonts w:cs="Times New Roman"/>
          <w:szCs w:val="22"/>
          <w:lang w:val="en-US" w:bidi="th-TH"/>
        </w:rPr>
        <w:t>6</w:t>
      </w:r>
      <w:r w:rsidRPr="0070246A">
        <w:rPr>
          <w:rFonts w:cs="Times New Roman"/>
          <w:szCs w:val="22"/>
        </w:rPr>
        <w:t>. Other agreements are automatically renewed except in the event of a cancellation through written notice by each party.</w:t>
      </w:r>
    </w:p>
    <w:p w14:paraId="6EBE0D4C" w14:textId="77777777" w:rsidR="00017449" w:rsidRPr="0070246A" w:rsidRDefault="00017449" w:rsidP="00017449">
      <w:pPr>
        <w:tabs>
          <w:tab w:val="left" w:pos="980"/>
        </w:tabs>
        <w:spacing w:line="240" w:lineRule="atLeast"/>
        <w:ind w:left="547"/>
        <w:jc w:val="thaiDistribute"/>
        <w:rPr>
          <w:rFonts w:cs="Times New Roman"/>
          <w:i/>
          <w:iCs/>
          <w:szCs w:val="22"/>
          <w:lang w:bidi="th-TH"/>
        </w:rPr>
      </w:pPr>
    </w:p>
    <w:p w14:paraId="0C111B77" w14:textId="77777777" w:rsidR="00017449" w:rsidRPr="0070246A" w:rsidRDefault="00017449" w:rsidP="00017449">
      <w:pPr>
        <w:tabs>
          <w:tab w:val="left" w:pos="980"/>
        </w:tabs>
        <w:spacing w:line="240" w:lineRule="atLeast"/>
        <w:ind w:left="547"/>
        <w:jc w:val="thaiDistribute"/>
        <w:rPr>
          <w:rFonts w:cs="Times New Roman"/>
          <w:i/>
          <w:iCs/>
          <w:szCs w:val="22"/>
          <w:lang w:bidi="th-TH"/>
        </w:rPr>
      </w:pPr>
      <w:r w:rsidRPr="0070246A">
        <w:rPr>
          <w:rFonts w:cs="Times New Roman"/>
          <w:i/>
          <w:iCs/>
          <w:szCs w:val="22"/>
        </w:rPr>
        <w:t>Lending and Borrowing Agreements</w:t>
      </w:r>
    </w:p>
    <w:p w14:paraId="2058A294" w14:textId="3DB71617" w:rsidR="00961288" w:rsidRPr="0070246A" w:rsidRDefault="00961288" w:rsidP="00961288">
      <w:pPr>
        <w:tabs>
          <w:tab w:val="left" w:pos="980"/>
        </w:tabs>
        <w:spacing w:line="240" w:lineRule="atLeast"/>
        <w:ind w:left="547"/>
        <w:jc w:val="thaiDistribute"/>
        <w:rPr>
          <w:rFonts w:cs="Times New Roman"/>
          <w:szCs w:val="22"/>
        </w:rPr>
      </w:pPr>
      <w:r w:rsidRPr="0070246A">
        <w:rPr>
          <w:rFonts w:cs="Times New Roman"/>
          <w:szCs w:val="22"/>
        </w:rPr>
        <w:t xml:space="preserve">The Company has unsecured long-term lending agreements for the period of 2 years 3 months with </w:t>
      </w:r>
      <w:r w:rsidRPr="0070246A">
        <w:rPr>
          <w:rFonts w:cs="Times New Roman"/>
          <w:szCs w:val="22"/>
          <w:cs/>
          <w:lang w:bidi="th-TH"/>
        </w:rPr>
        <w:t xml:space="preserve">              </w:t>
      </w:r>
      <w:r w:rsidRPr="0070246A">
        <w:rPr>
          <w:rFonts w:cs="Times New Roman"/>
          <w:szCs w:val="22"/>
        </w:rPr>
        <w:t>a related party with the credit facilities of EUR 20 million. This loan bear</w:t>
      </w:r>
      <w:r w:rsidR="00CF36C9" w:rsidRPr="0070246A">
        <w:rPr>
          <w:rFonts w:cs="Times New Roman"/>
          <w:szCs w:val="22"/>
        </w:rPr>
        <w:t>s</w:t>
      </w:r>
      <w:r w:rsidRPr="0070246A">
        <w:rPr>
          <w:rFonts w:cs="Times New Roman"/>
          <w:szCs w:val="22"/>
        </w:rPr>
        <w:t xml:space="preserve"> interest at </w:t>
      </w:r>
      <w:r w:rsidR="00CF36C9" w:rsidRPr="0070246A">
        <w:rPr>
          <w:rFonts w:cs="Times New Roman"/>
          <w:szCs w:val="22"/>
        </w:rPr>
        <w:t>a</w:t>
      </w:r>
      <w:r w:rsidRPr="0070246A">
        <w:rPr>
          <w:rFonts w:cs="Times New Roman"/>
          <w:szCs w:val="22"/>
        </w:rPr>
        <w:t xml:space="preserve"> fixed rate.</w:t>
      </w:r>
    </w:p>
    <w:p w14:paraId="38400892" w14:textId="77777777" w:rsidR="00961288" w:rsidRPr="0070246A" w:rsidRDefault="00961288" w:rsidP="00961288">
      <w:pPr>
        <w:pStyle w:val="BodyText"/>
        <w:spacing w:after="0" w:line="240" w:lineRule="auto"/>
        <w:ind w:left="540" w:right="-43"/>
        <w:jc w:val="thaiDistribute"/>
        <w:rPr>
          <w:rFonts w:cs="Times New Roman"/>
          <w:spacing w:val="-2"/>
          <w:szCs w:val="22"/>
        </w:rPr>
      </w:pPr>
    </w:p>
    <w:p w14:paraId="2A84076E" w14:textId="5331E62B" w:rsidR="00961288" w:rsidRPr="0070246A" w:rsidRDefault="00961288" w:rsidP="00961288">
      <w:pPr>
        <w:tabs>
          <w:tab w:val="left" w:pos="980"/>
        </w:tabs>
        <w:spacing w:line="240" w:lineRule="atLeast"/>
        <w:ind w:left="547"/>
        <w:jc w:val="thaiDistribute"/>
        <w:rPr>
          <w:rFonts w:cs="Times New Roman"/>
          <w:szCs w:val="22"/>
        </w:rPr>
      </w:pPr>
      <w:r w:rsidRPr="0070246A">
        <w:rPr>
          <w:rFonts w:cs="Times New Roman"/>
          <w:szCs w:val="22"/>
        </w:rPr>
        <w:t>The Company has unsecured long-term lending agreements for the period of 2 years with</w:t>
      </w:r>
      <w:r w:rsidR="004603F1" w:rsidRPr="0070246A">
        <w:rPr>
          <w:rFonts w:cs="Times New Roman"/>
          <w:szCs w:val="22"/>
        </w:rPr>
        <w:t xml:space="preserve"> </w:t>
      </w:r>
      <w:r w:rsidRPr="0070246A">
        <w:rPr>
          <w:rFonts w:cs="Times New Roman"/>
          <w:szCs w:val="22"/>
        </w:rPr>
        <w:t>a related party with the credit facilities of EUR 47 million. This loan bears interest at a fixed rate.</w:t>
      </w:r>
    </w:p>
    <w:p w14:paraId="05E42B6F" w14:textId="77777777" w:rsidR="00961288" w:rsidRPr="0070246A" w:rsidRDefault="00961288" w:rsidP="00961288">
      <w:pPr>
        <w:pStyle w:val="BodyText"/>
        <w:spacing w:after="0" w:line="240" w:lineRule="auto"/>
        <w:ind w:left="540" w:right="-43"/>
        <w:jc w:val="thaiDistribute"/>
        <w:rPr>
          <w:rFonts w:cs="Times New Roman"/>
          <w:spacing w:val="-2"/>
          <w:szCs w:val="22"/>
        </w:rPr>
      </w:pPr>
    </w:p>
    <w:p w14:paraId="42BD2A99" w14:textId="0C77E893" w:rsidR="00961288" w:rsidRPr="0070246A" w:rsidRDefault="00961288" w:rsidP="00961288">
      <w:pPr>
        <w:tabs>
          <w:tab w:val="left" w:pos="980"/>
        </w:tabs>
        <w:spacing w:line="240" w:lineRule="atLeast"/>
        <w:ind w:left="547"/>
        <w:jc w:val="thaiDistribute"/>
        <w:rPr>
          <w:rFonts w:cs="Times New Roman"/>
          <w:szCs w:val="22"/>
        </w:rPr>
      </w:pPr>
      <w:r w:rsidRPr="0070246A">
        <w:rPr>
          <w:rFonts w:cs="Times New Roman"/>
          <w:szCs w:val="22"/>
        </w:rPr>
        <w:t xml:space="preserve">The Company has unsecured long-term lending agreements for the period of 1 year 4 months with </w:t>
      </w:r>
      <w:r w:rsidR="00601950" w:rsidRPr="0070246A">
        <w:rPr>
          <w:rFonts w:cs="Times New Roman"/>
          <w:szCs w:val="22"/>
          <w:cs/>
          <w:lang w:bidi="th-TH"/>
        </w:rPr>
        <w:t xml:space="preserve">              </w:t>
      </w:r>
      <w:r w:rsidRPr="0070246A">
        <w:rPr>
          <w:rFonts w:cs="Times New Roman"/>
          <w:szCs w:val="22"/>
        </w:rPr>
        <w:t>a related party with the credit facilities of EUR 3 million. This loan bear</w:t>
      </w:r>
      <w:r w:rsidR="00CF36C9" w:rsidRPr="0070246A">
        <w:rPr>
          <w:rFonts w:cs="Times New Roman"/>
          <w:szCs w:val="22"/>
        </w:rPr>
        <w:t>s</w:t>
      </w:r>
      <w:r w:rsidRPr="0070246A">
        <w:rPr>
          <w:rFonts w:cs="Times New Roman"/>
          <w:szCs w:val="22"/>
        </w:rPr>
        <w:t xml:space="preserve"> interest at</w:t>
      </w:r>
      <w:r w:rsidR="00CF36C9" w:rsidRPr="0070246A">
        <w:rPr>
          <w:rFonts w:cs="Times New Roman"/>
          <w:szCs w:val="22"/>
        </w:rPr>
        <w:t xml:space="preserve"> a</w:t>
      </w:r>
      <w:r w:rsidRPr="0070246A">
        <w:rPr>
          <w:rFonts w:cs="Times New Roman"/>
          <w:szCs w:val="22"/>
        </w:rPr>
        <w:t xml:space="preserve"> fixed rate.</w:t>
      </w:r>
    </w:p>
    <w:p w14:paraId="7650C56C" w14:textId="77777777" w:rsidR="00961288" w:rsidRPr="0070246A" w:rsidRDefault="00961288" w:rsidP="00961288">
      <w:pPr>
        <w:pStyle w:val="BodyText"/>
        <w:spacing w:after="0" w:line="240" w:lineRule="auto"/>
        <w:ind w:left="540" w:right="-43"/>
        <w:jc w:val="thaiDistribute"/>
        <w:rPr>
          <w:rFonts w:cs="Times New Roman"/>
          <w:spacing w:val="-2"/>
          <w:szCs w:val="22"/>
          <w:cs/>
          <w:lang w:bidi="th-TH"/>
        </w:rPr>
      </w:pPr>
    </w:p>
    <w:p w14:paraId="45322A26" w14:textId="27F78C55" w:rsidR="00961288" w:rsidRPr="0070246A" w:rsidRDefault="00961288" w:rsidP="00961288">
      <w:pPr>
        <w:tabs>
          <w:tab w:val="left" w:pos="980"/>
        </w:tabs>
        <w:spacing w:line="240" w:lineRule="atLeast"/>
        <w:ind w:left="547"/>
        <w:jc w:val="thaiDistribute"/>
        <w:rPr>
          <w:rFonts w:cs="Times New Roman"/>
          <w:szCs w:val="22"/>
        </w:rPr>
      </w:pPr>
      <w:r w:rsidRPr="0070246A">
        <w:rPr>
          <w:rFonts w:cs="Times New Roman"/>
          <w:szCs w:val="22"/>
        </w:rPr>
        <w:t xml:space="preserve">The Company has unsecured lending agreements with a related party with the credit facilities of </w:t>
      </w:r>
      <w:r w:rsidR="00601950" w:rsidRPr="0070246A">
        <w:rPr>
          <w:rFonts w:cs="Times New Roman"/>
          <w:szCs w:val="22"/>
          <w:cs/>
          <w:lang w:bidi="th-TH"/>
        </w:rPr>
        <w:t xml:space="preserve">          </w:t>
      </w:r>
      <w:r w:rsidRPr="0070246A">
        <w:rPr>
          <w:rFonts w:cs="Times New Roman"/>
          <w:szCs w:val="22"/>
        </w:rPr>
        <w:t xml:space="preserve">EUR 206 million. This loan bears interest at </w:t>
      </w:r>
      <w:r w:rsidR="006561B3" w:rsidRPr="0070246A">
        <w:rPr>
          <w:rFonts w:cs="Times New Roman"/>
          <w:szCs w:val="22"/>
        </w:rPr>
        <w:t>a</w:t>
      </w:r>
      <w:r w:rsidRPr="0070246A">
        <w:rPr>
          <w:rFonts w:cs="Times New Roman"/>
          <w:szCs w:val="22"/>
        </w:rPr>
        <w:t xml:space="preserve"> fixed rate and it consists of 3 loan facilities. These agreements are for the periods from 1 year 6 months, 2 years 6 months, 4 years 3 months, respectively.</w:t>
      </w:r>
    </w:p>
    <w:p w14:paraId="47AAC72E" w14:textId="77777777" w:rsidR="00961288" w:rsidRPr="0070246A" w:rsidRDefault="00961288" w:rsidP="00961288">
      <w:pPr>
        <w:pStyle w:val="BodyText"/>
        <w:spacing w:after="0" w:line="240" w:lineRule="auto"/>
        <w:ind w:left="540" w:right="-43"/>
        <w:jc w:val="thaiDistribute"/>
        <w:rPr>
          <w:rFonts w:cs="Times New Roman"/>
          <w:spacing w:val="-2"/>
          <w:szCs w:val="22"/>
          <w:lang w:val="en-US"/>
        </w:rPr>
      </w:pPr>
    </w:p>
    <w:p w14:paraId="5401FC58" w14:textId="1A557855" w:rsidR="00601950" w:rsidRPr="0070246A" w:rsidRDefault="00601950" w:rsidP="00601950">
      <w:pPr>
        <w:tabs>
          <w:tab w:val="left" w:pos="980"/>
        </w:tabs>
        <w:spacing w:line="240" w:lineRule="atLeast"/>
        <w:ind w:left="547"/>
        <w:jc w:val="thaiDistribute"/>
        <w:rPr>
          <w:rFonts w:cs="Times New Roman"/>
          <w:szCs w:val="22"/>
        </w:rPr>
      </w:pPr>
      <w:r w:rsidRPr="0070246A">
        <w:rPr>
          <w:rFonts w:cs="Times New Roman"/>
          <w:szCs w:val="22"/>
        </w:rPr>
        <w:t>The Company has unsecured short-term lending agreements for the period of 11 months with a related party with the credit facilities of EUR 21 million. This loan bear</w:t>
      </w:r>
      <w:r w:rsidR="00CF36C9" w:rsidRPr="0070246A">
        <w:rPr>
          <w:rFonts w:cs="Times New Roman"/>
          <w:szCs w:val="22"/>
          <w:lang w:bidi="th-TH"/>
        </w:rPr>
        <w:t>s</w:t>
      </w:r>
      <w:r w:rsidRPr="0070246A">
        <w:rPr>
          <w:rFonts w:cs="Times New Roman"/>
          <w:szCs w:val="22"/>
        </w:rPr>
        <w:t xml:space="preserve"> interest at </w:t>
      </w:r>
      <w:r w:rsidR="00CF36C9" w:rsidRPr="0070246A">
        <w:rPr>
          <w:rFonts w:cs="Times New Roman"/>
          <w:szCs w:val="22"/>
        </w:rPr>
        <w:t>a</w:t>
      </w:r>
      <w:r w:rsidRPr="0070246A">
        <w:rPr>
          <w:rFonts w:cs="Times New Roman"/>
          <w:szCs w:val="22"/>
        </w:rPr>
        <w:t xml:space="preserve"> fixed rate.</w:t>
      </w:r>
    </w:p>
    <w:p w14:paraId="757F4FD6" w14:textId="1333AE31" w:rsidR="00601950" w:rsidRPr="0070246A" w:rsidRDefault="00601950" w:rsidP="00601950">
      <w:pPr>
        <w:tabs>
          <w:tab w:val="left" w:pos="980"/>
        </w:tabs>
        <w:spacing w:line="240" w:lineRule="atLeast"/>
        <w:ind w:left="547"/>
        <w:jc w:val="thaiDistribute"/>
        <w:rPr>
          <w:rFonts w:cs="Times New Roman"/>
          <w:szCs w:val="22"/>
        </w:rPr>
      </w:pPr>
      <w:r w:rsidRPr="0070246A">
        <w:rPr>
          <w:rFonts w:cs="Times New Roman"/>
          <w:szCs w:val="22"/>
        </w:rPr>
        <w:lastRenderedPageBreak/>
        <w:t>The Company has unsecured short-term lending agreements for the period of 10 months with a related party with the credit facilities of EUR 29 million. This loan bear</w:t>
      </w:r>
      <w:r w:rsidR="00CF36C9" w:rsidRPr="0070246A">
        <w:rPr>
          <w:rFonts w:cs="Times New Roman"/>
          <w:szCs w:val="22"/>
        </w:rPr>
        <w:t>s</w:t>
      </w:r>
      <w:r w:rsidRPr="0070246A">
        <w:rPr>
          <w:rFonts w:cs="Times New Roman"/>
          <w:szCs w:val="22"/>
        </w:rPr>
        <w:t xml:space="preserve"> interest at </w:t>
      </w:r>
      <w:r w:rsidR="00CF36C9" w:rsidRPr="0070246A">
        <w:rPr>
          <w:rFonts w:cs="Times New Roman"/>
          <w:szCs w:val="22"/>
        </w:rPr>
        <w:t>a</w:t>
      </w:r>
      <w:r w:rsidRPr="0070246A">
        <w:rPr>
          <w:rFonts w:cs="Times New Roman"/>
          <w:szCs w:val="22"/>
        </w:rPr>
        <w:t xml:space="preserve"> fixed rate.</w:t>
      </w:r>
    </w:p>
    <w:p w14:paraId="124C5569" w14:textId="77777777" w:rsidR="00244698" w:rsidRPr="0070246A" w:rsidRDefault="00244698" w:rsidP="00601950">
      <w:pPr>
        <w:tabs>
          <w:tab w:val="left" w:pos="980"/>
        </w:tabs>
        <w:spacing w:line="240" w:lineRule="atLeast"/>
        <w:ind w:left="547"/>
        <w:jc w:val="thaiDistribute"/>
        <w:rPr>
          <w:rFonts w:cs="Times New Roman"/>
          <w:szCs w:val="22"/>
        </w:rPr>
      </w:pPr>
    </w:p>
    <w:p w14:paraId="015BA855" w14:textId="77777777" w:rsidR="00244698" w:rsidRPr="0070246A" w:rsidRDefault="00244698" w:rsidP="00244698">
      <w:pPr>
        <w:tabs>
          <w:tab w:val="left" w:pos="980"/>
        </w:tabs>
        <w:spacing w:line="240" w:lineRule="atLeast"/>
        <w:ind w:left="547"/>
        <w:jc w:val="thaiDistribute"/>
        <w:rPr>
          <w:rFonts w:cs="Times New Roman"/>
          <w:szCs w:val="22"/>
        </w:rPr>
      </w:pPr>
      <w:r w:rsidRPr="0070246A">
        <w:rPr>
          <w:rFonts w:cs="Times New Roman"/>
          <w:szCs w:val="22"/>
        </w:rPr>
        <w:t>The Company has unsecured short-term borrowing agreements for the period of 3 years through LMS with 7 related parties with the credit facilities between Baht 90 million to Baht 1,500 million. These loans bear interest based on a market rate referenced to BIBOR O/N minus interest rate spread.</w:t>
      </w:r>
    </w:p>
    <w:p w14:paraId="4F3EBDFD" w14:textId="77777777" w:rsidR="00244698" w:rsidRPr="0070246A" w:rsidRDefault="00244698" w:rsidP="00244698">
      <w:pPr>
        <w:tabs>
          <w:tab w:val="left" w:pos="980"/>
        </w:tabs>
        <w:spacing w:line="240" w:lineRule="atLeast"/>
        <w:ind w:left="547"/>
        <w:jc w:val="thaiDistribute"/>
        <w:rPr>
          <w:rFonts w:cs="Times New Roman"/>
          <w:szCs w:val="22"/>
        </w:rPr>
      </w:pPr>
    </w:p>
    <w:p w14:paraId="350B6E5C" w14:textId="77777777" w:rsidR="00244698" w:rsidRPr="0070246A" w:rsidRDefault="00244698" w:rsidP="00244698">
      <w:pPr>
        <w:tabs>
          <w:tab w:val="left" w:pos="980"/>
        </w:tabs>
        <w:spacing w:line="240" w:lineRule="atLeast"/>
        <w:ind w:left="547"/>
        <w:jc w:val="thaiDistribute"/>
        <w:rPr>
          <w:rFonts w:cs="Times New Roman"/>
          <w:szCs w:val="22"/>
        </w:rPr>
      </w:pPr>
      <w:r w:rsidRPr="0070246A">
        <w:rPr>
          <w:rFonts w:cs="Times New Roman"/>
          <w:szCs w:val="22"/>
        </w:rPr>
        <w:t>The Company has an unsecured long-term borrowing agreement with a related party with the credit facility of USD 599.77 million. This loan bears interest at the fixed rate.</w:t>
      </w:r>
    </w:p>
    <w:p w14:paraId="1295A0AF" w14:textId="77777777" w:rsidR="00244698" w:rsidRPr="0070246A" w:rsidRDefault="00244698" w:rsidP="00244698">
      <w:pPr>
        <w:tabs>
          <w:tab w:val="left" w:pos="980"/>
        </w:tabs>
        <w:spacing w:line="240" w:lineRule="atLeast"/>
        <w:ind w:left="547"/>
        <w:jc w:val="thaiDistribute"/>
        <w:rPr>
          <w:rFonts w:cs="Times New Roman"/>
          <w:szCs w:val="22"/>
        </w:rPr>
      </w:pPr>
    </w:p>
    <w:p w14:paraId="69865B2F" w14:textId="1E35414A" w:rsidR="00244698" w:rsidRPr="0070246A" w:rsidRDefault="00244698" w:rsidP="00244698">
      <w:pPr>
        <w:tabs>
          <w:tab w:val="left" w:pos="980"/>
        </w:tabs>
        <w:spacing w:line="240" w:lineRule="atLeast"/>
        <w:ind w:left="547"/>
        <w:jc w:val="thaiDistribute"/>
        <w:rPr>
          <w:rFonts w:cs="Times New Roman"/>
          <w:strike/>
          <w:spacing w:val="-2"/>
          <w:szCs w:val="22"/>
        </w:rPr>
      </w:pPr>
      <w:r w:rsidRPr="0070246A">
        <w:rPr>
          <w:rFonts w:cs="Times New Roman"/>
          <w:szCs w:val="22"/>
        </w:rPr>
        <w:t>The Company has an unsecured long-term borrowing agreement with a related party with the credit facility of USD 500 million. This loan bears interest at the fixed rate.</w:t>
      </w:r>
    </w:p>
    <w:p w14:paraId="56DF9ED1" w14:textId="77777777" w:rsidR="00244698" w:rsidRPr="0070246A" w:rsidRDefault="00244698" w:rsidP="00961288">
      <w:pPr>
        <w:pStyle w:val="BodyText"/>
        <w:spacing w:after="0" w:line="240" w:lineRule="auto"/>
        <w:ind w:right="-43"/>
        <w:jc w:val="thaiDistribute"/>
        <w:rPr>
          <w:rFonts w:cs="Times New Roman"/>
          <w:strike/>
          <w:spacing w:val="-2"/>
          <w:szCs w:val="22"/>
        </w:rPr>
      </w:pPr>
    </w:p>
    <w:p w14:paraId="5F4C4A67" w14:textId="2EAB09F8" w:rsidR="008E3912" w:rsidRPr="0070246A" w:rsidRDefault="00601950" w:rsidP="00244698">
      <w:pPr>
        <w:tabs>
          <w:tab w:val="left" w:pos="980"/>
        </w:tabs>
        <w:spacing w:line="240" w:lineRule="atLeast"/>
        <w:ind w:left="547"/>
        <w:jc w:val="thaiDistribute"/>
        <w:rPr>
          <w:rFonts w:cs="Times New Roman"/>
          <w:szCs w:val="22"/>
        </w:rPr>
      </w:pPr>
      <w:r w:rsidRPr="0070246A">
        <w:rPr>
          <w:rFonts w:cs="Times New Roman"/>
          <w:szCs w:val="22"/>
        </w:rPr>
        <w:t xml:space="preserve">The Company has an uncommitted and unsecured short-term Inter-Company Borrowing &amp; Lending agreement (ICBL) for the period of 1 year with a related party with a borrowing credit facility of </w:t>
      </w:r>
      <w:r w:rsidRPr="0070246A">
        <w:rPr>
          <w:rFonts w:cs="Times New Roman"/>
          <w:szCs w:val="22"/>
          <w:cs/>
          <w:lang w:bidi="th-TH"/>
        </w:rPr>
        <w:t xml:space="preserve">            </w:t>
      </w:r>
      <w:r w:rsidRPr="0070246A">
        <w:rPr>
          <w:rFonts w:cs="Times New Roman"/>
          <w:szCs w:val="22"/>
        </w:rPr>
        <w:t xml:space="preserve">Baht 200 million and a lending credit facility of Baht 1,000 million. The agreement will expire on </w:t>
      </w:r>
      <w:r w:rsidRPr="0070246A">
        <w:rPr>
          <w:rFonts w:cs="Times New Roman"/>
          <w:szCs w:val="22"/>
          <w:cs/>
          <w:lang w:bidi="th-TH"/>
        </w:rPr>
        <w:t xml:space="preserve">            </w:t>
      </w:r>
      <w:r w:rsidRPr="0070246A">
        <w:rPr>
          <w:rFonts w:cs="Times New Roman"/>
          <w:szCs w:val="22"/>
        </w:rPr>
        <w:t>30 May 2026.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company.</w:t>
      </w:r>
    </w:p>
    <w:p w14:paraId="050E206E" w14:textId="77777777" w:rsidR="00244698" w:rsidRPr="0070246A" w:rsidRDefault="00244698" w:rsidP="00244698">
      <w:pPr>
        <w:tabs>
          <w:tab w:val="left" w:pos="980"/>
        </w:tabs>
        <w:spacing w:line="240" w:lineRule="atLeast"/>
        <w:ind w:left="547"/>
        <w:jc w:val="thaiDistribute"/>
        <w:rPr>
          <w:rFonts w:cs="Times New Roman"/>
          <w:szCs w:val="22"/>
        </w:rPr>
      </w:pPr>
    </w:p>
    <w:p w14:paraId="42ABEDC0" w14:textId="415E721B" w:rsidR="00601950" w:rsidRPr="0070246A" w:rsidRDefault="00601950" w:rsidP="00017449">
      <w:pPr>
        <w:tabs>
          <w:tab w:val="left" w:pos="980"/>
        </w:tabs>
        <w:spacing w:line="240" w:lineRule="atLeast"/>
        <w:ind w:left="547"/>
        <w:jc w:val="thaiDistribute"/>
        <w:rPr>
          <w:rFonts w:cs="Times New Roman"/>
          <w:i/>
          <w:iCs/>
          <w:szCs w:val="22"/>
          <w:lang w:val="en-US" w:bidi="th-TH"/>
        </w:rPr>
      </w:pPr>
      <w:r w:rsidRPr="0070246A">
        <w:rPr>
          <w:rFonts w:cs="Times New Roman"/>
          <w:szCs w:val="22"/>
        </w:rPr>
        <w:t>The Company has an uncommitted and unsecured short-term Inter-Company Borrowing &amp; Lending agreement (ICBL) for the period of 1 year with a related party with a borrowing credit facility of USD 100 million. The agreement will expire on 20 May 2026. This facility bears interest based on market rates referenced to SOFR or other appropriate interest rates as determined by the lender if changes in market conditions spread by taking into account the return on short-term investment, short-term interest rate and the credit ratings of the Company or the borrowing company.</w:t>
      </w:r>
      <w:bookmarkStart w:id="1" w:name="_Hlk122300147"/>
    </w:p>
    <w:p w14:paraId="0E2C9B97" w14:textId="77777777" w:rsidR="00244698" w:rsidRPr="0070246A" w:rsidRDefault="00244698" w:rsidP="00017449">
      <w:pPr>
        <w:tabs>
          <w:tab w:val="left" w:pos="980"/>
        </w:tabs>
        <w:spacing w:line="240" w:lineRule="atLeast"/>
        <w:ind w:left="547"/>
        <w:jc w:val="thaiDistribute"/>
        <w:rPr>
          <w:rFonts w:cs="Times New Roman"/>
          <w:i/>
          <w:iCs/>
          <w:szCs w:val="22"/>
          <w:lang w:val="en-US" w:bidi="th-TH"/>
        </w:rPr>
      </w:pPr>
    </w:p>
    <w:p w14:paraId="6268ADA3" w14:textId="78CC7558" w:rsidR="00244698" w:rsidRPr="0070246A" w:rsidRDefault="00244698" w:rsidP="00244698">
      <w:pPr>
        <w:tabs>
          <w:tab w:val="left" w:pos="980"/>
        </w:tabs>
        <w:spacing w:line="240" w:lineRule="atLeast"/>
        <w:ind w:left="547"/>
        <w:jc w:val="thaiDistribute"/>
        <w:rPr>
          <w:rFonts w:cs="Times New Roman"/>
          <w:i/>
          <w:iCs/>
          <w:szCs w:val="22"/>
          <w:lang w:val="en-US" w:bidi="th-TH"/>
        </w:rPr>
      </w:pPr>
      <w:r w:rsidRPr="0070246A">
        <w:rPr>
          <w:rFonts w:cs="Times New Roman"/>
          <w:szCs w:val="22"/>
        </w:rPr>
        <w:t xml:space="preserve">The Company has an uncommitted and unsecured short-term Inter-Company Borrowing &amp; Lending agreement (ICBL) for the period of 1 year with a related party with a borrowing credit facility of USD 60 million. The agreement will expire on 30 </w:t>
      </w:r>
      <w:r w:rsidR="0069297C" w:rsidRPr="0070246A">
        <w:rPr>
          <w:szCs w:val="28"/>
          <w:lang w:val="en-US" w:bidi="th-TH"/>
        </w:rPr>
        <w:t xml:space="preserve">June </w:t>
      </w:r>
      <w:r w:rsidRPr="0070246A">
        <w:rPr>
          <w:rFonts w:cs="Times New Roman"/>
          <w:szCs w:val="22"/>
        </w:rPr>
        <w:t>2026. This facility bears interest based on market rates referenced to SOFR or other appropriate interest rates as determined by the lender if changes in market conditions spread by taking into account the return on short-term investment, short-term interest rate and the credit ratings of the Company or the borrowing company.</w:t>
      </w:r>
    </w:p>
    <w:p w14:paraId="2887DAC6" w14:textId="77777777" w:rsidR="00601950" w:rsidRPr="0070246A" w:rsidRDefault="00601950" w:rsidP="00244698">
      <w:pPr>
        <w:tabs>
          <w:tab w:val="left" w:pos="980"/>
        </w:tabs>
        <w:spacing w:line="240" w:lineRule="atLeast"/>
        <w:jc w:val="thaiDistribute"/>
        <w:rPr>
          <w:rFonts w:cs="Times New Roman"/>
          <w:i/>
          <w:iCs/>
          <w:szCs w:val="22"/>
          <w:lang w:val="en-US" w:bidi="th-TH"/>
        </w:rPr>
      </w:pPr>
    </w:p>
    <w:p w14:paraId="08D419FA" w14:textId="75F7E8D3" w:rsidR="00017449" w:rsidRPr="0070246A" w:rsidRDefault="00843230" w:rsidP="00017449">
      <w:pPr>
        <w:tabs>
          <w:tab w:val="left" w:pos="980"/>
        </w:tabs>
        <w:spacing w:line="240" w:lineRule="atLeast"/>
        <w:ind w:left="547"/>
        <w:jc w:val="thaiDistribute"/>
        <w:rPr>
          <w:rFonts w:cs="Times New Roman"/>
          <w:i/>
          <w:iCs/>
          <w:szCs w:val="22"/>
        </w:rPr>
      </w:pPr>
      <w:r w:rsidRPr="0070246A">
        <w:rPr>
          <w:rFonts w:cs="Times New Roman"/>
          <w:i/>
          <w:iCs/>
          <w:szCs w:val="22"/>
          <w:lang w:val="en-US" w:bidi="th-TH"/>
        </w:rPr>
        <w:t>S</w:t>
      </w:r>
      <w:proofErr w:type="spellStart"/>
      <w:r w:rsidR="004C3149" w:rsidRPr="0070246A">
        <w:rPr>
          <w:rFonts w:cs="Times New Roman"/>
          <w:i/>
          <w:iCs/>
          <w:szCs w:val="22"/>
        </w:rPr>
        <w:t>ervice</w:t>
      </w:r>
      <w:proofErr w:type="spellEnd"/>
      <w:r w:rsidR="00017449" w:rsidRPr="0070246A">
        <w:rPr>
          <w:rFonts w:cs="Times New Roman"/>
          <w:i/>
          <w:iCs/>
          <w:szCs w:val="22"/>
        </w:rPr>
        <w:t xml:space="preserve"> Agreements</w:t>
      </w:r>
    </w:p>
    <w:bookmarkEnd w:id="1"/>
    <w:p w14:paraId="14B97823" w14:textId="40AE50DD" w:rsidR="00017449" w:rsidRPr="0070246A" w:rsidRDefault="00017449" w:rsidP="00017449">
      <w:pPr>
        <w:tabs>
          <w:tab w:val="left" w:pos="980"/>
        </w:tabs>
        <w:spacing w:line="240" w:lineRule="atLeast"/>
        <w:ind w:left="547"/>
        <w:jc w:val="thaiDistribute"/>
        <w:rPr>
          <w:rFonts w:cstheme="minorBidi"/>
          <w:spacing w:val="-4"/>
          <w:szCs w:val="28"/>
          <w:cs/>
          <w:lang w:val="en-US" w:bidi="th-TH"/>
        </w:rPr>
      </w:pPr>
      <w:r w:rsidRPr="0070246A">
        <w:rPr>
          <w:rFonts w:cs="Times New Roman"/>
          <w:spacing w:val="-4"/>
          <w:szCs w:val="22"/>
        </w:rPr>
        <w:t>The Company has a Security Service agreement with a related party. Under which the related party agrees to provide security service to asset</w:t>
      </w:r>
      <w:r w:rsidR="00CF36C9" w:rsidRPr="0070246A">
        <w:rPr>
          <w:rFonts w:cs="Times New Roman"/>
          <w:spacing w:val="-4"/>
          <w:szCs w:val="22"/>
        </w:rPr>
        <w:t>s</w:t>
      </w:r>
      <w:r w:rsidRPr="0070246A">
        <w:rPr>
          <w:rFonts w:cs="Times New Roman"/>
          <w:spacing w:val="-4"/>
          <w:szCs w:val="22"/>
        </w:rPr>
        <w:t xml:space="preserve">, employees and visitors in the location of the Company. The agreement is for the period of </w:t>
      </w:r>
      <w:r w:rsidR="00843230" w:rsidRPr="0070246A">
        <w:rPr>
          <w:rFonts w:cs="Times New Roman"/>
          <w:spacing w:val="-4"/>
          <w:szCs w:val="22"/>
        </w:rPr>
        <w:t>1</w:t>
      </w:r>
      <w:r w:rsidRPr="0070246A">
        <w:rPr>
          <w:rFonts w:cs="Times New Roman"/>
          <w:spacing w:val="-4"/>
          <w:szCs w:val="22"/>
        </w:rPr>
        <w:t xml:space="preserve"> year and will expire in December 202</w:t>
      </w:r>
      <w:r w:rsidR="00843230" w:rsidRPr="0070246A">
        <w:rPr>
          <w:rFonts w:cs="Times New Roman"/>
          <w:spacing w:val="-4"/>
          <w:szCs w:val="22"/>
        </w:rPr>
        <w:t>5</w:t>
      </w:r>
      <w:r w:rsidRPr="0070246A">
        <w:rPr>
          <w:rFonts w:cs="Times New Roman"/>
          <w:spacing w:val="-4"/>
          <w:szCs w:val="22"/>
        </w:rPr>
        <w:t>.</w:t>
      </w:r>
    </w:p>
    <w:p w14:paraId="7C659759" w14:textId="77777777" w:rsidR="00017449" w:rsidRPr="0070246A" w:rsidRDefault="00017449" w:rsidP="00FE6EF0">
      <w:pPr>
        <w:tabs>
          <w:tab w:val="left" w:pos="980"/>
        </w:tabs>
        <w:spacing w:line="240" w:lineRule="atLeast"/>
        <w:jc w:val="thaiDistribute"/>
        <w:rPr>
          <w:rFonts w:cs="Times New Roman"/>
          <w:spacing w:val="-4"/>
          <w:szCs w:val="22"/>
        </w:rPr>
      </w:pPr>
    </w:p>
    <w:p w14:paraId="606C2685" w14:textId="336D6888" w:rsidR="00017449" w:rsidRPr="0070246A" w:rsidRDefault="00017449" w:rsidP="00017449">
      <w:pPr>
        <w:tabs>
          <w:tab w:val="left" w:pos="980"/>
        </w:tabs>
        <w:spacing w:line="240" w:lineRule="atLeast"/>
        <w:ind w:left="547"/>
        <w:jc w:val="thaiDistribute"/>
        <w:rPr>
          <w:rFonts w:cs="Times New Roman"/>
          <w:spacing w:val="-4"/>
          <w:szCs w:val="22"/>
        </w:rPr>
      </w:pPr>
      <w:r w:rsidRPr="0070246A">
        <w:rPr>
          <w:rFonts w:cs="Times New Roman"/>
          <w:spacing w:val="-4"/>
          <w:szCs w:val="22"/>
        </w:rPr>
        <w:t>The Company has entered into Information and Communication Technology Service agreements with</w:t>
      </w:r>
      <w:r w:rsidRPr="0070246A">
        <w:rPr>
          <w:rFonts w:cs="Times New Roman"/>
          <w:spacing w:val="-4"/>
          <w:szCs w:val="22"/>
          <w:cs/>
          <w:lang w:bidi="th-TH"/>
        </w:rPr>
        <w:t xml:space="preserve">                </w:t>
      </w:r>
      <w:r w:rsidRPr="0070246A">
        <w:rPr>
          <w:rFonts w:cs="Times New Roman"/>
          <w:spacing w:val="-4"/>
          <w:szCs w:val="22"/>
        </w:rPr>
        <w:t>a related party. Under which the related party agrees to provide Information Technology system maintenance and support services, system structure and data centre management, system supporting and advisory, including system design and development as the Company’s requirements. These agreements are for the periods from 1 year to 15 years, commencing from the date as specified in each agreement and expiring from December 2026 to December 202</w:t>
      </w:r>
      <w:r w:rsidR="00843230" w:rsidRPr="0070246A">
        <w:rPr>
          <w:rFonts w:cs="Times New Roman"/>
          <w:spacing w:val="-4"/>
          <w:szCs w:val="22"/>
        </w:rPr>
        <w:t>8</w:t>
      </w:r>
      <w:r w:rsidRPr="0070246A">
        <w:rPr>
          <w:rFonts w:cs="Times New Roman"/>
          <w:spacing w:val="-4"/>
          <w:szCs w:val="22"/>
        </w:rPr>
        <w:t>.</w:t>
      </w:r>
    </w:p>
    <w:p w14:paraId="26B9D96D" w14:textId="77777777" w:rsidR="00FE6EF0" w:rsidRPr="0070246A" w:rsidRDefault="00FE6EF0" w:rsidP="00017449">
      <w:pPr>
        <w:tabs>
          <w:tab w:val="left" w:pos="980"/>
        </w:tabs>
        <w:spacing w:line="240" w:lineRule="atLeast"/>
        <w:ind w:left="547"/>
        <w:jc w:val="thaiDistribute"/>
        <w:rPr>
          <w:rFonts w:cs="Times New Roman"/>
          <w:spacing w:val="-4"/>
          <w:szCs w:val="22"/>
        </w:rPr>
      </w:pPr>
    </w:p>
    <w:p w14:paraId="39B99B35" w14:textId="579E2FCE" w:rsidR="008F17AD" w:rsidRPr="0070246A" w:rsidRDefault="00932262" w:rsidP="00D0631E">
      <w:pPr>
        <w:tabs>
          <w:tab w:val="left" w:pos="980"/>
        </w:tabs>
        <w:spacing w:line="240" w:lineRule="atLeast"/>
        <w:ind w:left="547"/>
        <w:jc w:val="thaiDistribute"/>
        <w:rPr>
          <w:rFonts w:cs="Times New Roman"/>
          <w:spacing w:val="-2"/>
          <w:szCs w:val="22"/>
          <w:lang w:val="en-US" w:bidi="th-TH"/>
        </w:rPr>
      </w:pPr>
      <w:r w:rsidRPr="0070246A">
        <w:rPr>
          <w:rFonts w:cs="Times New Roman"/>
          <w:spacing w:val="-4"/>
          <w:szCs w:val="22"/>
        </w:rPr>
        <w:t xml:space="preserve">The Company has a </w:t>
      </w:r>
      <w:r w:rsidR="008F17AD" w:rsidRPr="0070246A">
        <w:rPr>
          <w:rFonts w:cs="Times New Roman"/>
          <w:spacing w:val="-4"/>
          <w:szCs w:val="22"/>
        </w:rPr>
        <w:t>Very Large Ethane Carriers</w:t>
      </w:r>
      <w:r w:rsidR="008F17AD" w:rsidRPr="0070246A">
        <w:rPr>
          <w:rFonts w:cs="Times New Roman"/>
          <w:spacing w:val="-4"/>
          <w:szCs w:val="22"/>
          <w:cs/>
          <w:lang w:bidi="th-TH"/>
        </w:rPr>
        <w:t xml:space="preserve"> </w:t>
      </w:r>
      <w:r w:rsidRPr="0070246A">
        <w:rPr>
          <w:rFonts w:cs="Times New Roman"/>
          <w:spacing w:val="-4"/>
          <w:szCs w:val="22"/>
        </w:rPr>
        <w:t xml:space="preserve">Services agreement with </w:t>
      </w:r>
      <w:r w:rsidR="00FD10C4" w:rsidRPr="0070246A">
        <w:rPr>
          <w:rFonts w:cs="Times New Roman"/>
          <w:spacing w:val="-4"/>
          <w:szCs w:val="22"/>
        </w:rPr>
        <w:t xml:space="preserve">a </w:t>
      </w:r>
      <w:r w:rsidR="008F17AD" w:rsidRPr="0070246A">
        <w:rPr>
          <w:rFonts w:cs="Times New Roman"/>
          <w:spacing w:val="-4"/>
          <w:szCs w:val="22"/>
        </w:rPr>
        <w:t>parent company</w:t>
      </w:r>
      <w:r w:rsidRPr="0070246A">
        <w:rPr>
          <w:rFonts w:cs="Times New Roman"/>
          <w:spacing w:val="-4"/>
          <w:szCs w:val="22"/>
        </w:rPr>
        <w:t xml:space="preserve">. The agreement is for the period of </w:t>
      </w:r>
      <w:r w:rsidR="008F17AD" w:rsidRPr="0070246A">
        <w:rPr>
          <w:rFonts w:cs="Times New Roman"/>
          <w:spacing w:val="-4"/>
          <w:szCs w:val="22"/>
        </w:rPr>
        <w:t>15</w:t>
      </w:r>
      <w:r w:rsidRPr="0070246A">
        <w:rPr>
          <w:rFonts w:cs="Times New Roman"/>
          <w:spacing w:val="-4"/>
          <w:szCs w:val="22"/>
          <w:cs/>
          <w:lang w:bidi="th-TH"/>
        </w:rPr>
        <w:t xml:space="preserve"> </w:t>
      </w:r>
      <w:r w:rsidRPr="0070246A">
        <w:rPr>
          <w:rFonts w:cs="Times New Roman"/>
          <w:spacing w:val="-4"/>
          <w:szCs w:val="22"/>
        </w:rPr>
        <w:t>year</w:t>
      </w:r>
      <w:r w:rsidR="008F17AD" w:rsidRPr="0070246A">
        <w:rPr>
          <w:rFonts w:cs="Times New Roman"/>
          <w:spacing w:val="-4"/>
          <w:szCs w:val="22"/>
        </w:rPr>
        <w:t>s</w:t>
      </w:r>
      <w:r w:rsidRPr="0070246A">
        <w:rPr>
          <w:rFonts w:cs="Times New Roman"/>
          <w:spacing w:val="-4"/>
          <w:szCs w:val="22"/>
        </w:rPr>
        <w:t xml:space="preserve"> </w:t>
      </w:r>
      <w:bookmarkStart w:id="2" w:name="_Hlk195780462"/>
      <w:r w:rsidR="00E36C34" w:rsidRPr="0070246A">
        <w:rPr>
          <w:rFonts w:cs="Times New Roman"/>
          <w:spacing w:val="-2"/>
          <w:szCs w:val="22"/>
          <w:lang w:val="en-US" w:bidi="th-TH"/>
        </w:rPr>
        <w:t>starting from the date of delivery of the Vessel.</w:t>
      </w:r>
    </w:p>
    <w:p w14:paraId="2954C9A8" w14:textId="77777777" w:rsidR="00501D0C" w:rsidRPr="0070246A" w:rsidRDefault="00501D0C" w:rsidP="00D0631E">
      <w:pPr>
        <w:tabs>
          <w:tab w:val="left" w:pos="980"/>
        </w:tabs>
        <w:spacing w:line="240" w:lineRule="atLeast"/>
        <w:ind w:left="547"/>
        <w:jc w:val="thaiDistribute"/>
        <w:rPr>
          <w:rFonts w:cs="Times New Roman"/>
          <w:spacing w:val="-4"/>
          <w:szCs w:val="22"/>
          <w:lang w:val="en-US"/>
        </w:rPr>
      </w:pPr>
    </w:p>
    <w:p w14:paraId="05C2AD3C" w14:textId="448124EE" w:rsidR="00501D0C" w:rsidRPr="0070246A" w:rsidRDefault="00501D0C" w:rsidP="00501D0C">
      <w:pPr>
        <w:tabs>
          <w:tab w:val="left" w:pos="980"/>
        </w:tabs>
        <w:spacing w:line="240" w:lineRule="atLeast"/>
        <w:ind w:left="547"/>
        <w:jc w:val="thaiDistribute"/>
        <w:rPr>
          <w:rFonts w:cs="Times New Roman"/>
          <w:i/>
          <w:iCs/>
          <w:szCs w:val="22"/>
        </w:rPr>
      </w:pPr>
      <w:r w:rsidRPr="0070246A">
        <w:rPr>
          <w:rFonts w:cs="Times New Roman"/>
          <w:i/>
          <w:iCs/>
          <w:szCs w:val="22"/>
          <w:lang w:val="en-US" w:bidi="th-TH"/>
        </w:rPr>
        <w:t>Rental</w:t>
      </w:r>
      <w:r w:rsidRPr="0070246A">
        <w:rPr>
          <w:rFonts w:cs="Times New Roman"/>
          <w:i/>
          <w:iCs/>
          <w:szCs w:val="22"/>
        </w:rPr>
        <w:t xml:space="preserve"> Agreements</w:t>
      </w:r>
    </w:p>
    <w:p w14:paraId="6B7A1B0E" w14:textId="1747E323" w:rsidR="00001555" w:rsidRPr="0070246A" w:rsidRDefault="00932262" w:rsidP="008F17AD">
      <w:pPr>
        <w:tabs>
          <w:tab w:val="left" w:pos="980"/>
        </w:tabs>
        <w:spacing w:line="240" w:lineRule="atLeast"/>
        <w:ind w:left="547"/>
        <w:jc w:val="thaiDistribute"/>
        <w:rPr>
          <w:rFonts w:cs="Times New Roman"/>
          <w:spacing w:val="-4"/>
          <w:szCs w:val="22"/>
          <w:lang w:val="en-US"/>
        </w:rPr>
      </w:pPr>
      <w:r w:rsidRPr="0070246A">
        <w:rPr>
          <w:rFonts w:cs="Times New Roman"/>
          <w:spacing w:val="-4"/>
          <w:szCs w:val="22"/>
        </w:rPr>
        <w:t xml:space="preserve">The Company has a </w:t>
      </w:r>
      <w:r w:rsidR="004C3149" w:rsidRPr="0070246A">
        <w:rPr>
          <w:rFonts w:cs="Times New Roman"/>
          <w:spacing w:val="-4"/>
          <w:szCs w:val="22"/>
        </w:rPr>
        <w:t>Port and Storage Tank Utilization Management agreement</w:t>
      </w:r>
      <w:r w:rsidR="004C3149" w:rsidRPr="0070246A">
        <w:rPr>
          <w:rFonts w:cs="Times New Roman"/>
          <w:spacing w:val="-4"/>
          <w:szCs w:val="22"/>
          <w:cs/>
          <w:lang w:bidi="th-TH"/>
        </w:rPr>
        <w:t xml:space="preserve"> </w:t>
      </w:r>
      <w:r w:rsidRPr="0070246A">
        <w:rPr>
          <w:rFonts w:cs="Times New Roman"/>
          <w:spacing w:val="-4"/>
          <w:szCs w:val="22"/>
        </w:rPr>
        <w:t>with a related party. The agreement is for the period of 1</w:t>
      </w:r>
      <w:r w:rsidR="008F17AD" w:rsidRPr="0070246A">
        <w:rPr>
          <w:rFonts w:cs="Times New Roman"/>
          <w:spacing w:val="-4"/>
          <w:szCs w:val="22"/>
        </w:rPr>
        <w:t>5</w:t>
      </w:r>
      <w:r w:rsidRPr="0070246A">
        <w:rPr>
          <w:rFonts w:cs="Times New Roman"/>
          <w:spacing w:val="-4"/>
          <w:szCs w:val="22"/>
        </w:rPr>
        <w:t xml:space="preserve"> year</w:t>
      </w:r>
      <w:r w:rsidR="008F17AD" w:rsidRPr="0070246A">
        <w:rPr>
          <w:rFonts w:cs="Times New Roman"/>
          <w:spacing w:val="-4"/>
          <w:szCs w:val="22"/>
        </w:rPr>
        <w:t>s</w:t>
      </w:r>
      <w:r w:rsidRPr="0070246A">
        <w:rPr>
          <w:rFonts w:cs="Times New Roman"/>
          <w:spacing w:val="-4"/>
          <w:szCs w:val="22"/>
        </w:rPr>
        <w:t xml:space="preserve"> </w:t>
      </w:r>
      <w:r w:rsidR="00E36C34" w:rsidRPr="0070246A">
        <w:rPr>
          <w:rFonts w:cs="Times New Roman"/>
          <w:spacing w:val="-2"/>
          <w:szCs w:val="22"/>
          <w:lang w:val="en-US" w:bidi="th-TH"/>
        </w:rPr>
        <w:t>starting from the plant commercial operation date.</w:t>
      </w:r>
    </w:p>
    <w:bookmarkEnd w:id="2"/>
    <w:p w14:paraId="58200F06" w14:textId="77777777" w:rsidR="00230227" w:rsidRPr="0070246A" w:rsidRDefault="00230227">
      <w:pPr>
        <w:spacing w:line="240" w:lineRule="auto"/>
        <w:rPr>
          <w:rFonts w:cs="Times New Roman"/>
          <w:b/>
          <w:bCs/>
          <w:i/>
          <w:iCs/>
          <w:szCs w:val="22"/>
          <w:lang w:eastAsia="x-none" w:bidi="th-TH"/>
        </w:rPr>
      </w:pPr>
    </w:p>
    <w:p w14:paraId="14F8FF40" w14:textId="551542E3" w:rsidR="00554785" w:rsidRPr="0070246A" w:rsidRDefault="00554785" w:rsidP="00554785">
      <w:pPr>
        <w:pStyle w:val="Heading1"/>
        <w:numPr>
          <w:ilvl w:val="0"/>
          <w:numId w:val="5"/>
        </w:numPr>
        <w:spacing w:before="0" w:after="0" w:line="240" w:lineRule="atLeast"/>
        <w:ind w:left="540" w:right="180" w:hanging="540"/>
        <w:jc w:val="thaiDistribute"/>
        <w:rPr>
          <w:rFonts w:eastAsia="Verdana" w:cs="Times New Roman"/>
          <w:szCs w:val="24"/>
        </w:rPr>
      </w:pPr>
      <w:r w:rsidRPr="0070246A">
        <w:rPr>
          <w:rFonts w:eastAsia="Verdana" w:cs="Times New Roman"/>
          <w:szCs w:val="24"/>
        </w:rPr>
        <w:lastRenderedPageBreak/>
        <w:t xml:space="preserve">Trade accounts receivable </w:t>
      </w:r>
    </w:p>
    <w:p w14:paraId="2F64EF9A" w14:textId="77777777" w:rsidR="00554785" w:rsidRPr="0070246A" w:rsidRDefault="00554785" w:rsidP="00554785">
      <w:pPr>
        <w:pStyle w:val="BodyText"/>
        <w:tabs>
          <w:tab w:val="left" w:pos="984"/>
        </w:tabs>
        <w:spacing w:after="0"/>
        <w:ind w:left="720"/>
        <w:rPr>
          <w:rFonts w:cs="Times New Roman"/>
          <w:szCs w:val="22"/>
          <w:lang w:val="en-GB" w:eastAsia="x-none"/>
        </w:rPr>
      </w:pPr>
    </w:p>
    <w:tbl>
      <w:tblPr>
        <w:tblW w:w="9360" w:type="dxa"/>
        <w:tblInd w:w="450" w:type="dxa"/>
        <w:tblLayout w:type="fixed"/>
        <w:tblCellMar>
          <w:left w:w="79" w:type="dxa"/>
          <w:right w:w="79" w:type="dxa"/>
        </w:tblCellMar>
        <w:tblLook w:val="04A0" w:firstRow="1" w:lastRow="0" w:firstColumn="1" w:lastColumn="0" w:noHBand="0" w:noVBand="1"/>
      </w:tblPr>
      <w:tblGrid>
        <w:gridCol w:w="3683"/>
        <w:gridCol w:w="719"/>
        <w:gridCol w:w="1052"/>
        <w:gridCol w:w="236"/>
        <w:gridCol w:w="1060"/>
        <w:gridCol w:w="241"/>
        <w:gridCol w:w="11"/>
        <w:gridCol w:w="1062"/>
        <w:gridCol w:w="243"/>
        <w:gridCol w:w="9"/>
        <w:gridCol w:w="1044"/>
      </w:tblGrid>
      <w:tr w:rsidR="00554785" w:rsidRPr="0070246A" w14:paraId="71D5A758" w14:textId="77777777" w:rsidTr="008E3912">
        <w:trPr>
          <w:cantSplit/>
          <w:tblHeader/>
        </w:trPr>
        <w:tc>
          <w:tcPr>
            <w:tcW w:w="3683" w:type="dxa"/>
          </w:tcPr>
          <w:p w14:paraId="4E48A702" w14:textId="77777777" w:rsidR="00554785" w:rsidRPr="0070246A" w:rsidRDefault="00554785" w:rsidP="008E3912">
            <w:pPr>
              <w:spacing w:line="280" w:lineRule="atLeast"/>
              <w:rPr>
                <w:rFonts w:cs="Times New Roman"/>
                <w:szCs w:val="22"/>
              </w:rPr>
            </w:pPr>
          </w:p>
        </w:tc>
        <w:tc>
          <w:tcPr>
            <w:tcW w:w="719" w:type="dxa"/>
            <w:vAlign w:val="bottom"/>
          </w:tcPr>
          <w:p w14:paraId="543BDD2E" w14:textId="77777777" w:rsidR="00554785" w:rsidRPr="0070246A" w:rsidRDefault="00554785" w:rsidP="008E3912">
            <w:pPr>
              <w:pStyle w:val="acctmergecolhdg"/>
              <w:spacing w:line="280" w:lineRule="atLeast"/>
              <w:rPr>
                <w:rFonts w:cs="Times New Roman"/>
                <w:b w:val="0"/>
                <w:i/>
                <w:iCs/>
                <w:szCs w:val="22"/>
              </w:rPr>
            </w:pPr>
          </w:p>
        </w:tc>
        <w:tc>
          <w:tcPr>
            <w:tcW w:w="2348" w:type="dxa"/>
            <w:gridSpan w:val="3"/>
            <w:hideMark/>
          </w:tcPr>
          <w:p w14:paraId="17A1054E" w14:textId="77777777" w:rsidR="00554785" w:rsidRPr="0070246A" w:rsidRDefault="00554785" w:rsidP="008E3912">
            <w:pPr>
              <w:pStyle w:val="acctmergecolhdg"/>
              <w:spacing w:line="280" w:lineRule="atLeast"/>
              <w:rPr>
                <w:rFonts w:cs="Times New Roman"/>
                <w:szCs w:val="22"/>
              </w:rPr>
            </w:pPr>
            <w:r w:rsidRPr="0070246A">
              <w:rPr>
                <w:rFonts w:cs="Times New Roman"/>
                <w:szCs w:val="22"/>
              </w:rPr>
              <w:t xml:space="preserve">Consolidated </w:t>
            </w:r>
          </w:p>
          <w:p w14:paraId="175541C7" w14:textId="77777777" w:rsidR="00554785" w:rsidRPr="0070246A" w:rsidRDefault="00554785" w:rsidP="008E3912">
            <w:pPr>
              <w:pStyle w:val="acctmergecolhdg"/>
              <w:spacing w:line="280" w:lineRule="atLeast"/>
              <w:rPr>
                <w:rFonts w:cs="Times New Roman"/>
                <w:szCs w:val="22"/>
              </w:rPr>
            </w:pPr>
            <w:r w:rsidRPr="0070246A">
              <w:rPr>
                <w:rFonts w:cs="Times New Roman"/>
                <w:szCs w:val="22"/>
              </w:rPr>
              <w:t xml:space="preserve">financial statements </w:t>
            </w:r>
          </w:p>
        </w:tc>
        <w:tc>
          <w:tcPr>
            <w:tcW w:w="241" w:type="dxa"/>
            <w:hideMark/>
          </w:tcPr>
          <w:p w14:paraId="3CC92ADD" w14:textId="77777777" w:rsidR="00554785" w:rsidRPr="0070246A" w:rsidRDefault="00554785" w:rsidP="008E3912">
            <w:pPr>
              <w:pStyle w:val="acctmergecolhdg"/>
              <w:spacing w:line="280" w:lineRule="atLeast"/>
              <w:rPr>
                <w:rFonts w:cs="Times New Roman"/>
                <w:szCs w:val="22"/>
              </w:rPr>
            </w:pPr>
          </w:p>
        </w:tc>
        <w:tc>
          <w:tcPr>
            <w:tcW w:w="2369" w:type="dxa"/>
            <w:gridSpan w:val="5"/>
          </w:tcPr>
          <w:p w14:paraId="0C7E2346" w14:textId="77777777" w:rsidR="00554785" w:rsidRPr="0070246A" w:rsidRDefault="00554785" w:rsidP="008E3912">
            <w:pPr>
              <w:pStyle w:val="acctmergecolhdg"/>
              <w:spacing w:line="280" w:lineRule="atLeast"/>
              <w:rPr>
                <w:rFonts w:cs="Times New Roman"/>
                <w:szCs w:val="22"/>
              </w:rPr>
            </w:pPr>
            <w:r w:rsidRPr="0070246A">
              <w:rPr>
                <w:rFonts w:cs="Times New Roman"/>
                <w:szCs w:val="22"/>
              </w:rPr>
              <w:t>Separate</w:t>
            </w:r>
          </w:p>
          <w:p w14:paraId="5E1BF6BD" w14:textId="77777777" w:rsidR="00554785" w:rsidRPr="0070246A" w:rsidRDefault="00554785" w:rsidP="008E3912">
            <w:pPr>
              <w:pStyle w:val="acctmergecolhdg"/>
              <w:spacing w:line="280" w:lineRule="atLeast"/>
              <w:rPr>
                <w:rFonts w:cs="Times New Roman"/>
                <w:szCs w:val="22"/>
              </w:rPr>
            </w:pPr>
            <w:r w:rsidRPr="0070246A">
              <w:rPr>
                <w:rFonts w:cs="Times New Roman"/>
                <w:szCs w:val="22"/>
              </w:rPr>
              <w:t>financial statements</w:t>
            </w:r>
          </w:p>
        </w:tc>
      </w:tr>
      <w:tr w:rsidR="008E3912" w:rsidRPr="0070246A" w14:paraId="6436ED0B" w14:textId="77777777" w:rsidTr="008E3912">
        <w:trPr>
          <w:cantSplit/>
          <w:tblHeader/>
        </w:trPr>
        <w:tc>
          <w:tcPr>
            <w:tcW w:w="3683" w:type="dxa"/>
          </w:tcPr>
          <w:p w14:paraId="2C81D062" w14:textId="77777777" w:rsidR="008E3912" w:rsidRPr="0070246A" w:rsidRDefault="008E3912" w:rsidP="008E3912">
            <w:pPr>
              <w:spacing w:line="280" w:lineRule="atLeast"/>
              <w:ind w:firstLine="8"/>
              <w:rPr>
                <w:rFonts w:cs="Times New Roman"/>
                <w:szCs w:val="22"/>
              </w:rPr>
            </w:pPr>
          </w:p>
        </w:tc>
        <w:tc>
          <w:tcPr>
            <w:tcW w:w="719" w:type="dxa"/>
          </w:tcPr>
          <w:p w14:paraId="0B240B5C" w14:textId="77777777" w:rsidR="008E3912" w:rsidRPr="0070246A" w:rsidRDefault="008E3912" w:rsidP="008E3912">
            <w:pPr>
              <w:spacing w:line="280" w:lineRule="atLeast"/>
              <w:jc w:val="center"/>
              <w:rPr>
                <w:rFonts w:cs="Times New Roman"/>
                <w:bCs/>
                <w:i/>
                <w:iCs/>
                <w:szCs w:val="22"/>
              </w:rPr>
            </w:pPr>
          </w:p>
        </w:tc>
        <w:tc>
          <w:tcPr>
            <w:tcW w:w="1052" w:type="dxa"/>
            <w:vAlign w:val="bottom"/>
          </w:tcPr>
          <w:p w14:paraId="1B194AB7" w14:textId="32ADB50D" w:rsidR="008E3912" w:rsidRPr="0070246A" w:rsidRDefault="008E3912" w:rsidP="008E3912">
            <w:pPr>
              <w:pStyle w:val="acctfourfigures"/>
              <w:tabs>
                <w:tab w:val="clear" w:pos="765"/>
              </w:tabs>
              <w:spacing w:line="280" w:lineRule="atLeast"/>
              <w:ind w:left="-70" w:right="-72" w:hanging="16"/>
              <w:jc w:val="center"/>
              <w:rPr>
                <w:rFonts w:cs="Times New Roman"/>
                <w:bCs/>
                <w:szCs w:val="22"/>
                <w:lang w:val="en-US" w:bidi="th-TH"/>
              </w:rPr>
            </w:pPr>
            <w:r w:rsidRPr="0070246A">
              <w:rPr>
                <w:rFonts w:cs="Times New Roman"/>
                <w:bCs/>
                <w:szCs w:val="22"/>
                <w:lang w:val="en-US" w:bidi="th-TH"/>
              </w:rPr>
              <w:t xml:space="preserve">30 </w:t>
            </w:r>
          </w:p>
          <w:p w14:paraId="708E3026" w14:textId="2C45D012" w:rsidR="008E3912" w:rsidRPr="0070246A" w:rsidRDefault="008E3912" w:rsidP="008E3912">
            <w:pPr>
              <w:pStyle w:val="acctfourfigures"/>
              <w:tabs>
                <w:tab w:val="clear" w:pos="765"/>
              </w:tabs>
              <w:spacing w:line="280" w:lineRule="atLeast"/>
              <w:ind w:left="-70" w:right="-72" w:hanging="16"/>
              <w:jc w:val="center"/>
              <w:rPr>
                <w:rFonts w:cs="Times New Roman"/>
                <w:bCs/>
                <w:szCs w:val="22"/>
                <w:lang w:val="en-US" w:bidi="th-TH"/>
              </w:rPr>
            </w:pPr>
            <w:r w:rsidRPr="0070246A">
              <w:rPr>
                <w:rFonts w:cs="Times New Roman"/>
                <w:bCs/>
                <w:szCs w:val="22"/>
                <w:lang w:val="en-US" w:bidi="th-TH"/>
              </w:rPr>
              <w:t>September</w:t>
            </w:r>
          </w:p>
        </w:tc>
        <w:tc>
          <w:tcPr>
            <w:tcW w:w="236" w:type="dxa"/>
            <w:vAlign w:val="bottom"/>
          </w:tcPr>
          <w:p w14:paraId="19DA1CB1" w14:textId="77777777" w:rsidR="008E3912" w:rsidRPr="0070246A" w:rsidRDefault="008E3912" w:rsidP="008E3912">
            <w:pPr>
              <w:pStyle w:val="acctfourfigures"/>
              <w:tabs>
                <w:tab w:val="clear" w:pos="765"/>
              </w:tabs>
              <w:spacing w:line="280" w:lineRule="atLeast"/>
              <w:ind w:left="-70" w:right="-72"/>
              <w:jc w:val="center"/>
              <w:rPr>
                <w:rFonts w:cs="Times New Roman"/>
                <w:bCs/>
                <w:szCs w:val="22"/>
              </w:rPr>
            </w:pPr>
          </w:p>
        </w:tc>
        <w:tc>
          <w:tcPr>
            <w:tcW w:w="1060" w:type="dxa"/>
            <w:vAlign w:val="bottom"/>
          </w:tcPr>
          <w:p w14:paraId="5F8B6D1E" w14:textId="77777777" w:rsidR="008E3912" w:rsidRPr="0070246A" w:rsidRDefault="008E3912" w:rsidP="008E3912">
            <w:pPr>
              <w:pStyle w:val="acctfourfigures"/>
              <w:tabs>
                <w:tab w:val="clear" w:pos="765"/>
              </w:tabs>
              <w:spacing w:line="280" w:lineRule="atLeast"/>
              <w:ind w:left="-70" w:right="-72"/>
              <w:jc w:val="center"/>
              <w:rPr>
                <w:rFonts w:cs="Times New Roman"/>
                <w:bCs/>
                <w:szCs w:val="22"/>
                <w:lang w:val="en-US" w:bidi="th-TH"/>
              </w:rPr>
            </w:pPr>
            <w:r w:rsidRPr="0070246A">
              <w:rPr>
                <w:rFonts w:cs="Times New Roman"/>
                <w:bCs/>
                <w:szCs w:val="22"/>
                <w:lang w:val="en-US" w:bidi="th-TH"/>
              </w:rPr>
              <w:t xml:space="preserve">31 </w:t>
            </w:r>
          </w:p>
          <w:p w14:paraId="02E6084C" w14:textId="77777777" w:rsidR="008E3912" w:rsidRPr="0070246A" w:rsidRDefault="008E3912" w:rsidP="008E3912">
            <w:pPr>
              <w:pStyle w:val="acctfourfigures"/>
              <w:tabs>
                <w:tab w:val="clear" w:pos="765"/>
              </w:tabs>
              <w:spacing w:line="280" w:lineRule="atLeast"/>
              <w:ind w:left="-70" w:right="-72"/>
              <w:jc w:val="center"/>
              <w:rPr>
                <w:rFonts w:cs="Times New Roman"/>
                <w:bCs/>
                <w:szCs w:val="22"/>
                <w:lang w:val="en-US" w:bidi="th-TH"/>
              </w:rPr>
            </w:pPr>
            <w:r w:rsidRPr="0070246A">
              <w:rPr>
                <w:rFonts w:cs="Times New Roman"/>
                <w:bCs/>
                <w:szCs w:val="22"/>
                <w:lang w:val="en-US" w:bidi="th-TH"/>
              </w:rPr>
              <w:t>December</w:t>
            </w:r>
          </w:p>
        </w:tc>
        <w:tc>
          <w:tcPr>
            <w:tcW w:w="252" w:type="dxa"/>
            <w:gridSpan w:val="2"/>
            <w:vAlign w:val="center"/>
          </w:tcPr>
          <w:p w14:paraId="4DD8EA68" w14:textId="77777777" w:rsidR="008E3912" w:rsidRPr="0070246A" w:rsidRDefault="008E3912" w:rsidP="008E39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0" w:right="-72"/>
              <w:jc w:val="center"/>
              <w:rPr>
                <w:rFonts w:ascii="Times New Roman" w:hAnsi="Times New Roman" w:cs="Times New Roman"/>
                <w:bCs/>
                <w:sz w:val="22"/>
                <w:szCs w:val="22"/>
              </w:rPr>
            </w:pPr>
          </w:p>
        </w:tc>
        <w:tc>
          <w:tcPr>
            <w:tcW w:w="1062" w:type="dxa"/>
            <w:vAlign w:val="bottom"/>
          </w:tcPr>
          <w:p w14:paraId="5C20C215" w14:textId="77777777" w:rsidR="008E3912" w:rsidRPr="0070246A" w:rsidRDefault="008E3912" w:rsidP="008E3912">
            <w:pPr>
              <w:pStyle w:val="acctfourfigures"/>
              <w:tabs>
                <w:tab w:val="clear" w:pos="765"/>
              </w:tabs>
              <w:spacing w:line="280" w:lineRule="atLeast"/>
              <w:ind w:left="-70" w:right="-72" w:hanging="16"/>
              <w:jc w:val="center"/>
              <w:rPr>
                <w:rFonts w:cs="Times New Roman"/>
                <w:bCs/>
                <w:szCs w:val="22"/>
                <w:lang w:val="en-US" w:bidi="th-TH"/>
              </w:rPr>
            </w:pPr>
            <w:r w:rsidRPr="0070246A">
              <w:rPr>
                <w:rFonts w:cs="Times New Roman"/>
                <w:bCs/>
                <w:szCs w:val="22"/>
                <w:lang w:val="en-US" w:bidi="th-TH"/>
              </w:rPr>
              <w:t xml:space="preserve">30 </w:t>
            </w:r>
          </w:p>
          <w:p w14:paraId="05080055" w14:textId="6FC282FB" w:rsidR="008E3912" w:rsidRPr="0070246A" w:rsidRDefault="008E3912" w:rsidP="008E3912">
            <w:pPr>
              <w:pStyle w:val="acctfourfigures"/>
              <w:tabs>
                <w:tab w:val="clear" w:pos="765"/>
              </w:tabs>
              <w:spacing w:line="280" w:lineRule="atLeast"/>
              <w:ind w:left="-70" w:right="-72"/>
              <w:jc w:val="center"/>
              <w:rPr>
                <w:rFonts w:cs="Times New Roman"/>
                <w:bCs/>
                <w:szCs w:val="22"/>
                <w:lang w:val="en-US" w:bidi="th-TH"/>
              </w:rPr>
            </w:pPr>
            <w:r w:rsidRPr="0070246A">
              <w:rPr>
                <w:rFonts w:cs="Times New Roman"/>
                <w:bCs/>
                <w:szCs w:val="22"/>
                <w:lang w:val="en-US" w:bidi="th-TH"/>
              </w:rPr>
              <w:t>September</w:t>
            </w:r>
          </w:p>
        </w:tc>
        <w:tc>
          <w:tcPr>
            <w:tcW w:w="252" w:type="dxa"/>
            <w:gridSpan w:val="2"/>
            <w:vAlign w:val="bottom"/>
          </w:tcPr>
          <w:p w14:paraId="1F01675E" w14:textId="77777777" w:rsidR="008E3912" w:rsidRPr="0070246A" w:rsidRDefault="008E3912" w:rsidP="008E3912">
            <w:pPr>
              <w:pStyle w:val="acctfourfigures"/>
              <w:tabs>
                <w:tab w:val="clear" w:pos="765"/>
              </w:tabs>
              <w:spacing w:line="280" w:lineRule="atLeast"/>
              <w:ind w:left="-70" w:right="-72"/>
              <w:jc w:val="center"/>
              <w:rPr>
                <w:rFonts w:cs="Times New Roman"/>
                <w:bCs/>
                <w:szCs w:val="22"/>
              </w:rPr>
            </w:pPr>
          </w:p>
        </w:tc>
        <w:tc>
          <w:tcPr>
            <w:tcW w:w="1044" w:type="dxa"/>
            <w:vAlign w:val="bottom"/>
          </w:tcPr>
          <w:p w14:paraId="13E73441" w14:textId="77777777" w:rsidR="008E3912" w:rsidRPr="0070246A" w:rsidRDefault="008E3912" w:rsidP="008E3912">
            <w:pPr>
              <w:pStyle w:val="acctfourfigures"/>
              <w:tabs>
                <w:tab w:val="clear" w:pos="765"/>
              </w:tabs>
              <w:spacing w:line="280" w:lineRule="atLeast"/>
              <w:ind w:left="-70" w:right="-72"/>
              <w:jc w:val="center"/>
              <w:rPr>
                <w:rFonts w:cs="Times New Roman"/>
                <w:bCs/>
                <w:szCs w:val="22"/>
                <w:lang w:val="en-US" w:bidi="th-TH"/>
              </w:rPr>
            </w:pPr>
            <w:r w:rsidRPr="0070246A">
              <w:rPr>
                <w:rFonts w:cs="Times New Roman"/>
                <w:bCs/>
                <w:szCs w:val="22"/>
                <w:lang w:val="en-US" w:bidi="th-TH"/>
              </w:rPr>
              <w:t xml:space="preserve">31 </w:t>
            </w:r>
          </w:p>
          <w:p w14:paraId="27CC5072" w14:textId="77777777" w:rsidR="008E3912" w:rsidRPr="0070246A" w:rsidRDefault="008E3912" w:rsidP="008E3912">
            <w:pPr>
              <w:pStyle w:val="acctfourfigures"/>
              <w:tabs>
                <w:tab w:val="clear" w:pos="765"/>
              </w:tabs>
              <w:spacing w:line="280" w:lineRule="atLeast"/>
              <w:ind w:left="-70" w:right="-72"/>
              <w:jc w:val="center"/>
              <w:rPr>
                <w:rFonts w:cs="Times New Roman"/>
                <w:bCs/>
                <w:szCs w:val="22"/>
                <w:lang w:val="en-US" w:bidi="th-TH"/>
              </w:rPr>
            </w:pPr>
            <w:r w:rsidRPr="0070246A">
              <w:rPr>
                <w:rFonts w:cs="Times New Roman"/>
                <w:bCs/>
                <w:szCs w:val="22"/>
                <w:lang w:val="en-US" w:bidi="th-TH"/>
              </w:rPr>
              <w:t>December</w:t>
            </w:r>
          </w:p>
        </w:tc>
      </w:tr>
      <w:tr w:rsidR="008E3912" w:rsidRPr="0070246A" w14:paraId="7B573300" w14:textId="77777777" w:rsidTr="008E3912">
        <w:trPr>
          <w:cantSplit/>
          <w:tblHeader/>
        </w:trPr>
        <w:tc>
          <w:tcPr>
            <w:tcW w:w="3683" w:type="dxa"/>
          </w:tcPr>
          <w:p w14:paraId="2A30B1B7" w14:textId="77777777" w:rsidR="008E3912" w:rsidRPr="0070246A" w:rsidRDefault="008E3912" w:rsidP="008E3912">
            <w:pPr>
              <w:spacing w:line="280" w:lineRule="atLeast"/>
              <w:ind w:firstLine="8"/>
              <w:rPr>
                <w:rFonts w:cs="Times New Roman"/>
                <w:szCs w:val="22"/>
              </w:rPr>
            </w:pPr>
          </w:p>
        </w:tc>
        <w:tc>
          <w:tcPr>
            <w:tcW w:w="719" w:type="dxa"/>
            <w:hideMark/>
          </w:tcPr>
          <w:p w14:paraId="291E707B" w14:textId="77777777" w:rsidR="008E3912" w:rsidRPr="0070246A" w:rsidRDefault="008E3912" w:rsidP="008E3912">
            <w:pPr>
              <w:spacing w:line="280" w:lineRule="atLeast"/>
              <w:jc w:val="center"/>
              <w:rPr>
                <w:rFonts w:cs="Times New Roman"/>
                <w:bCs/>
                <w:i/>
                <w:iCs/>
                <w:szCs w:val="22"/>
              </w:rPr>
            </w:pPr>
            <w:r w:rsidRPr="0070246A">
              <w:rPr>
                <w:rFonts w:cs="Times New Roman"/>
                <w:bCs/>
                <w:i/>
                <w:iCs/>
                <w:szCs w:val="22"/>
              </w:rPr>
              <w:t>Note</w:t>
            </w:r>
          </w:p>
        </w:tc>
        <w:tc>
          <w:tcPr>
            <w:tcW w:w="1052" w:type="dxa"/>
            <w:vAlign w:val="bottom"/>
            <w:hideMark/>
          </w:tcPr>
          <w:p w14:paraId="0FCDDE9A" w14:textId="5FCC5DA8" w:rsidR="008E3912" w:rsidRPr="0070246A" w:rsidRDefault="008E3912" w:rsidP="008E3912">
            <w:pPr>
              <w:pStyle w:val="acctfourfigures"/>
              <w:tabs>
                <w:tab w:val="clear" w:pos="765"/>
              </w:tabs>
              <w:spacing w:line="280" w:lineRule="atLeast"/>
              <w:ind w:left="-70" w:right="-72" w:hanging="16"/>
              <w:jc w:val="center"/>
              <w:rPr>
                <w:rFonts w:cs="Times New Roman"/>
                <w:bCs/>
                <w:szCs w:val="22"/>
                <w:lang w:val="en-US" w:bidi="th-TH"/>
              </w:rPr>
            </w:pPr>
            <w:r w:rsidRPr="0070246A">
              <w:rPr>
                <w:rFonts w:cs="Times New Roman"/>
                <w:bCs/>
                <w:szCs w:val="22"/>
                <w:lang w:val="en-US" w:bidi="th-TH"/>
              </w:rPr>
              <w:t>2025</w:t>
            </w:r>
          </w:p>
        </w:tc>
        <w:tc>
          <w:tcPr>
            <w:tcW w:w="236" w:type="dxa"/>
            <w:vAlign w:val="bottom"/>
          </w:tcPr>
          <w:p w14:paraId="67E16B19" w14:textId="77777777" w:rsidR="008E3912" w:rsidRPr="0070246A" w:rsidRDefault="008E3912" w:rsidP="008E3912">
            <w:pPr>
              <w:pStyle w:val="acctfourfigures"/>
              <w:tabs>
                <w:tab w:val="clear" w:pos="765"/>
              </w:tabs>
              <w:spacing w:line="280" w:lineRule="atLeast"/>
              <w:ind w:left="-70" w:right="-72"/>
              <w:jc w:val="center"/>
              <w:rPr>
                <w:rFonts w:cs="Times New Roman"/>
                <w:bCs/>
                <w:szCs w:val="22"/>
              </w:rPr>
            </w:pPr>
          </w:p>
        </w:tc>
        <w:tc>
          <w:tcPr>
            <w:tcW w:w="1060" w:type="dxa"/>
            <w:vAlign w:val="bottom"/>
            <w:hideMark/>
          </w:tcPr>
          <w:p w14:paraId="4DD67DEA" w14:textId="5C15F214" w:rsidR="008E3912" w:rsidRPr="0070246A" w:rsidRDefault="008E3912" w:rsidP="008E3912">
            <w:pPr>
              <w:pStyle w:val="acctfourfigures"/>
              <w:tabs>
                <w:tab w:val="clear" w:pos="765"/>
              </w:tabs>
              <w:spacing w:line="280" w:lineRule="atLeast"/>
              <w:ind w:left="-70" w:right="-72"/>
              <w:jc w:val="center"/>
              <w:rPr>
                <w:rFonts w:cs="Times New Roman"/>
                <w:bCs/>
                <w:szCs w:val="22"/>
              </w:rPr>
            </w:pPr>
            <w:r w:rsidRPr="0070246A">
              <w:rPr>
                <w:rFonts w:cs="Times New Roman"/>
                <w:bCs/>
                <w:szCs w:val="22"/>
                <w:lang w:val="en-US" w:bidi="th-TH"/>
              </w:rPr>
              <w:t>2024</w:t>
            </w:r>
          </w:p>
        </w:tc>
        <w:tc>
          <w:tcPr>
            <w:tcW w:w="252" w:type="dxa"/>
            <w:gridSpan w:val="2"/>
            <w:vAlign w:val="center"/>
          </w:tcPr>
          <w:p w14:paraId="38A96010" w14:textId="77777777" w:rsidR="008E3912" w:rsidRPr="0070246A" w:rsidRDefault="008E3912" w:rsidP="008E3912">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left="-70" w:right="-72"/>
              <w:jc w:val="center"/>
              <w:rPr>
                <w:rFonts w:ascii="Times New Roman" w:hAnsi="Times New Roman" w:cs="Times New Roman"/>
                <w:bCs/>
                <w:sz w:val="22"/>
                <w:szCs w:val="22"/>
              </w:rPr>
            </w:pPr>
          </w:p>
        </w:tc>
        <w:tc>
          <w:tcPr>
            <w:tcW w:w="1062" w:type="dxa"/>
            <w:vAlign w:val="bottom"/>
            <w:hideMark/>
          </w:tcPr>
          <w:p w14:paraId="54D7086C" w14:textId="3A7784C4" w:rsidR="008E3912" w:rsidRPr="0070246A" w:rsidRDefault="008E3912" w:rsidP="008E3912">
            <w:pPr>
              <w:pStyle w:val="acctfourfigures"/>
              <w:tabs>
                <w:tab w:val="clear" w:pos="765"/>
              </w:tabs>
              <w:spacing w:line="280" w:lineRule="atLeast"/>
              <w:ind w:left="-70" w:right="-72"/>
              <w:jc w:val="center"/>
              <w:rPr>
                <w:rFonts w:cs="Times New Roman"/>
                <w:bCs/>
                <w:szCs w:val="22"/>
              </w:rPr>
            </w:pPr>
            <w:r w:rsidRPr="0070246A">
              <w:rPr>
                <w:rFonts w:cs="Times New Roman"/>
                <w:bCs/>
                <w:szCs w:val="22"/>
                <w:lang w:val="en-US" w:bidi="th-TH"/>
              </w:rPr>
              <w:t>2025</w:t>
            </w:r>
          </w:p>
        </w:tc>
        <w:tc>
          <w:tcPr>
            <w:tcW w:w="252" w:type="dxa"/>
            <w:gridSpan w:val="2"/>
            <w:vAlign w:val="bottom"/>
          </w:tcPr>
          <w:p w14:paraId="586B036E" w14:textId="77777777" w:rsidR="008E3912" w:rsidRPr="0070246A" w:rsidRDefault="008E3912" w:rsidP="008E3912">
            <w:pPr>
              <w:pStyle w:val="acctfourfigures"/>
              <w:tabs>
                <w:tab w:val="clear" w:pos="765"/>
              </w:tabs>
              <w:spacing w:line="280" w:lineRule="atLeast"/>
              <w:ind w:left="-70" w:right="-72"/>
              <w:jc w:val="center"/>
              <w:rPr>
                <w:rFonts w:cs="Times New Roman"/>
                <w:bCs/>
                <w:szCs w:val="22"/>
              </w:rPr>
            </w:pPr>
          </w:p>
        </w:tc>
        <w:tc>
          <w:tcPr>
            <w:tcW w:w="1044" w:type="dxa"/>
            <w:vAlign w:val="bottom"/>
            <w:hideMark/>
          </w:tcPr>
          <w:p w14:paraId="1C6F77E4" w14:textId="7C263C3E" w:rsidR="008E3912" w:rsidRPr="0070246A" w:rsidRDefault="008E3912" w:rsidP="008E3912">
            <w:pPr>
              <w:pStyle w:val="acctfourfigures"/>
              <w:tabs>
                <w:tab w:val="clear" w:pos="765"/>
              </w:tabs>
              <w:spacing w:line="280" w:lineRule="atLeast"/>
              <w:ind w:left="-70" w:right="-72"/>
              <w:jc w:val="center"/>
              <w:rPr>
                <w:rFonts w:cs="Times New Roman"/>
                <w:bCs/>
                <w:szCs w:val="22"/>
              </w:rPr>
            </w:pPr>
            <w:r w:rsidRPr="0070246A">
              <w:rPr>
                <w:rFonts w:cs="Times New Roman"/>
                <w:bCs/>
                <w:szCs w:val="22"/>
                <w:lang w:val="en-US" w:bidi="th-TH"/>
              </w:rPr>
              <w:t>2024</w:t>
            </w:r>
          </w:p>
        </w:tc>
      </w:tr>
      <w:tr w:rsidR="008E3912" w:rsidRPr="0070246A" w14:paraId="4E2552D5" w14:textId="77777777" w:rsidTr="008E3912">
        <w:trPr>
          <w:cantSplit/>
          <w:tblHeader/>
        </w:trPr>
        <w:tc>
          <w:tcPr>
            <w:tcW w:w="3683" w:type="dxa"/>
          </w:tcPr>
          <w:p w14:paraId="5B4C8AA6" w14:textId="77777777" w:rsidR="008E3912" w:rsidRPr="0070246A" w:rsidRDefault="008E3912" w:rsidP="008E3912">
            <w:pPr>
              <w:spacing w:line="280" w:lineRule="atLeast"/>
              <w:rPr>
                <w:rFonts w:cs="Times New Roman"/>
                <w:szCs w:val="22"/>
              </w:rPr>
            </w:pPr>
          </w:p>
        </w:tc>
        <w:tc>
          <w:tcPr>
            <w:tcW w:w="719" w:type="dxa"/>
          </w:tcPr>
          <w:p w14:paraId="226FE1B1" w14:textId="77777777" w:rsidR="008E3912" w:rsidRPr="0070246A" w:rsidRDefault="008E3912" w:rsidP="008E3912">
            <w:pPr>
              <w:spacing w:line="280" w:lineRule="atLeast"/>
              <w:jc w:val="center"/>
              <w:rPr>
                <w:rFonts w:cs="Times New Roman"/>
                <w:bCs/>
                <w:i/>
                <w:iCs/>
                <w:szCs w:val="22"/>
              </w:rPr>
            </w:pPr>
          </w:p>
        </w:tc>
        <w:tc>
          <w:tcPr>
            <w:tcW w:w="4958" w:type="dxa"/>
            <w:gridSpan w:val="9"/>
            <w:vAlign w:val="bottom"/>
            <w:hideMark/>
          </w:tcPr>
          <w:p w14:paraId="3931FF8B" w14:textId="77777777" w:rsidR="008E3912" w:rsidRPr="0070246A" w:rsidRDefault="008E3912" w:rsidP="008E3912">
            <w:pPr>
              <w:pStyle w:val="acctfourfigures"/>
              <w:tabs>
                <w:tab w:val="left" w:pos="720"/>
              </w:tabs>
              <w:spacing w:line="280" w:lineRule="atLeast"/>
              <w:jc w:val="center"/>
              <w:rPr>
                <w:rFonts w:cs="Times New Roman"/>
                <w:bCs/>
                <w:szCs w:val="22"/>
                <w:lang w:val="en-US" w:bidi="th-TH"/>
              </w:rPr>
            </w:pPr>
            <w:r w:rsidRPr="0070246A">
              <w:rPr>
                <w:rFonts w:cs="Times New Roman"/>
                <w:i/>
                <w:iCs/>
                <w:szCs w:val="22"/>
              </w:rPr>
              <w:t>(in million Baht)</w:t>
            </w:r>
          </w:p>
        </w:tc>
      </w:tr>
      <w:tr w:rsidR="008E3912" w:rsidRPr="0070246A" w14:paraId="2B393D3C" w14:textId="77777777" w:rsidTr="008E3912">
        <w:trPr>
          <w:cantSplit/>
        </w:trPr>
        <w:tc>
          <w:tcPr>
            <w:tcW w:w="3683" w:type="dxa"/>
            <w:hideMark/>
          </w:tcPr>
          <w:p w14:paraId="08E79F55" w14:textId="77777777" w:rsidR="008E3912" w:rsidRPr="0070246A" w:rsidRDefault="008E3912" w:rsidP="008E3912">
            <w:pPr>
              <w:spacing w:line="280" w:lineRule="atLeast"/>
              <w:ind w:left="28"/>
              <w:rPr>
                <w:rFonts w:cs="Times New Roman"/>
                <w:szCs w:val="22"/>
              </w:rPr>
            </w:pPr>
            <w:r w:rsidRPr="0070246A">
              <w:rPr>
                <w:rFonts w:cs="Times New Roman"/>
                <w:szCs w:val="22"/>
                <w:lang w:val="en-US" w:bidi="th-TH"/>
              </w:rPr>
              <w:t>R</w:t>
            </w:r>
            <w:r w:rsidRPr="0070246A">
              <w:rPr>
                <w:rFonts w:cs="Times New Roman"/>
                <w:szCs w:val="22"/>
              </w:rPr>
              <w:t>elated parties</w:t>
            </w:r>
          </w:p>
        </w:tc>
        <w:tc>
          <w:tcPr>
            <w:tcW w:w="719" w:type="dxa"/>
            <w:vAlign w:val="bottom"/>
            <w:hideMark/>
          </w:tcPr>
          <w:p w14:paraId="38D82D36" w14:textId="77777777" w:rsidR="008E3912" w:rsidRPr="0070246A" w:rsidRDefault="008E3912" w:rsidP="008E3912">
            <w:pPr>
              <w:spacing w:line="280" w:lineRule="atLeast"/>
              <w:ind w:left="-70" w:right="-90"/>
              <w:jc w:val="center"/>
              <w:rPr>
                <w:rFonts w:cs="Times New Roman"/>
                <w:i/>
                <w:iCs/>
                <w:szCs w:val="22"/>
                <w:cs/>
                <w:lang w:val="en-US" w:bidi="th-TH"/>
              </w:rPr>
            </w:pPr>
            <w:r w:rsidRPr="0070246A">
              <w:rPr>
                <w:rFonts w:cs="Times New Roman"/>
                <w:i/>
                <w:iCs/>
                <w:szCs w:val="22"/>
                <w:lang w:val="en-US" w:bidi="th-TH"/>
              </w:rPr>
              <w:t>2</w:t>
            </w:r>
          </w:p>
        </w:tc>
        <w:tc>
          <w:tcPr>
            <w:tcW w:w="1052" w:type="dxa"/>
            <w:tcBorders>
              <w:top w:val="nil"/>
              <w:left w:val="nil"/>
              <w:right w:val="nil"/>
            </w:tcBorders>
            <w:vAlign w:val="center"/>
          </w:tcPr>
          <w:p w14:paraId="584B4656" w14:textId="4797DC63" w:rsidR="008E3912" w:rsidRPr="0070246A" w:rsidRDefault="00D85BFE" w:rsidP="008E3912">
            <w:pPr>
              <w:tabs>
                <w:tab w:val="decimal" w:pos="857"/>
              </w:tabs>
              <w:spacing w:line="280" w:lineRule="atLeast"/>
              <w:ind w:left="-70" w:right="-79"/>
              <w:rPr>
                <w:rFonts w:cstheme="minorBidi"/>
                <w:szCs w:val="22"/>
                <w:cs/>
                <w:lang w:val="en-US" w:bidi="th-TH"/>
              </w:rPr>
            </w:pPr>
            <w:r w:rsidRPr="0070246A">
              <w:rPr>
                <w:rFonts w:cstheme="minorBidi"/>
                <w:szCs w:val="22"/>
                <w:lang w:val="en-US" w:bidi="th-TH"/>
              </w:rPr>
              <w:t>18,060</w:t>
            </w:r>
          </w:p>
        </w:tc>
        <w:tc>
          <w:tcPr>
            <w:tcW w:w="236" w:type="dxa"/>
          </w:tcPr>
          <w:p w14:paraId="5AD6234A"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Borders>
              <w:top w:val="nil"/>
              <w:left w:val="nil"/>
              <w:right w:val="nil"/>
            </w:tcBorders>
            <w:vAlign w:val="center"/>
          </w:tcPr>
          <w:p w14:paraId="6414A3C0" w14:textId="248FD2B9"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19,766</w:t>
            </w:r>
          </w:p>
        </w:tc>
        <w:tc>
          <w:tcPr>
            <w:tcW w:w="252" w:type="dxa"/>
            <w:gridSpan w:val="2"/>
          </w:tcPr>
          <w:p w14:paraId="06DADCBD"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Borders>
              <w:top w:val="nil"/>
              <w:left w:val="nil"/>
              <w:right w:val="nil"/>
            </w:tcBorders>
            <w:vAlign w:val="center"/>
          </w:tcPr>
          <w:p w14:paraId="1552E5ED" w14:textId="10A6924E"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20,659</w:t>
            </w:r>
          </w:p>
        </w:tc>
        <w:tc>
          <w:tcPr>
            <w:tcW w:w="252" w:type="dxa"/>
            <w:gridSpan w:val="2"/>
          </w:tcPr>
          <w:p w14:paraId="284B6F78" w14:textId="77777777" w:rsidR="008E3912" w:rsidRPr="0070246A" w:rsidRDefault="008E3912" w:rsidP="008E3912">
            <w:pPr>
              <w:tabs>
                <w:tab w:val="decimal" w:pos="857"/>
              </w:tabs>
              <w:spacing w:line="280" w:lineRule="atLeast"/>
              <w:ind w:left="-70" w:right="-79"/>
              <w:rPr>
                <w:rFonts w:cs="Times New Roman"/>
                <w:szCs w:val="22"/>
              </w:rPr>
            </w:pPr>
          </w:p>
        </w:tc>
        <w:tc>
          <w:tcPr>
            <w:tcW w:w="1044" w:type="dxa"/>
          </w:tcPr>
          <w:p w14:paraId="7100152C" w14:textId="3E41D381" w:rsidR="008E3912" w:rsidRPr="0070246A" w:rsidRDefault="008E3912" w:rsidP="008E3912">
            <w:pPr>
              <w:tabs>
                <w:tab w:val="decimal" w:pos="857"/>
              </w:tabs>
              <w:spacing w:line="280" w:lineRule="atLeast"/>
              <w:ind w:left="-70" w:right="-79"/>
              <w:rPr>
                <w:rFonts w:cs="Times New Roman"/>
                <w:szCs w:val="22"/>
                <w:lang w:val="en-US"/>
              </w:rPr>
            </w:pPr>
            <w:r w:rsidRPr="0070246A">
              <w:rPr>
                <w:rFonts w:cs="Times New Roman"/>
                <w:szCs w:val="22"/>
                <w:lang w:val="en-US" w:bidi="th-TH"/>
              </w:rPr>
              <w:t>24,207</w:t>
            </w:r>
          </w:p>
        </w:tc>
      </w:tr>
      <w:tr w:rsidR="008E3912" w:rsidRPr="0070246A" w14:paraId="1594E256" w14:textId="77777777" w:rsidTr="008E3912">
        <w:trPr>
          <w:cantSplit/>
        </w:trPr>
        <w:tc>
          <w:tcPr>
            <w:tcW w:w="3683" w:type="dxa"/>
            <w:hideMark/>
          </w:tcPr>
          <w:p w14:paraId="4DEEF133" w14:textId="77777777" w:rsidR="008E3912" w:rsidRPr="0070246A" w:rsidRDefault="008E3912" w:rsidP="008E3912">
            <w:pPr>
              <w:spacing w:line="280" w:lineRule="atLeast"/>
              <w:ind w:left="28"/>
              <w:rPr>
                <w:rFonts w:cs="Times New Roman"/>
                <w:szCs w:val="22"/>
              </w:rPr>
            </w:pPr>
            <w:r w:rsidRPr="0070246A">
              <w:rPr>
                <w:rFonts w:cs="Times New Roman"/>
                <w:szCs w:val="22"/>
              </w:rPr>
              <w:t>Other parties</w:t>
            </w:r>
          </w:p>
        </w:tc>
        <w:tc>
          <w:tcPr>
            <w:tcW w:w="719" w:type="dxa"/>
            <w:vAlign w:val="bottom"/>
          </w:tcPr>
          <w:p w14:paraId="62A81987" w14:textId="77777777" w:rsidR="008E3912" w:rsidRPr="0070246A" w:rsidRDefault="008E3912" w:rsidP="008E3912">
            <w:pPr>
              <w:spacing w:line="280" w:lineRule="atLeast"/>
              <w:ind w:left="-70" w:right="-90"/>
              <w:jc w:val="center"/>
              <w:rPr>
                <w:rFonts w:cs="Times New Roman"/>
                <w:i/>
                <w:iCs/>
                <w:szCs w:val="22"/>
              </w:rPr>
            </w:pPr>
          </w:p>
        </w:tc>
        <w:tc>
          <w:tcPr>
            <w:tcW w:w="1052" w:type="dxa"/>
            <w:tcBorders>
              <w:top w:val="nil"/>
              <w:left w:val="nil"/>
              <w:bottom w:val="single" w:sz="4" w:space="0" w:color="auto"/>
              <w:right w:val="nil"/>
            </w:tcBorders>
            <w:vAlign w:val="center"/>
          </w:tcPr>
          <w:p w14:paraId="65E82E60" w14:textId="023EF964"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25,465</w:t>
            </w:r>
          </w:p>
        </w:tc>
        <w:tc>
          <w:tcPr>
            <w:tcW w:w="236" w:type="dxa"/>
          </w:tcPr>
          <w:p w14:paraId="17480D04"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Borders>
              <w:top w:val="nil"/>
              <w:left w:val="nil"/>
              <w:bottom w:val="single" w:sz="4" w:space="0" w:color="auto"/>
              <w:right w:val="nil"/>
            </w:tcBorders>
            <w:vAlign w:val="center"/>
          </w:tcPr>
          <w:p w14:paraId="42281AC2" w14:textId="3C93B915"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28,201</w:t>
            </w:r>
          </w:p>
        </w:tc>
        <w:tc>
          <w:tcPr>
            <w:tcW w:w="252" w:type="dxa"/>
            <w:gridSpan w:val="2"/>
          </w:tcPr>
          <w:p w14:paraId="1797692F"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Borders>
              <w:top w:val="nil"/>
              <w:left w:val="nil"/>
              <w:bottom w:val="single" w:sz="4" w:space="0" w:color="auto"/>
              <w:right w:val="nil"/>
            </w:tcBorders>
            <w:vAlign w:val="center"/>
          </w:tcPr>
          <w:p w14:paraId="26AAE859" w14:textId="2C342B6B"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11,184</w:t>
            </w:r>
          </w:p>
        </w:tc>
        <w:tc>
          <w:tcPr>
            <w:tcW w:w="252" w:type="dxa"/>
            <w:gridSpan w:val="2"/>
          </w:tcPr>
          <w:p w14:paraId="05A0619F" w14:textId="77777777" w:rsidR="008E3912" w:rsidRPr="0070246A" w:rsidRDefault="008E3912" w:rsidP="008E3912">
            <w:pPr>
              <w:tabs>
                <w:tab w:val="decimal" w:pos="857"/>
              </w:tabs>
              <w:spacing w:line="280" w:lineRule="atLeast"/>
              <w:ind w:left="-70" w:right="-79"/>
              <w:rPr>
                <w:rFonts w:cs="Times New Roman"/>
                <w:szCs w:val="22"/>
              </w:rPr>
            </w:pPr>
          </w:p>
        </w:tc>
        <w:tc>
          <w:tcPr>
            <w:tcW w:w="1044" w:type="dxa"/>
            <w:tcBorders>
              <w:bottom w:val="single" w:sz="4" w:space="0" w:color="auto"/>
            </w:tcBorders>
          </w:tcPr>
          <w:p w14:paraId="74CDC895" w14:textId="7E5BE01D" w:rsidR="008E3912" w:rsidRPr="0070246A" w:rsidRDefault="008E3912" w:rsidP="008E3912">
            <w:pPr>
              <w:tabs>
                <w:tab w:val="decimal" w:pos="857"/>
              </w:tabs>
              <w:spacing w:line="280" w:lineRule="atLeast"/>
              <w:ind w:left="-70" w:right="-79"/>
              <w:rPr>
                <w:rFonts w:cs="Times New Roman"/>
                <w:szCs w:val="22"/>
                <w:lang w:val="en-US"/>
              </w:rPr>
            </w:pPr>
            <w:r w:rsidRPr="0070246A">
              <w:rPr>
                <w:rFonts w:cs="Times New Roman"/>
                <w:szCs w:val="22"/>
                <w:lang w:val="en-US" w:bidi="th-TH"/>
              </w:rPr>
              <w:t>12,735</w:t>
            </w:r>
          </w:p>
        </w:tc>
      </w:tr>
      <w:tr w:rsidR="008E3912" w:rsidRPr="0070246A" w14:paraId="1521D392" w14:textId="77777777" w:rsidTr="008E3912">
        <w:trPr>
          <w:cantSplit/>
        </w:trPr>
        <w:tc>
          <w:tcPr>
            <w:tcW w:w="3683" w:type="dxa"/>
            <w:hideMark/>
          </w:tcPr>
          <w:p w14:paraId="0BBBA76E" w14:textId="77777777" w:rsidR="008E3912" w:rsidRPr="0070246A" w:rsidRDefault="008E3912" w:rsidP="008E3912">
            <w:pPr>
              <w:spacing w:line="280" w:lineRule="atLeast"/>
              <w:ind w:left="28"/>
              <w:rPr>
                <w:rFonts w:cs="Times New Roman"/>
                <w:szCs w:val="22"/>
              </w:rPr>
            </w:pPr>
            <w:r w:rsidRPr="0070246A">
              <w:rPr>
                <w:rFonts w:cs="Times New Roman"/>
                <w:b/>
                <w:bCs/>
                <w:szCs w:val="22"/>
              </w:rPr>
              <w:t>Total</w:t>
            </w:r>
          </w:p>
        </w:tc>
        <w:tc>
          <w:tcPr>
            <w:tcW w:w="719" w:type="dxa"/>
            <w:vAlign w:val="bottom"/>
          </w:tcPr>
          <w:p w14:paraId="3912E48E"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single" w:sz="4" w:space="0" w:color="auto"/>
            </w:tcBorders>
          </w:tcPr>
          <w:p w14:paraId="24D6DAE7" w14:textId="3A54F2D0" w:rsidR="008E3912" w:rsidRPr="0070246A" w:rsidRDefault="00D85BFE" w:rsidP="008E3912">
            <w:pPr>
              <w:tabs>
                <w:tab w:val="decimal" w:pos="857"/>
              </w:tabs>
              <w:spacing w:line="280" w:lineRule="atLeast"/>
              <w:ind w:left="-70" w:right="-79"/>
              <w:rPr>
                <w:rFonts w:cstheme="minorBidi"/>
                <w:b/>
                <w:bCs/>
                <w:szCs w:val="22"/>
                <w:lang w:val="en-US" w:bidi="th-TH"/>
              </w:rPr>
            </w:pPr>
            <w:r w:rsidRPr="0070246A">
              <w:rPr>
                <w:rFonts w:cs="Times New Roman"/>
                <w:b/>
                <w:bCs/>
                <w:szCs w:val="22"/>
                <w:cs/>
                <w:lang w:val="en-US" w:bidi="th-TH"/>
              </w:rPr>
              <w:t>43</w:t>
            </w:r>
            <w:r w:rsidRPr="0070246A">
              <w:rPr>
                <w:rFonts w:cs="Times New Roman"/>
                <w:b/>
                <w:bCs/>
                <w:szCs w:val="22"/>
                <w:lang w:val="en-US" w:bidi="th-TH"/>
              </w:rPr>
              <w:t>,</w:t>
            </w:r>
            <w:r w:rsidR="001B3676" w:rsidRPr="0070246A">
              <w:rPr>
                <w:rFonts w:cs="Times New Roman"/>
                <w:b/>
                <w:bCs/>
                <w:szCs w:val="22"/>
                <w:lang w:val="en-US" w:bidi="th-TH"/>
              </w:rPr>
              <w:t>525</w:t>
            </w:r>
          </w:p>
        </w:tc>
        <w:tc>
          <w:tcPr>
            <w:tcW w:w="236" w:type="dxa"/>
          </w:tcPr>
          <w:p w14:paraId="6198960D"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single" w:sz="4" w:space="0" w:color="auto"/>
            </w:tcBorders>
          </w:tcPr>
          <w:p w14:paraId="35C14B29" w14:textId="0A30251C"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47,967</w:t>
            </w:r>
          </w:p>
        </w:tc>
        <w:tc>
          <w:tcPr>
            <w:tcW w:w="252" w:type="dxa"/>
            <w:gridSpan w:val="2"/>
          </w:tcPr>
          <w:p w14:paraId="536D46F3"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single" w:sz="4" w:space="0" w:color="auto"/>
              <w:left w:val="nil"/>
              <w:right w:val="nil"/>
            </w:tcBorders>
            <w:vAlign w:val="center"/>
          </w:tcPr>
          <w:p w14:paraId="2247B710" w14:textId="6FDA669A"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cs/>
                <w:lang w:val="en-US" w:bidi="th-TH"/>
              </w:rPr>
              <w:t>31</w:t>
            </w:r>
            <w:r w:rsidRPr="0070246A">
              <w:rPr>
                <w:rFonts w:cs="Times New Roman"/>
                <w:b/>
                <w:bCs/>
                <w:szCs w:val="22"/>
                <w:lang w:val="en-US" w:bidi="th-TH"/>
              </w:rPr>
              <w:t>,</w:t>
            </w:r>
            <w:r w:rsidRPr="0070246A">
              <w:rPr>
                <w:rFonts w:cs="Times New Roman"/>
                <w:b/>
                <w:bCs/>
                <w:szCs w:val="22"/>
                <w:cs/>
                <w:lang w:val="en-US" w:bidi="th-TH"/>
              </w:rPr>
              <w:t>843</w:t>
            </w:r>
          </w:p>
        </w:tc>
        <w:tc>
          <w:tcPr>
            <w:tcW w:w="252" w:type="dxa"/>
            <w:gridSpan w:val="2"/>
          </w:tcPr>
          <w:p w14:paraId="3446B209" w14:textId="77777777" w:rsidR="008E3912" w:rsidRPr="0070246A" w:rsidRDefault="008E3912" w:rsidP="008E3912">
            <w:pPr>
              <w:tabs>
                <w:tab w:val="decimal" w:pos="857"/>
              </w:tabs>
              <w:spacing w:line="280" w:lineRule="atLeast"/>
              <w:ind w:left="-70" w:right="-79"/>
              <w:rPr>
                <w:rFonts w:cs="Times New Roman"/>
                <w:b/>
                <w:bCs/>
                <w:szCs w:val="22"/>
              </w:rPr>
            </w:pPr>
          </w:p>
        </w:tc>
        <w:tc>
          <w:tcPr>
            <w:tcW w:w="1044" w:type="dxa"/>
            <w:tcBorders>
              <w:top w:val="single" w:sz="4" w:space="0" w:color="auto"/>
            </w:tcBorders>
          </w:tcPr>
          <w:p w14:paraId="1728D937" w14:textId="25B1BA17" w:rsidR="008E3912" w:rsidRPr="0070246A" w:rsidRDefault="008E3912" w:rsidP="008E3912">
            <w:pPr>
              <w:tabs>
                <w:tab w:val="decimal" w:pos="857"/>
              </w:tabs>
              <w:spacing w:line="280" w:lineRule="atLeast"/>
              <w:ind w:left="-70" w:right="-79"/>
              <w:rPr>
                <w:rFonts w:cs="Times New Roman"/>
                <w:b/>
                <w:bCs/>
                <w:szCs w:val="22"/>
                <w:lang w:val="en-US"/>
              </w:rPr>
            </w:pPr>
            <w:r w:rsidRPr="0070246A">
              <w:rPr>
                <w:rFonts w:cs="Times New Roman"/>
                <w:b/>
                <w:bCs/>
                <w:szCs w:val="22"/>
                <w:lang w:val="en-US" w:bidi="th-TH"/>
              </w:rPr>
              <w:t>36,942</w:t>
            </w:r>
          </w:p>
        </w:tc>
      </w:tr>
      <w:tr w:rsidR="008E3912" w:rsidRPr="0070246A" w14:paraId="64D90CBC" w14:textId="77777777" w:rsidTr="008E3912">
        <w:trPr>
          <w:cantSplit/>
        </w:trPr>
        <w:tc>
          <w:tcPr>
            <w:tcW w:w="3683" w:type="dxa"/>
            <w:hideMark/>
          </w:tcPr>
          <w:p w14:paraId="4DBE518B" w14:textId="77777777" w:rsidR="008E3912" w:rsidRPr="0070246A" w:rsidRDefault="008E3912" w:rsidP="008E3912">
            <w:pPr>
              <w:spacing w:line="280" w:lineRule="atLeast"/>
              <w:ind w:left="457" w:hanging="429"/>
              <w:rPr>
                <w:rFonts w:cs="Times New Roman"/>
                <w:szCs w:val="22"/>
                <w:lang w:bidi="th-TH"/>
              </w:rPr>
            </w:pPr>
            <w:r w:rsidRPr="0070246A">
              <w:rPr>
                <w:rFonts w:cs="Times New Roman"/>
                <w:i/>
                <w:iCs/>
                <w:szCs w:val="22"/>
              </w:rPr>
              <w:t>Less</w:t>
            </w:r>
            <w:r w:rsidRPr="0070246A">
              <w:rPr>
                <w:rFonts w:cs="Times New Roman"/>
                <w:szCs w:val="22"/>
              </w:rPr>
              <w:tab/>
            </w:r>
            <w:r w:rsidRPr="0070246A">
              <w:rPr>
                <w:rFonts w:cs="Times New Roman"/>
                <w:spacing w:val="-2"/>
                <w:szCs w:val="22"/>
              </w:rPr>
              <w:t>allowance for expected credit loss</w:t>
            </w:r>
          </w:p>
        </w:tc>
        <w:tc>
          <w:tcPr>
            <w:tcW w:w="719" w:type="dxa"/>
            <w:vAlign w:val="bottom"/>
          </w:tcPr>
          <w:p w14:paraId="194B229B" w14:textId="77777777" w:rsidR="008E3912" w:rsidRPr="0070246A" w:rsidRDefault="008E3912" w:rsidP="008E3912">
            <w:pPr>
              <w:spacing w:line="280" w:lineRule="atLeast"/>
              <w:ind w:left="-70" w:right="-90"/>
              <w:jc w:val="center"/>
              <w:rPr>
                <w:rFonts w:cs="Times New Roman"/>
                <w:i/>
                <w:iCs/>
                <w:szCs w:val="22"/>
                <w:cs/>
              </w:rPr>
            </w:pPr>
          </w:p>
        </w:tc>
        <w:tc>
          <w:tcPr>
            <w:tcW w:w="1052" w:type="dxa"/>
            <w:tcBorders>
              <w:bottom w:val="single" w:sz="4" w:space="0" w:color="auto"/>
            </w:tcBorders>
            <w:vAlign w:val="bottom"/>
          </w:tcPr>
          <w:p w14:paraId="727B575E" w14:textId="057EE29C"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w:t>
            </w:r>
            <w:r w:rsidRPr="0070246A">
              <w:rPr>
                <w:rFonts w:cs="Times New Roman"/>
                <w:szCs w:val="22"/>
                <w:cs/>
                <w:lang w:val="en-US" w:bidi="th-TH"/>
              </w:rPr>
              <w:t>136</w:t>
            </w:r>
            <w:r w:rsidRPr="0070246A">
              <w:rPr>
                <w:rFonts w:cs="Times New Roman"/>
                <w:szCs w:val="22"/>
                <w:lang w:val="en-US" w:bidi="th-TH"/>
              </w:rPr>
              <w:t>)</w:t>
            </w:r>
          </w:p>
        </w:tc>
        <w:tc>
          <w:tcPr>
            <w:tcW w:w="236" w:type="dxa"/>
          </w:tcPr>
          <w:p w14:paraId="00D3A0CC"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Borders>
              <w:bottom w:val="single" w:sz="4" w:space="0" w:color="auto"/>
            </w:tcBorders>
            <w:vAlign w:val="bottom"/>
          </w:tcPr>
          <w:p w14:paraId="51CC5819" w14:textId="740C6BC6"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(214)</w:t>
            </w:r>
          </w:p>
        </w:tc>
        <w:tc>
          <w:tcPr>
            <w:tcW w:w="252" w:type="dxa"/>
            <w:gridSpan w:val="2"/>
          </w:tcPr>
          <w:p w14:paraId="275C9472"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Borders>
              <w:top w:val="nil"/>
              <w:left w:val="nil"/>
              <w:bottom w:val="single" w:sz="4" w:space="0" w:color="auto"/>
              <w:right w:val="nil"/>
            </w:tcBorders>
            <w:vAlign w:val="center"/>
          </w:tcPr>
          <w:p w14:paraId="25B7A4CB" w14:textId="4AC9B057"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(19)</w:t>
            </w:r>
          </w:p>
        </w:tc>
        <w:tc>
          <w:tcPr>
            <w:tcW w:w="252" w:type="dxa"/>
            <w:gridSpan w:val="2"/>
          </w:tcPr>
          <w:p w14:paraId="1139CF40"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44" w:type="dxa"/>
            <w:tcBorders>
              <w:top w:val="nil"/>
              <w:left w:val="nil"/>
              <w:bottom w:val="single" w:sz="4" w:space="0" w:color="auto"/>
              <w:right w:val="nil"/>
            </w:tcBorders>
            <w:vAlign w:val="center"/>
          </w:tcPr>
          <w:p w14:paraId="71D07302" w14:textId="2E3CBA15" w:rsidR="008E3912" w:rsidRPr="0070246A" w:rsidRDefault="008E3912" w:rsidP="008E3912">
            <w:pPr>
              <w:tabs>
                <w:tab w:val="decimal" w:pos="857"/>
              </w:tabs>
              <w:spacing w:line="280" w:lineRule="atLeast"/>
              <w:ind w:left="-70" w:right="-79"/>
              <w:rPr>
                <w:rFonts w:cs="Times New Roman"/>
                <w:szCs w:val="22"/>
              </w:rPr>
            </w:pPr>
            <w:r w:rsidRPr="0070246A">
              <w:rPr>
                <w:rFonts w:cs="Times New Roman"/>
                <w:szCs w:val="22"/>
                <w:lang w:val="en-US" w:bidi="th-TH"/>
              </w:rPr>
              <w:t>(19)</w:t>
            </w:r>
          </w:p>
        </w:tc>
      </w:tr>
      <w:tr w:rsidR="008E3912" w:rsidRPr="0070246A" w14:paraId="40B5E758" w14:textId="77777777" w:rsidTr="008E3912">
        <w:trPr>
          <w:cantSplit/>
          <w:trHeight w:val="50"/>
        </w:trPr>
        <w:tc>
          <w:tcPr>
            <w:tcW w:w="3683" w:type="dxa"/>
            <w:hideMark/>
          </w:tcPr>
          <w:p w14:paraId="75CA6F9F" w14:textId="77777777" w:rsidR="008E3912" w:rsidRPr="0070246A" w:rsidRDefault="008E3912" w:rsidP="008E3912">
            <w:pPr>
              <w:spacing w:line="280" w:lineRule="atLeast"/>
              <w:ind w:left="28"/>
              <w:rPr>
                <w:rFonts w:cs="Times New Roman"/>
                <w:b/>
                <w:bCs/>
                <w:szCs w:val="22"/>
              </w:rPr>
            </w:pPr>
            <w:r w:rsidRPr="0070246A">
              <w:rPr>
                <w:rFonts w:cs="Times New Roman"/>
                <w:b/>
                <w:bCs/>
                <w:szCs w:val="22"/>
              </w:rPr>
              <w:t>Net</w:t>
            </w:r>
          </w:p>
        </w:tc>
        <w:tc>
          <w:tcPr>
            <w:tcW w:w="719" w:type="dxa"/>
            <w:vAlign w:val="bottom"/>
          </w:tcPr>
          <w:p w14:paraId="7229131B"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single" w:sz="4" w:space="0" w:color="auto"/>
              <w:bottom w:val="double" w:sz="4" w:space="0" w:color="auto"/>
            </w:tcBorders>
          </w:tcPr>
          <w:p w14:paraId="2CCEE5D3" w14:textId="1383D9C2"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43,389</w:t>
            </w:r>
          </w:p>
        </w:tc>
        <w:tc>
          <w:tcPr>
            <w:tcW w:w="236" w:type="dxa"/>
          </w:tcPr>
          <w:p w14:paraId="1853A29A"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single" w:sz="4" w:space="0" w:color="auto"/>
              <w:bottom w:val="double" w:sz="4" w:space="0" w:color="auto"/>
            </w:tcBorders>
          </w:tcPr>
          <w:p w14:paraId="5B91A458" w14:textId="1B8F8B82"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47,753</w:t>
            </w:r>
          </w:p>
        </w:tc>
        <w:tc>
          <w:tcPr>
            <w:tcW w:w="252" w:type="dxa"/>
            <w:gridSpan w:val="2"/>
          </w:tcPr>
          <w:p w14:paraId="7D5A98DC"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single" w:sz="4" w:space="0" w:color="auto"/>
              <w:left w:val="nil"/>
              <w:bottom w:val="double" w:sz="4" w:space="0" w:color="auto"/>
              <w:right w:val="nil"/>
            </w:tcBorders>
            <w:vAlign w:val="center"/>
          </w:tcPr>
          <w:p w14:paraId="17A72869" w14:textId="475CB156"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31,824</w:t>
            </w:r>
          </w:p>
        </w:tc>
        <w:tc>
          <w:tcPr>
            <w:tcW w:w="252" w:type="dxa"/>
            <w:gridSpan w:val="2"/>
          </w:tcPr>
          <w:p w14:paraId="02C5FA9F" w14:textId="77777777" w:rsidR="008E3912" w:rsidRPr="0070246A" w:rsidRDefault="008E3912" w:rsidP="008E3912">
            <w:pPr>
              <w:tabs>
                <w:tab w:val="decimal" w:pos="857"/>
              </w:tabs>
              <w:spacing w:line="280" w:lineRule="atLeast"/>
              <w:ind w:left="-70" w:right="-79"/>
              <w:rPr>
                <w:rFonts w:cs="Times New Roman"/>
                <w:b/>
                <w:bCs/>
                <w:szCs w:val="22"/>
              </w:rPr>
            </w:pPr>
          </w:p>
        </w:tc>
        <w:tc>
          <w:tcPr>
            <w:tcW w:w="1044" w:type="dxa"/>
            <w:tcBorders>
              <w:top w:val="single" w:sz="4" w:space="0" w:color="auto"/>
              <w:left w:val="nil"/>
              <w:bottom w:val="double" w:sz="4" w:space="0" w:color="auto"/>
              <w:right w:val="nil"/>
            </w:tcBorders>
            <w:vAlign w:val="center"/>
          </w:tcPr>
          <w:p w14:paraId="002C5B44" w14:textId="6ABB742B" w:rsidR="008E3912" w:rsidRPr="0070246A" w:rsidRDefault="008E3912" w:rsidP="008E3912">
            <w:pPr>
              <w:tabs>
                <w:tab w:val="decimal" w:pos="857"/>
              </w:tabs>
              <w:spacing w:line="280" w:lineRule="atLeast"/>
              <w:ind w:left="-70" w:right="-79"/>
              <w:rPr>
                <w:rFonts w:cs="Times New Roman"/>
                <w:b/>
                <w:bCs/>
                <w:szCs w:val="22"/>
              </w:rPr>
            </w:pPr>
            <w:r w:rsidRPr="0070246A">
              <w:rPr>
                <w:rFonts w:cs="Times New Roman"/>
                <w:b/>
                <w:bCs/>
                <w:szCs w:val="22"/>
                <w:lang w:val="en-US" w:bidi="th-TH"/>
              </w:rPr>
              <w:t>36,923</w:t>
            </w:r>
          </w:p>
        </w:tc>
      </w:tr>
      <w:tr w:rsidR="00537AD0" w:rsidRPr="0070246A" w14:paraId="7E4482A4" w14:textId="77777777" w:rsidTr="008E3912">
        <w:tc>
          <w:tcPr>
            <w:tcW w:w="3683" w:type="dxa"/>
            <w:tcMar>
              <w:top w:w="0" w:type="dxa"/>
              <w:left w:w="108" w:type="dxa"/>
              <w:bottom w:w="0" w:type="dxa"/>
              <w:right w:w="108" w:type="dxa"/>
            </w:tcMar>
          </w:tcPr>
          <w:p w14:paraId="11300D3B" w14:textId="77777777" w:rsidR="00537AD0" w:rsidRPr="0070246A" w:rsidRDefault="00537AD0" w:rsidP="008E3912">
            <w:pPr>
              <w:spacing w:line="280" w:lineRule="atLeast"/>
              <w:ind w:left="-18"/>
              <w:jc w:val="thaiDistribute"/>
              <w:rPr>
                <w:rFonts w:cs="Times New Roman"/>
                <w:b/>
                <w:bCs/>
                <w:szCs w:val="22"/>
              </w:rPr>
            </w:pPr>
          </w:p>
        </w:tc>
        <w:tc>
          <w:tcPr>
            <w:tcW w:w="719" w:type="dxa"/>
            <w:tcMar>
              <w:top w:w="0" w:type="dxa"/>
              <w:left w:w="108" w:type="dxa"/>
              <w:bottom w:w="0" w:type="dxa"/>
              <w:right w:w="108" w:type="dxa"/>
            </w:tcMar>
          </w:tcPr>
          <w:p w14:paraId="7B785298" w14:textId="77777777" w:rsidR="00537AD0" w:rsidRPr="0070246A" w:rsidRDefault="00537AD0" w:rsidP="008E3912">
            <w:pPr>
              <w:pStyle w:val="BodyText"/>
              <w:spacing w:after="0" w:line="280" w:lineRule="atLeast"/>
              <w:ind w:left="-70" w:right="-90"/>
              <w:jc w:val="center"/>
              <w:rPr>
                <w:rFonts w:cs="Times New Roman"/>
                <w:i/>
                <w:iCs/>
                <w:szCs w:val="22"/>
              </w:rPr>
            </w:pPr>
          </w:p>
        </w:tc>
        <w:tc>
          <w:tcPr>
            <w:tcW w:w="1052" w:type="dxa"/>
            <w:tcMar>
              <w:top w:w="0" w:type="dxa"/>
              <w:left w:w="108" w:type="dxa"/>
              <w:bottom w:w="0" w:type="dxa"/>
              <w:right w:w="108" w:type="dxa"/>
            </w:tcMar>
          </w:tcPr>
          <w:p w14:paraId="520579F8"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236" w:type="dxa"/>
            <w:tcMar>
              <w:top w:w="0" w:type="dxa"/>
              <w:left w:w="108" w:type="dxa"/>
              <w:bottom w:w="0" w:type="dxa"/>
              <w:right w:w="108" w:type="dxa"/>
            </w:tcMar>
          </w:tcPr>
          <w:p w14:paraId="3724F689"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1060" w:type="dxa"/>
            <w:tcMar>
              <w:top w:w="0" w:type="dxa"/>
              <w:left w:w="108" w:type="dxa"/>
              <w:bottom w:w="0" w:type="dxa"/>
              <w:right w:w="108" w:type="dxa"/>
            </w:tcMar>
          </w:tcPr>
          <w:p w14:paraId="2012BEA3"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252" w:type="dxa"/>
            <w:gridSpan w:val="2"/>
            <w:tcMar>
              <w:top w:w="0" w:type="dxa"/>
              <w:left w:w="108" w:type="dxa"/>
              <w:bottom w:w="0" w:type="dxa"/>
              <w:right w:w="108" w:type="dxa"/>
            </w:tcMar>
          </w:tcPr>
          <w:p w14:paraId="0A283707"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1062" w:type="dxa"/>
            <w:tcMar>
              <w:top w:w="0" w:type="dxa"/>
              <w:left w:w="108" w:type="dxa"/>
              <w:bottom w:w="0" w:type="dxa"/>
              <w:right w:w="108" w:type="dxa"/>
            </w:tcMar>
          </w:tcPr>
          <w:p w14:paraId="43D3C9C8"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243" w:type="dxa"/>
            <w:tcMar>
              <w:top w:w="0" w:type="dxa"/>
              <w:left w:w="108" w:type="dxa"/>
              <w:bottom w:w="0" w:type="dxa"/>
              <w:right w:w="108" w:type="dxa"/>
            </w:tcMar>
          </w:tcPr>
          <w:p w14:paraId="2EF0C703"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c>
          <w:tcPr>
            <w:tcW w:w="1053" w:type="dxa"/>
            <w:gridSpan w:val="2"/>
            <w:tcMar>
              <w:top w:w="0" w:type="dxa"/>
              <w:left w:w="108" w:type="dxa"/>
              <w:bottom w:w="0" w:type="dxa"/>
              <w:right w:w="108" w:type="dxa"/>
            </w:tcMar>
          </w:tcPr>
          <w:p w14:paraId="660F9142" w14:textId="77777777" w:rsidR="00537AD0" w:rsidRPr="0070246A" w:rsidRDefault="00537AD0" w:rsidP="008E3912">
            <w:pPr>
              <w:pStyle w:val="BodyText"/>
              <w:tabs>
                <w:tab w:val="decimal" w:pos="857"/>
              </w:tabs>
              <w:spacing w:after="0" w:line="280" w:lineRule="atLeast"/>
              <w:ind w:left="-70" w:right="-79"/>
              <w:rPr>
                <w:rFonts w:cs="Times New Roman"/>
                <w:szCs w:val="22"/>
              </w:rPr>
            </w:pPr>
          </w:p>
        </w:tc>
      </w:tr>
      <w:tr w:rsidR="008E3912" w:rsidRPr="0070246A" w14:paraId="0CF565F7" w14:textId="77777777" w:rsidTr="008E3912">
        <w:tc>
          <w:tcPr>
            <w:tcW w:w="3683" w:type="dxa"/>
            <w:tcMar>
              <w:top w:w="0" w:type="dxa"/>
              <w:left w:w="108" w:type="dxa"/>
              <w:bottom w:w="0" w:type="dxa"/>
              <w:right w:w="108" w:type="dxa"/>
            </w:tcMar>
            <w:hideMark/>
          </w:tcPr>
          <w:p w14:paraId="368226EC" w14:textId="77777777" w:rsidR="008E3912" w:rsidRPr="0070246A" w:rsidRDefault="008E3912" w:rsidP="008E3912">
            <w:pPr>
              <w:spacing w:line="280" w:lineRule="atLeast"/>
              <w:ind w:left="-18"/>
              <w:jc w:val="thaiDistribute"/>
              <w:rPr>
                <w:rFonts w:cs="Times New Roman"/>
                <w:b/>
                <w:bCs/>
                <w:szCs w:val="22"/>
              </w:rPr>
            </w:pPr>
            <w:r w:rsidRPr="0070246A">
              <w:rPr>
                <w:rFonts w:cs="Times New Roman"/>
                <w:b/>
                <w:bCs/>
                <w:szCs w:val="22"/>
              </w:rPr>
              <w:t>Related parties</w:t>
            </w:r>
          </w:p>
        </w:tc>
        <w:tc>
          <w:tcPr>
            <w:tcW w:w="719" w:type="dxa"/>
            <w:tcMar>
              <w:top w:w="0" w:type="dxa"/>
              <w:left w:w="108" w:type="dxa"/>
              <w:bottom w:w="0" w:type="dxa"/>
              <w:right w:w="108" w:type="dxa"/>
            </w:tcMar>
          </w:tcPr>
          <w:p w14:paraId="3A1C0294" w14:textId="77777777" w:rsidR="008E3912" w:rsidRPr="0070246A" w:rsidRDefault="008E3912" w:rsidP="008E3912">
            <w:pPr>
              <w:pStyle w:val="BodyText"/>
              <w:spacing w:after="0" w:line="280" w:lineRule="atLeast"/>
              <w:ind w:left="-70" w:right="-90"/>
              <w:jc w:val="center"/>
              <w:rPr>
                <w:rFonts w:cs="Times New Roman"/>
                <w:i/>
                <w:iCs/>
                <w:szCs w:val="22"/>
              </w:rPr>
            </w:pPr>
          </w:p>
        </w:tc>
        <w:tc>
          <w:tcPr>
            <w:tcW w:w="1052" w:type="dxa"/>
            <w:tcMar>
              <w:top w:w="0" w:type="dxa"/>
              <w:left w:w="108" w:type="dxa"/>
              <w:bottom w:w="0" w:type="dxa"/>
              <w:right w:w="108" w:type="dxa"/>
            </w:tcMar>
          </w:tcPr>
          <w:p w14:paraId="5F9BAF3F"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236" w:type="dxa"/>
            <w:tcMar>
              <w:top w:w="0" w:type="dxa"/>
              <w:left w:w="108" w:type="dxa"/>
              <w:bottom w:w="0" w:type="dxa"/>
              <w:right w:w="108" w:type="dxa"/>
            </w:tcMar>
          </w:tcPr>
          <w:p w14:paraId="729EE8AA"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0" w:type="dxa"/>
            <w:tcMar>
              <w:top w:w="0" w:type="dxa"/>
              <w:left w:w="108" w:type="dxa"/>
              <w:bottom w:w="0" w:type="dxa"/>
              <w:right w:w="108" w:type="dxa"/>
            </w:tcMar>
          </w:tcPr>
          <w:p w14:paraId="5550A75C"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252" w:type="dxa"/>
            <w:gridSpan w:val="2"/>
            <w:tcMar>
              <w:top w:w="0" w:type="dxa"/>
              <w:left w:w="108" w:type="dxa"/>
              <w:bottom w:w="0" w:type="dxa"/>
              <w:right w:w="108" w:type="dxa"/>
            </w:tcMar>
          </w:tcPr>
          <w:p w14:paraId="123159F4"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2" w:type="dxa"/>
            <w:tcMar>
              <w:top w:w="0" w:type="dxa"/>
              <w:left w:w="108" w:type="dxa"/>
              <w:bottom w:w="0" w:type="dxa"/>
              <w:right w:w="108" w:type="dxa"/>
            </w:tcMar>
          </w:tcPr>
          <w:p w14:paraId="0A549DD7"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243" w:type="dxa"/>
            <w:tcMar>
              <w:top w:w="0" w:type="dxa"/>
              <w:left w:w="108" w:type="dxa"/>
              <w:bottom w:w="0" w:type="dxa"/>
              <w:right w:w="108" w:type="dxa"/>
            </w:tcMar>
          </w:tcPr>
          <w:p w14:paraId="6B37FD6C"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53" w:type="dxa"/>
            <w:gridSpan w:val="2"/>
            <w:tcMar>
              <w:top w:w="0" w:type="dxa"/>
              <w:left w:w="108" w:type="dxa"/>
              <w:bottom w:w="0" w:type="dxa"/>
              <w:right w:w="108" w:type="dxa"/>
            </w:tcMar>
          </w:tcPr>
          <w:p w14:paraId="5E01FA8A"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r>
      <w:tr w:rsidR="008E3912" w:rsidRPr="0070246A" w14:paraId="7C9C2DF2" w14:textId="77777777" w:rsidTr="008E3912">
        <w:tc>
          <w:tcPr>
            <w:tcW w:w="3683" w:type="dxa"/>
            <w:tcMar>
              <w:top w:w="0" w:type="dxa"/>
              <w:left w:w="108" w:type="dxa"/>
              <w:bottom w:w="0" w:type="dxa"/>
              <w:right w:w="108" w:type="dxa"/>
            </w:tcMar>
            <w:hideMark/>
          </w:tcPr>
          <w:p w14:paraId="3D556270" w14:textId="77777777" w:rsidR="008E3912" w:rsidRPr="0070246A" w:rsidRDefault="008E3912" w:rsidP="008E3912">
            <w:pPr>
              <w:spacing w:line="280" w:lineRule="atLeast"/>
              <w:ind w:left="-18"/>
              <w:jc w:val="thaiDistribute"/>
              <w:rPr>
                <w:rFonts w:cs="Times New Roman"/>
                <w:szCs w:val="22"/>
              </w:rPr>
            </w:pPr>
            <w:r w:rsidRPr="0070246A">
              <w:rPr>
                <w:rFonts w:cs="Times New Roman"/>
                <w:szCs w:val="22"/>
              </w:rPr>
              <w:t>Within credit terms</w:t>
            </w:r>
          </w:p>
        </w:tc>
        <w:tc>
          <w:tcPr>
            <w:tcW w:w="719" w:type="dxa"/>
            <w:tcMar>
              <w:top w:w="0" w:type="dxa"/>
              <w:left w:w="108" w:type="dxa"/>
              <w:bottom w:w="0" w:type="dxa"/>
              <w:right w:w="108" w:type="dxa"/>
            </w:tcMar>
          </w:tcPr>
          <w:p w14:paraId="0FAE34E3"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Mar>
              <w:top w:w="0" w:type="dxa"/>
              <w:left w:w="108" w:type="dxa"/>
              <w:bottom w:w="0" w:type="dxa"/>
              <w:right w:w="108" w:type="dxa"/>
            </w:tcMar>
          </w:tcPr>
          <w:p w14:paraId="292FA5E8" w14:textId="3C7AA603"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17,936</w:t>
            </w:r>
          </w:p>
        </w:tc>
        <w:tc>
          <w:tcPr>
            <w:tcW w:w="236" w:type="dxa"/>
            <w:tcMar>
              <w:top w:w="0" w:type="dxa"/>
              <w:left w:w="108" w:type="dxa"/>
              <w:bottom w:w="0" w:type="dxa"/>
              <w:right w:w="108" w:type="dxa"/>
            </w:tcMar>
          </w:tcPr>
          <w:p w14:paraId="23FC8D06"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0" w:type="dxa"/>
            <w:tcMar>
              <w:top w:w="0" w:type="dxa"/>
              <w:left w:w="108" w:type="dxa"/>
              <w:bottom w:w="0" w:type="dxa"/>
              <w:right w:w="108" w:type="dxa"/>
            </w:tcMar>
          </w:tcPr>
          <w:p w14:paraId="2ABAED8E" w14:textId="72ABEA30" w:rsidR="008E3912" w:rsidRPr="0070246A" w:rsidRDefault="008E3912" w:rsidP="008E3912">
            <w:pPr>
              <w:pStyle w:val="BodyText"/>
              <w:tabs>
                <w:tab w:val="decimal" w:pos="857"/>
              </w:tabs>
              <w:spacing w:after="0" w:line="280" w:lineRule="atLeast"/>
              <w:ind w:left="-70" w:right="-79"/>
              <w:rPr>
                <w:rFonts w:cs="Times New Roman"/>
                <w:szCs w:val="22"/>
              </w:rPr>
            </w:pPr>
            <w:r w:rsidRPr="0070246A">
              <w:rPr>
                <w:rFonts w:cs="Times New Roman"/>
                <w:szCs w:val="22"/>
                <w:lang w:val="en-US" w:bidi="th-TH"/>
              </w:rPr>
              <w:t>19,694</w:t>
            </w:r>
          </w:p>
        </w:tc>
        <w:tc>
          <w:tcPr>
            <w:tcW w:w="252" w:type="dxa"/>
            <w:gridSpan w:val="2"/>
            <w:tcMar>
              <w:top w:w="0" w:type="dxa"/>
              <w:left w:w="108" w:type="dxa"/>
              <w:bottom w:w="0" w:type="dxa"/>
              <w:right w:w="108" w:type="dxa"/>
            </w:tcMar>
          </w:tcPr>
          <w:p w14:paraId="60383A46"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2" w:type="dxa"/>
            <w:tcBorders>
              <w:top w:val="nil"/>
              <w:left w:val="nil"/>
              <w:bottom w:val="nil"/>
              <w:right w:val="nil"/>
            </w:tcBorders>
            <w:tcMar>
              <w:top w:w="0" w:type="dxa"/>
              <w:left w:w="108" w:type="dxa"/>
              <w:bottom w:w="0" w:type="dxa"/>
              <w:right w:w="108" w:type="dxa"/>
            </w:tcMar>
            <w:vAlign w:val="center"/>
          </w:tcPr>
          <w:p w14:paraId="68207987" w14:textId="1DD6AA41" w:rsidR="008E3912" w:rsidRPr="0070246A" w:rsidRDefault="00D85BFE" w:rsidP="008E3912">
            <w:pPr>
              <w:tabs>
                <w:tab w:val="decimal" w:pos="857"/>
              </w:tabs>
              <w:spacing w:line="280" w:lineRule="atLeast"/>
              <w:ind w:left="-70" w:right="-79"/>
              <w:rPr>
                <w:rFonts w:cstheme="minorBidi"/>
                <w:szCs w:val="22"/>
                <w:cs/>
                <w:lang w:val="en-US" w:bidi="th-TH"/>
              </w:rPr>
            </w:pPr>
            <w:r w:rsidRPr="0070246A">
              <w:rPr>
                <w:rFonts w:cs="Times New Roman"/>
                <w:szCs w:val="22"/>
                <w:lang w:val="en-US" w:bidi="th-TH"/>
              </w:rPr>
              <w:t>20,432</w:t>
            </w:r>
          </w:p>
        </w:tc>
        <w:tc>
          <w:tcPr>
            <w:tcW w:w="243" w:type="dxa"/>
            <w:tcMar>
              <w:top w:w="0" w:type="dxa"/>
              <w:left w:w="108" w:type="dxa"/>
              <w:bottom w:w="0" w:type="dxa"/>
              <w:right w:w="108" w:type="dxa"/>
            </w:tcMar>
          </w:tcPr>
          <w:p w14:paraId="40E311AD"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nil"/>
              <w:right w:val="nil"/>
            </w:tcBorders>
            <w:tcMar>
              <w:top w:w="0" w:type="dxa"/>
              <w:left w:w="108" w:type="dxa"/>
              <w:bottom w:w="0" w:type="dxa"/>
              <w:right w:w="108" w:type="dxa"/>
            </w:tcMar>
            <w:vAlign w:val="center"/>
          </w:tcPr>
          <w:p w14:paraId="6229E752" w14:textId="55625486"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rPr>
              <w:t>23,461</w:t>
            </w:r>
          </w:p>
        </w:tc>
      </w:tr>
      <w:tr w:rsidR="008E3912" w:rsidRPr="0070246A" w14:paraId="1160D501" w14:textId="77777777" w:rsidTr="008E3912">
        <w:trPr>
          <w:trHeight w:val="272"/>
        </w:trPr>
        <w:tc>
          <w:tcPr>
            <w:tcW w:w="3683" w:type="dxa"/>
            <w:tcMar>
              <w:top w:w="0" w:type="dxa"/>
              <w:left w:w="108" w:type="dxa"/>
              <w:bottom w:w="0" w:type="dxa"/>
              <w:right w:w="108" w:type="dxa"/>
            </w:tcMar>
            <w:hideMark/>
          </w:tcPr>
          <w:p w14:paraId="0E9B921B" w14:textId="77777777" w:rsidR="008E3912" w:rsidRPr="0070246A" w:rsidRDefault="008E3912" w:rsidP="008E3912">
            <w:pPr>
              <w:spacing w:line="280" w:lineRule="atLeast"/>
              <w:ind w:left="-18"/>
              <w:jc w:val="thaiDistribute"/>
              <w:rPr>
                <w:rFonts w:cs="Times New Roman"/>
                <w:szCs w:val="22"/>
              </w:rPr>
            </w:pPr>
            <w:r w:rsidRPr="0070246A">
              <w:rPr>
                <w:rFonts w:cs="Times New Roman"/>
                <w:szCs w:val="22"/>
              </w:rPr>
              <w:t>Overdue:</w:t>
            </w:r>
          </w:p>
        </w:tc>
        <w:tc>
          <w:tcPr>
            <w:tcW w:w="719" w:type="dxa"/>
            <w:tcMar>
              <w:top w:w="0" w:type="dxa"/>
              <w:left w:w="108" w:type="dxa"/>
              <w:bottom w:w="0" w:type="dxa"/>
              <w:right w:w="108" w:type="dxa"/>
            </w:tcMar>
          </w:tcPr>
          <w:p w14:paraId="0140CC96"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lang w:val="en-GB"/>
              </w:rPr>
            </w:pPr>
          </w:p>
        </w:tc>
        <w:tc>
          <w:tcPr>
            <w:tcW w:w="1052" w:type="dxa"/>
            <w:tcMar>
              <w:top w:w="0" w:type="dxa"/>
              <w:left w:w="108" w:type="dxa"/>
              <w:bottom w:w="0" w:type="dxa"/>
              <w:right w:w="108" w:type="dxa"/>
            </w:tcMar>
          </w:tcPr>
          <w:p w14:paraId="2DF54181" w14:textId="77777777" w:rsidR="008E3912" w:rsidRPr="0070246A" w:rsidRDefault="008E3912" w:rsidP="008E3912">
            <w:pPr>
              <w:pStyle w:val="BodyText"/>
              <w:tabs>
                <w:tab w:val="decimal" w:pos="857"/>
              </w:tabs>
              <w:spacing w:after="0" w:line="280" w:lineRule="atLeast"/>
              <w:ind w:left="-70" w:right="-79"/>
              <w:rPr>
                <w:rFonts w:cs="Times New Roman"/>
                <w:szCs w:val="22"/>
                <w:lang w:val="en-US" w:bidi="th-TH"/>
              </w:rPr>
            </w:pPr>
          </w:p>
        </w:tc>
        <w:tc>
          <w:tcPr>
            <w:tcW w:w="236" w:type="dxa"/>
            <w:tcMar>
              <w:top w:w="0" w:type="dxa"/>
              <w:left w:w="108" w:type="dxa"/>
              <w:bottom w:w="0" w:type="dxa"/>
              <w:right w:w="108" w:type="dxa"/>
            </w:tcMar>
          </w:tcPr>
          <w:p w14:paraId="34DEAF62" w14:textId="77777777" w:rsidR="008E3912" w:rsidRPr="0070246A" w:rsidRDefault="008E3912" w:rsidP="008E3912">
            <w:pPr>
              <w:pStyle w:val="BodyText"/>
              <w:tabs>
                <w:tab w:val="decimal" w:pos="857"/>
              </w:tabs>
              <w:spacing w:after="0" w:line="280" w:lineRule="atLeast"/>
              <w:ind w:left="-70" w:right="-79"/>
              <w:rPr>
                <w:rFonts w:cs="Times New Roman"/>
                <w:szCs w:val="22"/>
                <w:lang w:val="en-GB"/>
              </w:rPr>
            </w:pPr>
          </w:p>
        </w:tc>
        <w:tc>
          <w:tcPr>
            <w:tcW w:w="1060" w:type="dxa"/>
            <w:tcMar>
              <w:top w:w="0" w:type="dxa"/>
              <w:left w:w="108" w:type="dxa"/>
              <w:bottom w:w="0" w:type="dxa"/>
              <w:right w:w="108" w:type="dxa"/>
            </w:tcMar>
          </w:tcPr>
          <w:p w14:paraId="5DFB0673" w14:textId="77777777" w:rsidR="008E3912" w:rsidRPr="0070246A" w:rsidRDefault="008E3912" w:rsidP="008E3912">
            <w:pPr>
              <w:pStyle w:val="BodyText"/>
              <w:tabs>
                <w:tab w:val="decimal" w:pos="857"/>
              </w:tabs>
              <w:spacing w:after="0" w:line="280" w:lineRule="atLeast"/>
              <w:ind w:left="-70" w:right="-79"/>
              <w:rPr>
                <w:rFonts w:cs="Times New Roman"/>
                <w:szCs w:val="22"/>
                <w:cs/>
                <w:lang w:val="en-GB" w:bidi="th-TH"/>
              </w:rPr>
            </w:pPr>
          </w:p>
        </w:tc>
        <w:tc>
          <w:tcPr>
            <w:tcW w:w="252" w:type="dxa"/>
            <w:gridSpan w:val="2"/>
            <w:tcMar>
              <w:top w:w="0" w:type="dxa"/>
              <w:left w:w="108" w:type="dxa"/>
              <w:bottom w:w="0" w:type="dxa"/>
              <w:right w:w="108" w:type="dxa"/>
            </w:tcMar>
          </w:tcPr>
          <w:p w14:paraId="023342AF" w14:textId="77777777" w:rsidR="008E3912" w:rsidRPr="0070246A" w:rsidRDefault="008E3912" w:rsidP="008E3912">
            <w:pPr>
              <w:pStyle w:val="BodyText"/>
              <w:tabs>
                <w:tab w:val="decimal" w:pos="857"/>
              </w:tabs>
              <w:spacing w:after="0" w:line="280" w:lineRule="atLeast"/>
              <w:ind w:left="-70" w:right="-79"/>
              <w:rPr>
                <w:rFonts w:cs="Times New Roman"/>
                <w:szCs w:val="22"/>
                <w:lang w:val="en-GB"/>
              </w:rPr>
            </w:pPr>
          </w:p>
        </w:tc>
        <w:tc>
          <w:tcPr>
            <w:tcW w:w="1062" w:type="dxa"/>
            <w:tcBorders>
              <w:top w:val="nil"/>
              <w:left w:val="nil"/>
              <w:bottom w:val="nil"/>
              <w:right w:val="nil"/>
            </w:tcBorders>
            <w:tcMar>
              <w:top w:w="0" w:type="dxa"/>
              <w:left w:w="108" w:type="dxa"/>
              <w:bottom w:w="0" w:type="dxa"/>
              <w:right w:w="108" w:type="dxa"/>
            </w:tcMar>
            <w:vAlign w:val="center"/>
          </w:tcPr>
          <w:p w14:paraId="0391E7BA" w14:textId="77777777" w:rsidR="008E3912" w:rsidRPr="0070246A" w:rsidRDefault="008E3912" w:rsidP="008E3912">
            <w:pPr>
              <w:tabs>
                <w:tab w:val="decimal" w:pos="857"/>
              </w:tabs>
              <w:spacing w:line="280" w:lineRule="atLeast"/>
              <w:ind w:left="-70" w:right="-79"/>
              <w:rPr>
                <w:rFonts w:cs="Times New Roman"/>
                <w:szCs w:val="22"/>
              </w:rPr>
            </w:pPr>
          </w:p>
        </w:tc>
        <w:tc>
          <w:tcPr>
            <w:tcW w:w="243" w:type="dxa"/>
            <w:tcMar>
              <w:top w:w="0" w:type="dxa"/>
              <w:left w:w="108" w:type="dxa"/>
              <w:bottom w:w="0" w:type="dxa"/>
              <w:right w:w="108" w:type="dxa"/>
            </w:tcMar>
          </w:tcPr>
          <w:p w14:paraId="0F738E3C" w14:textId="77777777" w:rsidR="008E3912" w:rsidRPr="0070246A" w:rsidRDefault="008E3912" w:rsidP="008E3912">
            <w:pPr>
              <w:tabs>
                <w:tab w:val="decimal" w:pos="857"/>
              </w:tabs>
              <w:spacing w:line="280" w:lineRule="atLeast"/>
              <w:ind w:left="-70" w:right="-79"/>
              <w:rPr>
                <w:rFonts w:cs="Times New Roman"/>
                <w:szCs w:val="22"/>
              </w:rPr>
            </w:pPr>
          </w:p>
        </w:tc>
        <w:tc>
          <w:tcPr>
            <w:tcW w:w="1053" w:type="dxa"/>
            <w:gridSpan w:val="2"/>
            <w:tcBorders>
              <w:top w:val="nil"/>
              <w:left w:val="nil"/>
              <w:bottom w:val="nil"/>
              <w:right w:val="nil"/>
            </w:tcBorders>
            <w:tcMar>
              <w:top w:w="0" w:type="dxa"/>
              <w:left w:w="108" w:type="dxa"/>
              <w:bottom w:w="0" w:type="dxa"/>
              <w:right w:w="108" w:type="dxa"/>
            </w:tcMar>
            <w:vAlign w:val="center"/>
          </w:tcPr>
          <w:p w14:paraId="5F245F17" w14:textId="77777777" w:rsidR="008E3912" w:rsidRPr="0070246A" w:rsidRDefault="008E3912" w:rsidP="008E3912">
            <w:pPr>
              <w:tabs>
                <w:tab w:val="decimal" w:pos="857"/>
              </w:tabs>
              <w:spacing w:line="280" w:lineRule="atLeast"/>
              <w:ind w:left="-70" w:right="-79"/>
              <w:rPr>
                <w:rFonts w:cs="Times New Roman"/>
                <w:szCs w:val="22"/>
              </w:rPr>
            </w:pPr>
          </w:p>
        </w:tc>
      </w:tr>
      <w:tr w:rsidR="008E3912" w:rsidRPr="0070246A" w14:paraId="0A805F71" w14:textId="77777777" w:rsidTr="008E3912">
        <w:tc>
          <w:tcPr>
            <w:tcW w:w="3683" w:type="dxa"/>
            <w:tcMar>
              <w:top w:w="0" w:type="dxa"/>
              <w:left w:w="108" w:type="dxa"/>
              <w:bottom w:w="0" w:type="dxa"/>
              <w:right w:w="108" w:type="dxa"/>
            </w:tcMar>
            <w:hideMark/>
          </w:tcPr>
          <w:p w14:paraId="4AD848DA" w14:textId="77777777" w:rsidR="008E3912" w:rsidRPr="0070246A" w:rsidRDefault="008E3912" w:rsidP="008E3912">
            <w:pPr>
              <w:spacing w:line="280" w:lineRule="atLeast"/>
              <w:ind w:left="342" w:hanging="180"/>
              <w:jc w:val="thaiDistribute"/>
              <w:rPr>
                <w:rFonts w:cs="Times New Roman"/>
                <w:szCs w:val="22"/>
                <w:lang w:val="th-TH"/>
              </w:rPr>
            </w:pPr>
            <w:r w:rsidRPr="0070246A">
              <w:rPr>
                <w:rFonts w:cs="Times New Roman"/>
                <w:szCs w:val="22"/>
              </w:rPr>
              <w:t>Less than 3 months</w:t>
            </w:r>
          </w:p>
        </w:tc>
        <w:tc>
          <w:tcPr>
            <w:tcW w:w="719" w:type="dxa"/>
            <w:tcMar>
              <w:top w:w="0" w:type="dxa"/>
              <w:left w:w="108" w:type="dxa"/>
              <w:bottom w:w="0" w:type="dxa"/>
              <w:right w:w="108" w:type="dxa"/>
            </w:tcMar>
          </w:tcPr>
          <w:p w14:paraId="666FA397"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Borders>
              <w:top w:val="nil"/>
              <w:left w:val="nil"/>
              <w:bottom w:val="nil"/>
              <w:right w:val="nil"/>
            </w:tcBorders>
            <w:tcMar>
              <w:top w:w="0" w:type="dxa"/>
              <w:left w:w="108" w:type="dxa"/>
              <w:bottom w:w="0" w:type="dxa"/>
              <w:right w:w="108" w:type="dxa"/>
            </w:tcMar>
            <w:vAlign w:val="center"/>
          </w:tcPr>
          <w:p w14:paraId="63E3D43C" w14:textId="2538F8EA"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113</w:t>
            </w:r>
          </w:p>
        </w:tc>
        <w:tc>
          <w:tcPr>
            <w:tcW w:w="236" w:type="dxa"/>
            <w:tcMar>
              <w:top w:w="0" w:type="dxa"/>
              <w:left w:w="108" w:type="dxa"/>
              <w:bottom w:w="0" w:type="dxa"/>
              <w:right w:w="108" w:type="dxa"/>
            </w:tcMar>
          </w:tcPr>
          <w:p w14:paraId="3651EFB8"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00662B3B" w14:textId="484423E8" w:rsidR="008E3912" w:rsidRPr="0070246A" w:rsidRDefault="008E3912" w:rsidP="008E3912">
            <w:pPr>
              <w:pStyle w:val="BodyText"/>
              <w:tabs>
                <w:tab w:val="decimal" w:pos="857"/>
              </w:tabs>
              <w:spacing w:after="0" w:line="280" w:lineRule="atLeast"/>
              <w:ind w:left="-70" w:right="-79"/>
              <w:rPr>
                <w:rFonts w:cs="Times New Roman"/>
                <w:szCs w:val="22"/>
              </w:rPr>
            </w:pPr>
            <w:r w:rsidRPr="0070246A">
              <w:rPr>
                <w:rFonts w:cs="Times New Roman"/>
                <w:szCs w:val="22"/>
                <w:lang w:val="en-US" w:bidi="th-TH"/>
              </w:rPr>
              <w:t>59</w:t>
            </w:r>
          </w:p>
        </w:tc>
        <w:tc>
          <w:tcPr>
            <w:tcW w:w="252" w:type="dxa"/>
            <w:gridSpan w:val="2"/>
            <w:tcMar>
              <w:top w:w="0" w:type="dxa"/>
              <w:left w:w="108" w:type="dxa"/>
              <w:bottom w:w="0" w:type="dxa"/>
              <w:right w:w="108" w:type="dxa"/>
            </w:tcMar>
          </w:tcPr>
          <w:p w14:paraId="6A95318D"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2" w:type="dxa"/>
            <w:tcBorders>
              <w:top w:val="nil"/>
              <w:left w:val="nil"/>
              <w:bottom w:val="nil"/>
              <w:right w:val="nil"/>
            </w:tcBorders>
            <w:tcMar>
              <w:top w:w="0" w:type="dxa"/>
              <w:left w:w="108" w:type="dxa"/>
              <w:bottom w:w="0" w:type="dxa"/>
              <w:right w:w="108" w:type="dxa"/>
            </w:tcMar>
            <w:vAlign w:val="center"/>
          </w:tcPr>
          <w:p w14:paraId="789AD420" w14:textId="4FF0F52D"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155</w:t>
            </w:r>
          </w:p>
        </w:tc>
        <w:tc>
          <w:tcPr>
            <w:tcW w:w="243" w:type="dxa"/>
            <w:tcMar>
              <w:top w:w="0" w:type="dxa"/>
              <w:left w:w="108" w:type="dxa"/>
              <w:bottom w:w="0" w:type="dxa"/>
              <w:right w:w="108" w:type="dxa"/>
            </w:tcMar>
          </w:tcPr>
          <w:p w14:paraId="66C8B90C"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nil"/>
              <w:right w:val="nil"/>
            </w:tcBorders>
            <w:tcMar>
              <w:top w:w="0" w:type="dxa"/>
              <w:left w:w="108" w:type="dxa"/>
              <w:bottom w:w="0" w:type="dxa"/>
              <w:right w:w="108" w:type="dxa"/>
            </w:tcMar>
            <w:vAlign w:val="center"/>
          </w:tcPr>
          <w:p w14:paraId="3D6FF114" w14:textId="385168EE"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733</w:t>
            </w:r>
          </w:p>
        </w:tc>
      </w:tr>
      <w:tr w:rsidR="008E3912" w:rsidRPr="0070246A" w14:paraId="5866DB5D" w14:textId="77777777" w:rsidTr="008E3912">
        <w:tc>
          <w:tcPr>
            <w:tcW w:w="3683" w:type="dxa"/>
            <w:tcMar>
              <w:top w:w="0" w:type="dxa"/>
              <w:left w:w="108" w:type="dxa"/>
              <w:bottom w:w="0" w:type="dxa"/>
              <w:right w:w="108" w:type="dxa"/>
            </w:tcMar>
            <w:hideMark/>
          </w:tcPr>
          <w:p w14:paraId="79DA16FD" w14:textId="77777777" w:rsidR="008E3912" w:rsidRPr="0070246A" w:rsidRDefault="008E3912" w:rsidP="008E3912">
            <w:pPr>
              <w:spacing w:line="280" w:lineRule="atLeast"/>
              <w:ind w:left="342" w:hanging="180"/>
              <w:jc w:val="thaiDistribute"/>
              <w:rPr>
                <w:rFonts w:cs="Times New Roman"/>
                <w:szCs w:val="22"/>
              </w:rPr>
            </w:pPr>
            <w:r w:rsidRPr="0070246A">
              <w:rPr>
                <w:rFonts w:cs="Times New Roman"/>
                <w:szCs w:val="22"/>
              </w:rPr>
              <w:t>3 - 6 months</w:t>
            </w:r>
          </w:p>
        </w:tc>
        <w:tc>
          <w:tcPr>
            <w:tcW w:w="719" w:type="dxa"/>
            <w:tcMar>
              <w:top w:w="0" w:type="dxa"/>
              <w:left w:w="108" w:type="dxa"/>
              <w:bottom w:w="0" w:type="dxa"/>
              <w:right w:w="108" w:type="dxa"/>
            </w:tcMar>
          </w:tcPr>
          <w:p w14:paraId="3EB0D6CE"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Borders>
              <w:top w:val="nil"/>
              <w:left w:val="nil"/>
              <w:bottom w:val="nil"/>
              <w:right w:val="nil"/>
            </w:tcBorders>
            <w:tcMar>
              <w:top w:w="0" w:type="dxa"/>
              <w:left w:w="108" w:type="dxa"/>
              <w:bottom w:w="0" w:type="dxa"/>
              <w:right w:w="108" w:type="dxa"/>
            </w:tcMar>
            <w:vAlign w:val="center"/>
          </w:tcPr>
          <w:p w14:paraId="212D7015" w14:textId="38B04BF0"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w:t>
            </w:r>
          </w:p>
        </w:tc>
        <w:tc>
          <w:tcPr>
            <w:tcW w:w="236" w:type="dxa"/>
            <w:tcMar>
              <w:top w:w="0" w:type="dxa"/>
              <w:left w:w="108" w:type="dxa"/>
              <w:bottom w:w="0" w:type="dxa"/>
              <w:right w:w="108" w:type="dxa"/>
            </w:tcMar>
          </w:tcPr>
          <w:p w14:paraId="6731A7E6"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77030D53" w14:textId="7922477B" w:rsidR="008E3912" w:rsidRPr="0070246A" w:rsidRDefault="008E3912" w:rsidP="008E3912">
            <w:pPr>
              <w:pStyle w:val="BodyText"/>
              <w:tabs>
                <w:tab w:val="decimal" w:pos="857"/>
              </w:tabs>
              <w:spacing w:after="0" w:line="280" w:lineRule="atLeast"/>
              <w:ind w:left="-70" w:right="-79"/>
              <w:rPr>
                <w:rFonts w:cs="Times New Roman"/>
                <w:szCs w:val="22"/>
              </w:rPr>
            </w:pPr>
            <w:r w:rsidRPr="0070246A">
              <w:rPr>
                <w:rFonts w:cs="Times New Roman"/>
                <w:szCs w:val="22"/>
                <w:lang w:val="en-US" w:bidi="th-TH"/>
              </w:rPr>
              <w:t>-</w:t>
            </w:r>
          </w:p>
        </w:tc>
        <w:tc>
          <w:tcPr>
            <w:tcW w:w="252" w:type="dxa"/>
            <w:gridSpan w:val="2"/>
            <w:tcMar>
              <w:top w:w="0" w:type="dxa"/>
              <w:left w:w="108" w:type="dxa"/>
              <w:bottom w:w="0" w:type="dxa"/>
              <w:right w:w="108" w:type="dxa"/>
            </w:tcMar>
          </w:tcPr>
          <w:p w14:paraId="4B232323"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2" w:type="dxa"/>
            <w:tcBorders>
              <w:top w:val="nil"/>
              <w:left w:val="nil"/>
              <w:bottom w:val="nil"/>
              <w:right w:val="nil"/>
            </w:tcBorders>
            <w:tcMar>
              <w:top w:w="0" w:type="dxa"/>
              <w:left w:w="108" w:type="dxa"/>
              <w:bottom w:w="0" w:type="dxa"/>
              <w:right w:w="108" w:type="dxa"/>
            </w:tcMar>
            <w:vAlign w:val="center"/>
          </w:tcPr>
          <w:p w14:paraId="1E07C478" w14:textId="7B44F1A7"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61</w:t>
            </w:r>
          </w:p>
        </w:tc>
        <w:tc>
          <w:tcPr>
            <w:tcW w:w="243" w:type="dxa"/>
            <w:tcMar>
              <w:top w:w="0" w:type="dxa"/>
              <w:left w:w="108" w:type="dxa"/>
              <w:bottom w:w="0" w:type="dxa"/>
              <w:right w:w="108" w:type="dxa"/>
            </w:tcMar>
          </w:tcPr>
          <w:p w14:paraId="2B08DF66"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nil"/>
              <w:right w:val="nil"/>
            </w:tcBorders>
            <w:tcMar>
              <w:top w:w="0" w:type="dxa"/>
              <w:left w:w="108" w:type="dxa"/>
              <w:bottom w:w="0" w:type="dxa"/>
              <w:right w:w="108" w:type="dxa"/>
            </w:tcMar>
            <w:vAlign w:val="center"/>
          </w:tcPr>
          <w:p w14:paraId="0E6F218D" w14:textId="26333A8B"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rPr>
              <w:t>-</w:t>
            </w:r>
          </w:p>
        </w:tc>
      </w:tr>
      <w:tr w:rsidR="008E3912" w:rsidRPr="0070246A" w14:paraId="55097134" w14:textId="77777777" w:rsidTr="008E3912">
        <w:tc>
          <w:tcPr>
            <w:tcW w:w="3683" w:type="dxa"/>
            <w:tcMar>
              <w:top w:w="0" w:type="dxa"/>
              <w:left w:w="108" w:type="dxa"/>
              <w:bottom w:w="0" w:type="dxa"/>
              <w:right w:w="108" w:type="dxa"/>
            </w:tcMar>
          </w:tcPr>
          <w:p w14:paraId="17844E5D" w14:textId="6674BEAF" w:rsidR="008E3912" w:rsidRPr="0070246A" w:rsidRDefault="008E3912" w:rsidP="008E3912">
            <w:pPr>
              <w:spacing w:line="280" w:lineRule="atLeast"/>
              <w:ind w:left="342" w:hanging="180"/>
              <w:jc w:val="thaiDistribute"/>
              <w:rPr>
                <w:rFonts w:cs="Times New Roman"/>
                <w:szCs w:val="22"/>
              </w:rPr>
            </w:pPr>
            <w:r w:rsidRPr="0070246A">
              <w:rPr>
                <w:rFonts w:cs="Times New Roman"/>
                <w:szCs w:val="22"/>
              </w:rPr>
              <w:t>6 - 12 months</w:t>
            </w:r>
          </w:p>
        </w:tc>
        <w:tc>
          <w:tcPr>
            <w:tcW w:w="719" w:type="dxa"/>
            <w:tcMar>
              <w:top w:w="0" w:type="dxa"/>
              <w:left w:w="108" w:type="dxa"/>
              <w:bottom w:w="0" w:type="dxa"/>
              <w:right w:w="108" w:type="dxa"/>
            </w:tcMar>
          </w:tcPr>
          <w:p w14:paraId="49BF1356"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Borders>
              <w:top w:val="nil"/>
              <w:left w:val="nil"/>
              <w:bottom w:val="nil"/>
              <w:right w:val="nil"/>
            </w:tcBorders>
            <w:tcMar>
              <w:top w:w="0" w:type="dxa"/>
              <w:left w:w="108" w:type="dxa"/>
              <w:bottom w:w="0" w:type="dxa"/>
              <w:right w:w="108" w:type="dxa"/>
            </w:tcMar>
            <w:vAlign w:val="center"/>
          </w:tcPr>
          <w:p w14:paraId="4255A402" w14:textId="5E5E1678"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w:t>
            </w:r>
          </w:p>
        </w:tc>
        <w:tc>
          <w:tcPr>
            <w:tcW w:w="236" w:type="dxa"/>
            <w:tcMar>
              <w:top w:w="0" w:type="dxa"/>
              <w:left w:w="108" w:type="dxa"/>
              <w:bottom w:w="0" w:type="dxa"/>
              <w:right w:w="108" w:type="dxa"/>
            </w:tcMar>
          </w:tcPr>
          <w:p w14:paraId="6A81AB6E"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0" w:type="dxa"/>
            <w:tcBorders>
              <w:top w:val="nil"/>
              <w:left w:val="nil"/>
              <w:bottom w:val="nil"/>
              <w:right w:val="nil"/>
            </w:tcBorders>
            <w:tcMar>
              <w:top w:w="0" w:type="dxa"/>
              <w:left w:w="108" w:type="dxa"/>
              <w:bottom w:w="0" w:type="dxa"/>
              <w:right w:w="108" w:type="dxa"/>
            </w:tcMar>
            <w:vAlign w:val="center"/>
          </w:tcPr>
          <w:p w14:paraId="0B9A787A" w14:textId="2E6B027F" w:rsidR="008E3912" w:rsidRPr="0070246A" w:rsidRDefault="008E3912"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w:t>
            </w:r>
          </w:p>
        </w:tc>
        <w:tc>
          <w:tcPr>
            <w:tcW w:w="252" w:type="dxa"/>
            <w:gridSpan w:val="2"/>
            <w:tcMar>
              <w:top w:w="0" w:type="dxa"/>
              <w:left w:w="108" w:type="dxa"/>
              <w:bottom w:w="0" w:type="dxa"/>
              <w:right w:w="108" w:type="dxa"/>
            </w:tcMar>
          </w:tcPr>
          <w:p w14:paraId="400C87CF" w14:textId="77777777" w:rsidR="008E3912" w:rsidRPr="0070246A" w:rsidRDefault="008E3912" w:rsidP="008E3912">
            <w:pPr>
              <w:pStyle w:val="BodyText"/>
              <w:tabs>
                <w:tab w:val="decimal" w:pos="857"/>
              </w:tabs>
              <w:spacing w:after="0" w:line="280" w:lineRule="atLeast"/>
              <w:ind w:left="-70" w:right="-79"/>
              <w:rPr>
                <w:rFonts w:cs="Times New Roman"/>
                <w:szCs w:val="22"/>
              </w:rPr>
            </w:pPr>
          </w:p>
        </w:tc>
        <w:tc>
          <w:tcPr>
            <w:tcW w:w="1062" w:type="dxa"/>
            <w:tcBorders>
              <w:top w:val="nil"/>
              <w:left w:val="nil"/>
              <w:bottom w:val="nil"/>
              <w:right w:val="nil"/>
            </w:tcBorders>
            <w:tcMar>
              <w:top w:w="0" w:type="dxa"/>
              <w:left w:w="108" w:type="dxa"/>
              <w:bottom w:w="0" w:type="dxa"/>
              <w:right w:w="108" w:type="dxa"/>
            </w:tcMar>
            <w:vAlign w:val="center"/>
          </w:tcPr>
          <w:p w14:paraId="3BC2DF79" w14:textId="6F0C7DDE" w:rsidR="008E3912" w:rsidRPr="0070246A" w:rsidRDefault="00D85BFE" w:rsidP="00A072B3">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w:t>
            </w:r>
          </w:p>
        </w:tc>
        <w:tc>
          <w:tcPr>
            <w:tcW w:w="243" w:type="dxa"/>
            <w:tcMar>
              <w:top w:w="0" w:type="dxa"/>
              <w:left w:w="108" w:type="dxa"/>
              <w:bottom w:w="0" w:type="dxa"/>
              <w:right w:w="108" w:type="dxa"/>
            </w:tcMar>
          </w:tcPr>
          <w:p w14:paraId="3E04058A"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nil"/>
              <w:right w:val="nil"/>
            </w:tcBorders>
            <w:tcMar>
              <w:top w:w="0" w:type="dxa"/>
              <w:left w:w="108" w:type="dxa"/>
              <w:bottom w:w="0" w:type="dxa"/>
              <w:right w:w="108" w:type="dxa"/>
            </w:tcMar>
            <w:vAlign w:val="center"/>
          </w:tcPr>
          <w:p w14:paraId="3B555E24" w14:textId="1EDCF7D3" w:rsidR="008E3912" w:rsidRPr="0070246A" w:rsidRDefault="008E3912" w:rsidP="008E3912">
            <w:pPr>
              <w:tabs>
                <w:tab w:val="decimal" w:pos="857"/>
              </w:tabs>
              <w:spacing w:line="280" w:lineRule="atLeast"/>
              <w:ind w:left="-70" w:right="-79"/>
              <w:rPr>
                <w:rFonts w:cs="Times New Roman"/>
                <w:szCs w:val="22"/>
              </w:rPr>
            </w:pPr>
            <w:r w:rsidRPr="0070246A">
              <w:rPr>
                <w:rFonts w:cs="Times New Roman"/>
                <w:szCs w:val="22"/>
              </w:rPr>
              <w:t>-</w:t>
            </w:r>
          </w:p>
        </w:tc>
      </w:tr>
      <w:tr w:rsidR="008E3912" w:rsidRPr="0070246A" w14:paraId="69FC4FD4" w14:textId="77777777" w:rsidTr="008E3912">
        <w:trPr>
          <w:trHeight w:val="60"/>
        </w:trPr>
        <w:tc>
          <w:tcPr>
            <w:tcW w:w="3683" w:type="dxa"/>
            <w:tcMar>
              <w:top w:w="0" w:type="dxa"/>
              <w:left w:w="108" w:type="dxa"/>
              <w:bottom w:w="0" w:type="dxa"/>
              <w:right w:w="108" w:type="dxa"/>
            </w:tcMar>
            <w:hideMark/>
          </w:tcPr>
          <w:p w14:paraId="1AEE90F3" w14:textId="77777777" w:rsidR="008E3912" w:rsidRPr="0070246A" w:rsidRDefault="008E3912" w:rsidP="008E3912">
            <w:pPr>
              <w:spacing w:line="280" w:lineRule="atLeast"/>
              <w:ind w:left="342" w:hanging="180"/>
              <w:jc w:val="thaiDistribute"/>
              <w:rPr>
                <w:rFonts w:cs="Times New Roman"/>
                <w:szCs w:val="22"/>
              </w:rPr>
            </w:pPr>
            <w:r w:rsidRPr="0070246A">
              <w:rPr>
                <w:rFonts w:cs="Times New Roman"/>
                <w:szCs w:val="22"/>
              </w:rPr>
              <w:t>Over 12 months</w:t>
            </w:r>
          </w:p>
        </w:tc>
        <w:tc>
          <w:tcPr>
            <w:tcW w:w="719" w:type="dxa"/>
            <w:tcMar>
              <w:top w:w="0" w:type="dxa"/>
              <w:left w:w="108" w:type="dxa"/>
              <w:bottom w:w="0" w:type="dxa"/>
              <w:right w:w="108" w:type="dxa"/>
            </w:tcMar>
          </w:tcPr>
          <w:p w14:paraId="4D3B8654"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Borders>
              <w:top w:val="nil"/>
              <w:left w:val="nil"/>
              <w:bottom w:val="single" w:sz="4" w:space="0" w:color="auto"/>
              <w:right w:val="nil"/>
            </w:tcBorders>
            <w:tcMar>
              <w:top w:w="0" w:type="dxa"/>
              <w:left w:w="108" w:type="dxa"/>
              <w:bottom w:w="0" w:type="dxa"/>
              <w:right w:w="108" w:type="dxa"/>
            </w:tcMar>
          </w:tcPr>
          <w:p w14:paraId="7F9D2C5D" w14:textId="342C43A1" w:rsidR="008E3912" w:rsidRPr="0070246A" w:rsidRDefault="00D85BFE"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11</w:t>
            </w:r>
          </w:p>
        </w:tc>
        <w:tc>
          <w:tcPr>
            <w:tcW w:w="236" w:type="dxa"/>
            <w:tcMar>
              <w:top w:w="0" w:type="dxa"/>
              <w:left w:w="108" w:type="dxa"/>
              <w:bottom w:w="0" w:type="dxa"/>
              <w:right w:w="108" w:type="dxa"/>
            </w:tcMar>
          </w:tcPr>
          <w:p w14:paraId="4BBBE28C" w14:textId="77777777" w:rsidR="008E3912" w:rsidRPr="0070246A" w:rsidRDefault="008E3912" w:rsidP="008E3912">
            <w:pPr>
              <w:pStyle w:val="BodyText"/>
              <w:tabs>
                <w:tab w:val="decimal" w:pos="857"/>
              </w:tabs>
              <w:spacing w:after="0" w:line="280" w:lineRule="atLeast"/>
              <w:ind w:left="-70" w:right="-79"/>
              <w:rPr>
                <w:rFonts w:cs="Times New Roman"/>
                <w:szCs w:val="22"/>
                <w:lang w:val="en-US" w:bidi="th-TH"/>
              </w:rPr>
            </w:pPr>
          </w:p>
        </w:tc>
        <w:tc>
          <w:tcPr>
            <w:tcW w:w="1060" w:type="dxa"/>
            <w:tcBorders>
              <w:top w:val="nil"/>
              <w:left w:val="nil"/>
              <w:bottom w:val="single" w:sz="4" w:space="0" w:color="auto"/>
              <w:right w:val="nil"/>
            </w:tcBorders>
            <w:tcMar>
              <w:top w:w="0" w:type="dxa"/>
              <w:left w:w="108" w:type="dxa"/>
              <w:bottom w:w="0" w:type="dxa"/>
              <w:right w:w="108" w:type="dxa"/>
            </w:tcMar>
            <w:vAlign w:val="center"/>
          </w:tcPr>
          <w:p w14:paraId="01EEEAF5" w14:textId="01B2FD1E" w:rsidR="008E3912" w:rsidRPr="0070246A" w:rsidRDefault="008E3912" w:rsidP="008E3912">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13</w:t>
            </w:r>
          </w:p>
        </w:tc>
        <w:tc>
          <w:tcPr>
            <w:tcW w:w="252" w:type="dxa"/>
            <w:gridSpan w:val="2"/>
            <w:tcMar>
              <w:top w:w="0" w:type="dxa"/>
              <w:left w:w="108" w:type="dxa"/>
              <w:bottom w:w="0" w:type="dxa"/>
              <w:right w:w="108" w:type="dxa"/>
            </w:tcMar>
          </w:tcPr>
          <w:p w14:paraId="45B8612A" w14:textId="77777777" w:rsidR="008E3912" w:rsidRPr="0070246A" w:rsidRDefault="008E3912" w:rsidP="008E3912">
            <w:pPr>
              <w:pStyle w:val="BodyText"/>
              <w:tabs>
                <w:tab w:val="decimal" w:pos="857"/>
              </w:tabs>
              <w:spacing w:after="0" w:line="280" w:lineRule="atLeast"/>
              <w:ind w:left="-70" w:right="-79"/>
              <w:rPr>
                <w:rFonts w:cs="Times New Roman"/>
                <w:szCs w:val="22"/>
                <w:lang w:val="en-US" w:bidi="th-TH"/>
              </w:rPr>
            </w:pPr>
          </w:p>
        </w:tc>
        <w:tc>
          <w:tcPr>
            <w:tcW w:w="1062" w:type="dxa"/>
            <w:tcBorders>
              <w:top w:val="nil"/>
              <w:left w:val="nil"/>
              <w:bottom w:val="single" w:sz="4" w:space="0" w:color="auto"/>
              <w:right w:val="nil"/>
            </w:tcBorders>
            <w:tcMar>
              <w:top w:w="0" w:type="dxa"/>
              <w:left w:w="108" w:type="dxa"/>
              <w:bottom w:w="0" w:type="dxa"/>
              <w:right w:w="108" w:type="dxa"/>
            </w:tcMar>
            <w:vAlign w:val="center"/>
          </w:tcPr>
          <w:p w14:paraId="4D746FE3" w14:textId="1414EE83" w:rsidR="008E3912" w:rsidRPr="0070246A" w:rsidRDefault="00D85BFE" w:rsidP="00A072B3">
            <w:pPr>
              <w:pStyle w:val="BodyText"/>
              <w:tabs>
                <w:tab w:val="decimal" w:pos="857"/>
              </w:tabs>
              <w:spacing w:after="0" w:line="280" w:lineRule="atLeast"/>
              <w:ind w:left="-70" w:right="-79"/>
              <w:rPr>
                <w:rFonts w:cs="Times New Roman"/>
                <w:szCs w:val="22"/>
                <w:lang w:val="en-US" w:bidi="th-TH"/>
              </w:rPr>
            </w:pPr>
            <w:r w:rsidRPr="0070246A">
              <w:rPr>
                <w:rFonts w:cs="Times New Roman"/>
                <w:szCs w:val="22"/>
                <w:lang w:val="en-US" w:bidi="th-TH"/>
              </w:rPr>
              <w:t>11</w:t>
            </w:r>
          </w:p>
        </w:tc>
        <w:tc>
          <w:tcPr>
            <w:tcW w:w="243" w:type="dxa"/>
            <w:tcMar>
              <w:top w:w="0" w:type="dxa"/>
              <w:left w:w="108" w:type="dxa"/>
              <w:bottom w:w="0" w:type="dxa"/>
              <w:right w:w="108" w:type="dxa"/>
            </w:tcMar>
          </w:tcPr>
          <w:p w14:paraId="06F529F7"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single" w:sz="4" w:space="0" w:color="auto"/>
              <w:right w:val="nil"/>
            </w:tcBorders>
            <w:tcMar>
              <w:top w:w="0" w:type="dxa"/>
              <w:left w:w="108" w:type="dxa"/>
              <w:bottom w:w="0" w:type="dxa"/>
              <w:right w:w="108" w:type="dxa"/>
            </w:tcMar>
            <w:vAlign w:val="center"/>
          </w:tcPr>
          <w:p w14:paraId="06579BB0" w14:textId="0AB3463F"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13</w:t>
            </w:r>
          </w:p>
        </w:tc>
      </w:tr>
      <w:tr w:rsidR="008E3912" w:rsidRPr="0070246A" w14:paraId="5F095A24" w14:textId="77777777" w:rsidTr="008E3912">
        <w:tc>
          <w:tcPr>
            <w:tcW w:w="3683" w:type="dxa"/>
            <w:tcMar>
              <w:top w:w="0" w:type="dxa"/>
              <w:left w:w="108" w:type="dxa"/>
              <w:bottom w:w="0" w:type="dxa"/>
              <w:right w:w="108" w:type="dxa"/>
            </w:tcMar>
            <w:hideMark/>
          </w:tcPr>
          <w:p w14:paraId="0F8F6E41" w14:textId="77777777" w:rsidR="008E3912" w:rsidRPr="0070246A" w:rsidRDefault="008E3912" w:rsidP="008E3912">
            <w:pPr>
              <w:spacing w:line="280" w:lineRule="atLeast"/>
              <w:ind w:left="-18"/>
              <w:jc w:val="thaiDistribute"/>
              <w:rPr>
                <w:rFonts w:cs="Times New Roman"/>
                <w:b/>
                <w:bCs/>
                <w:szCs w:val="22"/>
              </w:rPr>
            </w:pPr>
            <w:r w:rsidRPr="0070246A">
              <w:rPr>
                <w:rFonts w:cs="Times New Roman"/>
                <w:b/>
                <w:bCs/>
                <w:szCs w:val="22"/>
              </w:rPr>
              <w:t>Total</w:t>
            </w:r>
          </w:p>
        </w:tc>
        <w:tc>
          <w:tcPr>
            <w:tcW w:w="719" w:type="dxa"/>
            <w:tcMar>
              <w:top w:w="0" w:type="dxa"/>
              <w:left w:w="108" w:type="dxa"/>
              <w:bottom w:w="0" w:type="dxa"/>
              <w:right w:w="108" w:type="dxa"/>
            </w:tcMar>
          </w:tcPr>
          <w:p w14:paraId="0C857F38" w14:textId="77777777" w:rsidR="008E3912" w:rsidRPr="0070246A" w:rsidRDefault="008E3912" w:rsidP="008E3912">
            <w:pPr>
              <w:pStyle w:val="BodyText"/>
              <w:tabs>
                <w:tab w:val="decimal" w:pos="609"/>
              </w:tabs>
              <w:spacing w:after="0" w:line="280" w:lineRule="atLeast"/>
              <w:ind w:left="-70" w:right="-90"/>
              <w:jc w:val="center"/>
              <w:rPr>
                <w:rFonts w:cs="Times New Roman"/>
                <w:i/>
                <w:iCs/>
                <w:szCs w:val="22"/>
              </w:rPr>
            </w:pPr>
          </w:p>
        </w:tc>
        <w:tc>
          <w:tcPr>
            <w:tcW w:w="1052" w:type="dxa"/>
            <w:tcBorders>
              <w:top w:val="single" w:sz="4" w:space="0" w:color="auto"/>
              <w:left w:val="nil"/>
              <w:bottom w:val="single" w:sz="4" w:space="0" w:color="auto"/>
              <w:right w:val="nil"/>
            </w:tcBorders>
            <w:tcMar>
              <w:top w:w="0" w:type="dxa"/>
              <w:left w:w="108" w:type="dxa"/>
              <w:bottom w:w="0" w:type="dxa"/>
              <w:right w:w="108" w:type="dxa"/>
            </w:tcMar>
            <w:vAlign w:val="center"/>
          </w:tcPr>
          <w:p w14:paraId="786E4562" w14:textId="16ED385E"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18,060</w:t>
            </w:r>
          </w:p>
        </w:tc>
        <w:tc>
          <w:tcPr>
            <w:tcW w:w="236" w:type="dxa"/>
            <w:tcMar>
              <w:top w:w="0" w:type="dxa"/>
              <w:left w:w="108" w:type="dxa"/>
              <w:bottom w:w="0" w:type="dxa"/>
              <w:right w:w="108" w:type="dxa"/>
            </w:tcMar>
          </w:tcPr>
          <w:p w14:paraId="3968A9BA" w14:textId="77777777" w:rsidR="008E3912" w:rsidRPr="0070246A" w:rsidRDefault="008E3912" w:rsidP="008E3912">
            <w:pPr>
              <w:pStyle w:val="BodyText"/>
              <w:tabs>
                <w:tab w:val="decimal" w:pos="857"/>
              </w:tabs>
              <w:spacing w:after="0" w:line="280" w:lineRule="atLeast"/>
              <w:ind w:left="-70" w:right="-79"/>
              <w:rPr>
                <w:rFonts w:cs="Times New Roman"/>
                <w:b/>
                <w:bCs/>
                <w:szCs w:val="22"/>
              </w:rPr>
            </w:pPr>
          </w:p>
        </w:tc>
        <w:tc>
          <w:tcPr>
            <w:tcW w:w="1060" w:type="dxa"/>
            <w:tcBorders>
              <w:top w:val="single" w:sz="4" w:space="0" w:color="auto"/>
              <w:left w:val="nil"/>
              <w:bottom w:val="single" w:sz="4" w:space="0" w:color="auto"/>
              <w:right w:val="nil"/>
            </w:tcBorders>
            <w:tcMar>
              <w:top w:w="0" w:type="dxa"/>
              <w:left w:w="108" w:type="dxa"/>
              <w:bottom w:w="0" w:type="dxa"/>
              <w:right w:w="108" w:type="dxa"/>
            </w:tcMar>
            <w:vAlign w:val="center"/>
          </w:tcPr>
          <w:p w14:paraId="7F441869" w14:textId="4AA5184D" w:rsidR="008E3912" w:rsidRPr="0070246A" w:rsidRDefault="008E3912" w:rsidP="008E3912">
            <w:pPr>
              <w:tabs>
                <w:tab w:val="decimal" w:pos="857"/>
              </w:tabs>
              <w:spacing w:line="280" w:lineRule="atLeast"/>
              <w:ind w:left="-70" w:right="-79"/>
              <w:rPr>
                <w:rFonts w:cs="Times New Roman"/>
                <w:b/>
                <w:bCs/>
                <w:szCs w:val="22"/>
              </w:rPr>
            </w:pPr>
            <w:r w:rsidRPr="0070246A">
              <w:rPr>
                <w:rFonts w:cs="Times New Roman"/>
                <w:b/>
                <w:bCs/>
                <w:szCs w:val="22"/>
                <w:lang w:val="en-US" w:bidi="th-TH"/>
              </w:rPr>
              <w:t>19,766</w:t>
            </w:r>
          </w:p>
        </w:tc>
        <w:tc>
          <w:tcPr>
            <w:tcW w:w="252" w:type="dxa"/>
            <w:gridSpan w:val="2"/>
            <w:tcMar>
              <w:top w:w="0" w:type="dxa"/>
              <w:left w:w="108" w:type="dxa"/>
              <w:bottom w:w="0" w:type="dxa"/>
              <w:right w:w="108" w:type="dxa"/>
            </w:tcMar>
          </w:tcPr>
          <w:p w14:paraId="72697E29" w14:textId="77777777" w:rsidR="008E3912" w:rsidRPr="0070246A" w:rsidRDefault="008E3912" w:rsidP="008E3912">
            <w:pPr>
              <w:pStyle w:val="BodyText"/>
              <w:tabs>
                <w:tab w:val="decimal" w:pos="857"/>
              </w:tabs>
              <w:spacing w:after="0" w:line="280" w:lineRule="atLeast"/>
              <w:ind w:left="-70" w:right="-79"/>
              <w:rPr>
                <w:rFonts w:cs="Times New Roman"/>
                <w:b/>
                <w:bCs/>
                <w:szCs w:val="22"/>
              </w:rPr>
            </w:pPr>
          </w:p>
        </w:tc>
        <w:tc>
          <w:tcPr>
            <w:tcW w:w="1062" w:type="dxa"/>
            <w:tcBorders>
              <w:top w:val="single" w:sz="4" w:space="0" w:color="auto"/>
              <w:left w:val="nil"/>
              <w:bottom w:val="single" w:sz="4" w:space="0" w:color="auto"/>
              <w:right w:val="nil"/>
            </w:tcBorders>
            <w:tcMar>
              <w:top w:w="0" w:type="dxa"/>
              <w:left w:w="108" w:type="dxa"/>
              <w:bottom w:w="0" w:type="dxa"/>
              <w:right w:w="108" w:type="dxa"/>
            </w:tcMar>
            <w:vAlign w:val="center"/>
          </w:tcPr>
          <w:p w14:paraId="5419DB36" w14:textId="1A5CE0F9"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20,659</w:t>
            </w:r>
          </w:p>
        </w:tc>
        <w:tc>
          <w:tcPr>
            <w:tcW w:w="243" w:type="dxa"/>
            <w:tcMar>
              <w:top w:w="0" w:type="dxa"/>
              <w:left w:w="108" w:type="dxa"/>
              <w:bottom w:w="0" w:type="dxa"/>
              <w:right w:w="108" w:type="dxa"/>
            </w:tcMar>
          </w:tcPr>
          <w:p w14:paraId="7EFB8B3E"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53" w:type="dxa"/>
            <w:gridSpan w:val="2"/>
            <w:tcBorders>
              <w:top w:val="single" w:sz="4" w:space="0" w:color="auto"/>
              <w:left w:val="nil"/>
              <w:bottom w:val="single" w:sz="4" w:space="0" w:color="auto"/>
              <w:right w:val="nil"/>
            </w:tcBorders>
            <w:tcMar>
              <w:top w:w="0" w:type="dxa"/>
              <w:left w:w="108" w:type="dxa"/>
              <w:bottom w:w="0" w:type="dxa"/>
              <w:right w:w="108" w:type="dxa"/>
            </w:tcMar>
            <w:vAlign w:val="center"/>
          </w:tcPr>
          <w:p w14:paraId="1319C78E" w14:textId="1A9AA10D" w:rsidR="008E3912" w:rsidRPr="0070246A" w:rsidRDefault="008E3912" w:rsidP="008E3912">
            <w:pPr>
              <w:tabs>
                <w:tab w:val="decimal" w:pos="857"/>
              </w:tabs>
              <w:spacing w:line="280" w:lineRule="atLeast"/>
              <w:ind w:left="-70" w:right="-79"/>
              <w:rPr>
                <w:rFonts w:cs="Times New Roman"/>
                <w:b/>
                <w:bCs/>
                <w:szCs w:val="22"/>
              </w:rPr>
            </w:pPr>
            <w:r w:rsidRPr="0070246A">
              <w:rPr>
                <w:rFonts w:cs="Times New Roman"/>
                <w:b/>
                <w:bCs/>
                <w:szCs w:val="22"/>
              </w:rPr>
              <w:t>24,</w:t>
            </w:r>
            <w:r w:rsidRPr="0070246A">
              <w:rPr>
                <w:rFonts w:cs="Times New Roman"/>
                <w:b/>
                <w:bCs/>
                <w:szCs w:val="22"/>
                <w:lang w:val="en-US" w:bidi="th-TH"/>
              </w:rPr>
              <w:t>207</w:t>
            </w:r>
          </w:p>
        </w:tc>
      </w:tr>
      <w:tr w:rsidR="008E3912" w:rsidRPr="0070246A" w14:paraId="10587810" w14:textId="77777777" w:rsidTr="008E3912">
        <w:trPr>
          <w:cantSplit/>
          <w:trHeight w:val="50"/>
        </w:trPr>
        <w:tc>
          <w:tcPr>
            <w:tcW w:w="3683" w:type="dxa"/>
          </w:tcPr>
          <w:p w14:paraId="429CD1D0" w14:textId="77777777" w:rsidR="008E3912" w:rsidRPr="0070246A" w:rsidRDefault="008E3912" w:rsidP="008E3912">
            <w:pPr>
              <w:spacing w:line="280" w:lineRule="atLeast"/>
              <w:ind w:left="28"/>
              <w:rPr>
                <w:rFonts w:cs="Times New Roman"/>
                <w:b/>
                <w:bCs/>
                <w:szCs w:val="22"/>
              </w:rPr>
            </w:pPr>
          </w:p>
        </w:tc>
        <w:tc>
          <w:tcPr>
            <w:tcW w:w="719" w:type="dxa"/>
          </w:tcPr>
          <w:p w14:paraId="1529F746" w14:textId="77777777" w:rsidR="008E3912" w:rsidRPr="0070246A" w:rsidRDefault="008E3912" w:rsidP="008E3912">
            <w:pPr>
              <w:spacing w:line="280" w:lineRule="atLeast"/>
              <w:ind w:left="-70" w:right="-90"/>
              <w:jc w:val="center"/>
              <w:rPr>
                <w:rFonts w:cs="Times New Roman"/>
                <w:i/>
                <w:iCs/>
                <w:szCs w:val="22"/>
                <w:cs/>
                <w:lang w:val="en-US" w:bidi="th-TH"/>
              </w:rPr>
            </w:pPr>
          </w:p>
        </w:tc>
        <w:tc>
          <w:tcPr>
            <w:tcW w:w="1052" w:type="dxa"/>
          </w:tcPr>
          <w:p w14:paraId="060002B0"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236" w:type="dxa"/>
          </w:tcPr>
          <w:p w14:paraId="4973CDA3"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Pr>
          <w:p w14:paraId="7AA4CCCA"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252" w:type="dxa"/>
            <w:gridSpan w:val="2"/>
          </w:tcPr>
          <w:p w14:paraId="1F5154C6"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Pr>
          <w:p w14:paraId="0E2DFF48"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243" w:type="dxa"/>
          </w:tcPr>
          <w:p w14:paraId="15A72E59" w14:textId="77777777" w:rsidR="008E3912" w:rsidRPr="0070246A" w:rsidRDefault="008E3912" w:rsidP="008E3912">
            <w:pPr>
              <w:tabs>
                <w:tab w:val="decimal" w:pos="857"/>
              </w:tabs>
              <w:spacing w:line="280" w:lineRule="atLeast"/>
              <w:ind w:left="-70" w:right="-79"/>
              <w:rPr>
                <w:rFonts w:cs="Times New Roman"/>
                <w:szCs w:val="22"/>
              </w:rPr>
            </w:pPr>
          </w:p>
        </w:tc>
        <w:tc>
          <w:tcPr>
            <w:tcW w:w="1053" w:type="dxa"/>
            <w:gridSpan w:val="2"/>
          </w:tcPr>
          <w:p w14:paraId="49A9C0DB" w14:textId="77777777" w:rsidR="008E3912" w:rsidRPr="0070246A" w:rsidRDefault="008E3912" w:rsidP="008E3912">
            <w:pPr>
              <w:tabs>
                <w:tab w:val="decimal" w:pos="857"/>
              </w:tabs>
              <w:spacing w:line="280" w:lineRule="atLeast"/>
              <w:ind w:left="-70" w:right="-79"/>
              <w:rPr>
                <w:rFonts w:cs="Times New Roman"/>
                <w:szCs w:val="22"/>
                <w:lang w:val="en-US"/>
              </w:rPr>
            </w:pPr>
          </w:p>
        </w:tc>
      </w:tr>
      <w:tr w:rsidR="008E3912" w:rsidRPr="0070246A" w14:paraId="650AC179" w14:textId="77777777" w:rsidTr="008E3912">
        <w:trPr>
          <w:cantSplit/>
        </w:trPr>
        <w:tc>
          <w:tcPr>
            <w:tcW w:w="3683" w:type="dxa"/>
            <w:hideMark/>
          </w:tcPr>
          <w:p w14:paraId="11385CB5" w14:textId="020AA658" w:rsidR="008E3912" w:rsidRPr="0070246A" w:rsidRDefault="008E3912" w:rsidP="008E3912">
            <w:pPr>
              <w:spacing w:line="280" w:lineRule="atLeast"/>
              <w:ind w:left="28"/>
              <w:rPr>
                <w:rFonts w:cs="Times New Roman"/>
                <w:szCs w:val="22"/>
              </w:rPr>
            </w:pPr>
            <w:r w:rsidRPr="0070246A">
              <w:rPr>
                <w:rFonts w:cs="Times New Roman"/>
                <w:b/>
                <w:bCs/>
                <w:szCs w:val="22"/>
              </w:rPr>
              <w:t>Other parties</w:t>
            </w:r>
          </w:p>
        </w:tc>
        <w:tc>
          <w:tcPr>
            <w:tcW w:w="719" w:type="dxa"/>
            <w:hideMark/>
          </w:tcPr>
          <w:p w14:paraId="3A49411B" w14:textId="6D9C400E" w:rsidR="008E3912" w:rsidRPr="0070246A" w:rsidRDefault="008E3912" w:rsidP="008E3912">
            <w:pPr>
              <w:spacing w:line="280" w:lineRule="atLeast"/>
              <w:ind w:left="-70" w:right="-90"/>
              <w:jc w:val="center"/>
              <w:rPr>
                <w:rFonts w:cs="Times New Roman"/>
                <w:i/>
                <w:iCs/>
                <w:szCs w:val="22"/>
                <w:cs/>
                <w:lang w:val="en-US" w:bidi="th-TH"/>
              </w:rPr>
            </w:pPr>
          </w:p>
        </w:tc>
        <w:tc>
          <w:tcPr>
            <w:tcW w:w="1052" w:type="dxa"/>
          </w:tcPr>
          <w:p w14:paraId="275368E0" w14:textId="1E523ADF" w:rsidR="008E3912" w:rsidRPr="0070246A" w:rsidRDefault="008E3912" w:rsidP="008E3912">
            <w:pPr>
              <w:tabs>
                <w:tab w:val="decimal" w:pos="857"/>
              </w:tabs>
              <w:spacing w:line="280" w:lineRule="atLeast"/>
              <w:ind w:left="-70" w:right="-79"/>
              <w:rPr>
                <w:rFonts w:cs="Times New Roman"/>
                <w:szCs w:val="22"/>
                <w:lang w:val="en-US" w:bidi="th-TH"/>
              </w:rPr>
            </w:pPr>
          </w:p>
        </w:tc>
        <w:tc>
          <w:tcPr>
            <w:tcW w:w="236" w:type="dxa"/>
          </w:tcPr>
          <w:p w14:paraId="45EB1877"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Pr>
          <w:p w14:paraId="671664D2" w14:textId="53A94910" w:rsidR="008E3912" w:rsidRPr="0070246A" w:rsidRDefault="008E3912" w:rsidP="008E3912">
            <w:pPr>
              <w:tabs>
                <w:tab w:val="decimal" w:pos="857"/>
              </w:tabs>
              <w:spacing w:line="280" w:lineRule="atLeast"/>
              <w:ind w:left="-70" w:right="-79"/>
              <w:rPr>
                <w:rFonts w:cs="Times New Roman"/>
                <w:szCs w:val="22"/>
                <w:lang w:val="en-US" w:bidi="th-TH"/>
              </w:rPr>
            </w:pPr>
          </w:p>
        </w:tc>
        <w:tc>
          <w:tcPr>
            <w:tcW w:w="252" w:type="dxa"/>
            <w:gridSpan w:val="2"/>
          </w:tcPr>
          <w:p w14:paraId="6126B317"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Pr>
          <w:p w14:paraId="24B15B4A" w14:textId="2064D2AA" w:rsidR="008E3912" w:rsidRPr="0070246A" w:rsidRDefault="008E3912" w:rsidP="008E3912">
            <w:pPr>
              <w:tabs>
                <w:tab w:val="decimal" w:pos="857"/>
              </w:tabs>
              <w:spacing w:line="280" w:lineRule="atLeast"/>
              <w:ind w:left="-70" w:right="-79"/>
              <w:rPr>
                <w:rFonts w:cs="Times New Roman"/>
                <w:szCs w:val="22"/>
                <w:lang w:val="en-US" w:bidi="th-TH"/>
              </w:rPr>
            </w:pPr>
          </w:p>
        </w:tc>
        <w:tc>
          <w:tcPr>
            <w:tcW w:w="243" w:type="dxa"/>
          </w:tcPr>
          <w:p w14:paraId="4307E8DE" w14:textId="77777777" w:rsidR="008E3912" w:rsidRPr="0070246A" w:rsidRDefault="008E3912" w:rsidP="008E3912">
            <w:pPr>
              <w:tabs>
                <w:tab w:val="decimal" w:pos="857"/>
              </w:tabs>
              <w:spacing w:line="280" w:lineRule="atLeast"/>
              <w:ind w:left="-70" w:right="-79"/>
              <w:rPr>
                <w:rFonts w:cs="Times New Roman"/>
                <w:szCs w:val="22"/>
              </w:rPr>
            </w:pPr>
          </w:p>
        </w:tc>
        <w:tc>
          <w:tcPr>
            <w:tcW w:w="1053" w:type="dxa"/>
            <w:gridSpan w:val="2"/>
          </w:tcPr>
          <w:p w14:paraId="217D7553" w14:textId="56F29428" w:rsidR="008E3912" w:rsidRPr="0070246A" w:rsidRDefault="008E3912" w:rsidP="008E3912">
            <w:pPr>
              <w:tabs>
                <w:tab w:val="decimal" w:pos="857"/>
              </w:tabs>
              <w:spacing w:line="280" w:lineRule="atLeast"/>
              <w:ind w:left="-70" w:right="-79"/>
              <w:rPr>
                <w:rFonts w:cs="Times New Roman"/>
                <w:szCs w:val="22"/>
                <w:lang w:val="en-US"/>
              </w:rPr>
            </w:pPr>
          </w:p>
        </w:tc>
      </w:tr>
      <w:tr w:rsidR="008E3912" w:rsidRPr="0070246A" w14:paraId="33167F3D" w14:textId="77777777" w:rsidTr="008E3912">
        <w:trPr>
          <w:cantSplit/>
        </w:trPr>
        <w:tc>
          <w:tcPr>
            <w:tcW w:w="3683" w:type="dxa"/>
            <w:hideMark/>
          </w:tcPr>
          <w:p w14:paraId="68AD345E" w14:textId="042B20C8" w:rsidR="008E3912" w:rsidRPr="0070246A" w:rsidRDefault="008E3912" w:rsidP="008E3912">
            <w:pPr>
              <w:spacing w:line="280" w:lineRule="atLeast"/>
              <w:ind w:left="28"/>
              <w:rPr>
                <w:rFonts w:cs="Times New Roman"/>
                <w:szCs w:val="22"/>
              </w:rPr>
            </w:pPr>
            <w:r w:rsidRPr="0070246A">
              <w:rPr>
                <w:rFonts w:cs="Times New Roman"/>
                <w:szCs w:val="22"/>
              </w:rPr>
              <w:t>Within credit terms</w:t>
            </w:r>
          </w:p>
        </w:tc>
        <w:tc>
          <w:tcPr>
            <w:tcW w:w="719" w:type="dxa"/>
          </w:tcPr>
          <w:p w14:paraId="57BEEC30" w14:textId="77777777" w:rsidR="008E3912" w:rsidRPr="0070246A" w:rsidRDefault="008E3912" w:rsidP="008E3912">
            <w:pPr>
              <w:spacing w:line="280" w:lineRule="atLeast"/>
              <w:ind w:left="-70" w:right="-90"/>
              <w:jc w:val="center"/>
              <w:rPr>
                <w:rFonts w:cs="Times New Roman"/>
                <w:i/>
                <w:iCs/>
                <w:szCs w:val="22"/>
              </w:rPr>
            </w:pPr>
          </w:p>
        </w:tc>
        <w:tc>
          <w:tcPr>
            <w:tcW w:w="1052" w:type="dxa"/>
          </w:tcPr>
          <w:p w14:paraId="5277D8CF" w14:textId="44A99B22"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24,569</w:t>
            </w:r>
          </w:p>
        </w:tc>
        <w:tc>
          <w:tcPr>
            <w:tcW w:w="236" w:type="dxa"/>
          </w:tcPr>
          <w:p w14:paraId="5AC56234"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Pr>
          <w:p w14:paraId="61553909" w14:textId="6E1B9E6C"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26,830</w:t>
            </w:r>
          </w:p>
        </w:tc>
        <w:tc>
          <w:tcPr>
            <w:tcW w:w="252" w:type="dxa"/>
            <w:gridSpan w:val="2"/>
          </w:tcPr>
          <w:p w14:paraId="1D79E770"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Borders>
              <w:top w:val="nil"/>
              <w:left w:val="nil"/>
              <w:bottom w:val="nil"/>
              <w:right w:val="nil"/>
            </w:tcBorders>
            <w:vAlign w:val="center"/>
          </w:tcPr>
          <w:p w14:paraId="68B06D01" w14:textId="5D61F8ED"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10,863</w:t>
            </w:r>
          </w:p>
        </w:tc>
        <w:tc>
          <w:tcPr>
            <w:tcW w:w="243" w:type="dxa"/>
          </w:tcPr>
          <w:p w14:paraId="5352BDD7" w14:textId="77777777" w:rsidR="008E3912" w:rsidRPr="0070246A" w:rsidRDefault="008E3912" w:rsidP="008E3912">
            <w:pPr>
              <w:tabs>
                <w:tab w:val="decimal" w:pos="857"/>
              </w:tabs>
              <w:spacing w:line="280" w:lineRule="atLeast"/>
              <w:ind w:left="-70" w:right="-79"/>
              <w:rPr>
                <w:rFonts w:cs="Times New Roman"/>
                <w:szCs w:val="22"/>
              </w:rPr>
            </w:pPr>
          </w:p>
        </w:tc>
        <w:tc>
          <w:tcPr>
            <w:tcW w:w="1053" w:type="dxa"/>
            <w:gridSpan w:val="2"/>
            <w:tcBorders>
              <w:top w:val="nil"/>
              <w:left w:val="nil"/>
              <w:bottom w:val="nil"/>
              <w:right w:val="nil"/>
            </w:tcBorders>
            <w:vAlign w:val="center"/>
          </w:tcPr>
          <w:p w14:paraId="2849D253" w14:textId="54F10682"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rPr>
              <w:t>12,</w:t>
            </w:r>
            <w:r w:rsidRPr="0070246A">
              <w:rPr>
                <w:rFonts w:cs="Times New Roman"/>
                <w:szCs w:val="22"/>
                <w:lang w:val="en-US" w:bidi="th-TH"/>
              </w:rPr>
              <w:t>381</w:t>
            </w:r>
          </w:p>
        </w:tc>
      </w:tr>
      <w:tr w:rsidR="008E3912" w:rsidRPr="0070246A" w14:paraId="71B0EF83" w14:textId="77777777" w:rsidTr="008E3912">
        <w:trPr>
          <w:cantSplit/>
        </w:trPr>
        <w:tc>
          <w:tcPr>
            <w:tcW w:w="3683" w:type="dxa"/>
            <w:hideMark/>
          </w:tcPr>
          <w:p w14:paraId="011C0CC6" w14:textId="6CE6C539" w:rsidR="008E3912" w:rsidRPr="0070246A" w:rsidRDefault="008E3912" w:rsidP="008E3912">
            <w:pPr>
              <w:spacing w:line="280" w:lineRule="atLeast"/>
              <w:ind w:left="28"/>
              <w:rPr>
                <w:rFonts w:cs="Times New Roman"/>
                <w:szCs w:val="22"/>
              </w:rPr>
            </w:pPr>
            <w:r w:rsidRPr="0070246A">
              <w:rPr>
                <w:rFonts w:cs="Times New Roman"/>
                <w:szCs w:val="22"/>
              </w:rPr>
              <w:t>Overdue:</w:t>
            </w:r>
          </w:p>
        </w:tc>
        <w:tc>
          <w:tcPr>
            <w:tcW w:w="719" w:type="dxa"/>
          </w:tcPr>
          <w:p w14:paraId="2C22B197" w14:textId="77777777" w:rsidR="008E3912" w:rsidRPr="0070246A" w:rsidRDefault="008E3912" w:rsidP="008E3912">
            <w:pPr>
              <w:spacing w:line="280" w:lineRule="atLeast"/>
              <w:ind w:left="-70" w:right="-90"/>
              <w:jc w:val="center"/>
              <w:rPr>
                <w:rFonts w:cs="Times New Roman"/>
                <w:b/>
                <w:bCs/>
                <w:i/>
                <w:iCs/>
                <w:szCs w:val="22"/>
              </w:rPr>
            </w:pPr>
          </w:p>
        </w:tc>
        <w:tc>
          <w:tcPr>
            <w:tcW w:w="1052" w:type="dxa"/>
          </w:tcPr>
          <w:p w14:paraId="4A03C765" w14:textId="6C29097A"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236" w:type="dxa"/>
          </w:tcPr>
          <w:p w14:paraId="0E05555C"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Pr>
          <w:p w14:paraId="7DA8562D" w14:textId="7D5D6B34"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252" w:type="dxa"/>
            <w:gridSpan w:val="2"/>
          </w:tcPr>
          <w:p w14:paraId="3DFEFF8C"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nil"/>
              <w:left w:val="nil"/>
              <w:bottom w:val="nil"/>
              <w:right w:val="nil"/>
            </w:tcBorders>
            <w:vAlign w:val="center"/>
          </w:tcPr>
          <w:p w14:paraId="7A9E79CB" w14:textId="03E69AA9"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243" w:type="dxa"/>
          </w:tcPr>
          <w:p w14:paraId="2CB35C14"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nil"/>
              <w:left w:val="nil"/>
              <w:bottom w:val="nil"/>
              <w:right w:val="nil"/>
            </w:tcBorders>
            <w:vAlign w:val="center"/>
          </w:tcPr>
          <w:p w14:paraId="77E04481" w14:textId="40C8071B" w:rsidR="008E3912" w:rsidRPr="0070246A" w:rsidRDefault="008E3912" w:rsidP="008E3912">
            <w:pPr>
              <w:tabs>
                <w:tab w:val="decimal" w:pos="857"/>
              </w:tabs>
              <w:spacing w:line="280" w:lineRule="atLeast"/>
              <w:ind w:left="-70" w:right="-79"/>
              <w:rPr>
                <w:rFonts w:cs="Times New Roman"/>
                <w:b/>
                <w:bCs/>
                <w:szCs w:val="22"/>
                <w:lang w:val="en-US"/>
              </w:rPr>
            </w:pPr>
          </w:p>
        </w:tc>
      </w:tr>
      <w:tr w:rsidR="008E3912" w:rsidRPr="0070246A" w14:paraId="0E4451BF" w14:textId="77777777" w:rsidTr="008E3912">
        <w:trPr>
          <w:cantSplit/>
        </w:trPr>
        <w:tc>
          <w:tcPr>
            <w:tcW w:w="3683" w:type="dxa"/>
            <w:hideMark/>
          </w:tcPr>
          <w:p w14:paraId="2BE16F19" w14:textId="51FA8BF8" w:rsidR="008E3912" w:rsidRPr="0070246A" w:rsidRDefault="008E3912" w:rsidP="008E3912">
            <w:pPr>
              <w:spacing w:line="280" w:lineRule="atLeast"/>
              <w:ind w:left="457" w:hanging="429"/>
              <w:rPr>
                <w:rFonts w:cs="Times New Roman"/>
                <w:szCs w:val="22"/>
                <w:lang w:bidi="th-TH"/>
              </w:rPr>
            </w:pPr>
            <w:r w:rsidRPr="0070246A">
              <w:rPr>
                <w:rFonts w:cs="Times New Roman"/>
                <w:szCs w:val="22"/>
              </w:rPr>
              <w:t xml:space="preserve">   Less than 3 months</w:t>
            </w:r>
          </w:p>
        </w:tc>
        <w:tc>
          <w:tcPr>
            <w:tcW w:w="719" w:type="dxa"/>
          </w:tcPr>
          <w:p w14:paraId="026FEB53" w14:textId="77777777" w:rsidR="008E3912" w:rsidRPr="0070246A" w:rsidRDefault="008E3912" w:rsidP="008E3912">
            <w:pPr>
              <w:spacing w:line="280" w:lineRule="atLeast"/>
              <w:ind w:left="-70" w:right="-90"/>
              <w:jc w:val="center"/>
              <w:rPr>
                <w:rFonts w:cs="Times New Roman"/>
                <w:i/>
                <w:iCs/>
                <w:szCs w:val="22"/>
                <w:cs/>
              </w:rPr>
            </w:pPr>
          </w:p>
        </w:tc>
        <w:tc>
          <w:tcPr>
            <w:tcW w:w="1052" w:type="dxa"/>
            <w:tcBorders>
              <w:top w:val="nil"/>
              <w:left w:val="nil"/>
              <w:bottom w:val="nil"/>
              <w:right w:val="nil"/>
            </w:tcBorders>
            <w:vAlign w:val="center"/>
          </w:tcPr>
          <w:p w14:paraId="1AA38F72" w14:textId="0E5800FE"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746</w:t>
            </w:r>
          </w:p>
        </w:tc>
        <w:tc>
          <w:tcPr>
            <w:tcW w:w="236" w:type="dxa"/>
          </w:tcPr>
          <w:p w14:paraId="0FC2B60D"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0" w:type="dxa"/>
            <w:tcBorders>
              <w:top w:val="nil"/>
              <w:left w:val="nil"/>
              <w:bottom w:val="nil"/>
              <w:right w:val="nil"/>
            </w:tcBorders>
            <w:vAlign w:val="center"/>
          </w:tcPr>
          <w:p w14:paraId="3BCECC97" w14:textId="34998A20"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1,011</w:t>
            </w:r>
          </w:p>
        </w:tc>
        <w:tc>
          <w:tcPr>
            <w:tcW w:w="252" w:type="dxa"/>
            <w:gridSpan w:val="2"/>
          </w:tcPr>
          <w:p w14:paraId="078B9BB8"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62" w:type="dxa"/>
            <w:tcBorders>
              <w:top w:val="nil"/>
              <w:left w:val="nil"/>
              <w:bottom w:val="nil"/>
              <w:right w:val="nil"/>
            </w:tcBorders>
            <w:vAlign w:val="center"/>
          </w:tcPr>
          <w:p w14:paraId="11E193AD" w14:textId="5241E698"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302</w:t>
            </w:r>
          </w:p>
        </w:tc>
        <w:tc>
          <w:tcPr>
            <w:tcW w:w="243" w:type="dxa"/>
          </w:tcPr>
          <w:p w14:paraId="15EAFF4F" w14:textId="77777777" w:rsidR="008E3912" w:rsidRPr="0070246A" w:rsidRDefault="008E3912" w:rsidP="008E3912">
            <w:pPr>
              <w:tabs>
                <w:tab w:val="decimal" w:pos="857"/>
              </w:tabs>
              <w:spacing w:line="280" w:lineRule="atLeast"/>
              <w:ind w:left="-70" w:right="-79"/>
              <w:rPr>
                <w:rFonts w:cs="Times New Roman"/>
                <w:szCs w:val="22"/>
                <w:lang w:val="en-US" w:bidi="th-TH"/>
              </w:rPr>
            </w:pPr>
          </w:p>
        </w:tc>
        <w:tc>
          <w:tcPr>
            <w:tcW w:w="1053" w:type="dxa"/>
            <w:gridSpan w:val="2"/>
            <w:tcBorders>
              <w:top w:val="nil"/>
              <w:left w:val="nil"/>
              <w:bottom w:val="nil"/>
              <w:right w:val="nil"/>
            </w:tcBorders>
            <w:vAlign w:val="center"/>
          </w:tcPr>
          <w:p w14:paraId="73513AA9" w14:textId="3D937FC6" w:rsidR="008E3912" w:rsidRPr="0070246A" w:rsidRDefault="008E3912" w:rsidP="008E3912">
            <w:pPr>
              <w:tabs>
                <w:tab w:val="decimal" w:pos="857"/>
              </w:tabs>
              <w:spacing w:line="280" w:lineRule="atLeast"/>
              <w:ind w:left="-70" w:right="-79"/>
              <w:rPr>
                <w:rFonts w:cs="Times New Roman"/>
                <w:szCs w:val="22"/>
              </w:rPr>
            </w:pPr>
            <w:r w:rsidRPr="0070246A">
              <w:rPr>
                <w:rFonts w:cs="Times New Roman"/>
                <w:szCs w:val="22"/>
                <w:lang w:val="en-US" w:bidi="th-TH"/>
              </w:rPr>
              <w:t>335</w:t>
            </w:r>
          </w:p>
        </w:tc>
      </w:tr>
      <w:tr w:rsidR="008E3912" w:rsidRPr="0070246A" w14:paraId="1EA901C3" w14:textId="77777777" w:rsidTr="008E3912">
        <w:trPr>
          <w:cantSplit/>
          <w:trHeight w:val="245"/>
        </w:trPr>
        <w:tc>
          <w:tcPr>
            <w:tcW w:w="3683" w:type="dxa"/>
            <w:hideMark/>
          </w:tcPr>
          <w:p w14:paraId="6E00B2AC" w14:textId="4B247DCA" w:rsidR="008E3912" w:rsidRPr="0070246A" w:rsidRDefault="008E3912" w:rsidP="008E3912">
            <w:pPr>
              <w:spacing w:line="280" w:lineRule="atLeast"/>
              <w:ind w:left="28"/>
              <w:rPr>
                <w:rFonts w:cs="Times New Roman"/>
                <w:b/>
                <w:bCs/>
                <w:szCs w:val="22"/>
              </w:rPr>
            </w:pPr>
            <w:r w:rsidRPr="0070246A">
              <w:rPr>
                <w:rFonts w:cs="Times New Roman"/>
                <w:szCs w:val="22"/>
              </w:rPr>
              <w:t xml:space="preserve">   3 - 6 months</w:t>
            </w:r>
          </w:p>
        </w:tc>
        <w:tc>
          <w:tcPr>
            <w:tcW w:w="719" w:type="dxa"/>
          </w:tcPr>
          <w:p w14:paraId="2BD369B8"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nil"/>
              <w:left w:val="nil"/>
              <w:bottom w:val="nil"/>
              <w:right w:val="nil"/>
            </w:tcBorders>
            <w:vAlign w:val="center"/>
          </w:tcPr>
          <w:p w14:paraId="688B8DC9" w14:textId="5FB21B30"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11</w:t>
            </w:r>
          </w:p>
        </w:tc>
        <w:tc>
          <w:tcPr>
            <w:tcW w:w="236" w:type="dxa"/>
          </w:tcPr>
          <w:p w14:paraId="4CCB3EF8"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nil"/>
              <w:left w:val="nil"/>
              <w:bottom w:val="nil"/>
              <w:right w:val="nil"/>
            </w:tcBorders>
            <w:vAlign w:val="center"/>
          </w:tcPr>
          <w:p w14:paraId="2C3B9FF7" w14:textId="0154AEE4"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lang w:val="en-US" w:bidi="th-TH"/>
              </w:rPr>
              <w:t>83</w:t>
            </w:r>
          </w:p>
        </w:tc>
        <w:tc>
          <w:tcPr>
            <w:tcW w:w="252" w:type="dxa"/>
            <w:gridSpan w:val="2"/>
          </w:tcPr>
          <w:p w14:paraId="0674817A"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nil"/>
              <w:left w:val="nil"/>
              <w:bottom w:val="nil"/>
              <w:right w:val="nil"/>
            </w:tcBorders>
            <w:vAlign w:val="center"/>
          </w:tcPr>
          <w:p w14:paraId="3E97E862" w14:textId="7FDAA40A"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w:t>
            </w:r>
          </w:p>
        </w:tc>
        <w:tc>
          <w:tcPr>
            <w:tcW w:w="243" w:type="dxa"/>
          </w:tcPr>
          <w:p w14:paraId="64BAC0E1"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nil"/>
              <w:left w:val="nil"/>
              <w:bottom w:val="nil"/>
              <w:right w:val="nil"/>
            </w:tcBorders>
            <w:vAlign w:val="center"/>
          </w:tcPr>
          <w:p w14:paraId="6B866A4D" w14:textId="5E99918A" w:rsidR="008E3912" w:rsidRPr="0070246A" w:rsidRDefault="008E3912" w:rsidP="008E3912">
            <w:pPr>
              <w:tabs>
                <w:tab w:val="decimal" w:pos="857"/>
              </w:tabs>
              <w:spacing w:line="280" w:lineRule="atLeast"/>
              <w:ind w:left="-70" w:right="-79"/>
              <w:rPr>
                <w:rFonts w:cs="Times New Roman"/>
                <w:b/>
                <w:bCs/>
                <w:szCs w:val="22"/>
              </w:rPr>
            </w:pPr>
            <w:r w:rsidRPr="0070246A">
              <w:rPr>
                <w:rFonts w:cs="Times New Roman"/>
                <w:szCs w:val="22"/>
              </w:rPr>
              <w:t>-</w:t>
            </w:r>
          </w:p>
        </w:tc>
      </w:tr>
      <w:tr w:rsidR="008E3912" w:rsidRPr="0070246A" w14:paraId="1DAE9174" w14:textId="77777777" w:rsidTr="008E3912">
        <w:trPr>
          <w:cantSplit/>
          <w:trHeight w:val="245"/>
        </w:trPr>
        <w:tc>
          <w:tcPr>
            <w:tcW w:w="3683" w:type="dxa"/>
          </w:tcPr>
          <w:p w14:paraId="226CC387" w14:textId="426116DA" w:rsidR="008E3912" w:rsidRPr="0070246A" w:rsidRDefault="008E3912" w:rsidP="008E3912">
            <w:pPr>
              <w:spacing w:line="280" w:lineRule="atLeast"/>
              <w:ind w:left="28"/>
              <w:rPr>
                <w:rFonts w:cs="Times New Roman"/>
                <w:b/>
                <w:bCs/>
                <w:szCs w:val="22"/>
              </w:rPr>
            </w:pPr>
            <w:r w:rsidRPr="0070246A">
              <w:rPr>
                <w:rFonts w:cs="Times New Roman"/>
                <w:szCs w:val="22"/>
              </w:rPr>
              <w:t xml:space="preserve">   6 - 12 months</w:t>
            </w:r>
          </w:p>
        </w:tc>
        <w:tc>
          <w:tcPr>
            <w:tcW w:w="719" w:type="dxa"/>
          </w:tcPr>
          <w:p w14:paraId="4195D721"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nil"/>
              <w:left w:val="nil"/>
              <w:right w:val="nil"/>
            </w:tcBorders>
            <w:vAlign w:val="center"/>
          </w:tcPr>
          <w:p w14:paraId="2C6AD299" w14:textId="6F2AE35E"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79</w:t>
            </w:r>
          </w:p>
        </w:tc>
        <w:tc>
          <w:tcPr>
            <w:tcW w:w="236" w:type="dxa"/>
          </w:tcPr>
          <w:p w14:paraId="191E079C"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nil"/>
              <w:left w:val="nil"/>
              <w:right w:val="nil"/>
            </w:tcBorders>
            <w:vAlign w:val="center"/>
          </w:tcPr>
          <w:p w14:paraId="30169ED9" w14:textId="28C61C53"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lang w:val="en-US" w:bidi="th-TH"/>
              </w:rPr>
              <w:t>7</w:t>
            </w:r>
          </w:p>
        </w:tc>
        <w:tc>
          <w:tcPr>
            <w:tcW w:w="252" w:type="dxa"/>
            <w:gridSpan w:val="2"/>
          </w:tcPr>
          <w:p w14:paraId="6ED8C6FE"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nil"/>
              <w:left w:val="nil"/>
              <w:right w:val="nil"/>
            </w:tcBorders>
            <w:vAlign w:val="center"/>
          </w:tcPr>
          <w:p w14:paraId="0D56E827" w14:textId="01D40215"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w:t>
            </w:r>
          </w:p>
        </w:tc>
        <w:tc>
          <w:tcPr>
            <w:tcW w:w="243" w:type="dxa"/>
          </w:tcPr>
          <w:p w14:paraId="5A14C69B"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nil"/>
              <w:left w:val="nil"/>
              <w:bottom w:val="nil"/>
              <w:right w:val="nil"/>
            </w:tcBorders>
            <w:vAlign w:val="center"/>
          </w:tcPr>
          <w:p w14:paraId="6A14091D" w14:textId="44714754"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rPr>
              <w:t>-</w:t>
            </w:r>
          </w:p>
        </w:tc>
      </w:tr>
      <w:tr w:rsidR="008E3912" w:rsidRPr="0070246A" w14:paraId="0859FCE4" w14:textId="77777777" w:rsidTr="008E3912">
        <w:trPr>
          <w:cantSplit/>
          <w:trHeight w:val="245"/>
        </w:trPr>
        <w:tc>
          <w:tcPr>
            <w:tcW w:w="3683" w:type="dxa"/>
          </w:tcPr>
          <w:p w14:paraId="3EF3B617" w14:textId="54300151" w:rsidR="008E3912" w:rsidRPr="0070246A" w:rsidRDefault="008E3912" w:rsidP="008E3912">
            <w:pPr>
              <w:spacing w:line="280" w:lineRule="atLeast"/>
              <w:ind w:left="28"/>
              <w:rPr>
                <w:rFonts w:cs="Times New Roman"/>
                <w:b/>
                <w:bCs/>
                <w:szCs w:val="22"/>
              </w:rPr>
            </w:pPr>
            <w:r w:rsidRPr="0070246A">
              <w:rPr>
                <w:rFonts w:cs="Times New Roman"/>
                <w:szCs w:val="22"/>
              </w:rPr>
              <w:t xml:space="preserve">   Over 12 months</w:t>
            </w:r>
          </w:p>
        </w:tc>
        <w:tc>
          <w:tcPr>
            <w:tcW w:w="719" w:type="dxa"/>
          </w:tcPr>
          <w:p w14:paraId="269D6314"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nil"/>
              <w:left w:val="nil"/>
              <w:bottom w:val="single" w:sz="4" w:space="0" w:color="auto"/>
              <w:right w:val="nil"/>
            </w:tcBorders>
            <w:vAlign w:val="center"/>
          </w:tcPr>
          <w:p w14:paraId="7EEEBE1E" w14:textId="022847B9"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60</w:t>
            </w:r>
          </w:p>
        </w:tc>
        <w:tc>
          <w:tcPr>
            <w:tcW w:w="236" w:type="dxa"/>
          </w:tcPr>
          <w:p w14:paraId="28008C85"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nil"/>
              <w:left w:val="nil"/>
              <w:bottom w:val="single" w:sz="4" w:space="0" w:color="auto"/>
              <w:right w:val="nil"/>
            </w:tcBorders>
            <w:vAlign w:val="center"/>
          </w:tcPr>
          <w:p w14:paraId="381B9B77" w14:textId="5339582C"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lang w:val="en-US" w:bidi="th-TH"/>
              </w:rPr>
              <w:t>270</w:t>
            </w:r>
          </w:p>
        </w:tc>
        <w:tc>
          <w:tcPr>
            <w:tcW w:w="252" w:type="dxa"/>
            <w:gridSpan w:val="2"/>
          </w:tcPr>
          <w:p w14:paraId="1627F335"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nil"/>
              <w:left w:val="nil"/>
              <w:bottom w:val="single" w:sz="4" w:space="0" w:color="auto"/>
              <w:right w:val="nil"/>
            </w:tcBorders>
            <w:vAlign w:val="center"/>
          </w:tcPr>
          <w:p w14:paraId="15A9FCF7" w14:textId="3F197982"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19</w:t>
            </w:r>
          </w:p>
        </w:tc>
        <w:tc>
          <w:tcPr>
            <w:tcW w:w="243" w:type="dxa"/>
          </w:tcPr>
          <w:p w14:paraId="355A58DD"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nil"/>
              <w:left w:val="nil"/>
              <w:bottom w:val="single" w:sz="4" w:space="0" w:color="auto"/>
              <w:right w:val="nil"/>
            </w:tcBorders>
            <w:vAlign w:val="center"/>
          </w:tcPr>
          <w:p w14:paraId="660FD48C" w14:textId="48CA4672" w:rsidR="008E3912" w:rsidRPr="0070246A" w:rsidRDefault="008E3912"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19</w:t>
            </w:r>
          </w:p>
        </w:tc>
      </w:tr>
      <w:tr w:rsidR="008E3912" w:rsidRPr="0070246A" w14:paraId="6395C6F7" w14:textId="77777777" w:rsidTr="008E3912">
        <w:trPr>
          <w:cantSplit/>
          <w:trHeight w:val="245"/>
        </w:trPr>
        <w:tc>
          <w:tcPr>
            <w:tcW w:w="3683" w:type="dxa"/>
          </w:tcPr>
          <w:p w14:paraId="365FC49E" w14:textId="38652E56" w:rsidR="008E3912" w:rsidRPr="0070246A" w:rsidRDefault="008E3912" w:rsidP="008E3912">
            <w:pPr>
              <w:spacing w:line="280" w:lineRule="atLeast"/>
              <w:ind w:left="28"/>
              <w:rPr>
                <w:rFonts w:cs="Times New Roman"/>
                <w:b/>
                <w:bCs/>
                <w:szCs w:val="22"/>
              </w:rPr>
            </w:pPr>
            <w:r w:rsidRPr="0070246A">
              <w:rPr>
                <w:rFonts w:cs="Times New Roman"/>
                <w:b/>
                <w:bCs/>
                <w:szCs w:val="22"/>
              </w:rPr>
              <w:t>Total</w:t>
            </w:r>
          </w:p>
        </w:tc>
        <w:tc>
          <w:tcPr>
            <w:tcW w:w="719" w:type="dxa"/>
          </w:tcPr>
          <w:p w14:paraId="1306A8CF"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single" w:sz="4" w:space="0" w:color="auto"/>
              <w:left w:val="nil"/>
              <w:right w:val="nil"/>
            </w:tcBorders>
            <w:vAlign w:val="center"/>
          </w:tcPr>
          <w:p w14:paraId="0186C4A6" w14:textId="531CFF6B"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25,465</w:t>
            </w:r>
          </w:p>
        </w:tc>
        <w:tc>
          <w:tcPr>
            <w:tcW w:w="236" w:type="dxa"/>
          </w:tcPr>
          <w:p w14:paraId="2A32D7AB"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single" w:sz="4" w:space="0" w:color="auto"/>
              <w:left w:val="nil"/>
              <w:bottom w:val="nil"/>
              <w:right w:val="nil"/>
            </w:tcBorders>
            <w:vAlign w:val="center"/>
          </w:tcPr>
          <w:p w14:paraId="7B8879E9" w14:textId="59F861EB"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28,201</w:t>
            </w:r>
          </w:p>
        </w:tc>
        <w:tc>
          <w:tcPr>
            <w:tcW w:w="252" w:type="dxa"/>
            <w:gridSpan w:val="2"/>
          </w:tcPr>
          <w:p w14:paraId="3DB9CD3A"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single" w:sz="4" w:space="0" w:color="auto"/>
              <w:left w:val="nil"/>
              <w:right w:val="nil"/>
            </w:tcBorders>
            <w:vAlign w:val="center"/>
          </w:tcPr>
          <w:p w14:paraId="1C0309C2" w14:textId="498977BA"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11,184</w:t>
            </w:r>
          </w:p>
        </w:tc>
        <w:tc>
          <w:tcPr>
            <w:tcW w:w="243" w:type="dxa"/>
          </w:tcPr>
          <w:p w14:paraId="3B9A093B"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single" w:sz="4" w:space="0" w:color="auto"/>
              <w:left w:val="nil"/>
              <w:bottom w:val="nil"/>
              <w:right w:val="nil"/>
            </w:tcBorders>
            <w:vAlign w:val="center"/>
          </w:tcPr>
          <w:p w14:paraId="1F60E74A" w14:textId="12FD5098"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rPr>
              <w:t>12,</w:t>
            </w:r>
            <w:r w:rsidRPr="0070246A">
              <w:rPr>
                <w:rFonts w:cs="Times New Roman"/>
                <w:b/>
                <w:bCs/>
                <w:szCs w:val="22"/>
                <w:lang w:val="en-US" w:bidi="th-TH"/>
              </w:rPr>
              <w:t>735</w:t>
            </w:r>
          </w:p>
        </w:tc>
      </w:tr>
      <w:tr w:rsidR="008E3912" w:rsidRPr="0070246A" w14:paraId="40541BC2" w14:textId="77777777" w:rsidTr="008E3912">
        <w:trPr>
          <w:cantSplit/>
          <w:trHeight w:val="245"/>
        </w:trPr>
        <w:tc>
          <w:tcPr>
            <w:tcW w:w="3683" w:type="dxa"/>
          </w:tcPr>
          <w:p w14:paraId="7A8B31F2" w14:textId="5E05B09E" w:rsidR="008E3912" w:rsidRPr="0070246A" w:rsidRDefault="008E3912" w:rsidP="008E3912">
            <w:pPr>
              <w:spacing w:line="280" w:lineRule="atLeast"/>
              <w:ind w:left="28"/>
              <w:rPr>
                <w:rFonts w:cs="Times New Roman"/>
                <w:b/>
                <w:bCs/>
                <w:szCs w:val="22"/>
              </w:rPr>
            </w:pPr>
            <w:r w:rsidRPr="0070246A">
              <w:rPr>
                <w:rFonts w:cs="Times New Roman"/>
                <w:i/>
                <w:iCs/>
                <w:szCs w:val="22"/>
              </w:rPr>
              <w:t>Less</w:t>
            </w:r>
            <w:r w:rsidRPr="0070246A">
              <w:rPr>
                <w:rFonts w:cs="Times New Roman"/>
                <w:szCs w:val="22"/>
              </w:rPr>
              <w:t xml:space="preserve"> allowance for expected credit loss</w:t>
            </w:r>
          </w:p>
        </w:tc>
        <w:tc>
          <w:tcPr>
            <w:tcW w:w="719" w:type="dxa"/>
          </w:tcPr>
          <w:p w14:paraId="4907FE62"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nil"/>
              <w:left w:val="nil"/>
              <w:bottom w:val="single" w:sz="4" w:space="0" w:color="auto"/>
              <w:right w:val="nil"/>
            </w:tcBorders>
            <w:vAlign w:val="center"/>
          </w:tcPr>
          <w:p w14:paraId="52B6DDFA" w14:textId="2DBCA20F"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(136)</w:t>
            </w:r>
          </w:p>
        </w:tc>
        <w:tc>
          <w:tcPr>
            <w:tcW w:w="236" w:type="dxa"/>
          </w:tcPr>
          <w:p w14:paraId="4C6E9AA2"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bottom w:val="single" w:sz="4" w:space="0" w:color="auto"/>
            </w:tcBorders>
            <w:vAlign w:val="bottom"/>
          </w:tcPr>
          <w:p w14:paraId="4A2F1863" w14:textId="28D152EF"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lang w:val="en-US" w:bidi="th-TH"/>
              </w:rPr>
              <w:t>(214)</w:t>
            </w:r>
          </w:p>
        </w:tc>
        <w:tc>
          <w:tcPr>
            <w:tcW w:w="252" w:type="dxa"/>
            <w:gridSpan w:val="2"/>
          </w:tcPr>
          <w:p w14:paraId="0BC75826"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nil"/>
              <w:left w:val="nil"/>
              <w:bottom w:val="single" w:sz="4" w:space="0" w:color="auto"/>
              <w:right w:val="nil"/>
            </w:tcBorders>
            <w:vAlign w:val="center"/>
          </w:tcPr>
          <w:p w14:paraId="798D5689" w14:textId="73D7B732" w:rsidR="008E3912" w:rsidRPr="0070246A" w:rsidRDefault="00D85BFE" w:rsidP="008E3912">
            <w:pPr>
              <w:tabs>
                <w:tab w:val="decimal" w:pos="857"/>
              </w:tabs>
              <w:spacing w:line="280" w:lineRule="atLeast"/>
              <w:ind w:left="-70" w:right="-79"/>
              <w:rPr>
                <w:rFonts w:cs="Times New Roman"/>
                <w:szCs w:val="22"/>
                <w:lang w:val="en-US" w:bidi="th-TH"/>
              </w:rPr>
            </w:pPr>
            <w:r w:rsidRPr="0070246A">
              <w:rPr>
                <w:rFonts w:cs="Times New Roman"/>
                <w:szCs w:val="22"/>
                <w:lang w:val="en-US" w:bidi="th-TH"/>
              </w:rPr>
              <w:t>(19)</w:t>
            </w:r>
          </w:p>
        </w:tc>
        <w:tc>
          <w:tcPr>
            <w:tcW w:w="243" w:type="dxa"/>
          </w:tcPr>
          <w:p w14:paraId="3E3DB078"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bottom w:val="single" w:sz="4" w:space="0" w:color="auto"/>
            </w:tcBorders>
            <w:vAlign w:val="bottom"/>
          </w:tcPr>
          <w:p w14:paraId="5FA7B83E" w14:textId="1B098E25"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szCs w:val="22"/>
              </w:rPr>
              <w:t>(</w:t>
            </w:r>
            <w:r w:rsidRPr="0070246A">
              <w:rPr>
                <w:rFonts w:cs="Times New Roman"/>
                <w:szCs w:val="22"/>
                <w:lang w:val="en-US" w:bidi="th-TH"/>
              </w:rPr>
              <w:t>19</w:t>
            </w:r>
            <w:r w:rsidRPr="0070246A">
              <w:rPr>
                <w:rFonts w:cs="Times New Roman"/>
                <w:szCs w:val="22"/>
              </w:rPr>
              <w:t>)</w:t>
            </w:r>
          </w:p>
        </w:tc>
      </w:tr>
      <w:tr w:rsidR="008E3912" w:rsidRPr="0070246A" w14:paraId="6D35C5A5" w14:textId="77777777" w:rsidTr="008E3912">
        <w:trPr>
          <w:cantSplit/>
          <w:trHeight w:val="245"/>
        </w:trPr>
        <w:tc>
          <w:tcPr>
            <w:tcW w:w="3683" w:type="dxa"/>
          </w:tcPr>
          <w:p w14:paraId="07C58BC8" w14:textId="5B416893" w:rsidR="008E3912" w:rsidRPr="0070246A" w:rsidRDefault="008E3912" w:rsidP="008E3912">
            <w:pPr>
              <w:spacing w:line="280" w:lineRule="atLeast"/>
              <w:ind w:left="28"/>
              <w:rPr>
                <w:rFonts w:cs="Times New Roman"/>
                <w:b/>
                <w:bCs/>
                <w:szCs w:val="22"/>
              </w:rPr>
            </w:pPr>
            <w:r w:rsidRPr="0070246A">
              <w:rPr>
                <w:rFonts w:cs="Times New Roman"/>
                <w:b/>
                <w:bCs/>
                <w:szCs w:val="22"/>
              </w:rPr>
              <w:t>Net</w:t>
            </w:r>
          </w:p>
        </w:tc>
        <w:tc>
          <w:tcPr>
            <w:tcW w:w="719" w:type="dxa"/>
          </w:tcPr>
          <w:p w14:paraId="40902D61" w14:textId="77777777" w:rsidR="008E3912" w:rsidRPr="0070246A" w:rsidRDefault="008E3912" w:rsidP="008E3912">
            <w:pPr>
              <w:spacing w:line="280" w:lineRule="atLeast"/>
              <w:ind w:left="-70" w:right="-90"/>
              <w:jc w:val="center"/>
              <w:rPr>
                <w:rFonts w:cs="Times New Roman"/>
                <w:b/>
                <w:bCs/>
                <w:i/>
                <w:iCs/>
                <w:szCs w:val="22"/>
              </w:rPr>
            </w:pPr>
          </w:p>
        </w:tc>
        <w:tc>
          <w:tcPr>
            <w:tcW w:w="1052" w:type="dxa"/>
            <w:tcBorders>
              <w:top w:val="single" w:sz="4" w:space="0" w:color="auto"/>
              <w:left w:val="nil"/>
              <w:bottom w:val="double" w:sz="4" w:space="0" w:color="auto"/>
              <w:right w:val="nil"/>
            </w:tcBorders>
            <w:vAlign w:val="center"/>
          </w:tcPr>
          <w:p w14:paraId="7629C524" w14:textId="78CB58BB"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43,389</w:t>
            </w:r>
          </w:p>
        </w:tc>
        <w:tc>
          <w:tcPr>
            <w:tcW w:w="236" w:type="dxa"/>
          </w:tcPr>
          <w:p w14:paraId="3B7CED4A"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0" w:type="dxa"/>
            <w:tcBorders>
              <w:top w:val="single" w:sz="4" w:space="0" w:color="auto"/>
              <w:bottom w:val="double" w:sz="4" w:space="0" w:color="auto"/>
            </w:tcBorders>
          </w:tcPr>
          <w:p w14:paraId="42A8096C" w14:textId="01675725"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47,753</w:t>
            </w:r>
          </w:p>
        </w:tc>
        <w:tc>
          <w:tcPr>
            <w:tcW w:w="252" w:type="dxa"/>
            <w:gridSpan w:val="2"/>
          </w:tcPr>
          <w:p w14:paraId="437E5065" w14:textId="77777777" w:rsidR="008E3912" w:rsidRPr="0070246A" w:rsidRDefault="008E3912" w:rsidP="008E3912">
            <w:pPr>
              <w:tabs>
                <w:tab w:val="decimal" w:pos="857"/>
              </w:tabs>
              <w:spacing w:line="280" w:lineRule="atLeast"/>
              <w:ind w:left="-70" w:right="-79"/>
              <w:rPr>
                <w:rFonts w:cs="Times New Roman"/>
                <w:b/>
                <w:bCs/>
                <w:szCs w:val="22"/>
                <w:lang w:val="en-US" w:bidi="th-TH"/>
              </w:rPr>
            </w:pPr>
          </w:p>
        </w:tc>
        <w:tc>
          <w:tcPr>
            <w:tcW w:w="1062" w:type="dxa"/>
            <w:tcBorders>
              <w:top w:val="single" w:sz="4" w:space="0" w:color="auto"/>
              <w:left w:val="nil"/>
              <w:bottom w:val="double" w:sz="4" w:space="0" w:color="auto"/>
              <w:right w:val="nil"/>
            </w:tcBorders>
            <w:vAlign w:val="center"/>
          </w:tcPr>
          <w:p w14:paraId="5FDF1C90" w14:textId="0FE56A00" w:rsidR="008E3912" w:rsidRPr="0070246A" w:rsidRDefault="00D85BFE" w:rsidP="008E3912">
            <w:pPr>
              <w:tabs>
                <w:tab w:val="decimal" w:pos="857"/>
              </w:tabs>
              <w:spacing w:line="280" w:lineRule="atLeast"/>
              <w:ind w:left="-70" w:right="-79"/>
              <w:rPr>
                <w:rFonts w:cs="Times New Roman"/>
                <w:b/>
                <w:bCs/>
                <w:szCs w:val="22"/>
                <w:lang w:val="en-US" w:bidi="th-TH"/>
              </w:rPr>
            </w:pPr>
            <w:r w:rsidRPr="0070246A">
              <w:rPr>
                <w:rFonts w:cs="Times New Roman"/>
                <w:b/>
                <w:bCs/>
                <w:szCs w:val="22"/>
                <w:lang w:val="en-US" w:bidi="th-TH"/>
              </w:rPr>
              <w:t>31,824</w:t>
            </w:r>
          </w:p>
        </w:tc>
        <w:tc>
          <w:tcPr>
            <w:tcW w:w="243" w:type="dxa"/>
          </w:tcPr>
          <w:p w14:paraId="0D57B368" w14:textId="77777777" w:rsidR="008E3912" w:rsidRPr="0070246A" w:rsidRDefault="008E3912" w:rsidP="008E3912">
            <w:pPr>
              <w:tabs>
                <w:tab w:val="decimal" w:pos="857"/>
              </w:tabs>
              <w:spacing w:line="280" w:lineRule="atLeast"/>
              <w:ind w:left="-70" w:right="-79"/>
              <w:rPr>
                <w:rFonts w:cs="Times New Roman"/>
                <w:b/>
                <w:bCs/>
                <w:szCs w:val="22"/>
              </w:rPr>
            </w:pPr>
          </w:p>
        </w:tc>
        <w:tc>
          <w:tcPr>
            <w:tcW w:w="1053" w:type="dxa"/>
            <w:gridSpan w:val="2"/>
            <w:tcBorders>
              <w:top w:val="single" w:sz="4" w:space="0" w:color="auto"/>
              <w:bottom w:val="double" w:sz="4" w:space="0" w:color="auto"/>
            </w:tcBorders>
          </w:tcPr>
          <w:p w14:paraId="788A5041" w14:textId="589EDA63" w:rsidR="008E3912" w:rsidRPr="0070246A" w:rsidRDefault="008E3912" w:rsidP="008E3912">
            <w:pPr>
              <w:tabs>
                <w:tab w:val="decimal" w:pos="857"/>
              </w:tabs>
              <w:spacing w:line="280" w:lineRule="atLeast"/>
              <w:ind w:left="-70" w:right="-79"/>
              <w:rPr>
                <w:rFonts w:cs="Times New Roman"/>
                <w:b/>
                <w:bCs/>
                <w:szCs w:val="22"/>
                <w:lang w:val="en-US" w:bidi="th-TH"/>
              </w:rPr>
            </w:pPr>
            <w:r w:rsidRPr="0070246A">
              <w:rPr>
                <w:rFonts w:cs="Times New Roman"/>
                <w:b/>
                <w:bCs/>
                <w:szCs w:val="22"/>
              </w:rPr>
              <w:t>36,923</w:t>
            </w:r>
          </w:p>
        </w:tc>
      </w:tr>
    </w:tbl>
    <w:p w14:paraId="39B66E84" w14:textId="77777777" w:rsidR="00FD0A6A" w:rsidRPr="0070246A" w:rsidRDefault="00FD0A6A" w:rsidP="008E3912">
      <w:pPr>
        <w:pStyle w:val="block"/>
        <w:spacing w:after="0" w:line="240" w:lineRule="atLeast"/>
        <w:ind w:left="547"/>
        <w:jc w:val="both"/>
        <w:rPr>
          <w:rFonts w:cs="Times New Roman"/>
          <w:szCs w:val="22"/>
          <w:lang w:val="en-US"/>
        </w:rPr>
      </w:pPr>
    </w:p>
    <w:p w14:paraId="0F7E4599" w14:textId="76BFDE0C" w:rsidR="00003860" w:rsidRPr="0070246A" w:rsidRDefault="00003860" w:rsidP="008E3912">
      <w:pPr>
        <w:pStyle w:val="block"/>
        <w:spacing w:after="0" w:line="240" w:lineRule="atLeast"/>
        <w:ind w:left="547"/>
        <w:jc w:val="both"/>
        <w:rPr>
          <w:rFonts w:cs="Times New Roman"/>
          <w:szCs w:val="22"/>
          <w:lang w:val="en-US"/>
        </w:rPr>
      </w:pPr>
      <w:r w:rsidRPr="0070246A">
        <w:rPr>
          <w:rFonts w:cs="Times New Roman"/>
          <w:szCs w:val="22"/>
          <w:lang w:val="en-US"/>
        </w:rPr>
        <w:t xml:space="preserve">The normal credit terms granted by the Group range from </w:t>
      </w:r>
      <w:r w:rsidRPr="0070246A">
        <w:rPr>
          <w:rFonts w:cs="Times New Roman"/>
          <w:szCs w:val="22"/>
          <w:lang w:val="en-US" w:bidi="th-TH"/>
        </w:rPr>
        <w:t>7</w:t>
      </w:r>
      <w:r w:rsidRPr="0070246A">
        <w:rPr>
          <w:rFonts w:cs="Times New Roman"/>
          <w:szCs w:val="22"/>
          <w:lang w:val="en-US"/>
        </w:rPr>
        <w:t xml:space="preserve"> days to </w:t>
      </w:r>
      <w:r w:rsidRPr="0070246A">
        <w:rPr>
          <w:rFonts w:cs="Times New Roman"/>
          <w:szCs w:val="22"/>
          <w:lang w:val="en-US" w:bidi="th-TH"/>
        </w:rPr>
        <w:t>135</w:t>
      </w:r>
      <w:r w:rsidRPr="0070246A">
        <w:rPr>
          <w:rFonts w:cs="Times New Roman"/>
          <w:szCs w:val="22"/>
          <w:lang w:val="en-US"/>
        </w:rPr>
        <w:t xml:space="preserve"> days</w:t>
      </w:r>
    </w:p>
    <w:p w14:paraId="4EAE396E" w14:textId="77777777" w:rsidR="00960150" w:rsidRPr="0070246A" w:rsidRDefault="00960150" w:rsidP="008E3912">
      <w:pPr>
        <w:spacing w:line="240" w:lineRule="atLeast"/>
        <w:rPr>
          <w:rFonts w:cs="Times New Roman"/>
          <w:b/>
          <w:szCs w:val="22"/>
          <w:lang w:eastAsia="x-none"/>
        </w:rPr>
      </w:pPr>
    </w:p>
    <w:p w14:paraId="414C622A" w14:textId="77777777" w:rsidR="00EA7F88" w:rsidRPr="0070246A" w:rsidRDefault="00EA7F88" w:rsidP="008E3912">
      <w:pPr>
        <w:spacing w:line="240" w:lineRule="atLeast"/>
        <w:rPr>
          <w:rFonts w:cs="Times New Roman"/>
          <w:b/>
          <w:szCs w:val="22"/>
          <w:lang w:eastAsia="x-none"/>
        </w:rPr>
      </w:pPr>
    </w:p>
    <w:p w14:paraId="0F5D3930" w14:textId="77777777" w:rsidR="00EA7F88" w:rsidRPr="0070246A" w:rsidRDefault="00EA7F88" w:rsidP="008E3912">
      <w:pPr>
        <w:spacing w:line="240" w:lineRule="atLeast"/>
        <w:rPr>
          <w:rFonts w:cs="Times New Roman"/>
          <w:b/>
          <w:szCs w:val="22"/>
          <w:lang w:eastAsia="x-none"/>
        </w:rPr>
      </w:pPr>
    </w:p>
    <w:p w14:paraId="52685692" w14:textId="77777777" w:rsidR="00EA7F88" w:rsidRPr="0070246A" w:rsidRDefault="00EA7F88" w:rsidP="008E3912">
      <w:pPr>
        <w:spacing w:line="240" w:lineRule="atLeast"/>
        <w:rPr>
          <w:rFonts w:cs="Times New Roman"/>
          <w:b/>
          <w:szCs w:val="22"/>
          <w:lang w:eastAsia="x-none"/>
        </w:rPr>
      </w:pPr>
    </w:p>
    <w:p w14:paraId="06A04115" w14:textId="77777777" w:rsidR="00EA7F88" w:rsidRPr="0070246A" w:rsidRDefault="00EA7F88" w:rsidP="008E3912">
      <w:pPr>
        <w:spacing w:line="240" w:lineRule="atLeast"/>
        <w:rPr>
          <w:rFonts w:cs="Times New Roman"/>
          <w:b/>
          <w:szCs w:val="22"/>
          <w:lang w:eastAsia="x-none"/>
        </w:rPr>
      </w:pPr>
    </w:p>
    <w:p w14:paraId="4D9C32B0" w14:textId="77777777" w:rsidR="00EA7F88" w:rsidRPr="0070246A" w:rsidRDefault="00EA7F88" w:rsidP="008E3912">
      <w:pPr>
        <w:spacing w:line="240" w:lineRule="atLeast"/>
        <w:rPr>
          <w:rFonts w:cs="Times New Roman"/>
          <w:b/>
          <w:szCs w:val="22"/>
          <w:lang w:eastAsia="x-none"/>
        </w:rPr>
      </w:pPr>
    </w:p>
    <w:p w14:paraId="579BEFEA" w14:textId="77777777" w:rsidR="00EA7F88" w:rsidRPr="0070246A" w:rsidRDefault="00EA7F88" w:rsidP="008E3912">
      <w:pPr>
        <w:spacing w:line="240" w:lineRule="atLeast"/>
        <w:rPr>
          <w:rFonts w:cs="Times New Roman"/>
          <w:b/>
          <w:szCs w:val="22"/>
          <w:lang w:eastAsia="x-none"/>
        </w:rPr>
      </w:pPr>
    </w:p>
    <w:p w14:paraId="5471E5A3" w14:textId="77777777" w:rsidR="00EA7F88" w:rsidRPr="0070246A" w:rsidRDefault="00EA7F88" w:rsidP="008E3912">
      <w:pPr>
        <w:spacing w:line="240" w:lineRule="atLeast"/>
        <w:rPr>
          <w:rFonts w:cs="Times New Roman"/>
          <w:b/>
          <w:szCs w:val="22"/>
          <w:lang w:eastAsia="x-none"/>
        </w:rPr>
      </w:pPr>
    </w:p>
    <w:p w14:paraId="41872164" w14:textId="77777777" w:rsidR="00EA7F88" w:rsidRPr="0070246A" w:rsidRDefault="00EA7F88" w:rsidP="008E3912">
      <w:pPr>
        <w:spacing w:line="240" w:lineRule="atLeast"/>
        <w:rPr>
          <w:rFonts w:cs="Times New Roman"/>
          <w:b/>
          <w:szCs w:val="22"/>
          <w:lang w:eastAsia="x-none"/>
        </w:rPr>
      </w:pPr>
    </w:p>
    <w:p w14:paraId="6CFC582F" w14:textId="77777777" w:rsidR="00EA7F88" w:rsidRPr="0070246A" w:rsidRDefault="00EA7F88" w:rsidP="008E3912">
      <w:pPr>
        <w:spacing w:line="240" w:lineRule="atLeast"/>
        <w:rPr>
          <w:rFonts w:cs="Times New Roman"/>
          <w:b/>
          <w:szCs w:val="22"/>
          <w:lang w:eastAsia="x-none"/>
        </w:rPr>
      </w:pPr>
    </w:p>
    <w:p w14:paraId="71D58FA4" w14:textId="77777777" w:rsidR="00EA7F88" w:rsidRPr="0070246A" w:rsidRDefault="00EA7F88" w:rsidP="008E3912">
      <w:pPr>
        <w:spacing w:line="240" w:lineRule="atLeast"/>
        <w:rPr>
          <w:rFonts w:cs="Times New Roman"/>
          <w:b/>
          <w:szCs w:val="22"/>
          <w:lang w:eastAsia="x-none"/>
        </w:rPr>
      </w:pPr>
    </w:p>
    <w:p w14:paraId="4670A929" w14:textId="77777777" w:rsidR="00EA7F88" w:rsidRPr="0070246A" w:rsidRDefault="00EA7F88" w:rsidP="008E3912">
      <w:pPr>
        <w:spacing w:line="240" w:lineRule="atLeast"/>
        <w:rPr>
          <w:rFonts w:cs="Times New Roman"/>
          <w:b/>
          <w:szCs w:val="22"/>
          <w:lang w:eastAsia="x-none"/>
        </w:rPr>
      </w:pPr>
    </w:p>
    <w:p w14:paraId="56308721" w14:textId="77777777" w:rsidR="00EA7F88" w:rsidRPr="0070246A" w:rsidRDefault="00EA7F88" w:rsidP="008E3912">
      <w:pPr>
        <w:spacing w:line="240" w:lineRule="atLeast"/>
        <w:rPr>
          <w:rFonts w:cs="Times New Roman"/>
          <w:b/>
          <w:szCs w:val="22"/>
          <w:lang w:eastAsia="x-none"/>
        </w:rPr>
      </w:pPr>
    </w:p>
    <w:p w14:paraId="506473D7" w14:textId="77777777" w:rsidR="00EA7F88" w:rsidRPr="0070246A" w:rsidRDefault="00EA7F88" w:rsidP="008E3912">
      <w:pPr>
        <w:spacing w:line="240" w:lineRule="atLeast"/>
        <w:rPr>
          <w:rFonts w:cs="Times New Roman"/>
          <w:b/>
          <w:szCs w:val="22"/>
          <w:lang w:eastAsia="x-none"/>
        </w:rPr>
      </w:pPr>
    </w:p>
    <w:p w14:paraId="3E26A13E" w14:textId="77777777" w:rsidR="00EA7F88" w:rsidRPr="0070246A" w:rsidRDefault="00EA7F88" w:rsidP="008E3912">
      <w:pPr>
        <w:spacing w:line="240" w:lineRule="atLeast"/>
        <w:rPr>
          <w:rFonts w:cs="Times New Roman"/>
          <w:b/>
          <w:szCs w:val="22"/>
          <w:lang w:eastAsia="x-none"/>
        </w:rPr>
      </w:pPr>
    </w:p>
    <w:p w14:paraId="1AFF53C9" w14:textId="67B16551" w:rsidR="007B2E0C" w:rsidRPr="0070246A" w:rsidRDefault="006F2212" w:rsidP="007B2E0C">
      <w:pPr>
        <w:pStyle w:val="Heading1"/>
        <w:numPr>
          <w:ilvl w:val="0"/>
          <w:numId w:val="5"/>
        </w:numPr>
        <w:spacing w:before="0" w:after="0" w:line="240" w:lineRule="atLeast"/>
        <w:ind w:left="540" w:right="180" w:hanging="540"/>
        <w:jc w:val="thaiDistribute"/>
        <w:rPr>
          <w:rFonts w:cstheme="minorBidi"/>
          <w:szCs w:val="30"/>
          <w:lang w:bidi="th-TH"/>
        </w:rPr>
      </w:pPr>
      <w:r w:rsidRPr="0070246A">
        <w:rPr>
          <w:rFonts w:cs="Times New Roman"/>
          <w:szCs w:val="24"/>
        </w:rPr>
        <w:lastRenderedPageBreak/>
        <w:t>Investments in subsidiaries</w:t>
      </w:r>
      <w:r w:rsidR="00200AC8" w:rsidRPr="0070246A">
        <w:rPr>
          <w:rFonts w:cs="Times New Roman"/>
          <w:szCs w:val="24"/>
        </w:rPr>
        <w:t xml:space="preserve"> </w:t>
      </w:r>
    </w:p>
    <w:p w14:paraId="26BB3D52" w14:textId="77777777" w:rsidR="007B2E0C" w:rsidRPr="0070246A" w:rsidRDefault="007B2E0C" w:rsidP="007B2E0C">
      <w:pPr>
        <w:pStyle w:val="BodyText"/>
        <w:spacing w:after="0" w:line="240" w:lineRule="atLeast"/>
        <w:ind w:firstLine="540"/>
        <w:jc w:val="thaiDistribute"/>
        <w:rPr>
          <w:rFonts w:cs="Times New Roman"/>
          <w:b/>
          <w:bCs/>
          <w:i/>
          <w:iCs/>
          <w:spacing w:val="-2"/>
          <w:szCs w:val="22"/>
          <w:lang w:val="en-GB"/>
        </w:rPr>
      </w:pPr>
    </w:p>
    <w:p w14:paraId="50E8DE6B" w14:textId="0CC8FBC9" w:rsidR="00F376DE" w:rsidRPr="0070246A" w:rsidRDefault="006F2212" w:rsidP="007B2E0C">
      <w:pPr>
        <w:pStyle w:val="BodyText"/>
        <w:spacing w:after="0" w:line="240" w:lineRule="atLeast"/>
        <w:ind w:firstLine="540"/>
        <w:jc w:val="thaiDistribute"/>
        <w:rPr>
          <w:rFonts w:cs="Times New Roman"/>
          <w:i/>
          <w:iCs/>
          <w:spacing w:val="-2"/>
          <w:szCs w:val="22"/>
          <w:lang w:val="en-GB"/>
        </w:rPr>
      </w:pPr>
      <w:r w:rsidRPr="0070246A">
        <w:rPr>
          <w:rFonts w:cs="Times New Roman"/>
          <w:i/>
          <w:iCs/>
          <w:spacing w:val="-2"/>
          <w:szCs w:val="22"/>
          <w:lang w:val="en-GB"/>
        </w:rPr>
        <w:t xml:space="preserve">The business restructuring of the </w:t>
      </w:r>
      <w:proofErr w:type="spellStart"/>
      <w:r w:rsidRPr="0070246A">
        <w:rPr>
          <w:rFonts w:cs="Times New Roman"/>
          <w:i/>
          <w:iCs/>
          <w:spacing w:val="-2"/>
          <w:szCs w:val="22"/>
          <w:lang w:val="en-GB"/>
        </w:rPr>
        <w:t>Vencorex</w:t>
      </w:r>
      <w:proofErr w:type="spellEnd"/>
      <w:r w:rsidRPr="0070246A">
        <w:rPr>
          <w:rFonts w:cs="Times New Roman"/>
          <w:i/>
          <w:iCs/>
          <w:spacing w:val="-2"/>
          <w:szCs w:val="22"/>
          <w:lang w:val="en-GB"/>
        </w:rPr>
        <w:t xml:space="preserve"> Group</w:t>
      </w:r>
    </w:p>
    <w:p w14:paraId="3D3C1CB0" w14:textId="72EC1DB8" w:rsidR="00F376DE" w:rsidRPr="0070246A" w:rsidRDefault="00F376DE" w:rsidP="008E3912">
      <w:pPr>
        <w:pStyle w:val="BodyText"/>
        <w:spacing w:after="0" w:line="240" w:lineRule="atLeast"/>
        <w:ind w:left="562"/>
        <w:jc w:val="thaiDistribute"/>
        <w:rPr>
          <w:rFonts w:cstheme="minorBidi"/>
          <w:spacing w:val="-2"/>
          <w:szCs w:val="22"/>
          <w:lang w:val="en-GB" w:bidi="th-TH"/>
        </w:rPr>
      </w:pPr>
      <w:r w:rsidRPr="0070246A">
        <w:rPr>
          <w:rFonts w:cs="Times New Roman"/>
          <w:spacing w:val="-2"/>
          <w:szCs w:val="22"/>
          <w:lang w:val="en-GB"/>
        </w:rPr>
        <w:t xml:space="preserve">On 6 September 2024,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France S.A.S.U.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France”) and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TDI S.A.S.U.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TDI”), which are indirect wholly owned subsidiaries of the Group, filed petitions to enter into the judicial reorganisation proceedings under Book VI of the French Commercial Code with the Commercial Court in Lyon. On 10 September 2024, the Commercial Court in Lyon issued an order to accept the petition for consideration and to commence a judicial collective proceeding in respect of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France and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TDI. </w:t>
      </w:r>
      <w:r w:rsidR="0005372F" w:rsidRPr="0070246A">
        <w:rPr>
          <w:rFonts w:cs="Times New Roman"/>
          <w:spacing w:val="-2"/>
          <w:szCs w:val="22"/>
          <w:lang w:val="en-GB"/>
        </w:rPr>
        <w:t xml:space="preserve">The management of other companies within the </w:t>
      </w:r>
      <w:proofErr w:type="spellStart"/>
      <w:r w:rsidR="0005372F" w:rsidRPr="0070246A">
        <w:rPr>
          <w:rFonts w:cs="Times New Roman"/>
          <w:spacing w:val="-2"/>
          <w:szCs w:val="22"/>
          <w:lang w:val="en-GB"/>
        </w:rPr>
        <w:t>Vencorex</w:t>
      </w:r>
      <w:proofErr w:type="spellEnd"/>
      <w:r w:rsidR="0005372F" w:rsidRPr="0070246A">
        <w:rPr>
          <w:rFonts w:cs="Times New Roman"/>
          <w:spacing w:val="-2"/>
          <w:szCs w:val="22"/>
          <w:lang w:val="en-GB"/>
        </w:rPr>
        <w:t xml:space="preserve"> Group is currently in progress.</w:t>
      </w:r>
      <w:r w:rsidR="0005372F" w:rsidRPr="0070246A">
        <w:rPr>
          <w:rFonts w:cstheme="minorBidi" w:hint="cs"/>
          <w:spacing w:val="-2"/>
          <w:szCs w:val="22"/>
          <w:cs/>
          <w:lang w:val="en-GB" w:bidi="th-TH"/>
        </w:rPr>
        <w:t xml:space="preserve"> </w:t>
      </w:r>
      <w:r w:rsidRPr="0070246A">
        <w:rPr>
          <w:rFonts w:cs="Times New Roman"/>
          <w:spacing w:val="-2"/>
          <w:szCs w:val="22"/>
          <w:lang w:val="en-GB"/>
        </w:rPr>
        <w:t xml:space="preserve">The Group and the Company have completely recognised a provision for the business restructuring process and impairment losses on assets in the consolidated and separate statements of income. As of now, </w:t>
      </w:r>
      <w:proofErr w:type="spellStart"/>
      <w:r w:rsidRPr="0070246A">
        <w:rPr>
          <w:rFonts w:cs="Times New Roman"/>
          <w:spacing w:val="-2"/>
          <w:szCs w:val="22"/>
          <w:lang w:val="en-GB"/>
        </w:rPr>
        <w:t>Vencorex</w:t>
      </w:r>
      <w:proofErr w:type="spellEnd"/>
      <w:r w:rsidRPr="0070246A">
        <w:rPr>
          <w:rFonts w:cs="Times New Roman"/>
          <w:spacing w:val="-2"/>
          <w:szCs w:val="22"/>
          <w:lang w:val="en-GB"/>
        </w:rPr>
        <w:t xml:space="preserve"> France has completed the sale transactions and transfer of ownership rights for certain assets to the buyers in April 2025. </w:t>
      </w:r>
    </w:p>
    <w:p w14:paraId="04303548" w14:textId="77777777" w:rsidR="00EC033C" w:rsidRPr="0070246A" w:rsidRDefault="00EC033C" w:rsidP="008E3912">
      <w:pPr>
        <w:pStyle w:val="BodyText"/>
        <w:spacing w:after="0" w:line="240" w:lineRule="atLeast"/>
        <w:ind w:left="562"/>
        <w:jc w:val="thaiDistribute"/>
        <w:rPr>
          <w:rFonts w:cstheme="minorBidi"/>
          <w:spacing w:val="-2"/>
          <w:szCs w:val="22"/>
          <w:lang w:val="en-GB" w:bidi="th-TH"/>
        </w:rPr>
      </w:pPr>
    </w:p>
    <w:p w14:paraId="6D7702A7" w14:textId="29024541" w:rsidR="00EC033C" w:rsidRPr="0070246A" w:rsidRDefault="00EC033C" w:rsidP="008E3912">
      <w:pPr>
        <w:pStyle w:val="BodyText"/>
        <w:spacing w:after="0" w:line="240" w:lineRule="atLeast"/>
        <w:ind w:left="562"/>
        <w:jc w:val="thaiDistribute"/>
        <w:rPr>
          <w:rFonts w:cstheme="minorBidi"/>
          <w:spacing w:val="-2"/>
          <w:szCs w:val="22"/>
          <w:lang w:val="en-US" w:bidi="th-TH"/>
        </w:rPr>
      </w:pPr>
      <w:r w:rsidRPr="0070246A">
        <w:rPr>
          <w:rFonts w:cstheme="minorBidi" w:hint="cs"/>
          <w:spacing w:val="-2"/>
          <w:szCs w:val="22"/>
          <w:lang w:val="en-US" w:bidi="th-TH"/>
        </w:rPr>
        <w:t xml:space="preserve">On </w:t>
      </w:r>
      <w:r w:rsidRPr="0070246A">
        <w:rPr>
          <w:rFonts w:cstheme="minorBidi"/>
          <w:spacing w:val="-2"/>
          <w:szCs w:val="22"/>
          <w:lang w:val="en-US" w:bidi="th-TH"/>
        </w:rPr>
        <w:t>13</w:t>
      </w:r>
      <w:r w:rsidRPr="0070246A">
        <w:rPr>
          <w:rFonts w:cstheme="minorBidi" w:hint="cs"/>
          <w:spacing w:val="-2"/>
          <w:szCs w:val="22"/>
          <w:cs/>
          <w:lang w:bidi="th-TH"/>
        </w:rPr>
        <w:t xml:space="preserve"> </w:t>
      </w:r>
      <w:r w:rsidRPr="0070246A">
        <w:rPr>
          <w:rFonts w:cstheme="minorBidi" w:hint="cs"/>
          <w:spacing w:val="-2"/>
          <w:szCs w:val="22"/>
          <w:lang w:val="en-US" w:bidi="th-TH"/>
        </w:rPr>
        <w:t xml:space="preserve">May 2025, the Commercial Court in Lyon approved the conclusion of the judicial </w:t>
      </w:r>
      <w:proofErr w:type="spellStart"/>
      <w:r w:rsidRPr="0070246A">
        <w:rPr>
          <w:rFonts w:cstheme="minorBidi" w:hint="cs"/>
          <w:spacing w:val="-2"/>
          <w:szCs w:val="22"/>
          <w:lang w:val="en-US" w:bidi="th-TH"/>
        </w:rPr>
        <w:t>reorgani</w:t>
      </w:r>
      <w:r w:rsidRPr="0070246A">
        <w:rPr>
          <w:rFonts w:cstheme="minorBidi"/>
          <w:spacing w:val="-2"/>
          <w:szCs w:val="22"/>
          <w:lang w:val="en-US" w:bidi="th-TH"/>
        </w:rPr>
        <w:t>s</w:t>
      </w:r>
      <w:r w:rsidRPr="0070246A">
        <w:rPr>
          <w:rFonts w:cstheme="minorBidi" w:hint="cs"/>
          <w:spacing w:val="-2"/>
          <w:szCs w:val="22"/>
          <w:lang w:val="en-US" w:bidi="th-TH"/>
        </w:rPr>
        <w:t>ation</w:t>
      </w:r>
      <w:proofErr w:type="spellEnd"/>
      <w:r w:rsidRPr="0070246A">
        <w:rPr>
          <w:rFonts w:cstheme="minorBidi" w:hint="cs"/>
          <w:spacing w:val="-2"/>
          <w:szCs w:val="22"/>
          <w:cs/>
          <w:lang w:val="en-US" w:bidi="th-TH"/>
        </w:rPr>
        <w:t xml:space="preserve"> </w:t>
      </w:r>
      <w:r w:rsidRPr="0070246A">
        <w:rPr>
          <w:rFonts w:cstheme="minorBidi" w:hint="cs"/>
          <w:spacing w:val="-2"/>
          <w:szCs w:val="22"/>
          <w:lang w:val="en-US" w:bidi="th-TH"/>
        </w:rPr>
        <w:t xml:space="preserve">proceedings of </w:t>
      </w:r>
      <w:proofErr w:type="spellStart"/>
      <w:r w:rsidRPr="0070246A">
        <w:rPr>
          <w:rFonts w:cstheme="minorBidi" w:hint="cs"/>
          <w:spacing w:val="-2"/>
          <w:szCs w:val="22"/>
          <w:lang w:val="en-US" w:bidi="th-TH"/>
        </w:rPr>
        <w:t>Vencorex</w:t>
      </w:r>
      <w:proofErr w:type="spellEnd"/>
      <w:r w:rsidRPr="0070246A">
        <w:rPr>
          <w:rFonts w:cstheme="minorBidi" w:hint="cs"/>
          <w:spacing w:val="-2"/>
          <w:szCs w:val="22"/>
          <w:lang w:val="en-US" w:bidi="th-TH"/>
        </w:rPr>
        <w:t xml:space="preserve"> France and </w:t>
      </w:r>
      <w:proofErr w:type="spellStart"/>
      <w:r w:rsidRPr="0070246A">
        <w:rPr>
          <w:rFonts w:cstheme="minorBidi" w:hint="cs"/>
          <w:spacing w:val="-2"/>
          <w:szCs w:val="22"/>
          <w:lang w:val="en-US" w:bidi="th-TH"/>
        </w:rPr>
        <w:t>Vencorex</w:t>
      </w:r>
      <w:proofErr w:type="spellEnd"/>
      <w:r w:rsidRPr="0070246A">
        <w:rPr>
          <w:rFonts w:cstheme="minorBidi" w:hint="cs"/>
          <w:spacing w:val="-2"/>
          <w:szCs w:val="22"/>
          <w:lang w:val="en-US" w:bidi="th-TH"/>
        </w:rPr>
        <w:t xml:space="preserve"> TDI and the start of Liquidation Proceedings in which liquidators were appointed to manage remaining assets and liabilities of </w:t>
      </w:r>
      <w:proofErr w:type="spellStart"/>
      <w:r w:rsidRPr="0070246A">
        <w:rPr>
          <w:rFonts w:cstheme="minorBidi"/>
          <w:spacing w:val="-2"/>
          <w:szCs w:val="22"/>
          <w:lang w:val="en-US" w:bidi="th-TH"/>
        </w:rPr>
        <w:t>V</w:t>
      </w:r>
      <w:r w:rsidRPr="0070246A">
        <w:rPr>
          <w:rFonts w:cstheme="minorBidi" w:hint="cs"/>
          <w:spacing w:val="-2"/>
          <w:szCs w:val="22"/>
          <w:lang w:val="en-US" w:bidi="th-TH"/>
        </w:rPr>
        <w:t>encorex</w:t>
      </w:r>
      <w:proofErr w:type="spellEnd"/>
      <w:r w:rsidRPr="0070246A">
        <w:rPr>
          <w:rFonts w:cstheme="minorBidi" w:hint="cs"/>
          <w:spacing w:val="-2"/>
          <w:szCs w:val="22"/>
          <w:lang w:val="en-US" w:bidi="th-TH"/>
        </w:rPr>
        <w:t xml:space="preserve"> France and </w:t>
      </w:r>
      <w:proofErr w:type="spellStart"/>
      <w:r w:rsidRPr="0070246A">
        <w:rPr>
          <w:rFonts w:cstheme="minorBidi" w:hint="cs"/>
          <w:spacing w:val="-2"/>
          <w:szCs w:val="22"/>
          <w:lang w:val="en-US" w:bidi="th-TH"/>
        </w:rPr>
        <w:t>Vencorex</w:t>
      </w:r>
      <w:proofErr w:type="spellEnd"/>
      <w:r w:rsidRPr="0070246A">
        <w:rPr>
          <w:rFonts w:cstheme="minorBidi" w:hint="cs"/>
          <w:spacing w:val="-2"/>
          <w:szCs w:val="22"/>
          <w:lang w:val="en-US" w:bidi="th-TH"/>
        </w:rPr>
        <w:t xml:space="preserve"> TDI. Therefore, the management considers that the Group has ceased to have control over both companies</w:t>
      </w:r>
      <w:r w:rsidRPr="0070246A">
        <w:rPr>
          <w:rFonts w:cstheme="minorBidi" w:hint="cs"/>
          <w:spacing w:val="-2"/>
          <w:szCs w:val="22"/>
          <w:cs/>
          <w:lang w:bidi="th-TH"/>
        </w:rPr>
        <w:t xml:space="preserve"> </w:t>
      </w:r>
      <w:r w:rsidRPr="0070246A">
        <w:rPr>
          <w:rFonts w:cstheme="minorBidi" w:hint="cs"/>
          <w:spacing w:val="-2"/>
          <w:szCs w:val="22"/>
          <w:lang w:val="en-US" w:bidi="th-TH"/>
        </w:rPr>
        <w:t>and has deconsolidated the indirect wholly owned subsidiaries from the consolidated financial statements, effective from 13 May 2025.</w:t>
      </w:r>
    </w:p>
    <w:p w14:paraId="054E8C44" w14:textId="77777777" w:rsidR="008E3912" w:rsidRPr="0070246A" w:rsidRDefault="008E3912" w:rsidP="008E3912">
      <w:pPr>
        <w:pStyle w:val="BodyText"/>
        <w:spacing w:after="0" w:line="240" w:lineRule="atLeast"/>
        <w:ind w:left="562"/>
        <w:jc w:val="thaiDistribute"/>
        <w:rPr>
          <w:rFonts w:cstheme="minorBidi"/>
          <w:spacing w:val="-2"/>
          <w:szCs w:val="22"/>
          <w:lang w:val="en-US" w:bidi="th-TH"/>
        </w:rPr>
      </w:pPr>
    </w:p>
    <w:p w14:paraId="42B8A578" w14:textId="066AAE84" w:rsidR="00EC033C" w:rsidRPr="0070246A" w:rsidRDefault="00EC033C" w:rsidP="008E3912">
      <w:pPr>
        <w:pStyle w:val="BodyText"/>
        <w:spacing w:after="0" w:line="240" w:lineRule="atLeast"/>
        <w:ind w:left="562"/>
        <w:jc w:val="thaiDistribute"/>
        <w:rPr>
          <w:rFonts w:cstheme="minorBidi"/>
          <w:spacing w:val="-2"/>
          <w:szCs w:val="22"/>
          <w:lang w:val="en-US" w:bidi="th-TH"/>
        </w:rPr>
      </w:pPr>
      <w:r w:rsidRPr="0070246A">
        <w:rPr>
          <w:rFonts w:cstheme="minorBidi" w:hint="cs"/>
          <w:spacing w:val="-2"/>
          <w:szCs w:val="22"/>
          <w:lang w:val="en-GB" w:bidi="th-TH"/>
        </w:rPr>
        <w:t>The Group derecogni</w:t>
      </w:r>
      <w:r w:rsidRPr="0070246A">
        <w:rPr>
          <w:rFonts w:cstheme="minorBidi"/>
          <w:spacing w:val="-2"/>
          <w:szCs w:val="22"/>
          <w:lang w:val="en-GB" w:bidi="th-TH"/>
        </w:rPr>
        <w:t>s</w:t>
      </w:r>
      <w:r w:rsidRPr="0070246A">
        <w:rPr>
          <w:rFonts w:cstheme="minorBidi" w:hint="cs"/>
          <w:spacing w:val="-2"/>
          <w:szCs w:val="22"/>
          <w:lang w:val="en-GB" w:bidi="th-TH"/>
        </w:rPr>
        <w:t xml:space="preserve">ed the assets and liabilities of </w:t>
      </w:r>
      <w:proofErr w:type="spellStart"/>
      <w:r w:rsidRPr="0070246A">
        <w:rPr>
          <w:rFonts w:cstheme="minorBidi" w:hint="cs"/>
          <w:spacing w:val="-2"/>
          <w:szCs w:val="22"/>
          <w:lang w:val="en-GB" w:bidi="th-TH"/>
        </w:rPr>
        <w:t>Vencorex</w:t>
      </w:r>
      <w:proofErr w:type="spellEnd"/>
      <w:r w:rsidRPr="0070246A">
        <w:rPr>
          <w:rFonts w:cstheme="minorBidi" w:hint="cs"/>
          <w:spacing w:val="-2"/>
          <w:szCs w:val="22"/>
          <w:lang w:val="en-GB" w:bidi="th-TH"/>
        </w:rPr>
        <w:t xml:space="preserve"> France and </w:t>
      </w:r>
      <w:proofErr w:type="spellStart"/>
      <w:r w:rsidRPr="0070246A">
        <w:rPr>
          <w:rFonts w:cstheme="minorBidi" w:hint="cs"/>
          <w:spacing w:val="-2"/>
          <w:szCs w:val="22"/>
          <w:lang w:val="en-GB" w:bidi="th-TH"/>
        </w:rPr>
        <w:t>Vencorex</w:t>
      </w:r>
      <w:proofErr w:type="spellEnd"/>
      <w:r w:rsidRPr="0070246A">
        <w:rPr>
          <w:rFonts w:cstheme="minorBidi" w:hint="cs"/>
          <w:spacing w:val="-2"/>
          <w:szCs w:val="22"/>
          <w:lang w:val="en-GB" w:bidi="th-TH"/>
        </w:rPr>
        <w:t xml:space="preserve"> TDI, with total assets of Baht 1,</w:t>
      </w:r>
      <w:r w:rsidR="00B0454C" w:rsidRPr="0070246A">
        <w:rPr>
          <w:rFonts w:cstheme="minorBidi"/>
          <w:spacing w:val="-2"/>
          <w:szCs w:val="22"/>
          <w:lang w:val="en-US" w:bidi="th-TH"/>
        </w:rPr>
        <w:t>168</w:t>
      </w:r>
      <w:r w:rsidRPr="0070246A">
        <w:rPr>
          <w:rFonts w:cstheme="minorBidi" w:hint="cs"/>
          <w:spacing w:val="-2"/>
          <w:szCs w:val="22"/>
          <w:lang w:val="en-GB" w:bidi="th-TH"/>
        </w:rPr>
        <w:t xml:space="preserve"> million and total liabilities of Baht </w:t>
      </w:r>
      <w:r w:rsidR="00B0454C" w:rsidRPr="0070246A">
        <w:rPr>
          <w:rFonts w:cstheme="minorBidi"/>
          <w:spacing w:val="-2"/>
          <w:szCs w:val="22"/>
          <w:lang w:val="en-GB" w:bidi="th-TH"/>
        </w:rPr>
        <w:t>2,963</w:t>
      </w:r>
      <w:r w:rsidRPr="0070246A">
        <w:rPr>
          <w:rFonts w:cstheme="minorBidi" w:hint="cs"/>
          <w:spacing w:val="-2"/>
          <w:szCs w:val="22"/>
          <w:lang w:val="en-GB" w:bidi="th-TH"/>
        </w:rPr>
        <w:t xml:space="preserve"> million</w:t>
      </w:r>
      <w:r w:rsidR="00960150" w:rsidRPr="0070246A">
        <w:rPr>
          <w:rFonts w:cstheme="minorBidi"/>
          <w:spacing w:val="-2"/>
          <w:szCs w:val="22"/>
          <w:lang w:val="en-GB" w:bidi="th-TH"/>
        </w:rPr>
        <w:t>, including exchange differences on translating financial statements</w:t>
      </w:r>
      <w:r w:rsidRPr="0070246A">
        <w:rPr>
          <w:rFonts w:cstheme="minorBidi" w:hint="cs"/>
          <w:spacing w:val="-2"/>
          <w:szCs w:val="22"/>
          <w:lang w:val="en-GB" w:bidi="th-TH"/>
        </w:rPr>
        <w:t xml:space="preserve"> </w:t>
      </w:r>
      <w:r w:rsidR="00960150" w:rsidRPr="0070246A">
        <w:rPr>
          <w:rFonts w:cstheme="minorBidi"/>
          <w:spacing w:val="-2"/>
          <w:szCs w:val="22"/>
          <w:lang w:val="en-GB" w:bidi="th-TH"/>
        </w:rPr>
        <w:t>of these subsidiaries,</w:t>
      </w:r>
      <w:r w:rsidRPr="0070246A">
        <w:rPr>
          <w:rFonts w:cstheme="minorBidi" w:hint="cs"/>
          <w:spacing w:val="-2"/>
          <w:szCs w:val="22"/>
          <w:lang w:val="en-GB" w:bidi="th-TH"/>
        </w:rPr>
        <w:t xml:space="preserve"> from the consolidated financial statements. </w:t>
      </w:r>
      <w:r w:rsidR="00960150" w:rsidRPr="0070246A">
        <w:rPr>
          <w:rFonts w:cstheme="minorBidi"/>
          <w:spacing w:val="-2"/>
          <w:szCs w:val="22"/>
          <w:lang w:val="en-GB" w:bidi="th-TH"/>
        </w:rPr>
        <w:t xml:space="preserve">                       </w:t>
      </w:r>
      <w:r w:rsidRPr="0070246A">
        <w:rPr>
          <w:rFonts w:cstheme="minorBidi" w:hint="cs"/>
          <w:spacing w:val="-2"/>
          <w:szCs w:val="22"/>
          <w:lang w:val="en-GB" w:bidi="th-TH"/>
        </w:rPr>
        <w:t xml:space="preserve">The difference </w:t>
      </w:r>
      <w:r w:rsidR="00634EBA" w:rsidRPr="0070246A">
        <w:rPr>
          <w:rFonts w:cstheme="minorBidi"/>
          <w:spacing w:val="-2"/>
          <w:szCs w:val="22"/>
          <w:lang w:val="en-US" w:bidi="th-TH"/>
        </w:rPr>
        <w:t>on de-consolidation</w:t>
      </w:r>
      <w:r w:rsidR="00634EBA" w:rsidRPr="0070246A">
        <w:rPr>
          <w:rFonts w:cstheme="minorBidi" w:hint="cs"/>
          <w:spacing w:val="-2"/>
          <w:szCs w:val="22"/>
          <w:lang w:val="en-GB" w:bidi="th-TH"/>
        </w:rPr>
        <w:t xml:space="preserve"> </w:t>
      </w:r>
      <w:r w:rsidRPr="0070246A">
        <w:rPr>
          <w:rFonts w:cstheme="minorBidi" w:hint="cs"/>
          <w:spacing w:val="-2"/>
          <w:szCs w:val="22"/>
          <w:lang w:val="en-GB" w:bidi="th-TH"/>
        </w:rPr>
        <w:t>of the subsidiaries, amounting to Baht</w:t>
      </w:r>
      <w:r w:rsidR="00634EBA" w:rsidRPr="0070246A">
        <w:rPr>
          <w:rFonts w:cstheme="minorBidi"/>
          <w:spacing w:val="-2"/>
          <w:szCs w:val="22"/>
          <w:lang w:val="en-GB" w:bidi="th-TH"/>
        </w:rPr>
        <w:t xml:space="preserve"> </w:t>
      </w:r>
      <w:r w:rsidRPr="0070246A">
        <w:rPr>
          <w:rFonts w:cstheme="minorBidi" w:hint="cs"/>
          <w:spacing w:val="-2"/>
          <w:szCs w:val="22"/>
          <w:lang w:val="en-GB" w:bidi="th-TH"/>
        </w:rPr>
        <w:t>1,842 million, was recogni</w:t>
      </w:r>
      <w:r w:rsidRPr="0070246A">
        <w:rPr>
          <w:rFonts w:cstheme="minorBidi"/>
          <w:spacing w:val="-2"/>
          <w:szCs w:val="22"/>
          <w:lang w:val="en-GB" w:bidi="th-TH"/>
        </w:rPr>
        <w:t>s</w:t>
      </w:r>
      <w:r w:rsidRPr="0070246A">
        <w:rPr>
          <w:rFonts w:cstheme="minorBidi" w:hint="cs"/>
          <w:spacing w:val="-2"/>
          <w:szCs w:val="22"/>
          <w:lang w:val="en-GB" w:bidi="th-TH"/>
        </w:rPr>
        <w:t>ed in the consolidated statement</w:t>
      </w:r>
      <w:r w:rsidR="00CF36C9" w:rsidRPr="0070246A">
        <w:rPr>
          <w:rFonts w:cstheme="minorBidi"/>
          <w:spacing w:val="-2"/>
          <w:szCs w:val="22"/>
          <w:lang w:val="en-GB" w:bidi="th-TH"/>
        </w:rPr>
        <w:t>s</w:t>
      </w:r>
      <w:r w:rsidRPr="0070246A">
        <w:rPr>
          <w:rFonts w:cstheme="minorBidi" w:hint="cs"/>
          <w:spacing w:val="-2"/>
          <w:szCs w:val="22"/>
          <w:lang w:val="en-GB" w:bidi="th-TH"/>
        </w:rPr>
        <w:t xml:space="preserve"> of comprehensive income for </w:t>
      </w:r>
      <w:r w:rsidR="007270A4" w:rsidRPr="0070246A">
        <w:rPr>
          <w:rFonts w:cstheme="minorBidi"/>
          <w:spacing w:val="-2"/>
          <w:szCs w:val="22"/>
          <w:lang w:val="en-US" w:bidi="th-TH"/>
        </w:rPr>
        <w:t>the</w:t>
      </w:r>
      <w:r w:rsidRPr="0070246A">
        <w:rPr>
          <w:rFonts w:cstheme="minorBidi" w:hint="cs"/>
          <w:spacing w:val="-2"/>
          <w:szCs w:val="22"/>
          <w:lang w:val="en-GB" w:bidi="th-TH"/>
        </w:rPr>
        <w:t xml:space="preserve"> </w:t>
      </w:r>
      <w:r w:rsidR="008E3912" w:rsidRPr="0070246A">
        <w:rPr>
          <w:rFonts w:cstheme="minorBidi"/>
          <w:spacing w:val="-2"/>
          <w:szCs w:val="22"/>
          <w:lang w:val="en-GB" w:bidi="th-TH"/>
        </w:rPr>
        <w:t>nine</w:t>
      </w:r>
      <w:r w:rsidRPr="0070246A">
        <w:rPr>
          <w:rFonts w:cstheme="minorBidi" w:hint="cs"/>
          <w:spacing w:val="-2"/>
          <w:szCs w:val="22"/>
          <w:lang w:val="en-GB" w:bidi="th-TH"/>
        </w:rPr>
        <w:t xml:space="preserve">-month period ended 30 </w:t>
      </w:r>
      <w:r w:rsidR="008E3912" w:rsidRPr="0070246A">
        <w:rPr>
          <w:rFonts w:cstheme="minorBidi"/>
          <w:spacing w:val="-2"/>
          <w:szCs w:val="22"/>
          <w:lang w:val="en-GB" w:bidi="th-TH"/>
        </w:rPr>
        <w:t xml:space="preserve">September </w:t>
      </w:r>
      <w:r w:rsidRPr="0070246A">
        <w:rPr>
          <w:rFonts w:cstheme="minorBidi" w:hint="cs"/>
          <w:spacing w:val="-2"/>
          <w:szCs w:val="22"/>
          <w:lang w:val="en-GB" w:bidi="th-TH"/>
        </w:rPr>
        <w:t>2025.</w:t>
      </w:r>
      <w:r w:rsidR="0005372F" w:rsidRPr="0070246A">
        <w:rPr>
          <w:rFonts w:cstheme="minorBidi" w:hint="cs"/>
          <w:spacing w:val="-2"/>
          <w:szCs w:val="22"/>
          <w:cs/>
          <w:lang w:val="en-GB" w:bidi="th-TH"/>
        </w:rPr>
        <w:t xml:space="preserve"> </w:t>
      </w:r>
    </w:p>
    <w:p w14:paraId="0C2F22AF" w14:textId="77777777" w:rsidR="00EC033C" w:rsidRPr="0070246A" w:rsidRDefault="00EC033C" w:rsidP="008E3912">
      <w:pPr>
        <w:pStyle w:val="BodyText"/>
        <w:spacing w:after="0" w:line="240" w:lineRule="atLeast"/>
        <w:ind w:left="562"/>
        <w:jc w:val="thaiDistribute"/>
        <w:rPr>
          <w:rFonts w:cstheme="minorBidi"/>
          <w:spacing w:val="-2"/>
          <w:szCs w:val="22"/>
          <w:lang w:val="en-US" w:bidi="th-TH"/>
        </w:rPr>
      </w:pPr>
    </w:p>
    <w:p w14:paraId="3494DB96" w14:textId="472B9F84" w:rsidR="007B2E0C" w:rsidRPr="0070246A" w:rsidRDefault="007270A4" w:rsidP="008E3912">
      <w:pPr>
        <w:pStyle w:val="BodyText"/>
        <w:spacing w:after="0" w:line="240" w:lineRule="atLeast"/>
        <w:ind w:left="562"/>
        <w:jc w:val="thaiDistribute"/>
        <w:rPr>
          <w:rFonts w:cs="Times New Roman"/>
          <w:spacing w:val="-4"/>
          <w:szCs w:val="22"/>
        </w:rPr>
      </w:pPr>
      <w:r w:rsidRPr="0070246A">
        <w:rPr>
          <w:rFonts w:cstheme="minorBidi"/>
          <w:spacing w:val="-2"/>
          <w:szCs w:val="22"/>
          <w:lang w:val="en-US" w:bidi="th-TH"/>
        </w:rPr>
        <w:t>On 6 August 2025</w:t>
      </w:r>
      <w:r w:rsidR="00F47163" w:rsidRPr="0070246A">
        <w:rPr>
          <w:rFonts w:cstheme="minorBidi"/>
          <w:spacing w:val="-2"/>
          <w:szCs w:val="22"/>
          <w:lang w:val="en-US" w:bidi="th-TH"/>
        </w:rPr>
        <w:t>,</w:t>
      </w:r>
      <w:r w:rsidRPr="0070246A">
        <w:rPr>
          <w:rFonts w:cstheme="minorBidi"/>
          <w:spacing w:val="-2"/>
          <w:szCs w:val="22"/>
          <w:lang w:val="en-US" w:bidi="th-TH"/>
        </w:rPr>
        <w:t xml:space="preserve"> the Board of Directors of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Holding</w:t>
      </w:r>
      <w:r w:rsidR="008E6F5B" w:rsidRPr="0070246A">
        <w:rPr>
          <w:rFonts w:cstheme="minorBidi"/>
          <w:spacing w:val="-2"/>
          <w:szCs w:val="22"/>
          <w:lang w:val="en-US" w:bidi="th-TH"/>
        </w:rPr>
        <w:t>,</w:t>
      </w:r>
      <w:r w:rsidR="00C57D24" w:rsidRPr="0070246A">
        <w:rPr>
          <w:rFonts w:cstheme="minorBidi" w:hint="cs"/>
          <w:spacing w:val="-2"/>
          <w:szCs w:val="22"/>
          <w:cs/>
          <w:lang w:val="en-US" w:bidi="th-TH"/>
        </w:rPr>
        <w:t xml:space="preserve"> </w:t>
      </w:r>
      <w:r w:rsidR="006E79B0" w:rsidRPr="0070246A">
        <w:rPr>
          <w:rFonts w:cstheme="minorBidi"/>
          <w:spacing w:val="-2"/>
          <w:szCs w:val="22"/>
          <w:lang w:val="en-US" w:bidi="th-TH"/>
        </w:rPr>
        <w:t xml:space="preserve">which is indirect wholly owned subsidiary of the Group, </w:t>
      </w:r>
      <w:r w:rsidRPr="0070246A">
        <w:rPr>
          <w:rFonts w:cstheme="minorBidi"/>
          <w:spacing w:val="-2"/>
          <w:szCs w:val="22"/>
          <w:lang w:val="en-US" w:bidi="th-TH"/>
        </w:rPr>
        <w:t xml:space="preserve">approved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Holding to enter into a Share Purchase Agreement to sell 100% of the ordinary shares of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US, Inc.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U.S.”) and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(Thailand) Company Limited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Thailand”) to subsidiaries of Covestro AG. The Share Purchase Agreement </w:t>
      </w:r>
      <w:r w:rsidR="00B03E1F" w:rsidRPr="0070246A">
        <w:rPr>
          <w:rFonts w:cstheme="minorBidi"/>
          <w:spacing w:val="-2"/>
          <w:szCs w:val="22"/>
          <w:lang w:val="en-US" w:bidi="th-TH"/>
        </w:rPr>
        <w:t>was</w:t>
      </w:r>
      <w:r w:rsidRPr="0070246A">
        <w:rPr>
          <w:rFonts w:cstheme="minorBidi"/>
          <w:spacing w:val="-2"/>
          <w:szCs w:val="22"/>
          <w:lang w:val="en-US" w:bidi="th-TH"/>
        </w:rPr>
        <w:t xml:space="preserve"> signed on 13 August 2025 and the closing date will take place after the completion of Merger Filing Control. This transaction forms part of the restructuring within the </w:t>
      </w:r>
      <w:proofErr w:type="spellStart"/>
      <w:r w:rsidRPr="0070246A">
        <w:rPr>
          <w:rFonts w:cstheme="minorBidi"/>
          <w:spacing w:val="-2"/>
          <w:szCs w:val="22"/>
          <w:lang w:val="en-US" w:bidi="th-TH"/>
        </w:rPr>
        <w:t>Vencorex</w:t>
      </w:r>
      <w:proofErr w:type="spellEnd"/>
      <w:r w:rsidRPr="0070246A">
        <w:rPr>
          <w:rFonts w:cstheme="minorBidi"/>
          <w:spacing w:val="-2"/>
          <w:szCs w:val="22"/>
          <w:lang w:val="en-US" w:bidi="th-TH"/>
        </w:rPr>
        <w:t xml:space="preserve"> group.</w:t>
      </w:r>
      <w:r w:rsidR="002C789D" w:rsidRPr="0070246A">
        <w:rPr>
          <w:rFonts w:cstheme="minorBidi"/>
          <w:spacing w:val="-2"/>
          <w:szCs w:val="22"/>
          <w:lang w:val="en-US" w:bidi="th-TH"/>
        </w:rPr>
        <w:t xml:space="preserve"> </w:t>
      </w:r>
      <w:r w:rsidR="006E79B0" w:rsidRPr="0070246A">
        <w:rPr>
          <w:rFonts w:cs="Times New Roman"/>
          <w:spacing w:val="-4"/>
          <w:szCs w:val="22"/>
        </w:rPr>
        <w:t>As of 30 September 2025, the share purchase transaction ha</w:t>
      </w:r>
      <w:r w:rsidR="00F87D81" w:rsidRPr="0070246A">
        <w:rPr>
          <w:spacing w:val="-4"/>
          <w:szCs w:val="28"/>
          <w:lang w:bidi="th-TH"/>
        </w:rPr>
        <w:t>d</w:t>
      </w:r>
      <w:r w:rsidR="006E79B0" w:rsidRPr="0070246A">
        <w:rPr>
          <w:rFonts w:cs="Times New Roman"/>
          <w:spacing w:val="-4"/>
          <w:szCs w:val="22"/>
        </w:rPr>
        <w:t xml:space="preserve"> not yet been completed. Both companies have total assets of</w:t>
      </w:r>
      <w:r w:rsidR="004C6B96" w:rsidRPr="0070246A">
        <w:rPr>
          <w:rFonts w:cs="Times New Roman"/>
          <w:spacing w:val="-4"/>
          <w:szCs w:val="22"/>
        </w:rPr>
        <w:t xml:space="preserve"> Baht</w:t>
      </w:r>
      <w:r w:rsidR="006E79B0" w:rsidRPr="0070246A">
        <w:rPr>
          <w:rFonts w:cs="Times New Roman"/>
          <w:spacing w:val="-4"/>
          <w:szCs w:val="22"/>
        </w:rPr>
        <w:t xml:space="preserve"> 719 million and total liabilities of </w:t>
      </w:r>
      <w:r w:rsidR="004C6B96" w:rsidRPr="0070246A">
        <w:rPr>
          <w:rFonts w:cs="Times New Roman"/>
          <w:spacing w:val="-4"/>
          <w:szCs w:val="22"/>
        </w:rPr>
        <w:t>Baht</w:t>
      </w:r>
      <w:r w:rsidR="006E79B0" w:rsidRPr="0070246A">
        <w:rPr>
          <w:rFonts w:cs="Times New Roman"/>
          <w:spacing w:val="-4"/>
          <w:szCs w:val="22"/>
        </w:rPr>
        <w:t xml:space="preserve"> 2,989 million.</w:t>
      </w:r>
    </w:p>
    <w:p w14:paraId="47CC2C7B" w14:textId="77777777" w:rsidR="007F7F15" w:rsidRPr="0070246A" w:rsidRDefault="007F7F15" w:rsidP="008E3912">
      <w:pPr>
        <w:pStyle w:val="BodyText"/>
        <w:spacing w:after="0" w:line="240" w:lineRule="atLeast"/>
        <w:ind w:left="562"/>
        <w:jc w:val="thaiDistribute"/>
        <w:rPr>
          <w:rFonts w:cstheme="minorBidi"/>
          <w:spacing w:val="-2"/>
          <w:szCs w:val="22"/>
          <w:lang w:bidi="th-TH"/>
        </w:rPr>
      </w:pPr>
    </w:p>
    <w:p w14:paraId="09A3FAE8" w14:textId="5D60AAF9" w:rsidR="0074503F" w:rsidRPr="0070246A" w:rsidRDefault="0074503F" w:rsidP="00960150">
      <w:pPr>
        <w:pStyle w:val="Heading1"/>
        <w:numPr>
          <w:ilvl w:val="0"/>
          <w:numId w:val="5"/>
        </w:numPr>
        <w:spacing w:before="0" w:after="0" w:line="240" w:lineRule="atLeast"/>
        <w:ind w:left="540" w:right="180" w:hanging="540"/>
        <w:jc w:val="thaiDistribute"/>
        <w:rPr>
          <w:rFonts w:cs="Times New Roman"/>
        </w:rPr>
      </w:pPr>
      <w:r w:rsidRPr="0070246A">
        <w:rPr>
          <w:rFonts w:cs="Times New Roman"/>
        </w:rPr>
        <w:t>P</w:t>
      </w:r>
      <w:r w:rsidR="00B12F1E" w:rsidRPr="0070246A">
        <w:rPr>
          <w:rFonts w:cs="Times New Roman"/>
        </w:rPr>
        <w:t>roperty, plant and equipment</w:t>
      </w:r>
      <w:r w:rsidR="00540DC6" w:rsidRPr="0070246A">
        <w:rPr>
          <w:rFonts w:cs="Times New Roman"/>
        </w:rPr>
        <w:t xml:space="preserve"> </w:t>
      </w:r>
    </w:p>
    <w:p w14:paraId="2357F580" w14:textId="77777777" w:rsidR="00B12F1E" w:rsidRPr="0070246A" w:rsidRDefault="00B12F1E" w:rsidP="00960150">
      <w:pPr>
        <w:pStyle w:val="block"/>
        <w:spacing w:after="0" w:line="240" w:lineRule="atLeast"/>
        <w:ind w:left="547" w:right="-27"/>
        <w:jc w:val="thaiDistribute"/>
        <w:rPr>
          <w:rFonts w:cs="Times New Roman"/>
          <w:spacing w:val="-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0"/>
        <w:gridCol w:w="720"/>
        <w:gridCol w:w="1620"/>
        <w:gridCol w:w="270"/>
        <w:gridCol w:w="1620"/>
      </w:tblGrid>
      <w:tr w:rsidR="00A26CC9" w:rsidRPr="0070246A" w14:paraId="36AEC441" w14:textId="77777777" w:rsidTr="00A26CC9">
        <w:tc>
          <w:tcPr>
            <w:tcW w:w="4950" w:type="dxa"/>
            <w:tcBorders>
              <w:top w:val="nil"/>
              <w:left w:val="nil"/>
              <w:bottom w:val="nil"/>
              <w:right w:val="nil"/>
            </w:tcBorders>
            <w:vAlign w:val="bottom"/>
          </w:tcPr>
          <w:p w14:paraId="28DF4767" w14:textId="77777777" w:rsidR="00A26CC9" w:rsidRPr="0070246A" w:rsidRDefault="00A26CC9" w:rsidP="00CD7239">
            <w:pPr>
              <w:pStyle w:val="BodyText"/>
              <w:tabs>
                <w:tab w:val="left" w:pos="550"/>
              </w:tabs>
              <w:spacing w:after="0" w:line="240" w:lineRule="atLeast"/>
              <w:ind w:left="160" w:hanging="160"/>
              <w:rPr>
                <w:rFonts w:cs="Times New Roman"/>
                <w:b/>
                <w:bCs/>
                <w:i/>
                <w:iCs/>
                <w:lang w:val="en-US"/>
              </w:rPr>
            </w:pPr>
          </w:p>
          <w:p w14:paraId="5D79A2A4" w14:textId="67112DA7" w:rsidR="00A26CC9" w:rsidRPr="0070246A" w:rsidRDefault="008E3912" w:rsidP="00A26CC9">
            <w:pPr>
              <w:pStyle w:val="BodyText"/>
              <w:tabs>
                <w:tab w:val="left" w:pos="550"/>
              </w:tabs>
              <w:spacing w:after="0" w:line="240" w:lineRule="atLeast"/>
              <w:ind w:left="160" w:right="-104" w:hanging="160"/>
              <w:rPr>
                <w:rFonts w:cs="Times New Roman"/>
                <w:b/>
                <w:bCs/>
                <w:i/>
                <w:iCs/>
                <w:lang w:val="en-US"/>
              </w:rPr>
            </w:pPr>
            <w:r w:rsidRPr="0070246A">
              <w:rPr>
                <w:rFonts w:cs="Times New Roman"/>
                <w:b/>
                <w:bCs/>
                <w:i/>
                <w:iCs/>
                <w:szCs w:val="22"/>
                <w:lang w:val="en-US" w:bidi="th-TH"/>
              </w:rPr>
              <w:t>Nine</w:t>
            </w:r>
            <w:r w:rsidR="001D319B" w:rsidRPr="0070246A">
              <w:rPr>
                <w:rFonts w:cs="Times New Roman"/>
                <w:b/>
                <w:bCs/>
                <w:i/>
                <w:iCs/>
                <w:szCs w:val="22"/>
                <w:lang w:val="en-US" w:bidi="th-TH"/>
              </w:rPr>
              <w:t xml:space="preserve">-month period ended 30 </w:t>
            </w:r>
            <w:r w:rsidRPr="0070246A">
              <w:rPr>
                <w:rFonts w:cs="Times New Roman"/>
                <w:b/>
                <w:bCs/>
                <w:i/>
                <w:iCs/>
                <w:szCs w:val="22"/>
                <w:lang w:val="en-US" w:bidi="th-TH"/>
              </w:rPr>
              <w:t>September</w:t>
            </w:r>
            <w:r w:rsidR="001D319B" w:rsidRPr="0070246A">
              <w:rPr>
                <w:rFonts w:cs="Times New Roman"/>
                <w:b/>
                <w:bCs/>
                <w:i/>
                <w:iCs/>
                <w:szCs w:val="22"/>
                <w:lang w:val="en-US" w:bidi="th-TH"/>
              </w:rPr>
              <w:t xml:space="preserve"> </w:t>
            </w:r>
            <w:r w:rsidR="00A26CC9" w:rsidRPr="0070246A">
              <w:rPr>
                <w:rFonts w:cs="Times New Roman"/>
                <w:b/>
                <w:bCs/>
                <w:i/>
                <w:iCs/>
                <w:lang w:val="en-US"/>
              </w:rPr>
              <w:t>202</w:t>
            </w:r>
            <w:r w:rsidR="005A6386" w:rsidRPr="0070246A">
              <w:rPr>
                <w:rFonts w:cs="Times New Roman"/>
                <w:b/>
                <w:bCs/>
                <w:i/>
                <w:iCs/>
                <w:lang w:val="en-US"/>
              </w:rPr>
              <w:t>5</w:t>
            </w:r>
          </w:p>
        </w:tc>
        <w:tc>
          <w:tcPr>
            <w:tcW w:w="720" w:type="dxa"/>
            <w:tcBorders>
              <w:top w:val="nil"/>
              <w:left w:val="nil"/>
              <w:bottom w:val="nil"/>
              <w:right w:val="nil"/>
            </w:tcBorders>
            <w:vAlign w:val="bottom"/>
          </w:tcPr>
          <w:p w14:paraId="7FE72D16" w14:textId="6D3EB8A2" w:rsidR="00A26CC9" w:rsidRPr="0070246A" w:rsidRDefault="00A26CC9" w:rsidP="0020078E">
            <w:pPr>
              <w:pStyle w:val="3"/>
              <w:tabs>
                <w:tab w:val="clear" w:pos="360"/>
                <w:tab w:val="clear" w:pos="720"/>
              </w:tabs>
              <w:spacing w:line="240" w:lineRule="atLeast"/>
              <w:ind w:left="-115" w:right="-162"/>
              <w:jc w:val="center"/>
              <w:rPr>
                <w:rFonts w:cs="Times New Roman"/>
                <w:i/>
                <w:iCs/>
                <w:lang w:val="en-US"/>
              </w:rPr>
            </w:pPr>
          </w:p>
        </w:tc>
        <w:tc>
          <w:tcPr>
            <w:tcW w:w="1620" w:type="dxa"/>
            <w:tcBorders>
              <w:top w:val="nil"/>
              <w:left w:val="nil"/>
              <w:bottom w:val="nil"/>
              <w:right w:val="nil"/>
            </w:tcBorders>
          </w:tcPr>
          <w:p w14:paraId="7486F849" w14:textId="7134567F"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Consolidated</w:t>
            </w:r>
          </w:p>
          <w:p w14:paraId="7A840BC3" w14:textId="78F00439"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c>
          <w:tcPr>
            <w:tcW w:w="270" w:type="dxa"/>
            <w:tcBorders>
              <w:top w:val="nil"/>
              <w:left w:val="nil"/>
              <w:bottom w:val="nil"/>
              <w:right w:val="nil"/>
            </w:tcBorders>
          </w:tcPr>
          <w:p w14:paraId="36C432A6" w14:textId="77777777" w:rsidR="00A26CC9" w:rsidRPr="0070246A" w:rsidRDefault="00A26CC9" w:rsidP="003D5229">
            <w:pPr>
              <w:spacing w:line="240" w:lineRule="atLeast"/>
              <w:ind w:left="-115" w:right="-96"/>
              <w:rPr>
                <w:rFonts w:cs="Times New Roman"/>
                <w:szCs w:val="22"/>
              </w:rPr>
            </w:pPr>
          </w:p>
        </w:tc>
        <w:tc>
          <w:tcPr>
            <w:tcW w:w="1620" w:type="dxa"/>
            <w:tcBorders>
              <w:top w:val="nil"/>
              <w:left w:val="nil"/>
              <w:bottom w:val="nil"/>
              <w:right w:val="nil"/>
            </w:tcBorders>
          </w:tcPr>
          <w:p w14:paraId="67296F83" w14:textId="77777777" w:rsidR="00A26CC9" w:rsidRPr="0070246A" w:rsidRDefault="00A26CC9" w:rsidP="0020078E">
            <w:pPr>
              <w:pStyle w:val="3"/>
              <w:tabs>
                <w:tab w:val="clear" w:pos="360"/>
                <w:tab w:val="clear" w:pos="720"/>
              </w:tabs>
              <w:spacing w:line="240" w:lineRule="atLeast"/>
              <w:ind w:left="-115" w:right="-162"/>
              <w:jc w:val="center"/>
              <w:rPr>
                <w:rFonts w:cs="Times New Roman"/>
                <w:b/>
                <w:bCs/>
                <w:lang w:val="en-US"/>
              </w:rPr>
            </w:pPr>
            <w:r w:rsidRPr="0070246A">
              <w:rPr>
                <w:rFonts w:cs="Times New Roman"/>
                <w:b/>
                <w:bCs/>
                <w:lang w:val="en-US"/>
              </w:rPr>
              <w:t>Separate</w:t>
            </w:r>
          </w:p>
          <w:p w14:paraId="1FD7D90E" w14:textId="3BA7EA27" w:rsidR="00A26CC9" w:rsidRPr="0070246A" w:rsidRDefault="00A26CC9" w:rsidP="003D5229">
            <w:pPr>
              <w:spacing w:line="240" w:lineRule="atLeast"/>
              <w:ind w:left="-115" w:right="-96"/>
              <w:jc w:val="center"/>
              <w:rPr>
                <w:rFonts w:cs="Times New Roman"/>
                <w:szCs w:val="22"/>
              </w:rPr>
            </w:pPr>
            <w:r w:rsidRPr="0070246A">
              <w:rPr>
                <w:rFonts w:cs="Times New Roman"/>
                <w:b/>
                <w:bCs/>
                <w:lang w:val="en-US"/>
              </w:rPr>
              <w:t>financial statements</w:t>
            </w:r>
          </w:p>
        </w:tc>
      </w:tr>
      <w:tr w:rsidR="00A26CC9" w:rsidRPr="0070246A" w14:paraId="19C26DA5" w14:textId="77777777" w:rsidTr="00A26CC9">
        <w:tc>
          <w:tcPr>
            <w:tcW w:w="4950" w:type="dxa"/>
            <w:tcBorders>
              <w:top w:val="nil"/>
              <w:left w:val="nil"/>
              <w:bottom w:val="nil"/>
              <w:right w:val="nil"/>
            </w:tcBorders>
          </w:tcPr>
          <w:p w14:paraId="2FD8C0B5" w14:textId="2629FA5B" w:rsidR="00A26CC9" w:rsidRPr="0070246A" w:rsidRDefault="00A26CC9" w:rsidP="00CD7239">
            <w:pPr>
              <w:pStyle w:val="BodyText"/>
              <w:tabs>
                <w:tab w:val="left" w:pos="550"/>
              </w:tabs>
              <w:spacing w:after="0" w:line="240" w:lineRule="atLeast"/>
              <w:ind w:left="160" w:hanging="160"/>
              <w:rPr>
                <w:rFonts w:cs="Times New Roman"/>
                <w:szCs w:val="22"/>
              </w:rPr>
            </w:pPr>
          </w:p>
        </w:tc>
        <w:tc>
          <w:tcPr>
            <w:tcW w:w="720" w:type="dxa"/>
            <w:tcBorders>
              <w:top w:val="nil"/>
              <w:left w:val="nil"/>
              <w:bottom w:val="nil"/>
              <w:right w:val="nil"/>
            </w:tcBorders>
          </w:tcPr>
          <w:p w14:paraId="04965CD9" w14:textId="77777777" w:rsidR="00A26CC9" w:rsidRPr="0070246A" w:rsidRDefault="00A26CC9" w:rsidP="00A26CC9">
            <w:pPr>
              <w:pStyle w:val="BodyText"/>
              <w:tabs>
                <w:tab w:val="decimal" w:pos="-104"/>
              </w:tabs>
              <w:spacing w:after="0" w:line="240" w:lineRule="atLeast"/>
              <w:ind w:left="-128" w:right="-159"/>
              <w:rPr>
                <w:rFonts w:cs="Times New Roman"/>
                <w:lang w:val="en-US"/>
              </w:rPr>
            </w:pPr>
          </w:p>
        </w:tc>
        <w:tc>
          <w:tcPr>
            <w:tcW w:w="3510" w:type="dxa"/>
            <w:gridSpan w:val="3"/>
            <w:tcBorders>
              <w:top w:val="nil"/>
              <w:left w:val="nil"/>
              <w:bottom w:val="nil"/>
              <w:right w:val="nil"/>
            </w:tcBorders>
            <w:vAlign w:val="bottom"/>
          </w:tcPr>
          <w:p w14:paraId="1A7F1E84" w14:textId="62B99502" w:rsidR="00A26CC9" w:rsidRPr="0070246A" w:rsidRDefault="00A26CC9" w:rsidP="00C471AF">
            <w:pPr>
              <w:pStyle w:val="BodyText"/>
              <w:tabs>
                <w:tab w:val="decimal" w:pos="790"/>
              </w:tabs>
              <w:spacing w:after="0" w:line="240" w:lineRule="atLeast"/>
              <w:ind w:left="-128" w:right="-243"/>
              <w:jc w:val="center"/>
              <w:rPr>
                <w:rFonts w:cs="Times New Roman"/>
                <w:lang w:val="en-US"/>
              </w:rPr>
            </w:pPr>
            <w:r w:rsidRPr="0070246A">
              <w:rPr>
                <w:rFonts w:cs="Times New Roman"/>
                <w:i/>
                <w:iCs/>
                <w:szCs w:val="22"/>
              </w:rPr>
              <w:t>(in million Baht)</w:t>
            </w:r>
          </w:p>
        </w:tc>
      </w:tr>
      <w:tr w:rsidR="005D2C99" w:rsidRPr="0070246A" w14:paraId="2C7F0EC6" w14:textId="77777777" w:rsidTr="00A26CC9">
        <w:tc>
          <w:tcPr>
            <w:tcW w:w="4950" w:type="dxa"/>
            <w:tcBorders>
              <w:top w:val="nil"/>
              <w:left w:val="nil"/>
              <w:bottom w:val="nil"/>
              <w:right w:val="nil"/>
            </w:tcBorders>
          </w:tcPr>
          <w:p w14:paraId="3742F42F" w14:textId="06F72005"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rPr>
              <w:t>Acquisitions and transfers in - at cost</w:t>
            </w:r>
          </w:p>
        </w:tc>
        <w:tc>
          <w:tcPr>
            <w:tcW w:w="720" w:type="dxa"/>
            <w:tcBorders>
              <w:top w:val="nil"/>
              <w:left w:val="nil"/>
              <w:bottom w:val="nil"/>
              <w:right w:val="nil"/>
            </w:tcBorders>
          </w:tcPr>
          <w:p w14:paraId="72F543AB"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41C69863" w14:textId="621D0865" w:rsidR="005D2C99" w:rsidRPr="0070246A" w:rsidRDefault="001C2DB0" w:rsidP="005D2C99">
            <w:pPr>
              <w:pStyle w:val="BodyText"/>
              <w:tabs>
                <w:tab w:val="decimal" w:pos="1328"/>
              </w:tabs>
              <w:spacing w:after="0" w:line="240" w:lineRule="atLeast"/>
              <w:ind w:left="-128" w:right="-243"/>
              <w:rPr>
                <w:rFonts w:cs="Times New Roman"/>
                <w:cs/>
                <w:lang w:val="en-US"/>
              </w:rPr>
            </w:pPr>
            <w:r w:rsidRPr="0070246A">
              <w:rPr>
                <w:rFonts w:cs="Times New Roman"/>
                <w:lang w:val="en-US"/>
              </w:rPr>
              <w:t>18</w:t>
            </w:r>
            <w:r w:rsidR="00D85BFE" w:rsidRPr="0070246A">
              <w:rPr>
                <w:rFonts w:cs="Times New Roman"/>
                <w:lang w:val="en-US"/>
              </w:rPr>
              <w:t>,099</w:t>
            </w:r>
          </w:p>
        </w:tc>
        <w:tc>
          <w:tcPr>
            <w:tcW w:w="270" w:type="dxa"/>
            <w:tcBorders>
              <w:top w:val="nil"/>
              <w:left w:val="nil"/>
              <w:bottom w:val="nil"/>
              <w:right w:val="nil"/>
            </w:tcBorders>
          </w:tcPr>
          <w:p w14:paraId="7AD0F630"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D8182AD" w14:textId="55701C8D" w:rsidR="005D2C99" w:rsidRPr="0070246A" w:rsidRDefault="001C2DB0" w:rsidP="005D2C99">
            <w:pPr>
              <w:pStyle w:val="BodyText"/>
              <w:tabs>
                <w:tab w:val="decimal" w:pos="1333"/>
              </w:tabs>
              <w:spacing w:after="0" w:line="240" w:lineRule="atLeast"/>
              <w:ind w:left="-128" w:right="-243"/>
              <w:rPr>
                <w:rFonts w:cstheme="minorBidi"/>
                <w:lang w:val="en-US" w:bidi="th-TH"/>
              </w:rPr>
            </w:pPr>
            <w:r w:rsidRPr="0070246A">
              <w:rPr>
                <w:rFonts w:cstheme="minorBidi"/>
                <w:lang w:val="en-US" w:bidi="th-TH"/>
              </w:rPr>
              <w:t>12,635</w:t>
            </w:r>
          </w:p>
        </w:tc>
      </w:tr>
      <w:tr w:rsidR="005D2C99" w:rsidRPr="0070246A" w14:paraId="641691F4" w14:textId="77777777" w:rsidTr="00A26CC9">
        <w:tc>
          <w:tcPr>
            <w:tcW w:w="4950" w:type="dxa"/>
            <w:tcBorders>
              <w:top w:val="nil"/>
              <w:left w:val="nil"/>
              <w:bottom w:val="nil"/>
              <w:right w:val="nil"/>
            </w:tcBorders>
          </w:tcPr>
          <w:p w14:paraId="5B8C6305" w14:textId="0851AEEE" w:rsidR="005D2C99" w:rsidRPr="0070246A" w:rsidRDefault="005D2C99" w:rsidP="005D2C99">
            <w:pPr>
              <w:pStyle w:val="BodyText"/>
              <w:tabs>
                <w:tab w:val="left" w:pos="550"/>
              </w:tabs>
              <w:spacing w:after="0" w:line="240" w:lineRule="atLeast"/>
              <w:ind w:left="160" w:hanging="160"/>
              <w:rPr>
                <w:rFonts w:cs="Times New Roman"/>
                <w:szCs w:val="22"/>
              </w:rPr>
            </w:pPr>
            <w:r w:rsidRPr="0070246A">
              <w:rPr>
                <w:rFonts w:cs="Times New Roman"/>
                <w:szCs w:val="22"/>
                <w:lang w:val="en-US"/>
              </w:rPr>
              <w:t>Disposals and transfers out - net book value</w:t>
            </w:r>
          </w:p>
        </w:tc>
        <w:tc>
          <w:tcPr>
            <w:tcW w:w="720" w:type="dxa"/>
            <w:tcBorders>
              <w:top w:val="nil"/>
              <w:left w:val="nil"/>
              <w:bottom w:val="nil"/>
              <w:right w:val="nil"/>
            </w:tcBorders>
          </w:tcPr>
          <w:p w14:paraId="7E000145"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2D4EB692" w14:textId="6E879666" w:rsidR="005D2C99" w:rsidRPr="0070246A" w:rsidRDefault="00D85BFE" w:rsidP="005D2C99">
            <w:pPr>
              <w:pStyle w:val="BodyText"/>
              <w:tabs>
                <w:tab w:val="decimal" w:pos="1328"/>
              </w:tabs>
              <w:spacing w:after="0" w:line="240" w:lineRule="atLeast"/>
              <w:ind w:left="-128" w:right="-243"/>
              <w:rPr>
                <w:rFonts w:cs="Times New Roman"/>
                <w:lang w:val="en-US" w:bidi="th-TH"/>
              </w:rPr>
            </w:pPr>
            <w:r w:rsidRPr="0070246A">
              <w:rPr>
                <w:rFonts w:cs="Times New Roman"/>
                <w:lang w:val="en-US" w:bidi="th-TH"/>
              </w:rPr>
              <w:t>(9,844)</w:t>
            </w:r>
          </w:p>
        </w:tc>
        <w:tc>
          <w:tcPr>
            <w:tcW w:w="270" w:type="dxa"/>
            <w:tcBorders>
              <w:top w:val="nil"/>
              <w:left w:val="nil"/>
              <w:bottom w:val="nil"/>
              <w:right w:val="nil"/>
            </w:tcBorders>
          </w:tcPr>
          <w:p w14:paraId="3FBED7E8"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176DA318" w14:textId="6166F52C" w:rsidR="005D2C99" w:rsidRPr="0070246A" w:rsidRDefault="00D85BFE" w:rsidP="005D2C99">
            <w:pPr>
              <w:pStyle w:val="BodyText"/>
              <w:tabs>
                <w:tab w:val="decimal" w:pos="1333"/>
              </w:tabs>
              <w:spacing w:after="0" w:line="240" w:lineRule="atLeast"/>
              <w:ind w:right="-243"/>
              <w:rPr>
                <w:rFonts w:cs="Times New Roman"/>
                <w:szCs w:val="22"/>
                <w:lang w:val="en-US" w:bidi="th-TH"/>
              </w:rPr>
            </w:pPr>
            <w:r w:rsidRPr="0070246A">
              <w:rPr>
                <w:rFonts w:cs="Times New Roman"/>
                <w:szCs w:val="22"/>
                <w:lang w:val="en-US" w:bidi="th-TH"/>
              </w:rPr>
              <w:t>(6,516)</w:t>
            </w:r>
          </w:p>
        </w:tc>
      </w:tr>
      <w:tr w:rsidR="005D2C99" w:rsidRPr="0070246A" w14:paraId="568787D0" w14:textId="77777777" w:rsidTr="00A26CC9">
        <w:tc>
          <w:tcPr>
            <w:tcW w:w="4950" w:type="dxa"/>
            <w:tcBorders>
              <w:top w:val="nil"/>
              <w:left w:val="nil"/>
              <w:bottom w:val="nil"/>
              <w:right w:val="nil"/>
            </w:tcBorders>
          </w:tcPr>
          <w:p w14:paraId="04E17873" w14:textId="61E34420" w:rsidR="005D2C99" w:rsidRPr="0070246A" w:rsidRDefault="005D2C99" w:rsidP="005D2C99">
            <w:pPr>
              <w:pStyle w:val="BodyText"/>
              <w:tabs>
                <w:tab w:val="left" w:pos="550"/>
              </w:tabs>
              <w:spacing w:after="0" w:line="240" w:lineRule="atLeast"/>
              <w:ind w:left="160" w:hanging="160"/>
              <w:rPr>
                <w:rFonts w:cs="Times New Roman"/>
                <w:szCs w:val="22"/>
                <w:lang w:val="en-US"/>
              </w:rPr>
            </w:pPr>
            <w:r w:rsidRPr="0070246A">
              <w:rPr>
                <w:rFonts w:cs="Times New Roman"/>
                <w:szCs w:val="22"/>
                <w:lang w:val="en-US" w:bidi="th-TH"/>
              </w:rPr>
              <w:t>D</w:t>
            </w:r>
            <w:proofErr w:type="spellStart"/>
            <w:r w:rsidRPr="0070246A">
              <w:rPr>
                <w:rFonts w:cs="Times New Roman"/>
                <w:szCs w:val="22"/>
              </w:rPr>
              <w:t>e</w:t>
            </w:r>
            <w:r w:rsidR="00D808A6" w:rsidRPr="0070246A">
              <w:rPr>
                <w:rFonts w:cs="Times New Roman"/>
                <w:szCs w:val="22"/>
              </w:rPr>
              <w:t>preciation</w:t>
            </w:r>
            <w:proofErr w:type="spellEnd"/>
          </w:p>
        </w:tc>
        <w:tc>
          <w:tcPr>
            <w:tcW w:w="720" w:type="dxa"/>
            <w:tcBorders>
              <w:top w:val="nil"/>
              <w:left w:val="nil"/>
              <w:bottom w:val="nil"/>
              <w:right w:val="nil"/>
            </w:tcBorders>
          </w:tcPr>
          <w:p w14:paraId="17DA8593" w14:textId="77777777" w:rsidR="005D2C99" w:rsidRPr="0070246A" w:rsidRDefault="005D2C99" w:rsidP="005D2C99">
            <w:pPr>
              <w:pStyle w:val="BodyText"/>
              <w:tabs>
                <w:tab w:val="decimal" w:pos="-104"/>
              </w:tabs>
              <w:spacing w:after="0" w:line="240" w:lineRule="atLeast"/>
              <w:ind w:left="-128" w:right="-159"/>
              <w:rPr>
                <w:rFonts w:cs="Times New Roman"/>
                <w:cs/>
                <w:lang w:val="en-US"/>
              </w:rPr>
            </w:pPr>
          </w:p>
        </w:tc>
        <w:tc>
          <w:tcPr>
            <w:tcW w:w="1620" w:type="dxa"/>
            <w:tcBorders>
              <w:top w:val="nil"/>
              <w:left w:val="nil"/>
              <w:bottom w:val="nil"/>
              <w:right w:val="nil"/>
            </w:tcBorders>
          </w:tcPr>
          <w:p w14:paraId="39374B35" w14:textId="30D4767A" w:rsidR="005D2C99" w:rsidRPr="0070246A" w:rsidRDefault="00D85BFE" w:rsidP="005D2C99">
            <w:pPr>
              <w:pStyle w:val="BodyText"/>
              <w:tabs>
                <w:tab w:val="decimal" w:pos="1328"/>
              </w:tabs>
              <w:spacing w:after="0" w:line="240" w:lineRule="atLeast"/>
              <w:ind w:left="-128" w:right="-243"/>
              <w:rPr>
                <w:rFonts w:cs="Times New Roman"/>
                <w:cs/>
                <w:lang w:val="en-US"/>
              </w:rPr>
            </w:pPr>
            <w:r w:rsidRPr="0070246A">
              <w:rPr>
                <w:rFonts w:cs="Times New Roman"/>
                <w:lang w:val="en-US"/>
              </w:rPr>
              <w:t>(14,620)</w:t>
            </w:r>
          </w:p>
        </w:tc>
        <w:tc>
          <w:tcPr>
            <w:tcW w:w="270" w:type="dxa"/>
            <w:tcBorders>
              <w:top w:val="nil"/>
              <w:left w:val="nil"/>
              <w:bottom w:val="nil"/>
              <w:right w:val="nil"/>
            </w:tcBorders>
          </w:tcPr>
          <w:p w14:paraId="194D0E24" w14:textId="77777777" w:rsidR="005D2C99" w:rsidRPr="0070246A" w:rsidRDefault="005D2C99" w:rsidP="005D2C99">
            <w:pPr>
              <w:tabs>
                <w:tab w:val="decimal" w:pos="790"/>
              </w:tabs>
              <w:spacing w:line="240" w:lineRule="atLeast"/>
              <w:ind w:left="-128" w:right="-218"/>
              <w:rPr>
                <w:rFonts w:cs="Times New Roman"/>
                <w:szCs w:val="22"/>
              </w:rPr>
            </w:pPr>
          </w:p>
        </w:tc>
        <w:tc>
          <w:tcPr>
            <w:tcW w:w="1620" w:type="dxa"/>
            <w:tcBorders>
              <w:top w:val="nil"/>
              <w:left w:val="nil"/>
              <w:bottom w:val="nil"/>
              <w:right w:val="nil"/>
            </w:tcBorders>
          </w:tcPr>
          <w:p w14:paraId="3C244568" w14:textId="3F1AE535" w:rsidR="005D2C99" w:rsidRPr="0070246A" w:rsidRDefault="00D85BFE" w:rsidP="005D2C99">
            <w:pPr>
              <w:pStyle w:val="BodyText"/>
              <w:tabs>
                <w:tab w:val="decimal" w:pos="1333"/>
              </w:tabs>
              <w:spacing w:after="0" w:line="240" w:lineRule="atLeast"/>
              <w:ind w:left="-128" w:right="-243"/>
              <w:rPr>
                <w:rFonts w:cs="Times New Roman"/>
                <w:szCs w:val="28"/>
                <w:lang w:val="en-US" w:bidi="th-TH"/>
              </w:rPr>
            </w:pPr>
            <w:r w:rsidRPr="0070246A">
              <w:rPr>
                <w:rFonts w:cs="Times New Roman"/>
                <w:szCs w:val="28"/>
                <w:lang w:val="en-US" w:bidi="th-TH"/>
              </w:rPr>
              <w:t>(11,056)</w:t>
            </w:r>
          </w:p>
        </w:tc>
      </w:tr>
    </w:tbl>
    <w:p w14:paraId="6604A94D" w14:textId="0CD769BC" w:rsidR="00BF6E9C" w:rsidRPr="0070246A" w:rsidRDefault="00BF6E9C" w:rsidP="0093236F">
      <w:pPr>
        <w:spacing w:line="240" w:lineRule="atLeast"/>
        <w:ind w:left="547"/>
        <w:jc w:val="both"/>
        <w:rPr>
          <w:rFonts w:cs="Times New Roman"/>
          <w:spacing w:val="-4"/>
          <w:szCs w:val="22"/>
          <w:lang w:val="en-AU"/>
        </w:rPr>
      </w:pPr>
    </w:p>
    <w:p w14:paraId="263EC4C4" w14:textId="28C59274" w:rsidR="00137C94" w:rsidRPr="0070246A" w:rsidRDefault="00137C94" w:rsidP="0093236F">
      <w:pPr>
        <w:spacing w:line="240" w:lineRule="atLeast"/>
        <w:ind w:left="547"/>
        <w:jc w:val="both"/>
        <w:rPr>
          <w:rFonts w:cstheme="minorBidi"/>
          <w:szCs w:val="28"/>
          <w:cs/>
          <w:lang w:val="en-US" w:bidi="th-TH"/>
        </w:rPr>
      </w:pPr>
      <w:r w:rsidRPr="0070246A">
        <w:rPr>
          <w:rFonts w:cs="Times New Roman"/>
          <w:spacing w:val="-4"/>
          <w:szCs w:val="22"/>
          <w:lang w:val="en-AU"/>
        </w:rPr>
        <w:t xml:space="preserve">For the </w:t>
      </w:r>
      <w:r w:rsidR="008E3912" w:rsidRPr="0070246A">
        <w:rPr>
          <w:rFonts w:cs="Times New Roman"/>
          <w:spacing w:val="-4"/>
          <w:szCs w:val="28"/>
          <w:lang w:val="en-AU" w:bidi="th-TH"/>
        </w:rPr>
        <w:t>nine</w:t>
      </w:r>
      <w:r w:rsidRPr="0070246A">
        <w:rPr>
          <w:rFonts w:cs="Times New Roman"/>
          <w:spacing w:val="-4"/>
          <w:szCs w:val="22"/>
          <w:lang w:val="en-AU"/>
        </w:rPr>
        <w:t xml:space="preserve">-month period ended </w:t>
      </w:r>
      <w:r w:rsidR="00B861C9" w:rsidRPr="0070246A">
        <w:rPr>
          <w:rFonts w:cs="Times New Roman"/>
          <w:spacing w:val="-4"/>
          <w:szCs w:val="22"/>
          <w:lang w:val="en-AU"/>
        </w:rPr>
        <w:t>3</w:t>
      </w:r>
      <w:r w:rsidR="001D319B" w:rsidRPr="0070246A">
        <w:rPr>
          <w:rFonts w:cs="Times New Roman"/>
          <w:spacing w:val="-4"/>
          <w:szCs w:val="22"/>
          <w:lang w:val="en-AU"/>
        </w:rPr>
        <w:t>0</w:t>
      </w:r>
      <w:r w:rsidR="00C14FDC" w:rsidRPr="0070246A">
        <w:rPr>
          <w:rFonts w:cs="Times New Roman"/>
          <w:spacing w:val="-4"/>
          <w:szCs w:val="22"/>
          <w:lang w:val="en-AU"/>
        </w:rPr>
        <w:t xml:space="preserve"> </w:t>
      </w:r>
      <w:r w:rsidR="008E3912" w:rsidRPr="0070246A">
        <w:rPr>
          <w:rFonts w:cs="Times New Roman"/>
          <w:spacing w:val="-4"/>
          <w:szCs w:val="22"/>
          <w:lang w:val="en-AU"/>
        </w:rPr>
        <w:t>September</w:t>
      </w:r>
      <w:r w:rsidR="00C14FDC" w:rsidRPr="0070246A">
        <w:rPr>
          <w:rFonts w:cs="Times New Roman"/>
          <w:spacing w:val="-4"/>
          <w:szCs w:val="22"/>
          <w:lang w:val="en-AU"/>
        </w:rPr>
        <w:t xml:space="preserve"> </w:t>
      </w:r>
      <w:r w:rsidR="00012726" w:rsidRPr="0070246A">
        <w:rPr>
          <w:rFonts w:cs="Times New Roman"/>
          <w:spacing w:val="-4"/>
          <w:szCs w:val="22"/>
          <w:lang w:val="en-AU"/>
        </w:rPr>
        <w:t>202</w:t>
      </w:r>
      <w:r w:rsidR="005A6386" w:rsidRPr="0070246A">
        <w:rPr>
          <w:rFonts w:cs="Times New Roman"/>
          <w:spacing w:val="-4"/>
          <w:szCs w:val="22"/>
          <w:lang w:val="en-AU"/>
        </w:rPr>
        <w:t>5</w:t>
      </w:r>
      <w:r w:rsidR="008724C6" w:rsidRPr="0070246A">
        <w:rPr>
          <w:rFonts w:cs="Times New Roman"/>
          <w:spacing w:val="-4"/>
          <w:szCs w:val="22"/>
          <w:lang w:val="en-AU" w:bidi="th-TH"/>
        </w:rPr>
        <w:t xml:space="preserve">, </w:t>
      </w:r>
      <w:r w:rsidR="008724C6" w:rsidRPr="0070246A">
        <w:rPr>
          <w:rFonts w:cs="Times New Roman"/>
          <w:spacing w:val="-4"/>
          <w:szCs w:val="22"/>
        </w:rPr>
        <w:t>capitalised</w:t>
      </w:r>
      <w:r w:rsidRPr="0070246A">
        <w:rPr>
          <w:rFonts w:cs="Times New Roman"/>
          <w:spacing w:val="-4"/>
          <w:szCs w:val="22"/>
          <w:lang w:val="en-AU"/>
        </w:rPr>
        <w:t xml:space="preserve"> </w:t>
      </w:r>
      <w:r w:rsidR="008724C6" w:rsidRPr="0070246A">
        <w:rPr>
          <w:rFonts w:cs="Times New Roman"/>
          <w:spacing w:val="-4"/>
          <w:szCs w:val="22"/>
        </w:rPr>
        <w:t>borrowing costs</w:t>
      </w:r>
      <w:r w:rsidR="00812E67" w:rsidRPr="0070246A">
        <w:rPr>
          <w:rFonts w:cstheme="minorBidi" w:hint="cs"/>
          <w:spacing w:val="-4"/>
          <w:szCs w:val="28"/>
          <w:cs/>
          <w:lang w:bidi="th-TH"/>
        </w:rPr>
        <w:t xml:space="preserve"> </w:t>
      </w:r>
      <w:r w:rsidR="00AF767C" w:rsidRPr="0070246A">
        <w:rPr>
          <w:rFonts w:cs="Times New Roman"/>
          <w:szCs w:val="22"/>
          <w:lang w:val="en-AU"/>
        </w:rPr>
        <w:t xml:space="preserve">were included </w:t>
      </w:r>
      <w:r w:rsidR="004F7E6B" w:rsidRPr="0070246A">
        <w:rPr>
          <w:rFonts w:cs="Times New Roman"/>
          <w:szCs w:val="22"/>
          <w:lang w:val="en-AU"/>
        </w:rPr>
        <w:t>as</w:t>
      </w:r>
      <w:r w:rsidR="00AF767C" w:rsidRPr="0070246A">
        <w:rPr>
          <w:rFonts w:cs="Times New Roman"/>
          <w:szCs w:val="22"/>
          <w:lang w:val="en-AU"/>
        </w:rPr>
        <w:t xml:space="preserve"> a part of purchases of assets</w:t>
      </w:r>
      <w:r w:rsidR="008724C6" w:rsidRPr="0070246A">
        <w:rPr>
          <w:rFonts w:cs="Times New Roman"/>
          <w:szCs w:val="22"/>
        </w:rPr>
        <w:t xml:space="preserve"> amount</w:t>
      </w:r>
      <w:r w:rsidR="00FD1439" w:rsidRPr="0070246A">
        <w:rPr>
          <w:rFonts w:cs="Times New Roman"/>
          <w:szCs w:val="22"/>
        </w:rPr>
        <w:t>ing</w:t>
      </w:r>
      <w:r w:rsidR="008724C6" w:rsidRPr="0070246A">
        <w:rPr>
          <w:rFonts w:cs="Times New Roman"/>
          <w:szCs w:val="22"/>
        </w:rPr>
        <w:t xml:space="preserve"> to Baht</w:t>
      </w:r>
      <w:r w:rsidR="00F35246" w:rsidRPr="0070246A">
        <w:rPr>
          <w:rFonts w:cs="Times New Roman"/>
          <w:szCs w:val="22"/>
        </w:rPr>
        <w:t xml:space="preserve"> </w:t>
      </w:r>
      <w:r w:rsidR="00D85BFE" w:rsidRPr="0070246A">
        <w:rPr>
          <w:rFonts w:cs="Times New Roman"/>
          <w:szCs w:val="22"/>
          <w:lang w:val="en-US"/>
        </w:rPr>
        <w:t>52</w:t>
      </w:r>
      <w:r w:rsidR="000D41F9" w:rsidRPr="0070246A">
        <w:rPr>
          <w:rFonts w:cs="Times New Roman"/>
          <w:szCs w:val="22"/>
        </w:rPr>
        <w:t xml:space="preserve"> </w:t>
      </w:r>
      <w:r w:rsidR="008724C6" w:rsidRPr="0070246A">
        <w:rPr>
          <w:rFonts w:cs="Times New Roman"/>
          <w:szCs w:val="22"/>
        </w:rPr>
        <w:t>million</w:t>
      </w:r>
      <w:r w:rsidRPr="0070246A">
        <w:rPr>
          <w:rFonts w:cs="Times New Roman"/>
          <w:szCs w:val="22"/>
          <w:lang w:val="en-AU"/>
        </w:rPr>
        <w:t xml:space="preserve"> in the consolidated</w:t>
      </w:r>
      <w:r w:rsidR="00D33C8A" w:rsidRPr="0070246A">
        <w:rPr>
          <w:rFonts w:cs="Times New Roman"/>
          <w:szCs w:val="22"/>
          <w:lang w:val="en-AU"/>
        </w:rPr>
        <w:t xml:space="preserve"> </w:t>
      </w:r>
      <w:r w:rsidR="00435729" w:rsidRPr="0070246A">
        <w:rPr>
          <w:rFonts w:cs="Times New Roman"/>
          <w:szCs w:val="22"/>
          <w:lang w:val="en-AU"/>
        </w:rPr>
        <w:t>financial position</w:t>
      </w:r>
      <w:r w:rsidR="00FD10C4" w:rsidRPr="0070246A">
        <w:rPr>
          <w:rFonts w:cs="Times New Roman"/>
          <w:szCs w:val="22"/>
          <w:lang w:val="en-AU"/>
        </w:rPr>
        <w:t>.</w:t>
      </w:r>
      <w:r w:rsidRPr="0070246A">
        <w:rPr>
          <w:rFonts w:cs="Times New Roman"/>
          <w:szCs w:val="22"/>
          <w:lang w:val="en-AU"/>
        </w:rPr>
        <w:t xml:space="preserve"> </w:t>
      </w:r>
      <w:r w:rsidRPr="0070246A">
        <w:rPr>
          <w:rFonts w:cs="Times New Roman"/>
          <w:spacing w:val="2"/>
          <w:szCs w:val="22"/>
          <w:lang w:val="en-AU"/>
        </w:rPr>
        <w:t>The Group</w:t>
      </w:r>
      <w:r w:rsidR="003D40A0" w:rsidRPr="0070246A">
        <w:rPr>
          <w:rFonts w:cs="Times New Roman"/>
          <w:spacing w:val="2"/>
          <w:szCs w:val="22"/>
          <w:lang w:val="en-AU"/>
        </w:rPr>
        <w:t xml:space="preserve"> capitalised borrowing costs using</w:t>
      </w:r>
      <w:r w:rsidRPr="0070246A">
        <w:rPr>
          <w:rFonts w:cs="Times New Roman"/>
          <w:spacing w:val="2"/>
          <w:szCs w:val="22"/>
          <w:lang w:val="en-AU"/>
        </w:rPr>
        <w:t xml:space="preserve"> the </w:t>
      </w:r>
      <w:r w:rsidRPr="0070246A">
        <w:rPr>
          <w:rFonts w:cs="Times New Roman"/>
          <w:szCs w:val="22"/>
          <w:lang w:val="en-AU"/>
        </w:rPr>
        <w:t xml:space="preserve">rates </w:t>
      </w:r>
      <w:r w:rsidR="00435729" w:rsidRPr="0070246A">
        <w:rPr>
          <w:rFonts w:cs="Times New Roman"/>
          <w:szCs w:val="22"/>
          <w:lang w:val="en-AU"/>
        </w:rPr>
        <w:t>o</w:t>
      </w:r>
      <w:r w:rsidR="00D33C8A" w:rsidRPr="0070246A">
        <w:rPr>
          <w:rFonts w:cs="Times New Roman"/>
          <w:szCs w:val="22"/>
          <w:lang w:val="en-AU"/>
        </w:rPr>
        <w:t>f</w:t>
      </w:r>
      <w:r w:rsidR="00F35246" w:rsidRPr="0070246A">
        <w:rPr>
          <w:rFonts w:cs="Times New Roman"/>
          <w:szCs w:val="22"/>
          <w:lang w:val="en-AU"/>
        </w:rPr>
        <w:t xml:space="preserve"> </w:t>
      </w:r>
      <w:r w:rsidR="00D85BFE" w:rsidRPr="0070246A">
        <w:rPr>
          <w:rFonts w:cs="Times New Roman"/>
          <w:szCs w:val="22"/>
          <w:lang w:val="en-US"/>
        </w:rPr>
        <w:t>5.00</w:t>
      </w:r>
      <w:r w:rsidR="00F35246" w:rsidRPr="0070246A">
        <w:rPr>
          <w:rFonts w:cs="Times New Roman"/>
          <w:szCs w:val="22"/>
          <w:lang w:val="en-AU"/>
        </w:rPr>
        <w:t xml:space="preserve"> </w:t>
      </w:r>
      <w:r w:rsidR="00A025F8" w:rsidRPr="0070246A">
        <w:rPr>
          <w:rFonts w:cs="Times New Roman"/>
          <w:szCs w:val="22"/>
          <w:lang w:val="en-AU"/>
        </w:rPr>
        <w:t>%</w:t>
      </w:r>
      <w:r w:rsidR="0039590C" w:rsidRPr="0070246A">
        <w:rPr>
          <w:rFonts w:cs="Times New Roman"/>
          <w:szCs w:val="22"/>
          <w:lang w:val="en-AU"/>
        </w:rPr>
        <w:t xml:space="preserve"> </w:t>
      </w:r>
      <w:r w:rsidR="00074528" w:rsidRPr="0070246A">
        <w:rPr>
          <w:rFonts w:cs="Times New Roman"/>
          <w:szCs w:val="22"/>
          <w:lang w:val="en-AU"/>
        </w:rPr>
        <w:t>per</w:t>
      </w:r>
      <w:r w:rsidR="003D40A0" w:rsidRPr="0070246A">
        <w:rPr>
          <w:rFonts w:cs="Times New Roman"/>
          <w:szCs w:val="22"/>
          <w:lang w:val="en-AU"/>
        </w:rPr>
        <w:t xml:space="preserve"> annum</w:t>
      </w:r>
      <w:r w:rsidRPr="0070246A">
        <w:rPr>
          <w:rFonts w:cs="Times New Roman"/>
          <w:szCs w:val="22"/>
          <w:lang w:val="en-AU"/>
        </w:rPr>
        <w:t>.</w:t>
      </w:r>
    </w:p>
    <w:p w14:paraId="2D0AFF7D" w14:textId="4E5D53AC" w:rsidR="005A57F7" w:rsidRPr="0070246A" w:rsidRDefault="005A57F7">
      <w:pPr>
        <w:spacing w:line="240" w:lineRule="auto"/>
        <w:rPr>
          <w:rFonts w:cs="Times New Roman"/>
          <w:i/>
          <w:iCs/>
          <w:szCs w:val="22"/>
        </w:rPr>
      </w:pPr>
    </w:p>
    <w:p w14:paraId="2D80E982" w14:textId="77777777" w:rsidR="00EA7F88" w:rsidRPr="0070246A" w:rsidRDefault="00EA7F88">
      <w:pPr>
        <w:spacing w:line="240" w:lineRule="auto"/>
        <w:rPr>
          <w:rFonts w:cs="Times New Roman"/>
          <w:i/>
          <w:iCs/>
          <w:szCs w:val="22"/>
        </w:rPr>
      </w:pPr>
    </w:p>
    <w:p w14:paraId="7D46CB43" w14:textId="77777777" w:rsidR="00EA7F88" w:rsidRPr="0070246A" w:rsidRDefault="00EA7F88">
      <w:pPr>
        <w:spacing w:line="240" w:lineRule="auto"/>
        <w:rPr>
          <w:rFonts w:cs="Times New Roman"/>
          <w:i/>
          <w:iCs/>
          <w:szCs w:val="22"/>
        </w:rPr>
      </w:pPr>
    </w:p>
    <w:p w14:paraId="10CEF479" w14:textId="77777777" w:rsidR="00EA7F88" w:rsidRPr="0070246A" w:rsidRDefault="00EA7F88">
      <w:pPr>
        <w:spacing w:line="240" w:lineRule="auto"/>
        <w:rPr>
          <w:rFonts w:cs="Times New Roman"/>
          <w:i/>
          <w:iCs/>
          <w:szCs w:val="22"/>
        </w:rPr>
      </w:pPr>
    </w:p>
    <w:p w14:paraId="2266AAE9" w14:textId="096A14C9" w:rsidR="00B12F1E" w:rsidRPr="0070246A" w:rsidRDefault="007207CB" w:rsidP="00A20691">
      <w:pPr>
        <w:spacing w:line="240" w:lineRule="auto"/>
        <w:ind w:firstLine="540"/>
        <w:rPr>
          <w:rFonts w:cs="Times New Roman"/>
          <w:i/>
          <w:iCs/>
          <w:szCs w:val="22"/>
        </w:rPr>
      </w:pPr>
      <w:r w:rsidRPr="0070246A">
        <w:rPr>
          <w:rFonts w:cs="Times New Roman"/>
          <w:i/>
          <w:iCs/>
          <w:szCs w:val="22"/>
        </w:rPr>
        <w:lastRenderedPageBreak/>
        <w:t>Security</w:t>
      </w:r>
    </w:p>
    <w:p w14:paraId="44878663" w14:textId="7D8323EC" w:rsidR="003E328C" w:rsidRPr="0070246A" w:rsidRDefault="003E328C" w:rsidP="003E328C">
      <w:pPr>
        <w:spacing w:line="240" w:lineRule="atLeast"/>
        <w:ind w:left="540"/>
        <w:jc w:val="both"/>
        <w:rPr>
          <w:rFonts w:cs="Times New Roman"/>
          <w:szCs w:val="22"/>
        </w:rPr>
      </w:pPr>
      <w:r w:rsidRPr="0070246A">
        <w:rPr>
          <w:rFonts w:cs="Times New Roman"/>
          <w:szCs w:val="22"/>
        </w:rPr>
        <w:t>As at 3</w:t>
      </w:r>
      <w:r w:rsidR="00D50AE2" w:rsidRPr="0070246A">
        <w:rPr>
          <w:rFonts w:cs="Times New Roman"/>
          <w:szCs w:val="22"/>
        </w:rPr>
        <w:t>0</w:t>
      </w:r>
      <w:r w:rsidR="00C14FDC" w:rsidRPr="0070246A">
        <w:rPr>
          <w:rFonts w:cs="Times New Roman"/>
          <w:szCs w:val="22"/>
        </w:rPr>
        <w:t xml:space="preserve"> </w:t>
      </w:r>
      <w:r w:rsidR="008E3912" w:rsidRPr="0070246A">
        <w:rPr>
          <w:rFonts w:cs="Times New Roman"/>
          <w:szCs w:val="22"/>
        </w:rPr>
        <w:t>September</w:t>
      </w:r>
      <w:r w:rsidRPr="0070246A">
        <w:rPr>
          <w:rFonts w:cs="Times New Roman"/>
          <w:szCs w:val="22"/>
        </w:rPr>
        <w:t xml:space="preserve"> 202</w:t>
      </w:r>
      <w:r w:rsidR="005A6386" w:rsidRPr="0070246A">
        <w:rPr>
          <w:rFonts w:cs="Times New Roman"/>
          <w:szCs w:val="22"/>
        </w:rPr>
        <w:t>5</w:t>
      </w:r>
      <w:r w:rsidRPr="0070246A">
        <w:rPr>
          <w:rFonts w:cs="Times New Roman"/>
          <w:szCs w:val="22"/>
        </w:rPr>
        <w:t>, property, plant and equipment of the Group with a net book value amounting to Baht</w:t>
      </w:r>
      <w:r w:rsidR="00D33C8A" w:rsidRPr="0070246A">
        <w:rPr>
          <w:rFonts w:cs="Times New Roman"/>
          <w:szCs w:val="22"/>
        </w:rPr>
        <w:t xml:space="preserve"> </w:t>
      </w:r>
      <w:r w:rsidR="00D85BFE" w:rsidRPr="0070246A">
        <w:rPr>
          <w:rFonts w:cs="Times New Roman"/>
          <w:szCs w:val="22"/>
          <w:lang w:val="en-US"/>
        </w:rPr>
        <w:t>8,368</w:t>
      </w:r>
      <w:r w:rsidR="00D85BFE" w:rsidRPr="0070246A">
        <w:rPr>
          <w:rFonts w:cs="Times New Roman"/>
          <w:szCs w:val="22"/>
          <w:lang w:val="en-US" w:bidi="th-TH"/>
        </w:rPr>
        <w:t xml:space="preserve"> </w:t>
      </w:r>
      <w:r w:rsidRPr="0070246A">
        <w:rPr>
          <w:rFonts w:cs="Times New Roman"/>
          <w:szCs w:val="22"/>
        </w:rPr>
        <w:t xml:space="preserve">million were registered to secure loans from financial institutions. </w:t>
      </w:r>
      <w:r w:rsidR="007D22A7" w:rsidRPr="0070246A">
        <w:rPr>
          <w:rFonts w:cs="Times New Roman"/>
          <w:szCs w:val="22"/>
        </w:rPr>
        <w:t>In addition,</w:t>
      </w:r>
      <w:r w:rsidR="00972B8B" w:rsidRPr="0070246A">
        <w:rPr>
          <w:rFonts w:cs="Times New Roman"/>
          <w:szCs w:val="22"/>
        </w:rPr>
        <w:t xml:space="preserve"> </w:t>
      </w:r>
      <w:r w:rsidR="007D22A7" w:rsidRPr="0070246A">
        <w:rPr>
          <w:rFonts w:cs="Times New Roman"/>
          <w:szCs w:val="22"/>
        </w:rPr>
        <w:t>certain subsidiar</w:t>
      </w:r>
      <w:r w:rsidR="004F7E6B" w:rsidRPr="0070246A">
        <w:rPr>
          <w:rFonts w:cs="Times New Roman"/>
          <w:szCs w:val="22"/>
        </w:rPr>
        <w:t>ie</w:t>
      </w:r>
      <w:r w:rsidR="007D22A7" w:rsidRPr="0070246A">
        <w:rPr>
          <w:rFonts w:cs="Times New Roman"/>
          <w:szCs w:val="22"/>
        </w:rPr>
        <w:t>s</w:t>
      </w:r>
      <w:r w:rsidR="003B18B6" w:rsidRPr="0070246A">
        <w:rPr>
          <w:rFonts w:cs="Times New Roman"/>
          <w:szCs w:val="22"/>
        </w:rPr>
        <w:t xml:space="preserve">’ </w:t>
      </w:r>
      <w:r w:rsidR="007D22A7" w:rsidRPr="0070246A">
        <w:rPr>
          <w:rFonts w:cs="Times New Roman"/>
          <w:szCs w:val="22"/>
        </w:rPr>
        <w:t xml:space="preserve">deposit accounts are part of </w:t>
      </w:r>
      <w:r w:rsidR="00A01BC9" w:rsidRPr="0070246A">
        <w:rPr>
          <w:rFonts w:cs="Times New Roman"/>
          <w:szCs w:val="22"/>
        </w:rPr>
        <w:t xml:space="preserve">the </w:t>
      </w:r>
      <w:r w:rsidR="007D22A7" w:rsidRPr="0070246A">
        <w:rPr>
          <w:rFonts w:cs="Times New Roman"/>
          <w:szCs w:val="22"/>
        </w:rPr>
        <w:t xml:space="preserve">collateral to secure credit facilities from financial institutions. </w:t>
      </w:r>
      <w:r w:rsidRPr="0070246A">
        <w:rPr>
          <w:rFonts w:cs="Times New Roman"/>
          <w:szCs w:val="22"/>
        </w:rPr>
        <w:t>However, the pledged bank accounts can be withdrawn in accordance with the objective and conditions stipulated in the loan agreements for use as working capital required in the normal course of business of subsidiar</w:t>
      </w:r>
      <w:r w:rsidR="003D1B51" w:rsidRPr="0070246A">
        <w:rPr>
          <w:rFonts w:cs="Times New Roman"/>
          <w:szCs w:val="22"/>
        </w:rPr>
        <w:t>y</w:t>
      </w:r>
      <w:r w:rsidRPr="0070246A">
        <w:rPr>
          <w:rFonts w:cs="Times New Roman"/>
          <w:szCs w:val="22"/>
        </w:rPr>
        <w:t>.</w:t>
      </w:r>
    </w:p>
    <w:p w14:paraId="2E06AC82" w14:textId="77777777" w:rsidR="00960150" w:rsidRPr="0070246A" w:rsidRDefault="00960150" w:rsidP="008B59A6">
      <w:pPr>
        <w:spacing w:line="240" w:lineRule="atLeast"/>
        <w:jc w:val="both"/>
        <w:rPr>
          <w:rFonts w:cstheme="minorBidi"/>
          <w:spacing w:val="-4"/>
          <w:szCs w:val="28"/>
          <w:lang w:bidi="th-TH"/>
        </w:rPr>
      </w:pPr>
    </w:p>
    <w:p w14:paraId="15018FA1" w14:textId="16EE8F89" w:rsidR="000F10AA" w:rsidRPr="0070246A" w:rsidRDefault="00345F35" w:rsidP="00760533">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Interest-bearing liabi</w:t>
      </w:r>
      <w:r w:rsidR="00BB1574" w:rsidRPr="0070246A">
        <w:rPr>
          <w:rFonts w:cs="Times New Roman"/>
          <w:szCs w:val="24"/>
        </w:rPr>
        <w:t>l</w:t>
      </w:r>
      <w:r w:rsidRPr="0070246A">
        <w:rPr>
          <w:rFonts w:cs="Times New Roman"/>
          <w:szCs w:val="24"/>
        </w:rPr>
        <w:t>ities</w:t>
      </w:r>
    </w:p>
    <w:p w14:paraId="4031059E" w14:textId="77777777" w:rsidR="003B42BB" w:rsidRPr="0070246A" w:rsidRDefault="003B42BB" w:rsidP="003B42BB">
      <w:pPr>
        <w:spacing w:line="240" w:lineRule="auto"/>
        <w:rPr>
          <w:rFonts w:cs="Times New Roman"/>
          <w:i/>
          <w:iCs/>
          <w:spacing w:val="-2"/>
          <w:szCs w:val="22"/>
          <w:lang w:bidi="th-TH"/>
        </w:rPr>
      </w:pPr>
    </w:p>
    <w:p w14:paraId="0B3CD925" w14:textId="759EAEEE" w:rsidR="00307E02" w:rsidRPr="0070246A" w:rsidRDefault="007D4F9F" w:rsidP="00781103">
      <w:pPr>
        <w:pStyle w:val="block"/>
        <w:spacing w:after="0" w:line="240" w:lineRule="atLeast"/>
        <w:ind w:left="540"/>
        <w:jc w:val="thaiDistribute"/>
        <w:rPr>
          <w:lang w:bidi="th-TH"/>
        </w:rPr>
      </w:pPr>
      <w:r w:rsidRPr="0070246A">
        <w:rPr>
          <w:rFonts w:cs="Times New Roman"/>
          <w:spacing w:val="-2"/>
          <w:szCs w:val="22"/>
          <w:lang w:bidi="th-TH"/>
        </w:rPr>
        <w:t xml:space="preserve">On </w:t>
      </w:r>
      <w:r w:rsidRPr="0070246A">
        <w:rPr>
          <w:spacing w:val="-2"/>
          <w:szCs w:val="22"/>
          <w:lang w:val="en-US" w:bidi="th-TH"/>
        </w:rPr>
        <w:t>20</w:t>
      </w:r>
      <w:r w:rsidRPr="0070246A">
        <w:rPr>
          <w:spacing w:val="-2"/>
          <w:szCs w:val="22"/>
          <w:cs/>
          <w:lang w:bidi="th-TH"/>
        </w:rPr>
        <w:t xml:space="preserve"> </w:t>
      </w:r>
      <w:r w:rsidRPr="0070246A">
        <w:rPr>
          <w:rFonts w:cs="Times New Roman"/>
          <w:spacing w:val="-2"/>
          <w:szCs w:val="22"/>
          <w:lang w:bidi="th-TH"/>
        </w:rPr>
        <w:t xml:space="preserve">March </w:t>
      </w:r>
      <w:r w:rsidRPr="0070246A">
        <w:rPr>
          <w:rFonts w:cs="Times New Roman"/>
          <w:spacing w:val="-2"/>
          <w:szCs w:val="22"/>
          <w:lang w:val="en-US" w:bidi="th-TH"/>
        </w:rPr>
        <w:t>2025</w:t>
      </w:r>
      <w:r w:rsidRPr="0070246A">
        <w:rPr>
          <w:rFonts w:cs="Times New Roman"/>
          <w:spacing w:val="-2"/>
          <w:szCs w:val="22"/>
          <w:lang w:bidi="th-TH"/>
        </w:rPr>
        <w:t>, the Company entered into a revolving facility agreement with a financial institution</w:t>
      </w:r>
      <w:r w:rsidR="00D10D7E" w:rsidRPr="0070246A">
        <w:rPr>
          <w:lang w:val="en-US" w:bidi="th-TH"/>
        </w:rPr>
        <w:t xml:space="preserve">, </w:t>
      </w:r>
      <w:r w:rsidR="00D10D7E" w:rsidRPr="0070246A">
        <w:t>comprising a short-term loan facility and a letter of credit facility, with a total Baht 20,000 million.</w:t>
      </w:r>
      <w:r w:rsidR="00781103" w:rsidRPr="0070246A">
        <w:t xml:space="preserve"> </w:t>
      </w:r>
      <w:r w:rsidR="00C2331F" w:rsidRPr="0070246A">
        <w:t>Subsequently</w:t>
      </w:r>
      <w:r w:rsidR="00710EB3" w:rsidRPr="0070246A">
        <w:t>,</w:t>
      </w:r>
      <w:r w:rsidR="00781103" w:rsidRPr="0070246A">
        <w:t xml:space="preserve"> o</w:t>
      </w:r>
      <w:r w:rsidR="00307E02" w:rsidRPr="0070246A">
        <w:rPr>
          <w:lang w:bidi="th-TH"/>
        </w:rPr>
        <w:t>n 3 July 2025, the Company entered into an amendment and restatement to the revolving facility agreement, increasing the facility amount from Baht 20,000 million to Baht 30,000 million.</w:t>
      </w:r>
    </w:p>
    <w:p w14:paraId="41448A87" w14:textId="77777777" w:rsidR="00EA7F88" w:rsidRPr="0070246A" w:rsidRDefault="00EA7F88" w:rsidP="00781103">
      <w:pPr>
        <w:pStyle w:val="block"/>
        <w:spacing w:after="0" w:line="240" w:lineRule="atLeast"/>
        <w:ind w:left="540"/>
        <w:jc w:val="thaiDistribute"/>
      </w:pPr>
    </w:p>
    <w:p w14:paraId="4F446A69" w14:textId="2FD7F458" w:rsidR="00307E02" w:rsidRPr="0070246A" w:rsidRDefault="00307E02" w:rsidP="00307E02">
      <w:pPr>
        <w:pStyle w:val="block"/>
        <w:spacing w:line="240" w:lineRule="atLeast"/>
        <w:ind w:left="540"/>
        <w:jc w:val="thaiDistribute"/>
        <w:rPr>
          <w:lang w:bidi="th-TH"/>
        </w:rPr>
      </w:pPr>
      <w:r w:rsidRPr="0070246A">
        <w:rPr>
          <w:lang w:bidi="th-TH"/>
        </w:rPr>
        <w:t xml:space="preserve">On 14 July 2025, the Company entered into a revolving facility agreement with a financial institution, which </w:t>
      </w:r>
      <w:r w:rsidR="00C2331F" w:rsidRPr="0070246A">
        <w:rPr>
          <w:lang w:bidi="th-TH"/>
        </w:rPr>
        <w:t>was</w:t>
      </w:r>
      <w:r w:rsidRPr="0070246A">
        <w:rPr>
          <w:lang w:bidi="th-TH"/>
        </w:rPr>
        <w:t xml:space="preserve"> a short-term loan facility </w:t>
      </w:r>
      <w:r w:rsidR="00283DBE" w:rsidRPr="0070246A">
        <w:rPr>
          <w:lang w:bidi="th-TH"/>
        </w:rPr>
        <w:t>totalling</w:t>
      </w:r>
      <w:r w:rsidRPr="0070246A">
        <w:rPr>
          <w:lang w:bidi="th-TH"/>
        </w:rPr>
        <w:t xml:space="preserve"> Baht 3,000 million.</w:t>
      </w:r>
    </w:p>
    <w:p w14:paraId="3E2DD171" w14:textId="33FA064C" w:rsidR="00307E02" w:rsidRPr="0070246A" w:rsidRDefault="00307E02" w:rsidP="00307E02">
      <w:pPr>
        <w:pStyle w:val="block"/>
        <w:spacing w:after="0" w:line="240" w:lineRule="atLeast"/>
        <w:ind w:left="540"/>
        <w:jc w:val="thaiDistribute"/>
        <w:rPr>
          <w:lang w:bidi="th-TH"/>
        </w:rPr>
      </w:pPr>
      <w:r w:rsidRPr="0070246A">
        <w:rPr>
          <w:lang w:bidi="th-TH"/>
        </w:rPr>
        <w:t xml:space="preserve">On 8 August 2025, the Company entered into </w:t>
      </w:r>
      <w:r w:rsidR="006D3C0C" w:rsidRPr="0070246A">
        <w:rPr>
          <w:lang w:bidi="th-TH"/>
        </w:rPr>
        <w:t xml:space="preserve">an </w:t>
      </w:r>
      <w:r w:rsidRPr="0070246A">
        <w:rPr>
          <w:lang w:bidi="th-TH"/>
        </w:rPr>
        <w:t>amendment and restatement to the revolving facility agreement with</w:t>
      </w:r>
      <w:r w:rsidR="00830D96" w:rsidRPr="0070246A">
        <w:rPr>
          <w:lang w:bidi="th-TH"/>
        </w:rPr>
        <w:t xml:space="preserve"> a</w:t>
      </w:r>
      <w:r w:rsidRPr="0070246A">
        <w:rPr>
          <w:lang w:bidi="th-TH"/>
        </w:rPr>
        <w:t xml:space="preserve"> financial institution, which</w:t>
      </w:r>
      <w:r w:rsidR="00C03ACB" w:rsidRPr="0070246A">
        <w:rPr>
          <w:lang w:bidi="th-TH"/>
        </w:rPr>
        <w:t xml:space="preserve"> was</w:t>
      </w:r>
      <w:r w:rsidR="004C6B96" w:rsidRPr="0070246A">
        <w:rPr>
          <w:lang w:bidi="th-TH"/>
        </w:rPr>
        <w:t xml:space="preserve"> </w:t>
      </w:r>
      <w:r w:rsidRPr="0070246A">
        <w:rPr>
          <w:lang w:bidi="th-TH"/>
        </w:rPr>
        <w:t>letter of credit facility, increasing the facility amount from Baht 17,500 million to Baht 22,500 million.</w:t>
      </w:r>
    </w:p>
    <w:p w14:paraId="05A6D2CC" w14:textId="77777777" w:rsidR="006D030B" w:rsidRPr="0070246A" w:rsidRDefault="006D030B" w:rsidP="00FD0A6A">
      <w:pPr>
        <w:pStyle w:val="block"/>
        <w:spacing w:after="0" w:line="240" w:lineRule="atLeast"/>
        <w:ind w:left="540"/>
        <w:jc w:val="thaiDistribute"/>
        <w:rPr>
          <w:lang w:bidi="th-TH"/>
        </w:rPr>
      </w:pPr>
    </w:p>
    <w:p w14:paraId="5D57EFD3" w14:textId="17A97AA3" w:rsidR="00D53552" w:rsidRPr="0070246A" w:rsidRDefault="006D030B" w:rsidP="00D53552">
      <w:pPr>
        <w:pStyle w:val="block"/>
        <w:spacing w:after="0" w:line="240" w:lineRule="atLeast"/>
        <w:ind w:left="540"/>
        <w:jc w:val="thaiDistribute"/>
      </w:pPr>
      <w:r w:rsidRPr="0070246A">
        <w:t xml:space="preserve">The Group is required to comply with certain covenants </w:t>
      </w:r>
      <w:r w:rsidR="00C079C0" w:rsidRPr="0070246A">
        <w:rPr>
          <w:lang w:val="en-US" w:bidi="th-TH"/>
        </w:rPr>
        <w:t xml:space="preserve">pertaining to maintaining certain financial ratios </w:t>
      </w:r>
      <w:r w:rsidRPr="0070246A">
        <w:t xml:space="preserve">and other conditions as specified in the loan agreements. </w:t>
      </w:r>
      <w:r w:rsidR="00C079C0" w:rsidRPr="0070246A">
        <w:t>T</w:t>
      </w:r>
      <w:r w:rsidRPr="0070246A">
        <w:t xml:space="preserve">wo subsidiaries of the Group </w:t>
      </w:r>
      <w:r w:rsidR="00C079C0" w:rsidRPr="0070246A">
        <w:t xml:space="preserve">have </w:t>
      </w:r>
      <w:r w:rsidRPr="0070246A">
        <w:t>request</w:t>
      </w:r>
      <w:r w:rsidR="00C079C0" w:rsidRPr="0070246A">
        <w:t>ed</w:t>
      </w:r>
      <w:r w:rsidRPr="0070246A">
        <w:t xml:space="preserve"> waiver </w:t>
      </w:r>
      <w:r w:rsidR="00C079C0" w:rsidRPr="0070246A">
        <w:t xml:space="preserve">letters </w:t>
      </w:r>
      <w:r w:rsidRPr="0070246A">
        <w:t xml:space="preserve">in respect </w:t>
      </w:r>
      <w:r w:rsidR="00C079C0" w:rsidRPr="0070246A">
        <w:rPr>
          <w:lang w:val="en-US" w:bidi="th-TH"/>
        </w:rPr>
        <w:t>of maintaining certain financial ratios</w:t>
      </w:r>
      <w:r w:rsidRPr="0070246A">
        <w:t xml:space="preserve"> </w:t>
      </w:r>
      <w:r w:rsidR="00C079C0" w:rsidRPr="0070246A">
        <w:t>of</w:t>
      </w:r>
      <w:r w:rsidRPr="0070246A">
        <w:t xml:space="preserve"> long-term borrowings from financial institutions. As</w:t>
      </w:r>
      <w:r w:rsidR="00A03477" w:rsidRPr="0070246A">
        <w:t xml:space="preserve"> </w:t>
      </w:r>
      <w:r w:rsidRPr="0070246A">
        <w:t xml:space="preserve">at 30 </w:t>
      </w:r>
      <w:r w:rsidR="000377DD" w:rsidRPr="0070246A">
        <w:t>September</w:t>
      </w:r>
      <w:r w:rsidRPr="0070246A">
        <w:t xml:space="preserve"> 2025, both subsidiaries had obtained waiver</w:t>
      </w:r>
      <w:r w:rsidR="00C079C0" w:rsidRPr="0070246A">
        <w:rPr>
          <w:rFonts w:hint="cs"/>
          <w:cs/>
          <w:lang w:bidi="th-TH"/>
        </w:rPr>
        <w:t xml:space="preserve"> </w:t>
      </w:r>
      <w:r w:rsidR="00C079C0" w:rsidRPr="0070246A">
        <w:rPr>
          <w:lang w:val="en-US" w:bidi="th-TH"/>
        </w:rPr>
        <w:t>letter</w:t>
      </w:r>
      <w:r w:rsidRPr="0070246A">
        <w:t>s from the financial institutions</w:t>
      </w:r>
      <w:r w:rsidR="00C079C0" w:rsidRPr="0070246A">
        <w:t xml:space="preserve"> and</w:t>
      </w:r>
      <w:r w:rsidRPr="0070246A">
        <w:t xml:space="preserve"> classified </w:t>
      </w:r>
      <w:r w:rsidR="005B2855" w:rsidRPr="0070246A">
        <w:t xml:space="preserve">these borrowings </w:t>
      </w:r>
      <w:r w:rsidRPr="0070246A">
        <w:t>as non-current liabilities in the statement of financial position.</w:t>
      </w:r>
      <w:r w:rsidR="00D10D7E" w:rsidRPr="0070246A">
        <w:t xml:space="preserve"> </w:t>
      </w:r>
    </w:p>
    <w:p w14:paraId="6A7EB010" w14:textId="77777777" w:rsidR="001111E1" w:rsidRPr="0070246A" w:rsidRDefault="001111E1" w:rsidP="00E87D36">
      <w:pPr>
        <w:pStyle w:val="block"/>
        <w:spacing w:after="0" w:line="240" w:lineRule="atLeast"/>
        <w:ind w:left="0"/>
        <w:jc w:val="thaiDistribute"/>
        <w:rPr>
          <w:lang w:bidi="th-TH"/>
        </w:rPr>
      </w:pPr>
    </w:p>
    <w:p w14:paraId="57A0DEFB" w14:textId="5180F9FF" w:rsidR="001111E1" w:rsidRPr="0070246A" w:rsidRDefault="001111E1" w:rsidP="001111E1">
      <w:pPr>
        <w:pStyle w:val="block"/>
        <w:ind w:left="540"/>
        <w:rPr>
          <w:lang w:val="en-US"/>
        </w:rPr>
      </w:pPr>
      <w:r w:rsidRPr="0070246A">
        <w:rPr>
          <w:i/>
          <w:iCs/>
          <w:lang w:val="en-GB"/>
        </w:rPr>
        <w:t xml:space="preserve">Repurchase and cancellation </w:t>
      </w:r>
      <w:r w:rsidRPr="0070246A">
        <w:rPr>
          <w:i/>
          <w:iCs/>
          <w:lang w:val="en-US"/>
        </w:rPr>
        <w:t>of</w:t>
      </w:r>
      <w:r w:rsidRPr="0070246A">
        <w:rPr>
          <w:i/>
          <w:iCs/>
          <w:lang w:val="en-GB"/>
        </w:rPr>
        <w:t xml:space="preserve"> debentures</w:t>
      </w:r>
    </w:p>
    <w:p w14:paraId="5197379F" w14:textId="6BF6299A" w:rsidR="001111E1" w:rsidRPr="0070246A" w:rsidRDefault="001111E1" w:rsidP="00970FAF">
      <w:pPr>
        <w:pStyle w:val="block"/>
        <w:jc w:val="thaiDistribute"/>
        <w:rPr>
          <w:lang w:val="en-US" w:bidi="th-TH"/>
        </w:rPr>
      </w:pPr>
      <w:r w:rsidRPr="0070246A">
        <w:rPr>
          <w:lang w:val="en-US"/>
        </w:rPr>
        <w:t xml:space="preserve">During the </w:t>
      </w:r>
      <w:r w:rsidRPr="0070246A">
        <w:t xml:space="preserve">nine-month period ended 30 September 2025, GC Treasury Center Co., Ltd. (“GCTC”),    </w:t>
      </w:r>
      <w:r w:rsidR="00AA078D" w:rsidRPr="0070246A">
        <w:t xml:space="preserve">     </w:t>
      </w:r>
      <w:r w:rsidRPr="0070246A">
        <w:t xml:space="preserve">a subsidiary of the Company, made </w:t>
      </w:r>
      <w:r w:rsidR="00F030D7" w:rsidRPr="0070246A">
        <w:t>a</w:t>
      </w:r>
      <w:r w:rsidRPr="0070246A">
        <w:t xml:space="preserve"> partial tender offer for </w:t>
      </w:r>
      <w:r w:rsidR="00F030D7" w:rsidRPr="0070246A">
        <w:t>repurchase</w:t>
      </w:r>
      <w:r w:rsidRPr="0070246A">
        <w:t xml:space="preserve"> and cance</w:t>
      </w:r>
      <w:r w:rsidR="00F030D7" w:rsidRPr="0070246A">
        <w:t>llation of</w:t>
      </w:r>
      <w:r w:rsidRPr="0070246A">
        <w:t xml:space="preserve"> debentures totalling USD 141.022 million. The Group recorded a gain from such transaction amounting to Baht </w:t>
      </w:r>
      <w:r w:rsidR="00457221" w:rsidRPr="0070246A">
        <w:t>594</w:t>
      </w:r>
      <w:r w:rsidRPr="0070246A">
        <w:t xml:space="preserve"> million in other income in the consolidated statements of income. </w:t>
      </w:r>
      <w:r w:rsidR="00C03ACB" w:rsidRPr="0070246A">
        <w:t>T</w:t>
      </w:r>
      <w:r w:rsidR="00F030D7" w:rsidRPr="0070246A">
        <w:t>hese</w:t>
      </w:r>
      <w:r w:rsidRPr="0070246A">
        <w:t xml:space="preserve"> repurchas</w:t>
      </w:r>
      <w:r w:rsidR="00F030D7" w:rsidRPr="0070246A">
        <w:t>e</w:t>
      </w:r>
      <w:r w:rsidRPr="0070246A">
        <w:t xml:space="preserve"> and </w:t>
      </w:r>
      <w:r w:rsidR="00F030D7" w:rsidRPr="0070246A">
        <w:t>cancellation were made</w:t>
      </w:r>
      <w:r w:rsidRPr="0070246A">
        <w:t xml:space="preserve"> into 2 tranches as below:</w:t>
      </w:r>
    </w:p>
    <w:p w14:paraId="30687F94" w14:textId="3EA39937" w:rsidR="001111E1" w:rsidRPr="0070246A" w:rsidRDefault="001111E1" w:rsidP="00970FAF">
      <w:pPr>
        <w:pStyle w:val="block"/>
        <w:numPr>
          <w:ilvl w:val="0"/>
          <w:numId w:val="34"/>
        </w:numPr>
        <w:jc w:val="thaiDistribute"/>
      </w:pPr>
      <w:r w:rsidRPr="0070246A">
        <w:t>repurchased and partially cancelled debentures totalling USD 99.482 million was the unsecured and unsubordinated debentures which were issued and offered to investors and foreign institutional investors in March 2021 in the amount of USD 550 million with 30-year tenor and fixed coupon rate of 4.30% per annum. As at 30 September 2025, GCTC has an outstanding balance of the debentures due in the year 2051 amounting to USD 274.849 million.</w:t>
      </w:r>
    </w:p>
    <w:p w14:paraId="33F3206A" w14:textId="3B5ECB22" w:rsidR="001111E1" w:rsidRPr="0070246A" w:rsidRDefault="001111E1" w:rsidP="00970FAF">
      <w:pPr>
        <w:pStyle w:val="block"/>
        <w:numPr>
          <w:ilvl w:val="0"/>
          <w:numId w:val="34"/>
        </w:numPr>
        <w:jc w:val="thaiDistribute"/>
      </w:pPr>
      <w:r w:rsidRPr="0070246A">
        <w:t>repurchased and partially cancelled debentures totalling USD 41.54</w:t>
      </w:r>
      <w:r w:rsidR="00457221" w:rsidRPr="0070246A">
        <w:t>0</w:t>
      </w:r>
      <w:r w:rsidRPr="0070246A">
        <w:t xml:space="preserve"> million was the unsecured and unsubordinated debentures which were issued and offered to investors and foreign institutional investors in March 2022 in the amount of USD 300 million with 30-year tenor and fixed coupon rate of 5.20% per annum. As at 30 September 2025, GCTC has an outstanding balance of the debentures due in the year 2052 amounting to USD 61.44</w:t>
      </w:r>
      <w:r w:rsidR="00457221" w:rsidRPr="0070246A">
        <w:t>0</w:t>
      </w:r>
      <w:r w:rsidRPr="0070246A">
        <w:t xml:space="preserve"> million.</w:t>
      </w:r>
    </w:p>
    <w:p w14:paraId="18C1062B" w14:textId="77777777" w:rsidR="00EA7F88" w:rsidRPr="0070246A" w:rsidRDefault="00EA7F88" w:rsidP="00FD0A6A">
      <w:pPr>
        <w:pStyle w:val="BodyText"/>
        <w:spacing w:after="0" w:line="240" w:lineRule="atLeast"/>
        <w:rPr>
          <w:lang w:eastAsia="x-none"/>
        </w:rPr>
      </w:pPr>
    </w:p>
    <w:p w14:paraId="10A7937A" w14:textId="77777777" w:rsidR="00EA7F88" w:rsidRPr="0070246A" w:rsidRDefault="00EA7F88" w:rsidP="00E57EF8">
      <w:pPr>
        <w:pStyle w:val="BodyText"/>
        <w:spacing w:after="0" w:line="240" w:lineRule="atLeast"/>
        <w:ind w:firstLine="562"/>
        <w:rPr>
          <w:lang w:eastAsia="x-none"/>
        </w:rPr>
      </w:pPr>
    </w:p>
    <w:p w14:paraId="7034B9BD" w14:textId="77777777" w:rsidR="00E57EF8" w:rsidRPr="0070246A" w:rsidRDefault="00E57EF8" w:rsidP="00E57EF8">
      <w:pPr>
        <w:pStyle w:val="BodyText"/>
        <w:spacing w:after="0" w:line="240" w:lineRule="atLeast"/>
        <w:ind w:firstLine="562"/>
        <w:rPr>
          <w:lang w:eastAsia="x-none"/>
        </w:rPr>
      </w:pPr>
    </w:p>
    <w:p w14:paraId="073D48AE" w14:textId="612990D8" w:rsidR="00D53552" w:rsidRPr="0070246A" w:rsidRDefault="0004513C" w:rsidP="00D53552">
      <w:pPr>
        <w:pStyle w:val="Heading1"/>
        <w:numPr>
          <w:ilvl w:val="0"/>
          <w:numId w:val="5"/>
        </w:numPr>
        <w:spacing w:before="0" w:after="0" w:line="240" w:lineRule="atLeast"/>
        <w:ind w:left="547" w:right="180" w:hanging="540"/>
        <w:jc w:val="thaiDistribute"/>
        <w:rPr>
          <w:rFonts w:cstheme="minorBidi"/>
          <w:szCs w:val="30"/>
          <w:lang w:bidi="th-TH"/>
        </w:rPr>
      </w:pPr>
      <w:r w:rsidRPr="0070246A">
        <w:rPr>
          <w:rFonts w:cs="Times New Roman"/>
          <w:szCs w:val="24"/>
        </w:rPr>
        <w:lastRenderedPageBreak/>
        <w:t>Subordinated perpetual debentures</w:t>
      </w:r>
    </w:p>
    <w:p w14:paraId="1AC504FE" w14:textId="77777777" w:rsidR="005E4179" w:rsidRPr="0070246A" w:rsidRDefault="005E4179" w:rsidP="005E4179">
      <w:pPr>
        <w:spacing w:line="240" w:lineRule="auto"/>
        <w:rPr>
          <w:lang w:eastAsia="x-none" w:bidi="th-TH"/>
        </w:rPr>
      </w:pPr>
    </w:p>
    <w:p w14:paraId="408D5FDE" w14:textId="77777777" w:rsidR="008B59A6" w:rsidRPr="0070246A" w:rsidRDefault="008B59A6" w:rsidP="008B59A6">
      <w:pPr>
        <w:pStyle w:val="BodyText"/>
        <w:ind w:left="547"/>
        <w:jc w:val="thaiDistribute"/>
        <w:rPr>
          <w:lang w:val="en-US" w:eastAsia="x-none"/>
        </w:rPr>
      </w:pPr>
      <w:r w:rsidRPr="0070246A">
        <w:rPr>
          <w:lang w:val="en-GB" w:eastAsia="x-none"/>
        </w:rPr>
        <w:t xml:space="preserve">On 10 September 2025, the subsidiary has issued and offered USD-denominated subordinated perpetual debentures </w:t>
      </w:r>
      <w:r w:rsidRPr="0070246A">
        <w:rPr>
          <w:lang w:val="en-US" w:eastAsia="x-none"/>
        </w:rPr>
        <w:t>as follows</w:t>
      </w:r>
    </w:p>
    <w:p w14:paraId="0AA3AC5B" w14:textId="77777777" w:rsidR="008B59A6" w:rsidRPr="0070246A" w:rsidRDefault="008B59A6" w:rsidP="00EA7F88">
      <w:pPr>
        <w:pStyle w:val="BodyText"/>
        <w:numPr>
          <w:ilvl w:val="0"/>
          <w:numId w:val="37"/>
        </w:numPr>
        <w:ind w:left="990"/>
        <w:jc w:val="thaiDistribute"/>
        <w:rPr>
          <w:lang w:val="en-US" w:eastAsia="x-none"/>
        </w:rPr>
      </w:pPr>
      <w:r w:rsidRPr="0070246A">
        <w:rPr>
          <w:lang w:val="en-US" w:eastAsia="x-none"/>
        </w:rPr>
        <w:t>A</w:t>
      </w:r>
      <w:r w:rsidRPr="0070246A">
        <w:rPr>
          <w:lang w:val="en-GB" w:eastAsia="x-none"/>
        </w:rPr>
        <w:t>mounting to USD 600 million or equivalent to Baht 19,094 million at par value, with a fixed</w:t>
      </w:r>
      <w:r w:rsidRPr="0070246A">
        <w:rPr>
          <w:rFonts w:hint="cs"/>
          <w:cs/>
          <w:lang w:val="en-GB" w:eastAsia="x-none" w:bidi="th-TH"/>
        </w:rPr>
        <w:t xml:space="preserve"> </w:t>
      </w:r>
      <w:r w:rsidRPr="0070246A">
        <w:rPr>
          <w:lang w:val="en-GB" w:eastAsia="x-none"/>
        </w:rPr>
        <w:t>interest rate of 6.50% per annum for the first 5 years and 3 months.</w:t>
      </w:r>
    </w:p>
    <w:p w14:paraId="4417D754" w14:textId="77777777" w:rsidR="008B59A6" w:rsidRPr="0070246A" w:rsidRDefault="008B59A6" w:rsidP="00EA7F88">
      <w:pPr>
        <w:pStyle w:val="BodyText"/>
        <w:numPr>
          <w:ilvl w:val="0"/>
          <w:numId w:val="37"/>
        </w:numPr>
        <w:ind w:left="990"/>
        <w:jc w:val="thaiDistribute"/>
        <w:rPr>
          <w:lang w:val="en-US" w:eastAsia="x-none"/>
        </w:rPr>
      </w:pPr>
      <w:r w:rsidRPr="0070246A">
        <w:rPr>
          <w:lang w:val="en-US" w:eastAsia="x-none"/>
        </w:rPr>
        <w:t xml:space="preserve">Amounting to USD 500 million or equivalent to </w:t>
      </w:r>
      <w:r w:rsidRPr="0070246A">
        <w:rPr>
          <w:lang w:val="en-GB" w:eastAsia="x-none"/>
        </w:rPr>
        <w:t>Baht</w:t>
      </w:r>
      <w:r w:rsidRPr="0070246A">
        <w:rPr>
          <w:lang w:val="en-US" w:eastAsia="x-none"/>
        </w:rPr>
        <w:t xml:space="preserve"> 15,912 million</w:t>
      </w:r>
      <w:r w:rsidRPr="0070246A">
        <w:rPr>
          <w:lang w:val="en-GB" w:eastAsia="x-none"/>
        </w:rPr>
        <w:t xml:space="preserve"> at par value</w:t>
      </w:r>
      <w:r w:rsidRPr="0070246A">
        <w:rPr>
          <w:lang w:val="en-US" w:eastAsia="x-none"/>
        </w:rPr>
        <w:t>, with a fixed interest rate of 7.125% per annum for the first 10 years.</w:t>
      </w:r>
    </w:p>
    <w:p w14:paraId="35C97872" w14:textId="2E6A717C" w:rsidR="008B59A6" w:rsidRPr="0070246A" w:rsidRDefault="008B59A6" w:rsidP="006325F0">
      <w:pPr>
        <w:pStyle w:val="BodyText"/>
        <w:tabs>
          <w:tab w:val="left" w:pos="540"/>
          <w:tab w:val="left" w:pos="630"/>
          <w:tab w:val="left" w:pos="720"/>
        </w:tabs>
        <w:ind w:left="540" w:firstLine="7"/>
        <w:jc w:val="thaiDistribute"/>
        <w:rPr>
          <w:lang w:val="en-US" w:eastAsia="x-none" w:bidi="th-TH"/>
        </w:rPr>
      </w:pPr>
      <w:r w:rsidRPr="0070246A">
        <w:rPr>
          <w:lang w:val="en-GB" w:eastAsia="x-none"/>
        </w:rPr>
        <w:t xml:space="preserve">with bullet payment upon a Winding-Up of the subsidiary or the Guarantor or upon the exercise of the subsidiary’s early redemption right per conditions as stipulated in the terms and conditions of the Debentures. And thereafter, the interest rate for the Debentures shall be in accordance with the details stated under the terms and conditions in relation to the Debentures. The interest is paid on a </w:t>
      </w:r>
      <w:r w:rsidRPr="0070246A">
        <w:rPr>
          <w:lang w:val="en-GB" w:eastAsia="x-none" w:bidi="th-TH"/>
        </w:rPr>
        <w:t>6</w:t>
      </w:r>
      <w:r w:rsidRPr="0070246A">
        <w:rPr>
          <w:lang w:val="en-GB" w:eastAsia="x-none"/>
        </w:rPr>
        <w:t xml:space="preserve"> months basis. However, the subsidiary has the </w:t>
      </w:r>
      <w:r w:rsidR="004D4EF1" w:rsidRPr="0070246A">
        <w:rPr>
          <w:lang w:val="en-GB" w:eastAsia="x-none"/>
        </w:rPr>
        <w:t>sole discretion to defer the payment of interest and cumulative interest without limitation on timing or amount</w:t>
      </w:r>
      <w:r w:rsidRPr="0070246A">
        <w:rPr>
          <w:lang w:val="en-GB" w:eastAsia="x-none"/>
        </w:rPr>
        <w:t>. Any validly deferred distribution shall constitute Arrears of Distribution. Each amount of Arrears of Distribution shall be entitled to receive Additional Distribution commencing from the date falling 12 months after the first deferral date. The amount of Arrears of Distribution shall be treated as if it were the principal of the securities, and the Additional Distribution shall be calculated by applying the prevailing Distribution Rate.</w:t>
      </w:r>
      <w:r w:rsidR="00830D96" w:rsidRPr="0070246A">
        <w:rPr>
          <w:lang w:val="en-GB" w:eastAsia="x-none"/>
        </w:rPr>
        <w:t xml:space="preserve"> </w:t>
      </w:r>
      <w:r w:rsidRPr="0070246A">
        <w:rPr>
          <w:lang w:val="en-GB" w:eastAsia="x-none"/>
        </w:rPr>
        <w:t>If, on any Distribution Payment Date, the scheduled distribution payment is not made in full, the subsidiary shall not:</w:t>
      </w:r>
    </w:p>
    <w:p w14:paraId="0D1E6D42" w14:textId="77777777" w:rsidR="008B59A6" w:rsidRPr="0070246A" w:rsidRDefault="008B59A6" w:rsidP="008B59A6">
      <w:pPr>
        <w:pStyle w:val="BodyText"/>
        <w:ind w:left="500"/>
        <w:jc w:val="thaiDistribute"/>
        <w:rPr>
          <w:lang w:val="en-GB" w:eastAsia="x-none"/>
        </w:rPr>
      </w:pPr>
      <w:r w:rsidRPr="0070246A">
        <w:rPr>
          <w:lang w:val="en-GB" w:eastAsia="x-none"/>
        </w:rPr>
        <w:t xml:space="preserve">           (a) declare, pay, or make any discretionary dividend, distribution, or other payment on any of its Junior Securities or Parity Securities (except in relation to Parity Securities where such payment is made on a pro-rata basis with the securities); or</w:t>
      </w:r>
    </w:p>
    <w:p w14:paraId="63522729" w14:textId="77777777" w:rsidR="008B59A6" w:rsidRPr="0070246A" w:rsidRDefault="008B59A6" w:rsidP="008B59A6">
      <w:pPr>
        <w:pStyle w:val="BodyText"/>
        <w:ind w:left="500"/>
        <w:jc w:val="thaiDistribute"/>
        <w:rPr>
          <w:lang w:val="en-GB" w:eastAsia="x-none"/>
        </w:rPr>
      </w:pPr>
      <w:r w:rsidRPr="0070246A">
        <w:rPr>
          <w:lang w:val="en-GB" w:eastAsia="x-none"/>
        </w:rPr>
        <w:t xml:space="preserve">           (b) redeem, reduce, cancel, buy back, or acquire for any consideration any of its Junior Securities or Parity Securities (except in relation to Parity Securities where such redemption or buyback is made on a pro-rata basis with the securities).</w:t>
      </w:r>
    </w:p>
    <w:p w14:paraId="61B533D9" w14:textId="3F7DE8F8" w:rsidR="008B59A6" w:rsidRPr="0070246A" w:rsidRDefault="008B59A6" w:rsidP="008B59A6">
      <w:pPr>
        <w:pStyle w:val="BodyText"/>
        <w:ind w:left="500"/>
        <w:jc w:val="thaiDistribute"/>
        <w:rPr>
          <w:lang w:val="en-US" w:eastAsia="x-none"/>
        </w:rPr>
      </w:pPr>
      <w:bookmarkStart w:id="3" w:name="_Hlk211620641"/>
      <w:r w:rsidRPr="0070246A">
        <w:rPr>
          <w:lang w:val="en-GB" w:eastAsia="x-none"/>
        </w:rPr>
        <w:t xml:space="preserve">The Company is the </w:t>
      </w:r>
      <w:r w:rsidR="00114DC7" w:rsidRPr="0070246A">
        <w:rPr>
          <w:lang w:val="en-GB" w:eastAsia="x-none"/>
        </w:rPr>
        <w:t>G</w:t>
      </w:r>
      <w:r w:rsidRPr="0070246A">
        <w:rPr>
          <w:lang w:val="en-GB" w:eastAsia="x-none"/>
        </w:rPr>
        <w:t>uarantor with maximum liability under the Guarantee will be initially capped at an amount equal to 120% of the aggregate principal amount of the Securities. In the event that, on any Distribution Payment Date, the amount of the Guaranteed Obligations exceeds the Maximum Guaranteed Amount, the Guarantor shall increase the maximum guaranteed amount by 20% of the aggregate principal amount of the Securities then Outstanding. The Guarantee constitutes a direct, unconditional, unsecured, and subordinated obligation of the Guarantor, ranking pari</w:t>
      </w:r>
      <w:r w:rsidRPr="0070246A">
        <w:rPr>
          <w:rFonts w:hint="cs"/>
          <w:cs/>
          <w:lang w:val="en-GB" w:eastAsia="x-none" w:bidi="th-TH"/>
        </w:rPr>
        <w:t xml:space="preserve"> </w:t>
      </w:r>
      <w:r w:rsidRPr="0070246A">
        <w:rPr>
          <w:lang w:val="en-GB" w:eastAsia="x-none"/>
        </w:rPr>
        <w:t>passu with any other unsecured and subordinated debentures of the Guarantor. The Guarantor is obligated to make a bullet payment upon a Winding-Up of the subsidiary or the Guarantor.</w:t>
      </w:r>
    </w:p>
    <w:bookmarkEnd w:id="3"/>
    <w:p w14:paraId="1B116E20" w14:textId="7F7D0F0C" w:rsidR="008B59A6" w:rsidRPr="0070246A" w:rsidRDefault="00EB6FC2" w:rsidP="008B59A6">
      <w:pPr>
        <w:pStyle w:val="BodyText"/>
        <w:ind w:left="500"/>
        <w:jc w:val="thaiDistribute"/>
        <w:rPr>
          <w:lang w:val="en-US" w:eastAsia="x-none" w:bidi="th-TH"/>
        </w:rPr>
      </w:pPr>
      <w:r w:rsidRPr="0070246A">
        <w:rPr>
          <w:lang w:val="en-US" w:eastAsia="x-none" w:bidi="th-TH"/>
        </w:rPr>
        <w:t xml:space="preserve">Following the issuance and offering of the USD-denominated subordinated perpetual debentures by the subsidiary, the Company entered into long-term borrowing agreements and managed the foreign exchange and interest rates risks arising from </w:t>
      </w:r>
      <w:r w:rsidR="00F3338F" w:rsidRPr="0070246A">
        <w:rPr>
          <w:lang w:val="en-US" w:eastAsia="x-none" w:bidi="th-TH"/>
        </w:rPr>
        <w:t>such borrowing</w:t>
      </w:r>
      <w:r w:rsidRPr="0070246A">
        <w:rPr>
          <w:lang w:val="en-US" w:eastAsia="x-none" w:bidi="th-TH"/>
        </w:rPr>
        <w:t xml:space="preserve"> by entering into </w:t>
      </w:r>
      <w:r w:rsidR="00F3338F" w:rsidRPr="0070246A">
        <w:rPr>
          <w:lang w:val="en-US" w:eastAsia="x-none" w:bidi="th-TH"/>
        </w:rPr>
        <w:t>cross-currency</w:t>
      </w:r>
      <w:r w:rsidRPr="0070246A">
        <w:rPr>
          <w:lang w:val="en-US" w:eastAsia="x-none" w:bidi="th-TH"/>
        </w:rPr>
        <w:t xml:space="preserve"> and interest rate swap contracts converting USD to Thai baht with financial institutions, covering the loan amounts, currency, and maturity periods, aligning with loan obligations to the subsidiary. The exchange rate applied under the swap contracts was equivalent to the rate on the loans’ drawdown date, 10 September 2025, at </w:t>
      </w:r>
      <w:r w:rsidR="00114DC7" w:rsidRPr="0070246A">
        <w:rPr>
          <w:lang w:val="en-US" w:eastAsia="x-none" w:bidi="th-TH"/>
        </w:rPr>
        <w:t xml:space="preserve">Baht </w:t>
      </w:r>
      <w:r w:rsidRPr="0070246A">
        <w:rPr>
          <w:lang w:val="en-US" w:eastAsia="x-none" w:bidi="th-TH"/>
        </w:rPr>
        <w:t xml:space="preserve">31.82 </w:t>
      </w:r>
      <w:r w:rsidR="00114DC7" w:rsidRPr="0070246A">
        <w:rPr>
          <w:lang w:val="en-US" w:eastAsia="x-none" w:bidi="th-TH"/>
        </w:rPr>
        <w:t xml:space="preserve">per </w:t>
      </w:r>
      <w:r w:rsidRPr="0070246A">
        <w:rPr>
          <w:lang w:val="en-US" w:eastAsia="x-none" w:bidi="th-TH"/>
        </w:rPr>
        <w:t>USD. The Group has lower interest rates relative to the USD-denominated subordinated perpetual debentures, with rates reduced from 6.5% - 7.125% per annum to 4.19% - 4.48% per annum.</w:t>
      </w:r>
    </w:p>
    <w:p w14:paraId="7FA46FA0" w14:textId="77777777" w:rsidR="00280F1E" w:rsidRPr="0070246A" w:rsidRDefault="00280F1E" w:rsidP="008B59A6">
      <w:pPr>
        <w:pStyle w:val="BodyText"/>
        <w:ind w:left="500"/>
        <w:jc w:val="thaiDistribute"/>
        <w:rPr>
          <w:lang w:val="en-US" w:eastAsia="x-none" w:bidi="th-TH"/>
        </w:rPr>
      </w:pPr>
    </w:p>
    <w:p w14:paraId="376B62B2" w14:textId="770B4234" w:rsidR="003B42BB" w:rsidRPr="0070246A" w:rsidRDefault="003B42BB" w:rsidP="00FD0A6A">
      <w:pPr>
        <w:pStyle w:val="Heading1"/>
        <w:numPr>
          <w:ilvl w:val="0"/>
          <w:numId w:val="5"/>
        </w:numPr>
        <w:spacing w:before="0" w:after="0" w:line="240" w:lineRule="atLeast"/>
        <w:ind w:left="547" w:right="180" w:hanging="540"/>
        <w:jc w:val="thaiDistribute"/>
        <w:rPr>
          <w:rFonts w:cs="Times New Roman"/>
          <w:szCs w:val="24"/>
        </w:rPr>
      </w:pPr>
      <w:r w:rsidRPr="0070246A">
        <w:rPr>
          <w:rFonts w:cs="Times New Roman"/>
          <w:szCs w:val="24"/>
        </w:rPr>
        <w:lastRenderedPageBreak/>
        <w:t>Segment information</w:t>
      </w:r>
      <w:r w:rsidRPr="0070246A">
        <w:rPr>
          <w:rFonts w:cs="Times New Roman"/>
          <w:szCs w:val="24"/>
          <w:cs/>
          <w:lang w:bidi="th-TH"/>
        </w:rPr>
        <w:t xml:space="preserve"> </w:t>
      </w:r>
      <w:r w:rsidRPr="0070246A">
        <w:rPr>
          <w:rFonts w:cs="Times New Roman"/>
          <w:szCs w:val="24"/>
          <w:lang w:bidi="th-TH"/>
        </w:rPr>
        <w:t>and disaggregation of revenue</w:t>
      </w:r>
    </w:p>
    <w:p w14:paraId="2DB6108B" w14:textId="77777777" w:rsidR="003B42BB" w:rsidRPr="0070246A" w:rsidRDefault="003B42BB" w:rsidP="00FD0A6A">
      <w:pPr>
        <w:pStyle w:val="BodyText"/>
        <w:spacing w:after="0" w:line="240" w:lineRule="atLeast"/>
        <w:rPr>
          <w:rFonts w:cs="Times New Roman"/>
          <w:szCs w:val="22"/>
          <w:lang w:val="en" w:eastAsia="x-none"/>
        </w:rPr>
      </w:pPr>
    </w:p>
    <w:p w14:paraId="3CA58215" w14:textId="57074A91" w:rsidR="003B42BB" w:rsidRPr="0070246A" w:rsidRDefault="003B42BB" w:rsidP="00FD0A6A">
      <w:pPr>
        <w:pStyle w:val="block"/>
        <w:spacing w:after="0" w:line="240" w:lineRule="atLeast"/>
        <w:ind w:left="540"/>
        <w:jc w:val="thaiDistribute"/>
        <w:rPr>
          <w:rFonts w:cs="Times New Roman"/>
          <w:szCs w:val="22"/>
        </w:rPr>
      </w:pPr>
      <w:r w:rsidRPr="0070246A">
        <w:rPr>
          <w:rFonts w:cs="Times New Roman"/>
          <w:szCs w:val="22"/>
        </w:rPr>
        <w:t xml:space="preserve">Management consider that the Group has </w:t>
      </w:r>
      <w:r w:rsidRPr="0070246A">
        <w:rPr>
          <w:rFonts w:cs="Times New Roman"/>
          <w:szCs w:val="22"/>
          <w:lang w:val="en-US" w:bidi="th-TH"/>
        </w:rPr>
        <w:t>6</w:t>
      </w:r>
      <w:r w:rsidRPr="0070246A">
        <w:rPr>
          <w:rFonts w:cs="Times New Roman"/>
          <w:szCs w:val="22"/>
        </w:rPr>
        <w:t xml:space="preserve"> reportable segments which are significant business segments of the Group that offer different products and</w:t>
      </w:r>
      <w:r w:rsidR="009F4D10" w:rsidRPr="0070246A">
        <w:rPr>
          <w:rFonts w:cs="Times New Roman"/>
          <w:szCs w:val="22"/>
        </w:rPr>
        <w:t xml:space="preserve"> </w:t>
      </w:r>
      <w:r w:rsidRPr="0070246A">
        <w:rPr>
          <w:rFonts w:cs="Times New Roman"/>
          <w:szCs w:val="22"/>
        </w:rPr>
        <w:t>services,</w:t>
      </w:r>
      <w:r w:rsidR="00A53342" w:rsidRPr="0070246A">
        <w:rPr>
          <w:rFonts w:cs="Times New Roman"/>
          <w:szCs w:val="22"/>
        </w:rPr>
        <w:t xml:space="preserve"> </w:t>
      </w:r>
      <w:r w:rsidRPr="0070246A">
        <w:rPr>
          <w:rFonts w:cs="Times New Roman"/>
          <w:szCs w:val="22"/>
        </w:rPr>
        <w:t>and are managed separately. For each of the business segments, the chief operating decision maker (CODM) reviews internal management reports on at least a quarterly basis. The operations in each of the Group’s reportable segments are as follows</w:t>
      </w:r>
      <w:r w:rsidR="00A53342" w:rsidRPr="0070246A">
        <w:rPr>
          <w:szCs w:val="28"/>
          <w:lang w:val="en-US" w:bidi="th-TH"/>
        </w:rPr>
        <w:t>:</w:t>
      </w:r>
      <w:r w:rsidRPr="0070246A">
        <w:rPr>
          <w:rFonts w:cs="Times New Roman"/>
          <w:szCs w:val="22"/>
        </w:rPr>
        <w:t xml:space="preserve"> </w:t>
      </w:r>
    </w:p>
    <w:p w14:paraId="347C3473" w14:textId="77777777" w:rsidR="003B42BB" w:rsidRPr="0070246A" w:rsidRDefault="003B42BB" w:rsidP="003B42BB">
      <w:pPr>
        <w:pStyle w:val="block"/>
        <w:spacing w:after="0" w:line="200" w:lineRule="atLeast"/>
        <w:ind w:left="547"/>
        <w:jc w:val="thaiDistribute"/>
        <w:rPr>
          <w:rFonts w:cs="Times New Roman"/>
          <w:szCs w:val="22"/>
        </w:rPr>
      </w:pPr>
    </w:p>
    <w:tbl>
      <w:tblPr>
        <w:tblW w:w="9180" w:type="dxa"/>
        <w:tblInd w:w="360" w:type="dxa"/>
        <w:tblLook w:val="04A0" w:firstRow="1" w:lastRow="0" w:firstColumn="1" w:lastColumn="0" w:noHBand="0" w:noVBand="1"/>
      </w:tblPr>
      <w:tblGrid>
        <w:gridCol w:w="1432"/>
        <w:gridCol w:w="7748"/>
      </w:tblGrid>
      <w:tr w:rsidR="003B42BB" w:rsidRPr="0070246A" w14:paraId="0A6F1D5D" w14:textId="77777777" w:rsidTr="0065070A">
        <w:tc>
          <w:tcPr>
            <w:tcW w:w="1432" w:type="dxa"/>
          </w:tcPr>
          <w:p w14:paraId="1BF4EAEF"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1</w:t>
            </w:r>
          </w:p>
        </w:tc>
        <w:tc>
          <w:tcPr>
            <w:tcW w:w="7748" w:type="dxa"/>
          </w:tcPr>
          <w:p w14:paraId="1DE58D6C" w14:textId="77777777" w:rsidR="003B42BB" w:rsidRPr="0070246A" w:rsidRDefault="003B42BB" w:rsidP="0065070A">
            <w:pPr>
              <w:spacing w:line="240" w:lineRule="exact"/>
              <w:rPr>
                <w:rFonts w:cs="Times New Roman"/>
                <w:szCs w:val="22"/>
              </w:rPr>
            </w:pPr>
            <w:r w:rsidRPr="0070246A">
              <w:rPr>
                <w:rFonts w:cs="Times New Roman"/>
                <w:szCs w:val="22"/>
              </w:rPr>
              <w:t>Upstream (including Refinery, Aromatics and Olefins)</w:t>
            </w:r>
          </w:p>
        </w:tc>
      </w:tr>
      <w:tr w:rsidR="003B42BB" w:rsidRPr="0070246A" w14:paraId="7F8FDA9D" w14:textId="77777777" w:rsidTr="0065070A">
        <w:tc>
          <w:tcPr>
            <w:tcW w:w="1432" w:type="dxa"/>
          </w:tcPr>
          <w:p w14:paraId="63C623F1"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2</w:t>
            </w:r>
          </w:p>
        </w:tc>
        <w:tc>
          <w:tcPr>
            <w:tcW w:w="7748" w:type="dxa"/>
          </w:tcPr>
          <w:p w14:paraId="435DC65E" w14:textId="77777777" w:rsidR="003B42BB" w:rsidRPr="0070246A" w:rsidRDefault="003B42BB" w:rsidP="0065070A">
            <w:pPr>
              <w:spacing w:line="240" w:lineRule="exact"/>
              <w:rPr>
                <w:rFonts w:cs="Times New Roman"/>
                <w:szCs w:val="22"/>
              </w:rPr>
            </w:pPr>
            <w:r w:rsidRPr="0070246A">
              <w:rPr>
                <w:rFonts w:cs="Times New Roman"/>
                <w:szCs w:val="22"/>
              </w:rPr>
              <w:t>Intermediates (including EO-Based Performance</w:t>
            </w:r>
            <w:r w:rsidRPr="0070246A">
              <w:rPr>
                <w:rFonts w:cs="Times New Roman"/>
                <w:szCs w:val="22"/>
                <w:lang w:val="en-US"/>
              </w:rPr>
              <w:t xml:space="preserve">, </w:t>
            </w:r>
            <w:r w:rsidRPr="0070246A">
              <w:rPr>
                <w:rFonts w:cs="Times New Roman"/>
                <w:szCs w:val="22"/>
              </w:rPr>
              <w:t>Phenol and others)</w:t>
            </w:r>
          </w:p>
        </w:tc>
      </w:tr>
      <w:tr w:rsidR="003B42BB" w:rsidRPr="0070246A" w14:paraId="788A0049" w14:textId="77777777" w:rsidTr="0065070A">
        <w:tc>
          <w:tcPr>
            <w:tcW w:w="1432" w:type="dxa"/>
          </w:tcPr>
          <w:p w14:paraId="4CC2AA67"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3</w:t>
            </w:r>
          </w:p>
        </w:tc>
        <w:tc>
          <w:tcPr>
            <w:tcW w:w="7748" w:type="dxa"/>
          </w:tcPr>
          <w:p w14:paraId="63100483" w14:textId="77777777" w:rsidR="003B42BB" w:rsidRPr="0070246A" w:rsidRDefault="003B42BB" w:rsidP="0065070A">
            <w:pPr>
              <w:spacing w:line="240" w:lineRule="exact"/>
              <w:rPr>
                <w:rFonts w:cs="Times New Roman"/>
                <w:szCs w:val="22"/>
              </w:rPr>
            </w:pPr>
            <w:r w:rsidRPr="0070246A">
              <w:rPr>
                <w:rFonts w:cs="Times New Roman"/>
                <w:szCs w:val="22"/>
              </w:rPr>
              <w:t>Polymers and Chemicals</w:t>
            </w:r>
          </w:p>
        </w:tc>
      </w:tr>
      <w:tr w:rsidR="003B42BB" w:rsidRPr="0070246A" w14:paraId="59AC363E" w14:textId="77777777" w:rsidTr="0065070A">
        <w:tc>
          <w:tcPr>
            <w:tcW w:w="1432" w:type="dxa"/>
          </w:tcPr>
          <w:p w14:paraId="6139E38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4</w:t>
            </w:r>
          </w:p>
        </w:tc>
        <w:tc>
          <w:tcPr>
            <w:tcW w:w="7748" w:type="dxa"/>
          </w:tcPr>
          <w:p w14:paraId="04DAD1B8" w14:textId="77777777" w:rsidR="003B42BB" w:rsidRPr="0070246A" w:rsidRDefault="003B42BB" w:rsidP="0065070A">
            <w:pPr>
              <w:spacing w:line="240" w:lineRule="exact"/>
              <w:rPr>
                <w:rFonts w:cs="Times New Roman"/>
                <w:szCs w:val="22"/>
              </w:rPr>
            </w:pPr>
            <w:r w:rsidRPr="0070246A">
              <w:rPr>
                <w:rFonts w:cs="Times New Roman"/>
                <w:szCs w:val="22"/>
              </w:rPr>
              <w:t>Bio and Circularity</w:t>
            </w:r>
          </w:p>
        </w:tc>
      </w:tr>
      <w:tr w:rsidR="003B42BB" w:rsidRPr="0070246A" w14:paraId="43D8841C" w14:textId="77777777" w:rsidTr="0065070A">
        <w:tc>
          <w:tcPr>
            <w:tcW w:w="1432" w:type="dxa"/>
          </w:tcPr>
          <w:p w14:paraId="3EA9BD6B"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5</w:t>
            </w:r>
          </w:p>
        </w:tc>
        <w:tc>
          <w:tcPr>
            <w:tcW w:w="7748" w:type="dxa"/>
          </w:tcPr>
          <w:p w14:paraId="10D483FF" w14:textId="77777777" w:rsidR="003B42BB" w:rsidRPr="0070246A" w:rsidRDefault="003B42BB" w:rsidP="0065070A">
            <w:pPr>
              <w:spacing w:line="240" w:lineRule="exact"/>
              <w:rPr>
                <w:rFonts w:cs="Times New Roman"/>
                <w:szCs w:val="22"/>
              </w:rPr>
            </w:pPr>
            <w:r w:rsidRPr="0070246A">
              <w:rPr>
                <w:rFonts w:cs="Times New Roman"/>
                <w:szCs w:val="22"/>
              </w:rPr>
              <w:t>Performance Chemicals</w:t>
            </w:r>
          </w:p>
        </w:tc>
      </w:tr>
      <w:tr w:rsidR="003B42BB" w:rsidRPr="0070246A" w14:paraId="1919F148" w14:textId="77777777" w:rsidTr="0065070A">
        <w:trPr>
          <w:trHeight w:val="87"/>
        </w:trPr>
        <w:tc>
          <w:tcPr>
            <w:tcW w:w="1432" w:type="dxa"/>
          </w:tcPr>
          <w:p w14:paraId="64510208" w14:textId="77777777" w:rsidR="003B42BB" w:rsidRPr="0070246A" w:rsidRDefault="003B42BB" w:rsidP="0065070A">
            <w:pPr>
              <w:pStyle w:val="headingitalic"/>
              <w:spacing w:after="0" w:line="240" w:lineRule="exact"/>
              <w:ind w:left="74"/>
              <w:rPr>
                <w:rFonts w:cs="Times New Roman"/>
                <w:i w:val="0"/>
                <w:iCs w:val="0"/>
                <w:szCs w:val="22"/>
                <w:lang w:val="en-GB"/>
              </w:rPr>
            </w:pPr>
            <w:r w:rsidRPr="0070246A">
              <w:rPr>
                <w:rFonts w:cs="Times New Roman"/>
                <w:i w:val="0"/>
                <w:iCs w:val="0"/>
                <w:szCs w:val="22"/>
                <w:lang w:val="en-GB"/>
              </w:rPr>
              <w:t xml:space="preserve">Segment </w:t>
            </w:r>
            <w:r w:rsidRPr="0070246A">
              <w:rPr>
                <w:rFonts w:cs="Times New Roman"/>
                <w:i w:val="0"/>
                <w:iCs w:val="0"/>
                <w:szCs w:val="22"/>
                <w:lang w:val="en-US"/>
              </w:rPr>
              <w:t>6</w:t>
            </w:r>
          </w:p>
        </w:tc>
        <w:tc>
          <w:tcPr>
            <w:tcW w:w="7748" w:type="dxa"/>
          </w:tcPr>
          <w:p w14:paraId="12C7E146" w14:textId="77777777" w:rsidR="003B42BB" w:rsidRPr="0070246A" w:rsidRDefault="003B42BB" w:rsidP="0065070A">
            <w:pPr>
              <w:spacing w:line="240" w:lineRule="exact"/>
              <w:rPr>
                <w:rFonts w:cs="Times New Roman"/>
                <w:szCs w:val="22"/>
                <w:cs/>
                <w:lang w:bidi="th-TH"/>
              </w:rPr>
            </w:pPr>
            <w:r w:rsidRPr="0070246A">
              <w:rPr>
                <w:rFonts w:cs="Times New Roman"/>
                <w:szCs w:val="22"/>
              </w:rPr>
              <w:t>Service and Others</w:t>
            </w:r>
          </w:p>
        </w:tc>
      </w:tr>
    </w:tbl>
    <w:p w14:paraId="0E0ADBF1" w14:textId="77777777" w:rsidR="002D127A" w:rsidRPr="0070246A" w:rsidRDefault="002D127A" w:rsidP="003B42BB">
      <w:pPr>
        <w:pStyle w:val="block"/>
        <w:spacing w:after="0" w:line="240" w:lineRule="atLeast"/>
        <w:ind w:left="547" w:right="43"/>
        <w:jc w:val="both"/>
        <w:rPr>
          <w:rFonts w:cstheme="minorBidi"/>
          <w:szCs w:val="28"/>
          <w:lang w:bidi="th-TH"/>
        </w:rPr>
      </w:pPr>
    </w:p>
    <w:p w14:paraId="1A4D3D1D" w14:textId="6AF32CCE" w:rsidR="003B42BB" w:rsidRPr="0070246A" w:rsidRDefault="003B42BB" w:rsidP="003B42BB">
      <w:pPr>
        <w:pStyle w:val="block"/>
        <w:spacing w:after="0" w:line="240" w:lineRule="atLeast"/>
        <w:ind w:left="547" w:right="43"/>
        <w:jc w:val="both"/>
        <w:rPr>
          <w:rFonts w:cs="Times New Roman"/>
          <w:szCs w:val="22"/>
        </w:rPr>
      </w:pPr>
      <w:r w:rsidRPr="0070246A">
        <w:rPr>
          <w:rFonts w:cs="Times New Roman"/>
          <w:szCs w:val="22"/>
        </w:rPr>
        <w:t xml:space="preserve">Performance of each reportable segment is measured based on profit before finance cost, income tax, depreciation, amortisation and others as included in the internal management reports that </w:t>
      </w:r>
      <w:r w:rsidRPr="0070246A">
        <w:rPr>
          <w:rFonts w:cs="Times New Roman"/>
          <w:spacing w:val="-2"/>
          <w:szCs w:val="22"/>
        </w:rPr>
        <w:t xml:space="preserve">are reviewed by the Group’s CODM. Management believes that using profit before finance cost, income tax, </w:t>
      </w:r>
      <w:r w:rsidRPr="0070246A">
        <w:rPr>
          <w:rFonts w:cs="Times New Roman"/>
          <w:szCs w:val="22"/>
        </w:rPr>
        <w:t>depreciation, amortisation and others to measure performance is the most relevant in evaluating the results of certain segments relative to other entities that operate within these industries.</w:t>
      </w:r>
    </w:p>
    <w:p w14:paraId="394DCD92" w14:textId="571EF04F" w:rsidR="00B54CF7" w:rsidRPr="0070246A" w:rsidRDefault="00B54CF7" w:rsidP="000F6C6E">
      <w:pPr>
        <w:pStyle w:val="block"/>
        <w:spacing w:after="0" w:line="240" w:lineRule="atLeast"/>
        <w:ind w:left="0" w:right="43"/>
        <w:jc w:val="both"/>
        <w:rPr>
          <w:rFonts w:cstheme="minorBidi"/>
          <w:szCs w:val="28"/>
          <w:lang w:bidi="th-TH"/>
        </w:rPr>
        <w:sectPr w:rsidR="00B54CF7" w:rsidRPr="0070246A" w:rsidSect="00FF5DCC">
          <w:headerReference w:type="default" r:id="rId11"/>
          <w:footerReference w:type="default" r:id="rId12"/>
          <w:pgSz w:w="11907" w:h="16840" w:code="9"/>
          <w:pgMar w:top="691" w:right="1152" w:bottom="576" w:left="1152" w:header="720" w:footer="720" w:gutter="0"/>
          <w:pgNumType w:start="13"/>
          <w:cols w:space="720"/>
          <w:docGrid w:linePitch="360"/>
        </w:sectPr>
      </w:pPr>
    </w:p>
    <w:tbl>
      <w:tblPr>
        <w:tblW w:w="14462" w:type="dxa"/>
        <w:tblInd w:w="360" w:type="dxa"/>
        <w:tblLayout w:type="fixed"/>
        <w:tblCellMar>
          <w:left w:w="79" w:type="dxa"/>
          <w:right w:w="79" w:type="dxa"/>
        </w:tblCellMar>
        <w:tblLook w:val="04A0" w:firstRow="1" w:lastRow="0" w:firstColumn="1" w:lastColumn="0" w:noHBand="0" w:noVBand="1"/>
      </w:tblPr>
      <w:tblGrid>
        <w:gridCol w:w="3780"/>
        <w:gridCol w:w="1123"/>
        <w:gridCol w:w="178"/>
        <w:gridCol w:w="1276"/>
        <w:gridCol w:w="178"/>
        <w:gridCol w:w="1203"/>
        <w:gridCol w:w="178"/>
        <w:gridCol w:w="1129"/>
        <w:gridCol w:w="178"/>
        <w:gridCol w:w="1240"/>
        <w:gridCol w:w="181"/>
        <w:gridCol w:w="1155"/>
        <w:gridCol w:w="178"/>
        <w:gridCol w:w="1154"/>
        <w:gridCol w:w="181"/>
        <w:gridCol w:w="1150"/>
      </w:tblGrid>
      <w:tr w:rsidR="002D76DF" w:rsidRPr="0070246A" w14:paraId="53C2FCB9" w14:textId="77777777" w:rsidTr="002D127A">
        <w:trPr>
          <w:cantSplit/>
          <w:tblHeader/>
        </w:trPr>
        <w:tc>
          <w:tcPr>
            <w:tcW w:w="3780" w:type="dxa"/>
          </w:tcPr>
          <w:p w14:paraId="312400CB" w14:textId="77777777" w:rsidR="002D76DF" w:rsidRPr="0070246A" w:rsidRDefault="002D76DF" w:rsidP="00BF6263">
            <w:pPr>
              <w:spacing w:line="240" w:lineRule="exact"/>
              <w:ind w:left="180" w:right="-79" w:hanging="180"/>
              <w:rPr>
                <w:rFonts w:cs="Times New Roman"/>
                <w:b/>
                <w:bCs/>
                <w:i/>
                <w:iCs/>
                <w:szCs w:val="22"/>
              </w:rPr>
            </w:pPr>
          </w:p>
        </w:tc>
        <w:tc>
          <w:tcPr>
            <w:tcW w:w="10682" w:type="dxa"/>
            <w:gridSpan w:val="15"/>
          </w:tcPr>
          <w:p w14:paraId="6351CA19" w14:textId="2252D623" w:rsidR="002D76DF" w:rsidRPr="0070246A" w:rsidRDefault="002D76DF" w:rsidP="002D76DF">
            <w:pPr>
              <w:pStyle w:val="acctfourfigures"/>
              <w:tabs>
                <w:tab w:val="left" w:pos="720"/>
              </w:tabs>
              <w:spacing w:line="240" w:lineRule="exact"/>
              <w:ind w:left="-174" w:right="-79"/>
              <w:jc w:val="center"/>
              <w:rPr>
                <w:rFonts w:cs="Times New Roman"/>
                <w:b/>
                <w:bCs/>
                <w:szCs w:val="22"/>
                <w:lang w:val="en-US" w:bidi="th-TH"/>
              </w:rPr>
            </w:pPr>
            <w:r w:rsidRPr="0070246A">
              <w:rPr>
                <w:rFonts w:cs="Times New Roman"/>
                <w:b/>
                <w:bCs/>
                <w:szCs w:val="22"/>
                <w:lang w:val="en-US" w:bidi="th-TH"/>
              </w:rPr>
              <w:t>Consolidated financial statements</w:t>
            </w:r>
          </w:p>
        </w:tc>
      </w:tr>
      <w:tr w:rsidR="00A46C3A" w:rsidRPr="0070246A" w14:paraId="01F4E2F2" w14:textId="77777777" w:rsidTr="00B37724">
        <w:trPr>
          <w:cantSplit/>
          <w:tblHeader/>
        </w:trPr>
        <w:tc>
          <w:tcPr>
            <w:tcW w:w="3780" w:type="dxa"/>
            <w:hideMark/>
          </w:tcPr>
          <w:p w14:paraId="7CCD13C5" w14:textId="6A7FBB39" w:rsidR="00C93330" w:rsidRPr="0070246A" w:rsidRDefault="00B37724" w:rsidP="00FD10C4">
            <w:pPr>
              <w:spacing w:line="240" w:lineRule="exact"/>
              <w:ind w:right="-79"/>
              <w:rPr>
                <w:rFonts w:cs="Times New Roman"/>
                <w:b/>
                <w:bCs/>
                <w:i/>
                <w:iCs/>
                <w:szCs w:val="22"/>
              </w:rPr>
            </w:pPr>
            <w:r w:rsidRPr="0070246A">
              <w:rPr>
                <w:rFonts w:cs="Times New Roman"/>
                <w:b/>
                <w:bCs/>
                <w:i/>
                <w:iCs/>
                <w:szCs w:val="22"/>
              </w:rPr>
              <w:t>Nine</w:t>
            </w:r>
            <w:r w:rsidR="00A46C3A" w:rsidRPr="0070246A">
              <w:rPr>
                <w:rFonts w:cs="Times New Roman"/>
                <w:b/>
                <w:bCs/>
                <w:i/>
                <w:iCs/>
                <w:szCs w:val="22"/>
              </w:rPr>
              <w:t xml:space="preserve">-month period ended </w:t>
            </w:r>
          </w:p>
          <w:p w14:paraId="54E01DB2" w14:textId="1BD6165C" w:rsidR="00A46C3A" w:rsidRPr="0070246A" w:rsidRDefault="00C93330" w:rsidP="00BF6263">
            <w:pPr>
              <w:spacing w:line="240" w:lineRule="exact"/>
              <w:ind w:left="180" w:right="-79" w:hanging="180"/>
              <w:rPr>
                <w:rFonts w:cs="Times New Roman"/>
                <w:i/>
                <w:iCs/>
                <w:szCs w:val="22"/>
              </w:rPr>
            </w:pPr>
            <w:r w:rsidRPr="0070246A">
              <w:rPr>
                <w:rFonts w:cs="Times New Roman"/>
                <w:b/>
                <w:bCs/>
                <w:i/>
                <w:iCs/>
                <w:szCs w:val="22"/>
                <w:cs/>
                <w:lang w:bidi="th-TH"/>
              </w:rPr>
              <w:t xml:space="preserve">   </w:t>
            </w:r>
            <w:r w:rsidR="00A46C3A" w:rsidRPr="0070246A">
              <w:rPr>
                <w:rFonts w:cs="Times New Roman"/>
                <w:b/>
                <w:bCs/>
                <w:i/>
                <w:iCs/>
                <w:szCs w:val="22"/>
              </w:rPr>
              <w:t>3</w:t>
            </w:r>
            <w:r w:rsidR="00D50AE2" w:rsidRPr="0070246A">
              <w:rPr>
                <w:rFonts w:cs="Times New Roman"/>
                <w:b/>
                <w:bCs/>
                <w:i/>
                <w:iCs/>
                <w:szCs w:val="22"/>
              </w:rPr>
              <w:t>0</w:t>
            </w:r>
            <w:r w:rsidR="002F4E92" w:rsidRPr="0070246A">
              <w:rPr>
                <w:rFonts w:cs="Times New Roman"/>
                <w:b/>
                <w:bCs/>
                <w:i/>
                <w:iCs/>
                <w:szCs w:val="22"/>
              </w:rPr>
              <w:t xml:space="preserve"> </w:t>
            </w:r>
            <w:r w:rsidR="00411FFD" w:rsidRPr="0070246A">
              <w:rPr>
                <w:rFonts w:cs="Times New Roman"/>
                <w:b/>
                <w:bCs/>
                <w:i/>
                <w:iCs/>
                <w:szCs w:val="22"/>
              </w:rPr>
              <w:t>September</w:t>
            </w:r>
            <w:r w:rsidR="00A46C3A" w:rsidRPr="0070246A">
              <w:rPr>
                <w:rFonts w:cs="Times New Roman"/>
                <w:b/>
                <w:bCs/>
                <w:i/>
                <w:iCs/>
                <w:szCs w:val="22"/>
              </w:rPr>
              <w:t xml:space="preserve"> 202</w:t>
            </w:r>
            <w:r w:rsidR="002F4E92" w:rsidRPr="0070246A">
              <w:rPr>
                <w:rFonts w:cs="Times New Roman"/>
                <w:b/>
                <w:bCs/>
                <w:i/>
                <w:iCs/>
                <w:szCs w:val="22"/>
              </w:rPr>
              <w:t>5</w:t>
            </w:r>
          </w:p>
        </w:tc>
        <w:tc>
          <w:tcPr>
            <w:tcW w:w="1123" w:type="dxa"/>
            <w:hideMark/>
          </w:tcPr>
          <w:p w14:paraId="34E00CE2"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125AFE11"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47D17BFC"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r w:rsidRPr="0070246A">
              <w:rPr>
                <w:rFonts w:cs="Times New Roman"/>
                <w:szCs w:val="22"/>
                <w:lang w:bidi="th-TH"/>
              </w:rPr>
              <w:t>Upstream</w:t>
            </w:r>
          </w:p>
        </w:tc>
        <w:tc>
          <w:tcPr>
            <w:tcW w:w="178" w:type="dxa"/>
          </w:tcPr>
          <w:p w14:paraId="4A8E5A06"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276" w:type="dxa"/>
            <w:hideMark/>
          </w:tcPr>
          <w:p w14:paraId="52206C19"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40DFE5B5"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687C166F"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r w:rsidRPr="0070246A">
              <w:rPr>
                <w:rFonts w:cs="Times New Roman"/>
                <w:szCs w:val="22"/>
                <w:lang w:bidi="th-TH"/>
              </w:rPr>
              <w:t>Intermediates</w:t>
            </w:r>
          </w:p>
        </w:tc>
        <w:tc>
          <w:tcPr>
            <w:tcW w:w="178" w:type="dxa"/>
          </w:tcPr>
          <w:p w14:paraId="7B759DAD"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203" w:type="dxa"/>
            <w:hideMark/>
          </w:tcPr>
          <w:p w14:paraId="7F119549" w14:textId="77777777" w:rsidR="00B37724" w:rsidRPr="0070246A" w:rsidRDefault="00B37724" w:rsidP="00B37724">
            <w:pPr>
              <w:pStyle w:val="acctfourfigures"/>
              <w:tabs>
                <w:tab w:val="clear" w:pos="765"/>
              </w:tabs>
              <w:spacing w:line="240" w:lineRule="exact"/>
              <w:ind w:left="-89" w:right="-79"/>
              <w:jc w:val="center"/>
              <w:rPr>
                <w:rFonts w:cs="Times New Roman"/>
                <w:szCs w:val="22"/>
                <w:lang w:bidi="th-TH"/>
              </w:rPr>
            </w:pPr>
          </w:p>
          <w:p w14:paraId="6A2EF1A0" w14:textId="452A33CA" w:rsidR="00A46C3A" w:rsidRPr="0070246A" w:rsidRDefault="00A46C3A" w:rsidP="00B37724">
            <w:pPr>
              <w:pStyle w:val="acctfourfigures"/>
              <w:tabs>
                <w:tab w:val="clear" w:pos="765"/>
              </w:tabs>
              <w:spacing w:line="240" w:lineRule="exact"/>
              <w:ind w:left="-89" w:right="-79"/>
              <w:jc w:val="center"/>
              <w:rPr>
                <w:rFonts w:cs="Times New Roman"/>
                <w:szCs w:val="22"/>
              </w:rPr>
            </w:pPr>
            <w:r w:rsidRPr="0070246A">
              <w:rPr>
                <w:rFonts w:cs="Times New Roman"/>
                <w:szCs w:val="22"/>
                <w:lang w:bidi="th-TH"/>
              </w:rPr>
              <w:t>Polymers and Chemicals</w:t>
            </w:r>
          </w:p>
        </w:tc>
        <w:tc>
          <w:tcPr>
            <w:tcW w:w="178" w:type="dxa"/>
          </w:tcPr>
          <w:p w14:paraId="25F88A07"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129" w:type="dxa"/>
            <w:hideMark/>
          </w:tcPr>
          <w:p w14:paraId="4AD3EE88"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p w14:paraId="3F72B5E4"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r w:rsidRPr="0070246A">
              <w:rPr>
                <w:rFonts w:cs="Times New Roman"/>
                <w:szCs w:val="22"/>
              </w:rPr>
              <w:t>Bio and Circularity</w:t>
            </w:r>
          </w:p>
        </w:tc>
        <w:tc>
          <w:tcPr>
            <w:tcW w:w="178" w:type="dxa"/>
          </w:tcPr>
          <w:p w14:paraId="2EB8C78B"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240" w:type="dxa"/>
            <w:hideMark/>
          </w:tcPr>
          <w:p w14:paraId="01CBDF90"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054C5668"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r w:rsidRPr="0070246A">
              <w:rPr>
                <w:rFonts w:cs="Times New Roman"/>
                <w:szCs w:val="22"/>
                <w:lang w:bidi="th-TH"/>
              </w:rPr>
              <w:t>Performance Chemicals</w:t>
            </w:r>
          </w:p>
        </w:tc>
        <w:tc>
          <w:tcPr>
            <w:tcW w:w="181" w:type="dxa"/>
          </w:tcPr>
          <w:p w14:paraId="5C9B8503"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155" w:type="dxa"/>
            <w:hideMark/>
          </w:tcPr>
          <w:p w14:paraId="554A9B85"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r w:rsidRPr="0070246A">
              <w:rPr>
                <w:rFonts w:cs="Times New Roman"/>
                <w:szCs w:val="22"/>
                <w:lang w:bidi="th-TH"/>
              </w:rPr>
              <w:t xml:space="preserve">Service </w:t>
            </w:r>
            <w:r w:rsidRPr="0070246A">
              <w:rPr>
                <w:rFonts w:cs="Times New Roman"/>
                <w:szCs w:val="22"/>
                <w:lang w:bidi="th-TH"/>
              </w:rPr>
              <w:br/>
              <w:t xml:space="preserve">and </w:t>
            </w:r>
            <w:r w:rsidRPr="0070246A">
              <w:rPr>
                <w:rFonts w:cs="Times New Roman"/>
                <w:szCs w:val="22"/>
                <w:lang w:bidi="th-TH"/>
              </w:rPr>
              <w:br/>
              <w:t>Others</w:t>
            </w:r>
          </w:p>
        </w:tc>
        <w:tc>
          <w:tcPr>
            <w:tcW w:w="178" w:type="dxa"/>
          </w:tcPr>
          <w:p w14:paraId="2A3D2D43"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154" w:type="dxa"/>
            <w:hideMark/>
          </w:tcPr>
          <w:p w14:paraId="07FE250E"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3BE04907"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p>
          <w:p w14:paraId="265E5B33" w14:textId="77777777" w:rsidR="00A46C3A" w:rsidRPr="0070246A" w:rsidRDefault="00A46C3A" w:rsidP="00B37724">
            <w:pPr>
              <w:pStyle w:val="acctfourfigures"/>
              <w:tabs>
                <w:tab w:val="clear" w:pos="765"/>
              </w:tabs>
              <w:spacing w:line="240" w:lineRule="exact"/>
              <w:ind w:left="-89" w:right="-79"/>
              <w:jc w:val="center"/>
              <w:rPr>
                <w:rFonts w:cs="Times New Roman"/>
                <w:szCs w:val="22"/>
                <w:lang w:bidi="th-TH"/>
              </w:rPr>
            </w:pPr>
            <w:r w:rsidRPr="0070246A">
              <w:rPr>
                <w:rFonts w:cs="Times New Roman"/>
                <w:szCs w:val="22"/>
                <w:lang w:bidi="th-TH"/>
              </w:rPr>
              <w:t>Elimination</w:t>
            </w:r>
          </w:p>
        </w:tc>
        <w:tc>
          <w:tcPr>
            <w:tcW w:w="181" w:type="dxa"/>
          </w:tcPr>
          <w:p w14:paraId="0CDD7C36" w14:textId="77777777" w:rsidR="00A46C3A" w:rsidRPr="0070246A" w:rsidRDefault="00A46C3A" w:rsidP="00B37724">
            <w:pPr>
              <w:pStyle w:val="acctfourfigures"/>
              <w:tabs>
                <w:tab w:val="clear" w:pos="765"/>
              </w:tabs>
              <w:spacing w:line="240" w:lineRule="exact"/>
              <w:ind w:left="-89" w:right="-79"/>
              <w:jc w:val="center"/>
              <w:rPr>
                <w:rFonts w:cs="Times New Roman"/>
                <w:szCs w:val="22"/>
              </w:rPr>
            </w:pPr>
          </w:p>
        </w:tc>
        <w:tc>
          <w:tcPr>
            <w:tcW w:w="1150" w:type="dxa"/>
            <w:hideMark/>
          </w:tcPr>
          <w:p w14:paraId="27F2DE70" w14:textId="77777777" w:rsidR="00A46C3A" w:rsidRPr="0070246A" w:rsidRDefault="00A46C3A" w:rsidP="00B37724">
            <w:pPr>
              <w:pStyle w:val="acctfourfigures"/>
              <w:tabs>
                <w:tab w:val="clear" w:pos="765"/>
              </w:tabs>
              <w:spacing w:line="240" w:lineRule="exact"/>
              <w:ind w:left="-89" w:right="-79"/>
              <w:jc w:val="center"/>
              <w:rPr>
                <w:rFonts w:cs="Times New Roman"/>
                <w:szCs w:val="22"/>
                <w:lang w:val="en-US" w:bidi="th-TH"/>
              </w:rPr>
            </w:pPr>
          </w:p>
          <w:p w14:paraId="2B4C38B8" w14:textId="77777777" w:rsidR="00A46C3A" w:rsidRPr="0070246A" w:rsidRDefault="00A46C3A" w:rsidP="00B37724">
            <w:pPr>
              <w:pStyle w:val="acctfourfigures"/>
              <w:tabs>
                <w:tab w:val="clear" w:pos="765"/>
              </w:tabs>
              <w:spacing w:line="240" w:lineRule="exact"/>
              <w:ind w:left="-89" w:right="-79"/>
              <w:jc w:val="center"/>
              <w:rPr>
                <w:rFonts w:cs="Times New Roman"/>
                <w:szCs w:val="22"/>
                <w:lang w:val="en-US" w:bidi="th-TH"/>
              </w:rPr>
            </w:pPr>
          </w:p>
          <w:p w14:paraId="2628B001" w14:textId="77777777" w:rsidR="00A46C3A" w:rsidRPr="0070246A" w:rsidRDefault="00A46C3A" w:rsidP="00B37724">
            <w:pPr>
              <w:pStyle w:val="acctfourfigures"/>
              <w:tabs>
                <w:tab w:val="clear" w:pos="765"/>
              </w:tabs>
              <w:spacing w:line="240" w:lineRule="exact"/>
              <w:ind w:left="-89" w:right="-79"/>
              <w:jc w:val="center"/>
              <w:rPr>
                <w:rFonts w:cs="Times New Roman"/>
                <w:szCs w:val="22"/>
                <w:lang w:val="en-US" w:bidi="th-TH"/>
              </w:rPr>
            </w:pPr>
            <w:r w:rsidRPr="0070246A">
              <w:rPr>
                <w:rFonts w:cs="Times New Roman"/>
                <w:szCs w:val="22"/>
                <w:lang w:val="en-US" w:bidi="th-TH"/>
              </w:rPr>
              <w:t>Total</w:t>
            </w:r>
          </w:p>
        </w:tc>
      </w:tr>
      <w:tr w:rsidR="00A46C3A" w:rsidRPr="0070246A" w14:paraId="5EB72FBA" w14:textId="77777777" w:rsidTr="002D127A">
        <w:trPr>
          <w:cantSplit/>
          <w:tblHeader/>
        </w:trPr>
        <w:tc>
          <w:tcPr>
            <w:tcW w:w="3780" w:type="dxa"/>
            <w:vAlign w:val="bottom"/>
          </w:tcPr>
          <w:p w14:paraId="2AB30374" w14:textId="77777777" w:rsidR="00A46C3A" w:rsidRPr="0070246A" w:rsidRDefault="00A46C3A" w:rsidP="00BF6263">
            <w:pPr>
              <w:spacing w:line="240" w:lineRule="exact"/>
              <w:ind w:left="180" w:right="-79" w:hanging="180"/>
              <w:rPr>
                <w:rFonts w:cs="Times New Roman"/>
                <w:szCs w:val="22"/>
              </w:rPr>
            </w:pPr>
          </w:p>
        </w:tc>
        <w:tc>
          <w:tcPr>
            <w:tcW w:w="10682" w:type="dxa"/>
            <w:gridSpan w:val="15"/>
            <w:vAlign w:val="bottom"/>
          </w:tcPr>
          <w:p w14:paraId="3098530F" w14:textId="77777777" w:rsidR="00A46C3A" w:rsidRPr="0070246A" w:rsidRDefault="00A46C3A" w:rsidP="00B37724">
            <w:pPr>
              <w:spacing w:line="240" w:lineRule="exact"/>
              <w:ind w:left="-89" w:right="-79"/>
              <w:jc w:val="center"/>
              <w:rPr>
                <w:rFonts w:cs="Times New Roman"/>
                <w:i/>
                <w:iCs/>
                <w:szCs w:val="22"/>
              </w:rPr>
            </w:pPr>
            <w:r w:rsidRPr="0070246A">
              <w:rPr>
                <w:rFonts w:cs="Times New Roman"/>
                <w:i/>
                <w:iCs/>
                <w:szCs w:val="22"/>
              </w:rPr>
              <w:t>(in million Baht)</w:t>
            </w:r>
          </w:p>
        </w:tc>
      </w:tr>
      <w:tr w:rsidR="002D127A" w:rsidRPr="0070246A" w14:paraId="2D447FA5" w14:textId="77777777" w:rsidTr="00230DC6">
        <w:trPr>
          <w:cantSplit/>
          <w:trHeight w:val="227"/>
        </w:trPr>
        <w:tc>
          <w:tcPr>
            <w:tcW w:w="3780" w:type="dxa"/>
            <w:vAlign w:val="bottom"/>
            <w:hideMark/>
          </w:tcPr>
          <w:p w14:paraId="34AEE523"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External revenues</w:t>
            </w:r>
          </w:p>
        </w:tc>
        <w:tc>
          <w:tcPr>
            <w:tcW w:w="1123" w:type="dxa"/>
            <w:vAlign w:val="center"/>
          </w:tcPr>
          <w:p w14:paraId="34993F24" w14:textId="1E26AD07" w:rsidR="002D127A" w:rsidRPr="0070246A" w:rsidRDefault="002D127A" w:rsidP="002D127A">
            <w:pPr>
              <w:tabs>
                <w:tab w:val="decimal" w:pos="937"/>
              </w:tabs>
              <w:spacing w:line="240" w:lineRule="exact"/>
              <w:ind w:right="-78"/>
              <w:rPr>
                <w:rFonts w:cs="Times New Roman"/>
                <w:szCs w:val="22"/>
                <w:lang w:val="en-US"/>
              </w:rPr>
            </w:pPr>
            <w:r w:rsidRPr="0070246A">
              <w:rPr>
                <w:rFonts w:cs="Times New Roman"/>
                <w:color w:val="000000"/>
                <w:szCs w:val="22"/>
              </w:rPr>
              <w:t xml:space="preserve">204,587 </w:t>
            </w:r>
          </w:p>
        </w:tc>
        <w:tc>
          <w:tcPr>
            <w:tcW w:w="178" w:type="dxa"/>
            <w:vAlign w:val="center"/>
          </w:tcPr>
          <w:p w14:paraId="7618103B" w14:textId="7F546BA6"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1433A491" w14:textId="4AED3516" w:rsidR="002D127A" w:rsidRPr="0070246A" w:rsidRDefault="002D127A" w:rsidP="002D127A">
            <w:pPr>
              <w:tabs>
                <w:tab w:val="decimal" w:pos="1041"/>
              </w:tabs>
              <w:spacing w:line="240" w:lineRule="exact"/>
              <w:ind w:left="-80" w:right="-78"/>
              <w:rPr>
                <w:rFonts w:cs="Times New Roman"/>
                <w:szCs w:val="22"/>
                <w:cs/>
                <w:lang w:bidi="th-TH"/>
              </w:rPr>
            </w:pPr>
            <w:r w:rsidRPr="0070246A">
              <w:rPr>
                <w:rFonts w:cs="Times New Roman"/>
                <w:color w:val="000000"/>
                <w:szCs w:val="22"/>
              </w:rPr>
              <w:t xml:space="preserve">46,154 </w:t>
            </w:r>
          </w:p>
        </w:tc>
        <w:tc>
          <w:tcPr>
            <w:tcW w:w="178" w:type="dxa"/>
            <w:vAlign w:val="center"/>
          </w:tcPr>
          <w:p w14:paraId="1C3D0F57" w14:textId="2EF05BD1"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6D824D13" w14:textId="54A2CE27"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67,896 </w:t>
            </w:r>
          </w:p>
        </w:tc>
        <w:tc>
          <w:tcPr>
            <w:tcW w:w="178" w:type="dxa"/>
            <w:vAlign w:val="center"/>
          </w:tcPr>
          <w:p w14:paraId="3AD3D541" w14:textId="31564A9E"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6BA8E21F" w14:textId="126F20E6"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14,201 </w:t>
            </w:r>
          </w:p>
        </w:tc>
        <w:tc>
          <w:tcPr>
            <w:tcW w:w="178" w:type="dxa"/>
            <w:vAlign w:val="center"/>
          </w:tcPr>
          <w:p w14:paraId="48F7B25A" w14:textId="5F27950E"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61820088" w14:textId="5E814E71"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60,227 </w:t>
            </w:r>
          </w:p>
        </w:tc>
        <w:tc>
          <w:tcPr>
            <w:tcW w:w="181" w:type="dxa"/>
            <w:vAlign w:val="center"/>
          </w:tcPr>
          <w:p w14:paraId="535B5971" w14:textId="2D49C195"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72831D70" w14:textId="3CDE21B9"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1,505 </w:t>
            </w:r>
          </w:p>
        </w:tc>
        <w:tc>
          <w:tcPr>
            <w:tcW w:w="178" w:type="dxa"/>
            <w:vAlign w:val="center"/>
          </w:tcPr>
          <w:p w14:paraId="2B0D4647" w14:textId="24904325"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374DDD8C" w14:textId="685CD745" w:rsidR="002D127A" w:rsidRPr="0070246A" w:rsidRDefault="002D127A" w:rsidP="002D127A">
            <w:pPr>
              <w:tabs>
                <w:tab w:val="decimal" w:pos="937"/>
              </w:tabs>
              <w:spacing w:line="240" w:lineRule="exact"/>
              <w:ind w:left="-80" w:right="-78"/>
              <w:rPr>
                <w:rFonts w:cs="Times New Roman"/>
                <w:szCs w:val="22"/>
                <w:lang w:bidi="th-TH"/>
              </w:rPr>
            </w:pPr>
            <w:r w:rsidRPr="0070246A">
              <w:rPr>
                <w:rFonts w:cs="Times New Roman"/>
                <w:color w:val="000000"/>
                <w:szCs w:val="22"/>
              </w:rPr>
              <w:t>-</w:t>
            </w:r>
          </w:p>
        </w:tc>
        <w:tc>
          <w:tcPr>
            <w:tcW w:w="181" w:type="dxa"/>
            <w:vAlign w:val="center"/>
          </w:tcPr>
          <w:p w14:paraId="41390FD6" w14:textId="4375439E"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452165A0" w14:textId="48D48F85"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394,570 </w:t>
            </w:r>
          </w:p>
        </w:tc>
      </w:tr>
      <w:tr w:rsidR="002D127A" w:rsidRPr="0070246A" w14:paraId="7819485F" w14:textId="77777777" w:rsidTr="00E9090C">
        <w:trPr>
          <w:cantSplit/>
        </w:trPr>
        <w:tc>
          <w:tcPr>
            <w:tcW w:w="3780" w:type="dxa"/>
            <w:vAlign w:val="bottom"/>
            <w:hideMark/>
          </w:tcPr>
          <w:p w14:paraId="37E1B296"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Inter-segment revenues</w:t>
            </w:r>
          </w:p>
        </w:tc>
        <w:tc>
          <w:tcPr>
            <w:tcW w:w="1123" w:type="dxa"/>
            <w:tcBorders>
              <w:top w:val="nil"/>
              <w:left w:val="nil"/>
              <w:bottom w:val="single" w:sz="4" w:space="0" w:color="auto"/>
              <w:right w:val="nil"/>
            </w:tcBorders>
            <w:vAlign w:val="center"/>
          </w:tcPr>
          <w:p w14:paraId="688CEF91" w14:textId="4E1911C8"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 xml:space="preserve">78,389 </w:t>
            </w:r>
          </w:p>
        </w:tc>
        <w:tc>
          <w:tcPr>
            <w:tcW w:w="178" w:type="dxa"/>
            <w:vAlign w:val="center"/>
          </w:tcPr>
          <w:p w14:paraId="01CF8E08" w14:textId="64B2BB02" w:rsidR="002D127A" w:rsidRPr="0070246A" w:rsidRDefault="002D127A" w:rsidP="002D127A">
            <w:pPr>
              <w:tabs>
                <w:tab w:val="decimal" w:pos="937"/>
              </w:tabs>
              <w:spacing w:line="240" w:lineRule="exact"/>
              <w:ind w:left="-80" w:right="-78"/>
              <w:rPr>
                <w:rFonts w:cs="Times New Roman"/>
                <w:szCs w:val="22"/>
              </w:rPr>
            </w:pPr>
          </w:p>
        </w:tc>
        <w:tc>
          <w:tcPr>
            <w:tcW w:w="1276" w:type="dxa"/>
            <w:tcBorders>
              <w:top w:val="nil"/>
              <w:left w:val="nil"/>
              <w:bottom w:val="single" w:sz="4" w:space="0" w:color="auto"/>
              <w:right w:val="nil"/>
            </w:tcBorders>
            <w:vAlign w:val="center"/>
          </w:tcPr>
          <w:p w14:paraId="12888228" w14:textId="578597C4"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 xml:space="preserve">4,977 </w:t>
            </w:r>
          </w:p>
        </w:tc>
        <w:tc>
          <w:tcPr>
            <w:tcW w:w="178" w:type="dxa"/>
            <w:vAlign w:val="center"/>
          </w:tcPr>
          <w:p w14:paraId="19F5E352" w14:textId="55FF3AB0" w:rsidR="002D127A" w:rsidRPr="0070246A" w:rsidRDefault="002D127A" w:rsidP="002D127A">
            <w:pPr>
              <w:tabs>
                <w:tab w:val="decimal" w:pos="937"/>
              </w:tabs>
              <w:spacing w:line="240" w:lineRule="exact"/>
              <w:ind w:left="-80" w:right="-78"/>
              <w:rPr>
                <w:rFonts w:cs="Times New Roman"/>
                <w:szCs w:val="22"/>
              </w:rPr>
            </w:pPr>
          </w:p>
        </w:tc>
        <w:tc>
          <w:tcPr>
            <w:tcW w:w="1203" w:type="dxa"/>
            <w:tcBorders>
              <w:top w:val="nil"/>
              <w:left w:val="nil"/>
              <w:bottom w:val="single" w:sz="4" w:space="0" w:color="auto"/>
              <w:right w:val="nil"/>
            </w:tcBorders>
            <w:vAlign w:val="center"/>
          </w:tcPr>
          <w:p w14:paraId="091E8068" w14:textId="3E11A8FD"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2,485 </w:t>
            </w:r>
          </w:p>
        </w:tc>
        <w:tc>
          <w:tcPr>
            <w:tcW w:w="178" w:type="dxa"/>
            <w:vAlign w:val="center"/>
          </w:tcPr>
          <w:p w14:paraId="7230D16C" w14:textId="56796CE8" w:rsidR="002D127A" w:rsidRPr="0070246A" w:rsidRDefault="002D127A" w:rsidP="002D127A">
            <w:pPr>
              <w:tabs>
                <w:tab w:val="decimal" w:pos="937"/>
              </w:tabs>
              <w:spacing w:line="240" w:lineRule="exact"/>
              <w:ind w:left="-80" w:right="-78"/>
              <w:rPr>
                <w:rFonts w:cs="Times New Roman"/>
                <w:szCs w:val="22"/>
              </w:rPr>
            </w:pPr>
          </w:p>
        </w:tc>
        <w:tc>
          <w:tcPr>
            <w:tcW w:w="1129" w:type="dxa"/>
            <w:tcBorders>
              <w:top w:val="nil"/>
              <w:left w:val="nil"/>
              <w:bottom w:val="single" w:sz="4" w:space="0" w:color="auto"/>
              <w:right w:val="nil"/>
            </w:tcBorders>
            <w:vAlign w:val="center"/>
          </w:tcPr>
          <w:p w14:paraId="55DF0C8D" w14:textId="22BEF2EF"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2,198 </w:t>
            </w:r>
          </w:p>
        </w:tc>
        <w:tc>
          <w:tcPr>
            <w:tcW w:w="178" w:type="dxa"/>
            <w:vAlign w:val="center"/>
          </w:tcPr>
          <w:p w14:paraId="68F161D9" w14:textId="0C8E302D" w:rsidR="002D127A" w:rsidRPr="0070246A" w:rsidRDefault="002D127A" w:rsidP="002D127A">
            <w:pPr>
              <w:tabs>
                <w:tab w:val="decimal" w:pos="937"/>
              </w:tabs>
              <w:spacing w:line="240" w:lineRule="exact"/>
              <w:ind w:left="-80" w:right="-78"/>
              <w:rPr>
                <w:rFonts w:cs="Times New Roman"/>
                <w:szCs w:val="22"/>
              </w:rPr>
            </w:pPr>
          </w:p>
        </w:tc>
        <w:tc>
          <w:tcPr>
            <w:tcW w:w="1240" w:type="dxa"/>
            <w:tcBorders>
              <w:top w:val="nil"/>
              <w:left w:val="nil"/>
              <w:bottom w:val="single" w:sz="4" w:space="0" w:color="auto"/>
              <w:right w:val="nil"/>
            </w:tcBorders>
            <w:vAlign w:val="center"/>
          </w:tcPr>
          <w:p w14:paraId="0F43BFDD" w14:textId="7E67ABD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w:t>
            </w:r>
          </w:p>
        </w:tc>
        <w:tc>
          <w:tcPr>
            <w:tcW w:w="181" w:type="dxa"/>
            <w:vAlign w:val="center"/>
          </w:tcPr>
          <w:p w14:paraId="352448B1" w14:textId="01943565" w:rsidR="002D127A" w:rsidRPr="0070246A" w:rsidRDefault="002D127A" w:rsidP="002D127A">
            <w:pPr>
              <w:tabs>
                <w:tab w:val="decimal" w:pos="937"/>
              </w:tabs>
              <w:spacing w:line="240" w:lineRule="exact"/>
              <w:ind w:left="-80" w:right="-78"/>
              <w:rPr>
                <w:rFonts w:cs="Times New Roman"/>
                <w:szCs w:val="22"/>
              </w:rPr>
            </w:pPr>
          </w:p>
        </w:tc>
        <w:tc>
          <w:tcPr>
            <w:tcW w:w="1155" w:type="dxa"/>
            <w:tcBorders>
              <w:top w:val="nil"/>
              <w:left w:val="nil"/>
              <w:bottom w:val="single" w:sz="4" w:space="0" w:color="auto"/>
              <w:right w:val="nil"/>
            </w:tcBorders>
            <w:vAlign w:val="center"/>
          </w:tcPr>
          <w:p w14:paraId="4C058C1C" w14:textId="729EA460"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2,112 </w:t>
            </w:r>
          </w:p>
        </w:tc>
        <w:tc>
          <w:tcPr>
            <w:tcW w:w="178" w:type="dxa"/>
            <w:vAlign w:val="center"/>
          </w:tcPr>
          <w:p w14:paraId="0BDCF7E6" w14:textId="4D6C9D8F" w:rsidR="002D127A" w:rsidRPr="0070246A" w:rsidRDefault="002D127A" w:rsidP="002D127A">
            <w:pPr>
              <w:tabs>
                <w:tab w:val="decimal" w:pos="937"/>
              </w:tabs>
              <w:spacing w:line="240" w:lineRule="exact"/>
              <w:ind w:left="-80" w:right="-78"/>
              <w:rPr>
                <w:rFonts w:cs="Times New Roman"/>
                <w:szCs w:val="22"/>
              </w:rPr>
            </w:pPr>
          </w:p>
        </w:tc>
        <w:tc>
          <w:tcPr>
            <w:tcW w:w="1154" w:type="dxa"/>
            <w:tcBorders>
              <w:top w:val="nil"/>
              <w:left w:val="nil"/>
              <w:bottom w:val="single" w:sz="4" w:space="0" w:color="auto"/>
              <w:right w:val="nil"/>
            </w:tcBorders>
            <w:vAlign w:val="center"/>
          </w:tcPr>
          <w:p w14:paraId="371EF158" w14:textId="7D91350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(90,161)</w:t>
            </w:r>
          </w:p>
        </w:tc>
        <w:tc>
          <w:tcPr>
            <w:tcW w:w="181" w:type="dxa"/>
            <w:vAlign w:val="center"/>
          </w:tcPr>
          <w:p w14:paraId="391D9F0D" w14:textId="04AFEA4E" w:rsidR="002D127A" w:rsidRPr="0070246A" w:rsidRDefault="002D127A" w:rsidP="002D127A">
            <w:pPr>
              <w:tabs>
                <w:tab w:val="decimal" w:pos="937"/>
              </w:tabs>
              <w:spacing w:line="240" w:lineRule="exact"/>
              <w:ind w:left="-80" w:right="-78"/>
              <w:rPr>
                <w:rFonts w:cs="Times New Roman"/>
                <w:szCs w:val="22"/>
              </w:rPr>
            </w:pPr>
          </w:p>
        </w:tc>
        <w:tc>
          <w:tcPr>
            <w:tcW w:w="1150" w:type="dxa"/>
            <w:tcBorders>
              <w:top w:val="nil"/>
              <w:left w:val="nil"/>
              <w:bottom w:val="single" w:sz="4" w:space="0" w:color="auto"/>
              <w:right w:val="nil"/>
            </w:tcBorders>
            <w:vAlign w:val="center"/>
          </w:tcPr>
          <w:p w14:paraId="406B86A5" w14:textId="3D14E4EE" w:rsidR="002D127A" w:rsidRPr="0070246A" w:rsidRDefault="002D127A" w:rsidP="002D127A">
            <w:pPr>
              <w:tabs>
                <w:tab w:val="decimal" w:pos="937"/>
              </w:tabs>
              <w:spacing w:line="240" w:lineRule="exact"/>
              <w:ind w:left="-80" w:right="-78"/>
              <w:rPr>
                <w:rFonts w:cs="Times New Roman"/>
                <w:szCs w:val="22"/>
                <w:lang w:bidi="th-TH"/>
              </w:rPr>
            </w:pPr>
            <w:r w:rsidRPr="0070246A">
              <w:rPr>
                <w:rFonts w:cs="Times New Roman"/>
                <w:color w:val="000000"/>
                <w:szCs w:val="22"/>
              </w:rPr>
              <w:t>-</w:t>
            </w:r>
          </w:p>
        </w:tc>
      </w:tr>
      <w:tr w:rsidR="002D127A" w:rsidRPr="0070246A" w14:paraId="04ECC053" w14:textId="77777777" w:rsidTr="00F8400D">
        <w:trPr>
          <w:cantSplit/>
        </w:trPr>
        <w:tc>
          <w:tcPr>
            <w:tcW w:w="3780" w:type="dxa"/>
            <w:vAlign w:val="bottom"/>
            <w:hideMark/>
          </w:tcPr>
          <w:p w14:paraId="7CFA5BF2" w14:textId="5D2321B7" w:rsidR="002D127A" w:rsidRPr="0070246A" w:rsidRDefault="002D127A" w:rsidP="002D127A">
            <w:pPr>
              <w:spacing w:line="240" w:lineRule="exact"/>
              <w:ind w:left="180" w:right="-79" w:hanging="180"/>
              <w:rPr>
                <w:rFonts w:cs="Times New Roman"/>
                <w:b/>
                <w:bCs/>
                <w:szCs w:val="22"/>
                <w:lang w:bidi="th-TH"/>
              </w:rPr>
            </w:pPr>
            <w:r w:rsidRPr="0070246A">
              <w:rPr>
                <w:rFonts w:cs="Times New Roman"/>
                <w:b/>
                <w:bCs/>
                <w:szCs w:val="22"/>
              </w:rPr>
              <w:t>Total revenues</w:t>
            </w:r>
            <w:r w:rsidRPr="0070246A">
              <w:rPr>
                <w:rFonts w:cs="Times New Roman"/>
                <w:b/>
                <w:bCs/>
                <w:szCs w:val="22"/>
                <w:cs/>
                <w:lang w:bidi="th-TH"/>
              </w:rPr>
              <w:t>*</w:t>
            </w:r>
          </w:p>
        </w:tc>
        <w:tc>
          <w:tcPr>
            <w:tcW w:w="1123" w:type="dxa"/>
            <w:tcBorders>
              <w:top w:val="single" w:sz="4" w:space="0" w:color="auto"/>
              <w:left w:val="nil"/>
              <w:bottom w:val="single" w:sz="4" w:space="0" w:color="auto"/>
              <w:right w:val="nil"/>
            </w:tcBorders>
            <w:vAlign w:val="center"/>
          </w:tcPr>
          <w:p w14:paraId="2BA6416F" w14:textId="7AC810E5" w:rsidR="002D127A" w:rsidRPr="0070246A" w:rsidRDefault="002D127A" w:rsidP="002D127A">
            <w:pPr>
              <w:tabs>
                <w:tab w:val="decimal" w:pos="937"/>
              </w:tabs>
              <w:spacing w:line="240" w:lineRule="exact"/>
              <w:ind w:left="-80" w:right="-78"/>
              <w:rPr>
                <w:rFonts w:cs="Times New Roman"/>
                <w:b/>
                <w:bCs/>
                <w:szCs w:val="22"/>
                <w:lang w:val="en-US"/>
              </w:rPr>
            </w:pPr>
            <w:r w:rsidRPr="0070246A">
              <w:rPr>
                <w:rFonts w:cs="Times New Roman"/>
                <w:b/>
                <w:bCs/>
                <w:color w:val="000000"/>
                <w:szCs w:val="22"/>
              </w:rPr>
              <w:t xml:space="preserve">282,976 </w:t>
            </w:r>
          </w:p>
        </w:tc>
        <w:tc>
          <w:tcPr>
            <w:tcW w:w="178" w:type="dxa"/>
            <w:vAlign w:val="center"/>
          </w:tcPr>
          <w:p w14:paraId="2429162B" w14:textId="37BD37BC" w:rsidR="002D127A" w:rsidRPr="0070246A" w:rsidRDefault="002D127A" w:rsidP="002D127A">
            <w:pPr>
              <w:tabs>
                <w:tab w:val="decimal" w:pos="937"/>
              </w:tabs>
              <w:spacing w:line="240" w:lineRule="exact"/>
              <w:ind w:left="-80" w:right="-78"/>
              <w:rPr>
                <w:rFonts w:cs="Times New Roman"/>
                <w:b/>
                <w:bCs/>
                <w:szCs w:val="22"/>
              </w:rPr>
            </w:pPr>
          </w:p>
        </w:tc>
        <w:tc>
          <w:tcPr>
            <w:tcW w:w="1276" w:type="dxa"/>
            <w:tcBorders>
              <w:top w:val="single" w:sz="4" w:space="0" w:color="auto"/>
              <w:left w:val="nil"/>
              <w:bottom w:val="single" w:sz="4" w:space="0" w:color="auto"/>
              <w:right w:val="nil"/>
            </w:tcBorders>
            <w:vAlign w:val="center"/>
          </w:tcPr>
          <w:p w14:paraId="5744371A" w14:textId="0A51275F" w:rsidR="002D127A" w:rsidRPr="0070246A" w:rsidRDefault="002D127A" w:rsidP="002D127A">
            <w:pPr>
              <w:tabs>
                <w:tab w:val="decimal" w:pos="1041"/>
              </w:tabs>
              <w:spacing w:line="240" w:lineRule="exact"/>
              <w:ind w:left="-80" w:right="-78"/>
              <w:rPr>
                <w:rFonts w:cs="Times New Roman"/>
                <w:b/>
                <w:bCs/>
                <w:szCs w:val="22"/>
              </w:rPr>
            </w:pPr>
            <w:r w:rsidRPr="0070246A">
              <w:rPr>
                <w:rFonts w:cs="Times New Roman"/>
                <w:b/>
                <w:bCs/>
                <w:color w:val="000000"/>
                <w:szCs w:val="22"/>
              </w:rPr>
              <w:t xml:space="preserve">51,131 </w:t>
            </w:r>
          </w:p>
        </w:tc>
        <w:tc>
          <w:tcPr>
            <w:tcW w:w="178" w:type="dxa"/>
            <w:vAlign w:val="center"/>
          </w:tcPr>
          <w:p w14:paraId="6F02C539" w14:textId="3B7B6301" w:rsidR="002D127A" w:rsidRPr="0070246A" w:rsidRDefault="002D127A" w:rsidP="002D127A">
            <w:pPr>
              <w:tabs>
                <w:tab w:val="decimal" w:pos="937"/>
              </w:tabs>
              <w:spacing w:line="240" w:lineRule="exact"/>
              <w:ind w:left="-80" w:right="-78"/>
              <w:rPr>
                <w:rFonts w:cs="Times New Roman"/>
                <w:b/>
                <w:bCs/>
                <w:szCs w:val="22"/>
              </w:rPr>
            </w:pPr>
          </w:p>
        </w:tc>
        <w:tc>
          <w:tcPr>
            <w:tcW w:w="1203" w:type="dxa"/>
            <w:tcBorders>
              <w:top w:val="single" w:sz="4" w:space="0" w:color="auto"/>
              <w:left w:val="nil"/>
              <w:bottom w:val="single" w:sz="4" w:space="0" w:color="auto"/>
              <w:right w:val="nil"/>
            </w:tcBorders>
            <w:vAlign w:val="center"/>
          </w:tcPr>
          <w:p w14:paraId="5855014F" w14:textId="12E0AC17"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70,381 </w:t>
            </w:r>
          </w:p>
        </w:tc>
        <w:tc>
          <w:tcPr>
            <w:tcW w:w="178" w:type="dxa"/>
            <w:vAlign w:val="center"/>
          </w:tcPr>
          <w:p w14:paraId="5020193A" w14:textId="0B53F480" w:rsidR="002D127A" w:rsidRPr="0070246A" w:rsidRDefault="002D127A" w:rsidP="002D127A">
            <w:pPr>
              <w:tabs>
                <w:tab w:val="decimal" w:pos="937"/>
              </w:tabs>
              <w:spacing w:line="240" w:lineRule="exact"/>
              <w:ind w:left="-80" w:right="-78"/>
              <w:rPr>
                <w:rFonts w:cs="Times New Roman"/>
                <w:b/>
                <w:bCs/>
                <w:szCs w:val="22"/>
              </w:rPr>
            </w:pPr>
          </w:p>
        </w:tc>
        <w:tc>
          <w:tcPr>
            <w:tcW w:w="1129" w:type="dxa"/>
            <w:tcBorders>
              <w:top w:val="single" w:sz="4" w:space="0" w:color="auto"/>
              <w:left w:val="nil"/>
              <w:bottom w:val="single" w:sz="4" w:space="0" w:color="auto"/>
              <w:right w:val="nil"/>
            </w:tcBorders>
            <w:vAlign w:val="center"/>
          </w:tcPr>
          <w:p w14:paraId="7A74A4A0" w14:textId="5BDF8F0F"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16,399 </w:t>
            </w:r>
          </w:p>
        </w:tc>
        <w:tc>
          <w:tcPr>
            <w:tcW w:w="178" w:type="dxa"/>
            <w:vAlign w:val="center"/>
          </w:tcPr>
          <w:p w14:paraId="67DC972B" w14:textId="45DAEC03" w:rsidR="002D127A" w:rsidRPr="0070246A" w:rsidRDefault="002D127A" w:rsidP="002D127A">
            <w:pPr>
              <w:tabs>
                <w:tab w:val="decimal" w:pos="937"/>
              </w:tabs>
              <w:spacing w:line="240" w:lineRule="exact"/>
              <w:ind w:left="-80" w:right="-78"/>
              <w:rPr>
                <w:rFonts w:cs="Times New Roman"/>
                <w:b/>
                <w:bCs/>
                <w:szCs w:val="22"/>
              </w:rPr>
            </w:pPr>
          </w:p>
        </w:tc>
        <w:tc>
          <w:tcPr>
            <w:tcW w:w="1240" w:type="dxa"/>
            <w:tcBorders>
              <w:top w:val="single" w:sz="4" w:space="0" w:color="auto"/>
              <w:left w:val="nil"/>
              <w:bottom w:val="single" w:sz="4" w:space="0" w:color="auto"/>
              <w:right w:val="nil"/>
            </w:tcBorders>
            <w:vAlign w:val="center"/>
          </w:tcPr>
          <w:p w14:paraId="14A02F01" w14:textId="0C926E00"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60,227 </w:t>
            </w:r>
          </w:p>
        </w:tc>
        <w:tc>
          <w:tcPr>
            <w:tcW w:w="181" w:type="dxa"/>
            <w:vAlign w:val="center"/>
          </w:tcPr>
          <w:p w14:paraId="6037FFCB" w14:textId="2DD10303" w:rsidR="002D127A" w:rsidRPr="0070246A" w:rsidRDefault="002D127A" w:rsidP="002D127A">
            <w:pPr>
              <w:tabs>
                <w:tab w:val="decimal" w:pos="937"/>
              </w:tabs>
              <w:spacing w:line="240" w:lineRule="exact"/>
              <w:ind w:left="-80" w:right="-78"/>
              <w:rPr>
                <w:rFonts w:cs="Times New Roman"/>
                <w:b/>
                <w:bCs/>
                <w:szCs w:val="22"/>
              </w:rPr>
            </w:pPr>
          </w:p>
        </w:tc>
        <w:tc>
          <w:tcPr>
            <w:tcW w:w="1155" w:type="dxa"/>
            <w:tcBorders>
              <w:top w:val="single" w:sz="4" w:space="0" w:color="auto"/>
              <w:left w:val="nil"/>
              <w:bottom w:val="single" w:sz="4" w:space="0" w:color="auto"/>
              <w:right w:val="nil"/>
            </w:tcBorders>
            <w:vAlign w:val="center"/>
          </w:tcPr>
          <w:p w14:paraId="5F5D050E" w14:textId="5C826A3E"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3,617 </w:t>
            </w:r>
          </w:p>
        </w:tc>
        <w:tc>
          <w:tcPr>
            <w:tcW w:w="178" w:type="dxa"/>
            <w:vAlign w:val="center"/>
          </w:tcPr>
          <w:p w14:paraId="0E97E306" w14:textId="5AE55CDA" w:rsidR="002D127A" w:rsidRPr="0070246A" w:rsidRDefault="002D127A" w:rsidP="002D127A">
            <w:pPr>
              <w:tabs>
                <w:tab w:val="decimal" w:pos="937"/>
              </w:tabs>
              <w:spacing w:line="240" w:lineRule="exact"/>
              <w:ind w:left="-80" w:right="-78"/>
              <w:rPr>
                <w:rFonts w:cs="Times New Roman"/>
                <w:b/>
                <w:bCs/>
                <w:szCs w:val="22"/>
              </w:rPr>
            </w:pPr>
          </w:p>
        </w:tc>
        <w:tc>
          <w:tcPr>
            <w:tcW w:w="1154" w:type="dxa"/>
            <w:tcBorders>
              <w:top w:val="single" w:sz="4" w:space="0" w:color="auto"/>
              <w:left w:val="nil"/>
              <w:bottom w:val="single" w:sz="4" w:space="0" w:color="auto"/>
              <w:right w:val="nil"/>
            </w:tcBorders>
            <w:vAlign w:val="center"/>
          </w:tcPr>
          <w:p w14:paraId="73ED1719" w14:textId="3E109958"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(90,161)</w:t>
            </w:r>
          </w:p>
        </w:tc>
        <w:tc>
          <w:tcPr>
            <w:tcW w:w="181" w:type="dxa"/>
            <w:vAlign w:val="center"/>
          </w:tcPr>
          <w:p w14:paraId="699C0394" w14:textId="6BBC6702" w:rsidR="002D127A" w:rsidRPr="0070246A" w:rsidRDefault="002D127A" w:rsidP="002D127A">
            <w:pPr>
              <w:tabs>
                <w:tab w:val="decimal" w:pos="937"/>
              </w:tabs>
              <w:spacing w:line="240" w:lineRule="exact"/>
              <w:ind w:left="-80" w:right="-78"/>
              <w:rPr>
                <w:rFonts w:cs="Times New Roman"/>
                <w:b/>
                <w:bCs/>
                <w:szCs w:val="22"/>
              </w:rPr>
            </w:pPr>
          </w:p>
        </w:tc>
        <w:tc>
          <w:tcPr>
            <w:tcW w:w="1150" w:type="dxa"/>
            <w:tcBorders>
              <w:top w:val="single" w:sz="4" w:space="0" w:color="auto"/>
              <w:left w:val="nil"/>
              <w:bottom w:val="single" w:sz="4" w:space="0" w:color="auto"/>
              <w:right w:val="nil"/>
            </w:tcBorders>
            <w:vAlign w:val="center"/>
          </w:tcPr>
          <w:p w14:paraId="21423B61" w14:textId="71C3B616"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394,570 </w:t>
            </w:r>
          </w:p>
        </w:tc>
      </w:tr>
      <w:tr w:rsidR="002D127A" w:rsidRPr="0070246A" w14:paraId="24AFD9EF" w14:textId="77777777" w:rsidTr="00AC4558">
        <w:trPr>
          <w:cantSplit/>
        </w:trPr>
        <w:tc>
          <w:tcPr>
            <w:tcW w:w="3780" w:type="dxa"/>
            <w:vAlign w:val="bottom"/>
            <w:hideMark/>
          </w:tcPr>
          <w:p w14:paraId="099AD997"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149A3A7E" w14:textId="009EFD44"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(276,114)</w:t>
            </w:r>
          </w:p>
        </w:tc>
        <w:tc>
          <w:tcPr>
            <w:tcW w:w="178" w:type="dxa"/>
            <w:vAlign w:val="center"/>
          </w:tcPr>
          <w:p w14:paraId="7BC2B5EF" w14:textId="710FF25F" w:rsidR="002D127A" w:rsidRPr="0070246A" w:rsidRDefault="002D127A" w:rsidP="002D127A">
            <w:pPr>
              <w:tabs>
                <w:tab w:val="decimal" w:pos="937"/>
              </w:tabs>
              <w:spacing w:line="240" w:lineRule="exact"/>
              <w:ind w:left="-80" w:right="-78"/>
              <w:rPr>
                <w:rFonts w:cs="Times New Roman"/>
                <w:szCs w:val="22"/>
              </w:rPr>
            </w:pPr>
          </w:p>
        </w:tc>
        <w:tc>
          <w:tcPr>
            <w:tcW w:w="1276" w:type="dxa"/>
            <w:tcBorders>
              <w:top w:val="single" w:sz="4" w:space="0" w:color="auto"/>
              <w:left w:val="nil"/>
              <w:bottom w:val="nil"/>
              <w:right w:val="nil"/>
            </w:tcBorders>
            <w:vAlign w:val="center"/>
          </w:tcPr>
          <w:p w14:paraId="77CA7A92" w14:textId="78FF8DB3"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(48,981)</w:t>
            </w:r>
          </w:p>
        </w:tc>
        <w:tc>
          <w:tcPr>
            <w:tcW w:w="178" w:type="dxa"/>
            <w:vAlign w:val="center"/>
          </w:tcPr>
          <w:p w14:paraId="2DCD30D8" w14:textId="0791FAE1" w:rsidR="002D127A" w:rsidRPr="0070246A" w:rsidRDefault="002D127A" w:rsidP="002D127A">
            <w:pPr>
              <w:tabs>
                <w:tab w:val="decimal" w:pos="937"/>
              </w:tabs>
              <w:spacing w:line="240" w:lineRule="exact"/>
              <w:ind w:left="-80" w:right="-78"/>
              <w:rPr>
                <w:rFonts w:cs="Times New Roman"/>
                <w:szCs w:val="22"/>
              </w:rPr>
            </w:pPr>
          </w:p>
        </w:tc>
        <w:tc>
          <w:tcPr>
            <w:tcW w:w="1203" w:type="dxa"/>
            <w:tcBorders>
              <w:top w:val="single" w:sz="4" w:space="0" w:color="auto"/>
              <w:left w:val="nil"/>
              <w:bottom w:val="nil"/>
              <w:right w:val="nil"/>
            </w:tcBorders>
            <w:vAlign w:val="center"/>
          </w:tcPr>
          <w:p w14:paraId="33D7A769" w14:textId="4002CC2A"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(63,052)</w:t>
            </w:r>
          </w:p>
        </w:tc>
        <w:tc>
          <w:tcPr>
            <w:tcW w:w="178" w:type="dxa"/>
            <w:vAlign w:val="center"/>
          </w:tcPr>
          <w:p w14:paraId="733E31EC" w14:textId="2ED77B6A" w:rsidR="002D127A" w:rsidRPr="0070246A" w:rsidRDefault="002D127A" w:rsidP="002D127A">
            <w:pPr>
              <w:tabs>
                <w:tab w:val="decimal" w:pos="937"/>
              </w:tabs>
              <w:spacing w:line="240" w:lineRule="exact"/>
              <w:ind w:left="-80" w:right="-78"/>
              <w:rPr>
                <w:rFonts w:cs="Times New Roman"/>
                <w:szCs w:val="22"/>
              </w:rPr>
            </w:pPr>
          </w:p>
        </w:tc>
        <w:tc>
          <w:tcPr>
            <w:tcW w:w="1129" w:type="dxa"/>
            <w:tcBorders>
              <w:top w:val="single" w:sz="4" w:space="0" w:color="auto"/>
              <w:left w:val="nil"/>
              <w:bottom w:val="nil"/>
              <w:right w:val="nil"/>
            </w:tcBorders>
            <w:vAlign w:val="center"/>
          </w:tcPr>
          <w:p w14:paraId="340E0F37" w14:textId="4F28EF90"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(15,256)</w:t>
            </w:r>
          </w:p>
        </w:tc>
        <w:tc>
          <w:tcPr>
            <w:tcW w:w="178" w:type="dxa"/>
            <w:vAlign w:val="center"/>
          </w:tcPr>
          <w:p w14:paraId="1A6A7ACA" w14:textId="7A9D1BBC" w:rsidR="002D127A" w:rsidRPr="0070246A" w:rsidRDefault="002D127A" w:rsidP="002D127A">
            <w:pPr>
              <w:tabs>
                <w:tab w:val="decimal" w:pos="937"/>
              </w:tabs>
              <w:spacing w:line="240" w:lineRule="exact"/>
              <w:ind w:left="-80" w:right="-78"/>
              <w:rPr>
                <w:rFonts w:cs="Times New Roman"/>
                <w:szCs w:val="22"/>
              </w:rPr>
            </w:pPr>
          </w:p>
        </w:tc>
        <w:tc>
          <w:tcPr>
            <w:tcW w:w="1240" w:type="dxa"/>
            <w:tcBorders>
              <w:top w:val="single" w:sz="4" w:space="0" w:color="auto"/>
              <w:left w:val="nil"/>
              <w:bottom w:val="nil"/>
              <w:right w:val="nil"/>
            </w:tcBorders>
            <w:vAlign w:val="center"/>
          </w:tcPr>
          <w:p w14:paraId="01F547A4" w14:textId="4653A640"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(44,960)</w:t>
            </w:r>
          </w:p>
        </w:tc>
        <w:tc>
          <w:tcPr>
            <w:tcW w:w="181" w:type="dxa"/>
            <w:vAlign w:val="center"/>
          </w:tcPr>
          <w:p w14:paraId="39CA1128" w14:textId="466D6115" w:rsidR="002D127A" w:rsidRPr="0070246A" w:rsidRDefault="002D127A" w:rsidP="002D127A">
            <w:pPr>
              <w:tabs>
                <w:tab w:val="decimal" w:pos="937"/>
              </w:tabs>
              <w:spacing w:line="240" w:lineRule="exact"/>
              <w:ind w:left="-80" w:right="-78"/>
              <w:rPr>
                <w:rFonts w:cs="Times New Roman"/>
                <w:szCs w:val="22"/>
              </w:rPr>
            </w:pPr>
          </w:p>
        </w:tc>
        <w:tc>
          <w:tcPr>
            <w:tcW w:w="1155" w:type="dxa"/>
            <w:tcBorders>
              <w:top w:val="single" w:sz="4" w:space="0" w:color="auto"/>
              <w:left w:val="nil"/>
              <w:bottom w:val="nil"/>
              <w:right w:val="nil"/>
            </w:tcBorders>
            <w:vAlign w:val="center"/>
          </w:tcPr>
          <w:p w14:paraId="1800F651" w14:textId="19C5AC3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(3,066)</w:t>
            </w:r>
          </w:p>
        </w:tc>
        <w:tc>
          <w:tcPr>
            <w:tcW w:w="178" w:type="dxa"/>
            <w:vAlign w:val="center"/>
          </w:tcPr>
          <w:p w14:paraId="77F6302E" w14:textId="2C27F23C" w:rsidR="002D127A" w:rsidRPr="0070246A" w:rsidRDefault="002D127A" w:rsidP="002D127A">
            <w:pPr>
              <w:tabs>
                <w:tab w:val="decimal" w:pos="937"/>
              </w:tabs>
              <w:spacing w:line="240" w:lineRule="exact"/>
              <w:ind w:left="-80" w:right="-78"/>
              <w:rPr>
                <w:rFonts w:cs="Times New Roman"/>
                <w:szCs w:val="22"/>
              </w:rPr>
            </w:pPr>
          </w:p>
        </w:tc>
        <w:tc>
          <w:tcPr>
            <w:tcW w:w="1154" w:type="dxa"/>
            <w:tcBorders>
              <w:top w:val="single" w:sz="4" w:space="0" w:color="auto"/>
              <w:left w:val="nil"/>
              <w:bottom w:val="nil"/>
              <w:right w:val="nil"/>
            </w:tcBorders>
            <w:vAlign w:val="center"/>
          </w:tcPr>
          <w:p w14:paraId="3AA33BBD" w14:textId="7E1466EF"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90,059 </w:t>
            </w:r>
          </w:p>
        </w:tc>
        <w:tc>
          <w:tcPr>
            <w:tcW w:w="181" w:type="dxa"/>
            <w:vAlign w:val="center"/>
          </w:tcPr>
          <w:p w14:paraId="23379236" w14:textId="35C8AC2B" w:rsidR="002D127A" w:rsidRPr="0070246A" w:rsidRDefault="002D127A" w:rsidP="002D127A">
            <w:pPr>
              <w:tabs>
                <w:tab w:val="decimal" w:pos="937"/>
              </w:tabs>
              <w:spacing w:line="240" w:lineRule="exact"/>
              <w:ind w:left="-80" w:right="-78"/>
              <w:rPr>
                <w:rFonts w:cs="Times New Roman"/>
                <w:szCs w:val="22"/>
              </w:rPr>
            </w:pPr>
          </w:p>
        </w:tc>
        <w:tc>
          <w:tcPr>
            <w:tcW w:w="1150" w:type="dxa"/>
            <w:tcBorders>
              <w:top w:val="single" w:sz="4" w:space="0" w:color="auto"/>
              <w:left w:val="nil"/>
              <w:bottom w:val="nil"/>
              <w:right w:val="nil"/>
            </w:tcBorders>
            <w:vAlign w:val="center"/>
          </w:tcPr>
          <w:p w14:paraId="25F0DF36" w14:textId="63E24D1D"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(361,370)</w:t>
            </w:r>
          </w:p>
        </w:tc>
      </w:tr>
      <w:tr w:rsidR="002D127A" w:rsidRPr="0070246A" w14:paraId="01741A2D" w14:textId="77777777" w:rsidTr="00B37970">
        <w:trPr>
          <w:cantSplit/>
        </w:trPr>
        <w:tc>
          <w:tcPr>
            <w:tcW w:w="3780" w:type="dxa"/>
            <w:vAlign w:val="bottom"/>
            <w:hideMark/>
          </w:tcPr>
          <w:p w14:paraId="09486BF6"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Selling</w:t>
            </w:r>
            <w:r w:rsidRPr="0070246A">
              <w:rPr>
                <w:rFonts w:cs="Times New Roman"/>
                <w:szCs w:val="22"/>
                <w:lang w:val="en-US" w:bidi="th-TH"/>
              </w:rPr>
              <w:t xml:space="preserve">, distribution and </w:t>
            </w:r>
            <w:r w:rsidRPr="0070246A">
              <w:rPr>
                <w:rFonts w:cs="Times New Roman"/>
                <w:szCs w:val="22"/>
              </w:rPr>
              <w:t>administrative expenses</w:t>
            </w:r>
          </w:p>
        </w:tc>
        <w:tc>
          <w:tcPr>
            <w:tcW w:w="1123" w:type="dxa"/>
            <w:vAlign w:val="center"/>
          </w:tcPr>
          <w:p w14:paraId="5B8F8619" w14:textId="77777777" w:rsidR="002D127A" w:rsidRPr="0070246A" w:rsidRDefault="002D127A" w:rsidP="002D127A">
            <w:pPr>
              <w:tabs>
                <w:tab w:val="decimal" w:pos="937"/>
              </w:tabs>
              <w:spacing w:line="240" w:lineRule="exact"/>
              <w:ind w:left="-80" w:right="-78"/>
              <w:rPr>
                <w:rFonts w:cs="Times New Roman"/>
                <w:color w:val="000000"/>
                <w:szCs w:val="22"/>
              </w:rPr>
            </w:pPr>
          </w:p>
          <w:p w14:paraId="3A627071" w14:textId="3FD14D4E"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(2,527)</w:t>
            </w:r>
          </w:p>
        </w:tc>
        <w:tc>
          <w:tcPr>
            <w:tcW w:w="178" w:type="dxa"/>
            <w:vAlign w:val="center"/>
          </w:tcPr>
          <w:p w14:paraId="6D80821B" w14:textId="0BD226DE"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39A7E5F1" w14:textId="77777777" w:rsidR="002D127A" w:rsidRPr="0070246A" w:rsidRDefault="002D127A" w:rsidP="002D127A">
            <w:pPr>
              <w:tabs>
                <w:tab w:val="decimal" w:pos="1041"/>
              </w:tabs>
              <w:spacing w:line="240" w:lineRule="exact"/>
              <w:ind w:left="-80" w:right="-78"/>
              <w:rPr>
                <w:rFonts w:cs="Times New Roman"/>
                <w:color w:val="000000"/>
                <w:szCs w:val="22"/>
              </w:rPr>
            </w:pPr>
          </w:p>
          <w:p w14:paraId="760C2497" w14:textId="2C1841FA"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(2,297)</w:t>
            </w:r>
          </w:p>
        </w:tc>
        <w:tc>
          <w:tcPr>
            <w:tcW w:w="178" w:type="dxa"/>
            <w:vAlign w:val="center"/>
          </w:tcPr>
          <w:p w14:paraId="4AE4AC84" w14:textId="0652313B"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54E650D3" w14:textId="77777777" w:rsidR="002D127A" w:rsidRPr="0070246A" w:rsidRDefault="002D127A" w:rsidP="002D127A">
            <w:pPr>
              <w:tabs>
                <w:tab w:val="decimal" w:pos="937"/>
              </w:tabs>
              <w:spacing w:line="240" w:lineRule="exact"/>
              <w:ind w:left="-80" w:right="-78"/>
              <w:rPr>
                <w:rFonts w:cs="Times New Roman"/>
                <w:color w:val="000000"/>
                <w:szCs w:val="22"/>
              </w:rPr>
            </w:pPr>
          </w:p>
          <w:p w14:paraId="41BB20F0" w14:textId="792D2B6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(3,463)</w:t>
            </w:r>
          </w:p>
        </w:tc>
        <w:tc>
          <w:tcPr>
            <w:tcW w:w="178" w:type="dxa"/>
            <w:vAlign w:val="center"/>
          </w:tcPr>
          <w:p w14:paraId="42EB80FD" w14:textId="1BA64BBB"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79FB6D67" w14:textId="77777777" w:rsidR="002D127A" w:rsidRPr="0070246A" w:rsidRDefault="002D127A" w:rsidP="002D127A">
            <w:pPr>
              <w:tabs>
                <w:tab w:val="decimal" w:pos="937"/>
              </w:tabs>
              <w:spacing w:line="240" w:lineRule="exact"/>
              <w:ind w:left="-80" w:right="-78"/>
              <w:rPr>
                <w:rFonts w:cs="Times New Roman"/>
                <w:color w:val="000000"/>
                <w:szCs w:val="22"/>
              </w:rPr>
            </w:pPr>
          </w:p>
          <w:p w14:paraId="5FC02FAB" w14:textId="22B7A32B"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(654)</w:t>
            </w:r>
          </w:p>
        </w:tc>
        <w:tc>
          <w:tcPr>
            <w:tcW w:w="178" w:type="dxa"/>
            <w:vAlign w:val="center"/>
          </w:tcPr>
          <w:p w14:paraId="6AF19114" w14:textId="783DE3AB"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645EDE52" w14:textId="77777777" w:rsidR="002D127A" w:rsidRPr="0070246A" w:rsidRDefault="002D127A" w:rsidP="002D127A">
            <w:pPr>
              <w:tabs>
                <w:tab w:val="decimal" w:pos="937"/>
              </w:tabs>
              <w:spacing w:line="240" w:lineRule="exact"/>
              <w:ind w:left="-80" w:right="-78"/>
              <w:rPr>
                <w:rFonts w:cs="Times New Roman"/>
                <w:color w:val="000000"/>
                <w:szCs w:val="22"/>
              </w:rPr>
            </w:pPr>
          </w:p>
          <w:p w14:paraId="5057A3ED" w14:textId="3DA0FEE1"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(10,628)</w:t>
            </w:r>
          </w:p>
        </w:tc>
        <w:tc>
          <w:tcPr>
            <w:tcW w:w="181" w:type="dxa"/>
            <w:vAlign w:val="center"/>
          </w:tcPr>
          <w:p w14:paraId="4D389815" w14:textId="6D32438C"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29A14E3D" w14:textId="77777777" w:rsidR="002D127A" w:rsidRPr="0070246A" w:rsidRDefault="002D127A" w:rsidP="002D127A">
            <w:pPr>
              <w:tabs>
                <w:tab w:val="decimal" w:pos="937"/>
              </w:tabs>
              <w:spacing w:line="240" w:lineRule="exact"/>
              <w:ind w:left="-80" w:right="-78"/>
              <w:rPr>
                <w:rFonts w:cs="Times New Roman"/>
                <w:color w:val="000000"/>
                <w:szCs w:val="22"/>
              </w:rPr>
            </w:pPr>
          </w:p>
          <w:p w14:paraId="0F2F476E" w14:textId="2683CECD"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(1,355)</w:t>
            </w:r>
          </w:p>
        </w:tc>
        <w:tc>
          <w:tcPr>
            <w:tcW w:w="178" w:type="dxa"/>
            <w:vAlign w:val="center"/>
          </w:tcPr>
          <w:p w14:paraId="23D40CB9" w14:textId="1384B5E0"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2B8A91BD" w14:textId="77777777" w:rsidR="002D127A" w:rsidRPr="0070246A" w:rsidRDefault="002D127A" w:rsidP="002D127A">
            <w:pPr>
              <w:tabs>
                <w:tab w:val="decimal" w:pos="937"/>
              </w:tabs>
              <w:spacing w:line="240" w:lineRule="exact"/>
              <w:ind w:left="-80" w:right="-78"/>
              <w:rPr>
                <w:rFonts w:cs="Times New Roman"/>
                <w:color w:val="000000"/>
                <w:szCs w:val="22"/>
              </w:rPr>
            </w:pPr>
          </w:p>
          <w:p w14:paraId="18F8CCCE" w14:textId="2C4343BE"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337 </w:t>
            </w:r>
          </w:p>
        </w:tc>
        <w:tc>
          <w:tcPr>
            <w:tcW w:w="181" w:type="dxa"/>
            <w:vAlign w:val="center"/>
          </w:tcPr>
          <w:p w14:paraId="1BD5CC23" w14:textId="6E81AB96"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3D6DE39A" w14:textId="77777777" w:rsidR="002D127A" w:rsidRPr="0070246A" w:rsidRDefault="002D127A" w:rsidP="002D127A">
            <w:pPr>
              <w:tabs>
                <w:tab w:val="decimal" w:pos="937"/>
              </w:tabs>
              <w:spacing w:line="240" w:lineRule="exact"/>
              <w:ind w:left="-80" w:right="-78"/>
              <w:rPr>
                <w:rFonts w:cs="Times New Roman"/>
                <w:color w:val="000000"/>
                <w:szCs w:val="22"/>
              </w:rPr>
            </w:pPr>
          </w:p>
          <w:p w14:paraId="74051143" w14:textId="7E05BE99"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(20,587)</w:t>
            </w:r>
          </w:p>
        </w:tc>
      </w:tr>
      <w:tr w:rsidR="002D127A" w:rsidRPr="0070246A" w14:paraId="257E78F1" w14:textId="77777777" w:rsidTr="002D127A">
        <w:trPr>
          <w:cantSplit/>
          <w:trHeight w:val="750"/>
        </w:trPr>
        <w:tc>
          <w:tcPr>
            <w:tcW w:w="3780" w:type="dxa"/>
            <w:vAlign w:val="bottom"/>
            <w:hideMark/>
          </w:tcPr>
          <w:p w14:paraId="6E9B7D81" w14:textId="77777777" w:rsidR="002D127A" w:rsidRPr="0070246A" w:rsidRDefault="002D127A" w:rsidP="002D127A">
            <w:pPr>
              <w:spacing w:line="240" w:lineRule="exact"/>
              <w:ind w:left="180" w:right="-79" w:hanging="180"/>
              <w:rPr>
                <w:rFonts w:cs="Times New Roman"/>
                <w:b/>
                <w:bCs/>
                <w:spacing w:val="-2"/>
                <w:szCs w:val="22"/>
              </w:rPr>
            </w:pPr>
            <w:r w:rsidRPr="0070246A">
              <w:rPr>
                <w:rFonts w:cs="Times New Roman"/>
                <w:b/>
                <w:bCs/>
                <w:spacing w:val="-2"/>
                <w:szCs w:val="22"/>
              </w:rPr>
              <w:t xml:space="preserve">Profit (loss) before finance costs, </w:t>
            </w:r>
          </w:p>
          <w:p w14:paraId="5E1CD3F0" w14:textId="5E2A9E4B" w:rsidR="002D127A" w:rsidRPr="0070246A" w:rsidRDefault="002D127A" w:rsidP="002D127A">
            <w:pPr>
              <w:spacing w:line="240" w:lineRule="exact"/>
              <w:ind w:left="180" w:right="-79" w:hanging="180"/>
              <w:rPr>
                <w:rFonts w:cs="Times New Roman"/>
                <w:b/>
                <w:bCs/>
                <w:szCs w:val="22"/>
              </w:rPr>
            </w:pPr>
            <w:r w:rsidRPr="0070246A">
              <w:rPr>
                <w:rFonts w:cs="Times New Roman"/>
                <w:b/>
                <w:bCs/>
                <w:spacing w:val="-2"/>
                <w:szCs w:val="22"/>
              </w:rPr>
              <w:tab/>
              <w:t>income tax,</w:t>
            </w:r>
            <w:r w:rsidRPr="0070246A">
              <w:rPr>
                <w:rFonts w:cs="Times New Roman"/>
                <w:b/>
                <w:bCs/>
                <w:szCs w:val="22"/>
              </w:rPr>
              <w:t xml:space="preserve"> depreciation, amortisation and others</w:t>
            </w:r>
          </w:p>
        </w:tc>
        <w:tc>
          <w:tcPr>
            <w:tcW w:w="1123" w:type="dxa"/>
            <w:vAlign w:val="center"/>
          </w:tcPr>
          <w:p w14:paraId="05BE533D"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404CC26B"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12FB82BF" w14:textId="6BD0B215" w:rsidR="002D127A" w:rsidRPr="0070246A" w:rsidRDefault="002D127A" w:rsidP="002D127A">
            <w:pPr>
              <w:tabs>
                <w:tab w:val="decimal" w:pos="937"/>
              </w:tabs>
              <w:spacing w:line="240" w:lineRule="exact"/>
              <w:ind w:left="-80" w:right="-78"/>
              <w:rPr>
                <w:rFonts w:cs="Times New Roman"/>
                <w:b/>
                <w:bCs/>
                <w:szCs w:val="22"/>
                <w:lang w:val="en-US"/>
              </w:rPr>
            </w:pPr>
            <w:r w:rsidRPr="0070246A">
              <w:rPr>
                <w:rFonts w:cs="Times New Roman"/>
                <w:b/>
                <w:bCs/>
                <w:color w:val="000000"/>
                <w:szCs w:val="22"/>
              </w:rPr>
              <w:t xml:space="preserve">5,843 </w:t>
            </w:r>
          </w:p>
        </w:tc>
        <w:tc>
          <w:tcPr>
            <w:tcW w:w="178" w:type="dxa"/>
            <w:vAlign w:val="center"/>
          </w:tcPr>
          <w:p w14:paraId="55D38F2F" w14:textId="1829CBF9" w:rsidR="002D127A" w:rsidRPr="0070246A" w:rsidRDefault="002D127A" w:rsidP="002D127A">
            <w:pPr>
              <w:tabs>
                <w:tab w:val="decimal" w:pos="937"/>
              </w:tabs>
              <w:spacing w:line="240" w:lineRule="exact"/>
              <w:ind w:left="-80" w:right="-78"/>
              <w:rPr>
                <w:rFonts w:cs="Times New Roman"/>
                <w:b/>
                <w:bCs/>
                <w:szCs w:val="22"/>
              </w:rPr>
            </w:pPr>
          </w:p>
        </w:tc>
        <w:tc>
          <w:tcPr>
            <w:tcW w:w="1276" w:type="dxa"/>
            <w:vAlign w:val="center"/>
          </w:tcPr>
          <w:p w14:paraId="23BA191F" w14:textId="77777777" w:rsidR="002D127A" w:rsidRPr="0070246A" w:rsidRDefault="002D127A" w:rsidP="002D127A">
            <w:pPr>
              <w:tabs>
                <w:tab w:val="decimal" w:pos="1041"/>
              </w:tabs>
              <w:spacing w:line="240" w:lineRule="exact"/>
              <w:ind w:left="-80" w:right="-78"/>
              <w:rPr>
                <w:rFonts w:cs="Times New Roman"/>
                <w:b/>
                <w:bCs/>
                <w:color w:val="000000"/>
                <w:szCs w:val="22"/>
              </w:rPr>
            </w:pPr>
          </w:p>
          <w:p w14:paraId="2542F1AF" w14:textId="77777777" w:rsidR="00A13C02" w:rsidRPr="0070246A" w:rsidRDefault="00A13C02" w:rsidP="002D127A">
            <w:pPr>
              <w:tabs>
                <w:tab w:val="decimal" w:pos="1041"/>
              </w:tabs>
              <w:spacing w:line="240" w:lineRule="exact"/>
              <w:ind w:left="-80" w:right="-78"/>
              <w:rPr>
                <w:rFonts w:cs="Times New Roman"/>
                <w:b/>
                <w:bCs/>
                <w:color w:val="000000"/>
                <w:szCs w:val="22"/>
              </w:rPr>
            </w:pPr>
          </w:p>
          <w:p w14:paraId="3028E7F3" w14:textId="5BCB6733" w:rsidR="002D127A" w:rsidRPr="0070246A" w:rsidRDefault="002D127A" w:rsidP="002D127A">
            <w:pPr>
              <w:tabs>
                <w:tab w:val="decimal" w:pos="1041"/>
              </w:tabs>
              <w:spacing w:line="240" w:lineRule="exact"/>
              <w:ind w:left="-80" w:right="-78"/>
              <w:rPr>
                <w:rFonts w:cs="Times New Roman"/>
                <w:b/>
                <w:bCs/>
                <w:szCs w:val="22"/>
              </w:rPr>
            </w:pPr>
            <w:r w:rsidRPr="0070246A">
              <w:rPr>
                <w:rFonts w:cs="Times New Roman"/>
                <w:b/>
                <w:bCs/>
                <w:color w:val="000000"/>
                <w:szCs w:val="22"/>
              </w:rPr>
              <w:t>(30)</w:t>
            </w:r>
          </w:p>
        </w:tc>
        <w:tc>
          <w:tcPr>
            <w:tcW w:w="178" w:type="dxa"/>
            <w:vAlign w:val="center"/>
          </w:tcPr>
          <w:p w14:paraId="2C572201" w14:textId="1A374D59" w:rsidR="002D127A" w:rsidRPr="0070246A" w:rsidRDefault="002D127A" w:rsidP="002D127A">
            <w:pPr>
              <w:tabs>
                <w:tab w:val="decimal" w:pos="937"/>
              </w:tabs>
              <w:spacing w:line="240" w:lineRule="exact"/>
              <w:ind w:left="-80" w:right="-78"/>
              <w:rPr>
                <w:rFonts w:cs="Times New Roman"/>
                <w:b/>
                <w:bCs/>
                <w:szCs w:val="22"/>
              </w:rPr>
            </w:pPr>
          </w:p>
        </w:tc>
        <w:tc>
          <w:tcPr>
            <w:tcW w:w="1203" w:type="dxa"/>
            <w:vAlign w:val="center"/>
          </w:tcPr>
          <w:p w14:paraId="1D54EF1C"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4152178B"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25C05A34" w14:textId="143E9E78" w:rsidR="002D127A" w:rsidRPr="0070246A" w:rsidRDefault="002D127A" w:rsidP="002D127A">
            <w:pPr>
              <w:tabs>
                <w:tab w:val="decimal" w:pos="937"/>
              </w:tabs>
              <w:spacing w:line="240" w:lineRule="exact"/>
              <w:ind w:left="-80" w:right="-78"/>
              <w:rPr>
                <w:rFonts w:cs="Times New Roman"/>
                <w:b/>
                <w:bCs/>
                <w:szCs w:val="22"/>
                <w:lang w:bidi="th-TH"/>
              </w:rPr>
            </w:pPr>
            <w:r w:rsidRPr="0070246A">
              <w:rPr>
                <w:rFonts w:cs="Times New Roman"/>
                <w:b/>
                <w:bCs/>
                <w:color w:val="000000"/>
                <w:szCs w:val="22"/>
              </w:rPr>
              <w:t xml:space="preserve">4,071 </w:t>
            </w:r>
          </w:p>
        </w:tc>
        <w:tc>
          <w:tcPr>
            <w:tcW w:w="178" w:type="dxa"/>
            <w:vAlign w:val="center"/>
          </w:tcPr>
          <w:p w14:paraId="5F514E90" w14:textId="55B3FD94" w:rsidR="002D127A" w:rsidRPr="0070246A" w:rsidRDefault="002D127A" w:rsidP="002D127A">
            <w:pPr>
              <w:tabs>
                <w:tab w:val="decimal" w:pos="937"/>
              </w:tabs>
              <w:spacing w:line="240" w:lineRule="exact"/>
              <w:ind w:left="-80" w:right="-78"/>
              <w:rPr>
                <w:rFonts w:cs="Times New Roman"/>
                <w:b/>
                <w:bCs/>
                <w:szCs w:val="22"/>
              </w:rPr>
            </w:pPr>
          </w:p>
        </w:tc>
        <w:tc>
          <w:tcPr>
            <w:tcW w:w="1129" w:type="dxa"/>
            <w:vAlign w:val="center"/>
          </w:tcPr>
          <w:p w14:paraId="00667E9A"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02570867"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4D3FC3B4" w14:textId="055E00F2"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552 </w:t>
            </w:r>
          </w:p>
        </w:tc>
        <w:tc>
          <w:tcPr>
            <w:tcW w:w="178" w:type="dxa"/>
            <w:vAlign w:val="center"/>
          </w:tcPr>
          <w:p w14:paraId="22439E9E" w14:textId="7954185F" w:rsidR="002D127A" w:rsidRPr="0070246A" w:rsidRDefault="002D127A" w:rsidP="002D127A">
            <w:pPr>
              <w:tabs>
                <w:tab w:val="decimal" w:pos="937"/>
              </w:tabs>
              <w:spacing w:line="240" w:lineRule="exact"/>
              <w:ind w:left="-80" w:right="-78"/>
              <w:rPr>
                <w:rFonts w:cs="Times New Roman"/>
                <w:b/>
                <w:bCs/>
                <w:szCs w:val="22"/>
              </w:rPr>
            </w:pPr>
          </w:p>
        </w:tc>
        <w:tc>
          <w:tcPr>
            <w:tcW w:w="1240" w:type="dxa"/>
            <w:vAlign w:val="center"/>
          </w:tcPr>
          <w:p w14:paraId="417918B0"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30CD8393"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1728DF27" w14:textId="5FEA0BA4"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4,839 </w:t>
            </w:r>
          </w:p>
        </w:tc>
        <w:tc>
          <w:tcPr>
            <w:tcW w:w="181" w:type="dxa"/>
            <w:vAlign w:val="center"/>
          </w:tcPr>
          <w:p w14:paraId="1605A726" w14:textId="3C563D02" w:rsidR="002D127A" w:rsidRPr="0070246A" w:rsidRDefault="002D127A" w:rsidP="002D127A">
            <w:pPr>
              <w:tabs>
                <w:tab w:val="decimal" w:pos="937"/>
              </w:tabs>
              <w:spacing w:line="240" w:lineRule="exact"/>
              <w:ind w:left="-80" w:right="-78"/>
              <w:rPr>
                <w:rFonts w:cs="Times New Roman"/>
                <w:b/>
                <w:bCs/>
                <w:szCs w:val="22"/>
              </w:rPr>
            </w:pPr>
          </w:p>
        </w:tc>
        <w:tc>
          <w:tcPr>
            <w:tcW w:w="1155" w:type="dxa"/>
            <w:vAlign w:val="center"/>
          </w:tcPr>
          <w:p w14:paraId="0144B5A0"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696EF465"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71EA1752" w14:textId="573D6595"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494 </w:t>
            </w:r>
          </w:p>
        </w:tc>
        <w:tc>
          <w:tcPr>
            <w:tcW w:w="178" w:type="dxa"/>
            <w:vAlign w:val="center"/>
          </w:tcPr>
          <w:p w14:paraId="3C8D9FAC" w14:textId="65421030" w:rsidR="002D127A" w:rsidRPr="0070246A" w:rsidRDefault="002D127A" w:rsidP="002D127A">
            <w:pPr>
              <w:tabs>
                <w:tab w:val="decimal" w:pos="937"/>
              </w:tabs>
              <w:spacing w:line="240" w:lineRule="exact"/>
              <w:ind w:left="-80" w:right="-78"/>
              <w:rPr>
                <w:rFonts w:cs="Times New Roman"/>
                <w:b/>
                <w:bCs/>
                <w:szCs w:val="22"/>
              </w:rPr>
            </w:pPr>
          </w:p>
        </w:tc>
        <w:tc>
          <w:tcPr>
            <w:tcW w:w="1154" w:type="dxa"/>
            <w:vAlign w:val="center"/>
          </w:tcPr>
          <w:p w14:paraId="2BE32531"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5E310252"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20335F21" w14:textId="60A2BCC7"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(124)</w:t>
            </w:r>
          </w:p>
        </w:tc>
        <w:tc>
          <w:tcPr>
            <w:tcW w:w="181" w:type="dxa"/>
            <w:vAlign w:val="center"/>
          </w:tcPr>
          <w:p w14:paraId="6DD54010" w14:textId="7FA07BA5" w:rsidR="002D127A" w:rsidRPr="0070246A" w:rsidRDefault="002D127A" w:rsidP="002D127A">
            <w:pPr>
              <w:tabs>
                <w:tab w:val="decimal" w:pos="937"/>
              </w:tabs>
              <w:spacing w:line="240" w:lineRule="exact"/>
              <w:ind w:left="-80" w:right="-78"/>
              <w:rPr>
                <w:rFonts w:cs="Times New Roman"/>
                <w:b/>
                <w:bCs/>
                <w:szCs w:val="22"/>
              </w:rPr>
            </w:pPr>
          </w:p>
        </w:tc>
        <w:tc>
          <w:tcPr>
            <w:tcW w:w="1150" w:type="dxa"/>
            <w:vAlign w:val="center"/>
          </w:tcPr>
          <w:p w14:paraId="2F0651D1" w14:textId="77777777" w:rsidR="002D127A" w:rsidRPr="0070246A" w:rsidRDefault="002D127A" w:rsidP="002D127A">
            <w:pPr>
              <w:tabs>
                <w:tab w:val="decimal" w:pos="937"/>
              </w:tabs>
              <w:spacing w:line="240" w:lineRule="exact"/>
              <w:ind w:left="-80" w:right="-78"/>
              <w:rPr>
                <w:rFonts w:cs="Times New Roman"/>
                <w:b/>
                <w:bCs/>
                <w:color w:val="000000"/>
                <w:szCs w:val="22"/>
              </w:rPr>
            </w:pPr>
          </w:p>
          <w:p w14:paraId="523EBAB3" w14:textId="77777777" w:rsidR="00A13C02" w:rsidRPr="0070246A" w:rsidRDefault="00A13C02" w:rsidP="002D127A">
            <w:pPr>
              <w:tabs>
                <w:tab w:val="decimal" w:pos="937"/>
              </w:tabs>
              <w:spacing w:line="240" w:lineRule="exact"/>
              <w:ind w:left="-80" w:right="-78"/>
              <w:rPr>
                <w:rFonts w:cs="Times New Roman"/>
                <w:b/>
                <w:bCs/>
                <w:color w:val="000000"/>
                <w:szCs w:val="22"/>
              </w:rPr>
            </w:pPr>
          </w:p>
          <w:p w14:paraId="2907A62B" w14:textId="1932F070"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15,645 </w:t>
            </w:r>
          </w:p>
        </w:tc>
      </w:tr>
      <w:tr w:rsidR="002D127A" w:rsidRPr="0070246A" w14:paraId="50E0FF31" w14:textId="77777777" w:rsidTr="009E5C07">
        <w:trPr>
          <w:cantSplit/>
        </w:trPr>
        <w:tc>
          <w:tcPr>
            <w:tcW w:w="3780" w:type="dxa"/>
            <w:vAlign w:val="bottom"/>
            <w:hideMark/>
          </w:tcPr>
          <w:p w14:paraId="7FF28DAA" w14:textId="77777777" w:rsidR="002D127A" w:rsidRPr="0070246A" w:rsidRDefault="002D127A" w:rsidP="002D127A">
            <w:pPr>
              <w:spacing w:line="240" w:lineRule="exact"/>
              <w:ind w:left="180" w:right="-79" w:hanging="180"/>
              <w:rPr>
                <w:rFonts w:cs="Times New Roman"/>
                <w:szCs w:val="22"/>
                <w:cs/>
                <w:lang w:bidi="th-TH"/>
              </w:rPr>
            </w:pPr>
            <w:r w:rsidRPr="0070246A">
              <w:rPr>
                <w:rFonts w:cs="Times New Roman"/>
                <w:szCs w:val="22"/>
              </w:rPr>
              <w:t>Investment income</w:t>
            </w:r>
          </w:p>
        </w:tc>
        <w:tc>
          <w:tcPr>
            <w:tcW w:w="1123" w:type="dxa"/>
            <w:vAlign w:val="center"/>
          </w:tcPr>
          <w:p w14:paraId="1731A3FA" w14:textId="3A785400"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 xml:space="preserve">418 </w:t>
            </w:r>
          </w:p>
        </w:tc>
        <w:tc>
          <w:tcPr>
            <w:tcW w:w="178" w:type="dxa"/>
            <w:vAlign w:val="center"/>
          </w:tcPr>
          <w:p w14:paraId="666C72FA" w14:textId="1682C136"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6983D3C2" w14:textId="3F9D6906" w:rsidR="002D127A" w:rsidRPr="0070246A" w:rsidRDefault="002D127A" w:rsidP="002D127A">
            <w:pPr>
              <w:tabs>
                <w:tab w:val="decimal" w:pos="1041"/>
              </w:tabs>
              <w:spacing w:line="240" w:lineRule="exact"/>
              <w:ind w:left="-80" w:right="-78"/>
              <w:rPr>
                <w:rFonts w:cs="Times New Roman"/>
                <w:szCs w:val="22"/>
                <w:cs/>
                <w:lang w:bidi="th-TH"/>
              </w:rPr>
            </w:pPr>
            <w:r w:rsidRPr="0070246A">
              <w:rPr>
                <w:rFonts w:cs="Times New Roman"/>
                <w:color w:val="000000"/>
                <w:szCs w:val="22"/>
              </w:rPr>
              <w:t xml:space="preserve">228 </w:t>
            </w:r>
          </w:p>
        </w:tc>
        <w:tc>
          <w:tcPr>
            <w:tcW w:w="178" w:type="dxa"/>
            <w:vAlign w:val="center"/>
          </w:tcPr>
          <w:p w14:paraId="015FABBF" w14:textId="569F098D"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4E4C71F0" w14:textId="769525EC"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97 </w:t>
            </w:r>
          </w:p>
        </w:tc>
        <w:tc>
          <w:tcPr>
            <w:tcW w:w="178" w:type="dxa"/>
            <w:vAlign w:val="center"/>
          </w:tcPr>
          <w:p w14:paraId="65BBDCD4" w14:textId="7513FCE4"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731391BF" w14:textId="78A8C536"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20 </w:t>
            </w:r>
          </w:p>
        </w:tc>
        <w:tc>
          <w:tcPr>
            <w:tcW w:w="178" w:type="dxa"/>
            <w:vAlign w:val="center"/>
          </w:tcPr>
          <w:p w14:paraId="50CB3955" w14:textId="2A37DB17"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1F634FEB" w14:textId="6402744F"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132 </w:t>
            </w:r>
          </w:p>
        </w:tc>
        <w:tc>
          <w:tcPr>
            <w:tcW w:w="181" w:type="dxa"/>
            <w:vAlign w:val="center"/>
          </w:tcPr>
          <w:p w14:paraId="3FFD9C46" w14:textId="536F45F9"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7F610237" w14:textId="7FD2F7E7"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2,140 </w:t>
            </w:r>
          </w:p>
        </w:tc>
        <w:tc>
          <w:tcPr>
            <w:tcW w:w="178" w:type="dxa"/>
            <w:vAlign w:val="center"/>
          </w:tcPr>
          <w:p w14:paraId="479F018C" w14:textId="3273FC05"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3A0B4495" w14:textId="736C0506"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(1,878)</w:t>
            </w:r>
          </w:p>
        </w:tc>
        <w:tc>
          <w:tcPr>
            <w:tcW w:w="181" w:type="dxa"/>
            <w:vAlign w:val="center"/>
          </w:tcPr>
          <w:p w14:paraId="5D52D11C" w14:textId="4AB46758"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4D2CF5DD" w14:textId="162C860C"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1,157 </w:t>
            </w:r>
          </w:p>
        </w:tc>
      </w:tr>
      <w:tr w:rsidR="002D127A" w:rsidRPr="0070246A" w14:paraId="06BA5D61" w14:textId="77777777" w:rsidTr="009E5C07">
        <w:trPr>
          <w:cantSplit/>
        </w:trPr>
        <w:tc>
          <w:tcPr>
            <w:tcW w:w="3780" w:type="dxa"/>
            <w:vAlign w:val="bottom"/>
            <w:hideMark/>
          </w:tcPr>
          <w:p w14:paraId="62AAE7D2"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Finance costs</w:t>
            </w:r>
          </w:p>
        </w:tc>
        <w:tc>
          <w:tcPr>
            <w:tcW w:w="1123" w:type="dxa"/>
            <w:vAlign w:val="center"/>
          </w:tcPr>
          <w:p w14:paraId="518C4824" w14:textId="451F4823"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(2,031)</w:t>
            </w:r>
          </w:p>
        </w:tc>
        <w:tc>
          <w:tcPr>
            <w:tcW w:w="178" w:type="dxa"/>
            <w:vAlign w:val="center"/>
          </w:tcPr>
          <w:p w14:paraId="0DB879A7" w14:textId="313AFF79"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791FB6B5" w14:textId="335BB785" w:rsidR="002D127A" w:rsidRPr="0070246A" w:rsidRDefault="002D127A" w:rsidP="002D127A">
            <w:pPr>
              <w:tabs>
                <w:tab w:val="decimal" w:pos="1041"/>
              </w:tabs>
              <w:spacing w:line="240" w:lineRule="exact"/>
              <w:ind w:left="-80" w:right="-78"/>
              <w:rPr>
                <w:rFonts w:cs="Times New Roman"/>
                <w:szCs w:val="22"/>
                <w:cs/>
                <w:lang w:bidi="th-TH"/>
              </w:rPr>
            </w:pPr>
            <w:r w:rsidRPr="0070246A">
              <w:rPr>
                <w:rFonts w:cs="Times New Roman"/>
                <w:color w:val="000000"/>
                <w:szCs w:val="22"/>
              </w:rPr>
              <w:t>(708)</w:t>
            </w:r>
          </w:p>
        </w:tc>
        <w:tc>
          <w:tcPr>
            <w:tcW w:w="178" w:type="dxa"/>
            <w:vAlign w:val="center"/>
          </w:tcPr>
          <w:p w14:paraId="50B1430D" w14:textId="2E3E453C"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3B6628F5" w14:textId="66811EED" w:rsidR="002D127A" w:rsidRPr="0070246A" w:rsidRDefault="002D127A" w:rsidP="002D127A">
            <w:pPr>
              <w:tabs>
                <w:tab w:val="decimal" w:pos="937"/>
              </w:tabs>
              <w:spacing w:line="240" w:lineRule="exact"/>
              <w:ind w:left="-80" w:right="-78"/>
              <w:rPr>
                <w:rFonts w:cs="Times New Roman"/>
                <w:szCs w:val="22"/>
                <w:lang w:bidi="th-TH"/>
              </w:rPr>
            </w:pPr>
            <w:r w:rsidRPr="0070246A">
              <w:rPr>
                <w:rFonts w:cs="Times New Roman"/>
                <w:color w:val="000000"/>
                <w:szCs w:val="22"/>
              </w:rPr>
              <w:t>(983)</w:t>
            </w:r>
          </w:p>
        </w:tc>
        <w:tc>
          <w:tcPr>
            <w:tcW w:w="178" w:type="dxa"/>
            <w:vAlign w:val="center"/>
          </w:tcPr>
          <w:p w14:paraId="593E13AC" w14:textId="1AD9A6C6"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3D859111" w14:textId="5ABDD85B"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(107)</w:t>
            </w:r>
          </w:p>
        </w:tc>
        <w:tc>
          <w:tcPr>
            <w:tcW w:w="178" w:type="dxa"/>
            <w:vAlign w:val="center"/>
          </w:tcPr>
          <w:p w14:paraId="481AFC03" w14:textId="3BDCCE75"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4E42D9D4" w14:textId="7618520C"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(2,179)</w:t>
            </w:r>
          </w:p>
        </w:tc>
        <w:tc>
          <w:tcPr>
            <w:tcW w:w="181" w:type="dxa"/>
            <w:vAlign w:val="center"/>
          </w:tcPr>
          <w:p w14:paraId="75AB7294" w14:textId="6EDC4FE6"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4D578C6E" w14:textId="7DD73F3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(2,199)</w:t>
            </w:r>
          </w:p>
        </w:tc>
        <w:tc>
          <w:tcPr>
            <w:tcW w:w="178" w:type="dxa"/>
            <w:vAlign w:val="center"/>
          </w:tcPr>
          <w:p w14:paraId="32B32AC2" w14:textId="26982BF4"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1E7C234E" w14:textId="34D84411"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751 </w:t>
            </w:r>
          </w:p>
        </w:tc>
        <w:tc>
          <w:tcPr>
            <w:tcW w:w="181" w:type="dxa"/>
            <w:vAlign w:val="center"/>
          </w:tcPr>
          <w:p w14:paraId="1B631E1C" w14:textId="05ED854C"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4486E98B" w14:textId="1A7D97A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(7,456)</w:t>
            </w:r>
          </w:p>
        </w:tc>
      </w:tr>
      <w:tr w:rsidR="002D127A" w:rsidRPr="0070246A" w14:paraId="5A080774" w14:textId="77777777" w:rsidTr="009E5C07">
        <w:trPr>
          <w:cantSplit/>
        </w:trPr>
        <w:tc>
          <w:tcPr>
            <w:tcW w:w="3780" w:type="dxa"/>
            <w:vAlign w:val="bottom"/>
            <w:hideMark/>
          </w:tcPr>
          <w:p w14:paraId="369D0A96"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Depreciation and amortisation</w:t>
            </w:r>
          </w:p>
        </w:tc>
        <w:tc>
          <w:tcPr>
            <w:tcW w:w="1123" w:type="dxa"/>
            <w:vAlign w:val="center"/>
          </w:tcPr>
          <w:p w14:paraId="41ABE6BF" w14:textId="5F2F226D"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(9,069)</w:t>
            </w:r>
          </w:p>
        </w:tc>
        <w:tc>
          <w:tcPr>
            <w:tcW w:w="178" w:type="dxa"/>
            <w:vAlign w:val="center"/>
          </w:tcPr>
          <w:p w14:paraId="7AC00772" w14:textId="3F678A0B"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33EAAD5B" w14:textId="33CCB152"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(2,802)</w:t>
            </w:r>
          </w:p>
        </w:tc>
        <w:tc>
          <w:tcPr>
            <w:tcW w:w="178" w:type="dxa"/>
            <w:vAlign w:val="center"/>
          </w:tcPr>
          <w:p w14:paraId="4D094929" w14:textId="25F2CE90"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78488035" w14:textId="0666F2FA"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(2,155)</w:t>
            </w:r>
          </w:p>
        </w:tc>
        <w:tc>
          <w:tcPr>
            <w:tcW w:w="178" w:type="dxa"/>
            <w:vAlign w:val="center"/>
          </w:tcPr>
          <w:p w14:paraId="106B7B0D" w14:textId="2ADFBBCB"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065C56B3" w14:textId="03C67C6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(518)</w:t>
            </w:r>
          </w:p>
        </w:tc>
        <w:tc>
          <w:tcPr>
            <w:tcW w:w="178" w:type="dxa"/>
            <w:vAlign w:val="center"/>
          </w:tcPr>
          <w:p w14:paraId="1F76D49D" w14:textId="20E934D3"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2CC75EBB" w14:textId="12197C39"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(5,628)</w:t>
            </w:r>
          </w:p>
        </w:tc>
        <w:tc>
          <w:tcPr>
            <w:tcW w:w="181" w:type="dxa"/>
            <w:vAlign w:val="center"/>
          </w:tcPr>
          <w:p w14:paraId="778A01A6" w14:textId="14F220B8"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046E35B8" w14:textId="229C499D"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(195)</w:t>
            </w:r>
          </w:p>
        </w:tc>
        <w:tc>
          <w:tcPr>
            <w:tcW w:w="178" w:type="dxa"/>
            <w:vAlign w:val="center"/>
          </w:tcPr>
          <w:p w14:paraId="130F836D" w14:textId="36DAE4D7"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5531AD2F" w14:textId="5D96D53A"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255 </w:t>
            </w:r>
          </w:p>
        </w:tc>
        <w:tc>
          <w:tcPr>
            <w:tcW w:w="181" w:type="dxa"/>
            <w:vAlign w:val="center"/>
          </w:tcPr>
          <w:p w14:paraId="6DCDD3F1" w14:textId="041F5E6C"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0C48A5A9" w14:textId="66EAD2C7"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(20,112)</w:t>
            </w:r>
          </w:p>
        </w:tc>
      </w:tr>
      <w:tr w:rsidR="002D127A" w:rsidRPr="0070246A" w14:paraId="3F79D27D" w14:textId="77777777" w:rsidTr="00B37724">
        <w:trPr>
          <w:cantSplit/>
        </w:trPr>
        <w:tc>
          <w:tcPr>
            <w:tcW w:w="3780" w:type="dxa"/>
            <w:vAlign w:val="bottom"/>
            <w:hideMark/>
          </w:tcPr>
          <w:p w14:paraId="0C526DC9" w14:textId="77777777" w:rsidR="002D127A" w:rsidRPr="0070246A" w:rsidRDefault="002D127A" w:rsidP="002D127A">
            <w:pPr>
              <w:spacing w:line="240" w:lineRule="exact"/>
              <w:ind w:left="180" w:right="-79" w:hanging="180"/>
              <w:rPr>
                <w:rFonts w:cs="Times New Roman"/>
                <w:szCs w:val="22"/>
              </w:rPr>
            </w:pPr>
            <w:r w:rsidRPr="0070246A">
              <w:rPr>
                <w:rFonts w:cs="Times New Roman"/>
                <w:szCs w:val="22"/>
              </w:rPr>
              <w:t>Profit (loss</w:t>
            </w:r>
            <w:r w:rsidRPr="0070246A">
              <w:rPr>
                <w:rFonts w:cs="Times New Roman"/>
                <w:szCs w:val="22"/>
                <w:lang w:val="en-US" w:bidi="th-TH"/>
              </w:rPr>
              <w:t xml:space="preserve">) on </w:t>
            </w:r>
            <w:r w:rsidRPr="0070246A">
              <w:rPr>
                <w:rFonts w:cs="Times New Roman"/>
                <w:szCs w:val="22"/>
              </w:rPr>
              <w:t xml:space="preserve">impairment and </w:t>
            </w:r>
          </w:p>
          <w:p w14:paraId="0112DCCA" w14:textId="514A6952" w:rsidR="002D127A" w:rsidRPr="0070246A" w:rsidRDefault="002D127A" w:rsidP="002D127A">
            <w:pPr>
              <w:spacing w:line="240" w:lineRule="exact"/>
              <w:ind w:left="180" w:right="-79" w:hanging="180"/>
              <w:rPr>
                <w:rFonts w:cstheme="minorBidi"/>
                <w:szCs w:val="22"/>
                <w:cs/>
                <w:lang w:bidi="th-TH"/>
              </w:rPr>
            </w:pPr>
            <w:r w:rsidRPr="0070246A">
              <w:rPr>
                <w:rFonts w:cs="Times New Roman"/>
                <w:szCs w:val="22"/>
              </w:rPr>
              <w:tab/>
              <w:t>disposal of assets</w:t>
            </w:r>
          </w:p>
        </w:tc>
        <w:tc>
          <w:tcPr>
            <w:tcW w:w="1123" w:type="dxa"/>
            <w:vAlign w:val="center"/>
          </w:tcPr>
          <w:p w14:paraId="0D4C0986" w14:textId="77777777" w:rsidR="002D127A" w:rsidRPr="0070246A" w:rsidRDefault="002D127A" w:rsidP="002D127A">
            <w:pPr>
              <w:tabs>
                <w:tab w:val="decimal" w:pos="937"/>
              </w:tabs>
              <w:spacing w:line="240" w:lineRule="exact"/>
              <w:ind w:left="-80" w:right="-78"/>
              <w:rPr>
                <w:rFonts w:cs="Times New Roman"/>
                <w:color w:val="000000"/>
                <w:szCs w:val="22"/>
              </w:rPr>
            </w:pPr>
          </w:p>
          <w:p w14:paraId="4BACD739" w14:textId="207D9864"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(14)</w:t>
            </w:r>
          </w:p>
        </w:tc>
        <w:tc>
          <w:tcPr>
            <w:tcW w:w="178" w:type="dxa"/>
            <w:vAlign w:val="center"/>
          </w:tcPr>
          <w:p w14:paraId="40C97522" w14:textId="02278D9C"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2108C66B" w14:textId="77777777" w:rsidR="002D127A" w:rsidRPr="0070246A" w:rsidRDefault="002D127A" w:rsidP="002D127A">
            <w:pPr>
              <w:tabs>
                <w:tab w:val="decimal" w:pos="1041"/>
              </w:tabs>
              <w:spacing w:line="240" w:lineRule="exact"/>
              <w:ind w:left="-80" w:right="-78"/>
              <w:rPr>
                <w:rFonts w:cs="Times New Roman"/>
                <w:color w:val="000000"/>
                <w:szCs w:val="22"/>
              </w:rPr>
            </w:pPr>
          </w:p>
          <w:p w14:paraId="0B9F6CFA" w14:textId="39162150"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 xml:space="preserve">4 </w:t>
            </w:r>
          </w:p>
        </w:tc>
        <w:tc>
          <w:tcPr>
            <w:tcW w:w="178" w:type="dxa"/>
            <w:vAlign w:val="center"/>
          </w:tcPr>
          <w:p w14:paraId="7E245B34" w14:textId="6EEB33E4"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5D0B03ED" w14:textId="77777777" w:rsidR="002D127A" w:rsidRPr="0070246A" w:rsidRDefault="002D127A" w:rsidP="002D127A">
            <w:pPr>
              <w:tabs>
                <w:tab w:val="decimal" w:pos="937"/>
              </w:tabs>
              <w:spacing w:line="240" w:lineRule="exact"/>
              <w:ind w:left="-80" w:right="-78"/>
              <w:rPr>
                <w:rFonts w:cs="Times New Roman"/>
                <w:color w:val="000000"/>
                <w:szCs w:val="22"/>
              </w:rPr>
            </w:pPr>
          </w:p>
          <w:p w14:paraId="53CBD66C" w14:textId="68B0ADDE"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91 </w:t>
            </w:r>
          </w:p>
        </w:tc>
        <w:tc>
          <w:tcPr>
            <w:tcW w:w="178" w:type="dxa"/>
            <w:vAlign w:val="center"/>
          </w:tcPr>
          <w:p w14:paraId="4DEDC2E0" w14:textId="6434279F"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1513D0DF" w14:textId="77777777" w:rsidR="002D127A" w:rsidRPr="0070246A" w:rsidRDefault="002D127A" w:rsidP="002D127A">
            <w:pPr>
              <w:tabs>
                <w:tab w:val="decimal" w:pos="937"/>
              </w:tabs>
              <w:spacing w:line="240" w:lineRule="exact"/>
              <w:ind w:left="-80" w:right="-78"/>
              <w:rPr>
                <w:rFonts w:cs="Times New Roman"/>
                <w:color w:val="000000"/>
                <w:szCs w:val="22"/>
              </w:rPr>
            </w:pPr>
          </w:p>
          <w:p w14:paraId="3559FCD1" w14:textId="0AA2729E"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(290)</w:t>
            </w:r>
          </w:p>
        </w:tc>
        <w:tc>
          <w:tcPr>
            <w:tcW w:w="178" w:type="dxa"/>
            <w:vAlign w:val="center"/>
          </w:tcPr>
          <w:p w14:paraId="5844B7EA" w14:textId="2D9C3FB8"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32474E01" w14:textId="77777777" w:rsidR="002D127A" w:rsidRPr="0070246A" w:rsidRDefault="002D127A" w:rsidP="002D127A">
            <w:pPr>
              <w:tabs>
                <w:tab w:val="decimal" w:pos="937"/>
              </w:tabs>
              <w:spacing w:line="240" w:lineRule="exact"/>
              <w:ind w:left="-80" w:right="-78"/>
              <w:rPr>
                <w:rFonts w:cs="Times New Roman"/>
                <w:color w:val="000000"/>
                <w:szCs w:val="22"/>
              </w:rPr>
            </w:pPr>
          </w:p>
          <w:p w14:paraId="5F506B9D" w14:textId="3440BAB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(342)</w:t>
            </w:r>
          </w:p>
        </w:tc>
        <w:tc>
          <w:tcPr>
            <w:tcW w:w="181" w:type="dxa"/>
            <w:vAlign w:val="center"/>
          </w:tcPr>
          <w:p w14:paraId="2B3D5D8C" w14:textId="27DDF78E"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2A605D18" w14:textId="77777777" w:rsidR="002D127A" w:rsidRPr="0070246A" w:rsidRDefault="002D127A" w:rsidP="002D127A">
            <w:pPr>
              <w:tabs>
                <w:tab w:val="decimal" w:pos="937"/>
              </w:tabs>
              <w:spacing w:line="240" w:lineRule="exact"/>
              <w:ind w:left="-80" w:right="-78"/>
              <w:rPr>
                <w:rFonts w:cs="Times New Roman"/>
                <w:color w:val="000000"/>
                <w:szCs w:val="22"/>
              </w:rPr>
            </w:pPr>
          </w:p>
          <w:p w14:paraId="6C3A92D5" w14:textId="7488423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(151)</w:t>
            </w:r>
          </w:p>
        </w:tc>
        <w:tc>
          <w:tcPr>
            <w:tcW w:w="178" w:type="dxa"/>
            <w:vAlign w:val="center"/>
          </w:tcPr>
          <w:p w14:paraId="1E1FE074" w14:textId="0689E49A"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2C76C459" w14:textId="77777777" w:rsidR="002D127A" w:rsidRPr="0070246A" w:rsidRDefault="002D127A" w:rsidP="002D127A">
            <w:pPr>
              <w:tabs>
                <w:tab w:val="decimal" w:pos="937"/>
              </w:tabs>
              <w:spacing w:line="240" w:lineRule="exact"/>
              <w:ind w:left="-80" w:right="-78"/>
              <w:rPr>
                <w:rFonts w:cs="Times New Roman"/>
                <w:color w:val="000000"/>
                <w:szCs w:val="22"/>
              </w:rPr>
            </w:pPr>
          </w:p>
          <w:p w14:paraId="47F28B58" w14:textId="4DE02EF8"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 </w:t>
            </w:r>
          </w:p>
        </w:tc>
        <w:tc>
          <w:tcPr>
            <w:tcW w:w="181" w:type="dxa"/>
            <w:vAlign w:val="center"/>
          </w:tcPr>
          <w:p w14:paraId="3ED89A91" w14:textId="42761659"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2ADE7B54" w14:textId="77777777" w:rsidR="002D127A" w:rsidRPr="0070246A" w:rsidRDefault="002D127A" w:rsidP="002D127A">
            <w:pPr>
              <w:tabs>
                <w:tab w:val="decimal" w:pos="937"/>
              </w:tabs>
              <w:spacing w:line="240" w:lineRule="exact"/>
              <w:ind w:left="-80" w:right="-78"/>
              <w:rPr>
                <w:rFonts w:cs="Times New Roman"/>
                <w:color w:val="000000"/>
                <w:szCs w:val="22"/>
              </w:rPr>
            </w:pPr>
          </w:p>
          <w:p w14:paraId="16AE8039" w14:textId="63576585"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(701)</w:t>
            </w:r>
          </w:p>
        </w:tc>
      </w:tr>
      <w:tr w:rsidR="002D127A" w:rsidRPr="0070246A" w14:paraId="4FAACBC5" w14:textId="77777777" w:rsidTr="00B37724">
        <w:trPr>
          <w:cantSplit/>
          <w:trHeight w:val="60"/>
        </w:trPr>
        <w:tc>
          <w:tcPr>
            <w:tcW w:w="3780" w:type="dxa"/>
            <w:vAlign w:val="bottom"/>
            <w:hideMark/>
          </w:tcPr>
          <w:p w14:paraId="52C8D373" w14:textId="77777777" w:rsidR="002D127A" w:rsidRPr="0070246A" w:rsidRDefault="002D127A" w:rsidP="002D127A">
            <w:pPr>
              <w:spacing w:line="240" w:lineRule="exact"/>
              <w:ind w:left="191" w:hanging="191"/>
              <w:rPr>
                <w:rFonts w:cs="Times New Roman"/>
                <w:szCs w:val="22"/>
              </w:rPr>
            </w:pPr>
            <w:r w:rsidRPr="0070246A">
              <w:rPr>
                <w:rFonts w:cs="Times New Roman"/>
                <w:spacing w:val="-2"/>
                <w:szCs w:val="22"/>
              </w:rPr>
              <w:t>Share of profit (loss) of joint ventures</w:t>
            </w:r>
            <w:r w:rsidRPr="0070246A">
              <w:rPr>
                <w:rFonts w:cs="Times New Roman"/>
                <w:szCs w:val="22"/>
              </w:rPr>
              <w:t xml:space="preserve"> </w:t>
            </w:r>
          </w:p>
          <w:p w14:paraId="3F8CDFB3" w14:textId="7D64CDD9" w:rsidR="002D127A" w:rsidRPr="0070246A" w:rsidRDefault="002D127A" w:rsidP="002D127A">
            <w:pPr>
              <w:spacing w:line="240" w:lineRule="exact"/>
              <w:ind w:left="191" w:hanging="191"/>
              <w:rPr>
                <w:rFonts w:cs="Times New Roman"/>
                <w:szCs w:val="22"/>
                <w:lang w:val="en-US"/>
              </w:rPr>
            </w:pPr>
            <w:r w:rsidRPr="0070246A">
              <w:rPr>
                <w:rFonts w:cs="Times New Roman"/>
                <w:szCs w:val="22"/>
              </w:rPr>
              <w:tab/>
              <w:t>and associates accounted for using equity method</w:t>
            </w:r>
          </w:p>
        </w:tc>
        <w:tc>
          <w:tcPr>
            <w:tcW w:w="1123" w:type="dxa"/>
            <w:vAlign w:val="center"/>
          </w:tcPr>
          <w:p w14:paraId="2C86860C" w14:textId="77777777" w:rsidR="002D127A" w:rsidRPr="0070246A" w:rsidRDefault="002D127A" w:rsidP="002D127A">
            <w:pPr>
              <w:tabs>
                <w:tab w:val="decimal" w:pos="937"/>
              </w:tabs>
              <w:spacing w:line="240" w:lineRule="exact"/>
              <w:ind w:left="-80" w:right="-78"/>
              <w:rPr>
                <w:rFonts w:cs="Times New Roman"/>
                <w:color w:val="000000"/>
                <w:szCs w:val="22"/>
              </w:rPr>
            </w:pPr>
          </w:p>
          <w:p w14:paraId="04D6FAA5" w14:textId="77777777" w:rsidR="00A13C02" w:rsidRPr="0070246A" w:rsidRDefault="00A13C02" w:rsidP="002D127A">
            <w:pPr>
              <w:tabs>
                <w:tab w:val="decimal" w:pos="937"/>
              </w:tabs>
              <w:spacing w:line="240" w:lineRule="exact"/>
              <w:ind w:left="-80" w:right="-78"/>
              <w:rPr>
                <w:rFonts w:cs="Times New Roman"/>
                <w:color w:val="000000"/>
                <w:szCs w:val="22"/>
              </w:rPr>
            </w:pPr>
          </w:p>
          <w:p w14:paraId="1A6EAB26" w14:textId="22798F98"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w:t>
            </w:r>
          </w:p>
        </w:tc>
        <w:tc>
          <w:tcPr>
            <w:tcW w:w="178" w:type="dxa"/>
            <w:vAlign w:val="center"/>
          </w:tcPr>
          <w:p w14:paraId="22A89178" w14:textId="42704355" w:rsidR="002D127A" w:rsidRPr="0070246A" w:rsidRDefault="002D127A" w:rsidP="002D127A">
            <w:pPr>
              <w:pStyle w:val="acctfourfigures"/>
              <w:tabs>
                <w:tab w:val="clear" w:pos="765"/>
                <w:tab w:val="decimal" w:pos="937"/>
              </w:tabs>
              <w:spacing w:line="240" w:lineRule="exact"/>
              <w:ind w:left="-80" w:right="-78"/>
              <w:rPr>
                <w:rFonts w:cs="Times New Roman"/>
                <w:szCs w:val="22"/>
              </w:rPr>
            </w:pPr>
          </w:p>
        </w:tc>
        <w:tc>
          <w:tcPr>
            <w:tcW w:w="1276" w:type="dxa"/>
            <w:vAlign w:val="center"/>
          </w:tcPr>
          <w:p w14:paraId="0ECB25E6" w14:textId="77777777" w:rsidR="002D127A" w:rsidRPr="0070246A" w:rsidRDefault="002D127A" w:rsidP="002D127A">
            <w:pPr>
              <w:tabs>
                <w:tab w:val="decimal" w:pos="1041"/>
              </w:tabs>
              <w:spacing w:line="240" w:lineRule="exact"/>
              <w:ind w:left="-80" w:right="-78"/>
              <w:rPr>
                <w:rFonts w:cs="Times New Roman"/>
                <w:color w:val="000000"/>
                <w:szCs w:val="22"/>
              </w:rPr>
            </w:pPr>
          </w:p>
          <w:p w14:paraId="0CE6F893" w14:textId="77777777" w:rsidR="00A13C02" w:rsidRPr="0070246A" w:rsidRDefault="00A13C02" w:rsidP="002D127A">
            <w:pPr>
              <w:tabs>
                <w:tab w:val="decimal" w:pos="1041"/>
              </w:tabs>
              <w:spacing w:line="240" w:lineRule="exact"/>
              <w:ind w:left="-80" w:right="-78"/>
              <w:rPr>
                <w:rFonts w:cs="Times New Roman"/>
                <w:color w:val="000000"/>
                <w:szCs w:val="22"/>
              </w:rPr>
            </w:pPr>
          </w:p>
          <w:p w14:paraId="37E17911" w14:textId="465A2FC2"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w:t>
            </w:r>
          </w:p>
        </w:tc>
        <w:tc>
          <w:tcPr>
            <w:tcW w:w="178" w:type="dxa"/>
            <w:vAlign w:val="center"/>
          </w:tcPr>
          <w:p w14:paraId="5FEE5E29" w14:textId="503299E7"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0A764DD3" w14:textId="77777777" w:rsidR="002D127A" w:rsidRPr="0070246A" w:rsidRDefault="002D127A" w:rsidP="002D127A">
            <w:pPr>
              <w:tabs>
                <w:tab w:val="decimal" w:pos="937"/>
              </w:tabs>
              <w:spacing w:line="240" w:lineRule="exact"/>
              <w:ind w:left="-80" w:right="-78"/>
              <w:rPr>
                <w:rFonts w:cs="Times New Roman"/>
                <w:color w:val="000000"/>
                <w:szCs w:val="22"/>
              </w:rPr>
            </w:pPr>
          </w:p>
          <w:p w14:paraId="4F5F9650" w14:textId="77777777" w:rsidR="00A13C02" w:rsidRPr="0070246A" w:rsidRDefault="00A13C02" w:rsidP="002D127A">
            <w:pPr>
              <w:tabs>
                <w:tab w:val="decimal" w:pos="937"/>
              </w:tabs>
              <w:spacing w:line="240" w:lineRule="exact"/>
              <w:ind w:left="-80" w:right="-78"/>
              <w:rPr>
                <w:rFonts w:cs="Times New Roman"/>
                <w:color w:val="000000"/>
                <w:szCs w:val="22"/>
              </w:rPr>
            </w:pPr>
          </w:p>
          <w:p w14:paraId="569F34B1" w14:textId="0369BCA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(173)</w:t>
            </w:r>
          </w:p>
        </w:tc>
        <w:tc>
          <w:tcPr>
            <w:tcW w:w="178" w:type="dxa"/>
            <w:vAlign w:val="center"/>
          </w:tcPr>
          <w:p w14:paraId="34B5566C" w14:textId="3FE0E68A"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1775206D" w14:textId="77777777" w:rsidR="002D127A" w:rsidRPr="0070246A" w:rsidRDefault="002D127A" w:rsidP="002D127A">
            <w:pPr>
              <w:tabs>
                <w:tab w:val="decimal" w:pos="937"/>
              </w:tabs>
              <w:spacing w:line="240" w:lineRule="exact"/>
              <w:ind w:left="-80" w:right="-78"/>
              <w:rPr>
                <w:rFonts w:cs="Times New Roman"/>
                <w:color w:val="000000"/>
                <w:szCs w:val="22"/>
              </w:rPr>
            </w:pPr>
          </w:p>
          <w:p w14:paraId="6FB89F9D" w14:textId="77777777" w:rsidR="00A13C02" w:rsidRPr="0070246A" w:rsidRDefault="00A13C02" w:rsidP="002D127A">
            <w:pPr>
              <w:tabs>
                <w:tab w:val="decimal" w:pos="937"/>
              </w:tabs>
              <w:spacing w:line="240" w:lineRule="exact"/>
              <w:ind w:left="-80" w:right="-78"/>
              <w:rPr>
                <w:rFonts w:cs="Times New Roman"/>
                <w:color w:val="000000"/>
                <w:szCs w:val="22"/>
              </w:rPr>
            </w:pPr>
          </w:p>
          <w:p w14:paraId="2BC14B32" w14:textId="3F4D66FF"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(906)</w:t>
            </w:r>
          </w:p>
        </w:tc>
        <w:tc>
          <w:tcPr>
            <w:tcW w:w="178" w:type="dxa"/>
            <w:vAlign w:val="center"/>
          </w:tcPr>
          <w:p w14:paraId="316E8E76" w14:textId="5E45511B"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539CBEB7" w14:textId="77777777" w:rsidR="002D127A" w:rsidRPr="0070246A" w:rsidRDefault="002D127A" w:rsidP="002D127A">
            <w:pPr>
              <w:tabs>
                <w:tab w:val="decimal" w:pos="937"/>
              </w:tabs>
              <w:spacing w:line="240" w:lineRule="exact"/>
              <w:ind w:left="-80" w:right="-78"/>
              <w:rPr>
                <w:rFonts w:cs="Times New Roman"/>
                <w:color w:val="000000"/>
                <w:szCs w:val="22"/>
              </w:rPr>
            </w:pPr>
          </w:p>
          <w:p w14:paraId="099D3942" w14:textId="77777777" w:rsidR="00A13C02" w:rsidRPr="0070246A" w:rsidRDefault="00A13C02" w:rsidP="002D127A">
            <w:pPr>
              <w:tabs>
                <w:tab w:val="decimal" w:pos="937"/>
              </w:tabs>
              <w:spacing w:line="240" w:lineRule="exact"/>
              <w:ind w:left="-80" w:right="-78"/>
              <w:rPr>
                <w:rFonts w:cs="Times New Roman"/>
                <w:color w:val="000000"/>
                <w:szCs w:val="22"/>
              </w:rPr>
            </w:pPr>
          </w:p>
          <w:p w14:paraId="795C21C6" w14:textId="025A0C76"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(53)</w:t>
            </w:r>
          </w:p>
        </w:tc>
        <w:tc>
          <w:tcPr>
            <w:tcW w:w="181" w:type="dxa"/>
            <w:vAlign w:val="center"/>
          </w:tcPr>
          <w:p w14:paraId="5E88B21F" w14:textId="096ECBB8"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611F21A1" w14:textId="77777777" w:rsidR="002D127A" w:rsidRPr="0070246A" w:rsidRDefault="002D127A" w:rsidP="002D127A">
            <w:pPr>
              <w:tabs>
                <w:tab w:val="decimal" w:pos="937"/>
              </w:tabs>
              <w:spacing w:line="240" w:lineRule="exact"/>
              <w:ind w:left="-80" w:right="-78"/>
              <w:rPr>
                <w:rFonts w:cs="Times New Roman"/>
                <w:color w:val="000000"/>
                <w:szCs w:val="22"/>
              </w:rPr>
            </w:pPr>
          </w:p>
          <w:p w14:paraId="743DE48F" w14:textId="77777777" w:rsidR="00A13C02" w:rsidRPr="0070246A" w:rsidRDefault="00A13C02" w:rsidP="002D127A">
            <w:pPr>
              <w:tabs>
                <w:tab w:val="decimal" w:pos="937"/>
              </w:tabs>
              <w:spacing w:line="240" w:lineRule="exact"/>
              <w:ind w:left="-80" w:right="-78"/>
              <w:rPr>
                <w:rFonts w:cs="Times New Roman"/>
                <w:color w:val="000000"/>
                <w:szCs w:val="22"/>
              </w:rPr>
            </w:pPr>
          </w:p>
          <w:p w14:paraId="3D263F94" w14:textId="23111353"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420 </w:t>
            </w:r>
          </w:p>
        </w:tc>
        <w:tc>
          <w:tcPr>
            <w:tcW w:w="178" w:type="dxa"/>
            <w:vAlign w:val="center"/>
          </w:tcPr>
          <w:p w14:paraId="7F61F551" w14:textId="731388E9"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5BECB60E" w14:textId="77777777" w:rsidR="002D127A" w:rsidRPr="0070246A" w:rsidRDefault="002D127A" w:rsidP="002D127A">
            <w:pPr>
              <w:tabs>
                <w:tab w:val="decimal" w:pos="937"/>
              </w:tabs>
              <w:spacing w:line="240" w:lineRule="exact"/>
              <w:ind w:left="-80" w:right="-78"/>
              <w:rPr>
                <w:rFonts w:cs="Times New Roman"/>
                <w:color w:val="000000"/>
                <w:szCs w:val="22"/>
              </w:rPr>
            </w:pPr>
          </w:p>
          <w:p w14:paraId="22C97B74" w14:textId="77777777" w:rsidR="00A13C02" w:rsidRPr="0070246A" w:rsidRDefault="00A13C02" w:rsidP="002D127A">
            <w:pPr>
              <w:tabs>
                <w:tab w:val="decimal" w:pos="937"/>
              </w:tabs>
              <w:spacing w:line="240" w:lineRule="exact"/>
              <w:ind w:left="-80" w:right="-78"/>
              <w:rPr>
                <w:rFonts w:cs="Times New Roman"/>
                <w:color w:val="000000"/>
                <w:szCs w:val="22"/>
              </w:rPr>
            </w:pPr>
          </w:p>
          <w:p w14:paraId="6C0D1B7C" w14:textId="16C9EF4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12 </w:t>
            </w:r>
          </w:p>
        </w:tc>
        <w:tc>
          <w:tcPr>
            <w:tcW w:w="181" w:type="dxa"/>
            <w:vAlign w:val="center"/>
          </w:tcPr>
          <w:p w14:paraId="4DE45603" w14:textId="47442840"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68C6341B" w14:textId="77777777" w:rsidR="002D127A" w:rsidRPr="0070246A" w:rsidRDefault="002D127A" w:rsidP="002D127A">
            <w:pPr>
              <w:tabs>
                <w:tab w:val="decimal" w:pos="937"/>
              </w:tabs>
              <w:spacing w:line="240" w:lineRule="exact"/>
              <w:ind w:left="-80" w:right="-78"/>
              <w:rPr>
                <w:rFonts w:cs="Times New Roman"/>
                <w:color w:val="000000"/>
                <w:szCs w:val="22"/>
              </w:rPr>
            </w:pPr>
          </w:p>
          <w:p w14:paraId="45556359" w14:textId="77777777" w:rsidR="00A13C02" w:rsidRPr="0070246A" w:rsidRDefault="00A13C02" w:rsidP="002D127A">
            <w:pPr>
              <w:tabs>
                <w:tab w:val="decimal" w:pos="937"/>
              </w:tabs>
              <w:spacing w:line="240" w:lineRule="exact"/>
              <w:ind w:left="-80" w:right="-78"/>
              <w:rPr>
                <w:rFonts w:cs="Times New Roman"/>
                <w:color w:val="000000"/>
                <w:szCs w:val="22"/>
              </w:rPr>
            </w:pPr>
          </w:p>
          <w:p w14:paraId="4BC49591" w14:textId="342E2174"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(700)</w:t>
            </w:r>
          </w:p>
        </w:tc>
      </w:tr>
      <w:tr w:rsidR="002D127A" w:rsidRPr="0070246A" w14:paraId="186CE37F" w14:textId="77777777" w:rsidTr="00B37724">
        <w:trPr>
          <w:cantSplit/>
        </w:trPr>
        <w:tc>
          <w:tcPr>
            <w:tcW w:w="3780" w:type="dxa"/>
            <w:vAlign w:val="bottom"/>
            <w:hideMark/>
          </w:tcPr>
          <w:p w14:paraId="66581437" w14:textId="77777777" w:rsidR="002D127A" w:rsidRPr="0070246A" w:rsidRDefault="002D127A" w:rsidP="002D1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0246A">
              <w:rPr>
                <w:rFonts w:cs="Times New Roman"/>
                <w:szCs w:val="22"/>
              </w:rPr>
              <w:t>Others</w:t>
            </w:r>
          </w:p>
        </w:tc>
        <w:tc>
          <w:tcPr>
            <w:tcW w:w="1123" w:type="dxa"/>
            <w:vAlign w:val="center"/>
          </w:tcPr>
          <w:p w14:paraId="5C0C5F0A" w14:textId="4745F2BA" w:rsidR="002D127A" w:rsidRPr="0070246A" w:rsidRDefault="002D127A" w:rsidP="002D127A">
            <w:pPr>
              <w:tabs>
                <w:tab w:val="decimal" w:pos="937"/>
              </w:tabs>
              <w:spacing w:line="240" w:lineRule="exact"/>
              <w:ind w:left="-80" w:right="-78"/>
              <w:rPr>
                <w:rFonts w:cs="Times New Roman"/>
                <w:szCs w:val="22"/>
                <w:lang w:val="en-US"/>
              </w:rPr>
            </w:pPr>
            <w:r w:rsidRPr="0070246A">
              <w:rPr>
                <w:rFonts w:cs="Times New Roman"/>
                <w:color w:val="000000"/>
                <w:szCs w:val="22"/>
              </w:rPr>
              <w:t xml:space="preserve">81 </w:t>
            </w:r>
          </w:p>
        </w:tc>
        <w:tc>
          <w:tcPr>
            <w:tcW w:w="178" w:type="dxa"/>
            <w:vAlign w:val="center"/>
          </w:tcPr>
          <w:p w14:paraId="61A6F366" w14:textId="67D3ED6B" w:rsidR="002D127A" w:rsidRPr="0070246A" w:rsidRDefault="002D127A" w:rsidP="002D127A">
            <w:pPr>
              <w:tabs>
                <w:tab w:val="decimal" w:pos="937"/>
              </w:tabs>
              <w:spacing w:line="240" w:lineRule="exact"/>
              <w:ind w:left="-80" w:right="-78"/>
              <w:rPr>
                <w:rFonts w:cs="Times New Roman"/>
                <w:szCs w:val="22"/>
              </w:rPr>
            </w:pPr>
          </w:p>
        </w:tc>
        <w:tc>
          <w:tcPr>
            <w:tcW w:w="1276" w:type="dxa"/>
            <w:vAlign w:val="center"/>
          </w:tcPr>
          <w:p w14:paraId="5CD4780E" w14:textId="2A4C37D4" w:rsidR="002D127A" w:rsidRPr="0070246A" w:rsidRDefault="002D127A" w:rsidP="002D127A">
            <w:pPr>
              <w:tabs>
                <w:tab w:val="decimal" w:pos="1041"/>
              </w:tabs>
              <w:spacing w:line="240" w:lineRule="exact"/>
              <w:ind w:left="-80" w:right="-78"/>
              <w:rPr>
                <w:rFonts w:cs="Times New Roman"/>
                <w:szCs w:val="22"/>
              </w:rPr>
            </w:pPr>
            <w:r w:rsidRPr="0070246A">
              <w:rPr>
                <w:rFonts w:cs="Times New Roman"/>
                <w:color w:val="000000"/>
                <w:szCs w:val="22"/>
              </w:rPr>
              <w:t>(148)</w:t>
            </w:r>
          </w:p>
        </w:tc>
        <w:tc>
          <w:tcPr>
            <w:tcW w:w="178" w:type="dxa"/>
            <w:vAlign w:val="center"/>
          </w:tcPr>
          <w:p w14:paraId="5E0E8F6B" w14:textId="4047184C" w:rsidR="002D127A" w:rsidRPr="0070246A" w:rsidRDefault="002D127A" w:rsidP="002D127A">
            <w:pPr>
              <w:tabs>
                <w:tab w:val="decimal" w:pos="937"/>
              </w:tabs>
              <w:spacing w:line="240" w:lineRule="exact"/>
              <w:ind w:left="-80" w:right="-78"/>
              <w:rPr>
                <w:rFonts w:cs="Times New Roman"/>
                <w:szCs w:val="22"/>
              </w:rPr>
            </w:pPr>
          </w:p>
        </w:tc>
        <w:tc>
          <w:tcPr>
            <w:tcW w:w="1203" w:type="dxa"/>
            <w:vAlign w:val="center"/>
          </w:tcPr>
          <w:p w14:paraId="6FA0F002" w14:textId="1C0466D9"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(155)</w:t>
            </w:r>
          </w:p>
        </w:tc>
        <w:tc>
          <w:tcPr>
            <w:tcW w:w="178" w:type="dxa"/>
            <w:vAlign w:val="center"/>
          </w:tcPr>
          <w:p w14:paraId="0C246B66" w14:textId="31F90590" w:rsidR="002D127A" w:rsidRPr="0070246A" w:rsidRDefault="002D127A" w:rsidP="002D127A">
            <w:pPr>
              <w:tabs>
                <w:tab w:val="decimal" w:pos="937"/>
              </w:tabs>
              <w:spacing w:line="240" w:lineRule="exact"/>
              <w:ind w:left="-80" w:right="-78"/>
              <w:rPr>
                <w:rFonts w:cs="Times New Roman"/>
                <w:szCs w:val="22"/>
              </w:rPr>
            </w:pPr>
          </w:p>
        </w:tc>
        <w:tc>
          <w:tcPr>
            <w:tcW w:w="1129" w:type="dxa"/>
            <w:vAlign w:val="center"/>
          </w:tcPr>
          <w:p w14:paraId="6C38E678" w14:textId="0A52EDF8"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(28)</w:t>
            </w:r>
          </w:p>
        </w:tc>
        <w:tc>
          <w:tcPr>
            <w:tcW w:w="178" w:type="dxa"/>
            <w:vAlign w:val="center"/>
          </w:tcPr>
          <w:p w14:paraId="5DEE6F32" w14:textId="24455BCA" w:rsidR="002D127A" w:rsidRPr="0070246A" w:rsidRDefault="002D127A" w:rsidP="002D127A">
            <w:pPr>
              <w:tabs>
                <w:tab w:val="decimal" w:pos="937"/>
              </w:tabs>
              <w:spacing w:line="240" w:lineRule="exact"/>
              <w:ind w:left="-80" w:right="-78"/>
              <w:rPr>
                <w:rFonts w:cs="Times New Roman"/>
                <w:szCs w:val="22"/>
              </w:rPr>
            </w:pPr>
          </w:p>
        </w:tc>
        <w:tc>
          <w:tcPr>
            <w:tcW w:w="1240" w:type="dxa"/>
            <w:vAlign w:val="center"/>
          </w:tcPr>
          <w:p w14:paraId="1F2CB6B2" w14:textId="0A2E9032"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2,073 </w:t>
            </w:r>
          </w:p>
        </w:tc>
        <w:tc>
          <w:tcPr>
            <w:tcW w:w="181" w:type="dxa"/>
            <w:vAlign w:val="center"/>
          </w:tcPr>
          <w:p w14:paraId="116982DD" w14:textId="7A8A101B" w:rsidR="002D127A" w:rsidRPr="0070246A" w:rsidRDefault="002D127A" w:rsidP="002D127A">
            <w:pPr>
              <w:tabs>
                <w:tab w:val="decimal" w:pos="937"/>
              </w:tabs>
              <w:spacing w:line="240" w:lineRule="exact"/>
              <w:ind w:left="-80" w:right="-78"/>
              <w:rPr>
                <w:rFonts w:cs="Times New Roman"/>
                <w:szCs w:val="22"/>
              </w:rPr>
            </w:pPr>
          </w:p>
        </w:tc>
        <w:tc>
          <w:tcPr>
            <w:tcW w:w="1155" w:type="dxa"/>
            <w:vAlign w:val="center"/>
          </w:tcPr>
          <w:p w14:paraId="17CE149B" w14:textId="42D65D43"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818 </w:t>
            </w:r>
          </w:p>
        </w:tc>
        <w:tc>
          <w:tcPr>
            <w:tcW w:w="178" w:type="dxa"/>
            <w:vAlign w:val="center"/>
          </w:tcPr>
          <w:p w14:paraId="57F93A40" w14:textId="4F784FD9" w:rsidR="002D127A" w:rsidRPr="0070246A" w:rsidRDefault="002D127A" w:rsidP="002D127A">
            <w:pPr>
              <w:tabs>
                <w:tab w:val="decimal" w:pos="937"/>
              </w:tabs>
              <w:spacing w:line="240" w:lineRule="exact"/>
              <w:ind w:left="-80" w:right="-78"/>
              <w:rPr>
                <w:rFonts w:cs="Times New Roman"/>
                <w:szCs w:val="22"/>
              </w:rPr>
            </w:pPr>
          </w:p>
        </w:tc>
        <w:tc>
          <w:tcPr>
            <w:tcW w:w="1154" w:type="dxa"/>
            <w:vAlign w:val="center"/>
          </w:tcPr>
          <w:p w14:paraId="0F3C8F15" w14:textId="79BB7DCB"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23 </w:t>
            </w:r>
          </w:p>
        </w:tc>
        <w:tc>
          <w:tcPr>
            <w:tcW w:w="181" w:type="dxa"/>
            <w:vAlign w:val="center"/>
          </w:tcPr>
          <w:p w14:paraId="2149C656" w14:textId="1CC909E0" w:rsidR="002D127A" w:rsidRPr="0070246A" w:rsidRDefault="002D127A" w:rsidP="002D127A">
            <w:pPr>
              <w:tabs>
                <w:tab w:val="decimal" w:pos="937"/>
              </w:tabs>
              <w:spacing w:line="240" w:lineRule="exact"/>
              <w:ind w:left="-80" w:right="-78"/>
              <w:rPr>
                <w:rFonts w:cs="Times New Roman"/>
                <w:szCs w:val="22"/>
              </w:rPr>
            </w:pPr>
          </w:p>
        </w:tc>
        <w:tc>
          <w:tcPr>
            <w:tcW w:w="1150" w:type="dxa"/>
            <w:vAlign w:val="center"/>
          </w:tcPr>
          <w:p w14:paraId="264AA371" w14:textId="2AC52927" w:rsidR="002D127A" w:rsidRPr="0070246A" w:rsidRDefault="002D127A" w:rsidP="002D127A">
            <w:pPr>
              <w:tabs>
                <w:tab w:val="decimal" w:pos="937"/>
              </w:tabs>
              <w:spacing w:line="240" w:lineRule="exact"/>
              <w:ind w:left="-80" w:right="-78"/>
              <w:rPr>
                <w:rFonts w:cs="Times New Roman"/>
                <w:szCs w:val="22"/>
              </w:rPr>
            </w:pPr>
            <w:r w:rsidRPr="0070246A">
              <w:rPr>
                <w:rFonts w:cs="Times New Roman"/>
                <w:color w:val="000000"/>
                <w:szCs w:val="22"/>
              </w:rPr>
              <w:t xml:space="preserve">2,664 </w:t>
            </w:r>
          </w:p>
        </w:tc>
      </w:tr>
      <w:tr w:rsidR="002D127A" w:rsidRPr="0070246A" w14:paraId="16BEE566" w14:textId="77777777" w:rsidTr="00B37724">
        <w:trPr>
          <w:cantSplit/>
        </w:trPr>
        <w:tc>
          <w:tcPr>
            <w:tcW w:w="3780" w:type="dxa"/>
            <w:vAlign w:val="bottom"/>
            <w:hideMark/>
          </w:tcPr>
          <w:p w14:paraId="24603084" w14:textId="77777777" w:rsidR="002D127A" w:rsidRPr="0070246A" w:rsidRDefault="002D127A" w:rsidP="002D1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Profit (loss) before income tax</w:t>
            </w:r>
          </w:p>
        </w:tc>
        <w:tc>
          <w:tcPr>
            <w:tcW w:w="1123" w:type="dxa"/>
            <w:vAlign w:val="center"/>
          </w:tcPr>
          <w:p w14:paraId="19320655" w14:textId="0EAF3A90" w:rsidR="002D127A" w:rsidRPr="0070246A" w:rsidRDefault="002D127A" w:rsidP="002D127A">
            <w:pPr>
              <w:tabs>
                <w:tab w:val="decimal" w:pos="937"/>
              </w:tabs>
              <w:spacing w:line="240" w:lineRule="exact"/>
              <w:ind w:left="-80" w:right="-78"/>
              <w:rPr>
                <w:rFonts w:cs="Times New Roman"/>
                <w:b/>
                <w:bCs/>
                <w:szCs w:val="22"/>
                <w:lang w:val="en-US"/>
              </w:rPr>
            </w:pPr>
            <w:r w:rsidRPr="0070246A">
              <w:rPr>
                <w:rFonts w:cs="Times New Roman"/>
                <w:b/>
                <w:bCs/>
                <w:color w:val="000000"/>
                <w:szCs w:val="22"/>
              </w:rPr>
              <w:t>(4,772)</w:t>
            </w:r>
          </w:p>
        </w:tc>
        <w:tc>
          <w:tcPr>
            <w:tcW w:w="178" w:type="dxa"/>
            <w:vAlign w:val="center"/>
          </w:tcPr>
          <w:p w14:paraId="2F299E35" w14:textId="48481509" w:rsidR="002D127A" w:rsidRPr="0070246A" w:rsidRDefault="002D127A" w:rsidP="002D127A">
            <w:pPr>
              <w:tabs>
                <w:tab w:val="decimal" w:pos="937"/>
              </w:tabs>
              <w:spacing w:line="240" w:lineRule="exact"/>
              <w:ind w:left="-80" w:right="-78"/>
              <w:rPr>
                <w:rFonts w:cs="Times New Roman"/>
                <w:b/>
                <w:bCs/>
                <w:szCs w:val="22"/>
              </w:rPr>
            </w:pPr>
          </w:p>
        </w:tc>
        <w:tc>
          <w:tcPr>
            <w:tcW w:w="1276" w:type="dxa"/>
            <w:vAlign w:val="center"/>
          </w:tcPr>
          <w:p w14:paraId="6AA71AFD" w14:textId="3BD9A62A" w:rsidR="002D127A" w:rsidRPr="0070246A" w:rsidRDefault="002D127A" w:rsidP="002D127A">
            <w:pPr>
              <w:tabs>
                <w:tab w:val="decimal" w:pos="1041"/>
              </w:tabs>
              <w:spacing w:line="240" w:lineRule="exact"/>
              <w:ind w:left="-80" w:right="-78"/>
              <w:rPr>
                <w:rFonts w:cs="Times New Roman"/>
                <w:b/>
                <w:bCs/>
                <w:szCs w:val="22"/>
              </w:rPr>
            </w:pPr>
            <w:r w:rsidRPr="0070246A">
              <w:rPr>
                <w:rFonts w:cs="Times New Roman"/>
                <w:b/>
                <w:bCs/>
                <w:color w:val="000000"/>
                <w:szCs w:val="22"/>
              </w:rPr>
              <w:t>(3,456)</w:t>
            </w:r>
          </w:p>
        </w:tc>
        <w:tc>
          <w:tcPr>
            <w:tcW w:w="178" w:type="dxa"/>
            <w:vAlign w:val="center"/>
          </w:tcPr>
          <w:p w14:paraId="27C33D8B" w14:textId="027BEC3C" w:rsidR="002D127A" w:rsidRPr="0070246A" w:rsidRDefault="002D127A" w:rsidP="002D127A">
            <w:pPr>
              <w:tabs>
                <w:tab w:val="decimal" w:pos="937"/>
              </w:tabs>
              <w:spacing w:line="240" w:lineRule="exact"/>
              <w:ind w:left="-80" w:right="-78"/>
              <w:rPr>
                <w:rFonts w:cs="Times New Roman"/>
                <w:b/>
                <w:bCs/>
                <w:szCs w:val="22"/>
              </w:rPr>
            </w:pPr>
          </w:p>
        </w:tc>
        <w:tc>
          <w:tcPr>
            <w:tcW w:w="1203" w:type="dxa"/>
            <w:vAlign w:val="center"/>
          </w:tcPr>
          <w:p w14:paraId="081CCAFA" w14:textId="4D2B77D4"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793 </w:t>
            </w:r>
          </w:p>
        </w:tc>
        <w:tc>
          <w:tcPr>
            <w:tcW w:w="178" w:type="dxa"/>
            <w:vAlign w:val="center"/>
          </w:tcPr>
          <w:p w14:paraId="53A38540" w14:textId="39573F74" w:rsidR="002D127A" w:rsidRPr="0070246A" w:rsidRDefault="002D127A" w:rsidP="002D127A">
            <w:pPr>
              <w:tabs>
                <w:tab w:val="decimal" w:pos="937"/>
              </w:tabs>
              <w:spacing w:line="240" w:lineRule="exact"/>
              <w:ind w:left="-80" w:right="-78"/>
              <w:rPr>
                <w:rFonts w:cs="Times New Roman"/>
                <w:b/>
                <w:bCs/>
                <w:szCs w:val="22"/>
              </w:rPr>
            </w:pPr>
          </w:p>
        </w:tc>
        <w:tc>
          <w:tcPr>
            <w:tcW w:w="1129" w:type="dxa"/>
            <w:vAlign w:val="center"/>
          </w:tcPr>
          <w:p w14:paraId="433BDD70" w14:textId="0EB050CE"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(1,277)</w:t>
            </w:r>
          </w:p>
        </w:tc>
        <w:tc>
          <w:tcPr>
            <w:tcW w:w="178" w:type="dxa"/>
            <w:vAlign w:val="center"/>
          </w:tcPr>
          <w:p w14:paraId="6AAAEED2" w14:textId="13DF2C34" w:rsidR="002D127A" w:rsidRPr="0070246A" w:rsidRDefault="002D127A" w:rsidP="002D127A">
            <w:pPr>
              <w:tabs>
                <w:tab w:val="decimal" w:pos="937"/>
              </w:tabs>
              <w:spacing w:line="240" w:lineRule="exact"/>
              <w:ind w:left="-80" w:right="-78"/>
              <w:rPr>
                <w:rFonts w:cs="Times New Roman"/>
                <w:b/>
                <w:bCs/>
                <w:szCs w:val="22"/>
              </w:rPr>
            </w:pPr>
          </w:p>
        </w:tc>
        <w:tc>
          <w:tcPr>
            <w:tcW w:w="1240" w:type="dxa"/>
            <w:vAlign w:val="center"/>
          </w:tcPr>
          <w:p w14:paraId="3A98E606" w14:textId="57620E5A"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(1,158)</w:t>
            </w:r>
          </w:p>
        </w:tc>
        <w:tc>
          <w:tcPr>
            <w:tcW w:w="181" w:type="dxa"/>
            <w:vAlign w:val="center"/>
          </w:tcPr>
          <w:p w14:paraId="16BD5810" w14:textId="1D98D9D7" w:rsidR="002D127A" w:rsidRPr="0070246A" w:rsidRDefault="002D127A" w:rsidP="002D127A">
            <w:pPr>
              <w:tabs>
                <w:tab w:val="decimal" w:pos="937"/>
              </w:tabs>
              <w:spacing w:line="240" w:lineRule="exact"/>
              <w:ind w:left="-80" w:right="-78"/>
              <w:rPr>
                <w:rFonts w:cs="Times New Roman"/>
                <w:b/>
                <w:bCs/>
                <w:szCs w:val="22"/>
              </w:rPr>
            </w:pPr>
          </w:p>
        </w:tc>
        <w:tc>
          <w:tcPr>
            <w:tcW w:w="1155" w:type="dxa"/>
            <w:vAlign w:val="center"/>
          </w:tcPr>
          <w:p w14:paraId="78E81628" w14:textId="4F36D087"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1,327 </w:t>
            </w:r>
          </w:p>
        </w:tc>
        <w:tc>
          <w:tcPr>
            <w:tcW w:w="178" w:type="dxa"/>
            <w:vAlign w:val="center"/>
          </w:tcPr>
          <w:p w14:paraId="7AA6ED25" w14:textId="559C25C0" w:rsidR="002D127A" w:rsidRPr="0070246A" w:rsidRDefault="002D127A" w:rsidP="002D127A">
            <w:pPr>
              <w:tabs>
                <w:tab w:val="decimal" w:pos="937"/>
              </w:tabs>
              <w:spacing w:line="240" w:lineRule="exact"/>
              <w:ind w:left="-80" w:right="-78"/>
              <w:rPr>
                <w:rFonts w:cs="Times New Roman"/>
                <w:b/>
                <w:bCs/>
                <w:szCs w:val="22"/>
              </w:rPr>
            </w:pPr>
          </w:p>
        </w:tc>
        <w:tc>
          <w:tcPr>
            <w:tcW w:w="1154" w:type="dxa"/>
            <w:vAlign w:val="center"/>
          </w:tcPr>
          <w:p w14:paraId="70E4A4F1" w14:textId="383A49FB"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(960)</w:t>
            </w:r>
          </w:p>
        </w:tc>
        <w:tc>
          <w:tcPr>
            <w:tcW w:w="181" w:type="dxa"/>
            <w:vAlign w:val="center"/>
          </w:tcPr>
          <w:p w14:paraId="0E989F2D" w14:textId="678C9C0E" w:rsidR="002D127A" w:rsidRPr="0070246A" w:rsidRDefault="002D127A" w:rsidP="002D127A">
            <w:pPr>
              <w:tabs>
                <w:tab w:val="decimal" w:pos="937"/>
              </w:tabs>
              <w:spacing w:line="240" w:lineRule="exact"/>
              <w:ind w:left="-80" w:right="-78"/>
              <w:rPr>
                <w:rFonts w:cs="Times New Roman"/>
                <w:b/>
                <w:bCs/>
                <w:szCs w:val="22"/>
              </w:rPr>
            </w:pPr>
          </w:p>
        </w:tc>
        <w:tc>
          <w:tcPr>
            <w:tcW w:w="1150" w:type="dxa"/>
            <w:vAlign w:val="center"/>
          </w:tcPr>
          <w:p w14:paraId="101F2AF0" w14:textId="1F89FA49"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(9,503)</w:t>
            </w:r>
          </w:p>
        </w:tc>
      </w:tr>
      <w:tr w:rsidR="002D5BE2" w:rsidRPr="0070246A" w14:paraId="74C72B16" w14:textId="77777777" w:rsidTr="00B37724">
        <w:trPr>
          <w:cantSplit/>
        </w:trPr>
        <w:tc>
          <w:tcPr>
            <w:tcW w:w="3780" w:type="dxa"/>
            <w:vAlign w:val="bottom"/>
            <w:hideMark/>
          </w:tcPr>
          <w:p w14:paraId="347333FA" w14:textId="77777777" w:rsidR="002D5BE2" w:rsidRPr="0070246A" w:rsidRDefault="002D5BE2" w:rsidP="002D5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 xml:space="preserve">Profit (loss) for reportable segment </w:t>
            </w:r>
          </w:p>
        </w:tc>
        <w:tc>
          <w:tcPr>
            <w:tcW w:w="1123" w:type="dxa"/>
          </w:tcPr>
          <w:p w14:paraId="429DC0F5" w14:textId="181CB8B2" w:rsidR="002D5BE2" w:rsidRPr="0070246A" w:rsidRDefault="002D5BE2" w:rsidP="00B37724">
            <w:pPr>
              <w:tabs>
                <w:tab w:val="decimal" w:pos="937"/>
              </w:tabs>
              <w:spacing w:line="240" w:lineRule="exact"/>
              <w:ind w:left="-80" w:right="-78"/>
              <w:rPr>
                <w:rFonts w:cs="Times New Roman"/>
                <w:b/>
                <w:bCs/>
                <w:szCs w:val="22"/>
                <w:lang w:val="en-US"/>
              </w:rPr>
            </w:pPr>
          </w:p>
        </w:tc>
        <w:tc>
          <w:tcPr>
            <w:tcW w:w="178" w:type="dxa"/>
            <w:vAlign w:val="bottom"/>
          </w:tcPr>
          <w:p w14:paraId="39004741"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lang w:bidi="th-TH"/>
              </w:rPr>
            </w:pPr>
          </w:p>
        </w:tc>
        <w:tc>
          <w:tcPr>
            <w:tcW w:w="1276" w:type="dxa"/>
          </w:tcPr>
          <w:p w14:paraId="5ABA50B1" w14:textId="6D8B67DF" w:rsidR="002D5BE2" w:rsidRPr="0070246A" w:rsidRDefault="002D5BE2" w:rsidP="00B37724">
            <w:pPr>
              <w:tabs>
                <w:tab w:val="decimal" w:pos="1041"/>
              </w:tabs>
              <w:spacing w:line="240" w:lineRule="exact"/>
              <w:ind w:left="-80" w:right="-78"/>
              <w:rPr>
                <w:rFonts w:cs="Times New Roman"/>
                <w:b/>
                <w:bCs/>
                <w:szCs w:val="22"/>
              </w:rPr>
            </w:pPr>
          </w:p>
        </w:tc>
        <w:tc>
          <w:tcPr>
            <w:tcW w:w="178" w:type="dxa"/>
            <w:vAlign w:val="bottom"/>
          </w:tcPr>
          <w:p w14:paraId="38B68C77"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203" w:type="dxa"/>
          </w:tcPr>
          <w:p w14:paraId="4E3775DD" w14:textId="4EF37990" w:rsidR="002D5BE2" w:rsidRPr="0070246A" w:rsidRDefault="002D5BE2" w:rsidP="00B37724">
            <w:pPr>
              <w:tabs>
                <w:tab w:val="decimal" w:pos="937"/>
              </w:tabs>
              <w:spacing w:line="240" w:lineRule="exact"/>
              <w:ind w:left="-80" w:right="-78"/>
              <w:rPr>
                <w:rFonts w:cs="Times New Roman"/>
                <w:b/>
                <w:bCs/>
                <w:szCs w:val="22"/>
              </w:rPr>
            </w:pPr>
          </w:p>
        </w:tc>
        <w:tc>
          <w:tcPr>
            <w:tcW w:w="178" w:type="dxa"/>
            <w:vAlign w:val="bottom"/>
          </w:tcPr>
          <w:p w14:paraId="40B187CF"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129" w:type="dxa"/>
          </w:tcPr>
          <w:p w14:paraId="75B3F8F2" w14:textId="4060719D" w:rsidR="002D5BE2" w:rsidRPr="0070246A" w:rsidRDefault="002D5BE2" w:rsidP="00B37724">
            <w:pPr>
              <w:tabs>
                <w:tab w:val="decimal" w:pos="937"/>
              </w:tabs>
              <w:spacing w:line="240" w:lineRule="exact"/>
              <w:ind w:left="-80" w:right="-78"/>
              <w:rPr>
                <w:rFonts w:cs="Times New Roman"/>
                <w:b/>
                <w:bCs/>
                <w:szCs w:val="22"/>
              </w:rPr>
            </w:pPr>
          </w:p>
        </w:tc>
        <w:tc>
          <w:tcPr>
            <w:tcW w:w="178" w:type="dxa"/>
            <w:vAlign w:val="bottom"/>
          </w:tcPr>
          <w:p w14:paraId="14625992"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240" w:type="dxa"/>
          </w:tcPr>
          <w:p w14:paraId="1C13010B" w14:textId="607695DF" w:rsidR="002D5BE2" w:rsidRPr="0070246A" w:rsidRDefault="002D5BE2" w:rsidP="00B37724">
            <w:pPr>
              <w:tabs>
                <w:tab w:val="decimal" w:pos="937"/>
              </w:tabs>
              <w:spacing w:line="240" w:lineRule="exact"/>
              <w:ind w:left="-80" w:right="-78"/>
              <w:rPr>
                <w:rFonts w:cs="Times New Roman"/>
                <w:b/>
                <w:bCs/>
                <w:szCs w:val="22"/>
              </w:rPr>
            </w:pPr>
          </w:p>
        </w:tc>
        <w:tc>
          <w:tcPr>
            <w:tcW w:w="181" w:type="dxa"/>
            <w:vAlign w:val="bottom"/>
          </w:tcPr>
          <w:p w14:paraId="201BD605"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155" w:type="dxa"/>
          </w:tcPr>
          <w:p w14:paraId="66EE3B2E" w14:textId="1A2033F9" w:rsidR="002D5BE2" w:rsidRPr="0070246A" w:rsidRDefault="002D5BE2" w:rsidP="00B37724">
            <w:pPr>
              <w:tabs>
                <w:tab w:val="decimal" w:pos="937"/>
              </w:tabs>
              <w:spacing w:line="240" w:lineRule="exact"/>
              <w:ind w:left="-80" w:right="-78"/>
              <w:rPr>
                <w:rFonts w:cs="Times New Roman"/>
                <w:b/>
                <w:bCs/>
                <w:szCs w:val="22"/>
              </w:rPr>
            </w:pPr>
          </w:p>
        </w:tc>
        <w:tc>
          <w:tcPr>
            <w:tcW w:w="178" w:type="dxa"/>
            <w:vAlign w:val="bottom"/>
          </w:tcPr>
          <w:p w14:paraId="5C614AD8"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154" w:type="dxa"/>
          </w:tcPr>
          <w:p w14:paraId="1B813955" w14:textId="431BBCA1" w:rsidR="002D5BE2" w:rsidRPr="0070246A" w:rsidRDefault="002D5BE2" w:rsidP="00B37724">
            <w:pPr>
              <w:tabs>
                <w:tab w:val="decimal" w:pos="937"/>
              </w:tabs>
              <w:spacing w:line="240" w:lineRule="exact"/>
              <w:ind w:left="-80" w:right="-78"/>
              <w:rPr>
                <w:rFonts w:cs="Times New Roman"/>
                <w:b/>
                <w:bCs/>
                <w:szCs w:val="22"/>
              </w:rPr>
            </w:pPr>
          </w:p>
        </w:tc>
        <w:tc>
          <w:tcPr>
            <w:tcW w:w="181" w:type="dxa"/>
            <w:vAlign w:val="bottom"/>
          </w:tcPr>
          <w:p w14:paraId="478124D4" w14:textId="77777777" w:rsidR="002D5BE2" w:rsidRPr="0070246A" w:rsidRDefault="002D5BE2" w:rsidP="00B37724">
            <w:pPr>
              <w:pStyle w:val="acctfourfigures"/>
              <w:tabs>
                <w:tab w:val="clear" w:pos="765"/>
                <w:tab w:val="decimal" w:pos="937"/>
              </w:tabs>
              <w:spacing w:line="240" w:lineRule="exact"/>
              <w:ind w:left="-80" w:right="-78"/>
              <w:rPr>
                <w:rFonts w:cs="Times New Roman"/>
                <w:b/>
                <w:bCs/>
                <w:szCs w:val="22"/>
              </w:rPr>
            </w:pPr>
          </w:p>
        </w:tc>
        <w:tc>
          <w:tcPr>
            <w:tcW w:w="1150" w:type="dxa"/>
          </w:tcPr>
          <w:p w14:paraId="406EC6A3" w14:textId="4F386F89" w:rsidR="002D5BE2" w:rsidRPr="0070246A" w:rsidRDefault="002D5BE2" w:rsidP="00B37724">
            <w:pPr>
              <w:tabs>
                <w:tab w:val="decimal" w:pos="937"/>
              </w:tabs>
              <w:spacing w:line="240" w:lineRule="exact"/>
              <w:ind w:left="-80" w:right="-78"/>
              <w:rPr>
                <w:rFonts w:cs="Times New Roman"/>
                <w:b/>
                <w:bCs/>
                <w:szCs w:val="22"/>
              </w:rPr>
            </w:pPr>
          </w:p>
        </w:tc>
      </w:tr>
      <w:tr w:rsidR="002D127A" w:rsidRPr="0070246A" w14:paraId="7AC7722E" w14:textId="77777777" w:rsidTr="00B37724">
        <w:trPr>
          <w:cantSplit/>
        </w:trPr>
        <w:tc>
          <w:tcPr>
            <w:tcW w:w="3780" w:type="dxa"/>
            <w:vAlign w:val="bottom"/>
          </w:tcPr>
          <w:p w14:paraId="17CCDCF6" w14:textId="77777777" w:rsidR="002D127A" w:rsidRPr="0070246A" w:rsidRDefault="002D127A" w:rsidP="002D12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0246A">
              <w:rPr>
                <w:rFonts w:cs="Times New Roman"/>
                <w:b/>
                <w:bCs/>
                <w:szCs w:val="22"/>
                <w:cs/>
                <w:lang w:bidi="th-TH"/>
              </w:rPr>
              <w:t xml:space="preserve">   </w:t>
            </w:r>
            <w:r w:rsidRPr="0070246A">
              <w:rPr>
                <w:rFonts w:cs="Times New Roman"/>
                <w:b/>
                <w:bCs/>
                <w:szCs w:val="22"/>
              </w:rPr>
              <w:t>Owners of the Company</w:t>
            </w:r>
          </w:p>
        </w:tc>
        <w:tc>
          <w:tcPr>
            <w:tcW w:w="1123" w:type="dxa"/>
            <w:vAlign w:val="center"/>
          </w:tcPr>
          <w:p w14:paraId="2945877C" w14:textId="39DF48F2" w:rsidR="002D127A" w:rsidRPr="0070246A" w:rsidRDefault="002D127A" w:rsidP="002D127A">
            <w:pPr>
              <w:tabs>
                <w:tab w:val="decimal" w:pos="937"/>
              </w:tabs>
              <w:spacing w:line="240" w:lineRule="exact"/>
              <w:ind w:left="-80" w:right="-78"/>
              <w:rPr>
                <w:rFonts w:cs="Times New Roman"/>
                <w:b/>
                <w:bCs/>
                <w:szCs w:val="22"/>
                <w:lang w:val="en-US"/>
              </w:rPr>
            </w:pPr>
            <w:r w:rsidRPr="0070246A">
              <w:rPr>
                <w:rFonts w:cs="Times New Roman"/>
                <w:b/>
                <w:bCs/>
                <w:color w:val="000000"/>
                <w:szCs w:val="22"/>
              </w:rPr>
              <w:t>(3,672)</w:t>
            </w:r>
          </w:p>
        </w:tc>
        <w:tc>
          <w:tcPr>
            <w:tcW w:w="178" w:type="dxa"/>
            <w:vAlign w:val="center"/>
          </w:tcPr>
          <w:p w14:paraId="6B6B69C6" w14:textId="105BDB15" w:rsidR="002D127A" w:rsidRPr="0070246A" w:rsidRDefault="002D127A" w:rsidP="002D127A">
            <w:pPr>
              <w:tabs>
                <w:tab w:val="decimal" w:pos="937"/>
              </w:tabs>
              <w:spacing w:line="240" w:lineRule="exact"/>
              <w:ind w:left="-80" w:right="-78"/>
              <w:rPr>
                <w:rFonts w:cs="Times New Roman"/>
                <w:b/>
                <w:bCs/>
                <w:szCs w:val="22"/>
              </w:rPr>
            </w:pPr>
          </w:p>
        </w:tc>
        <w:tc>
          <w:tcPr>
            <w:tcW w:w="1276" w:type="dxa"/>
            <w:vAlign w:val="center"/>
          </w:tcPr>
          <w:p w14:paraId="12C5C6F2" w14:textId="47F78114" w:rsidR="002D127A" w:rsidRPr="0070246A" w:rsidRDefault="002D127A" w:rsidP="002D127A">
            <w:pPr>
              <w:tabs>
                <w:tab w:val="decimal" w:pos="1041"/>
              </w:tabs>
              <w:spacing w:line="240" w:lineRule="exact"/>
              <w:ind w:left="-80" w:right="-78"/>
              <w:rPr>
                <w:rFonts w:cs="Times New Roman"/>
                <w:b/>
                <w:bCs/>
                <w:szCs w:val="22"/>
              </w:rPr>
            </w:pPr>
            <w:r w:rsidRPr="0070246A">
              <w:rPr>
                <w:rFonts w:cs="Times New Roman"/>
                <w:b/>
                <w:bCs/>
                <w:color w:val="000000"/>
                <w:szCs w:val="22"/>
              </w:rPr>
              <w:t>(3,742)</w:t>
            </w:r>
          </w:p>
        </w:tc>
        <w:tc>
          <w:tcPr>
            <w:tcW w:w="178" w:type="dxa"/>
            <w:vAlign w:val="center"/>
          </w:tcPr>
          <w:p w14:paraId="486DE8B0" w14:textId="67227E5B" w:rsidR="002D127A" w:rsidRPr="0070246A" w:rsidRDefault="002D127A" w:rsidP="002D127A">
            <w:pPr>
              <w:tabs>
                <w:tab w:val="decimal" w:pos="937"/>
              </w:tabs>
              <w:spacing w:line="240" w:lineRule="exact"/>
              <w:ind w:left="-80" w:right="-78"/>
              <w:rPr>
                <w:rFonts w:cs="Times New Roman"/>
                <w:b/>
                <w:bCs/>
                <w:szCs w:val="22"/>
              </w:rPr>
            </w:pPr>
          </w:p>
        </w:tc>
        <w:tc>
          <w:tcPr>
            <w:tcW w:w="1203" w:type="dxa"/>
            <w:vAlign w:val="center"/>
          </w:tcPr>
          <w:p w14:paraId="3B84794F" w14:textId="424F95DD"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1,019 </w:t>
            </w:r>
          </w:p>
        </w:tc>
        <w:tc>
          <w:tcPr>
            <w:tcW w:w="178" w:type="dxa"/>
            <w:vAlign w:val="center"/>
          </w:tcPr>
          <w:p w14:paraId="642EAF94" w14:textId="632A0C52" w:rsidR="002D127A" w:rsidRPr="0070246A" w:rsidRDefault="002D127A" w:rsidP="002D127A">
            <w:pPr>
              <w:tabs>
                <w:tab w:val="decimal" w:pos="937"/>
              </w:tabs>
              <w:spacing w:line="240" w:lineRule="exact"/>
              <w:ind w:left="-80" w:right="-78"/>
              <w:rPr>
                <w:rFonts w:cs="Times New Roman"/>
                <w:b/>
                <w:bCs/>
                <w:szCs w:val="22"/>
              </w:rPr>
            </w:pPr>
          </w:p>
        </w:tc>
        <w:tc>
          <w:tcPr>
            <w:tcW w:w="1129" w:type="dxa"/>
            <w:vAlign w:val="center"/>
          </w:tcPr>
          <w:p w14:paraId="6E129F79" w14:textId="4987B881"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(972)</w:t>
            </w:r>
          </w:p>
        </w:tc>
        <w:tc>
          <w:tcPr>
            <w:tcW w:w="178" w:type="dxa"/>
            <w:vAlign w:val="center"/>
          </w:tcPr>
          <w:p w14:paraId="5B7CD593" w14:textId="73AF75DE" w:rsidR="002D127A" w:rsidRPr="0070246A" w:rsidRDefault="002D127A" w:rsidP="002D127A">
            <w:pPr>
              <w:tabs>
                <w:tab w:val="decimal" w:pos="937"/>
              </w:tabs>
              <w:spacing w:line="240" w:lineRule="exact"/>
              <w:ind w:left="-80" w:right="-78"/>
              <w:rPr>
                <w:rFonts w:cs="Times New Roman"/>
                <w:b/>
                <w:bCs/>
                <w:szCs w:val="22"/>
              </w:rPr>
            </w:pPr>
          </w:p>
        </w:tc>
        <w:tc>
          <w:tcPr>
            <w:tcW w:w="1240" w:type="dxa"/>
            <w:vAlign w:val="center"/>
          </w:tcPr>
          <w:p w14:paraId="5F1A428A" w14:textId="73E8C67E"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(1,235)</w:t>
            </w:r>
          </w:p>
        </w:tc>
        <w:tc>
          <w:tcPr>
            <w:tcW w:w="181" w:type="dxa"/>
            <w:vAlign w:val="center"/>
          </w:tcPr>
          <w:p w14:paraId="0D7795AE" w14:textId="0BE9D4AA" w:rsidR="002D127A" w:rsidRPr="0070246A" w:rsidRDefault="002D127A" w:rsidP="002D127A">
            <w:pPr>
              <w:tabs>
                <w:tab w:val="decimal" w:pos="937"/>
              </w:tabs>
              <w:spacing w:line="240" w:lineRule="exact"/>
              <w:ind w:left="-80" w:right="-78"/>
              <w:rPr>
                <w:rFonts w:cs="Times New Roman"/>
                <w:b/>
                <w:bCs/>
                <w:szCs w:val="22"/>
              </w:rPr>
            </w:pPr>
          </w:p>
        </w:tc>
        <w:tc>
          <w:tcPr>
            <w:tcW w:w="1155" w:type="dxa"/>
            <w:vAlign w:val="center"/>
          </w:tcPr>
          <w:p w14:paraId="3FB5FD1E" w14:textId="45FF0880"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(1,299)</w:t>
            </w:r>
          </w:p>
        </w:tc>
        <w:tc>
          <w:tcPr>
            <w:tcW w:w="178" w:type="dxa"/>
            <w:vAlign w:val="center"/>
          </w:tcPr>
          <w:p w14:paraId="43BC379F" w14:textId="6261227F" w:rsidR="002D127A" w:rsidRPr="0070246A" w:rsidRDefault="002D127A" w:rsidP="002D127A">
            <w:pPr>
              <w:tabs>
                <w:tab w:val="decimal" w:pos="937"/>
              </w:tabs>
              <w:spacing w:line="240" w:lineRule="exact"/>
              <w:ind w:left="-80" w:right="-78"/>
              <w:rPr>
                <w:rFonts w:cs="Times New Roman"/>
                <w:b/>
                <w:bCs/>
                <w:szCs w:val="22"/>
              </w:rPr>
            </w:pPr>
          </w:p>
        </w:tc>
        <w:tc>
          <w:tcPr>
            <w:tcW w:w="1154" w:type="dxa"/>
            <w:vAlign w:val="center"/>
          </w:tcPr>
          <w:p w14:paraId="26AEB2CB" w14:textId="6C90B118"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 xml:space="preserve">802 </w:t>
            </w:r>
          </w:p>
        </w:tc>
        <w:tc>
          <w:tcPr>
            <w:tcW w:w="181" w:type="dxa"/>
            <w:vAlign w:val="center"/>
          </w:tcPr>
          <w:p w14:paraId="170DDC08" w14:textId="184BC272" w:rsidR="002D127A" w:rsidRPr="0070246A" w:rsidRDefault="002D127A" w:rsidP="002D127A">
            <w:pPr>
              <w:tabs>
                <w:tab w:val="decimal" w:pos="937"/>
              </w:tabs>
              <w:spacing w:line="240" w:lineRule="exact"/>
              <w:ind w:left="-80" w:right="-78"/>
              <w:rPr>
                <w:rFonts w:cs="Times New Roman"/>
                <w:b/>
                <w:bCs/>
                <w:szCs w:val="22"/>
              </w:rPr>
            </w:pPr>
          </w:p>
        </w:tc>
        <w:tc>
          <w:tcPr>
            <w:tcW w:w="1150" w:type="dxa"/>
            <w:vAlign w:val="center"/>
          </w:tcPr>
          <w:p w14:paraId="09BEE0EC" w14:textId="0509CC2E" w:rsidR="002D127A" w:rsidRPr="0070246A" w:rsidRDefault="002D127A" w:rsidP="002D127A">
            <w:pPr>
              <w:tabs>
                <w:tab w:val="decimal" w:pos="937"/>
              </w:tabs>
              <w:spacing w:line="240" w:lineRule="exact"/>
              <w:ind w:left="-80" w:right="-78"/>
              <w:rPr>
                <w:rFonts w:cs="Times New Roman"/>
                <w:b/>
                <w:bCs/>
                <w:szCs w:val="22"/>
              </w:rPr>
            </w:pPr>
            <w:r w:rsidRPr="0070246A">
              <w:rPr>
                <w:rFonts w:cs="Times New Roman"/>
                <w:b/>
                <w:bCs/>
                <w:color w:val="000000"/>
                <w:szCs w:val="22"/>
              </w:rPr>
              <w:t>(9,099)</w:t>
            </w:r>
          </w:p>
        </w:tc>
      </w:tr>
    </w:tbl>
    <w:p w14:paraId="3AEA81D9" w14:textId="5B55DB49" w:rsidR="00BD55E4" w:rsidRPr="0070246A" w:rsidRDefault="00BD55E4" w:rsidP="0099503B">
      <w:pPr>
        <w:rPr>
          <w:rFonts w:cs="Times New Roman"/>
          <w:lang w:val="en-US"/>
        </w:rPr>
      </w:pPr>
    </w:p>
    <w:p w14:paraId="07CA5624" w14:textId="61E914C6" w:rsidR="004E4133" w:rsidRPr="0070246A" w:rsidRDefault="004E4133" w:rsidP="00B37724">
      <w:pPr>
        <w:ind w:left="450"/>
        <w:rPr>
          <w:rFonts w:cs="Times New Roman"/>
          <w:i/>
          <w:iCs/>
          <w:sz w:val="20"/>
          <w:lang w:val="en-US"/>
        </w:rPr>
      </w:pPr>
      <w:r w:rsidRPr="0070246A">
        <w:rPr>
          <w:rFonts w:cs="Times New Roman"/>
          <w:i/>
          <w:iCs/>
          <w:sz w:val="20"/>
          <w:cs/>
          <w:lang w:bidi="th-TH"/>
        </w:rPr>
        <w:t>*</w:t>
      </w:r>
      <w:r w:rsidR="00C06B3F" w:rsidRPr="0070246A">
        <w:rPr>
          <w:rFonts w:cs="Times New Roman"/>
          <w:i/>
          <w:iCs/>
          <w:sz w:val="20"/>
          <w:lang w:bidi="th-TH"/>
        </w:rPr>
        <w:t>The above segment revenue of the Group is the same basis disclosure with disaggregation of revenue by type of goods and service (major line of products).</w:t>
      </w:r>
    </w:p>
    <w:p w14:paraId="5459437F" w14:textId="77777777" w:rsidR="00BD55E4" w:rsidRPr="0070246A" w:rsidRDefault="00BD55E4">
      <w:pPr>
        <w:spacing w:line="240" w:lineRule="auto"/>
        <w:rPr>
          <w:rFonts w:cs="Times New Roman"/>
          <w:lang w:val="en-US"/>
        </w:rPr>
      </w:pPr>
      <w:r w:rsidRPr="0070246A">
        <w:rPr>
          <w:rFonts w:cs="Times New Roman"/>
          <w:lang w:val="en-US"/>
        </w:rPr>
        <w:br w:type="page"/>
      </w:r>
    </w:p>
    <w:tbl>
      <w:tblPr>
        <w:tblW w:w="14420" w:type="dxa"/>
        <w:tblInd w:w="387" w:type="dxa"/>
        <w:tblLayout w:type="fixed"/>
        <w:tblCellMar>
          <w:left w:w="79" w:type="dxa"/>
          <w:right w:w="79" w:type="dxa"/>
        </w:tblCellMar>
        <w:tblLook w:val="04A0" w:firstRow="1" w:lastRow="0" w:firstColumn="1" w:lastColumn="0" w:noHBand="0" w:noVBand="1"/>
      </w:tblPr>
      <w:tblGrid>
        <w:gridCol w:w="3611"/>
        <w:gridCol w:w="1123"/>
        <w:gridCol w:w="178"/>
        <w:gridCol w:w="1276"/>
        <w:gridCol w:w="178"/>
        <w:gridCol w:w="1203"/>
        <w:gridCol w:w="178"/>
        <w:gridCol w:w="1129"/>
        <w:gridCol w:w="178"/>
        <w:gridCol w:w="1240"/>
        <w:gridCol w:w="181"/>
        <w:gridCol w:w="1236"/>
        <w:gridCol w:w="178"/>
        <w:gridCol w:w="1200"/>
        <w:gridCol w:w="181"/>
        <w:gridCol w:w="1150"/>
      </w:tblGrid>
      <w:tr w:rsidR="00F81E71" w:rsidRPr="0070246A" w14:paraId="69768297" w14:textId="77777777" w:rsidTr="00F81E71">
        <w:trPr>
          <w:cantSplit/>
          <w:tblHeader/>
        </w:trPr>
        <w:tc>
          <w:tcPr>
            <w:tcW w:w="3611" w:type="dxa"/>
          </w:tcPr>
          <w:p w14:paraId="032799E9" w14:textId="77777777" w:rsidR="00F81E71" w:rsidRPr="0070246A" w:rsidRDefault="00F81E71" w:rsidP="00447C12">
            <w:pPr>
              <w:spacing w:line="240" w:lineRule="exact"/>
              <w:ind w:left="180" w:right="-79" w:hanging="180"/>
              <w:rPr>
                <w:rFonts w:cs="Times New Roman"/>
                <w:b/>
                <w:bCs/>
                <w:i/>
                <w:iCs/>
                <w:szCs w:val="22"/>
              </w:rPr>
            </w:pPr>
          </w:p>
        </w:tc>
        <w:tc>
          <w:tcPr>
            <w:tcW w:w="10809" w:type="dxa"/>
            <w:gridSpan w:val="15"/>
          </w:tcPr>
          <w:p w14:paraId="2148306D" w14:textId="77777777" w:rsidR="00F81E71" w:rsidRPr="0070246A" w:rsidRDefault="00F81E71" w:rsidP="00447C12">
            <w:pPr>
              <w:pStyle w:val="acctfourfigures"/>
              <w:tabs>
                <w:tab w:val="left" w:pos="720"/>
              </w:tabs>
              <w:spacing w:line="240" w:lineRule="exact"/>
              <w:ind w:left="-174" w:right="-79"/>
              <w:jc w:val="center"/>
              <w:rPr>
                <w:rFonts w:cs="Times New Roman"/>
                <w:b/>
                <w:bCs/>
                <w:szCs w:val="22"/>
                <w:lang w:val="en-US" w:bidi="th-TH"/>
              </w:rPr>
            </w:pPr>
            <w:r w:rsidRPr="0070246A">
              <w:rPr>
                <w:rFonts w:cs="Times New Roman"/>
                <w:b/>
                <w:bCs/>
                <w:szCs w:val="22"/>
                <w:lang w:val="en-US" w:bidi="th-TH"/>
              </w:rPr>
              <w:t>Consolidated financial statements</w:t>
            </w:r>
          </w:p>
        </w:tc>
      </w:tr>
      <w:tr w:rsidR="00F81E71" w:rsidRPr="0070246A" w14:paraId="287DC951" w14:textId="77777777" w:rsidTr="00F81E71">
        <w:trPr>
          <w:cantSplit/>
          <w:tblHeader/>
        </w:trPr>
        <w:tc>
          <w:tcPr>
            <w:tcW w:w="3611" w:type="dxa"/>
            <w:hideMark/>
          </w:tcPr>
          <w:p w14:paraId="07CAA435" w14:textId="77777777" w:rsidR="00F81E71" w:rsidRPr="0070246A" w:rsidRDefault="00F81E71" w:rsidP="00447C12">
            <w:pPr>
              <w:spacing w:line="240" w:lineRule="exact"/>
              <w:ind w:left="180" w:right="-79" w:hanging="180"/>
              <w:rPr>
                <w:rFonts w:cs="Times New Roman"/>
                <w:b/>
                <w:bCs/>
                <w:i/>
                <w:iCs/>
                <w:szCs w:val="22"/>
              </w:rPr>
            </w:pPr>
            <w:r w:rsidRPr="0070246A">
              <w:rPr>
                <w:rFonts w:cs="Times New Roman"/>
                <w:b/>
                <w:bCs/>
                <w:i/>
                <w:iCs/>
                <w:szCs w:val="22"/>
              </w:rPr>
              <w:t xml:space="preserve">Nine-month period ended </w:t>
            </w:r>
          </w:p>
          <w:p w14:paraId="040A372A" w14:textId="77777777" w:rsidR="00F81E71" w:rsidRPr="0070246A" w:rsidRDefault="00F81E71" w:rsidP="00447C12">
            <w:pPr>
              <w:spacing w:line="240" w:lineRule="exact"/>
              <w:ind w:left="180" w:right="-79" w:hanging="180"/>
              <w:rPr>
                <w:rFonts w:cs="Times New Roman"/>
                <w:i/>
                <w:iCs/>
                <w:sz w:val="20"/>
              </w:rPr>
            </w:pPr>
            <w:r w:rsidRPr="0070246A">
              <w:rPr>
                <w:rFonts w:cs="Times New Roman"/>
                <w:b/>
                <w:bCs/>
                <w:i/>
                <w:iCs/>
                <w:szCs w:val="28"/>
                <w:cs/>
                <w:lang w:bidi="th-TH"/>
              </w:rPr>
              <w:t xml:space="preserve">   </w:t>
            </w:r>
            <w:r w:rsidRPr="0070246A">
              <w:rPr>
                <w:rFonts w:cs="Times New Roman"/>
                <w:b/>
                <w:bCs/>
                <w:i/>
                <w:iCs/>
                <w:szCs w:val="22"/>
              </w:rPr>
              <w:t>30 September 2024</w:t>
            </w:r>
          </w:p>
        </w:tc>
        <w:tc>
          <w:tcPr>
            <w:tcW w:w="1123" w:type="dxa"/>
            <w:hideMark/>
          </w:tcPr>
          <w:p w14:paraId="16F2E951"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7FED934E" w14:textId="77777777" w:rsidR="00F81E71" w:rsidRPr="0070246A" w:rsidRDefault="00F81E71" w:rsidP="00447C12">
            <w:pPr>
              <w:pStyle w:val="acctfourfigures"/>
              <w:tabs>
                <w:tab w:val="left" w:pos="720"/>
              </w:tabs>
              <w:spacing w:line="240" w:lineRule="exact"/>
              <w:ind w:right="-79"/>
              <w:rPr>
                <w:rFonts w:cs="Times New Roman"/>
                <w:szCs w:val="22"/>
                <w:lang w:bidi="th-TH"/>
              </w:rPr>
            </w:pPr>
          </w:p>
          <w:p w14:paraId="58390A33" w14:textId="77777777" w:rsidR="00F81E71" w:rsidRPr="0070246A" w:rsidRDefault="00F81E71" w:rsidP="00447C12">
            <w:pPr>
              <w:pStyle w:val="acctfourfigures"/>
              <w:tabs>
                <w:tab w:val="left" w:pos="720"/>
              </w:tabs>
              <w:spacing w:line="240" w:lineRule="exact"/>
              <w:ind w:right="-79"/>
              <w:rPr>
                <w:rFonts w:cs="Times New Roman"/>
                <w:szCs w:val="22"/>
              </w:rPr>
            </w:pPr>
            <w:r w:rsidRPr="0070246A">
              <w:rPr>
                <w:rFonts w:cs="Times New Roman"/>
                <w:szCs w:val="22"/>
                <w:lang w:bidi="th-TH"/>
              </w:rPr>
              <w:t>Upstream</w:t>
            </w:r>
          </w:p>
        </w:tc>
        <w:tc>
          <w:tcPr>
            <w:tcW w:w="178" w:type="dxa"/>
          </w:tcPr>
          <w:p w14:paraId="1F4931E7" w14:textId="77777777" w:rsidR="00F81E71" w:rsidRPr="0070246A" w:rsidRDefault="00F81E71" w:rsidP="00447C12">
            <w:pPr>
              <w:pStyle w:val="acctfourfigures"/>
              <w:tabs>
                <w:tab w:val="decimal" w:pos="641"/>
              </w:tabs>
              <w:spacing w:line="240" w:lineRule="exact"/>
              <w:ind w:left="-79"/>
              <w:jc w:val="center"/>
              <w:rPr>
                <w:rFonts w:cs="Times New Roman"/>
                <w:szCs w:val="22"/>
              </w:rPr>
            </w:pPr>
          </w:p>
        </w:tc>
        <w:tc>
          <w:tcPr>
            <w:tcW w:w="1276" w:type="dxa"/>
            <w:hideMark/>
          </w:tcPr>
          <w:p w14:paraId="560C298F"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BA32718" w14:textId="77777777" w:rsidR="00F81E71" w:rsidRPr="0070246A" w:rsidRDefault="00F81E71" w:rsidP="00447C12">
            <w:pPr>
              <w:pStyle w:val="acctfourfigures"/>
              <w:tabs>
                <w:tab w:val="left" w:pos="720"/>
              </w:tabs>
              <w:spacing w:line="240" w:lineRule="exact"/>
              <w:ind w:left="-79" w:right="-79"/>
              <w:jc w:val="center"/>
              <w:rPr>
                <w:rFonts w:cs="Times New Roman"/>
                <w:szCs w:val="22"/>
                <w:lang w:bidi="th-TH"/>
              </w:rPr>
            </w:pPr>
          </w:p>
          <w:p w14:paraId="2D1F9CE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Intermediates</w:t>
            </w:r>
          </w:p>
        </w:tc>
        <w:tc>
          <w:tcPr>
            <w:tcW w:w="178" w:type="dxa"/>
          </w:tcPr>
          <w:p w14:paraId="30D269C9" w14:textId="77777777" w:rsidR="00F81E71" w:rsidRPr="0070246A" w:rsidRDefault="00F81E71" w:rsidP="00447C12">
            <w:pPr>
              <w:pStyle w:val="acctfourfigures"/>
              <w:spacing w:line="240" w:lineRule="exact"/>
              <w:ind w:left="-79"/>
              <w:jc w:val="center"/>
              <w:rPr>
                <w:rFonts w:cs="Times New Roman"/>
                <w:szCs w:val="22"/>
              </w:rPr>
            </w:pPr>
          </w:p>
        </w:tc>
        <w:tc>
          <w:tcPr>
            <w:tcW w:w="1203" w:type="dxa"/>
            <w:hideMark/>
          </w:tcPr>
          <w:p w14:paraId="13311C23"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Polymers and Chemicals</w:t>
            </w:r>
          </w:p>
        </w:tc>
        <w:tc>
          <w:tcPr>
            <w:tcW w:w="178" w:type="dxa"/>
          </w:tcPr>
          <w:p w14:paraId="5E113591" w14:textId="77777777" w:rsidR="00F81E71" w:rsidRPr="0070246A" w:rsidRDefault="00F81E71" w:rsidP="00447C12">
            <w:pPr>
              <w:pStyle w:val="acctfourfigures"/>
              <w:spacing w:line="240" w:lineRule="exact"/>
              <w:ind w:left="-79"/>
              <w:jc w:val="center"/>
              <w:rPr>
                <w:rFonts w:cs="Times New Roman"/>
                <w:szCs w:val="22"/>
              </w:rPr>
            </w:pPr>
          </w:p>
        </w:tc>
        <w:tc>
          <w:tcPr>
            <w:tcW w:w="1129" w:type="dxa"/>
            <w:hideMark/>
          </w:tcPr>
          <w:p w14:paraId="5540E71F"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p>
          <w:p w14:paraId="35EF7C3C" w14:textId="77777777" w:rsidR="00F81E71" w:rsidRPr="0070246A" w:rsidRDefault="00F81E71" w:rsidP="00447C12">
            <w:pPr>
              <w:pStyle w:val="acctfourfigures"/>
              <w:tabs>
                <w:tab w:val="clear" w:pos="765"/>
                <w:tab w:val="decimal" w:pos="374"/>
                <w:tab w:val="decimal" w:pos="906"/>
              </w:tabs>
              <w:spacing w:line="240" w:lineRule="exact"/>
              <w:ind w:left="-79" w:right="-79"/>
              <w:jc w:val="center"/>
              <w:rPr>
                <w:rFonts w:cs="Times New Roman"/>
                <w:szCs w:val="22"/>
              </w:rPr>
            </w:pPr>
            <w:r w:rsidRPr="0070246A">
              <w:rPr>
                <w:rFonts w:cs="Times New Roman"/>
                <w:szCs w:val="22"/>
              </w:rPr>
              <w:t>Bio and Circularity</w:t>
            </w:r>
          </w:p>
        </w:tc>
        <w:tc>
          <w:tcPr>
            <w:tcW w:w="178" w:type="dxa"/>
          </w:tcPr>
          <w:p w14:paraId="3F7DD9D2" w14:textId="77777777" w:rsidR="00F81E71" w:rsidRPr="0070246A" w:rsidRDefault="00F81E71" w:rsidP="00447C12">
            <w:pPr>
              <w:pStyle w:val="acctfourfigures"/>
              <w:spacing w:line="240" w:lineRule="exact"/>
              <w:ind w:left="-79"/>
              <w:jc w:val="center"/>
              <w:rPr>
                <w:rFonts w:cs="Times New Roman"/>
                <w:szCs w:val="22"/>
              </w:rPr>
            </w:pPr>
          </w:p>
        </w:tc>
        <w:tc>
          <w:tcPr>
            <w:tcW w:w="1240" w:type="dxa"/>
            <w:hideMark/>
          </w:tcPr>
          <w:p w14:paraId="5A1A26D4"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38506F2E"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Performance Chemicals</w:t>
            </w:r>
          </w:p>
        </w:tc>
        <w:tc>
          <w:tcPr>
            <w:tcW w:w="181" w:type="dxa"/>
          </w:tcPr>
          <w:p w14:paraId="00C5FB3A" w14:textId="77777777" w:rsidR="00F81E71" w:rsidRPr="0070246A" w:rsidRDefault="00F81E71" w:rsidP="00447C12">
            <w:pPr>
              <w:pStyle w:val="acctfourfigures"/>
              <w:spacing w:line="240" w:lineRule="exact"/>
              <w:ind w:left="-79"/>
              <w:jc w:val="center"/>
              <w:rPr>
                <w:rFonts w:cs="Times New Roman"/>
                <w:szCs w:val="22"/>
              </w:rPr>
            </w:pPr>
          </w:p>
        </w:tc>
        <w:tc>
          <w:tcPr>
            <w:tcW w:w="1236" w:type="dxa"/>
            <w:hideMark/>
          </w:tcPr>
          <w:p w14:paraId="4643866F" w14:textId="77777777" w:rsidR="00F81E71" w:rsidRPr="0070246A" w:rsidRDefault="00F81E71" w:rsidP="00447C12">
            <w:pPr>
              <w:pStyle w:val="acctfourfigures"/>
              <w:tabs>
                <w:tab w:val="left" w:pos="720"/>
              </w:tabs>
              <w:spacing w:line="240" w:lineRule="exact"/>
              <w:ind w:left="-79" w:right="-79"/>
              <w:jc w:val="center"/>
              <w:rPr>
                <w:rFonts w:cs="Times New Roman"/>
                <w:szCs w:val="22"/>
              </w:rPr>
            </w:pPr>
            <w:r w:rsidRPr="0070246A">
              <w:rPr>
                <w:rFonts w:cs="Times New Roman"/>
                <w:szCs w:val="22"/>
                <w:lang w:bidi="th-TH"/>
              </w:rPr>
              <w:t xml:space="preserve">Service </w:t>
            </w:r>
            <w:r w:rsidRPr="0070246A">
              <w:rPr>
                <w:rFonts w:cs="Times New Roman"/>
                <w:szCs w:val="22"/>
                <w:lang w:bidi="th-TH"/>
              </w:rPr>
              <w:br/>
              <w:t xml:space="preserve">and </w:t>
            </w:r>
            <w:r w:rsidRPr="0070246A">
              <w:rPr>
                <w:rFonts w:cs="Times New Roman"/>
                <w:szCs w:val="22"/>
                <w:lang w:bidi="th-TH"/>
              </w:rPr>
              <w:br/>
              <w:t>Others</w:t>
            </w:r>
          </w:p>
        </w:tc>
        <w:tc>
          <w:tcPr>
            <w:tcW w:w="178" w:type="dxa"/>
          </w:tcPr>
          <w:p w14:paraId="27892A2B" w14:textId="77777777" w:rsidR="00F81E71" w:rsidRPr="0070246A" w:rsidRDefault="00F81E71" w:rsidP="00447C12">
            <w:pPr>
              <w:pStyle w:val="acctfourfigures"/>
              <w:spacing w:line="240" w:lineRule="exact"/>
              <w:ind w:left="-79"/>
              <w:jc w:val="center"/>
              <w:rPr>
                <w:rFonts w:cs="Times New Roman"/>
                <w:szCs w:val="22"/>
              </w:rPr>
            </w:pPr>
          </w:p>
        </w:tc>
        <w:tc>
          <w:tcPr>
            <w:tcW w:w="1200" w:type="dxa"/>
            <w:hideMark/>
          </w:tcPr>
          <w:p w14:paraId="54236A65"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DB57610"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p>
          <w:p w14:paraId="657F27B1" w14:textId="77777777" w:rsidR="00F81E71" w:rsidRPr="0070246A" w:rsidRDefault="00F81E71" w:rsidP="00447C12">
            <w:pPr>
              <w:pStyle w:val="acctfourfigures"/>
              <w:tabs>
                <w:tab w:val="left" w:pos="720"/>
              </w:tabs>
              <w:spacing w:line="240" w:lineRule="exact"/>
              <w:ind w:right="-79"/>
              <w:jc w:val="center"/>
              <w:rPr>
                <w:rFonts w:cs="Times New Roman"/>
                <w:szCs w:val="22"/>
                <w:lang w:bidi="th-TH"/>
              </w:rPr>
            </w:pPr>
            <w:r w:rsidRPr="0070246A">
              <w:rPr>
                <w:rFonts w:cs="Times New Roman"/>
                <w:szCs w:val="22"/>
                <w:lang w:bidi="th-TH"/>
              </w:rPr>
              <w:t>Elimination</w:t>
            </w:r>
          </w:p>
        </w:tc>
        <w:tc>
          <w:tcPr>
            <w:tcW w:w="181" w:type="dxa"/>
          </w:tcPr>
          <w:p w14:paraId="5A229015" w14:textId="77777777" w:rsidR="00F81E71" w:rsidRPr="0070246A" w:rsidRDefault="00F81E71" w:rsidP="00447C12">
            <w:pPr>
              <w:pStyle w:val="acctfourfigures"/>
              <w:spacing w:line="240" w:lineRule="exact"/>
              <w:ind w:left="-79"/>
              <w:jc w:val="center"/>
              <w:rPr>
                <w:rFonts w:cs="Times New Roman"/>
                <w:szCs w:val="22"/>
              </w:rPr>
            </w:pPr>
          </w:p>
        </w:tc>
        <w:tc>
          <w:tcPr>
            <w:tcW w:w="1150" w:type="dxa"/>
            <w:hideMark/>
          </w:tcPr>
          <w:p w14:paraId="7AFE6D36"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0DB0ACED"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p>
          <w:p w14:paraId="4DE6C0C3" w14:textId="77777777" w:rsidR="00F81E71" w:rsidRPr="0070246A" w:rsidRDefault="00F81E71" w:rsidP="00447C12">
            <w:pPr>
              <w:pStyle w:val="acctfourfigures"/>
              <w:tabs>
                <w:tab w:val="left" w:pos="720"/>
              </w:tabs>
              <w:spacing w:line="240" w:lineRule="exact"/>
              <w:ind w:left="-174" w:right="-79"/>
              <w:jc w:val="center"/>
              <w:rPr>
                <w:rFonts w:cs="Times New Roman"/>
                <w:szCs w:val="22"/>
                <w:lang w:val="en-US" w:bidi="th-TH"/>
              </w:rPr>
            </w:pPr>
            <w:r w:rsidRPr="0070246A">
              <w:rPr>
                <w:rFonts w:cs="Times New Roman"/>
                <w:szCs w:val="22"/>
                <w:lang w:val="en-US" w:bidi="th-TH"/>
              </w:rPr>
              <w:t>Total</w:t>
            </w:r>
          </w:p>
        </w:tc>
      </w:tr>
      <w:tr w:rsidR="00F81E71" w:rsidRPr="0070246A" w14:paraId="1E611FA8" w14:textId="77777777" w:rsidTr="00F81E71">
        <w:trPr>
          <w:cantSplit/>
          <w:tblHeader/>
        </w:trPr>
        <w:tc>
          <w:tcPr>
            <w:tcW w:w="3611" w:type="dxa"/>
            <w:vAlign w:val="bottom"/>
          </w:tcPr>
          <w:p w14:paraId="7CA0DF0C" w14:textId="77777777" w:rsidR="00F81E71" w:rsidRPr="0070246A" w:rsidRDefault="00F81E71" w:rsidP="00447C12">
            <w:pPr>
              <w:spacing w:line="240" w:lineRule="exact"/>
              <w:ind w:left="180" w:right="-79" w:hanging="180"/>
              <w:rPr>
                <w:rFonts w:cs="Times New Roman"/>
                <w:sz w:val="20"/>
              </w:rPr>
            </w:pPr>
          </w:p>
        </w:tc>
        <w:tc>
          <w:tcPr>
            <w:tcW w:w="10809" w:type="dxa"/>
            <w:gridSpan w:val="15"/>
            <w:vAlign w:val="bottom"/>
          </w:tcPr>
          <w:p w14:paraId="4299B929" w14:textId="77777777" w:rsidR="00F81E71" w:rsidRPr="0070246A" w:rsidRDefault="00F81E71" w:rsidP="00447C12">
            <w:pPr>
              <w:spacing w:line="240" w:lineRule="exact"/>
              <w:jc w:val="center"/>
              <w:rPr>
                <w:rFonts w:cs="Times New Roman"/>
                <w:i/>
                <w:iCs/>
                <w:sz w:val="20"/>
              </w:rPr>
            </w:pPr>
            <w:r w:rsidRPr="0070246A">
              <w:rPr>
                <w:rFonts w:cs="Times New Roman"/>
                <w:i/>
                <w:iCs/>
                <w:sz w:val="20"/>
              </w:rPr>
              <w:t>(in million Baht)</w:t>
            </w:r>
          </w:p>
        </w:tc>
      </w:tr>
      <w:tr w:rsidR="00F81E71" w:rsidRPr="0070246A" w14:paraId="5AAE9F26" w14:textId="77777777" w:rsidTr="00F81E71">
        <w:trPr>
          <w:cantSplit/>
          <w:trHeight w:val="227"/>
        </w:trPr>
        <w:tc>
          <w:tcPr>
            <w:tcW w:w="3611" w:type="dxa"/>
            <w:vAlign w:val="bottom"/>
            <w:hideMark/>
          </w:tcPr>
          <w:p w14:paraId="0F0827A2"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External revenues</w:t>
            </w:r>
          </w:p>
        </w:tc>
        <w:tc>
          <w:tcPr>
            <w:tcW w:w="1123" w:type="dxa"/>
            <w:vAlign w:val="center"/>
          </w:tcPr>
          <w:p w14:paraId="46E51CC9"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 xml:space="preserve">253,508 </w:t>
            </w:r>
          </w:p>
        </w:tc>
        <w:tc>
          <w:tcPr>
            <w:tcW w:w="178" w:type="dxa"/>
            <w:vAlign w:val="center"/>
          </w:tcPr>
          <w:p w14:paraId="5E8E27EE" w14:textId="4B2444A4" w:rsidR="00F81E71" w:rsidRPr="0070246A" w:rsidRDefault="00F81E71" w:rsidP="00447C12">
            <w:pPr>
              <w:tabs>
                <w:tab w:val="decimal" w:pos="916"/>
              </w:tabs>
              <w:spacing w:line="240" w:lineRule="exact"/>
              <w:ind w:right="-78"/>
              <w:rPr>
                <w:rFonts w:cs="Times New Roman"/>
                <w:szCs w:val="22"/>
              </w:rPr>
            </w:pPr>
          </w:p>
        </w:tc>
        <w:tc>
          <w:tcPr>
            <w:tcW w:w="1276" w:type="dxa"/>
            <w:vAlign w:val="center"/>
          </w:tcPr>
          <w:p w14:paraId="0E9EB84B" w14:textId="77777777" w:rsidR="00F81E71" w:rsidRPr="0070246A" w:rsidRDefault="00F81E71" w:rsidP="00447C12">
            <w:pPr>
              <w:tabs>
                <w:tab w:val="decimal" w:pos="916"/>
              </w:tabs>
              <w:spacing w:line="240" w:lineRule="exact"/>
              <w:ind w:right="-78"/>
              <w:rPr>
                <w:rFonts w:cs="Times New Roman"/>
                <w:szCs w:val="22"/>
                <w:cs/>
                <w:lang w:bidi="th-TH"/>
              </w:rPr>
            </w:pPr>
            <w:r w:rsidRPr="0070246A">
              <w:rPr>
                <w:rFonts w:cs="Times New Roman"/>
                <w:color w:val="000000"/>
                <w:szCs w:val="22"/>
              </w:rPr>
              <w:t xml:space="preserve">60,213 </w:t>
            </w:r>
          </w:p>
        </w:tc>
        <w:tc>
          <w:tcPr>
            <w:tcW w:w="178" w:type="dxa"/>
            <w:vAlign w:val="center"/>
          </w:tcPr>
          <w:p w14:paraId="7A10DF1F" w14:textId="416DAEFA" w:rsidR="00F81E71" w:rsidRPr="0070246A" w:rsidRDefault="00F81E71" w:rsidP="00447C12">
            <w:pPr>
              <w:tabs>
                <w:tab w:val="decimal" w:pos="916"/>
              </w:tabs>
              <w:spacing w:line="240" w:lineRule="exact"/>
              <w:ind w:right="-78"/>
              <w:rPr>
                <w:rFonts w:cs="Times New Roman"/>
                <w:szCs w:val="22"/>
              </w:rPr>
            </w:pPr>
          </w:p>
        </w:tc>
        <w:tc>
          <w:tcPr>
            <w:tcW w:w="1203" w:type="dxa"/>
            <w:vAlign w:val="center"/>
          </w:tcPr>
          <w:p w14:paraId="744CAC35" w14:textId="77777777" w:rsidR="00F81E71" w:rsidRPr="0070246A" w:rsidRDefault="00F81E71" w:rsidP="00F81E71">
            <w:pPr>
              <w:tabs>
                <w:tab w:val="decimal" w:pos="916"/>
              </w:tabs>
              <w:spacing w:line="240" w:lineRule="exact"/>
              <w:ind w:right="-78"/>
              <w:rPr>
                <w:rFonts w:cs="Times New Roman"/>
                <w:szCs w:val="22"/>
              </w:rPr>
            </w:pPr>
            <w:r w:rsidRPr="0070246A">
              <w:rPr>
                <w:rFonts w:cs="Times New Roman"/>
                <w:color w:val="000000"/>
                <w:szCs w:val="22"/>
              </w:rPr>
              <w:t xml:space="preserve">75,005 </w:t>
            </w:r>
          </w:p>
        </w:tc>
        <w:tc>
          <w:tcPr>
            <w:tcW w:w="178" w:type="dxa"/>
            <w:vAlign w:val="center"/>
          </w:tcPr>
          <w:p w14:paraId="3C776883" w14:textId="5A0AAC0C" w:rsidR="00F81E71" w:rsidRPr="0070246A" w:rsidRDefault="00F81E71" w:rsidP="00447C12">
            <w:pPr>
              <w:tabs>
                <w:tab w:val="decimal" w:pos="916"/>
              </w:tabs>
              <w:spacing w:line="240" w:lineRule="exact"/>
              <w:ind w:right="-78"/>
              <w:rPr>
                <w:rFonts w:cs="Times New Roman"/>
                <w:szCs w:val="22"/>
              </w:rPr>
            </w:pPr>
          </w:p>
        </w:tc>
        <w:tc>
          <w:tcPr>
            <w:tcW w:w="1129" w:type="dxa"/>
            <w:vAlign w:val="center"/>
          </w:tcPr>
          <w:p w14:paraId="4BF13BC9"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11,743 </w:t>
            </w:r>
          </w:p>
        </w:tc>
        <w:tc>
          <w:tcPr>
            <w:tcW w:w="178" w:type="dxa"/>
            <w:vAlign w:val="center"/>
          </w:tcPr>
          <w:p w14:paraId="008F71D4" w14:textId="741D540C" w:rsidR="00F81E71" w:rsidRPr="0070246A" w:rsidRDefault="00F81E71" w:rsidP="00447C12">
            <w:pPr>
              <w:tabs>
                <w:tab w:val="decimal" w:pos="916"/>
              </w:tabs>
              <w:spacing w:line="240" w:lineRule="exact"/>
              <w:ind w:right="-78"/>
              <w:rPr>
                <w:rFonts w:cs="Times New Roman"/>
                <w:szCs w:val="22"/>
              </w:rPr>
            </w:pPr>
          </w:p>
        </w:tc>
        <w:tc>
          <w:tcPr>
            <w:tcW w:w="1240" w:type="dxa"/>
            <w:vAlign w:val="center"/>
          </w:tcPr>
          <w:p w14:paraId="1A0E8365"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71,880 </w:t>
            </w:r>
          </w:p>
        </w:tc>
        <w:tc>
          <w:tcPr>
            <w:tcW w:w="181" w:type="dxa"/>
            <w:vAlign w:val="center"/>
          </w:tcPr>
          <w:p w14:paraId="39D38811" w14:textId="0B134370" w:rsidR="00F81E71" w:rsidRPr="0070246A" w:rsidRDefault="00F81E71" w:rsidP="00447C12">
            <w:pPr>
              <w:tabs>
                <w:tab w:val="decimal" w:pos="916"/>
              </w:tabs>
              <w:spacing w:line="240" w:lineRule="exact"/>
              <w:ind w:right="-78"/>
              <w:rPr>
                <w:rFonts w:cs="Times New Roman"/>
                <w:szCs w:val="22"/>
              </w:rPr>
            </w:pPr>
          </w:p>
        </w:tc>
        <w:tc>
          <w:tcPr>
            <w:tcW w:w="1236" w:type="dxa"/>
            <w:vAlign w:val="center"/>
          </w:tcPr>
          <w:p w14:paraId="0317D95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2,909 </w:t>
            </w:r>
          </w:p>
        </w:tc>
        <w:tc>
          <w:tcPr>
            <w:tcW w:w="178" w:type="dxa"/>
            <w:vAlign w:val="center"/>
          </w:tcPr>
          <w:p w14:paraId="44FABD92" w14:textId="10964228" w:rsidR="00F81E71" w:rsidRPr="0070246A" w:rsidRDefault="00F81E71" w:rsidP="00447C12">
            <w:pPr>
              <w:tabs>
                <w:tab w:val="decimal" w:pos="916"/>
              </w:tabs>
              <w:spacing w:line="240" w:lineRule="exact"/>
              <w:ind w:right="-78"/>
              <w:rPr>
                <w:rFonts w:cs="Times New Roman"/>
                <w:szCs w:val="22"/>
              </w:rPr>
            </w:pPr>
          </w:p>
        </w:tc>
        <w:tc>
          <w:tcPr>
            <w:tcW w:w="1200" w:type="dxa"/>
            <w:vAlign w:val="center"/>
          </w:tcPr>
          <w:p w14:paraId="62475C63" w14:textId="77777777" w:rsidR="00F81E71" w:rsidRPr="0070246A" w:rsidRDefault="00F81E71" w:rsidP="00447C12">
            <w:pPr>
              <w:tabs>
                <w:tab w:val="decimal" w:pos="916"/>
              </w:tabs>
              <w:spacing w:line="240" w:lineRule="exact"/>
              <w:ind w:right="-78"/>
              <w:rPr>
                <w:rFonts w:cs="Times New Roman"/>
                <w:szCs w:val="22"/>
                <w:lang w:bidi="th-TH"/>
              </w:rPr>
            </w:pPr>
            <w:r w:rsidRPr="0070246A">
              <w:rPr>
                <w:rFonts w:cs="Times New Roman"/>
                <w:color w:val="000000"/>
                <w:szCs w:val="22"/>
              </w:rPr>
              <w:t>-</w:t>
            </w:r>
          </w:p>
        </w:tc>
        <w:tc>
          <w:tcPr>
            <w:tcW w:w="181" w:type="dxa"/>
            <w:vAlign w:val="center"/>
          </w:tcPr>
          <w:p w14:paraId="66B02458" w14:textId="102ABD40" w:rsidR="00F81E71" w:rsidRPr="0070246A" w:rsidRDefault="00F81E71" w:rsidP="00447C12">
            <w:pPr>
              <w:tabs>
                <w:tab w:val="decimal" w:pos="916"/>
              </w:tabs>
              <w:spacing w:line="240" w:lineRule="exact"/>
              <w:ind w:right="-78"/>
              <w:rPr>
                <w:rFonts w:cs="Times New Roman"/>
                <w:szCs w:val="22"/>
              </w:rPr>
            </w:pPr>
          </w:p>
        </w:tc>
        <w:tc>
          <w:tcPr>
            <w:tcW w:w="1150" w:type="dxa"/>
            <w:vAlign w:val="center"/>
          </w:tcPr>
          <w:p w14:paraId="0E6F30C5"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475,258 </w:t>
            </w:r>
          </w:p>
        </w:tc>
      </w:tr>
      <w:tr w:rsidR="00F81E71" w:rsidRPr="0070246A" w14:paraId="5F308447" w14:textId="77777777" w:rsidTr="00F81E71">
        <w:trPr>
          <w:cantSplit/>
        </w:trPr>
        <w:tc>
          <w:tcPr>
            <w:tcW w:w="3611" w:type="dxa"/>
            <w:vAlign w:val="bottom"/>
            <w:hideMark/>
          </w:tcPr>
          <w:p w14:paraId="781C6DBC"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Inter-segment revenues</w:t>
            </w:r>
          </w:p>
        </w:tc>
        <w:tc>
          <w:tcPr>
            <w:tcW w:w="1123" w:type="dxa"/>
            <w:tcBorders>
              <w:top w:val="nil"/>
              <w:left w:val="nil"/>
              <w:bottom w:val="single" w:sz="4" w:space="0" w:color="auto"/>
              <w:right w:val="nil"/>
            </w:tcBorders>
            <w:vAlign w:val="center"/>
          </w:tcPr>
          <w:p w14:paraId="75AACBF1"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 xml:space="preserve">90,327 </w:t>
            </w:r>
          </w:p>
        </w:tc>
        <w:tc>
          <w:tcPr>
            <w:tcW w:w="178" w:type="dxa"/>
            <w:vAlign w:val="center"/>
          </w:tcPr>
          <w:p w14:paraId="345EC620" w14:textId="496A186D" w:rsidR="00F81E71" w:rsidRPr="0070246A" w:rsidRDefault="00F81E71" w:rsidP="00447C12">
            <w:pPr>
              <w:tabs>
                <w:tab w:val="decimal" w:pos="916"/>
              </w:tabs>
              <w:spacing w:line="240" w:lineRule="exact"/>
              <w:ind w:right="-78"/>
              <w:rPr>
                <w:rFonts w:cs="Times New Roman"/>
                <w:szCs w:val="22"/>
              </w:rPr>
            </w:pPr>
          </w:p>
        </w:tc>
        <w:tc>
          <w:tcPr>
            <w:tcW w:w="1276" w:type="dxa"/>
            <w:tcBorders>
              <w:top w:val="nil"/>
              <w:left w:val="nil"/>
              <w:bottom w:val="single" w:sz="4" w:space="0" w:color="auto"/>
              <w:right w:val="nil"/>
            </w:tcBorders>
            <w:vAlign w:val="center"/>
          </w:tcPr>
          <w:p w14:paraId="32E390E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7,380 </w:t>
            </w:r>
          </w:p>
        </w:tc>
        <w:tc>
          <w:tcPr>
            <w:tcW w:w="178" w:type="dxa"/>
            <w:vAlign w:val="center"/>
          </w:tcPr>
          <w:p w14:paraId="5F3B524C" w14:textId="27DE7846" w:rsidR="00F81E71" w:rsidRPr="0070246A" w:rsidRDefault="00F81E71" w:rsidP="00447C12">
            <w:pPr>
              <w:tabs>
                <w:tab w:val="decimal" w:pos="916"/>
              </w:tabs>
              <w:spacing w:line="240" w:lineRule="exact"/>
              <w:ind w:right="-78"/>
              <w:rPr>
                <w:rFonts w:cs="Times New Roman"/>
                <w:szCs w:val="22"/>
              </w:rPr>
            </w:pPr>
          </w:p>
        </w:tc>
        <w:tc>
          <w:tcPr>
            <w:tcW w:w="1203" w:type="dxa"/>
            <w:tcBorders>
              <w:top w:val="nil"/>
              <w:left w:val="nil"/>
              <w:bottom w:val="single" w:sz="4" w:space="0" w:color="auto"/>
              <w:right w:val="nil"/>
            </w:tcBorders>
            <w:vAlign w:val="center"/>
          </w:tcPr>
          <w:p w14:paraId="01D12007"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3,247 </w:t>
            </w:r>
          </w:p>
        </w:tc>
        <w:tc>
          <w:tcPr>
            <w:tcW w:w="178" w:type="dxa"/>
            <w:vAlign w:val="center"/>
          </w:tcPr>
          <w:p w14:paraId="4EC66E08" w14:textId="66771C21" w:rsidR="00F81E71" w:rsidRPr="0070246A" w:rsidRDefault="00F81E71" w:rsidP="00447C12">
            <w:pPr>
              <w:tabs>
                <w:tab w:val="decimal" w:pos="916"/>
              </w:tabs>
              <w:spacing w:line="240" w:lineRule="exact"/>
              <w:ind w:right="-78"/>
              <w:rPr>
                <w:rFonts w:cs="Times New Roman"/>
                <w:szCs w:val="22"/>
              </w:rPr>
            </w:pPr>
          </w:p>
        </w:tc>
        <w:tc>
          <w:tcPr>
            <w:tcW w:w="1129" w:type="dxa"/>
            <w:tcBorders>
              <w:top w:val="nil"/>
              <w:left w:val="nil"/>
              <w:bottom w:val="single" w:sz="4" w:space="0" w:color="auto"/>
              <w:right w:val="nil"/>
            </w:tcBorders>
            <w:vAlign w:val="center"/>
          </w:tcPr>
          <w:p w14:paraId="2D77F94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2,592 </w:t>
            </w:r>
          </w:p>
        </w:tc>
        <w:tc>
          <w:tcPr>
            <w:tcW w:w="178" w:type="dxa"/>
            <w:vAlign w:val="center"/>
          </w:tcPr>
          <w:p w14:paraId="6EA4125B" w14:textId="242E519D" w:rsidR="00F81E71" w:rsidRPr="0070246A" w:rsidRDefault="00F81E71" w:rsidP="00447C12">
            <w:pPr>
              <w:tabs>
                <w:tab w:val="decimal" w:pos="916"/>
              </w:tabs>
              <w:spacing w:line="240" w:lineRule="exact"/>
              <w:ind w:right="-78"/>
              <w:rPr>
                <w:rFonts w:cs="Times New Roman"/>
                <w:szCs w:val="22"/>
              </w:rPr>
            </w:pPr>
          </w:p>
        </w:tc>
        <w:tc>
          <w:tcPr>
            <w:tcW w:w="1240" w:type="dxa"/>
            <w:tcBorders>
              <w:top w:val="nil"/>
              <w:left w:val="nil"/>
              <w:bottom w:val="single" w:sz="4" w:space="0" w:color="auto"/>
              <w:right w:val="nil"/>
            </w:tcBorders>
            <w:vAlign w:val="center"/>
          </w:tcPr>
          <w:p w14:paraId="276111E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w:t>
            </w:r>
          </w:p>
        </w:tc>
        <w:tc>
          <w:tcPr>
            <w:tcW w:w="181" w:type="dxa"/>
            <w:vAlign w:val="center"/>
          </w:tcPr>
          <w:p w14:paraId="51F9045D" w14:textId="7D0EE1EC" w:rsidR="00F81E71" w:rsidRPr="0070246A" w:rsidRDefault="00F81E71" w:rsidP="00447C12">
            <w:pPr>
              <w:tabs>
                <w:tab w:val="decimal" w:pos="916"/>
              </w:tabs>
              <w:spacing w:line="240" w:lineRule="exact"/>
              <w:ind w:right="-78"/>
              <w:rPr>
                <w:rFonts w:cs="Times New Roman"/>
                <w:szCs w:val="22"/>
              </w:rPr>
            </w:pPr>
          </w:p>
        </w:tc>
        <w:tc>
          <w:tcPr>
            <w:tcW w:w="1236" w:type="dxa"/>
            <w:tcBorders>
              <w:top w:val="nil"/>
              <w:left w:val="nil"/>
              <w:bottom w:val="single" w:sz="4" w:space="0" w:color="auto"/>
              <w:right w:val="nil"/>
            </w:tcBorders>
            <w:vAlign w:val="center"/>
          </w:tcPr>
          <w:p w14:paraId="59295321"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2,359 </w:t>
            </w:r>
          </w:p>
        </w:tc>
        <w:tc>
          <w:tcPr>
            <w:tcW w:w="178" w:type="dxa"/>
            <w:vAlign w:val="center"/>
          </w:tcPr>
          <w:p w14:paraId="2166EFAF" w14:textId="6F74A603" w:rsidR="00F81E71" w:rsidRPr="0070246A" w:rsidRDefault="00F81E71" w:rsidP="00447C12">
            <w:pPr>
              <w:tabs>
                <w:tab w:val="decimal" w:pos="916"/>
              </w:tabs>
              <w:spacing w:line="240" w:lineRule="exact"/>
              <w:ind w:right="-78"/>
              <w:rPr>
                <w:rFonts w:cs="Times New Roman"/>
                <w:szCs w:val="22"/>
              </w:rPr>
            </w:pPr>
          </w:p>
        </w:tc>
        <w:tc>
          <w:tcPr>
            <w:tcW w:w="1200" w:type="dxa"/>
            <w:tcBorders>
              <w:top w:val="nil"/>
              <w:left w:val="nil"/>
              <w:bottom w:val="single" w:sz="4" w:space="0" w:color="auto"/>
              <w:right w:val="nil"/>
            </w:tcBorders>
            <w:vAlign w:val="center"/>
          </w:tcPr>
          <w:p w14:paraId="0505C620"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(105,905)</w:t>
            </w:r>
          </w:p>
        </w:tc>
        <w:tc>
          <w:tcPr>
            <w:tcW w:w="181" w:type="dxa"/>
            <w:vAlign w:val="center"/>
          </w:tcPr>
          <w:p w14:paraId="498E59EB" w14:textId="52AAF945" w:rsidR="00F81E71" w:rsidRPr="0070246A" w:rsidRDefault="00F81E71" w:rsidP="00447C12">
            <w:pPr>
              <w:tabs>
                <w:tab w:val="decimal" w:pos="916"/>
              </w:tabs>
              <w:spacing w:line="240" w:lineRule="exact"/>
              <w:ind w:right="-78"/>
              <w:rPr>
                <w:rFonts w:cs="Times New Roman"/>
                <w:szCs w:val="22"/>
              </w:rPr>
            </w:pPr>
          </w:p>
        </w:tc>
        <w:tc>
          <w:tcPr>
            <w:tcW w:w="1150" w:type="dxa"/>
            <w:tcBorders>
              <w:top w:val="nil"/>
              <w:left w:val="nil"/>
              <w:bottom w:val="single" w:sz="4" w:space="0" w:color="auto"/>
              <w:right w:val="nil"/>
            </w:tcBorders>
            <w:vAlign w:val="center"/>
          </w:tcPr>
          <w:p w14:paraId="751C7139" w14:textId="77777777" w:rsidR="00F81E71" w:rsidRPr="0070246A" w:rsidRDefault="00F81E71" w:rsidP="00447C12">
            <w:pPr>
              <w:tabs>
                <w:tab w:val="decimal" w:pos="916"/>
              </w:tabs>
              <w:spacing w:line="240" w:lineRule="exact"/>
              <w:ind w:right="-78"/>
              <w:rPr>
                <w:rFonts w:cs="Times New Roman"/>
                <w:szCs w:val="22"/>
                <w:lang w:bidi="th-TH"/>
              </w:rPr>
            </w:pPr>
            <w:r w:rsidRPr="0070246A">
              <w:rPr>
                <w:rFonts w:cs="Times New Roman"/>
                <w:color w:val="000000"/>
                <w:szCs w:val="22"/>
              </w:rPr>
              <w:t>-</w:t>
            </w:r>
          </w:p>
        </w:tc>
      </w:tr>
      <w:tr w:rsidR="00F81E71" w:rsidRPr="0070246A" w14:paraId="06BC8D1E" w14:textId="77777777" w:rsidTr="00F81E71">
        <w:trPr>
          <w:cantSplit/>
        </w:trPr>
        <w:tc>
          <w:tcPr>
            <w:tcW w:w="3611" w:type="dxa"/>
            <w:vAlign w:val="bottom"/>
            <w:hideMark/>
          </w:tcPr>
          <w:p w14:paraId="634F7946" w14:textId="77777777" w:rsidR="00F81E71" w:rsidRPr="0070246A" w:rsidRDefault="00F81E71" w:rsidP="00447C12">
            <w:pPr>
              <w:spacing w:line="240" w:lineRule="exact"/>
              <w:ind w:left="180" w:right="-79" w:hanging="180"/>
              <w:rPr>
                <w:rFonts w:cs="Times New Roman"/>
                <w:b/>
                <w:bCs/>
                <w:szCs w:val="28"/>
                <w:lang w:bidi="th-TH"/>
              </w:rPr>
            </w:pPr>
            <w:r w:rsidRPr="0070246A">
              <w:rPr>
                <w:rFonts w:cs="Times New Roman"/>
                <w:b/>
                <w:bCs/>
                <w:szCs w:val="22"/>
              </w:rPr>
              <w:t>Total revenues</w:t>
            </w:r>
            <w:r w:rsidRPr="0070246A">
              <w:rPr>
                <w:rFonts w:cs="Times New Roman"/>
                <w:b/>
                <w:bCs/>
                <w:szCs w:val="28"/>
                <w:cs/>
                <w:lang w:bidi="th-TH"/>
              </w:rPr>
              <w:t>*</w:t>
            </w:r>
          </w:p>
        </w:tc>
        <w:tc>
          <w:tcPr>
            <w:tcW w:w="1123" w:type="dxa"/>
            <w:tcBorders>
              <w:top w:val="single" w:sz="4" w:space="0" w:color="auto"/>
              <w:left w:val="nil"/>
              <w:bottom w:val="single" w:sz="4" w:space="0" w:color="auto"/>
              <w:right w:val="nil"/>
            </w:tcBorders>
            <w:vAlign w:val="center"/>
          </w:tcPr>
          <w:p w14:paraId="7AEC5854" w14:textId="77777777" w:rsidR="00F81E71" w:rsidRPr="0070246A" w:rsidRDefault="00F81E71" w:rsidP="00447C12">
            <w:pPr>
              <w:tabs>
                <w:tab w:val="decimal" w:pos="916"/>
              </w:tabs>
              <w:spacing w:line="240" w:lineRule="exact"/>
              <w:ind w:right="-78"/>
              <w:rPr>
                <w:rFonts w:cs="Times New Roman"/>
                <w:b/>
                <w:bCs/>
                <w:szCs w:val="22"/>
                <w:lang w:val="en-US"/>
              </w:rPr>
            </w:pPr>
            <w:r w:rsidRPr="0070246A">
              <w:rPr>
                <w:rFonts w:cs="Times New Roman"/>
                <w:b/>
                <w:bCs/>
                <w:color w:val="000000"/>
                <w:szCs w:val="22"/>
              </w:rPr>
              <w:t xml:space="preserve">343,835 </w:t>
            </w:r>
          </w:p>
        </w:tc>
        <w:tc>
          <w:tcPr>
            <w:tcW w:w="178" w:type="dxa"/>
            <w:vAlign w:val="center"/>
          </w:tcPr>
          <w:p w14:paraId="58058FEA" w14:textId="0637E711" w:rsidR="00F81E71" w:rsidRPr="0070246A" w:rsidRDefault="00F81E71" w:rsidP="00447C12">
            <w:pPr>
              <w:tabs>
                <w:tab w:val="decimal" w:pos="916"/>
              </w:tabs>
              <w:spacing w:line="240" w:lineRule="exact"/>
              <w:ind w:right="-78"/>
              <w:rPr>
                <w:rFonts w:cs="Times New Roman"/>
                <w:b/>
                <w:bCs/>
                <w:szCs w:val="22"/>
              </w:rPr>
            </w:pPr>
          </w:p>
        </w:tc>
        <w:tc>
          <w:tcPr>
            <w:tcW w:w="1276" w:type="dxa"/>
            <w:tcBorders>
              <w:top w:val="single" w:sz="4" w:space="0" w:color="auto"/>
              <w:left w:val="nil"/>
              <w:bottom w:val="single" w:sz="4" w:space="0" w:color="auto"/>
              <w:right w:val="nil"/>
            </w:tcBorders>
            <w:vAlign w:val="center"/>
          </w:tcPr>
          <w:p w14:paraId="686EF885"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67,593 </w:t>
            </w:r>
          </w:p>
        </w:tc>
        <w:tc>
          <w:tcPr>
            <w:tcW w:w="178" w:type="dxa"/>
            <w:vAlign w:val="center"/>
          </w:tcPr>
          <w:p w14:paraId="0440F178" w14:textId="1CB8EBE6" w:rsidR="00F81E71" w:rsidRPr="0070246A" w:rsidRDefault="00F81E71" w:rsidP="00447C12">
            <w:pPr>
              <w:tabs>
                <w:tab w:val="decimal" w:pos="916"/>
              </w:tabs>
              <w:spacing w:line="240" w:lineRule="exact"/>
              <w:ind w:right="-78"/>
              <w:rPr>
                <w:rFonts w:cs="Times New Roman"/>
                <w:b/>
                <w:bCs/>
                <w:szCs w:val="22"/>
              </w:rPr>
            </w:pPr>
          </w:p>
        </w:tc>
        <w:tc>
          <w:tcPr>
            <w:tcW w:w="1203" w:type="dxa"/>
            <w:tcBorders>
              <w:top w:val="single" w:sz="4" w:space="0" w:color="auto"/>
              <w:left w:val="nil"/>
              <w:bottom w:val="single" w:sz="4" w:space="0" w:color="auto"/>
              <w:right w:val="nil"/>
            </w:tcBorders>
            <w:vAlign w:val="center"/>
          </w:tcPr>
          <w:p w14:paraId="4A7C3254"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78,252 </w:t>
            </w:r>
          </w:p>
        </w:tc>
        <w:tc>
          <w:tcPr>
            <w:tcW w:w="178" w:type="dxa"/>
            <w:vAlign w:val="center"/>
          </w:tcPr>
          <w:p w14:paraId="19A3A107" w14:textId="027EFAAE" w:rsidR="00F81E71" w:rsidRPr="0070246A" w:rsidRDefault="00F81E71" w:rsidP="00447C12">
            <w:pPr>
              <w:tabs>
                <w:tab w:val="decimal" w:pos="916"/>
              </w:tabs>
              <w:spacing w:line="240" w:lineRule="exact"/>
              <w:ind w:right="-78"/>
              <w:rPr>
                <w:rFonts w:cs="Times New Roman"/>
                <w:b/>
                <w:bCs/>
                <w:szCs w:val="22"/>
              </w:rPr>
            </w:pPr>
          </w:p>
        </w:tc>
        <w:tc>
          <w:tcPr>
            <w:tcW w:w="1129" w:type="dxa"/>
            <w:tcBorders>
              <w:top w:val="single" w:sz="4" w:space="0" w:color="auto"/>
              <w:left w:val="nil"/>
              <w:bottom w:val="single" w:sz="4" w:space="0" w:color="auto"/>
              <w:right w:val="nil"/>
            </w:tcBorders>
            <w:vAlign w:val="center"/>
          </w:tcPr>
          <w:p w14:paraId="35653B39"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14,335 </w:t>
            </w:r>
          </w:p>
        </w:tc>
        <w:tc>
          <w:tcPr>
            <w:tcW w:w="178" w:type="dxa"/>
            <w:vAlign w:val="center"/>
          </w:tcPr>
          <w:p w14:paraId="079DBD99" w14:textId="1FFDB440" w:rsidR="00F81E71" w:rsidRPr="0070246A" w:rsidRDefault="00F81E71" w:rsidP="00447C12">
            <w:pPr>
              <w:tabs>
                <w:tab w:val="decimal" w:pos="916"/>
              </w:tabs>
              <w:spacing w:line="240" w:lineRule="exact"/>
              <w:ind w:right="-78"/>
              <w:rPr>
                <w:rFonts w:cs="Times New Roman"/>
                <w:b/>
                <w:bCs/>
                <w:szCs w:val="22"/>
              </w:rPr>
            </w:pPr>
          </w:p>
        </w:tc>
        <w:tc>
          <w:tcPr>
            <w:tcW w:w="1240" w:type="dxa"/>
            <w:tcBorders>
              <w:top w:val="single" w:sz="4" w:space="0" w:color="auto"/>
              <w:left w:val="nil"/>
              <w:bottom w:val="single" w:sz="4" w:space="0" w:color="auto"/>
              <w:right w:val="nil"/>
            </w:tcBorders>
            <w:vAlign w:val="center"/>
          </w:tcPr>
          <w:p w14:paraId="497F396C"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71,880 </w:t>
            </w:r>
          </w:p>
        </w:tc>
        <w:tc>
          <w:tcPr>
            <w:tcW w:w="181" w:type="dxa"/>
            <w:vAlign w:val="center"/>
          </w:tcPr>
          <w:p w14:paraId="30CACFD5" w14:textId="3EFE0A74" w:rsidR="00F81E71" w:rsidRPr="0070246A" w:rsidRDefault="00F81E71" w:rsidP="00447C12">
            <w:pPr>
              <w:tabs>
                <w:tab w:val="decimal" w:pos="916"/>
              </w:tabs>
              <w:spacing w:line="240" w:lineRule="exact"/>
              <w:ind w:right="-78"/>
              <w:rPr>
                <w:rFonts w:cs="Times New Roman"/>
                <w:b/>
                <w:bCs/>
                <w:szCs w:val="22"/>
              </w:rPr>
            </w:pPr>
          </w:p>
        </w:tc>
        <w:tc>
          <w:tcPr>
            <w:tcW w:w="1236" w:type="dxa"/>
            <w:tcBorders>
              <w:top w:val="single" w:sz="4" w:space="0" w:color="auto"/>
              <w:left w:val="nil"/>
              <w:bottom w:val="single" w:sz="4" w:space="0" w:color="auto"/>
              <w:right w:val="nil"/>
            </w:tcBorders>
            <w:vAlign w:val="center"/>
          </w:tcPr>
          <w:p w14:paraId="6F93F1EC"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5,268 </w:t>
            </w:r>
          </w:p>
        </w:tc>
        <w:tc>
          <w:tcPr>
            <w:tcW w:w="178" w:type="dxa"/>
            <w:vAlign w:val="center"/>
          </w:tcPr>
          <w:p w14:paraId="19B4D8E2" w14:textId="6911A4BE" w:rsidR="00F81E71" w:rsidRPr="0070246A" w:rsidRDefault="00F81E71" w:rsidP="00447C12">
            <w:pPr>
              <w:tabs>
                <w:tab w:val="decimal" w:pos="916"/>
              </w:tabs>
              <w:spacing w:line="240" w:lineRule="exact"/>
              <w:ind w:right="-78"/>
              <w:rPr>
                <w:rFonts w:cs="Times New Roman"/>
                <w:b/>
                <w:bCs/>
                <w:szCs w:val="22"/>
              </w:rPr>
            </w:pPr>
          </w:p>
        </w:tc>
        <w:tc>
          <w:tcPr>
            <w:tcW w:w="1200" w:type="dxa"/>
            <w:tcBorders>
              <w:top w:val="single" w:sz="4" w:space="0" w:color="auto"/>
              <w:left w:val="nil"/>
              <w:bottom w:val="single" w:sz="4" w:space="0" w:color="auto"/>
              <w:right w:val="nil"/>
            </w:tcBorders>
            <w:vAlign w:val="center"/>
          </w:tcPr>
          <w:p w14:paraId="49F10A2D"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(105,905)</w:t>
            </w:r>
          </w:p>
        </w:tc>
        <w:tc>
          <w:tcPr>
            <w:tcW w:w="181" w:type="dxa"/>
            <w:vAlign w:val="center"/>
          </w:tcPr>
          <w:p w14:paraId="3F204367" w14:textId="0429AEAD" w:rsidR="00F81E71" w:rsidRPr="0070246A" w:rsidRDefault="00F81E71" w:rsidP="00447C12">
            <w:pPr>
              <w:tabs>
                <w:tab w:val="decimal" w:pos="916"/>
              </w:tabs>
              <w:spacing w:line="240" w:lineRule="exact"/>
              <w:ind w:right="-78"/>
              <w:rPr>
                <w:rFonts w:cs="Times New Roman"/>
                <w:b/>
                <w:bCs/>
                <w:szCs w:val="22"/>
              </w:rPr>
            </w:pPr>
          </w:p>
        </w:tc>
        <w:tc>
          <w:tcPr>
            <w:tcW w:w="1150" w:type="dxa"/>
            <w:tcBorders>
              <w:top w:val="single" w:sz="4" w:space="0" w:color="auto"/>
              <w:left w:val="nil"/>
              <w:bottom w:val="single" w:sz="4" w:space="0" w:color="auto"/>
              <w:right w:val="nil"/>
            </w:tcBorders>
            <w:vAlign w:val="center"/>
          </w:tcPr>
          <w:p w14:paraId="53C6A534"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475,258 </w:t>
            </w:r>
          </w:p>
        </w:tc>
      </w:tr>
      <w:tr w:rsidR="00F81E71" w:rsidRPr="0070246A" w14:paraId="2961C382" w14:textId="77777777" w:rsidTr="00F81E71">
        <w:trPr>
          <w:cantSplit/>
        </w:trPr>
        <w:tc>
          <w:tcPr>
            <w:tcW w:w="3611" w:type="dxa"/>
            <w:vAlign w:val="bottom"/>
            <w:hideMark/>
          </w:tcPr>
          <w:p w14:paraId="0A7E677B"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Cost of sales and rendering of services</w:t>
            </w:r>
          </w:p>
        </w:tc>
        <w:tc>
          <w:tcPr>
            <w:tcW w:w="1123" w:type="dxa"/>
            <w:tcBorders>
              <w:top w:val="single" w:sz="4" w:space="0" w:color="auto"/>
              <w:left w:val="nil"/>
              <w:bottom w:val="nil"/>
              <w:right w:val="nil"/>
            </w:tcBorders>
            <w:vAlign w:val="center"/>
          </w:tcPr>
          <w:p w14:paraId="2E549A46"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(325,587)</w:t>
            </w:r>
          </w:p>
        </w:tc>
        <w:tc>
          <w:tcPr>
            <w:tcW w:w="178" w:type="dxa"/>
            <w:vAlign w:val="center"/>
          </w:tcPr>
          <w:p w14:paraId="7EAF38EE" w14:textId="29A82602" w:rsidR="00F81E71" w:rsidRPr="0070246A" w:rsidRDefault="00F81E71" w:rsidP="00447C12">
            <w:pPr>
              <w:tabs>
                <w:tab w:val="decimal" w:pos="916"/>
              </w:tabs>
              <w:spacing w:line="240" w:lineRule="exact"/>
              <w:ind w:right="-78"/>
              <w:rPr>
                <w:rFonts w:cs="Times New Roman"/>
                <w:szCs w:val="22"/>
              </w:rPr>
            </w:pPr>
          </w:p>
        </w:tc>
        <w:tc>
          <w:tcPr>
            <w:tcW w:w="1276" w:type="dxa"/>
            <w:tcBorders>
              <w:top w:val="single" w:sz="4" w:space="0" w:color="auto"/>
              <w:left w:val="nil"/>
              <w:bottom w:val="nil"/>
              <w:right w:val="nil"/>
            </w:tcBorders>
            <w:vAlign w:val="center"/>
          </w:tcPr>
          <w:p w14:paraId="232809E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(64,213)</w:t>
            </w:r>
          </w:p>
        </w:tc>
        <w:tc>
          <w:tcPr>
            <w:tcW w:w="178" w:type="dxa"/>
            <w:vAlign w:val="center"/>
          </w:tcPr>
          <w:p w14:paraId="5211D8E2" w14:textId="7D3EA18E" w:rsidR="00F81E71" w:rsidRPr="0070246A" w:rsidRDefault="00F81E71" w:rsidP="00447C12">
            <w:pPr>
              <w:tabs>
                <w:tab w:val="decimal" w:pos="916"/>
              </w:tabs>
              <w:spacing w:line="240" w:lineRule="exact"/>
              <w:ind w:right="-78"/>
              <w:rPr>
                <w:rFonts w:cs="Times New Roman"/>
                <w:szCs w:val="22"/>
              </w:rPr>
            </w:pPr>
          </w:p>
        </w:tc>
        <w:tc>
          <w:tcPr>
            <w:tcW w:w="1203" w:type="dxa"/>
            <w:tcBorders>
              <w:top w:val="single" w:sz="4" w:space="0" w:color="auto"/>
              <w:left w:val="nil"/>
              <w:bottom w:val="nil"/>
              <w:right w:val="nil"/>
            </w:tcBorders>
            <w:vAlign w:val="center"/>
          </w:tcPr>
          <w:p w14:paraId="11BA45B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(71,996)</w:t>
            </w:r>
          </w:p>
        </w:tc>
        <w:tc>
          <w:tcPr>
            <w:tcW w:w="178" w:type="dxa"/>
            <w:vAlign w:val="center"/>
          </w:tcPr>
          <w:p w14:paraId="32127C97" w14:textId="5C638CC6" w:rsidR="00F81E71" w:rsidRPr="0070246A" w:rsidRDefault="00F81E71" w:rsidP="00447C12">
            <w:pPr>
              <w:tabs>
                <w:tab w:val="decimal" w:pos="916"/>
              </w:tabs>
              <w:spacing w:line="240" w:lineRule="exact"/>
              <w:ind w:right="-78"/>
              <w:rPr>
                <w:rFonts w:cs="Times New Roman"/>
                <w:szCs w:val="22"/>
              </w:rPr>
            </w:pPr>
          </w:p>
        </w:tc>
        <w:tc>
          <w:tcPr>
            <w:tcW w:w="1129" w:type="dxa"/>
            <w:tcBorders>
              <w:top w:val="single" w:sz="4" w:space="0" w:color="auto"/>
              <w:left w:val="nil"/>
              <w:bottom w:val="nil"/>
              <w:right w:val="nil"/>
            </w:tcBorders>
            <w:vAlign w:val="center"/>
          </w:tcPr>
          <w:p w14:paraId="0A427C48"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(13,</w:t>
            </w:r>
            <w:r w:rsidRPr="0070246A">
              <w:rPr>
                <w:rFonts w:cstheme="minorBidi"/>
                <w:color w:val="000000"/>
                <w:szCs w:val="28"/>
                <w:lang w:val="en-US" w:bidi="th-TH"/>
              </w:rPr>
              <w:t>382</w:t>
            </w:r>
            <w:r w:rsidRPr="0070246A">
              <w:rPr>
                <w:rFonts w:cs="Times New Roman"/>
                <w:color w:val="000000"/>
                <w:szCs w:val="22"/>
              </w:rPr>
              <w:t>)</w:t>
            </w:r>
          </w:p>
        </w:tc>
        <w:tc>
          <w:tcPr>
            <w:tcW w:w="178" w:type="dxa"/>
            <w:vAlign w:val="center"/>
          </w:tcPr>
          <w:p w14:paraId="33A69E50" w14:textId="62F8C846" w:rsidR="00F81E71" w:rsidRPr="0070246A" w:rsidRDefault="00F81E71" w:rsidP="00447C12">
            <w:pPr>
              <w:tabs>
                <w:tab w:val="decimal" w:pos="916"/>
              </w:tabs>
              <w:spacing w:line="240" w:lineRule="exact"/>
              <w:ind w:right="-78"/>
              <w:rPr>
                <w:rFonts w:cs="Times New Roman"/>
                <w:szCs w:val="22"/>
              </w:rPr>
            </w:pPr>
          </w:p>
        </w:tc>
        <w:tc>
          <w:tcPr>
            <w:tcW w:w="1240" w:type="dxa"/>
            <w:tcBorders>
              <w:top w:val="single" w:sz="4" w:space="0" w:color="auto"/>
              <w:left w:val="nil"/>
              <w:bottom w:val="nil"/>
              <w:right w:val="nil"/>
            </w:tcBorders>
            <w:vAlign w:val="center"/>
          </w:tcPr>
          <w:p w14:paraId="1A1439D5"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(55,096)</w:t>
            </w:r>
          </w:p>
        </w:tc>
        <w:tc>
          <w:tcPr>
            <w:tcW w:w="181" w:type="dxa"/>
            <w:vAlign w:val="center"/>
          </w:tcPr>
          <w:p w14:paraId="14FB60E5" w14:textId="32E3D763" w:rsidR="00F81E71" w:rsidRPr="0070246A" w:rsidRDefault="00F81E71" w:rsidP="00447C12">
            <w:pPr>
              <w:tabs>
                <w:tab w:val="decimal" w:pos="916"/>
              </w:tabs>
              <w:spacing w:line="240" w:lineRule="exact"/>
              <w:ind w:right="-78"/>
              <w:rPr>
                <w:rFonts w:cs="Times New Roman"/>
                <w:szCs w:val="22"/>
              </w:rPr>
            </w:pPr>
          </w:p>
        </w:tc>
        <w:tc>
          <w:tcPr>
            <w:tcW w:w="1236" w:type="dxa"/>
            <w:tcBorders>
              <w:top w:val="single" w:sz="4" w:space="0" w:color="auto"/>
              <w:left w:val="nil"/>
              <w:bottom w:val="nil"/>
              <w:right w:val="nil"/>
            </w:tcBorders>
            <w:vAlign w:val="center"/>
          </w:tcPr>
          <w:p w14:paraId="0AC0F3B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(4,594)</w:t>
            </w:r>
          </w:p>
        </w:tc>
        <w:tc>
          <w:tcPr>
            <w:tcW w:w="178" w:type="dxa"/>
            <w:vAlign w:val="center"/>
          </w:tcPr>
          <w:p w14:paraId="27530BCD" w14:textId="64E9FD57" w:rsidR="00F81E71" w:rsidRPr="0070246A" w:rsidRDefault="00F81E71" w:rsidP="00447C12">
            <w:pPr>
              <w:tabs>
                <w:tab w:val="decimal" w:pos="916"/>
              </w:tabs>
              <w:spacing w:line="240" w:lineRule="exact"/>
              <w:ind w:right="-78"/>
              <w:rPr>
                <w:rFonts w:cs="Times New Roman"/>
                <w:szCs w:val="22"/>
              </w:rPr>
            </w:pPr>
          </w:p>
        </w:tc>
        <w:tc>
          <w:tcPr>
            <w:tcW w:w="1200" w:type="dxa"/>
            <w:tcBorders>
              <w:top w:val="single" w:sz="4" w:space="0" w:color="auto"/>
              <w:left w:val="nil"/>
              <w:bottom w:val="nil"/>
              <w:right w:val="nil"/>
            </w:tcBorders>
            <w:vAlign w:val="center"/>
          </w:tcPr>
          <w:p w14:paraId="37F87A29"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105,756 </w:t>
            </w:r>
          </w:p>
        </w:tc>
        <w:tc>
          <w:tcPr>
            <w:tcW w:w="181" w:type="dxa"/>
            <w:vAlign w:val="center"/>
          </w:tcPr>
          <w:p w14:paraId="527343B2" w14:textId="4E1ED7D2" w:rsidR="00F81E71" w:rsidRPr="0070246A" w:rsidRDefault="00F81E71" w:rsidP="00447C12">
            <w:pPr>
              <w:tabs>
                <w:tab w:val="decimal" w:pos="916"/>
              </w:tabs>
              <w:spacing w:line="240" w:lineRule="exact"/>
              <w:ind w:right="-78"/>
              <w:rPr>
                <w:rFonts w:cs="Times New Roman"/>
                <w:szCs w:val="22"/>
              </w:rPr>
            </w:pPr>
          </w:p>
        </w:tc>
        <w:tc>
          <w:tcPr>
            <w:tcW w:w="1150" w:type="dxa"/>
            <w:tcBorders>
              <w:top w:val="single" w:sz="4" w:space="0" w:color="auto"/>
              <w:left w:val="nil"/>
              <w:bottom w:val="nil"/>
              <w:right w:val="nil"/>
            </w:tcBorders>
            <w:vAlign w:val="center"/>
          </w:tcPr>
          <w:p w14:paraId="2AF8E479"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(429,112)</w:t>
            </w:r>
          </w:p>
        </w:tc>
      </w:tr>
      <w:tr w:rsidR="00F81E71" w:rsidRPr="0070246A" w14:paraId="144A5460" w14:textId="77777777" w:rsidTr="00F81E71">
        <w:trPr>
          <w:cantSplit/>
        </w:trPr>
        <w:tc>
          <w:tcPr>
            <w:tcW w:w="3611" w:type="dxa"/>
            <w:vAlign w:val="bottom"/>
            <w:hideMark/>
          </w:tcPr>
          <w:p w14:paraId="26962BFE"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Selling</w:t>
            </w:r>
            <w:r w:rsidRPr="0070246A">
              <w:rPr>
                <w:rFonts w:cs="Times New Roman"/>
                <w:szCs w:val="22"/>
                <w:lang w:val="en-US" w:bidi="th-TH"/>
              </w:rPr>
              <w:t xml:space="preserve">, distribution and </w:t>
            </w:r>
            <w:r w:rsidRPr="0070246A">
              <w:rPr>
                <w:rFonts w:cs="Times New Roman"/>
                <w:szCs w:val="22"/>
              </w:rPr>
              <w:t>administrative expenses</w:t>
            </w:r>
          </w:p>
        </w:tc>
        <w:tc>
          <w:tcPr>
            <w:tcW w:w="1123" w:type="dxa"/>
            <w:vAlign w:val="bottom"/>
          </w:tcPr>
          <w:p w14:paraId="6A2279FA"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(2,727)</w:t>
            </w:r>
          </w:p>
        </w:tc>
        <w:tc>
          <w:tcPr>
            <w:tcW w:w="178" w:type="dxa"/>
            <w:vAlign w:val="bottom"/>
          </w:tcPr>
          <w:p w14:paraId="47AE4955" w14:textId="32C6E25C" w:rsidR="00F81E71" w:rsidRPr="0070246A" w:rsidRDefault="00F81E71" w:rsidP="00447C12">
            <w:pPr>
              <w:tabs>
                <w:tab w:val="decimal" w:pos="916"/>
              </w:tabs>
              <w:spacing w:line="240" w:lineRule="exact"/>
              <w:ind w:right="-78"/>
              <w:rPr>
                <w:rFonts w:cs="Times New Roman"/>
                <w:szCs w:val="22"/>
              </w:rPr>
            </w:pPr>
          </w:p>
        </w:tc>
        <w:tc>
          <w:tcPr>
            <w:tcW w:w="1276" w:type="dxa"/>
            <w:vAlign w:val="bottom"/>
          </w:tcPr>
          <w:p w14:paraId="04400FBC"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(2,407)</w:t>
            </w:r>
          </w:p>
        </w:tc>
        <w:tc>
          <w:tcPr>
            <w:tcW w:w="178" w:type="dxa"/>
            <w:vAlign w:val="bottom"/>
          </w:tcPr>
          <w:p w14:paraId="28A84836" w14:textId="66C8BDF8"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5AE6F9D6"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(3,574)</w:t>
            </w:r>
          </w:p>
        </w:tc>
        <w:tc>
          <w:tcPr>
            <w:tcW w:w="178" w:type="dxa"/>
            <w:vAlign w:val="bottom"/>
          </w:tcPr>
          <w:p w14:paraId="6A0B65C0" w14:textId="721C5E2C"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524B5CE0"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(670)</w:t>
            </w:r>
          </w:p>
        </w:tc>
        <w:tc>
          <w:tcPr>
            <w:tcW w:w="178" w:type="dxa"/>
            <w:vAlign w:val="bottom"/>
          </w:tcPr>
          <w:p w14:paraId="3036ED52" w14:textId="7D281B23"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463B2480"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(10,946)</w:t>
            </w:r>
          </w:p>
        </w:tc>
        <w:tc>
          <w:tcPr>
            <w:tcW w:w="181" w:type="dxa"/>
            <w:vAlign w:val="bottom"/>
          </w:tcPr>
          <w:p w14:paraId="65F427CD" w14:textId="69CAC33C"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62A7D37D"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(1,504)</w:t>
            </w:r>
          </w:p>
        </w:tc>
        <w:tc>
          <w:tcPr>
            <w:tcW w:w="178" w:type="dxa"/>
            <w:vAlign w:val="bottom"/>
          </w:tcPr>
          <w:p w14:paraId="5B695174" w14:textId="7FA8D728"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7266B05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303 </w:t>
            </w:r>
          </w:p>
        </w:tc>
        <w:tc>
          <w:tcPr>
            <w:tcW w:w="181" w:type="dxa"/>
            <w:vAlign w:val="bottom"/>
          </w:tcPr>
          <w:p w14:paraId="68872A2E" w14:textId="104A7D3E"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246A123C"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(21,525)</w:t>
            </w:r>
          </w:p>
        </w:tc>
      </w:tr>
      <w:tr w:rsidR="00F81E71" w:rsidRPr="0070246A" w14:paraId="6632D2C8" w14:textId="77777777" w:rsidTr="00F81E71">
        <w:trPr>
          <w:cantSplit/>
        </w:trPr>
        <w:tc>
          <w:tcPr>
            <w:tcW w:w="3611" w:type="dxa"/>
            <w:vAlign w:val="bottom"/>
            <w:hideMark/>
          </w:tcPr>
          <w:p w14:paraId="0293B2C8" w14:textId="77777777" w:rsidR="00F81E71" w:rsidRPr="0070246A" w:rsidRDefault="00F81E71" w:rsidP="00447C12">
            <w:pPr>
              <w:spacing w:line="240" w:lineRule="exact"/>
              <w:ind w:left="180" w:right="-79" w:hanging="180"/>
              <w:rPr>
                <w:rFonts w:cs="Times New Roman"/>
                <w:b/>
                <w:bCs/>
                <w:szCs w:val="22"/>
              </w:rPr>
            </w:pPr>
            <w:r w:rsidRPr="0070246A">
              <w:rPr>
                <w:rFonts w:cs="Times New Roman"/>
                <w:b/>
                <w:bCs/>
                <w:spacing w:val="-2"/>
                <w:szCs w:val="22"/>
              </w:rPr>
              <w:t>Profit (loss) before finance costs, income tax,</w:t>
            </w:r>
            <w:r w:rsidRPr="0070246A">
              <w:rPr>
                <w:rFonts w:cs="Times New Roman"/>
                <w:b/>
                <w:bCs/>
                <w:szCs w:val="22"/>
              </w:rPr>
              <w:t xml:space="preserve"> depreciation, amortisation and others</w:t>
            </w:r>
          </w:p>
        </w:tc>
        <w:tc>
          <w:tcPr>
            <w:tcW w:w="1123" w:type="dxa"/>
            <w:vAlign w:val="bottom"/>
          </w:tcPr>
          <w:p w14:paraId="773E5634" w14:textId="77777777" w:rsidR="00F81E71" w:rsidRPr="0070246A" w:rsidRDefault="00F81E71" w:rsidP="00447C12">
            <w:pPr>
              <w:tabs>
                <w:tab w:val="decimal" w:pos="916"/>
              </w:tabs>
              <w:spacing w:line="240" w:lineRule="exact"/>
              <w:ind w:right="-78"/>
              <w:rPr>
                <w:rFonts w:cs="Times New Roman"/>
                <w:b/>
                <w:bCs/>
                <w:szCs w:val="22"/>
                <w:lang w:val="en-US"/>
              </w:rPr>
            </w:pPr>
            <w:r w:rsidRPr="0070246A">
              <w:rPr>
                <w:rFonts w:cs="Times New Roman"/>
                <w:b/>
                <w:bCs/>
                <w:color w:val="000000"/>
                <w:szCs w:val="22"/>
              </w:rPr>
              <w:t xml:space="preserve">16,864 </w:t>
            </w:r>
          </w:p>
        </w:tc>
        <w:tc>
          <w:tcPr>
            <w:tcW w:w="178" w:type="dxa"/>
            <w:vAlign w:val="bottom"/>
          </w:tcPr>
          <w:p w14:paraId="2D7E07E6" w14:textId="12E6AFC7" w:rsidR="00F81E71" w:rsidRPr="0070246A" w:rsidRDefault="00F81E71" w:rsidP="00447C12">
            <w:pPr>
              <w:tabs>
                <w:tab w:val="decimal" w:pos="916"/>
              </w:tabs>
              <w:spacing w:line="240" w:lineRule="exact"/>
              <w:ind w:right="-78"/>
              <w:rPr>
                <w:rFonts w:cs="Times New Roman"/>
                <w:b/>
                <w:bCs/>
                <w:szCs w:val="22"/>
              </w:rPr>
            </w:pPr>
          </w:p>
        </w:tc>
        <w:tc>
          <w:tcPr>
            <w:tcW w:w="1276" w:type="dxa"/>
            <w:vAlign w:val="bottom"/>
          </w:tcPr>
          <w:p w14:paraId="5701C876"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1,041 </w:t>
            </w:r>
          </w:p>
        </w:tc>
        <w:tc>
          <w:tcPr>
            <w:tcW w:w="178" w:type="dxa"/>
            <w:vAlign w:val="bottom"/>
          </w:tcPr>
          <w:p w14:paraId="7A7442C3" w14:textId="3E2CB6D3" w:rsidR="00F81E71" w:rsidRPr="0070246A" w:rsidRDefault="00F81E71" w:rsidP="00447C12">
            <w:pPr>
              <w:tabs>
                <w:tab w:val="decimal" w:pos="916"/>
              </w:tabs>
              <w:spacing w:line="240" w:lineRule="exact"/>
              <w:ind w:right="-78"/>
              <w:rPr>
                <w:rFonts w:cs="Times New Roman"/>
                <w:b/>
                <w:bCs/>
                <w:szCs w:val="22"/>
              </w:rPr>
            </w:pPr>
          </w:p>
        </w:tc>
        <w:tc>
          <w:tcPr>
            <w:tcW w:w="1203" w:type="dxa"/>
            <w:vAlign w:val="bottom"/>
          </w:tcPr>
          <w:p w14:paraId="59322242"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2,839 </w:t>
            </w:r>
          </w:p>
        </w:tc>
        <w:tc>
          <w:tcPr>
            <w:tcW w:w="178" w:type="dxa"/>
            <w:vAlign w:val="bottom"/>
          </w:tcPr>
          <w:p w14:paraId="73591BB6" w14:textId="4555B173" w:rsidR="00F81E71" w:rsidRPr="0070246A" w:rsidRDefault="00F81E71" w:rsidP="00447C12">
            <w:pPr>
              <w:tabs>
                <w:tab w:val="decimal" w:pos="916"/>
              </w:tabs>
              <w:spacing w:line="240" w:lineRule="exact"/>
              <w:ind w:right="-78"/>
              <w:rPr>
                <w:rFonts w:cs="Times New Roman"/>
                <w:b/>
                <w:bCs/>
                <w:szCs w:val="22"/>
              </w:rPr>
            </w:pPr>
          </w:p>
        </w:tc>
        <w:tc>
          <w:tcPr>
            <w:tcW w:w="1129" w:type="dxa"/>
            <w:vAlign w:val="bottom"/>
          </w:tcPr>
          <w:p w14:paraId="3C88F7E0"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332</w:t>
            </w:r>
          </w:p>
        </w:tc>
        <w:tc>
          <w:tcPr>
            <w:tcW w:w="178" w:type="dxa"/>
            <w:vAlign w:val="bottom"/>
          </w:tcPr>
          <w:p w14:paraId="6D9A0F6F" w14:textId="06A61BA2" w:rsidR="00F81E71" w:rsidRPr="0070246A" w:rsidRDefault="00F81E71" w:rsidP="00447C12">
            <w:pPr>
              <w:tabs>
                <w:tab w:val="decimal" w:pos="916"/>
              </w:tabs>
              <w:spacing w:line="240" w:lineRule="exact"/>
              <w:ind w:right="-78"/>
              <w:rPr>
                <w:rFonts w:cs="Times New Roman"/>
                <w:b/>
                <w:bCs/>
                <w:szCs w:val="22"/>
              </w:rPr>
            </w:pPr>
          </w:p>
        </w:tc>
        <w:tc>
          <w:tcPr>
            <w:tcW w:w="1240" w:type="dxa"/>
            <w:vAlign w:val="bottom"/>
          </w:tcPr>
          <w:p w14:paraId="4A4F04F8"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6,172 </w:t>
            </w:r>
          </w:p>
        </w:tc>
        <w:tc>
          <w:tcPr>
            <w:tcW w:w="181" w:type="dxa"/>
            <w:vAlign w:val="bottom"/>
          </w:tcPr>
          <w:p w14:paraId="547E6A72" w14:textId="22B0BF92" w:rsidR="00F81E71" w:rsidRPr="0070246A" w:rsidRDefault="00F81E71" w:rsidP="00447C12">
            <w:pPr>
              <w:tabs>
                <w:tab w:val="decimal" w:pos="916"/>
              </w:tabs>
              <w:spacing w:line="240" w:lineRule="exact"/>
              <w:ind w:right="-78"/>
              <w:rPr>
                <w:rFonts w:cs="Times New Roman"/>
                <w:b/>
                <w:bCs/>
                <w:szCs w:val="22"/>
              </w:rPr>
            </w:pPr>
          </w:p>
        </w:tc>
        <w:tc>
          <w:tcPr>
            <w:tcW w:w="1236" w:type="dxa"/>
            <w:vAlign w:val="bottom"/>
          </w:tcPr>
          <w:p w14:paraId="10C674C7"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3,581 </w:t>
            </w:r>
          </w:p>
        </w:tc>
        <w:tc>
          <w:tcPr>
            <w:tcW w:w="178" w:type="dxa"/>
            <w:vAlign w:val="bottom"/>
          </w:tcPr>
          <w:p w14:paraId="287AB635" w14:textId="0B531099" w:rsidR="00F81E71" w:rsidRPr="0070246A" w:rsidRDefault="00F81E71" w:rsidP="00447C12">
            <w:pPr>
              <w:tabs>
                <w:tab w:val="decimal" w:pos="916"/>
              </w:tabs>
              <w:spacing w:line="240" w:lineRule="exact"/>
              <w:ind w:right="-78"/>
              <w:rPr>
                <w:rFonts w:cs="Times New Roman"/>
                <w:b/>
                <w:bCs/>
                <w:szCs w:val="22"/>
              </w:rPr>
            </w:pPr>
          </w:p>
        </w:tc>
        <w:tc>
          <w:tcPr>
            <w:tcW w:w="1200" w:type="dxa"/>
            <w:vAlign w:val="bottom"/>
          </w:tcPr>
          <w:p w14:paraId="06ACE6C6"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(860)</w:t>
            </w:r>
          </w:p>
        </w:tc>
        <w:tc>
          <w:tcPr>
            <w:tcW w:w="181" w:type="dxa"/>
            <w:vAlign w:val="bottom"/>
          </w:tcPr>
          <w:p w14:paraId="321DF367" w14:textId="14B360DC" w:rsidR="00F81E71" w:rsidRPr="0070246A" w:rsidRDefault="00F81E71" w:rsidP="00447C12">
            <w:pPr>
              <w:tabs>
                <w:tab w:val="decimal" w:pos="916"/>
              </w:tabs>
              <w:spacing w:line="240" w:lineRule="exact"/>
              <w:ind w:right="-78"/>
              <w:rPr>
                <w:rFonts w:cs="Times New Roman"/>
                <w:b/>
                <w:bCs/>
                <w:szCs w:val="22"/>
              </w:rPr>
            </w:pPr>
          </w:p>
        </w:tc>
        <w:tc>
          <w:tcPr>
            <w:tcW w:w="1150" w:type="dxa"/>
            <w:vAlign w:val="bottom"/>
          </w:tcPr>
          <w:p w14:paraId="420F761B"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29,969 </w:t>
            </w:r>
          </w:p>
        </w:tc>
      </w:tr>
      <w:tr w:rsidR="00F81E71" w:rsidRPr="0070246A" w14:paraId="7D87BC43" w14:textId="77777777" w:rsidTr="00F81E71">
        <w:trPr>
          <w:cantSplit/>
        </w:trPr>
        <w:tc>
          <w:tcPr>
            <w:tcW w:w="3611" w:type="dxa"/>
            <w:vAlign w:val="bottom"/>
            <w:hideMark/>
          </w:tcPr>
          <w:p w14:paraId="46CD2EDA" w14:textId="77777777" w:rsidR="00F81E71" w:rsidRPr="0070246A" w:rsidRDefault="00F81E71" w:rsidP="00447C12">
            <w:pPr>
              <w:spacing w:line="240" w:lineRule="exact"/>
              <w:ind w:left="180" w:right="-79" w:hanging="180"/>
              <w:rPr>
                <w:rFonts w:cstheme="minorBidi"/>
                <w:szCs w:val="28"/>
                <w:cs/>
                <w:lang w:bidi="th-TH"/>
              </w:rPr>
            </w:pPr>
            <w:r w:rsidRPr="0070246A">
              <w:rPr>
                <w:rFonts w:cs="Times New Roman"/>
                <w:szCs w:val="22"/>
              </w:rPr>
              <w:t>Investment income</w:t>
            </w:r>
          </w:p>
        </w:tc>
        <w:tc>
          <w:tcPr>
            <w:tcW w:w="1123" w:type="dxa"/>
            <w:vAlign w:val="bottom"/>
          </w:tcPr>
          <w:p w14:paraId="488B4620"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 xml:space="preserve">424 </w:t>
            </w:r>
          </w:p>
        </w:tc>
        <w:tc>
          <w:tcPr>
            <w:tcW w:w="178" w:type="dxa"/>
            <w:vAlign w:val="bottom"/>
          </w:tcPr>
          <w:p w14:paraId="220E06CE" w14:textId="36F21C4B" w:rsidR="00F81E71" w:rsidRPr="0070246A" w:rsidRDefault="00F81E71" w:rsidP="00447C12">
            <w:pPr>
              <w:tabs>
                <w:tab w:val="decimal" w:pos="916"/>
              </w:tabs>
              <w:spacing w:line="240" w:lineRule="exact"/>
              <w:ind w:right="-78"/>
              <w:rPr>
                <w:rFonts w:cs="Times New Roman"/>
                <w:szCs w:val="22"/>
              </w:rPr>
            </w:pPr>
          </w:p>
        </w:tc>
        <w:tc>
          <w:tcPr>
            <w:tcW w:w="1276" w:type="dxa"/>
            <w:vAlign w:val="bottom"/>
          </w:tcPr>
          <w:p w14:paraId="0F27C3C3" w14:textId="77777777" w:rsidR="00F81E71" w:rsidRPr="0070246A" w:rsidRDefault="00F81E71" w:rsidP="00447C12">
            <w:pPr>
              <w:tabs>
                <w:tab w:val="decimal" w:pos="916"/>
              </w:tabs>
              <w:spacing w:line="240" w:lineRule="exact"/>
              <w:ind w:right="-78"/>
              <w:rPr>
                <w:rFonts w:cs="Times New Roman"/>
                <w:szCs w:val="22"/>
                <w:cs/>
                <w:lang w:bidi="th-TH"/>
              </w:rPr>
            </w:pPr>
            <w:r w:rsidRPr="0070246A">
              <w:rPr>
                <w:rFonts w:cs="Times New Roman"/>
                <w:color w:val="000000"/>
                <w:szCs w:val="22"/>
              </w:rPr>
              <w:t xml:space="preserve">34 </w:t>
            </w:r>
          </w:p>
        </w:tc>
        <w:tc>
          <w:tcPr>
            <w:tcW w:w="178" w:type="dxa"/>
            <w:vAlign w:val="bottom"/>
          </w:tcPr>
          <w:p w14:paraId="038DC8CA" w14:textId="546E8D6D"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715CA2A7"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173 </w:t>
            </w:r>
          </w:p>
        </w:tc>
        <w:tc>
          <w:tcPr>
            <w:tcW w:w="178" w:type="dxa"/>
            <w:vAlign w:val="bottom"/>
          </w:tcPr>
          <w:p w14:paraId="09D8E67E" w14:textId="03855F2C"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610F332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58 </w:t>
            </w:r>
          </w:p>
        </w:tc>
        <w:tc>
          <w:tcPr>
            <w:tcW w:w="178" w:type="dxa"/>
            <w:vAlign w:val="bottom"/>
          </w:tcPr>
          <w:p w14:paraId="1F298482" w14:textId="2D7ECA87"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16CD2AF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281 </w:t>
            </w:r>
          </w:p>
        </w:tc>
        <w:tc>
          <w:tcPr>
            <w:tcW w:w="181" w:type="dxa"/>
            <w:vAlign w:val="bottom"/>
          </w:tcPr>
          <w:p w14:paraId="57F556D6" w14:textId="71B217A8"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7A11302C"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1,527 </w:t>
            </w:r>
          </w:p>
        </w:tc>
        <w:tc>
          <w:tcPr>
            <w:tcW w:w="178" w:type="dxa"/>
            <w:vAlign w:val="bottom"/>
          </w:tcPr>
          <w:p w14:paraId="0071FF6D" w14:textId="0CB062D3"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30609A64"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(1,151)</w:t>
            </w:r>
          </w:p>
        </w:tc>
        <w:tc>
          <w:tcPr>
            <w:tcW w:w="181" w:type="dxa"/>
            <w:vAlign w:val="bottom"/>
          </w:tcPr>
          <w:p w14:paraId="050FC51A" w14:textId="40978747"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49091C19"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1,346 </w:t>
            </w:r>
          </w:p>
        </w:tc>
      </w:tr>
      <w:tr w:rsidR="00F81E71" w:rsidRPr="0070246A" w14:paraId="50D6624C" w14:textId="77777777" w:rsidTr="00F81E71">
        <w:trPr>
          <w:cantSplit/>
        </w:trPr>
        <w:tc>
          <w:tcPr>
            <w:tcW w:w="3611" w:type="dxa"/>
            <w:vAlign w:val="bottom"/>
            <w:hideMark/>
          </w:tcPr>
          <w:p w14:paraId="5B4E624E"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Finance costs</w:t>
            </w:r>
          </w:p>
        </w:tc>
        <w:tc>
          <w:tcPr>
            <w:tcW w:w="1123" w:type="dxa"/>
            <w:vAlign w:val="bottom"/>
          </w:tcPr>
          <w:p w14:paraId="691E2FDD"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(1,730)</w:t>
            </w:r>
          </w:p>
        </w:tc>
        <w:tc>
          <w:tcPr>
            <w:tcW w:w="178" w:type="dxa"/>
            <w:vAlign w:val="bottom"/>
          </w:tcPr>
          <w:p w14:paraId="461F0FD8" w14:textId="0134292A" w:rsidR="00F81E71" w:rsidRPr="0070246A" w:rsidRDefault="00F81E71" w:rsidP="00447C12">
            <w:pPr>
              <w:tabs>
                <w:tab w:val="decimal" w:pos="916"/>
              </w:tabs>
              <w:spacing w:line="240" w:lineRule="exact"/>
              <w:ind w:right="-78"/>
              <w:rPr>
                <w:rFonts w:cs="Times New Roman"/>
                <w:szCs w:val="22"/>
              </w:rPr>
            </w:pPr>
          </w:p>
        </w:tc>
        <w:tc>
          <w:tcPr>
            <w:tcW w:w="1276" w:type="dxa"/>
            <w:vAlign w:val="bottom"/>
          </w:tcPr>
          <w:p w14:paraId="30AFB427" w14:textId="77777777" w:rsidR="00F81E71" w:rsidRPr="0070246A" w:rsidRDefault="00F81E71" w:rsidP="00447C12">
            <w:pPr>
              <w:tabs>
                <w:tab w:val="decimal" w:pos="916"/>
              </w:tabs>
              <w:spacing w:line="240" w:lineRule="exact"/>
              <w:ind w:right="-78"/>
              <w:rPr>
                <w:rFonts w:cs="Times New Roman"/>
                <w:szCs w:val="22"/>
                <w:cs/>
                <w:lang w:bidi="th-TH"/>
              </w:rPr>
            </w:pPr>
            <w:r w:rsidRPr="0070246A">
              <w:rPr>
                <w:rFonts w:cs="Times New Roman"/>
                <w:color w:val="000000"/>
                <w:szCs w:val="22"/>
              </w:rPr>
              <w:t>(768)</w:t>
            </w:r>
          </w:p>
        </w:tc>
        <w:tc>
          <w:tcPr>
            <w:tcW w:w="178" w:type="dxa"/>
            <w:vAlign w:val="bottom"/>
          </w:tcPr>
          <w:p w14:paraId="5F9EF81C" w14:textId="30346118"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70A12FF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(1,524)</w:t>
            </w:r>
          </w:p>
        </w:tc>
        <w:tc>
          <w:tcPr>
            <w:tcW w:w="178" w:type="dxa"/>
            <w:vAlign w:val="bottom"/>
          </w:tcPr>
          <w:p w14:paraId="72BB4411" w14:textId="2EA0DF05"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152F38E3"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(153)</w:t>
            </w:r>
          </w:p>
        </w:tc>
        <w:tc>
          <w:tcPr>
            <w:tcW w:w="178" w:type="dxa"/>
            <w:vAlign w:val="bottom"/>
          </w:tcPr>
          <w:p w14:paraId="4FA627EB" w14:textId="742C6B1E"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345638D7"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(2,635)</w:t>
            </w:r>
          </w:p>
        </w:tc>
        <w:tc>
          <w:tcPr>
            <w:tcW w:w="181" w:type="dxa"/>
            <w:vAlign w:val="bottom"/>
          </w:tcPr>
          <w:p w14:paraId="6ACF5B1B" w14:textId="58427D25"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2FE7143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(3,061)</w:t>
            </w:r>
          </w:p>
        </w:tc>
        <w:tc>
          <w:tcPr>
            <w:tcW w:w="178" w:type="dxa"/>
            <w:vAlign w:val="bottom"/>
          </w:tcPr>
          <w:p w14:paraId="4EFE7F88" w14:textId="65CBF6B1"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146F552F"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605 </w:t>
            </w:r>
          </w:p>
        </w:tc>
        <w:tc>
          <w:tcPr>
            <w:tcW w:w="181" w:type="dxa"/>
            <w:vAlign w:val="bottom"/>
          </w:tcPr>
          <w:p w14:paraId="0E239836" w14:textId="102D80D8"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0693029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(9,266)</w:t>
            </w:r>
          </w:p>
        </w:tc>
      </w:tr>
      <w:tr w:rsidR="00F81E71" w:rsidRPr="0070246A" w14:paraId="7D49CA95" w14:textId="77777777" w:rsidTr="00F81E71">
        <w:trPr>
          <w:cantSplit/>
        </w:trPr>
        <w:tc>
          <w:tcPr>
            <w:tcW w:w="3611" w:type="dxa"/>
            <w:vAlign w:val="bottom"/>
            <w:hideMark/>
          </w:tcPr>
          <w:p w14:paraId="4B85CD7C"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Depreciation and amortisation</w:t>
            </w:r>
          </w:p>
        </w:tc>
        <w:tc>
          <w:tcPr>
            <w:tcW w:w="1123" w:type="dxa"/>
            <w:vAlign w:val="bottom"/>
          </w:tcPr>
          <w:p w14:paraId="6728D9A6"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 xml:space="preserve">(8,932) </w:t>
            </w:r>
          </w:p>
        </w:tc>
        <w:tc>
          <w:tcPr>
            <w:tcW w:w="178" w:type="dxa"/>
            <w:vAlign w:val="bottom"/>
          </w:tcPr>
          <w:p w14:paraId="253299B6" w14:textId="491BE169" w:rsidR="00F81E71" w:rsidRPr="0070246A" w:rsidRDefault="00F81E71" w:rsidP="00447C12">
            <w:pPr>
              <w:tabs>
                <w:tab w:val="decimal" w:pos="916"/>
              </w:tabs>
              <w:spacing w:line="240" w:lineRule="exact"/>
              <w:ind w:right="-78"/>
              <w:rPr>
                <w:rFonts w:cs="Times New Roman"/>
                <w:szCs w:val="22"/>
              </w:rPr>
            </w:pPr>
          </w:p>
        </w:tc>
        <w:tc>
          <w:tcPr>
            <w:tcW w:w="1276" w:type="dxa"/>
            <w:vAlign w:val="bottom"/>
          </w:tcPr>
          <w:p w14:paraId="213F9DE1"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(3,068)</w:t>
            </w:r>
          </w:p>
        </w:tc>
        <w:tc>
          <w:tcPr>
            <w:tcW w:w="178" w:type="dxa"/>
            <w:vAlign w:val="bottom"/>
          </w:tcPr>
          <w:p w14:paraId="20989483" w14:textId="77777777"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18861BE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(2,253)</w:t>
            </w:r>
          </w:p>
        </w:tc>
        <w:tc>
          <w:tcPr>
            <w:tcW w:w="178" w:type="dxa"/>
            <w:vAlign w:val="bottom"/>
          </w:tcPr>
          <w:p w14:paraId="6BE9ADEE" w14:textId="77777777"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7EC28010"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(479)</w:t>
            </w:r>
          </w:p>
        </w:tc>
        <w:tc>
          <w:tcPr>
            <w:tcW w:w="178" w:type="dxa"/>
            <w:vAlign w:val="bottom"/>
          </w:tcPr>
          <w:p w14:paraId="06B7E8B7" w14:textId="77777777"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5867748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(7,690)</w:t>
            </w:r>
          </w:p>
        </w:tc>
        <w:tc>
          <w:tcPr>
            <w:tcW w:w="181" w:type="dxa"/>
            <w:vAlign w:val="bottom"/>
          </w:tcPr>
          <w:p w14:paraId="13EEDDF4" w14:textId="77777777"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4DC58ADE"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(228)</w:t>
            </w:r>
          </w:p>
        </w:tc>
        <w:tc>
          <w:tcPr>
            <w:tcW w:w="178" w:type="dxa"/>
            <w:vAlign w:val="bottom"/>
          </w:tcPr>
          <w:p w14:paraId="2E6D4D74" w14:textId="77777777"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324116B6"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271</w:t>
            </w:r>
          </w:p>
        </w:tc>
        <w:tc>
          <w:tcPr>
            <w:tcW w:w="181" w:type="dxa"/>
            <w:vAlign w:val="bottom"/>
          </w:tcPr>
          <w:p w14:paraId="0611071B" w14:textId="77777777"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564A591E"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szCs w:val="22"/>
              </w:rPr>
              <w:t>(22,379)</w:t>
            </w:r>
          </w:p>
        </w:tc>
      </w:tr>
      <w:tr w:rsidR="00F81E71" w:rsidRPr="0070246A" w14:paraId="40C275DC" w14:textId="77777777" w:rsidTr="00F81E71">
        <w:trPr>
          <w:cantSplit/>
        </w:trPr>
        <w:tc>
          <w:tcPr>
            <w:tcW w:w="3611" w:type="dxa"/>
            <w:vAlign w:val="bottom"/>
            <w:hideMark/>
          </w:tcPr>
          <w:p w14:paraId="12EDAB8B" w14:textId="77777777" w:rsidR="00F81E71" w:rsidRPr="0070246A" w:rsidRDefault="00F81E71" w:rsidP="00447C12">
            <w:pPr>
              <w:spacing w:line="240" w:lineRule="exact"/>
              <w:ind w:left="180" w:right="-79" w:hanging="180"/>
              <w:rPr>
                <w:rFonts w:cs="Times New Roman"/>
                <w:szCs w:val="22"/>
              </w:rPr>
            </w:pPr>
            <w:r w:rsidRPr="0070246A">
              <w:rPr>
                <w:rFonts w:cs="Times New Roman"/>
                <w:szCs w:val="22"/>
              </w:rPr>
              <w:t>Profit (loss</w:t>
            </w:r>
            <w:r w:rsidRPr="0070246A">
              <w:rPr>
                <w:rFonts w:cs="Times New Roman"/>
                <w:szCs w:val="22"/>
                <w:lang w:val="en-US" w:bidi="th-TH"/>
              </w:rPr>
              <w:t xml:space="preserve">) on </w:t>
            </w:r>
            <w:r w:rsidRPr="0070246A">
              <w:rPr>
                <w:rFonts w:cs="Times New Roman"/>
                <w:szCs w:val="22"/>
              </w:rPr>
              <w:t>impairment and disposal of assets</w:t>
            </w:r>
          </w:p>
        </w:tc>
        <w:tc>
          <w:tcPr>
            <w:tcW w:w="1123" w:type="dxa"/>
            <w:vAlign w:val="bottom"/>
          </w:tcPr>
          <w:p w14:paraId="42DABF40"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6</w:t>
            </w:r>
          </w:p>
        </w:tc>
        <w:tc>
          <w:tcPr>
            <w:tcW w:w="178" w:type="dxa"/>
            <w:vAlign w:val="bottom"/>
          </w:tcPr>
          <w:p w14:paraId="5CE7C63A" w14:textId="4DA358FA" w:rsidR="00F81E71" w:rsidRPr="0070246A" w:rsidRDefault="00F81E71" w:rsidP="00447C12">
            <w:pPr>
              <w:tabs>
                <w:tab w:val="decimal" w:pos="916"/>
              </w:tabs>
              <w:spacing w:line="240" w:lineRule="exact"/>
              <w:ind w:right="-78"/>
              <w:rPr>
                <w:rFonts w:cs="Times New Roman"/>
                <w:szCs w:val="22"/>
              </w:rPr>
            </w:pPr>
          </w:p>
        </w:tc>
        <w:tc>
          <w:tcPr>
            <w:tcW w:w="1276" w:type="dxa"/>
            <w:vAlign w:val="bottom"/>
          </w:tcPr>
          <w:p w14:paraId="42AC7FF4"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(3)</w:t>
            </w:r>
          </w:p>
        </w:tc>
        <w:tc>
          <w:tcPr>
            <w:tcW w:w="178" w:type="dxa"/>
            <w:vAlign w:val="bottom"/>
          </w:tcPr>
          <w:p w14:paraId="6EB58828" w14:textId="647DAF08"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4535628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6 </w:t>
            </w:r>
          </w:p>
        </w:tc>
        <w:tc>
          <w:tcPr>
            <w:tcW w:w="178" w:type="dxa"/>
            <w:vAlign w:val="bottom"/>
          </w:tcPr>
          <w:p w14:paraId="2C12134A" w14:textId="6C9899F5"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4C7AB87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38 </w:t>
            </w:r>
          </w:p>
        </w:tc>
        <w:tc>
          <w:tcPr>
            <w:tcW w:w="178" w:type="dxa"/>
            <w:vAlign w:val="bottom"/>
          </w:tcPr>
          <w:p w14:paraId="1B03FBCF" w14:textId="67164213"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02E005B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(9,255)</w:t>
            </w:r>
          </w:p>
        </w:tc>
        <w:tc>
          <w:tcPr>
            <w:tcW w:w="181" w:type="dxa"/>
            <w:vAlign w:val="bottom"/>
          </w:tcPr>
          <w:p w14:paraId="674855A8" w14:textId="09C7CAB0"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5D0B0ADD"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(10)</w:t>
            </w:r>
          </w:p>
        </w:tc>
        <w:tc>
          <w:tcPr>
            <w:tcW w:w="178" w:type="dxa"/>
            <w:vAlign w:val="bottom"/>
          </w:tcPr>
          <w:p w14:paraId="0BACA24B" w14:textId="5CC3CD6C"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78DAE13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w:t>
            </w:r>
          </w:p>
        </w:tc>
        <w:tc>
          <w:tcPr>
            <w:tcW w:w="181" w:type="dxa"/>
            <w:vAlign w:val="bottom"/>
          </w:tcPr>
          <w:p w14:paraId="7FFE4614" w14:textId="3CB48DF9"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58D3647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(9,218)</w:t>
            </w:r>
          </w:p>
        </w:tc>
      </w:tr>
      <w:tr w:rsidR="00F81E71" w:rsidRPr="0070246A" w14:paraId="3FEE5496" w14:textId="77777777" w:rsidTr="00F81E71">
        <w:trPr>
          <w:cantSplit/>
        </w:trPr>
        <w:tc>
          <w:tcPr>
            <w:tcW w:w="3611" w:type="dxa"/>
            <w:vAlign w:val="bottom"/>
            <w:hideMark/>
          </w:tcPr>
          <w:p w14:paraId="7F305515" w14:textId="77777777" w:rsidR="00F81E71" w:rsidRPr="0070246A" w:rsidRDefault="00F81E71" w:rsidP="00447C12">
            <w:pPr>
              <w:spacing w:line="240" w:lineRule="exact"/>
              <w:ind w:left="191" w:hanging="191"/>
              <w:rPr>
                <w:rFonts w:cs="Times New Roman"/>
                <w:szCs w:val="22"/>
                <w:lang w:val="en-US"/>
              </w:rPr>
            </w:pPr>
            <w:r w:rsidRPr="0070246A">
              <w:rPr>
                <w:rFonts w:cs="Times New Roman"/>
                <w:spacing w:val="-2"/>
                <w:szCs w:val="22"/>
              </w:rPr>
              <w:t>Share of profit (loss) of joint ventures</w:t>
            </w:r>
            <w:r w:rsidRPr="0070246A">
              <w:rPr>
                <w:rFonts w:cs="Times New Roman"/>
                <w:szCs w:val="22"/>
              </w:rPr>
              <w:t xml:space="preserve"> and associates accounted for using equity method</w:t>
            </w:r>
          </w:p>
        </w:tc>
        <w:tc>
          <w:tcPr>
            <w:tcW w:w="1123" w:type="dxa"/>
            <w:vAlign w:val="bottom"/>
          </w:tcPr>
          <w:p w14:paraId="7C3CF080"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szCs w:val="22"/>
                <w:lang w:val="en-US"/>
              </w:rPr>
              <w:t>-</w:t>
            </w:r>
          </w:p>
        </w:tc>
        <w:tc>
          <w:tcPr>
            <w:tcW w:w="178" w:type="dxa"/>
            <w:vAlign w:val="bottom"/>
          </w:tcPr>
          <w:p w14:paraId="48E351AA" w14:textId="77777777" w:rsidR="00F81E71" w:rsidRPr="0070246A" w:rsidRDefault="00F81E71" w:rsidP="00447C12">
            <w:pPr>
              <w:pStyle w:val="acctfourfigures"/>
              <w:tabs>
                <w:tab w:val="clear" w:pos="765"/>
                <w:tab w:val="decimal" w:pos="916"/>
              </w:tabs>
              <w:spacing w:line="240" w:lineRule="exact"/>
              <w:ind w:right="-78"/>
              <w:rPr>
                <w:rFonts w:cs="Times New Roman"/>
                <w:szCs w:val="22"/>
              </w:rPr>
            </w:pPr>
          </w:p>
        </w:tc>
        <w:tc>
          <w:tcPr>
            <w:tcW w:w="1276" w:type="dxa"/>
            <w:vAlign w:val="bottom"/>
          </w:tcPr>
          <w:p w14:paraId="53C0C7A4"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(9,450)</w:t>
            </w:r>
          </w:p>
        </w:tc>
        <w:tc>
          <w:tcPr>
            <w:tcW w:w="178" w:type="dxa"/>
            <w:vAlign w:val="bottom"/>
          </w:tcPr>
          <w:p w14:paraId="25B7B319" w14:textId="44B0B387" w:rsidR="00F81E71" w:rsidRPr="0070246A" w:rsidRDefault="00F81E71" w:rsidP="00447C12">
            <w:pPr>
              <w:tabs>
                <w:tab w:val="decimal" w:pos="916"/>
              </w:tabs>
              <w:spacing w:line="240" w:lineRule="exact"/>
              <w:ind w:right="-78"/>
              <w:rPr>
                <w:rFonts w:cs="Times New Roman"/>
                <w:szCs w:val="22"/>
              </w:rPr>
            </w:pPr>
          </w:p>
        </w:tc>
        <w:tc>
          <w:tcPr>
            <w:tcW w:w="1203" w:type="dxa"/>
            <w:vAlign w:val="bottom"/>
          </w:tcPr>
          <w:p w14:paraId="135E9BBA"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33 </w:t>
            </w:r>
          </w:p>
        </w:tc>
        <w:tc>
          <w:tcPr>
            <w:tcW w:w="178" w:type="dxa"/>
            <w:vAlign w:val="bottom"/>
          </w:tcPr>
          <w:p w14:paraId="2F88F9A6" w14:textId="35572F5C" w:rsidR="00F81E71" w:rsidRPr="0070246A" w:rsidRDefault="00F81E71" w:rsidP="00447C12">
            <w:pPr>
              <w:tabs>
                <w:tab w:val="decimal" w:pos="916"/>
              </w:tabs>
              <w:spacing w:line="240" w:lineRule="exact"/>
              <w:ind w:right="-78"/>
              <w:rPr>
                <w:rFonts w:cs="Times New Roman"/>
                <w:szCs w:val="22"/>
              </w:rPr>
            </w:pPr>
          </w:p>
        </w:tc>
        <w:tc>
          <w:tcPr>
            <w:tcW w:w="1129" w:type="dxa"/>
            <w:vAlign w:val="bottom"/>
          </w:tcPr>
          <w:p w14:paraId="34DE2F4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(855)</w:t>
            </w:r>
          </w:p>
        </w:tc>
        <w:tc>
          <w:tcPr>
            <w:tcW w:w="178" w:type="dxa"/>
            <w:vAlign w:val="bottom"/>
          </w:tcPr>
          <w:p w14:paraId="4AC92FDB" w14:textId="5BF1CD8F" w:rsidR="00F81E71" w:rsidRPr="0070246A" w:rsidRDefault="00F81E71" w:rsidP="00447C12">
            <w:pPr>
              <w:tabs>
                <w:tab w:val="decimal" w:pos="916"/>
              </w:tabs>
              <w:spacing w:line="240" w:lineRule="exact"/>
              <w:ind w:right="-78"/>
              <w:rPr>
                <w:rFonts w:cs="Times New Roman"/>
                <w:szCs w:val="22"/>
              </w:rPr>
            </w:pPr>
          </w:p>
        </w:tc>
        <w:tc>
          <w:tcPr>
            <w:tcW w:w="1240" w:type="dxa"/>
            <w:vAlign w:val="bottom"/>
          </w:tcPr>
          <w:p w14:paraId="233DB5B5"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(80)</w:t>
            </w:r>
          </w:p>
        </w:tc>
        <w:tc>
          <w:tcPr>
            <w:tcW w:w="181" w:type="dxa"/>
            <w:vAlign w:val="bottom"/>
          </w:tcPr>
          <w:p w14:paraId="1170AFBB" w14:textId="50B77809" w:rsidR="00F81E71" w:rsidRPr="0070246A" w:rsidRDefault="00F81E71" w:rsidP="00447C12">
            <w:pPr>
              <w:tabs>
                <w:tab w:val="decimal" w:pos="916"/>
              </w:tabs>
              <w:spacing w:line="240" w:lineRule="exact"/>
              <w:ind w:right="-78"/>
              <w:rPr>
                <w:rFonts w:cs="Times New Roman"/>
                <w:szCs w:val="22"/>
              </w:rPr>
            </w:pPr>
          </w:p>
        </w:tc>
        <w:tc>
          <w:tcPr>
            <w:tcW w:w="1236" w:type="dxa"/>
            <w:vAlign w:val="bottom"/>
          </w:tcPr>
          <w:p w14:paraId="2B125DA5"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404 </w:t>
            </w:r>
          </w:p>
        </w:tc>
        <w:tc>
          <w:tcPr>
            <w:tcW w:w="178" w:type="dxa"/>
            <w:vAlign w:val="bottom"/>
          </w:tcPr>
          <w:p w14:paraId="7A9F4C11" w14:textId="5EACA25E" w:rsidR="00F81E71" w:rsidRPr="0070246A" w:rsidRDefault="00F81E71" w:rsidP="00447C12">
            <w:pPr>
              <w:tabs>
                <w:tab w:val="decimal" w:pos="916"/>
              </w:tabs>
              <w:spacing w:line="240" w:lineRule="exact"/>
              <w:ind w:right="-78"/>
              <w:rPr>
                <w:rFonts w:cs="Times New Roman"/>
                <w:szCs w:val="22"/>
              </w:rPr>
            </w:pPr>
          </w:p>
        </w:tc>
        <w:tc>
          <w:tcPr>
            <w:tcW w:w="1200" w:type="dxa"/>
            <w:vAlign w:val="bottom"/>
          </w:tcPr>
          <w:p w14:paraId="4C36332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10 </w:t>
            </w:r>
          </w:p>
        </w:tc>
        <w:tc>
          <w:tcPr>
            <w:tcW w:w="181" w:type="dxa"/>
            <w:vAlign w:val="bottom"/>
          </w:tcPr>
          <w:p w14:paraId="5655D05C" w14:textId="75B76970" w:rsidR="00F81E71" w:rsidRPr="0070246A" w:rsidRDefault="00F81E71" w:rsidP="00447C12">
            <w:pPr>
              <w:tabs>
                <w:tab w:val="decimal" w:pos="916"/>
              </w:tabs>
              <w:spacing w:line="240" w:lineRule="exact"/>
              <w:ind w:right="-78"/>
              <w:rPr>
                <w:rFonts w:cs="Times New Roman"/>
                <w:szCs w:val="22"/>
              </w:rPr>
            </w:pPr>
          </w:p>
        </w:tc>
        <w:tc>
          <w:tcPr>
            <w:tcW w:w="1150" w:type="dxa"/>
            <w:vAlign w:val="bottom"/>
          </w:tcPr>
          <w:p w14:paraId="35274E29"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(9,938)</w:t>
            </w:r>
          </w:p>
        </w:tc>
      </w:tr>
      <w:tr w:rsidR="00F81E71" w:rsidRPr="0070246A" w14:paraId="37C07D43" w14:textId="77777777" w:rsidTr="00F81E71">
        <w:trPr>
          <w:cantSplit/>
        </w:trPr>
        <w:tc>
          <w:tcPr>
            <w:tcW w:w="3611" w:type="dxa"/>
            <w:vAlign w:val="bottom"/>
            <w:hideMark/>
          </w:tcPr>
          <w:p w14:paraId="352FC23A"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70246A">
              <w:rPr>
                <w:rFonts w:cs="Times New Roman"/>
                <w:szCs w:val="22"/>
              </w:rPr>
              <w:t>Others</w:t>
            </w:r>
          </w:p>
        </w:tc>
        <w:tc>
          <w:tcPr>
            <w:tcW w:w="1123" w:type="dxa"/>
            <w:vAlign w:val="center"/>
          </w:tcPr>
          <w:p w14:paraId="043B0CB5" w14:textId="77777777" w:rsidR="00F81E71" w:rsidRPr="0070246A" w:rsidRDefault="00F81E71" w:rsidP="00447C12">
            <w:pPr>
              <w:tabs>
                <w:tab w:val="decimal" w:pos="916"/>
              </w:tabs>
              <w:spacing w:line="240" w:lineRule="exact"/>
              <w:ind w:right="-78"/>
              <w:rPr>
                <w:rFonts w:cs="Times New Roman"/>
                <w:szCs w:val="22"/>
                <w:lang w:val="en-US"/>
              </w:rPr>
            </w:pPr>
            <w:r w:rsidRPr="0070246A">
              <w:rPr>
                <w:rFonts w:cs="Times New Roman"/>
                <w:color w:val="000000"/>
                <w:szCs w:val="22"/>
              </w:rPr>
              <w:t xml:space="preserve">1,424 </w:t>
            </w:r>
          </w:p>
        </w:tc>
        <w:tc>
          <w:tcPr>
            <w:tcW w:w="178" w:type="dxa"/>
            <w:vAlign w:val="center"/>
          </w:tcPr>
          <w:p w14:paraId="686322DD" w14:textId="0E996057" w:rsidR="00F81E71" w:rsidRPr="0070246A" w:rsidRDefault="00F81E71" w:rsidP="00447C12">
            <w:pPr>
              <w:tabs>
                <w:tab w:val="decimal" w:pos="916"/>
              </w:tabs>
              <w:spacing w:line="240" w:lineRule="exact"/>
              <w:ind w:right="-78"/>
              <w:rPr>
                <w:rFonts w:cs="Times New Roman"/>
                <w:szCs w:val="22"/>
              </w:rPr>
            </w:pPr>
          </w:p>
        </w:tc>
        <w:tc>
          <w:tcPr>
            <w:tcW w:w="1276" w:type="dxa"/>
            <w:vAlign w:val="center"/>
          </w:tcPr>
          <w:p w14:paraId="3E3D7172"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(97)</w:t>
            </w:r>
          </w:p>
        </w:tc>
        <w:tc>
          <w:tcPr>
            <w:tcW w:w="178" w:type="dxa"/>
            <w:vAlign w:val="center"/>
          </w:tcPr>
          <w:p w14:paraId="5635F13D" w14:textId="49E411EB" w:rsidR="00F81E71" w:rsidRPr="0070246A" w:rsidRDefault="00F81E71" w:rsidP="00447C12">
            <w:pPr>
              <w:tabs>
                <w:tab w:val="decimal" w:pos="916"/>
              </w:tabs>
              <w:spacing w:line="240" w:lineRule="exact"/>
              <w:ind w:right="-78"/>
              <w:rPr>
                <w:rFonts w:cs="Times New Roman"/>
                <w:szCs w:val="22"/>
              </w:rPr>
            </w:pPr>
          </w:p>
        </w:tc>
        <w:tc>
          <w:tcPr>
            <w:tcW w:w="1203" w:type="dxa"/>
            <w:vAlign w:val="center"/>
          </w:tcPr>
          <w:p w14:paraId="6E748E4B"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307 </w:t>
            </w:r>
          </w:p>
        </w:tc>
        <w:tc>
          <w:tcPr>
            <w:tcW w:w="178" w:type="dxa"/>
            <w:vAlign w:val="center"/>
          </w:tcPr>
          <w:p w14:paraId="0883CAFC" w14:textId="6CC0B0DD" w:rsidR="00F81E71" w:rsidRPr="0070246A" w:rsidRDefault="00F81E71" w:rsidP="00447C12">
            <w:pPr>
              <w:tabs>
                <w:tab w:val="decimal" w:pos="916"/>
              </w:tabs>
              <w:spacing w:line="240" w:lineRule="exact"/>
              <w:ind w:right="-78"/>
              <w:rPr>
                <w:rFonts w:cs="Times New Roman"/>
                <w:szCs w:val="22"/>
              </w:rPr>
            </w:pPr>
          </w:p>
        </w:tc>
        <w:tc>
          <w:tcPr>
            <w:tcW w:w="1129" w:type="dxa"/>
            <w:vAlign w:val="center"/>
          </w:tcPr>
          <w:p w14:paraId="430EE337"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(62)</w:t>
            </w:r>
          </w:p>
        </w:tc>
        <w:tc>
          <w:tcPr>
            <w:tcW w:w="178" w:type="dxa"/>
            <w:vAlign w:val="center"/>
          </w:tcPr>
          <w:p w14:paraId="2D2F7B44" w14:textId="6667CE0C" w:rsidR="00F81E71" w:rsidRPr="0070246A" w:rsidRDefault="00F81E71" w:rsidP="00447C12">
            <w:pPr>
              <w:tabs>
                <w:tab w:val="decimal" w:pos="916"/>
              </w:tabs>
              <w:spacing w:line="240" w:lineRule="exact"/>
              <w:ind w:right="-78"/>
              <w:rPr>
                <w:rFonts w:cs="Times New Roman"/>
                <w:szCs w:val="22"/>
              </w:rPr>
            </w:pPr>
          </w:p>
        </w:tc>
        <w:tc>
          <w:tcPr>
            <w:tcW w:w="1240" w:type="dxa"/>
            <w:vAlign w:val="center"/>
          </w:tcPr>
          <w:p w14:paraId="1198A1B8"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(53)</w:t>
            </w:r>
          </w:p>
        </w:tc>
        <w:tc>
          <w:tcPr>
            <w:tcW w:w="181" w:type="dxa"/>
            <w:vAlign w:val="center"/>
          </w:tcPr>
          <w:p w14:paraId="2780C44C" w14:textId="2984D0A8" w:rsidR="00F81E71" w:rsidRPr="0070246A" w:rsidRDefault="00F81E71" w:rsidP="00447C12">
            <w:pPr>
              <w:tabs>
                <w:tab w:val="decimal" w:pos="916"/>
              </w:tabs>
              <w:spacing w:line="240" w:lineRule="exact"/>
              <w:ind w:right="-78"/>
              <w:rPr>
                <w:rFonts w:cs="Times New Roman"/>
                <w:szCs w:val="22"/>
              </w:rPr>
            </w:pPr>
          </w:p>
        </w:tc>
        <w:tc>
          <w:tcPr>
            <w:tcW w:w="1236" w:type="dxa"/>
            <w:vAlign w:val="center"/>
          </w:tcPr>
          <w:p w14:paraId="11F750C8"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(8)</w:t>
            </w:r>
          </w:p>
        </w:tc>
        <w:tc>
          <w:tcPr>
            <w:tcW w:w="178" w:type="dxa"/>
            <w:vAlign w:val="center"/>
          </w:tcPr>
          <w:p w14:paraId="57E2D2D6" w14:textId="1FDDCCD6" w:rsidR="00F81E71" w:rsidRPr="0070246A" w:rsidRDefault="00F81E71" w:rsidP="00447C12">
            <w:pPr>
              <w:tabs>
                <w:tab w:val="decimal" w:pos="916"/>
              </w:tabs>
              <w:spacing w:line="240" w:lineRule="exact"/>
              <w:ind w:right="-78"/>
              <w:rPr>
                <w:rFonts w:cs="Times New Roman"/>
                <w:szCs w:val="22"/>
              </w:rPr>
            </w:pPr>
          </w:p>
        </w:tc>
        <w:tc>
          <w:tcPr>
            <w:tcW w:w="1200" w:type="dxa"/>
            <w:vAlign w:val="center"/>
          </w:tcPr>
          <w:p w14:paraId="33BF2ED7"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(94)</w:t>
            </w:r>
          </w:p>
        </w:tc>
        <w:tc>
          <w:tcPr>
            <w:tcW w:w="181" w:type="dxa"/>
            <w:vAlign w:val="center"/>
          </w:tcPr>
          <w:p w14:paraId="4874B271" w14:textId="1854E1AE" w:rsidR="00F81E71" w:rsidRPr="0070246A" w:rsidRDefault="00F81E71" w:rsidP="00447C12">
            <w:pPr>
              <w:tabs>
                <w:tab w:val="decimal" w:pos="916"/>
              </w:tabs>
              <w:spacing w:line="240" w:lineRule="exact"/>
              <w:ind w:right="-78"/>
              <w:rPr>
                <w:rFonts w:cs="Times New Roman"/>
                <w:szCs w:val="22"/>
              </w:rPr>
            </w:pPr>
          </w:p>
        </w:tc>
        <w:tc>
          <w:tcPr>
            <w:tcW w:w="1150" w:type="dxa"/>
            <w:vAlign w:val="center"/>
          </w:tcPr>
          <w:p w14:paraId="3FEE65B4" w14:textId="77777777" w:rsidR="00F81E71" w:rsidRPr="0070246A" w:rsidRDefault="00F81E71" w:rsidP="00447C12">
            <w:pPr>
              <w:tabs>
                <w:tab w:val="decimal" w:pos="916"/>
              </w:tabs>
              <w:spacing w:line="240" w:lineRule="exact"/>
              <w:ind w:right="-78"/>
              <w:rPr>
                <w:rFonts w:cs="Times New Roman"/>
                <w:szCs w:val="22"/>
              </w:rPr>
            </w:pPr>
            <w:r w:rsidRPr="0070246A">
              <w:rPr>
                <w:rFonts w:cs="Times New Roman"/>
                <w:color w:val="000000"/>
                <w:szCs w:val="22"/>
              </w:rPr>
              <w:t xml:space="preserve">1,417 </w:t>
            </w:r>
          </w:p>
        </w:tc>
      </w:tr>
      <w:tr w:rsidR="00F81E71" w:rsidRPr="0070246A" w14:paraId="66504C94" w14:textId="77777777" w:rsidTr="00F81E71">
        <w:trPr>
          <w:cantSplit/>
        </w:trPr>
        <w:tc>
          <w:tcPr>
            <w:tcW w:w="3611" w:type="dxa"/>
            <w:vAlign w:val="bottom"/>
            <w:hideMark/>
          </w:tcPr>
          <w:p w14:paraId="6E924921"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Profit (loss) before income tax</w:t>
            </w:r>
          </w:p>
        </w:tc>
        <w:tc>
          <w:tcPr>
            <w:tcW w:w="1123" w:type="dxa"/>
            <w:vAlign w:val="center"/>
          </w:tcPr>
          <w:p w14:paraId="7D0C765D" w14:textId="77777777" w:rsidR="00F81E71" w:rsidRPr="0070246A" w:rsidRDefault="00F81E71" w:rsidP="00447C12">
            <w:pPr>
              <w:tabs>
                <w:tab w:val="decimal" w:pos="916"/>
              </w:tabs>
              <w:spacing w:line="240" w:lineRule="exact"/>
              <w:ind w:right="-78"/>
              <w:rPr>
                <w:rFonts w:cs="Times New Roman"/>
                <w:b/>
                <w:bCs/>
                <w:szCs w:val="22"/>
                <w:lang w:val="en-US"/>
              </w:rPr>
            </w:pPr>
            <w:r w:rsidRPr="0070246A">
              <w:rPr>
                <w:rFonts w:cs="Times New Roman"/>
                <w:b/>
                <w:bCs/>
                <w:color w:val="000000"/>
                <w:szCs w:val="22"/>
              </w:rPr>
              <w:t xml:space="preserve">8,056 </w:t>
            </w:r>
          </w:p>
        </w:tc>
        <w:tc>
          <w:tcPr>
            <w:tcW w:w="178" w:type="dxa"/>
            <w:vAlign w:val="center"/>
          </w:tcPr>
          <w:p w14:paraId="6225C5E5" w14:textId="2D11A433" w:rsidR="00F81E71" w:rsidRPr="0070246A" w:rsidRDefault="00F81E71" w:rsidP="00447C12">
            <w:pPr>
              <w:tabs>
                <w:tab w:val="decimal" w:pos="916"/>
              </w:tabs>
              <w:spacing w:line="240" w:lineRule="exact"/>
              <w:ind w:right="-78"/>
              <w:rPr>
                <w:rFonts w:cs="Times New Roman"/>
                <w:b/>
                <w:bCs/>
                <w:szCs w:val="22"/>
              </w:rPr>
            </w:pPr>
          </w:p>
        </w:tc>
        <w:tc>
          <w:tcPr>
            <w:tcW w:w="1276" w:type="dxa"/>
            <w:vAlign w:val="center"/>
          </w:tcPr>
          <w:p w14:paraId="5E25C29F"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(12,311)</w:t>
            </w:r>
          </w:p>
        </w:tc>
        <w:tc>
          <w:tcPr>
            <w:tcW w:w="178" w:type="dxa"/>
            <w:vAlign w:val="center"/>
          </w:tcPr>
          <w:p w14:paraId="69A84532" w14:textId="4D902FF9" w:rsidR="00F81E71" w:rsidRPr="0070246A" w:rsidRDefault="00F81E71" w:rsidP="00447C12">
            <w:pPr>
              <w:tabs>
                <w:tab w:val="decimal" w:pos="916"/>
              </w:tabs>
              <w:spacing w:line="240" w:lineRule="exact"/>
              <w:ind w:right="-78"/>
              <w:rPr>
                <w:rFonts w:cs="Times New Roman"/>
                <w:b/>
                <w:bCs/>
                <w:szCs w:val="22"/>
              </w:rPr>
            </w:pPr>
          </w:p>
        </w:tc>
        <w:tc>
          <w:tcPr>
            <w:tcW w:w="1203" w:type="dxa"/>
            <w:vAlign w:val="center"/>
          </w:tcPr>
          <w:p w14:paraId="77737D88"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(419)</w:t>
            </w:r>
          </w:p>
        </w:tc>
        <w:tc>
          <w:tcPr>
            <w:tcW w:w="178" w:type="dxa"/>
            <w:vAlign w:val="center"/>
          </w:tcPr>
          <w:p w14:paraId="24A3B99A" w14:textId="374E0353" w:rsidR="00F81E71" w:rsidRPr="0070246A" w:rsidRDefault="00F81E71" w:rsidP="00447C12">
            <w:pPr>
              <w:tabs>
                <w:tab w:val="decimal" w:pos="916"/>
              </w:tabs>
              <w:spacing w:line="240" w:lineRule="exact"/>
              <w:ind w:right="-78"/>
              <w:rPr>
                <w:rFonts w:cs="Times New Roman"/>
                <w:b/>
                <w:bCs/>
                <w:szCs w:val="22"/>
              </w:rPr>
            </w:pPr>
          </w:p>
        </w:tc>
        <w:tc>
          <w:tcPr>
            <w:tcW w:w="1129" w:type="dxa"/>
            <w:vAlign w:val="center"/>
          </w:tcPr>
          <w:p w14:paraId="381411B4"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(1,121)</w:t>
            </w:r>
          </w:p>
        </w:tc>
        <w:tc>
          <w:tcPr>
            <w:tcW w:w="178" w:type="dxa"/>
            <w:vAlign w:val="center"/>
          </w:tcPr>
          <w:p w14:paraId="74F7E82D" w14:textId="3758A02A" w:rsidR="00F81E71" w:rsidRPr="0070246A" w:rsidRDefault="00F81E71" w:rsidP="00447C12">
            <w:pPr>
              <w:tabs>
                <w:tab w:val="decimal" w:pos="916"/>
              </w:tabs>
              <w:spacing w:line="240" w:lineRule="exact"/>
              <w:ind w:right="-78"/>
              <w:rPr>
                <w:rFonts w:cs="Times New Roman"/>
                <w:b/>
                <w:bCs/>
                <w:szCs w:val="22"/>
              </w:rPr>
            </w:pPr>
          </w:p>
        </w:tc>
        <w:tc>
          <w:tcPr>
            <w:tcW w:w="1240" w:type="dxa"/>
            <w:vAlign w:val="center"/>
          </w:tcPr>
          <w:p w14:paraId="6592F29E"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(13,260)</w:t>
            </w:r>
          </w:p>
        </w:tc>
        <w:tc>
          <w:tcPr>
            <w:tcW w:w="181" w:type="dxa"/>
            <w:vAlign w:val="center"/>
          </w:tcPr>
          <w:p w14:paraId="5172835F" w14:textId="67457946" w:rsidR="00F81E71" w:rsidRPr="0070246A" w:rsidRDefault="00F81E71" w:rsidP="00447C12">
            <w:pPr>
              <w:tabs>
                <w:tab w:val="decimal" w:pos="916"/>
              </w:tabs>
              <w:spacing w:line="240" w:lineRule="exact"/>
              <w:ind w:right="-78"/>
              <w:rPr>
                <w:rFonts w:cs="Times New Roman"/>
                <w:b/>
                <w:bCs/>
                <w:szCs w:val="22"/>
              </w:rPr>
            </w:pPr>
          </w:p>
        </w:tc>
        <w:tc>
          <w:tcPr>
            <w:tcW w:w="1236" w:type="dxa"/>
            <w:vAlign w:val="center"/>
          </w:tcPr>
          <w:p w14:paraId="3126A389"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2,205 </w:t>
            </w:r>
          </w:p>
        </w:tc>
        <w:tc>
          <w:tcPr>
            <w:tcW w:w="178" w:type="dxa"/>
            <w:vAlign w:val="center"/>
          </w:tcPr>
          <w:p w14:paraId="325C984F" w14:textId="1B07FBAC" w:rsidR="00F81E71" w:rsidRPr="0070246A" w:rsidRDefault="00F81E71" w:rsidP="00447C12">
            <w:pPr>
              <w:tabs>
                <w:tab w:val="decimal" w:pos="916"/>
              </w:tabs>
              <w:spacing w:line="240" w:lineRule="exact"/>
              <w:ind w:right="-78"/>
              <w:rPr>
                <w:rFonts w:cs="Times New Roman"/>
                <w:b/>
                <w:bCs/>
                <w:szCs w:val="22"/>
              </w:rPr>
            </w:pPr>
          </w:p>
        </w:tc>
        <w:tc>
          <w:tcPr>
            <w:tcW w:w="1200" w:type="dxa"/>
            <w:vAlign w:val="center"/>
          </w:tcPr>
          <w:p w14:paraId="254BEADD"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(1,219)</w:t>
            </w:r>
          </w:p>
        </w:tc>
        <w:tc>
          <w:tcPr>
            <w:tcW w:w="181" w:type="dxa"/>
            <w:vAlign w:val="center"/>
          </w:tcPr>
          <w:p w14:paraId="6C7DE3CB" w14:textId="0B628A95" w:rsidR="00F81E71" w:rsidRPr="0070246A" w:rsidRDefault="00F81E71" w:rsidP="00447C12">
            <w:pPr>
              <w:tabs>
                <w:tab w:val="decimal" w:pos="916"/>
              </w:tabs>
              <w:spacing w:line="240" w:lineRule="exact"/>
              <w:ind w:right="-78"/>
              <w:rPr>
                <w:rFonts w:cs="Times New Roman"/>
                <w:b/>
                <w:bCs/>
                <w:szCs w:val="22"/>
              </w:rPr>
            </w:pPr>
          </w:p>
        </w:tc>
        <w:tc>
          <w:tcPr>
            <w:tcW w:w="1150" w:type="dxa"/>
            <w:vAlign w:val="center"/>
          </w:tcPr>
          <w:p w14:paraId="3498D5D6"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(18,069)</w:t>
            </w:r>
          </w:p>
        </w:tc>
      </w:tr>
      <w:tr w:rsidR="00F81E71" w:rsidRPr="0070246A" w14:paraId="3F2FF0C5" w14:textId="77777777" w:rsidTr="00F81E71">
        <w:trPr>
          <w:cantSplit/>
        </w:trPr>
        <w:tc>
          <w:tcPr>
            <w:tcW w:w="3611" w:type="dxa"/>
            <w:vAlign w:val="bottom"/>
            <w:hideMark/>
          </w:tcPr>
          <w:p w14:paraId="3196C1CD"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70246A">
              <w:rPr>
                <w:rFonts w:cs="Times New Roman"/>
                <w:b/>
                <w:bCs/>
                <w:szCs w:val="22"/>
              </w:rPr>
              <w:t xml:space="preserve">Profit (loss) for reportable segment </w:t>
            </w:r>
          </w:p>
        </w:tc>
        <w:tc>
          <w:tcPr>
            <w:tcW w:w="1123" w:type="dxa"/>
          </w:tcPr>
          <w:p w14:paraId="7F95AEDC" w14:textId="77777777" w:rsidR="00F81E71" w:rsidRPr="0070246A" w:rsidRDefault="00F81E71" w:rsidP="00447C12">
            <w:pPr>
              <w:tabs>
                <w:tab w:val="decimal" w:pos="916"/>
              </w:tabs>
              <w:spacing w:line="240" w:lineRule="exact"/>
              <w:ind w:right="-78"/>
              <w:rPr>
                <w:rFonts w:cs="Times New Roman"/>
                <w:b/>
                <w:bCs/>
                <w:szCs w:val="22"/>
                <w:lang w:val="en-US"/>
              </w:rPr>
            </w:pPr>
          </w:p>
        </w:tc>
        <w:tc>
          <w:tcPr>
            <w:tcW w:w="178" w:type="dxa"/>
            <w:vAlign w:val="bottom"/>
          </w:tcPr>
          <w:p w14:paraId="2C622283"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lang w:bidi="th-TH"/>
              </w:rPr>
            </w:pPr>
          </w:p>
        </w:tc>
        <w:tc>
          <w:tcPr>
            <w:tcW w:w="1276" w:type="dxa"/>
          </w:tcPr>
          <w:p w14:paraId="4BD2C758" w14:textId="77777777" w:rsidR="00F81E71" w:rsidRPr="0070246A" w:rsidRDefault="00F81E71" w:rsidP="00447C12">
            <w:pPr>
              <w:tabs>
                <w:tab w:val="decimal" w:pos="916"/>
              </w:tabs>
              <w:spacing w:line="240" w:lineRule="exact"/>
              <w:ind w:right="-78"/>
              <w:rPr>
                <w:rFonts w:cs="Times New Roman"/>
                <w:b/>
                <w:bCs/>
                <w:szCs w:val="22"/>
              </w:rPr>
            </w:pPr>
          </w:p>
        </w:tc>
        <w:tc>
          <w:tcPr>
            <w:tcW w:w="178" w:type="dxa"/>
            <w:vAlign w:val="bottom"/>
          </w:tcPr>
          <w:p w14:paraId="703646F2"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203" w:type="dxa"/>
          </w:tcPr>
          <w:p w14:paraId="6D4C92CB" w14:textId="77777777" w:rsidR="00F81E71" w:rsidRPr="0070246A" w:rsidRDefault="00F81E71" w:rsidP="00447C12">
            <w:pPr>
              <w:tabs>
                <w:tab w:val="decimal" w:pos="916"/>
              </w:tabs>
              <w:spacing w:line="240" w:lineRule="exact"/>
              <w:ind w:right="-78"/>
              <w:rPr>
                <w:rFonts w:cs="Times New Roman"/>
                <w:b/>
                <w:bCs/>
                <w:szCs w:val="22"/>
              </w:rPr>
            </w:pPr>
          </w:p>
        </w:tc>
        <w:tc>
          <w:tcPr>
            <w:tcW w:w="178" w:type="dxa"/>
            <w:vAlign w:val="bottom"/>
          </w:tcPr>
          <w:p w14:paraId="2DA870B4"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129" w:type="dxa"/>
          </w:tcPr>
          <w:p w14:paraId="31F88614" w14:textId="77777777" w:rsidR="00F81E71" w:rsidRPr="0070246A" w:rsidRDefault="00F81E71" w:rsidP="00447C12">
            <w:pPr>
              <w:tabs>
                <w:tab w:val="decimal" w:pos="916"/>
              </w:tabs>
              <w:spacing w:line="240" w:lineRule="exact"/>
              <w:ind w:right="-78"/>
              <w:rPr>
                <w:rFonts w:cs="Times New Roman"/>
                <w:b/>
                <w:bCs/>
                <w:szCs w:val="22"/>
              </w:rPr>
            </w:pPr>
          </w:p>
        </w:tc>
        <w:tc>
          <w:tcPr>
            <w:tcW w:w="178" w:type="dxa"/>
            <w:vAlign w:val="bottom"/>
          </w:tcPr>
          <w:p w14:paraId="263C7B31"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240" w:type="dxa"/>
          </w:tcPr>
          <w:p w14:paraId="794EDD0A" w14:textId="77777777" w:rsidR="00F81E71" w:rsidRPr="0070246A" w:rsidRDefault="00F81E71" w:rsidP="00447C12">
            <w:pPr>
              <w:tabs>
                <w:tab w:val="decimal" w:pos="916"/>
              </w:tabs>
              <w:spacing w:line="240" w:lineRule="exact"/>
              <w:ind w:right="-78"/>
              <w:rPr>
                <w:rFonts w:cs="Times New Roman"/>
                <w:b/>
                <w:bCs/>
                <w:szCs w:val="22"/>
              </w:rPr>
            </w:pPr>
          </w:p>
        </w:tc>
        <w:tc>
          <w:tcPr>
            <w:tcW w:w="181" w:type="dxa"/>
            <w:vAlign w:val="bottom"/>
          </w:tcPr>
          <w:p w14:paraId="6182CB75"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236" w:type="dxa"/>
          </w:tcPr>
          <w:p w14:paraId="71C42709" w14:textId="77777777" w:rsidR="00F81E71" w:rsidRPr="0070246A" w:rsidRDefault="00F81E71" w:rsidP="00447C12">
            <w:pPr>
              <w:tabs>
                <w:tab w:val="decimal" w:pos="916"/>
              </w:tabs>
              <w:spacing w:line="240" w:lineRule="exact"/>
              <w:ind w:right="-78"/>
              <w:rPr>
                <w:rFonts w:cs="Times New Roman"/>
                <w:b/>
                <w:bCs/>
                <w:szCs w:val="22"/>
              </w:rPr>
            </w:pPr>
          </w:p>
        </w:tc>
        <w:tc>
          <w:tcPr>
            <w:tcW w:w="178" w:type="dxa"/>
            <w:vAlign w:val="bottom"/>
          </w:tcPr>
          <w:p w14:paraId="0D1A74D1"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200" w:type="dxa"/>
          </w:tcPr>
          <w:p w14:paraId="4B0022CF" w14:textId="77777777" w:rsidR="00F81E71" w:rsidRPr="0070246A" w:rsidRDefault="00F81E71" w:rsidP="00447C12">
            <w:pPr>
              <w:tabs>
                <w:tab w:val="decimal" w:pos="916"/>
              </w:tabs>
              <w:spacing w:line="240" w:lineRule="exact"/>
              <w:ind w:right="-78"/>
              <w:rPr>
                <w:rFonts w:cs="Times New Roman"/>
                <w:b/>
                <w:bCs/>
                <w:szCs w:val="22"/>
              </w:rPr>
            </w:pPr>
          </w:p>
        </w:tc>
        <w:tc>
          <w:tcPr>
            <w:tcW w:w="181" w:type="dxa"/>
            <w:vAlign w:val="bottom"/>
          </w:tcPr>
          <w:p w14:paraId="5F443178" w14:textId="77777777" w:rsidR="00F81E71" w:rsidRPr="0070246A" w:rsidRDefault="00F81E71" w:rsidP="00447C12">
            <w:pPr>
              <w:pStyle w:val="acctfourfigures"/>
              <w:tabs>
                <w:tab w:val="clear" w:pos="765"/>
                <w:tab w:val="decimal" w:pos="916"/>
              </w:tabs>
              <w:spacing w:line="240" w:lineRule="exact"/>
              <w:ind w:right="-78"/>
              <w:rPr>
                <w:rFonts w:cs="Times New Roman"/>
                <w:b/>
                <w:bCs/>
                <w:szCs w:val="22"/>
              </w:rPr>
            </w:pPr>
          </w:p>
        </w:tc>
        <w:tc>
          <w:tcPr>
            <w:tcW w:w="1150" w:type="dxa"/>
          </w:tcPr>
          <w:p w14:paraId="562AB35E" w14:textId="77777777" w:rsidR="00F81E71" w:rsidRPr="0070246A" w:rsidRDefault="00F81E71" w:rsidP="00447C12">
            <w:pPr>
              <w:tabs>
                <w:tab w:val="decimal" w:pos="916"/>
              </w:tabs>
              <w:spacing w:line="240" w:lineRule="exact"/>
              <w:ind w:right="-78"/>
              <w:rPr>
                <w:rFonts w:cs="Times New Roman"/>
                <w:b/>
                <w:bCs/>
                <w:szCs w:val="22"/>
              </w:rPr>
            </w:pPr>
          </w:p>
        </w:tc>
      </w:tr>
      <w:tr w:rsidR="00F81E71" w:rsidRPr="0070246A" w14:paraId="240120DC" w14:textId="77777777" w:rsidTr="00F81E71">
        <w:trPr>
          <w:cantSplit/>
        </w:trPr>
        <w:tc>
          <w:tcPr>
            <w:tcW w:w="3611" w:type="dxa"/>
            <w:vAlign w:val="bottom"/>
          </w:tcPr>
          <w:p w14:paraId="2D348451" w14:textId="77777777" w:rsidR="00F81E71" w:rsidRPr="0070246A" w:rsidRDefault="00F81E71" w:rsidP="00447C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70246A">
              <w:rPr>
                <w:rFonts w:cs="Times New Roman"/>
                <w:b/>
                <w:bCs/>
                <w:szCs w:val="22"/>
                <w:cs/>
                <w:lang w:bidi="th-TH"/>
              </w:rPr>
              <w:t xml:space="preserve">   </w:t>
            </w:r>
            <w:r w:rsidRPr="0070246A">
              <w:rPr>
                <w:rFonts w:cs="Times New Roman"/>
                <w:b/>
                <w:bCs/>
                <w:szCs w:val="22"/>
              </w:rPr>
              <w:t>Owners of the Company</w:t>
            </w:r>
          </w:p>
        </w:tc>
        <w:tc>
          <w:tcPr>
            <w:tcW w:w="1123" w:type="dxa"/>
            <w:vAlign w:val="center"/>
          </w:tcPr>
          <w:p w14:paraId="52C4ED98" w14:textId="77777777" w:rsidR="00F81E71" w:rsidRPr="0070246A" w:rsidRDefault="00F81E71" w:rsidP="00447C12">
            <w:pPr>
              <w:tabs>
                <w:tab w:val="decimal" w:pos="916"/>
              </w:tabs>
              <w:spacing w:line="240" w:lineRule="exact"/>
              <w:ind w:right="-78"/>
              <w:rPr>
                <w:rFonts w:cs="Times New Roman"/>
                <w:b/>
                <w:bCs/>
                <w:szCs w:val="22"/>
                <w:lang w:val="en-US"/>
              </w:rPr>
            </w:pPr>
            <w:r w:rsidRPr="0070246A">
              <w:rPr>
                <w:rFonts w:cs="Times New Roman"/>
                <w:b/>
                <w:bCs/>
                <w:color w:val="000000"/>
                <w:szCs w:val="22"/>
              </w:rPr>
              <w:t xml:space="preserve">8,233 </w:t>
            </w:r>
          </w:p>
        </w:tc>
        <w:tc>
          <w:tcPr>
            <w:tcW w:w="178" w:type="dxa"/>
            <w:vAlign w:val="center"/>
          </w:tcPr>
          <w:p w14:paraId="67DBB5B6" w14:textId="18D51404" w:rsidR="00F81E71" w:rsidRPr="0070246A" w:rsidRDefault="00F81E71" w:rsidP="00447C12">
            <w:pPr>
              <w:tabs>
                <w:tab w:val="decimal" w:pos="916"/>
              </w:tabs>
              <w:spacing w:line="240" w:lineRule="exact"/>
              <w:ind w:right="-78"/>
              <w:rPr>
                <w:rFonts w:cs="Times New Roman"/>
                <w:b/>
                <w:bCs/>
                <w:szCs w:val="22"/>
              </w:rPr>
            </w:pPr>
          </w:p>
        </w:tc>
        <w:tc>
          <w:tcPr>
            <w:tcW w:w="1276" w:type="dxa"/>
            <w:vAlign w:val="center"/>
          </w:tcPr>
          <w:p w14:paraId="72D6EA9F"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(12,564)</w:t>
            </w:r>
          </w:p>
        </w:tc>
        <w:tc>
          <w:tcPr>
            <w:tcW w:w="178" w:type="dxa"/>
            <w:vAlign w:val="center"/>
          </w:tcPr>
          <w:p w14:paraId="39F3B7FE" w14:textId="2F8D47DD" w:rsidR="00F81E71" w:rsidRPr="0070246A" w:rsidRDefault="00F81E71" w:rsidP="00447C12">
            <w:pPr>
              <w:tabs>
                <w:tab w:val="decimal" w:pos="916"/>
              </w:tabs>
              <w:spacing w:line="240" w:lineRule="exact"/>
              <w:ind w:right="-78"/>
              <w:rPr>
                <w:rFonts w:cs="Times New Roman"/>
                <w:b/>
                <w:bCs/>
                <w:szCs w:val="22"/>
              </w:rPr>
            </w:pPr>
          </w:p>
        </w:tc>
        <w:tc>
          <w:tcPr>
            <w:tcW w:w="1203" w:type="dxa"/>
            <w:vAlign w:val="center"/>
          </w:tcPr>
          <w:p w14:paraId="55E66A35"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(1,543)</w:t>
            </w:r>
          </w:p>
        </w:tc>
        <w:tc>
          <w:tcPr>
            <w:tcW w:w="178" w:type="dxa"/>
            <w:vAlign w:val="center"/>
          </w:tcPr>
          <w:p w14:paraId="0385526B" w14:textId="46E25680" w:rsidR="00F81E71" w:rsidRPr="0070246A" w:rsidRDefault="00F81E71" w:rsidP="00447C12">
            <w:pPr>
              <w:tabs>
                <w:tab w:val="decimal" w:pos="916"/>
              </w:tabs>
              <w:spacing w:line="240" w:lineRule="exact"/>
              <w:ind w:right="-78"/>
              <w:rPr>
                <w:rFonts w:cs="Times New Roman"/>
                <w:b/>
                <w:bCs/>
                <w:szCs w:val="22"/>
              </w:rPr>
            </w:pPr>
          </w:p>
        </w:tc>
        <w:tc>
          <w:tcPr>
            <w:tcW w:w="1129" w:type="dxa"/>
            <w:vAlign w:val="center"/>
          </w:tcPr>
          <w:p w14:paraId="2CB77A36"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(985)</w:t>
            </w:r>
          </w:p>
        </w:tc>
        <w:tc>
          <w:tcPr>
            <w:tcW w:w="178" w:type="dxa"/>
            <w:vAlign w:val="center"/>
          </w:tcPr>
          <w:p w14:paraId="15D82AF5" w14:textId="5E05441F" w:rsidR="00F81E71" w:rsidRPr="0070246A" w:rsidRDefault="00F81E71" w:rsidP="00447C12">
            <w:pPr>
              <w:tabs>
                <w:tab w:val="decimal" w:pos="916"/>
              </w:tabs>
              <w:spacing w:line="240" w:lineRule="exact"/>
              <w:ind w:right="-78"/>
              <w:rPr>
                <w:rFonts w:cs="Times New Roman"/>
                <w:b/>
                <w:bCs/>
                <w:szCs w:val="22"/>
              </w:rPr>
            </w:pPr>
          </w:p>
        </w:tc>
        <w:tc>
          <w:tcPr>
            <w:tcW w:w="1240" w:type="dxa"/>
            <w:vAlign w:val="center"/>
          </w:tcPr>
          <w:p w14:paraId="20F4BB78"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(13,059)</w:t>
            </w:r>
          </w:p>
        </w:tc>
        <w:tc>
          <w:tcPr>
            <w:tcW w:w="181" w:type="dxa"/>
            <w:vAlign w:val="center"/>
          </w:tcPr>
          <w:p w14:paraId="67C8A27D" w14:textId="6F4A4DC4" w:rsidR="00F81E71" w:rsidRPr="0070246A" w:rsidRDefault="00F81E71" w:rsidP="00447C12">
            <w:pPr>
              <w:tabs>
                <w:tab w:val="decimal" w:pos="916"/>
              </w:tabs>
              <w:spacing w:line="240" w:lineRule="exact"/>
              <w:ind w:right="-78"/>
              <w:rPr>
                <w:rFonts w:cs="Times New Roman"/>
                <w:b/>
                <w:bCs/>
                <w:szCs w:val="22"/>
              </w:rPr>
            </w:pPr>
          </w:p>
        </w:tc>
        <w:tc>
          <w:tcPr>
            <w:tcW w:w="1236" w:type="dxa"/>
            <w:vAlign w:val="center"/>
          </w:tcPr>
          <w:p w14:paraId="170E8295"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 xml:space="preserve">3,141 </w:t>
            </w:r>
          </w:p>
        </w:tc>
        <w:tc>
          <w:tcPr>
            <w:tcW w:w="178" w:type="dxa"/>
            <w:vAlign w:val="center"/>
          </w:tcPr>
          <w:p w14:paraId="22B45A8F" w14:textId="1C4EA55E" w:rsidR="00F81E71" w:rsidRPr="0070246A" w:rsidRDefault="00F81E71" w:rsidP="00447C12">
            <w:pPr>
              <w:tabs>
                <w:tab w:val="decimal" w:pos="916"/>
              </w:tabs>
              <w:spacing w:line="240" w:lineRule="exact"/>
              <w:ind w:right="-78"/>
              <w:rPr>
                <w:rFonts w:cs="Times New Roman"/>
                <w:b/>
                <w:bCs/>
                <w:szCs w:val="22"/>
              </w:rPr>
            </w:pPr>
          </w:p>
        </w:tc>
        <w:tc>
          <w:tcPr>
            <w:tcW w:w="1200" w:type="dxa"/>
            <w:vAlign w:val="center"/>
          </w:tcPr>
          <w:p w14:paraId="7C02DDE9"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(1,295)</w:t>
            </w:r>
          </w:p>
        </w:tc>
        <w:tc>
          <w:tcPr>
            <w:tcW w:w="181" w:type="dxa"/>
            <w:vAlign w:val="center"/>
          </w:tcPr>
          <w:p w14:paraId="15083C2B" w14:textId="5E6B3CB6" w:rsidR="00F81E71" w:rsidRPr="0070246A" w:rsidRDefault="00F81E71" w:rsidP="00447C12">
            <w:pPr>
              <w:tabs>
                <w:tab w:val="decimal" w:pos="916"/>
              </w:tabs>
              <w:spacing w:line="240" w:lineRule="exact"/>
              <w:ind w:right="-78"/>
              <w:rPr>
                <w:rFonts w:cs="Times New Roman"/>
                <w:b/>
                <w:bCs/>
                <w:szCs w:val="22"/>
              </w:rPr>
            </w:pPr>
          </w:p>
        </w:tc>
        <w:tc>
          <w:tcPr>
            <w:tcW w:w="1150" w:type="dxa"/>
            <w:vAlign w:val="center"/>
          </w:tcPr>
          <w:p w14:paraId="77F8EF4C" w14:textId="77777777" w:rsidR="00F81E71" w:rsidRPr="0070246A" w:rsidRDefault="00F81E71" w:rsidP="00447C12">
            <w:pPr>
              <w:tabs>
                <w:tab w:val="decimal" w:pos="916"/>
              </w:tabs>
              <w:spacing w:line="240" w:lineRule="exact"/>
              <w:ind w:right="-78"/>
              <w:rPr>
                <w:rFonts w:cs="Times New Roman"/>
                <w:b/>
                <w:bCs/>
                <w:szCs w:val="22"/>
              </w:rPr>
            </w:pPr>
            <w:r w:rsidRPr="0070246A">
              <w:rPr>
                <w:rFonts w:cs="Times New Roman"/>
                <w:b/>
                <w:bCs/>
                <w:color w:val="000000"/>
                <w:szCs w:val="22"/>
              </w:rPr>
              <w:t>(18,072)</w:t>
            </w:r>
          </w:p>
        </w:tc>
      </w:tr>
    </w:tbl>
    <w:p w14:paraId="721062DA" w14:textId="77777777" w:rsidR="00BD55E4" w:rsidRPr="0070246A" w:rsidRDefault="00BD55E4" w:rsidP="0099503B">
      <w:pPr>
        <w:rPr>
          <w:rFonts w:cs="Times New Roman"/>
          <w:lang w:val="en-US"/>
        </w:rPr>
      </w:pPr>
    </w:p>
    <w:p w14:paraId="3CF068F2" w14:textId="0DD34C4B" w:rsidR="00030F1E" w:rsidRPr="0070246A" w:rsidRDefault="00030F1E" w:rsidP="00B37724">
      <w:pPr>
        <w:ind w:left="450"/>
        <w:rPr>
          <w:rFonts w:cs="Times New Roman"/>
          <w:i/>
          <w:iCs/>
          <w:sz w:val="20"/>
          <w:lang w:val="en-US"/>
        </w:rPr>
      </w:pPr>
      <w:r w:rsidRPr="0070246A">
        <w:rPr>
          <w:rFonts w:cs="Times New Roman"/>
          <w:i/>
          <w:iCs/>
          <w:sz w:val="20"/>
          <w:cs/>
          <w:lang w:bidi="th-TH"/>
        </w:rPr>
        <w:t>*</w:t>
      </w:r>
      <w:r w:rsidR="00C06B3F" w:rsidRPr="0070246A">
        <w:rPr>
          <w:rFonts w:cs="Times New Roman"/>
          <w:i/>
          <w:iCs/>
          <w:sz w:val="20"/>
          <w:lang w:bidi="th-TH"/>
        </w:rPr>
        <w:t>The above segment revenue of the Group is the same basis disclosure with disaggregation of revenue by type of goods and service (major line of products).</w:t>
      </w:r>
    </w:p>
    <w:p w14:paraId="1283E6A2" w14:textId="77777777" w:rsidR="00030F1E" w:rsidRPr="0070246A" w:rsidRDefault="00030F1E" w:rsidP="0099503B">
      <w:pPr>
        <w:rPr>
          <w:rFonts w:cs="Times New Roman"/>
        </w:rPr>
      </w:pPr>
    </w:p>
    <w:p w14:paraId="6712BE55" w14:textId="5626331E" w:rsidR="00030F1E" w:rsidRPr="0070246A" w:rsidRDefault="00030F1E" w:rsidP="0099503B">
      <w:pPr>
        <w:rPr>
          <w:rFonts w:cs="Times New Roman"/>
          <w:lang w:val="en-US"/>
        </w:rPr>
        <w:sectPr w:rsidR="00030F1E" w:rsidRPr="0070246A" w:rsidSect="00810C1A">
          <w:headerReference w:type="default" r:id="rId13"/>
          <w:footerReference w:type="default" r:id="rId14"/>
          <w:pgSz w:w="16840" w:h="11907" w:orient="landscape" w:code="9"/>
          <w:pgMar w:top="691" w:right="1152" w:bottom="576" w:left="1152" w:header="720" w:footer="720" w:gutter="0"/>
          <w:cols w:space="720"/>
          <w:docGrid w:linePitch="360"/>
        </w:sectPr>
      </w:pPr>
    </w:p>
    <w:p w14:paraId="6CC78C75" w14:textId="4C67589D" w:rsidR="003E5BBE" w:rsidRPr="0070246A" w:rsidRDefault="003B3AC7" w:rsidP="00EE0D47">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lastRenderedPageBreak/>
        <w:t>L</w:t>
      </w:r>
      <w:proofErr w:type="spellStart"/>
      <w:r w:rsidR="00484E75" w:rsidRPr="0070246A">
        <w:rPr>
          <w:rFonts w:cs="Times New Roman"/>
          <w:szCs w:val="24"/>
          <w:lang w:val="en-US" w:bidi="th-TH"/>
        </w:rPr>
        <w:t>oss</w:t>
      </w:r>
      <w:proofErr w:type="spellEnd"/>
      <w:r w:rsidR="00484E75" w:rsidRPr="0070246A">
        <w:rPr>
          <w:rFonts w:cs="Times New Roman"/>
          <w:szCs w:val="24"/>
          <w:lang w:val="en-US" w:bidi="th-TH"/>
        </w:rPr>
        <w:t xml:space="preserve"> </w:t>
      </w:r>
      <w:r w:rsidR="003E5BBE" w:rsidRPr="0070246A">
        <w:rPr>
          <w:rFonts w:cs="Times New Roman"/>
          <w:szCs w:val="24"/>
        </w:rPr>
        <w:t>per share</w:t>
      </w:r>
    </w:p>
    <w:p w14:paraId="34B28061" w14:textId="77777777" w:rsidR="00BD55E4" w:rsidRPr="0070246A" w:rsidRDefault="00BD55E4" w:rsidP="00B70104">
      <w:pPr>
        <w:pStyle w:val="ListParagraph"/>
        <w:spacing w:line="120" w:lineRule="atLeast"/>
        <w:jc w:val="both"/>
        <w:rPr>
          <w:rFonts w:ascii="Times New Roman" w:hAnsi="Times New Roman" w:cs="Times New Roman"/>
          <w:spacing w:val="-6"/>
        </w:rPr>
      </w:pPr>
    </w:p>
    <w:tbl>
      <w:tblPr>
        <w:tblW w:w="9277" w:type="dxa"/>
        <w:tblInd w:w="450" w:type="dxa"/>
        <w:tblLayout w:type="fixed"/>
        <w:tblCellMar>
          <w:left w:w="79" w:type="dxa"/>
          <w:right w:w="79" w:type="dxa"/>
        </w:tblCellMar>
        <w:tblLook w:val="0000" w:firstRow="0" w:lastRow="0" w:firstColumn="0" w:lastColumn="0" w:noHBand="0" w:noVBand="0"/>
      </w:tblPr>
      <w:tblGrid>
        <w:gridCol w:w="4140"/>
        <w:gridCol w:w="1132"/>
        <w:gridCol w:w="178"/>
        <w:gridCol w:w="1170"/>
        <w:gridCol w:w="6"/>
        <w:gridCol w:w="173"/>
        <w:gridCol w:w="6"/>
        <w:gridCol w:w="1122"/>
        <w:gridCol w:w="183"/>
        <w:gridCol w:w="1167"/>
      </w:tblGrid>
      <w:tr w:rsidR="00F81E71" w:rsidRPr="0070246A" w14:paraId="729EE7D7" w14:textId="77777777" w:rsidTr="00447C12">
        <w:trPr>
          <w:cantSplit/>
        </w:trPr>
        <w:tc>
          <w:tcPr>
            <w:tcW w:w="4140" w:type="dxa"/>
            <w:shd w:val="clear" w:color="auto" w:fill="FFFFFF"/>
          </w:tcPr>
          <w:p w14:paraId="4A0ECBD2" w14:textId="77777777" w:rsidR="00F81E71" w:rsidRPr="0070246A" w:rsidRDefault="00F81E71" w:rsidP="00F81E71">
            <w:pPr>
              <w:spacing w:line="280" w:lineRule="atLeast"/>
              <w:rPr>
                <w:rFonts w:cs="Times New Roman"/>
                <w:b/>
                <w:bCs/>
                <w:i/>
                <w:iCs/>
                <w:szCs w:val="22"/>
                <w:lang w:val="en-US"/>
              </w:rPr>
            </w:pPr>
          </w:p>
        </w:tc>
        <w:tc>
          <w:tcPr>
            <w:tcW w:w="2486" w:type="dxa"/>
            <w:gridSpan w:val="4"/>
          </w:tcPr>
          <w:p w14:paraId="34AE1686"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 xml:space="preserve">Consolidated </w:t>
            </w:r>
          </w:p>
        </w:tc>
        <w:tc>
          <w:tcPr>
            <w:tcW w:w="179" w:type="dxa"/>
            <w:gridSpan w:val="2"/>
          </w:tcPr>
          <w:p w14:paraId="15A2E75A" w14:textId="77777777" w:rsidR="00F81E71" w:rsidRPr="0070246A" w:rsidRDefault="00F81E71" w:rsidP="00F81E71">
            <w:pPr>
              <w:pStyle w:val="acctmergecolhdg"/>
              <w:spacing w:line="280" w:lineRule="atLeast"/>
              <w:rPr>
                <w:rFonts w:cs="Times New Roman"/>
                <w:szCs w:val="22"/>
              </w:rPr>
            </w:pPr>
          </w:p>
        </w:tc>
        <w:tc>
          <w:tcPr>
            <w:tcW w:w="2472" w:type="dxa"/>
            <w:gridSpan w:val="3"/>
          </w:tcPr>
          <w:p w14:paraId="259224EA"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 xml:space="preserve">Separate </w:t>
            </w:r>
          </w:p>
        </w:tc>
      </w:tr>
      <w:tr w:rsidR="00F81E71" w:rsidRPr="0070246A" w14:paraId="3EDD53D3" w14:textId="77777777" w:rsidTr="00447C12">
        <w:trPr>
          <w:cantSplit/>
        </w:trPr>
        <w:tc>
          <w:tcPr>
            <w:tcW w:w="4140" w:type="dxa"/>
            <w:shd w:val="clear" w:color="auto" w:fill="FFFFFF"/>
          </w:tcPr>
          <w:p w14:paraId="55312435" w14:textId="77777777" w:rsidR="00F81E71" w:rsidRPr="0070246A" w:rsidRDefault="00F81E71" w:rsidP="00F81E71">
            <w:pPr>
              <w:spacing w:line="280" w:lineRule="atLeast"/>
              <w:rPr>
                <w:rFonts w:cs="Times New Roman"/>
                <w:i/>
                <w:iCs/>
                <w:szCs w:val="22"/>
              </w:rPr>
            </w:pPr>
          </w:p>
        </w:tc>
        <w:tc>
          <w:tcPr>
            <w:tcW w:w="2486" w:type="dxa"/>
            <w:gridSpan w:val="4"/>
          </w:tcPr>
          <w:p w14:paraId="5946DDE5"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financial statements</w:t>
            </w:r>
          </w:p>
        </w:tc>
        <w:tc>
          <w:tcPr>
            <w:tcW w:w="179" w:type="dxa"/>
            <w:gridSpan w:val="2"/>
          </w:tcPr>
          <w:p w14:paraId="0EBB6F77" w14:textId="77777777" w:rsidR="00F81E71" w:rsidRPr="0070246A" w:rsidRDefault="00F81E71" w:rsidP="00F81E71">
            <w:pPr>
              <w:pStyle w:val="acctmergecolhdg"/>
              <w:spacing w:line="280" w:lineRule="atLeast"/>
              <w:rPr>
                <w:rFonts w:cs="Times New Roman"/>
                <w:szCs w:val="22"/>
              </w:rPr>
            </w:pPr>
          </w:p>
        </w:tc>
        <w:tc>
          <w:tcPr>
            <w:tcW w:w="2472" w:type="dxa"/>
            <w:gridSpan w:val="3"/>
          </w:tcPr>
          <w:p w14:paraId="47AFD078"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financial statements</w:t>
            </w:r>
          </w:p>
        </w:tc>
      </w:tr>
      <w:tr w:rsidR="00F81E71" w:rsidRPr="0070246A" w14:paraId="0FB31028" w14:textId="77777777" w:rsidTr="00447C12">
        <w:trPr>
          <w:cantSplit/>
        </w:trPr>
        <w:tc>
          <w:tcPr>
            <w:tcW w:w="4140" w:type="dxa"/>
          </w:tcPr>
          <w:p w14:paraId="4BE5A363" w14:textId="77777777" w:rsidR="00F81E71" w:rsidRPr="0070246A" w:rsidRDefault="00F81E71" w:rsidP="00F81E71">
            <w:pPr>
              <w:spacing w:line="280" w:lineRule="atLeast"/>
              <w:rPr>
                <w:rFonts w:cs="Times New Roman"/>
                <w:szCs w:val="22"/>
              </w:rPr>
            </w:pPr>
            <w:r w:rsidRPr="0070246A">
              <w:rPr>
                <w:rFonts w:cs="Times New Roman"/>
                <w:i/>
                <w:iCs/>
                <w:szCs w:val="22"/>
              </w:rPr>
              <w:br w:type="page"/>
            </w:r>
            <w:r w:rsidRPr="0070246A">
              <w:rPr>
                <w:rFonts w:cs="Times New Roman"/>
                <w:i/>
                <w:iCs/>
                <w:szCs w:val="22"/>
              </w:rPr>
              <w:br w:type="page"/>
            </w:r>
            <w:r w:rsidRPr="0070246A">
              <w:rPr>
                <w:rFonts w:cs="Times New Roman"/>
                <w:b/>
                <w:bCs/>
                <w:i/>
                <w:iCs/>
                <w:szCs w:val="22"/>
              </w:rPr>
              <w:t>Three-month periods ended 30 September</w:t>
            </w:r>
          </w:p>
        </w:tc>
        <w:tc>
          <w:tcPr>
            <w:tcW w:w="1132" w:type="dxa"/>
          </w:tcPr>
          <w:p w14:paraId="43B9EFB8" w14:textId="3CD6F847"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2025</w:t>
            </w:r>
          </w:p>
        </w:tc>
        <w:tc>
          <w:tcPr>
            <w:tcW w:w="178" w:type="dxa"/>
          </w:tcPr>
          <w:p w14:paraId="4F2E4F1E" w14:textId="77777777" w:rsidR="00F81E71" w:rsidRPr="0070246A" w:rsidRDefault="00F81E71" w:rsidP="00F81E71">
            <w:pPr>
              <w:pStyle w:val="acctfourfigures"/>
              <w:tabs>
                <w:tab w:val="clear" w:pos="765"/>
              </w:tabs>
              <w:spacing w:line="280" w:lineRule="atLeast"/>
              <w:jc w:val="center"/>
              <w:rPr>
                <w:rFonts w:cs="Times New Roman"/>
                <w:b/>
                <w:bCs/>
                <w:szCs w:val="22"/>
              </w:rPr>
            </w:pPr>
          </w:p>
        </w:tc>
        <w:tc>
          <w:tcPr>
            <w:tcW w:w="1170" w:type="dxa"/>
          </w:tcPr>
          <w:p w14:paraId="3E9E139B" w14:textId="60E70CA8"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2024</w:t>
            </w:r>
          </w:p>
        </w:tc>
        <w:tc>
          <w:tcPr>
            <w:tcW w:w="179" w:type="dxa"/>
            <w:gridSpan w:val="2"/>
          </w:tcPr>
          <w:p w14:paraId="5162F5C1" w14:textId="77777777" w:rsidR="00F81E71" w:rsidRPr="0070246A" w:rsidRDefault="00F81E71" w:rsidP="00F81E71">
            <w:pPr>
              <w:pStyle w:val="NormalIndent"/>
              <w:spacing w:line="280" w:lineRule="atLeast"/>
              <w:jc w:val="center"/>
              <w:rPr>
                <w:rFonts w:ascii="Times New Roman" w:hAnsi="Times New Roman" w:cs="Times New Roman"/>
                <w:b/>
                <w:sz w:val="22"/>
                <w:szCs w:val="22"/>
              </w:rPr>
            </w:pPr>
          </w:p>
        </w:tc>
        <w:tc>
          <w:tcPr>
            <w:tcW w:w="1128" w:type="dxa"/>
            <w:gridSpan w:val="2"/>
          </w:tcPr>
          <w:p w14:paraId="5C7ABBC9" w14:textId="56FCED5D"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2025</w:t>
            </w:r>
          </w:p>
        </w:tc>
        <w:tc>
          <w:tcPr>
            <w:tcW w:w="183" w:type="dxa"/>
          </w:tcPr>
          <w:p w14:paraId="6B830394" w14:textId="77777777" w:rsidR="00F81E71" w:rsidRPr="0070246A" w:rsidRDefault="00F81E71" w:rsidP="00F81E71">
            <w:pPr>
              <w:pStyle w:val="acctfourfigures"/>
              <w:tabs>
                <w:tab w:val="clear" w:pos="765"/>
              </w:tabs>
              <w:spacing w:line="280" w:lineRule="atLeast"/>
              <w:jc w:val="center"/>
              <w:rPr>
                <w:rFonts w:cs="Times New Roman"/>
                <w:b/>
                <w:bCs/>
                <w:szCs w:val="22"/>
              </w:rPr>
            </w:pPr>
          </w:p>
        </w:tc>
        <w:tc>
          <w:tcPr>
            <w:tcW w:w="1167" w:type="dxa"/>
          </w:tcPr>
          <w:p w14:paraId="1C2D44BF" w14:textId="3B7C6C30"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2024</w:t>
            </w:r>
          </w:p>
        </w:tc>
      </w:tr>
      <w:tr w:rsidR="00F81E71" w:rsidRPr="0070246A" w14:paraId="1F26DF10" w14:textId="77777777" w:rsidTr="00447C12">
        <w:trPr>
          <w:cantSplit/>
        </w:trPr>
        <w:tc>
          <w:tcPr>
            <w:tcW w:w="4140" w:type="dxa"/>
          </w:tcPr>
          <w:p w14:paraId="637F8DEB" w14:textId="77777777" w:rsidR="00F81E71" w:rsidRPr="0070246A" w:rsidRDefault="00F81E71" w:rsidP="00F81E71">
            <w:pPr>
              <w:spacing w:line="280" w:lineRule="atLeast"/>
              <w:rPr>
                <w:rFonts w:cs="Times New Roman"/>
                <w:b/>
                <w:bCs/>
                <w:i/>
                <w:iCs/>
                <w:szCs w:val="22"/>
                <w:lang w:val="en-US" w:bidi="th-TH"/>
              </w:rPr>
            </w:pPr>
          </w:p>
        </w:tc>
        <w:tc>
          <w:tcPr>
            <w:tcW w:w="5137" w:type="dxa"/>
            <w:gridSpan w:val="9"/>
            <w:vAlign w:val="bottom"/>
          </w:tcPr>
          <w:p w14:paraId="2F7463D6" w14:textId="77777777" w:rsidR="00F81E71" w:rsidRPr="0070246A" w:rsidRDefault="00F81E71" w:rsidP="00F81E71">
            <w:pPr>
              <w:pStyle w:val="acctfourfigures"/>
              <w:tabs>
                <w:tab w:val="clear" w:pos="765"/>
              </w:tabs>
              <w:spacing w:line="280" w:lineRule="atLeast"/>
              <w:ind w:right="11"/>
              <w:jc w:val="center"/>
              <w:rPr>
                <w:rFonts w:cs="Times New Roman"/>
                <w:szCs w:val="22"/>
              </w:rPr>
            </w:pPr>
            <w:r w:rsidRPr="0070246A">
              <w:rPr>
                <w:rFonts w:cs="Times New Roman"/>
                <w:i/>
                <w:iCs/>
                <w:szCs w:val="22"/>
              </w:rPr>
              <w:t>(in million Baht / million shares)</w:t>
            </w:r>
          </w:p>
        </w:tc>
      </w:tr>
      <w:tr w:rsidR="009A7136" w:rsidRPr="0070246A" w14:paraId="6086B7C5" w14:textId="77777777" w:rsidTr="009A7136">
        <w:trPr>
          <w:cantSplit/>
        </w:trPr>
        <w:tc>
          <w:tcPr>
            <w:tcW w:w="4140" w:type="dxa"/>
          </w:tcPr>
          <w:p w14:paraId="685D0701" w14:textId="40E8FA72" w:rsidR="009A7136" w:rsidRPr="0070246A" w:rsidRDefault="003B3AC7" w:rsidP="009A7136">
            <w:pPr>
              <w:spacing w:line="240" w:lineRule="atLeast"/>
              <w:ind w:firstLine="11"/>
              <w:rPr>
                <w:rFonts w:cs="Times New Roman"/>
                <w:spacing w:val="-2"/>
                <w:szCs w:val="22"/>
              </w:rPr>
            </w:pPr>
            <w:r w:rsidRPr="0070246A">
              <w:rPr>
                <w:rFonts w:cs="Times New Roman"/>
                <w:spacing w:val="-2"/>
                <w:szCs w:val="22"/>
              </w:rPr>
              <w:t>L</w:t>
            </w:r>
            <w:r w:rsidR="009A7136" w:rsidRPr="0070246A">
              <w:rPr>
                <w:rFonts w:cs="Times New Roman"/>
                <w:spacing w:val="-2"/>
                <w:szCs w:val="22"/>
              </w:rPr>
              <w:t>oss for the period attributable to</w:t>
            </w:r>
          </w:p>
          <w:p w14:paraId="314825E1" w14:textId="53E2B1B7" w:rsidR="009A7136" w:rsidRPr="0070246A" w:rsidRDefault="009A7136" w:rsidP="009A7136">
            <w:pPr>
              <w:spacing w:line="280" w:lineRule="atLeast"/>
              <w:ind w:left="188" w:hanging="180"/>
              <w:rPr>
                <w:rFonts w:cs="Times New Roman"/>
                <w:szCs w:val="22"/>
              </w:rPr>
            </w:pPr>
            <w:r w:rsidRPr="0070246A">
              <w:rPr>
                <w:rFonts w:cs="Times New Roman"/>
                <w:spacing w:val="-2"/>
                <w:szCs w:val="22"/>
              </w:rPr>
              <w:t xml:space="preserve">   ordinary shareholders</w:t>
            </w:r>
          </w:p>
        </w:tc>
        <w:tc>
          <w:tcPr>
            <w:tcW w:w="1132" w:type="dxa"/>
          </w:tcPr>
          <w:p w14:paraId="37E20400" w14:textId="1CB5775A" w:rsidR="009A7136" w:rsidRPr="0070246A" w:rsidRDefault="009A7136" w:rsidP="009A7136">
            <w:pPr>
              <w:tabs>
                <w:tab w:val="decimal" w:pos="658"/>
              </w:tabs>
              <w:spacing w:line="280" w:lineRule="atLeast"/>
              <w:ind w:left="-80" w:right="-100"/>
              <w:rPr>
                <w:rFonts w:cs="Times New Roman"/>
                <w:szCs w:val="22"/>
              </w:rPr>
            </w:pPr>
          </w:p>
        </w:tc>
        <w:tc>
          <w:tcPr>
            <w:tcW w:w="178" w:type="dxa"/>
          </w:tcPr>
          <w:p w14:paraId="74C056FA"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vAlign w:val="bottom"/>
          </w:tcPr>
          <w:p w14:paraId="11D5B301" w14:textId="569E7477" w:rsidR="009A7136" w:rsidRPr="0070246A" w:rsidRDefault="009A7136" w:rsidP="009A7136">
            <w:pPr>
              <w:tabs>
                <w:tab w:val="decimal" w:pos="658"/>
              </w:tabs>
              <w:spacing w:line="280" w:lineRule="atLeast"/>
              <w:ind w:right="-100"/>
              <w:rPr>
                <w:rFonts w:cs="Times New Roman"/>
                <w:szCs w:val="22"/>
              </w:rPr>
            </w:pPr>
          </w:p>
        </w:tc>
        <w:tc>
          <w:tcPr>
            <w:tcW w:w="179" w:type="dxa"/>
            <w:gridSpan w:val="2"/>
          </w:tcPr>
          <w:p w14:paraId="4E40DC58" w14:textId="77777777" w:rsidR="009A7136" w:rsidRPr="0070246A" w:rsidRDefault="009A7136" w:rsidP="009A7136">
            <w:pPr>
              <w:pStyle w:val="acctfourfigures"/>
              <w:tabs>
                <w:tab w:val="clear" w:pos="765"/>
                <w:tab w:val="decimal" w:pos="658"/>
              </w:tabs>
              <w:spacing w:line="280" w:lineRule="atLeast"/>
              <w:ind w:right="-100"/>
              <w:rPr>
                <w:rFonts w:cs="Times New Roman"/>
                <w:szCs w:val="22"/>
              </w:rPr>
            </w:pPr>
          </w:p>
        </w:tc>
        <w:tc>
          <w:tcPr>
            <w:tcW w:w="1128" w:type="dxa"/>
            <w:gridSpan w:val="2"/>
          </w:tcPr>
          <w:p w14:paraId="2C6BCBA3" w14:textId="62F886DB" w:rsidR="009A7136" w:rsidRPr="0070246A" w:rsidRDefault="009A7136" w:rsidP="009A7136">
            <w:pPr>
              <w:tabs>
                <w:tab w:val="decimal" w:pos="658"/>
              </w:tabs>
              <w:spacing w:line="280" w:lineRule="atLeast"/>
              <w:ind w:right="-100"/>
              <w:rPr>
                <w:rFonts w:cs="Times New Roman"/>
                <w:szCs w:val="22"/>
                <w:cs/>
                <w:lang w:bidi="th-TH"/>
              </w:rPr>
            </w:pPr>
          </w:p>
        </w:tc>
        <w:tc>
          <w:tcPr>
            <w:tcW w:w="183" w:type="dxa"/>
          </w:tcPr>
          <w:p w14:paraId="3E6FE516" w14:textId="77777777" w:rsidR="009A7136" w:rsidRPr="0070246A" w:rsidRDefault="009A7136" w:rsidP="009A7136">
            <w:pPr>
              <w:pStyle w:val="acctfourfigures"/>
              <w:tabs>
                <w:tab w:val="clear" w:pos="765"/>
                <w:tab w:val="decimal" w:pos="658"/>
              </w:tabs>
              <w:spacing w:line="280" w:lineRule="atLeast"/>
              <w:ind w:right="-100"/>
              <w:rPr>
                <w:rFonts w:cs="Times New Roman"/>
                <w:szCs w:val="22"/>
              </w:rPr>
            </w:pPr>
          </w:p>
        </w:tc>
        <w:tc>
          <w:tcPr>
            <w:tcW w:w="1167" w:type="dxa"/>
            <w:vAlign w:val="bottom"/>
          </w:tcPr>
          <w:p w14:paraId="0D7870A9" w14:textId="38B28E1C" w:rsidR="009A7136" w:rsidRPr="0070246A" w:rsidRDefault="009A7136" w:rsidP="009A7136">
            <w:pPr>
              <w:tabs>
                <w:tab w:val="decimal" w:pos="658"/>
              </w:tabs>
              <w:spacing w:line="280" w:lineRule="atLeast"/>
              <w:ind w:right="-100"/>
              <w:rPr>
                <w:rFonts w:cs="Times New Roman"/>
                <w:szCs w:val="22"/>
              </w:rPr>
            </w:pPr>
          </w:p>
        </w:tc>
      </w:tr>
      <w:tr w:rsidR="009A7136" w:rsidRPr="0070246A" w14:paraId="12E3072A" w14:textId="77777777" w:rsidTr="00897866">
        <w:trPr>
          <w:cantSplit/>
        </w:trPr>
        <w:tc>
          <w:tcPr>
            <w:tcW w:w="4140" w:type="dxa"/>
          </w:tcPr>
          <w:p w14:paraId="2B44D922" w14:textId="3CA5D881" w:rsidR="009A7136" w:rsidRPr="0070246A" w:rsidRDefault="009A7136" w:rsidP="009A7136">
            <w:pPr>
              <w:spacing w:line="280" w:lineRule="atLeast"/>
              <w:rPr>
                <w:rFonts w:cs="Times New Roman"/>
                <w:szCs w:val="22"/>
              </w:rPr>
            </w:pPr>
            <w:r w:rsidRPr="0070246A">
              <w:rPr>
                <w:rFonts w:cs="Times New Roman"/>
                <w:szCs w:val="22"/>
              </w:rPr>
              <w:t xml:space="preserve">   of the </w:t>
            </w:r>
            <w:r w:rsidRPr="0070246A">
              <w:rPr>
                <w:rFonts w:cs="Times New Roman"/>
                <w:szCs w:val="22"/>
                <w:lang w:val="en-US"/>
              </w:rPr>
              <w:t xml:space="preserve">parent </w:t>
            </w:r>
            <w:r w:rsidRPr="0070246A">
              <w:rPr>
                <w:rFonts w:cs="Times New Roman"/>
                <w:szCs w:val="22"/>
              </w:rPr>
              <w:t>company</w:t>
            </w:r>
          </w:p>
        </w:tc>
        <w:tc>
          <w:tcPr>
            <w:tcW w:w="1132" w:type="dxa"/>
          </w:tcPr>
          <w:p w14:paraId="0B4ABBA8" w14:textId="3E5ADB75" w:rsidR="009A7136" w:rsidRPr="0070246A" w:rsidRDefault="003B3AC7" w:rsidP="009A7136">
            <w:pPr>
              <w:tabs>
                <w:tab w:val="decimal" w:pos="658"/>
              </w:tabs>
              <w:spacing w:line="280" w:lineRule="atLeast"/>
              <w:ind w:left="-80" w:right="-100"/>
              <w:rPr>
                <w:rFonts w:cs="Times New Roman"/>
                <w:szCs w:val="22"/>
              </w:rPr>
            </w:pPr>
            <w:r w:rsidRPr="0070246A">
              <w:rPr>
                <w:rFonts w:cs="Times New Roman"/>
                <w:szCs w:val="22"/>
              </w:rPr>
              <w:t>(2,915.38)</w:t>
            </w:r>
          </w:p>
        </w:tc>
        <w:tc>
          <w:tcPr>
            <w:tcW w:w="178" w:type="dxa"/>
          </w:tcPr>
          <w:p w14:paraId="4D0DC863"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vAlign w:val="bottom"/>
          </w:tcPr>
          <w:p w14:paraId="24CD6C30" w14:textId="61B53DC6" w:rsidR="009A7136" w:rsidRPr="0070246A" w:rsidRDefault="009A7136" w:rsidP="009A7136">
            <w:pPr>
              <w:tabs>
                <w:tab w:val="decimal" w:pos="658"/>
              </w:tabs>
              <w:spacing w:line="280" w:lineRule="atLeast"/>
              <w:ind w:left="-80" w:right="-100"/>
              <w:rPr>
                <w:rFonts w:cs="Times New Roman"/>
                <w:szCs w:val="22"/>
              </w:rPr>
            </w:pPr>
            <w:r w:rsidRPr="0070246A">
              <w:rPr>
                <w:rFonts w:cs="Times New Roman"/>
                <w:szCs w:val="22"/>
              </w:rPr>
              <w:t>(19,312.14)</w:t>
            </w:r>
          </w:p>
        </w:tc>
        <w:tc>
          <w:tcPr>
            <w:tcW w:w="179" w:type="dxa"/>
            <w:gridSpan w:val="2"/>
            <w:vAlign w:val="bottom"/>
          </w:tcPr>
          <w:p w14:paraId="77BC2854"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28" w:type="dxa"/>
            <w:gridSpan w:val="2"/>
            <w:vAlign w:val="bottom"/>
          </w:tcPr>
          <w:p w14:paraId="086415E1" w14:textId="04514CC9" w:rsidR="009A7136" w:rsidRPr="0070246A" w:rsidRDefault="003B3AC7" w:rsidP="009A7136">
            <w:pPr>
              <w:tabs>
                <w:tab w:val="decimal" w:pos="658"/>
              </w:tabs>
              <w:spacing w:line="280" w:lineRule="atLeast"/>
              <w:ind w:left="-80" w:right="-100"/>
              <w:rPr>
                <w:rFonts w:cstheme="minorBidi"/>
                <w:szCs w:val="22"/>
                <w:cs/>
                <w:lang w:bidi="th-TH"/>
              </w:rPr>
            </w:pPr>
            <w:r w:rsidRPr="0070246A">
              <w:rPr>
                <w:rFonts w:cs="Times New Roman"/>
                <w:szCs w:val="22"/>
                <w:lang w:bidi="th-TH"/>
              </w:rPr>
              <w:t>(1,657.72)</w:t>
            </w:r>
          </w:p>
        </w:tc>
        <w:tc>
          <w:tcPr>
            <w:tcW w:w="183" w:type="dxa"/>
            <w:vAlign w:val="bottom"/>
          </w:tcPr>
          <w:p w14:paraId="02A819DB"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67" w:type="dxa"/>
            <w:vAlign w:val="bottom"/>
          </w:tcPr>
          <w:p w14:paraId="05F4941E" w14:textId="599F52EA" w:rsidR="009A7136" w:rsidRPr="0070246A" w:rsidRDefault="009A7136" w:rsidP="009A7136">
            <w:pPr>
              <w:tabs>
                <w:tab w:val="decimal" w:pos="658"/>
              </w:tabs>
              <w:spacing w:line="280" w:lineRule="atLeast"/>
              <w:ind w:left="-80" w:right="-100"/>
              <w:rPr>
                <w:rFonts w:cs="Times New Roman"/>
                <w:szCs w:val="22"/>
                <w:cs/>
                <w:lang w:bidi="th-TH"/>
              </w:rPr>
            </w:pPr>
            <w:r w:rsidRPr="0070246A">
              <w:rPr>
                <w:rFonts w:cs="Times New Roman"/>
                <w:szCs w:val="22"/>
              </w:rPr>
              <w:t>(19,680.97)</w:t>
            </w:r>
          </w:p>
        </w:tc>
      </w:tr>
      <w:tr w:rsidR="009A7136" w:rsidRPr="0070246A" w14:paraId="5CF04D5A" w14:textId="77777777" w:rsidTr="00897866">
        <w:trPr>
          <w:cantSplit/>
        </w:trPr>
        <w:tc>
          <w:tcPr>
            <w:tcW w:w="4140" w:type="dxa"/>
          </w:tcPr>
          <w:p w14:paraId="61DAC9A1" w14:textId="77777777" w:rsidR="009A7136" w:rsidRPr="0070246A" w:rsidRDefault="009A7136" w:rsidP="009A7136">
            <w:pPr>
              <w:spacing w:line="240" w:lineRule="atLeast"/>
              <w:ind w:right="-349" w:firstLine="11"/>
              <w:rPr>
                <w:rFonts w:cs="Times New Roman"/>
                <w:szCs w:val="22"/>
              </w:rPr>
            </w:pPr>
            <w:r w:rsidRPr="0070246A">
              <w:rPr>
                <w:rFonts w:cs="Times New Roman"/>
                <w:i/>
                <w:iCs/>
                <w:szCs w:val="22"/>
              </w:rPr>
              <w:t xml:space="preserve">Less </w:t>
            </w:r>
            <w:r w:rsidRPr="0070246A">
              <w:rPr>
                <w:rFonts w:cs="Times New Roman"/>
                <w:szCs w:val="22"/>
              </w:rPr>
              <w:t xml:space="preserve">interest expense for the </w:t>
            </w:r>
            <w:r w:rsidRPr="0070246A">
              <w:rPr>
                <w:rFonts w:cs="Times New Roman"/>
                <w:spacing w:val="-2"/>
                <w:szCs w:val="22"/>
              </w:rPr>
              <w:t>period</w:t>
            </w:r>
            <w:r w:rsidRPr="0070246A">
              <w:rPr>
                <w:rFonts w:cs="Times New Roman"/>
                <w:szCs w:val="22"/>
              </w:rPr>
              <w:t xml:space="preserve"> on </w:t>
            </w:r>
          </w:p>
          <w:p w14:paraId="3D080B44" w14:textId="35982D90" w:rsidR="009A7136" w:rsidRPr="0070246A" w:rsidRDefault="00644CD1" w:rsidP="009A7136">
            <w:pPr>
              <w:spacing w:line="280" w:lineRule="atLeast"/>
              <w:rPr>
                <w:rFonts w:cs="Times New Roman"/>
                <w:szCs w:val="22"/>
              </w:rPr>
            </w:pPr>
            <w:r w:rsidRPr="0070246A">
              <w:rPr>
                <w:rFonts w:cs="Times New Roman"/>
                <w:szCs w:val="22"/>
              </w:rPr>
              <w:t xml:space="preserve">   </w:t>
            </w:r>
            <w:r w:rsidR="009A7136" w:rsidRPr="0070246A">
              <w:rPr>
                <w:rFonts w:cs="Times New Roman"/>
                <w:szCs w:val="22"/>
              </w:rPr>
              <w:t xml:space="preserve">subordinated perpetual debentures </w:t>
            </w:r>
          </w:p>
        </w:tc>
        <w:tc>
          <w:tcPr>
            <w:tcW w:w="1132" w:type="dxa"/>
            <w:tcBorders>
              <w:bottom w:val="single" w:sz="4" w:space="0" w:color="auto"/>
            </w:tcBorders>
          </w:tcPr>
          <w:p w14:paraId="6794990B" w14:textId="77777777" w:rsidR="009A7136" w:rsidRPr="0070246A" w:rsidRDefault="009A7136" w:rsidP="009A7136">
            <w:pPr>
              <w:tabs>
                <w:tab w:val="decimal" w:pos="658"/>
              </w:tabs>
              <w:spacing w:line="280" w:lineRule="atLeast"/>
              <w:ind w:left="-80" w:right="-100"/>
              <w:rPr>
                <w:rFonts w:cs="Times New Roman"/>
                <w:szCs w:val="22"/>
              </w:rPr>
            </w:pPr>
          </w:p>
          <w:p w14:paraId="78A4F323" w14:textId="7A3FC4E7" w:rsidR="003B3AC7" w:rsidRPr="0070246A" w:rsidRDefault="003B3AC7" w:rsidP="009A7136">
            <w:pPr>
              <w:tabs>
                <w:tab w:val="decimal" w:pos="658"/>
              </w:tabs>
              <w:spacing w:line="280" w:lineRule="atLeast"/>
              <w:ind w:left="-80" w:right="-100"/>
              <w:rPr>
                <w:rFonts w:cs="Times New Roman"/>
                <w:szCs w:val="22"/>
              </w:rPr>
            </w:pPr>
            <w:r w:rsidRPr="0070246A">
              <w:rPr>
                <w:rFonts w:cs="Times New Roman"/>
                <w:szCs w:val="22"/>
              </w:rPr>
              <w:t>(369.14)</w:t>
            </w:r>
          </w:p>
        </w:tc>
        <w:tc>
          <w:tcPr>
            <w:tcW w:w="178" w:type="dxa"/>
          </w:tcPr>
          <w:p w14:paraId="6B1071D6"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tcBorders>
              <w:bottom w:val="single" w:sz="4" w:space="0" w:color="auto"/>
            </w:tcBorders>
            <w:vAlign w:val="bottom"/>
          </w:tcPr>
          <w:p w14:paraId="70EBFCC6" w14:textId="3F5372AE" w:rsidR="009A7136" w:rsidRPr="0070246A" w:rsidRDefault="009A7136" w:rsidP="00EF3757">
            <w:pPr>
              <w:tabs>
                <w:tab w:val="decimal" w:pos="916"/>
              </w:tabs>
              <w:spacing w:line="240" w:lineRule="exact"/>
              <w:ind w:right="-78"/>
              <w:rPr>
                <w:rFonts w:cs="Times New Roman"/>
                <w:szCs w:val="22"/>
              </w:rPr>
            </w:pPr>
            <w:r w:rsidRPr="0070246A">
              <w:rPr>
                <w:rFonts w:asciiTheme="majorBidi" w:hAnsiTheme="majorBidi" w:cstheme="majorBidi"/>
                <w:b/>
                <w:bCs/>
                <w:sz w:val="30"/>
                <w:szCs w:val="30"/>
              </w:rPr>
              <w:t>-</w:t>
            </w:r>
          </w:p>
        </w:tc>
        <w:tc>
          <w:tcPr>
            <w:tcW w:w="179" w:type="dxa"/>
            <w:gridSpan w:val="2"/>
          </w:tcPr>
          <w:p w14:paraId="284D36A3"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28" w:type="dxa"/>
            <w:gridSpan w:val="2"/>
            <w:tcBorders>
              <w:bottom w:val="single" w:sz="4" w:space="0" w:color="auto"/>
            </w:tcBorders>
          </w:tcPr>
          <w:p w14:paraId="7462D1EE" w14:textId="77777777" w:rsidR="009A7136" w:rsidRPr="0070246A" w:rsidRDefault="009A7136" w:rsidP="009A7136">
            <w:pPr>
              <w:tabs>
                <w:tab w:val="decimal" w:pos="658"/>
              </w:tabs>
              <w:spacing w:line="280" w:lineRule="atLeast"/>
              <w:ind w:left="-80" w:right="-100"/>
              <w:rPr>
                <w:rFonts w:cs="Times New Roman"/>
                <w:szCs w:val="22"/>
              </w:rPr>
            </w:pPr>
          </w:p>
          <w:p w14:paraId="3535C4B0" w14:textId="6D407CA5" w:rsidR="003B3AC7" w:rsidRPr="0070246A" w:rsidRDefault="003B3AC7" w:rsidP="009A7136">
            <w:pPr>
              <w:tabs>
                <w:tab w:val="decimal" w:pos="658"/>
              </w:tabs>
              <w:spacing w:line="280" w:lineRule="atLeast"/>
              <w:ind w:left="-80" w:right="-100"/>
              <w:rPr>
                <w:rFonts w:cs="Times New Roman"/>
                <w:szCs w:val="22"/>
                <w:cs/>
                <w:lang w:bidi="th-TH"/>
              </w:rPr>
            </w:pPr>
            <w:r w:rsidRPr="0070246A">
              <w:rPr>
                <w:rFonts w:cs="Times New Roman"/>
                <w:szCs w:val="22"/>
                <w:cs/>
                <w:lang w:bidi="th-TH"/>
              </w:rPr>
              <w:t>(224.96)</w:t>
            </w:r>
          </w:p>
        </w:tc>
        <w:tc>
          <w:tcPr>
            <w:tcW w:w="183" w:type="dxa"/>
          </w:tcPr>
          <w:p w14:paraId="6AC753A0"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67" w:type="dxa"/>
            <w:tcBorders>
              <w:bottom w:val="single" w:sz="4" w:space="0" w:color="auto"/>
            </w:tcBorders>
            <w:vAlign w:val="bottom"/>
          </w:tcPr>
          <w:p w14:paraId="7BE00A19" w14:textId="1E5D7E6F" w:rsidR="009A7136" w:rsidRPr="0070246A" w:rsidRDefault="009A7136" w:rsidP="00EF3757">
            <w:pPr>
              <w:tabs>
                <w:tab w:val="decimal" w:pos="916"/>
              </w:tabs>
              <w:spacing w:line="240" w:lineRule="exact"/>
              <w:ind w:right="-78"/>
              <w:rPr>
                <w:rFonts w:cs="Times New Roman"/>
                <w:szCs w:val="22"/>
                <w:cs/>
                <w:lang w:bidi="th-TH"/>
              </w:rPr>
            </w:pPr>
            <w:r w:rsidRPr="0070246A">
              <w:rPr>
                <w:rFonts w:asciiTheme="majorBidi" w:hAnsiTheme="majorBidi" w:cstheme="majorBidi"/>
                <w:b/>
                <w:bCs/>
                <w:sz w:val="30"/>
                <w:szCs w:val="30"/>
              </w:rPr>
              <w:t>-</w:t>
            </w:r>
          </w:p>
        </w:tc>
      </w:tr>
      <w:tr w:rsidR="009A7136" w:rsidRPr="0070246A" w14:paraId="0BAEFABC" w14:textId="77777777" w:rsidTr="00897866">
        <w:trPr>
          <w:cantSplit/>
        </w:trPr>
        <w:tc>
          <w:tcPr>
            <w:tcW w:w="4140" w:type="dxa"/>
          </w:tcPr>
          <w:p w14:paraId="3C96FA6D" w14:textId="6B95FB3E" w:rsidR="009A7136" w:rsidRPr="0070246A" w:rsidRDefault="003B3AC7" w:rsidP="009A7136">
            <w:pPr>
              <w:spacing w:line="240" w:lineRule="atLeast"/>
              <w:ind w:firstLine="11"/>
              <w:rPr>
                <w:rFonts w:cs="Times New Roman"/>
                <w:b/>
                <w:bCs/>
                <w:spacing w:val="-2"/>
                <w:szCs w:val="22"/>
              </w:rPr>
            </w:pPr>
            <w:r w:rsidRPr="0070246A">
              <w:rPr>
                <w:rFonts w:cs="Times New Roman"/>
                <w:b/>
                <w:bCs/>
                <w:spacing w:val="-2"/>
                <w:szCs w:val="22"/>
              </w:rPr>
              <w:t>L</w:t>
            </w:r>
            <w:r w:rsidR="009A7136" w:rsidRPr="0070246A">
              <w:rPr>
                <w:rFonts w:cs="Times New Roman"/>
                <w:b/>
                <w:bCs/>
                <w:spacing w:val="-2"/>
                <w:szCs w:val="22"/>
              </w:rPr>
              <w:t xml:space="preserve">oss for the period attributable to </w:t>
            </w:r>
          </w:p>
          <w:p w14:paraId="7BE63FD1" w14:textId="07120E07" w:rsidR="009A7136" w:rsidRPr="0070246A" w:rsidRDefault="009A7136" w:rsidP="009A7136">
            <w:pPr>
              <w:spacing w:line="240" w:lineRule="atLeast"/>
              <w:ind w:firstLine="11"/>
              <w:rPr>
                <w:rFonts w:cs="Times New Roman"/>
                <w:b/>
                <w:bCs/>
                <w:spacing w:val="-2"/>
                <w:szCs w:val="22"/>
              </w:rPr>
            </w:pPr>
            <w:r w:rsidRPr="0070246A">
              <w:rPr>
                <w:rFonts w:cs="Times New Roman"/>
                <w:b/>
                <w:bCs/>
                <w:spacing w:val="-2"/>
                <w:szCs w:val="22"/>
              </w:rPr>
              <w:t xml:space="preserve">   ordinary shareholders</w:t>
            </w:r>
          </w:p>
        </w:tc>
        <w:tc>
          <w:tcPr>
            <w:tcW w:w="1132" w:type="dxa"/>
            <w:tcBorders>
              <w:top w:val="single" w:sz="4" w:space="0" w:color="auto"/>
            </w:tcBorders>
          </w:tcPr>
          <w:p w14:paraId="4B2B36A0"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78" w:type="dxa"/>
          </w:tcPr>
          <w:p w14:paraId="53DB8226"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tcBorders>
              <w:top w:val="single" w:sz="4" w:space="0" w:color="auto"/>
            </w:tcBorders>
            <w:vAlign w:val="bottom"/>
          </w:tcPr>
          <w:p w14:paraId="271CC678" w14:textId="6AFC954B" w:rsidR="009A7136" w:rsidRPr="0070246A" w:rsidRDefault="009A7136" w:rsidP="009A7136">
            <w:pPr>
              <w:tabs>
                <w:tab w:val="decimal" w:pos="658"/>
              </w:tabs>
              <w:spacing w:line="280" w:lineRule="atLeast"/>
              <w:ind w:left="-80" w:right="-100"/>
              <w:rPr>
                <w:rFonts w:cs="Times New Roman"/>
                <w:b/>
                <w:bCs/>
                <w:szCs w:val="22"/>
              </w:rPr>
            </w:pPr>
          </w:p>
        </w:tc>
        <w:tc>
          <w:tcPr>
            <w:tcW w:w="179" w:type="dxa"/>
            <w:gridSpan w:val="2"/>
            <w:vAlign w:val="bottom"/>
          </w:tcPr>
          <w:p w14:paraId="15F6BB32"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28" w:type="dxa"/>
            <w:gridSpan w:val="2"/>
            <w:tcBorders>
              <w:top w:val="single" w:sz="4" w:space="0" w:color="auto"/>
            </w:tcBorders>
            <w:vAlign w:val="bottom"/>
          </w:tcPr>
          <w:p w14:paraId="35781939"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cs/>
                <w:lang w:bidi="th-TH"/>
              </w:rPr>
            </w:pPr>
          </w:p>
        </w:tc>
        <w:tc>
          <w:tcPr>
            <w:tcW w:w="183" w:type="dxa"/>
            <w:vAlign w:val="bottom"/>
          </w:tcPr>
          <w:p w14:paraId="5B6C720D"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67" w:type="dxa"/>
            <w:tcBorders>
              <w:top w:val="single" w:sz="4" w:space="0" w:color="auto"/>
            </w:tcBorders>
            <w:vAlign w:val="bottom"/>
          </w:tcPr>
          <w:p w14:paraId="6A604E76" w14:textId="5772D259" w:rsidR="009A7136" w:rsidRPr="0070246A" w:rsidRDefault="009A7136" w:rsidP="009A7136">
            <w:pPr>
              <w:tabs>
                <w:tab w:val="decimal" w:pos="658"/>
              </w:tabs>
              <w:spacing w:line="280" w:lineRule="atLeast"/>
              <w:ind w:left="-80" w:right="-100"/>
              <w:rPr>
                <w:rFonts w:cs="Times New Roman"/>
                <w:b/>
                <w:bCs/>
                <w:szCs w:val="22"/>
                <w:lang w:bidi="th-TH"/>
              </w:rPr>
            </w:pPr>
          </w:p>
        </w:tc>
      </w:tr>
      <w:tr w:rsidR="009A7136" w:rsidRPr="0070246A" w14:paraId="006044DD" w14:textId="77777777" w:rsidTr="00897866">
        <w:trPr>
          <w:cantSplit/>
        </w:trPr>
        <w:tc>
          <w:tcPr>
            <w:tcW w:w="4140" w:type="dxa"/>
          </w:tcPr>
          <w:p w14:paraId="52D5A70F" w14:textId="5AB0E1A2" w:rsidR="009A7136" w:rsidRPr="0070246A" w:rsidRDefault="009A7136" w:rsidP="009A7136">
            <w:pPr>
              <w:spacing w:line="240" w:lineRule="atLeast"/>
              <w:ind w:firstLine="11"/>
              <w:rPr>
                <w:rFonts w:cs="Times New Roman"/>
                <w:b/>
                <w:bCs/>
                <w:spacing w:val="-2"/>
                <w:szCs w:val="22"/>
              </w:rPr>
            </w:pPr>
            <w:r w:rsidRPr="0070246A">
              <w:rPr>
                <w:rFonts w:cs="Times New Roman"/>
                <w:b/>
                <w:bCs/>
                <w:szCs w:val="22"/>
              </w:rPr>
              <w:t xml:space="preserve">   of the </w:t>
            </w:r>
            <w:r w:rsidRPr="0070246A">
              <w:rPr>
                <w:rFonts w:cs="Times New Roman"/>
                <w:b/>
                <w:bCs/>
                <w:szCs w:val="22"/>
                <w:lang w:val="en-US"/>
              </w:rPr>
              <w:t xml:space="preserve">parent </w:t>
            </w:r>
            <w:r w:rsidRPr="0070246A">
              <w:rPr>
                <w:rFonts w:cs="Times New Roman"/>
                <w:b/>
                <w:bCs/>
                <w:szCs w:val="22"/>
              </w:rPr>
              <w:t>company (basic)</w:t>
            </w:r>
          </w:p>
        </w:tc>
        <w:tc>
          <w:tcPr>
            <w:tcW w:w="1132" w:type="dxa"/>
            <w:tcBorders>
              <w:bottom w:val="double" w:sz="4" w:space="0" w:color="auto"/>
            </w:tcBorders>
          </w:tcPr>
          <w:p w14:paraId="6976BD18" w14:textId="5114484A" w:rsidR="009A7136" w:rsidRPr="0070246A" w:rsidRDefault="003B3AC7" w:rsidP="009A7136">
            <w:pPr>
              <w:pStyle w:val="acctfourfigures"/>
              <w:tabs>
                <w:tab w:val="clear" w:pos="765"/>
                <w:tab w:val="decimal" w:pos="658"/>
              </w:tabs>
              <w:spacing w:line="280" w:lineRule="atLeast"/>
              <w:ind w:left="-80" w:right="-100"/>
              <w:rPr>
                <w:rFonts w:cs="Times New Roman"/>
                <w:b/>
                <w:bCs/>
                <w:szCs w:val="22"/>
              </w:rPr>
            </w:pPr>
            <w:r w:rsidRPr="0070246A">
              <w:rPr>
                <w:rFonts w:cs="Times New Roman"/>
                <w:b/>
                <w:bCs/>
                <w:szCs w:val="22"/>
              </w:rPr>
              <w:t>(3,284.52)</w:t>
            </w:r>
          </w:p>
        </w:tc>
        <w:tc>
          <w:tcPr>
            <w:tcW w:w="178" w:type="dxa"/>
          </w:tcPr>
          <w:p w14:paraId="0B4128F9" w14:textId="77777777" w:rsidR="009A7136" w:rsidRPr="0070246A" w:rsidRDefault="009A7136" w:rsidP="009A7136">
            <w:pPr>
              <w:pStyle w:val="acctfourfigures"/>
              <w:tabs>
                <w:tab w:val="clear" w:pos="765"/>
                <w:tab w:val="decimal" w:pos="658"/>
              </w:tabs>
              <w:spacing w:line="280" w:lineRule="atLeast"/>
              <w:ind w:left="-80" w:right="-100"/>
              <w:rPr>
                <w:rFonts w:cs="Times New Roman"/>
                <w:b/>
                <w:bCs/>
                <w:szCs w:val="22"/>
              </w:rPr>
            </w:pPr>
          </w:p>
        </w:tc>
        <w:tc>
          <w:tcPr>
            <w:tcW w:w="1170" w:type="dxa"/>
            <w:tcBorders>
              <w:bottom w:val="double" w:sz="4" w:space="0" w:color="auto"/>
            </w:tcBorders>
            <w:vAlign w:val="bottom"/>
          </w:tcPr>
          <w:p w14:paraId="5DCD9778" w14:textId="443D995B" w:rsidR="009A7136" w:rsidRPr="0070246A" w:rsidRDefault="009A7136" w:rsidP="009A7136">
            <w:pPr>
              <w:tabs>
                <w:tab w:val="decimal" w:pos="658"/>
              </w:tabs>
              <w:spacing w:line="280" w:lineRule="atLeast"/>
              <w:ind w:left="-80" w:right="-100"/>
              <w:rPr>
                <w:rFonts w:cs="Times New Roman"/>
                <w:b/>
                <w:bCs/>
                <w:szCs w:val="22"/>
              </w:rPr>
            </w:pPr>
            <w:r w:rsidRPr="0070246A">
              <w:rPr>
                <w:rFonts w:cs="Times New Roman"/>
                <w:b/>
                <w:bCs/>
                <w:szCs w:val="22"/>
              </w:rPr>
              <w:t>(19,312.14)</w:t>
            </w:r>
          </w:p>
        </w:tc>
        <w:tc>
          <w:tcPr>
            <w:tcW w:w="179" w:type="dxa"/>
            <w:gridSpan w:val="2"/>
            <w:vAlign w:val="bottom"/>
          </w:tcPr>
          <w:p w14:paraId="3338CD95" w14:textId="77777777" w:rsidR="009A7136" w:rsidRPr="0070246A" w:rsidRDefault="009A7136" w:rsidP="009A7136">
            <w:pPr>
              <w:pStyle w:val="acctfourfigures"/>
              <w:tabs>
                <w:tab w:val="clear" w:pos="765"/>
                <w:tab w:val="decimal" w:pos="658"/>
              </w:tabs>
              <w:spacing w:line="280" w:lineRule="atLeast"/>
              <w:ind w:left="-80" w:right="-100"/>
              <w:rPr>
                <w:rFonts w:cs="Times New Roman"/>
                <w:b/>
                <w:bCs/>
                <w:szCs w:val="22"/>
              </w:rPr>
            </w:pPr>
          </w:p>
        </w:tc>
        <w:tc>
          <w:tcPr>
            <w:tcW w:w="1128" w:type="dxa"/>
            <w:gridSpan w:val="2"/>
            <w:tcBorders>
              <w:bottom w:val="double" w:sz="4" w:space="0" w:color="auto"/>
            </w:tcBorders>
            <w:vAlign w:val="bottom"/>
          </w:tcPr>
          <w:p w14:paraId="253391B1" w14:textId="1BCADED6" w:rsidR="009A7136" w:rsidRPr="0070246A" w:rsidRDefault="003B3AC7" w:rsidP="009A7136">
            <w:pPr>
              <w:pStyle w:val="acctfourfigures"/>
              <w:tabs>
                <w:tab w:val="clear" w:pos="765"/>
                <w:tab w:val="decimal" w:pos="658"/>
              </w:tabs>
              <w:spacing w:line="280" w:lineRule="atLeast"/>
              <w:ind w:left="-80" w:right="-100"/>
              <w:rPr>
                <w:rFonts w:cs="Times New Roman"/>
                <w:b/>
                <w:bCs/>
                <w:szCs w:val="22"/>
                <w:cs/>
                <w:lang w:bidi="th-TH"/>
              </w:rPr>
            </w:pPr>
            <w:r w:rsidRPr="0070246A">
              <w:rPr>
                <w:rFonts w:cs="Times New Roman"/>
                <w:b/>
                <w:bCs/>
                <w:szCs w:val="22"/>
                <w:cs/>
                <w:lang w:bidi="th-TH"/>
              </w:rPr>
              <w:t>(1</w:t>
            </w:r>
            <w:r w:rsidRPr="0070246A">
              <w:rPr>
                <w:rFonts w:cs="Times New Roman"/>
                <w:b/>
                <w:bCs/>
                <w:szCs w:val="22"/>
              </w:rPr>
              <w:t>,</w:t>
            </w:r>
            <w:r w:rsidRPr="0070246A">
              <w:rPr>
                <w:rFonts w:cs="Times New Roman"/>
                <w:b/>
                <w:bCs/>
                <w:szCs w:val="22"/>
                <w:cs/>
                <w:lang w:bidi="th-TH"/>
              </w:rPr>
              <w:t>882.68)</w:t>
            </w:r>
          </w:p>
        </w:tc>
        <w:tc>
          <w:tcPr>
            <w:tcW w:w="183" w:type="dxa"/>
            <w:vAlign w:val="bottom"/>
          </w:tcPr>
          <w:p w14:paraId="4668EE7E" w14:textId="77777777" w:rsidR="009A7136" w:rsidRPr="0070246A" w:rsidRDefault="009A7136" w:rsidP="009A7136">
            <w:pPr>
              <w:pStyle w:val="acctfourfigures"/>
              <w:tabs>
                <w:tab w:val="clear" w:pos="765"/>
                <w:tab w:val="decimal" w:pos="658"/>
              </w:tabs>
              <w:spacing w:line="280" w:lineRule="atLeast"/>
              <w:ind w:left="-80" w:right="-100"/>
              <w:rPr>
                <w:rFonts w:cs="Times New Roman"/>
                <w:b/>
                <w:bCs/>
                <w:szCs w:val="22"/>
              </w:rPr>
            </w:pPr>
          </w:p>
        </w:tc>
        <w:tc>
          <w:tcPr>
            <w:tcW w:w="1167" w:type="dxa"/>
            <w:tcBorders>
              <w:bottom w:val="double" w:sz="4" w:space="0" w:color="auto"/>
            </w:tcBorders>
            <w:vAlign w:val="bottom"/>
          </w:tcPr>
          <w:p w14:paraId="429244A5" w14:textId="178B561A" w:rsidR="009A7136" w:rsidRPr="0070246A" w:rsidRDefault="009A7136" w:rsidP="009A7136">
            <w:pPr>
              <w:tabs>
                <w:tab w:val="decimal" w:pos="658"/>
              </w:tabs>
              <w:spacing w:line="280" w:lineRule="atLeast"/>
              <w:ind w:left="-80" w:right="-100"/>
              <w:rPr>
                <w:rFonts w:cs="Times New Roman"/>
                <w:szCs w:val="22"/>
                <w:lang w:bidi="th-TH"/>
              </w:rPr>
            </w:pPr>
            <w:r w:rsidRPr="0070246A">
              <w:rPr>
                <w:rFonts w:cs="Times New Roman"/>
                <w:b/>
                <w:bCs/>
                <w:szCs w:val="22"/>
              </w:rPr>
              <w:t>(19,680.97)</w:t>
            </w:r>
          </w:p>
        </w:tc>
      </w:tr>
      <w:tr w:rsidR="009A7136" w:rsidRPr="0070246A" w14:paraId="09E32757" w14:textId="77777777" w:rsidTr="0028134D">
        <w:trPr>
          <w:cantSplit/>
        </w:trPr>
        <w:tc>
          <w:tcPr>
            <w:tcW w:w="4140" w:type="dxa"/>
          </w:tcPr>
          <w:p w14:paraId="083E7A60" w14:textId="428E4622" w:rsidR="009A7136" w:rsidRPr="0070246A" w:rsidRDefault="009A7136" w:rsidP="009A7136">
            <w:pPr>
              <w:spacing w:line="240" w:lineRule="atLeast"/>
              <w:ind w:firstLine="11"/>
              <w:rPr>
                <w:rFonts w:cs="Times New Roman"/>
                <w:b/>
                <w:bCs/>
                <w:spacing w:val="-2"/>
                <w:szCs w:val="22"/>
              </w:rPr>
            </w:pPr>
            <w:r w:rsidRPr="0070246A">
              <w:rPr>
                <w:rFonts w:cs="Times New Roman"/>
                <w:szCs w:val="22"/>
              </w:rPr>
              <w:t>Weighted average number of</w:t>
            </w:r>
          </w:p>
        </w:tc>
        <w:tc>
          <w:tcPr>
            <w:tcW w:w="1132" w:type="dxa"/>
          </w:tcPr>
          <w:p w14:paraId="5FE96F2B"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78" w:type="dxa"/>
          </w:tcPr>
          <w:p w14:paraId="195AB8FA"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vAlign w:val="bottom"/>
          </w:tcPr>
          <w:p w14:paraId="48771CBF" w14:textId="48F0697D" w:rsidR="009A7136" w:rsidRPr="0070246A" w:rsidRDefault="009A7136" w:rsidP="009A7136">
            <w:pPr>
              <w:tabs>
                <w:tab w:val="decimal" w:pos="658"/>
              </w:tabs>
              <w:spacing w:line="280" w:lineRule="atLeast"/>
              <w:ind w:left="-80" w:right="-100"/>
              <w:rPr>
                <w:rFonts w:cs="Times New Roman"/>
                <w:szCs w:val="22"/>
              </w:rPr>
            </w:pPr>
          </w:p>
        </w:tc>
        <w:tc>
          <w:tcPr>
            <w:tcW w:w="179" w:type="dxa"/>
            <w:gridSpan w:val="2"/>
          </w:tcPr>
          <w:p w14:paraId="1C96A1A2"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28" w:type="dxa"/>
            <w:gridSpan w:val="2"/>
          </w:tcPr>
          <w:p w14:paraId="59C379F3"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cs/>
                <w:lang w:bidi="th-TH"/>
              </w:rPr>
            </w:pPr>
          </w:p>
        </w:tc>
        <w:tc>
          <w:tcPr>
            <w:tcW w:w="183" w:type="dxa"/>
          </w:tcPr>
          <w:p w14:paraId="3B2A3EA9"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67" w:type="dxa"/>
            <w:vAlign w:val="bottom"/>
          </w:tcPr>
          <w:p w14:paraId="5EB2BC00" w14:textId="4A0BB4EE" w:rsidR="009A7136" w:rsidRPr="0070246A" w:rsidRDefault="009A7136" w:rsidP="009A7136">
            <w:pPr>
              <w:tabs>
                <w:tab w:val="decimal" w:pos="658"/>
              </w:tabs>
              <w:spacing w:line="280" w:lineRule="atLeast"/>
              <w:ind w:left="-80" w:right="-100"/>
              <w:rPr>
                <w:rFonts w:cs="Times New Roman"/>
                <w:szCs w:val="22"/>
                <w:lang w:bidi="th-TH"/>
              </w:rPr>
            </w:pPr>
          </w:p>
        </w:tc>
      </w:tr>
      <w:tr w:rsidR="009A7136" w:rsidRPr="0070246A" w14:paraId="799D9A51" w14:textId="77777777" w:rsidTr="00704AAC">
        <w:trPr>
          <w:cantSplit/>
        </w:trPr>
        <w:tc>
          <w:tcPr>
            <w:tcW w:w="4140" w:type="dxa"/>
          </w:tcPr>
          <w:p w14:paraId="2A968C93" w14:textId="1AD338FD" w:rsidR="009A7136" w:rsidRPr="0070246A" w:rsidRDefault="009A7136" w:rsidP="009A7136">
            <w:pPr>
              <w:spacing w:line="280" w:lineRule="atLeast"/>
              <w:rPr>
                <w:rFonts w:cs="Times New Roman"/>
                <w:szCs w:val="22"/>
              </w:rPr>
            </w:pPr>
            <w:r w:rsidRPr="0070246A">
              <w:rPr>
                <w:rFonts w:cs="Times New Roman"/>
                <w:szCs w:val="22"/>
              </w:rPr>
              <w:t xml:space="preserve">   ordinary shares (basic) at 3</w:t>
            </w:r>
            <w:r w:rsidRPr="0070246A">
              <w:rPr>
                <w:szCs w:val="28"/>
                <w:lang w:val="en-US" w:bidi="th-TH"/>
              </w:rPr>
              <w:t>0</w:t>
            </w:r>
            <w:r w:rsidRPr="0070246A">
              <w:rPr>
                <w:rFonts w:cs="Times New Roman"/>
                <w:szCs w:val="22"/>
              </w:rPr>
              <w:t xml:space="preserve"> </w:t>
            </w:r>
            <w:r w:rsidR="007127C8" w:rsidRPr="0070246A">
              <w:rPr>
                <w:rFonts w:cstheme="minorBidi"/>
                <w:szCs w:val="28"/>
                <w:lang w:val="en-US" w:bidi="th-TH"/>
              </w:rPr>
              <w:t>September</w:t>
            </w:r>
          </w:p>
        </w:tc>
        <w:tc>
          <w:tcPr>
            <w:tcW w:w="1132" w:type="dxa"/>
            <w:tcBorders>
              <w:bottom w:val="double" w:sz="4" w:space="0" w:color="auto"/>
            </w:tcBorders>
          </w:tcPr>
          <w:p w14:paraId="6C9BA214" w14:textId="0F262672" w:rsidR="009A7136" w:rsidRPr="0070246A" w:rsidRDefault="003B3AC7" w:rsidP="009A7136">
            <w:pPr>
              <w:pStyle w:val="acctfourfigures"/>
              <w:tabs>
                <w:tab w:val="clear" w:pos="765"/>
                <w:tab w:val="decimal" w:pos="658"/>
              </w:tabs>
              <w:spacing w:line="280" w:lineRule="atLeast"/>
              <w:ind w:left="-80" w:right="-100"/>
              <w:rPr>
                <w:rFonts w:cs="Times New Roman"/>
                <w:szCs w:val="22"/>
              </w:rPr>
            </w:pPr>
            <w:r w:rsidRPr="0070246A">
              <w:rPr>
                <w:rFonts w:cs="Times New Roman"/>
                <w:szCs w:val="22"/>
              </w:rPr>
              <w:t>4,508.85</w:t>
            </w:r>
          </w:p>
        </w:tc>
        <w:tc>
          <w:tcPr>
            <w:tcW w:w="178" w:type="dxa"/>
          </w:tcPr>
          <w:p w14:paraId="29A5C414"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70" w:type="dxa"/>
            <w:tcBorders>
              <w:bottom w:val="double" w:sz="4" w:space="0" w:color="auto"/>
            </w:tcBorders>
            <w:vAlign w:val="bottom"/>
          </w:tcPr>
          <w:p w14:paraId="575FF739" w14:textId="1DE59240" w:rsidR="009A7136" w:rsidRPr="0070246A" w:rsidRDefault="009A7136" w:rsidP="009A7136">
            <w:pPr>
              <w:tabs>
                <w:tab w:val="decimal" w:pos="658"/>
              </w:tabs>
              <w:spacing w:line="280" w:lineRule="atLeast"/>
              <w:ind w:left="-80" w:right="-100"/>
              <w:rPr>
                <w:rFonts w:cs="Times New Roman"/>
                <w:szCs w:val="22"/>
              </w:rPr>
            </w:pPr>
            <w:r w:rsidRPr="0070246A">
              <w:rPr>
                <w:rFonts w:cs="Times New Roman"/>
                <w:szCs w:val="22"/>
                <w:lang w:bidi="th-TH"/>
              </w:rPr>
              <w:t>4,508.85</w:t>
            </w:r>
          </w:p>
        </w:tc>
        <w:tc>
          <w:tcPr>
            <w:tcW w:w="179" w:type="dxa"/>
            <w:gridSpan w:val="2"/>
            <w:vAlign w:val="bottom"/>
          </w:tcPr>
          <w:p w14:paraId="179C3C3F"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28" w:type="dxa"/>
            <w:gridSpan w:val="2"/>
            <w:tcBorders>
              <w:bottom w:val="double" w:sz="4" w:space="0" w:color="auto"/>
            </w:tcBorders>
            <w:vAlign w:val="bottom"/>
          </w:tcPr>
          <w:p w14:paraId="5FBFFDFF" w14:textId="7CBD6F1E" w:rsidR="009A7136" w:rsidRPr="0070246A" w:rsidRDefault="003B3AC7" w:rsidP="009A7136">
            <w:pPr>
              <w:pStyle w:val="acctfourfigures"/>
              <w:tabs>
                <w:tab w:val="clear" w:pos="765"/>
                <w:tab w:val="decimal" w:pos="658"/>
              </w:tabs>
              <w:spacing w:line="280" w:lineRule="atLeast"/>
              <w:ind w:left="-80" w:right="-100"/>
              <w:rPr>
                <w:rFonts w:cs="Times New Roman"/>
                <w:szCs w:val="22"/>
                <w:cs/>
                <w:lang w:bidi="th-TH"/>
              </w:rPr>
            </w:pPr>
            <w:r w:rsidRPr="0070246A">
              <w:rPr>
                <w:rFonts w:cs="Times New Roman"/>
                <w:szCs w:val="22"/>
                <w:cs/>
                <w:lang w:bidi="th-TH"/>
              </w:rPr>
              <w:t>4</w:t>
            </w:r>
            <w:r w:rsidRPr="0070246A">
              <w:rPr>
                <w:rFonts w:cs="Times New Roman"/>
                <w:szCs w:val="22"/>
              </w:rPr>
              <w:t>,</w:t>
            </w:r>
            <w:r w:rsidRPr="0070246A">
              <w:rPr>
                <w:rFonts w:cs="Times New Roman"/>
                <w:szCs w:val="22"/>
                <w:cs/>
                <w:lang w:bidi="th-TH"/>
              </w:rPr>
              <w:t>508.85</w:t>
            </w:r>
          </w:p>
        </w:tc>
        <w:tc>
          <w:tcPr>
            <w:tcW w:w="183" w:type="dxa"/>
            <w:vAlign w:val="bottom"/>
          </w:tcPr>
          <w:p w14:paraId="638019EB" w14:textId="77777777" w:rsidR="009A7136" w:rsidRPr="0070246A" w:rsidRDefault="009A7136" w:rsidP="009A7136">
            <w:pPr>
              <w:pStyle w:val="acctfourfigures"/>
              <w:tabs>
                <w:tab w:val="clear" w:pos="765"/>
                <w:tab w:val="decimal" w:pos="658"/>
              </w:tabs>
              <w:spacing w:line="280" w:lineRule="atLeast"/>
              <w:ind w:left="-80" w:right="-100"/>
              <w:rPr>
                <w:rFonts w:cs="Times New Roman"/>
                <w:szCs w:val="22"/>
              </w:rPr>
            </w:pPr>
          </w:p>
        </w:tc>
        <w:tc>
          <w:tcPr>
            <w:tcW w:w="1167" w:type="dxa"/>
            <w:tcBorders>
              <w:bottom w:val="double" w:sz="4" w:space="0" w:color="auto"/>
            </w:tcBorders>
            <w:vAlign w:val="bottom"/>
          </w:tcPr>
          <w:p w14:paraId="446F36FE" w14:textId="28EA8B58" w:rsidR="009A7136" w:rsidRPr="0070246A" w:rsidRDefault="009A7136" w:rsidP="009A7136">
            <w:pPr>
              <w:tabs>
                <w:tab w:val="decimal" w:pos="658"/>
              </w:tabs>
              <w:spacing w:line="280" w:lineRule="atLeast"/>
              <w:ind w:left="-80" w:right="-100"/>
              <w:rPr>
                <w:rFonts w:cs="Times New Roman"/>
                <w:szCs w:val="22"/>
                <w:lang w:bidi="th-TH"/>
              </w:rPr>
            </w:pPr>
            <w:r w:rsidRPr="0070246A">
              <w:rPr>
                <w:rFonts w:cs="Times New Roman"/>
                <w:szCs w:val="22"/>
                <w:lang w:bidi="th-TH"/>
              </w:rPr>
              <w:t>4,508.85</w:t>
            </w:r>
          </w:p>
        </w:tc>
      </w:tr>
      <w:tr w:rsidR="009A7136" w:rsidRPr="0070246A" w14:paraId="582D9EA7" w14:textId="77777777" w:rsidTr="00704AAC">
        <w:trPr>
          <w:cantSplit/>
        </w:trPr>
        <w:tc>
          <w:tcPr>
            <w:tcW w:w="4140" w:type="dxa"/>
          </w:tcPr>
          <w:p w14:paraId="2E3612C8" w14:textId="02CFAA5C" w:rsidR="009A7136" w:rsidRPr="0070246A" w:rsidRDefault="003B3AC7" w:rsidP="009A7136">
            <w:pPr>
              <w:spacing w:line="280" w:lineRule="atLeast"/>
              <w:rPr>
                <w:rFonts w:cs="Times New Roman"/>
                <w:szCs w:val="22"/>
              </w:rPr>
            </w:pPr>
            <w:r w:rsidRPr="0070246A">
              <w:rPr>
                <w:rFonts w:cs="Times New Roman"/>
                <w:b/>
                <w:bCs/>
                <w:spacing w:val="-2"/>
                <w:szCs w:val="22"/>
              </w:rPr>
              <w:t>L</w:t>
            </w:r>
            <w:proofErr w:type="spellStart"/>
            <w:r w:rsidR="009A7136" w:rsidRPr="0070246A">
              <w:rPr>
                <w:rFonts w:cs="Times New Roman"/>
                <w:b/>
                <w:bCs/>
                <w:spacing w:val="-2"/>
                <w:szCs w:val="28"/>
                <w:lang w:val="en-US" w:bidi="th-TH"/>
              </w:rPr>
              <w:t>oss</w:t>
            </w:r>
            <w:proofErr w:type="spellEnd"/>
            <w:r w:rsidR="009A7136" w:rsidRPr="0070246A">
              <w:rPr>
                <w:rFonts w:cs="Times New Roman"/>
                <w:b/>
                <w:bCs/>
                <w:spacing w:val="-2"/>
                <w:szCs w:val="28"/>
                <w:lang w:val="en-US" w:bidi="th-TH"/>
              </w:rPr>
              <w:t xml:space="preserve"> </w:t>
            </w:r>
            <w:r w:rsidR="009A7136" w:rsidRPr="0070246A">
              <w:rPr>
                <w:rFonts w:cs="Times New Roman"/>
                <w:b/>
                <w:bCs/>
                <w:spacing w:val="-2"/>
                <w:szCs w:val="22"/>
              </w:rPr>
              <w:t xml:space="preserve">per share (basic) </w:t>
            </w:r>
            <w:r w:rsidR="009A7136" w:rsidRPr="0070246A">
              <w:rPr>
                <w:rFonts w:cs="Times New Roman"/>
                <w:b/>
                <w:bCs/>
                <w:i/>
                <w:iCs/>
                <w:spacing w:val="-2"/>
                <w:szCs w:val="22"/>
              </w:rPr>
              <w:t>(in Baht)</w:t>
            </w:r>
          </w:p>
        </w:tc>
        <w:tc>
          <w:tcPr>
            <w:tcW w:w="1132" w:type="dxa"/>
            <w:tcBorders>
              <w:top w:val="double" w:sz="4" w:space="0" w:color="auto"/>
              <w:bottom w:val="double" w:sz="4" w:space="0" w:color="auto"/>
            </w:tcBorders>
          </w:tcPr>
          <w:p w14:paraId="6B7B5826" w14:textId="6D811314" w:rsidR="009A7136" w:rsidRPr="0070246A" w:rsidRDefault="003B3AC7" w:rsidP="009A7136">
            <w:pPr>
              <w:tabs>
                <w:tab w:val="decimal" w:pos="658"/>
              </w:tabs>
              <w:spacing w:line="280" w:lineRule="atLeast"/>
              <w:ind w:left="-80" w:right="-100"/>
              <w:rPr>
                <w:rFonts w:cs="Times New Roman"/>
                <w:b/>
                <w:bCs/>
                <w:szCs w:val="22"/>
              </w:rPr>
            </w:pPr>
            <w:r w:rsidRPr="0070246A">
              <w:rPr>
                <w:rFonts w:cs="Times New Roman"/>
                <w:b/>
                <w:bCs/>
                <w:szCs w:val="22"/>
              </w:rPr>
              <w:t>(0.73)</w:t>
            </w:r>
          </w:p>
        </w:tc>
        <w:tc>
          <w:tcPr>
            <w:tcW w:w="178" w:type="dxa"/>
          </w:tcPr>
          <w:p w14:paraId="75F18D4E" w14:textId="77777777" w:rsidR="009A7136" w:rsidRPr="0070246A" w:rsidRDefault="009A7136" w:rsidP="009A7136">
            <w:pPr>
              <w:tabs>
                <w:tab w:val="decimal" w:pos="658"/>
              </w:tabs>
              <w:spacing w:line="280" w:lineRule="atLeast"/>
              <w:ind w:left="-80" w:right="-100"/>
              <w:rPr>
                <w:rFonts w:cs="Times New Roman"/>
                <w:b/>
                <w:bCs/>
                <w:szCs w:val="22"/>
              </w:rPr>
            </w:pPr>
          </w:p>
        </w:tc>
        <w:tc>
          <w:tcPr>
            <w:tcW w:w="1170" w:type="dxa"/>
            <w:tcBorders>
              <w:top w:val="double" w:sz="4" w:space="0" w:color="auto"/>
              <w:bottom w:val="double" w:sz="4" w:space="0" w:color="auto"/>
            </w:tcBorders>
            <w:vAlign w:val="bottom"/>
          </w:tcPr>
          <w:p w14:paraId="4EC6F1EE" w14:textId="128DA160" w:rsidR="009A7136" w:rsidRPr="0070246A" w:rsidRDefault="009A7136" w:rsidP="009A7136">
            <w:pPr>
              <w:tabs>
                <w:tab w:val="decimal" w:pos="658"/>
              </w:tabs>
              <w:spacing w:line="280" w:lineRule="atLeast"/>
              <w:ind w:left="-80" w:right="-100"/>
              <w:rPr>
                <w:rFonts w:cs="Times New Roman"/>
                <w:b/>
                <w:bCs/>
                <w:szCs w:val="22"/>
              </w:rPr>
            </w:pPr>
            <w:r w:rsidRPr="0070246A">
              <w:rPr>
                <w:rFonts w:cs="Times New Roman"/>
                <w:b/>
                <w:bCs/>
                <w:szCs w:val="22"/>
              </w:rPr>
              <w:t>(4.28)</w:t>
            </w:r>
          </w:p>
        </w:tc>
        <w:tc>
          <w:tcPr>
            <w:tcW w:w="179" w:type="dxa"/>
            <w:gridSpan w:val="2"/>
          </w:tcPr>
          <w:p w14:paraId="413C1665" w14:textId="77777777" w:rsidR="009A7136" w:rsidRPr="0070246A" w:rsidRDefault="009A7136" w:rsidP="009A7136">
            <w:pPr>
              <w:pStyle w:val="acctfourfigures"/>
              <w:tabs>
                <w:tab w:val="clear" w:pos="765"/>
                <w:tab w:val="decimal" w:pos="658"/>
              </w:tabs>
              <w:spacing w:line="280" w:lineRule="atLeast"/>
              <w:ind w:left="-80" w:right="-100"/>
              <w:rPr>
                <w:rFonts w:cs="Times New Roman"/>
                <w:b/>
                <w:bCs/>
                <w:szCs w:val="22"/>
              </w:rPr>
            </w:pPr>
          </w:p>
        </w:tc>
        <w:tc>
          <w:tcPr>
            <w:tcW w:w="1128" w:type="dxa"/>
            <w:gridSpan w:val="2"/>
            <w:tcBorders>
              <w:top w:val="double" w:sz="4" w:space="0" w:color="auto"/>
              <w:bottom w:val="double" w:sz="4" w:space="0" w:color="auto"/>
            </w:tcBorders>
          </w:tcPr>
          <w:p w14:paraId="3933FFDA" w14:textId="5A089035" w:rsidR="009A7136" w:rsidRPr="0070246A" w:rsidRDefault="003B3AC7" w:rsidP="009A7136">
            <w:pPr>
              <w:tabs>
                <w:tab w:val="decimal" w:pos="658"/>
              </w:tabs>
              <w:spacing w:line="280" w:lineRule="atLeast"/>
              <w:ind w:left="-80" w:right="-100"/>
              <w:rPr>
                <w:b/>
                <w:bCs/>
                <w:szCs w:val="28"/>
                <w:lang w:val="en-US" w:bidi="th-TH"/>
              </w:rPr>
            </w:pPr>
            <w:r w:rsidRPr="0070246A">
              <w:rPr>
                <w:b/>
                <w:bCs/>
                <w:szCs w:val="28"/>
                <w:lang w:val="en-US" w:bidi="th-TH"/>
              </w:rPr>
              <w:t>(0.42)</w:t>
            </w:r>
          </w:p>
        </w:tc>
        <w:tc>
          <w:tcPr>
            <w:tcW w:w="183" w:type="dxa"/>
          </w:tcPr>
          <w:p w14:paraId="1AEB1BE6" w14:textId="77777777" w:rsidR="009A7136" w:rsidRPr="0070246A" w:rsidRDefault="009A7136" w:rsidP="009A7136">
            <w:pPr>
              <w:pStyle w:val="acctfourfigures"/>
              <w:tabs>
                <w:tab w:val="clear" w:pos="765"/>
                <w:tab w:val="decimal" w:pos="658"/>
              </w:tabs>
              <w:spacing w:line="280" w:lineRule="atLeast"/>
              <w:ind w:left="-80" w:right="-100"/>
              <w:rPr>
                <w:rFonts w:cs="Times New Roman"/>
                <w:b/>
                <w:bCs/>
                <w:szCs w:val="22"/>
              </w:rPr>
            </w:pPr>
          </w:p>
        </w:tc>
        <w:tc>
          <w:tcPr>
            <w:tcW w:w="1167" w:type="dxa"/>
            <w:tcBorders>
              <w:top w:val="double" w:sz="4" w:space="0" w:color="auto"/>
              <w:bottom w:val="double" w:sz="4" w:space="0" w:color="auto"/>
            </w:tcBorders>
            <w:vAlign w:val="bottom"/>
          </w:tcPr>
          <w:p w14:paraId="489A07E4" w14:textId="410CA1F0" w:rsidR="009A7136" w:rsidRPr="0070246A" w:rsidRDefault="009A7136" w:rsidP="009A7136">
            <w:pPr>
              <w:tabs>
                <w:tab w:val="decimal" w:pos="658"/>
              </w:tabs>
              <w:spacing w:line="280" w:lineRule="atLeast"/>
              <w:ind w:left="-80" w:right="-100"/>
              <w:rPr>
                <w:rFonts w:cs="Times New Roman"/>
                <w:b/>
                <w:bCs/>
                <w:szCs w:val="22"/>
                <w:lang w:bidi="th-TH"/>
              </w:rPr>
            </w:pPr>
            <w:r w:rsidRPr="0070246A">
              <w:rPr>
                <w:rFonts w:cs="Times New Roman"/>
                <w:b/>
                <w:bCs/>
                <w:szCs w:val="22"/>
              </w:rPr>
              <w:t>(4.36)</w:t>
            </w:r>
          </w:p>
        </w:tc>
      </w:tr>
    </w:tbl>
    <w:p w14:paraId="7E99D7F0" w14:textId="77777777" w:rsidR="00F81E71" w:rsidRPr="0070246A" w:rsidRDefault="00F81E71" w:rsidP="00F81E71">
      <w:pPr>
        <w:pStyle w:val="ListParagraph"/>
        <w:spacing w:line="280" w:lineRule="atLeast"/>
        <w:jc w:val="both"/>
        <w:rPr>
          <w:rFonts w:ascii="Times New Roman" w:hAnsi="Times New Roman" w:cs="Times New Roman"/>
          <w:spacing w:val="-2"/>
        </w:rPr>
      </w:pPr>
    </w:p>
    <w:tbl>
      <w:tblPr>
        <w:tblW w:w="9277" w:type="dxa"/>
        <w:tblInd w:w="450" w:type="dxa"/>
        <w:tblLayout w:type="fixed"/>
        <w:tblCellMar>
          <w:left w:w="79" w:type="dxa"/>
          <w:right w:w="79" w:type="dxa"/>
        </w:tblCellMar>
        <w:tblLook w:val="0000" w:firstRow="0" w:lastRow="0" w:firstColumn="0" w:lastColumn="0" w:noHBand="0" w:noVBand="0"/>
      </w:tblPr>
      <w:tblGrid>
        <w:gridCol w:w="4140"/>
        <w:gridCol w:w="1132"/>
        <w:gridCol w:w="180"/>
        <w:gridCol w:w="1181"/>
        <w:gridCol w:w="188"/>
        <w:gridCol w:w="1142"/>
        <w:gridCol w:w="180"/>
        <w:gridCol w:w="1134"/>
      </w:tblGrid>
      <w:tr w:rsidR="00F81E71" w:rsidRPr="0070246A" w14:paraId="297879C8" w14:textId="77777777" w:rsidTr="00447C12">
        <w:trPr>
          <w:cantSplit/>
        </w:trPr>
        <w:tc>
          <w:tcPr>
            <w:tcW w:w="4140" w:type="dxa"/>
            <w:shd w:val="clear" w:color="auto" w:fill="FFFFFF"/>
          </w:tcPr>
          <w:p w14:paraId="6EFE1DA0" w14:textId="77777777" w:rsidR="00F81E71" w:rsidRPr="0070246A" w:rsidRDefault="00F81E71" w:rsidP="00F81E71">
            <w:pPr>
              <w:spacing w:line="280" w:lineRule="atLeast"/>
              <w:rPr>
                <w:rFonts w:cs="Times New Roman"/>
                <w:b/>
                <w:bCs/>
                <w:i/>
                <w:iCs/>
                <w:szCs w:val="22"/>
                <w:lang w:val="en-US"/>
              </w:rPr>
            </w:pPr>
          </w:p>
        </w:tc>
        <w:tc>
          <w:tcPr>
            <w:tcW w:w="2493" w:type="dxa"/>
            <w:gridSpan w:val="3"/>
          </w:tcPr>
          <w:p w14:paraId="25C384AE"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 xml:space="preserve">Consolidated </w:t>
            </w:r>
          </w:p>
        </w:tc>
        <w:tc>
          <w:tcPr>
            <w:tcW w:w="188" w:type="dxa"/>
          </w:tcPr>
          <w:p w14:paraId="58C5BCEF" w14:textId="77777777" w:rsidR="00F81E71" w:rsidRPr="0070246A" w:rsidRDefault="00F81E71" w:rsidP="00F81E71">
            <w:pPr>
              <w:pStyle w:val="acctmergecolhdg"/>
              <w:spacing w:line="280" w:lineRule="atLeast"/>
              <w:rPr>
                <w:rFonts w:cs="Times New Roman"/>
                <w:szCs w:val="22"/>
              </w:rPr>
            </w:pPr>
          </w:p>
        </w:tc>
        <w:tc>
          <w:tcPr>
            <w:tcW w:w="2456" w:type="dxa"/>
            <w:gridSpan w:val="3"/>
          </w:tcPr>
          <w:p w14:paraId="34EDFFBB"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 xml:space="preserve">Separate </w:t>
            </w:r>
          </w:p>
        </w:tc>
      </w:tr>
      <w:tr w:rsidR="00F81E71" w:rsidRPr="0070246A" w14:paraId="7A9B1188" w14:textId="77777777" w:rsidTr="00447C12">
        <w:trPr>
          <w:cantSplit/>
        </w:trPr>
        <w:tc>
          <w:tcPr>
            <w:tcW w:w="4140" w:type="dxa"/>
            <w:shd w:val="clear" w:color="auto" w:fill="FFFFFF"/>
          </w:tcPr>
          <w:p w14:paraId="0DE4C720" w14:textId="77777777" w:rsidR="00F81E71" w:rsidRPr="0070246A" w:rsidRDefault="00F81E71" w:rsidP="00F81E71">
            <w:pPr>
              <w:spacing w:line="280" w:lineRule="atLeast"/>
              <w:rPr>
                <w:rFonts w:cs="Times New Roman"/>
                <w:i/>
                <w:iCs/>
                <w:szCs w:val="22"/>
              </w:rPr>
            </w:pPr>
          </w:p>
        </w:tc>
        <w:tc>
          <w:tcPr>
            <w:tcW w:w="2493" w:type="dxa"/>
            <w:gridSpan w:val="3"/>
          </w:tcPr>
          <w:p w14:paraId="1CB7C575"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financial statements</w:t>
            </w:r>
          </w:p>
        </w:tc>
        <w:tc>
          <w:tcPr>
            <w:tcW w:w="188" w:type="dxa"/>
          </w:tcPr>
          <w:p w14:paraId="511EE122" w14:textId="77777777" w:rsidR="00F81E71" w:rsidRPr="0070246A" w:rsidRDefault="00F81E71" w:rsidP="00F81E71">
            <w:pPr>
              <w:pStyle w:val="acctmergecolhdg"/>
              <w:spacing w:line="280" w:lineRule="atLeast"/>
              <w:rPr>
                <w:rFonts w:cs="Times New Roman"/>
                <w:szCs w:val="22"/>
              </w:rPr>
            </w:pPr>
          </w:p>
        </w:tc>
        <w:tc>
          <w:tcPr>
            <w:tcW w:w="2456" w:type="dxa"/>
            <w:gridSpan w:val="3"/>
          </w:tcPr>
          <w:p w14:paraId="28AFC812" w14:textId="77777777" w:rsidR="00F81E71" w:rsidRPr="0070246A" w:rsidRDefault="00F81E71" w:rsidP="00F81E71">
            <w:pPr>
              <w:pStyle w:val="acctmergecolhdg"/>
              <w:spacing w:line="280" w:lineRule="atLeast"/>
              <w:rPr>
                <w:rFonts w:cs="Times New Roman"/>
                <w:szCs w:val="22"/>
              </w:rPr>
            </w:pPr>
            <w:r w:rsidRPr="0070246A">
              <w:rPr>
                <w:rFonts w:cs="Times New Roman"/>
                <w:szCs w:val="22"/>
              </w:rPr>
              <w:t>financial statements</w:t>
            </w:r>
          </w:p>
        </w:tc>
      </w:tr>
      <w:tr w:rsidR="00F81E71" w:rsidRPr="0070246A" w14:paraId="7DBCC3F8" w14:textId="77777777" w:rsidTr="00447C12">
        <w:trPr>
          <w:cantSplit/>
        </w:trPr>
        <w:tc>
          <w:tcPr>
            <w:tcW w:w="4140" w:type="dxa"/>
          </w:tcPr>
          <w:p w14:paraId="29FC9B0C" w14:textId="77777777" w:rsidR="00F81E71" w:rsidRPr="0070246A" w:rsidRDefault="00F81E71" w:rsidP="00F81E71">
            <w:pPr>
              <w:spacing w:line="280" w:lineRule="atLeast"/>
              <w:rPr>
                <w:rFonts w:cs="Times New Roman"/>
                <w:szCs w:val="22"/>
              </w:rPr>
            </w:pPr>
            <w:r w:rsidRPr="0070246A">
              <w:rPr>
                <w:rFonts w:cs="Times New Roman"/>
                <w:i/>
                <w:iCs/>
                <w:szCs w:val="22"/>
              </w:rPr>
              <w:br w:type="page"/>
            </w:r>
            <w:r w:rsidRPr="0070246A">
              <w:rPr>
                <w:rFonts w:cs="Times New Roman"/>
                <w:i/>
                <w:iCs/>
                <w:szCs w:val="22"/>
              </w:rPr>
              <w:br w:type="page"/>
            </w:r>
            <w:r w:rsidRPr="0070246A">
              <w:rPr>
                <w:rFonts w:cs="Times New Roman"/>
                <w:b/>
                <w:bCs/>
                <w:i/>
                <w:iCs/>
                <w:szCs w:val="22"/>
              </w:rPr>
              <w:t>Nine-month periods ended 30 September</w:t>
            </w:r>
          </w:p>
        </w:tc>
        <w:tc>
          <w:tcPr>
            <w:tcW w:w="1132" w:type="dxa"/>
          </w:tcPr>
          <w:p w14:paraId="5AD4F2F3" w14:textId="73759F30"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2025</w:t>
            </w:r>
          </w:p>
        </w:tc>
        <w:tc>
          <w:tcPr>
            <w:tcW w:w="180" w:type="dxa"/>
          </w:tcPr>
          <w:p w14:paraId="36793B14" w14:textId="77777777" w:rsidR="00F81E71" w:rsidRPr="0070246A" w:rsidRDefault="00F81E71" w:rsidP="00F81E71">
            <w:pPr>
              <w:pStyle w:val="acctfourfigures"/>
              <w:tabs>
                <w:tab w:val="clear" w:pos="765"/>
              </w:tabs>
              <w:spacing w:line="280" w:lineRule="atLeast"/>
              <w:jc w:val="center"/>
              <w:rPr>
                <w:rFonts w:cs="Times New Roman"/>
                <w:b/>
                <w:bCs/>
                <w:szCs w:val="22"/>
              </w:rPr>
            </w:pPr>
          </w:p>
        </w:tc>
        <w:tc>
          <w:tcPr>
            <w:tcW w:w="1181" w:type="dxa"/>
          </w:tcPr>
          <w:p w14:paraId="63DC5032" w14:textId="0BACB54D"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2024</w:t>
            </w:r>
          </w:p>
        </w:tc>
        <w:tc>
          <w:tcPr>
            <w:tcW w:w="188" w:type="dxa"/>
          </w:tcPr>
          <w:p w14:paraId="15FD7784" w14:textId="77777777" w:rsidR="00F81E71" w:rsidRPr="0070246A" w:rsidRDefault="00F81E71" w:rsidP="00F81E71">
            <w:pPr>
              <w:pStyle w:val="NormalIndent"/>
              <w:spacing w:line="280" w:lineRule="atLeast"/>
              <w:jc w:val="center"/>
              <w:rPr>
                <w:rFonts w:ascii="Times New Roman" w:hAnsi="Times New Roman" w:cs="Times New Roman"/>
                <w:b/>
                <w:sz w:val="22"/>
                <w:szCs w:val="22"/>
              </w:rPr>
            </w:pPr>
          </w:p>
        </w:tc>
        <w:tc>
          <w:tcPr>
            <w:tcW w:w="1142" w:type="dxa"/>
          </w:tcPr>
          <w:p w14:paraId="37DEC544" w14:textId="41721EBF"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2025</w:t>
            </w:r>
          </w:p>
        </w:tc>
        <w:tc>
          <w:tcPr>
            <w:tcW w:w="180" w:type="dxa"/>
          </w:tcPr>
          <w:p w14:paraId="78429206" w14:textId="77777777" w:rsidR="00F81E71" w:rsidRPr="0070246A" w:rsidRDefault="00F81E71" w:rsidP="00F81E71">
            <w:pPr>
              <w:pStyle w:val="acctfourfigures"/>
              <w:tabs>
                <w:tab w:val="clear" w:pos="765"/>
              </w:tabs>
              <w:spacing w:line="280" w:lineRule="atLeast"/>
              <w:jc w:val="center"/>
              <w:rPr>
                <w:rFonts w:cs="Times New Roman"/>
                <w:b/>
                <w:bCs/>
                <w:szCs w:val="22"/>
              </w:rPr>
            </w:pPr>
          </w:p>
        </w:tc>
        <w:tc>
          <w:tcPr>
            <w:tcW w:w="1134" w:type="dxa"/>
          </w:tcPr>
          <w:p w14:paraId="2CE8E598" w14:textId="2723B700" w:rsidR="00F81E71" w:rsidRPr="0070246A" w:rsidRDefault="00F81E71" w:rsidP="00F81E71">
            <w:pPr>
              <w:pStyle w:val="acctfourfigures"/>
              <w:tabs>
                <w:tab w:val="clear" w:pos="765"/>
              </w:tabs>
              <w:spacing w:line="280" w:lineRule="atLeast"/>
              <w:jc w:val="center"/>
              <w:rPr>
                <w:rFonts w:cs="Times New Roman"/>
                <w:b/>
                <w:bCs/>
                <w:szCs w:val="22"/>
              </w:rPr>
            </w:pPr>
            <w:r w:rsidRPr="0070246A">
              <w:rPr>
                <w:rFonts w:cs="Times New Roman"/>
                <w:szCs w:val="22"/>
              </w:rPr>
              <w:t>2024</w:t>
            </w:r>
          </w:p>
        </w:tc>
      </w:tr>
      <w:tr w:rsidR="00F81E71" w:rsidRPr="0070246A" w14:paraId="3950E784" w14:textId="77777777" w:rsidTr="002825EE">
        <w:trPr>
          <w:cantSplit/>
        </w:trPr>
        <w:tc>
          <w:tcPr>
            <w:tcW w:w="4140" w:type="dxa"/>
          </w:tcPr>
          <w:p w14:paraId="4DB6F36F" w14:textId="77777777" w:rsidR="00F81E71" w:rsidRPr="0070246A" w:rsidRDefault="00F81E71" w:rsidP="00F81E71">
            <w:pPr>
              <w:spacing w:line="280" w:lineRule="atLeast"/>
              <w:rPr>
                <w:rFonts w:cs="Times New Roman"/>
                <w:b/>
                <w:bCs/>
                <w:i/>
                <w:iCs/>
                <w:szCs w:val="22"/>
                <w:lang w:val="en-US" w:bidi="th-TH"/>
              </w:rPr>
            </w:pPr>
          </w:p>
        </w:tc>
        <w:tc>
          <w:tcPr>
            <w:tcW w:w="5137" w:type="dxa"/>
            <w:gridSpan w:val="7"/>
            <w:vAlign w:val="bottom"/>
          </w:tcPr>
          <w:p w14:paraId="7EA5CA5A" w14:textId="77777777" w:rsidR="00F81E71" w:rsidRPr="0070246A" w:rsidRDefault="00F81E71" w:rsidP="00F81E71">
            <w:pPr>
              <w:pStyle w:val="acctfourfigures"/>
              <w:tabs>
                <w:tab w:val="clear" w:pos="765"/>
              </w:tabs>
              <w:spacing w:line="280" w:lineRule="atLeast"/>
              <w:ind w:right="11"/>
              <w:jc w:val="center"/>
              <w:rPr>
                <w:rFonts w:cs="Times New Roman"/>
                <w:szCs w:val="22"/>
              </w:rPr>
            </w:pPr>
            <w:r w:rsidRPr="0070246A">
              <w:rPr>
                <w:rFonts w:cs="Times New Roman"/>
                <w:i/>
                <w:iCs/>
                <w:szCs w:val="22"/>
              </w:rPr>
              <w:t>(in million Baht / million shares)</w:t>
            </w:r>
          </w:p>
        </w:tc>
      </w:tr>
      <w:tr w:rsidR="002825EE" w:rsidRPr="0070246A" w14:paraId="6BB47A8C" w14:textId="77777777" w:rsidTr="00897866">
        <w:trPr>
          <w:cantSplit/>
          <w:trHeight w:val="317"/>
        </w:trPr>
        <w:tc>
          <w:tcPr>
            <w:tcW w:w="4140" w:type="dxa"/>
          </w:tcPr>
          <w:p w14:paraId="5D48D59A" w14:textId="46E93B62" w:rsidR="002825EE" w:rsidRPr="0070246A" w:rsidRDefault="003B3AC7" w:rsidP="002825EE">
            <w:pPr>
              <w:spacing w:line="240" w:lineRule="atLeast"/>
              <w:ind w:firstLine="11"/>
              <w:rPr>
                <w:rFonts w:cs="Times New Roman"/>
                <w:spacing w:val="-2"/>
                <w:szCs w:val="22"/>
              </w:rPr>
            </w:pPr>
            <w:r w:rsidRPr="0070246A">
              <w:rPr>
                <w:spacing w:val="-2"/>
                <w:szCs w:val="28"/>
                <w:lang w:val="en-US" w:bidi="th-TH"/>
              </w:rPr>
              <w:t>L</w:t>
            </w:r>
            <w:proofErr w:type="spellStart"/>
            <w:r w:rsidR="002825EE" w:rsidRPr="0070246A">
              <w:rPr>
                <w:rFonts w:cs="Times New Roman"/>
                <w:spacing w:val="-2"/>
                <w:szCs w:val="22"/>
              </w:rPr>
              <w:t>oss</w:t>
            </w:r>
            <w:proofErr w:type="spellEnd"/>
            <w:r w:rsidR="002825EE" w:rsidRPr="0070246A">
              <w:rPr>
                <w:rFonts w:cs="Times New Roman"/>
                <w:spacing w:val="-2"/>
                <w:szCs w:val="22"/>
              </w:rPr>
              <w:t xml:space="preserve"> for the period attributable to</w:t>
            </w:r>
          </w:p>
          <w:p w14:paraId="3D62607D" w14:textId="4E3759CC" w:rsidR="002825EE" w:rsidRPr="0070246A" w:rsidRDefault="002825EE" w:rsidP="002825EE">
            <w:pPr>
              <w:spacing w:line="280" w:lineRule="atLeast"/>
              <w:ind w:left="188" w:hanging="180"/>
              <w:rPr>
                <w:rFonts w:cs="Times New Roman"/>
                <w:spacing w:val="-2"/>
                <w:szCs w:val="22"/>
              </w:rPr>
            </w:pPr>
            <w:r w:rsidRPr="0070246A">
              <w:rPr>
                <w:rFonts w:cs="Times New Roman"/>
                <w:spacing w:val="-2"/>
                <w:szCs w:val="22"/>
              </w:rPr>
              <w:t xml:space="preserve">   ordinary shareholders</w:t>
            </w:r>
          </w:p>
        </w:tc>
        <w:tc>
          <w:tcPr>
            <w:tcW w:w="1132" w:type="dxa"/>
          </w:tcPr>
          <w:p w14:paraId="021C6704" w14:textId="77777777" w:rsidR="002825EE" w:rsidRPr="0070246A" w:rsidRDefault="002825EE" w:rsidP="002825EE">
            <w:pPr>
              <w:tabs>
                <w:tab w:val="decimal" w:pos="665"/>
              </w:tabs>
              <w:spacing w:line="280" w:lineRule="atLeast"/>
              <w:ind w:right="-100"/>
              <w:rPr>
                <w:rFonts w:cs="Times New Roman"/>
                <w:szCs w:val="22"/>
                <w:cs/>
                <w:lang w:val="en-US" w:bidi="th-TH"/>
              </w:rPr>
            </w:pPr>
          </w:p>
        </w:tc>
        <w:tc>
          <w:tcPr>
            <w:tcW w:w="180" w:type="dxa"/>
          </w:tcPr>
          <w:p w14:paraId="16A8C27F"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vAlign w:val="bottom"/>
          </w:tcPr>
          <w:p w14:paraId="633A44E6" w14:textId="77777777" w:rsidR="002825EE" w:rsidRPr="0070246A" w:rsidRDefault="002825EE" w:rsidP="002825EE">
            <w:pPr>
              <w:tabs>
                <w:tab w:val="decimal" w:pos="665"/>
              </w:tabs>
              <w:spacing w:line="280" w:lineRule="atLeast"/>
              <w:ind w:right="-100"/>
              <w:rPr>
                <w:rFonts w:cs="Times New Roman"/>
                <w:szCs w:val="22"/>
                <w:lang w:bidi="th-TH"/>
              </w:rPr>
            </w:pPr>
          </w:p>
        </w:tc>
        <w:tc>
          <w:tcPr>
            <w:tcW w:w="188" w:type="dxa"/>
          </w:tcPr>
          <w:p w14:paraId="4D721654"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Pr>
          <w:p w14:paraId="2CCF6823" w14:textId="77777777" w:rsidR="002825EE" w:rsidRPr="0070246A" w:rsidRDefault="002825EE" w:rsidP="002825EE">
            <w:pPr>
              <w:tabs>
                <w:tab w:val="decimal" w:pos="643"/>
              </w:tabs>
              <w:spacing w:line="280" w:lineRule="atLeast"/>
              <w:ind w:right="-100"/>
              <w:rPr>
                <w:rFonts w:cs="Times New Roman"/>
                <w:szCs w:val="22"/>
                <w:cs/>
                <w:lang w:bidi="th-TH"/>
              </w:rPr>
            </w:pPr>
          </w:p>
        </w:tc>
        <w:tc>
          <w:tcPr>
            <w:tcW w:w="180" w:type="dxa"/>
          </w:tcPr>
          <w:p w14:paraId="2BDAD577"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vAlign w:val="bottom"/>
          </w:tcPr>
          <w:p w14:paraId="053C0C67" w14:textId="77777777" w:rsidR="002825EE" w:rsidRPr="0070246A" w:rsidRDefault="002825EE" w:rsidP="002825EE">
            <w:pPr>
              <w:tabs>
                <w:tab w:val="decimal" w:pos="643"/>
              </w:tabs>
              <w:spacing w:line="280" w:lineRule="atLeast"/>
              <w:ind w:right="-100"/>
              <w:rPr>
                <w:rFonts w:cs="Times New Roman"/>
                <w:szCs w:val="22"/>
                <w:lang w:bidi="th-TH"/>
              </w:rPr>
            </w:pPr>
          </w:p>
        </w:tc>
      </w:tr>
      <w:tr w:rsidR="002825EE" w:rsidRPr="0070246A" w14:paraId="6D62EEEB" w14:textId="77777777" w:rsidTr="00897866">
        <w:trPr>
          <w:cantSplit/>
          <w:trHeight w:val="60"/>
        </w:trPr>
        <w:tc>
          <w:tcPr>
            <w:tcW w:w="4140" w:type="dxa"/>
          </w:tcPr>
          <w:p w14:paraId="05CE305E" w14:textId="3C7CD3AE" w:rsidR="002825EE" w:rsidRPr="0070246A" w:rsidRDefault="002825EE" w:rsidP="002825EE">
            <w:pPr>
              <w:spacing w:line="280" w:lineRule="atLeast"/>
              <w:ind w:left="188" w:hanging="180"/>
              <w:rPr>
                <w:rFonts w:cs="Times New Roman"/>
                <w:spacing w:val="-2"/>
                <w:szCs w:val="22"/>
              </w:rPr>
            </w:pPr>
            <w:r w:rsidRPr="0070246A">
              <w:rPr>
                <w:rFonts w:cs="Times New Roman"/>
                <w:szCs w:val="22"/>
              </w:rPr>
              <w:t xml:space="preserve">   of the </w:t>
            </w:r>
            <w:r w:rsidRPr="0070246A">
              <w:rPr>
                <w:rFonts w:cs="Times New Roman"/>
                <w:szCs w:val="22"/>
                <w:lang w:val="en-US"/>
              </w:rPr>
              <w:t xml:space="preserve">parent </w:t>
            </w:r>
            <w:r w:rsidRPr="0070246A">
              <w:rPr>
                <w:rFonts w:cs="Times New Roman"/>
                <w:szCs w:val="22"/>
              </w:rPr>
              <w:t>company</w:t>
            </w:r>
          </w:p>
        </w:tc>
        <w:tc>
          <w:tcPr>
            <w:tcW w:w="1132" w:type="dxa"/>
          </w:tcPr>
          <w:p w14:paraId="52224204" w14:textId="64DEC1E3" w:rsidR="002825EE" w:rsidRPr="0070246A" w:rsidRDefault="003B3AC7" w:rsidP="002825EE">
            <w:pPr>
              <w:tabs>
                <w:tab w:val="decimal" w:pos="665"/>
              </w:tabs>
              <w:spacing w:line="280" w:lineRule="atLeast"/>
              <w:ind w:right="-100"/>
              <w:rPr>
                <w:rFonts w:cstheme="minorBidi"/>
                <w:szCs w:val="22"/>
                <w:cs/>
                <w:lang w:val="en-US" w:bidi="th-TH"/>
              </w:rPr>
            </w:pPr>
            <w:r w:rsidRPr="0070246A">
              <w:rPr>
                <w:rFonts w:cs="Times New Roman"/>
                <w:szCs w:val="22"/>
                <w:lang w:val="en-US" w:bidi="th-TH"/>
              </w:rPr>
              <w:t>(9,098.71)</w:t>
            </w:r>
          </w:p>
        </w:tc>
        <w:tc>
          <w:tcPr>
            <w:tcW w:w="180" w:type="dxa"/>
          </w:tcPr>
          <w:p w14:paraId="074B7251"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vAlign w:val="bottom"/>
          </w:tcPr>
          <w:p w14:paraId="746D3F40" w14:textId="72BF134F" w:rsidR="002825EE" w:rsidRPr="0070246A" w:rsidRDefault="002825EE" w:rsidP="002825EE">
            <w:pPr>
              <w:tabs>
                <w:tab w:val="decimal" w:pos="665"/>
              </w:tabs>
              <w:spacing w:line="280" w:lineRule="atLeast"/>
              <w:ind w:right="-100"/>
              <w:rPr>
                <w:rFonts w:cs="Times New Roman"/>
                <w:szCs w:val="22"/>
                <w:lang w:bidi="th-TH"/>
              </w:rPr>
            </w:pPr>
            <w:r w:rsidRPr="0070246A">
              <w:rPr>
                <w:rFonts w:cs="Times New Roman"/>
                <w:szCs w:val="22"/>
              </w:rPr>
              <w:t>(18,072.42)</w:t>
            </w:r>
          </w:p>
        </w:tc>
        <w:tc>
          <w:tcPr>
            <w:tcW w:w="188" w:type="dxa"/>
            <w:vAlign w:val="bottom"/>
          </w:tcPr>
          <w:p w14:paraId="1E207270"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vAlign w:val="bottom"/>
          </w:tcPr>
          <w:p w14:paraId="5DD2F3A6" w14:textId="2AC4CCE8" w:rsidR="002825EE" w:rsidRPr="0070246A" w:rsidRDefault="003B3AC7" w:rsidP="002825EE">
            <w:pPr>
              <w:tabs>
                <w:tab w:val="decimal" w:pos="643"/>
              </w:tabs>
              <w:spacing w:line="280" w:lineRule="atLeast"/>
              <w:ind w:right="-100"/>
              <w:rPr>
                <w:rFonts w:cs="Times New Roman"/>
                <w:szCs w:val="22"/>
                <w:cs/>
                <w:lang w:bidi="th-TH"/>
              </w:rPr>
            </w:pPr>
            <w:r w:rsidRPr="0070246A">
              <w:rPr>
                <w:rFonts w:cs="Times New Roman"/>
                <w:szCs w:val="22"/>
                <w:cs/>
                <w:lang w:bidi="th-TH"/>
              </w:rPr>
              <w:t>(2</w:t>
            </w:r>
            <w:r w:rsidRPr="0070246A">
              <w:rPr>
                <w:rFonts w:cs="Times New Roman"/>
                <w:szCs w:val="22"/>
              </w:rPr>
              <w:t>,</w:t>
            </w:r>
            <w:r w:rsidRPr="0070246A">
              <w:rPr>
                <w:rFonts w:cs="Times New Roman"/>
                <w:szCs w:val="22"/>
                <w:cs/>
                <w:lang w:bidi="th-TH"/>
              </w:rPr>
              <w:t>076.25)</w:t>
            </w:r>
          </w:p>
        </w:tc>
        <w:tc>
          <w:tcPr>
            <w:tcW w:w="180" w:type="dxa"/>
            <w:vAlign w:val="bottom"/>
          </w:tcPr>
          <w:p w14:paraId="00DA13A8"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vAlign w:val="bottom"/>
          </w:tcPr>
          <w:p w14:paraId="4930BA2B" w14:textId="44FFF667" w:rsidR="002825EE" w:rsidRPr="0070246A" w:rsidRDefault="002825EE" w:rsidP="002825EE">
            <w:pPr>
              <w:tabs>
                <w:tab w:val="decimal" w:pos="643"/>
              </w:tabs>
              <w:spacing w:line="280" w:lineRule="atLeast"/>
              <w:ind w:right="-100"/>
              <w:rPr>
                <w:rFonts w:cs="Times New Roman"/>
                <w:szCs w:val="22"/>
                <w:lang w:bidi="th-TH"/>
              </w:rPr>
            </w:pPr>
            <w:r w:rsidRPr="0070246A">
              <w:rPr>
                <w:rFonts w:cs="Times New Roman"/>
                <w:szCs w:val="22"/>
              </w:rPr>
              <w:t>(13,925.53)</w:t>
            </w:r>
          </w:p>
        </w:tc>
      </w:tr>
      <w:tr w:rsidR="002825EE" w:rsidRPr="0070246A" w14:paraId="6006F921" w14:textId="77777777" w:rsidTr="00897866">
        <w:trPr>
          <w:cantSplit/>
          <w:trHeight w:val="60"/>
        </w:trPr>
        <w:tc>
          <w:tcPr>
            <w:tcW w:w="4140" w:type="dxa"/>
          </w:tcPr>
          <w:p w14:paraId="06946095" w14:textId="77777777" w:rsidR="002825EE" w:rsidRPr="0070246A" w:rsidRDefault="002825EE" w:rsidP="002825EE">
            <w:pPr>
              <w:spacing w:line="240" w:lineRule="atLeast"/>
              <w:ind w:right="-349" w:firstLine="11"/>
              <w:rPr>
                <w:rFonts w:cs="Times New Roman"/>
                <w:szCs w:val="22"/>
              </w:rPr>
            </w:pPr>
            <w:r w:rsidRPr="0070246A">
              <w:rPr>
                <w:rFonts w:cs="Times New Roman"/>
                <w:i/>
                <w:iCs/>
                <w:szCs w:val="22"/>
              </w:rPr>
              <w:t xml:space="preserve">Less </w:t>
            </w:r>
            <w:r w:rsidRPr="0070246A">
              <w:rPr>
                <w:rFonts w:cs="Times New Roman"/>
                <w:szCs w:val="22"/>
              </w:rPr>
              <w:t xml:space="preserve">interest expense for the </w:t>
            </w:r>
            <w:r w:rsidRPr="0070246A">
              <w:rPr>
                <w:rFonts w:cs="Times New Roman"/>
                <w:spacing w:val="-2"/>
                <w:szCs w:val="22"/>
              </w:rPr>
              <w:t>period</w:t>
            </w:r>
            <w:r w:rsidRPr="0070246A">
              <w:rPr>
                <w:rFonts w:cs="Times New Roman"/>
                <w:szCs w:val="22"/>
              </w:rPr>
              <w:t xml:space="preserve"> on </w:t>
            </w:r>
          </w:p>
          <w:p w14:paraId="077496E0" w14:textId="1DABC260" w:rsidR="002825EE" w:rsidRPr="0070246A" w:rsidRDefault="00644CD1" w:rsidP="002825EE">
            <w:pPr>
              <w:spacing w:line="280" w:lineRule="atLeast"/>
              <w:ind w:left="188" w:hanging="180"/>
              <w:rPr>
                <w:rFonts w:cs="Times New Roman"/>
                <w:spacing w:val="-2"/>
                <w:szCs w:val="22"/>
              </w:rPr>
            </w:pPr>
            <w:r w:rsidRPr="0070246A">
              <w:rPr>
                <w:rFonts w:cs="Times New Roman"/>
                <w:szCs w:val="22"/>
              </w:rPr>
              <w:t xml:space="preserve">   </w:t>
            </w:r>
            <w:r w:rsidR="002825EE" w:rsidRPr="0070246A">
              <w:rPr>
                <w:rFonts w:cs="Times New Roman"/>
                <w:szCs w:val="22"/>
              </w:rPr>
              <w:t xml:space="preserve">subordinated perpetual debentures </w:t>
            </w:r>
          </w:p>
        </w:tc>
        <w:tc>
          <w:tcPr>
            <w:tcW w:w="1132" w:type="dxa"/>
            <w:tcBorders>
              <w:bottom w:val="single" w:sz="4" w:space="0" w:color="auto"/>
            </w:tcBorders>
          </w:tcPr>
          <w:p w14:paraId="181F1DDF" w14:textId="77777777" w:rsidR="002825EE" w:rsidRPr="0070246A" w:rsidRDefault="002825EE" w:rsidP="003B3AC7">
            <w:pPr>
              <w:tabs>
                <w:tab w:val="decimal" w:pos="665"/>
              </w:tabs>
              <w:spacing w:line="280" w:lineRule="atLeast"/>
              <w:ind w:left="-80" w:right="-100"/>
              <w:rPr>
                <w:rFonts w:cs="Times New Roman"/>
                <w:szCs w:val="22"/>
              </w:rPr>
            </w:pPr>
          </w:p>
          <w:p w14:paraId="1ECCB943" w14:textId="256948C1" w:rsidR="003B3AC7" w:rsidRPr="0070246A" w:rsidRDefault="003B3AC7" w:rsidP="003B3AC7">
            <w:pPr>
              <w:tabs>
                <w:tab w:val="decimal" w:pos="665"/>
              </w:tabs>
              <w:spacing w:line="280" w:lineRule="atLeast"/>
              <w:ind w:left="-80" w:right="-100"/>
              <w:rPr>
                <w:rFonts w:cs="Times New Roman"/>
                <w:szCs w:val="22"/>
                <w:cs/>
                <w:lang w:bidi="th-TH"/>
              </w:rPr>
            </w:pPr>
            <w:r w:rsidRPr="0070246A">
              <w:rPr>
                <w:rFonts w:cs="Times New Roman"/>
                <w:szCs w:val="22"/>
                <w:cs/>
                <w:lang w:bidi="th-TH"/>
              </w:rPr>
              <w:t>(811.72)</w:t>
            </w:r>
          </w:p>
        </w:tc>
        <w:tc>
          <w:tcPr>
            <w:tcW w:w="180" w:type="dxa"/>
          </w:tcPr>
          <w:p w14:paraId="2EEC076C"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bottom w:val="single" w:sz="4" w:space="0" w:color="auto"/>
            </w:tcBorders>
            <w:vAlign w:val="bottom"/>
          </w:tcPr>
          <w:p w14:paraId="2FE58A09" w14:textId="519D8095" w:rsidR="002825EE" w:rsidRPr="0070246A" w:rsidRDefault="002825EE" w:rsidP="00EF3757">
            <w:pPr>
              <w:tabs>
                <w:tab w:val="decimal" w:pos="916"/>
              </w:tabs>
              <w:spacing w:line="240" w:lineRule="exact"/>
              <w:ind w:right="-78"/>
              <w:rPr>
                <w:rFonts w:cs="Times New Roman"/>
                <w:szCs w:val="22"/>
                <w:lang w:bidi="th-TH"/>
              </w:rPr>
            </w:pPr>
            <w:r w:rsidRPr="0070246A">
              <w:rPr>
                <w:rFonts w:asciiTheme="majorBidi" w:hAnsiTheme="majorBidi" w:cstheme="majorBidi"/>
                <w:b/>
                <w:bCs/>
                <w:sz w:val="30"/>
                <w:szCs w:val="30"/>
              </w:rPr>
              <w:t>-</w:t>
            </w:r>
          </w:p>
        </w:tc>
        <w:tc>
          <w:tcPr>
            <w:tcW w:w="188" w:type="dxa"/>
          </w:tcPr>
          <w:p w14:paraId="13ED3FE8"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bottom w:val="single" w:sz="4" w:space="0" w:color="auto"/>
            </w:tcBorders>
          </w:tcPr>
          <w:p w14:paraId="79186F33" w14:textId="77777777" w:rsidR="002825EE" w:rsidRPr="0070246A" w:rsidRDefault="002825EE" w:rsidP="003B3AC7">
            <w:pPr>
              <w:tabs>
                <w:tab w:val="decimal" w:pos="643"/>
              </w:tabs>
              <w:spacing w:line="280" w:lineRule="atLeast"/>
              <w:ind w:left="-80" w:right="-100"/>
              <w:rPr>
                <w:rFonts w:cs="Times New Roman"/>
                <w:szCs w:val="22"/>
              </w:rPr>
            </w:pPr>
          </w:p>
          <w:p w14:paraId="0FB96972" w14:textId="3FF4B766" w:rsidR="003B3AC7" w:rsidRPr="0070246A" w:rsidRDefault="003B3AC7" w:rsidP="003B3AC7">
            <w:pPr>
              <w:tabs>
                <w:tab w:val="decimal" w:pos="643"/>
              </w:tabs>
              <w:spacing w:line="280" w:lineRule="atLeast"/>
              <w:ind w:left="-80" w:right="-100"/>
              <w:rPr>
                <w:rFonts w:cs="Times New Roman"/>
                <w:szCs w:val="22"/>
                <w:cs/>
                <w:lang w:bidi="th-TH"/>
              </w:rPr>
            </w:pPr>
            <w:r w:rsidRPr="0070246A">
              <w:rPr>
                <w:rFonts w:cs="Times New Roman"/>
                <w:szCs w:val="22"/>
                <w:cs/>
                <w:lang w:bidi="th-TH"/>
              </w:rPr>
              <w:t>(667.54)</w:t>
            </w:r>
          </w:p>
        </w:tc>
        <w:tc>
          <w:tcPr>
            <w:tcW w:w="180" w:type="dxa"/>
          </w:tcPr>
          <w:p w14:paraId="570EFCCD"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tcBorders>
              <w:bottom w:val="single" w:sz="4" w:space="0" w:color="auto"/>
            </w:tcBorders>
            <w:vAlign w:val="bottom"/>
          </w:tcPr>
          <w:p w14:paraId="75051BC3" w14:textId="34204265" w:rsidR="002825EE" w:rsidRPr="0070246A" w:rsidRDefault="002825EE" w:rsidP="00EF3757">
            <w:pPr>
              <w:tabs>
                <w:tab w:val="decimal" w:pos="916"/>
              </w:tabs>
              <w:spacing w:line="240" w:lineRule="exact"/>
              <w:ind w:right="-78"/>
              <w:rPr>
                <w:rFonts w:cs="Times New Roman"/>
                <w:szCs w:val="22"/>
                <w:lang w:bidi="th-TH"/>
              </w:rPr>
            </w:pPr>
            <w:r w:rsidRPr="0070246A">
              <w:rPr>
                <w:rFonts w:asciiTheme="majorBidi" w:hAnsiTheme="majorBidi" w:cstheme="majorBidi"/>
                <w:b/>
                <w:bCs/>
                <w:sz w:val="30"/>
                <w:szCs w:val="30"/>
              </w:rPr>
              <w:t>-</w:t>
            </w:r>
          </w:p>
        </w:tc>
      </w:tr>
      <w:tr w:rsidR="002825EE" w:rsidRPr="0070246A" w14:paraId="3230D771" w14:textId="77777777" w:rsidTr="00897866">
        <w:trPr>
          <w:cantSplit/>
          <w:trHeight w:val="60"/>
        </w:trPr>
        <w:tc>
          <w:tcPr>
            <w:tcW w:w="4140" w:type="dxa"/>
          </w:tcPr>
          <w:p w14:paraId="4D9D66D0" w14:textId="23216232" w:rsidR="002825EE" w:rsidRPr="0070246A" w:rsidRDefault="003B3AC7" w:rsidP="002825EE">
            <w:pPr>
              <w:spacing w:line="240" w:lineRule="atLeast"/>
              <w:ind w:firstLine="11"/>
              <w:rPr>
                <w:rFonts w:cs="Times New Roman"/>
                <w:b/>
                <w:bCs/>
                <w:spacing w:val="-2"/>
                <w:szCs w:val="22"/>
              </w:rPr>
            </w:pPr>
            <w:r w:rsidRPr="0070246A">
              <w:rPr>
                <w:rFonts w:cs="Times New Roman"/>
                <w:b/>
                <w:bCs/>
                <w:spacing w:val="-2"/>
                <w:szCs w:val="22"/>
              </w:rPr>
              <w:t>L</w:t>
            </w:r>
            <w:r w:rsidR="002825EE" w:rsidRPr="0070246A">
              <w:rPr>
                <w:rFonts w:cs="Times New Roman"/>
                <w:b/>
                <w:bCs/>
                <w:spacing w:val="-2"/>
                <w:szCs w:val="22"/>
              </w:rPr>
              <w:t xml:space="preserve">oss for the period attributable to </w:t>
            </w:r>
          </w:p>
          <w:p w14:paraId="06905968" w14:textId="2A7E07B7" w:rsidR="002825EE" w:rsidRPr="0070246A" w:rsidRDefault="002825EE" w:rsidP="002825EE">
            <w:pPr>
              <w:spacing w:line="280" w:lineRule="atLeast"/>
              <w:ind w:left="188" w:hanging="180"/>
              <w:rPr>
                <w:rFonts w:cs="Times New Roman"/>
                <w:spacing w:val="-2"/>
                <w:szCs w:val="22"/>
              </w:rPr>
            </w:pPr>
            <w:r w:rsidRPr="0070246A">
              <w:rPr>
                <w:rFonts w:cs="Times New Roman"/>
                <w:b/>
                <w:bCs/>
                <w:spacing w:val="-2"/>
                <w:szCs w:val="22"/>
              </w:rPr>
              <w:t xml:space="preserve">   ordinary shareholders</w:t>
            </w:r>
          </w:p>
        </w:tc>
        <w:tc>
          <w:tcPr>
            <w:tcW w:w="1132" w:type="dxa"/>
            <w:tcBorders>
              <w:top w:val="single" w:sz="4" w:space="0" w:color="auto"/>
            </w:tcBorders>
          </w:tcPr>
          <w:p w14:paraId="6AC2AC44" w14:textId="77777777" w:rsidR="002825EE" w:rsidRPr="0070246A" w:rsidRDefault="002825EE" w:rsidP="002825EE">
            <w:pPr>
              <w:tabs>
                <w:tab w:val="decimal" w:pos="665"/>
              </w:tabs>
              <w:spacing w:line="280" w:lineRule="atLeast"/>
              <w:ind w:right="-100"/>
              <w:rPr>
                <w:rFonts w:cs="Times New Roman"/>
                <w:szCs w:val="22"/>
                <w:cs/>
                <w:lang w:val="en-US" w:bidi="th-TH"/>
              </w:rPr>
            </w:pPr>
          </w:p>
        </w:tc>
        <w:tc>
          <w:tcPr>
            <w:tcW w:w="180" w:type="dxa"/>
          </w:tcPr>
          <w:p w14:paraId="4957A377"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top w:val="single" w:sz="4" w:space="0" w:color="auto"/>
            </w:tcBorders>
            <w:vAlign w:val="bottom"/>
          </w:tcPr>
          <w:p w14:paraId="4226E240" w14:textId="77777777" w:rsidR="002825EE" w:rsidRPr="0070246A" w:rsidRDefault="002825EE" w:rsidP="002825EE">
            <w:pPr>
              <w:tabs>
                <w:tab w:val="decimal" w:pos="665"/>
              </w:tabs>
              <w:spacing w:line="280" w:lineRule="atLeast"/>
              <w:ind w:right="-100"/>
              <w:rPr>
                <w:rFonts w:cs="Times New Roman"/>
                <w:szCs w:val="22"/>
                <w:lang w:bidi="th-TH"/>
              </w:rPr>
            </w:pPr>
          </w:p>
        </w:tc>
        <w:tc>
          <w:tcPr>
            <w:tcW w:w="188" w:type="dxa"/>
            <w:vAlign w:val="bottom"/>
          </w:tcPr>
          <w:p w14:paraId="68C278CE"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top w:val="single" w:sz="4" w:space="0" w:color="auto"/>
            </w:tcBorders>
            <w:vAlign w:val="bottom"/>
          </w:tcPr>
          <w:p w14:paraId="07A16296" w14:textId="77777777" w:rsidR="002825EE" w:rsidRPr="0070246A" w:rsidRDefault="002825EE" w:rsidP="002825EE">
            <w:pPr>
              <w:tabs>
                <w:tab w:val="decimal" w:pos="643"/>
              </w:tabs>
              <w:spacing w:line="280" w:lineRule="atLeast"/>
              <w:ind w:right="-100"/>
              <w:rPr>
                <w:rFonts w:cs="Times New Roman"/>
                <w:szCs w:val="22"/>
                <w:cs/>
                <w:lang w:bidi="th-TH"/>
              </w:rPr>
            </w:pPr>
          </w:p>
        </w:tc>
        <w:tc>
          <w:tcPr>
            <w:tcW w:w="180" w:type="dxa"/>
            <w:vAlign w:val="bottom"/>
          </w:tcPr>
          <w:p w14:paraId="554FCF9C"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tcBorders>
              <w:top w:val="single" w:sz="4" w:space="0" w:color="auto"/>
            </w:tcBorders>
            <w:vAlign w:val="bottom"/>
          </w:tcPr>
          <w:p w14:paraId="71DC7992" w14:textId="77777777" w:rsidR="002825EE" w:rsidRPr="0070246A" w:rsidRDefault="002825EE" w:rsidP="002825EE">
            <w:pPr>
              <w:tabs>
                <w:tab w:val="decimal" w:pos="643"/>
              </w:tabs>
              <w:spacing w:line="280" w:lineRule="atLeast"/>
              <w:ind w:right="-100"/>
              <w:rPr>
                <w:rFonts w:cs="Times New Roman"/>
                <w:szCs w:val="22"/>
                <w:lang w:bidi="th-TH"/>
              </w:rPr>
            </w:pPr>
          </w:p>
        </w:tc>
      </w:tr>
      <w:tr w:rsidR="002825EE" w:rsidRPr="0070246A" w14:paraId="36724E3A" w14:textId="77777777" w:rsidTr="00897866">
        <w:trPr>
          <w:cantSplit/>
          <w:trHeight w:val="60"/>
        </w:trPr>
        <w:tc>
          <w:tcPr>
            <w:tcW w:w="4140" w:type="dxa"/>
          </w:tcPr>
          <w:p w14:paraId="16C5D834" w14:textId="3FFABC44" w:rsidR="002825EE" w:rsidRPr="0070246A" w:rsidRDefault="002825EE" w:rsidP="002825EE">
            <w:pPr>
              <w:spacing w:line="280" w:lineRule="atLeast"/>
              <w:ind w:left="188" w:hanging="180"/>
              <w:rPr>
                <w:rFonts w:cs="Times New Roman"/>
                <w:spacing w:val="-2"/>
                <w:szCs w:val="22"/>
              </w:rPr>
            </w:pPr>
            <w:r w:rsidRPr="0070246A">
              <w:rPr>
                <w:rFonts w:cs="Times New Roman"/>
                <w:b/>
                <w:bCs/>
                <w:szCs w:val="22"/>
              </w:rPr>
              <w:t xml:space="preserve">   of the </w:t>
            </w:r>
            <w:r w:rsidRPr="0070246A">
              <w:rPr>
                <w:rFonts w:cs="Times New Roman"/>
                <w:b/>
                <w:bCs/>
                <w:szCs w:val="22"/>
                <w:lang w:val="en-US"/>
              </w:rPr>
              <w:t xml:space="preserve">parent </w:t>
            </w:r>
            <w:r w:rsidRPr="0070246A">
              <w:rPr>
                <w:rFonts w:cs="Times New Roman"/>
                <w:b/>
                <w:bCs/>
                <w:szCs w:val="22"/>
              </w:rPr>
              <w:t>company (basic)</w:t>
            </w:r>
          </w:p>
        </w:tc>
        <w:tc>
          <w:tcPr>
            <w:tcW w:w="1132" w:type="dxa"/>
            <w:tcBorders>
              <w:bottom w:val="double" w:sz="4" w:space="0" w:color="auto"/>
            </w:tcBorders>
          </w:tcPr>
          <w:p w14:paraId="3F0407AD" w14:textId="154A91A4" w:rsidR="002825EE" w:rsidRPr="0070246A" w:rsidRDefault="003B3AC7" w:rsidP="002825EE">
            <w:pPr>
              <w:tabs>
                <w:tab w:val="decimal" w:pos="665"/>
              </w:tabs>
              <w:spacing w:line="280" w:lineRule="atLeast"/>
              <w:ind w:right="-100"/>
              <w:rPr>
                <w:rFonts w:cs="Times New Roman"/>
                <w:b/>
                <w:bCs/>
                <w:szCs w:val="22"/>
                <w:cs/>
                <w:lang w:bidi="th-TH"/>
              </w:rPr>
            </w:pPr>
            <w:r w:rsidRPr="0070246A">
              <w:rPr>
                <w:rFonts w:cs="Times New Roman"/>
                <w:b/>
                <w:bCs/>
                <w:szCs w:val="22"/>
                <w:cs/>
                <w:lang w:bidi="th-TH"/>
              </w:rPr>
              <w:t>(9</w:t>
            </w:r>
            <w:r w:rsidRPr="0070246A">
              <w:rPr>
                <w:rFonts w:cs="Times New Roman"/>
                <w:b/>
                <w:bCs/>
                <w:szCs w:val="22"/>
              </w:rPr>
              <w:t>,</w:t>
            </w:r>
            <w:r w:rsidRPr="0070246A">
              <w:rPr>
                <w:rFonts w:cs="Times New Roman"/>
                <w:b/>
                <w:bCs/>
                <w:szCs w:val="22"/>
                <w:cs/>
                <w:lang w:bidi="th-TH"/>
              </w:rPr>
              <w:t>910.43)</w:t>
            </w:r>
          </w:p>
        </w:tc>
        <w:tc>
          <w:tcPr>
            <w:tcW w:w="180" w:type="dxa"/>
          </w:tcPr>
          <w:p w14:paraId="18A747F3"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bottom w:val="double" w:sz="4" w:space="0" w:color="auto"/>
            </w:tcBorders>
            <w:vAlign w:val="bottom"/>
          </w:tcPr>
          <w:p w14:paraId="647FEF6B" w14:textId="4CBFC757" w:rsidR="002825EE" w:rsidRPr="0070246A" w:rsidRDefault="002825EE" w:rsidP="002825EE">
            <w:pPr>
              <w:tabs>
                <w:tab w:val="decimal" w:pos="665"/>
              </w:tabs>
              <w:spacing w:line="280" w:lineRule="atLeast"/>
              <w:ind w:right="-100"/>
              <w:rPr>
                <w:rFonts w:cs="Times New Roman"/>
                <w:szCs w:val="22"/>
                <w:lang w:bidi="th-TH"/>
              </w:rPr>
            </w:pPr>
            <w:r w:rsidRPr="0070246A">
              <w:rPr>
                <w:rFonts w:cs="Times New Roman"/>
                <w:b/>
                <w:bCs/>
                <w:szCs w:val="22"/>
              </w:rPr>
              <w:t>(18,072.42)</w:t>
            </w:r>
          </w:p>
        </w:tc>
        <w:tc>
          <w:tcPr>
            <w:tcW w:w="188" w:type="dxa"/>
            <w:vAlign w:val="bottom"/>
          </w:tcPr>
          <w:p w14:paraId="1B10DA47"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bottom w:val="double" w:sz="4" w:space="0" w:color="auto"/>
            </w:tcBorders>
            <w:vAlign w:val="bottom"/>
          </w:tcPr>
          <w:p w14:paraId="709299AD" w14:textId="21536D51" w:rsidR="002825EE" w:rsidRPr="0070246A" w:rsidRDefault="003B3AC7" w:rsidP="002825EE">
            <w:pPr>
              <w:tabs>
                <w:tab w:val="decimal" w:pos="643"/>
              </w:tabs>
              <w:spacing w:line="280" w:lineRule="atLeast"/>
              <w:ind w:right="-100"/>
              <w:rPr>
                <w:rFonts w:cs="Times New Roman"/>
                <w:b/>
                <w:bCs/>
                <w:szCs w:val="22"/>
                <w:cs/>
                <w:lang w:bidi="th-TH"/>
              </w:rPr>
            </w:pPr>
            <w:r w:rsidRPr="0070246A">
              <w:rPr>
                <w:rFonts w:cs="Times New Roman"/>
                <w:b/>
                <w:bCs/>
                <w:szCs w:val="22"/>
                <w:cs/>
                <w:lang w:bidi="th-TH"/>
              </w:rPr>
              <w:t>(2</w:t>
            </w:r>
            <w:r w:rsidRPr="0070246A">
              <w:rPr>
                <w:rFonts w:cs="Times New Roman"/>
                <w:b/>
                <w:bCs/>
                <w:szCs w:val="22"/>
              </w:rPr>
              <w:t>,</w:t>
            </w:r>
            <w:r w:rsidRPr="0070246A">
              <w:rPr>
                <w:rFonts w:cs="Times New Roman"/>
                <w:b/>
                <w:bCs/>
                <w:szCs w:val="22"/>
                <w:cs/>
                <w:lang w:bidi="th-TH"/>
              </w:rPr>
              <w:t>743.79)</w:t>
            </w:r>
          </w:p>
        </w:tc>
        <w:tc>
          <w:tcPr>
            <w:tcW w:w="180" w:type="dxa"/>
            <w:vAlign w:val="bottom"/>
          </w:tcPr>
          <w:p w14:paraId="431E716B"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tcBorders>
              <w:bottom w:val="double" w:sz="4" w:space="0" w:color="auto"/>
            </w:tcBorders>
            <w:vAlign w:val="bottom"/>
          </w:tcPr>
          <w:p w14:paraId="01F1DB2F" w14:textId="2CAE2FA9" w:rsidR="002825EE" w:rsidRPr="0070246A" w:rsidRDefault="002825EE" w:rsidP="002825EE">
            <w:pPr>
              <w:tabs>
                <w:tab w:val="decimal" w:pos="643"/>
              </w:tabs>
              <w:spacing w:line="280" w:lineRule="atLeast"/>
              <w:ind w:right="-100"/>
              <w:rPr>
                <w:rFonts w:cs="Times New Roman"/>
                <w:szCs w:val="22"/>
                <w:lang w:bidi="th-TH"/>
              </w:rPr>
            </w:pPr>
            <w:r w:rsidRPr="0070246A">
              <w:rPr>
                <w:rFonts w:cs="Times New Roman"/>
                <w:b/>
                <w:bCs/>
                <w:szCs w:val="22"/>
              </w:rPr>
              <w:t>(13,925.53)</w:t>
            </w:r>
          </w:p>
        </w:tc>
      </w:tr>
      <w:tr w:rsidR="002825EE" w:rsidRPr="0070246A" w14:paraId="5CEBC874" w14:textId="77777777" w:rsidTr="00897866">
        <w:trPr>
          <w:cantSplit/>
          <w:trHeight w:val="60"/>
        </w:trPr>
        <w:tc>
          <w:tcPr>
            <w:tcW w:w="4140" w:type="dxa"/>
          </w:tcPr>
          <w:p w14:paraId="6FCE8080" w14:textId="217D97BF" w:rsidR="002825EE" w:rsidRPr="0070246A" w:rsidRDefault="002825EE" w:rsidP="002825EE">
            <w:pPr>
              <w:spacing w:line="280" w:lineRule="atLeast"/>
              <w:ind w:left="188" w:hanging="180"/>
              <w:rPr>
                <w:rFonts w:cs="Times New Roman"/>
                <w:szCs w:val="22"/>
              </w:rPr>
            </w:pPr>
            <w:r w:rsidRPr="0070246A">
              <w:rPr>
                <w:rFonts w:cs="Times New Roman"/>
                <w:szCs w:val="22"/>
              </w:rPr>
              <w:t>Weighted average number of</w:t>
            </w:r>
          </w:p>
        </w:tc>
        <w:tc>
          <w:tcPr>
            <w:tcW w:w="1132" w:type="dxa"/>
            <w:tcBorders>
              <w:top w:val="double" w:sz="4" w:space="0" w:color="auto"/>
            </w:tcBorders>
          </w:tcPr>
          <w:p w14:paraId="6024AEA0" w14:textId="7ADD4F6C" w:rsidR="002825EE" w:rsidRPr="0070246A" w:rsidRDefault="002825EE" w:rsidP="002825EE">
            <w:pPr>
              <w:tabs>
                <w:tab w:val="decimal" w:pos="665"/>
              </w:tabs>
              <w:spacing w:line="280" w:lineRule="atLeast"/>
              <w:ind w:right="-100"/>
              <w:rPr>
                <w:rFonts w:cs="Times New Roman"/>
                <w:szCs w:val="22"/>
                <w:cs/>
                <w:lang w:val="en-US" w:bidi="th-TH"/>
              </w:rPr>
            </w:pPr>
          </w:p>
        </w:tc>
        <w:tc>
          <w:tcPr>
            <w:tcW w:w="180" w:type="dxa"/>
          </w:tcPr>
          <w:p w14:paraId="7A4C2157"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top w:val="double" w:sz="4" w:space="0" w:color="auto"/>
            </w:tcBorders>
            <w:vAlign w:val="bottom"/>
          </w:tcPr>
          <w:p w14:paraId="55A7F20D" w14:textId="6A333EF2" w:rsidR="002825EE" w:rsidRPr="0070246A" w:rsidRDefault="002825EE" w:rsidP="002825EE">
            <w:pPr>
              <w:tabs>
                <w:tab w:val="decimal" w:pos="665"/>
              </w:tabs>
              <w:spacing w:line="280" w:lineRule="atLeast"/>
              <w:ind w:right="-100"/>
              <w:rPr>
                <w:rFonts w:cs="Times New Roman"/>
                <w:szCs w:val="22"/>
              </w:rPr>
            </w:pPr>
          </w:p>
        </w:tc>
        <w:tc>
          <w:tcPr>
            <w:tcW w:w="188" w:type="dxa"/>
          </w:tcPr>
          <w:p w14:paraId="26FDC8D9"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top w:val="double" w:sz="4" w:space="0" w:color="auto"/>
            </w:tcBorders>
          </w:tcPr>
          <w:p w14:paraId="2D2EBDF7" w14:textId="748867B9" w:rsidR="002825EE" w:rsidRPr="0070246A" w:rsidRDefault="002825EE" w:rsidP="002825EE">
            <w:pPr>
              <w:tabs>
                <w:tab w:val="decimal" w:pos="643"/>
              </w:tabs>
              <w:spacing w:line="280" w:lineRule="atLeast"/>
              <w:ind w:right="-100"/>
              <w:rPr>
                <w:rFonts w:cs="Times New Roman"/>
                <w:szCs w:val="22"/>
                <w:cs/>
                <w:lang w:bidi="th-TH"/>
              </w:rPr>
            </w:pPr>
          </w:p>
        </w:tc>
        <w:tc>
          <w:tcPr>
            <w:tcW w:w="180" w:type="dxa"/>
          </w:tcPr>
          <w:p w14:paraId="753A702A"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tcBorders>
              <w:top w:val="double" w:sz="4" w:space="0" w:color="auto"/>
            </w:tcBorders>
            <w:vAlign w:val="bottom"/>
          </w:tcPr>
          <w:p w14:paraId="41AB1FB2" w14:textId="4B02AB78" w:rsidR="002825EE" w:rsidRPr="0070246A" w:rsidRDefault="002825EE" w:rsidP="002825EE">
            <w:pPr>
              <w:tabs>
                <w:tab w:val="decimal" w:pos="643"/>
              </w:tabs>
              <w:spacing w:line="280" w:lineRule="atLeast"/>
              <w:ind w:right="-100"/>
              <w:rPr>
                <w:rFonts w:cs="Times New Roman"/>
                <w:szCs w:val="22"/>
              </w:rPr>
            </w:pPr>
          </w:p>
        </w:tc>
      </w:tr>
      <w:tr w:rsidR="002825EE" w:rsidRPr="0070246A" w14:paraId="192A2203" w14:textId="77777777" w:rsidTr="00704AAC">
        <w:trPr>
          <w:cantSplit/>
        </w:trPr>
        <w:tc>
          <w:tcPr>
            <w:tcW w:w="4140" w:type="dxa"/>
          </w:tcPr>
          <w:p w14:paraId="5C75ED58" w14:textId="5D394183" w:rsidR="002825EE" w:rsidRPr="0070246A" w:rsidRDefault="002825EE" w:rsidP="002825EE">
            <w:pPr>
              <w:spacing w:line="280" w:lineRule="atLeast"/>
              <w:rPr>
                <w:rFonts w:cs="Times New Roman"/>
                <w:szCs w:val="22"/>
              </w:rPr>
            </w:pPr>
            <w:r w:rsidRPr="0070246A">
              <w:rPr>
                <w:rFonts w:cs="Times New Roman"/>
                <w:szCs w:val="22"/>
              </w:rPr>
              <w:t xml:space="preserve">   ordinary shares (basic) at 3</w:t>
            </w:r>
            <w:r w:rsidRPr="0070246A">
              <w:rPr>
                <w:szCs w:val="28"/>
                <w:lang w:val="en-US" w:bidi="th-TH"/>
              </w:rPr>
              <w:t>0</w:t>
            </w:r>
            <w:r w:rsidRPr="0070246A">
              <w:rPr>
                <w:rFonts w:cs="Times New Roman"/>
                <w:szCs w:val="22"/>
              </w:rPr>
              <w:t xml:space="preserve"> </w:t>
            </w:r>
            <w:r w:rsidR="007127C8" w:rsidRPr="0070246A">
              <w:rPr>
                <w:rFonts w:cstheme="minorBidi"/>
                <w:szCs w:val="28"/>
                <w:lang w:val="en-US" w:bidi="th-TH"/>
              </w:rPr>
              <w:t>September</w:t>
            </w:r>
          </w:p>
        </w:tc>
        <w:tc>
          <w:tcPr>
            <w:tcW w:w="1132" w:type="dxa"/>
            <w:tcBorders>
              <w:bottom w:val="double" w:sz="4" w:space="0" w:color="auto"/>
            </w:tcBorders>
          </w:tcPr>
          <w:p w14:paraId="331F35B1" w14:textId="36E899F5" w:rsidR="002825EE" w:rsidRPr="0070246A" w:rsidRDefault="003B3AC7" w:rsidP="002825EE">
            <w:pPr>
              <w:tabs>
                <w:tab w:val="decimal" w:pos="665"/>
              </w:tabs>
              <w:spacing w:line="280" w:lineRule="atLeast"/>
              <w:ind w:right="-100"/>
              <w:rPr>
                <w:rFonts w:cs="Times New Roman"/>
                <w:szCs w:val="22"/>
              </w:rPr>
            </w:pPr>
            <w:r w:rsidRPr="0070246A">
              <w:rPr>
                <w:rFonts w:cs="Times New Roman"/>
                <w:szCs w:val="22"/>
              </w:rPr>
              <w:t>4,508.85</w:t>
            </w:r>
          </w:p>
        </w:tc>
        <w:tc>
          <w:tcPr>
            <w:tcW w:w="180" w:type="dxa"/>
          </w:tcPr>
          <w:p w14:paraId="4F5B9048"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bottom w:val="double" w:sz="4" w:space="0" w:color="auto"/>
            </w:tcBorders>
            <w:vAlign w:val="bottom"/>
          </w:tcPr>
          <w:p w14:paraId="06BAF0DA" w14:textId="01F972FE" w:rsidR="002825EE" w:rsidRPr="0070246A" w:rsidRDefault="002825EE" w:rsidP="002825EE">
            <w:pPr>
              <w:tabs>
                <w:tab w:val="decimal" w:pos="665"/>
              </w:tabs>
              <w:spacing w:line="280" w:lineRule="atLeast"/>
              <w:ind w:right="-100"/>
              <w:rPr>
                <w:rFonts w:cs="Times New Roman"/>
                <w:szCs w:val="22"/>
              </w:rPr>
            </w:pPr>
            <w:r w:rsidRPr="0070246A">
              <w:rPr>
                <w:rFonts w:cs="Times New Roman"/>
                <w:szCs w:val="22"/>
                <w:lang w:bidi="th-TH"/>
              </w:rPr>
              <w:t>4,508.85</w:t>
            </w:r>
          </w:p>
        </w:tc>
        <w:tc>
          <w:tcPr>
            <w:tcW w:w="188" w:type="dxa"/>
            <w:vAlign w:val="bottom"/>
          </w:tcPr>
          <w:p w14:paraId="4CB694BD"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bottom w:val="double" w:sz="4" w:space="0" w:color="auto"/>
            </w:tcBorders>
            <w:vAlign w:val="bottom"/>
          </w:tcPr>
          <w:p w14:paraId="137503AF" w14:textId="65704A87" w:rsidR="002825EE" w:rsidRPr="0070246A" w:rsidRDefault="003B3AC7" w:rsidP="007F6D02">
            <w:pPr>
              <w:tabs>
                <w:tab w:val="decimal" w:pos="665"/>
              </w:tabs>
              <w:spacing w:line="280" w:lineRule="atLeast"/>
              <w:ind w:right="-100"/>
              <w:rPr>
                <w:rFonts w:cs="Times New Roman"/>
                <w:szCs w:val="22"/>
                <w:cs/>
                <w:lang w:bidi="th-TH"/>
              </w:rPr>
            </w:pPr>
            <w:r w:rsidRPr="0070246A">
              <w:rPr>
                <w:rFonts w:cs="Times New Roman"/>
                <w:szCs w:val="22"/>
                <w:cs/>
                <w:lang w:bidi="th-TH"/>
              </w:rPr>
              <w:t>4</w:t>
            </w:r>
            <w:r w:rsidRPr="0070246A">
              <w:rPr>
                <w:rFonts w:cs="Times New Roman"/>
                <w:szCs w:val="22"/>
                <w:lang w:bidi="th-TH"/>
              </w:rPr>
              <w:t>,</w:t>
            </w:r>
            <w:r w:rsidRPr="0070246A">
              <w:rPr>
                <w:rFonts w:cs="Times New Roman"/>
                <w:szCs w:val="22"/>
                <w:cs/>
                <w:lang w:bidi="th-TH"/>
              </w:rPr>
              <w:t>508.85</w:t>
            </w:r>
          </w:p>
        </w:tc>
        <w:tc>
          <w:tcPr>
            <w:tcW w:w="180" w:type="dxa"/>
            <w:vAlign w:val="bottom"/>
          </w:tcPr>
          <w:p w14:paraId="0B1B0F11"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34" w:type="dxa"/>
            <w:tcBorders>
              <w:bottom w:val="double" w:sz="4" w:space="0" w:color="auto"/>
            </w:tcBorders>
            <w:vAlign w:val="bottom"/>
          </w:tcPr>
          <w:p w14:paraId="281DC563" w14:textId="4853635E" w:rsidR="002825EE" w:rsidRPr="0070246A" w:rsidRDefault="002825EE" w:rsidP="002825EE">
            <w:pPr>
              <w:tabs>
                <w:tab w:val="decimal" w:pos="643"/>
              </w:tabs>
              <w:spacing w:line="280" w:lineRule="atLeast"/>
              <w:ind w:right="-100"/>
              <w:rPr>
                <w:rFonts w:cs="Times New Roman"/>
                <w:szCs w:val="22"/>
                <w:lang w:bidi="th-TH"/>
              </w:rPr>
            </w:pPr>
            <w:r w:rsidRPr="0070246A">
              <w:rPr>
                <w:rFonts w:cs="Times New Roman"/>
                <w:szCs w:val="22"/>
                <w:lang w:bidi="th-TH"/>
              </w:rPr>
              <w:t>4,508.85</w:t>
            </w:r>
          </w:p>
        </w:tc>
      </w:tr>
      <w:tr w:rsidR="002825EE" w:rsidRPr="0070246A" w14:paraId="0A652FE9" w14:textId="77777777" w:rsidTr="00704AAC">
        <w:trPr>
          <w:cantSplit/>
        </w:trPr>
        <w:tc>
          <w:tcPr>
            <w:tcW w:w="4140" w:type="dxa"/>
          </w:tcPr>
          <w:p w14:paraId="006785AA" w14:textId="1D7E10A5" w:rsidR="002825EE" w:rsidRPr="0070246A" w:rsidRDefault="003B3AC7" w:rsidP="002825EE">
            <w:pPr>
              <w:spacing w:line="280" w:lineRule="atLeast"/>
              <w:rPr>
                <w:rFonts w:cs="Times New Roman"/>
                <w:szCs w:val="22"/>
              </w:rPr>
            </w:pPr>
            <w:r w:rsidRPr="0070246A">
              <w:rPr>
                <w:rFonts w:cs="Times New Roman"/>
                <w:b/>
                <w:bCs/>
                <w:spacing w:val="-2"/>
                <w:szCs w:val="22"/>
              </w:rPr>
              <w:t>L</w:t>
            </w:r>
            <w:proofErr w:type="spellStart"/>
            <w:r w:rsidR="002825EE" w:rsidRPr="0070246A">
              <w:rPr>
                <w:rFonts w:cs="Times New Roman"/>
                <w:b/>
                <w:bCs/>
                <w:spacing w:val="-2"/>
                <w:szCs w:val="28"/>
                <w:lang w:val="en-US" w:bidi="th-TH"/>
              </w:rPr>
              <w:t>oss</w:t>
            </w:r>
            <w:proofErr w:type="spellEnd"/>
            <w:r w:rsidR="002825EE" w:rsidRPr="0070246A">
              <w:rPr>
                <w:rFonts w:cs="Times New Roman"/>
                <w:b/>
                <w:bCs/>
                <w:spacing w:val="-2"/>
                <w:szCs w:val="28"/>
                <w:lang w:val="en-US" w:bidi="th-TH"/>
              </w:rPr>
              <w:t xml:space="preserve"> </w:t>
            </w:r>
            <w:r w:rsidR="002825EE" w:rsidRPr="0070246A">
              <w:rPr>
                <w:rFonts w:cs="Times New Roman"/>
                <w:b/>
                <w:bCs/>
                <w:spacing w:val="-2"/>
                <w:szCs w:val="22"/>
              </w:rPr>
              <w:t xml:space="preserve">per share (basic) </w:t>
            </w:r>
            <w:r w:rsidR="002825EE" w:rsidRPr="0070246A">
              <w:rPr>
                <w:rFonts w:cs="Times New Roman"/>
                <w:b/>
                <w:bCs/>
                <w:i/>
                <w:iCs/>
                <w:spacing w:val="-2"/>
                <w:szCs w:val="22"/>
              </w:rPr>
              <w:t>(in Baht)</w:t>
            </w:r>
          </w:p>
        </w:tc>
        <w:tc>
          <w:tcPr>
            <w:tcW w:w="1132" w:type="dxa"/>
            <w:tcBorders>
              <w:top w:val="double" w:sz="4" w:space="0" w:color="auto"/>
              <w:bottom w:val="double" w:sz="4" w:space="0" w:color="auto"/>
            </w:tcBorders>
          </w:tcPr>
          <w:p w14:paraId="1E7F838E" w14:textId="34697B44" w:rsidR="002825EE" w:rsidRPr="0070246A" w:rsidRDefault="003B3AC7" w:rsidP="003B3AC7">
            <w:pPr>
              <w:tabs>
                <w:tab w:val="decimal" w:pos="665"/>
              </w:tabs>
              <w:spacing w:line="280" w:lineRule="atLeast"/>
              <w:ind w:right="-100"/>
              <w:rPr>
                <w:rFonts w:cs="Times New Roman"/>
                <w:b/>
                <w:bCs/>
                <w:szCs w:val="22"/>
                <w:cs/>
                <w:lang w:bidi="th-TH"/>
              </w:rPr>
            </w:pPr>
            <w:r w:rsidRPr="0070246A">
              <w:rPr>
                <w:rFonts w:cs="Times New Roman"/>
                <w:b/>
                <w:bCs/>
                <w:szCs w:val="22"/>
                <w:cs/>
                <w:lang w:bidi="th-TH"/>
              </w:rPr>
              <w:t>(2.20)</w:t>
            </w:r>
          </w:p>
        </w:tc>
        <w:tc>
          <w:tcPr>
            <w:tcW w:w="180" w:type="dxa"/>
          </w:tcPr>
          <w:p w14:paraId="1CE6AC4A"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81" w:type="dxa"/>
            <w:tcBorders>
              <w:top w:val="double" w:sz="4" w:space="0" w:color="auto"/>
              <w:bottom w:val="double" w:sz="4" w:space="0" w:color="auto"/>
            </w:tcBorders>
            <w:vAlign w:val="bottom"/>
          </w:tcPr>
          <w:p w14:paraId="586C629B" w14:textId="6516B82D" w:rsidR="002825EE" w:rsidRPr="0070246A" w:rsidRDefault="002825EE" w:rsidP="002825EE">
            <w:pPr>
              <w:tabs>
                <w:tab w:val="decimal" w:pos="665"/>
              </w:tabs>
              <w:spacing w:line="280" w:lineRule="atLeast"/>
              <w:ind w:right="-100"/>
              <w:rPr>
                <w:rFonts w:cs="Times New Roman"/>
                <w:szCs w:val="22"/>
              </w:rPr>
            </w:pPr>
            <w:r w:rsidRPr="0070246A">
              <w:rPr>
                <w:rFonts w:cs="Times New Roman"/>
                <w:b/>
                <w:bCs/>
                <w:szCs w:val="22"/>
              </w:rPr>
              <w:t>(4.01)</w:t>
            </w:r>
          </w:p>
        </w:tc>
        <w:tc>
          <w:tcPr>
            <w:tcW w:w="188" w:type="dxa"/>
          </w:tcPr>
          <w:p w14:paraId="510FB856" w14:textId="77777777" w:rsidR="002825EE" w:rsidRPr="0070246A" w:rsidRDefault="002825EE" w:rsidP="002825EE">
            <w:pPr>
              <w:pStyle w:val="acctfourfigures"/>
              <w:tabs>
                <w:tab w:val="clear" w:pos="765"/>
                <w:tab w:val="decimal" w:pos="570"/>
              </w:tabs>
              <w:spacing w:line="280" w:lineRule="atLeast"/>
              <w:ind w:right="-100"/>
              <w:rPr>
                <w:rFonts w:cs="Times New Roman"/>
                <w:szCs w:val="22"/>
              </w:rPr>
            </w:pPr>
          </w:p>
        </w:tc>
        <w:tc>
          <w:tcPr>
            <w:tcW w:w="1142" w:type="dxa"/>
            <w:tcBorders>
              <w:top w:val="double" w:sz="4" w:space="0" w:color="auto"/>
              <w:bottom w:val="double" w:sz="4" w:space="0" w:color="auto"/>
            </w:tcBorders>
          </w:tcPr>
          <w:p w14:paraId="631FA7E3" w14:textId="0D62DBF0" w:rsidR="002825EE" w:rsidRPr="0070246A" w:rsidRDefault="003B3AC7" w:rsidP="003B3AC7">
            <w:pPr>
              <w:tabs>
                <w:tab w:val="decimal" w:pos="665"/>
              </w:tabs>
              <w:spacing w:line="280" w:lineRule="atLeast"/>
              <w:ind w:right="-100"/>
              <w:rPr>
                <w:rFonts w:cs="Times New Roman"/>
                <w:b/>
                <w:bCs/>
                <w:szCs w:val="22"/>
                <w:cs/>
                <w:lang w:bidi="th-TH"/>
              </w:rPr>
            </w:pPr>
            <w:r w:rsidRPr="0070246A">
              <w:rPr>
                <w:rFonts w:cs="Times New Roman"/>
                <w:b/>
                <w:bCs/>
                <w:szCs w:val="22"/>
                <w:cs/>
                <w:lang w:bidi="th-TH"/>
              </w:rPr>
              <w:t>(0.61)</w:t>
            </w:r>
          </w:p>
        </w:tc>
        <w:tc>
          <w:tcPr>
            <w:tcW w:w="180" w:type="dxa"/>
          </w:tcPr>
          <w:p w14:paraId="507897D7" w14:textId="77777777" w:rsidR="002825EE" w:rsidRPr="0070246A" w:rsidRDefault="002825EE" w:rsidP="007F6D02">
            <w:pPr>
              <w:tabs>
                <w:tab w:val="decimal" w:pos="665"/>
              </w:tabs>
              <w:spacing w:line="280" w:lineRule="atLeast"/>
              <w:ind w:right="-100"/>
              <w:rPr>
                <w:rFonts w:cs="Times New Roman"/>
                <w:b/>
                <w:bCs/>
                <w:szCs w:val="22"/>
                <w:lang w:bidi="th-TH"/>
              </w:rPr>
            </w:pPr>
          </w:p>
        </w:tc>
        <w:tc>
          <w:tcPr>
            <w:tcW w:w="1134" w:type="dxa"/>
            <w:tcBorders>
              <w:top w:val="double" w:sz="4" w:space="0" w:color="auto"/>
              <w:bottom w:val="double" w:sz="4" w:space="0" w:color="auto"/>
            </w:tcBorders>
            <w:vAlign w:val="bottom"/>
          </w:tcPr>
          <w:p w14:paraId="3D65EDEB" w14:textId="112ABF69" w:rsidR="002825EE" w:rsidRPr="0070246A" w:rsidRDefault="002825EE" w:rsidP="007F6D02">
            <w:pPr>
              <w:tabs>
                <w:tab w:val="decimal" w:pos="665"/>
              </w:tabs>
              <w:spacing w:line="280" w:lineRule="atLeast"/>
              <w:ind w:right="-100"/>
              <w:rPr>
                <w:rFonts w:cs="Times New Roman"/>
                <w:b/>
                <w:bCs/>
                <w:szCs w:val="22"/>
                <w:lang w:bidi="th-TH"/>
              </w:rPr>
            </w:pPr>
            <w:r w:rsidRPr="0070246A">
              <w:rPr>
                <w:rFonts w:cs="Times New Roman"/>
                <w:b/>
                <w:bCs/>
                <w:szCs w:val="22"/>
                <w:lang w:bidi="th-TH"/>
              </w:rPr>
              <w:t>(3.09)</w:t>
            </w:r>
          </w:p>
        </w:tc>
      </w:tr>
    </w:tbl>
    <w:p w14:paraId="549B3B75" w14:textId="77777777" w:rsidR="00F81E71" w:rsidRPr="0070246A" w:rsidRDefault="00F81E71" w:rsidP="00806115">
      <w:pPr>
        <w:tabs>
          <w:tab w:val="left" w:pos="980"/>
        </w:tabs>
        <w:spacing w:line="240" w:lineRule="atLeast"/>
        <w:ind w:left="547"/>
        <w:jc w:val="thaiDistribute"/>
        <w:rPr>
          <w:rFonts w:cs="Times New Roman"/>
          <w:spacing w:val="-2"/>
          <w:szCs w:val="22"/>
        </w:rPr>
      </w:pPr>
    </w:p>
    <w:p w14:paraId="0D6259FD" w14:textId="31471B23" w:rsidR="005C74B4" w:rsidRPr="0070246A" w:rsidRDefault="00806115" w:rsidP="00B003C7">
      <w:pPr>
        <w:tabs>
          <w:tab w:val="left" w:pos="980"/>
        </w:tabs>
        <w:spacing w:line="240" w:lineRule="atLeast"/>
        <w:ind w:left="547"/>
        <w:jc w:val="thaiDistribute"/>
        <w:rPr>
          <w:rFonts w:cs="Times New Roman"/>
          <w:spacing w:val="-2"/>
          <w:szCs w:val="22"/>
        </w:rPr>
      </w:pPr>
      <w:r w:rsidRPr="0070246A">
        <w:rPr>
          <w:rFonts w:cs="Times New Roman"/>
          <w:spacing w:val="-2"/>
          <w:szCs w:val="22"/>
        </w:rPr>
        <w:t xml:space="preserve">The </w:t>
      </w:r>
      <w:r w:rsidR="00AB4332" w:rsidRPr="0070246A">
        <w:rPr>
          <w:rFonts w:cs="Times New Roman"/>
          <w:spacing w:val="-2"/>
          <w:szCs w:val="22"/>
        </w:rPr>
        <w:t xml:space="preserve">Company </w:t>
      </w:r>
      <w:r w:rsidRPr="0070246A">
        <w:rPr>
          <w:rFonts w:cs="Times New Roman"/>
          <w:spacing w:val="-2"/>
          <w:szCs w:val="22"/>
        </w:rPr>
        <w:t>did not have any potential</w:t>
      </w:r>
      <w:r w:rsidR="00E63254" w:rsidRPr="0070246A">
        <w:rPr>
          <w:rFonts w:cs="Times New Roman"/>
          <w:spacing w:val="-2"/>
          <w:szCs w:val="22"/>
        </w:rPr>
        <w:t>ly</w:t>
      </w:r>
      <w:r w:rsidRPr="0070246A">
        <w:rPr>
          <w:rFonts w:cs="Times New Roman"/>
          <w:spacing w:val="-2"/>
          <w:szCs w:val="22"/>
        </w:rPr>
        <w:t xml:space="preserve"> dilutive ordinary shares</w:t>
      </w:r>
      <w:r w:rsidR="002325AB" w:rsidRPr="0070246A">
        <w:rPr>
          <w:rFonts w:cs="Times New Roman"/>
          <w:spacing w:val="-2"/>
          <w:szCs w:val="22"/>
        </w:rPr>
        <w:t xml:space="preserve"> </w:t>
      </w:r>
      <w:r w:rsidRPr="0070246A">
        <w:rPr>
          <w:rFonts w:cs="Times New Roman"/>
          <w:spacing w:val="-2"/>
          <w:szCs w:val="22"/>
        </w:rPr>
        <w:t>during the three-month</w:t>
      </w:r>
      <w:r w:rsidR="009B5ED4" w:rsidRPr="0070246A">
        <w:rPr>
          <w:rFonts w:cs="Times New Roman"/>
          <w:spacing w:val="-2"/>
          <w:szCs w:val="22"/>
        </w:rPr>
        <w:t xml:space="preserve"> </w:t>
      </w:r>
      <w:r w:rsidR="002B20EB" w:rsidRPr="0070246A">
        <w:rPr>
          <w:rFonts w:cs="Times New Roman"/>
          <w:spacing w:val="-2"/>
          <w:szCs w:val="22"/>
        </w:rPr>
        <w:t xml:space="preserve">and </w:t>
      </w:r>
      <w:r w:rsidR="00F81E71" w:rsidRPr="0070246A">
        <w:rPr>
          <w:rFonts w:cs="Times New Roman"/>
          <w:spacing w:val="-2"/>
          <w:szCs w:val="22"/>
        </w:rPr>
        <w:t>nine</w:t>
      </w:r>
      <w:r w:rsidR="002B20EB" w:rsidRPr="0070246A">
        <w:rPr>
          <w:rFonts w:cs="Times New Roman"/>
          <w:spacing w:val="-2"/>
          <w:szCs w:val="22"/>
        </w:rPr>
        <w:t xml:space="preserve">-month </w:t>
      </w:r>
      <w:r w:rsidRPr="0070246A">
        <w:rPr>
          <w:rFonts w:cs="Times New Roman"/>
          <w:spacing w:val="-2"/>
          <w:szCs w:val="22"/>
        </w:rPr>
        <w:t>period</w:t>
      </w:r>
      <w:r w:rsidR="00ED0301" w:rsidRPr="0070246A">
        <w:rPr>
          <w:rFonts w:cs="Times New Roman"/>
          <w:spacing w:val="-2"/>
          <w:szCs w:val="22"/>
        </w:rPr>
        <w:t>s</w:t>
      </w:r>
      <w:r w:rsidRPr="0070246A">
        <w:rPr>
          <w:rFonts w:cs="Times New Roman"/>
          <w:spacing w:val="-2"/>
          <w:szCs w:val="22"/>
        </w:rPr>
        <w:t xml:space="preserve"> ended </w:t>
      </w:r>
      <w:r w:rsidR="00454D55" w:rsidRPr="0070246A">
        <w:rPr>
          <w:rFonts w:cs="Times New Roman"/>
          <w:spacing w:val="-2"/>
          <w:szCs w:val="22"/>
        </w:rPr>
        <w:t>3</w:t>
      </w:r>
      <w:r w:rsidR="00B61730" w:rsidRPr="0070246A">
        <w:rPr>
          <w:rFonts w:cs="Times New Roman"/>
          <w:spacing w:val="-2"/>
          <w:szCs w:val="22"/>
        </w:rPr>
        <w:t>0</w:t>
      </w:r>
      <w:r w:rsidR="00454D55" w:rsidRPr="0070246A">
        <w:rPr>
          <w:rFonts w:cs="Times New Roman"/>
          <w:spacing w:val="-2"/>
          <w:szCs w:val="22"/>
        </w:rPr>
        <w:t xml:space="preserve"> </w:t>
      </w:r>
      <w:r w:rsidR="00F81E71" w:rsidRPr="0070246A">
        <w:rPr>
          <w:rFonts w:cs="Times New Roman"/>
          <w:spacing w:val="-2"/>
          <w:szCs w:val="22"/>
        </w:rPr>
        <w:t>September</w:t>
      </w:r>
      <w:r w:rsidR="009B5ED4" w:rsidRPr="0070246A">
        <w:rPr>
          <w:rFonts w:cs="Times New Roman"/>
          <w:spacing w:val="-2"/>
          <w:szCs w:val="22"/>
        </w:rPr>
        <w:t xml:space="preserve"> </w:t>
      </w:r>
      <w:r w:rsidRPr="0070246A">
        <w:rPr>
          <w:rFonts w:cs="Times New Roman"/>
          <w:spacing w:val="-2"/>
          <w:szCs w:val="22"/>
        </w:rPr>
        <w:t>20</w:t>
      </w:r>
      <w:r w:rsidR="00FE3F87" w:rsidRPr="0070246A">
        <w:rPr>
          <w:rFonts w:cs="Times New Roman"/>
          <w:spacing w:val="-2"/>
          <w:szCs w:val="22"/>
        </w:rPr>
        <w:t>25</w:t>
      </w:r>
      <w:r w:rsidR="00CE23BD" w:rsidRPr="0070246A">
        <w:rPr>
          <w:rFonts w:cs="Times New Roman"/>
          <w:spacing w:val="-2"/>
          <w:szCs w:val="22"/>
        </w:rPr>
        <w:t xml:space="preserve"> </w:t>
      </w:r>
      <w:r w:rsidRPr="0070246A">
        <w:rPr>
          <w:rFonts w:cs="Times New Roman"/>
          <w:spacing w:val="-2"/>
          <w:szCs w:val="22"/>
        </w:rPr>
        <w:t>and 202</w:t>
      </w:r>
      <w:r w:rsidR="00FE3F87" w:rsidRPr="0070246A">
        <w:rPr>
          <w:rFonts w:cs="Times New Roman"/>
          <w:spacing w:val="-2"/>
          <w:szCs w:val="22"/>
        </w:rPr>
        <w:t>4</w:t>
      </w:r>
      <w:r w:rsidR="00540072" w:rsidRPr="0070246A">
        <w:rPr>
          <w:rFonts w:cs="Times New Roman"/>
          <w:spacing w:val="-2"/>
          <w:szCs w:val="22"/>
        </w:rPr>
        <w:t xml:space="preserve">. Diluted </w:t>
      </w:r>
      <w:r w:rsidR="003B3AC7" w:rsidRPr="0070246A">
        <w:rPr>
          <w:rFonts w:cs="Times New Roman"/>
          <w:spacing w:val="-2"/>
          <w:szCs w:val="22"/>
        </w:rPr>
        <w:t>l</w:t>
      </w:r>
      <w:r w:rsidR="00484E75" w:rsidRPr="0070246A">
        <w:rPr>
          <w:rFonts w:cs="Times New Roman"/>
          <w:spacing w:val="-2"/>
          <w:szCs w:val="22"/>
        </w:rPr>
        <w:t xml:space="preserve">oss </w:t>
      </w:r>
      <w:r w:rsidR="00540072" w:rsidRPr="0070246A">
        <w:rPr>
          <w:rFonts w:cs="Times New Roman"/>
          <w:spacing w:val="-2"/>
          <w:szCs w:val="22"/>
        </w:rPr>
        <w:t xml:space="preserve">per share is therefore the same as basic </w:t>
      </w:r>
      <w:r w:rsidR="00484E75" w:rsidRPr="0070246A">
        <w:rPr>
          <w:rFonts w:cs="Times New Roman"/>
          <w:spacing w:val="-2"/>
          <w:szCs w:val="22"/>
        </w:rPr>
        <w:t xml:space="preserve">loss </w:t>
      </w:r>
      <w:r w:rsidR="00540072" w:rsidRPr="0070246A">
        <w:rPr>
          <w:rFonts w:cs="Times New Roman"/>
          <w:spacing w:val="-2"/>
          <w:szCs w:val="22"/>
        </w:rPr>
        <w:t>per share.</w:t>
      </w:r>
    </w:p>
    <w:p w14:paraId="6979C384"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02657F70"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65127209"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160B6752"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3E4FCC80"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422FC3C4"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77C7CB58"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555DC038"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19661FB4" w14:textId="77777777" w:rsidR="006F1680" w:rsidRPr="0070246A" w:rsidRDefault="006F1680" w:rsidP="00B003C7">
      <w:pPr>
        <w:tabs>
          <w:tab w:val="left" w:pos="980"/>
        </w:tabs>
        <w:spacing w:line="240" w:lineRule="atLeast"/>
        <w:ind w:left="547"/>
        <w:jc w:val="thaiDistribute"/>
        <w:rPr>
          <w:rFonts w:cs="Times New Roman"/>
          <w:spacing w:val="-2"/>
          <w:szCs w:val="22"/>
        </w:rPr>
      </w:pPr>
    </w:p>
    <w:p w14:paraId="527BD178" w14:textId="77777777" w:rsidR="006F1680" w:rsidRPr="0070246A" w:rsidRDefault="006F1680" w:rsidP="00B003C7">
      <w:pPr>
        <w:tabs>
          <w:tab w:val="left" w:pos="980"/>
        </w:tabs>
        <w:spacing w:line="240" w:lineRule="atLeast"/>
        <w:ind w:left="547"/>
        <w:jc w:val="thaiDistribute"/>
        <w:rPr>
          <w:rFonts w:cstheme="minorBidi"/>
          <w:spacing w:val="-2"/>
          <w:szCs w:val="28"/>
          <w:lang w:bidi="th-TH"/>
        </w:rPr>
      </w:pPr>
    </w:p>
    <w:p w14:paraId="3AB68C23" w14:textId="77777777" w:rsidR="00B003C7" w:rsidRPr="0070246A" w:rsidRDefault="00B003C7" w:rsidP="00F81E71">
      <w:pPr>
        <w:tabs>
          <w:tab w:val="left" w:pos="980"/>
        </w:tabs>
        <w:spacing w:line="240" w:lineRule="atLeast"/>
        <w:ind w:left="547"/>
        <w:jc w:val="thaiDistribute"/>
        <w:rPr>
          <w:rFonts w:cstheme="minorBidi"/>
          <w:spacing w:val="-2"/>
          <w:szCs w:val="28"/>
          <w:lang w:bidi="th-TH"/>
        </w:rPr>
      </w:pPr>
    </w:p>
    <w:p w14:paraId="3FE106CC" w14:textId="77777777" w:rsidR="002B20EB" w:rsidRPr="0070246A" w:rsidRDefault="002B20EB" w:rsidP="00F81E71">
      <w:pPr>
        <w:pStyle w:val="Heading1"/>
        <w:numPr>
          <w:ilvl w:val="0"/>
          <w:numId w:val="5"/>
        </w:numPr>
        <w:spacing w:before="0" w:after="0" w:line="240" w:lineRule="atLeast"/>
        <w:ind w:left="540" w:right="180" w:hanging="540"/>
        <w:jc w:val="thaiDistribute"/>
        <w:rPr>
          <w:rFonts w:cs="Times New Roman"/>
          <w:szCs w:val="24"/>
          <w:lang w:bidi="th-TH"/>
        </w:rPr>
      </w:pPr>
      <w:r w:rsidRPr="0070246A">
        <w:rPr>
          <w:rFonts w:cs="Times New Roman"/>
          <w:szCs w:val="24"/>
          <w:lang w:bidi="th-TH"/>
        </w:rPr>
        <w:lastRenderedPageBreak/>
        <w:t>Dividends</w:t>
      </w:r>
    </w:p>
    <w:p w14:paraId="0AB7AF03" w14:textId="77777777" w:rsidR="002B20EB" w:rsidRPr="0070246A" w:rsidRDefault="002B20EB" w:rsidP="00F81E71">
      <w:pPr>
        <w:pStyle w:val="BodyText"/>
        <w:spacing w:after="0" w:line="240" w:lineRule="atLeast"/>
        <w:rPr>
          <w:lang w:val="en-GB" w:eastAsia="x-none" w:bidi="th-TH"/>
        </w:rPr>
      </w:pPr>
    </w:p>
    <w:tbl>
      <w:tblPr>
        <w:tblW w:w="9180" w:type="dxa"/>
        <w:tblInd w:w="450" w:type="dxa"/>
        <w:tblLayout w:type="fixed"/>
        <w:tblLook w:val="0000" w:firstRow="0" w:lastRow="0" w:firstColumn="0" w:lastColumn="0" w:noHBand="0" w:noVBand="0"/>
      </w:tblPr>
      <w:tblGrid>
        <w:gridCol w:w="3153"/>
        <w:gridCol w:w="1442"/>
        <w:gridCol w:w="1439"/>
        <w:gridCol w:w="1349"/>
        <w:gridCol w:w="253"/>
        <w:gridCol w:w="1544"/>
      </w:tblGrid>
      <w:tr w:rsidR="002B20EB" w:rsidRPr="0070246A" w14:paraId="73FA64D5" w14:textId="77777777" w:rsidTr="00417808">
        <w:trPr>
          <w:trHeight w:val="20"/>
        </w:trPr>
        <w:tc>
          <w:tcPr>
            <w:tcW w:w="1717" w:type="pct"/>
          </w:tcPr>
          <w:p w14:paraId="7AA7BB8B" w14:textId="77777777" w:rsidR="002B20EB" w:rsidRPr="0070246A" w:rsidRDefault="002B20EB" w:rsidP="00417808">
            <w:pPr>
              <w:spacing w:line="240" w:lineRule="auto"/>
              <w:ind w:left="160" w:hanging="160"/>
              <w:rPr>
                <w:rFonts w:cs="Times New Roman"/>
                <w:b/>
                <w:bCs/>
                <w:szCs w:val="22"/>
              </w:rPr>
            </w:pPr>
          </w:p>
        </w:tc>
        <w:tc>
          <w:tcPr>
            <w:tcW w:w="785" w:type="pct"/>
            <w:vAlign w:val="bottom"/>
          </w:tcPr>
          <w:p w14:paraId="0FD2B398"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r w:rsidRPr="0070246A">
              <w:rPr>
                <w:rFonts w:cs="Times New Roman"/>
                <w:szCs w:val="22"/>
              </w:rPr>
              <w:t>Approval date</w:t>
            </w:r>
          </w:p>
        </w:tc>
        <w:tc>
          <w:tcPr>
            <w:tcW w:w="784" w:type="pct"/>
          </w:tcPr>
          <w:p w14:paraId="21407782"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r w:rsidRPr="0070246A">
              <w:rPr>
                <w:rFonts w:cs="Times New Roman"/>
                <w:szCs w:val="22"/>
              </w:rPr>
              <w:t>Payment schedule</w:t>
            </w:r>
          </w:p>
        </w:tc>
        <w:tc>
          <w:tcPr>
            <w:tcW w:w="735" w:type="pct"/>
          </w:tcPr>
          <w:p w14:paraId="41356CED"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r w:rsidRPr="0070246A">
              <w:rPr>
                <w:rFonts w:cs="Times New Roman"/>
                <w:szCs w:val="22"/>
              </w:rPr>
              <w:t xml:space="preserve">Dividend rate per share </w:t>
            </w:r>
          </w:p>
        </w:tc>
        <w:tc>
          <w:tcPr>
            <w:tcW w:w="138" w:type="pct"/>
          </w:tcPr>
          <w:p w14:paraId="39A08A81"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p>
        </w:tc>
        <w:tc>
          <w:tcPr>
            <w:tcW w:w="841" w:type="pct"/>
            <w:vAlign w:val="bottom"/>
          </w:tcPr>
          <w:p w14:paraId="5EEE3880"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r w:rsidRPr="0070246A">
              <w:rPr>
                <w:rFonts w:cs="Times New Roman"/>
                <w:szCs w:val="22"/>
              </w:rPr>
              <w:t>Amount</w:t>
            </w:r>
          </w:p>
        </w:tc>
      </w:tr>
      <w:tr w:rsidR="002B20EB" w:rsidRPr="0070246A" w14:paraId="527464A2" w14:textId="77777777" w:rsidTr="00417808">
        <w:trPr>
          <w:trHeight w:val="20"/>
        </w:trPr>
        <w:tc>
          <w:tcPr>
            <w:tcW w:w="1717" w:type="pct"/>
          </w:tcPr>
          <w:p w14:paraId="67FB3384" w14:textId="77777777" w:rsidR="002B20EB" w:rsidRPr="0070246A" w:rsidRDefault="002B20EB" w:rsidP="00417808">
            <w:pPr>
              <w:spacing w:line="240" w:lineRule="auto"/>
              <w:ind w:left="160" w:hanging="160"/>
              <w:rPr>
                <w:rFonts w:cs="Times New Roman"/>
                <w:szCs w:val="22"/>
                <w:cs/>
              </w:rPr>
            </w:pPr>
          </w:p>
        </w:tc>
        <w:tc>
          <w:tcPr>
            <w:tcW w:w="785" w:type="pct"/>
          </w:tcPr>
          <w:p w14:paraId="2AF43DC6"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p>
        </w:tc>
        <w:tc>
          <w:tcPr>
            <w:tcW w:w="784" w:type="pct"/>
          </w:tcPr>
          <w:p w14:paraId="76F2A134" w14:textId="77777777" w:rsidR="002B20EB" w:rsidRPr="0070246A" w:rsidRDefault="002B20EB" w:rsidP="00417808">
            <w:pPr>
              <w:pStyle w:val="BodyText"/>
              <w:tabs>
                <w:tab w:val="decimal" w:pos="610"/>
              </w:tabs>
              <w:spacing w:after="0" w:line="240" w:lineRule="auto"/>
              <w:ind w:left="-115" w:right="-81"/>
              <w:jc w:val="center"/>
              <w:rPr>
                <w:rFonts w:cs="Times New Roman"/>
                <w:szCs w:val="22"/>
              </w:rPr>
            </w:pPr>
          </w:p>
        </w:tc>
        <w:tc>
          <w:tcPr>
            <w:tcW w:w="735" w:type="pct"/>
          </w:tcPr>
          <w:p w14:paraId="551F44A5" w14:textId="77777777" w:rsidR="002B20EB" w:rsidRPr="0070246A" w:rsidRDefault="002B20EB" w:rsidP="00417808">
            <w:pPr>
              <w:pStyle w:val="BodyText"/>
              <w:tabs>
                <w:tab w:val="decimal" w:pos="610"/>
              </w:tabs>
              <w:spacing w:after="0" w:line="240" w:lineRule="auto"/>
              <w:ind w:left="-115" w:right="-81"/>
              <w:jc w:val="center"/>
              <w:rPr>
                <w:rFonts w:cs="Times New Roman"/>
                <w:i/>
                <w:iCs/>
                <w:szCs w:val="22"/>
              </w:rPr>
            </w:pPr>
            <w:r w:rsidRPr="0070246A">
              <w:rPr>
                <w:rFonts w:cs="Times New Roman"/>
                <w:i/>
                <w:iCs/>
                <w:szCs w:val="22"/>
              </w:rPr>
              <w:t>(in Baht)</w:t>
            </w:r>
          </w:p>
        </w:tc>
        <w:tc>
          <w:tcPr>
            <w:tcW w:w="138" w:type="pct"/>
          </w:tcPr>
          <w:p w14:paraId="2B99586B" w14:textId="77777777" w:rsidR="002B20EB" w:rsidRPr="0070246A" w:rsidRDefault="002B20EB" w:rsidP="00417808">
            <w:pPr>
              <w:pStyle w:val="BodyText"/>
              <w:tabs>
                <w:tab w:val="decimal" w:pos="610"/>
              </w:tabs>
              <w:spacing w:after="0" w:line="240" w:lineRule="auto"/>
              <w:ind w:left="-115" w:right="-81"/>
              <w:jc w:val="center"/>
              <w:rPr>
                <w:rFonts w:cs="Times New Roman"/>
                <w:i/>
                <w:iCs/>
                <w:szCs w:val="22"/>
              </w:rPr>
            </w:pPr>
          </w:p>
        </w:tc>
        <w:tc>
          <w:tcPr>
            <w:tcW w:w="841" w:type="pct"/>
          </w:tcPr>
          <w:p w14:paraId="34E1B89E" w14:textId="77777777" w:rsidR="002B20EB" w:rsidRPr="0070246A" w:rsidRDefault="002B20EB" w:rsidP="00417808">
            <w:pPr>
              <w:pStyle w:val="BodyText"/>
              <w:tabs>
                <w:tab w:val="decimal" w:pos="610"/>
              </w:tabs>
              <w:spacing w:after="0" w:line="240" w:lineRule="auto"/>
              <w:ind w:left="-115" w:right="-81"/>
              <w:jc w:val="center"/>
              <w:rPr>
                <w:rFonts w:cs="Times New Roman"/>
                <w:i/>
                <w:iCs/>
                <w:szCs w:val="22"/>
              </w:rPr>
            </w:pPr>
            <w:r w:rsidRPr="0070246A">
              <w:rPr>
                <w:rFonts w:cs="Times New Roman"/>
                <w:i/>
                <w:iCs/>
                <w:szCs w:val="22"/>
              </w:rPr>
              <w:t>(in million Baht)</w:t>
            </w:r>
          </w:p>
        </w:tc>
      </w:tr>
      <w:tr w:rsidR="002B20EB" w:rsidRPr="0070246A" w14:paraId="06C872E1" w14:textId="77777777" w:rsidTr="00417808">
        <w:trPr>
          <w:trHeight w:val="20"/>
        </w:trPr>
        <w:tc>
          <w:tcPr>
            <w:tcW w:w="1717" w:type="pct"/>
          </w:tcPr>
          <w:p w14:paraId="56456F85" w14:textId="29C14E99" w:rsidR="002B20EB" w:rsidRPr="0070246A" w:rsidRDefault="002B20EB" w:rsidP="00417808">
            <w:pPr>
              <w:spacing w:line="240" w:lineRule="auto"/>
              <w:ind w:left="160" w:hanging="160"/>
              <w:rPr>
                <w:rFonts w:cs="Times New Roman"/>
                <w:szCs w:val="22"/>
                <w:cs/>
              </w:rPr>
            </w:pPr>
            <w:r w:rsidRPr="0070246A">
              <w:rPr>
                <w:rFonts w:cs="Times New Roman"/>
                <w:b/>
                <w:bCs/>
                <w:i/>
                <w:iCs/>
                <w:szCs w:val="22"/>
              </w:rPr>
              <w:t>202</w:t>
            </w:r>
            <w:r w:rsidR="002E442F" w:rsidRPr="0070246A">
              <w:rPr>
                <w:rFonts w:cs="Times New Roman"/>
                <w:b/>
                <w:bCs/>
                <w:i/>
                <w:iCs/>
                <w:szCs w:val="22"/>
              </w:rPr>
              <w:t>5</w:t>
            </w:r>
          </w:p>
        </w:tc>
        <w:tc>
          <w:tcPr>
            <w:tcW w:w="785" w:type="pct"/>
          </w:tcPr>
          <w:p w14:paraId="40D424E5" w14:textId="77777777" w:rsidR="002B20EB" w:rsidRPr="0070246A" w:rsidRDefault="002B20EB" w:rsidP="00417808">
            <w:pPr>
              <w:spacing w:line="240" w:lineRule="auto"/>
              <w:ind w:left="-110" w:right="-100"/>
              <w:jc w:val="center"/>
              <w:rPr>
                <w:rFonts w:cs="Times New Roman"/>
                <w:szCs w:val="22"/>
              </w:rPr>
            </w:pPr>
          </w:p>
        </w:tc>
        <w:tc>
          <w:tcPr>
            <w:tcW w:w="784" w:type="pct"/>
          </w:tcPr>
          <w:p w14:paraId="25984E65" w14:textId="77777777" w:rsidR="002B20EB" w:rsidRPr="0070246A" w:rsidRDefault="002B20EB" w:rsidP="00417808">
            <w:pPr>
              <w:spacing w:line="240" w:lineRule="auto"/>
              <w:ind w:left="-110" w:right="-100"/>
              <w:jc w:val="center"/>
              <w:rPr>
                <w:rFonts w:cs="Times New Roman"/>
                <w:szCs w:val="22"/>
              </w:rPr>
            </w:pPr>
          </w:p>
        </w:tc>
        <w:tc>
          <w:tcPr>
            <w:tcW w:w="735" w:type="pct"/>
          </w:tcPr>
          <w:p w14:paraId="5F042D11" w14:textId="77777777" w:rsidR="002B20EB" w:rsidRPr="0070246A" w:rsidRDefault="002B20EB" w:rsidP="00417808">
            <w:pPr>
              <w:tabs>
                <w:tab w:val="decimal" w:pos="-110"/>
              </w:tabs>
              <w:spacing w:line="240" w:lineRule="auto"/>
              <w:ind w:left="-110"/>
              <w:jc w:val="center"/>
              <w:rPr>
                <w:rFonts w:cs="Times New Roman"/>
                <w:szCs w:val="22"/>
              </w:rPr>
            </w:pPr>
          </w:p>
        </w:tc>
        <w:tc>
          <w:tcPr>
            <w:tcW w:w="138" w:type="pct"/>
          </w:tcPr>
          <w:p w14:paraId="3E41BDBE" w14:textId="77777777" w:rsidR="002B20EB" w:rsidRPr="0070246A" w:rsidRDefault="002B20EB" w:rsidP="00417808">
            <w:pPr>
              <w:tabs>
                <w:tab w:val="decimal" w:pos="-110"/>
              </w:tabs>
              <w:spacing w:line="240" w:lineRule="auto"/>
              <w:ind w:left="-110"/>
              <w:jc w:val="center"/>
              <w:rPr>
                <w:rFonts w:cs="Times New Roman"/>
                <w:szCs w:val="22"/>
              </w:rPr>
            </w:pPr>
          </w:p>
        </w:tc>
        <w:tc>
          <w:tcPr>
            <w:tcW w:w="841" w:type="pct"/>
          </w:tcPr>
          <w:p w14:paraId="7B18F052" w14:textId="77777777" w:rsidR="002B20EB" w:rsidRPr="0070246A" w:rsidRDefault="002B20EB" w:rsidP="00417808">
            <w:pPr>
              <w:tabs>
                <w:tab w:val="decimal" w:pos="-110"/>
              </w:tabs>
              <w:spacing w:line="240" w:lineRule="auto"/>
              <w:ind w:left="-110"/>
              <w:jc w:val="center"/>
              <w:rPr>
                <w:rFonts w:cs="Times New Roman"/>
                <w:szCs w:val="22"/>
              </w:rPr>
            </w:pPr>
          </w:p>
        </w:tc>
      </w:tr>
      <w:tr w:rsidR="002B20EB" w:rsidRPr="0070246A" w14:paraId="1839456C" w14:textId="77777777" w:rsidTr="00417808">
        <w:trPr>
          <w:trHeight w:val="20"/>
        </w:trPr>
        <w:tc>
          <w:tcPr>
            <w:tcW w:w="1717" w:type="pct"/>
          </w:tcPr>
          <w:p w14:paraId="52EBC33B" w14:textId="784A66AC" w:rsidR="002B20EB" w:rsidRPr="0070246A" w:rsidRDefault="002B20EB" w:rsidP="00417808">
            <w:pPr>
              <w:spacing w:line="240" w:lineRule="auto"/>
              <w:rPr>
                <w:rFonts w:cs="Times New Roman"/>
                <w:szCs w:val="22"/>
                <w:cs/>
              </w:rPr>
            </w:pPr>
            <w:r w:rsidRPr="0070246A">
              <w:rPr>
                <w:rFonts w:cs="Times New Roman"/>
                <w:szCs w:val="22"/>
              </w:rPr>
              <w:t>202</w:t>
            </w:r>
            <w:r w:rsidR="002E442F" w:rsidRPr="0070246A">
              <w:rPr>
                <w:rFonts w:cs="Times New Roman"/>
                <w:szCs w:val="22"/>
              </w:rPr>
              <w:t>4</w:t>
            </w:r>
            <w:r w:rsidRPr="0070246A">
              <w:rPr>
                <w:rFonts w:cs="Times New Roman"/>
                <w:szCs w:val="22"/>
              </w:rPr>
              <w:t xml:space="preserve"> Annual dividend</w:t>
            </w:r>
          </w:p>
        </w:tc>
        <w:tc>
          <w:tcPr>
            <w:tcW w:w="785" w:type="pct"/>
          </w:tcPr>
          <w:p w14:paraId="39AD8FB1" w14:textId="0F479394" w:rsidR="002B20EB" w:rsidRPr="0070246A" w:rsidRDefault="002E442F" w:rsidP="00417808">
            <w:pPr>
              <w:spacing w:line="240" w:lineRule="auto"/>
              <w:ind w:left="-110" w:right="-100"/>
              <w:jc w:val="center"/>
              <w:rPr>
                <w:rFonts w:cstheme="minorBidi"/>
                <w:szCs w:val="28"/>
                <w:lang w:val="en-US" w:bidi="th-TH"/>
              </w:rPr>
            </w:pPr>
            <w:r w:rsidRPr="0070246A">
              <w:rPr>
                <w:rFonts w:cstheme="minorBidi"/>
                <w:szCs w:val="28"/>
                <w:lang w:val="en-US" w:bidi="th-TH"/>
              </w:rPr>
              <w:t>8</w:t>
            </w:r>
            <w:r w:rsidR="002B20EB" w:rsidRPr="0070246A">
              <w:rPr>
                <w:rFonts w:cstheme="minorBidi"/>
                <w:szCs w:val="28"/>
                <w:lang w:val="en-US" w:bidi="th-TH"/>
              </w:rPr>
              <w:t xml:space="preserve"> April 202</w:t>
            </w:r>
            <w:r w:rsidRPr="0070246A">
              <w:rPr>
                <w:rFonts w:cstheme="minorBidi"/>
                <w:szCs w:val="28"/>
                <w:lang w:val="en-US" w:bidi="th-TH"/>
              </w:rPr>
              <w:t>5</w:t>
            </w:r>
          </w:p>
        </w:tc>
        <w:tc>
          <w:tcPr>
            <w:tcW w:w="784" w:type="pct"/>
          </w:tcPr>
          <w:p w14:paraId="526E4A4C" w14:textId="102B15AD" w:rsidR="002B20EB" w:rsidRPr="0070246A" w:rsidRDefault="002B20EB" w:rsidP="00417808">
            <w:pPr>
              <w:spacing w:line="240" w:lineRule="auto"/>
              <w:ind w:left="-110" w:right="-100"/>
              <w:jc w:val="center"/>
              <w:rPr>
                <w:rFonts w:cs="Times New Roman"/>
                <w:szCs w:val="22"/>
              </w:rPr>
            </w:pPr>
            <w:r w:rsidRPr="0070246A">
              <w:rPr>
                <w:rFonts w:cs="Times New Roman"/>
                <w:szCs w:val="22"/>
              </w:rPr>
              <w:t>24 April 202</w:t>
            </w:r>
            <w:r w:rsidR="002E442F" w:rsidRPr="0070246A">
              <w:rPr>
                <w:rFonts w:cs="Times New Roman"/>
                <w:szCs w:val="22"/>
              </w:rPr>
              <w:t>5</w:t>
            </w:r>
          </w:p>
        </w:tc>
        <w:tc>
          <w:tcPr>
            <w:tcW w:w="735" w:type="pct"/>
          </w:tcPr>
          <w:p w14:paraId="6C252D02" w14:textId="34D3493F" w:rsidR="002B20EB" w:rsidRPr="0070246A" w:rsidRDefault="002B20EB" w:rsidP="00417808">
            <w:pPr>
              <w:tabs>
                <w:tab w:val="decimal" w:pos="-110"/>
              </w:tabs>
              <w:spacing w:line="240" w:lineRule="auto"/>
              <w:ind w:left="-110"/>
              <w:jc w:val="center"/>
              <w:rPr>
                <w:rFonts w:cs="Times New Roman"/>
                <w:szCs w:val="22"/>
              </w:rPr>
            </w:pPr>
            <w:r w:rsidRPr="0070246A">
              <w:rPr>
                <w:rFonts w:cs="Times New Roman"/>
                <w:szCs w:val="22"/>
              </w:rPr>
              <w:t>0.</w:t>
            </w:r>
            <w:r w:rsidR="002E442F" w:rsidRPr="0070246A">
              <w:rPr>
                <w:rFonts w:cs="Times New Roman"/>
                <w:szCs w:val="22"/>
              </w:rPr>
              <w:t>50</w:t>
            </w:r>
          </w:p>
        </w:tc>
        <w:tc>
          <w:tcPr>
            <w:tcW w:w="138" w:type="pct"/>
          </w:tcPr>
          <w:p w14:paraId="693C990A" w14:textId="77777777" w:rsidR="002B20EB" w:rsidRPr="0070246A" w:rsidRDefault="002B20EB" w:rsidP="00417808">
            <w:pPr>
              <w:tabs>
                <w:tab w:val="decimal" w:pos="-110"/>
              </w:tabs>
              <w:spacing w:line="240" w:lineRule="auto"/>
              <w:ind w:left="-110"/>
              <w:jc w:val="center"/>
              <w:rPr>
                <w:rFonts w:cs="Times New Roman"/>
                <w:szCs w:val="22"/>
              </w:rPr>
            </w:pPr>
          </w:p>
        </w:tc>
        <w:tc>
          <w:tcPr>
            <w:tcW w:w="841" w:type="pct"/>
          </w:tcPr>
          <w:p w14:paraId="54C80373" w14:textId="68F4B6F0" w:rsidR="002B20EB" w:rsidRPr="0070246A" w:rsidRDefault="002E442F" w:rsidP="00417808">
            <w:pPr>
              <w:spacing w:line="240" w:lineRule="auto"/>
              <w:ind w:left="160" w:right="70" w:hanging="160"/>
              <w:jc w:val="right"/>
              <w:rPr>
                <w:rFonts w:cs="Times New Roman"/>
                <w:szCs w:val="22"/>
              </w:rPr>
            </w:pPr>
            <w:r w:rsidRPr="0070246A">
              <w:rPr>
                <w:rFonts w:cs="Times New Roman"/>
                <w:szCs w:val="22"/>
              </w:rPr>
              <w:t>2,254</w:t>
            </w:r>
          </w:p>
        </w:tc>
      </w:tr>
      <w:tr w:rsidR="002B20EB" w:rsidRPr="0070246A" w14:paraId="023701B3" w14:textId="77777777" w:rsidTr="00417808">
        <w:trPr>
          <w:trHeight w:val="20"/>
        </w:trPr>
        <w:tc>
          <w:tcPr>
            <w:tcW w:w="1717" w:type="pct"/>
          </w:tcPr>
          <w:p w14:paraId="6828F043" w14:textId="77777777" w:rsidR="002B20EB" w:rsidRPr="0070246A" w:rsidRDefault="002B20EB" w:rsidP="00417808">
            <w:pPr>
              <w:spacing w:line="240" w:lineRule="auto"/>
              <w:ind w:left="160" w:hanging="160"/>
              <w:rPr>
                <w:rFonts w:cs="Times New Roman"/>
                <w:szCs w:val="22"/>
                <w:cs/>
              </w:rPr>
            </w:pPr>
          </w:p>
        </w:tc>
        <w:tc>
          <w:tcPr>
            <w:tcW w:w="785" w:type="pct"/>
          </w:tcPr>
          <w:p w14:paraId="059624BE" w14:textId="77777777" w:rsidR="002B20EB" w:rsidRPr="0070246A" w:rsidRDefault="002B20EB" w:rsidP="00417808">
            <w:pPr>
              <w:spacing w:line="240" w:lineRule="auto"/>
              <w:ind w:left="-110" w:right="-100"/>
              <w:jc w:val="center"/>
              <w:rPr>
                <w:rFonts w:cs="Times New Roman"/>
                <w:szCs w:val="22"/>
              </w:rPr>
            </w:pPr>
          </w:p>
        </w:tc>
        <w:tc>
          <w:tcPr>
            <w:tcW w:w="784" w:type="pct"/>
          </w:tcPr>
          <w:p w14:paraId="6C0C3DCD" w14:textId="77777777" w:rsidR="002B20EB" w:rsidRPr="0070246A" w:rsidRDefault="002B20EB" w:rsidP="00417808">
            <w:pPr>
              <w:spacing w:line="240" w:lineRule="auto"/>
              <w:ind w:left="-110" w:right="-100"/>
              <w:jc w:val="center"/>
              <w:rPr>
                <w:rFonts w:cs="Times New Roman"/>
                <w:szCs w:val="22"/>
              </w:rPr>
            </w:pPr>
          </w:p>
        </w:tc>
        <w:tc>
          <w:tcPr>
            <w:tcW w:w="735" w:type="pct"/>
          </w:tcPr>
          <w:p w14:paraId="2CABC4D4" w14:textId="77777777" w:rsidR="002B20EB" w:rsidRPr="0070246A" w:rsidRDefault="002B20EB" w:rsidP="00417808">
            <w:pPr>
              <w:tabs>
                <w:tab w:val="decimal" w:pos="-110"/>
              </w:tabs>
              <w:spacing w:line="240" w:lineRule="auto"/>
              <w:ind w:left="-110"/>
              <w:jc w:val="center"/>
              <w:rPr>
                <w:rFonts w:cs="Times New Roman"/>
                <w:szCs w:val="22"/>
              </w:rPr>
            </w:pPr>
          </w:p>
        </w:tc>
        <w:tc>
          <w:tcPr>
            <w:tcW w:w="138" w:type="pct"/>
          </w:tcPr>
          <w:p w14:paraId="54AACD75" w14:textId="77777777" w:rsidR="002B20EB" w:rsidRPr="0070246A" w:rsidRDefault="002B20EB" w:rsidP="00417808">
            <w:pPr>
              <w:tabs>
                <w:tab w:val="decimal" w:pos="-110"/>
              </w:tabs>
              <w:spacing w:line="240" w:lineRule="auto"/>
              <w:ind w:left="-110"/>
              <w:jc w:val="center"/>
              <w:rPr>
                <w:rFonts w:cs="Times New Roman"/>
                <w:szCs w:val="22"/>
              </w:rPr>
            </w:pPr>
          </w:p>
        </w:tc>
        <w:tc>
          <w:tcPr>
            <w:tcW w:w="841" w:type="pct"/>
          </w:tcPr>
          <w:p w14:paraId="3798F68B" w14:textId="77777777" w:rsidR="002B20EB" w:rsidRPr="0070246A" w:rsidRDefault="002B20EB" w:rsidP="00417808">
            <w:pPr>
              <w:tabs>
                <w:tab w:val="decimal" w:pos="-110"/>
              </w:tabs>
              <w:spacing w:line="240" w:lineRule="auto"/>
              <w:ind w:left="-110"/>
              <w:jc w:val="center"/>
              <w:rPr>
                <w:rFonts w:cs="Times New Roman"/>
                <w:szCs w:val="22"/>
              </w:rPr>
            </w:pPr>
          </w:p>
        </w:tc>
      </w:tr>
      <w:tr w:rsidR="002B20EB" w:rsidRPr="0070246A" w14:paraId="49BF65DD" w14:textId="77777777" w:rsidTr="00417808">
        <w:trPr>
          <w:trHeight w:val="20"/>
        </w:trPr>
        <w:tc>
          <w:tcPr>
            <w:tcW w:w="1717" w:type="pct"/>
          </w:tcPr>
          <w:p w14:paraId="1348E348" w14:textId="2F59E3BA" w:rsidR="002B20EB" w:rsidRPr="0070246A" w:rsidRDefault="002B20EB" w:rsidP="00417808">
            <w:pPr>
              <w:spacing w:line="240" w:lineRule="auto"/>
              <w:ind w:left="160" w:hanging="160"/>
              <w:rPr>
                <w:rFonts w:cs="Times New Roman"/>
                <w:szCs w:val="22"/>
                <w:cs/>
              </w:rPr>
            </w:pPr>
            <w:r w:rsidRPr="0070246A">
              <w:rPr>
                <w:rFonts w:cs="Times New Roman"/>
                <w:b/>
                <w:bCs/>
                <w:i/>
                <w:iCs/>
                <w:szCs w:val="22"/>
              </w:rPr>
              <w:t>202</w:t>
            </w:r>
            <w:r w:rsidR="002E442F" w:rsidRPr="0070246A">
              <w:rPr>
                <w:rFonts w:cs="Times New Roman"/>
                <w:b/>
                <w:bCs/>
                <w:i/>
                <w:iCs/>
                <w:szCs w:val="22"/>
              </w:rPr>
              <w:t>4</w:t>
            </w:r>
          </w:p>
        </w:tc>
        <w:tc>
          <w:tcPr>
            <w:tcW w:w="785" w:type="pct"/>
          </w:tcPr>
          <w:p w14:paraId="6E43FDEC" w14:textId="77777777" w:rsidR="002B20EB" w:rsidRPr="0070246A" w:rsidRDefault="002B20EB" w:rsidP="00417808">
            <w:pPr>
              <w:spacing w:line="240" w:lineRule="auto"/>
              <w:ind w:left="-110" w:right="-100"/>
              <w:jc w:val="center"/>
              <w:rPr>
                <w:rFonts w:cs="Times New Roman"/>
                <w:szCs w:val="22"/>
              </w:rPr>
            </w:pPr>
          </w:p>
        </w:tc>
        <w:tc>
          <w:tcPr>
            <w:tcW w:w="784" w:type="pct"/>
          </w:tcPr>
          <w:p w14:paraId="4171437D" w14:textId="77777777" w:rsidR="002B20EB" w:rsidRPr="0070246A" w:rsidRDefault="002B20EB" w:rsidP="00417808">
            <w:pPr>
              <w:spacing w:line="240" w:lineRule="auto"/>
              <w:ind w:left="-110" w:right="-100"/>
              <w:jc w:val="center"/>
              <w:rPr>
                <w:rFonts w:cs="Times New Roman"/>
                <w:szCs w:val="22"/>
              </w:rPr>
            </w:pPr>
          </w:p>
        </w:tc>
        <w:tc>
          <w:tcPr>
            <w:tcW w:w="735" w:type="pct"/>
          </w:tcPr>
          <w:p w14:paraId="3136FCE2" w14:textId="77777777" w:rsidR="002B20EB" w:rsidRPr="0070246A" w:rsidRDefault="002B20EB" w:rsidP="00417808">
            <w:pPr>
              <w:tabs>
                <w:tab w:val="decimal" w:pos="-110"/>
              </w:tabs>
              <w:spacing w:line="240" w:lineRule="auto"/>
              <w:ind w:left="-110"/>
              <w:jc w:val="center"/>
              <w:rPr>
                <w:rFonts w:cs="Times New Roman"/>
                <w:szCs w:val="22"/>
              </w:rPr>
            </w:pPr>
          </w:p>
        </w:tc>
        <w:tc>
          <w:tcPr>
            <w:tcW w:w="138" w:type="pct"/>
          </w:tcPr>
          <w:p w14:paraId="25904837" w14:textId="77777777" w:rsidR="002B20EB" w:rsidRPr="0070246A" w:rsidRDefault="002B20EB" w:rsidP="00417808">
            <w:pPr>
              <w:tabs>
                <w:tab w:val="decimal" w:pos="-110"/>
              </w:tabs>
              <w:spacing w:line="240" w:lineRule="auto"/>
              <w:ind w:left="-110"/>
              <w:jc w:val="center"/>
              <w:rPr>
                <w:rFonts w:cs="Times New Roman"/>
                <w:szCs w:val="22"/>
              </w:rPr>
            </w:pPr>
          </w:p>
        </w:tc>
        <w:tc>
          <w:tcPr>
            <w:tcW w:w="841" w:type="pct"/>
          </w:tcPr>
          <w:p w14:paraId="2B2F1EDA" w14:textId="77777777" w:rsidR="002B20EB" w:rsidRPr="0070246A" w:rsidRDefault="002B20EB" w:rsidP="00417808">
            <w:pPr>
              <w:tabs>
                <w:tab w:val="decimal" w:pos="-110"/>
              </w:tabs>
              <w:spacing w:line="240" w:lineRule="auto"/>
              <w:ind w:left="-110"/>
              <w:jc w:val="center"/>
              <w:rPr>
                <w:rFonts w:cs="Times New Roman"/>
                <w:szCs w:val="22"/>
              </w:rPr>
            </w:pPr>
          </w:p>
        </w:tc>
      </w:tr>
      <w:tr w:rsidR="002E442F" w:rsidRPr="0070246A" w14:paraId="32F22073" w14:textId="77777777" w:rsidTr="00417808">
        <w:trPr>
          <w:trHeight w:val="20"/>
        </w:trPr>
        <w:tc>
          <w:tcPr>
            <w:tcW w:w="1717" w:type="pct"/>
          </w:tcPr>
          <w:p w14:paraId="4EB3B2DD" w14:textId="6826C4BE" w:rsidR="002E442F" w:rsidRPr="0070246A" w:rsidRDefault="002E442F" w:rsidP="002E442F">
            <w:pPr>
              <w:spacing w:line="240" w:lineRule="auto"/>
              <w:ind w:left="160" w:hanging="160"/>
              <w:rPr>
                <w:rFonts w:cs="Times New Roman"/>
                <w:szCs w:val="22"/>
                <w:cs/>
              </w:rPr>
            </w:pPr>
            <w:r w:rsidRPr="0070246A">
              <w:rPr>
                <w:rFonts w:cs="Times New Roman"/>
                <w:szCs w:val="22"/>
              </w:rPr>
              <w:t>2023 Annual dividend</w:t>
            </w:r>
          </w:p>
        </w:tc>
        <w:tc>
          <w:tcPr>
            <w:tcW w:w="785" w:type="pct"/>
          </w:tcPr>
          <w:p w14:paraId="5EE1B17C" w14:textId="0F913760" w:rsidR="002E442F" w:rsidRPr="0070246A" w:rsidRDefault="002E442F" w:rsidP="002E442F">
            <w:pPr>
              <w:spacing w:line="240" w:lineRule="auto"/>
              <w:ind w:left="-110" w:right="-100"/>
              <w:jc w:val="center"/>
              <w:rPr>
                <w:rFonts w:cs="Times New Roman"/>
                <w:szCs w:val="22"/>
              </w:rPr>
            </w:pPr>
            <w:r w:rsidRPr="0070246A">
              <w:rPr>
                <w:rFonts w:cs="Times New Roman"/>
                <w:szCs w:val="22"/>
              </w:rPr>
              <w:t>9 April 2024</w:t>
            </w:r>
          </w:p>
        </w:tc>
        <w:tc>
          <w:tcPr>
            <w:tcW w:w="784" w:type="pct"/>
          </w:tcPr>
          <w:p w14:paraId="1362BCCA" w14:textId="1CC1BFC7" w:rsidR="002E442F" w:rsidRPr="0070246A" w:rsidRDefault="002E442F" w:rsidP="002E442F">
            <w:pPr>
              <w:spacing w:line="240" w:lineRule="auto"/>
              <w:ind w:left="-110" w:right="-100"/>
              <w:jc w:val="center"/>
              <w:rPr>
                <w:rFonts w:cs="Times New Roman"/>
                <w:szCs w:val="22"/>
              </w:rPr>
            </w:pPr>
            <w:r w:rsidRPr="0070246A">
              <w:rPr>
                <w:rFonts w:cs="Times New Roman"/>
                <w:szCs w:val="22"/>
              </w:rPr>
              <w:t>24 April 2024</w:t>
            </w:r>
          </w:p>
        </w:tc>
        <w:tc>
          <w:tcPr>
            <w:tcW w:w="735" w:type="pct"/>
          </w:tcPr>
          <w:p w14:paraId="4DF14396" w14:textId="6CA70F42" w:rsidR="002E442F" w:rsidRPr="0070246A" w:rsidRDefault="002E442F" w:rsidP="002E442F">
            <w:pPr>
              <w:tabs>
                <w:tab w:val="decimal" w:pos="-110"/>
              </w:tabs>
              <w:spacing w:line="240" w:lineRule="auto"/>
              <w:ind w:left="-110"/>
              <w:jc w:val="center"/>
              <w:rPr>
                <w:rFonts w:cs="Times New Roman"/>
                <w:szCs w:val="22"/>
              </w:rPr>
            </w:pPr>
            <w:r w:rsidRPr="0070246A">
              <w:rPr>
                <w:rFonts w:cs="Times New Roman"/>
                <w:szCs w:val="22"/>
              </w:rPr>
              <w:t>0.75</w:t>
            </w:r>
          </w:p>
        </w:tc>
        <w:tc>
          <w:tcPr>
            <w:tcW w:w="138" w:type="pct"/>
          </w:tcPr>
          <w:p w14:paraId="3BBA9FCB" w14:textId="77777777" w:rsidR="002E442F" w:rsidRPr="0070246A" w:rsidRDefault="002E442F" w:rsidP="002E442F">
            <w:pPr>
              <w:spacing w:line="240" w:lineRule="auto"/>
              <w:ind w:left="160" w:hanging="160"/>
              <w:rPr>
                <w:rFonts w:cs="Times New Roman"/>
                <w:szCs w:val="22"/>
              </w:rPr>
            </w:pPr>
          </w:p>
        </w:tc>
        <w:tc>
          <w:tcPr>
            <w:tcW w:w="841" w:type="pct"/>
          </w:tcPr>
          <w:p w14:paraId="01910179" w14:textId="5D25B535" w:rsidR="002E442F" w:rsidRPr="0070246A" w:rsidRDefault="002E442F" w:rsidP="002E442F">
            <w:pPr>
              <w:spacing w:line="240" w:lineRule="auto"/>
              <w:ind w:left="160" w:right="70" w:hanging="160"/>
              <w:jc w:val="right"/>
              <w:rPr>
                <w:szCs w:val="28"/>
                <w:lang w:val="en-US" w:bidi="th-TH"/>
              </w:rPr>
            </w:pPr>
            <w:r w:rsidRPr="0070246A">
              <w:rPr>
                <w:rFonts w:cs="Times New Roman"/>
                <w:szCs w:val="22"/>
              </w:rPr>
              <w:t>3,38</w:t>
            </w:r>
            <w:r w:rsidR="00B7683A" w:rsidRPr="0070246A">
              <w:rPr>
                <w:szCs w:val="28"/>
                <w:lang w:val="en-US" w:bidi="th-TH"/>
              </w:rPr>
              <w:t>1</w:t>
            </w:r>
          </w:p>
        </w:tc>
      </w:tr>
    </w:tbl>
    <w:p w14:paraId="08C0CA51" w14:textId="77777777" w:rsidR="00CE23BD" w:rsidRPr="0070246A" w:rsidRDefault="00CE23BD" w:rsidP="00806115">
      <w:pPr>
        <w:tabs>
          <w:tab w:val="left" w:pos="980"/>
        </w:tabs>
        <w:spacing w:line="240" w:lineRule="atLeast"/>
        <w:ind w:left="547"/>
        <w:jc w:val="thaiDistribute"/>
        <w:rPr>
          <w:rFonts w:cs="Times New Roman"/>
          <w:spacing w:val="-2"/>
          <w:szCs w:val="22"/>
        </w:rPr>
      </w:pPr>
    </w:p>
    <w:p w14:paraId="270E9B70" w14:textId="1EC7EDC3" w:rsidR="00961B47" w:rsidRPr="0070246A" w:rsidRDefault="00755C94" w:rsidP="00501B35">
      <w:pPr>
        <w:pStyle w:val="Heading1"/>
        <w:numPr>
          <w:ilvl w:val="0"/>
          <w:numId w:val="5"/>
        </w:numPr>
        <w:spacing w:before="0" w:after="0" w:line="240" w:lineRule="atLeast"/>
        <w:ind w:left="540" w:right="180" w:hanging="540"/>
        <w:jc w:val="thaiDistribute"/>
        <w:rPr>
          <w:rFonts w:cs="Times New Roman"/>
          <w:szCs w:val="24"/>
          <w:cs/>
          <w:lang w:bidi="th-TH"/>
        </w:rPr>
      </w:pPr>
      <w:r w:rsidRPr="0070246A">
        <w:rPr>
          <w:rFonts w:cs="Times New Roman"/>
          <w:szCs w:val="24"/>
        </w:rPr>
        <w:t>Financial instruments</w:t>
      </w:r>
    </w:p>
    <w:p w14:paraId="254D5E40" w14:textId="77777777" w:rsidR="00341946" w:rsidRPr="0070246A" w:rsidRDefault="00341946" w:rsidP="00B70104">
      <w:pPr>
        <w:pStyle w:val="ListParagraph"/>
        <w:spacing w:line="120" w:lineRule="atLeast"/>
        <w:jc w:val="both"/>
        <w:rPr>
          <w:rFonts w:ascii="Times New Roman" w:hAnsi="Times New Roman" w:cs="Times New Roman"/>
          <w:b/>
          <w:bCs/>
          <w:i/>
          <w:iCs/>
        </w:rPr>
      </w:pPr>
    </w:p>
    <w:p w14:paraId="37633763" w14:textId="7CB8D5C3" w:rsidR="006F55B6" w:rsidRPr="0070246A" w:rsidRDefault="006F55B6" w:rsidP="006E6722">
      <w:pPr>
        <w:tabs>
          <w:tab w:val="left" w:pos="540"/>
        </w:tabs>
        <w:spacing w:line="240" w:lineRule="atLeast"/>
        <w:ind w:left="540"/>
        <w:rPr>
          <w:rFonts w:cs="Times New Roman"/>
          <w:i/>
          <w:iCs/>
          <w:szCs w:val="22"/>
          <w:lang w:val="en-US" w:bidi="th-TH"/>
        </w:rPr>
      </w:pPr>
      <w:r w:rsidRPr="0070246A">
        <w:rPr>
          <w:rFonts w:cs="Times New Roman"/>
          <w:i/>
          <w:iCs/>
          <w:szCs w:val="22"/>
          <w:lang w:val="en-US" w:bidi="th-TH"/>
        </w:rPr>
        <w:t xml:space="preserve">Carrying amounts and fair values </w:t>
      </w:r>
    </w:p>
    <w:p w14:paraId="03B52B07" w14:textId="77777777" w:rsidR="006F55B6" w:rsidRPr="0070246A" w:rsidRDefault="006F55B6" w:rsidP="00B70104">
      <w:pPr>
        <w:pStyle w:val="ListParagraph"/>
        <w:spacing w:line="120" w:lineRule="atLeast"/>
        <w:jc w:val="both"/>
        <w:rPr>
          <w:rFonts w:ascii="Times New Roman" w:hAnsi="Times New Roman" w:cs="Times New Roman"/>
          <w:i/>
          <w:iCs/>
        </w:rPr>
      </w:pPr>
    </w:p>
    <w:p w14:paraId="73555A1F" w14:textId="6A1C4E0A" w:rsidR="00CE14B9" w:rsidRPr="0070246A" w:rsidRDefault="006F55B6" w:rsidP="00A35399">
      <w:pPr>
        <w:spacing w:line="240" w:lineRule="atLeast"/>
        <w:ind w:left="540"/>
        <w:jc w:val="both"/>
        <w:rPr>
          <w:rFonts w:cs="Times New Roman"/>
          <w:szCs w:val="22"/>
          <w:lang w:bidi="th-TH"/>
        </w:rPr>
      </w:pPr>
      <w:r w:rsidRPr="0070246A">
        <w:rPr>
          <w:rFonts w:cs="Times New Roman"/>
          <w:szCs w:val="22"/>
          <w:lang w:val="en-US" w:bidi="th-TH"/>
        </w:rPr>
        <w:t xml:space="preserve">The following table shows the carrying amounts and fair values of financial assets and financial liabilities, including their levels in the fair value hierarchy, but does not include fair value information for financial assets and financial liabilities measured at </w:t>
      </w:r>
      <w:proofErr w:type="spellStart"/>
      <w:r w:rsidRPr="0070246A">
        <w:rPr>
          <w:rFonts w:cs="Times New Roman"/>
          <w:szCs w:val="22"/>
          <w:lang w:val="en-US" w:bidi="th-TH"/>
        </w:rPr>
        <w:t>amortised</w:t>
      </w:r>
      <w:proofErr w:type="spellEnd"/>
      <w:r w:rsidRPr="0070246A">
        <w:rPr>
          <w:rFonts w:cs="Times New Roman"/>
          <w:szCs w:val="22"/>
          <w:lang w:val="en-US" w:bidi="th-TH"/>
        </w:rPr>
        <w:t xml:space="preserve"> cost if the carrying amount is a reasonable approximation of fair value.</w:t>
      </w:r>
    </w:p>
    <w:p w14:paraId="209173A9" w14:textId="56576F4A" w:rsidR="00622FF4" w:rsidRPr="0070246A" w:rsidRDefault="00622FF4" w:rsidP="00E91AE6">
      <w:pPr>
        <w:spacing w:line="240" w:lineRule="auto"/>
        <w:rPr>
          <w:rFonts w:cs="Times New Roman"/>
          <w:szCs w:val="22"/>
          <w:lang w:bidi="th-TH"/>
        </w:rPr>
        <w:sectPr w:rsidR="00622FF4" w:rsidRPr="0070246A" w:rsidSect="00810C1A">
          <w:headerReference w:type="default" r:id="rId15"/>
          <w:footerReference w:type="default" r:id="rId16"/>
          <w:pgSz w:w="11907" w:h="16840" w:code="9"/>
          <w:pgMar w:top="691" w:right="1152" w:bottom="576" w:left="1152" w:header="720" w:footer="720" w:gutter="0"/>
          <w:cols w:space="720"/>
          <w:docGrid w:linePitch="360"/>
        </w:sectPr>
      </w:pPr>
    </w:p>
    <w:tbl>
      <w:tblPr>
        <w:tblW w:w="14857" w:type="dxa"/>
        <w:tblInd w:w="-90" w:type="dxa"/>
        <w:tblLayout w:type="fixed"/>
        <w:tblCellMar>
          <w:left w:w="79" w:type="dxa"/>
          <w:right w:w="79" w:type="dxa"/>
        </w:tblCellMar>
        <w:tblLook w:val="04A0" w:firstRow="1" w:lastRow="0" w:firstColumn="1" w:lastColumn="0" w:noHBand="0" w:noVBand="1"/>
      </w:tblPr>
      <w:tblGrid>
        <w:gridCol w:w="3780"/>
        <w:gridCol w:w="108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70246A" w14:paraId="680A5E53" w14:textId="77777777" w:rsidTr="00C92215">
        <w:trPr>
          <w:cantSplit/>
          <w:trHeight w:val="60"/>
          <w:tblHeader/>
        </w:trPr>
        <w:tc>
          <w:tcPr>
            <w:tcW w:w="3780" w:type="dxa"/>
            <w:vAlign w:val="bottom"/>
            <w:hideMark/>
          </w:tcPr>
          <w:p w14:paraId="6F9676ED" w14:textId="77777777" w:rsidR="00110C2D" w:rsidRPr="0070246A" w:rsidRDefault="00110C2D" w:rsidP="00C92215">
            <w:pPr>
              <w:tabs>
                <w:tab w:val="left" w:pos="100"/>
              </w:tabs>
              <w:ind w:left="100" w:hanging="100"/>
              <w:rPr>
                <w:b/>
                <w:bCs/>
                <w:i/>
                <w:iCs/>
                <w:szCs w:val="22"/>
                <w:lang w:eastAsia="en-GB"/>
              </w:rPr>
            </w:pPr>
            <w:r w:rsidRPr="0070246A">
              <w:rPr>
                <w:rFonts w:cs="Times New Roman"/>
                <w:szCs w:val="22"/>
              </w:rPr>
              <w:lastRenderedPageBreak/>
              <w:tab/>
            </w:r>
          </w:p>
        </w:tc>
        <w:tc>
          <w:tcPr>
            <w:tcW w:w="11077" w:type="dxa"/>
            <w:gridSpan w:val="17"/>
            <w:vAlign w:val="bottom"/>
            <w:hideMark/>
          </w:tcPr>
          <w:p w14:paraId="7A5D4AC5" w14:textId="77777777" w:rsidR="00110C2D" w:rsidRPr="0070246A" w:rsidRDefault="00110C2D" w:rsidP="00C92215">
            <w:pPr>
              <w:pStyle w:val="acctcolumnheading"/>
              <w:spacing w:after="0"/>
              <w:ind w:right="-79"/>
              <w:rPr>
                <w:szCs w:val="22"/>
                <w:lang w:eastAsia="en-GB"/>
              </w:rPr>
            </w:pPr>
            <w:r w:rsidRPr="0070246A">
              <w:rPr>
                <w:b/>
                <w:bCs/>
                <w:szCs w:val="22"/>
                <w:lang w:eastAsia="en-GB"/>
              </w:rPr>
              <w:t xml:space="preserve">Consolidated financial statement </w:t>
            </w:r>
          </w:p>
        </w:tc>
      </w:tr>
      <w:tr w:rsidR="00110C2D" w:rsidRPr="0070246A" w14:paraId="44649B8B" w14:textId="77777777" w:rsidTr="00C92215">
        <w:trPr>
          <w:cantSplit/>
          <w:trHeight w:val="74"/>
          <w:tblHeader/>
        </w:trPr>
        <w:tc>
          <w:tcPr>
            <w:tcW w:w="3780" w:type="dxa"/>
            <w:vAlign w:val="bottom"/>
          </w:tcPr>
          <w:p w14:paraId="70D1929B" w14:textId="77777777" w:rsidR="00110C2D" w:rsidRPr="0070246A" w:rsidRDefault="00110C2D" w:rsidP="00C92215">
            <w:pPr>
              <w:tabs>
                <w:tab w:val="left" w:pos="100"/>
              </w:tabs>
              <w:ind w:left="100" w:hanging="100"/>
              <w:rPr>
                <w:b/>
                <w:bCs/>
                <w:i/>
                <w:iCs/>
                <w:szCs w:val="22"/>
                <w:lang w:eastAsia="en-GB"/>
              </w:rPr>
            </w:pPr>
          </w:p>
        </w:tc>
        <w:tc>
          <w:tcPr>
            <w:tcW w:w="6300" w:type="dxa"/>
            <w:gridSpan w:val="9"/>
            <w:tcBorders>
              <w:bottom w:val="single" w:sz="4" w:space="0" w:color="auto"/>
            </w:tcBorders>
            <w:vAlign w:val="bottom"/>
            <w:hideMark/>
          </w:tcPr>
          <w:p w14:paraId="32F23933" w14:textId="77777777" w:rsidR="00110C2D" w:rsidRPr="0070246A" w:rsidRDefault="00110C2D" w:rsidP="00C92215">
            <w:pPr>
              <w:pStyle w:val="acctcolumnheading"/>
              <w:spacing w:after="0"/>
              <w:rPr>
                <w:b/>
                <w:bCs/>
                <w:szCs w:val="22"/>
                <w:lang w:eastAsia="en-GB"/>
              </w:rPr>
            </w:pPr>
            <w:r w:rsidRPr="0070246A">
              <w:rPr>
                <w:b/>
                <w:bCs/>
                <w:szCs w:val="22"/>
                <w:lang w:eastAsia="en-GB"/>
              </w:rPr>
              <w:t xml:space="preserve">Carrying amount </w:t>
            </w:r>
          </w:p>
        </w:tc>
        <w:tc>
          <w:tcPr>
            <w:tcW w:w="180" w:type="dxa"/>
            <w:vAlign w:val="bottom"/>
          </w:tcPr>
          <w:p w14:paraId="11891ACB" w14:textId="77777777" w:rsidR="00110C2D" w:rsidRPr="0070246A"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53D5993D" w14:textId="77777777" w:rsidR="00110C2D" w:rsidRPr="0070246A" w:rsidRDefault="00110C2D"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110C2D" w:rsidRPr="0070246A" w14:paraId="56881A4F" w14:textId="77777777" w:rsidTr="00C92215">
        <w:trPr>
          <w:cantSplit/>
          <w:trHeight w:val="60"/>
          <w:tblHeader/>
        </w:trPr>
        <w:tc>
          <w:tcPr>
            <w:tcW w:w="3780" w:type="dxa"/>
            <w:vAlign w:val="bottom"/>
          </w:tcPr>
          <w:p w14:paraId="62AFE9ED" w14:textId="026D1530" w:rsidR="00110C2D" w:rsidRPr="0070246A" w:rsidRDefault="002B20EB" w:rsidP="00C92215">
            <w:pPr>
              <w:tabs>
                <w:tab w:val="left" w:pos="100"/>
              </w:tabs>
              <w:ind w:left="100" w:hanging="92"/>
              <w:rPr>
                <w:b/>
                <w:bCs/>
                <w:i/>
                <w:iCs/>
                <w:szCs w:val="22"/>
                <w:lang w:eastAsia="en-GB"/>
              </w:rPr>
            </w:pPr>
            <w:r w:rsidRPr="0070246A">
              <w:rPr>
                <w:b/>
                <w:bCs/>
                <w:i/>
                <w:iCs/>
                <w:szCs w:val="22"/>
                <w:lang w:eastAsia="en-GB"/>
              </w:rPr>
              <w:t xml:space="preserve">At 30 </w:t>
            </w:r>
            <w:r w:rsidR="0003480B" w:rsidRPr="0070246A">
              <w:rPr>
                <w:b/>
                <w:bCs/>
                <w:i/>
                <w:iCs/>
                <w:szCs w:val="22"/>
                <w:lang w:eastAsia="en-GB"/>
              </w:rPr>
              <w:t>September</w:t>
            </w:r>
            <w:r w:rsidRPr="0070246A">
              <w:rPr>
                <w:b/>
                <w:bCs/>
                <w:i/>
                <w:iCs/>
                <w:szCs w:val="22"/>
                <w:lang w:eastAsia="en-GB"/>
              </w:rPr>
              <w:t xml:space="preserve"> </w:t>
            </w:r>
            <w:r w:rsidR="00110C2D" w:rsidRPr="0070246A">
              <w:rPr>
                <w:b/>
                <w:bCs/>
                <w:i/>
                <w:iCs/>
                <w:szCs w:val="22"/>
                <w:lang w:eastAsia="en-GB"/>
              </w:rPr>
              <w:t>202</w:t>
            </w:r>
            <w:r w:rsidR="00FE3F87" w:rsidRPr="0070246A">
              <w:rPr>
                <w:b/>
                <w:bCs/>
                <w:i/>
                <w:iCs/>
                <w:szCs w:val="22"/>
                <w:lang w:eastAsia="en-GB"/>
              </w:rPr>
              <w:t>5</w:t>
            </w:r>
          </w:p>
        </w:tc>
        <w:tc>
          <w:tcPr>
            <w:tcW w:w="1080" w:type="dxa"/>
            <w:tcBorders>
              <w:top w:val="single" w:sz="4" w:space="0" w:color="auto"/>
            </w:tcBorders>
            <w:vAlign w:val="bottom"/>
            <w:hideMark/>
          </w:tcPr>
          <w:p w14:paraId="11AE1F6A" w14:textId="77777777" w:rsidR="00110C2D" w:rsidRPr="0070246A" w:rsidRDefault="00110C2D" w:rsidP="00C92215">
            <w:pPr>
              <w:pStyle w:val="acctcolumnheading"/>
              <w:spacing w:after="0"/>
              <w:ind w:left="-79" w:right="-79"/>
              <w:rPr>
                <w:szCs w:val="22"/>
                <w:lang w:eastAsia="en-GB" w:bidi="th-TH"/>
              </w:rPr>
            </w:pPr>
            <w:r w:rsidRPr="0070246A">
              <w:rPr>
                <w:szCs w:val="22"/>
                <w:lang w:eastAsia="en-GB" w:bidi="th-TH"/>
              </w:rPr>
              <w:t>Hedging instruments</w:t>
            </w:r>
          </w:p>
        </w:tc>
        <w:tc>
          <w:tcPr>
            <w:tcW w:w="180" w:type="dxa"/>
            <w:tcBorders>
              <w:top w:val="single" w:sz="4" w:space="0" w:color="auto"/>
            </w:tcBorders>
          </w:tcPr>
          <w:p w14:paraId="5FF7D1B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3539C3" w14:textId="77777777" w:rsidR="00110C2D" w:rsidRPr="0070246A" w:rsidRDefault="00110C2D" w:rsidP="00C92215">
            <w:pPr>
              <w:pStyle w:val="acctcolumnheading"/>
              <w:spacing w:after="0"/>
              <w:ind w:left="-82" w:right="-85"/>
              <w:rPr>
                <w:szCs w:val="22"/>
                <w:cs/>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31F5D75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3F52F4DB" w14:textId="77777777" w:rsidR="00110C2D" w:rsidRPr="0070246A" w:rsidRDefault="00110C2D"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80" w:type="dxa"/>
            <w:tcBorders>
              <w:top w:val="single" w:sz="4" w:space="0" w:color="auto"/>
            </w:tcBorders>
            <w:vAlign w:val="bottom"/>
          </w:tcPr>
          <w:p w14:paraId="6C883DA3"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41B18C61" w14:textId="77777777" w:rsidR="00110C2D" w:rsidRPr="0070246A" w:rsidRDefault="00110C2D"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80" w:type="dxa"/>
            <w:tcBorders>
              <w:top w:val="single" w:sz="4" w:space="0" w:color="auto"/>
            </w:tcBorders>
            <w:vAlign w:val="bottom"/>
          </w:tcPr>
          <w:p w14:paraId="536329F2" w14:textId="77777777" w:rsidR="00110C2D" w:rsidRPr="0070246A"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1E4D1869"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c>
          <w:tcPr>
            <w:tcW w:w="180" w:type="dxa"/>
            <w:vAlign w:val="bottom"/>
          </w:tcPr>
          <w:p w14:paraId="0EAE326A" w14:textId="77777777" w:rsidR="00110C2D" w:rsidRPr="0070246A" w:rsidRDefault="00110C2D" w:rsidP="00C92215">
            <w:pPr>
              <w:pStyle w:val="acctcolumnheading"/>
              <w:spacing w:after="0"/>
              <w:rPr>
                <w:szCs w:val="22"/>
                <w:lang w:eastAsia="en-GB"/>
              </w:rPr>
            </w:pPr>
          </w:p>
        </w:tc>
        <w:tc>
          <w:tcPr>
            <w:tcW w:w="990" w:type="dxa"/>
            <w:vAlign w:val="bottom"/>
            <w:hideMark/>
          </w:tcPr>
          <w:p w14:paraId="4BD0BDCF"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1</w:t>
            </w:r>
          </w:p>
        </w:tc>
        <w:tc>
          <w:tcPr>
            <w:tcW w:w="180" w:type="dxa"/>
            <w:vAlign w:val="bottom"/>
          </w:tcPr>
          <w:p w14:paraId="220E9BF9" w14:textId="77777777" w:rsidR="00110C2D" w:rsidRPr="0070246A" w:rsidRDefault="00110C2D" w:rsidP="00C92215">
            <w:pPr>
              <w:pStyle w:val="acctcolumnheading"/>
              <w:spacing w:after="0"/>
              <w:rPr>
                <w:szCs w:val="22"/>
                <w:lang w:eastAsia="en-GB"/>
              </w:rPr>
            </w:pPr>
          </w:p>
        </w:tc>
        <w:tc>
          <w:tcPr>
            <w:tcW w:w="990" w:type="dxa"/>
            <w:vAlign w:val="bottom"/>
            <w:hideMark/>
          </w:tcPr>
          <w:p w14:paraId="258256E8"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2</w:t>
            </w:r>
          </w:p>
        </w:tc>
        <w:tc>
          <w:tcPr>
            <w:tcW w:w="180" w:type="dxa"/>
            <w:vAlign w:val="bottom"/>
          </w:tcPr>
          <w:p w14:paraId="144CC5A5" w14:textId="77777777" w:rsidR="00110C2D" w:rsidRPr="0070246A" w:rsidRDefault="00110C2D" w:rsidP="00C92215">
            <w:pPr>
              <w:pStyle w:val="acctcolumnheading"/>
              <w:spacing w:after="0"/>
              <w:rPr>
                <w:szCs w:val="22"/>
                <w:lang w:eastAsia="en-GB"/>
              </w:rPr>
            </w:pPr>
          </w:p>
        </w:tc>
        <w:tc>
          <w:tcPr>
            <w:tcW w:w="990" w:type="dxa"/>
            <w:vAlign w:val="bottom"/>
            <w:hideMark/>
          </w:tcPr>
          <w:p w14:paraId="604709BB"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3</w:t>
            </w:r>
          </w:p>
        </w:tc>
        <w:tc>
          <w:tcPr>
            <w:tcW w:w="180" w:type="dxa"/>
            <w:vAlign w:val="bottom"/>
          </w:tcPr>
          <w:p w14:paraId="204D2D04" w14:textId="77777777" w:rsidR="00110C2D" w:rsidRPr="0070246A" w:rsidRDefault="00110C2D" w:rsidP="00C92215">
            <w:pPr>
              <w:pStyle w:val="acctcolumnheading"/>
              <w:spacing w:after="0"/>
              <w:ind w:left="-79" w:right="-79"/>
              <w:rPr>
                <w:szCs w:val="22"/>
                <w:lang w:eastAsia="en-GB"/>
              </w:rPr>
            </w:pPr>
          </w:p>
        </w:tc>
        <w:tc>
          <w:tcPr>
            <w:tcW w:w="1087" w:type="dxa"/>
            <w:vAlign w:val="bottom"/>
            <w:hideMark/>
          </w:tcPr>
          <w:p w14:paraId="4BC4C360"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r>
      <w:tr w:rsidR="009D384B" w:rsidRPr="0070246A" w14:paraId="4C4D2804" w14:textId="77777777" w:rsidTr="00C92215">
        <w:trPr>
          <w:cantSplit/>
          <w:trHeight w:val="60"/>
          <w:tblHeader/>
        </w:trPr>
        <w:tc>
          <w:tcPr>
            <w:tcW w:w="3780" w:type="dxa"/>
            <w:vAlign w:val="bottom"/>
          </w:tcPr>
          <w:p w14:paraId="3E6619C6" w14:textId="77777777" w:rsidR="00110C2D" w:rsidRPr="0070246A" w:rsidRDefault="00110C2D" w:rsidP="00C92215">
            <w:pPr>
              <w:tabs>
                <w:tab w:val="left" w:pos="100"/>
              </w:tabs>
              <w:ind w:left="100" w:hanging="100"/>
              <w:rPr>
                <w:b/>
                <w:bCs/>
                <w:i/>
                <w:iCs/>
                <w:szCs w:val="22"/>
                <w:lang w:eastAsia="en-GB"/>
              </w:rPr>
            </w:pPr>
          </w:p>
        </w:tc>
        <w:tc>
          <w:tcPr>
            <w:tcW w:w="11077" w:type="dxa"/>
            <w:gridSpan w:val="17"/>
            <w:vAlign w:val="bottom"/>
            <w:hideMark/>
          </w:tcPr>
          <w:p w14:paraId="6DF788EF" w14:textId="77777777" w:rsidR="00110C2D" w:rsidRPr="0070246A" w:rsidRDefault="00110C2D" w:rsidP="00C92215">
            <w:pPr>
              <w:pStyle w:val="acctcolumnheading"/>
              <w:spacing w:after="0"/>
              <w:ind w:left="-79" w:right="-79"/>
              <w:rPr>
                <w:szCs w:val="22"/>
                <w:lang w:eastAsia="en-GB"/>
              </w:rPr>
            </w:pPr>
            <w:r w:rsidRPr="0070246A">
              <w:rPr>
                <w:i/>
                <w:iCs/>
                <w:szCs w:val="22"/>
                <w:lang w:eastAsia="en-GB"/>
              </w:rPr>
              <w:t>(in million Baht)</w:t>
            </w:r>
          </w:p>
        </w:tc>
      </w:tr>
      <w:tr w:rsidR="009D384B" w:rsidRPr="0070246A" w14:paraId="67BC1418" w14:textId="77777777" w:rsidTr="00C92215">
        <w:trPr>
          <w:cantSplit/>
        </w:trPr>
        <w:tc>
          <w:tcPr>
            <w:tcW w:w="3780" w:type="dxa"/>
            <w:hideMark/>
          </w:tcPr>
          <w:p w14:paraId="47051092" w14:textId="77777777" w:rsidR="00110C2D" w:rsidRPr="0070246A" w:rsidRDefault="00110C2D" w:rsidP="00C92215">
            <w:pPr>
              <w:tabs>
                <w:tab w:val="left" w:pos="0"/>
              </w:tabs>
              <w:ind w:left="100" w:hanging="100"/>
              <w:rPr>
                <w:b/>
                <w:bCs/>
                <w:i/>
                <w:iCs/>
                <w:szCs w:val="22"/>
                <w:lang w:eastAsia="en-GB"/>
              </w:rPr>
            </w:pPr>
            <w:r w:rsidRPr="0070246A">
              <w:rPr>
                <w:b/>
                <w:bCs/>
                <w:i/>
                <w:iCs/>
                <w:szCs w:val="22"/>
                <w:lang w:eastAsia="en-GB"/>
              </w:rPr>
              <w:t>Financial assets</w:t>
            </w:r>
          </w:p>
        </w:tc>
        <w:tc>
          <w:tcPr>
            <w:tcW w:w="1080" w:type="dxa"/>
          </w:tcPr>
          <w:p w14:paraId="28599931" w14:textId="77777777" w:rsidR="00110C2D" w:rsidRPr="0070246A" w:rsidRDefault="00110C2D" w:rsidP="00C92215">
            <w:pPr>
              <w:pStyle w:val="acctfourfigures"/>
              <w:jc w:val="center"/>
              <w:rPr>
                <w:szCs w:val="22"/>
                <w:lang w:eastAsia="en-GB"/>
              </w:rPr>
            </w:pPr>
          </w:p>
        </w:tc>
        <w:tc>
          <w:tcPr>
            <w:tcW w:w="180" w:type="dxa"/>
          </w:tcPr>
          <w:p w14:paraId="1056B2B6" w14:textId="77777777" w:rsidR="00110C2D" w:rsidRPr="0070246A" w:rsidRDefault="00110C2D" w:rsidP="00C92215">
            <w:pPr>
              <w:pStyle w:val="acctfourfigures"/>
              <w:jc w:val="center"/>
              <w:rPr>
                <w:szCs w:val="22"/>
                <w:lang w:eastAsia="en-GB"/>
              </w:rPr>
            </w:pPr>
          </w:p>
        </w:tc>
        <w:tc>
          <w:tcPr>
            <w:tcW w:w="1170" w:type="dxa"/>
          </w:tcPr>
          <w:p w14:paraId="6912B5A6" w14:textId="77777777" w:rsidR="00110C2D" w:rsidRPr="0070246A" w:rsidRDefault="00110C2D" w:rsidP="00C92215">
            <w:pPr>
              <w:pStyle w:val="acctfourfigures"/>
              <w:jc w:val="center"/>
              <w:rPr>
                <w:szCs w:val="22"/>
                <w:lang w:eastAsia="en-GB"/>
              </w:rPr>
            </w:pPr>
          </w:p>
        </w:tc>
        <w:tc>
          <w:tcPr>
            <w:tcW w:w="180" w:type="dxa"/>
          </w:tcPr>
          <w:p w14:paraId="0DCF90BA" w14:textId="77777777" w:rsidR="00110C2D" w:rsidRPr="0070246A" w:rsidRDefault="00110C2D" w:rsidP="00C92215">
            <w:pPr>
              <w:pStyle w:val="acctfourfigures"/>
              <w:jc w:val="center"/>
              <w:rPr>
                <w:szCs w:val="22"/>
                <w:lang w:eastAsia="en-GB"/>
              </w:rPr>
            </w:pPr>
          </w:p>
        </w:tc>
        <w:tc>
          <w:tcPr>
            <w:tcW w:w="1170" w:type="dxa"/>
          </w:tcPr>
          <w:p w14:paraId="6EEFE6DD" w14:textId="77777777" w:rsidR="00110C2D" w:rsidRPr="0070246A" w:rsidRDefault="00110C2D" w:rsidP="00C92215">
            <w:pPr>
              <w:pStyle w:val="acctfourfigures"/>
              <w:jc w:val="center"/>
              <w:rPr>
                <w:szCs w:val="22"/>
                <w:lang w:eastAsia="en-GB"/>
              </w:rPr>
            </w:pPr>
          </w:p>
        </w:tc>
        <w:tc>
          <w:tcPr>
            <w:tcW w:w="180" w:type="dxa"/>
          </w:tcPr>
          <w:p w14:paraId="0478AE71" w14:textId="77777777" w:rsidR="00110C2D" w:rsidRPr="0070246A" w:rsidRDefault="00110C2D" w:rsidP="00C92215">
            <w:pPr>
              <w:pStyle w:val="acctfourfigures"/>
              <w:jc w:val="center"/>
              <w:rPr>
                <w:szCs w:val="22"/>
                <w:lang w:eastAsia="en-GB"/>
              </w:rPr>
            </w:pPr>
          </w:p>
        </w:tc>
        <w:tc>
          <w:tcPr>
            <w:tcW w:w="1170" w:type="dxa"/>
          </w:tcPr>
          <w:p w14:paraId="24C8C5CC" w14:textId="77777777" w:rsidR="00110C2D" w:rsidRPr="0070246A" w:rsidRDefault="00110C2D" w:rsidP="00C92215">
            <w:pPr>
              <w:pStyle w:val="acctfourfigures"/>
              <w:jc w:val="center"/>
              <w:rPr>
                <w:rFonts w:cstheme="minorBidi"/>
                <w:szCs w:val="22"/>
                <w:lang w:val="en-US" w:eastAsia="en-GB" w:bidi="th-TH"/>
              </w:rPr>
            </w:pPr>
          </w:p>
        </w:tc>
        <w:tc>
          <w:tcPr>
            <w:tcW w:w="180" w:type="dxa"/>
          </w:tcPr>
          <w:p w14:paraId="4558E50C" w14:textId="77777777" w:rsidR="00110C2D" w:rsidRPr="0070246A" w:rsidRDefault="00110C2D" w:rsidP="00C92215">
            <w:pPr>
              <w:pStyle w:val="acctfourfigures"/>
              <w:jc w:val="center"/>
              <w:rPr>
                <w:szCs w:val="22"/>
                <w:lang w:eastAsia="en-GB"/>
              </w:rPr>
            </w:pPr>
          </w:p>
        </w:tc>
        <w:tc>
          <w:tcPr>
            <w:tcW w:w="990" w:type="dxa"/>
          </w:tcPr>
          <w:p w14:paraId="7E57D133" w14:textId="77777777" w:rsidR="00110C2D" w:rsidRPr="0070246A" w:rsidRDefault="00110C2D" w:rsidP="00C92215">
            <w:pPr>
              <w:pStyle w:val="acctfourfigures"/>
              <w:jc w:val="center"/>
              <w:rPr>
                <w:szCs w:val="22"/>
                <w:lang w:eastAsia="en-GB"/>
              </w:rPr>
            </w:pPr>
          </w:p>
        </w:tc>
        <w:tc>
          <w:tcPr>
            <w:tcW w:w="180" w:type="dxa"/>
          </w:tcPr>
          <w:p w14:paraId="0A019B8D" w14:textId="77777777" w:rsidR="00110C2D" w:rsidRPr="0070246A" w:rsidRDefault="00110C2D" w:rsidP="00C92215">
            <w:pPr>
              <w:pStyle w:val="acctfourfigures"/>
              <w:jc w:val="center"/>
              <w:rPr>
                <w:szCs w:val="22"/>
                <w:lang w:eastAsia="en-GB"/>
              </w:rPr>
            </w:pPr>
          </w:p>
        </w:tc>
        <w:tc>
          <w:tcPr>
            <w:tcW w:w="990" w:type="dxa"/>
          </w:tcPr>
          <w:p w14:paraId="7AB913CF" w14:textId="77777777" w:rsidR="00110C2D" w:rsidRPr="0070246A" w:rsidRDefault="00110C2D" w:rsidP="00C92215">
            <w:pPr>
              <w:pStyle w:val="acctfourfigures"/>
              <w:jc w:val="center"/>
              <w:rPr>
                <w:szCs w:val="22"/>
                <w:lang w:eastAsia="en-GB"/>
              </w:rPr>
            </w:pPr>
          </w:p>
        </w:tc>
        <w:tc>
          <w:tcPr>
            <w:tcW w:w="180" w:type="dxa"/>
          </w:tcPr>
          <w:p w14:paraId="2939F71E" w14:textId="77777777" w:rsidR="00110C2D" w:rsidRPr="0070246A" w:rsidRDefault="00110C2D" w:rsidP="00C92215">
            <w:pPr>
              <w:pStyle w:val="acctfourfigures"/>
              <w:jc w:val="center"/>
              <w:rPr>
                <w:szCs w:val="22"/>
                <w:lang w:eastAsia="en-GB"/>
              </w:rPr>
            </w:pPr>
          </w:p>
        </w:tc>
        <w:tc>
          <w:tcPr>
            <w:tcW w:w="990" w:type="dxa"/>
          </w:tcPr>
          <w:p w14:paraId="2FCA0ABF" w14:textId="77777777" w:rsidR="00110C2D" w:rsidRPr="0070246A" w:rsidRDefault="00110C2D" w:rsidP="00C92215">
            <w:pPr>
              <w:pStyle w:val="acctfourfigures"/>
              <w:jc w:val="center"/>
              <w:rPr>
                <w:szCs w:val="22"/>
                <w:lang w:eastAsia="en-GB"/>
              </w:rPr>
            </w:pPr>
          </w:p>
        </w:tc>
        <w:tc>
          <w:tcPr>
            <w:tcW w:w="180" w:type="dxa"/>
          </w:tcPr>
          <w:p w14:paraId="750B1AD9" w14:textId="77777777" w:rsidR="00110C2D" w:rsidRPr="0070246A" w:rsidRDefault="00110C2D" w:rsidP="00C92215">
            <w:pPr>
              <w:pStyle w:val="acctfourfigures"/>
              <w:jc w:val="center"/>
              <w:rPr>
                <w:szCs w:val="22"/>
                <w:lang w:eastAsia="en-GB"/>
              </w:rPr>
            </w:pPr>
          </w:p>
        </w:tc>
        <w:tc>
          <w:tcPr>
            <w:tcW w:w="990" w:type="dxa"/>
          </w:tcPr>
          <w:p w14:paraId="4611F264" w14:textId="77777777" w:rsidR="00110C2D" w:rsidRPr="0070246A" w:rsidRDefault="00110C2D" w:rsidP="00C92215">
            <w:pPr>
              <w:pStyle w:val="acctfourfigures"/>
              <w:jc w:val="center"/>
              <w:rPr>
                <w:szCs w:val="22"/>
                <w:lang w:eastAsia="en-GB"/>
              </w:rPr>
            </w:pPr>
          </w:p>
        </w:tc>
        <w:tc>
          <w:tcPr>
            <w:tcW w:w="180" w:type="dxa"/>
          </w:tcPr>
          <w:p w14:paraId="398CAE09" w14:textId="77777777" w:rsidR="00110C2D" w:rsidRPr="0070246A" w:rsidRDefault="00110C2D" w:rsidP="00C92215">
            <w:pPr>
              <w:pStyle w:val="acctfourfigures"/>
              <w:jc w:val="center"/>
              <w:rPr>
                <w:szCs w:val="22"/>
                <w:lang w:eastAsia="en-GB"/>
              </w:rPr>
            </w:pPr>
          </w:p>
        </w:tc>
        <w:tc>
          <w:tcPr>
            <w:tcW w:w="1087" w:type="dxa"/>
          </w:tcPr>
          <w:p w14:paraId="64FD6296" w14:textId="77777777" w:rsidR="00110C2D" w:rsidRPr="0070246A" w:rsidRDefault="00110C2D" w:rsidP="00C92215">
            <w:pPr>
              <w:pStyle w:val="acctfourfigures"/>
              <w:jc w:val="center"/>
              <w:rPr>
                <w:szCs w:val="22"/>
                <w:lang w:eastAsia="en-GB"/>
              </w:rPr>
            </w:pPr>
          </w:p>
        </w:tc>
      </w:tr>
      <w:tr w:rsidR="008F0015" w:rsidRPr="0070246A" w14:paraId="52BAA152" w14:textId="77777777" w:rsidTr="00C92215">
        <w:trPr>
          <w:cantSplit/>
        </w:trPr>
        <w:tc>
          <w:tcPr>
            <w:tcW w:w="3780" w:type="dxa"/>
            <w:hideMark/>
          </w:tcPr>
          <w:p w14:paraId="355BC35F" w14:textId="77777777" w:rsidR="008F0015" w:rsidRPr="0070246A" w:rsidRDefault="008F0015" w:rsidP="008F0015">
            <w:pPr>
              <w:tabs>
                <w:tab w:val="left" w:pos="100"/>
              </w:tabs>
              <w:ind w:left="100" w:hanging="100"/>
              <w:rPr>
                <w:szCs w:val="22"/>
                <w:lang w:eastAsia="en-GB"/>
              </w:rPr>
            </w:pPr>
            <w:r w:rsidRPr="0070246A">
              <w:rPr>
                <w:szCs w:val="22"/>
                <w:lang w:eastAsia="en-GB"/>
              </w:rPr>
              <w:t>Cash and cash equivalents</w:t>
            </w:r>
          </w:p>
        </w:tc>
        <w:tc>
          <w:tcPr>
            <w:tcW w:w="1080" w:type="dxa"/>
          </w:tcPr>
          <w:p w14:paraId="1C62E782" w14:textId="7DB39452"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tcPr>
          <w:p w14:paraId="19583175" w14:textId="77777777" w:rsidR="008F0015" w:rsidRPr="0070246A" w:rsidRDefault="008F0015" w:rsidP="008F0015">
            <w:pPr>
              <w:pStyle w:val="acctfourfigures"/>
              <w:jc w:val="center"/>
              <w:rPr>
                <w:rFonts w:cs="Times New Roman"/>
                <w:szCs w:val="22"/>
                <w:lang w:eastAsia="en-GB"/>
              </w:rPr>
            </w:pPr>
          </w:p>
        </w:tc>
        <w:tc>
          <w:tcPr>
            <w:tcW w:w="1170" w:type="dxa"/>
          </w:tcPr>
          <w:p w14:paraId="676E1710" w14:textId="6D4E0BE4" w:rsidR="008F0015" w:rsidRPr="0070246A" w:rsidRDefault="008F0015" w:rsidP="00200AC8">
            <w:pPr>
              <w:pStyle w:val="acctfourfigures"/>
              <w:jc w:val="center"/>
              <w:rPr>
                <w:szCs w:val="22"/>
              </w:rPr>
            </w:pPr>
            <w:r w:rsidRPr="0070246A">
              <w:rPr>
                <w:szCs w:val="22"/>
              </w:rPr>
              <w:t>-</w:t>
            </w:r>
          </w:p>
        </w:tc>
        <w:tc>
          <w:tcPr>
            <w:tcW w:w="180" w:type="dxa"/>
          </w:tcPr>
          <w:p w14:paraId="0577BE8C" w14:textId="77777777" w:rsidR="008F0015" w:rsidRPr="0070246A" w:rsidRDefault="008F0015" w:rsidP="008F0015">
            <w:pPr>
              <w:pStyle w:val="acctfourfigures"/>
              <w:jc w:val="center"/>
              <w:rPr>
                <w:rFonts w:cs="Times New Roman"/>
                <w:szCs w:val="22"/>
                <w:lang w:eastAsia="en-GB"/>
              </w:rPr>
            </w:pPr>
          </w:p>
        </w:tc>
        <w:tc>
          <w:tcPr>
            <w:tcW w:w="1170" w:type="dxa"/>
          </w:tcPr>
          <w:p w14:paraId="5DD5AC64" w14:textId="2F9B20B6"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6943669F" w14:textId="77777777" w:rsidR="008F0015" w:rsidRPr="0070246A" w:rsidRDefault="008F0015" w:rsidP="008F0015">
            <w:pPr>
              <w:pStyle w:val="acctfourfigures"/>
              <w:jc w:val="center"/>
              <w:rPr>
                <w:rFonts w:cs="Times New Roman"/>
                <w:szCs w:val="22"/>
                <w:lang w:eastAsia="en-GB"/>
              </w:rPr>
            </w:pPr>
          </w:p>
        </w:tc>
        <w:tc>
          <w:tcPr>
            <w:tcW w:w="1170" w:type="dxa"/>
          </w:tcPr>
          <w:p w14:paraId="59C4C9FC" w14:textId="6256B3B1" w:rsidR="008F0015" w:rsidRPr="0070246A" w:rsidRDefault="008F0015" w:rsidP="008F0015">
            <w:pPr>
              <w:pStyle w:val="acctfourfigures"/>
              <w:jc w:val="center"/>
              <w:rPr>
                <w:rFonts w:cs="Times New Roman"/>
                <w:szCs w:val="22"/>
                <w:lang w:val="en-US" w:eastAsia="en-GB" w:bidi="th-TH"/>
              </w:rPr>
            </w:pPr>
            <w:r w:rsidRPr="0070246A">
              <w:rPr>
                <w:szCs w:val="22"/>
                <w:lang w:eastAsia="en-GB"/>
              </w:rPr>
              <w:t>34,111</w:t>
            </w:r>
          </w:p>
        </w:tc>
        <w:tc>
          <w:tcPr>
            <w:tcW w:w="180" w:type="dxa"/>
          </w:tcPr>
          <w:p w14:paraId="6D85BBC9" w14:textId="77777777" w:rsidR="008F0015" w:rsidRPr="0070246A" w:rsidRDefault="008F0015" w:rsidP="008F0015">
            <w:pPr>
              <w:pStyle w:val="acctfourfigures"/>
              <w:jc w:val="center"/>
              <w:rPr>
                <w:rFonts w:cs="Times New Roman"/>
                <w:szCs w:val="22"/>
                <w:lang w:eastAsia="en-GB"/>
              </w:rPr>
            </w:pPr>
          </w:p>
        </w:tc>
        <w:tc>
          <w:tcPr>
            <w:tcW w:w="990" w:type="dxa"/>
          </w:tcPr>
          <w:p w14:paraId="3E81F5CC" w14:textId="492D4CFD" w:rsidR="008F0015" w:rsidRPr="0070246A" w:rsidRDefault="008F0015" w:rsidP="008F0015">
            <w:pPr>
              <w:pStyle w:val="acctfourfigures"/>
              <w:jc w:val="center"/>
              <w:rPr>
                <w:rFonts w:cs="Times New Roman"/>
                <w:szCs w:val="22"/>
                <w:lang w:val="en-US" w:eastAsia="en-GB"/>
              </w:rPr>
            </w:pPr>
            <w:r w:rsidRPr="0070246A">
              <w:rPr>
                <w:szCs w:val="22"/>
                <w:lang w:eastAsia="en-GB"/>
              </w:rPr>
              <w:t>34,111</w:t>
            </w:r>
          </w:p>
        </w:tc>
        <w:tc>
          <w:tcPr>
            <w:tcW w:w="180" w:type="dxa"/>
          </w:tcPr>
          <w:p w14:paraId="1ABF5C9E" w14:textId="77777777" w:rsidR="008F0015" w:rsidRPr="0070246A" w:rsidRDefault="008F0015" w:rsidP="008F0015">
            <w:pPr>
              <w:pStyle w:val="acctfourfigures"/>
              <w:jc w:val="center"/>
              <w:rPr>
                <w:rFonts w:cs="Times New Roman"/>
                <w:szCs w:val="22"/>
                <w:lang w:eastAsia="en-GB"/>
              </w:rPr>
            </w:pPr>
          </w:p>
        </w:tc>
        <w:tc>
          <w:tcPr>
            <w:tcW w:w="990" w:type="dxa"/>
          </w:tcPr>
          <w:p w14:paraId="3A50D425" w14:textId="0B6A18D5"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tcPr>
          <w:p w14:paraId="49E75280" w14:textId="77777777" w:rsidR="008F0015" w:rsidRPr="0070246A" w:rsidRDefault="008F0015" w:rsidP="008F0015">
            <w:pPr>
              <w:pStyle w:val="acctfourfigures"/>
              <w:jc w:val="center"/>
              <w:rPr>
                <w:rFonts w:cs="Times New Roman"/>
                <w:szCs w:val="22"/>
                <w:lang w:eastAsia="en-GB"/>
              </w:rPr>
            </w:pPr>
          </w:p>
        </w:tc>
        <w:tc>
          <w:tcPr>
            <w:tcW w:w="990" w:type="dxa"/>
          </w:tcPr>
          <w:p w14:paraId="4A54E825" w14:textId="1D75CEBA" w:rsidR="008F0015" w:rsidRPr="0070246A" w:rsidRDefault="008F0015" w:rsidP="00200AC8">
            <w:pPr>
              <w:pStyle w:val="acctfourfigures"/>
              <w:tabs>
                <w:tab w:val="clear" w:pos="765"/>
                <w:tab w:val="decimal" w:pos="728"/>
              </w:tabs>
              <w:rPr>
                <w:szCs w:val="22"/>
              </w:rPr>
            </w:pPr>
            <w:r w:rsidRPr="0070246A">
              <w:rPr>
                <w:szCs w:val="22"/>
                <w:lang w:eastAsia="en-GB"/>
              </w:rPr>
              <w:t>-</w:t>
            </w:r>
          </w:p>
        </w:tc>
        <w:tc>
          <w:tcPr>
            <w:tcW w:w="180" w:type="dxa"/>
          </w:tcPr>
          <w:p w14:paraId="365A9FA5" w14:textId="77777777" w:rsidR="008F0015" w:rsidRPr="0070246A" w:rsidRDefault="008F0015" w:rsidP="008F0015">
            <w:pPr>
              <w:pStyle w:val="acctfourfigures"/>
              <w:rPr>
                <w:rFonts w:cs="Times New Roman"/>
                <w:szCs w:val="22"/>
                <w:lang w:eastAsia="en-GB"/>
              </w:rPr>
            </w:pPr>
          </w:p>
        </w:tc>
        <w:tc>
          <w:tcPr>
            <w:tcW w:w="990" w:type="dxa"/>
          </w:tcPr>
          <w:p w14:paraId="4DAB4C5D" w14:textId="498BBBDF"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tcPr>
          <w:p w14:paraId="3F9D7A4E" w14:textId="77777777" w:rsidR="008F0015" w:rsidRPr="0070246A" w:rsidRDefault="008F0015" w:rsidP="008F0015">
            <w:pPr>
              <w:pStyle w:val="acctfourfigures"/>
              <w:jc w:val="center"/>
              <w:rPr>
                <w:rFonts w:cs="Times New Roman"/>
                <w:szCs w:val="22"/>
                <w:lang w:eastAsia="en-GB"/>
              </w:rPr>
            </w:pPr>
          </w:p>
        </w:tc>
        <w:tc>
          <w:tcPr>
            <w:tcW w:w="1087" w:type="dxa"/>
          </w:tcPr>
          <w:p w14:paraId="1769D91B" w14:textId="501AEA84" w:rsidR="008F0015" w:rsidRPr="0070246A" w:rsidRDefault="008F0015" w:rsidP="00200AC8">
            <w:pPr>
              <w:pStyle w:val="acctfourfigures"/>
              <w:jc w:val="center"/>
              <w:rPr>
                <w:rFonts w:cs="Times New Roman"/>
                <w:szCs w:val="22"/>
                <w:lang w:val="en-US" w:eastAsia="en-GB"/>
              </w:rPr>
            </w:pPr>
            <w:r w:rsidRPr="0070246A">
              <w:rPr>
                <w:szCs w:val="22"/>
              </w:rPr>
              <w:t>-</w:t>
            </w:r>
          </w:p>
        </w:tc>
      </w:tr>
      <w:tr w:rsidR="008F0015" w:rsidRPr="0070246A" w14:paraId="1192CB50" w14:textId="77777777" w:rsidTr="00C92215">
        <w:trPr>
          <w:cantSplit/>
        </w:trPr>
        <w:tc>
          <w:tcPr>
            <w:tcW w:w="3780" w:type="dxa"/>
            <w:hideMark/>
          </w:tcPr>
          <w:p w14:paraId="5CCBAFB0" w14:textId="77777777" w:rsidR="008F0015" w:rsidRPr="0070246A" w:rsidRDefault="008F0015" w:rsidP="008F0015">
            <w:pPr>
              <w:tabs>
                <w:tab w:val="left" w:pos="100"/>
              </w:tabs>
              <w:ind w:left="100" w:hanging="100"/>
              <w:rPr>
                <w:szCs w:val="22"/>
                <w:lang w:val="en-US" w:eastAsia="en-GB"/>
              </w:rPr>
            </w:pPr>
            <w:r w:rsidRPr="0070246A">
              <w:rPr>
                <w:szCs w:val="22"/>
                <w:lang w:eastAsia="en-GB"/>
              </w:rPr>
              <w:t>Current financial assets</w:t>
            </w:r>
          </w:p>
        </w:tc>
        <w:tc>
          <w:tcPr>
            <w:tcW w:w="1080" w:type="dxa"/>
          </w:tcPr>
          <w:p w14:paraId="0D1FD82B" w14:textId="46858A7E"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tcPr>
          <w:p w14:paraId="19B4AC4F" w14:textId="77777777" w:rsidR="008F0015" w:rsidRPr="0070246A" w:rsidRDefault="008F0015" w:rsidP="008F0015">
            <w:pPr>
              <w:pStyle w:val="acctfourfigures"/>
              <w:jc w:val="center"/>
              <w:rPr>
                <w:rFonts w:cs="Times New Roman"/>
                <w:szCs w:val="22"/>
                <w:lang w:eastAsia="en-GB"/>
              </w:rPr>
            </w:pPr>
          </w:p>
        </w:tc>
        <w:tc>
          <w:tcPr>
            <w:tcW w:w="1170" w:type="dxa"/>
          </w:tcPr>
          <w:p w14:paraId="43431F80" w14:textId="0C1EEDA7" w:rsidR="008F0015" w:rsidRPr="0070246A" w:rsidRDefault="008F0015" w:rsidP="00200AC8">
            <w:pPr>
              <w:pStyle w:val="acctfourfigures"/>
              <w:jc w:val="center"/>
              <w:rPr>
                <w:szCs w:val="22"/>
              </w:rPr>
            </w:pPr>
            <w:r w:rsidRPr="0070246A">
              <w:rPr>
                <w:szCs w:val="22"/>
              </w:rPr>
              <w:t>-</w:t>
            </w:r>
          </w:p>
        </w:tc>
        <w:tc>
          <w:tcPr>
            <w:tcW w:w="180" w:type="dxa"/>
          </w:tcPr>
          <w:p w14:paraId="011C5250" w14:textId="77777777" w:rsidR="008F0015" w:rsidRPr="0070246A" w:rsidRDefault="008F0015" w:rsidP="008F0015">
            <w:pPr>
              <w:pStyle w:val="acctfourfigures"/>
              <w:jc w:val="center"/>
              <w:rPr>
                <w:rFonts w:cs="Times New Roman"/>
                <w:szCs w:val="22"/>
                <w:lang w:eastAsia="en-GB"/>
              </w:rPr>
            </w:pPr>
          </w:p>
        </w:tc>
        <w:tc>
          <w:tcPr>
            <w:tcW w:w="1170" w:type="dxa"/>
          </w:tcPr>
          <w:p w14:paraId="368E6E40" w14:textId="00823B3C" w:rsidR="008F0015" w:rsidRPr="0070246A" w:rsidRDefault="008F0015" w:rsidP="008F0015">
            <w:pPr>
              <w:pStyle w:val="acctfourfigures"/>
              <w:jc w:val="center"/>
              <w:rPr>
                <w:rFonts w:cs="Times New Roman"/>
                <w:szCs w:val="22"/>
                <w:lang w:eastAsia="en-GB"/>
              </w:rPr>
            </w:pPr>
            <w:r w:rsidRPr="0070246A">
              <w:rPr>
                <w:rFonts w:cs="Times New Roman"/>
                <w:szCs w:val="22"/>
                <w:lang w:eastAsia="en-GB"/>
              </w:rPr>
              <w:t>127</w:t>
            </w:r>
          </w:p>
        </w:tc>
        <w:tc>
          <w:tcPr>
            <w:tcW w:w="180" w:type="dxa"/>
          </w:tcPr>
          <w:p w14:paraId="11286705" w14:textId="77777777" w:rsidR="008F0015" w:rsidRPr="0070246A" w:rsidRDefault="008F0015" w:rsidP="008F0015">
            <w:pPr>
              <w:pStyle w:val="acctfourfigures"/>
              <w:jc w:val="center"/>
              <w:rPr>
                <w:rFonts w:cs="Times New Roman"/>
                <w:szCs w:val="22"/>
                <w:lang w:eastAsia="en-GB"/>
              </w:rPr>
            </w:pPr>
          </w:p>
        </w:tc>
        <w:tc>
          <w:tcPr>
            <w:tcW w:w="1170" w:type="dxa"/>
          </w:tcPr>
          <w:p w14:paraId="5604DA9F" w14:textId="3E8A0767" w:rsidR="008F0015" w:rsidRPr="0070246A" w:rsidRDefault="008F0015" w:rsidP="008F0015">
            <w:pPr>
              <w:pStyle w:val="acctfourfigures"/>
              <w:jc w:val="center"/>
              <w:rPr>
                <w:rFonts w:cs="Times New Roman"/>
                <w:szCs w:val="22"/>
                <w:lang w:eastAsia="en-GB"/>
              </w:rPr>
            </w:pPr>
            <w:r w:rsidRPr="0070246A">
              <w:rPr>
                <w:szCs w:val="22"/>
                <w:lang w:eastAsia="en-GB"/>
              </w:rPr>
              <w:t>202</w:t>
            </w:r>
          </w:p>
        </w:tc>
        <w:tc>
          <w:tcPr>
            <w:tcW w:w="180" w:type="dxa"/>
          </w:tcPr>
          <w:p w14:paraId="1343DB42" w14:textId="77777777" w:rsidR="008F0015" w:rsidRPr="0070246A" w:rsidRDefault="008F0015" w:rsidP="008F0015">
            <w:pPr>
              <w:pStyle w:val="acctfourfigures"/>
              <w:jc w:val="center"/>
              <w:rPr>
                <w:rFonts w:cs="Times New Roman"/>
                <w:szCs w:val="22"/>
                <w:lang w:eastAsia="en-GB"/>
              </w:rPr>
            </w:pPr>
          </w:p>
        </w:tc>
        <w:tc>
          <w:tcPr>
            <w:tcW w:w="990" w:type="dxa"/>
          </w:tcPr>
          <w:p w14:paraId="2D3F301F" w14:textId="641BA171" w:rsidR="008F0015" w:rsidRPr="0070246A" w:rsidRDefault="008F0015" w:rsidP="008F0015">
            <w:pPr>
              <w:pStyle w:val="acctfourfigures"/>
              <w:jc w:val="center"/>
              <w:rPr>
                <w:rFonts w:cs="Times New Roman"/>
                <w:szCs w:val="22"/>
                <w:lang w:eastAsia="en-GB"/>
              </w:rPr>
            </w:pPr>
            <w:r w:rsidRPr="0070246A">
              <w:rPr>
                <w:szCs w:val="22"/>
                <w:lang w:eastAsia="en-GB"/>
              </w:rPr>
              <w:t>329</w:t>
            </w:r>
          </w:p>
        </w:tc>
        <w:tc>
          <w:tcPr>
            <w:tcW w:w="180" w:type="dxa"/>
          </w:tcPr>
          <w:p w14:paraId="6C25D121" w14:textId="77777777" w:rsidR="008F0015" w:rsidRPr="0070246A" w:rsidRDefault="008F0015" w:rsidP="008F0015">
            <w:pPr>
              <w:pStyle w:val="acctfourfigures"/>
              <w:jc w:val="center"/>
              <w:rPr>
                <w:rFonts w:cs="Times New Roman"/>
                <w:szCs w:val="22"/>
                <w:lang w:eastAsia="en-GB"/>
              </w:rPr>
            </w:pPr>
          </w:p>
        </w:tc>
        <w:tc>
          <w:tcPr>
            <w:tcW w:w="990" w:type="dxa"/>
          </w:tcPr>
          <w:p w14:paraId="01D4BDDA" w14:textId="35456FD7"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tcPr>
          <w:p w14:paraId="5984062C" w14:textId="77777777" w:rsidR="008F0015" w:rsidRPr="0070246A" w:rsidRDefault="008F0015" w:rsidP="008F0015">
            <w:pPr>
              <w:pStyle w:val="acctfourfigures"/>
              <w:jc w:val="center"/>
              <w:rPr>
                <w:rFonts w:cs="Times New Roman"/>
                <w:szCs w:val="22"/>
                <w:lang w:eastAsia="en-GB"/>
              </w:rPr>
            </w:pPr>
          </w:p>
        </w:tc>
        <w:tc>
          <w:tcPr>
            <w:tcW w:w="990" w:type="dxa"/>
          </w:tcPr>
          <w:p w14:paraId="38EDA5BF" w14:textId="24D8854C" w:rsidR="008F0015" w:rsidRPr="0070246A" w:rsidRDefault="008F0015" w:rsidP="008F0015">
            <w:pPr>
              <w:pStyle w:val="acctfourfigures"/>
              <w:tabs>
                <w:tab w:val="clear" w:pos="765"/>
                <w:tab w:val="decimal" w:pos="728"/>
              </w:tabs>
              <w:rPr>
                <w:szCs w:val="22"/>
              </w:rPr>
            </w:pPr>
            <w:r w:rsidRPr="0070246A">
              <w:rPr>
                <w:szCs w:val="22"/>
                <w:lang w:eastAsia="en-GB"/>
              </w:rPr>
              <w:t>127</w:t>
            </w:r>
          </w:p>
        </w:tc>
        <w:tc>
          <w:tcPr>
            <w:tcW w:w="180" w:type="dxa"/>
          </w:tcPr>
          <w:p w14:paraId="0FFC601D" w14:textId="77777777" w:rsidR="008F0015" w:rsidRPr="0070246A" w:rsidRDefault="008F0015" w:rsidP="008F0015">
            <w:pPr>
              <w:pStyle w:val="acctfourfigures"/>
              <w:jc w:val="center"/>
              <w:rPr>
                <w:rFonts w:cs="Times New Roman"/>
                <w:szCs w:val="22"/>
                <w:lang w:eastAsia="en-GB"/>
              </w:rPr>
            </w:pPr>
          </w:p>
        </w:tc>
        <w:tc>
          <w:tcPr>
            <w:tcW w:w="990" w:type="dxa"/>
          </w:tcPr>
          <w:p w14:paraId="5FFFF633" w14:textId="10D2BD81"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tcPr>
          <w:p w14:paraId="7994EF2C" w14:textId="77777777" w:rsidR="008F0015" w:rsidRPr="0070246A" w:rsidRDefault="008F0015" w:rsidP="008F0015">
            <w:pPr>
              <w:pStyle w:val="acctfourfigures"/>
              <w:jc w:val="center"/>
              <w:rPr>
                <w:rFonts w:cs="Times New Roman"/>
                <w:szCs w:val="22"/>
                <w:lang w:eastAsia="en-GB"/>
              </w:rPr>
            </w:pPr>
          </w:p>
        </w:tc>
        <w:tc>
          <w:tcPr>
            <w:tcW w:w="1087" w:type="dxa"/>
          </w:tcPr>
          <w:p w14:paraId="61A8535C" w14:textId="16E5A3DE" w:rsidR="008F0015" w:rsidRPr="0070246A" w:rsidRDefault="008F0015" w:rsidP="008F0015">
            <w:pPr>
              <w:pStyle w:val="acctfourfigures"/>
              <w:jc w:val="center"/>
              <w:rPr>
                <w:rFonts w:cs="Times New Roman"/>
                <w:szCs w:val="22"/>
                <w:lang w:val="en-US" w:eastAsia="en-GB"/>
              </w:rPr>
            </w:pPr>
            <w:r w:rsidRPr="0070246A">
              <w:rPr>
                <w:szCs w:val="22"/>
              </w:rPr>
              <w:t>127</w:t>
            </w:r>
          </w:p>
        </w:tc>
      </w:tr>
      <w:tr w:rsidR="008F0015" w:rsidRPr="0070246A" w14:paraId="78726326" w14:textId="77777777" w:rsidTr="00C92215">
        <w:trPr>
          <w:cantSplit/>
        </w:trPr>
        <w:tc>
          <w:tcPr>
            <w:tcW w:w="3780" w:type="dxa"/>
            <w:hideMark/>
          </w:tcPr>
          <w:p w14:paraId="478E7C33" w14:textId="77777777" w:rsidR="008F0015" w:rsidRPr="0070246A" w:rsidRDefault="008F0015" w:rsidP="008F0015">
            <w:pPr>
              <w:tabs>
                <w:tab w:val="left" w:pos="100"/>
              </w:tabs>
              <w:ind w:left="100" w:hanging="100"/>
              <w:rPr>
                <w:szCs w:val="22"/>
                <w:lang w:eastAsia="en-GB"/>
              </w:rPr>
            </w:pPr>
            <w:r w:rsidRPr="0070246A">
              <w:rPr>
                <w:szCs w:val="22"/>
                <w:lang w:eastAsia="en-GB"/>
              </w:rPr>
              <w:t>Current derivatives assets</w:t>
            </w:r>
          </w:p>
        </w:tc>
        <w:tc>
          <w:tcPr>
            <w:tcW w:w="1080" w:type="dxa"/>
          </w:tcPr>
          <w:p w14:paraId="403F9CF3" w14:textId="6F7D81AE"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tcPr>
          <w:p w14:paraId="6374E9BF" w14:textId="77777777" w:rsidR="008F0015" w:rsidRPr="0070246A" w:rsidRDefault="008F0015" w:rsidP="008F0015">
            <w:pPr>
              <w:pStyle w:val="acctfourfigures"/>
              <w:jc w:val="center"/>
              <w:rPr>
                <w:rFonts w:cs="Times New Roman"/>
                <w:szCs w:val="22"/>
                <w:lang w:eastAsia="en-GB"/>
              </w:rPr>
            </w:pPr>
          </w:p>
        </w:tc>
        <w:tc>
          <w:tcPr>
            <w:tcW w:w="1170" w:type="dxa"/>
          </w:tcPr>
          <w:p w14:paraId="17382B91" w14:textId="309A0462" w:rsidR="008F0015" w:rsidRPr="0070246A" w:rsidRDefault="008F0015" w:rsidP="008F0015">
            <w:pPr>
              <w:pStyle w:val="acctfourfigures"/>
              <w:jc w:val="center"/>
              <w:rPr>
                <w:rFonts w:cs="Times New Roman"/>
                <w:szCs w:val="22"/>
                <w:lang w:eastAsia="en-GB"/>
              </w:rPr>
            </w:pPr>
            <w:r w:rsidRPr="0070246A">
              <w:rPr>
                <w:szCs w:val="22"/>
                <w:lang w:eastAsia="en-GB"/>
              </w:rPr>
              <w:t>922</w:t>
            </w:r>
          </w:p>
        </w:tc>
        <w:tc>
          <w:tcPr>
            <w:tcW w:w="180" w:type="dxa"/>
          </w:tcPr>
          <w:p w14:paraId="60EC11B8" w14:textId="77777777" w:rsidR="008F0015" w:rsidRPr="0070246A" w:rsidRDefault="008F0015" w:rsidP="008F0015">
            <w:pPr>
              <w:pStyle w:val="acctfourfigures"/>
              <w:jc w:val="center"/>
              <w:rPr>
                <w:rFonts w:cs="Times New Roman"/>
                <w:szCs w:val="22"/>
                <w:lang w:eastAsia="en-GB"/>
              </w:rPr>
            </w:pPr>
          </w:p>
        </w:tc>
        <w:tc>
          <w:tcPr>
            <w:tcW w:w="1170" w:type="dxa"/>
          </w:tcPr>
          <w:p w14:paraId="5B70BAF3" w14:textId="7F38A131"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0EC0E6D4" w14:textId="77777777" w:rsidR="008F0015" w:rsidRPr="0070246A" w:rsidRDefault="008F0015" w:rsidP="008F0015">
            <w:pPr>
              <w:pStyle w:val="acctfourfigures"/>
              <w:jc w:val="center"/>
              <w:rPr>
                <w:rFonts w:cs="Times New Roman"/>
                <w:szCs w:val="22"/>
                <w:lang w:eastAsia="en-GB"/>
              </w:rPr>
            </w:pPr>
          </w:p>
        </w:tc>
        <w:tc>
          <w:tcPr>
            <w:tcW w:w="1170" w:type="dxa"/>
          </w:tcPr>
          <w:p w14:paraId="196411BC" w14:textId="3A8CBFE0" w:rsidR="008F0015" w:rsidRPr="0070246A" w:rsidRDefault="008F0015" w:rsidP="00200AC8">
            <w:pPr>
              <w:pStyle w:val="acctfourfigures"/>
              <w:jc w:val="center"/>
              <w:rPr>
                <w:rFonts w:cs="Times New Roman"/>
                <w:szCs w:val="22"/>
                <w:lang w:val="en-US" w:eastAsia="en-GB" w:bidi="th-TH"/>
              </w:rPr>
            </w:pPr>
            <w:r w:rsidRPr="0070246A">
              <w:rPr>
                <w:rFonts w:cs="Times New Roman"/>
                <w:szCs w:val="22"/>
                <w:lang w:val="en-US" w:eastAsia="en-GB" w:bidi="th-TH"/>
              </w:rPr>
              <w:t>-</w:t>
            </w:r>
          </w:p>
        </w:tc>
        <w:tc>
          <w:tcPr>
            <w:tcW w:w="180" w:type="dxa"/>
          </w:tcPr>
          <w:p w14:paraId="2F090E0C" w14:textId="77777777" w:rsidR="008F0015" w:rsidRPr="0070246A" w:rsidRDefault="008F0015" w:rsidP="008F0015">
            <w:pPr>
              <w:pStyle w:val="acctfourfigures"/>
              <w:jc w:val="center"/>
              <w:rPr>
                <w:rFonts w:cs="Times New Roman"/>
                <w:szCs w:val="22"/>
                <w:lang w:eastAsia="en-GB"/>
              </w:rPr>
            </w:pPr>
          </w:p>
        </w:tc>
        <w:tc>
          <w:tcPr>
            <w:tcW w:w="990" w:type="dxa"/>
          </w:tcPr>
          <w:p w14:paraId="096CB768" w14:textId="327518CD" w:rsidR="008F0015" w:rsidRPr="0070246A" w:rsidRDefault="008F0015" w:rsidP="008F0015">
            <w:pPr>
              <w:pStyle w:val="acctfourfigures"/>
              <w:jc w:val="center"/>
              <w:rPr>
                <w:rFonts w:cs="Times New Roman"/>
                <w:szCs w:val="22"/>
                <w:lang w:eastAsia="en-GB"/>
              </w:rPr>
            </w:pPr>
            <w:r w:rsidRPr="0070246A">
              <w:rPr>
                <w:szCs w:val="22"/>
                <w:lang w:eastAsia="en-GB"/>
              </w:rPr>
              <w:t>922</w:t>
            </w:r>
          </w:p>
        </w:tc>
        <w:tc>
          <w:tcPr>
            <w:tcW w:w="180" w:type="dxa"/>
          </w:tcPr>
          <w:p w14:paraId="2AC4CA7A" w14:textId="77777777" w:rsidR="008F0015" w:rsidRPr="0070246A" w:rsidRDefault="008F0015" w:rsidP="008F0015">
            <w:pPr>
              <w:pStyle w:val="acctfourfigures"/>
              <w:jc w:val="center"/>
              <w:rPr>
                <w:rFonts w:cs="Times New Roman"/>
                <w:szCs w:val="22"/>
                <w:lang w:eastAsia="en-GB"/>
              </w:rPr>
            </w:pPr>
          </w:p>
        </w:tc>
        <w:tc>
          <w:tcPr>
            <w:tcW w:w="990" w:type="dxa"/>
          </w:tcPr>
          <w:p w14:paraId="5A987EEA" w14:textId="3EDAC25D"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tcPr>
          <w:p w14:paraId="2749B39F" w14:textId="77777777" w:rsidR="008F0015" w:rsidRPr="0070246A" w:rsidRDefault="008F0015" w:rsidP="008F0015">
            <w:pPr>
              <w:pStyle w:val="acctfourfigures"/>
              <w:jc w:val="center"/>
              <w:rPr>
                <w:rFonts w:cs="Times New Roman"/>
                <w:szCs w:val="22"/>
                <w:lang w:eastAsia="en-GB"/>
              </w:rPr>
            </w:pPr>
          </w:p>
        </w:tc>
        <w:tc>
          <w:tcPr>
            <w:tcW w:w="990" w:type="dxa"/>
          </w:tcPr>
          <w:p w14:paraId="517CA1B8" w14:textId="65C2E476" w:rsidR="008F0015" w:rsidRPr="0070246A" w:rsidRDefault="008F0015" w:rsidP="008F0015">
            <w:pPr>
              <w:pStyle w:val="acctfourfigures"/>
              <w:tabs>
                <w:tab w:val="clear" w:pos="765"/>
                <w:tab w:val="decimal" w:pos="728"/>
              </w:tabs>
              <w:rPr>
                <w:szCs w:val="22"/>
              </w:rPr>
            </w:pPr>
            <w:r w:rsidRPr="0070246A">
              <w:rPr>
                <w:szCs w:val="22"/>
                <w:lang w:eastAsia="en-GB"/>
              </w:rPr>
              <w:t>922</w:t>
            </w:r>
          </w:p>
        </w:tc>
        <w:tc>
          <w:tcPr>
            <w:tcW w:w="180" w:type="dxa"/>
          </w:tcPr>
          <w:p w14:paraId="3554EA35" w14:textId="77777777" w:rsidR="008F0015" w:rsidRPr="0070246A" w:rsidRDefault="008F0015" w:rsidP="008F0015">
            <w:pPr>
              <w:pStyle w:val="acctfourfigures"/>
              <w:jc w:val="center"/>
              <w:rPr>
                <w:rFonts w:cs="Times New Roman"/>
                <w:szCs w:val="22"/>
                <w:lang w:eastAsia="en-GB"/>
              </w:rPr>
            </w:pPr>
          </w:p>
        </w:tc>
        <w:tc>
          <w:tcPr>
            <w:tcW w:w="990" w:type="dxa"/>
          </w:tcPr>
          <w:p w14:paraId="15A9CF58" w14:textId="05C0ADAA"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tcPr>
          <w:p w14:paraId="2E841F83" w14:textId="77777777" w:rsidR="008F0015" w:rsidRPr="0070246A" w:rsidRDefault="008F0015" w:rsidP="008F0015">
            <w:pPr>
              <w:pStyle w:val="acctfourfigures"/>
              <w:jc w:val="center"/>
              <w:rPr>
                <w:rFonts w:cs="Times New Roman"/>
                <w:szCs w:val="22"/>
                <w:lang w:eastAsia="en-GB"/>
              </w:rPr>
            </w:pPr>
          </w:p>
        </w:tc>
        <w:tc>
          <w:tcPr>
            <w:tcW w:w="1087" w:type="dxa"/>
          </w:tcPr>
          <w:p w14:paraId="1DB9B571" w14:textId="717BA669" w:rsidR="008F0015" w:rsidRPr="0070246A" w:rsidRDefault="008F0015" w:rsidP="008F0015">
            <w:pPr>
              <w:pStyle w:val="acctfourfigures"/>
              <w:jc w:val="center"/>
              <w:rPr>
                <w:rFonts w:cs="Times New Roman"/>
                <w:szCs w:val="22"/>
                <w:lang w:eastAsia="en-GB"/>
              </w:rPr>
            </w:pPr>
            <w:r w:rsidRPr="0070246A">
              <w:rPr>
                <w:szCs w:val="22"/>
                <w:lang w:eastAsia="en-GB"/>
              </w:rPr>
              <w:t>922</w:t>
            </w:r>
          </w:p>
        </w:tc>
      </w:tr>
      <w:tr w:rsidR="008F0015" w:rsidRPr="0070246A" w14:paraId="0BF2B780" w14:textId="77777777" w:rsidTr="00C92215">
        <w:trPr>
          <w:cantSplit/>
        </w:trPr>
        <w:tc>
          <w:tcPr>
            <w:tcW w:w="3780" w:type="dxa"/>
            <w:hideMark/>
          </w:tcPr>
          <w:p w14:paraId="5752A45C" w14:textId="77777777" w:rsidR="008F0015" w:rsidRPr="0070246A" w:rsidRDefault="008F0015" w:rsidP="008F0015">
            <w:pPr>
              <w:tabs>
                <w:tab w:val="left" w:pos="100"/>
              </w:tabs>
              <w:ind w:left="100" w:hanging="100"/>
              <w:rPr>
                <w:szCs w:val="22"/>
                <w:lang w:eastAsia="en-GB"/>
              </w:rPr>
            </w:pPr>
            <w:r w:rsidRPr="0070246A">
              <w:rPr>
                <w:szCs w:val="22"/>
                <w:lang w:eastAsia="en-GB"/>
              </w:rPr>
              <w:t>Non-current financial assets</w:t>
            </w:r>
          </w:p>
        </w:tc>
        <w:tc>
          <w:tcPr>
            <w:tcW w:w="1080" w:type="dxa"/>
          </w:tcPr>
          <w:p w14:paraId="18784B7F" w14:textId="79B43CB1"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tcPr>
          <w:p w14:paraId="59F4F418" w14:textId="77777777" w:rsidR="008F0015" w:rsidRPr="0070246A" w:rsidRDefault="008F0015" w:rsidP="008F0015">
            <w:pPr>
              <w:pStyle w:val="acctfourfigures"/>
              <w:jc w:val="center"/>
              <w:rPr>
                <w:rFonts w:cs="Times New Roman"/>
                <w:szCs w:val="22"/>
                <w:lang w:eastAsia="en-GB"/>
              </w:rPr>
            </w:pPr>
          </w:p>
        </w:tc>
        <w:tc>
          <w:tcPr>
            <w:tcW w:w="1170" w:type="dxa"/>
          </w:tcPr>
          <w:p w14:paraId="254515F6" w14:textId="74D3D88F" w:rsidR="008F0015" w:rsidRPr="0070246A" w:rsidRDefault="008F0015" w:rsidP="008F0015">
            <w:pPr>
              <w:pStyle w:val="acctfourfigures"/>
              <w:jc w:val="center"/>
              <w:rPr>
                <w:rFonts w:cs="Times New Roman"/>
                <w:szCs w:val="22"/>
                <w:lang w:eastAsia="en-GB"/>
              </w:rPr>
            </w:pPr>
            <w:r w:rsidRPr="0070246A">
              <w:rPr>
                <w:szCs w:val="22"/>
                <w:lang w:eastAsia="en-GB"/>
              </w:rPr>
              <w:t>469</w:t>
            </w:r>
          </w:p>
        </w:tc>
        <w:tc>
          <w:tcPr>
            <w:tcW w:w="180" w:type="dxa"/>
          </w:tcPr>
          <w:p w14:paraId="66683EA7" w14:textId="77777777" w:rsidR="008F0015" w:rsidRPr="0070246A" w:rsidRDefault="008F0015" w:rsidP="008F0015">
            <w:pPr>
              <w:pStyle w:val="acctfourfigures"/>
              <w:jc w:val="center"/>
              <w:rPr>
                <w:rFonts w:cs="Times New Roman"/>
                <w:szCs w:val="22"/>
                <w:lang w:eastAsia="en-GB"/>
              </w:rPr>
            </w:pPr>
          </w:p>
        </w:tc>
        <w:tc>
          <w:tcPr>
            <w:tcW w:w="1170" w:type="dxa"/>
          </w:tcPr>
          <w:p w14:paraId="48388707" w14:textId="2BC1DF26" w:rsidR="008F0015" w:rsidRPr="0070246A" w:rsidRDefault="008F0015" w:rsidP="008F0015">
            <w:pPr>
              <w:pStyle w:val="acctfourfigures"/>
              <w:jc w:val="center"/>
              <w:rPr>
                <w:rFonts w:cs="Times New Roman"/>
                <w:szCs w:val="22"/>
                <w:lang w:eastAsia="en-GB"/>
              </w:rPr>
            </w:pPr>
            <w:r w:rsidRPr="0070246A">
              <w:rPr>
                <w:rFonts w:cs="Times New Roman"/>
                <w:szCs w:val="22"/>
                <w:lang w:eastAsia="en-GB"/>
              </w:rPr>
              <w:t>12,607</w:t>
            </w:r>
          </w:p>
        </w:tc>
        <w:tc>
          <w:tcPr>
            <w:tcW w:w="180" w:type="dxa"/>
          </w:tcPr>
          <w:p w14:paraId="3BA0E2C6" w14:textId="77777777" w:rsidR="008F0015" w:rsidRPr="0070246A" w:rsidRDefault="008F0015" w:rsidP="008F0015">
            <w:pPr>
              <w:pStyle w:val="acctfourfigures"/>
              <w:jc w:val="center"/>
              <w:rPr>
                <w:rFonts w:cs="Times New Roman"/>
                <w:szCs w:val="22"/>
                <w:lang w:eastAsia="en-GB"/>
              </w:rPr>
            </w:pPr>
          </w:p>
        </w:tc>
        <w:tc>
          <w:tcPr>
            <w:tcW w:w="1170" w:type="dxa"/>
          </w:tcPr>
          <w:p w14:paraId="2628877E" w14:textId="1C6675C5" w:rsidR="008F0015" w:rsidRPr="0070246A" w:rsidRDefault="008F0015" w:rsidP="00200AC8">
            <w:pPr>
              <w:pStyle w:val="acctfourfigures"/>
              <w:jc w:val="center"/>
              <w:rPr>
                <w:rFonts w:cs="Times New Roman"/>
                <w:szCs w:val="22"/>
                <w:lang w:val="en-US" w:eastAsia="en-GB" w:bidi="th-TH"/>
              </w:rPr>
            </w:pPr>
            <w:r w:rsidRPr="0070246A">
              <w:rPr>
                <w:rFonts w:cs="Times New Roman"/>
                <w:szCs w:val="22"/>
                <w:lang w:val="en-US" w:eastAsia="en-GB" w:bidi="th-TH"/>
              </w:rPr>
              <w:t>-</w:t>
            </w:r>
          </w:p>
        </w:tc>
        <w:tc>
          <w:tcPr>
            <w:tcW w:w="180" w:type="dxa"/>
          </w:tcPr>
          <w:p w14:paraId="7BE2C423" w14:textId="77777777" w:rsidR="008F0015" w:rsidRPr="0070246A" w:rsidRDefault="008F0015" w:rsidP="008F0015">
            <w:pPr>
              <w:pStyle w:val="acctfourfigures"/>
              <w:jc w:val="center"/>
              <w:rPr>
                <w:rFonts w:cs="Times New Roman"/>
                <w:szCs w:val="22"/>
                <w:lang w:eastAsia="en-GB"/>
              </w:rPr>
            </w:pPr>
          </w:p>
        </w:tc>
        <w:tc>
          <w:tcPr>
            <w:tcW w:w="990" w:type="dxa"/>
          </w:tcPr>
          <w:p w14:paraId="458B6AFA" w14:textId="2BA9546B" w:rsidR="008F0015" w:rsidRPr="0070246A" w:rsidRDefault="008F0015" w:rsidP="008F0015">
            <w:pPr>
              <w:pStyle w:val="acctfourfigures"/>
              <w:jc w:val="center"/>
              <w:rPr>
                <w:rFonts w:cs="Times New Roman"/>
                <w:szCs w:val="22"/>
                <w:lang w:eastAsia="en-GB"/>
              </w:rPr>
            </w:pPr>
            <w:r w:rsidRPr="0070246A">
              <w:rPr>
                <w:szCs w:val="22"/>
                <w:lang w:eastAsia="en-GB"/>
              </w:rPr>
              <w:t>13,076</w:t>
            </w:r>
          </w:p>
        </w:tc>
        <w:tc>
          <w:tcPr>
            <w:tcW w:w="180" w:type="dxa"/>
          </w:tcPr>
          <w:p w14:paraId="1093C0D4" w14:textId="77777777" w:rsidR="008F0015" w:rsidRPr="0070246A" w:rsidRDefault="008F0015" w:rsidP="008F0015">
            <w:pPr>
              <w:pStyle w:val="acctfourfigures"/>
              <w:jc w:val="center"/>
              <w:rPr>
                <w:rFonts w:cs="Times New Roman"/>
                <w:szCs w:val="22"/>
                <w:lang w:eastAsia="en-GB"/>
              </w:rPr>
            </w:pPr>
          </w:p>
        </w:tc>
        <w:tc>
          <w:tcPr>
            <w:tcW w:w="990" w:type="dxa"/>
          </w:tcPr>
          <w:p w14:paraId="0F594DD9" w14:textId="30C6B3F7" w:rsidR="008F0015" w:rsidRPr="0070246A" w:rsidRDefault="008F0015" w:rsidP="008F0015">
            <w:pPr>
              <w:pStyle w:val="acctfourfigures"/>
              <w:tabs>
                <w:tab w:val="clear" w:pos="765"/>
                <w:tab w:val="decimal" w:pos="643"/>
              </w:tabs>
              <w:jc w:val="center"/>
              <w:rPr>
                <w:rFonts w:cs="Times New Roman"/>
                <w:szCs w:val="22"/>
                <w:lang w:eastAsia="en-GB"/>
              </w:rPr>
            </w:pPr>
            <w:r w:rsidRPr="0070246A">
              <w:rPr>
                <w:szCs w:val="22"/>
                <w:lang w:eastAsia="en-GB"/>
              </w:rPr>
              <w:t>11,194</w:t>
            </w:r>
          </w:p>
        </w:tc>
        <w:tc>
          <w:tcPr>
            <w:tcW w:w="180" w:type="dxa"/>
          </w:tcPr>
          <w:p w14:paraId="700C4696" w14:textId="77777777" w:rsidR="008F0015" w:rsidRPr="0070246A" w:rsidRDefault="008F0015" w:rsidP="008F0015">
            <w:pPr>
              <w:pStyle w:val="acctfourfigures"/>
              <w:jc w:val="center"/>
              <w:rPr>
                <w:rFonts w:cs="Times New Roman"/>
                <w:szCs w:val="22"/>
                <w:lang w:eastAsia="en-GB"/>
              </w:rPr>
            </w:pPr>
          </w:p>
        </w:tc>
        <w:tc>
          <w:tcPr>
            <w:tcW w:w="990" w:type="dxa"/>
          </w:tcPr>
          <w:p w14:paraId="21FCD0A5" w14:textId="40D2985A" w:rsidR="008F0015" w:rsidRPr="0070246A" w:rsidRDefault="008F0015" w:rsidP="008F0015">
            <w:pPr>
              <w:pStyle w:val="acctfourfigures"/>
              <w:tabs>
                <w:tab w:val="clear" w:pos="765"/>
                <w:tab w:val="decimal" w:pos="728"/>
              </w:tabs>
              <w:rPr>
                <w:szCs w:val="22"/>
                <w:lang w:val="en-US"/>
              </w:rPr>
            </w:pPr>
            <w:r w:rsidRPr="0070246A">
              <w:rPr>
                <w:szCs w:val="22"/>
                <w:lang w:eastAsia="en-GB"/>
              </w:rPr>
              <w:t>164</w:t>
            </w:r>
          </w:p>
        </w:tc>
        <w:tc>
          <w:tcPr>
            <w:tcW w:w="180" w:type="dxa"/>
          </w:tcPr>
          <w:p w14:paraId="7ADD0FFF" w14:textId="77777777" w:rsidR="008F0015" w:rsidRPr="0070246A" w:rsidRDefault="008F0015" w:rsidP="008F0015">
            <w:pPr>
              <w:pStyle w:val="acctfourfigures"/>
              <w:jc w:val="center"/>
              <w:rPr>
                <w:rFonts w:cs="Times New Roman"/>
                <w:szCs w:val="22"/>
                <w:lang w:eastAsia="en-GB"/>
              </w:rPr>
            </w:pPr>
          </w:p>
        </w:tc>
        <w:tc>
          <w:tcPr>
            <w:tcW w:w="990" w:type="dxa"/>
          </w:tcPr>
          <w:p w14:paraId="0DBBA379" w14:textId="03B33D3D" w:rsidR="008F0015" w:rsidRPr="0070246A" w:rsidRDefault="008F0015" w:rsidP="00200AC8">
            <w:pPr>
              <w:pStyle w:val="acctfourfigures"/>
              <w:tabs>
                <w:tab w:val="clear" w:pos="765"/>
                <w:tab w:val="decimal" w:pos="569"/>
              </w:tabs>
              <w:jc w:val="center"/>
              <w:rPr>
                <w:rFonts w:cs="Times New Roman"/>
                <w:szCs w:val="22"/>
                <w:lang w:eastAsia="en-GB"/>
              </w:rPr>
            </w:pPr>
            <w:r w:rsidRPr="0070246A">
              <w:rPr>
                <w:szCs w:val="22"/>
                <w:lang w:eastAsia="en-GB"/>
              </w:rPr>
              <w:t>1,718</w:t>
            </w:r>
          </w:p>
        </w:tc>
        <w:tc>
          <w:tcPr>
            <w:tcW w:w="180" w:type="dxa"/>
          </w:tcPr>
          <w:p w14:paraId="727B19EB" w14:textId="77777777" w:rsidR="008F0015" w:rsidRPr="0070246A" w:rsidRDefault="008F0015" w:rsidP="008F0015">
            <w:pPr>
              <w:pStyle w:val="acctfourfigures"/>
              <w:jc w:val="center"/>
              <w:rPr>
                <w:rFonts w:cs="Times New Roman"/>
                <w:szCs w:val="22"/>
                <w:lang w:eastAsia="en-GB"/>
              </w:rPr>
            </w:pPr>
          </w:p>
        </w:tc>
        <w:tc>
          <w:tcPr>
            <w:tcW w:w="1087" w:type="dxa"/>
          </w:tcPr>
          <w:p w14:paraId="779E38B7" w14:textId="544CBB3A" w:rsidR="008F0015" w:rsidRPr="0070246A" w:rsidRDefault="008F0015" w:rsidP="008F0015">
            <w:pPr>
              <w:pStyle w:val="acctfourfigures"/>
              <w:jc w:val="center"/>
              <w:rPr>
                <w:rFonts w:cs="Times New Roman"/>
                <w:szCs w:val="22"/>
                <w:lang w:eastAsia="en-GB"/>
              </w:rPr>
            </w:pPr>
            <w:r w:rsidRPr="0070246A">
              <w:rPr>
                <w:szCs w:val="22"/>
              </w:rPr>
              <w:t>1</w:t>
            </w:r>
            <w:r w:rsidRPr="0070246A">
              <w:rPr>
                <w:szCs w:val="22"/>
                <w:lang w:val="en-US" w:bidi="th-TH"/>
              </w:rPr>
              <w:t>3,076</w:t>
            </w:r>
          </w:p>
        </w:tc>
      </w:tr>
      <w:tr w:rsidR="008F0015" w:rsidRPr="0070246A" w14:paraId="2C1AD250" w14:textId="77777777" w:rsidTr="00C92215">
        <w:trPr>
          <w:cantSplit/>
        </w:trPr>
        <w:tc>
          <w:tcPr>
            <w:tcW w:w="3780" w:type="dxa"/>
            <w:hideMark/>
          </w:tcPr>
          <w:p w14:paraId="79765614" w14:textId="77777777" w:rsidR="008F0015" w:rsidRPr="0070246A" w:rsidRDefault="008F0015" w:rsidP="008F0015">
            <w:pPr>
              <w:tabs>
                <w:tab w:val="left" w:pos="100"/>
              </w:tabs>
              <w:ind w:left="100" w:hanging="100"/>
              <w:rPr>
                <w:szCs w:val="22"/>
                <w:lang w:eastAsia="en-GB"/>
              </w:rPr>
            </w:pPr>
            <w:r w:rsidRPr="0070246A">
              <w:rPr>
                <w:szCs w:val="22"/>
                <w:lang w:eastAsia="en-GB"/>
              </w:rPr>
              <w:t>Non-current derivatives assets</w:t>
            </w:r>
          </w:p>
        </w:tc>
        <w:tc>
          <w:tcPr>
            <w:tcW w:w="1080" w:type="dxa"/>
          </w:tcPr>
          <w:p w14:paraId="4BD14064" w14:textId="4A7A0729" w:rsidR="008F0015" w:rsidRPr="0070246A" w:rsidRDefault="008F0015" w:rsidP="008F0015">
            <w:pPr>
              <w:pStyle w:val="acctfourfigures"/>
              <w:tabs>
                <w:tab w:val="clear" w:pos="765"/>
                <w:tab w:val="decimal" w:pos="906"/>
              </w:tabs>
              <w:rPr>
                <w:szCs w:val="22"/>
              </w:rPr>
            </w:pPr>
            <w:r w:rsidRPr="0070246A">
              <w:rPr>
                <w:szCs w:val="22"/>
              </w:rPr>
              <w:t>130</w:t>
            </w:r>
          </w:p>
        </w:tc>
        <w:tc>
          <w:tcPr>
            <w:tcW w:w="180" w:type="dxa"/>
          </w:tcPr>
          <w:p w14:paraId="35A0115F" w14:textId="77777777" w:rsidR="008F0015" w:rsidRPr="0070246A" w:rsidRDefault="008F0015" w:rsidP="008F0015">
            <w:pPr>
              <w:pStyle w:val="acctfourfigures"/>
              <w:jc w:val="center"/>
              <w:rPr>
                <w:rFonts w:cs="Times New Roman"/>
                <w:szCs w:val="22"/>
                <w:lang w:eastAsia="en-GB"/>
              </w:rPr>
            </w:pPr>
          </w:p>
        </w:tc>
        <w:tc>
          <w:tcPr>
            <w:tcW w:w="1170" w:type="dxa"/>
          </w:tcPr>
          <w:p w14:paraId="58C74992" w14:textId="0C8CE52C" w:rsidR="008F0015" w:rsidRPr="0070246A" w:rsidRDefault="008F0015" w:rsidP="008F0015">
            <w:pPr>
              <w:pStyle w:val="acctfourfigures"/>
              <w:jc w:val="center"/>
              <w:rPr>
                <w:rFonts w:cs="Times New Roman"/>
                <w:szCs w:val="22"/>
                <w:lang w:eastAsia="en-GB"/>
              </w:rPr>
            </w:pPr>
            <w:r w:rsidRPr="0070246A">
              <w:rPr>
                <w:szCs w:val="22"/>
              </w:rPr>
              <w:t>47</w:t>
            </w:r>
          </w:p>
        </w:tc>
        <w:tc>
          <w:tcPr>
            <w:tcW w:w="180" w:type="dxa"/>
          </w:tcPr>
          <w:p w14:paraId="705E3AA1" w14:textId="77777777" w:rsidR="008F0015" w:rsidRPr="0070246A" w:rsidRDefault="008F0015" w:rsidP="008F0015">
            <w:pPr>
              <w:pStyle w:val="acctfourfigures"/>
              <w:jc w:val="center"/>
              <w:rPr>
                <w:rFonts w:cs="Times New Roman"/>
                <w:szCs w:val="22"/>
                <w:lang w:eastAsia="en-GB"/>
              </w:rPr>
            </w:pPr>
          </w:p>
        </w:tc>
        <w:tc>
          <w:tcPr>
            <w:tcW w:w="1170" w:type="dxa"/>
          </w:tcPr>
          <w:p w14:paraId="69FC3576" w14:textId="17833A50"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0B9BDD31" w14:textId="77777777" w:rsidR="008F0015" w:rsidRPr="0070246A" w:rsidRDefault="008F0015" w:rsidP="008F0015">
            <w:pPr>
              <w:pStyle w:val="acctfourfigures"/>
              <w:jc w:val="center"/>
              <w:rPr>
                <w:rFonts w:cs="Times New Roman"/>
                <w:szCs w:val="22"/>
                <w:lang w:eastAsia="en-GB"/>
              </w:rPr>
            </w:pPr>
          </w:p>
        </w:tc>
        <w:tc>
          <w:tcPr>
            <w:tcW w:w="1170" w:type="dxa"/>
          </w:tcPr>
          <w:p w14:paraId="758154CC" w14:textId="2060D054" w:rsidR="008F0015" w:rsidRPr="0070246A" w:rsidRDefault="008F0015" w:rsidP="00200AC8">
            <w:pPr>
              <w:pStyle w:val="acctfourfigures"/>
              <w:jc w:val="center"/>
              <w:rPr>
                <w:rFonts w:cs="Times New Roman"/>
                <w:szCs w:val="22"/>
                <w:lang w:val="en-US" w:eastAsia="en-GB" w:bidi="th-TH"/>
              </w:rPr>
            </w:pPr>
            <w:r w:rsidRPr="0070246A">
              <w:rPr>
                <w:rFonts w:cs="Times New Roman"/>
                <w:szCs w:val="22"/>
                <w:lang w:val="en-US" w:eastAsia="en-GB" w:bidi="th-TH"/>
              </w:rPr>
              <w:t>-</w:t>
            </w:r>
          </w:p>
        </w:tc>
        <w:tc>
          <w:tcPr>
            <w:tcW w:w="180" w:type="dxa"/>
          </w:tcPr>
          <w:p w14:paraId="7D9F188E" w14:textId="77777777" w:rsidR="008F0015" w:rsidRPr="0070246A" w:rsidRDefault="008F0015" w:rsidP="008F0015">
            <w:pPr>
              <w:pStyle w:val="acctfourfigures"/>
              <w:jc w:val="center"/>
              <w:rPr>
                <w:rFonts w:cs="Times New Roman"/>
                <w:szCs w:val="22"/>
                <w:lang w:eastAsia="en-GB"/>
              </w:rPr>
            </w:pPr>
          </w:p>
        </w:tc>
        <w:tc>
          <w:tcPr>
            <w:tcW w:w="990" w:type="dxa"/>
          </w:tcPr>
          <w:p w14:paraId="5B7E08EE" w14:textId="318F2D59" w:rsidR="008F0015" w:rsidRPr="0070246A" w:rsidRDefault="008F0015" w:rsidP="008F0015">
            <w:pPr>
              <w:pStyle w:val="acctfourfigures"/>
              <w:jc w:val="center"/>
              <w:rPr>
                <w:rFonts w:cs="Times New Roman"/>
                <w:szCs w:val="22"/>
                <w:lang w:eastAsia="en-GB"/>
              </w:rPr>
            </w:pPr>
            <w:r w:rsidRPr="0070246A">
              <w:rPr>
                <w:szCs w:val="22"/>
                <w:lang w:eastAsia="en-GB"/>
              </w:rPr>
              <w:t>177</w:t>
            </w:r>
          </w:p>
        </w:tc>
        <w:tc>
          <w:tcPr>
            <w:tcW w:w="180" w:type="dxa"/>
          </w:tcPr>
          <w:p w14:paraId="0D296A5B" w14:textId="77777777" w:rsidR="008F0015" w:rsidRPr="0070246A" w:rsidRDefault="008F0015" w:rsidP="008F0015">
            <w:pPr>
              <w:pStyle w:val="acctfourfigures"/>
              <w:jc w:val="center"/>
              <w:rPr>
                <w:rFonts w:cs="Times New Roman"/>
                <w:szCs w:val="22"/>
                <w:lang w:eastAsia="en-GB"/>
              </w:rPr>
            </w:pPr>
          </w:p>
        </w:tc>
        <w:tc>
          <w:tcPr>
            <w:tcW w:w="990" w:type="dxa"/>
          </w:tcPr>
          <w:p w14:paraId="08E1DB03" w14:textId="4AFF491B" w:rsidR="008F0015" w:rsidRPr="0070246A" w:rsidRDefault="008F0015" w:rsidP="008F0015">
            <w:pPr>
              <w:pStyle w:val="acctfourfigures"/>
              <w:tabs>
                <w:tab w:val="clear" w:pos="765"/>
                <w:tab w:val="decimal" w:pos="643"/>
              </w:tabs>
              <w:jc w:val="center"/>
              <w:rPr>
                <w:rFonts w:cs="Times New Roman"/>
                <w:szCs w:val="22"/>
                <w:lang w:eastAsia="en-GB"/>
              </w:rPr>
            </w:pPr>
            <w:r w:rsidRPr="0070246A">
              <w:rPr>
                <w:szCs w:val="22"/>
              </w:rPr>
              <w:t>-</w:t>
            </w:r>
          </w:p>
        </w:tc>
        <w:tc>
          <w:tcPr>
            <w:tcW w:w="180" w:type="dxa"/>
          </w:tcPr>
          <w:p w14:paraId="5B9BAD2C" w14:textId="77777777" w:rsidR="008F0015" w:rsidRPr="0070246A" w:rsidRDefault="008F0015" w:rsidP="008F0015">
            <w:pPr>
              <w:pStyle w:val="acctfourfigures"/>
              <w:jc w:val="center"/>
              <w:rPr>
                <w:rFonts w:cs="Times New Roman"/>
                <w:szCs w:val="22"/>
                <w:lang w:eastAsia="en-GB"/>
              </w:rPr>
            </w:pPr>
          </w:p>
        </w:tc>
        <w:tc>
          <w:tcPr>
            <w:tcW w:w="990" w:type="dxa"/>
          </w:tcPr>
          <w:p w14:paraId="7E4F5BD4" w14:textId="1BFFC7C4" w:rsidR="008F0015" w:rsidRPr="0070246A" w:rsidRDefault="008F0015" w:rsidP="008F0015">
            <w:pPr>
              <w:pStyle w:val="acctfourfigures"/>
              <w:tabs>
                <w:tab w:val="clear" w:pos="765"/>
                <w:tab w:val="decimal" w:pos="728"/>
              </w:tabs>
              <w:rPr>
                <w:szCs w:val="22"/>
              </w:rPr>
            </w:pPr>
            <w:r w:rsidRPr="0070246A">
              <w:rPr>
                <w:szCs w:val="22"/>
                <w:lang w:eastAsia="en-GB"/>
              </w:rPr>
              <w:t>177</w:t>
            </w:r>
          </w:p>
        </w:tc>
        <w:tc>
          <w:tcPr>
            <w:tcW w:w="180" w:type="dxa"/>
          </w:tcPr>
          <w:p w14:paraId="4582D4F8" w14:textId="77777777" w:rsidR="008F0015" w:rsidRPr="0070246A" w:rsidRDefault="008F0015" w:rsidP="008F0015">
            <w:pPr>
              <w:pStyle w:val="acctfourfigures"/>
              <w:jc w:val="center"/>
              <w:rPr>
                <w:rFonts w:cs="Times New Roman"/>
                <w:szCs w:val="22"/>
                <w:lang w:eastAsia="en-GB"/>
              </w:rPr>
            </w:pPr>
          </w:p>
        </w:tc>
        <w:tc>
          <w:tcPr>
            <w:tcW w:w="990" w:type="dxa"/>
          </w:tcPr>
          <w:p w14:paraId="4730F8CC" w14:textId="47737342" w:rsidR="008F0015" w:rsidRPr="0070246A" w:rsidRDefault="008F0015" w:rsidP="008F0015">
            <w:pPr>
              <w:pStyle w:val="acctfourfigures"/>
              <w:tabs>
                <w:tab w:val="clear" w:pos="765"/>
                <w:tab w:val="decimal" w:pos="569"/>
              </w:tabs>
              <w:jc w:val="center"/>
              <w:rPr>
                <w:rFonts w:cs="Times New Roman"/>
                <w:szCs w:val="22"/>
                <w:lang w:eastAsia="en-GB"/>
              </w:rPr>
            </w:pPr>
            <w:r w:rsidRPr="0070246A">
              <w:rPr>
                <w:szCs w:val="22"/>
              </w:rPr>
              <w:t>-</w:t>
            </w:r>
          </w:p>
        </w:tc>
        <w:tc>
          <w:tcPr>
            <w:tcW w:w="180" w:type="dxa"/>
          </w:tcPr>
          <w:p w14:paraId="3CC5879F" w14:textId="77777777" w:rsidR="008F0015" w:rsidRPr="0070246A" w:rsidRDefault="008F0015" w:rsidP="008F0015">
            <w:pPr>
              <w:pStyle w:val="acctfourfigures"/>
              <w:jc w:val="center"/>
              <w:rPr>
                <w:rFonts w:cs="Times New Roman"/>
                <w:szCs w:val="22"/>
                <w:lang w:eastAsia="en-GB"/>
              </w:rPr>
            </w:pPr>
          </w:p>
        </w:tc>
        <w:tc>
          <w:tcPr>
            <w:tcW w:w="1087" w:type="dxa"/>
          </w:tcPr>
          <w:p w14:paraId="00F0AC9E" w14:textId="0501950E" w:rsidR="008F0015" w:rsidRPr="0070246A" w:rsidRDefault="008F0015" w:rsidP="008F0015">
            <w:pPr>
              <w:pStyle w:val="acctfourfigures"/>
              <w:jc w:val="center"/>
              <w:rPr>
                <w:rFonts w:cs="Times New Roman"/>
                <w:szCs w:val="22"/>
                <w:lang w:eastAsia="en-GB"/>
              </w:rPr>
            </w:pPr>
            <w:r w:rsidRPr="0070246A">
              <w:rPr>
                <w:szCs w:val="22"/>
                <w:lang w:eastAsia="en-GB"/>
              </w:rPr>
              <w:t>177</w:t>
            </w:r>
          </w:p>
        </w:tc>
      </w:tr>
      <w:tr w:rsidR="008F0015" w:rsidRPr="0070246A" w14:paraId="396FF585" w14:textId="77777777" w:rsidTr="00C92215">
        <w:trPr>
          <w:cantSplit/>
        </w:trPr>
        <w:tc>
          <w:tcPr>
            <w:tcW w:w="3780" w:type="dxa"/>
          </w:tcPr>
          <w:p w14:paraId="1C030149" w14:textId="77777777" w:rsidR="008F0015" w:rsidRPr="0070246A" w:rsidRDefault="008F0015" w:rsidP="008F0015">
            <w:pPr>
              <w:tabs>
                <w:tab w:val="left" w:pos="100"/>
              </w:tabs>
              <w:ind w:left="100" w:hanging="100"/>
              <w:rPr>
                <w:b/>
                <w:bCs/>
                <w:szCs w:val="22"/>
                <w:lang w:eastAsia="en-GB"/>
              </w:rPr>
            </w:pPr>
          </w:p>
        </w:tc>
        <w:tc>
          <w:tcPr>
            <w:tcW w:w="1080" w:type="dxa"/>
          </w:tcPr>
          <w:p w14:paraId="3A5511AB" w14:textId="77777777" w:rsidR="008F0015" w:rsidRPr="0070246A" w:rsidRDefault="008F0015" w:rsidP="008F0015">
            <w:pPr>
              <w:pStyle w:val="acctfourfigures"/>
              <w:tabs>
                <w:tab w:val="clear" w:pos="765"/>
                <w:tab w:val="decimal" w:pos="906"/>
              </w:tabs>
              <w:rPr>
                <w:szCs w:val="22"/>
              </w:rPr>
            </w:pPr>
          </w:p>
        </w:tc>
        <w:tc>
          <w:tcPr>
            <w:tcW w:w="180" w:type="dxa"/>
          </w:tcPr>
          <w:p w14:paraId="6C939B88" w14:textId="77777777" w:rsidR="008F0015" w:rsidRPr="0070246A" w:rsidRDefault="008F0015" w:rsidP="008F0015">
            <w:pPr>
              <w:pStyle w:val="acctfourfigures"/>
              <w:jc w:val="center"/>
              <w:rPr>
                <w:szCs w:val="22"/>
                <w:lang w:eastAsia="en-GB"/>
              </w:rPr>
            </w:pPr>
          </w:p>
        </w:tc>
        <w:tc>
          <w:tcPr>
            <w:tcW w:w="1170" w:type="dxa"/>
          </w:tcPr>
          <w:p w14:paraId="75C2A0CC" w14:textId="77777777" w:rsidR="008F0015" w:rsidRPr="0070246A" w:rsidRDefault="008F0015" w:rsidP="008F0015">
            <w:pPr>
              <w:pStyle w:val="acctfourfigures"/>
              <w:jc w:val="center"/>
              <w:rPr>
                <w:szCs w:val="22"/>
                <w:lang w:eastAsia="en-GB"/>
              </w:rPr>
            </w:pPr>
          </w:p>
        </w:tc>
        <w:tc>
          <w:tcPr>
            <w:tcW w:w="180" w:type="dxa"/>
          </w:tcPr>
          <w:p w14:paraId="469F9DA2" w14:textId="77777777" w:rsidR="008F0015" w:rsidRPr="0070246A" w:rsidRDefault="008F0015" w:rsidP="008F0015">
            <w:pPr>
              <w:pStyle w:val="acctfourfigures"/>
              <w:jc w:val="center"/>
              <w:rPr>
                <w:szCs w:val="22"/>
                <w:lang w:eastAsia="en-GB"/>
              </w:rPr>
            </w:pPr>
          </w:p>
        </w:tc>
        <w:tc>
          <w:tcPr>
            <w:tcW w:w="1170" w:type="dxa"/>
          </w:tcPr>
          <w:p w14:paraId="746F1C80" w14:textId="77777777" w:rsidR="008F0015" w:rsidRPr="0070246A" w:rsidRDefault="008F0015" w:rsidP="008F0015">
            <w:pPr>
              <w:pStyle w:val="acctfourfigures"/>
              <w:tabs>
                <w:tab w:val="clear" w:pos="765"/>
                <w:tab w:val="decimal" w:pos="722"/>
              </w:tabs>
              <w:jc w:val="center"/>
              <w:rPr>
                <w:szCs w:val="22"/>
              </w:rPr>
            </w:pPr>
          </w:p>
        </w:tc>
        <w:tc>
          <w:tcPr>
            <w:tcW w:w="180" w:type="dxa"/>
          </w:tcPr>
          <w:p w14:paraId="65A553BB" w14:textId="77777777" w:rsidR="008F0015" w:rsidRPr="0070246A" w:rsidRDefault="008F0015" w:rsidP="008F0015">
            <w:pPr>
              <w:pStyle w:val="acctfourfigures"/>
              <w:jc w:val="center"/>
              <w:rPr>
                <w:szCs w:val="22"/>
                <w:lang w:eastAsia="en-GB"/>
              </w:rPr>
            </w:pPr>
          </w:p>
        </w:tc>
        <w:tc>
          <w:tcPr>
            <w:tcW w:w="1170" w:type="dxa"/>
          </w:tcPr>
          <w:p w14:paraId="128A293E" w14:textId="77777777" w:rsidR="008F0015" w:rsidRPr="0070246A" w:rsidRDefault="008F0015" w:rsidP="008F0015">
            <w:pPr>
              <w:pStyle w:val="acctfourfigures"/>
              <w:tabs>
                <w:tab w:val="clear" w:pos="765"/>
                <w:tab w:val="decimal" w:pos="731"/>
              </w:tabs>
              <w:jc w:val="center"/>
              <w:rPr>
                <w:szCs w:val="22"/>
                <w:lang w:eastAsia="en-GB"/>
              </w:rPr>
            </w:pPr>
          </w:p>
        </w:tc>
        <w:tc>
          <w:tcPr>
            <w:tcW w:w="180" w:type="dxa"/>
          </w:tcPr>
          <w:p w14:paraId="595CF01C" w14:textId="77777777" w:rsidR="008F0015" w:rsidRPr="0070246A" w:rsidRDefault="008F0015" w:rsidP="008F0015">
            <w:pPr>
              <w:pStyle w:val="acctfourfigures"/>
              <w:jc w:val="center"/>
              <w:rPr>
                <w:szCs w:val="22"/>
                <w:lang w:eastAsia="en-GB"/>
              </w:rPr>
            </w:pPr>
          </w:p>
        </w:tc>
        <w:tc>
          <w:tcPr>
            <w:tcW w:w="990" w:type="dxa"/>
          </w:tcPr>
          <w:p w14:paraId="5D74520A" w14:textId="77777777" w:rsidR="008F0015" w:rsidRPr="0070246A" w:rsidRDefault="008F0015" w:rsidP="008F0015">
            <w:pPr>
              <w:pStyle w:val="acctfourfigures"/>
              <w:jc w:val="center"/>
              <w:rPr>
                <w:szCs w:val="22"/>
                <w:lang w:eastAsia="en-GB"/>
              </w:rPr>
            </w:pPr>
          </w:p>
        </w:tc>
        <w:tc>
          <w:tcPr>
            <w:tcW w:w="180" w:type="dxa"/>
          </w:tcPr>
          <w:p w14:paraId="527C2ABD" w14:textId="77777777" w:rsidR="008F0015" w:rsidRPr="0070246A" w:rsidRDefault="008F0015" w:rsidP="008F0015">
            <w:pPr>
              <w:pStyle w:val="acctfourfigures"/>
              <w:jc w:val="center"/>
              <w:rPr>
                <w:szCs w:val="22"/>
                <w:lang w:eastAsia="en-GB"/>
              </w:rPr>
            </w:pPr>
          </w:p>
        </w:tc>
        <w:tc>
          <w:tcPr>
            <w:tcW w:w="990" w:type="dxa"/>
          </w:tcPr>
          <w:p w14:paraId="00807E17" w14:textId="77777777" w:rsidR="008F0015" w:rsidRPr="0070246A" w:rsidRDefault="008F0015" w:rsidP="008F0015">
            <w:pPr>
              <w:pStyle w:val="acctfourfigures"/>
              <w:tabs>
                <w:tab w:val="decimal" w:pos="643"/>
              </w:tabs>
              <w:jc w:val="center"/>
              <w:rPr>
                <w:szCs w:val="22"/>
                <w:lang w:eastAsia="en-GB"/>
              </w:rPr>
            </w:pPr>
          </w:p>
        </w:tc>
        <w:tc>
          <w:tcPr>
            <w:tcW w:w="180" w:type="dxa"/>
          </w:tcPr>
          <w:p w14:paraId="5C71DB45" w14:textId="77777777" w:rsidR="008F0015" w:rsidRPr="0070246A" w:rsidRDefault="008F0015" w:rsidP="008F0015">
            <w:pPr>
              <w:pStyle w:val="acctfourfigures"/>
              <w:jc w:val="center"/>
              <w:rPr>
                <w:szCs w:val="22"/>
                <w:lang w:eastAsia="en-GB"/>
              </w:rPr>
            </w:pPr>
          </w:p>
        </w:tc>
        <w:tc>
          <w:tcPr>
            <w:tcW w:w="990" w:type="dxa"/>
          </w:tcPr>
          <w:p w14:paraId="16F5D8A3" w14:textId="77777777" w:rsidR="008F0015" w:rsidRPr="0070246A" w:rsidRDefault="008F0015" w:rsidP="008F0015">
            <w:pPr>
              <w:pStyle w:val="acctfourfigures"/>
              <w:tabs>
                <w:tab w:val="clear" w:pos="765"/>
                <w:tab w:val="decimal" w:pos="728"/>
              </w:tabs>
              <w:rPr>
                <w:szCs w:val="22"/>
              </w:rPr>
            </w:pPr>
          </w:p>
        </w:tc>
        <w:tc>
          <w:tcPr>
            <w:tcW w:w="180" w:type="dxa"/>
          </w:tcPr>
          <w:p w14:paraId="708499BD" w14:textId="77777777" w:rsidR="008F0015" w:rsidRPr="0070246A" w:rsidRDefault="008F0015" w:rsidP="008F0015">
            <w:pPr>
              <w:pStyle w:val="acctfourfigures"/>
              <w:jc w:val="center"/>
              <w:rPr>
                <w:szCs w:val="22"/>
                <w:lang w:eastAsia="en-GB"/>
              </w:rPr>
            </w:pPr>
          </w:p>
        </w:tc>
        <w:tc>
          <w:tcPr>
            <w:tcW w:w="990" w:type="dxa"/>
          </w:tcPr>
          <w:p w14:paraId="2A0ACE2A" w14:textId="77777777" w:rsidR="008F0015" w:rsidRPr="0070246A" w:rsidRDefault="008F0015" w:rsidP="008F0015">
            <w:pPr>
              <w:pStyle w:val="acctfourfigures"/>
              <w:jc w:val="center"/>
              <w:rPr>
                <w:szCs w:val="22"/>
                <w:lang w:eastAsia="en-GB"/>
              </w:rPr>
            </w:pPr>
          </w:p>
        </w:tc>
        <w:tc>
          <w:tcPr>
            <w:tcW w:w="180" w:type="dxa"/>
          </w:tcPr>
          <w:p w14:paraId="7B93E750" w14:textId="77777777" w:rsidR="008F0015" w:rsidRPr="0070246A" w:rsidRDefault="008F0015" w:rsidP="008F0015">
            <w:pPr>
              <w:pStyle w:val="acctfourfigures"/>
              <w:rPr>
                <w:szCs w:val="22"/>
                <w:lang w:eastAsia="en-GB"/>
              </w:rPr>
            </w:pPr>
          </w:p>
        </w:tc>
        <w:tc>
          <w:tcPr>
            <w:tcW w:w="1087" w:type="dxa"/>
          </w:tcPr>
          <w:p w14:paraId="741DE1E5" w14:textId="77777777" w:rsidR="008F0015" w:rsidRPr="0070246A" w:rsidRDefault="008F0015" w:rsidP="008F0015">
            <w:pPr>
              <w:pStyle w:val="acctfourfigures"/>
              <w:tabs>
                <w:tab w:val="clear" w:pos="765"/>
                <w:tab w:val="decimal" w:pos="914"/>
              </w:tabs>
              <w:rPr>
                <w:szCs w:val="22"/>
                <w:lang w:eastAsia="en-GB"/>
              </w:rPr>
            </w:pPr>
          </w:p>
        </w:tc>
      </w:tr>
      <w:tr w:rsidR="008F0015" w:rsidRPr="0070246A" w14:paraId="3D289BC3" w14:textId="77777777" w:rsidTr="00C92215">
        <w:trPr>
          <w:cantSplit/>
        </w:trPr>
        <w:tc>
          <w:tcPr>
            <w:tcW w:w="3780" w:type="dxa"/>
            <w:hideMark/>
          </w:tcPr>
          <w:p w14:paraId="172AB561" w14:textId="77777777" w:rsidR="008F0015" w:rsidRPr="0070246A" w:rsidRDefault="008F0015" w:rsidP="008F0015">
            <w:pPr>
              <w:tabs>
                <w:tab w:val="left" w:pos="100"/>
              </w:tabs>
              <w:ind w:left="100" w:hanging="100"/>
              <w:rPr>
                <w:b/>
                <w:bCs/>
                <w:szCs w:val="22"/>
                <w:lang w:eastAsia="en-GB"/>
              </w:rPr>
            </w:pPr>
            <w:r w:rsidRPr="0070246A">
              <w:rPr>
                <w:b/>
                <w:bCs/>
                <w:i/>
                <w:iCs/>
                <w:szCs w:val="22"/>
                <w:lang w:eastAsia="en-GB"/>
              </w:rPr>
              <w:t>Financial liabilities</w:t>
            </w:r>
          </w:p>
        </w:tc>
        <w:tc>
          <w:tcPr>
            <w:tcW w:w="1080" w:type="dxa"/>
            <w:vAlign w:val="bottom"/>
          </w:tcPr>
          <w:p w14:paraId="5C7CF758" w14:textId="77777777" w:rsidR="008F0015" w:rsidRPr="0070246A" w:rsidRDefault="008F0015" w:rsidP="008F0015">
            <w:pPr>
              <w:pStyle w:val="acctfourfigures"/>
              <w:tabs>
                <w:tab w:val="decimal" w:pos="906"/>
              </w:tabs>
              <w:rPr>
                <w:szCs w:val="22"/>
                <w:lang w:eastAsia="en-GB"/>
              </w:rPr>
            </w:pPr>
          </w:p>
        </w:tc>
        <w:tc>
          <w:tcPr>
            <w:tcW w:w="180" w:type="dxa"/>
          </w:tcPr>
          <w:p w14:paraId="4129D225" w14:textId="77777777" w:rsidR="008F0015" w:rsidRPr="0070246A" w:rsidRDefault="008F0015" w:rsidP="008F0015">
            <w:pPr>
              <w:pStyle w:val="acctfourfigures"/>
              <w:jc w:val="center"/>
              <w:rPr>
                <w:szCs w:val="22"/>
                <w:lang w:eastAsia="en-GB"/>
              </w:rPr>
            </w:pPr>
          </w:p>
        </w:tc>
        <w:tc>
          <w:tcPr>
            <w:tcW w:w="1170" w:type="dxa"/>
            <w:vAlign w:val="bottom"/>
          </w:tcPr>
          <w:p w14:paraId="7C6FB3D9" w14:textId="77777777" w:rsidR="008F0015" w:rsidRPr="0070246A" w:rsidRDefault="008F0015" w:rsidP="008F0015">
            <w:pPr>
              <w:pStyle w:val="acctfourfigures"/>
              <w:jc w:val="center"/>
              <w:rPr>
                <w:szCs w:val="22"/>
                <w:lang w:eastAsia="en-GB"/>
              </w:rPr>
            </w:pPr>
          </w:p>
        </w:tc>
        <w:tc>
          <w:tcPr>
            <w:tcW w:w="180" w:type="dxa"/>
          </w:tcPr>
          <w:p w14:paraId="645386F0" w14:textId="77777777" w:rsidR="008F0015" w:rsidRPr="0070246A" w:rsidRDefault="008F0015" w:rsidP="008F0015">
            <w:pPr>
              <w:pStyle w:val="acctfourfigures"/>
              <w:jc w:val="center"/>
              <w:rPr>
                <w:szCs w:val="22"/>
                <w:lang w:eastAsia="en-GB"/>
              </w:rPr>
            </w:pPr>
          </w:p>
        </w:tc>
        <w:tc>
          <w:tcPr>
            <w:tcW w:w="1170" w:type="dxa"/>
          </w:tcPr>
          <w:p w14:paraId="736C8FCF" w14:textId="77777777" w:rsidR="008F0015" w:rsidRPr="0070246A" w:rsidRDefault="008F0015" w:rsidP="008F0015">
            <w:pPr>
              <w:pStyle w:val="acctfourfigures"/>
              <w:tabs>
                <w:tab w:val="clear" w:pos="765"/>
                <w:tab w:val="decimal" w:pos="722"/>
              </w:tabs>
              <w:jc w:val="center"/>
              <w:rPr>
                <w:szCs w:val="22"/>
              </w:rPr>
            </w:pPr>
          </w:p>
        </w:tc>
        <w:tc>
          <w:tcPr>
            <w:tcW w:w="180" w:type="dxa"/>
            <w:vAlign w:val="bottom"/>
          </w:tcPr>
          <w:p w14:paraId="26D5E43F" w14:textId="77777777" w:rsidR="008F0015" w:rsidRPr="0070246A" w:rsidRDefault="008F0015" w:rsidP="008F0015">
            <w:pPr>
              <w:pStyle w:val="acctfourfigures"/>
              <w:jc w:val="center"/>
              <w:rPr>
                <w:szCs w:val="22"/>
                <w:lang w:eastAsia="en-GB"/>
              </w:rPr>
            </w:pPr>
          </w:p>
        </w:tc>
        <w:tc>
          <w:tcPr>
            <w:tcW w:w="1170" w:type="dxa"/>
            <w:vAlign w:val="bottom"/>
          </w:tcPr>
          <w:p w14:paraId="76A21C06" w14:textId="77777777" w:rsidR="008F0015" w:rsidRPr="0070246A" w:rsidRDefault="008F0015" w:rsidP="008F0015">
            <w:pPr>
              <w:pStyle w:val="acctfourfigures"/>
              <w:tabs>
                <w:tab w:val="clear" w:pos="765"/>
                <w:tab w:val="decimal" w:pos="731"/>
              </w:tabs>
              <w:jc w:val="center"/>
              <w:rPr>
                <w:szCs w:val="22"/>
                <w:lang w:eastAsia="en-GB"/>
              </w:rPr>
            </w:pPr>
          </w:p>
        </w:tc>
        <w:tc>
          <w:tcPr>
            <w:tcW w:w="180" w:type="dxa"/>
            <w:vAlign w:val="bottom"/>
          </w:tcPr>
          <w:p w14:paraId="441A1BE6" w14:textId="77777777" w:rsidR="008F0015" w:rsidRPr="0070246A" w:rsidRDefault="008F0015" w:rsidP="008F0015">
            <w:pPr>
              <w:pStyle w:val="acctfourfigures"/>
              <w:jc w:val="center"/>
              <w:rPr>
                <w:szCs w:val="22"/>
                <w:lang w:eastAsia="en-GB"/>
              </w:rPr>
            </w:pPr>
          </w:p>
        </w:tc>
        <w:tc>
          <w:tcPr>
            <w:tcW w:w="990" w:type="dxa"/>
            <w:vAlign w:val="bottom"/>
          </w:tcPr>
          <w:p w14:paraId="38AD1B00" w14:textId="77777777" w:rsidR="008F0015" w:rsidRPr="0070246A" w:rsidRDefault="008F0015" w:rsidP="008F0015">
            <w:pPr>
              <w:pStyle w:val="acctfourfigures"/>
              <w:jc w:val="center"/>
              <w:rPr>
                <w:szCs w:val="22"/>
                <w:lang w:eastAsia="en-GB"/>
              </w:rPr>
            </w:pPr>
          </w:p>
        </w:tc>
        <w:tc>
          <w:tcPr>
            <w:tcW w:w="180" w:type="dxa"/>
            <w:vAlign w:val="bottom"/>
          </w:tcPr>
          <w:p w14:paraId="63F19DAC" w14:textId="77777777" w:rsidR="008F0015" w:rsidRPr="0070246A" w:rsidRDefault="008F0015" w:rsidP="008F0015">
            <w:pPr>
              <w:pStyle w:val="acctfourfigures"/>
              <w:jc w:val="center"/>
              <w:rPr>
                <w:szCs w:val="22"/>
                <w:lang w:eastAsia="en-GB"/>
              </w:rPr>
            </w:pPr>
          </w:p>
        </w:tc>
        <w:tc>
          <w:tcPr>
            <w:tcW w:w="990" w:type="dxa"/>
            <w:vAlign w:val="bottom"/>
          </w:tcPr>
          <w:p w14:paraId="473AC50C" w14:textId="77777777" w:rsidR="008F0015" w:rsidRPr="0070246A" w:rsidRDefault="008F0015" w:rsidP="008F0015">
            <w:pPr>
              <w:pStyle w:val="acctfourfigures"/>
              <w:tabs>
                <w:tab w:val="decimal" w:pos="643"/>
              </w:tabs>
              <w:jc w:val="center"/>
              <w:rPr>
                <w:szCs w:val="22"/>
                <w:lang w:eastAsia="en-GB"/>
              </w:rPr>
            </w:pPr>
          </w:p>
        </w:tc>
        <w:tc>
          <w:tcPr>
            <w:tcW w:w="180" w:type="dxa"/>
            <w:vAlign w:val="bottom"/>
          </w:tcPr>
          <w:p w14:paraId="34A636FA" w14:textId="77777777" w:rsidR="008F0015" w:rsidRPr="0070246A" w:rsidRDefault="008F0015" w:rsidP="008F0015">
            <w:pPr>
              <w:pStyle w:val="acctfourfigures"/>
              <w:jc w:val="center"/>
              <w:rPr>
                <w:szCs w:val="22"/>
                <w:lang w:eastAsia="en-GB"/>
              </w:rPr>
            </w:pPr>
          </w:p>
        </w:tc>
        <w:tc>
          <w:tcPr>
            <w:tcW w:w="990" w:type="dxa"/>
            <w:vAlign w:val="bottom"/>
          </w:tcPr>
          <w:p w14:paraId="6797D196" w14:textId="77777777" w:rsidR="008F0015" w:rsidRPr="0070246A" w:rsidRDefault="008F0015" w:rsidP="008F0015">
            <w:pPr>
              <w:pStyle w:val="acctfourfigures"/>
              <w:tabs>
                <w:tab w:val="clear" w:pos="765"/>
                <w:tab w:val="decimal" w:pos="728"/>
              </w:tabs>
              <w:rPr>
                <w:szCs w:val="22"/>
              </w:rPr>
            </w:pPr>
          </w:p>
        </w:tc>
        <w:tc>
          <w:tcPr>
            <w:tcW w:w="180" w:type="dxa"/>
            <w:vAlign w:val="bottom"/>
          </w:tcPr>
          <w:p w14:paraId="46504D3F" w14:textId="77777777" w:rsidR="008F0015" w:rsidRPr="0070246A" w:rsidRDefault="008F0015" w:rsidP="008F0015">
            <w:pPr>
              <w:pStyle w:val="acctfourfigures"/>
              <w:jc w:val="center"/>
              <w:rPr>
                <w:szCs w:val="22"/>
                <w:lang w:eastAsia="en-GB"/>
              </w:rPr>
            </w:pPr>
          </w:p>
        </w:tc>
        <w:tc>
          <w:tcPr>
            <w:tcW w:w="990" w:type="dxa"/>
            <w:vAlign w:val="bottom"/>
          </w:tcPr>
          <w:p w14:paraId="11B036FE" w14:textId="77777777" w:rsidR="008F0015" w:rsidRPr="0070246A" w:rsidRDefault="008F0015" w:rsidP="008F0015">
            <w:pPr>
              <w:pStyle w:val="acctfourfigures"/>
              <w:jc w:val="center"/>
              <w:rPr>
                <w:szCs w:val="22"/>
                <w:lang w:eastAsia="en-GB"/>
              </w:rPr>
            </w:pPr>
          </w:p>
        </w:tc>
        <w:tc>
          <w:tcPr>
            <w:tcW w:w="180" w:type="dxa"/>
            <w:vAlign w:val="bottom"/>
          </w:tcPr>
          <w:p w14:paraId="303A5E3B" w14:textId="77777777" w:rsidR="008F0015" w:rsidRPr="0070246A" w:rsidRDefault="008F0015" w:rsidP="008F0015">
            <w:pPr>
              <w:pStyle w:val="acctfourfigures"/>
              <w:rPr>
                <w:szCs w:val="22"/>
                <w:lang w:eastAsia="en-GB"/>
              </w:rPr>
            </w:pPr>
          </w:p>
        </w:tc>
        <w:tc>
          <w:tcPr>
            <w:tcW w:w="1087" w:type="dxa"/>
            <w:vAlign w:val="bottom"/>
          </w:tcPr>
          <w:p w14:paraId="4A3DBA80" w14:textId="77777777" w:rsidR="008F0015" w:rsidRPr="0070246A" w:rsidRDefault="008F0015" w:rsidP="008F0015">
            <w:pPr>
              <w:pStyle w:val="acctfourfigures"/>
              <w:tabs>
                <w:tab w:val="clear" w:pos="765"/>
                <w:tab w:val="decimal" w:pos="914"/>
              </w:tabs>
              <w:rPr>
                <w:szCs w:val="22"/>
                <w:lang w:eastAsia="en-GB"/>
              </w:rPr>
            </w:pPr>
          </w:p>
        </w:tc>
      </w:tr>
      <w:tr w:rsidR="008F0015" w:rsidRPr="0070246A" w14:paraId="57F4077D" w14:textId="77777777" w:rsidTr="00C92215">
        <w:trPr>
          <w:cantSplit/>
        </w:trPr>
        <w:tc>
          <w:tcPr>
            <w:tcW w:w="3780" w:type="dxa"/>
            <w:hideMark/>
          </w:tcPr>
          <w:p w14:paraId="59EC6AD2" w14:textId="77777777" w:rsidR="008F0015" w:rsidRPr="0070246A" w:rsidRDefault="008F0015" w:rsidP="008F0015">
            <w:pPr>
              <w:tabs>
                <w:tab w:val="left" w:pos="100"/>
              </w:tabs>
              <w:ind w:left="100" w:hanging="100"/>
              <w:rPr>
                <w:b/>
                <w:bCs/>
                <w:i/>
                <w:iCs/>
                <w:szCs w:val="22"/>
                <w:lang w:eastAsia="en-GB"/>
              </w:rPr>
            </w:pPr>
            <w:r w:rsidRPr="0070246A">
              <w:rPr>
                <w:szCs w:val="22"/>
                <w:lang w:eastAsia="en-GB"/>
              </w:rPr>
              <w:t>Current derivatives liabilities</w:t>
            </w:r>
          </w:p>
        </w:tc>
        <w:tc>
          <w:tcPr>
            <w:tcW w:w="1080" w:type="dxa"/>
          </w:tcPr>
          <w:p w14:paraId="5DCAD21B" w14:textId="73F24424" w:rsidR="008F0015" w:rsidRPr="0070246A" w:rsidRDefault="008F0015" w:rsidP="008F0015">
            <w:pPr>
              <w:pStyle w:val="acctfourfigures"/>
              <w:tabs>
                <w:tab w:val="clear" w:pos="765"/>
                <w:tab w:val="decimal" w:pos="906"/>
              </w:tabs>
              <w:rPr>
                <w:rFonts w:cs="Times New Roman"/>
                <w:szCs w:val="22"/>
                <w:lang w:eastAsia="en-GB"/>
              </w:rPr>
            </w:pPr>
            <w:r w:rsidRPr="0070246A">
              <w:rPr>
                <w:szCs w:val="22"/>
              </w:rPr>
              <w:t>-</w:t>
            </w:r>
          </w:p>
        </w:tc>
        <w:tc>
          <w:tcPr>
            <w:tcW w:w="180" w:type="dxa"/>
          </w:tcPr>
          <w:p w14:paraId="48EB2B27" w14:textId="77777777" w:rsidR="008F0015" w:rsidRPr="0070246A" w:rsidRDefault="008F0015" w:rsidP="008F0015">
            <w:pPr>
              <w:pStyle w:val="acctfourfigures"/>
              <w:jc w:val="center"/>
              <w:rPr>
                <w:rFonts w:cs="Times New Roman"/>
                <w:szCs w:val="22"/>
                <w:lang w:eastAsia="en-GB"/>
              </w:rPr>
            </w:pPr>
          </w:p>
        </w:tc>
        <w:tc>
          <w:tcPr>
            <w:tcW w:w="1170" w:type="dxa"/>
          </w:tcPr>
          <w:p w14:paraId="00E34CBE" w14:textId="06A7A522" w:rsidR="008F0015" w:rsidRPr="0070246A" w:rsidRDefault="008F0015" w:rsidP="008F0015">
            <w:pPr>
              <w:pStyle w:val="acctfourfigures"/>
              <w:jc w:val="center"/>
              <w:rPr>
                <w:rFonts w:cs="Times New Roman"/>
                <w:szCs w:val="22"/>
                <w:lang w:eastAsia="en-GB"/>
              </w:rPr>
            </w:pPr>
            <w:r w:rsidRPr="0070246A">
              <w:rPr>
                <w:szCs w:val="22"/>
                <w:lang w:eastAsia="en-GB"/>
              </w:rPr>
              <w:t>436</w:t>
            </w:r>
          </w:p>
        </w:tc>
        <w:tc>
          <w:tcPr>
            <w:tcW w:w="180" w:type="dxa"/>
          </w:tcPr>
          <w:p w14:paraId="2B03B2C6" w14:textId="77777777" w:rsidR="008F0015" w:rsidRPr="0070246A" w:rsidRDefault="008F0015" w:rsidP="008F0015">
            <w:pPr>
              <w:pStyle w:val="acctfourfigures"/>
              <w:jc w:val="center"/>
              <w:rPr>
                <w:rFonts w:cs="Times New Roman"/>
                <w:szCs w:val="22"/>
                <w:lang w:eastAsia="en-GB"/>
              </w:rPr>
            </w:pPr>
          </w:p>
        </w:tc>
        <w:tc>
          <w:tcPr>
            <w:tcW w:w="1170" w:type="dxa"/>
          </w:tcPr>
          <w:p w14:paraId="47EE0DAD" w14:textId="49C8B803"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128F9096" w14:textId="77777777" w:rsidR="008F0015" w:rsidRPr="0070246A" w:rsidRDefault="008F0015" w:rsidP="008F0015">
            <w:pPr>
              <w:pStyle w:val="acctfourfigures"/>
              <w:jc w:val="center"/>
              <w:rPr>
                <w:rFonts w:cs="Times New Roman"/>
                <w:szCs w:val="22"/>
                <w:lang w:eastAsia="en-GB"/>
              </w:rPr>
            </w:pPr>
          </w:p>
        </w:tc>
        <w:tc>
          <w:tcPr>
            <w:tcW w:w="1170" w:type="dxa"/>
          </w:tcPr>
          <w:p w14:paraId="28AA877C" w14:textId="34483989" w:rsidR="008F0015" w:rsidRPr="0070246A" w:rsidRDefault="008F0015" w:rsidP="00200AC8">
            <w:pPr>
              <w:pStyle w:val="acctfourfigures"/>
              <w:jc w:val="center"/>
              <w:rPr>
                <w:rFonts w:cs="Times New Roman"/>
                <w:szCs w:val="22"/>
                <w:lang w:val="en-US" w:eastAsia="en-GB" w:bidi="th-TH"/>
              </w:rPr>
            </w:pPr>
            <w:r w:rsidRPr="0070246A">
              <w:rPr>
                <w:rFonts w:cs="Times New Roman"/>
                <w:szCs w:val="22"/>
                <w:lang w:val="en-US" w:eastAsia="en-GB" w:bidi="th-TH"/>
              </w:rPr>
              <w:t>-</w:t>
            </w:r>
          </w:p>
        </w:tc>
        <w:tc>
          <w:tcPr>
            <w:tcW w:w="180" w:type="dxa"/>
          </w:tcPr>
          <w:p w14:paraId="311C7458" w14:textId="77777777" w:rsidR="008F0015" w:rsidRPr="0070246A" w:rsidRDefault="008F0015" w:rsidP="008F0015">
            <w:pPr>
              <w:pStyle w:val="acctfourfigures"/>
              <w:jc w:val="center"/>
              <w:rPr>
                <w:rFonts w:cs="Times New Roman"/>
                <w:szCs w:val="22"/>
                <w:lang w:eastAsia="en-GB"/>
              </w:rPr>
            </w:pPr>
          </w:p>
        </w:tc>
        <w:tc>
          <w:tcPr>
            <w:tcW w:w="990" w:type="dxa"/>
          </w:tcPr>
          <w:p w14:paraId="2BA814B5" w14:textId="081FDCA0" w:rsidR="008F0015" w:rsidRPr="0070246A" w:rsidRDefault="008F0015" w:rsidP="008F0015">
            <w:pPr>
              <w:pStyle w:val="acctfourfigures"/>
              <w:jc w:val="center"/>
              <w:rPr>
                <w:rFonts w:cs="Times New Roman"/>
                <w:szCs w:val="22"/>
                <w:lang w:eastAsia="en-GB"/>
              </w:rPr>
            </w:pPr>
            <w:r w:rsidRPr="0070246A">
              <w:rPr>
                <w:szCs w:val="22"/>
                <w:lang w:eastAsia="en-GB"/>
              </w:rPr>
              <w:t>436</w:t>
            </w:r>
          </w:p>
        </w:tc>
        <w:tc>
          <w:tcPr>
            <w:tcW w:w="180" w:type="dxa"/>
          </w:tcPr>
          <w:p w14:paraId="6A2F3B31" w14:textId="77777777" w:rsidR="008F0015" w:rsidRPr="0070246A" w:rsidRDefault="008F0015" w:rsidP="008F0015">
            <w:pPr>
              <w:pStyle w:val="acctfourfigures"/>
              <w:jc w:val="center"/>
              <w:rPr>
                <w:rFonts w:cs="Times New Roman"/>
                <w:szCs w:val="22"/>
                <w:lang w:eastAsia="en-GB"/>
              </w:rPr>
            </w:pPr>
          </w:p>
        </w:tc>
        <w:tc>
          <w:tcPr>
            <w:tcW w:w="990" w:type="dxa"/>
          </w:tcPr>
          <w:p w14:paraId="30FEC608" w14:textId="4EF301AC" w:rsidR="008F0015" w:rsidRPr="0070246A" w:rsidRDefault="008F0015" w:rsidP="008F0015">
            <w:pPr>
              <w:pStyle w:val="acctfourfigures"/>
              <w:tabs>
                <w:tab w:val="clear" w:pos="765"/>
                <w:tab w:val="decimal" w:pos="643"/>
              </w:tabs>
              <w:jc w:val="center"/>
              <w:rPr>
                <w:rFonts w:cs="Times New Roman"/>
                <w:szCs w:val="22"/>
                <w:lang w:eastAsia="en-GB"/>
              </w:rPr>
            </w:pPr>
            <w:r w:rsidRPr="0070246A">
              <w:rPr>
                <w:szCs w:val="22"/>
              </w:rPr>
              <w:t>-</w:t>
            </w:r>
          </w:p>
        </w:tc>
        <w:tc>
          <w:tcPr>
            <w:tcW w:w="180" w:type="dxa"/>
          </w:tcPr>
          <w:p w14:paraId="38FFE4B8" w14:textId="77777777" w:rsidR="008F0015" w:rsidRPr="0070246A" w:rsidRDefault="008F0015" w:rsidP="008F0015">
            <w:pPr>
              <w:pStyle w:val="acctfourfigures"/>
              <w:jc w:val="center"/>
              <w:rPr>
                <w:rFonts w:cs="Times New Roman"/>
                <w:szCs w:val="22"/>
                <w:lang w:eastAsia="en-GB"/>
              </w:rPr>
            </w:pPr>
          </w:p>
        </w:tc>
        <w:tc>
          <w:tcPr>
            <w:tcW w:w="990" w:type="dxa"/>
          </w:tcPr>
          <w:p w14:paraId="4BF62914" w14:textId="73E2171F" w:rsidR="008F0015" w:rsidRPr="0070246A" w:rsidRDefault="008F0015" w:rsidP="008F0015">
            <w:pPr>
              <w:pStyle w:val="acctfourfigures"/>
              <w:tabs>
                <w:tab w:val="clear" w:pos="765"/>
                <w:tab w:val="decimal" w:pos="728"/>
              </w:tabs>
              <w:rPr>
                <w:szCs w:val="22"/>
              </w:rPr>
            </w:pPr>
            <w:r w:rsidRPr="0070246A">
              <w:rPr>
                <w:szCs w:val="22"/>
                <w:lang w:eastAsia="en-GB"/>
              </w:rPr>
              <w:t>436</w:t>
            </w:r>
          </w:p>
        </w:tc>
        <w:tc>
          <w:tcPr>
            <w:tcW w:w="180" w:type="dxa"/>
          </w:tcPr>
          <w:p w14:paraId="3D92D3FC" w14:textId="77777777" w:rsidR="008F0015" w:rsidRPr="0070246A" w:rsidRDefault="008F0015" w:rsidP="008F0015">
            <w:pPr>
              <w:pStyle w:val="acctfourfigures"/>
              <w:jc w:val="center"/>
              <w:rPr>
                <w:rFonts w:cs="Times New Roman"/>
                <w:szCs w:val="22"/>
                <w:lang w:eastAsia="en-GB"/>
              </w:rPr>
            </w:pPr>
          </w:p>
        </w:tc>
        <w:tc>
          <w:tcPr>
            <w:tcW w:w="990" w:type="dxa"/>
          </w:tcPr>
          <w:p w14:paraId="44DB3DB8" w14:textId="599D917A" w:rsidR="008F0015" w:rsidRPr="0070246A" w:rsidRDefault="008F0015" w:rsidP="008F0015">
            <w:pPr>
              <w:pStyle w:val="acctfourfigures"/>
              <w:tabs>
                <w:tab w:val="clear" w:pos="765"/>
                <w:tab w:val="decimal" w:pos="569"/>
              </w:tabs>
              <w:jc w:val="center"/>
              <w:rPr>
                <w:rFonts w:cs="Times New Roman"/>
                <w:szCs w:val="22"/>
                <w:lang w:eastAsia="en-GB"/>
              </w:rPr>
            </w:pPr>
            <w:r w:rsidRPr="0070246A">
              <w:rPr>
                <w:szCs w:val="22"/>
              </w:rPr>
              <w:t>-</w:t>
            </w:r>
          </w:p>
        </w:tc>
        <w:tc>
          <w:tcPr>
            <w:tcW w:w="180" w:type="dxa"/>
          </w:tcPr>
          <w:p w14:paraId="29DB8726" w14:textId="77777777" w:rsidR="008F0015" w:rsidRPr="0070246A" w:rsidRDefault="008F0015" w:rsidP="008F0015">
            <w:pPr>
              <w:pStyle w:val="acctfourfigures"/>
              <w:rPr>
                <w:rFonts w:cs="Times New Roman"/>
                <w:szCs w:val="22"/>
                <w:lang w:eastAsia="en-GB"/>
              </w:rPr>
            </w:pPr>
          </w:p>
        </w:tc>
        <w:tc>
          <w:tcPr>
            <w:tcW w:w="1087" w:type="dxa"/>
          </w:tcPr>
          <w:p w14:paraId="65DC8555" w14:textId="20060116" w:rsidR="008F0015" w:rsidRPr="0070246A" w:rsidRDefault="008F0015" w:rsidP="008F0015">
            <w:pPr>
              <w:pStyle w:val="acctfourfigures"/>
              <w:jc w:val="center"/>
              <w:rPr>
                <w:rFonts w:cs="Times New Roman"/>
                <w:szCs w:val="22"/>
                <w:lang w:eastAsia="en-GB"/>
              </w:rPr>
            </w:pPr>
            <w:r w:rsidRPr="0070246A">
              <w:rPr>
                <w:szCs w:val="22"/>
                <w:lang w:eastAsia="en-GB"/>
              </w:rPr>
              <w:t>436</w:t>
            </w:r>
          </w:p>
        </w:tc>
      </w:tr>
      <w:tr w:rsidR="008F0015" w:rsidRPr="0070246A" w14:paraId="75A01256" w14:textId="77777777" w:rsidTr="00EC48B1">
        <w:trPr>
          <w:cantSplit/>
        </w:trPr>
        <w:tc>
          <w:tcPr>
            <w:tcW w:w="3780" w:type="dxa"/>
          </w:tcPr>
          <w:p w14:paraId="47D018AE" w14:textId="77777777" w:rsidR="008F0015" w:rsidRPr="0070246A" w:rsidRDefault="008F0015" w:rsidP="008F0015">
            <w:pPr>
              <w:tabs>
                <w:tab w:val="left" w:pos="100"/>
              </w:tabs>
              <w:ind w:left="100" w:hanging="100"/>
              <w:rPr>
                <w:szCs w:val="22"/>
                <w:lang w:val="en-US" w:eastAsia="en-GB"/>
              </w:rPr>
            </w:pPr>
            <w:r w:rsidRPr="0070246A">
              <w:rPr>
                <w:szCs w:val="22"/>
                <w:lang w:val="en-US" w:eastAsia="en-GB"/>
              </w:rPr>
              <w:t>Long-term borrowings from financial institution</w:t>
            </w:r>
          </w:p>
        </w:tc>
        <w:tc>
          <w:tcPr>
            <w:tcW w:w="1080" w:type="dxa"/>
            <w:vAlign w:val="bottom"/>
          </w:tcPr>
          <w:p w14:paraId="154FB5FD" w14:textId="73D06DF6"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vAlign w:val="bottom"/>
          </w:tcPr>
          <w:p w14:paraId="2E05582B" w14:textId="77777777" w:rsidR="008F0015" w:rsidRPr="0070246A" w:rsidRDefault="008F0015" w:rsidP="008F0015">
            <w:pPr>
              <w:pStyle w:val="acctfourfigures"/>
              <w:jc w:val="center"/>
              <w:rPr>
                <w:rFonts w:cs="Times New Roman"/>
                <w:szCs w:val="22"/>
                <w:lang w:eastAsia="en-GB"/>
              </w:rPr>
            </w:pPr>
          </w:p>
        </w:tc>
        <w:tc>
          <w:tcPr>
            <w:tcW w:w="1170" w:type="dxa"/>
            <w:vAlign w:val="bottom"/>
          </w:tcPr>
          <w:p w14:paraId="1E143860" w14:textId="1E1768C9"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vAlign w:val="bottom"/>
          </w:tcPr>
          <w:p w14:paraId="08C36AAF" w14:textId="77777777" w:rsidR="008F0015" w:rsidRPr="0070246A" w:rsidRDefault="008F0015" w:rsidP="008F0015">
            <w:pPr>
              <w:pStyle w:val="acctfourfigures"/>
              <w:jc w:val="center"/>
              <w:rPr>
                <w:rFonts w:cs="Times New Roman"/>
                <w:szCs w:val="22"/>
                <w:lang w:eastAsia="en-GB"/>
              </w:rPr>
            </w:pPr>
          </w:p>
        </w:tc>
        <w:tc>
          <w:tcPr>
            <w:tcW w:w="1170" w:type="dxa"/>
            <w:vAlign w:val="bottom"/>
          </w:tcPr>
          <w:p w14:paraId="4BE06AB4" w14:textId="031BA896"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vAlign w:val="bottom"/>
          </w:tcPr>
          <w:p w14:paraId="7B6A5EE4" w14:textId="77777777" w:rsidR="008F0015" w:rsidRPr="0070246A" w:rsidRDefault="008F0015" w:rsidP="008F0015">
            <w:pPr>
              <w:pStyle w:val="acctfourfigures"/>
              <w:jc w:val="center"/>
              <w:rPr>
                <w:rFonts w:cs="Times New Roman"/>
                <w:szCs w:val="22"/>
                <w:lang w:eastAsia="en-GB"/>
              </w:rPr>
            </w:pPr>
          </w:p>
        </w:tc>
        <w:tc>
          <w:tcPr>
            <w:tcW w:w="1170" w:type="dxa"/>
            <w:vAlign w:val="bottom"/>
          </w:tcPr>
          <w:p w14:paraId="3AC7596C" w14:textId="22F35477" w:rsidR="008F0015" w:rsidRPr="0070246A" w:rsidRDefault="008F0015" w:rsidP="008F0015">
            <w:pPr>
              <w:pStyle w:val="acctfourfigures"/>
              <w:jc w:val="center"/>
              <w:rPr>
                <w:rFonts w:cs="Times New Roman"/>
                <w:szCs w:val="22"/>
                <w:lang w:val="en-US" w:eastAsia="en-GB" w:bidi="th-TH"/>
              </w:rPr>
            </w:pPr>
            <w:r w:rsidRPr="0070246A">
              <w:rPr>
                <w:rFonts w:cs="Times New Roman"/>
                <w:szCs w:val="22"/>
                <w:lang w:val="en-US" w:eastAsia="en-GB" w:bidi="th-TH"/>
              </w:rPr>
              <w:t>32,746</w:t>
            </w:r>
          </w:p>
        </w:tc>
        <w:tc>
          <w:tcPr>
            <w:tcW w:w="180" w:type="dxa"/>
            <w:vAlign w:val="bottom"/>
          </w:tcPr>
          <w:p w14:paraId="0CBE632C" w14:textId="77777777" w:rsidR="008F0015" w:rsidRPr="0070246A" w:rsidRDefault="008F0015" w:rsidP="008F0015">
            <w:pPr>
              <w:pStyle w:val="acctfourfigures"/>
              <w:jc w:val="center"/>
              <w:rPr>
                <w:rFonts w:cs="Times New Roman"/>
                <w:szCs w:val="22"/>
                <w:lang w:eastAsia="en-GB"/>
              </w:rPr>
            </w:pPr>
          </w:p>
        </w:tc>
        <w:tc>
          <w:tcPr>
            <w:tcW w:w="990" w:type="dxa"/>
            <w:vAlign w:val="bottom"/>
          </w:tcPr>
          <w:p w14:paraId="7EEF47C7" w14:textId="6D50B3B0" w:rsidR="008F0015" w:rsidRPr="0070246A" w:rsidRDefault="008F0015" w:rsidP="008F0015">
            <w:pPr>
              <w:pStyle w:val="acctfourfigures"/>
              <w:jc w:val="center"/>
              <w:rPr>
                <w:rFonts w:cs="Times New Roman"/>
                <w:szCs w:val="22"/>
                <w:lang w:eastAsia="en-GB"/>
              </w:rPr>
            </w:pPr>
            <w:r w:rsidRPr="0070246A">
              <w:rPr>
                <w:szCs w:val="22"/>
                <w:lang w:eastAsia="en-GB"/>
              </w:rPr>
              <w:t>32,746</w:t>
            </w:r>
          </w:p>
        </w:tc>
        <w:tc>
          <w:tcPr>
            <w:tcW w:w="180" w:type="dxa"/>
            <w:vAlign w:val="bottom"/>
          </w:tcPr>
          <w:p w14:paraId="3CA1915C" w14:textId="77777777" w:rsidR="008F0015" w:rsidRPr="0070246A" w:rsidRDefault="008F0015" w:rsidP="008F0015">
            <w:pPr>
              <w:pStyle w:val="acctfourfigures"/>
              <w:jc w:val="center"/>
              <w:rPr>
                <w:rFonts w:cs="Times New Roman"/>
                <w:szCs w:val="22"/>
                <w:lang w:eastAsia="en-GB"/>
              </w:rPr>
            </w:pPr>
          </w:p>
        </w:tc>
        <w:tc>
          <w:tcPr>
            <w:tcW w:w="990" w:type="dxa"/>
            <w:vAlign w:val="bottom"/>
          </w:tcPr>
          <w:p w14:paraId="1D5237D6" w14:textId="2D227535"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vAlign w:val="bottom"/>
          </w:tcPr>
          <w:p w14:paraId="7634D62B" w14:textId="77777777" w:rsidR="008F0015" w:rsidRPr="0070246A" w:rsidRDefault="008F0015" w:rsidP="008F0015">
            <w:pPr>
              <w:pStyle w:val="acctfourfigures"/>
              <w:jc w:val="center"/>
              <w:rPr>
                <w:rFonts w:cs="Times New Roman"/>
                <w:szCs w:val="22"/>
                <w:lang w:eastAsia="en-GB"/>
              </w:rPr>
            </w:pPr>
          </w:p>
        </w:tc>
        <w:tc>
          <w:tcPr>
            <w:tcW w:w="990" w:type="dxa"/>
            <w:vAlign w:val="bottom"/>
          </w:tcPr>
          <w:p w14:paraId="6409301F" w14:textId="3D4B7E6F" w:rsidR="008F0015" w:rsidRPr="0070246A" w:rsidRDefault="008F0015" w:rsidP="008F0015">
            <w:pPr>
              <w:pStyle w:val="acctfourfigures"/>
              <w:tabs>
                <w:tab w:val="clear" w:pos="765"/>
                <w:tab w:val="decimal" w:pos="728"/>
              </w:tabs>
              <w:rPr>
                <w:szCs w:val="22"/>
              </w:rPr>
            </w:pPr>
            <w:r w:rsidRPr="0070246A">
              <w:rPr>
                <w:szCs w:val="22"/>
                <w:lang w:eastAsia="en-GB"/>
              </w:rPr>
              <w:t>25*</w:t>
            </w:r>
          </w:p>
        </w:tc>
        <w:tc>
          <w:tcPr>
            <w:tcW w:w="180" w:type="dxa"/>
            <w:vAlign w:val="bottom"/>
          </w:tcPr>
          <w:p w14:paraId="4F8802E2" w14:textId="77777777" w:rsidR="008F0015" w:rsidRPr="0070246A" w:rsidRDefault="008F0015" w:rsidP="008F0015">
            <w:pPr>
              <w:pStyle w:val="acctfourfigures"/>
              <w:jc w:val="center"/>
              <w:rPr>
                <w:rFonts w:cs="Times New Roman"/>
                <w:szCs w:val="22"/>
                <w:lang w:eastAsia="en-GB"/>
              </w:rPr>
            </w:pPr>
          </w:p>
        </w:tc>
        <w:tc>
          <w:tcPr>
            <w:tcW w:w="990" w:type="dxa"/>
            <w:vAlign w:val="bottom"/>
          </w:tcPr>
          <w:p w14:paraId="2FE367FA" w14:textId="2E3B5F6D"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vAlign w:val="bottom"/>
          </w:tcPr>
          <w:p w14:paraId="4218AD6C" w14:textId="77777777" w:rsidR="008F0015" w:rsidRPr="0070246A" w:rsidRDefault="008F0015" w:rsidP="008F0015">
            <w:pPr>
              <w:pStyle w:val="acctfourfigures"/>
              <w:rPr>
                <w:rFonts w:cs="Times New Roman"/>
                <w:szCs w:val="22"/>
                <w:lang w:eastAsia="en-GB"/>
              </w:rPr>
            </w:pPr>
          </w:p>
        </w:tc>
        <w:tc>
          <w:tcPr>
            <w:tcW w:w="1087" w:type="dxa"/>
            <w:vAlign w:val="bottom"/>
          </w:tcPr>
          <w:p w14:paraId="47C1ECA3" w14:textId="70D75100" w:rsidR="008F0015" w:rsidRPr="0070246A" w:rsidRDefault="008F0015" w:rsidP="008F0015">
            <w:pPr>
              <w:pStyle w:val="acctfourfigures"/>
              <w:jc w:val="center"/>
              <w:rPr>
                <w:rFonts w:cs="Times New Roman"/>
                <w:szCs w:val="22"/>
                <w:lang w:eastAsia="en-GB"/>
              </w:rPr>
            </w:pPr>
            <w:r w:rsidRPr="0070246A">
              <w:rPr>
                <w:szCs w:val="22"/>
              </w:rPr>
              <w:t>25</w:t>
            </w:r>
          </w:p>
        </w:tc>
      </w:tr>
      <w:tr w:rsidR="008F0015" w:rsidRPr="0070246A" w14:paraId="5AF108AD" w14:textId="77777777" w:rsidTr="00C92215">
        <w:trPr>
          <w:cantSplit/>
        </w:trPr>
        <w:tc>
          <w:tcPr>
            <w:tcW w:w="3780" w:type="dxa"/>
            <w:hideMark/>
          </w:tcPr>
          <w:p w14:paraId="18EC6761" w14:textId="77777777" w:rsidR="008F0015" w:rsidRPr="0070246A" w:rsidRDefault="008F0015" w:rsidP="008F0015">
            <w:pPr>
              <w:tabs>
                <w:tab w:val="left" w:pos="100"/>
              </w:tabs>
              <w:ind w:left="100" w:hanging="100"/>
              <w:rPr>
                <w:szCs w:val="22"/>
                <w:lang w:eastAsia="en-GB"/>
              </w:rPr>
            </w:pPr>
            <w:r w:rsidRPr="0070246A">
              <w:rPr>
                <w:szCs w:val="22"/>
                <w:lang w:eastAsia="en-GB"/>
              </w:rPr>
              <w:t>Debentures</w:t>
            </w:r>
          </w:p>
        </w:tc>
        <w:tc>
          <w:tcPr>
            <w:tcW w:w="1080" w:type="dxa"/>
          </w:tcPr>
          <w:p w14:paraId="4046AAB6" w14:textId="48C64EA6" w:rsidR="008F0015" w:rsidRPr="0070246A" w:rsidRDefault="008F0015" w:rsidP="008F0015">
            <w:pPr>
              <w:pStyle w:val="acctfourfigures"/>
              <w:tabs>
                <w:tab w:val="clear" w:pos="765"/>
                <w:tab w:val="decimal" w:pos="906"/>
              </w:tabs>
              <w:rPr>
                <w:szCs w:val="22"/>
              </w:rPr>
            </w:pPr>
            <w:r w:rsidRPr="0070246A">
              <w:rPr>
                <w:szCs w:val="22"/>
              </w:rPr>
              <w:t>-</w:t>
            </w:r>
          </w:p>
        </w:tc>
        <w:tc>
          <w:tcPr>
            <w:tcW w:w="180" w:type="dxa"/>
          </w:tcPr>
          <w:p w14:paraId="720FE3FA" w14:textId="77777777" w:rsidR="008F0015" w:rsidRPr="0070246A" w:rsidRDefault="008F0015" w:rsidP="008F0015">
            <w:pPr>
              <w:pStyle w:val="acctfourfigures"/>
              <w:jc w:val="center"/>
              <w:rPr>
                <w:rFonts w:cs="Times New Roman"/>
                <w:szCs w:val="22"/>
                <w:lang w:eastAsia="en-GB"/>
              </w:rPr>
            </w:pPr>
          </w:p>
        </w:tc>
        <w:tc>
          <w:tcPr>
            <w:tcW w:w="1170" w:type="dxa"/>
          </w:tcPr>
          <w:p w14:paraId="66A9E22F" w14:textId="7AC41490"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1E57025D" w14:textId="77777777" w:rsidR="008F0015" w:rsidRPr="0070246A" w:rsidRDefault="008F0015" w:rsidP="008F0015">
            <w:pPr>
              <w:pStyle w:val="acctfourfigures"/>
              <w:jc w:val="center"/>
              <w:rPr>
                <w:rFonts w:cs="Times New Roman"/>
                <w:szCs w:val="22"/>
                <w:lang w:eastAsia="en-GB"/>
              </w:rPr>
            </w:pPr>
          </w:p>
        </w:tc>
        <w:tc>
          <w:tcPr>
            <w:tcW w:w="1170" w:type="dxa"/>
          </w:tcPr>
          <w:p w14:paraId="0B0262BC" w14:textId="4F55C57B"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75927B91" w14:textId="77777777" w:rsidR="008F0015" w:rsidRPr="0070246A" w:rsidRDefault="008F0015" w:rsidP="008F0015">
            <w:pPr>
              <w:pStyle w:val="acctfourfigures"/>
              <w:jc w:val="center"/>
              <w:rPr>
                <w:rFonts w:cs="Times New Roman"/>
                <w:szCs w:val="22"/>
                <w:lang w:eastAsia="en-GB"/>
              </w:rPr>
            </w:pPr>
          </w:p>
        </w:tc>
        <w:tc>
          <w:tcPr>
            <w:tcW w:w="1170" w:type="dxa"/>
          </w:tcPr>
          <w:p w14:paraId="0F9B6F80" w14:textId="2054A082" w:rsidR="008F0015" w:rsidRPr="0070246A" w:rsidRDefault="008F0015" w:rsidP="008F0015">
            <w:pPr>
              <w:pStyle w:val="acctfourfigures"/>
              <w:jc w:val="center"/>
              <w:rPr>
                <w:rFonts w:cs="Times New Roman"/>
                <w:szCs w:val="22"/>
                <w:lang w:val="en-US" w:eastAsia="en-GB" w:bidi="th-TH"/>
              </w:rPr>
            </w:pPr>
            <w:r w:rsidRPr="0070246A">
              <w:rPr>
                <w:rFonts w:cs="Times New Roman"/>
                <w:szCs w:val="22"/>
                <w:lang w:val="en-US" w:eastAsia="en-GB" w:bidi="th-TH"/>
              </w:rPr>
              <w:t>120,182</w:t>
            </w:r>
          </w:p>
        </w:tc>
        <w:tc>
          <w:tcPr>
            <w:tcW w:w="180" w:type="dxa"/>
          </w:tcPr>
          <w:p w14:paraId="591144DC" w14:textId="77777777" w:rsidR="008F0015" w:rsidRPr="0070246A" w:rsidRDefault="008F0015" w:rsidP="008F0015">
            <w:pPr>
              <w:pStyle w:val="acctfourfigures"/>
              <w:jc w:val="center"/>
              <w:rPr>
                <w:rFonts w:cs="Times New Roman"/>
                <w:szCs w:val="22"/>
                <w:lang w:eastAsia="en-GB"/>
              </w:rPr>
            </w:pPr>
          </w:p>
        </w:tc>
        <w:tc>
          <w:tcPr>
            <w:tcW w:w="990" w:type="dxa"/>
          </w:tcPr>
          <w:p w14:paraId="068B9114" w14:textId="1822D841" w:rsidR="008F0015" w:rsidRPr="0070246A" w:rsidRDefault="008F0015" w:rsidP="008F0015">
            <w:pPr>
              <w:pStyle w:val="acctfourfigures"/>
              <w:jc w:val="center"/>
              <w:rPr>
                <w:rFonts w:cs="Times New Roman"/>
                <w:szCs w:val="22"/>
                <w:lang w:eastAsia="en-GB"/>
              </w:rPr>
            </w:pPr>
            <w:r w:rsidRPr="0070246A">
              <w:rPr>
                <w:szCs w:val="22"/>
                <w:lang w:eastAsia="en-GB"/>
              </w:rPr>
              <w:t>120,182</w:t>
            </w:r>
          </w:p>
        </w:tc>
        <w:tc>
          <w:tcPr>
            <w:tcW w:w="180" w:type="dxa"/>
          </w:tcPr>
          <w:p w14:paraId="334967FC" w14:textId="77777777" w:rsidR="008F0015" w:rsidRPr="0070246A" w:rsidRDefault="008F0015" w:rsidP="008F0015">
            <w:pPr>
              <w:pStyle w:val="acctfourfigures"/>
              <w:jc w:val="center"/>
              <w:rPr>
                <w:rFonts w:cs="Times New Roman"/>
                <w:szCs w:val="22"/>
                <w:lang w:eastAsia="en-GB"/>
              </w:rPr>
            </w:pPr>
          </w:p>
        </w:tc>
        <w:tc>
          <w:tcPr>
            <w:tcW w:w="990" w:type="dxa"/>
          </w:tcPr>
          <w:p w14:paraId="2226FF79" w14:textId="415C6C91"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tcPr>
          <w:p w14:paraId="4D237F07" w14:textId="77777777" w:rsidR="008F0015" w:rsidRPr="0070246A" w:rsidRDefault="008F0015" w:rsidP="008F0015">
            <w:pPr>
              <w:pStyle w:val="acctfourfigures"/>
              <w:jc w:val="center"/>
              <w:rPr>
                <w:rFonts w:cs="Times New Roman"/>
                <w:szCs w:val="22"/>
                <w:lang w:eastAsia="en-GB"/>
              </w:rPr>
            </w:pPr>
          </w:p>
        </w:tc>
        <w:tc>
          <w:tcPr>
            <w:tcW w:w="990" w:type="dxa"/>
          </w:tcPr>
          <w:p w14:paraId="65CD009D" w14:textId="61AB7768" w:rsidR="008F0015" w:rsidRPr="0070246A" w:rsidRDefault="008F0015" w:rsidP="008F0015">
            <w:pPr>
              <w:pStyle w:val="acctfourfigures"/>
              <w:tabs>
                <w:tab w:val="clear" w:pos="765"/>
                <w:tab w:val="decimal" w:pos="728"/>
              </w:tabs>
              <w:rPr>
                <w:szCs w:val="22"/>
              </w:rPr>
            </w:pPr>
            <w:r w:rsidRPr="0070246A">
              <w:rPr>
                <w:szCs w:val="22"/>
              </w:rPr>
              <w:t>119,030</w:t>
            </w:r>
          </w:p>
        </w:tc>
        <w:tc>
          <w:tcPr>
            <w:tcW w:w="180" w:type="dxa"/>
          </w:tcPr>
          <w:p w14:paraId="049D7569" w14:textId="77777777" w:rsidR="008F0015" w:rsidRPr="0070246A" w:rsidRDefault="008F0015" w:rsidP="008F0015">
            <w:pPr>
              <w:pStyle w:val="acctfourfigures"/>
              <w:jc w:val="center"/>
              <w:rPr>
                <w:rFonts w:cs="Times New Roman"/>
                <w:szCs w:val="22"/>
                <w:lang w:eastAsia="en-GB"/>
              </w:rPr>
            </w:pPr>
          </w:p>
        </w:tc>
        <w:tc>
          <w:tcPr>
            <w:tcW w:w="990" w:type="dxa"/>
          </w:tcPr>
          <w:p w14:paraId="27ADDF9D" w14:textId="39B8CC57"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tcPr>
          <w:p w14:paraId="546852CA" w14:textId="77777777" w:rsidR="008F0015" w:rsidRPr="0070246A" w:rsidRDefault="008F0015" w:rsidP="008F0015">
            <w:pPr>
              <w:pStyle w:val="acctfourfigures"/>
              <w:rPr>
                <w:rFonts w:cs="Times New Roman"/>
                <w:szCs w:val="22"/>
                <w:lang w:eastAsia="en-GB"/>
              </w:rPr>
            </w:pPr>
          </w:p>
        </w:tc>
        <w:tc>
          <w:tcPr>
            <w:tcW w:w="1087" w:type="dxa"/>
          </w:tcPr>
          <w:p w14:paraId="413CF789" w14:textId="0F59AE13" w:rsidR="008F0015" w:rsidRPr="0070246A" w:rsidRDefault="008F0015" w:rsidP="008F0015">
            <w:pPr>
              <w:pStyle w:val="acctfourfigures"/>
              <w:jc w:val="center"/>
              <w:rPr>
                <w:rFonts w:cs="Times New Roman"/>
                <w:szCs w:val="22"/>
                <w:lang w:eastAsia="en-GB"/>
              </w:rPr>
            </w:pPr>
            <w:r w:rsidRPr="0070246A">
              <w:rPr>
                <w:szCs w:val="22"/>
              </w:rPr>
              <w:t>119,030</w:t>
            </w:r>
          </w:p>
        </w:tc>
      </w:tr>
      <w:tr w:rsidR="008F0015" w:rsidRPr="0070246A" w14:paraId="348202D6" w14:textId="77777777" w:rsidTr="00C92215">
        <w:trPr>
          <w:cantSplit/>
        </w:trPr>
        <w:tc>
          <w:tcPr>
            <w:tcW w:w="3780" w:type="dxa"/>
          </w:tcPr>
          <w:p w14:paraId="6BE6C0BE" w14:textId="77777777" w:rsidR="008F0015" w:rsidRPr="0070246A" w:rsidRDefault="008F0015" w:rsidP="008F0015">
            <w:pPr>
              <w:tabs>
                <w:tab w:val="left" w:pos="100"/>
              </w:tabs>
              <w:ind w:left="100" w:hanging="100"/>
              <w:rPr>
                <w:b/>
                <w:bCs/>
                <w:szCs w:val="22"/>
                <w:lang w:val="en-US" w:eastAsia="en-GB"/>
              </w:rPr>
            </w:pPr>
            <w:r w:rsidRPr="0070246A">
              <w:rPr>
                <w:szCs w:val="22"/>
                <w:lang w:eastAsia="en-GB"/>
              </w:rPr>
              <w:t>Non-current derivative liabilities</w:t>
            </w:r>
          </w:p>
        </w:tc>
        <w:tc>
          <w:tcPr>
            <w:tcW w:w="1080" w:type="dxa"/>
            <w:tcBorders>
              <w:left w:val="nil"/>
              <w:right w:val="nil"/>
            </w:tcBorders>
          </w:tcPr>
          <w:p w14:paraId="0E7D2872" w14:textId="1FBB8772" w:rsidR="008F0015" w:rsidRPr="0070246A" w:rsidRDefault="008F0015" w:rsidP="008F0015">
            <w:pPr>
              <w:pStyle w:val="acctfourfigures"/>
              <w:tabs>
                <w:tab w:val="clear" w:pos="765"/>
                <w:tab w:val="decimal" w:pos="906"/>
              </w:tabs>
              <w:rPr>
                <w:szCs w:val="22"/>
              </w:rPr>
            </w:pPr>
            <w:r w:rsidRPr="0070246A">
              <w:rPr>
                <w:szCs w:val="22"/>
              </w:rPr>
              <w:t>1,702</w:t>
            </w:r>
          </w:p>
        </w:tc>
        <w:tc>
          <w:tcPr>
            <w:tcW w:w="180" w:type="dxa"/>
          </w:tcPr>
          <w:p w14:paraId="728554C9" w14:textId="77777777" w:rsidR="008F0015" w:rsidRPr="0070246A" w:rsidRDefault="008F0015" w:rsidP="008F0015">
            <w:pPr>
              <w:pStyle w:val="acctfourfigures"/>
              <w:jc w:val="center"/>
              <w:rPr>
                <w:rFonts w:cs="Times New Roman"/>
                <w:b/>
                <w:bCs/>
                <w:szCs w:val="22"/>
                <w:lang w:eastAsia="en-GB"/>
              </w:rPr>
            </w:pPr>
          </w:p>
        </w:tc>
        <w:tc>
          <w:tcPr>
            <w:tcW w:w="1170" w:type="dxa"/>
            <w:tcBorders>
              <w:left w:val="nil"/>
              <w:right w:val="nil"/>
            </w:tcBorders>
          </w:tcPr>
          <w:p w14:paraId="001285C7" w14:textId="3079D80A" w:rsidR="008F0015" w:rsidRPr="0070246A" w:rsidRDefault="008F0015" w:rsidP="008F0015">
            <w:pPr>
              <w:pStyle w:val="acctfourfigures"/>
              <w:jc w:val="center"/>
              <w:rPr>
                <w:rFonts w:cs="Times New Roman"/>
                <w:b/>
                <w:bCs/>
                <w:szCs w:val="22"/>
                <w:lang w:eastAsia="en-GB"/>
              </w:rPr>
            </w:pPr>
            <w:r w:rsidRPr="0070246A">
              <w:rPr>
                <w:szCs w:val="22"/>
              </w:rPr>
              <w:t>35</w:t>
            </w:r>
          </w:p>
        </w:tc>
        <w:tc>
          <w:tcPr>
            <w:tcW w:w="180" w:type="dxa"/>
          </w:tcPr>
          <w:p w14:paraId="61A2E65A" w14:textId="77777777" w:rsidR="008F0015" w:rsidRPr="0070246A" w:rsidRDefault="008F0015" w:rsidP="008F0015">
            <w:pPr>
              <w:pStyle w:val="acctfourfigures"/>
              <w:jc w:val="center"/>
              <w:rPr>
                <w:rFonts w:cs="Times New Roman"/>
                <w:b/>
                <w:bCs/>
                <w:szCs w:val="22"/>
                <w:lang w:eastAsia="en-GB"/>
              </w:rPr>
            </w:pPr>
          </w:p>
        </w:tc>
        <w:tc>
          <w:tcPr>
            <w:tcW w:w="1170" w:type="dxa"/>
            <w:tcBorders>
              <w:left w:val="nil"/>
              <w:right w:val="nil"/>
            </w:tcBorders>
          </w:tcPr>
          <w:p w14:paraId="416BFA57" w14:textId="7C8B7DA2" w:rsidR="008F0015" w:rsidRPr="0070246A" w:rsidRDefault="008F0015"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666FB571" w14:textId="77777777" w:rsidR="008F0015" w:rsidRPr="0070246A" w:rsidRDefault="008F0015" w:rsidP="008F0015">
            <w:pPr>
              <w:pStyle w:val="acctfourfigures"/>
              <w:jc w:val="center"/>
              <w:rPr>
                <w:rFonts w:cs="Times New Roman"/>
                <w:b/>
                <w:bCs/>
                <w:szCs w:val="22"/>
                <w:lang w:eastAsia="en-GB"/>
              </w:rPr>
            </w:pPr>
          </w:p>
        </w:tc>
        <w:tc>
          <w:tcPr>
            <w:tcW w:w="1170" w:type="dxa"/>
            <w:tcBorders>
              <w:left w:val="nil"/>
              <w:right w:val="nil"/>
            </w:tcBorders>
          </w:tcPr>
          <w:p w14:paraId="6690A815" w14:textId="0E5FAE1C" w:rsidR="008F0015" w:rsidRPr="0070246A" w:rsidRDefault="008F0015" w:rsidP="00200AC8">
            <w:pPr>
              <w:pStyle w:val="acctfourfigures"/>
              <w:jc w:val="center"/>
              <w:rPr>
                <w:rFonts w:cs="Times New Roman"/>
                <w:szCs w:val="22"/>
                <w:lang w:val="en-US" w:eastAsia="en-GB" w:bidi="th-TH"/>
              </w:rPr>
            </w:pPr>
            <w:r w:rsidRPr="0070246A">
              <w:rPr>
                <w:rFonts w:cs="Times New Roman"/>
                <w:szCs w:val="22"/>
                <w:lang w:val="en-US" w:eastAsia="en-GB" w:bidi="th-TH"/>
              </w:rPr>
              <w:t>-</w:t>
            </w:r>
          </w:p>
        </w:tc>
        <w:tc>
          <w:tcPr>
            <w:tcW w:w="180" w:type="dxa"/>
          </w:tcPr>
          <w:p w14:paraId="568D2D61" w14:textId="77777777" w:rsidR="008F0015" w:rsidRPr="0070246A" w:rsidRDefault="008F0015" w:rsidP="008F0015">
            <w:pPr>
              <w:pStyle w:val="acctfourfigures"/>
              <w:jc w:val="center"/>
              <w:rPr>
                <w:rFonts w:cs="Times New Roman"/>
                <w:b/>
                <w:bCs/>
                <w:szCs w:val="22"/>
                <w:lang w:eastAsia="en-GB"/>
              </w:rPr>
            </w:pPr>
          </w:p>
        </w:tc>
        <w:tc>
          <w:tcPr>
            <w:tcW w:w="990" w:type="dxa"/>
            <w:tcBorders>
              <w:left w:val="nil"/>
              <w:right w:val="nil"/>
            </w:tcBorders>
          </w:tcPr>
          <w:p w14:paraId="0112D6D5" w14:textId="21753DCA" w:rsidR="008F0015" w:rsidRPr="0070246A" w:rsidRDefault="008F0015" w:rsidP="008F0015">
            <w:pPr>
              <w:pStyle w:val="acctfourfigures"/>
              <w:jc w:val="center"/>
              <w:rPr>
                <w:rFonts w:cs="Times New Roman"/>
                <w:szCs w:val="22"/>
                <w:lang w:eastAsia="en-GB"/>
              </w:rPr>
            </w:pPr>
            <w:r w:rsidRPr="0070246A">
              <w:rPr>
                <w:szCs w:val="22"/>
              </w:rPr>
              <w:t>1,737</w:t>
            </w:r>
          </w:p>
        </w:tc>
        <w:tc>
          <w:tcPr>
            <w:tcW w:w="180" w:type="dxa"/>
          </w:tcPr>
          <w:p w14:paraId="4AC84EC5" w14:textId="77777777" w:rsidR="008F0015" w:rsidRPr="0070246A" w:rsidRDefault="008F0015" w:rsidP="008F0015">
            <w:pPr>
              <w:pStyle w:val="acctfourfigures"/>
              <w:jc w:val="center"/>
              <w:rPr>
                <w:rFonts w:cs="Times New Roman"/>
                <w:szCs w:val="22"/>
                <w:lang w:eastAsia="en-GB"/>
              </w:rPr>
            </w:pPr>
          </w:p>
        </w:tc>
        <w:tc>
          <w:tcPr>
            <w:tcW w:w="990" w:type="dxa"/>
          </w:tcPr>
          <w:p w14:paraId="0182A78D" w14:textId="313E3C95" w:rsidR="008F0015" w:rsidRPr="0070246A" w:rsidRDefault="008F0015" w:rsidP="008F0015">
            <w:pPr>
              <w:pStyle w:val="acctfourfigures"/>
              <w:tabs>
                <w:tab w:val="clear" w:pos="765"/>
                <w:tab w:val="decimal" w:pos="643"/>
              </w:tabs>
              <w:jc w:val="center"/>
              <w:rPr>
                <w:szCs w:val="22"/>
              </w:rPr>
            </w:pPr>
            <w:r w:rsidRPr="0070246A">
              <w:rPr>
                <w:szCs w:val="22"/>
              </w:rPr>
              <w:t>-</w:t>
            </w:r>
          </w:p>
        </w:tc>
        <w:tc>
          <w:tcPr>
            <w:tcW w:w="180" w:type="dxa"/>
          </w:tcPr>
          <w:p w14:paraId="0C626BD9" w14:textId="77777777" w:rsidR="008F0015" w:rsidRPr="0070246A" w:rsidRDefault="008F0015" w:rsidP="008F0015">
            <w:pPr>
              <w:pStyle w:val="acctfourfigures"/>
              <w:jc w:val="center"/>
              <w:rPr>
                <w:rFonts w:cs="Times New Roman"/>
                <w:szCs w:val="22"/>
                <w:lang w:eastAsia="en-GB"/>
              </w:rPr>
            </w:pPr>
          </w:p>
        </w:tc>
        <w:tc>
          <w:tcPr>
            <w:tcW w:w="990" w:type="dxa"/>
          </w:tcPr>
          <w:p w14:paraId="36D009F9" w14:textId="65495A03" w:rsidR="008F0015" w:rsidRPr="0070246A" w:rsidRDefault="008F0015" w:rsidP="008F0015">
            <w:pPr>
              <w:pStyle w:val="acctfourfigures"/>
              <w:tabs>
                <w:tab w:val="clear" w:pos="765"/>
                <w:tab w:val="decimal" w:pos="728"/>
              </w:tabs>
              <w:rPr>
                <w:szCs w:val="22"/>
              </w:rPr>
            </w:pPr>
            <w:r w:rsidRPr="0070246A">
              <w:rPr>
                <w:szCs w:val="22"/>
                <w:lang w:val="en-US"/>
              </w:rPr>
              <w:t>1,737</w:t>
            </w:r>
          </w:p>
        </w:tc>
        <w:tc>
          <w:tcPr>
            <w:tcW w:w="180" w:type="dxa"/>
          </w:tcPr>
          <w:p w14:paraId="661B65E4" w14:textId="77777777" w:rsidR="008F0015" w:rsidRPr="0070246A" w:rsidRDefault="008F0015" w:rsidP="008F0015">
            <w:pPr>
              <w:pStyle w:val="acctfourfigures"/>
              <w:jc w:val="center"/>
              <w:rPr>
                <w:rFonts w:cs="Times New Roman"/>
                <w:szCs w:val="22"/>
                <w:lang w:eastAsia="en-GB"/>
              </w:rPr>
            </w:pPr>
          </w:p>
        </w:tc>
        <w:tc>
          <w:tcPr>
            <w:tcW w:w="990" w:type="dxa"/>
          </w:tcPr>
          <w:p w14:paraId="4420C879" w14:textId="0BFF1CBD"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80" w:type="dxa"/>
          </w:tcPr>
          <w:p w14:paraId="38B7B255" w14:textId="77777777" w:rsidR="008F0015" w:rsidRPr="0070246A" w:rsidRDefault="008F0015" w:rsidP="008F0015">
            <w:pPr>
              <w:pStyle w:val="acctfourfigures"/>
              <w:rPr>
                <w:rFonts w:cs="Times New Roman"/>
                <w:szCs w:val="22"/>
                <w:lang w:eastAsia="en-GB"/>
              </w:rPr>
            </w:pPr>
          </w:p>
        </w:tc>
        <w:tc>
          <w:tcPr>
            <w:tcW w:w="1087" w:type="dxa"/>
          </w:tcPr>
          <w:p w14:paraId="7A4141B0" w14:textId="6E002096" w:rsidR="008F0015" w:rsidRPr="0070246A" w:rsidRDefault="008F0015" w:rsidP="008F0015">
            <w:pPr>
              <w:pStyle w:val="acctfourfigures"/>
              <w:jc w:val="center"/>
              <w:rPr>
                <w:rFonts w:cs="Times New Roman"/>
                <w:szCs w:val="22"/>
                <w:lang w:eastAsia="en-GB"/>
              </w:rPr>
            </w:pPr>
            <w:r w:rsidRPr="0070246A">
              <w:rPr>
                <w:szCs w:val="22"/>
                <w:lang w:val="en-US"/>
              </w:rPr>
              <w:t>1,737</w:t>
            </w:r>
          </w:p>
        </w:tc>
      </w:tr>
      <w:tr w:rsidR="008F0015" w:rsidRPr="0070246A" w14:paraId="5FC596D0" w14:textId="77777777" w:rsidTr="00C92215">
        <w:trPr>
          <w:cantSplit/>
        </w:trPr>
        <w:tc>
          <w:tcPr>
            <w:tcW w:w="3780" w:type="dxa"/>
          </w:tcPr>
          <w:p w14:paraId="7AB395FE" w14:textId="77777777" w:rsidR="008F0015" w:rsidRPr="0070246A" w:rsidRDefault="008F0015" w:rsidP="008F0015">
            <w:pPr>
              <w:tabs>
                <w:tab w:val="left" w:pos="190"/>
              </w:tabs>
              <w:ind w:left="190" w:hanging="100"/>
              <w:rPr>
                <w:b/>
                <w:bCs/>
                <w:szCs w:val="22"/>
                <w:lang w:val="en-US" w:eastAsia="en-GB"/>
              </w:rPr>
            </w:pPr>
          </w:p>
        </w:tc>
        <w:tc>
          <w:tcPr>
            <w:tcW w:w="1080" w:type="dxa"/>
            <w:tcBorders>
              <w:left w:val="nil"/>
              <w:right w:val="nil"/>
            </w:tcBorders>
          </w:tcPr>
          <w:p w14:paraId="568E31B3" w14:textId="77777777" w:rsidR="008F0015" w:rsidRPr="0070246A" w:rsidRDefault="008F0015" w:rsidP="008F0015">
            <w:pPr>
              <w:pStyle w:val="acctfourfigures"/>
              <w:jc w:val="center"/>
              <w:rPr>
                <w:b/>
                <w:bCs/>
                <w:szCs w:val="22"/>
                <w:lang w:eastAsia="en-GB"/>
              </w:rPr>
            </w:pPr>
          </w:p>
        </w:tc>
        <w:tc>
          <w:tcPr>
            <w:tcW w:w="180" w:type="dxa"/>
          </w:tcPr>
          <w:p w14:paraId="281586C1" w14:textId="77777777" w:rsidR="008F0015" w:rsidRPr="0070246A" w:rsidRDefault="008F0015" w:rsidP="008F0015">
            <w:pPr>
              <w:pStyle w:val="acctfourfigures"/>
              <w:jc w:val="center"/>
              <w:rPr>
                <w:b/>
                <w:bCs/>
                <w:szCs w:val="22"/>
                <w:lang w:eastAsia="en-GB"/>
              </w:rPr>
            </w:pPr>
          </w:p>
        </w:tc>
        <w:tc>
          <w:tcPr>
            <w:tcW w:w="1170" w:type="dxa"/>
            <w:tcBorders>
              <w:left w:val="nil"/>
              <w:right w:val="nil"/>
            </w:tcBorders>
          </w:tcPr>
          <w:p w14:paraId="5CDF7513" w14:textId="77777777" w:rsidR="008F0015" w:rsidRPr="0070246A" w:rsidRDefault="008F0015" w:rsidP="008F0015">
            <w:pPr>
              <w:pStyle w:val="acctfourfigures"/>
              <w:jc w:val="center"/>
              <w:rPr>
                <w:b/>
                <w:bCs/>
                <w:szCs w:val="22"/>
                <w:lang w:eastAsia="en-GB"/>
              </w:rPr>
            </w:pPr>
          </w:p>
        </w:tc>
        <w:tc>
          <w:tcPr>
            <w:tcW w:w="180" w:type="dxa"/>
          </w:tcPr>
          <w:p w14:paraId="039B4760" w14:textId="77777777" w:rsidR="008F0015" w:rsidRPr="0070246A" w:rsidRDefault="008F0015" w:rsidP="008F0015">
            <w:pPr>
              <w:pStyle w:val="acctfourfigures"/>
              <w:jc w:val="center"/>
              <w:rPr>
                <w:b/>
                <w:bCs/>
                <w:szCs w:val="22"/>
                <w:lang w:eastAsia="en-GB"/>
              </w:rPr>
            </w:pPr>
          </w:p>
        </w:tc>
        <w:tc>
          <w:tcPr>
            <w:tcW w:w="1170" w:type="dxa"/>
            <w:tcBorders>
              <w:left w:val="nil"/>
              <w:right w:val="nil"/>
            </w:tcBorders>
          </w:tcPr>
          <w:p w14:paraId="770DEFCF" w14:textId="77777777" w:rsidR="008F0015" w:rsidRPr="0070246A" w:rsidRDefault="008F0015" w:rsidP="008F0015">
            <w:pPr>
              <w:pStyle w:val="acctfourfigures"/>
              <w:jc w:val="center"/>
              <w:rPr>
                <w:b/>
                <w:bCs/>
                <w:szCs w:val="22"/>
                <w:lang w:eastAsia="en-GB"/>
              </w:rPr>
            </w:pPr>
          </w:p>
        </w:tc>
        <w:tc>
          <w:tcPr>
            <w:tcW w:w="180" w:type="dxa"/>
          </w:tcPr>
          <w:p w14:paraId="6CB5D268" w14:textId="77777777" w:rsidR="008F0015" w:rsidRPr="0070246A" w:rsidRDefault="008F0015" w:rsidP="008F0015">
            <w:pPr>
              <w:pStyle w:val="acctfourfigures"/>
              <w:jc w:val="center"/>
              <w:rPr>
                <w:b/>
                <w:bCs/>
                <w:szCs w:val="22"/>
                <w:lang w:eastAsia="en-GB"/>
              </w:rPr>
            </w:pPr>
          </w:p>
        </w:tc>
        <w:tc>
          <w:tcPr>
            <w:tcW w:w="1170" w:type="dxa"/>
            <w:tcBorders>
              <w:left w:val="nil"/>
              <w:right w:val="nil"/>
            </w:tcBorders>
          </w:tcPr>
          <w:p w14:paraId="1655C384" w14:textId="77777777" w:rsidR="008F0015" w:rsidRPr="0070246A" w:rsidRDefault="008F0015" w:rsidP="008F0015">
            <w:pPr>
              <w:pStyle w:val="acctfourfigures"/>
              <w:jc w:val="center"/>
              <w:rPr>
                <w:b/>
                <w:bCs/>
                <w:szCs w:val="22"/>
                <w:lang w:eastAsia="en-GB"/>
              </w:rPr>
            </w:pPr>
          </w:p>
        </w:tc>
        <w:tc>
          <w:tcPr>
            <w:tcW w:w="180" w:type="dxa"/>
          </w:tcPr>
          <w:p w14:paraId="733A496F" w14:textId="77777777" w:rsidR="008F0015" w:rsidRPr="0070246A" w:rsidRDefault="008F0015" w:rsidP="008F0015">
            <w:pPr>
              <w:pStyle w:val="acctfourfigures"/>
              <w:jc w:val="center"/>
              <w:rPr>
                <w:b/>
                <w:bCs/>
                <w:szCs w:val="22"/>
                <w:lang w:eastAsia="en-GB"/>
              </w:rPr>
            </w:pPr>
          </w:p>
        </w:tc>
        <w:tc>
          <w:tcPr>
            <w:tcW w:w="990" w:type="dxa"/>
            <w:tcBorders>
              <w:left w:val="nil"/>
              <w:right w:val="nil"/>
            </w:tcBorders>
          </w:tcPr>
          <w:p w14:paraId="1E202727" w14:textId="77777777" w:rsidR="008F0015" w:rsidRPr="0070246A" w:rsidRDefault="008F0015" w:rsidP="008F0015">
            <w:pPr>
              <w:pStyle w:val="acctfourfigures"/>
              <w:jc w:val="center"/>
              <w:rPr>
                <w:b/>
                <w:bCs/>
                <w:szCs w:val="22"/>
                <w:lang w:eastAsia="en-GB"/>
              </w:rPr>
            </w:pPr>
          </w:p>
        </w:tc>
        <w:tc>
          <w:tcPr>
            <w:tcW w:w="180" w:type="dxa"/>
          </w:tcPr>
          <w:p w14:paraId="528AD883" w14:textId="77777777" w:rsidR="008F0015" w:rsidRPr="0070246A" w:rsidRDefault="008F0015" w:rsidP="008F0015">
            <w:pPr>
              <w:pStyle w:val="acctfourfigures"/>
              <w:jc w:val="center"/>
              <w:rPr>
                <w:szCs w:val="22"/>
                <w:lang w:eastAsia="en-GB"/>
              </w:rPr>
            </w:pPr>
          </w:p>
        </w:tc>
        <w:tc>
          <w:tcPr>
            <w:tcW w:w="990" w:type="dxa"/>
          </w:tcPr>
          <w:p w14:paraId="33A0EF29" w14:textId="77777777" w:rsidR="008F0015" w:rsidRPr="0070246A" w:rsidRDefault="008F0015" w:rsidP="008F0015">
            <w:pPr>
              <w:pStyle w:val="acctfourfigures"/>
              <w:jc w:val="center"/>
              <w:rPr>
                <w:szCs w:val="22"/>
                <w:lang w:eastAsia="en-GB"/>
              </w:rPr>
            </w:pPr>
          </w:p>
        </w:tc>
        <w:tc>
          <w:tcPr>
            <w:tcW w:w="180" w:type="dxa"/>
          </w:tcPr>
          <w:p w14:paraId="4003BC01" w14:textId="77777777" w:rsidR="008F0015" w:rsidRPr="0070246A" w:rsidRDefault="008F0015" w:rsidP="008F0015">
            <w:pPr>
              <w:pStyle w:val="acctfourfigures"/>
              <w:jc w:val="center"/>
              <w:rPr>
                <w:szCs w:val="22"/>
                <w:lang w:eastAsia="en-GB"/>
              </w:rPr>
            </w:pPr>
          </w:p>
        </w:tc>
        <w:tc>
          <w:tcPr>
            <w:tcW w:w="990" w:type="dxa"/>
          </w:tcPr>
          <w:p w14:paraId="6A505079" w14:textId="77777777" w:rsidR="008F0015" w:rsidRPr="0070246A" w:rsidRDefault="008F0015" w:rsidP="008F0015">
            <w:pPr>
              <w:pStyle w:val="acctfourfigures"/>
              <w:jc w:val="center"/>
              <w:rPr>
                <w:szCs w:val="22"/>
                <w:lang w:eastAsia="en-GB"/>
              </w:rPr>
            </w:pPr>
          </w:p>
        </w:tc>
        <w:tc>
          <w:tcPr>
            <w:tcW w:w="180" w:type="dxa"/>
          </w:tcPr>
          <w:p w14:paraId="262C1131" w14:textId="77777777" w:rsidR="008F0015" w:rsidRPr="0070246A" w:rsidRDefault="008F0015" w:rsidP="008F0015">
            <w:pPr>
              <w:pStyle w:val="acctfourfigures"/>
              <w:jc w:val="center"/>
              <w:rPr>
                <w:szCs w:val="22"/>
                <w:lang w:eastAsia="en-GB"/>
              </w:rPr>
            </w:pPr>
          </w:p>
        </w:tc>
        <w:tc>
          <w:tcPr>
            <w:tcW w:w="990" w:type="dxa"/>
          </w:tcPr>
          <w:p w14:paraId="039C5979" w14:textId="77777777" w:rsidR="008F0015" w:rsidRPr="0070246A" w:rsidRDefault="008F0015" w:rsidP="008F0015">
            <w:pPr>
              <w:pStyle w:val="acctfourfigures"/>
              <w:jc w:val="center"/>
              <w:rPr>
                <w:szCs w:val="22"/>
                <w:lang w:eastAsia="en-GB"/>
              </w:rPr>
            </w:pPr>
          </w:p>
        </w:tc>
        <w:tc>
          <w:tcPr>
            <w:tcW w:w="180" w:type="dxa"/>
          </w:tcPr>
          <w:p w14:paraId="2021342D" w14:textId="77777777" w:rsidR="008F0015" w:rsidRPr="0070246A" w:rsidRDefault="008F0015" w:rsidP="008F0015">
            <w:pPr>
              <w:pStyle w:val="acctfourfigures"/>
              <w:rPr>
                <w:szCs w:val="22"/>
                <w:lang w:eastAsia="en-GB"/>
              </w:rPr>
            </w:pPr>
          </w:p>
        </w:tc>
        <w:tc>
          <w:tcPr>
            <w:tcW w:w="1087" w:type="dxa"/>
          </w:tcPr>
          <w:p w14:paraId="34DB652F" w14:textId="77777777" w:rsidR="008F0015" w:rsidRPr="0070246A" w:rsidRDefault="008F0015" w:rsidP="008F0015">
            <w:pPr>
              <w:pStyle w:val="acctfourfigures"/>
              <w:tabs>
                <w:tab w:val="clear" w:pos="765"/>
                <w:tab w:val="decimal" w:pos="914"/>
              </w:tabs>
              <w:rPr>
                <w:szCs w:val="22"/>
                <w:lang w:eastAsia="en-GB"/>
              </w:rPr>
            </w:pPr>
          </w:p>
        </w:tc>
      </w:tr>
      <w:tr w:rsidR="008F0015" w:rsidRPr="0070246A" w14:paraId="7E87FA49" w14:textId="77777777" w:rsidTr="00C92215">
        <w:trPr>
          <w:cantSplit/>
        </w:trPr>
        <w:tc>
          <w:tcPr>
            <w:tcW w:w="14857" w:type="dxa"/>
            <w:gridSpan w:val="18"/>
          </w:tcPr>
          <w:p w14:paraId="3A378221" w14:textId="77777777" w:rsidR="008F0015" w:rsidRPr="0070246A" w:rsidRDefault="008F0015" w:rsidP="008F0015">
            <w:pPr>
              <w:pStyle w:val="acctfourfigures"/>
              <w:tabs>
                <w:tab w:val="clear" w:pos="765"/>
                <w:tab w:val="decimal" w:pos="914"/>
              </w:tabs>
              <w:rPr>
                <w:i/>
                <w:iCs/>
                <w:szCs w:val="22"/>
                <w:lang w:eastAsia="en-GB"/>
              </w:rPr>
            </w:pPr>
            <w:r w:rsidRPr="0070246A">
              <w:rPr>
                <w:i/>
                <w:iCs/>
                <w:szCs w:val="22"/>
                <w:lang w:val="en-US" w:eastAsia="en-GB"/>
              </w:rPr>
              <w:t>* Fair value of long-term borrowings from financial institutions with fixed interest rate only.</w:t>
            </w:r>
          </w:p>
        </w:tc>
      </w:tr>
    </w:tbl>
    <w:p w14:paraId="53DE4176" w14:textId="108236DE" w:rsidR="00110C2D" w:rsidRPr="0070246A" w:rsidRDefault="00110C2D"/>
    <w:p w14:paraId="31E281F3" w14:textId="77777777" w:rsidR="00110C2D" w:rsidRPr="0070246A" w:rsidRDefault="00110C2D"/>
    <w:p w14:paraId="6EC751B5" w14:textId="77777777" w:rsidR="00110C2D" w:rsidRPr="0070246A" w:rsidRDefault="00110C2D"/>
    <w:p w14:paraId="76058D10" w14:textId="4348A82D" w:rsidR="0046355A" w:rsidRPr="0070246A" w:rsidRDefault="0046355A">
      <w:pPr>
        <w:rPr>
          <w:rFonts w:cs="Times New Roman"/>
        </w:rPr>
      </w:pPr>
    </w:p>
    <w:p w14:paraId="556897B8" w14:textId="77777777" w:rsidR="0046355A" w:rsidRPr="0070246A" w:rsidRDefault="0046355A">
      <w:pPr>
        <w:spacing w:line="240" w:lineRule="auto"/>
        <w:rPr>
          <w:rFonts w:cstheme="minorBidi"/>
          <w:cs/>
          <w:lang w:bidi="th-TH"/>
        </w:rPr>
      </w:pPr>
      <w:r w:rsidRPr="0070246A">
        <w:rPr>
          <w:rFonts w:cs="Times New Roman"/>
        </w:rPr>
        <w:br w:type="page"/>
      </w:r>
    </w:p>
    <w:tbl>
      <w:tblPr>
        <w:tblW w:w="14767" w:type="dxa"/>
        <w:tblLayout w:type="fixed"/>
        <w:tblCellMar>
          <w:left w:w="79" w:type="dxa"/>
          <w:right w:w="79" w:type="dxa"/>
        </w:tblCellMar>
        <w:tblLook w:val="04A0" w:firstRow="1" w:lastRow="0" w:firstColumn="1" w:lastColumn="0" w:noHBand="0" w:noVBand="1"/>
      </w:tblPr>
      <w:tblGrid>
        <w:gridCol w:w="3600"/>
        <w:gridCol w:w="1170"/>
        <w:gridCol w:w="180"/>
        <w:gridCol w:w="1170"/>
        <w:gridCol w:w="180"/>
        <w:gridCol w:w="1170"/>
        <w:gridCol w:w="180"/>
        <w:gridCol w:w="1170"/>
        <w:gridCol w:w="180"/>
        <w:gridCol w:w="990"/>
        <w:gridCol w:w="180"/>
        <w:gridCol w:w="990"/>
        <w:gridCol w:w="180"/>
        <w:gridCol w:w="990"/>
        <w:gridCol w:w="180"/>
        <w:gridCol w:w="990"/>
        <w:gridCol w:w="180"/>
        <w:gridCol w:w="1087"/>
      </w:tblGrid>
      <w:tr w:rsidR="00110C2D" w:rsidRPr="0070246A" w14:paraId="0B6029A7" w14:textId="77777777" w:rsidTr="00C92215">
        <w:trPr>
          <w:cantSplit/>
          <w:trHeight w:val="60"/>
          <w:tblHeader/>
        </w:trPr>
        <w:tc>
          <w:tcPr>
            <w:tcW w:w="3600" w:type="dxa"/>
            <w:vAlign w:val="bottom"/>
            <w:hideMark/>
          </w:tcPr>
          <w:p w14:paraId="49C9614D" w14:textId="77777777" w:rsidR="00110C2D" w:rsidRPr="0070246A" w:rsidRDefault="00110C2D" w:rsidP="00C92215">
            <w:pPr>
              <w:tabs>
                <w:tab w:val="left" w:pos="100"/>
              </w:tabs>
              <w:ind w:left="100" w:hanging="100"/>
              <w:rPr>
                <w:b/>
                <w:bCs/>
                <w:i/>
                <w:iCs/>
                <w:szCs w:val="22"/>
                <w:lang w:eastAsia="en-GB"/>
              </w:rPr>
            </w:pPr>
            <w:r w:rsidRPr="0070246A">
              <w:rPr>
                <w:rFonts w:cs="Times New Roman"/>
                <w:szCs w:val="22"/>
              </w:rPr>
              <w:lastRenderedPageBreak/>
              <w:tab/>
            </w:r>
          </w:p>
        </w:tc>
        <w:tc>
          <w:tcPr>
            <w:tcW w:w="11167" w:type="dxa"/>
            <w:gridSpan w:val="17"/>
            <w:vAlign w:val="bottom"/>
            <w:hideMark/>
          </w:tcPr>
          <w:p w14:paraId="4DA6999E" w14:textId="77777777" w:rsidR="00110C2D" w:rsidRPr="0070246A" w:rsidRDefault="00110C2D" w:rsidP="00C92215">
            <w:pPr>
              <w:pStyle w:val="acctcolumnheading"/>
              <w:spacing w:after="0"/>
              <w:ind w:right="-79"/>
              <w:rPr>
                <w:szCs w:val="22"/>
                <w:lang w:eastAsia="en-GB"/>
              </w:rPr>
            </w:pPr>
            <w:r w:rsidRPr="0070246A">
              <w:rPr>
                <w:b/>
                <w:bCs/>
                <w:szCs w:val="22"/>
                <w:lang w:eastAsia="en-GB"/>
              </w:rPr>
              <w:t xml:space="preserve">Consolidated financial statement </w:t>
            </w:r>
          </w:p>
        </w:tc>
      </w:tr>
      <w:tr w:rsidR="00110C2D" w:rsidRPr="0070246A" w14:paraId="4B7C2607" w14:textId="77777777" w:rsidTr="00C92215">
        <w:trPr>
          <w:cantSplit/>
          <w:trHeight w:val="74"/>
          <w:tblHeader/>
        </w:trPr>
        <w:tc>
          <w:tcPr>
            <w:tcW w:w="3600" w:type="dxa"/>
            <w:vAlign w:val="bottom"/>
          </w:tcPr>
          <w:p w14:paraId="032AAAB0" w14:textId="77777777" w:rsidR="00110C2D" w:rsidRPr="0070246A" w:rsidRDefault="00110C2D" w:rsidP="00C92215">
            <w:pPr>
              <w:tabs>
                <w:tab w:val="left" w:pos="100"/>
              </w:tabs>
              <w:ind w:left="100" w:hanging="100"/>
              <w:rPr>
                <w:b/>
                <w:bCs/>
                <w:i/>
                <w:iCs/>
                <w:szCs w:val="22"/>
                <w:lang w:eastAsia="en-GB"/>
              </w:rPr>
            </w:pPr>
          </w:p>
        </w:tc>
        <w:tc>
          <w:tcPr>
            <w:tcW w:w="6390" w:type="dxa"/>
            <w:gridSpan w:val="9"/>
            <w:tcBorders>
              <w:bottom w:val="single" w:sz="4" w:space="0" w:color="auto"/>
            </w:tcBorders>
            <w:vAlign w:val="bottom"/>
            <w:hideMark/>
          </w:tcPr>
          <w:p w14:paraId="16E2CC33" w14:textId="77777777" w:rsidR="00110C2D" w:rsidRPr="0070246A" w:rsidRDefault="00110C2D" w:rsidP="00C92215">
            <w:pPr>
              <w:pStyle w:val="acctcolumnheading"/>
              <w:spacing w:after="0"/>
              <w:rPr>
                <w:b/>
                <w:bCs/>
                <w:szCs w:val="22"/>
                <w:lang w:eastAsia="en-GB"/>
              </w:rPr>
            </w:pPr>
            <w:r w:rsidRPr="0070246A">
              <w:rPr>
                <w:b/>
                <w:bCs/>
                <w:szCs w:val="22"/>
                <w:lang w:eastAsia="en-GB"/>
              </w:rPr>
              <w:t xml:space="preserve">Carrying amount </w:t>
            </w:r>
          </w:p>
        </w:tc>
        <w:tc>
          <w:tcPr>
            <w:tcW w:w="180" w:type="dxa"/>
            <w:vAlign w:val="bottom"/>
          </w:tcPr>
          <w:p w14:paraId="15C08518" w14:textId="77777777" w:rsidR="00110C2D" w:rsidRPr="0070246A" w:rsidRDefault="00110C2D" w:rsidP="00C92215">
            <w:pPr>
              <w:pStyle w:val="acctcolumnheading"/>
              <w:spacing w:after="0"/>
              <w:rPr>
                <w:szCs w:val="22"/>
                <w:lang w:eastAsia="en-GB"/>
              </w:rPr>
            </w:pPr>
          </w:p>
        </w:tc>
        <w:tc>
          <w:tcPr>
            <w:tcW w:w="4597" w:type="dxa"/>
            <w:gridSpan w:val="7"/>
            <w:tcBorders>
              <w:bottom w:val="single" w:sz="4" w:space="0" w:color="auto"/>
            </w:tcBorders>
            <w:vAlign w:val="bottom"/>
            <w:hideMark/>
          </w:tcPr>
          <w:p w14:paraId="15BE958E" w14:textId="77777777" w:rsidR="00110C2D" w:rsidRPr="0070246A" w:rsidRDefault="00110C2D"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110C2D" w:rsidRPr="0070246A" w14:paraId="79DD5F58" w14:textId="77777777" w:rsidTr="00C92215">
        <w:trPr>
          <w:cantSplit/>
          <w:trHeight w:val="60"/>
          <w:tblHeader/>
        </w:trPr>
        <w:tc>
          <w:tcPr>
            <w:tcW w:w="3600" w:type="dxa"/>
            <w:vAlign w:val="bottom"/>
          </w:tcPr>
          <w:p w14:paraId="74CBB248" w14:textId="52A9B49A" w:rsidR="00110C2D" w:rsidRPr="0070246A" w:rsidRDefault="00110C2D" w:rsidP="00C92215">
            <w:pPr>
              <w:tabs>
                <w:tab w:val="left" w:pos="100"/>
              </w:tabs>
              <w:ind w:left="100" w:hanging="92"/>
              <w:rPr>
                <w:b/>
                <w:bCs/>
                <w:i/>
                <w:iCs/>
                <w:szCs w:val="22"/>
                <w:lang w:eastAsia="en-GB"/>
              </w:rPr>
            </w:pPr>
            <w:r w:rsidRPr="0070246A">
              <w:rPr>
                <w:b/>
                <w:bCs/>
                <w:i/>
                <w:iCs/>
                <w:szCs w:val="22"/>
                <w:lang w:eastAsia="en-GB"/>
              </w:rPr>
              <w:t>At 31 December 202</w:t>
            </w:r>
            <w:r w:rsidR="00483342" w:rsidRPr="0070246A">
              <w:rPr>
                <w:b/>
                <w:bCs/>
                <w:i/>
                <w:iCs/>
                <w:szCs w:val="22"/>
                <w:lang w:eastAsia="en-GB"/>
              </w:rPr>
              <w:t>4</w:t>
            </w:r>
          </w:p>
        </w:tc>
        <w:tc>
          <w:tcPr>
            <w:tcW w:w="1170" w:type="dxa"/>
            <w:tcBorders>
              <w:top w:val="single" w:sz="4" w:space="0" w:color="auto"/>
            </w:tcBorders>
            <w:vAlign w:val="bottom"/>
            <w:hideMark/>
          </w:tcPr>
          <w:p w14:paraId="458368E5" w14:textId="77777777" w:rsidR="00110C2D" w:rsidRPr="0070246A" w:rsidRDefault="00110C2D" w:rsidP="00C92215">
            <w:pPr>
              <w:pStyle w:val="acctcolumnheading"/>
              <w:spacing w:after="0"/>
              <w:ind w:left="-79" w:right="-79"/>
              <w:rPr>
                <w:szCs w:val="22"/>
                <w:lang w:eastAsia="en-GB" w:bidi="th-TH"/>
              </w:rPr>
            </w:pPr>
            <w:r w:rsidRPr="0070246A">
              <w:rPr>
                <w:szCs w:val="22"/>
                <w:lang w:eastAsia="en-GB" w:bidi="th-TH"/>
              </w:rPr>
              <w:t>Hedging instruments</w:t>
            </w:r>
          </w:p>
        </w:tc>
        <w:tc>
          <w:tcPr>
            <w:tcW w:w="180" w:type="dxa"/>
            <w:tcBorders>
              <w:top w:val="single" w:sz="4" w:space="0" w:color="auto"/>
            </w:tcBorders>
          </w:tcPr>
          <w:p w14:paraId="5D5BF307"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B874B94" w14:textId="77777777" w:rsidR="00110C2D" w:rsidRPr="0070246A" w:rsidRDefault="00110C2D" w:rsidP="00C92215">
            <w:pPr>
              <w:pStyle w:val="acctcolumnheading"/>
              <w:spacing w:after="0"/>
              <w:ind w:left="-82" w:right="-85"/>
              <w:rPr>
                <w:szCs w:val="22"/>
                <w:cs/>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006B4629"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2E6F3AC2" w14:textId="77777777" w:rsidR="00110C2D" w:rsidRPr="0070246A" w:rsidRDefault="00110C2D"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80" w:type="dxa"/>
            <w:tcBorders>
              <w:top w:val="single" w:sz="4" w:space="0" w:color="auto"/>
            </w:tcBorders>
            <w:vAlign w:val="bottom"/>
          </w:tcPr>
          <w:p w14:paraId="7C2DF03A" w14:textId="77777777" w:rsidR="00110C2D" w:rsidRPr="0070246A" w:rsidRDefault="00110C2D" w:rsidP="00C92215">
            <w:pPr>
              <w:pStyle w:val="acctcolumnheading"/>
              <w:spacing w:after="0"/>
              <w:rPr>
                <w:szCs w:val="22"/>
                <w:lang w:eastAsia="en-GB"/>
              </w:rPr>
            </w:pPr>
          </w:p>
        </w:tc>
        <w:tc>
          <w:tcPr>
            <w:tcW w:w="1170" w:type="dxa"/>
            <w:tcBorders>
              <w:top w:val="single" w:sz="4" w:space="0" w:color="auto"/>
            </w:tcBorders>
            <w:vAlign w:val="bottom"/>
            <w:hideMark/>
          </w:tcPr>
          <w:p w14:paraId="0965DEEB" w14:textId="77777777" w:rsidR="00110C2D" w:rsidRPr="0070246A" w:rsidRDefault="00110C2D"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80" w:type="dxa"/>
            <w:tcBorders>
              <w:top w:val="single" w:sz="4" w:space="0" w:color="auto"/>
            </w:tcBorders>
            <w:vAlign w:val="bottom"/>
          </w:tcPr>
          <w:p w14:paraId="24258037" w14:textId="77777777" w:rsidR="00110C2D" w:rsidRPr="0070246A" w:rsidRDefault="00110C2D" w:rsidP="00C92215">
            <w:pPr>
              <w:pStyle w:val="acctcolumnheading"/>
              <w:spacing w:after="0"/>
              <w:rPr>
                <w:szCs w:val="22"/>
                <w:lang w:eastAsia="en-GB"/>
              </w:rPr>
            </w:pPr>
          </w:p>
        </w:tc>
        <w:tc>
          <w:tcPr>
            <w:tcW w:w="990" w:type="dxa"/>
            <w:tcBorders>
              <w:top w:val="single" w:sz="4" w:space="0" w:color="auto"/>
            </w:tcBorders>
            <w:vAlign w:val="bottom"/>
            <w:hideMark/>
          </w:tcPr>
          <w:p w14:paraId="4DB48337"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c>
          <w:tcPr>
            <w:tcW w:w="180" w:type="dxa"/>
            <w:vAlign w:val="bottom"/>
          </w:tcPr>
          <w:p w14:paraId="211AA887" w14:textId="77777777" w:rsidR="00110C2D" w:rsidRPr="0070246A" w:rsidRDefault="00110C2D" w:rsidP="00C92215">
            <w:pPr>
              <w:pStyle w:val="acctcolumnheading"/>
              <w:spacing w:after="0"/>
              <w:rPr>
                <w:szCs w:val="22"/>
                <w:lang w:eastAsia="en-GB"/>
              </w:rPr>
            </w:pPr>
          </w:p>
        </w:tc>
        <w:tc>
          <w:tcPr>
            <w:tcW w:w="990" w:type="dxa"/>
            <w:vAlign w:val="bottom"/>
            <w:hideMark/>
          </w:tcPr>
          <w:p w14:paraId="16C00AD4"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1</w:t>
            </w:r>
          </w:p>
        </w:tc>
        <w:tc>
          <w:tcPr>
            <w:tcW w:w="180" w:type="dxa"/>
            <w:vAlign w:val="bottom"/>
          </w:tcPr>
          <w:p w14:paraId="606C1AF0" w14:textId="77777777" w:rsidR="00110C2D" w:rsidRPr="0070246A" w:rsidRDefault="00110C2D" w:rsidP="00C92215">
            <w:pPr>
              <w:pStyle w:val="acctcolumnheading"/>
              <w:spacing w:after="0"/>
              <w:rPr>
                <w:szCs w:val="22"/>
                <w:lang w:eastAsia="en-GB"/>
              </w:rPr>
            </w:pPr>
          </w:p>
        </w:tc>
        <w:tc>
          <w:tcPr>
            <w:tcW w:w="990" w:type="dxa"/>
            <w:vAlign w:val="bottom"/>
            <w:hideMark/>
          </w:tcPr>
          <w:p w14:paraId="2E5264AC"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2</w:t>
            </w:r>
          </w:p>
        </w:tc>
        <w:tc>
          <w:tcPr>
            <w:tcW w:w="180" w:type="dxa"/>
            <w:vAlign w:val="bottom"/>
          </w:tcPr>
          <w:p w14:paraId="29ECDB26" w14:textId="77777777" w:rsidR="00110C2D" w:rsidRPr="0070246A" w:rsidRDefault="00110C2D" w:rsidP="00C92215">
            <w:pPr>
              <w:pStyle w:val="acctcolumnheading"/>
              <w:spacing w:after="0"/>
              <w:rPr>
                <w:szCs w:val="22"/>
                <w:lang w:eastAsia="en-GB"/>
              </w:rPr>
            </w:pPr>
          </w:p>
        </w:tc>
        <w:tc>
          <w:tcPr>
            <w:tcW w:w="990" w:type="dxa"/>
            <w:vAlign w:val="bottom"/>
            <w:hideMark/>
          </w:tcPr>
          <w:p w14:paraId="7EA01146" w14:textId="77777777" w:rsidR="00110C2D" w:rsidRPr="0070246A" w:rsidRDefault="00110C2D" w:rsidP="00C92215">
            <w:pPr>
              <w:pStyle w:val="acctcolumnheading"/>
              <w:spacing w:after="0"/>
              <w:ind w:left="-79" w:right="-79"/>
              <w:rPr>
                <w:szCs w:val="22"/>
                <w:lang w:eastAsia="en-GB"/>
              </w:rPr>
            </w:pPr>
            <w:r w:rsidRPr="0070246A">
              <w:rPr>
                <w:szCs w:val="22"/>
                <w:lang w:eastAsia="en-GB"/>
              </w:rPr>
              <w:t>Level 3</w:t>
            </w:r>
          </w:p>
        </w:tc>
        <w:tc>
          <w:tcPr>
            <w:tcW w:w="180" w:type="dxa"/>
            <w:vAlign w:val="bottom"/>
          </w:tcPr>
          <w:p w14:paraId="5DC3ADC7" w14:textId="77777777" w:rsidR="00110C2D" w:rsidRPr="0070246A" w:rsidRDefault="00110C2D" w:rsidP="00C92215">
            <w:pPr>
              <w:pStyle w:val="acctcolumnheading"/>
              <w:spacing w:after="0"/>
              <w:ind w:left="-79" w:right="-79"/>
              <w:rPr>
                <w:szCs w:val="22"/>
                <w:lang w:eastAsia="en-GB"/>
              </w:rPr>
            </w:pPr>
          </w:p>
        </w:tc>
        <w:tc>
          <w:tcPr>
            <w:tcW w:w="1087" w:type="dxa"/>
            <w:vAlign w:val="bottom"/>
            <w:hideMark/>
          </w:tcPr>
          <w:p w14:paraId="36EE952B" w14:textId="77777777" w:rsidR="00110C2D" w:rsidRPr="0070246A" w:rsidRDefault="00110C2D" w:rsidP="00C92215">
            <w:pPr>
              <w:pStyle w:val="acctcolumnheading"/>
              <w:spacing w:after="0"/>
              <w:ind w:left="-79" w:right="-79"/>
              <w:rPr>
                <w:szCs w:val="22"/>
                <w:lang w:eastAsia="en-GB"/>
              </w:rPr>
            </w:pPr>
            <w:r w:rsidRPr="0070246A">
              <w:rPr>
                <w:szCs w:val="22"/>
                <w:lang w:eastAsia="en-GB"/>
              </w:rPr>
              <w:t>Total</w:t>
            </w:r>
          </w:p>
        </w:tc>
      </w:tr>
      <w:tr w:rsidR="00110C2D" w:rsidRPr="0070246A" w14:paraId="6056964A" w14:textId="77777777" w:rsidTr="00C92215">
        <w:trPr>
          <w:cantSplit/>
          <w:trHeight w:val="60"/>
          <w:tblHeader/>
        </w:trPr>
        <w:tc>
          <w:tcPr>
            <w:tcW w:w="3600" w:type="dxa"/>
            <w:vAlign w:val="bottom"/>
          </w:tcPr>
          <w:p w14:paraId="3C9FB32C" w14:textId="77777777" w:rsidR="00110C2D" w:rsidRPr="0070246A" w:rsidRDefault="00110C2D" w:rsidP="00C92215">
            <w:pPr>
              <w:tabs>
                <w:tab w:val="left" w:pos="100"/>
              </w:tabs>
              <w:ind w:left="100" w:hanging="100"/>
              <w:rPr>
                <w:b/>
                <w:bCs/>
                <w:i/>
                <w:iCs/>
                <w:szCs w:val="22"/>
                <w:lang w:eastAsia="en-GB"/>
              </w:rPr>
            </w:pPr>
          </w:p>
        </w:tc>
        <w:tc>
          <w:tcPr>
            <w:tcW w:w="11167" w:type="dxa"/>
            <w:gridSpan w:val="17"/>
            <w:vAlign w:val="bottom"/>
            <w:hideMark/>
          </w:tcPr>
          <w:p w14:paraId="55A970BB" w14:textId="77777777" w:rsidR="00110C2D" w:rsidRPr="0070246A" w:rsidRDefault="00110C2D" w:rsidP="00C92215">
            <w:pPr>
              <w:pStyle w:val="acctcolumnheading"/>
              <w:spacing w:after="0"/>
              <w:ind w:left="-79" w:right="-79"/>
              <w:rPr>
                <w:szCs w:val="22"/>
                <w:lang w:eastAsia="en-GB"/>
              </w:rPr>
            </w:pPr>
            <w:r w:rsidRPr="0070246A">
              <w:rPr>
                <w:i/>
                <w:iCs/>
                <w:szCs w:val="22"/>
                <w:lang w:eastAsia="en-GB"/>
              </w:rPr>
              <w:t>(in million Baht)</w:t>
            </w:r>
          </w:p>
        </w:tc>
      </w:tr>
      <w:tr w:rsidR="00110C2D" w:rsidRPr="0070246A" w14:paraId="3E7838A5" w14:textId="77777777" w:rsidTr="00C92215">
        <w:trPr>
          <w:cantSplit/>
        </w:trPr>
        <w:tc>
          <w:tcPr>
            <w:tcW w:w="3600" w:type="dxa"/>
            <w:hideMark/>
          </w:tcPr>
          <w:p w14:paraId="74D08559" w14:textId="77777777" w:rsidR="00110C2D" w:rsidRPr="0070246A" w:rsidRDefault="00110C2D" w:rsidP="00C92215">
            <w:pPr>
              <w:tabs>
                <w:tab w:val="left" w:pos="0"/>
              </w:tabs>
              <w:ind w:left="100" w:hanging="100"/>
              <w:rPr>
                <w:b/>
                <w:bCs/>
                <w:i/>
                <w:iCs/>
                <w:szCs w:val="22"/>
                <w:lang w:eastAsia="en-GB"/>
              </w:rPr>
            </w:pPr>
            <w:r w:rsidRPr="0070246A">
              <w:rPr>
                <w:b/>
                <w:bCs/>
                <w:i/>
                <w:iCs/>
                <w:szCs w:val="22"/>
                <w:lang w:eastAsia="en-GB"/>
              </w:rPr>
              <w:t>Financial assets</w:t>
            </w:r>
          </w:p>
        </w:tc>
        <w:tc>
          <w:tcPr>
            <w:tcW w:w="1170" w:type="dxa"/>
            <w:vAlign w:val="bottom"/>
          </w:tcPr>
          <w:p w14:paraId="7E9899D2" w14:textId="77777777" w:rsidR="00110C2D" w:rsidRPr="0070246A" w:rsidRDefault="00110C2D" w:rsidP="00C92215">
            <w:pPr>
              <w:pStyle w:val="acctfourfigures"/>
              <w:jc w:val="center"/>
              <w:rPr>
                <w:szCs w:val="22"/>
                <w:lang w:eastAsia="en-GB"/>
              </w:rPr>
            </w:pPr>
          </w:p>
        </w:tc>
        <w:tc>
          <w:tcPr>
            <w:tcW w:w="180" w:type="dxa"/>
          </w:tcPr>
          <w:p w14:paraId="3F51FC1C" w14:textId="77777777" w:rsidR="00110C2D" w:rsidRPr="0070246A" w:rsidRDefault="00110C2D" w:rsidP="00C92215">
            <w:pPr>
              <w:pStyle w:val="acctfourfigures"/>
              <w:jc w:val="center"/>
              <w:rPr>
                <w:szCs w:val="22"/>
                <w:lang w:eastAsia="en-GB"/>
              </w:rPr>
            </w:pPr>
          </w:p>
        </w:tc>
        <w:tc>
          <w:tcPr>
            <w:tcW w:w="1170" w:type="dxa"/>
          </w:tcPr>
          <w:p w14:paraId="47418A86" w14:textId="77777777" w:rsidR="00110C2D" w:rsidRPr="0070246A" w:rsidRDefault="00110C2D" w:rsidP="00C92215">
            <w:pPr>
              <w:pStyle w:val="acctfourfigures"/>
              <w:jc w:val="center"/>
              <w:rPr>
                <w:szCs w:val="22"/>
                <w:lang w:eastAsia="en-GB"/>
              </w:rPr>
            </w:pPr>
          </w:p>
        </w:tc>
        <w:tc>
          <w:tcPr>
            <w:tcW w:w="180" w:type="dxa"/>
          </w:tcPr>
          <w:p w14:paraId="386C140B" w14:textId="77777777" w:rsidR="00110C2D" w:rsidRPr="0070246A" w:rsidRDefault="00110C2D" w:rsidP="00C92215">
            <w:pPr>
              <w:pStyle w:val="acctfourfigures"/>
              <w:jc w:val="center"/>
              <w:rPr>
                <w:szCs w:val="22"/>
                <w:lang w:eastAsia="en-GB"/>
              </w:rPr>
            </w:pPr>
          </w:p>
        </w:tc>
        <w:tc>
          <w:tcPr>
            <w:tcW w:w="1170" w:type="dxa"/>
          </w:tcPr>
          <w:p w14:paraId="2549A9E9" w14:textId="77777777" w:rsidR="00110C2D" w:rsidRPr="0070246A" w:rsidRDefault="00110C2D" w:rsidP="00C92215">
            <w:pPr>
              <w:pStyle w:val="acctfourfigures"/>
              <w:jc w:val="center"/>
              <w:rPr>
                <w:szCs w:val="22"/>
                <w:lang w:eastAsia="en-GB"/>
              </w:rPr>
            </w:pPr>
          </w:p>
        </w:tc>
        <w:tc>
          <w:tcPr>
            <w:tcW w:w="180" w:type="dxa"/>
            <w:vAlign w:val="bottom"/>
          </w:tcPr>
          <w:p w14:paraId="1608272A" w14:textId="77777777" w:rsidR="00110C2D" w:rsidRPr="0070246A" w:rsidRDefault="00110C2D" w:rsidP="00C92215">
            <w:pPr>
              <w:pStyle w:val="acctfourfigures"/>
              <w:jc w:val="center"/>
              <w:rPr>
                <w:szCs w:val="22"/>
                <w:lang w:eastAsia="en-GB"/>
              </w:rPr>
            </w:pPr>
          </w:p>
        </w:tc>
        <w:tc>
          <w:tcPr>
            <w:tcW w:w="1170" w:type="dxa"/>
            <w:vAlign w:val="bottom"/>
          </w:tcPr>
          <w:p w14:paraId="51D32FBA" w14:textId="77777777" w:rsidR="00110C2D" w:rsidRPr="0070246A" w:rsidRDefault="00110C2D" w:rsidP="00C92215">
            <w:pPr>
              <w:pStyle w:val="acctfourfigures"/>
              <w:jc w:val="center"/>
              <w:rPr>
                <w:szCs w:val="22"/>
                <w:lang w:eastAsia="en-GB"/>
              </w:rPr>
            </w:pPr>
          </w:p>
        </w:tc>
        <w:tc>
          <w:tcPr>
            <w:tcW w:w="180" w:type="dxa"/>
            <w:vAlign w:val="bottom"/>
          </w:tcPr>
          <w:p w14:paraId="2DDAD8A0" w14:textId="77777777" w:rsidR="00110C2D" w:rsidRPr="0070246A" w:rsidRDefault="00110C2D" w:rsidP="00C92215">
            <w:pPr>
              <w:pStyle w:val="acctfourfigures"/>
              <w:jc w:val="center"/>
              <w:rPr>
                <w:szCs w:val="22"/>
                <w:lang w:eastAsia="en-GB"/>
              </w:rPr>
            </w:pPr>
          </w:p>
        </w:tc>
        <w:tc>
          <w:tcPr>
            <w:tcW w:w="990" w:type="dxa"/>
            <w:vAlign w:val="bottom"/>
          </w:tcPr>
          <w:p w14:paraId="3FB534BD" w14:textId="77777777" w:rsidR="00110C2D" w:rsidRPr="0070246A" w:rsidRDefault="00110C2D" w:rsidP="00C92215">
            <w:pPr>
              <w:pStyle w:val="acctfourfigures"/>
              <w:jc w:val="center"/>
              <w:rPr>
                <w:szCs w:val="22"/>
                <w:lang w:eastAsia="en-GB"/>
              </w:rPr>
            </w:pPr>
          </w:p>
        </w:tc>
        <w:tc>
          <w:tcPr>
            <w:tcW w:w="180" w:type="dxa"/>
            <w:vAlign w:val="bottom"/>
          </w:tcPr>
          <w:p w14:paraId="25B4FC7F" w14:textId="77777777" w:rsidR="00110C2D" w:rsidRPr="0070246A" w:rsidRDefault="00110C2D" w:rsidP="00C92215">
            <w:pPr>
              <w:pStyle w:val="acctfourfigures"/>
              <w:jc w:val="center"/>
              <w:rPr>
                <w:szCs w:val="22"/>
                <w:lang w:eastAsia="en-GB"/>
              </w:rPr>
            </w:pPr>
          </w:p>
        </w:tc>
        <w:tc>
          <w:tcPr>
            <w:tcW w:w="990" w:type="dxa"/>
            <w:vAlign w:val="bottom"/>
          </w:tcPr>
          <w:p w14:paraId="2B4752B4" w14:textId="77777777" w:rsidR="00110C2D" w:rsidRPr="0070246A" w:rsidRDefault="00110C2D" w:rsidP="00C92215">
            <w:pPr>
              <w:pStyle w:val="acctfourfigures"/>
              <w:jc w:val="center"/>
              <w:rPr>
                <w:szCs w:val="22"/>
                <w:lang w:eastAsia="en-GB"/>
              </w:rPr>
            </w:pPr>
          </w:p>
        </w:tc>
        <w:tc>
          <w:tcPr>
            <w:tcW w:w="180" w:type="dxa"/>
            <w:vAlign w:val="bottom"/>
          </w:tcPr>
          <w:p w14:paraId="6A3C9091" w14:textId="77777777" w:rsidR="00110C2D" w:rsidRPr="0070246A" w:rsidRDefault="00110C2D" w:rsidP="00C92215">
            <w:pPr>
              <w:pStyle w:val="acctfourfigures"/>
              <w:jc w:val="center"/>
              <w:rPr>
                <w:szCs w:val="22"/>
                <w:lang w:eastAsia="en-GB"/>
              </w:rPr>
            </w:pPr>
          </w:p>
        </w:tc>
        <w:tc>
          <w:tcPr>
            <w:tcW w:w="990" w:type="dxa"/>
            <w:vAlign w:val="bottom"/>
          </w:tcPr>
          <w:p w14:paraId="3082E7F6" w14:textId="77777777" w:rsidR="00110C2D" w:rsidRPr="0070246A" w:rsidRDefault="00110C2D" w:rsidP="00C92215">
            <w:pPr>
              <w:pStyle w:val="acctfourfigures"/>
              <w:jc w:val="center"/>
              <w:rPr>
                <w:szCs w:val="22"/>
                <w:lang w:eastAsia="en-GB"/>
              </w:rPr>
            </w:pPr>
          </w:p>
        </w:tc>
        <w:tc>
          <w:tcPr>
            <w:tcW w:w="180" w:type="dxa"/>
            <w:vAlign w:val="bottom"/>
          </w:tcPr>
          <w:p w14:paraId="2909A7AD" w14:textId="77777777" w:rsidR="00110C2D" w:rsidRPr="0070246A" w:rsidRDefault="00110C2D" w:rsidP="00C92215">
            <w:pPr>
              <w:pStyle w:val="acctfourfigures"/>
              <w:jc w:val="center"/>
              <w:rPr>
                <w:szCs w:val="22"/>
                <w:lang w:eastAsia="en-GB"/>
              </w:rPr>
            </w:pPr>
          </w:p>
        </w:tc>
        <w:tc>
          <w:tcPr>
            <w:tcW w:w="990" w:type="dxa"/>
            <w:vAlign w:val="bottom"/>
          </w:tcPr>
          <w:p w14:paraId="7272737B" w14:textId="77777777" w:rsidR="00110C2D" w:rsidRPr="0070246A" w:rsidRDefault="00110C2D" w:rsidP="00C92215">
            <w:pPr>
              <w:pStyle w:val="acctfourfigures"/>
              <w:jc w:val="center"/>
              <w:rPr>
                <w:szCs w:val="22"/>
                <w:lang w:eastAsia="en-GB"/>
              </w:rPr>
            </w:pPr>
          </w:p>
        </w:tc>
        <w:tc>
          <w:tcPr>
            <w:tcW w:w="180" w:type="dxa"/>
          </w:tcPr>
          <w:p w14:paraId="2BC53B82" w14:textId="77777777" w:rsidR="00110C2D" w:rsidRPr="0070246A" w:rsidRDefault="00110C2D" w:rsidP="00C92215">
            <w:pPr>
              <w:pStyle w:val="acctfourfigures"/>
              <w:jc w:val="center"/>
              <w:rPr>
                <w:szCs w:val="22"/>
                <w:lang w:eastAsia="en-GB"/>
              </w:rPr>
            </w:pPr>
          </w:p>
        </w:tc>
        <w:tc>
          <w:tcPr>
            <w:tcW w:w="1087" w:type="dxa"/>
          </w:tcPr>
          <w:p w14:paraId="4888AD96" w14:textId="77777777" w:rsidR="00110C2D" w:rsidRPr="0070246A" w:rsidRDefault="00110C2D" w:rsidP="00C92215">
            <w:pPr>
              <w:pStyle w:val="acctfourfigures"/>
              <w:jc w:val="center"/>
              <w:rPr>
                <w:szCs w:val="22"/>
                <w:lang w:eastAsia="en-GB"/>
              </w:rPr>
            </w:pPr>
          </w:p>
        </w:tc>
      </w:tr>
      <w:tr w:rsidR="00BE3874" w:rsidRPr="0070246A" w14:paraId="0AE94D8B" w14:textId="77777777" w:rsidTr="00B31487">
        <w:trPr>
          <w:cantSplit/>
        </w:trPr>
        <w:tc>
          <w:tcPr>
            <w:tcW w:w="3600" w:type="dxa"/>
            <w:hideMark/>
          </w:tcPr>
          <w:p w14:paraId="2521F406" w14:textId="77777777" w:rsidR="00BE3874" w:rsidRPr="0070246A" w:rsidRDefault="00BE3874" w:rsidP="00BE3874">
            <w:pPr>
              <w:tabs>
                <w:tab w:val="left" w:pos="100"/>
              </w:tabs>
              <w:ind w:left="100" w:hanging="100"/>
              <w:rPr>
                <w:szCs w:val="22"/>
                <w:lang w:eastAsia="en-GB"/>
              </w:rPr>
            </w:pPr>
            <w:r w:rsidRPr="0070246A">
              <w:rPr>
                <w:szCs w:val="22"/>
                <w:lang w:eastAsia="en-GB"/>
              </w:rPr>
              <w:t>Cash and cash equivalents</w:t>
            </w:r>
          </w:p>
        </w:tc>
        <w:tc>
          <w:tcPr>
            <w:tcW w:w="1170" w:type="dxa"/>
          </w:tcPr>
          <w:p w14:paraId="229B5B1B" w14:textId="2BCAE6CA"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3D02D4E1" w14:textId="77777777" w:rsidR="00BE3874" w:rsidRPr="0070246A" w:rsidRDefault="00BE3874" w:rsidP="00BE3874">
            <w:pPr>
              <w:pStyle w:val="acctfourfigures"/>
              <w:jc w:val="center"/>
              <w:rPr>
                <w:rFonts w:cs="Times New Roman"/>
                <w:szCs w:val="22"/>
                <w:lang w:eastAsia="en-GB"/>
              </w:rPr>
            </w:pPr>
          </w:p>
        </w:tc>
        <w:tc>
          <w:tcPr>
            <w:tcW w:w="1170" w:type="dxa"/>
          </w:tcPr>
          <w:p w14:paraId="30AD8CD0" w14:textId="2204AC53"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0CFFCF92" w14:textId="77777777" w:rsidR="00BE3874" w:rsidRPr="0070246A" w:rsidRDefault="00BE3874" w:rsidP="00BE3874">
            <w:pPr>
              <w:pStyle w:val="acctfourfigures"/>
              <w:jc w:val="center"/>
              <w:rPr>
                <w:rFonts w:cs="Times New Roman"/>
                <w:szCs w:val="22"/>
                <w:lang w:eastAsia="en-GB"/>
              </w:rPr>
            </w:pPr>
          </w:p>
        </w:tc>
        <w:tc>
          <w:tcPr>
            <w:tcW w:w="1170" w:type="dxa"/>
          </w:tcPr>
          <w:p w14:paraId="4CCADCDE" w14:textId="2853B6EF" w:rsidR="00BE3874" w:rsidRPr="0070246A" w:rsidRDefault="00BE3874" w:rsidP="00BE3874">
            <w:pPr>
              <w:pStyle w:val="acctfourfigures"/>
              <w:jc w:val="center"/>
              <w:rPr>
                <w:rFonts w:cs="Cordia New"/>
                <w:szCs w:val="22"/>
                <w:lang w:val="en-US" w:eastAsia="en-GB" w:bidi="th-TH"/>
              </w:rPr>
            </w:pPr>
            <w:r w:rsidRPr="0070246A">
              <w:rPr>
                <w:szCs w:val="22"/>
                <w:lang w:eastAsia="en-GB"/>
              </w:rPr>
              <w:t>5</w:t>
            </w:r>
          </w:p>
        </w:tc>
        <w:tc>
          <w:tcPr>
            <w:tcW w:w="180" w:type="dxa"/>
          </w:tcPr>
          <w:p w14:paraId="1D881FC5" w14:textId="77777777" w:rsidR="00BE3874" w:rsidRPr="0070246A" w:rsidRDefault="00BE3874" w:rsidP="00BE3874">
            <w:pPr>
              <w:pStyle w:val="acctfourfigures"/>
              <w:jc w:val="center"/>
              <w:rPr>
                <w:rFonts w:cs="Times New Roman"/>
                <w:szCs w:val="22"/>
                <w:lang w:eastAsia="en-GB"/>
              </w:rPr>
            </w:pPr>
          </w:p>
        </w:tc>
        <w:tc>
          <w:tcPr>
            <w:tcW w:w="1170" w:type="dxa"/>
          </w:tcPr>
          <w:p w14:paraId="0A378A5B" w14:textId="6125AF1D" w:rsidR="00BE3874" w:rsidRPr="0070246A" w:rsidRDefault="00BE3874" w:rsidP="00BE3874">
            <w:pPr>
              <w:pStyle w:val="acctfourfigures"/>
              <w:jc w:val="center"/>
              <w:rPr>
                <w:rFonts w:cs="Times New Roman"/>
                <w:szCs w:val="22"/>
                <w:lang w:eastAsia="en-GB"/>
              </w:rPr>
            </w:pPr>
            <w:r w:rsidRPr="0070246A">
              <w:rPr>
                <w:szCs w:val="22"/>
                <w:lang w:eastAsia="en-GB"/>
              </w:rPr>
              <w:t>32,740</w:t>
            </w:r>
          </w:p>
        </w:tc>
        <w:tc>
          <w:tcPr>
            <w:tcW w:w="180" w:type="dxa"/>
          </w:tcPr>
          <w:p w14:paraId="0FC38AF8" w14:textId="77777777" w:rsidR="00BE3874" w:rsidRPr="0070246A" w:rsidRDefault="00BE3874" w:rsidP="00BE3874">
            <w:pPr>
              <w:pStyle w:val="acctfourfigures"/>
              <w:jc w:val="center"/>
              <w:rPr>
                <w:rFonts w:cs="Times New Roman"/>
                <w:szCs w:val="22"/>
                <w:lang w:eastAsia="en-GB"/>
              </w:rPr>
            </w:pPr>
          </w:p>
        </w:tc>
        <w:tc>
          <w:tcPr>
            <w:tcW w:w="990" w:type="dxa"/>
          </w:tcPr>
          <w:p w14:paraId="5BB711A0" w14:textId="175BE374" w:rsidR="00BE3874" w:rsidRPr="0070246A" w:rsidRDefault="00BE3874" w:rsidP="00BE3874">
            <w:pPr>
              <w:pStyle w:val="acctfourfigures"/>
              <w:jc w:val="center"/>
              <w:rPr>
                <w:rFonts w:cs="Times New Roman"/>
                <w:szCs w:val="22"/>
                <w:lang w:eastAsia="en-GB"/>
              </w:rPr>
            </w:pPr>
            <w:r w:rsidRPr="0070246A">
              <w:rPr>
                <w:szCs w:val="22"/>
                <w:lang w:eastAsia="en-GB"/>
              </w:rPr>
              <w:t>32,745</w:t>
            </w:r>
          </w:p>
        </w:tc>
        <w:tc>
          <w:tcPr>
            <w:tcW w:w="180" w:type="dxa"/>
          </w:tcPr>
          <w:p w14:paraId="192C168C" w14:textId="77777777" w:rsidR="00BE3874" w:rsidRPr="0070246A" w:rsidRDefault="00BE3874" w:rsidP="00BE3874">
            <w:pPr>
              <w:pStyle w:val="acctfourfigures"/>
              <w:jc w:val="center"/>
              <w:rPr>
                <w:rFonts w:cs="Times New Roman"/>
                <w:szCs w:val="22"/>
                <w:lang w:eastAsia="en-GB"/>
              </w:rPr>
            </w:pPr>
          </w:p>
        </w:tc>
        <w:tc>
          <w:tcPr>
            <w:tcW w:w="990" w:type="dxa"/>
          </w:tcPr>
          <w:p w14:paraId="4B69B028" w14:textId="13ED90CF"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3097CA52" w14:textId="77777777" w:rsidR="00BE3874" w:rsidRPr="0070246A" w:rsidRDefault="00BE3874" w:rsidP="00BE3874">
            <w:pPr>
              <w:pStyle w:val="acctfourfigures"/>
              <w:jc w:val="center"/>
              <w:rPr>
                <w:rFonts w:cs="Times New Roman"/>
                <w:szCs w:val="22"/>
                <w:lang w:eastAsia="en-GB"/>
              </w:rPr>
            </w:pPr>
          </w:p>
        </w:tc>
        <w:tc>
          <w:tcPr>
            <w:tcW w:w="990" w:type="dxa"/>
          </w:tcPr>
          <w:p w14:paraId="4A3972D2" w14:textId="1BD90BF9" w:rsidR="00BE3874" w:rsidRPr="0070246A" w:rsidRDefault="00BE3874" w:rsidP="00BE3874">
            <w:pPr>
              <w:pStyle w:val="acctfourfigures"/>
              <w:tabs>
                <w:tab w:val="clear" w:pos="765"/>
                <w:tab w:val="decimal" w:pos="728"/>
              </w:tabs>
              <w:rPr>
                <w:szCs w:val="22"/>
              </w:rPr>
            </w:pPr>
            <w:r w:rsidRPr="0070246A">
              <w:rPr>
                <w:szCs w:val="22"/>
                <w:lang w:eastAsia="en-GB"/>
              </w:rPr>
              <w:t>5</w:t>
            </w:r>
          </w:p>
        </w:tc>
        <w:tc>
          <w:tcPr>
            <w:tcW w:w="180" w:type="dxa"/>
          </w:tcPr>
          <w:p w14:paraId="18F6C3A0" w14:textId="77777777" w:rsidR="00BE3874" w:rsidRPr="0070246A" w:rsidRDefault="00BE3874" w:rsidP="00BE3874">
            <w:pPr>
              <w:pStyle w:val="acctfourfigures"/>
              <w:rPr>
                <w:rFonts w:cs="Times New Roman"/>
                <w:szCs w:val="22"/>
                <w:lang w:eastAsia="en-GB"/>
              </w:rPr>
            </w:pPr>
          </w:p>
        </w:tc>
        <w:tc>
          <w:tcPr>
            <w:tcW w:w="990" w:type="dxa"/>
          </w:tcPr>
          <w:p w14:paraId="4DBB82BA" w14:textId="70AD20D4"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2D92FCDA" w14:textId="77777777" w:rsidR="00BE3874" w:rsidRPr="0070246A" w:rsidRDefault="00BE3874" w:rsidP="00BE3874">
            <w:pPr>
              <w:pStyle w:val="acctfourfigures"/>
              <w:jc w:val="center"/>
              <w:rPr>
                <w:rFonts w:cs="Times New Roman"/>
                <w:szCs w:val="22"/>
                <w:lang w:eastAsia="en-GB"/>
              </w:rPr>
            </w:pPr>
          </w:p>
        </w:tc>
        <w:tc>
          <w:tcPr>
            <w:tcW w:w="1087" w:type="dxa"/>
          </w:tcPr>
          <w:p w14:paraId="7AFB0485" w14:textId="3CD148E5" w:rsidR="00BE3874" w:rsidRPr="0070246A" w:rsidRDefault="00BE3874" w:rsidP="00BE3874">
            <w:pPr>
              <w:pStyle w:val="acctfourfigures"/>
              <w:jc w:val="center"/>
              <w:rPr>
                <w:rFonts w:cs="Times New Roman"/>
                <w:szCs w:val="22"/>
                <w:lang w:val="en-US" w:eastAsia="en-GB"/>
              </w:rPr>
            </w:pPr>
            <w:r w:rsidRPr="0070246A">
              <w:rPr>
                <w:szCs w:val="22"/>
              </w:rPr>
              <w:t>5</w:t>
            </w:r>
          </w:p>
        </w:tc>
      </w:tr>
      <w:tr w:rsidR="00BE3874" w:rsidRPr="0070246A" w14:paraId="2B049506" w14:textId="77777777" w:rsidTr="00B31487">
        <w:trPr>
          <w:cantSplit/>
        </w:trPr>
        <w:tc>
          <w:tcPr>
            <w:tcW w:w="3600" w:type="dxa"/>
            <w:hideMark/>
          </w:tcPr>
          <w:p w14:paraId="33507E47" w14:textId="77777777" w:rsidR="00BE3874" w:rsidRPr="0070246A" w:rsidRDefault="00BE3874" w:rsidP="00BE3874">
            <w:pPr>
              <w:tabs>
                <w:tab w:val="left" w:pos="100"/>
              </w:tabs>
              <w:ind w:left="100" w:hanging="100"/>
              <w:rPr>
                <w:szCs w:val="22"/>
                <w:lang w:val="en-US" w:eastAsia="en-GB"/>
              </w:rPr>
            </w:pPr>
            <w:r w:rsidRPr="0070246A">
              <w:rPr>
                <w:szCs w:val="22"/>
                <w:lang w:eastAsia="en-GB"/>
              </w:rPr>
              <w:t>Current financial assets</w:t>
            </w:r>
          </w:p>
        </w:tc>
        <w:tc>
          <w:tcPr>
            <w:tcW w:w="1170" w:type="dxa"/>
          </w:tcPr>
          <w:p w14:paraId="320926C9" w14:textId="43E657FA"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2421C151" w14:textId="77777777" w:rsidR="00BE3874" w:rsidRPr="0070246A" w:rsidRDefault="00BE3874" w:rsidP="00BE3874">
            <w:pPr>
              <w:pStyle w:val="acctfourfigures"/>
              <w:jc w:val="center"/>
              <w:rPr>
                <w:rFonts w:cs="Times New Roman"/>
                <w:szCs w:val="22"/>
                <w:lang w:eastAsia="en-GB"/>
              </w:rPr>
            </w:pPr>
          </w:p>
        </w:tc>
        <w:tc>
          <w:tcPr>
            <w:tcW w:w="1170" w:type="dxa"/>
          </w:tcPr>
          <w:p w14:paraId="3E02012A" w14:textId="76C9E30A"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6DF37FB2" w14:textId="77777777" w:rsidR="00BE3874" w:rsidRPr="0070246A" w:rsidRDefault="00BE3874" w:rsidP="00BE3874">
            <w:pPr>
              <w:pStyle w:val="acctfourfigures"/>
              <w:jc w:val="center"/>
              <w:rPr>
                <w:rFonts w:cs="Times New Roman"/>
                <w:szCs w:val="22"/>
                <w:lang w:eastAsia="en-GB"/>
              </w:rPr>
            </w:pPr>
          </w:p>
        </w:tc>
        <w:tc>
          <w:tcPr>
            <w:tcW w:w="1170" w:type="dxa"/>
          </w:tcPr>
          <w:p w14:paraId="3176CEE5" w14:textId="3A17F2F1" w:rsidR="00BE3874" w:rsidRPr="0070246A" w:rsidRDefault="00BE3874" w:rsidP="00BE3874">
            <w:pPr>
              <w:pStyle w:val="acctfourfigures"/>
              <w:jc w:val="center"/>
              <w:rPr>
                <w:rFonts w:cs="Times New Roman"/>
                <w:szCs w:val="22"/>
                <w:lang w:eastAsia="en-GB"/>
              </w:rPr>
            </w:pPr>
            <w:r w:rsidRPr="0070246A">
              <w:rPr>
                <w:szCs w:val="22"/>
                <w:lang w:eastAsia="en-GB"/>
              </w:rPr>
              <w:t>353</w:t>
            </w:r>
          </w:p>
        </w:tc>
        <w:tc>
          <w:tcPr>
            <w:tcW w:w="180" w:type="dxa"/>
          </w:tcPr>
          <w:p w14:paraId="35EBEB27" w14:textId="77777777" w:rsidR="00BE3874" w:rsidRPr="0070246A" w:rsidRDefault="00BE3874" w:rsidP="00BE3874">
            <w:pPr>
              <w:pStyle w:val="acctfourfigures"/>
              <w:jc w:val="center"/>
              <w:rPr>
                <w:rFonts w:cs="Times New Roman"/>
                <w:szCs w:val="22"/>
                <w:lang w:eastAsia="en-GB"/>
              </w:rPr>
            </w:pPr>
          </w:p>
        </w:tc>
        <w:tc>
          <w:tcPr>
            <w:tcW w:w="1170" w:type="dxa"/>
          </w:tcPr>
          <w:p w14:paraId="36A90758" w14:textId="3DDACDF8" w:rsidR="00BE3874" w:rsidRPr="0070246A" w:rsidRDefault="00BE3874" w:rsidP="00BE3874">
            <w:pPr>
              <w:pStyle w:val="acctfourfigures"/>
              <w:jc w:val="center"/>
              <w:rPr>
                <w:rFonts w:cs="Times New Roman"/>
                <w:szCs w:val="22"/>
                <w:lang w:eastAsia="en-GB"/>
              </w:rPr>
            </w:pPr>
            <w:r w:rsidRPr="0070246A">
              <w:rPr>
                <w:szCs w:val="22"/>
                <w:lang w:eastAsia="en-GB"/>
              </w:rPr>
              <w:t>12</w:t>
            </w:r>
          </w:p>
        </w:tc>
        <w:tc>
          <w:tcPr>
            <w:tcW w:w="180" w:type="dxa"/>
          </w:tcPr>
          <w:p w14:paraId="0D8B7C16" w14:textId="77777777" w:rsidR="00BE3874" w:rsidRPr="0070246A" w:rsidRDefault="00BE3874" w:rsidP="00BE3874">
            <w:pPr>
              <w:pStyle w:val="acctfourfigures"/>
              <w:jc w:val="center"/>
              <w:rPr>
                <w:rFonts w:cs="Times New Roman"/>
                <w:szCs w:val="22"/>
                <w:lang w:eastAsia="en-GB"/>
              </w:rPr>
            </w:pPr>
          </w:p>
        </w:tc>
        <w:tc>
          <w:tcPr>
            <w:tcW w:w="990" w:type="dxa"/>
          </w:tcPr>
          <w:p w14:paraId="3B24058D" w14:textId="345355B6" w:rsidR="00BE3874" w:rsidRPr="0070246A" w:rsidRDefault="00BE3874" w:rsidP="00BE3874">
            <w:pPr>
              <w:pStyle w:val="acctfourfigures"/>
              <w:jc w:val="center"/>
              <w:rPr>
                <w:rFonts w:cs="Times New Roman"/>
                <w:szCs w:val="22"/>
                <w:lang w:eastAsia="en-GB"/>
              </w:rPr>
            </w:pPr>
            <w:r w:rsidRPr="0070246A">
              <w:rPr>
                <w:szCs w:val="22"/>
                <w:lang w:eastAsia="en-GB"/>
              </w:rPr>
              <w:t>365</w:t>
            </w:r>
          </w:p>
        </w:tc>
        <w:tc>
          <w:tcPr>
            <w:tcW w:w="180" w:type="dxa"/>
          </w:tcPr>
          <w:p w14:paraId="6FF5B67B" w14:textId="77777777" w:rsidR="00BE3874" w:rsidRPr="0070246A" w:rsidRDefault="00BE3874" w:rsidP="00BE3874">
            <w:pPr>
              <w:pStyle w:val="acctfourfigures"/>
              <w:jc w:val="center"/>
              <w:rPr>
                <w:rFonts w:cs="Times New Roman"/>
                <w:szCs w:val="22"/>
                <w:lang w:eastAsia="en-GB"/>
              </w:rPr>
            </w:pPr>
          </w:p>
        </w:tc>
        <w:tc>
          <w:tcPr>
            <w:tcW w:w="990" w:type="dxa"/>
          </w:tcPr>
          <w:p w14:paraId="406678BB" w14:textId="6EA45D20"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36327513" w14:textId="77777777" w:rsidR="00BE3874" w:rsidRPr="0070246A" w:rsidRDefault="00BE3874" w:rsidP="00BE3874">
            <w:pPr>
              <w:pStyle w:val="acctfourfigures"/>
              <w:jc w:val="center"/>
              <w:rPr>
                <w:rFonts w:cs="Times New Roman"/>
                <w:szCs w:val="22"/>
                <w:lang w:eastAsia="en-GB"/>
              </w:rPr>
            </w:pPr>
          </w:p>
        </w:tc>
        <w:tc>
          <w:tcPr>
            <w:tcW w:w="990" w:type="dxa"/>
          </w:tcPr>
          <w:p w14:paraId="48C23D42" w14:textId="32957E6D" w:rsidR="00BE3874" w:rsidRPr="0070246A" w:rsidRDefault="00BE3874" w:rsidP="00BE3874">
            <w:pPr>
              <w:pStyle w:val="acctfourfigures"/>
              <w:tabs>
                <w:tab w:val="clear" w:pos="765"/>
                <w:tab w:val="decimal" w:pos="728"/>
              </w:tabs>
              <w:rPr>
                <w:szCs w:val="22"/>
              </w:rPr>
            </w:pPr>
            <w:r w:rsidRPr="0070246A">
              <w:rPr>
                <w:szCs w:val="22"/>
                <w:lang w:eastAsia="en-GB"/>
              </w:rPr>
              <w:t>353</w:t>
            </w:r>
          </w:p>
        </w:tc>
        <w:tc>
          <w:tcPr>
            <w:tcW w:w="180" w:type="dxa"/>
          </w:tcPr>
          <w:p w14:paraId="5EB4E145" w14:textId="77777777" w:rsidR="00BE3874" w:rsidRPr="0070246A" w:rsidRDefault="00BE3874" w:rsidP="00BE3874">
            <w:pPr>
              <w:pStyle w:val="acctfourfigures"/>
              <w:jc w:val="center"/>
              <w:rPr>
                <w:rFonts w:cs="Times New Roman"/>
                <w:szCs w:val="22"/>
                <w:lang w:eastAsia="en-GB"/>
              </w:rPr>
            </w:pPr>
          </w:p>
        </w:tc>
        <w:tc>
          <w:tcPr>
            <w:tcW w:w="990" w:type="dxa"/>
          </w:tcPr>
          <w:p w14:paraId="5C32FB2B" w14:textId="2C1FE15C"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2ADA7810" w14:textId="77777777" w:rsidR="00BE3874" w:rsidRPr="0070246A" w:rsidRDefault="00BE3874" w:rsidP="00BE3874">
            <w:pPr>
              <w:pStyle w:val="acctfourfigures"/>
              <w:jc w:val="center"/>
              <w:rPr>
                <w:rFonts w:cs="Times New Roman"/>
                <w:szCs w:val="22"/>
                <w:lang w:eastAsia="en-GB"/>
              </w:rPr>
            </w:pPr>
          </w:p>
        </w:tc>
        <w:tc>
          <w:tcPr>
            <w:tcW w:w="1087" w:type="dxa"/>
          </w:tcPr>
          <w:p w14:paraId="1A3CD6AE" w14:textId="5E153E04" w:rsidR="00BE3874" w:rsidRPr="0070246A" w:rsidRDefault="00BE3874" w:rsidP="00BE3874">
            <w:pPr>
              <w:pStyle w:val="acctfourfigures"/>
              <w:jc w:val="center"/>
              <w:rPr>
                <w:rFonts w:cs="Times New Roman"/>
                <w:szCs w:val="22"/>
                <w:lang w:val="en-US" w:eastAsia="en-GB"/>
              </w:rPr>
            </w:pPr>
            <w:r w:rsidRPr="0070246A">
              <w:rPr>
                <w:szCs w:val="22"/>
              </w:rPr>
              <w:t>353</w:t>
            </w:r>
          </w:p>
        </w:tc>
      </w:tr>
      <w:tr w:rsidR="00BE3874" w:rsidRPr="0070246A" w14:paraId="73D3DFF4" w14:textId="77777777" w:rsidTr="00B31487">
        <w:trPr>
          <w:cantSplit/>
        </w:trPr>
        <w:tc>
          <w:tcPr>
            <w:tcW w:w="3600" w:type="dxa"/>
            <w:hideMark/>
          </w:tcPr>
          <w:p w14:paraId="69D5C96A" w14:textId="77777777" w:rsidR="00BE3874" w:rsidRPr="0070246A" w:rsidRDefault="00BE3874" w:rsidP="00BE3874">
            <w:pPr>
              <w:tabs>
                <w:tab w:val="left" w:pos="100"/>
              </w:tabs>
              <w:ind w:left="100" w:hanging="100"/>
              <w:rPr>
                <w:szCs w:val="22"/>
                <w:lang w:eastAsia="en-GB"/>
              </w:rPr>
            </w:pPr>
            <w:r w:rsidRPr="0070246A">
              <w:rPr>
                <w:szCs w:val="22"/>
                <w:lang w:eastAsia="en-GB"/>
              </w:rPr>
              <w:t>Current derivatives assets</w:t>
            </w:r>
          </w:p>
        </w:tc>
        <w:tc>
          <w:tcPr>
            <w:tcW w:w="1170" w:type="dxa"/>
          </w:tcPr>
          <w:p w14:paraId="499CD73A" w14:textId="51179C68" w:rsidR="00BE3874" w:rsidRPr="0070246A" w:rsidRDefault="00BE3874" w:rsidP="00BE3874">
            <w:pPr>
              <w:pStyle w:val="acctfourfigures"/>
              <w:tabs>
                <w:tab w:val="clear" w:pos="765"/>
                <w:tab w:val="decimal" w:pos="906"/>
              </w:tabs>
              <w:rPr>
                <w:rFonts w:cs="Times New Roman"/>
                <w:szCs w:val="22"/>
                <w:lang w:eastAsia="en-GB"/>
              </w:rPr>
            </w:pPr>
            <w:r w:rsidRPr="0070246A">
              <w:rPr>
                <w:szCs w:val="22"/>
              </w:rPr>
              <w:t>1</w:t>
            </w:r>
          </w:p>
        </w:tc>
        <w:tc>
          <w:tcPr>
            <w:tcW w:w="180" w:type="dxa"/>
          </w:tcPr>
          <w:p w14:paraId="20F99F3E" w14:textId="77777777" w:rsidR="00BE3874" w:rsidRPr="0070246A" w:rsidRDefault="00BE3874" w:rsidP="00BE3874">
            <w:pPr>
              <w:pStyle w:val="acctfourfigures"/>
              <w:jc w:val="center"/>
              <w:rPr>
                <w:rFonts w:cs="Times New Roman"/>
                <w:szCs w:val="22"/>
                <w:lang w:eastAsia="en-GB"/>
              </w:rPr>
            </w:pPr>
          </w:p>
        </w:tc>
        <w:tc>
          <w:tcPr>
            <w:tcW w:w="1170" w:type="dxa"/>
          </w:tcPr>
          <w:p w14:paraId="235ED8D4" w14:textId="46207DBE" w:rsidR="00BE3874" w:rsidRPr="0070246A" w:rsidRDefault="00BE3874" w:rsidP="00BE3874">
            <w:pPr>
              <w:pStyle w:val="acctfourfigures"/>
              <w:jc w:val="center"/>
              <w:rPr>
                <w:rFonts w:cs="Times New Roman"/>
                <w:szCs w:val="22"/>
                <w:lang w:eastAsia="en-GB"/>
              </w:rPr>
            </w:pPr>
            <w:r w:rsidRPr="0070246A">
              <w:rPr>
                <w:szCs w:val="22"/>
                <w:lang w:eastAsia="en-GB"/>
              </w:rPr>
              <w:t>158</w:t>
            </w:r>
          </w:p>
        </w:tc>
        <w:tc>
          <w:tcPr>
            <w:tcW w:w="180" w:type="dxa"/>
          </w:tcPr>
          <w:p w14:paraId="08B1058D" w14:textId="77777777" w:rsidR="00BE3874" w:rsidRPr="0070246A" w:rsidRDefault="00BE3874" w:rsidP="00BE3874">
            <w:pPr>
              <w:pStyle w:val="acctfourfigures"/>
              <w:jc w:val="center"/>
              <w:rPr>
                <w:rFonts w:cs="Times New Roman"/>
                <w:szCs w:val="22"/>
                <w:lang w:eastAsia="en-GB"/>
              </w:rPr>
            </w:pPr>
          </w:p>
        </w:tc>
        <w:tc>
          <w:tcPr>
            <w:tcW w:w="1170" w:type="dxa"/>
          </w:tcPr>
          <w:p w14:paraId="0A2E9F1C" w14:textId="77CA483E"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399AA115" w14:textId="77777777" w:rsidR="00BE3874" w:rsidRPr="0070246A" w:rsidRDefault="00BE3874" w:rsidP="00BE3874">
            <w:pPr>
              <w:pStyle w:val="acctfourfigures"/>
              <w:jc w:val="center"/>
              <w:rPr>
                <w:rFonts w:cs="Times New Roman"/>
                <w:szCs w:val="22"/>
                <w:lang w:eastAsia="en-GB"/>
              </w:rPr>
            </w:pPr>
          </w:p>
        </w:tc>
        <w:tc>
          <w:tcPr>
            <w:tcW w:w="1170" w:type="dxa"/>
          </w:tcPr>
          <w:p w14:paraId="7C226709" w14:textId="264262C5"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4ED7BE41" w14:textId="77777777" w:rsidR="00BE3874" w:rsidRPr="0070246A" w:rsidRDefault="00BE3874" w:rsidP="00BE3874">
            <w:pPr>
              <w:pStyle w:val="acctfourfigures"/>
              <w:jc w:val="center"/>
              <w:rPr>
                <w:rFonts w:cs="Times New Roman"/>
                <w:szCs w:val="22"/>
                <w:lang w:eastAsia="en-GB"/>
              </w:rPr>
            </w:pPr>
          </w:p>
        </w:tc>
        <w:tc>
          <w:tcPr>
            <w:tcW w:w="990" w:type="dxa"/>
          </w:tcPr>
          <w:p w14:paraId="45AA925D" w14:textId="2D1C69BF" w:rsidR="00BE3874" w:rsidRPr="0070246A" w:rsidRDefault="00BE3874" w:rsidP="00BE3874">
            <w:pPr>
              <w:pStyle w:val="acctfourfigures"/>
              <w:jc w:val="center"/>
              <w:rPr>
                <w:rFonts w:cs="Times New Roman"/>
                <w:szCs w:val="22"/>
                <w:lang w:eastAsia="en-GB"/>
              </w:rPr>
            </w:pPr>
            <w:r w:rsidRPr="0070246A">
              <w:rPr>
                <w:szCs w:val="22"/>
                <w:lang w:eastAsia="en-GB"/>
              </w:rPr>
              <w:t>159</w:t>
            </w:r>
          </w:p>
        </w:tc>
        <w:tc>
          <w:tcPr>
            <w:tcW w:w="180" w:type="dxa"/>
          </w:tcPr>
          <w:p w14:paraId="3BBDCFF4" w14:textId="77777777" w:rsidR="00BE3874" w:rsidRPr="0070246A" w:rsidRDefault="00BE3874" w:rsidP="00BE3874">
            <w:pPr>
              <w:pStyle w:val="acctfourfigures"/>
              <w:jc w:val="center"/>
              <w:rPr>
                <w:rFonts w:cs="Times New Roman"/>
                <w:szCs w:val="22"/>
                <w:lang w:eastAsia="en-GB"/>
              </w:rPr>
            </w:pPr>
          </w:p>
        </w:tc>
        <w:tc>
          <w:tcPr>
            <w:tcW w:w="990" w:type="dxa"/>
          </w:tcPr>
          <w:p w14:paraId="7BDF9921" w14:textId="68E997F1"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4C0290DB" w14:textId="77777777" w:rsidR="00BE3874" w:rsidRPr="0070246A" w:rsidRDefault="00BE3874" w:rsidP="00BE3874">
            <w:pPr>
              <w:pStyle w:val="acctfourfigures"/>
              <w:jc w:val="center"/>
              <w:rPr>
                <w:rFonts w:cs="Times New Roman"/>
                <w:szCs w:val="22"/>
                <w:lang w:eastAsia="en-GB"/>
              </w:rPr>
            </w:pPr>
          </w:p>
        </w:tc>
        <w:tc>
          <w:tcPr>
            <w:tcW w:w="990" w:type="dxa"/>
          </w:tcPr>
          <w:p w14:paraId="197C03CB" w14:textId="16CA282B" w:rsidR="00BE3874" w:rsidRPr="0070246A" w:rsidRDefault="00BE3874" w:rsidP="00BE3874">
            <w:pPr>
              <w:pStyle w:val="acctfourfigures"/>
              <w:tabs>
                <w:tab w:val="clear" w:pos="765"/>
                <w:tab w:val="decimal" w:pos="728"/>
              </w:tabs>
              <w:rPr>
                <w:szCs w:val="22"/>
              </w:rPr>
            </w:pPr>
            <w:r w:rsidRPr="0070246A">
              <w:rPr>
                <w:szCs w:val="22"/>
                <w:lang w:eastAsia="en-GB"/>
              </w:rPr>
              <w:t>159</w:t>
            </w:r>
          </w:p>
        </w:tc>
        <w:tc>
          <w:tcPr>
            <w:tcW w:w="180" w:type="dxa"/>
          </w:tcPr>
          <w:p w14:paraId="45AA3B3E" w14:textId="77777777" w:rsidR="00BE3874" w:rsidRPr="0070246A" w:rsidRDefault="00BE3874" w:rsidP="00BE3874">
            <w:pPr>
              <w:pStyle w:val="acctfourfigures"/>
              <w:jc w:val="center"/>
              <w:rPr>
                <w:rFonts w:cs="Times New Roman"/>
                <w:szCs w:val="22"/>
                <w:lang w:eastAsia="en-GB"/>
              </w:rPr>
            </w:pPr>
          </w:p>
        </w:tc>
        <w:tc>
          <w:tcPr>
            <w:tcW w:w="990" w:type="dxa"/>
          </w:tcPr>
          <w:p w14:paraId="2EAF91B7" w14:textId="3FC23D5C"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2075EB4E" w14:textId="77777777" w:rsidR="00BE3874" w:rsidRPr="0070246A" w:rsidRDefault="00BE3874" w:rsidP="00BE3874">
            <w:pPr>
              <w:pStyle w:val="acctfourfigures"/>
              <w:jc w:val="center"/>
              <w:rPr>
                <w:rFonts w:cs="Times New Roman"/>
                <w:szCs w:val="22"/>
                <w:lang w:eastAsia="en-GB"/>
              </w:rPr>
            </w:pPr>
          </w:p>
        </w:tc>
        <w:tc>
          <w:tcPr>
            <w:tcW w:w="1087" w:type="dxa"/>
          </w:tcPr>
          <w:p w14:paraId="66D0D04C" w14:textId="565BA734" w:rsidR="00BE3874" w:rsidRPr="0070246A" w:rsidRDefault="00BE3874" w:rsidP="00BE3874">
            <w:pPr>
              <w:pStyle w:val="acctfourfigures"/>
              <w:jc w:val="center"/>
              <w:rPr>
                <w:rFonts w:cs="Times New Roman"/>
                <w:szCs w:val="22"/>
                <w:lang w:eastAsia="en-GB"/>
              </w:rPr>
            </w:pPr>
            <w:r w:rsidRPr="0070246A">
              <w:rPr>
                <w:szCs w:val="22"/>
              </w:rPr>
              <w:t>159</w:t>
            </w:r>
          </w:p>
        </w:tc>
      </w:tr>
      <w:tr w:rsidR="00BE3874" w:rsidRPr="0070246A" w14:paraId="4425F9CE" w14:textId="77777777" w:rsidTr="00B31487">
        <w:trPr>
          <w:cantSplit/>
        </w:trPr>
        <w:tc>
          <w:tcPr>
            <w:tcW w:w="3600" w:type="dxa"/>
            <w:hideMark/>
          </w:tcPr>
          <w:p w14:paraId="22438682" w14:textId="77777777" w:rsidR="00BE3874" w:rsidRPr="0070246A" w:rsidRDefault="00BE3874" w:rsidP="00BE3874">
            <w:pPr>
              <w:tabs>
                <w:tab w:val="left" w:pos="100"/>
              </w:tabs>
              <w:ind w:left="100" w:hanging="100"/>
              <w:rPr>
                <w:szCs w:val="22"/>
                <w:lang w:eastAsia="en-GB"/>
              </w:rPr>
            </w:pPr>
            <w:r w:rsidRPr="0070246A">
              <w:rPr>
                <w:szCs w:val="22"/>
                <w:lang w:eastAsia="en-GB"/>
              </w:rPr>
              <w:t>Non-current financial assets</w:t>
            </w:r>
          </w:p>
        </w:tc>
        <w:tc>
          <w:tcPr>
            <w:tcW w:w="1170" w:type="dxa"/>
          </w:tcPr>
          <w:p w14:paraId="138BEE3D" w14:textId="60B20152"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7A3F58CC" w14:textId="77777777" w:rsidR="00BE3874" w:rsidRPr="0070246A" w:rsidRDefault="00BE3874" w:rsidP="00BE3874">
            <w:pPr>
              <w:pStyle w:val="acctfourfigures"/>
              <w:jc w:val="center"/>
              <w:rPr>
                <w:rFonts w:cs="Times New Roman"/>
                <w:szCs w:val="22"/>
                <w:lang w:eastAsia="en-GB"/>
              </w:rPr>
            </w:pPr>
          </w:p>
        </w:tc>
        <w:tc>
          <w:tcPr>
            <w:tcW w:w="1170" w:type="dxa"/>
          </w:tcPr>
          <w:p w14:paraId="6B3E849D" w14:textId="130DD652" w:rsidR="00BE3874" w:rsidRPr="0070246A" w:rsidRDefault="00BE3874" w:rsidP="00BE3874">
            <w:pPr>
              <w:pStyle w:val="acctfourfigures"/>
              <w:jc w:val="center"/>
              <w:rPr>
                <w:rFonts w:cs="Times New Roman"/>
                <w:szCs w:val="22"/>
                <w:lang w:eastAsia="en-GB"/>
              </w:rPr>
            </w:pPr>
            <w:r w:rsidRPr="0070246A">
              <w:rPr>
                <w:szCs w:val="22"/>
                <w:lang w:eastAsia="en-GB"/>
              </w:rPr>
              <w:t>467</w:t>
            </w:r>
          </w:p>
        </w:tc>
        <w:tc>
          <w:tcPr>
            <w:tcW w:w="180" w:type="dxa"/>
          </w:tcPr>
          <w:p w14:paraId="58727AA3" w14:textId="77777777" w:rsidR="00BE3874" w:rsidRPr="0070246A" w:rsidRDefault="00BE3874" w:rsidP="00BE3874">
            <w:pPr>
              <w:pStyle w:val="acctfourfigures"/>
              <w:jc w:val="center"/>
              <w:rPr>
                <w:rFonts w:cs="Times New Roman"/>
                <w:szCs w:val="22"/>
                <w:lang w:eastAsia="en-GB"/>
              </w:rPr>
            </w:pPr>
          </w:p>
        </w:tc>
        <w:tc>
          <w:tcPr>
            <w:tcW w:w="1170" w:type="dxa"/>
          </w:tcPr>
          <w:p w14:paraId="3AD7A5F1" w14:textId="0773C1CF"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13,0</w:t>
            </w:r>
            <w:r w:rsidR="00010CA0" w:rsidRPr="0070246A">
              <w:rPr>
                <w:rFonts w:cs="Times New Roman"/>
                <w:szCs w:val="22"/>
                <w:lang w:eastAsia="en-GB"/>
              </w:rPr>
              <w:t>9</w:t>
            </w:r>
            <w:r w:rsidRPr="0070246A">
              <w:rPr>
                <w:rFonts w:cs="Times New Roman"/>
                <w:szCs w:val="22"/>
                <w:lang w:eastAsia="en-GB"/>
              </w:rPr>
              <w:t>4</w:t>
            </w:r>
          </w:p>
        </w:tc>
        <w:tc>
          <w:tcPr>
            <w:tcW w:w="180" w:type="dxa"/>
          </w:tcPr>
          <w:p w14:paraId="7E05E983" w14:textId="77777777" w:rsidR="00BE3874" w:rsidRPr="0070246A" w:rsidRDefault="00BE3874" w:rsidP="00BE3874">
            <w:pPr>
              <w:pStyle w:val="acctfourfigures"/>
              <w:jc w:val="center"/>
              <w:rPr>
                <w:rFonts w:cs="Times New Roman"/>
                <w:szCs w:val="22"/>
                <w:lang w:eastAsia="en-GB"/>
              </w:rPr>
            </w:pPr>
          </w:p>
        </w:tc>
        <w:tc>
          <w:tcPr>
            <w:tcW w:w="1170" w:type="dxa"/>
          </w:tcPr>
          <w:p w14:paraId="43DC340F" w14:textId="0F0573D5"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71C60BD2" w14:textId="77777777" w:rsidR="00BE3874" w:rsidRPr="0070246A" w:rsidRDefault="00BE3874" w:rsidP="00BE3874">
            <w:pPr>
              <w:pStyle w:val="acctfourfigures"/>
              <w:jc w:val="center"/>
              <w:rPr>
                <w:rFonts w:cs="Times New Roman"/>
                <w:szCs w:val="22"/>
                <w:lang w:eastAsia="en-GB"/>
              </w:rPr>
            </w:pPr>
          </w:p>
        </w:tc>
        <w:tc>
          <w:tcPr>
            <w:tcW w:w="990" w:type="dxa"/>
          </w:tcPr>
          <w:p w14:paraId="55C07877" w14:textId="22B2F764" w:rsidR="00BE3874" w:rsidRPr="0070246A" w:rsidRDefault="00BE3874" w:rsidP="00BE3874">
            <w:pPr>
              <w:pStyle w:val="acctfourfigures"/>
              <w:jc w:val="center"/>
              <w:rPr>
                <w:rFonts w:cs="Times New Roman"/>
                <w:szCs w:val="22"/>
                <w:lang w:eastAsia="en-GB"/>
              </w:rPr>
            </w:pPr>
            <w:r w:rsidRPr="0070246A">
              <w:rPr>
                <w:szCs w:val="22"/>
                <w:lang w:eastAsia="en-GB"/>
              </w:rPr>
              <w:t>13,561</w:t>
            </w:r>
          </w:p>
        </w:tc>
        <w:tc>
          <w:tcPr>
            <w:tcW w:w="180" w:type="dxa"/>
          </w:tcPr>
          <w:p w14:paraId="53DA4CC3" w14:textId="77777777" w:rsidR="00BE3874" w:rsidRPr="0070246A" w:rsidRDefault="00BE3874" w:rsidP="00BE3874">
            <w:pPr>
              <w:pStyle w:val="acctfourfigures"/>
              <w:jc w:val="center"/>
              <w:rPr>
                <w:rFonts w:cs="Times New Roman"/>
                <w:szCs w:val="22"/>
                <w:lang w:eastAsia="en-GB"/>
              </w:rPr>
            </w:pPr>
          </w:p>
        </w:tc>
        <w:tc>
          <w:tcPr>
            <w:tcW w:w="990" w:type="dxa"/>
          </w:tcPr>
          <w:p w14:paraId="78BFC561" w14:textId="18F9FD39" w:rsidR="00BE3874" w:rsidRPr="0070246A" w:rsidRDefault="00BE3874" w:rsidP="00200AC8">
            <w:pPr>
              <w:pStyle w:val="acctfourfigures"/>
              <w:tabs>
                <w:tab w:val="clear" w:pos="765"/>
                <w:tab w:val="decimal" w:pos="733"/>
              </w:tabs>
              <w:jc w:val="center"/>
              <w:rPr>
                <w:rFonts w:cs="Times New Roman"/>
                <w:szCs w:val="22"/>
                <w:lang w:eastAsia="en-GB"/>
              </w:rPr>
            </w:pPr>
            <w:r w:rsidRPr="0070246A">
              <w:rPr>
                <w:szCs w:val="22"/>
                <w:lang w:eastAsia="en-GB"/>
              </w:rPr>
              <w:t>11,068</w:t>
            </w:r>
          </w:p>
        </w:tc>
        <w:tc>
          <w:tcPr>
            <w:tcW w:w="180" w:type="dxa"/>
          </w:tcPr>
          <w:p w14:paraId="700413B2" w14:textId="77777777" w:rsidR="00BE3874" w:rsidRPr="0070246A" w:rsidRDefault="00BE3874" w:rsidP="00BE3874">
            <w:pPr>
              <w:pStyle w:val="acctfourfigures"/>
              <w:jc w:val="center"/>
              <w:rPr>
                <w:rFonts w:cs="Times New Roman"/>
                <w:szCs w:val="22"/>
                <w:lang w:eastAsia="en-GB"/>
              </w:rPr>
            </w:pPr>
          </w:p>
        </w:tc>
        <w:tc>
          <w:tcPr>
            <w:tcW w:w="990" w:type="dxa"/>
          </w:tcPr>
          <w:p w14:paraId="67747E6F" w14:textId="3D38F970" w:rsidR="00BE3874" w:rsidRPr="0070246A" w:rsidRDefault="00BE3874" w:rsidP="00BE3874">
            <w:pPr>
              <w:pStyle w:val="acctfourfigures"/>
              <w:tabs>
                <w:tab w:val="clear" w:pos="765"/>
                <w:tab w:val="decimal" w:pos="728"/>
              </w:tabs>
              <w:rPr>
                <w:szCs w:val="22"/>
                <w:lang w:val="en-US"/>
              </w:rPr>
            </w:pPr>
            <w:r w:rsidRPr="0070246A">
              <w:rPr>
                <w:szCs w:val="22"/>
                <w:lang w:eastAsia="en-GB"/>
              </w:rPr>
              <w:t>523</w:t>
            </w:r>
          </w:p>
        </w:tc>
        <w:tc>
          <w:tcPr>
            <w:tcW w:w="180" w:type="dxa"/>
          </w:tcPr>
          <w:p w14:paraId="7B236261" w14:textId="77777777" w:rsidR="00BE3874" w:rsidRPr="0070246A" w:rsidRDefault="00BE3874" w:rsidP="00BE3874">
            <w:pPr>
              <w:pStyle w:val="acctfourfigures"/>
              <w:jc w:val="center"/>
              <w:rPr>
                <w:rFonts w:cs="Times New Roman"/>
                <w:szCs w:val="22"/>
                <w:lang w:eastAsia="en-GB"/>
              </w:rPr>
            </w:pPr>
          </w:p>
        </w:tc>
        <w:tc>
          <w:tcPr>
            <w:tcW w:w="990" w:type="dxa"/>
          </w:tcPr>
          <w:p w14:paraId="17821F53" w14:textId="1B868D51" w:rsidR="00BE3874" w:rsidRPr="0070246A" w:rsidRDefault="00BE3874" w:rsidP="00200AC8">
            <w:pPr>
              <w:pStyle w:val="acctfourfigures"/>
              <w:tabs>
                <w:tab w:val="clear" w:pos="765"/>
                <w:tab w:val="decimal" w:pos="725"/>
              </w:tabs>
              <w:jc w:val="center"/>
              <w:rPr>
                <w:rFonts w:cs="Times New Roman"/>
                <w:szCs w:val="22"/>
                <w:lang w:eastAsia="en-GB"/>
              </w:rPr>
            </w:pPr>
            <w:r w:rsidRPr="0070246A">
              <w:rPr>
                <w:szCs w:val="22"/>
                <w:lang w:eastAsia="en-GB"/>
              </w:rPr>
              <w:t>1</w:t>
            </w:r>
            <w:r w:rsidR="004B4FA8" w:rsidRPr="0070246A">
              <w:rPr>
                <w:szCs w:val="22"/>
                <w:lang w:eastAsia="en-GB"/>
              </w:rPr>
              <w:t>,970</w:t>
            </w:r>
          </w:p>
        </w:tc>
        <w:tc>
          <w:tcPr>
            <w:tcW w:w="180" w:type="dxa"/>
          </w:tcPr>
          <w:p w14:paraId="75F85ED5" w14:textId="77777777" w:rsidR="00BE3874" w:rsidRPr="0070246A" w:rsidRDefault="00BE3874" w:rsidP="00BE3874">
            <w:pPr>
              <w:pStyle w:val="acctfourfigures"/>
              <w:jc w:val="center"/>
              <w:rPr>
                <w:rFonts w:cs="Times New Roman"/>
                <w:szCs w:val="22"/>
                <w:lang w:eastAsia="en-GB"/>
              </w:rPr>
            </w:pPr>
          </w:p>
        </w:tc>
        <w:tc>
          <w:tcPr>
            <w:tcW w:w="1087" w:type="dxa"/>
          </w:tcPr>
          <w:p w14:paraId="545B0D9C" w14:textId="5934BC4C" w:rsidR="00BE3874" w:rsidRPr="0070246A" w:rsidRDefault="00BE3874" w:rsidP="00BE3874">
            <w:pPr>
              <w:pStyle w:val="acctfourfigures"/>
              <w:jc w:val="center"/>
              <w:rPr>
                <w:rFonts w:cs="Times New Roman"/>
                <w:szCs w:val="22"/>
                <w:lang w:eastAsia="en-GB"/>
              </w:rPr>
            </w:pPr>
            <w:r w:rsidRPr="0070246A">
              <w:rPr>
                <w:szCs w:val="22"/>
              </w:rPr>
              <w:t>1</w:t>
            </w:r>
            <w:r w:rsidRPr="0070246A">
              <w:rPr>
                <w:szCs w:val="22"/>
                <w:lang w:val="en-US" w:bidi="th-TH"/>
              </w:rPr>
              <w:t>3,561</w:t>
            </w:r>
          </w:p>
        </w:tc>
      </w:tr>
      <w:tr w:rsidR="00BE3874" w:rsidRPr="0070246A" w14:paraId="72C9A1A7" w14:textId="77777777" w:rsidTr="00B31487">
        <w:trPr>
          <w:cantSplit/>
        </w:trPr>
        <w:tc>
          <w:tcPr>
            <w:tcW w:w="3600" w:type="dxa"/>
            <w:hideMark/>
          </w:tcPr>
          <w:p w14:paraId="7FED2F65" w14:textId="77777777" w:rsidR="00BE3874" w:rsidRPr="0070246A" w:rsidRDefault="00BE3874" w:rsidP="00BE3874">
            <w:pPr>
              <w:tabs>
                <w:tab w:val="left" w:pos="100"/>
              </w:tabs>
              <w:ind w:left="100" w:hanging="100"/>
              <w:rPr>
                <w:szCs w:val="22"/>
                <w:lang w:eastAsia="en-GB"/>
              </w:rPr>
            </w:pPr>
            <w:r w:rsidRPr="0070246A">
              <w:rPr>
                <w:szCs w:val="22"/>
                <w:lang w:eastAsia="en-GB"/>
              </w:rPr>
              <w:t>Non-current derivatives assets</w:t>
            </w:r>
          </w:p>
        </w:tc>
        <w:tc>
          <w:tcPr>
            <w:tcW w:w="1170" w:type="dxa"/>
          </w:tcPr>
          <w:p w14:paraId="4940348B" w14:textId="79A9A2DF"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3F2CA644" w14:textId="77777777" w:rsidR="00BE3874" w:rsidRPr="0070246A" w:rsidRDefault="00BE3874" w:rsidP="00BE3874">
            <w:pPr>
              <w:pStyle w:val="acctfourfigures"/>
              <w:jc w:val="center"/>
              <w:rPr>
                <w:rFonts w:cs="Times New Roman"/>
                <w:szCs w:val="22"/>
                <w:lang w:eastAsia="en-GB"/>
              </w:rPr>
            </w:pPr>
          </w:p>
        </w:tc>
        <w:tc>
          <w:tcPr>
            <w:tcW w:w="1170" w:type="dxa"/>
          </w:tcPr>
          <w:p w14:paraId="2EF35C84" w14:textId="7077BF1E" w:rsidR="00BE3874" w:rsidRPr="0070246A" w:rsidRDefault="00BE3874" w:rsidP="00BE3874">
            <w:pPr>
              <w:pStyle w:val="acctfourfigures"/>
              <w:jc w:val="center"/>
              <w:rPr>
                <w:rFonts w:cs="Times New Roman"/>
                <w:szCs w:val="22"/>
                <w:lang w:eastAsia="en-GB"/>
              </w:rPr>
            </w:pPr>
            <w:r w:rsidRPr="0070246A">
              <w:rPr>
                <w:szCs w:val="22"/>
              </w:rPr>
              <w:t>40</w:t>
            </w:r>
          </w:p>
        </w:tc>
        <w:tc>
          <w:tcPr>
            <w:tcW w:w="180" w:type="dxa"/>
          </w:tcPr>
          <w:p w14:paraId="4930F750" w14:textId="77777777" w:rsidR="00BE3874" w:rsidRPr="0070246A" w:rsidRDefault="00BE3874" w:rsidP="00BE3874">
            <w:pPr>
              <w:pStyle w:val="acctfourfigures"/>
              <w:jc w:val="center"/>
              <w:rPr>
                <w:rFonts w:cs="Times New Roman"/>
                <w:szCs w:val="22"/>
                <w:lang w:eastAsia="en-GB"/>
              </w:rPr>
            </w:pPr>
          </w:p>
        </w:tc>
        <w:tc>
          <w:tcPr>
            <w:tcW w:w="1170" w:type="dxa"/>
          </w:tcPr>
          <w:p w14:paraId="768C9D36" w14:textId="7F508424"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0B782911" w14:textId="77777777" w:rsidR="00BE3874" w:rsidRPr="0070246A" w:rsidRDefault="00BE3874" w:rsidP="00BE3874">
            <w:pPr>
              <w:pStyle w:val="acctfourfigures"/>
              <w:jc w:val="center"/>
              <w:rPr>
                <w:rFonts w:cs="Times New Roman"/>
                <w:szCs w:val="22"/>
                <w:lang w:eastAsia="en-GB"/>
              </w:rPr>
            </w:pPr>
          </w:p>
        </w:tc>
        <w:tc>
          <w:tcPr>
            <w:tcW w:w="1170" w:type="dxa"/>
          </w:tcPr>
          <w:p w14:paraId="1BCC1BD0" w14:textId="4EEA5515"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0053BB9B" w14:textId="77777777" w:rsidR="00BE3874" w:rsidRPr="0070246A" w:rsidRDefault="00BE3874" w:rsidP="00BE3874">
            <w:pPr>
              <w:pStyle w:val="acctfourfigures"/>
              <w:jc w:val="center"/>
              <w:rPr>
                <w:rFonts w:cs="Times New Roman"/>
                <w:szCs w:val="22"/>
                <w:lang w:eastAsia="en-GB"/>
              </w:rPr>
            </w:pPr>
          </w:p>
        </w:tc>
        <w:tc>
          <w:tcPr>
            <w:tcW w:w="990" w:type="dxa"/>
          </w:tcPr>
          <w:p w14:paraId="2750CFE6" w14:textId="2C15D78B" w:rsidR="00BE3874" w:rsidRPr="0070246A" w:rsidRDefault="00BE3874" w:rsidP="00BE3874">
            <w:pPr>
              <w:pStyle w:val="acctfourfigures"/>
              <w:jc w:val="center"/>
              <w:rPr>
                <w:rFonts w:cs="Times New Roman"/>
                <w:szCs w:val="22"/>
                <w:lang w:eastAsia="en-GB"/>
              </w:rPr>
            </w:pPr>
            <w:r w:rsidRPr="0070246A">
              <w:rPr>
                <w:szCs w:val="22"/>
                <w:lang w:eastAsia="en-GB"/>
              </w:rPr>
              <w:t>40</w:t>
            </w:r>
          </w:p>
        </w:tc>
        <w:tc>
          <w:tcPr>
            <w:tcW w:w="180" w:type="dxa"/>
          </w:tcPr>
          <w:p w14:paraId="624472EF" w14:textId="77777777" w:rsidR="00BE3874" w:rsidRPr="0070246A" w:rsidRDefault="00BE3874" w:rsidP="00BE3874">
            <w:pPr>
              <w:pStyle w:val="acctfourfigures"/>
              <w:jc w:val="center"/>
              <w:rPr>
                <w:rFonts w:cs="Times New Roman"/>
                <w:szCs w:val="22"/>
                <w:lang w:eastAsia="en-GB"/>
              </w:rPr>
            </w:pPr>
          </w:p>
        </w:tc>
        <w:tc>
          <w:tcPr>
            <w:tcW w:w="990" w:type="dxa"/>
          </w:tcPr>
          <w:p w14:paraId="76FA34E1" w14:textId="35128466"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77CB97D1" w14:textId="77777777" w:rsidR="00BE3874" w:rsidRPr="0070246A" w:rsidRDefault="00BE3874" w:rsidP="00BE3874">
            <w:pPr>
              <w:pStyle w:val="acctfourfigures"/>
              <w:jc w:val="center"/>
              <w:rPr>
                <w:rFonts w:cs="Times New Roman"/>
                <w:szCs w:val="22"/>
                <w:lang w:eastAsia="en-GB"/>
              </w:rPr>
            </w:pPr>
          </w:p>
        </w:tc>
        <w:tc>
          <w:tcPr>
            <w:tcW w:w="990" w:type="dxa"/>
          </w:tcPr>
          <w:p w14:paraId="588C2556" w14:textId="0BEAA5E2" w:rsidR="00BE3874" w:rsidRPr="0070246A" w:rsidRDefault="00BE3874" w:rsidP="00BE3874">
            <w:pPr>
              <w:pStyle w:val="acctfourfigures"/>
              <w:tabs>
                <w:tab w:val="clear" w:pos="765"/>
                <w:tab w:val="decimal" w:pos="728"/>
              </w:tabs>
              <w:rPr>
                <w:szCs w:val="22"/>
              </w:rPr>
            </w:pPr>
            <w:r w:rsidRPr="0070246A">
              <w:rPr>
                <w:szCs w:val="22"/>
                <w:lang w:eastAsia="en-GB"/>
              </w:rPr>
              <w:t>40</w:t>
            </w:r>
          </w:p>
        </w:tc>
        <w:tc>
          <w:tcPr>
            <w:tcW w:w="180" w:type="dxa"/>
          </w:tcPr>
          <w:p w14:paraId="13812A30" w14:textId="77777777" w:rsidR="00BE3874" w:rsidRPr="0070246A" w:rsidRDefault="00BE3874" w:rsidP="00BE3874">
            <w:pPr>
              <w:pStyle w:val="acctfourfigures"/>
              <w:jc w:val="center"/>
              <w:rPr>
                <w:rFonts w:cs="Times New Roman"/>
                <w:szCs w:val="22"/>
                <w:lang w:eastAsia="en-GB"/>
              </w:rPr>
            </w:pPr>
          </w:p>
        </w:tc>
        <w:tc>
          <w:tcPr>
            <w:tcW w:w="990" w:type="dxa"/>
          </w:tcPr>
          <w:p w14:paraId="5D3C3406" w14:textId="74B05E04"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69A4BA0C" w14:textId="77777777" w:rsidR="00BE3874" w:rsidRPr="0070246A" w:rsidRDefault="00BE3874" w:rsidP="00BE3874">
            <w:pPr>
              <w:pStyle w:val="acctfourfigures"/>
              <w:jc w:val="center"/>
              <w:rPr>
                <w:rFonts w:cs="Times New Roman"/>
                <w:szCs w:val="22"/>
                <w:lang w:eastAsia="en-GB"/>
              </w:rPr>
            </w:pPr>
          </w:p>
        </w:tc>
        <w:tc>
          <w:tcPr>
            <w:tcW w:w="1087" w:type="dxa"/>
          </w:tcPr>
          <w:p w14:paraId="6F823F77" w14:textId="2E074E47" w:rsidR="00BE3874" w:rsidRPr="0070246A" w:rsidRDefault="00BE3874" w:rsidP="00BE3874">
            <w:pPr>
              <w:pStyle w:val="acctfourfigures"/>
              <w:jc w:val="center"/>
              <w:rPr>
                <w:rFonts w:cs="Times New Roman"/>
                <w:szCs w:val="22"/>
                <w:lang w:eastAsia="en-GB"/>
              </w:rPr>
            </w:pPr>
            <w:r w:rsidRPr="0070246A">
              <w:rPr>
                <w:szCs w:val="22"/>
              </w:rPr>
              <w:t>40</w:t>
            </w:r>
          </w:p>
        </w:tc>
      </w:tr>
      <w:tr w:rsidR="00BE3874" w:rsidRPr="0070246A" w14:paraId="179F0916" w14:textId="77777777" w:rsidTr="00C92215">
        <w:trPr>
          <w:cantSplit/>
        </w:trPr>
        <w:tc>
          <w:tcPr>
            <w:tcW w:w="3600" w:type="dxa"/>
          </w:tcPr>
          <w:p w14:paraId="3C4B7363" w14:textId="77777777" w:rsidR="00BE3874" w:rsidRPr="0070246A" w:rsidRDefault="00BE3874" w:rsidP="00BE3874">
            <w:pPr>
              <w:tabs>
                <w:tab w:val="left" w:pos="100"/>
              </w:tabs>
              <w:ind w:left="100" w:hanging="100"/>
              <w:rPr>
                <w:b/>
                <w:bCs/>
                <w:szCs w:val="22"/>
                <w:lang w:eastAsia="en-GB"/>
              </w:rPr>
            </w:pPr>
          </w:p>
        </w:tc>
        <w:tc>
          <w:tcPr>
            <w:tcW w:w="1170" w:type="dxa"/>
          </w:tcPr>
          <w:p w14:paraId="35967036" w14:textId="77777777" w:rsidR="00BE3874" w:rsidRPr="0070246A" w:rsidRDefault="00BE3874" w:rsidP="00BE3874">
            <w:pPr>
              <w:pStyle w:val="acctfourfigures"/>
              <w:tabs>
                <w:tab w:val="decimal" w:pos="906"/>
              </w:tabs>
              <w:rPr>
                <w:szCs w:val="22"/>
                <w:lang w:eastAsia="en-GB"/>
              </w:rPr>
            </w:pPr>
          </w:p>
        </w:tc>
        <w:tc>
          <w:tcPr>
            <w:tcW w:w="180" w:type="dxa"/>
          </w:tcPr>
          <w:p w14:paraId="675B99E3" w14:textId="77777777" w:rsidR="00BE3874" w:rsidRPr="0070246A" w:rsidRDefault="00BE3874" w:rsidP="00BE3874">
            <w:pPr>
              <w:pStyle w:val="acctfourfigures"/>
              <w:jc w:val="center"/>
              <w:rPr>
                <w:szCs w:val="22"/>
                <w:lang w:eastAsia="en-GB"/>
              </w:rPr>
            </w:pPr>
          </w:p>
        </w:tc>
        <w:tc>
          <w:tcPr>
            <w:tcW w:w="1170" w:type="dxa"/>
          </w:tcPr>
          <w:p w14:paraId="402B843D" w14:textId="77777777" w:rsidR="00BE3874" w:rsidRPr="0070246A" w:rsidRDefault="00BE3874" w:rsidP="00BE3874">
            <w:pPr>
              <w:pStyle w:val="acctfourfigures"/>
              <w:jc w:val="center"/>
              <w:rPr>
                <w:szCs w:val="22"/>
                <w:lang w:eastAsia="en-GB"/>
              </w:rPr>
            </w:pPr>
          </w:p>
        </w:tc>
        <w:tc>
          <w:tcPr>
            <w:tcW w:w="180" w:type="dxa"/>
          </w:tcPr>
          <w:p w14:paraId="607CEBC7" w14:textId="77777777" w:rsidR="00BE3874" w:rsidRPr="0070246A" w:rsidRDefault="00BE3874" w:rsidP="00BE3874">
            <w:pPr>
              <w:pStyle w:val="acctfourfigures"/>
              <w:jc w:val="center"/>
              <w:rPr>
                <w:szCs w:val="22"/>
                <w:lang w:eastAsia="en-GB"/>
              </w:rPr>
            </w:pPr>
          </w:p>
        </w:tc>
        <w:tc>
          <w:tcPr>
            <w:tcW w:w="1170" w:type="dxa"/>
          </w:tcPr>
          <w:p w14:paraId="336E2668" w14:textId="77777777" w:rsidR="00BE3874" w:rsidRPr="0070246A" w:rsidRDefault="00BE3874" w:rsidP="00200AC8">
            <w:pPr>
              <w:pStyle w:val="acctfourfigures"/>
              <w:jc w:val="center"/>
              <w:rPr>
                <w:rFonts w:cs="Times New Roman"/>
                <w:szCs w:val="22"/>
                <w:lang w:eastAsia="en-GB"/>
              </w:rPr>
            </w:pPr>
          </w:p>
        </w:tc>
        <w:tc>
          <w:tcPr>
            <w:tcW w:w="180" w:type="dxa"/>
          </w:tcPr>
          <w:p w14:paraId="23C439F3" w14:textId="77777777" w:rsidR="00BE3874" w:rsidRPr="0070246A" w:rsidRDefault="00BE3874" w:rsidP="00BE3874">
            <w:pPr>
              <w:pStyle w:val="acctfourfigures"/>
              <w:jc w:val="center"/>
              <w:rPr>
                <w:szCs w:val="22"/>
                <w:lang w:eastAsia="en-GB"/>
              </w:rPr>
            </w:pPr>
          </w:p>
        </w:tc>
        <w:tc>
          <w:tcPr>
            <w:tcW w:w="1170" w:type="dxa"/>
          </w:tcPr>
          <w:p w14:paraId="39EFF4C5" w14:textId="77777777" w:rsidR="00BE3874" w:rsidRPr="0070246A" w:rsidRDefault="00BE3874" w:rsidP="00200AC8">
            <w:pPr>
              <w:pStyle w:val="acctfourfigures"/>
              <w:jc w:val="center"/>
              <w:rPr>
                <w:rFonts w:cs="Times New Roman"/>
                <w:szCs w:val="22"/>
                <w:lang w:eastAsia="en-GB"/>
              </w:rPr>
            </w:pPr>
          </w:p>
        </w:tc>
        <w:tc>
          <w:tcPr>
            <w:tcW w:w="180" w:type="dxa"/>
          </w:tcPr>
          <w:p w14:paraId="458E0D12" w14:textId="77777777" w:rsidR="00BE3874" w:rsidRPr="0070246A" w:rsidRDefault="00BE3874" w:rsidP="00BE3874">
            <w:pPr>
              <w:pStyle w:val="acctfourfigures"/>
              <w:jc w:val="center"/>
              <w:rPr>
                <w:szCs w:val="22"/>
                <w:lang w:eastAsia="en-GB"/>
              </w:rPr>
            </w:pPr>
          </w:p>
        </w:tc>
        <w:tc>
          <w:tcPr>
            <w:tcW w:w="990" w:type="dxa"/>
          </w:tcPr>
          <w:p w14:paraId="75984DC4" w14:textId="77777777" w:rsidR="00BE3874" w:rsidRPr="0070246A" w:rsidRDefault="00BE3874" w:rsidP="00BE3874">
            <w:pPr>
              <w:pStyle w:val="acctfourfigures"/>
              <w:jc w:val="center"/>
              <w:rPr>
                <w:szCs w:val="22"/>
                <w:lang w:eastAsia="en-GB"/>
              </w:rPr>
            </w:pPr>
          </w:p>
        </w:tc>
        <w:tc>
          <w:tcPr>
            <w:tcW w:w="180" w:type="dxa"/>
          </w:tcPr>
          <w:p w14:paraId="6EEC5D6C" w14:textId="77777777" w:rsidR="00BE3874" w:rsidRPr="0070246A" w:rsidRDefault="00BE3874" w:rsidP="00BE3874">
            <w:pPr>
              <w:pStyle w:val="acctfourfigures"/>
              <w:jc w:val="center"/>
              <w:rPr>
                <w:szCs w:val="22"/>
                <w:lang w:eastAsia="en-GB"/>
              </w:rPr>
            </w:pPr>
          </w:p>
        </w:tc>
        <w:tc>
          <w:tcPr>
            <w:tcW w:w="990" w:type="dxa"/>
          </w:tcPr>
          <w:p w14:paraId="7CC8F6EF" w14:textId="77777777" w:rsidR="00BE3874" w:rsidRPr="0070246A" w:rsidRDefault="00BE3874" w:rsidP="00BE3874">
            <w:pPr>
              <w:pStyle w:val="acctfourfigures"/>
              <w:tabs>
                <w:tab w:val="clear" w:pos="765"/>
                <w:tab w:val="decimal" w:pos="569"/>
              </w:tabs>
              <w:jc w:val="center"/>
              <w:rPr>
                <w:szCs w:val="22"/>
              </w:rPr>
            </w:pPr>
          </w:p>
        </w:tc>
        <w:tc>
          <w:tcPr>
            <w:tcW w:w="180" w:type="dxa"/>
          </w:tcPr>
          <w:p w14:paraId="44B63505" w14:textId="77777777" w:rsidR="00BE3874" w:rsidRPr="0070246A" w:rsidRDefault="00BE3874" w:rsidP="00BE3874">
            <w:pPr>
              <w:pStyle w:val="acctfourfigures"/>
              <w:jc w:val="center"/>
              <w:rPr>
                <w:szCs w:val="22"/>
                <w:lang w:eastAsia="en-GB"/>
              </w:rPr>
            </w:pPr>
          </w:p>
        </w:tc>
        <w:tc>
          <w:tcPr>
            <w:tcW w:w="990" w:type="dxa"/>
          </w:tcPr>
          <w:p w14:paraId="1D1CE6F2" w14:textId="77777777" w:rsidR="00BE3874" w:rsidRPr="0070246A" w:rsidRDefault="00BE3874" w:rsidP="00BE3874">
            <w:pPr>
              <w:pStyle w:val="acctfourfigures"/>
              <w:tabs>
                <w:tab w:val="clear" w:pos="765"/>
                <w:tab w:val="decimal" w:pos="728"/>
              </w:tabs>
              <w:rPr>
                <w:szCs w:val="22"/>
              </w:rPr>
            </w:pPr>
          </w:p>
        </w:tc>
        <w:tc>
          <w:tcPr>
            <w:tcW w:w="180" w:type="dxa"/>
          </w:tcPr>
          <w:p w14:paraId="78D49B7E" w14:textId="77777777" w:rsidR="00BE3874" w:rsidRPr="0070246A" w:rsidRDefault="00BE3874" w:rsidP="00BE3874">
            <w:pPr>
              <w:pStyle w:val="acctfourfigures"/>
              <w:jc w:val="center"/>
              <w:rPr>
                <w:szCs w:val="22"/>
                <w:lang w:eastAsia="en-GB"/>
              </w:rPr>
            </w:pPr>
          </w:p>
        </w:tc>
        <w:tc>
          <w:tcPr>
            <w:tcW w:w="990" w:type="dxa"/>
          </w:tcPr>
          <w:p w14:paraId="0F5E18DA" w14:textId="77777777" w:rsidR="00BE3874" w:rsidRPr="0070246A" w:rsidRDefault="00BE3874" w:rsidP="00BE3874">
            <w:pPr>
              <w:pStyle w:val="acctfourfigures"/>
              <w:tabs>
                <w:tab w:val="clear" w:pos="765"/>
                <w:tab w:val="decimal" w:pos="725"/>
              </w:tabs>
              <w:jc w:val="center"/>
              <w:rPr>
                <w:szCs w:val="22"/>
              </w:rPr>
            </w:pPr>
          </w:p>
        </w:tc>
        <w:tc>
          <w:tcPr>
            <w:tcW w:w="180" w:type="dxa"/>
          </w:tcPr>
          <w:p w14:paraId="27EC2236" w14:textId="77777777" w:rsidR="00BE3874" w:rsidRPr="0070246A" w:rsidRDefault="00BE3874" w:rsidP="00BE3874">
            <w:pPr>
              <w:pStyle w:val="acctfourfigures"/>
              <w:rPr>
                <w:szCs w:val="22"/>
                <w:lang w:eastAsia="en-GB"/>
              </w:rPr>
            </w:pPr>
          </w:p>
        </w:tc>
        <w:tc>
          <w:tcPr>
            <w:tcW w:w="1087" w:type="dxa"/>
          </w:tcPr>
          <w:p w14:paraId="28E9423E" w14:textId="77777777" w:rsidR="00BE3874" w:rsidRPr="0070246A" w:rsidRDefault="00BE3874" w:rsidP="00BE3874">
            <w:pPr>
              <w:pStyle w:val="acctfourfigures"/>
              <w:tabs>
                <w:tab w:val="clear" w:pos="765"/>
                <w:tab w:val="decimal" w:pos="914"/>
              </w:tabs>
              <w:rPr>
                <w:szCs w:val="22"/>
                <w:lang w:eastAsia="en-GB"/>
              </w:rPr>
            </w:pPr>
          </w:p>
        </w:tc>
      </w:tr>
      <w:tr w:rsidR="00BE3874" w:rsidRPr="0070246A" w14:paraId="7BBE6006" w14:textId="77777777" w:rsidTr="00C92215">
        <w:trPr>
          <w:cantSplit/>
        </w:trPr>
        <w:tc>
          <w:tcPr>
            <w:tcW w:w="3600" w:type="dxa"/>
            <w:hideMark/>
          </w:tcPr>
          <w:p w14:paraId="4B2C4C2F" w14:textId="77777777" w:rsidR="00BE3874" w:rsidRPr="0070246A" w:rsidRDefault="00BE3874" w:rsidP="00BE3874">
            <w:pPr>
              <w:tabs>
                <w:tab w:val="left" w:pos="100"/>
              </w:tabs>
              <w:ind w:left="100" w:hanging="100"/>
              <w:rPr>
                <w:b/>
                <w:bCs/>
                <w:szCs w:val="22"/>
                <w:lang w:eastAsia="en-GB"/>
              </w:rPr>
            </w:pPr>
            <w:r w:rsidRPr="0070246A">
              <w:rPr>
                <w:b/>
                <w:bCs/>
                <w:i/>
                <w:iCs/>
                <w:szCs w:val="22"/>
                <w:lang w:eastAsia="en-GB"/>
              </w:rPr>
              <w:t>Financial liabilities</w:t>
            </w:r>
          </w:p>
        </w:tc>
        <w:tc>
          <w:tcPr>
            <w:tcW w:w="1170" w:type="dxa"/>
            <w:vAlign w:val="bottom"/>
          </w:tcPr>
          <w:p w14:paraId="7D7393F1" w14:textId="77777777" w:rsidR="00BE3874" w:rsidRPr="0070246A" w:rsidRDefault="00BE3874" w:rsidP="00BE3874">
            <w:pPr>
              <w:pStyle w:val="acctfourfigures"/>
              <w:tabs>
                <w:tab w:val="decimal" w:pos="906"/>
              </w:tabs>
              <w:rPr>
                <w:szCs w:val="22"/>
                <w:lang w:eastAsia="en-GB"/>
              </w:rPr>
            </w:pPr>
          </w:p>
        </w:tc>
        <w:tc>
          <w:tcPr>
            <w:tcW w:w="180" w:type="dxa"/>
          </w:tcPr>
          <w:p w14:paraId="55FF81D4" w14:textId="77777777" w:rsidR="00BE3874" w:rsidRPr="0070246A" w:rsidRDefault="00BE3874" w:rsidP="00BE3874">
            <w:pPr>
              <w:pStyle w:val="acctfourfigures"/>
              <w:jc w:val="center"/>
              <w:rPr>
                <w:szCs w:val="22"/>
                <w:lang w:eastAsia="en-GB"/>
              </w:rPr>
            </w:pPr>
          </w:p>
        </w:tc>
        <w:tc>
          <w:tcPr>
            <w:tcW w:w="1170" w:type="dxa"/>
            <w:vAlign w:val="bottom"/>
          </w:tcPr>
          <w:p w14:paraId="462496D4" w14:textId="77777777" w:rsidR="00BE3874" w:rsidRPr="0070246A" w:rsidRDefault="00BE3874" w:rsidP="00BE3874">
            <w:pPr>
              <w:pStyle w:val="acctfourfigures"/>
              <w:jc w:val="center"/>
              <w:rPr>
                <w:szCs w:val="22"/>
                <w:lang w:eastAsia="en-GB"/>
              </w:rPr>
            </w:pPr>
          </w:p>
        </w:tc>
        <w:tc>
          <w:tcPr>
            <w:tcW w:w="180" w:type="dxa"/>
          </w:tcPr>
          <w:p w14:paraId="04BB23AD" w14:textId="77777777" w:rsidR="00BE3874" w:rsidRPr="0070246A" w:rsidRDefault="00BE3874" w:rsidP="00BE3874">
            <w:pPr>
              <w:pStyle w:val="acctfourfigures"/>
              <w:jc w:val="center"/>
              <w:rPr>
                <w:szCs w:val="22"/>
                <w:lang w:eastAsia="en-GB"/>
              </w:rPr>
            </w:pPr>
          </w:p>
        </w:tc>
        <w:tc>
          <w:tcPr>
            <w:tcW w:w="1170" w:type="dxa"/>
          </w:tcPr>
          <w:p w14:paraId="1A546377" w14:textId="77777777" w:rsidR="00BE3874" w:rsidRPr="0070246A" w:rsidRDefault="00BE3874" w:rsidP="00200AC8">
            <w:pPr>
              <w:pStyle w:val="acctfourfigures"/>
              <w:jc w:val="center"/>
              <w:rPr>
                <w:rFonts w:cs="Times New Roman"/>
                <w:szCs w:val="22"/>
                <w:lang w:eastAsia="en-GB"/>
              </w:rPr>
            </w:pPr>
          </w:p>
        </w:tc>
        <w:tc>
          <w:tcPr>
            <w:tcW w:w="180" w:type="dxa"/>
            <w:vAlign w:val="bottom"/>
          </w:tcPr>
          <w:p w14:paraId="327887E0" w14:textId="77777777" w:rsidR="00BE3874" w:rsidRPr="0070246A" w:rsidRDefault="00BE3874" w:rsidP="00BE3874">
            <w:pPr>
              <w:pStyle w:val="acctfourfigures"/>
              <w:jc w:val="center"/>
              <w:rPr>
                <w:szCs w:val="22"/>
                <w:lang w:eastAsia="en-GB"/>
              </w:rPr>
            </w:pPr>
          </w:p>
        </w:tc>
        <w:tc>
          <w:tcPr>
            <w:tcW w:w="1170" w:type="dxa"/>
            <w:vAlign w:val="bottom"/>
          </w:tcPr>
          <w:p w14:paraId="55016654" w14:textId="77777777" w:rsidR="00BE3874" w:rsidRPr="0070246A" w:rsidRDefault="00BE3874" w:rsidP="00200AC8">
            <w:pPr>
              <w:pStyle w:val="acctfourfigures"/>
              <w:jc w:val="center"/>
              <w:rPr>
                <w:rFonts w:cs="Times New Roman"/>
                <w:szCs w:val="22"/>
                <w:lang w:eastAsia="en-GB"/>
              </w:rPr>
            </w:pPr>
          </w:p>
        </w:tc>
        <w:tc>
          <w:tcPr>
            <w:tcW w:w="180" w:type="dxa"/>
            <w:vAlign w:val="bottom"/>
          </w:tcPr>
          <w:p w14:paraId="31BF8912" w14:textId="77777777" w:rsidR="00BE3874" w:rsidRPr="0070246A" w:rsidRDefault="00BE3874" w:rsidP="00BE3874">
            <w:pPr>
              <w:pStyle w:val="acctfourfigures"/>
              <w:jc w:val="center"/>
              <w:rPr>
                <w:szCs w:val="22"/>
                <w:lang w:eastAsia="en-GB"/>
              </w:rPr>
            </w:pPr>
          </w:p>
        </w:tc>
        <w:tc>
          <w:tcPr>
            <w:tcW w:w="990" w:type="dxa"/>
            <w:vAlign w:val="bottom"/>
          </w:tcPr>
          <w:p w14:paraId="1BFA483D" w14:textId="77777777" w:rsidR="00BE3874" w:rsidRPr="0070246A" w:rsidRDefault="00BE3874" w:rsidP="00BE3874">
            <w:pPr>
              <w:pStyle w:val="acctfourfigures"/>
              <w:jc w:val="center"/>
              <w:rPr>
                <w:szCs w:val="22"/>
                <w:lang w:eastAsia="en-GB"/>
              </w:rPr>
            </w:pPr>
          </w:p>
        </w:tc>
        <w:tc>
          <w:tcPr>
            <w:tcW w:w="180" w:type="dxa"/>
            <w:vAlign w:val="bottom"/>
          </w:tcPr>
          <w:p w14:paraId="6BB217AF" w14:textId="77777777" w:rsidR="00BE3874" w:rsidRPr="0070246A" w:rsidRDefault="00BE3874" w:rsidP="00BE3874">
            <w:pPr>
              <w:pStyle w:val="acctfourfigures"/>
              <w:jc w:val="center"/>
              <w:rPr>
                <w:szCs w:val="22"/>
                <w:lang w:eastAsia="en-GB"/>
              </w:rPr>
            </w:pPr>
          </w:p>
        </w:tc>
        <w:tc>
          <w:tcPr>
            <w:tcW w:w="990" w:type="dxa"/>
            <w:vAlign w:val="bottom"/>
          </w:tcPr>
          <w:p w14:paraId="2A439860" w14:textId="77777777" w:rsidR="00BE3874" w:rsidRPr="0070246A" w:rsidRDefault="00BE3874" w:rsidP="00BE3874">
            <w:pPr>
              <w:pStyle w:val="acctfourfigures"/>
              <w:tabs>
                <w:tab w:val="clear" w:pos="765"/>
                <w:tab w:val="decimal" w:pos="569"/>
              </w:tabs>
              <w:jc w:val="center"/>
              <w:rPr>
                <w:szCs w:val="22"/>
              </w:rPr>
            </w:pPr>
          </w:p>
        </w:tc>
        <w:tc>
          <w:tcPr>
            <w:tcW w:w="180" w:type="dxa"/>
            <w:vAlign w:val="bottom"/>
          </w:tcPr>
          <w:p w14:paraId="7E3961D4" w14:textId="77777777" w:rsidR="00BE3874" w:rsidRPr="0070246A" w:rsidRDefault="00BE3874" w:rsidP="00BE3874">
            <w:pPr>
              <w:pStyle w:val="acctfourfigures"/>
              <w:jc w:val="center"/>
              <w:rPr>
                <w:szCs w:val="22"/>
                <w:lang w:eastAsia="en-GB"/>
              </w:rPr>
            </w:pPr>
          </w:p>
        </w:tc>
        <w:tc>
          <w:tcPr>
            <w:tcW w:w="990" w:type="dxa"/>
            <w:vAlign w:val="bottom"/>
          </w:tcPr>
          <w:p w14:paraId="7A6B02BD" w14:textId="77777777" w:rsidR="00BE3874" w:rsidRPr="0070246A" w:rsidRDefault="00BE3874" w:rsidP="00BE3874">
            <w:pPr>
              <w:pStyle w:val="acctfourfigures"/>
              <w:tabs>
                <w:tab w:val="clear" w:pos="765"/>
                <w:tab w:val="decimal" w:pos="728"/>
              </w:tabs>
              <w:rPr>
                <w:szCs w:val="22"/>
              </w:rPr>
            </w:pPr>
          </w:p>
        </w:tc>
        <w:tc>
          <w:tcPr>
            <w:tcW w:w="180" w:type="dxa"/>
            <w:vAlign w:val="bottom"/>
          </w:tcPr>
          <w:p w14:paraId="76550F42" w14:textId="77777777" w:rsidR="00BE3874" w:rsidRPr="0070246A" w:rsidRDefault="00BE3874" w:rsidP="00BE3874">
            <w:pPr>
              <w:pStyle w:val="acctfourfigures"/>
              <w:jc w:val="center"/>
              <w:rPr>
                <w:szCs w:val="22"/>
                <w:lang w:eastAsia="en-GB"/>
              </w:rPr>
            </w:pPr>
          </w:p>
        </w:tc>
        <w:tc>
          <w:tcPr>
            <w:tcW w:w="990" w:type="dxa"/>
            <w:vAlign w:val="bottom"/>
          </w:tcPr>
          <w:p w14:paraId="383747E5" w14:textId="77777777" w:rsidR="00BE3874" w:rsidRPr="0070246A" w:rsidRDefault="00BE3874" w:rsidP="00BE3874">
            <w:pPr>
              <w:pStyle w:val="acctfourfigures"/>
              <w:tabs>
                <w:tab w:val="clear" w:pos="765"/>
                <w:tab w:val="decimal" w:pos="725"/>
              </w:tabs>
              <w:jc w:val="center"/>
              <w:rPr>
                <w:szCs w:val="22"/>
              </w:rPr>
            </w:pPr>
          </w:p>
        </w:tc>
        <w:tc>
          <w:tcPr>
            <w:tcW w:w="180" w:type="dxa"/>
            <w:vAlign w:val="bottom"/>
          </w:tcPr>
          <w:p w14:paraId="3BCDEBD7" w14:textId="77777777" w:rsidR="00BE3874" w:rsidRPr="0070246A" w:rsidRDefault="00BE3874" w:rsidP="00BE3874">
            <w:pPr>
              <w:pStyle w:val="acctfourfigures"/>
              <w:rPr>
                <w:szCs w:val="22"/>
                <w:lang w:eastAsia="en-GB"/>
              </w:rPr>
            </w:pPr>
          </w:p>
        </w:tc>
        <w:tc>
          <w:tcPr>
            <w:tcW w:w="1087" w:type="dxa"/>
            <w:vAlign w:val="bottom"/>
          </w:tcPr>
          <w:p w14:paraId="65DD742A" w14:textId="77777777" w:rsidR="00BE3874" w:rsidRPr="0070246A" w:rsidRDefault="00BE3874" w:rsidP="00BE3874">
            <w:pPr>
              <w:pStyle w:val="acctfourfigures"/>
              <w:tabs>
                <w:tab w:val="clear" w:pos="765"/>
                <w:tab w:val="decimal" w:pos="914"/>
              </w:tabs>
              <w:rPr>
                <w:szCs w:val="22"/>
                <w:lang w:eastAsia="en-GB"/>
              </w:rPr>
            </w:pPr>
          </w:p>
        </w:tc>
      </w:tr>
      <w:tr w:rsidR="00BE3874" w:rsidRPr="0070246A" w14:paraId="5531845A" w14:textId="77777777" w:rsidTr="00B31487">
        <w:trPr>
          <w:cantSplit/>
        </w:trPr>
        <w:tc>
          <w:tcPr>
            <w:tcW w:w="3600" w:type="dxa"/>
            <w:hideMark/>
          </w:tcPr>
          <w:p w14:paraId="5176AE2E" w14:textId="77777777" w:rsidR="00BE3874" w:rsidRPr="0070246A" w:rsidRDefault="00BE3874" w:rsidP="00BE3874">
            <w:pPr>
              <w:tabs>
                <w:tab w:val="left" w:pos="100"/>
              </w:tabs>
              <w:ind w:left="100" w:hanging="100"/>
              <w:rPr>
                <w:b/>
                <w:bCs/>
                <w:i/>
                <w:iCs/>
                <w:szCs w:val="22"/>
                <w:lang w:eastAsia="en-GB"/>
              </w:rPr>
            </w:pPr>
            <w:r w:rsidRPr="0070246A">
              <w:rPr>
                <w:szCs w:val="22"/>
                <w:lang w:eastAsia="en-GB"/>
              </w:rPr>
              <w:t>Current derivatives liabilities</w:t>
            </w:r>
          </w:p>
        </w:tc>
        <w:tc>
          <w:tcPr>
            <w:tcW w:w="1170" w:type="dxa"/>
          </w:tcPr>
          <w:p w14:paraId="5104F90C" w14:textId="67847A9B"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46D30F23" w14:textId="77777777" w:rsidR="00BE3874" w:rsidRPr="0070246A" w:rsidRDefault="00BE3874" w:rsidP="00BE3874">
            <w:pPr>
              <w:pStyle w:val="acctfourfigures"/>
              <w:jc w:val="center"/>
              <w:rPr>
                <w:rFonts w:cs="Times New Roman"/>
                <w:szCs w:val="22"/>
                <w:lang w:eastAsia="en-GB"/>
              </w:rPr>
            </w:pPr>
          </w:p>
        </w:tc>
        <w:tc>
          <w:tcPr>
            <w:tcW w:w="1170" w:type="dxa"/>
          </w:tcPr>
          <w:p w14:paraId="29F87A06" w14:textId="4962B39D"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112</w:t>
            </w:r>
          </w:p>
        </w:tc>
        <w:tc>
          <w:tcPr>
            <w:tcW w:w="180" w:type="dxa"/>
          </w:tcPr>
          <w:p w14:paraId="3C6DF685" w14:textId="77777777" w:rsidR="00BE3874" w:rsidRPr="0070246A" w:rsidRDefault="00BE3874" w:rsidP="00BE3874">
            <w:pPr>
              <w:pStyle w:val="acctfourfigures"/>
              <w:jc w:val="center"/>
              <w:rPr>
                <w:rFonts w:cs="Times New Roman"/>
                <w:szCs w:val="22"/>
                <w:lang w:eastAsia="en-GB"/>
              </w:rPr>
            </w:pPr>
          </w:p>
        </w:tc>
        <w:tc>
          <w:tcPr>
            <w:tcW w:w="1170" w:type="dxa"/>
          </w:tcPr>
          <w:p w14:paraId="61972AF3" w14:textId="71CD7CD7"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7F5795EC" w14:textId="77777777" w:rsidR="00BE3874" w:rsidRPr="0070246A" w:rsidRDefault="00BE3874" w:rsidP="00BE3874">
            <w:pPr>
              <w:pStyle w:val="acctfourfigures"/>
              <w:jc w:val="center"/>
              <w:rPr>
                <w:rFonts w:cs="Times New Roman"/>
                <w:szCs w:val="22"/>
                <w:lang w:eastAsia="en-GB"/>
              </w:rPr>
            </w:pPr>
          </w:p>
        </w:tc>
        <w:tc>
          <w:tcPr>
            <w:tcW w:w="1170" w:type="dxa"/>
          </w:tcPr>
          <w:p w14:paraId="5E1F8348" w14:textId="733B2835"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79FC476E" w14:textId="77777777" w:rsidR="00BE3874" w:rsidRPr="0070246A" w:rsidRDefault="00BE3874" w:rsidP="00BE3874">
            <w:pPr>
              <w:pStyle w:val="acctfourfigures"/>
              <w:jc w:val="center"/>
              <w:rPr>
                <w:rFonts w:cs="Times New Roman"/>
                <w:szCs w:val="22"/>
                <w:lang w:eastAsia="en-GB"/>
              </w:rPr>
            </w:pPr>
          </w:p>
        </w:tc>
        <w:tc>
          <w:tcPr>
            <w:tcW w:w="990" w:type="dxa"/>
          </w:tcPr>
          <w:p w14:paraId="5E4D44D7" w14:textId="67CFE29F" w:rsidR="00BE3874" w:rsidRPr="0070246A" w:rsidRDefault="00BE3874" w:rsidP="00BE3874">
            <w:pPr>
              <w:pStyle w:val="acctfourfigures"/>
              <w:jc w:val="center"/>
              <w:rPr>
                <w:rFonts w:cs="Times New Roman"/>
                <w:szCs w:val="22"/>
                <w:lang w:eastAsia="en-GB"/>
              </w:rPr>
            </w:pPr>
            <w:r w:rsidRPr="0070246A">
              <w:rPr>
                <w:szCs w:val="22"/>
                <w:lang w:eastAsia="en-GB"/>
              </w:rPr>
              <w:t>112</w:t>
            </w:r>
          </w:p>
        </w:tc>
        <w:tc>
          <w:tcPr>
            <w:tcW w:w="180" w:type="dxa"/>
          </w:tcPr>
          <w:p w14:paraId="5556CBF0" w14:textId="77777777" w:rsidR="00BE3874" w:rsidRPr="0070246A" w:rsidRDefault="00BE3874" w:rsidP="00BE3874">
            <w:pPr>
              <w:pStyle w:val="acctfourfigures"/>
              <w:jc w:val="center"/>
              <w:rPr>
                <w:rFonts w:cs="Times New Roman"/>
                <w:szCs w:val="22"/>
                <w:lang w:eastAsia="en-GB"/>
              </w:rPr>
            </w:pPr>
          </w:p>
        </w:tc>
        <w:tc>
          <w:tcPr>
            <w:tcW w:w="990" w:type="dxa"/>
          </w:tcPr>
          <w:p w14:paraId="7DDA9C3D" w14:textId="099764FB"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46A8B922" w14:textId="77777777" w:rsidR="00BE3874" w:rsidRPr="0070246A" w:rsidRDefault="00BE3874" w:rsidP="00BE3874">
            <w:pPr>
              <w:pStyle w:val="acctfourfigures"/>
              <w:jc w:val="center"/>
              <w:rPr>
                <w:rFonts w:cs="Times New Roman"/>
                <w:szCs w:val="22"/>
                <w:lang w:eastAsia="en-GB"/>
              </w:rPr>
            </w:pPr>
          </w:p>
        </w:tc>
        <w:tc>
          <w:tcPr>
            <w:tcW w:w="990" w:type="dxa"/>
          </w:tcPr>
          <w:p w14:paraId="51D3399F" w14:textId="4CF23DAE" w:rsidR="00BE3874" w:rsidRPr="0070246A" w:rsidRDefault="00BE3874" w:rsidP="00BE3874">
            <w:pPr>
              <w:pStyle w:val="acctfourfigures"/>
              <w:tabs>
                <w:tab w:val="clear" w:pos="765"/>
                <w:tab w:val="decimal" w:pos="728"/>
              </w:tabs>
              <w:rPr>
                <w:szCs w:val="22"/>
              </w:rPr>
            </w:pPr>
            <w:r w:rsidRPr="0070246A">
              <w:rPr>
                <w:szCs w:val="22"/>
                <w:lang w:eastAsia="en-GB"/>
              </w:rPr>
              <w:t>112</w:t>
            </w:r>
          </w:p>
        </w:tc>
        <w:tc>
          <w:tcPr>
            <w:tcW w:w="180" w:type="dxa"/>
          </w:tcPr>
          <w:p w14:paraId="2F5674A9" w14:textId="77777777" w:rsidR="00BE3874" w:rsidRPr="0070246A" w:rsidRDefault="00BE3874" w:rsidP="00BE3874">
            <w:pPr>
              <w:pStyle w:val="acctfourfigures"/>
              <w:jc w:val="center"/>
              <w:rPr>
                <w:rFonts w:cs="Times New Roman"/>
                <w:szCs w:val="22"/>
                <w:lang w:eastAsia="en-GB"/>
              </w:rPr>
            </w:pPr>
          </w:p>
        </w:tc>
        <w:tc>
          <w:tcPr>
            <w:tcW w:w="990" w:type="dxa"/>
          </w:tcPr>
          <w:p w14:paraId="22C64074" w14:textId="5E3DCAB6"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2AA35970" w14:textId="77777777" w:rsidR="00BE3874" w:rsidRPr="0070246A" w:rsidRDefault="00BE3874" w:rsidP="00BE3874">
            <w:pPr>
              <w:pStyle w:val="acctfourfigures"/>
              <w:rPr>
                <w:rFonts w:cs="Times New Roman"/>
                <w:szCs w:val="22"/>
                <w:lang w:eastAsia="en-GB"/>
              </w:rPr>
            </w:pPr>
          </w:p>
        </w:tc>
        <w:tc>
          <w:tcPr>
            <w:tcW w:w="1087" w:type="dxa"/>
          </w:tcPr>
          <w:p w14:paraId="57AAF979" w14:textId="0F7B2A8B" w:rsidR="00BE3874" w:rsidRPr="0070246A" w:rsidRDefault="00BE3874" w:rsidP="00BE3874">
            <w:pPr>
              <w:pStyle w:val="acctfourfigures"/>
              <w:jc w:val="center"/>
              <w:rPr>
                <w:rFonts w:cs="Times New Roman"/>
                <w:szCs w:val="22"/>
                <w:lang w:eastAsia="en-GB"/>
              </w:rPr>
            </w:pPr>
            <w:r w:rsidRPr="0070246A">
              <w:rPr>
                <w:szCs w:val="22"/>
              </w:rPr>
              <w:t>112</w:t>
            </w:r>
          </w:p>
        </w:tc>
      </w:tr>
      <w:tr w:rsidR="00BE3874" w:rsidRPr="0070246A" w14:paraId="6CEE6336" w14:textId="77777777" w:rsidTr="00BE3874">
        <w:trPr>
          <w:cantSplit/>
        </w:trPr>
        <w:tc>
          <w:tcPr>
            <w:tcW w:w="3600" w:type="dxa"/>
          </w:tcPr>
          <w:p w14:paraId="67AF5206" w14:textId="77777777" w:rsidR="00BE3874" w:rsidRPr="0070246A" w:rsidRDefault="00BE3874" w:rsidP="00BE3874">
            <w:pPr>
              <w:tabs>
                <w:tab w:val="left" w:pos="100"/>
              </w:tabs>
              <w:ind w:left="100" w:hanging="100"/>
              <w:rPr>
                <w:szCs w:val="22"/>
                <w:lang w:val="en-US" w:eastAsia="en-GB"/>
              </w:rPr>
            </w:pPr>
            <w:r w:rsidRPr="0070246A">
              <w:rPr>
                <w:szCs w:val="22"/>
                <w:lang w:val="en-US" w:eastAsia="en-GB"/>
              </w:rPr>
              <w:t>Long-term borrowings from financial institution</w:t>
            </w:r>
          </w:p>
        </w:tc>
        <w:tc>
          <w:tcPr>
            <w:tcW w:w="1170" w:type="dxa"/>
            <w:vAlign w:val="bottom"/>
          </w:tcPr>
          <w:p w14:paraId="05359483" w14:textId="40634169" w:rsidR="00BE3874" w:rsidRPr="0070246A" w:rsidRDefault="00BE3874" w:rsidP="001971FB">
            <w:pPr>
              <w:pStyle w:val="acctfourfigures"/>
              <w:tabs>
                <w:tab w:val="clear" w:pos="765"/>
                <w:tab w:val="decimal" w:pos="906"/>
              </w:tabs>
              <w:rPr>
                <w:szCs w:val="22"/>
              </w:rPr>
            </w:pPr>
            <w:r w:rsidRPr="0070246A">
              <w:rPr>
                <w:szCs w:val="22"/>
              </w:rPr>
              <w:t>-</w:t>
            </w:r>
          </w:p>
        </w:tc>
        <w:tc>
          <w:tcPr>
            <w:tcW w:w="180" w:type="dxa"/>
            <w:vAlign w:val="bottom"/>
          </w:tcPr>
          <w:p w14:paraId="738F0C8D" w14:textId="77777777" w:rsidR="00BE3874" w:rsidRPr="0070246A" w:rsidRDefault="00BE3874" w:rsidP="00BE3874">
            <w:pPr>
              <w:pStyle w:val="acctfourfigures"/>
              <w:jc w:val="center"/>
              <w:rPr>
                <w:rFonts w:cs="Times New Roman"/>
                <w:szCs w:val="22"/>
                <w:lang w:eastAsia="en-GB"/>
              </w:rPr>
            </w:pPr>
          </w:p>
        </w:tc>
        <w:tc>
          <w:tcPr>
            <w:tcW w:w="1170" w:type="dxa"/>
            <w:vAlign w:val="bottom"/>
          </w:tcPr>
          <w:p w14:paraId="4F70B48E" w14:textId="3AD11DA1"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vAlign w:val="bottom"/>
          </w:tcPr>
          <w:p w14:paraId="31CB8EF1" w14:textId="77777777" w:rsidR="00BE3874" w:rsidRPr="0070246A" w:rsidRDefault="00BE3874" w:rsidP="00BE3874">
            <w:pPr>
              <w:pStyle w:val="acctfourfigures"/>
              <w:jc w:val="center"/>
              <w:rPr>
                <w:rFonts w:cs="Times New Roman"/>
                <w:szCs w:val="22"/>
                <w:lang w:eastAsia="en-GB"/>
              </w:rPr>
            </w:pPr>
          </w:p>
        </w:tc>
        <w:tc>
          <w:tcPr>
            <w:tcW w:w="1170" w:type="dxa"/>
            <w:vAlign w:val="bottom"/>
          </w:tcPr>
          <w:p w14:paraId="12635093" w14:textId="036A8415"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vAlign w:val="bottom"/>
          </w:tcPr>
          <w:p w14:paraId="0716C87C" w14:textId="77777777" w:rsidR="00BE3874" w:rsidRPr="0070246A" w:rsidRDefault="00BE3874" w:rsidP="00BE3874">
            <w:pPr>
              <w:pStyle w:val="acctfourfigures"/>
              <w:jc w:val="center"/>
              <w:rPr>
                <w:rFonts w:cs="Times New Roman"/>
                <w:szCs w:val="22"/>
                <w:lang w:eastAsia="en-GB"/>
              </w:rPr>
            </w:pPr>
          </w:p>
        </w:tc>
        <w:tc>
          <w:tcPr>
            <w:tcW w:w="1170" w:type="dxa"/>
            <w:vAlign w:val="bottom"/>
          </w:tcPr>
          <w:p w14:paraId="3493B809" w14:textId="089C8615"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100,739</w:t>
            </w:r>
          </w:p>
        </w:tc>
        <w:tc>
          <w:tcPr>
            <w:tcW w:w="180" w:type="dxa"/>
            <w:vAlign w:val="bottom"/>
          </w:tcPr>
          <w:p w14:paraId="2207F382" w14:textId="77777777" w:rsidR="00BE3874" w:rsidRPr="0070246A" w:rsidRDefault="00BE3874" w:rsidP="00BE3874">
            <w:pPr>
              <w:pStyle w:val="acctfourfigures"/>
              <w:jc w:val="center"/>
              <w:rPr>
                <w:rFonts w:cs="Times New Roman"/>
                <w:szCs w:val="22"/>
                <w:lang w:eastAsia="en-GB"/>
              </w:rPr>
            </w:pPr>
          </w:p>
        </w:tc>
        <w:tc>
          <w:tcPr>
            <w:tcW w:w="990" w:type="dxa"/>
            <w:vAlign w:val="bottom"/>
          </w:tcPr>
          <w:p w14:paraId="2398A64D" w14:textId="6424BB2F" w:rsidR="00BE3874" w:rsidRPr="0070246A" w:rsidRDefault="00BE3874" w:rsidP="00BE3874">
            <w:pPr>
              <w:pStyle w:val="acctfourfigures"/>
              <w:jc w:val="center"/>
              <w:rPr>
                <w:rFonts w:cs="Times New Roman"/>
                <w:szCs w:val="22"/>
                <w:lang w:eastAsia="en-GB"/>
              </w:rPr>
            </w:pPr>
            <w:r w:rsidRPr="0070246A">
              <w:rPr>
                <w:szCs w:val="22"/>
                <w:lang w:eastAsia="en-GB"/>
              </w:rPr>
              <w:t>100,739</w:t>
            </w:r>
          </w:p>
        </w:tc>
        <w:tc>
          <w:tcPr>
            <w:tcW w:w="180" w:type="dxa"/>
            <w:vAlign w:val="bottom"/>
          </w:tcPr>
          <w:p w14:paraId="3230A347" w14:textId="77777777" w:rsidR="00BE3874" w:rsidRPr="0070246A" w:rsidRDefault="00BE3874" w:rsidP="00BE3874">
            <w:pPr>
              <w:pStyle w:val="acctfourfigures"/>
              <w:jc w:val="center"/>
              <w:rPr>
                <w:rFonts w:cs="Times New Roman"/>
                <w:szCs w:val="22"/>
                <w:lang w:eastAsia="en-GB"/>
              </w:rPr>
            </w:pPr>
          </w:p>
        </w:tc>
        <w:tc>
          <w:tcPr>
            <w:tcW w:w="990" w:type="dxa"/>
            <w:vAlign w:val="bottom"/>
          </w:tcPr>
          <w:p w14:paraId="5A2A7A65" w14:textId="6D128E44"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vAlign w:val="bottom"/>
          </w:tcPr>
          <w:p w14:paraId="2AA66D54" w14:textId="77777777" w:rsidR="00BE3874" w:rsidRPr="0070246A" w:rsidRDefault="00BE3874" w:rsidP="00BE3874">
            <w:pPr>
              <w:pStyle w:val="acctfourfigures"/>
              <w:jc w:val="center"/>
              <w:rPr>
                <w:rFonts w:cs="Times New Roman"/>
                <w:szCs w:val="22"/>
                <w:lang w:eastAsia="en-GB"/>
              </w:rPr>
            </w:pPr>
          </w:p>
        </w:tc>
        <w:tc>
          <w:tcPr>
            <w:tcW w:w="990" w:type="dxa"/>
            <w:vAlign w:val="bottom"/>
          </w:tcPr>
          <w:p w14:paraId="64E69EB7" w14:textId="64724978" w:rsidR="00BE3874" w:rsidRPr="0070246A" w:rsidRDefault="00BE3874" w:rsidP="00200AC8">
            <w:pPr>
              <w:pStyle w:val="acctfourfigures"/>
              <w:tabs>
                <w:tab w:val="clear" w:pos="765"/>
                <w:tab w:val="decimal" w:pos="728"/>
              </w:tabs>
              <w:rPr>
                <w:szCs w:val="22"/>
              </w:rPr>
            </w:pPr>
            <w:r w:rsidRPr="0070246A">
              <w:rPr>
                <w:szCs w:val="22"/>
                <w:lang w:eastAsia="en-GB"/>
              </w:rPr>
              <w:t>40*</w:t>
            </w:r>
          </w:p>
        </w:tc>
        <w:tc>
          <w:tcPr>
            <w:tcW w:w="180" w:type="dxa"/>
            <w:vAlign w:val="bottom"/>
          </w:tcPr>
          <w:p w14:paraId="7E63C797" w14:textId="77777777" w:rsidR="00BE3874" w:rsidRPr="0070246A" w:rsidRDefault="00BE3874" w:rsidP="00BE3874">
            <w:pPr>
              <w:pStyle w:val="acctfourfigures"/>
              <w:jc w:val="center"/>
              <w:rPr>
                <w:rFonts w:cs="Times New Roman"/>
                <w:szCs w:val="22"/>
                <w:lang w:eastAsia="en-GB"/>
              </w:rPr>
            </w:pPr>
          </w:p>
        </w:tc>
        <w:tc>
          <w:tcPr>
            <w:tcW w:w="990" w:type="dxa"/>
            <w:vAlign w:val="bottom"/>
          </w:tcPr>
          <w:p w14:paraId="1F9BF39C" w14:textId="2A7FD6E9"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vAlign w:val="bottom"/>
          </w:tcPr>
          <w:p w14:paraId="3CDD72C0" w14:textId="77777777" w:rsidR="00BE3874" w:rsidRPr="0070246A" w:rsidRDefault="00BE3874" w:rsidP="00BE3874">
            <w:pPr>
              <w:pStyle w:val="acctfourfigures"/>
              <w:jc w:val="center"/>
              <w:rPr>
                <w:rFonts w:cs="Times New Roman"/>
                <w:szCs w:val="22"/>
                <w:lang w:eastAsia="en-GB"/>
              </w:rPr>
            </w:pPr>
          </w:p>
        </w:tc>
        <w:tc>
          <w:tcPr>
            <w:tcW w:w="1087" w:type="dxa"/>
            <w:vAlign w:val="bottom"/>
          </w:tcPr>
          <w:p w14:paraId="7BEA7744" w14:textId="762C1117" w:rsidR="00BE3874" w:rsidRPr="0070246A" w:rsidRDefault="00BE3874" w:rsidP="00BE3874">
            <w:pPr>
              <w:pStyle w:val="acctfourfigures"/>
              <w:jc w:val="center"/>
              <w:rPr>
                <w:rFonts w:cs="Times New Roman"/>
                <w:szCs w:val="22"/>
                <w:lang w:eastAsia="en-GB"/>
              </w:rPr>
            </w:pPr>
            <w:r w:rsidRPr="0070246A">
              <w:rPr>
                <w:szCs w:val="22"/>
              </w:rPr>
              <w:t>40</w:t>
            </w:r>
          </w:p>
        </w:tc>
      </w:tr>
      <w:tr w:rsidR="00BE3874" w:rsidRPr="0070246A" w14:paraId="5C7FE589" w14:textId="77777777" w:rsidTr="00B31487">
        <w:trPr>
          <w:cantSplit/>
        </w:trPr>
        <w:tc>
          <w:tcPr>
            <w:tcW w:w="3600" w:type="dxa"/>
            <w:hideMark/>
          </w:tcPr>
          <w:p w14:paraId="10610408" w14:textId="77777777" w:rsidR="00BE3874" w:rsidRPr="0070246A" w:rsidRDefault="00BE3874" w:rsidP="00BE3874">
            <w:pPr>
              <w:tabs>
                <w:tab w:val="left" w:pos="100"/>
              </w:tabs>
              <w:ind w:left="100" w:hanging="100"/>
              <w:rPr>
                <w:szCs w:val="22"/>
                <w:lang w:eastAsia="en-GB"/>
              </w:rPr>
            </w:pPr>
            <w:r w:rsidRPr="0070246A">
              <w:rPr>
                <w:szCs w:val="22"/>
                <w:lang w:eastAsia="en-GB"/>
              </w:rPr>
              <w:t>Debentures</w:t>
            </w:r>
          </w:p>
        </w:tc>
        <w:tc>
          <w:tcPr>
            <w:tcW w:w="1170" w:type="dxa"/>
          </w:tcPr>
          <w:p w14:paraId="74E472A8" w14:textId="7B19EA49"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7B0F895E" w14:textId="77777777" w:rsidR="00BE3874" w:rsidRPr="0070246A" w:rsidRDefault="00BE3874" w:rsidP="00BE3874">
            <w:pPr>
              <w:pStyle w:val="acctfourfigures"/>
              <w:jc w:val="center"/>
              <w:rPr>
                <w:rFonts w:cs="Times New Roman"/>
                <w:szCs w:val="22"/>
                <w:lang w:eastAsia="en-GB"/>
              </w:rPr>
            </w:pPr>
          </w:p>
        </w:tc>
        <w:tc>
          <w:tcPr>
            <w:tcW w:w="1170" w:type="dxa"/>
          </w:tcPr>
          <w:p w14:paraId="1E15E28C" w14:textId="2C3DF053"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48A0D107" w14:textId="77777777" w:rsidR="00BE3874" w:rsidRPr="0070246A" w:rsidRDefault="00BE3874" w:rsidP="00BE3874">
            <w:pPr>
              <w:pStyle w:val="acctfourfigures"/>
              <w:jc w:val="center"/>
              <w:rPr>
                <w:rFonts w:cs="Times New Roman"/>
                <w:szCs w:val="22"/>
                <w:lang w:eastAsia="en-GB"/>
              </w:rPr>
            </w:pPr>
          </w:p>
        </w:tc>
        <w:tc>
          <w:tcPr>
            <w:tcW w:w="1170" w:type="dxa"/>
          </w:tcPr>
          <w:p w14:paraId="5C7FCDE9" w14:textId="5F397917"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2E0B51B7" w14:textId="77777777" w:rsidR="00BE3874" w:rsidRPr="0070246A" w:rsidRDefault="00BE3874" w:rsidP="00BE3874">
            <w:pPr>
              <w:pStyle w:val="acctfourfigures"/>
              <w:jc w:val="center"/>
              <w:rPr>
                <w:rFonts w:cs="Times New Roman"/>
                <w:szCs w:val="22"/>
                <w:lang w:eastAsia="en-GB"/>
              </w:rPr>
            </w:pPr>
          </w:p>
        </w:tc>
        <w:tc>
          <w:tcPr>
            <w:tcW w:w="1170" w:type="dxa"/>
          </w:tcPr>
          <w:p w14:paraId="034AACCE" w14:textId="6731FD5F"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127,037</w:t>
            </w:r>
          </w:p>
        </w:tc>
        <w:tc>
          <w:tcPr>
            <w:tcW w:w="180" w:type="dxa"/>
          </w:tcPr>
          <w:p w14:paraId="62D40DB6" w14:textId="77777777" w:rsidR="00BE3874" w:rsidRPr="0070246A" w:rsidRDefault="00BE3874" w:rsidP="00BE3874">
            <w:pPr>
              <w:pStyle w:val="acctfourfigures"/>
              <w:jc w:val="center"/>
              <w:rPr>
                <w:rFonts w:cs="Times New Roman"/>
                <w:szCs w:val="22"/>
                <w:lang w:eastAsia="en-GB"/>
              </w:rPr>
            </w:pPr>
          </w:p>
        </w:tc>
        <w:tc>
          <w:tcPr>
            <w:tcW w:w="990" w:type="dxa"/>
          </w:tcPr>
          <w:p w14:paraId="7C1EE5C5" w14:textId="292789AE" w:rsidR="00BE3874" w:rsidRPr="0070246A" w:rsidRDefault="00BE3874" w:rsidP="00BE3874">
            <w:pPr>
              <w:pStyle w:val="acctfourfigures"/>
              <w:jc w:val="center"/>
              <w:rPr>
                <w:rFonts w:cs="Times New Roman"/>
                <w:szCs w:val="22"/>
                <w:lang w:eastAsia="en-GB"/>
              </w:rPr>
            </w:pPr>
            <w:r w:rsidRPr="0070246A">
              <w:rPr>
                <w:szCs w:val="22"/>
                <w:lang w:eastAsia="en-GB"/>
              </w:rPr>
              <w:t>127,037</w:t>
            </w:r>
          </w:p>
        </w:tc>
        <w:tc>
          <w:tcPr>
            <w:tcW w:w="180" w:type="dxa"/>
          </w:tcPr>
          <w:p w14:paraId="4861A190" w14:textId="77777777" w:rsidR="00BE3874" w:rsidRPr="0070246A" w:rsidRDefault="00BE3874" w:rsidP="00BE3874">
            <w:pPr>
              <w:pStyle w:val="acctfourfigures"/>
              <w:jc w:val="center"/>
              <w:rPr>
                <w:rFonts w:cs="Times New Roman"/>
                <w:szCs w:val="22"/>
                <w:lang w:eastAsia="en-GB"/>
              </w:rPr>
            </w:pPr>
          </w:p>
        </w:tc>
        <w:tc>
          <w:tcPr>
            <w:tcW w:w="990" w:type="dxa"/>
          </w:tcPr>
          <w:p w14:paraId="647FF9D6" w14:textId="66614B20"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1CA06F7F" w14:textId="77777777" w:rsidR="00BE3874" w:rsidRPr="0070246A" w:rsidRDefault="00BE3874" w:rsidP="00BE3874">
            <w:pPr>
              <w:pStyle w:val="acctfourfigures"/>
              <w:jc w:val="center"/>
              <w:rPr>
                <w:rFonts w:cs="Times New Roman"/>
                <w:szCs w:val="22"/>
                <w:lang w:eastAsia="en-GB"/>
              </w:rPr>
            </w:pPr>
          </w:p>
        </w:tc>
        <w:tc>
          <w:tcPr>
            <w:tcW w:w="990" w:type="dxa"/>
          </w:tcPr>
          <w:p w14:paraId="51E20C10" w14:textId="2A15592A" w:rsidR="00BE3874" w:rsidRPr="0070246A" w:rsidRDefault="00BE3874" w:rsidP="00BE3874">
            <w:pPr>
              <w:pStyle w:val="acctfourfigures"/>
              <w:tabs>
                <w:tab w:val="clear" w:pos="765"/>
                <w:tab w:val="decimal" w:pos="728"/>
              </w:tabs>
              <w:rPr>
                <w:szCs w:val="22"/>
              </w:rPr>
            </w:pPr>
            <w:r w:rsidRPr="0070246A">
              <w:rPr>
                <w:szCs w:val="22"/>
              </w:rPr>
              <w:t>119,569</w:t>
            </w:r>
          </w:p>
        </w:tc>
        <w:tc>
          <w:tcPr>
            <w:tcW w:w="180" w:type="dxa"/>
          </w:tcPr>
          <w:p w14:paraId="67F5B31A" w14:textId="77777777" w:rsidR="00BE3874" w:rsidRPr="0070246A" w:rsidRDefault="00BE3874" w:rsidP="00BE3874">
            <w:pPr>
              <w:pStyle w:val="acctfourfigures"/>
              <w:jc w:val="center"/>
              <w:rPr>
                <w:rFonts w:cs="Times New Roman"/>
                <w:szCs w:val="22"/>
                <w:lang w:eastAsia="en-GB"/>
              </w:rPr>
            </w:pPr>
          </w:p>
        </w:tc>
        <w:tc>
          <w:tcPr>
            <w:tcW w:w="990" w:type="dxa"/>
          </w:tcPr>
          <w:p w14:paraId="57E4DEDC" w14:textId="3F014A47"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024685C7" w14:textId="77777777" w:rsidR="00BE3874" w:rsidRPr="0070246A" w:rsidRDefault="00BE3874" w:rsidP="00BE3874">
            <w:pPr>
              <w:pStyle w:val="acctfourfigures"/>
              <w:rPr>
                <w:rFonts w:cs="Times New Roman"/>
                <w:szCs w:val="22"/>
                <w:lang w:eastAsia="en-GB"/>
              </w:rPr>
            </w:pPr>
          </w:p>
        </w:tc>
        <w:tc>
          <w:tcPr>
            <w:tcW w:w="1087" w:type="dxa"/>
          </w:tcPr>
          <w:p w14:paraId="6686CD53" w14:textId="6677F26A"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119,569</w:t>
            </w:r>
          </w:p>
        </w:tc>
      </w:tr>
      <w:tr w:rsidR="00BE3874" w:rsidRPr="0070246A" w14:paraId="7555D566" w14:textId="77777777" w:rsidTr="00B31487">
        <w:trPr>
          <w:cantSplit/>
        </w:trPr>
        <w:tc>
          <w:tcPr>
            <w:tcW w:w="3600" w:type="dxa"/>
          </w:tcPr>
          <w:p w14:paraId="31959755" w14:textId="77777777" w:rsidR="00BE3874" w:rsidRPr="0070246A" w:rsidRDefault="00BE3874" w:rsidP="00BE3874">
            <w:pPr>
              <w:tabs>
                <w:tab w:val="left" w:pos="100"/>
              </w:tabs>
              <w:ind w:left="100" w:hanging="100"/>
              <w:rPr>
                <w:b/>
                <w:bCs/>
                <w:szCs w:val="22"/>
                <w:lang w:val="en-US" w:eastAsia="en-GB"/>
              </w:rPr>
            </w:pPr>
            <w:r w:rsidRPr="0070246A">
              <w:rPr>
                <w:szCs w:val="22"/>
                <w:lang w:eastAsia="en-GB"/>
              </w:rPr>
              <w:t>Non-current derivative liabilities</w:t>
            </w:r>
          </w:p>
        </w:tc>
        <w:tc>
          <w:tcPr>
            <w:tcW w:w="1170" w:type="dxa"/>
            <w:tcBorders>
              <w:left w:val="nil"/>
              <w:right w:val="nil"/>
            </w:tcBorders>
          </w:tcPr>
          <w:p w14:paraId="52DB5432" w14:textId="0E90762B" w:rsidR="00BE3874" w:rsidRPr="0070246A" w:rsidRDefault="00BE3874" w:rsidP="00BE3874">
            <w:pPr>
              <w:pStyle w:val="acctfourfigures"/>
              <w:tabs>
                <w:tab w:val="clear" w:pos="765"/>
                <w:tab w:val="decimal" w:pos="906"/>
              </w:tabs>
              <w:rPr>
                <w:szCs w:val="22"/>
              </w:rPr>
            </w:pPr>
            <w:r w:rsidRPr="0070246A">
              <w:rPr>
                <w:szCs w:val="22"/>
              </w:rPr>
              <w:t>-</w:t>
            </w:r>
          </w:p>
        </w:tc>
        <w:tc>
          <w:tcPr>
            <w:tcW w:w="180" w:type="dxa"/>
          </w:tcPr>
          <w:p w14:paraId="4339E478" w14:textId="77777777" w:rsidR="00BE3874" w:rsidRPr="0070246A" w:rsidRDefault="00BE3874" w:rsidP="00BE3874">
            <w:pPr>
              <w:pStyle w:val="acctfourfigures"/>
              <w:jc w:val="center"/>
              <w:rPr>
                <w:rFonts w:cs="Times New Roman"/>
                <w:b/>
                <w:bCs/>
                <w:szCs w:val="22"/>
                <w:lang w:eastAsia="en-GB"/>
              </w:rPr>
            </w:pPr>
          </w:p>
        </w:tc>
        <w:tc>
          <w:tcPr>
            <w:tcW w:w="1170" w:type="dxa"/>
            <w:tcBorders>
              <w:left w:val="nil"/>
              <w:right w:val="nil"/>
            </w:tcBorders>
          </w:tcPr>
          <w:p w14:paraId="1EFEB56C" w14:textId="35C05CDB" w:rsidR="00BE3874" w:rsidRPr="0070246A" w:rsidRDefault="00BE3874" w:rsidP="00BE3874">
            <w:pPr>
              <w:pStyle w:val="acctfourfigures"/>
              <w:jc w:val="center"/>
              <w:rPr>
                <w:rFonts w:cs="Times New Roman"/>
                <w:szCs w:val="22"/>
                <w:lang w:eastAsia="en-GB"/>
              </w:rPr>
            </w:pPr>
            <w:r w:rsidRPr="0070246A">
              <w:rPr>
                <w:rFonts w:cs="Times New Roman"/>
                <w:szCs w:val="22"/>
                <w:lang w:eastAsia="en-GB"/>
              </w:rPr>
              <w:t>78</w:t>
            </w:r>
          </w:p>
        </w:tc>
        <w:tc>
          <w:tcPr>
            <w:tcW w:w="180" w:type="dxa"/>
          </w:tcPr>
          <w:p w14:paraId="2C82C44E" w14:textId="77777777" w:rsidR="00BE3874" w:rsidRPr="0070246A" w:rsidRDefault="00BE3874" w:rsidP="00BE3874">
            <w:pPr>
              <w:pStyle w:val="acctfourfigures"/>
              <w:jc w:val="center"/>
              <w:rPr>
                <w:rFonts w:cs="Times New Roman"/>
                <w:b/>
                <w:bCs/>
                <w:szCs w:val="22"/>
                <w:lang w:eastAsia="en-GB"/>
              </w:rPr>
            </w:pPr>
          </w:p>
        </w:tc>
        <w:tc>
          <w:tcPr>
            <w:tcW w:w="1170" w:type="dxa"/>
            <w:tcBorders>
              <w:left w:val="nil"/>
              <w:right w:val="nil"/>
            </w:tcBorders>
          </w:tcPr>
          <w:p w14:paraId="2FB1B689" w14:textId="69BA1FFE"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4FB46336" w14:textId="77777777" w:rsidR="00BE3874" w:rsidRPr="0070246A" w:rsidRDefault="00BE3874" w:rsidP="00BE3874">
            <w:pPr>
              <w:pStyle w:val="acctfourfigures"/>
              <w:jc w:val="center"/>
              <w:rPr>
                <w:rFonts w:cs="Times New Roman"/>
                <w:b/>
                <w:bCs/>
                <w:szCs w:val="22"/>
                <w:lang w:eastAsia="en-GB"/>
              </w:rPr>
            </w:pPr>
          </w:p>
        </w:tc>
        <w:tc>
          <w:tcPr>
            <w:tcW w:w="1170" w:type="dxa"/>
            <w:tcBorders>
              <w:left w:val="nil"/>
              <w:right w:val="nil"/>
            </w:tcBorders>
          </w:tcPr>
          <w:p w14:paraId="564EE65B" w14:textId="246A41F2" w:rsidR="00BE3874" w:rsidRPr="0070246A" w:rsidRDefault="00BE3874" w:rsidP="00200AC8">
            <w:pPr>
              <w:pStyle w:val="acctfourfigures"/>
              <w:jc w:val="center"/>
              <w:rPr>
                <w:rFonts w:cs="Times New Roman"/>
                <w:szCs w:val="22"/>
                <w:lang w:eastAsia="en-GB"/>
              </w:rPr>
            </w:pPr>
            <w:r w:rsidRPr="0070246A">
              <w:rPr>
                <w:rFonts w:cs="Times New Roman"/>
                <w:szCs w:val="22"/>
                <w:lang w:eastAsia="en-GB"/>
              </w:rPr>
              <w:t>-</w:t>
            </w:r>
          </w:p>
        </w:tc>
        <w:tc>
          <w:tcPr>
            <w:tcW w:w="180" w:type="dxa"/>
          </w:tcPr>
          <w:p w14:paraId="2BE825CC" w14:textId="77777777" w:rsidR="00BE3874" w:rsidRPr="0070246A" w:rsidRDefault="00BE3874" w:rsidP="00BE3874">
            <w:pPr>
              <w:pStyle w:val="acctfourfigures"/>
              <w:jc w:val="center"/>
              <w:rPr>
                <w:rFonts w:cs="Times New Roman"/>
                <w:b/>
                <w:bCs/>
                <w:szCs w:val="22"/>
                <w:lang w:eastAsia="en-GB"/>
              </w:rPr>
            </w:pPr>
          </w:p>
        </w:tc>
        <w:tc>
          <w:tcPr>
            <w:tcW w:w="990" w:type="dxa"/>
            <w:tcBorders>
              <w:left w:val="nil"/>
              <w:right w:val="nil"/>
            </w:tcBorders>
          </w:tcPr>
          <w:p w14:paraId="03FEDCCD" w14:textId="59135CDC" w:rsidR="00BE3874" w:rsidRPr="0070246A" w:rsidRDefault="00BE3874" w:rsidP="00BE3874">
            <w:pPr>
              <w:pStyle w:val="acctfourfigures"/>
              <w:jc w:val="center"/>
              <w:rPr>
                <w:rFonts w:cs="Times New Roman"/>
                <w:szCs w:val="22"/>
                <w:lang w:eastAsia="en-GB"/>
              </w:rPr>
            </w:pPr>
            <w:r w:rsidRPr="0070246A">
              <w:rPr>
                <w:szCs w:val="22"/>
              </w:rPr>
              <w:t>78</w:t>
            </w:r>
          </w:p>
        </w:tc>
        <w:tc>
          <w:tcPr>
            <w:tcW w:w="180" w:type="dxa"/>
          </w:tcPr>
          <w:p w14:paraId="63696835" w14:textId="77777777" w:rsidR="00BE3874" w:rsidRPr="0070246A" w:rsidRDefault="00BE3874" w:rsidP="00BE3874">
            <w:pPr>
              <w:pStyle w:val="acctfourfigures"/>
              <w:jc w:val="center"/>
              <w:rPr>
                <w:rFonts w:cs="Times New Roman"/>
                <w:szCs w:val="22"/>
                <w:lang w:eastAsia="en-GB"/>
              </w:rPr>
            </w:pPr>
          </w:p>
        </w:tc>
        <w:tc>
          <w:tcPr>
            <w:tcW w:w="990" w:type="dxa"/>
          </w:tcPr>
          <w:p w14:paraId="5DCF9AE2" w14:textId="4A9A5F3F" w:rsidR="00BE3874" w:rsidRPr="0070246A" w:rsidRDefault="00BE3874" w:rsidP="00BE3874">
            <w:pPr>
              <w:pStyle w:val="acctfourfigures"/>
              <w:tabs>
                <w:tab w:val="clear" w:pos="765"/>
                <w:tab w:val="decimal" w:pos="733"/>
              </w:tabs>
              <w:jc w:val="center"/>
              <w:rPr>
                <w:szCs w:val="22"/>
              </w:rPr>
            </w:pPr>
            <w:r w:rsidRPr="0070246A">
              <w:rPr>
                <w:szCs w:val="22"/>
              </w:rPr>
              <w:t>-</w:t>
            </w:r>
          </w:p>
        </w:tc>
        <w:tc>
          <w:tcPr>
            <w:tcW w:w="180" w:type="dxa"/>
          </w:tcPr>
          <w:p w14:paraId="0075C3F2" w14:textId="77777777" w:rsidR="00BE3874" w:rsidRPr="0070246A" w:rsidRDefault="00BE3874" w:rsidP="00BE3874">
            <w:pPr>
              <w:pStyle w:val="acctfourfigures"/>
              <w:jc w:val="center"/>
              <w:rPr>
                <w:rFonts w:cs="Times New Roman"/>
                <w:szCs w:val="22"/>
                <w:lang w:eastAsia="en-GB"/>
              </w:rPr>
            </w:pPr>
          </w:p>
        </w:tc>
        <w:tc>
          <w:tcPr>
            <w:tcW w:w="990" w:type="dxa"/>
          </w:tcPr>
          <w:p w14:paraId="40EAC759" w14:textId="10C17D9D" w:rsidR="00BE3874" w:rsidRPr="0070246A" w:rsidRDefault="00BE3874" w:rsidP="00BE3874">
            <w:pPr>
              <w:pStyle w:val="acctfourfigures"/>
              <w:tabs>
                <w:tab w:val="clear" w:pos="765"/>
                <w:tab w:val="decimal" w:pos="728"/>
              </w:tabs>
              <w:rPr>
                <w:szCs w:val="22"/>
              </w:rPr>
            </w:pPr>
            <w:r w:rsidRPr="0070246A">
              <w:rPr>
                <w:szCs w:val="22"/>
                <w:lang w:val="en-US"/>
              </w:rPr>
              <w:t>78</w:t>
            </w:r>
          </w:p>
        </w:tc>
        <w:tc>
          <w:tcPr>
            <w:tcW w:w="180" w:type="dxa"/>
          </w:tcPr>
          <w:p w14:paraId="09EE7029" w14:textId="77777777" w:rsidR="00BE3874" w:rsidRPr="0070246A" w:rsidRDefault="00BE3874" w:rsidP="00BE3874">
            <w:pPr>
              <w:pStyle w:val="acctfourfigures"/>
              <w:jc w:val="center"/>
              <w:rPr>
                <w:rFonts w:cs="Times New Roman"/>
                <w:szCs w:val="22"/>
                <w:lang w:eastAsia="en-GB"/>
              </w:rPr>
            </w:pPr>
          </w:p>
        </w:tc>
        <w:tc>
          <w:tcPr>
            <w:tcW w:w="990" w:type="dxa"/>
          </w:tcPr>
          <w:p w14:paraId="1B519722" w14:textId="2FF3AEF5" w:rsidR="00BE3874" w:rsidRPr="0070246A" w:rsidRDefault="00BE3874" w:rsidP="00BE3874">
            <w:pPr>
              <w:pStyle w:val="acctfourfigures"/>
              <w:tabs>
                <w:tab w:val="clear" w:pos="765"/>
                <w:tab w:val="decimal" w:pos="725"/>
              </w:tabs>
              <w:jc w:val="center"/>
              <w:rPr>
                <w:szCs w:val="22"/>
              </w:rPr>
            </w:pPr>
            <w:r w:rsidRPr="0070246A">
              <w:rPr>
                <w:szCs w:val="22"/>
              </w:rPr>
              <w:t>-</w:t>
            </w:r>
          </w:p>
        </w:tc>
        <w:tc>
          <w:tcPr>
            <w:tcW w:w="180" w:type="dxa"/>
          </w:tcPr>
          <w:p w14:paraId="241FBCB5" w14:textId="77777777" w:rsidR="00BE3874" w:rsidRPr="0070246A" w:rsidRDefault="00BE3874" w:rsidP="00BE3874">
            <w:pPr>
              <w:pStyle w:val="acctfourfigures"/>
              <w:rPr>
                <w:rFonts w:cs="Times New Roman"/>
                <w:szCs w:val="22"/>
                <w:lang w:eastAsia="en-GB"/>
              </w:rPr>
            </w:pPr>
          </w:p>
        </w:tc>
        <w:tc>
          <w:tcPr>
            <w:tcW w:w="1087" w:type="dxa"/>
          </w:tcPr>
          <w:p w14:paraId="70973EEC" w14:textId="02809BC0" w:rsidR="00BE3874" w:rsidRPr="0070246A" w:rsidRDefault="00BE3874" w:rsidP="00BE3874">
            <w:pPr>
              <w:pStyle w:val="acctfourfigures"/>
              <w:jc w:val="center"/>
              <w:rPr>
                <w:rFonts w:cs="Times New Roman"/>
                <w:szCs w:val="22"/>
                <w:lang w:eastAsia="en-GB"/>
              </w:rPr>
            </w:pPr>
            <w:r w:rsidRPr="0070246A">
              <w:rPr>
                <w:szCs w:val="22"/>
              </w:rPr>
              <w:t>78</w:t>
            </w:r>
          </w:p>
        </w:tc>
      </w:tr>
      <w:tr w:rsidR="00BE3874" w:rsidRPr="0070246A" w14:paraId="76463E77" w14:textId="77777777" w:rsidTr="00C92215">
        <w:trPr>
          <w:cantSplit/>
        </w:trPr>
        <w:tc>
          <w:tcPr>
            <w:tcW w:w="3600" w:type="dxa"/>
          </w:tcPr>
          <w:p w14:paraId="78E89905" w14:textId="77777777" w:rsidR="00BE3874" w:rsidRPr="0070246A" w:rsidRDefault="00BE3874" w:rsidP="00BE3874">
            <w:pPr>
              <w:tabs>
                <w:tab w:val="left" w:pos="190"/>
              </w:tabs>
              <w:ind w:left="190" w:hanging="100"/>
              <w:rPr>
                <w:b/>
                <w:bCs/>
                <w:szCs w:val="22"/>
                <w:lang w:val="en-US" w:eastAsia="en-GB"/>
              </w:rPr>
            </w:pPr>
          </w:p>
        </w:tc>
        <w:tc>
          <w:tcPr>
            <w:tcW w:w="1170" w:type="dxa"/>
            <w:tcBorders>
              <w:left w:val="nil"/>
              <w:right w:val="nil"/>
            </w:tcBorders>
          </w:tcPr>
          <w:p w14:paraId="0E435579" w14:textId="77777777" w:rsidR="00BE3874" w:rsidRPr="0070246A" w:rsidRDefault="00BE3874" w:rsidP="00BE3874">
            <w:pPr>
              <w:pStyle w:val="acctfourfigures"/>
              <w:jc w:val="center"/>
              <w:rPr>
                <w:b/>
                <w:bCs/>
                <w:szCs w:val="22"/>
                <w:lang w:eastAsia="en-GB"/>
              </w:rPr>
            </w:pPr>
          </w:p>
        </w:tc>
        <w:tc>
          <w:tcPr>
            <w:tcW w:w="180" w:type="dxa"/>
          </w:tcPr>
          <w:p w14:paraId="4832B1C9" w14:textId="77777777" w:rsidR="00BE3874" w:rsidRPr="0070246A" w:rsidRDefault="00BE3874" w:rsidP="00BE3874">
            <w:pPr>
              <w:pStyle w:val="acctfourfigures"/>
              <w:jc w:val="center"/>
              <w:rPr>
                <w:b/>
                <w:bCs/>
                <w:szCs w:val="22"/>
                <w:lang w:eastAsia="en-GB"/>
              </w:rPr>
            </w:pPr>
          </w:p>
        </w:tc>
        <w:tc>
          <w:tcPr>
            <w:tcW w:w="1170" w:type="dxa"/>
            <w:tcBorders>
              <w:left w:val="nil"/>
              <w:right w:val="nil"/>
            </w:tcBorders>
          </w:tcPr>
          <w:p w14:paraId="5BDB5A03" w14:textId="77777777" w:rsidR="00BE3874" w:rsidRPr="0070246A" w:rsidRDefault="00BE3874" w:rsidP="00BE3874">
            <w:pPr>
              <w:pStyle w:val="acctfourfigures"/>
              <w:jc w:val="center"/>
              <w:rPr>
                <w:b/>
                <w:bCs/>
                <w:szCs w:val="22"/>
                <w:lang w:eastAsia="en-GB"/>
              </w:rPr>
            </w:pPr>
          </w:p>
        </w:tc>
        <w:tc>
          <w:tcPr>
            <w:tcW w:w="180" w:type="dxa"/>
          </w:tcPr>
          <w:p w14:paraId="091917CF" w14:textId="77777777" w:rsidR="00BE3874" w:rsidRPr="0070246A" w:rsidRDefault="00BE3874" w:rsidP="00BE3874">
            <w:pPr>
              <w:pStyle w:val="acctfourfigures"/>
              <w:jc w:val="center"/>
              <w:rPr>
                <w:b/>
                <w:bCs/>
                <w:szCs w:val="22"/>
                <w:lang w:eastAsia="en-GB"/>
              </w:rPr>
            </w:pPr>
          </w:p>
        </w:tc>
        <w:tc>
          <w:tcPr>
            <w:tcW w:w="1170" w:type="dxa"/>
            <w:tcBorders>
              <w:left w:val="nil"/>
              <w:right w:val="nil"/>
            </w:tcBorders>
          </w:tcPr>
          <w:p w14:paraId="22B31733" w14:textId="77777777" w:rsidR="00BE3874" w:rsidRPr="0070246A" w:rsidRDefault="00BE3874" w:rsidP="00BE3874">
            <w:pPr>
              <w:pStyle w:val="acctfourfigures"/>
              <w:jc w:val="center"/>
              <w:rPr>
                <w:b/>
                <w:bCs/>
                <w:szCs w:val="22"/>
                <w:lang w:eastAsia="en-GB"/>
              </w:rPr>
            </w:pPr>
          </w:p>
        </w:tc>
        <w:tc>
          <w:tcPr>
            <w:tcW w:w="180" w:type="dxa"/>
          </w:tcPr>
          <w:p w14:paraId="4B8DBF71" w14:textId="77777777" w:rsidR="00BE3874" w:rsidRPr="0070246A" w:rsidRDefault="00BE3874" w:rsidP="00BE3874">
            <w:pPr>
              <w:pStyle w:val="acctfourfigures"/>
              <w:jc w:val="center"/>
              <w:rPr>
                <w:b/>
                <w:bCs/>
                <w:szCs w:val="22"/>
                <w:lang w:eastAsia="en-GB"/>
              </w:rPr>
            </w:pPr>
          </w:p>
        </w:tc>
        <w:tc>
          <w:tcPr>
            <w:tcW w:w="1170" w:type="dxa"/>
            <w:tcBorders>
              <w:left w:val="nil"/>
              <w:right w:val="nil"/>
            </w:tcBorders>
          </w:tcPr>
          <w:p w14:paraId="17F62992" w14:textId="77777777" w:rsidR="00BE3874" w:rsidRPr="0070246A" w:rsidRDefault="00BE3874" w:rsidP="00BE3874">
            <w:pPr>
              <w:pStyle w:val="acctfourfigures"/>
              <w:jc w:val="center"/>
              <w:rPr>
                <w:b/>
                <w:bCs/>
                <w:szCs w:val="22"/>
                <w:lang w:eastAsia="en-GB"/>
              </w:rPr>
            </w:pPr>
          </w:p>
        </w:tc>
        <w:tc>
          <w:tcPr>
            <w:tcW w:w="180" w:type="dxa"/>
          </w:tcPr>
          <w:p w14:paraId="59A57F82" w14:textId="77777777" w:rsidR="00BE3874" w:rsidRPr="0070246A" w:rsidRDefault="00BE3874" w:rsidP="00BE3874">
            <w:pPr>
              <w:pStyle w:val="acctfourfigures"/>
              <w:jc w:val="center"/>
              <w:rPr>
                <w:b/>
                <w:bCs/>
                <w:szCs w:val="22"/>
                <w:lang w:eastAsia="en-GB"/>
              </w:rPr>
            </w:pPr>
          </w:p>
        </w:tc>
        <w:tc>
          <w:tcPr>
            <w:tcW w:w="990" w:type="dxa"/>
            <w:tcBorders>
              <w:left w:val="nil"/>
              <w:right w:val="nil"/>
            </w:tcBorders>
          </w:tcPr>
          <w:p w14:paraId="3D198448" w14:textId="77777777" w:rsidR="00BE3874" w:rsidRPr="0070246A" w:rsidRDefault="00BE3874" w:rsidP="00BE3874">
            <w:pPr>
              <w:pStyle w:val="acctfourfigures"/>
              <w:jc w:val="center"/>
              <w:rPr>
                <w:b/>
                <w:bCs/>
                <w:szCs w:val="22"/>
                <w:lang w:eastAsia="en-GB"/>
              </w:rPr>
            </w:pPr>
          </w:p>
        </w:tc>
        <w:tc>
          <w:tcPr>
            <w:tcW w:w="180" w:type="dxa"/>
          </w:tcPr>
          <w:p w14:paraId="16F480C5" w14:textId="77777777" w:rsidR="00BE3874" w:rsidRPr="0070246A" w:rsidRDefault="00BE3874" w:rsidP="00BE3874">
            <w:pPr>
              <w:pStyle w:val="acctfourfigures"/>
              <w:jc w:val="center"/>
              <w:rPr>
                <w:szCs w:val="22"/>
                <w:lang w:eastAsia="en-GB"/>
              </w:rPr>
            </w:pPr>
          </w:p>
        </w:tc>
        <w:tc>
          <w:tcPr>
            <w:tcW w:w="990" w:type="dxa"/>
          </w:tcPr>
          <w:p w14:paraId="3CFCCB66" w14:textId="77777777" w:rsidR="00BE3874" w:rsidRPr="0070246A" w:rsidRDefault="00BE3874" w:rsidP="00BE3874">
            <w:pPr>
              <w:pStyle w:val="acctfourfigures"/>
              <w:jc w:val="center"/>
              <w:rPr>
                <w:szCs w:val="22"/>
                <w:lang w:eastAsia="en-GB"/>
              </w:rPr>
            </w:pPr>
          </w:p>
        </w:tc>
        <w:tc>
          <w:tcPr>
            <w:tcW w:w="180" w:type="dxa"/>
          </w:tcPr>
          <w:p w14:paraId="4913ECFC" w14:textId="77777777" w:rsidR="00BE3874" w:rsidRPr="0070246A" w:rsidRDefault="00BE3874" w:rsidP="00BE3874">
            <w:pPr>
              <w:pStyle w:val="acctfourfigures"/>
              <w:jc w:val="center"/>
              <w:rPr>
                <w:szCs w:val="22"/>
                <w:lang w:eastAsia="en-GB"/>
              </w:rPr>
            </w:pPr>
          </w:p>
        </w:tc>
        <w:tc>
          <w:tcPr>
            <w:tcW w:w="990" w:type="dxa"/>
          </w:tcPr>
          <w:p w14:paraId="1C774CBA" w14:textId="77777777" w:rsidR="00BE3874" w:rsidRPr="0070246A" w:rsidRDefault="00BE3874" w:rsidP="00BE3874">
            <w:pPr>
              <w:pStyle w:val="acctfourfigures"/>
              <w:jc w:val="center"/>
              <w:rPr>
                <w:szCs w:val="22"/>
                <w:lang w:eastAsia="en-GB"/>
              </w:rPr>
            </w:pPr>
          </w:p>
        </w:tc>
        <w:tc>
          <w:tcPr>
            <w:tcW w:w="180" w:type="dxa"/>
          </w:tcPr>
          <w:p w14:paraId="27C7327F" w14:textId="77777777" w:rsidR="00BE3874" w:rsidRPr="0070246A" w:rsidRDefault="00BE3874" w:rsidP="00BE3874">
            <w:pPr>
              <w:pStyle w:val="acctfourfigures"/>
              <w:jc w:val="center"/>
              <w:rPr>
                <w:szCs w:val="22"/>
                <w:lang w:eastAsia="en-GB"/>
              </w:rPr>
            </w:pPr>
          </w:p>
        </w:tc>
        <w:tc>
          <w:tcPr>
            <w:tcW w:w="990" w:type="dxa"/>
          </w:tcPr>
          <w:p w14:paraId="1FE8EB16" w14:textId="77777777" w:rsidR="00BE3874" w:rsidRPr="0070246A" w:rsidRDefault="00BE3874" w:rsidP="00BE3874">
            <w:pPr>
              <w:pStyle w:val="acctfourfigures"/>
              <w:jc w:val="center"/>
              <w:rPr>
                <w:szCs w:val="22"/>
                <w:lang w:eastAsia="en-GB"/>
              </w:rPr>
            </w:pPr>
          </w:p>
        </w:tc>
        <w:tc>
          <w:tcPr>
            <w:tcW w:w="180" w:type="dxa"/>
          </w:tcPr>
          <w:p w14:paraId="458F6044" w14:textId="77777777" w:rsidR="00BE3874" w:rsidRPr="0070246A" w:rsidRDefault="00BE3874" w:rsidP="00BE3874">
            <w:pPr>
              <w:pStyle w:val="acctfourfigures"/>
              <w:rPr>
                <w:szCs w:val="22"/>
                <w:lang w:eastAsia="en-GB"/>
              </w:rPr>
            </w:pPr>
          </w:p>
        </w:tc>
        <w:tc>
          <w:tcPr>
            <w:tcW w:w="1087" w:type="dxa"/>
          </w:tcPr>
          <w:p w14:paraId="286CF02A" w14:textId="77777777" w:rsidR="00BE3874" w:rsidRPr="0070246A" w:rsidRDefault="00BE3874" w:rsidP="00BE3874">
            <w:pPr>
              <w:pStyle w:val="acctfourfigures"/>
              <w:tabs>
                <w:tab w:val="clear" w:pos="765"/>
                <w:tab w:val="decimal" w:pos="914"/>
              </w:tabs>
              <w:rPr>
                <w:szCs w:val="22"/>
                <w:lang w:eastAsia="en-GB"/>
              </w:rPr>
            </w:pPr>
          </w:p>
        </w:tc>
      </w:tr>
      <w:tr w:rsidR="00BE3874" w:rsidRPr="0070246A" w14:paraId="0376E787" w14:textId="77777777" w:rsidTr="00C92215">
        <w:trPr>
          <w:cantSplit/>
        </w:trPr>
        <w:tc>
          <w:tcPr>
            <w:tcW w:w="14767" w:type="dxa"/>
            <w:gridSpan w:val="18"/>
          </w:tcPr>
          <w:p w14:paraId="7FD758CF" w14:textId="77777777" w:rsidR="00BE3874" w:rsidRPr="0070246A" w:rsidRDefault="00BE3874" w:rsidP="00BE3874">
            <w:pPr>
              <w:pStyle w:val="acctfourfigures"/>
              <w:tabs>
                <w:tab w:val="clear" w:pos="765"/>
                <w:tab w:val="decimal" w:pos="914"/>
              </w:tabs>
              <w:rPr>
                <w:i/>
                <w:iCs/>
                <w:szCs w:val="22"/>
                <w:lang w:eastAsia="en-GB"/>
              </w:rPr>
            </w:pPr>
            <w:r w:rsidRPr="0070246A">
              <w:rPr>
                <w:i/>
                <w:iCs/>
                <w:szCs w:val="22"/>
                <w:lang w:val="en-US" w:eastAsia="en-GB"/>
              </w:rPr>
              <w:t>* Fair value of long-term borrowings from financial institutions with fixed interest rate only.</w:t>
            </w:r>
          </w:p>
        </w:tc>
      </w:tr>
    </w:tbl>
    <w:p w14:paraId="46A7EFCA" w14:textId="33A6EBB4" w:rsidR="00110C2D" w:rsidRPr="0070246A" w:rsidRDefault="00110C2D"/>
    <w:p w14:paraId="0055D425" w14:textId="77777777" w:rsidR="00110C2D" w:rsidRPr="0070246A" w:rsidRDefault="00110C2D"/>
    <w:p w14:paraId="24F61582" w14:textId="32B38C57" w:rsidR="0046355A" w:rsidRPr="0070246A" w:rsidRDefault="0046355A">
      <w:pPr>
        <w:spacing w:line="240" w:lineRule="auto"/>
        <w:rPr>
          <w:rFonts w:cs="Times New Roman"/>
          <w:sz w:val="20"/>
        </w:rPr>
      </w:pPr>
      <w:r w:rsidRPr="0070246A">
        <w:rPr>
          <w:rFonts w:cs="Times New Roman"/>
          <w:sz w:val="20"/>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50"/>
        <w:gridCol w:w="1170"/>
        <w:gridCol w:w="178"/>
        <w:gridCol w:w="1082"/>
        <w:gridCol w:w="180"/>
        <w:gridCol w:w="1080"/>
        <w:gridCol w:w="178"/>
        <w:gridCol w:w="1082"/>
        <w:gridCol w:w="178"/>
        <w:gridCol w:w="902"/>
        <w:gridCol w:w="178"/>
        <w:gridCol w:w="992"/>
        <w:gridCol w:w="178"/>
        <w:gridCol w:w="992"/>
        <w:gridCol w:w="178"/>
        <w:gridCol w:w="992"/>
        <w:gridCol w:w="178"/>
        <w:gridCol w:w="1082"/>
      </w:tblGrid>
      <w:tr w:rsidR="00E90660" w:rsidRPr="0070246A" w14:paraId="2AE89C0C" w14:textId="77777777" w:rsidTr="00C34235">
        <w:trPr>
          <w:cantSplit/>
          <w:trHeight w:val="60"/>
          <w:tblHeader/>
        </w:trPr>
        <w:tc>
          <w:tcPr>
            <w:tcW w:w="4050" w:type="dxa"/>
            <w:vAlign w:val="bottom"/>
            <w:hideMark/>
          </w:tcPr>
          <w:p w14:paraId="0FB77AF6"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0CF4EB03" w14:textId="77777777" w:rsidR="00E90660" w:rsidRPr="0070246A" w:rsidRDefault="00E90660" w:rsidP="00C92215">
            <w:pPr>
              <w:pStyle w:val="acctcolumnheading"/>
              <w:spacing w:after="0"/>
              <w:ind w:right="-79"/>
              <w:rPr>
                <w:szCs w:val="22"/>
                <w:lang w:eastAsia="en-GB"/>
              </w:rPr>
            </w:pPr>
            <w:r w:rsidRPr="0070246A">
              <w:rPr>
                <w:b/>
                <w:bCs/>
                <w:szCs w:val="22"/>
                <w:lang w:eastAsia="en-GB"/>
              </w:rPr>
              <w:t>Separate financial statements</w:t>
            </w:r>
          </w:p>
        </w:tc>
      </w:tr>
      <w:tr w:rsidR="00E90660" w:rsidRPr="0070246A" w14:paraId="4A1A802D" w14:textId="77777777" w:rsidTr="00C34235">
        <w:trPr>
          <w:cantSplit/>
          <w:trHeight w:val="74"/>
          <w:tblHeader/>
        </w:trPr>
        <w:tc>
          <w:tcPr>
            <w:tcW w:w="4050" w:type="dxa"/>
            <w:vAlign w:val="bottom"/>
          </w:tcPr>
          <w:p w14:paraId="38B7368D" w14:textId="77777777" w:rsidR="00E90660" w:rsidRPr="0070246A"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67B48FEB" w14:textId="77777777" w:rsidR="00E90660" w:rsidRPr="0070246A" w:rsidRDefault="00E90660" w:rsidP="00C92215">
            <w:pPr>
              <w:pStyle w:val="acctcolumnheading"/>
              <w:spacing w:after="0"/>
              <w:rPr>
                <w:b/>
                <w:bCs/>
                <w:szCs w:val="22"/>
                <w:lang w:eastAsia="en-GB"/>
              </w:rPr>
            </w:pPr>
            <w:r w:rsidRPr="0070246A">
              <w:rPr>
                <w:b/>
                <w:bCs/>
                <w:szCs w:val="22"/>
                <w:lang w:eastAsia="en-GB"/>
              </w:rPr>
              <w:t xml:space="preserve">Carrying amount </w:t>
            </w:r>
          </w:p>
        </w:tc>
        <w:tc>
          <w:tcPr>
            <w:tcW w:w="178" w:type="dxa"/>
            <w:vAlign w:val="bottom"/>
          </w:tcPr>
          <w:p w14:paraId="15021C44" w14:textId="77777777" w:rsidR="00E90660" w:rsidRPr="0070246A"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D0313C7" w14:textId="77777777" w:rsidR="00E90660" w:rsidRPr="0070246A" w:rsidRDefault="00E90660"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E90660" w:rsidRPr="0070246A" w14:paraId="30E6CE9B" w14:textId="77777777" w:rsidTr="00C34235">
        <w:trPr>
          <w:cantSplit/>
          <w:trHeight w:val="60"/>
          <w:tblHeader/>
        </w:trPr>
        <w:tc>
          <w:tcPr>
            <w:tcW w:w="4050" w:type="dxa"/>
            <w:vAlign w:val="bottom"/>
          </w:tcPr>
          <w:p w14:paraId="75B411BD" w14:textId="68646A39"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 xml:space="preserve">At </w:t>
            </w:r>
            <w:r w:rsidR="002B20EB" w:rsidRPr="0070246A">
              <w:rPr>
                <w:b/>
                <w:bCs/>
                <w:i/>
                <w:iCs/>
                <w:szCs w:val="22"/>
                <w:lang w:eastAsia="en-GB"/>
              </w:rPr>
              <w:t xml:space="preserve">30 </w:t>
            </w:r>
            <w:r w:rsidR="0003480B" w:rsidRPr="0070246A">
              <w:rPr>
                <w:b/>
                <w:bCs/>
                <w:i/>
                <w:iCs/>
                <w:szCs w:val="22"/>
                <w:lang w:eastAsia="en-GB"/>
              </w:rPr>
              <w:t>September</w:t>
            </w:r>
            <w:r w:rsidR="002B20EB" w:rsidRPr="0070246A">
              <w:rPr>
                <w:b/>
                <w:bCs/>
                <w:i/>
                <w:iCs/>
                <w:szCs w:val="22"/>
                <w:lang w:eastAsia="en-GB"/>
              </w:rPr>
              <w:t xml:space="preserve"> </w:t>
            </w:r>
            <w:r w:rsidRPr="0070246A">
              <w:rPr>
                <w:b/>
                <w:bCs/>
                <w:i/>
                <w:iCs/>
                <w:szCs w:val="22"/>
                <w:lang w:eastAsia="en-GB"/>
              </w:rPr>
              <w:t>202</w:t>
            </w:r>
            <w:r w:rsidR="00557885" w:rsidRPr="0070246A">
              <w:rPr>
                <w:b/>
                <w:bCs/>
                <w:i/>
                <w:iCs/>
                <w:szCs w:val="22"/>
                <w:lang w:eastAsia="en-GB"/>
              </w:rPr>
              <w:t>5</w:t>
            </w:r>
          </w:p>
        </w:tc>
        <w:tc>
          <w:tcPr>
            <w:tcW w:w="1170" w:type="dxa"/>
            <w:tcBorders>
              <w:top w:val="single" w:sz="4" w:space="0" w:color="auto"/>
            </w:tcBorders>
            <w:vAlign w:val="bottom"/>
            <w:hideMark/>
          </w:tcPr>
          <w:p w14:paraId="1819863C" w14:textId="77777777" w:rsidR="00E90660" w:rsidRPr="0070246A" w:rsidRDefault="00E90660" w:rsidP="00C92215">
            <w:pPr>
              <w:pStyle w:val="acctcolumnheading"/>
              <w:spacing w:after="0"/>
              <w:ind w:left="-79" w:right="-79"/>
              <w:rPr>
                <w:szCs w:val="22"/>
                <w:lang w:eastAsia="en-GB" w:bidi="th-TH"/>
              </w:rPr>
            </w:pPr>
            <w:r w:rsidRPr="0070246A">
              <w:rPr>
                <w:szCs w:val="22"/>
                <w:lang w:eastAsia="en-GB" w:bidi="th-TH"/>
              </w:rPr>
              <w:t>Hedging instruments</w:t>
            </w:r>
          </w:p>
        </w:tc>
        <w:tc>
          <w:tcPr>
            <w:tcW w:w="178" w:type="dxa"/>
            <w:tcBorders>
              <w:top w:val="single" w:sz="4" w:space="0" w:color="auto"/>
            </w:tcBorders>
          </w:tcPr>
          <w:p w14:paraId="263F67F7"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69844319" w14:textId="77777777" w:rsidR="00E90660" w:rsidRPr="0070246A" w:rsidRDefault="00E90660" w:rsidP="00C92215">
            <w:pPr>
              <w:pStyle w:val="acctcolumnheading"/>
              <w:spacing w:after="0"/>
              <w:ind w:left="-82" w:right="-85"/>
              <w:rPr>
                <w:szCs w:val="22"/>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120F0428" w14:textId="77777777" w:rsidR="00E90660" w:rsidRPr="0070246A"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651F1F7C" w14:textId="77777777" w:rsidR="00E90660" w:rsidRPr="0070246A" w:rsidRDefault="00E90660"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78" w:type="dxa"/>
            <w:tcBorders>
              <w:top w:val="single" w:sz="4" w:space="0" w:color="auto"/>
            </w:tcBorders>
            <w:vAlign w:val="bottom"/>
          </w:tcPr>
          <w:p w14:paraId="7607D7A6"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25E8E1F5" w14:textId="77777777" w:rsidR="00E90660" w:rsidRPr="0070246A" w:rsidRDefault="00E90660"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78" w:type="dxa"/>
            <w:tcBorders>
              <w:top w:val="single" w:sz="4" w:space="0" w:color="auto"/>
            </w:tcBorders>
            <w:vAlign w:val="bottom"/>
          </w:tcPr>
          <w:p w14:paraId="72314825" w14:textId="77777777" w:rsidR="00E90660" w:rsidRPr="0070246A"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67A9B2F8"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c>
          <w:tcPr>
            <w:tcW w:w="178" w:type="dxa"/>
            <w:vAlign w:val="bottom"/>
          </w:tcPr>
          <w:p w14:paraId="7443B3ED" w14:textId="77777777" w:rsidR="00E90660" w:rsidRPr="0070246A" w:rsidRDefault="00E90660" w:rsidP="00C92215">
            <w:pPr>
              <w:pStyle w:val="acctcolumnheading"/>
              <w:spacing w:after="0"/>
              <w:rPr>
                <w:szCs w:val="22"/>
                <w:lang w:eastAsia="en-GB"/>
              </w:rPr>
            </w:pPr>
          </w:p>
        </w:tc>
        <w:tc>
          <w:tcPr>
            <w:tcW w:w="992" w:type="dxa"/>
            <w:vAlign w:val="bottom"/>
            <w:hideMark/>
          </w:tcPr>
          <w:p w14:paraId="645A7126"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1</w:t>
            </w:r>
          </w:p>
        </w:tc>
        <w:tc>
          <w:tcPr>
            <w:tcW w:w="178" w:type="dxa"/>
            <w:vAlign w:val="bottom"/>
          </w:tcPr>
          <w:p w14:paraId="7CB3A7ED" w14:textId="77777777" w:rsidR="00E90660" w:rsidRPr="0070246A" w:rsidRDefault="00E90660" w:rsidP="00C92215">
            <w:pPr>
              <w:pStyle w:val="acctcolumnheading"/>
              <w:spacing w:after="0"/>
              <w:rPr>
                <w:szCs w:val="22"/>
                <w:lang w:eastAsia="en-GB"/>
              </w:rPr>
            </w:pPr>
          </w:p>
        </w:tc>
        <w:tc>
          <w:tcPr>
            <w:tcW w:w="992" w:type="dxa"/>
            <w:vAlign w:val="bottom"/>
            <w:hideMark/>
          </w:tcPr>
          <w:p w14:paraId="133E293C"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2</w:t>
            </w:r>
          </w:p>
        </w:tc>
        <w:tc>
          <w:tcPr>
            <w:tcW w:w="178" w:type="dxa"/>
            <w:vAlign w:val="bottom"/>
          </w:tcPr>
          <w:p w14:paraId="52C09945" w14:textId="77777777" w:rsidR="00E90660" w:rsidRPr="0070246A" w:rsidRDefault="00E90660" w:rsidP="00C92215">
            <w:pPr>
              <w:pStyle w:val="acctcolumnheading"/>
              <w:spacing w:after="0"/>
              <w:rPr>
                <w:szCs w:val="22"/>
                <w:lang w:eastAsia="en-GB"/>
              </w:rPr>
            </w:pPr>
          </w:p>
        </w:tc>
        <w:tc>
          <w:tcPr>
            <w:tcW w:w="992" w:type="dxa"/>
            <w:vAlign w:val="bottom"/>
            <w:hideMark/>
          </w:tcPr>
          <w:p w14:paraId="41C4C7EE"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3</w:t>
            </w:r>
          </w:p>
        </w:tc>
        <w:tc>
          <w:tcPr>
            <w:tcW w:w="178" w:type="dxa"/>
            <w:vAlign w:val="bottom"/>
          </w:tcPr>
          <w:p w14:paraId="3536C376" w14:textId="77777777" w:rsidR="00E90660" w:rsidRPr="0070246A" w:rsidRDefault="00E90660" w:rsidP="00C92215">
            <w:pPr>
              <w:pStyle w:val="acctcolumnheading"/>
              <w:spacing w:after="0"/>
              <w:ind w:left="-79" w:right="-79"/>
              <w:rPr>
                <w:szCs w:val="22"/>
                <w:lang w:eastAsia="en-GB"/>
              </w:rPr>
            </w:pPr>
          </w:p>
        </w:tc>
        <w:tc>
          <w:tcPr>
            <w:tcW w:w="1082" w:type="dxa"/>
            <w:vAlign w:val="bottom"/>
            <w:hideMark/>
          </w:tcPr>
          <w:p w14:paraId="10F56315"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r>
      <w:tr w:rsidR="00E90660" w:rsidRPr="0070246A" w14:paraId="258F2013" w14:textId="77777777" w:rsidTr="00C34235">
        <w:trPr>
          <w:cantSplit/>
          <w:trHeight w:val="60"/>
          <w:tblHeader/>
        </w:trPr>
        <w:tc>
          <w:tcPr>
            <w:tcW w:w="4050" w:type="dxa"/>
            <w:vAlign w:val="bottom"/>
          </w:tcPr>
          <w:p w14:paraId="2190F012"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50569B42" w14:textId="77777777" w:rsidR="00E90660" w:rsidRPr="0070246A" w:rsidRDefault="00E90660" w:rsidP="00C92215">
            <w:pPr>
              <w:pStyle w:val="acctcolumnheading"/>
              <w:spacing w:after="0"/>
              <w:ind w:left="-79" w:right="-79"/>
              <w:rPr>
                <w:szCs w:val="22"/>
                <w:lang w:eastAsia="en-GB"/>
              </w:rPr>
            </w:pPr>
            <w:r w:rsidRPr="0070246A">
              <w:rPr>
                <w:i/>
                <w:iCs/>
                <w:szCs w:val="22"/>
                <w:lang w:eastAsia="en-GB"/>
              </w:rPr>
              <w:t>(in million Baht)</w:t>
            </w:r>
          </w:p>
        </w:tc>
      </w:tr>
      <w:tr w:rsidR="009D384B" w:rsidRPr="0070246A" w14:paraId="5A7DA2FB" w14:textId="77777777" w:rsidTr="00C34235">
        <w:trPr>
          <w:cantSplit/>
        </w:trPr>
        <w:tc>
          <w:tcPr>
            <w:tcW w:w="4050" w:type="dxa"/>
            <w:hideMark/>
          </w:tcPr>
          <w:p w14:paraId="7ECE3E5B" w14:textId="77777777"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Financial assets</w:t>
            </w:r>
          </w:p>
        </w:tc>
        <w:tc>
          <w:tcPr>
            <w:tcW w:w="1170" w:type="dxa"/>
            <w:vAlign w:val="bottom"/>
          </w:tcPr>
          <w:p w14:paraId="493B37DF" w14:textId="77777777" w:rsidR="00E90660" w:rsidRPr="0070246A" w:rsidRDefault="00E90660" w:rsidP="00C92215">
            <w:pPr>
              <w:pStyle w:val="acctfourfigures"/>
              <w:jc w:val="center"/>
              <w:rPr>
                <w:szCs w:val="22"/>
                <w:lang w:eastAsia="en-GB"/>
              </w:rPr>
            </w:pPr>
          </w:p>
        </w:tc>
        <w:tc>
          <w:tcPr>
            <w:tcW w:w="178" w:type="dxa"/>
          </w:tcPr>
          <w:p w14:paraId="7FDB47F0" w14:textId="77777777" w:rsidR="00E90660" w:rsidRPr="0070246A" w:rsidRDefault="00E90660" w:rsidP="00C92215">
            <w:pPr>
              <w:pStyle w:val="acctfourfigures"/>
              <w:jc w:val="center"/>
              <w:rPr>
                <w:szCs w:val="22"/>
                <w:lang w:eastAsia="en-GB"/>
              </w:rPr>
            </w:pPr>
          </w:p>
        </w:tc>
        <w:tc>
          <w:tcPr>
            <w:tcW w:w="1082" w:type="dxa"/>
          </w:tcPr>
          <w:p w14:paraId="1A63D1E7" w14:textId="77777777" w:rsidR="00E90660" w:rsidRPr="0070246A" w:rsidRDefault="00E90660" w:rsidP="00C92215">
            <w:pPr>
              <w:pStyle w:val="acctfourfigures"/>
              <w:jc w:val="center"/>
              <w:rPr>
                <w:szCs w:val="22"/>
                <w:lang w:eastAsia="en-GB"/>
              </w:rPr>
            </w:pPr>
          </w:p>
        </w:tc>
        <w:tc>
          <w:tcPr>
            <w:tcW w:w="180" w:type="dxa"/>
          </w:tcPr>
          <w:p w14:paraId="02784D62" w14:textId="77777777" w:rsidR="00E90660" w:rsidRPr="0070246A" w:rsidRDefault="00E90660" w:rsidP="00C92215">
            <w:pPr>
              <w:pStyle w:val="acctfourfigures"/>
              <w:jc w:val="center"/>
              <w:rPr>
                <w:szCs w:val="22"/>
                <w:lang w:eastAsia="en-GB"/>
              </w:rPr>
            </w:pPr>
          </w:p>
        </w:tc>
        <w:tc>
          <w:tcPr>
            <w:tcW w:w="1080" w:type="dxa"/>
          </w:tcPr>
          <w:p w14:paraId="5C3D607F" w14:textId="77777777" w:rsidR="00E90660" w:rsidRPr="0070246A" w:rsidRDefault="00E90660" w:rsidP="00C92215">
            <w:pPr>
              <w:pStyle w:val="acctfourfigures"/>
              <w:jc w:val="center"/>
              <w:rPr>
                <w:szCs w:val="22"/>
                <w:lang w:eastAsia="en-GB"/>
              </w:rPr>
            </w:pPr>
          </w:p>
        </w:tc>
        <w:tc>
          <w:tcPr>
            <w:tcW w:w="178" w:type="dxa"/>
            <w:vAlign w:val="bottom"/>
          </w:tcPr>
          <w:p w14:paraId="39ABD54F" w14:textId="77777777" w:rsidR="00E90660" w:rsidRPr="0070246A" w:rsidRDefault="00E90660" w:rsidP="00C92215">
            <w:pPr>
              <w:pStyle w:val="acctfourfigures"/>
              <w:jc w:val="center"/>
              <w:rPr>
                <w:szCs w:val="22"/>
                <w:lang w:eastAsia="en-GB"/>
              </w:rPr>
            </w:pPr>
          </w:p>
        </w:tc>
        <w:tc>
          <w:tcPr>
            <w:tcW w:w="1082" w:type="dxa"/>
            <w:vAlign w:val="bottom"/>
          </w:tcPr>
          <w:p w14:paraId="10231B22" w14:textId="77777777" w:rsidR="00E90660" w:rsidRPr="0070246A" w:rsidRDefault="00E90660" w:rsidP="00C92215">
            <w:pPr>
              <w:pStyle w:val="acctfourfigures"/>
              <w:jc w:val="center"/>
              <w:rPr>
                <w:szCs w:val="22"/>
                <w:lang w:eastAsia="en-GB"/>
              </w:rPr>
            </w:pPr>
          </w:p>
        </w:tc>
        <w:tc>
          <w:tcPr>
            <w:tcW w:w="178" w:type="dxa"/>
            <w:vAlign w:val="bottom"/>
          </w:tcPr>
          <w:p w14:paraId="2DD49C41" w14:textId="77777777" w:rsidR="00E90660" w:rsidRPr="0070246A" w:rsidRDefault="00E90660" w:rsidP="00C92215">
            <w:pPr>
              <w:pStyle w:val="acctfourfigures"/>
              <w:jc w:val="center"/>
              <w:rPr>
                <w:szCs w:val="22"/>
                <w:lang w:eastAsia="en-GB"/>
              </w:rPr>
            </w:pPr>
          </w:p>
        </w:tc>
        <w:tc>
          <w:tcPr>
            <w:tcW w:w="902" w:type="dxa"/>
            <w:vAlign w:val="bottom"/>
          </w:tcPr>
          <w:p w14:paraId="507B263B" w14:textId="77777777" w:rsidR="00E90660" w:rsidRPr="0070246A" w:rsidRDefault="00E90660" w:rsidP="00C92215">
            <w:pPr>
              <w:pStyle w:val="acctfourfigures"/>
              <w:jc w:val="center"/>
              <w:rPr>
                <w:szCs w:val="22"/>
                <w:lang w:eastAsia="en-GB"/>
              </w:rPr>
            </w:pPr>
          </w:p>
        </w:tc>
        <w:tc>
          <w:tcPr>
            <w:tcW w:w="178" w:type="dxa"/>
            <w:vAlign w:val="bottom"/>
          </w:tcPr>
          <w:p w14:paraId="1F767D40" w14:textId="77777777" w:rsidR="00E90660" w:rsidRPr="0070246A" w:rsidRDefault="00E90660" w:rsidP="00C92215">
            <w:pPr>
              <w:pStyle w:val="acctfourfigures"/>
              <w:jc w:val="center"/>
              <w:rPr>
                <w:szCs w:val="22"/>
                <w:lang w:eastAsia="en-GB"/>
              </w:rPr>
            </w:pPr>
          </w:p>
        </w:tc>
        <w:tc>
          <w:tcPr>
            <w:tcW w:w="992" w:type="dxa"/>
            <w:vAlign w:val="bottom"/>
          </w:tcPr>
          <w:p w14:paraId="1FAFD598" w14:textId="77777777" w:rsidR="00E90660" w:rsidRPr="0070246A" w:rsidRDefault="00E90660" w:rsidP="00C92215">
            <w:pPr>
              <w:pStyle w:val="acctfourfigures"/>
              <w:jc w:val="center"/>
              <w:rPr>
                <w:szCs w:val="22"/>
                <w:lang w:eastAsia="en-GB"/>
              </w:rPr>
            </w:pPr>
          </w:p>
        </w:tc>
        <w:tc>
          <w:tcPr>
            <w:tcW w:w="178" w:type="dxa"/>
            <w:vAlign w:val="bottom"/>
          </w:tcPr>
          <w:p w14:paraId="37A1FDCA" w14:textId="77777777" w:rsidR="00E90660" w:rsidRPr="0070246A" w:rsidRDefault="00E90660" w:rsidP="00C92215">
            <w:pPr>
              <w:pStyle w:val="acctfourfigures"/>
              <w:jc w:val="center"/>
              <w:rPr>
                <w:szCs w:val="22"/>
                <w:lang w:eastAsia="en-GB"/>
              </w:rPr>
            </w:pPr>
          </w:p>
        </w:tc>
        <w:tc>
          <w:tcPr>
            <w:tcW w:w="992" w:type="dxa"/>
            <w:vAlign w:val="bottom"/>
          </w:tcPr>
          <w:p w14:paraId="5C91F27E" w14:textId="77777777" w:rsidR="00E90660" w:rsidRPr="0070246A" w:rsidRDefault="00E90660" w:rsidP="00C92215">
            <w:pPr>
              <w:pStyle w:val="acctfourfigures"/>
              <w:jc w:val="center"/>
              <w:rPr>
                <w:szCs w:val="22"/>
                <w:lang w:eastAsia="en-GB"/>
              </w:rPr>
            </w:pPr>
          </w:p>
        </w:tc>
        <w:tc>
          <w:tcPr>
            <w:tcW w:w="178" w:type="dxa"/>
            <w:vAlign w:val="bottom"/>
          </w:tcPr>
          <w:p w14:paraId="6610A9E2" w14:textId="77777777" w:rsidR="00E90660" w:rsidRPr="0070246A" w:rsidRDefault="00E90660" w:rsidP="00C92215">
            <w:pPr>
              <w:pStyle w:val="acctfourfigures"/>
              <w:jc w:val="center"/>
              <w:rPr>
                <w:szCs w:val="22"/>
                <w:lang w:eastAsia="en-GB"/>
              </w:rPr>
            </w:pPr>
          </w:p>
        </w:tc>
        <w:tc>
          <w:tcPr>
            <w:tcW w:w="992" w:type="dxa"/>
            <w:vAlign w:val="bottom"/>
          </w:tcPr>
          <w:p w14:paraId="28522256" w14:textId="77777777" w:rsidR="00E90660" w:rsidRPr="0070246A" w:rsidRDefault="00E90660" w:rsidP="00C92215">
            <w:pPr>
              <w:pStyle w:val="acctfourfigures"/>
              <w:jc w:val="center"/>
              <w:rPr>
                <w:szCs w:val="22"/>
                <w:lang w:eastAsia="en-GB"/>
              </w:rPr>
            </w:pPr>
          </w:p>
        </w:tc>
        <w:tc>
          <w:tcPr>
            <w:tcW w:w="178" w:type="dxa"/>
          </w:tcPr>
          <w:p w14:paraId="71FC11E9" w14:textId="77777777" w:rsidR="00E90660" w:rsidRPr="0070246A" w:rsidRDefault="00E90660" w:rsidP="00C92215">
            <w:pPr>
              <w:pStyle w:val="acctfourfigures"/>
              <w:jc w:val="center"/>
              <w:rPr>
                <w:szCs w:val="22"/>
                <w:lang w:eastAsia="en-GB"/>
              </w:rPr>
            </w:pPr>
          </w:p>
        </w:tc>
        <w:tc>
          <w:tcPr>
            <w:tcW w:w="1082" w:type="dxa"/>
          </w:tcPr>
          <w:p w14:paraId="6E47FB39" w14:textId="77777777" w:rsidR="00E90660" w:rsidRPr="0070246A" w:rsidRDefault="00E90660" w:rsidP="00C92215">
            <w:pPr>
              <w:pStyle w:val="acctfourfigures"/>
              <w:jc w:val="center"/>
              <w:rPr>
                <w:szCs w:val="22"/>
                <w:lang w:eastAsia="en-GB"/>
              </w:rPr>
            </w:pPr>
          </w:p>
        </w:tc>
      </w:tr>
      <w:tr w:rsidR="008F0015" w:rsidRPr="0070246A" w14:paraId="5EE1A0D9" w14:textId="77777777" w:rsidTr="00C34235">
        <w:trPr>
          <w:cantSplit/>
        </w:trPr>
        <w:tc>
          <w:tcPr>
            <w:tcW w:w="4050" w:type="dxa"/>
            <w:hideMark/>
          </w:tcPr>
          <w:p w14:paraId="20E258F8" w14:textId="77777777" w:rsidR="008F0015" w:rsidRPr="0070246A" w:rsidRDefault="008F0015" w:rsidP="008F0015">
            <w:pPr>
              <w:tabs>
                <w:tab w:val="left" w:pos="100"/>
              </w:tabs>
              <w:ind w:left="100" w:hanging="100"/>
              <w:rPr>
                <w:szCs w:val="22"/>
                <w:lang w:eastAsia="en-GB"/>
              </w:rPr>
            </w:pPr>
            <w:r w:rsidRPr="0070246A">
              <w:rPr>
                <w:szCs w:val="22"/>
                <w:lang w:eastAsia="en-GB"/>
              </w:rPr>
              <w:t>Cash and cash equivalents</w:t>
            </w:r>
          </w:p>
        </w:tc>
        <w:tc>
          <w:tcPr>
            <w:tcW w:w="1170" w:type="dxa"/>
          </w:tcPr>
          <w:p w14:paraId="267BD725" w14:textId="7D2F1D7B" w:rsidR="008F0015" w:rsidRPr="0070246A" w:rsidRDefault="008F0015" w:rsidP="008F0015">
            <w:pPr>
              <w:pStyle w:val="acctfourfigures"/>
              <w:tabs>
                <w:tab w:val="clear" w:pos="765"/>
                <w:tab w:val="decimal" w:pos="726"/>
              </w:tabs>
              <w:jc w:val="center"/>
              <w:rPr>
                <w:szCs w:val="22"/>
                <w:lang w:val="en-US"/>
              </w:rPr>
            </w:pPr>
            <w:r w:rsidRPr="0070246A">
              <w:rPr>
                <w:szCs w:val="22"/>
              </w:rPr>
              <w:t>-</w:t>
            </w:r>
          </w:p>
        </w:tc>
        <w:tc>
          <w:tcPr>
            <w:tcW w:w="178" w:type="dxa"/>
          </w:tcPr>
          <w:p w14:paraId="77F970FE" w14:textId="77777777" w:rsidR="008F0015" w:rsidRPr="0070246A" w:rsidRDefault="008F0015" w:rsidP="008F0015">
            <w:pPr>
              <w:pStyle w:val="acctfourfigures"/>
              <w:jc w:val="center"/>
              <w:rPr>
                <w:szCs w:val="22"/>
                <w:lang w:eastAsia="en-GB"/>
              </w:rPr>
            </w:pPr>
          </w:p>
        </w:tc>
        <w:tc>
          <w:tcPr>
            <w:tcW w:w="1082" w:type="dxa"/>
          </w:tcPr>
          <w:p w14:paraId="3770B636" w14:textId="138AE169" w:rsidR="008F0015" w:rsidRPr="0070246A" w:rsidRDefault="008F0015" w:rsidP="00200AC8">
            <w:pPr>
              <w:pStyle w:val="acctfourfigures"/>
              <w:jc w:val="center"/>
              <w:rPr>
                <w:szCs w:val="22"/>
                <w:lang w:eastAsia="en-GB"/>
              </w:rPr>
            </w:pPr>
            <w:r w:rsidRPr="0070246A">
              <w:rPr>
                <w:szCs w:val="22"/>
              </w:rPr>
              <w:t>-</w:t>
            </w:r>
          </w:p>
        </w:tc>
        <w:tc>
          <w:tcPr>
            <w:tcW w:w="180" w:type="dxa"/>
          </w:tcPr>
          <w:p w14:paraId="7A0B0BDB" w14:textId="77777777" w:rsidR="008F0015" w:rsidRPr="0070246A" w:rsidRDefault="008F0015" w:rsidP="008F0015">
            <w:pPr>
              <w:pStyle w:val="acctfourfigures"/>
              <w:jc w:val="center"/>
              <w:rPr>
                <w:szCs w:val="22"/>
                <w:lang w:eastAsia="en-GB"/>
              </w:rPr>
            </w:pPr>
          </w:p>
        </w:tc>
        <w:tc>
          <w:tcPr>
            <w:tcW w:w="1080" w:type="dxa"/>
          </w:tcPr>
          <w:p w14:paraId="14D2D363" w14:textId="202D32F4" w:rsidR="008F0015" w:rsidRPr="0070246A" w:rsidRDefault="008F0015" w:rsidP="00710EB3">
            <w:pPr>
              <w:pStyle w:val="acctfourfigures"/>
              <w:jc w:val="center"/>
              <w:rPr>
                <w:szCs w:val="22"/>
                <w:lang w:val="en-US" w:eastAsia="en-GB" w:bidi="th-TH"/>
              </w:rPr>
            </w:pPr>
            <w:r w:rsidRPr="0070246A">
              <w:rPr>
                <w:szCs w:val="22"/>
              </w:rPr>
              <w:t>-</w:t>
            </w:r>
          </w:p>
        </w:tc>
        <w:tc>
          <w:tcPr>
            <w:tcW w:w="178" w:type="dxa"/>
          </w:tcPr>
          <w:p w14:paraId="77043622" w14:textId="77777777" w:rsidR="008F0015" w:rsidRPr="0070246A" w:rsidRDefault="008F0015" w:rsidP="008F0015">
            <w:pPr>
              <w:pStyle w:val="acctfourfigures"/>
              <w:jc w:val="center"/>
              <w:rPr>
                <w:szCs w:val="22"/>
                <w:lang w:eastAsia="en-GB"/>
              </w:rPr>
            </w:pPr>
          </w:p>
        </w:tc>
        <w:tc>
          <w:tcPr>
            <w:tcW w:w="1082" w:type="dxa"/>
          </w:tcPr>
          <w:p w14:paraId="779DA6E4" w14:textId="574D932A" w:rsidR="008F0015" w:rsidRPr="0070246A" w:rsidRDefault="008F0015" w:rsidP="00710EB3">
            <w:pPr>
              <w:pStyle w:val="acctfourfigures"/>
              <w:tabs>
                <w:tab w:val="clear" w:pos="765"/>
                <w:tab w:val="decimal" w:pos="731"/>
              </w:tabs>
              <w:jc w:val="center"/>
              <w:rPr>
                <w:szCs w:val="22"/>
                <w:lang w:eastAsia="en-GB"/>
              </w:rPr>
            </w:pPr>
            <w:r w:rsidRPr="0070246A">
              <w:rPr>
                <w:szCs w:val="22"/>
                <w:lang w:eastAsia="en-GB"/>
              </w:rPr>
              <w:t>20,541</w:t>
            </w:r>
          </w:p>
        </w:tc>
        <w:tc>
          <w:tcPr>
            <w:tcW w:w="178" w:type="dxa"/>
          </w:tcPr>
          <w:p w14:paraId="7618726F" w14:textId="77777777" w:rsidR="008F0015" w:rsidRPr="0070246A" w:rsidRDefault="008F0015" w:rsidP="008F0015">
            <w:pPr>
              <w:pStyle w:val="acctfourfigures"/>
              <w:jc w:val="center"/>
              <w:rPr>
                <w:szCs w:val="22"/>
                <w:lang w:eastAsia="en-GB"/>
              </w:rPr>
            </w:pPr>
          </w:p>
        </w:tc>
        <w:tc>
          <w:tcPr>
            <w:tcW w:w="902" w:type="dxa"/>
          </w:tcPr>
          <w:p w14:paraId="22EB0509" w14:textId="25432B0F" w:rsidR="008F0015" w:rsidRPr="0070246A" w:rsidRDefault="008F0015" w:rsidP="008F0015">
            <w:pPr>
              <w:pStyle w:val="acctfourfigures"/>
              <w:jc w:val="center"/>
              <w:rPr>
                <w:szCs w:val="22"/>
                <w:lang w:eastAsia="en-GB"/>
              </w:rPr>
            </w:pPr>
            <w:r w:rsidRPr="0070246A">
              <w:rPr>
                <w:szCs w:val="22"/>
                <w:lang w:eastAsia="en-GB"/>
              </w:rPr>
              <w:t>20,541</w:t>
            </w:r>
          </w:p>
        </w:tc>
        <w:tc>
          <w:tcPr>
            <w:tcW w:w="178" w:type="dxa"/>
          </w:tcPr>
          <w:p w14:paraId="2D2CF5B9" w14:textId="77777777" w:rsidR="008F0015" w:rsidRPr="0070246A" w:rsidRDefault="008F0015" w:rsidP="008F0015">
            <w:pPr>
              <w:pStyle w:val="acctfourfigures"/>
              <w:jc w:val="center"/>
              <w:rPr>
                <w:szCs w:val="22"/>
                <w:lang w:eastAsia="en-GB"/>
              </w:rPr>
            </w:pPr>
          </w:p>
        </w:tc>
        <w:tc>
          <w:tcPr>
            <w:tcW w:w="992" w:type="dxa"/>
          </w:tcPr>
          <w:p w14:paraId="30DB90AD" w14:textId="7334F199"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724A07D9" w14:textId="77777777" w:rsidR="008F0015" w:rsidRPr="0070246A" w:rsidRDefault="008F0015" w:rsidP="008F0015">
            <w:pPr>
              <w:pStyle w:val="acctfourfigures"/>
              <w:jc w:val="center"/>
              <w:rPr>
                <w:szCs w:val="22"/>
                <w:lang w:eastAsia="en-GB"/>
              </w:rPr>
            </w:pPr>
          </w:p>
        </w:tc>
        <w:tc>
          <w:tcPr>
            <w:tcW w:w="992" w:type="dxa"/>
          </w:tcPr>
          <w:p w14:paraId="1D1C0938" w14:textId="3E2A0767" w:rsidR="008F0015" w:rsidRPr="0070246A" w:rsidRDefault="008F0015" w:rsidP="00200AC8">
            <w:pPr>
              <w:pStyle w:val="acctfourfigures"/>
              <w:tabs>
                <w:tab w:val="clear" w:pos="765"/>
                <w:tab w:val="decimal" w:pos="728"/>
              </w:tabs>
              <w:rPr>
                <w:szCs w:val="22"/>
                <w:lang w:eastAsia="en-GB"/>
              </w:rPr>
            </w:pPr>
            <w:r w:rsidRPr="0070246A">
              <w:rPr>
                <w:szCs w:val="22"/>
              </w:rPr>
              <w:t>-</w:t>
            </w:r>
          </w:p>
        </w:tc>
        <w:tc>
          <w:tcPr>
            <w:tcW w:w="178" w:type="dxa"/>
          </w:tcPr>
          <w:p w14:paraId="579A66B5" w14:textId="77777777" w:rsidR="008F0015" w:rsidRPr="0070246A" w:rsidRDefault="008F0015" w:rsidP="008F0015">
            <w:pPr>
              <w:pStyle w:val="acctfourfigures"/>
              <w:rPr>
                <w:szCs w:val="22"/>
                <w:lang w:eastAsia="en-GB"/>
              </w:rPr>
            </w:pPr>
          </w:p>
        </w:tc>
        <w:tc>
          <w:tcPr>
            <w:tcW w:w="992" w:type="dxa"/>
          </w:tcPr>
          <w:p w14:paraId="596324E3" w14:textId="25182BE0"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4B8B1153" w14:textId="77777777" w:rsidR="008F0015" w:rsidRPr="0070246A" w:rsidRDefault="008F0015" w:rsidP="008F0015">
            <w:pPr>
              <w:pStyle w:val="acctfourfigures"/>
              <w:jc w:val="center"/>
              <w:rPr>
                <w:szCs w:val="22"/>
                <w:lang w:eastAsia="en-GB"/>
              </w:rPr>
            </w:pPr>
          </w:p>
        </w:tc>
        <w:tc>
          <w:tcPr>
            <w:tcW w:w="1082" w:type="dxa"/>
          </w:tcPr>
          <w:p w14:paraId="31247678" w14:textId="36F05E85" w:rsidR="008F0015" w:rsidRPr="0070246A" w:rsidRDefault="008F0015" w:rsidP="00200AC8">
            <w:pPr>
              <w:pStyle w:val="acctfourfigures"/>
              <w:jc w:val="center"/>
              <w:rPr>
                <w:szCs w:val="22"/>
                <w:lang w:val="en-US" w:bidi="th-TH"/>
              </w:rPr>
            </w:pPr>
            <w:r w:rsidRPr="0070246A">
              <w:rPr>
                <w:szCs w:val="22"/>
              </w:rPr>
              <w:t>-</w:t>
            </w:r>
          </w:p>
        </w:tc>
      </w:tr>
      <w:tr w:rsidR="008F0015" w:rsidRPr="0070246A" w14:paraId="7A20C244" w14:textId="77777777" w:rsidTr="00C34235">
        <w:trPr>
          <w:cantSplit/>
        </w:trPr>
        <w:tc>
          <w:tcPr>
            <w:tcW w:w="4050" w:type="dxa"/>
            <w:hideMark/>
          </w:tcPr>
          <w:p w14:paraId="10E49B12" w14:textId="77777777" w:rsidR="008F0015" w:rsidRPr="0070246A" w:rsidRDefault="008F0015" w:rsidP="008F0015">
            <w:pPr>
              <w:tabs>
                <w:tab w:val="left" w:pos="100"/>
              </w:tabs>
              <w:ind w:left="100" w:hanging="100"/>
              <w:rPr>
                <w:szCs w:val="22"/>
                <w:lang w:eastAsia="en-GB"/>
              </w:rPr>
            </w:pPr>
            <w:r w:rsidRPr="0070246A">
              <w:rPr>
                <w:szCs w:val="22"/>
                <w:lang w:eastAsia="en-GB"/>
              </w:rPr>
              <w:t>Current financial assets</w:t>
            </w:r>
          </w:p>
        </w:tc>
        <w:tc>
          <w:tcPr>
            <w:tcW w:w="1170" w:type="dxa"/>
          </w:tcPr>
          <w:p w14:paraId="2D1DCD25" w14:textId="69566B21"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6B53C27B" w14:textId="77777777" w:rsidR="008F0015" w:rsidRPr="0070246A" w:rsidRDefault="008F0015" w:rsidP="008F0015">
            <w:pPr>
              <w:pStyle w:val="acctfourfigures"/>
              <w:jc w:val="center"/>
              <w:rPr>
                <w:szCs w:val="22"/>
                <w:lang w:eastAsia="en-GB"/>
              </w:rPr>
            </w:pPr>
          </w:p>
        </w:tc>
        <w:tc>
          <w:tcPr>
            <w:tcW w:w="1082" w:type="dxa"/>
          </w:tcPr>
          <w:p w14:paraId="0758D1D0" w14:textId="10F693DA" w:rsidR="008F0015" w:rsidRPr="0070246A" w:rsidRDefault="00710EB3" w:rsidP="00200AC8">
            <w:pPr>
              <w:pStyle w:val="acctfourfigures"/>
              <w:jc w:val="center"/>
              <w:rPr>
                <w:szCs w:val="22"/>
                <w:lang w:eastAsia="en-GB"/>
              </w:rPr>
            </w:pPr>
            <w:r w:rsidRPr="0070246A">
              <w:rPr>
                <w:szCs w:val="22"/>
                <w:lang w:eastAsia="en-GB"/>
              </w:rPr>
              <w:t>-</w:t>
            </w:r>
          </w:p>
        </w:tc>
        <w:tc>
          <w:tcPr>
            <w:tcW w:w="180" w:type="dxa"/>
          </w:tcPr>
          <w:p w14:paraId="7575C60B" w14:textId="77777777" w:rsidR="008F0015" w:rsidRPr="0070246A" w:rsidRDefault="008F0015" w:rsidP="008F0015">
            <w:pPr>
              <w:pStyle w:val="acctfourfigures"/>
              <w:jc w:val="center"/>
              <w:rPr>
                <w:szCs w:val="22"/>
                <w:lang w:eastAsia="en-GB"/>
              </w:rPr>
            </w:pPr>
          </w:p>
        </w:tc>
        <w:tc>
          <w:tcPr>
            <w:tcW w:w="1080" w:type="dxa"/>
          </w:tcPr>
          <w:p w14:paraId="423B77A7" w14:textId="7E6B393A" w:rsidR="008F0015" w:rsidRPr="0070246A" w:rsidRDefault="008F0015" w:rsidP="008F0015">
            <w:pPr>
              <w:pStyle w:val="acctfourfigures"/>
              <w:jc w:val="center"/>
              <w:rPr>
                <w:szCs w:val="22"/>
                <w:lang w:eastAsia="en-GB"/>
              </w:rPr>
            </w:pPr>
            <w:r w:rsidRPr="0070246A">
              <w:rPr>
                <w:szCs w:val="22"/>
                <w:lang w:eastAsia="en-GB"/>
              </w:rPr>
              <w:t>127</w:t>
            </w:r>
          </w:p>
        </w:tc>
        <w:tc>
          <w:tcPr>
            <w:tcW w:w="178" w:type="dxa"/>
          </w:tcPr>
          <w:p w14:paraId="7E6A0B9E" w14:textId="77777777" w:rsidR="008F0015" w:rsidRPr="0070246A" w:rsidRDefault="008F0015" w:rsidP="008F0015">
            <w:pPr>
              <w:pStyle w:val="acctfourfigures"/>
              <w:jc w:val="center"/>
              <w:rPr>
                <w:szCs w:val="22"/>
                <w:lang w:eastAsia="en-GB"/>
              </w:rPr>
            </w:pPr>
          </w:p>
        </w:tc>
        <w:tc>
          <w:tcPr>
            <w:tcW w:w="1082" w:type="dxa"/>
          </w:tcPr>
          <w:p w14:paraId="454CB751" w14:textId="5FEB0AE8" w:rsidR="008F0015" w:rsidRPr="0070246A" w:rsidRDefault="008F0015" w:rsidP="00710EB3">
            <w:pPr>
              <w:pStyle w:val="acctfourfigures"/>
              <w:tabs>
                <w:tab w:val="clear" w:pos="765"/>
                <w:tab w:val="decimal" w:pos="731"/>
              </w:tabs>
              <w:jc w:val="center"/>
              <w:rPr>
                <w:szCs w:val="22"/>
                <w:lang w:val="en-US" w:eastAsia="en-GB" w:bidi="th-TH"/>
              </w:rPr>
            </w:pPr>
            <w:r w:rsidRPr="0070246A">
              <w:rPr>
                <w:szCs w:val="22"/>
                <w:lang w:eastAsia="en-GB"/>
              </w:rPr>
              <w:t>-</w:t>
            </w:r>
          </w:p>
        </w:tc>
        <w:tc>
          <w:tcPr>
            <w:tcW w:w="178" w:type="dxa"/>
          </w:tcPr>
          <w:p w14:paraId="2B216F46" w14:textId="77777777" w:rsidR="008F0015" w:rsidRPr="0070246A" w:rsidRDefault="008F0015" w:rsidP="008F0015">
            <w:pPr>
              <w:pStyle w:val="acctfourfigures"/>
              <w:jc w:val="center"/>
              <w:rPr>
                <w:szCs w:val="22"/>
                <w:lang w:eastAsia="en-GB"/>
              </w:rPr>
            </w:pPr>
          </w:p>
        </w:tc>
        <w:tc>
          <w:tcPr>
            <w:tcW w:w="902" w:type="dxa"/>
          </w:tcPr>
          <w:p w14:paraId="3CB6A9E5" w14:textId="4973BD08" w:rsidR="008F0015" w:rsidRPr="0070246A" w:rsidRDefault="008F0015" w:rsidP="008F0015">
            <w:pPr>
              <w:pStyle w:val="acctfourfigures"/>
              <w:jc w:val="center"/>
              <w:rPr>
                <w:szCs w:val="22"/>
                <w:lang w:eastAsia="en-GB"/>
              </w:rPr>
            </w:pPr>
            <w:r w:rsidRPr="0070246A">
              <w:rPr>
                <w:szCs w:val="22"/>
                <w:lang w:eastAsia="en-GB"/>
              </w:rPr>
              <w:t>127</w:t>
            </w:r>
          </w:p>
        </w:tc>
        <w:tc>
          <w:tcPr>
            <w:tcW w:w="178" w:type="dxa"/>
          </w:tcPr>
          <w:p w14:paraId="46A08B63" w14:textId="77777777" w:rsidR="008F0015" w:rsidRPr="0070246A" w:rsidRDefault="008F0015" w:rsidP="008F0015">
            <w:pPr>
              <w:pStyle w:val="acctfourfigures"/>
              <w:jc w:val="center"/>
              <w:rPr>
                <w:szCs w:val="22"/>
                <w:lang w:eastAsia="en-GB"/>
              </w:rPr>
            </w:pPr>
          </w:p>
        </w:tc>
        <w:tc>
          <w:tcPr>
            <w:tcW w:w="992" w:type="dxa"/>
          </w:tcPr>
          <w:p w14:paraId="18101C99" w14:textId="5B5998EE"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3D25E5EF" w14:textId="77777777" w:rsidR="008F0015" w:rsidRPr="0070246A" w:rsidRDefault="008F0015" w:rsidP="008F0015">
            <w:pPr>
              <w:pStyle w:val="acctfourfigures"/>
              <w:jc w:val="center"/>
              <w:rPr>
                <w:szCs w:val="22"/>
                <w:lang w:eastAsia="en-GB"/>
              </w:rPr>
            </w:pPr>
          </w:p>
        </w:tc>
        <w:tc>
          <w:tcPr>
            <w:tcW w:w="992" w:type="dxa"/>
          </w:tcPr>
          <w:p w14:paraId="71F2DF2F" w14:textId="2690F0C4" w:rsidR="008F0015" w:rsidRPr="0070246A" w:rsidRDefault="008F0015" w:rsidP="008F0015">
            <w:pPr>
              <w:pStyle w:val="acctfourfigures"/>
              <w:tabs>
                <w:tab w:val="clear" w:pos="765"/>
                <w:tab w:val="decimal" w:pos="728"/>
              </w:tabs>
              <w:rPr>
                <w:szCs w:val="22"/>
                <w:lang w:val="en-US" w:eastAsia="en-GB" w:bidi="th-TH"/>
              </w:rPr>
            </w:pPr>
            <w:r w:rsidRPr="0070246A">
              <w:rPr>
                <w:szCs w:val="22"/>
                <w:lang w:eastAsia="en-GB"/>
              </w:rPr>
              <w:t>127</w:t>
            </w:r>
          </w:p>
        </w:tc>
        <w:tc>
          <w:tcPr>
            <w:tcW w:w="178" w:type="dxa"/>
          </w:tcPr>
          <w:p w14:paraId="0D68F45B" w14:textId="77777777" w:rsidR="008F0015" w:rsidRPr="0070246A" w:rsidRDefault="008F0015" w:rsidP="008F0015">
            <w:pPr>
              <w:pStyle w:val="acctfourfigures"/>
              <w:jc w:val="center"/>
              <w:rPr>
                <w:szCs w:val="22"/>
                <w:lang w:eastAsia="en-GB"/>
              </w:rPr>
            </w:pPr>
          </w:p>
        </w:tc>
        <w:tc>
          <w:tcPr>
            <w:tcW w:w="992" w:type="dxa"/>
          </w:tcPr>
          <w:p w14:paraId="0E72F84A" w14:textId="7642633F"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6BABEF52" w14:textId="77777777" w:rsidR="008F0015" w:rsidRPr="0070246A" w:rsidRDefault="008F0015" w:rsidP="008F0015">
            <w:pPr>
              <w:pStyle w:val="acctfourfigures"/>
              <w:jc w:val="center"/>
              <w:rPr>
                <w:szCs w:val="22"/>
                <w:lang w:eastAsia="en-GB"/>
              </w:rPr>
            </w:pPr>
          </w:p>
        </w:tc>
        <w:tc>
          <w:tcPr>
            <w:tcW w:w="1082" w:type="dxa"/>
          </w:tcPr>
          <w:p w14:paraId="3E08FEB9" w14:textId="1659225C" w:rsidR="008F0015" w:rsidRPr="0070246A" w:rsidRDefault="008F0015" w:rsidP="008F0015">
            <w:pPr>
              <w:pStyle w:val="acctfourfigures"/>
              <w:jc w:val="center"/>
              <w:rPr>
                <w:szCs w:val="22"/>
              </w:rPr>
            </w:pPr>
            <w:r w:rsidRPr="0070246A">
              <w:rPr>
                <w:szCs w:val="22"/>
                <w:lang w:eastAsia="en-GB"/>
              </w:rPr>
              <w:t>127</w:t>
            </w:r>
          </w:p>
        </w:tc>
      </w:tr>
      <w:tr w:rsidR="008F0015" w:rsidRPr="0070246A" w14:paraId="041C4469" w14:textId="77777777" w:rsidTr="00C34235">
        <w:trPr>
          <w:cantSplit/>
        </w:trPr>
        <w:tc>
          <w:tcPr>
            <w:tcW w:w="4050" w:type="dxa"/>
            <w:hideMark/>
          </w:tcPr>
          <w:p w14:paraId="55C99A58" w14:textId="77777777" w:rsidR="008F0015" w:rsidRPr="0070246A" w:rsidRDefault="008F0015" w:rsidP="008F0015">
            <w:pPr>
              <w:tabs>
                <w:tab w:val="left" w:pos="100"/>
              </w:tabs>
              <w:ind w:left="100" w:hanging="100"/>
              <w:rPr>
                <w:szCs w:val="22"/>
                <w:lang w:val="en-US" w:eastAsia="en-GB"/>
              </w:rPr>
            </w:pPr>
            <w:r w:rsidRPr="0070246A">
              <w:rPr>
                <w:szCs w:val="22"/>
                <w:lang w:eastAsia="en-GB"/>
              </w:rPr>
              <w:t>Current derivatives assets</w:t>
            </w:r>
          </w:p>
        </w:tc>
        <w:tc>
          <w:tcPr>
            <w:tcW w:w="1170" w:type="dxa"/>
          </w:tcPr>
          <w:p w14:paraId="323314AF" w14:textId="7D62B812"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6CAD5AEF" w14:textId="77777777" w:rsidR="008F0015" w:rsidRPr="0070246A" w:rsidRDefault="008F0015" w:rsidP="008F0015">
            <w:pPr>
              <w:pStyle w:val="acctfourfigures"/>
              <w:jc w:val="center"/>
              <w:rPr>
                <w:szCs w:val="22"/>
                <w:lang w:eastAsia="en-GB"/>
              </w:rPr>
            </w:pPr>
          </w:p>
        </w:tc>
        <w:tc>
          <w:tcPr>
            <w:tcW w:w="1082" w:type="dxa"/>
          </w:tcPr>
          <w:p w14:paraId="5186691A" w14:textId="5B64C84E" w:rsidR="008F0015" w:rsidRPr="0070246A" w:rsidRDefault="008F0015" w:rsidP="008F0015">
            <w:pPr>
              <w:pStyle w:val="acctfourfigures"/>
              <w:jc w:val="center"/>
              <w:rPr>
                <w:szCs w:val="22"/>
              </w:rPr>
            </w:pPr>
            <w:r w:rsidRPr="0070246A">
              <w:rPr>
                <w:szCs w:val="22"/>
              </w:rPr>
              <w:t>853</w:t>
            </w:r>
          </w:p>
        </w:tc>
        <w:tc>
          <w:tcPr>
            <w:tcW w:w="180" w:type="dxa"/>
          </w:tcPr>
          <w:p w14:paraId="2C7AE20A" w14:textId="77777777" w:rsidR="008F0015" w:rsidRPr="0070246A" w:rsidRDefault="008F0015" w:rsidP="008F0015">
            <w:pPr>
              <w:pStyle w:val="acctfourfigures"/>
              <w:jc w:val="center"/>
              <w:rPr>
                <w:szCs w:val="22"/>
                <w:lang w:eastAsia="en-GB"/>
              </w:rPr>
            </w:pPr>
          </w:p>
        </w:tc>
        <w:tc>
          <w:tcPr>
            <w:tcW w:w="1080" w:type="dxa"/>
          </w:tcPr>
          <w:p w14:paraId="013E5A13" w14:textId="5EE300F2" w:rsidR="008F0015" w:rsidRPr="0070246A" w:rsidRDefault="008F0015" w:rsidP="00710EB3">
            <w:pPr>
              <w:pStyle w:val="acctfourfigures"/>
              <w:jc w:val="center"/>
              <w:rPr>
                <w:szCs w:val="22"/>
                <w:lang w:eastAsia="en-GB"/>
              </w:rPr>
            </w:pPr>
            <w:r w:rsidRPr="0070246A">
              <w:rPr>
                <w:szCs w:val="22"/>
              </w:rPr>
              <w:t>-</w:t>
            </w:r>
          </w:p>
        </w:tc>
        <w:tc>
          <w:tcPr>
            <w:tcW w:w="178" w:type="dxa"/>
          </w:tcPr>
          <w:p w14:paraId="50124678" w14:textId="77777777" w:rsidR="008F0015" w:rsidRPr="0070246A" w:rsidRDefault="008F0015" w:rsidP="008F0015">
            <w:pPr>
              <w:pStyle w:val="acctfourfigures"/>
              <w:jc w:val="center"/>
              <w:rPr>
                <w:szCs w:val="22"/>
                <w:lang w:eastAsia="en-GB"/>
              </w:rPr>
            </w:pPr>
          </w:p>
        </w:tc>
        <w:tc>
          <w:tcPr>
            <w:tcW w:w="1082" w:type="dxa"/>
          </w:tcPr>
          <w:p w14:paraId="682652F1" w14:textId="45A81AFB" w:rsidR="008F0015" w:rsidRPr="0070246A" w:rsidRDefault="008F0015" w:rsidP="008F0015">
            <w:pPr>
              <w:pStyle w:val="acctfourfigures"/>
              <w:tabs>
                <w:tab w:val="clear" w:pos="765"/>
                <w:tab w:val="decimal" w:pos="731"/>
              </w:tabs>
              <w:jc w:val="center"/>
              <w:rPr>
                <w:szCs w:val="22"/>
              </w:rPr>
            </w:pPr>
            <w:r w:rsidRPr="0070246A">
              <w:rPr>
                <w:szCs w:val="22"/>
              </w:rPr>
              <w:t>-</w:t>
            </w:r>
          </w:p>
        </w:tc>
        <w:tc>
          <w:tcPr>
            <w:tcW w:w="178" w:type="dxa"/>
          </w:tcPr>
          <w:p w14:paraId="2148DBB1" w14:textId="77777777" w:rsidR="008F0015" w:rsidRPr="0070246A" w:rsidRDefault="008F0015" w:rsidP="008F0015">
            <w:pPr>
              <w:pStyle w:val="acctfourfigures"/>
              <w:jc w:val="center"/>
              <w:rPr>
                <w:szCs w:val="22"/>
                <w:lang w:eastAsia="en-GB"/>
              </w:rPr>
            </w:pPr>
          </w:p>
        </w:tc>
        <w:tc>
          <w:tcPr>
            <w:tcW w:w="902" w:type="dxa"/>
          </w:tcPr>
          <w:p w14:paraId="0320DD9C" w14:textId="6DCF0234" w:rsidR="008F0015" w:rsidRPr="0070246A" w:rsidRDefault="008F0015" w:rsidP="008F0015">
            <w:pPr>
              <w:pStyle w:val="acctfourfigures"/>
              <w:jc w:val="center"/>
              <w:rPr>
                <w:szCs w:val="22"/>
                <w:lang w:eastAsia="en-GB"/>
              </w:rPr>
            </w:pPr>
            <w:r w:rsidRPr="0070246A">
              <w:rPr>
                <w:szCs w:val="22"/>
                <w:lang w:eastAsia="en-GB"/>
              </w:rPr>
              <w:t>853</w:t>
            </w:r>
          </w:p>
        </w:tc>
        <w:tc>
          <w:tcPr>
            <w:tcW w:w="178" w:type="dxa"/>
          </w:tcPr>
          <w:p w14:paraId="1EE26804" w14:textId="77777777" w:rsidR="008F0015" w:rsidRPr="0070246A" w:rsidRDefault="008F0015" w:rsidP="008F0015">
            <w:pPr>
              <w:pStyle w:val="acctfourfigures"/>
              <w:jc w:val="center"/>
              <w:rPr>
                <w:szCs w:val="22"/>
                <w:lang w:eastAsia="en-GB"/>
              </w:rPr>
            </w:pPr>
          </w:p>
        </w:tc>
        <w:tc>
          <w:tcPr>
            <w:tcW w:w="992" w:type="dxa"/>
          </w:tcPr>
          <w:p w14:paraId="6EBD19B9" w14:textId="2C9D1875"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6790CEDB" w14:textId="77777777" w:rsidR="008F0015" w:rsidRPr="0070246A" w:rsidRDefault="008F0015" w:rsidP="008F0015">
            <w:pPr>
              <w:pStyle w:val="acctfourfigures"/>
              <w:jc w:val="center"/>
              <w:rPr>
                <w:szCs w:val="22"/>
                <w:lang w:eastAsia="en-GB"/>
              </w:rPr>
            </w:pPr>
          </w:p>
        </w:tc>
        <w:tc>
          <w:tcPr>
            <w:tcW w:w="992" w:type="dxa"/>
          </w:tcPr>
          <w:p w14:paraId="395CA31E" w14:textId="0CF19306" w:rsidR="008F0015" w:rsidRPr="0070246A" w:rsidRDefault="008F0015" w:rsidP="008F0015">
            <w:pPr>
              <w:pStyle w:val="acctfourfigures"/>
              <w:tabs>
                <w:tab w:val="clear" w:pos="765"/>
                <w:tab w:val="decimal" w:pos="728"/>
              </w:tabs>
              <w:rPr>
                <w:szCs w:val="22"/>
                <w:lang w:eastAsia="en-GB"/>
              </w:rPr>
            </w:pPr>
            <w:r w:rsidRPr="0070246A">
              <w:rPr>
                <w:szCs w:val="22"/>
                <w:lang w:eastAsia="en-GB"/>
              </w:rPr>
              <w:t>853</w:t>
            </w:r>
          </w:p>
        </w:tc>
        <w:tc>
          <w:tcPr>
            <w:tcW w:w="178" w:type="dxa"/>
          </w:tcPr>
          <w:p w14:paraId="31EA7D88" w14:textId="77777777" w:rsidR="008F0015" w:rsidRPr="0070246A" w:rsidRDefault="008F0015" w:rsidP="008F0015">
            <w:pPr>
              <w:pStyle w:val="acctfourfigures"/>
              <w:jc w:val="center"/>
              <w:rPr>
                <w:szCs w:val="22"/>
                <w:lang w:eastAsia="en-GB"/>
              </w:rPr>
            </w:pPr>
          </w:p>
        </w:tc>
        <w:tc>
          <w:tcPr>
            <w:tcW w:w="992" w:type="dxa"/>
          </w:tcPr>
          <w:p w14:paraId="0BDE96C3" w14:textId="5DEE1F9C"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754A6DD6" w14:textId="77777777" w:rsidR="008F0015" w:rsidRPr="0070246A" w:rsidRDefault="008F0015" w:rsidP="008F0015">
            <w:pPr>
              <w:pStyle w:val="acctfourfigures"/>
              <w:jc w:val="center"/>
              <w:rPr>
                <w:szCs w:val="22"/>
                <w:lang w:eastAsia="en-GB"/>
              </w:rPr>
            </w:pPr>
          </w:p>
        </w:tc>
        <w:tc>
          <w:tcPr>
            <w:tcW w:w="1082" w:type="dxa"/>
          </w:tcPr>
          <w:p w14:paraId="43649105" w14:textId="268101DE" w:rsidR="008F0015" w:rsidRPr="0070246A" w:rsidRDefault="008F0015" w:rsidP="008F0015">
            <w:pPr>
              <w:pStyle w:val="acctfourfigures"/>
              <w:jc w:val="center"/>
              <w:rPr>
                <w:szCs w:val="22"/>
              </w:rPr>
            </w:pPr>
            <w:r w:rsidRPr="0070246A">
              <w:rPr>
                <w:szCs w:val="22"/>
                <w:lang w:eastAsia="en-GB"/>
              </w:rPr>
              <w:t>853</w:t>
            </w:r>
          </w:p>
        </w:tc>
      </w:tr>
      <w:tr w:rsidR="008F0015" w:rsidRPr="0070246A" w14:paraId="7368BA60" w14:textId="77777777" w:rsidTr="00C34235">
        <w:trPr>
          <w:cantSplit/>
        </w:trPr>
        <w:tc>
          <w:tcPr>
            <w:tcW w:w="4050" w:type="dxa"/>
            <w:hideMark/>
          </w:tcPr>
          <w:p w14:paraId="4B793095" w14:textId="77777777" w:rsidR="008F0015" w:rsidRPr="0070246A" w:rsidRDefault="008F0015" w:rsidP="008F0015">
            <w:pPr>
              <w:tabs>
                <w:tab w:val="left" w:pos="100"/>
              </w:tabs>
              <w:ind w:left="100" w:hanging="100"/>
              <w:rPr>
                <w:szCs w:val="22"/>
                <w:lang w:eastAsia="en-GB"/>
              </w:rPr>
            </w:pPr>
            <w:r w:rsidRPr="0070246A">
              <w:rPr>
                <w:szCs w:val="22"/>
                <w:lang w:eastAsia="en-GB"/>
              </w:rPr>
              <w:t>Non-current financial assets</w:t>
            </w:r>
          </w:p>
        </w:tc>
        <w:tc>
          <w:tcPr>
            <w:tcW w:w="1170" w:type="dxa"/>
          </w:tcPr>
          <w:p w14:paraId="0349A610" w14:textId="08AFFA62"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3B7476CD" w14:textId="77777777" w:rsidR="008F0015" w:rsidRPr="0070246A" w:rsidRDefault="008F0015" w:rsidP="008F0015">
            <w:pPr>
              <w:pStyle w:val="acctfourfigures"/>
              <w:jc w:val="center"/>
              <w:rPr>
                <w:szCs w:val="22"/>
                <w:lang w:eastAsia="en-GB"/>
              </w:rPr>
            </w:pPr>
          </w:p>
        </w:tc>
        <w:tc>
          <w:tcPr>
            <w:tcW w:w="1082" w:type="dxa"/>
          </w:tcPr>
          <w:p w14:paraId="7DFE58C8" w14:textId="7615B509" w:rsidR="008F0015" w:rsidRPr="0070246A" w:rsidRDefault="008F0015" w:rsidP="008F0015">
            <w:pPr>
              <w:pStyle w:val="acctfourfigures"/>
              <w:jc w:val="center"/>
              <w:rPr>
                <w:szCs w:val="22"/>
              </w:rPr>
            </w:pPr>
            <w:r w:rsidRPr="0070246A">
              <w:rPr>
                <w:szCs w:val="22"/>
              </w:rPr>
              <w:t>266</w:t>
            </w:r>
          </w:p>
        </w:tc>
        <w:tc>
          <w:tcPr>
            <w:tcW w:w="180" w:type="dxa"/>
          </w:tcPr>
          <w:p w14:paraId="21A0FE59" w14:textId="77777777" w:rsidR="008F0015" w:rsidRPr="0070246A" w:rsidRDefault="008F0015" w:rsidP="008F0015">
            <w:pPr>
              <w:pStyle w:val="acctfourfigures"/>
              <w:jc w:val="center"/>
              <w:rPr>
                <w:szCs w:val="22"/>
                <w:lang w:eastAsia="en-GB"/>
              </w:rPr>
            </w:pPr>
          </w:p>
        </w:tc>
        <w:tc>
          <w:tcPr>
            <w:tcW w:w="1080" w:type="dxa"/>
          </w:tcPr>
          <w:p w14:paraId="384A6264" w14:textId="3EAE1E79" w:rsidR="008F0015" w:rsidRPr="0070246A" w:rsidRDefault="008F0015" w:rsidP="008F0015">
            <w:pPr>
              <w:pStyle w:val="acctfourfigures"/>
              <w:jc w:val="center"/>
              <w:rPr>
                <w:szCs w:val="22"/>
                <w:lang w:eastAsia="en-GB"/>
              </w:rPr>
            </w:pPr>
            <w:r w:rsidRPr="0070246A">
              <w:rPr>
                <w:szCs w:val="22"/>
                <w:lang w:eastAsia="en-GB"/>
              </w:rPr>
              <w:t>11,103</w:t>
            </w:r>
          </w:p>
        </w:tc>
        <w:tc>
          <w:tcPr>
            <w:tcW w:w="178" w:type="dxa"/>
          </w:tcPr>
          <w:p w14:paraId="18AD69CD" w14:textId="77777777" w:rsidR="008F0015" w:rsidRPr="0070246A" w:rsidRDefault="008F0015" w:rsidP="008F0015">
            <w:pPr>
              <w:pStyle w:val="acctfourfigures"/>
              <w:jc w:val="center"/>
              <w:rPr>
                <w:szCs w:val="22"/>
                <w:lang w:eastAsia="en-GB"/>
              </w:rPr>
            </w:pPr>
          </w:p>
        </w:tc>
        <w:tc>
          <w:tcPr>
            <w:tcW w:w="1082" w:type="dxa"/>
          </w:tcPr>
          <w:p w14:paraId="4FC09E49" w14:textId="6525E652" w:rsidR="008F0015" w:rsidRPr="0070246A" w:rsidRDefault="008F0015" w:rsidP="008F0015">
            <w:pPr>
              <w:pStyle w:val="acctfourfigures"/>
              <w:tabs>
                <w:tab w:val="clear" w:pos="765"/>
                <w:tab w:val="decimal" w:pos="731"/>
              </w:tabs>
              <w:jc w:val="center"/>
              <w:rPr>
                <w:szCs w:val="22"/>
              </w:rPr>
            </w:pPr>
            <w:r w:rsidRPr="0070246A">
              <w:rPr>
                <w:szCs w:val="22"/>
              </w:rPr>
              <w:t>-</w:t>
            </w:r>
          </w:p>
        </w:tc>
        <w:tc>
          <w:tcPr>
            <w:tcW w:w="178" w:type="dxa"/>
          </w:tcPr>
          <w:p w14:paraId="2B8534EE" w14:textId="77777777" w:rsidR="008F0015" w:rsidRPr="0070246A" w:rsidRDefault="008F0015" w:rsidP="008F0015">
            <w:pPr>
              <w:pStyle w:val="acctfourfigures"/>
              <w:jc w:val="center"/>
              <w:rPr>
                <w:szCs w:val="22"/>
                <w:lang w:eastAsia="en-GB"/>
              </w:rPr>
            </w:pPr>
          </w:p>
        </w:tc>
        <w:tc>
          <w:tcPr>
            <w:tcW w:w="902" w:type="dxa"/>
          </w:tcPr>
          <w:p w14:paraId="304C6335" w14:textId="3E50BD39" w:rsidR="008F0015" w:rsidRPr="0070246A" w:rsidRDefault="008F0015" w:rsidP="008F0015">
            <w:pPr>
              <w:pStyle w:val="acctfourfigures"/>
              <w:jc w:val="center"/>
              <w:rPr>
                <w:szCs w:val="22"/>
                <w:lang w:eastAsia="en-GB"/>
              </w:rPr>
            </w:pPr>
            <w:r w:rsidRPr="0070246A">
              <w:rPr>
                <w:szCs w:val="22"/>
                <w:lang w:eastAsia="en-GB"/>
              </w:rPr>
              <w:t>11,369</w:t>
            </w:r>
          </w:p>
        </w:tc>
        <w:tc>
          <w:tcPr>
            <w:tcW w:w="178" w:type="dxa"/>
          </w:tcPr>
          <w:p w14:paraId="7D86AC6F" w14:textId="77777777" w:rsidR="008F0015" w:rsidRPr="0070246A" w:rsidRDefault="008F0015" w:rsidP="008F0015">
            <w:pPr>
              <w:pStyle w:val="acctfourfigures"/>
              <w:jc w:val="center"/>
              <w:rPr>
                <w:szCs w:val="22"/>
                <w:lang w:eastAsia="en-GB"/>
              </w:rPr>
            </w:pPr>
          </w:p>
        </w:tc>
        <w:tc>
          <w:tcPr>
            <w:tcW w:w="992" w:type="dxa"/>
          </w:tcPr>
          <w:p w14:paraId="329229C4" w14:textId="735FD227" w:rsidR="008F0015" w:rsidRPr="0070246A" w:rsidRDefault="008F0015" w:rsidP="00200AC8">
            <w:pPr>
              <w:pStyle w:val="acctfourfigures"/>
              <w:tabs>
                <w:tab w:val="clear" w:pos="765"/>
                <w:tab w:val="decimal" w:pos="733"/>
              </w:tabs>
              <w:jc w:val="center"/>
              <w:rPr>
                <w:szCs w:val="22"/>
                <w:lang w:eastAsia="en-GB"/>
              </w:rPr>
            </w:pPr>
            <w:r w:rsidRPr="0070246A">
              <w:rPr>
                <w:szCs w:val="22"/>
                <w:lang w:eastAsia="en-GB"/>
              </w:rPr>
              <w:t>11,192</w:t>
            </w:r>
          </w:p>
        </w:tc>
        <w:tc>
          <w:tcPr>
            <w:tcW w:w="178" w:type="dxa"/>
          </w:tcPr>
          <w:p w14:paraId="2C591F64" w14:textId="77777777" w:rsidR="008F0015" w:rsidRPr="0070246A" w:rsidRDefault="008F0015" w:rsidP="008F0015">
            <w:pPr>
              <w:pStyle w:val="acctfourfigures"/>
              <w:jc w:val="center"/>
              <w:rPr>
                <w:szCs w:val="22"/>
                <w:lang w:eastAsia="en-GB"/>
              </w:rPr>
            </w:pPr>
          </w:p>
        </w:tc>
        <w:tc>
          <w:tcPr>
            <w:tcW w:w="992" w:type="dxa"/>
          </w:tcPr>
          <w:p w14:paraId="72161B56" w14:textId="51A3A314" w:rsidR="008F0015" w:rsidRPr="0070246A" w:rsidRDefault="008F0015" w:rsidP="008F0015">
            <w:pPr>
              <w:pStyle w:val="acctfourfigures"/>
              <w:tabs>
                <w:tab w:val="clear" w:pos="765"/>
                <w:tab w:val="decimal" w:pos="728"/>
              </w:tabs>
              <w:rPr>
                <w:szCs w:val="22"/>
                <w:lang w:eastAsia="en-GB"/>
              </w:rPr>
            </w:pPr>
            <w:r w:rsidRPr="0070246A">
              <w:rPr>
                <w:szCs w:val="22"/>
                <w:lang w:eastAsia="en-GB"/>
              </w:rPr>
              <w:t>164</w:t>
            </w:r>
          </w:p>
        </w:tc>
        <w:tc>
          <w:tcPr>
            <w:tcW w:w="178" w:type="dxa"/>
          </w:tcPr>
          <w:p w14:paraId="5523B48B" w14:textId="77777777" w:rsidR="008F0015" w:rsidRPr="0070246A" w:rsidRDefault="008F0015" w:rsidP="008F0015">
            <w:pPr>
              <w:pStyle w:val="acctfourfigures"/>
              <w:jc w:val="center"/>
              <w:rPr>
                <w:szCs w:val="22"/>
                <w:lang w:eastAsia="en-GB"/>
              </w:rPr>
            </w:pPr>
          </w:p>
        </w:tc>
        <w:tc>
          <w:tcPr>
            <w:tcW w:w="992" w:type="dxa"/>
          </w:tcPr>
          <w:p w14:paraId="55D20D8A" w14:textId="38900AD8" w:rsidR="008F0015" w:rsidRPr="0070246A" w:rsidRDefault="008F0015" w:rsidP="00200AC8">
            <w:pPr>
              <w:pStyle w:val="acctfourfigures"/>
              <w:tabs>
                <w:tab w:val="clear" w:pos="765"/>
                <w:tab w:val="decimal" w:pos="569"/>
              </w:tabs>
              <w:jc w:val="center"/>
              <w:rPr>
                <w:szCs w:val="22"/>
                <w:lang w:eastAsia="en-GB"/>
              </w:rPr>
            </w:pPr>
            <w:r w:rsidRPr="0070246A">
              <w:rPr>
                <w:szCs w:val="22"/>
                <w:lang w:eastAsia="en-GB"/>
              </w:rPr>
              <w:t>13</w:t>
            </w:r>
          </w:p>
        </w:tc>
        <w:tc>
          <w:tcPr>
            <w:tcW w:w="178" w:type="dxa"/>
          </w:tcPr>
          <w:p w14:paraId="765E4730" w14:textId="77777777" w:rsidR="008F0015" w:rsidRPr="0070246A" w:rsidRDefault="008F0015" w:rsidP="008F0015">
            <w:pPr>
              <w:pStyle w:val="acctfourfigures"/>
              <w:jc w:val="center"/>
              <w:rPr>
                <w:szCs w:val="22"/>
                <w:lang w:eastAsia="en-GB"/>
              </w:rPr>
            </w:pPr>
          </w:p>
        </w:tc>
        <w:tc>
          <w:tcPr>
            <w:tcW w:w="1082" w:type="dxa"/>
          </w:tcPr>
          <w:p w14:paraId="19DDF766" w14:textId="25A51F90" w:rsidR="008F0015" w:rsidRPr="0070246A" w:rsidRDefault="008F0015" w:rsidP="008F0015">
            <w:pPr>
              <w:pStyle w:val="acctfourfigures"/>
              <w:jc w:val="center"/>
              <w:rPr>
                <w:szCs w:val="22"/>
              </w:rPr>
            </w:pPr>
            <w:r w:rsidRPr="0070246A">
              <w:rPr>
                <w:szCs w:val="22"/>
              </w:rPr>
              <w:t>11,369</w:t>
            </w:r>
          </w:p>
        </w:tc>
      </w:tr>
      <w:tr w:rsidR="008F0015" w:rsidRPr="0070246A" w14:paraId="53ADE111" w14:textId="77777777" w:rsidTr="00C34235">
        <w:trPr>
          <w:cantSplit/>
        </w:trPr>
        <w:tc>
          <w:tcPr>
            <w:tcW w:w="4050" w:type="dxa"/>
          </w:tcPr>
          <w:p w14:paraId="3D4CE54A" w14:textId="2DB65C3C" w:rsidR="008F0015" w:rsidRPr="0070246A" w:rsidRDefault="008F0015" w:rsidP="008F0015">
            <w:pPr>
              <w:tabs>
                <w:tab w:val="left" w:pos="100"/>
              </w:tabs>
              <w:ind w:left="100" w:hanging="100"/>
              <w:rPr>
                <w:b/>
                <w:bCs/>
                <w:szCs w:val="22"/>
                <w:lang w:eastAsia="en-GB"/>
              </w:rPr>
            </w:pPr>
            <w:r w:rsidRPr="0070246A">
              <w:rPr>
                <w:szCs w:val="22"/>
                <w:lang w:eastAsia="en-GB"/>
              </w:rPr>
              <w:t>Non-current derivatives assets</w:t>
            </w:r>
          </w:p>
        </w:tc>
        <w:tc>
          <w:tcPr>
            <w:tcW w:w="1170" w:type="dxa"/>
          </w:tcPr>
          <w:p w14:paraId="4A0526BE" w14:textId="11F20CEC" w:rsidR="008F0015" w:rsidRPr="0070246A" w:rsidRDefault="008F0015" w:rsidP="008F0015">
            <w:pPr>
              <w:pStyle w:val="acctfourfigures"/>
              <w:tabs>
                <w:tab w:val="clear" w:pos="765"/>
                <w:tab w:val="decimal" w:pos="726"/>
              </w:tabs>
              <w:jc w:val="center"/>
              <w:rPr>
                <w:szCs w:val="22"/>
              </w:rPr>
            </w:pPr>
            <w:r w:rsidRPr="0070246A">
              <w:rPr>
                <w:szCs w:val="22"/>
              </w:rPr>
              <w:t>130</w:t>
            </w:r>
          </w:p>
        </w:tc>
        <w:tc>
          <w:tcPr>
            <w:tcW w:w="178" w:type="dxa"/>
          </w:tcPr>
          <w:p w14:paraId="42AC1F37" w14:textId="77777777" w:rsidR="008F0015" w:rsidRPr="0070246A" w:rsidRDefault="008F0015" w:rsidP="008F0015">
            <w:pPr>
              <w:pStyle w:val="acctfourfigures"/>
              <w:jc w:val="center"/>
              <w:rPr>
                <w:szCs w:val="22"/>
                <w:lang w:eastAsia="en-GB"/>
              </w:rPr>
            </w:pPr>
          </w:p>
        </w:tc>
        <w:tc>
          <w:tcPr>
            <w:tcW w:w="1082" w:type="dxa"/>
          </w:tcPr>
          <w:p w14:paraId="603652CD" w14:textId="4E836C85" w:rsidR="008F0015" w:rsidRPr="0070246A" w:rsidRDefault="008F0015" w:rsidP="008F0015">
            <w:pPr>
              <w:pStyle w:val="acctfourfigures"/>
              <w:jc w:val="center"/>
              <w:rPr>
                <w:szCs w:val="22"/>
              </w:rPr>
            </w:pPr>
            <w:r w:rsidRPr="0070246A">
              <w:rPr>
                <w:szCs w:val="22"/>
              </w:rPr>
              <w:t>-</w:t>
            </w:r>
          </w:p>
        </w:tc>
        <w:tc>
          <w:tcPr>
            <w:tcW w:w="180" w:type="dxa"/>
          </w:tcPr>
          <w:p w14:paraId="1F1369CD" w14:textId="77777777" w:rsidR="008F0015" w:rsidRPr="0070246A" w:rsidRDefault="008F0015" w:rsidP="008F0015">
            <w:pPr>
              <w:pStyle w:val="acctfourfigures"/>
              <w:jc w:val="center"/>
              <w:rPr>
                <w:szCs w:val="22"/>
                <w:lang w:eastAsia="en-GB"/>
              </w:rPr>
            </w:pPr>
          </w:p>
        </w:tc>
        <w:tc>
          <w:tcPr>
            <w:tcW w:w="1080" w:type="dxa"/>
          </w:tcPr>
          <w:p w14:paraId="46CEA375" w14:textId="47827E74" w:rsidR="008F0015" w:rsidRPr="0070246A" w:rsidRDefault="008F0015" w:rsidP="00710EB3">
            <w:pPr>
              <w:pStyle w:val="acctfourfigures"/>
              <w:jc w:val="center"/>
              <w:rPr>
                <w:szCs w:val="22"/>
              </w:rPr>
            </w:pPr>
            <w:r w:rsidRPr="0070246A">
              <w:rPr>
                <w:szCs w:val="22"/>
              </w:rPr>
              <w:t>-</w:t>
            </w:r>
          </w:p>
        </w:tc>
        <w:tc>
          <w:tcPr>
            <w:tcW w:w="178" w:type="dxa"/>
          </w:tcPr>
          <w:p w14:paraId="00618C03" w14:textId="77777777" w:rsidR="008F0015" w:rsidRPr="0070246A" w:rsidRDefault="008F0015" w:rsidP="008F0015">
            <w:pPr>
              <w:pStyle w:val="acctfourfigures"/>
              <w:jc w:val="center"/>
              <w:rPr>
                <w:szCs w:val="22"/>
                <w:lang w:eastAsia="en-GB"/>
              </w:rPr>
            </w:pPr>
          </w:p>
        </w:tc>
        <w:tc>
          <w:tcPr>
            <w:tcW w:w="1082" w:type="dxa"/>
          </w:tcPr>
          <w:p w14:paraId="3944EDA9" w14:textId="743A1203" w:rsidR="008F0015" w:rsidRPr="0070246A" w:rsidRDefault="008F0015" w:rsidP="00710EB3">
            <w:pPr>
              <w:pStyle w:val="acctfourfigures"/>
              <w:tabs>
                <w:tab w:val="clear" w:pos="765"/>
                <w:tab w:val="decimal" w:pos="731"/>
              </w:tabs>
              <w:jc w:val="center"/>
              <w:rPr>
                <w:szCs w:val="22"/>
              </w:rPr>
            </w:pPr>
            <w:r w:rsidRPr="0070246A">
              <w:rPr>
                <w:szCs w:val="22"/>
              </w:rPr>
              <w:t>-</w:t>
            </w:r>
          </w:p>
        </w:tc>
        <w:tc>
          <w:tcPr>
            <w:tcW w:w="178" w:type="dxa"/>
          </w:tcPr>
          <w:p w14:paraId="245E4A6F" w14:textId="77777777" w:rsidR="008F0015" w:rsidRPr="0070246A" w:rsidRDefault="008F0015" w:rsidP="008F0015">
            <w:pPr>
              <w:pStyle w:val="acctfourfigures"/>
              <w:jc w:val="center"/>
              <w:rPr>
                <w:szCs w:val="22"/>
                <w:lang w:eastAsia="en-GB"/>
              </w:rPr>
            </w:pPr>
          </w:p>
        </w:tc>
        <w:tc>
          <w:tcPr>
            <w:tcW w:w="902" w:type="dxa"/>
          </w:tcPr>
          <w:p w14:paraId="505A449D" w14:textId="7B3F2BE1" w:rsidR="008F0015" w:rsidRPr="0070246A" w:rsidRDefault="008F0015" w:rsidP="008F0015">
            <w:pPr>
              <w:pStyle w:val="acctfourfigures"/>
              <w:jc w:val="center"/>
              <w:rPr>
                <w:szCs w:val="22"/>
                <w:lang w:eastAsia="en-GB"/>
              </w:rPr>
            </w:pPr>
            <w:r w:rsidRPr="0070246A">
              <w:rPr>
                <w:szCs w:val="22"/>
                <w:lang w:eastAsia="en-GB"/>
              </w:rPr>
              <w:t>130</w:t>
            </w:r>
          </w:p>
        </w:tc>
        <w:tc>
          <w:tcPr>
            <w:tcW w:w="178" w:type="dxa"/>
          </w:tcPr>
          <w:p w14:paraId="32070F08" w14:textId="77777777" w:rsidR="008F0015" w:rsidRPr="0070246A" w:rsidRDefault="008F0015" w:rsidP="008F0015">
            <w:pPr>
              <w:pStyle w:val="acctfourfigures"/>
              <w:jc w:val="center"/>
              <w:rPr>
                <w:szCs w:val="22"/>
                <w:lang w:eastAsia="en-GB"/>
              </w:rPr>
            </w:pPr>
          </w:p>
        </w:tc>
        <w:tc>
          <w:tcPr>
            <w:tcW w:w="992" w:type="dxa"/>
          </w:tcPr>
          <w:p w14:paraId="53D87122" w14:textId="7AF7EE8C"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31790D47" w14:textId="77777777" w:rsidR="008F0015" w:rsidRPr="0070246A" w:rsidRDefault="008F0015" w:rsidP="008F0015">
            <w:pPr>
              <w:pStyle w:val="acctfourfigures"/>
              <w:jc w:val="center"/>
              <w:rPr>
                <w:szCs w:val="22"/>
                <w:lang w:eastAsia="en-GB"/>
              </w:rPr>
            </w:pPr>
          </w:p>
        </w:tc>
        <w:tc>
          <w:tcPr>
            <w:tcW w:w="992" w:type="dxa"/>
          </w:tcPr>
          <w:p w14:paraId="0BFF342A" w14:textId="67302E00" w:rsidR="008F0015" w:rsidRPr="0070246A" w:rsidRDefault="008F0015" w:rsidP="008F0015">
            <w:pPr>
              <w:pStyle w:val="acctfourfigures"/>
              <w:tabs>
                <w:tab w:val="clear" w:pos="765"/>
                <w:tab w:val="decimal" w:pos="728"/>
              </w:tabs>
              <w:rPr>
                <w:szCs w:val="22"/>
                <w:lang w:eastAsia="en-GB"/>
              </w:rPr>
            </w:pPr>
            <w:r w:rsidRPr="0070246A">
              <w:rPr>
                <w:szCs w:val="22"/>
                <w:lang w:eastAsia="en-GB"/>
              </w:rPr>
              <w:t>130</w:t>
            </w:r>
          </w:p>
        </w:tc>
        <w:tc>
          <w:tcPr>
            <w:tcW w:w="178" w:type="dxa"/>
          </w:tcPr>
          <w:p w14:paraId="5880DACA" w14:textId="77777777" w:rsidR="008F0015" w:rsidRPr="0070246A" w:rsidRDefault="008F0015" w:rsidP="008F0015">
            <w:pPr>
              <w:pStyle w:val="acctfourfigures"/>
              <w:jc w:val="center"/>
              <w:rPr>
                <w:szCs w:val="22"/>
                <w:lang w:eastAsia="en-GB"/>
              </w:rPr>
            </w:pPr>
          </w:p>
        </w:tc>
        <w:tc>
          <w:tcPr>
            <w:tcW w:w="992" w:type="dxa"/>
          </w:tcPr>
          <w:p w14:paraId="625665AD" w14:textId="29D2D287" w:rsidR="008F0015" w:rsidRPr="0070246A" w:rsidRDefault="008F0015" w:rsidP="00710EB3">
            <w:pPr>
              <w:pStyle w:val="acctfourfigures"/>
              <w:tabs>
                <w:tab w:val="clear" w:pos="765"/>
                <w:tab w:val="decimal" w:pos="569"/>
              </w:tabs>
              <w:jc w:val="center"/>
              <w:rPr>
                <w:szCs w:val="22"/>
              </w:rPr>
            </w:pPr>
            <w:r w:rsidRPr="0070246A">
              <w:rPr>
                <w:szCs w:val="22"/>
              </w:rPr>
              <w:t>-</w:t>
            </w:r>
          </w:p>
        </w:tc>
        <w:tc>
          <w:tcPr>
            <w:tcW w:w="178" w:type="dxa"/>
          </w:tcPr>
          <w:p w14:paraId="27878613" w14:textId="77777777" w:rsidR="008F0015" w:rsidRPr="0070246A" w:rsidRDefault="008F0015" w:rsidP="008F0015">
            <w:pPr>
              <w:pStyle w:val="acctfourfigures"/>
              <w:rPr>
                <w:szCs w:val="22"/>
                <w:lang w:eastAsia="en-GB"/>
              </w:rPr>
            </w:pPr>
          </w:p>
        </w:tc>
        <w:tc>
          <w:tcPr>
            <w:tcW w:w="1082" w:type="dxa"/>
          </w:tcPr>
          <w:p w14:paraId="152F53C8" w14:textId="4308580D" w:rsidR="008F0015" w:rsidRPr="0070246A" w:rsidRDefault="008F0015" w:rsidP="008F0015">
            <w:pPr>
              <w:pStyle w:val="acctfourfigures"/>
              <w:jc w:val="center"/>
              <w:rPr>
                <w:szCs w:val="22"/>
              </w:rPr>
            </w:pPr>
            <w:r w:rsidRPr="0070246A">
              <w:rPr>
                <w:szCs w:val="22"/>
                <w:lang w:eastAsia="en-GB"/>
              </w:rPr>
              <w:t>130</w:t>
            </w:r>
          </w:p>
        </w:tc>
      </w:tr>
      <w:tr w:rsidR="008F0015" w:rsidRPr="0070246A" w14:paraId="5647EB7E" w14:textId="77777777" w:rsidTr="00C34235">
        <w:trPr>
          <w:cantSplit/>
        </w:trPr>
        <w:tc>
          <w:tcPr>
            <w:tcW w:w="4050" w:type="dxa"/>
          </w:tcPr>
          <w:p w14:paraId="16C34C3F" w14:textId="77777777" w:rsidR="008F0015" w:rsidRPr="0070246A" w:rsidRDefault="008F0015" w:rsidP="008F0015">
            <w:pPr>
              <w:tabs>
                <w:tab w:val="left" w:pos="100"/>
              </w:tabs>
              <w:ind w:left="100" w:hanging="100"/>
              <w:rPr>
                <w:b/>
                <w:bCs/>
                <w:szCs w:val="22"/>
                <w:lang w:eastAsia="en-GB"/>
              </w:rPr>
            </w:pPr>
          </w:p>
        </w:tc>
        <w:tc>
          <w:tcPr>
            <w:tcW w:w="1170" w:type="dxa"/>
          </w:tcPr>
          <w:p w14:paraId="5D50DD49" w14:textId="77777777" w:rsidR="008F0015" w:rsidRPr="0070246A" w:rsidRDefault="008F0015" w:rsidP="008F0015">
            <w:pPr>
              <w:pStyle w:val="acctfourfigures"/>
              <w:tabs>
                <w:tab w:val="clear" w:pos="765"/>
                <w:tab w:val="decimal" w:pos="726"/>
              </w:tabs>
              <w:jc w:val="center"/>
              <w:rPr>
                <w:szCs w:val="22"/>
              </w:rPr>
            </w:pPr>
          </w:p>
        </w:tc>
        <w:tc>
          <w:tcPr>
            <w:tcW w:w="178" w:type="dxa"/>
          </w:tcPr>
          <w:p w14:paraId="02460F8B" w14:textId="77777777" w:rsidR="008F0015" w:rsidRPr="0070246A" w:rsidRDefault="008F0015" w:rsidP="008F0015">
            <w:pPr>
              <w:pStyle w:val="acctfourfigures"/>
              <w:jc w:val="center"/>
              <w:rPr>
                <w:szCs w:val="22"/>
                <w:lang w:eastAsia="en-GB"/>
              </w:rPr>
            </w:pPr>
          </w:p>
        </w:tc>
        <w:tc>
          <w:tcPr>
            <w:tcW w:w="1082" w:type="dxa"/>
          </w:tcPr>
          <w:p w14:paraId="54CEE8B0" w14:textId="77777777" w:rsidR="008F0015" w:rsidRPr="0070246A" w:rsidRDefault="008F0015" w:rsidP="008F0015">
            <w:pPr>
              <w:pStyle w:val="acctfourfigures"/>
              <w:jc w:val="center"/>
              <w:rPr>
                <w:szCs w:val="22"/>
              </w:rPr>
            </w:pPr>
          </w:p>
        </w:tc>
        <w:tc>
          <w:tcPr>
            <w:tcW w:w="180" w:type="dxa"/>
          </w:tcPr>
          <w:p w14:paraId="20C193B0" w14:textId="77777777" w:rsidR="008F0015" w:rsidRPr="0070246A" w:rsidRDefault="008F0015" w:rsidP="008F0015">
            <w:pPr>
              <w:pStyle w:val="acctfourfigures"/>
              <w:jc w:val="center"/>
              <w:rPr>
                <w:szCs w:val="22"/>
                <w:lang w:eastAsia="en-GB"/>
              </w:rPr>
            </w:pPr>
          </w:p>
        </w:tc>
        <w:tc>
          <w:tcPr>
            <w:tcW w:w="1080" w:type="dxa"/>
          </w:tcPr>
          <w:p w14:paraId="3D4B990F" w14:textId="77777777" w:rsidR="008F0015" w:rsidRPr="0070246A" w:rsidRDefault="008F0015" w:rsidP="008F0015">
            <w:pPr>
              <w:pStyle w:val="acctfourfigures"/>
              <w:tabs>
                <w:tab w:val="clear" w:pos="765"/>
                <w:tab w:val="decimal" w:pos="733"/>
              </w:tabs>
              <w:jc w:val="center"/>
              <w:rPr>
                <w:szCs w:val="22"/>
              </w:rPr>
            </w:pPr>
          </w:p>
        </w:tc>
        <w:tc>
          <w:tcPr>
            <w:tcW w:w="178" w:type="dxa"/>
          </w:tcPr>
          <w:p w14:paraId="183BB14A" w14:textId="77777777" w:rsidR="008F0015" w:rsidRPr="0070246A" w:rsidRDefault="008F0015" w:rsidP="008F0015">
            <w:pPr>
              <w:pStyle w:val="acctfourfigures"/>
              <w:jc w:val="center"/>
              <w:rPr>
                <w:szCs w:val="22"/>
                <w:lang w:eastAsia="en-GB"/>
              </w:rPr>
            </w:pPr>
          </w:p>
        </w:tc>
        <w:tc>
          <w:tcPr>
            <w:tcW w:w="1082" w:type="dxa"/>
          </w:tcPr>
          <w:p w14:paraId="450D1962" w14:textId="77777777" w:rsidR="008F0015" w:rsidRPr="0070246A" w:rsidRDefault="008F0015" w:rsidP="008F0015">
            <w:pPr>
              <w:pStyle w:val="acctfourfigures"/>
              <w:jc w:val="center"/>
              <w:rPr>
                <w:szCs w:val="22"/>
              </w:rPr>
            </w:pPr>
          </w:p>
        </w:tc>
        <w:tc>
          <w:tcPr>
            <w:tcW w:w="178" w:type="dxa"/>
          </w:tcPr>
          <w:p w14:paraId="2293929B" w14:textId="77777777" w:rsidR="008F0015" w:rsidRPr="0070246A" w:rsidRDefault="008F0015" w:rsidP="008F0015">
            <w:pPr>
              <w:pStyle w:val="acctfourfigures"/>
              <w:jc w:val="center"/>
              <w:rPr>
                <w:szCs w:val="22"/>
                <w:lang w:eastAsia="en-GB"/>
              </w:rPr>
            </w:pPr>
          </w:p>
        </w:tc>
        <w:tc>
          <w:tcPr>
            <w:tcW w:w="902" w:type="dxa"/>
          </w:tcPr>
          <w:p w14:paraId="126BFB29" w14:textId="77777777" w:rsidR="008F0015" w:rsidRPr="0070246A" w:rsidRDefault="008F0015" w:rsidP="008F0015">
            <w:pPr>
              <w:pStyle w:val="acctfourfigures"/>
              <w:jc w:val="center"/>
              <w:rPr>
                <w:szCs w:val="22"/>
                <w:lang w:eastAsia="en-GB"/>
              </w:rPr>
            </w:pPr>
          </w:p>
        </w:tc>
        <w:tc>
          <w:tcPr>
            <w:tcW w:w="178" w:type="dxa"/>
          </w:tcPr>
          <w:p w14:paraId="538F05DF" w14:textId="77777777" w:rsidR="008F0015" w:rsidRPr="0070246A" w:rsidRDefault="008F0015" w:rsidP="008F0015">
            <w:pPr>
              <w:pStyle w:val="acctfourfigures"/>
              <w:jc w:val="center"/>
              <w:rPr>
                <w:szCs w:val="22"/>
                <w:lang w:eastAsia="en-GB"/>
              </w:rPr>
            </w:pPr>
          </w:p>
        </w:tc>
        <w:tc>
          <w:tcPr>
            <w:tcW w:w="992" w:type="dxa"/>
          </w:tcPr>
          <w:p w14:paraId="30E11BC5" w14:textId="77777777" w:rsidR="008F0015" w:rsidRPr="0070246A" w:rsidRDefault="008F0015" w:rsidP="008F0015">
            <w:pPr>
              <w:pStyle w:val="acctfourfigures"/>
              <w:tabs>
                <w:tab w:val="clear" w:pos="765"/>
                <w:tab w:val="decimal" w:pos="733"/>
              </w:tabs>
              <w:jc w:val="center"/>
              <w:rPr>
                <w:szCs w:val="22"/>
              </w:rPr>
            </w:pPr>
          </w:p>
        </w:tc>
        <w:tc>
          <w:tcPr>
            <w:tcW w:w="178" w:type="dxa"/>
          </w:tcPr>
          <w:p w14:paraId="46F333A6" w14:textId="77777777" w:rsidR="008F0015" w:rsidRPr="0070246A" w:rsidRDefault="008F0015" w:rsidP="008F0015">
            <w:pPr>
              <w:pStyle w:val="acctfourfigures"/>
              <w:jc w:val="center"/>
              <w:rPr>
                <w:szCs w:val="22"/>
                <w:lang w:eastAsia="en-GB"/>
              </w:rPr>
            </w:pPr>
          </w:p>
        </w:tc>
        <w:tc>
          <w:tcPr>
            <w:tcW w:w="992" w:type="dxa"/>
          </w:tcPr>
          <w:p w14:paraId="7B115466" w14:textId="77777777" w:rsidR="008F0015" w:rsidRPr="0070246A" w:rsidRDefault="008F0015" w:rsidP="008F0015">
            <w:pPr>
              <w:pStyle w:val="acctfourfigures"/>
              <w:tabs>
                <w:tab w:val="decimal" w:pos="728"/>
              </w:tabs>
              <w:jc w:val="center"/>
              <w:rPr>
                <w:szCs w:val="22"/>
                <w:lang w:eastAsia="en-GB"/>
              </w:rPr>
            </w:pPr>
          </w:p>
        </w:tc>
        <w:tc>
          <w:tcPr>
            <w:tcW w:w="178" w:type="dxa"/>
          </w:tcPr>
          <w:p w14:paraId="62DFB8E0" w14:textId="77777777" w:rsidR="008F0015" w:rsidRPr="0070246A" w:rsidRDefault="008F0015" w:rsidP="008F0015">
            <w:pPr>
              <w:pStyle w:val="acctfourfigures"/>
              <w:jc w:val="center"/>
              <w:rPr>
                <w:szCs w:val="22"/>
                <w:lang w:eastAsia="en-GB"/>
              </w:rPr>
            </w:pPr>
          </w:p>
        </w:tc>
        <w:tc>
          <w:tcPr>
            <w:tcW w:w="992" w:type="dxa"/>
          </w:tcPr>
          <w:p w14:paraId="3BC451E7" w14:textId="77777777" w:rsidR="008F0015" w:rsidRPr="0070246A" w:rsidRDefault="008F0015" w:rsidP="008F0015">
            <w:pPr>
              <w:pStyle w:val="acctfourfigures"/>
              <w:jc w:val="center"/>
              <w:rPr>
                <w:szCs w:val="22"/>
              </w:rPr>
            </w:pPr>
          </w:p>
        </w:tc>
        <w:tc>
          <w:tcPr>
            <w:tcW w:w="178" w:type="dxa"/>
          </w:tcPr>
          <w:p w14:paraId="7586CD4D" w14:textId="77777777" w:rsidR="008F0015" w:rsidRPr="0070246A" w:rsidRDefault="008F0015" w:rsidP="008F0015">
            <w:pPr>
              <w:pStyle w:val="acctfourfigures"/>
              <w:rPr>
                <w:szCs w:val="22"/>
                <w:lang w:eastAsia="en-GB"/>
              </w:rPr>
            </w:pPr>
          </w:p>
        </w:tc>
        <w:tc>
          <w:tcPr>
            <w:tcW w:w="1082" w:type="dxa"/>
          </w:tcPr>
          <w:p w14:paraId="4F7F00A0" w14:textId="77777777" w:rsidR="008F0015" w:rsidRPr="0070246A" w:rsidRDefault="008F0015" w:rsidP="008F0015">
            <w:pPr>
              <w:pStyle w:val="acctfourfigures"/>
              <w:jc w:val="center"/>
              <w:rPr>
                <w:szCs w:val="22"/>
              </w:rPr>
            </w:pPr>
          </w:p>
        </w:tc>
      </w:tr>
      <w:tr w:rsidR="008F0015" w:rsidRPr="0070246A" w14:paraId="0E9D90A8" w14:textId="77777777" w:rsidTr="000A4D69">
        <w:trPr>
          <w:cantSplit/>
        </w:trPr>
        <w:tc>
          <w:tcPr>
            <w:tcW w:w="4050" w:type="dxa"/>
            <w:hideMark/>
          </w:tcPr>
          <w:p w14:paraId="0D3EF6D7" w14:textId="77777777" w:rsidR="008F0015" w:rsidRPr="0070246A" w:rsidRDefault="008F0015" w:rsidP="008F0015">
            <w:pPr>
              <w:tabs>
                <w:tab w:val="left" w:pos="100"/>
              </w:tabs>
              <w:ind w:left="100" w:hanging="100"/>
              <w:rPr>
                <w:b/>
                <w:bCs/>
                <w:szCs w:val="22"/>
                <w:lang w:eastAsia="en-GB"/>
              </w:rPr>
            </w:pPr>
            <w:r w:rsidRPr="0070246A">
              <w:rPr>
                <w:b/>
                <w:bCs/>
                <w:i/>
                <w:iCs/>
                <w:szCs w:val="22"/>
                <w:lang w:eastAsia="en-GB"/>
              </w:rPr>
              <w:t>Financial liabilities</w:t>
            </w:r>
          </w:p>
        </w:tc>
        <w:tc>
          <w:tcPr>
            <w:tcW w:w="1170" w:type="dxa"/>
            <w:vAlign w:val="bottom"/>
          </w:tcPr>
          <w:p w14:paraId="43905246" w14:textId="77777777" w:rsidR="008F0015" w:rsidRPr="0070246A" w:rsidRDefault="008F0015" w:rsidP="008F0015">
            <w:pPr>
              <w:pStyle w:val="acctfourfigures"/>
              <w:tabs>
                <w:tab w:val="clear" w:pos="765"/>
                <w:tab w:val="decimal" w:pos="726"/>
              </w:tabs>
              <w:jc w:val="center"/>
              <w:rPr>
                <w:szCs w:val="22"/>
              </w:rPr>
            </w:pPr>
          </w:p>
        </w:tc>
        <w:tc>
          <w:tcPr>
            <w:tcW w:w="178" w:type="dxa"/>
          </w:tcPr>
          <w:p w14:paraId="12B11BCD" w14:textId="77777777" w:rsidR="008F0015" w:rsidRPr="0070246A" w:rsidRDefault="008F0015" w:rsidP="008F0015">
            <w:pPr>
              <w:pStyle w:val="acctfourfigures"/>
              <w:jc w:val="center"/>
              <w:rPr>
                <w:szCs w:val="22"/>
                <w:lang w:eastAsia="en-GB"/>
              </w:rPr>
            </w:pPr>
          </w:p>
        </w:tc>
        <w:tc>
          <w:tcPr>
            <w:tcW w:w="1082" w:type="dxa"/>
            <w:vAlign w:val="bottom"/>
          </w:tcPr>
          <w:p w14:paraId="2F844F2E" w14:textId="77777777" w:rsidR="008F0015" w:rsidRPr="0070246A" w:rsidRDefault="008F0015" w:rsidP="008F0015">
            <w:pPr>
              <w:pStyle w:val="acctfourfigures"/>
              <w:jc w:val="center"/>
              <w:rPr>
                <w:szCs w:val="22"/>
                <w:lang w:eastAsia="en-GB"/>
              </w:rPr>
            </w:pPr>
          </w:p>
        </w:tc>
        <w:tc>
          <w:tcPr>
            <w:tcW w:w="180" w:type="dxa"/>
          </w:tcPr>
          <w:p w14:paraId="01DE6B09" w14:textId="77777777" w:rsidR="008F0015" w:rsidRPr="0070246A" w:rsidRDefault="008F0015" w:rsidP="008F0015">
            <w:pPr>
              <w:pStyle w:val="acctfourfigures"/>
              <w:jc w:val="center"/>
              <w:rPr>
                <w:szCs w:val="22"/>
                <w:lang w:eastAsia="en-GB"/>
              </w:rPr>
            </w:pPr>
          </w:p>
        </w:tc>
        <w:tc>
          <w:tcPr>
            <w:tcW w:w="1080" w:type="dxa"/>
          </w:tcPr>
          <w:p w14:paraId="4CBCEB25" w14:textId="77777777" w:rsidR="008F0015" w:rsidRPr="0070246A" w:rsidRDefault="008F0015" w:rsidP="008F0015">
            <w:pPr>
              <w:pStyle w:val="acctfourfigures"/>
              <w:tabs>
                <w:tab w:val="clear" w:pos="765"/>
                <w:tab w:val="decimal" w:pos="733"/>
              </w:tabs>
              <w:jc w:val="center"/>
              <w:rPr>
                <w:szCs w:val="22"/>
              </w:rPr>
            </w:pPr>
          </w:p>
        </w:tc>
        <w:tc>
          <w:tcPr>
            <w:tcW w:w="178" w:type="dxa"/>
            <w:vAlign w:val="bottom"/>
          </w:tcPr>
          <w:p w14:paraId="0695D119" w14:textId="77777777" w:rsidR="008F0015" w:rsidRPr="0070246A" w:rsidRDefault="008F0015" w:rsidP="008F0015">
            <w:pPr>
              <w:pStyle w:val="acctfourfigures"/>
              <w:jc w:val="center"/>
              <w:rPr>
                <w:szCs w:val="22"/>
                <w:lang w:eastAsia="en-GB"/>
              </w:rPr>
            </w:pPr>
          </w:p>
        </w:tc>
        <w:tc>
          <w:tcPr>
            <w:tcW w:w="1082" w:type="dxa"/>
            <w:vAlign w:val="bottom"/>
          </w:tcPr>
          <w:p w14:paraId="3C8370B8" w14:textId="77777777" w:rsidR="008F0015" w:rsidRPr="0070246A" w:rsidRDefault="008F0015" w:rsidP="008F0015">
            <w:pPr>
              <w:pStyle w:val="acctfourfigures"/>
              <w:jc w:val="center"/>
              <w:rPr>
                <w:szCs w:val="22"/>
                <w:lang w:eastAsia="en-GB"/>
              </w:rPr>
            </w:pPr>
          </w:p>
        </w:tc>
        <w:tc>
          <w:tcPr>
            <w:tcW w:w="178" w:type="dxa"/>
            <w:vAlign w:val="bottom"/>
          </w:tcPr>
          <w:p w14:paraId="19880502" w14:textId="77777777" w:rsidR="008F0015" w:rsidRPr="0070246A" w:rsidRDefault="008F0015" w:rsidP="008F0015">
            <w:pPr>
              <w:pStyle w:val="acctfourfigures"/>
              <w:jc w:val="center"/>
              <w:rPr>
                <w:szCs w:val="22"/>
                <w:lang w:eastAsia="en-GB"/>
              </w:rPr>
            </w:pPr>
          </w:p>
        </w:tc>
        <w:tc>
          <w:tcPr>
            <w:tcW w:w="902" w:type="dxa"/>
            <w:vAlign w:val="bottom"/>
          </w:tcPr>
          <w:p w14:paraId="1234E01E" w14:textId="77777777" w:rsidR="008F0015" w:rsidRPr="0070246A" w:rsidRDefault="008F0015" w:rsidP="008F0015">
            <w:pPr>
              <w:pStyle w:val="acctfourfigures"/>
              <w:jc w:val="center"/>
              <w:rPr>
                <w:szCs w:val="22"/>
                <w:lang w:eastAsia="en-GB"/>
              </w:rPr>
            </w:pPr>
          </w:p>
        </w:tc>
        <w:tc>
          <w:tcPr>
            <w:tcW w:w="178" w:type="dxa"/>
            <w:vAlign w:val="bottom"/>
          </w:tcPr>
          <w:p w14:paraId="11868FD4" w14:textId="77777777" w:rsidR="008F0015" w:rsidRPr="0070246A" w:rsidRDefault="008F0015" w:rsidP="008F0015">
            <w:pPr>
              <w:pStyle w:val="acctfourfigures"/>
              <w:jc w:val="center"/>
              <w:rPr>
                <w:szCs w:val="22"/>
                <w:lang w:eastAsia="en-GB"/>
              </w:rPr>
            </w:pPr>
          </w:p>
        </w:tc>
        <w:tc>
          <w:tcPr>
            <w:tcW w:w="992" w:type="dxa"/>
            <w:vAlign w:val="bottom"/>
          </w:tcPr>
          <w:p w14:paraId="724882F1" w14:textId="77777777" w:rsidR="008F0015" w:rsidRPr="0070246A" w:rsidRDefault="008F0015" w:rsidP="008F0015">
            <w:pPr>
              <w:pStyle w:val="acctfourfigures"/>
              <w:tabs>
                <w:tab w:val="clear" w:pos="765"/>
                <w:tab w:val="decimal" w:pos="733"/>
              </w:tabs>
              <w:jc w:val="center"/>
              <w:rPr>
                <w:szCs w:val="22"/>
              </w:rPr>
            </w:pPr>
          </w:p>
        </w:tc>
        <w:tc>
          <w:tcPr>
            <w:tcW w:w="178" w:type="dxa"/>
            <w:vAlign w:val="bottom"/>
          </w:tcPr>
          <w:p w14:paraId="62D449F7" w14:textId="77777777" w:rsidR="008F0015" w:rsidRPr="0070246A" w:rsidRDefault="008F0015" w:rsidP="008F0015">
            <w:pPr>
              <w:pStyle w:val="acctfourfigures"/>
              <w:jc w:val="center"/>
              <w:rPr>
                <w:szCs w:val="22"/>
                <w:lang w:eastAsia="en-GB"/>
              </w:rPr>
            </w:pPr>
          </w:p>
        </w:tc>
        <w:tc>
          <w:tcPr>
            <w:tcW w:w="992" w:type="dxa"/>
            <w:vAlign w:val="bottom"/>
          </w:tcPr>
          <w:p w14:paraId="052670A9" w14:textId="77777777" w:rsidR="008F0015" w:rsidRPr="0070246A" w:rsidRDefault="008F0015" w:rsidP="008F0015">
            <w:pPr>
              <w:pStyle w:val="acctfourfigures"/>
              <w:tabs>
                <w:tab w:val="decimal" w:pos="728"/>
              </w:tabs>
              <w:rPr>
                <w:szCs w:val="22"/>
                <w:lang w:eastAsia="en-GB"/>
              </w:rPr>
            </w:pPr>
          </w:p>
        </w:tc>
        <w:tc>
          <w:tcPr>
            <w:tcW w:w="178" w:type="dxa"/>
            <w:vAlign w:val="bottom"/>
          </w:tcPr>
          <w:p w14:paraId="2EBCB466" w14:textId="77777777" w:rsidR="008F0015" w:rsidRPr="0070246A" w:rsidRDefault="008F0015" w:rsidP="008F0015">
            <w:pPr>
              <w:pStyle w:val="acctfourfigures"/>
              <w:jc w:val="center"/>
              <w:rPr>
                <w:szCs w:val="22"/>
                <w:lang w:eastAsia="en-GB"/>
              </w:rPr>
            </w:pPr>
          </w:p>
        </w:tc>
        <w:tc>
          <w:tcPr>
            <w:tcW w:w="992" w:type="dxa"/>
            <w:vAlign w:val="bottom"/>
          </w:tcPr>
          <w:p w14:paraId="18617EF4" w14:textId="77777777" w:rsidR="008F0015" w:rsidRPr="0070246A" w:rsidRDefault="008F0015" w:rsidP="008F0015">
            <w:pPr>
              <w:pStyle w:val="acctfourfigures"/>
              <w:jc w:val="center"/>
              <w:rPr>
                <w:szCs w:val="22"/>
                <w:lang w:eastAsia="en-GB"/>
              </w:rPr>
            </w:pPr>
          </w:p>
        </w:tc>
        <w:tc>
          <w:tcPr>
            <w:tcW w:w="178" w:type="dxa"/>
            <w:vAlign w:val="bottom"/>
          </w:tcPr>
          <w:p w14:paraId="6F501E92" w14:textId="77777777" w:rsidR="008F0015" w:rsidRPr="0070246A" w:rsidRDefault="008F0015" w:rsidP="008F0015">
            <w:pPr>
              <w:pStyle w:val="acctfourfigures"/>
              <w:rPr>
                <w:szCs w:val="22"/>
                <w:lang w:eastAsia="en-GB"/>
              </w:rPr>
            </w:pPr>
          </w:p>
        </w:tc>
        <w:tc>
          <w:tcPr>
            <w:tcW w:w="1082" w:type="dxa"/>
            <w:vAlign w:val="bottom"/>
          </w:tcPr>
          <w:p w14:paraId="6FB1AF43" w14:textId="77777777" w:rsidR="008F0015" w:rsidRPr="0070246A" w:rsidRDefault="008F0015" w:rsidP="008F0015">
            <w:pPr>
              <w:pStyle w:val="acctfourfigures"/>
              <w:jc w:val="center"/>
              <w:rPr>
                <w:szCs w:val="22"/>
              </w:rPr>
            </w:pPr>
          </w:p>
        </w:tc>
      </w:tr>
      <w:tr w:rsidR="008F0015" w:rsidRPr="0070246A" w14:paraId="490D1173" w14:textId="77777777" w:rsidTr="00C34235">
        <w:trPr>
          <w:cantSplit/>
        </w:trPr>
        <w:tc>
          <w:tcPr>
            <w:tcW w:w="4050" w:type="dxa"/>
            <w:hideMark/>
          </w:tcPr>
          <w:p w14:paraId="4DC3457D" w14:textId="77777777" w:rsidR="008F0015" w:rsidRPr="0070246A" w:rsidRDefault="008F0015" w:rsidP="008F0015">
            <w:pPr>
              <w:tabs>
                <w:tab w:val="left" w:pos="100"/>
              </w:tabs>
              <w:ind w:left="100" w:hanging="100"/>
              <w:rPr>
                <w:b/>
                <w:bCs/>
                <w:i/>
                <w:iCs/>
                <w:szCs w:val="22"/>
                <w:lang w:eastAsia="en-GB"/>
              </w:rPr>
            </w:pPr>
            <w:r w:rsidRPr="0070246A">
              <w:rPr>
                <w:szCs w:val="22"/>
                <w:lang w:eastAsia="en-GB"/>
              </w:rPr>
              <w:t>Current derivatives liabilities</w:t>
            </w:r>
          </w:p>
        </w:tc>
        <w:tc>
          <w:tcPr>
            <w:tcW w:w="1170" w:type="dxa"/>
          </w:tcPr>
          <w:p w14:paraId="574D98B0" w14:textId="076B84E9"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56E76E54" w14:textId="77777777" w:rsidR="008F0015" w:rsidRPr="0070246A" w:rsidRDefault="008F0015" w:rsidP="008F0015">
            <w:pPr>
              <w:pStyle w:val="acctfourfigures"/>
              <w:jc w:val="center"/>
              <w:rPr>
                <w:szCs w:val="22"/>
                <w:lang w:eastAsia="en-GB"/>
              </w:rPr>
            </w:pPr>
          </w:p>
        </w:tc>
        <w:tc>
          <w:tcPr>
            <w:tcW w:w="1082" w:type="dxa"/>
          </w:tcPr>
          <w:p w14:paraId="078076EB" w14:textId="7D50A60F" w:rsidR="008F0015" w:rsidRPr="0070246A" w:rsidRDefault="008F0015" w:rsidP="008F0015">
            <w:pPr>
              <w:pStyle w:val="acctfourfigures"/>
              <w:jc w:val="center"/>
              <w:rPr>
                <w:szCs w:val="22"/>
                <w:lang w:eastAsia="en-GB"/>
              </w:rPr>
            </w:pPr>
            <w:r w:rsidRPr="0070246A">
              <w:rPr>
                <w:szCs w:val="22"/>
                <w:lang w:eastAsia="en-GB"/>
              </w:rPr>
              <w:t>426</w:t>
            </w:r>
          </w:p>
        </w:tc>
        <w:tc>
          <w:tcPr>
            <w:tcW w:w="180" w:type="dxa"/>
          </w:tcPr>
          <w:p w14:paraId="665EC626" w14:textId="77777777" w:rsidR="008F0015" w:rsidRPr="0070246A" w:rsidRDefault="008F0015" w:rsidP="008F0015">
            <w:pPr>
              <w:pStyle w:val="acctfourfigures"/>
              <w:jc w:val="center"/>
              <w:rPr>
                <w:szCs w:val="22"/>
                <w:lang w:eastAsia="en-GB"/>
              </w:rPr>
            </w:pPr>
          </w:p>
        </w:tc>
        <w:tc>
          <w:tcPr>
            <w:tcW w:w="1080" w:type="dxa"/>
          </w:tcPr>
          <w:p w14:paraId="5CE48328" w14:textId="3A23FE4B" w:rsidR="008F0015" w:rsidRPr="0070246A" w:rsidRDefault="008F0015" w:rsidP="00710EB3">
            <w:pPr>
              <w:pStyle w:val="acctfourfigures"/>
              <w:jc w:val="center"/>
              <w:rPr>
                <w:szCs w:val="22"/>
              </w:rPr>
            </w:pPr>
            <w:r w:rsidRPr="0070246A">
              <w:rPr>
                <w:szCs w:val="22"/>
              </w:rPr>
              <w:t>-</w:t>
            </w:r>
          </w:p>
        </w:tc>
        <w:tc>
          <w:tcPr>
            <w:tcW w:w="178" w:type="dxa"/>
          </w:tcPr>
          <w:p w14:paraId="45889030" w14:textId="77777777" w:rsidR="008F0015" w:rsidRPr="0070246A" w:rsidRDefault="008F0015" w:rsidP="008F0015">
            <w:pPr>
              <w:pStyle w:val="acctfourfigures"/>
              <w:jc w:val="center"/>
              <w:rPr>
                <w:szCs w:val="22"/>
                <w:lang w:eastAsia="en-GB"/>
              </w:rPr>
            </w:pPr>
          </w:p>
        </w:tc>
        <w:tc>
          <w:tcPr>
            <w:tcW w:w="1082" w:type="dxa"/>
          </w:tcPr>
          <w:p w14:paraId="2310688A" w14:textId="11DF4509" w:rsidR="008F0015" w:rsidRPr="0070246A" w:rsidRDefault="008F0015" w:rsidP="008F0015">
            <w:pPr>
              <w:pStyle w:val="acctfourfigures"/>
              <w:tabs>
                <w:tab w:val="clear" w:pos="765"/>
                <w:tab w:val="decimal" w:pos="731"/>
              </w:tabs>
              <w:jc w:val="center"/>
              <w:rPr>
                <w:szCs w:val="22"/>
                <w:lang w:eastAsia="en-GB"/>
              </w:rPr>
            </w:pPr>
            <w:r w:rsidRPr="0070246A">
              <w:rPr>
                <w:szCs w:val="22"/>
              </w:rPr>
              <w:t>-</w:t>
            </w:r>
          </w:p>
        </w:tc>
        <w:tc>
          <w:tcPr>
            <w:tcW w:w="178" w:type="dxa"/>
          </w:tcPr>
          <w:p w14:paraId="47874D93" w14:textId="77777777" w:rsidR="008F0015" w:rsidRPr="0070246A" w:rsidRDefault="008F0015" w:rsidP="008F0015">
            <w:pPr>
              <w:pStyle w:val="acctfourfigures"/>
              <w:jc w:val="center"/>
              <w:rPr>
                <w:szCs w:val="22"/>
                <w:lang w:eastAsia="en-GB"/>
              </w:rPr>
            </w:pPr>
          </w:p>
        </w:tc>
        <w:tc>
          <w:tcPr>
            <w:tcW w:w="902" w:type="dxa"/>
          </w:tcPr>
          <w:p w14:paraId="2CB7D945" w14:textId="314F306E" w:rsidR="008F0015" w:rsidRPr="0070246A" w:rsidRDefault="008F0015" w:rsidP="008F0015">
            <w:pPr>
              <w:pStyle w:val="acctfourfigures"/>
              <w:jc w:val="center"/>
              <w:rPr>
                <w:szCs w:val="22"/>
                <w:lang w:eastAsia="en-GB"/>
              </w:rPr>
            </w:pPr>
            <w:r w:rsidRPr="0070246A">
              <w:rPr>
                <w:szCs w:val="22"/>
                <w:lang w:eastAsia="en-GB"/>
              </w:rPr>
              <w:t>426</w:t>
            </w:r>
          </w:p>
        </w:tc>
        <w:tc>
          <w:tcPr>
            <w:tcW w:w="178" w:type="dxa"/>
          </w:tcPr>
          <w:p w14:paraId="2416EFE1" w14:textId="77777777" w:rsidR="008F0015" w:rsidRPr="0070246A" w:rsidRDefault="008F0015" w:rsidP="008F0015">
            <w:pPr>
              <w:pStyle w:val="acctfourfigures"/>
              <w:jc w:val="center"/>
              <w:rPr>
                <w:szCs w:val="22"/>
                <w:lang w:eastAsia="en-GB"/>
              </w:rPr>
            </w:pPr>
          </w:p>
        </w:tc>
        <w:tc>
          <w:tcPr>
            <w:tcW w:w="992" w:type="dxa"/>
          </w:tcPr>
          <w:p w14:paraId="1EFD4CFA" w14:textId="610D1A3E"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767EDC2C" w14:textId="77777777" w:rsidR="008F0015" w:rsidRPr="0070246A" w:rsidRDefault="008F0015" w:rsidP="008F0015">
            <w:pPr>
              <w:pStyle w:val="acctfourfigures"/>
              <w:jc w:val="center"/>
              <w:rPr>
                <w:szCs w:val="22"/>
                <w:lang w:eastAsia="en-GB"/>
              </w:rPr>
            </w:pPr>
          </w:p>
        </w:tc>
        <w:tc>
          <w:tcPr>
            <w:tcW w:w="992" w:type="dxa"/>
          </w:tcPr>
          <w:p w14:paraId="7BD17D84" w14:textId="039A9665" w:rsidR="008F0015" w:rsidRPr="0070246A" w:rsidRDefault="008F0015" w:rsidP="008F0015">
            <w:pPr>
              <w:pStyle w:val="acctfourfigures"/>
              <w:tabs>
                <w:tab w:val="clear" w:pos="765"/>
                <w:tab w:val="decimal" w:pos="728"/>
              </w:tabs>
              <w:rPr>
                <w:szCs w:val="22"/>
                <w:lang w:eastAsia="en-GB"/>
              </w:rPr>
            </w:pPr>
            <w:r w:rsidRPr="0070246A">
              <w:rPr>
                <w:szCs w:val="22"/>
                <w:lang w:eastAsia="en-GB"/>
              </w:rPr>
              <w:t>426</w:t>
            </w:r>
          </w:p>
        </w:tc>
        <w:tc>
          <w:tcPr>
            <w:tcW w:w="178" w:type="dxa"/>
          </w:tcPr>
          <w:p w14:paraId="2EC922C5" w14:textId="77777777" w:rsidR="008F0015" w:rsidRPr="0070246A" w:rsidRDefault="008F0015" w:rsidP="008F0015">
            <w:pPr>
              <w:pStyle w:val="acctfourfigures"/>
              <w:jc w:val="center"/>
              <w:rPr>
                <w:szCs w:val="22"/>
                <w:lang w:eastAsia="en-GB"/>
              </w:rPr>
            </w:pPr>
          </w:p>
        </w:tc>
        <w:tc>
          <w:tcPr>
            <w:tcW w:w="992" w:type="dxa"/>
          </w:tcPr>
          <w:p w14:paraId="7547B61B" w14:textId="04351A37"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5B222224" w14:textId="77777777" w:rsidR="008F0015" w:rsidRPr="0070246A" w:rsidRDefault="008F0015" w:rsidP="008F0015">
            <w:pPr>
              <w:pStyle w:val="acctfourfigures"/>
              <w:rPr>
                <w:szCs w:val="22"/>
                <w:lang w:eastAsia="en-GB"/>
              </w:rPr>
            </w:pPr>
          </w:p>
        </w:tc>
        <w:tc>
          <w:tcPr>
            <w:tcW w:w="1082" w:type="dxa"/>
          </w:tcPr>
          <w:p w14:paraId="4784B47E" w14:textId="7664F808" w:rsidR="008F0015" w:rsidRPr="0070246A" w:rsidRDefault="008F0015" w:rsidP="008F0015">
            <w:pPr>
              <w:pStyle w:val="acctfourfigures"/>
              <w:jc w:val="center"/>
              <w:rPr>
                <w:szCs w:val="22"/>
              </w:rPr>
            </w:pPr>
            <w:r w:rsidRPr="0070246A">
              <w:rPr>
                <w:szCs w:val="22"/>
                <w:lang w:eastAsia="en-GB"/>
              </w:rPr>
              <w:t>426</w:t>
            </w:r>
          </w:p>
        </w:tc>
      </w:tr>
      <w:tr w:rsidR="008F0015" w:rsidRPr="0070246A" w14:paraId="4F589A2A" w14:textId="77777777" w:rsidTr="00C34235">
        <w:trPr>
          <w:cantSplit/>
        </w:trPr>
        <w:tc>
          <w:tcPr>
            <w:tcW w:w="4050" w:type="dxa"/>
            <w:hideMark/>
          </w:tcPr>
          <w:p w14:paraId="15635427" w14:textId="77777777" w:rsidR="008F0015" w:rsidRPr="0070246A" w:rsidRDefault="008F0015" w:rsidP="008F0015">
            <w:pPr>
              <w:tabs>
                <w:tab w:val="left" w:pos="100"/>
              </w:tabs>
              <w:ind w:left="100" w:right="-80" w:hanging="100"/>
              <w:rPr>
                <w:szCs w:val="22"/>
                <w:lang w:eastAsia="en-GB"/>
              </w:rPr>
            </w:pPr>
            <w:r w:rsidRPr="0070246A">
              <w:rPr>
                <w:szCs w:val="22"/>
                <w:lang w:eastAsia="en-GB"/>
              </w:rPr>
              <w:t>Long-term borrowings from related parties</w:t>
            </w:r>
          </w:p>
        </w:tc>
        <w:tc>
          <w:tcPr>
            <w:tcW w:w="1170" w:type="dxa"/>
          </w:tcPr>
          <w:p w14:paraId="1EA01ACF" w14:textId="75AE0DCF"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7F314B57" w14:textId="77777777" w:rsidR="008F0015" w:rsidRPr="0070246A" w:rsidRDefault="008F0015" w:rsidP="008F0015">
            <w:pPr>
              <w:pStyle w:val="acctfourfigures"/>
              <w:jc w:val="center"/>
              <w:rPr>
                <w:szCs w:val="22"/>
                <w:lang w:eastAsia="en-GB"/>
              </w:rPr>
            </w:pPr>
          </w:p>
        </w:tc>
        <w:tc>
          <w:tcPr>
            <w:tcW w:w="1082" w:type="dxa"/>
          </w:tcPr>
          <w:p w14:paraId="21244823" w14:textId="3154C5E5" w:rsidR="008F0015" w:rsidRPr="0070246A" w:rsidRDefault="008F0015" w:rsidP="00200AC8">
            <w:pPr>
              <w:pStyle w:val="acctfourfigures"/>
              <w:jc w:val="center"/>
              <w:rPr>
                <w:szCs w:val="22"/>
              </w:rPr>
            </w:pPr>
            <w:r w:rsidRPr="0070246A">
              <w:rPr>
                <w:szCs w:val="22"/>
              </w:rPr>
              <w:t>-</w:t>
            </w:r>
          </w:p>
        </w:tc>
        <w:tc>
          <w:tcPr>
            <w:tcW w:w="180" w:type="dxa"/>
          </w:tcPr>
          <w:p w14:paraId="07F02030" w14:textId="77777777" w:rsidR="008F0015" w:rsidRPr="0070246A" w:rsidRDefault="008F0015" w:rsidP="008F0015">
            <w:pPr>
              <w:pStyle w:val="acctfourfigures"/>
              <w:jc w:val="center"/>
              <w:rPr>
                <w:szCs w:val="22"/>
                <w:lang w:eastAsia="en-GB"/>
              </w:rPr>
            </w:pPr>
          </w:p>
        </w:tc>
        <w:tc>
          <w:tcPr>
            <w:tcW w:w="1080" w:type="dxa"/>
          </w:tcPr>
          <w:p w14:paraId="220F9121" w14:textId="1C38BA3C" w:rsidR="008F0015" w:rsidRPr="0070246A" w:rsidRDefault="008F0015" w:rsidP="00710EB3">
            <w:pPr>
              <w:pStyle w:val="acctfourfigures"/>
              <w:jc w:val="center"/>
              <w:rPr>
                <w:szCs w:val="22"/>
              </w:rPr>
            </w:pPr>
            <w:r w:rsidRPr="0070246A">
              <w:rPr>
                <w:szCs w:val="22"/>
              </w:rPr>
              <w:t>-</w:t>
            </w:r>
          </w:p>
        </w:tc>
        <w:tc>
          <w:tcPr>
            <w:tcW w:w="178" w:type="dxa"/>
          </w:tcPr>
          <w:p w14:paraId="4A3F6199" w14:textId="77777777" w:rsidR="008F0015" w:rsidRPr="0070246A" w:rsidRDefault="008F0015" w:rsidP="008F0015">
            <w:pPr>
              <w:pStyle w:val="acctfourfigures"/>
              <w:jc w:val="center"/>
              <w:rPr>
                <w:szCs w:val="22"/>
                <w:lang w:eastAsia="en-GB"/>
              </w:rPr>
            </w:pPr>
          </w:p>
        </w:tc>
        <w:tc>
          <w:tcPr>
            <w:tcW w:w="1082" w:type="dxa"/>
          </w:tcPr>
          <w:p w14:paraId="7C9016C6" w14:textId="21F72A85" w:rsidR="008F0015" w:rsidRPr="0070246A" w:rsidRDefault="008F0015" w:rsidP="00710EB3">
            <w:pPr>
              <w:pStyle w:val="acctfourfigures"/>
              <w:tabs>
                <w:tab w:val="clear" w:pos="765"/>
                <w:tab w:val="decimal" w:pos="731"/>
              </w:tabs>
              <w:jc w:val="center"/>
              <w:rPr>
                <w:szCs w:val="22"/>
                <w:lang w:eastAsia="en-GB"/>
              </w:rPr>
            </w:pPr>
            <w:r w:rsidRPr="0070246A">
              <w:rPr>
                <w:szCs w:val="22"/>
                <w:lang w:eastAsia="en-GB"/>
              </w:rPr>
              <w:t>76,897</w:t>
            </w:r>
          </w:p>
        </w:tc>
        <w:tc>
          <w:tcPr>
            <w:tcW w:w="178" w:type="dxa"/>
          </w:tcPr>
          <w:p w14:paraId="3EC6B539" w14:textId="77777777" w:rsidR="008F0015" w:rsidRPr="0070246A" w:rsidRDefault="008F0015" w:rsidP="008F0015">
            <w:pPr>
              <w:pStyle w:val="acctfourfigures"/>
              <w:jc w:val="center"/>
              <w:rPr>
                <w:szCs w:val="22"/>
                <w:lang w:eastAsia="en-GB"/>
              </w:rPr>
            </w:pPr>
          </w:p>
        </w:tc>
        <w:tc>
          <w:tcPr>
            <w:tcW w:w="902" w:type="dxa"/>
          </w:tcPr>
          <w:p w14:paraId="682318F5" w14:textId="455B17A2" w:rsidR="008F0015" w:rsidRPr="0070246A" w:rsidRDefault="008F0015" w:rsidP="008F0015">
            <w:pPr>
              <w:pStyle w:val="acctfourfigures"/>
              <w:jc w:val="center"/>
              <w:rPr>
                <w:szCs w:val="22"/>
                <w:lang w:eastAsia="en-GB"/>
              </w:rPr>
            </w:pPr>
            <w:r w:rsidRPr="0070246A">
              <w:rPr>
                <w:szCs w:val="22"/>
                <w:lang w:eastAsia="en-GB"/>
              </w:rPr>
              <w:t>76,897</w:t>
            </w:r>
          </w:p>
        </w:tc>
        <w:tc>
          <w:tcPr>
            <w:tcW w:w="178" w:type="dxa"/>
          </w:tcPr>
          <w:p w14:paraId="25815343" w14:textId="77777777" w:rsidR="008F0015" w:rsidRPr="0070246A" w:rsidRDefault="008F0015" w:rsidP="008F0015">
            <w:pPr>
              <w:pStyle w:val="acctfourfigures"/>
              <w:jc w:val="center"/>
              <w:rPr>
                <w:szCs w:val="22"/>
                <w:lang w:eastAsia="en-GB"/>
              </w:rPr>
            </w:pPr>
          </w:p>
        </w:tc>
        <w:tc>
          <w:tcPr>
            <w:tcW w:w="992" w:type="dxa"/>
          </w:tcPr>
          <w:p w14:paraId="6D63E629" w14:textId="419FA2E4"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2C81B545" w14:textId="77777777" w:rsidR="008F0015" w:rsidRPr="0070246A" w:rsidRDefault="008F0015" w:rsidP="008F0015">
            <w:pPr>
              <w:pStyle w:val="acctfourfigures"/>
              <w:jc w:val="center"/>
              <w:rPr>
                <w:szCs w:val="22"/>
                <w:lang w:eastAsia="en-GB"/>
              </w:rPr>
            </w:pPr>
          </w:p>
        </w:tc>
        <w:tc>
          <w:tcPr>
            <w:tcW w:w="992" w:type="dxa"/>
          </w:tcPr>
          <w:p w14:paraId="0713F402" w14:textId="34E28D96" w:rsidR="008F0015" w:rsidRPr="0070246A" w:rsidRDefault="008F0015" w:rsidP="008F0015">
            <w:pPr>
              <w:pStyle w:val="acctfourfigures"/>
              <w:tabs>
                <w:tab w:val="clear" w:pos="765"/>
                <w:tab w:val="decimal" w:pos="818"/>
              </w:tabs>
              <w:rPr>
                <w:szCs w:val="22"/>
                <w:lang w:eastAsia="en-GB"/>
              </w:rPr>
            </w:pPr>
            <w:r w:rsidRPr="0070246A">
              <w:rPr>
                <w:szCs w:val="22"/>
                <w:lang w:eastAsia="en-GB"/>
              </w:rPr>
              <w:t>76,879*</w:t>
            </w:r>
          </w:p>
        </w:tc>
        <w:tc>
          <w:tcPr>
            <w:tcW w:w="178" w:type="dxa"/>
          </w:tcPr>
          <w:p w14:paraId="23849F56" w14:textId="77777777" w:rsidR="008F0015" w:rsidRPr="0070246A" w:rsidRDefault="008F0015" w:rsidP="008F0015">
            <w:pPr>
              <w:pStyle w:val="acctfourfigures"/>
              <w:jc w:val="center"/>
              <w:rPr>
                <w:szCs w:val="22"/>
                <w:lang w:eastAsia="en-GB"/>
              </w:rPr>
            </w:pPr>
          </w:p>
        </w:tc>
        <w:tc>
          <w:tcPr>
            <w:tcW w:w="992" w:type="dxa"/>
          </w:tcPr>
          <w:p w14:paraId="31E158F8" w14:textId="33D1A2A8"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2D1EFACF" w14:textId="77777777" w:rsidR="008F0015" w:rsidRPr="0070246A" w:rsidRDefault="008F0015" w:rsidP="008F0015">
            <w:pPr>
              <w:pStyle w:val="acctfourfigures"/>
              <w:rPr>
                <w:szCs w:val="22"/>
                <w:lang w:eastAsia="en-GB"/>
              </w:rPr>
            </w:pPr>
          </w:p>
        </w:tc>
        <w:tc>
          <w:tcPr>
            <w:tcW w:w="1082" w:type="dxa"/>
          </w:tcPr>
          <w:p w14:paraId="1888B370" w14:textId="075C509F" w:rsidR="008F0015" w:rsidRPr="0070246A" w:rsidRDefault="008F0015" w:rsidP="008F0015">
            <w:pPr>
              <w:pStyle w:val="acctfourfigures"/>
              <w:jc w:val="center"/>
              <w:rPr>
                <w:szCs w:val="22"/>
              </w:rPr>
            </w:pPr>
            <w:r w:rsidRPr="0070246A">
              <w:rPr>
                <w:szCs w:val="22"/>
                <w:lang w:eastAsia="en-GB"/>
              </w:rPr>
              <w:t>76,879</w:t>
            </w:r>
          </w:p>
        </w:tc>
      </w:tr>
      <w:tr w:rsidR="008F0015" w:rsidRPr="0070246A" w14:paraId="6EEB8327" w14:textId="77777777" w:rsidTr="00C34235">
        <w:trPr>
          <w:cantSplit/>
        </w:trPr>
        <w:tc>
          <w:tcPr>
            <w:tcW w:w="4050" w:type="dxa"/>
            <w:hideMark/>
          </w:tcPr>
          <w:p w14:paraId="151F2C3B" w14:textId="77777777" w:rsidR="008F0015" w:rsidRPr="0070246A" w:rsidRDefault="008F0015" w:rsidP="008F0015">
            <w:pPr>
              <w:tabs>
                <w:tab w:val="left" w:pos="100"/>
              </w:tabs>
              <w:ind w:left="100" w:hanging="100"/>
              <w:rPr>
                <w:szCs w:val="22"/>
                <w:lang w:val="en-US" w:eastAsia="en-GB"/>
              </w:rPr>
            </w:pPr>
            <w:r w:rsidRPr="0070246A">
              <w:rPr>
                <w:szCs w:val="22"/>
                <w:lang w:eastAsia="en-GB"/>
              </w:rPr>
              <w:t>Debentures</w:t>
            </w:r>
          </w:p>
        </w:tc>
        <w:tc>
          <w:tcPr>
            <w:tcW w:w="1170" w:type="dxa"/>
          </w:tcPr>
          <w:p w14:paraId="67F08748" w14:textId="6F25DBE8" w:rsidR="008F0015" w:rsidRPr="0070246A" w:rsidRDefault="008F0015" w:rsidP="008F0015">
            <w:pPr>
              <w:pStyle w:val="acctfourfigures"/>
              <w:tabs>
                <w:tab w:val="clear" w:pos="765"/>
                <w:tab w:val="decimal" w:pos="726"/>
              </w:tabs>
              <w:jc w:val="center"/>
              <w:rPr>
                <w:szCs w:val="22"/>
              </w:rPr>
            </w:pPr>
            <w:r w:rsidRPr="0070246A">
              <w:rPr>
                <w:szCs w:val="22"/>
              </w:rPr>
              <w:t>-</w:t>
            </w:r>
          </w:p>
        </w:tc>
        <w:tc>
          <w:tcPr>
            <w:tcW w:w="178" w:type="dxa"/>
          </w:tcPr>
          <w:p w14:paraId="1182C9AC" w14:textId="77777777" w:rsidR="008F0015" w:rsidRPr="0070246A" w:rsidRDefault="008F0015" w:rsidP="008F0015">
            <w:pPr>
              <w:pStyle w:val="acctfourfigures"/>
              <w:jc w:val="center"/>
              <w:rPr>
                <w:szCs w:val="22"/>
                <w:lang w:eastAsia="en-GB"/>
              </w:rPr>
            </w:pPr>
          </w:p>
        </w:tc>
        <w:tc>
          <w:tcPr>
            <w:tcW w:w="1082" w:type="dxa"/>
          </w:tcPr>
          <w:p w14:paraId="617F9044" w14:textId="1A723A4F" w:rsidR="008F0015" w:rsidRPr="0070246A" w:rsidRDefault="008F0015" w:rsidP="00200AC8">
            <w:pPr>
              <w:pStyle w:val="acctfourfigures"/>
              <w:jc w:val="center"/>
              <w:rPr>
                <w:szCs w:val="22"/>
              </w:rPr>
            </w:pPr>
            <w:r w:rsidRPr="0070246A">
              <w:rPr>
                <w:szCs w:val="22"/>
              </w:rPr>
              <w:t>-</w:t>
            </w:r>
          </w:p>
        </w:tc>
        <w:tc>
          <w:tcPr>
            <w:tcW w:w="180" w:type="dxa"/>
          </w:tcPr>
          <w:p w14:paraId="75CE7729" w14:textId="77777777" w:rsidR="008F0015" w:rsidRPr="0070246A" w:rsidRDefault="008F0015" w:rsidP="008F0015">
            <w:pPr>
              <w:pStyle w:val="acctfourfigures"/>
              <w:jc w:val="center"/>
              <w:rPr>
                <w:szCs w:val="22"/>
                <w:lang w:eastAsia="en-GB"/>
              </w:rPr>
            </w:pPr>
          </w:p>
        </w:tc>
        <w:tc>
          <w:tcPr>
            <w:tcW w:w="1080" w:type="dxa"/>
          </w:tcPr>
          <w:p w14:paraId="0CBE66C5" w14:textId="2B33B940" w:rsidR="008F0015" w:rsidRPr="0070246A" w:rsidRDefault="008F0015" w:rsidP="00710EB3">
            <w:pPr>
              <w:pStyle w:val="acctfourfigures"/>
              <w:jc w:val="center"/>
              <w:rPr>
                <w:szCs w:val="22"/>
              </w:rPr>
            </w:pPr>
            <w:r w:rsidRPr="0070246A">
              <w:rPr>
                <w:szCs w:val="22"/>
              </w:rPr>
              <w:t>-</w:t>
            </w:r>
          </w:p>
        </w:tc>
        <w:tc>
          <w:tcPr>
            <w:tcW w:w="178" w:type="dxa"/>
          </w:tcPr>
          <w:p w14:paraId="7F79453E" w14:textId="77777777" w:rsidR="008F0015" w:rsidRPr="0070246A" w:rsidRDefault="008F0015" w:rsidP="008F0015">
            <w:pPr>
              <w:pStyle w:val="acctfourfigures"/>
              <w:jc w:val="center"/>
              <w:rPr>
                <w:szCs w:val="22"/>
                <w:lang w:eastAsia="en-GB"/>
              </w:rPr>
            </w:pPr>
          </w:p>
        </w:tc>
        <w:tc>
          <w:tcPr>
            <w:tcW w:w="1082" w:type="dxa"/>
          </w:tcPr>
          <w:p w14:paraId="6A6245C5" w14:textId="3AE70C41" w:rsidR="008F0015" w:rsidRPr="0070246A" w:rsidRDefault="008F0015" w:rsidP="00710EB3">
            <w:pPr>
              <w:pStyle w:val="acctfourfigures"/>
              <w:tabs>
                <w:tab w:val="clear" w:pos="765"/>
                <w:tab w:val="decimal" w:pos="731"/>
              </w:tabs>
              <w:jc w:val="center"/>
              <w:rPr>
                <w:szCs w:val="22"/>
                <w:lang w:eastAsia="en-GB"/>
              </w:rPr>
            </w:pPr>
            <w:r w:rsidRPr="0070246A">
              <w:rPr>
                <w:szCs w:val="22"/>
                <w:lang w:eastAsia="en-GB"/>
              </w:rPr>
              <w:t>78,463</w:t>
            </w:r>
          </w:p>
        </w:tc>
        <w:tc>
          <w:tcPr>
            <w:tcW w:w="178" w:type="dxa"/>
          </w:tcPr>
          <w:p w14:paraId="571B8649" w14:textId="77777777" w:rsidR="008F0015" w:rsidRPr="0070246A" w:rsidRDefault="008F0015" w:rsidP="008F0015">
            <w:pPr>
              <w:pStyle w:val="acctfourfigures"/>
              <w:jc w:val="center"/>
              <w:rPr>
                <w:szCs w:val="22"/>
                <w:lang w:eastAsia="en-GB"/>
              </w:rPr>
            </w:pPr>
          </w:p>
        </w:tc>
        <w:tc>
          <w:tcPr>
            <w:tcW w:w="902" w:type="dxa"/>
          </w:tcPr>
          <w:p w14:paraId="55FB71B0" w14:textId="048E341A" w:rsidR="008F0015" w:rsidRPr="0070246A" w:rsidRDefault="008F0015" w:rsidP="008F0015">
            <w:pPr>
              <w:pStyle w:val="acctfourfigures"/>
              <w:jc w:val="center"/>
              <w:rPr>
                <w:szCs w:val="22"/>
                <w:lang w:eastAsia="en-GB"/>
              </w:rPr>
            </w:pPr>
            <w:r w:rsidRPr="0070246A">
              <w:rPr>
                <w:szCs w:val="22"/>
                <w:lang w:eastAsia="en-GB"/>
              </w:rPr>
              <w:t>78,463</w:t>
            </w:r>
          </w:p>
        </w:tc>
        <w:tc>
          <w:tcPr>
            <w:tcW w:w="178" w:type="dxa"/>
          </w:tcPr>
          <w:p w14:paraId="2A455E9B" w14:textId="77777777" w:rsidR="008F0015" w:rsidRPr="0070246A" w:rsidRDefault="008F0015" w:rsidP="008F0015">
            <w:pPr>
              <w:pStyle w:val="acctfourfigures"/>
              <w:jc w:val="center"/>
              <w:rPr>
                <w:szCs w:val="22"/>
                <w:lang w:eastAsia="en-GB"/>
              </w:rPr>
            </w:pPr>
          </w:p>
        </w:tc>
        <w:tc>
          <w:tcPr>
            <w:tcW w:w="992" w:type="dxa"/>
          </w:tcPr>
          <w:p w14:paraId="424B28D7" w14:textId="54F2FF3A"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586A935A" w14:textId="77777777" w:rsidR="008F0015" w:rsidRPr="0070246A" w:rsidRDefault="008F0015" w:rsidP="008F0015">
            <w:pPr>
              <w:pStyle w:val="acctfourfigures"/>
              <w:jc w:val="center"/>
              <w:rPr>
                <w:szCs w:val="22"/>
                <w:lang w:eastAsia="en-GB"/>
              </w:rPr>
            </w:pPr>
          </w:p>
        </w:tc>
        <w:tc>
          <w:tcPr>
            <w:tcW w:w="992" w:type="dxa"/>
          </w:tcPr>
          <w:p w14:paraId="0BA3B5F8" w14:textId="7C4041E9" w:rsidR="008F0015" w:rsidRPr="0070246A" w:rsidRDefault="00FA3858" w:rsidP="008F0015">
            <w:pPr>
              <w:pStyle w:val="acctfourfigures"/>
              <w:tabs>
                <w:tab w:val="clear" w:pos="765"/>
                <w:tab w:val="decimal" w:pos="728"/>
              </w:tabs>
              <w:rPr>
                <w:szCs w:val="22"/>
                <w:lang w:val="en-US"/>
              </w:rPr>
            </w:pPr>
            <w:r w:rsidRPr="0070246A">
              <w:rPr>
                <w:szCs w:val="22"/>
                <w:lang w:eastAsia="en-GB"/>
              </w:rPr>
              <w:t>80,771</w:t>
            </w:r>
          </w:p>
        </w:tc>
        <w:tc>
          <w:tcPr>
            <w:tcW w:w="178" w:type="dxa"/>
          </w:tcPr>
          <w:p w14:paraId="2288AF81" w14:textId="77777777" w:rsidR="008F0015" w:rsidRPr="0070246A" w:rsidRDefault="008F0015" w:rsidP="008F0015">
            <w:pPr>
              <w:pStyle w:val="acctfourfigures"/>
              <w:jc w:val="center"/>
              <w:rPr>
                <w:szCs w:val="22"/>
                <w:lang w:eastAsia="en-GB"/>
              </w:rPr>
            </w:pPr>
          </w:p>
        </w:tc>
        <w:tc>
          <w:tcPr>
            <w:tcW w:w="992" w:type="dxa"/>
          </w:tcPr>
          <w:p w14:paraId="70C1BB7B" w14:textId="7FAE6840"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534252CC" w14:textId="77777777" w:rsidR="008F0015" w:rsidRPr="0070246A" w:rsidRDefault="008F0015" w:rsidP="008F0015">
            <w:pPr>
              <w:pStyle w:val="acctfourfigures"/>
              <w:rPr>
                <w:szCs w:val="22"/>
                <w:lang w:eastAsia="en-GB"/>
              </w:rPr>
            </w:pPr>
          </w:p>
        </w:tc>
        <w:tc>
          <w:tcPr>
            <w:tcW w:w="1082" w:type="dxa"/>
          </w:tcPr>
          <w:p w14:paraId="326F325A" w14:textId="60D2F519" w:rsidR="008F0015" w:rsidRPr="0070246A" w:rsidRDefault="00FA3858" w:rsidP="008F0015">
            <w:pPr>
              <w:pStyle w:val="acctfourfigures"/>
              <w:jc w:val="center"/>
              <w:rPr>
                <w:szCs w:val="22"/>
              </w:rPr>
            </w:pPr>
            <w:r w:rsidRPr="0070246A">
              <w:rPr>
                <w:szCs w:val="22"/>
                <w:lang w:eastAsia="en-GB"/>
              </w:rPr>
              <w:t>80,771</w:t>
            </w:r>
          </w:p>
        </w:tc>
      </w:tr>
      <w:tr w:rsidR="008F0015" w:rsidRPr="0070246A" w14:paraId="76F953FC" w14:textId="77777777" w:rsidTr="00C34235">
        <w:trPr>
          <w:cantSplit/>
        </w:trPr>
        <w:tc>
          <w:tcPr>
            <w:tcW w:w="4050" w:type="dxa"/>
          </w:tcPr>
          <w:p w14:paraId="5C1374EA" w14:textId="77777777" w:rsidR="008F0015" w:rsidRPr="0070246A" w:rsidRDefault="008F0015" w:rsidP="008F0015">
            <w:pPr>
              <w:tabs>
                <w:tab w:val="left" w:pos="100"/>
              </w:tabs>
              <w:ind w:left="100" w:hanging="100"/>
              <w:rPr>
                <w:szCs w:val="22"/>
                <w:lang w:val="en-US" w:eastAsia="en-GB"/>
              </w:rPr>
            </w:pPr>
            <w:r w:rsidRPr="0070246A">
              <w:rPr>
                <w:szCs w:val="22"/>
                <w:lang w:eastAsia="en-GB"/>
              </w:rPr>
              <w:t>Non-current derivatives liabilities</w:t>
            </w:r>
          </w:p>
        </w:tc>
        <w:tc>
          <w:tcPr>
            <w:tcW w:w="1170" w:type="dxa"/>
          </w:tcPr>
          <w:p w14:paraId="717917B0" w14:textId="3C7EFD34" w:rsidR="008F0015" w:rsidRPr="0070246A" w:rsidRDefault="008F0015" w:rsidP="008F0015">
            <w:pPr>
              <w:pStyle w:val="acctfourfigures"/>
              <w:tabs>
                <w:tab w:val="clear" w:pos="765"/>
                <w:tab w:val="decimal" w:pos="726"/>
              </w:tabs>
              <w:jc w:val="center"/>
              <w:rPr>
                <w:szCs w:val="22"/>
              </w:rPr>
            </w:pPr>
            <w:r w:rsidRPr="0070246A">
              <w:rPr>
                <w:szCs w:val="22"/>
              </w:rPr>
              <w:t>1,702</w:t>
            </w:r>
          </w:p>
        </w:tc>
        <w:tc>
          <w:tcPr>
            <w:tcW w:w="178" w:type="dxa"/>
          </w:tcPr>
          <w:p w14:paraId="4D8E9D3E" w14:textId="77777777" w:rsidR="008F0015" w:rsidRPr="0070246A" w:rsidRDefault="008F0015" w:rsidP="008F0015">
            <w:pPr>
              <w:pStyle w:val="acctfourfigures"/>
              <w:jc w:val="center"/>
              <w:rPr>
                <w:szCs w:val="22"/>
                <w:lang w:eastAsia="en-GB"/>
              </w:rPr>
            </w:pPr>
          </w:p>
        </w:tc>
        <w:tc>
          <w:tcPr>
            <w:tcW w:w="1082" w:type="dxa"/>
          </w:tcPr>
          <w:p w14:paraId="73333959" w14:textId="242DF5BB" w:rsidR="008F0015" w:rsidRPr="0070246A" w:rsidRDefault="008F0015" w:rsidP="00200AC8">
            <w:pPr>
              <w:pStyle w:val="acctfourfigures"/>
              <w:jc w:val="center"/>
              <w:rPr>
                <w:szCs w:val="22"/>
              </w:rPr>
            </w:pPr>
            <w:r w:rsidRPr="0070246A">
              <w:rPr>
                <w:szCs w:val="22"/>
              </w:rPr>
              <w:t>-</w:t>
            </w:r>
          </w:p>
        </w:tc>
        <w:tc>
          <w:tcPr>
            <w:tcW w:w="180" w:type="dxa"/>
          </w:tcPr>
          <w:p w14:paraId="0F2C05C5" w14:textId="77777777" w:rsidR="008F0015" w:rsidRPr="0070246A" w:rsidRDefault="008F0015" w:rsidP="008F0015">
            <w:pPr>
              <w:pStyle w:val="acctfourfigures"/>
              <w:jc w:val="center"/>
              <w:rPr>
                <w:szCs w:val="22"/>
                <w:lang w:eastAsia="en-GB"/>
              </w:rPr>
            </w:pPr>
          </w:p>
        </w:tc>
        <w:tc>
          <w:tcPr>
            <w:tcW w:w="1080" w:type="dxa"/>
          </w:tcPr>
          <w:p w14:paraId="26E6028D" w14:textId="787ECB0A" w:rsidR="008F0015" w:rsidRPr="0070246A" w:rsidRDefault="008F0015" w:rsidP="00710EB3">
            <w:pPr>
              <w:pStyle w:val="acctfourfigures"/>
              <w:jc w:val="center"/>
              <w:rPr>
                <w:szCs w:val="22"/>
              </w:rPr>
            </w:pPr>
            <w:r w:rsidRPr="0070246A">
              <w:rPr>
                <w:szCs w:val="22"/>
              </w:rPr>
              <w:t>-</w:t>
            </w:r>
          </w:p>
        </w:tc>
        <w:tc>
          <w:tcPr>
            <w:tcW w:w="178" w:type="dxa"/>
          </w:tcPr>
          <w:p w14:paraId="60FCA699" w14:textId="77777777" w:rsidR="008F0015" w:rsidRPr="0070246A" w:rsidRDefault="008F0015" w:rsidP="008F0015">
            <w:pPr>
              <w:pStyle w:val="acctfourfigures"/>
              <w:jc w:val="center"/>
              <w:rPr>
                <w:szCs w:val="22"/>
                <w:lang w:eastAsia="en-GB"/>
              </w:rPr>
            </w:pPr>
          </w:p>
        </w:tc>
        <w:tc>
          <w:tcPr>
            <w:tcW w:w="1082" w:type="dxa"/>
          </w:tcPr>
          <w:p w14:paraId="57903171" w14:textId="33404402" w:rsidR="008F0015" w:rsidRPr="0070246A" w:rsidRDefault="008F0015" w:rsidP="008F0015">
            <w:pPr>
              <w:pStyle w:val="acctfourfigures"/>
              <w:tabs>
                <w:tab w:val="clear" w:pos="765"/>
                <w:tab w:val="decimal" w:pos="731"/>
              </w:tabs>
              <w:jc w:val="center"/>
              <w:rPr>
                <w:szCs w:val="22"/>
              </w:rPr>
            </w:pPr>
            <w:r w:rsidRPr="0070246A">
              <w:rPr>
                <w:szCs w:val="22"/>
              </w:rPr>
              <w:t>-</w:t>
            </w:r>
          </w:p>
        </w:tc>
        <w:tc>
          <w:tcPr>
            <w:tcW w:w="178" w:type="dxa"/>
          </w:tcPr>
          <w:p w14:paraId="51C5B18A" w14:textId="77777777" w:rsidR="008F0015" w:rsidRPr="0070246A" w:rsidRDefault="008F0015" w:rsidP="008F0015">
            <w:pPr>
              <w:pStyle w:val="acctfourfigures"/>
              <w:jc w:val="center"/>
              <w:rPr>
                <w:szCs w:val="22"/>
                <w:lang w:eastAsia="en-GB"/>
              </w:rPr>
            </w:pPr>
          </w:p>
        </w:tc>
        <w:tc>
          <w:tcPr>
            <w:tcW w:w="902" w:type="dxa"/>
          </w:tcPr>
          <w:p w14:paraId="2838CDC8" w14:textId="59473346" w:rsidR="008F0015" w:rsidRPr="0070246A" w:rsidRDefault="008F0015" w:rsidP="008F0015">
            <w:pPr>
              <w:pStyle w:val="acctfourfigures"/>
              <w:jc w:val="center"/>
              <w:rPr>
                <w:szCs w:val="22"/>
              </w:rPr>
            </w:pPr>
            <w:r w:rsidRPr="0070246A">
              <w:rPr>
                <w:szCs w:val="22"/>
              </w:rPr>
              <w:t>1,702</w:t>
            </w:r>
          </w:p>
        </w:tc>
        <w:tc>
          <w:tcPr>
            <w:tcW w:w="178" w:type="dxa"/>
          </w:tcPr>
          <w:p w14:paraId="263B328C" w14:textId="77777777" w:rsidR="008F0015" w:rsidRPr="0070246A" w:rsidRDefault="008F0015" w:rsidP="008F0015">
            <w:pPr>
              <w:pStyle w:val="acctfourfigures"/>
              <w:jc w:val="center"/>
              <w:rPr>
                <w:szCs w:val="22"/>
                <w:lang w:eastAsia="en-GB"/>
              </w:rPr>
            </w:pPr>
          </w:p>
        </w:tc>
        <w:tc>
          <w:tcPr>
            <w:tcW w:w="992" w:type="dxa"/>
          </w:tcPr>
          <w:p w14:paraId="480EE3E0" w14:textId="4A4E6B5A" w:rsidR="008F0015" w:rsidRPr="0070246A" w:rsidRDefault="008F0015" w:rsidP="008F0015">
            <w:pPr>
              <w:pStyle w:val="acctfourfigures"/>
              <w:tabs>
                <w:tab w:val="clear" w:pos="765"/>
                <w:tab w:val="decimal" w:pos="733"/>
              </w:tabs>
              <w:jc w:val="center"/>
              <w:rPr>
                <w:szCs w:val="22"/>
              </w:rPr>
            </w:pPr>
            <w:r w:rsidRPr="0070246A">
              <w:rPr>
                <w:szCs w:val="22"/>
              </w:rPr>
              <w:t>-</w:t>
            </w:r>
          </w:p>
        </w:tc>
        <w:tc>
          <w:tcPr>
            <w:tcW w:w="178" w:type="dxa"/>
          </w:tcPr>
          <w:p w14:paraId="7E48D8FF" w14:textId="77777777" w:rsidR="008F0015" w:rsidRPr="0070246A" w:rsidRDefault="008F0015" w:rsidP="008F0015">
            <w:pPr>
              <w:pStyle w:val="acctfourfigures"/>
              <w:jc w:val="center"/>
              <w:rPr>
                <w:szCs w:val="22"/>
                <w:lang w:eastAsia="en-GB"/>
              </w:rPr>
            </w:pPr>
          </w:p>
        </w:tc>
        <w:tc>
          <w:tcPr>
            <w:tcW w:w="992" w:type="dxa"/>
          </w:tcPr>
          <w:p w14:paraId="4BB9998F" w14:textId="5021BB95" w:rsidR="008F0015" w:rsidRPr="0070246A" w:rsidRDefault="008F0015" w:rsidP="008F0015">
            <w:pPr>
              <w:pStyle w:val="acctfourfigures"/>
              <w:tabs>
                <w:tab w:val="clear" w:pos="765"/>
                <w:tab w:val="decimal" w:pos="728"/>
              </w:tabs>
              <w:rPr>
                <w:szCs w:val="22"/>
                <w:lang w:val="en-US"/>
              </w:rPr>
            </w:pPr>
            <w:r w:rsidRPr="0070246A">
              <w:rPr>
                <w:szCs w:val="22"/>
              </w:rPr>
              <w:t>1,702</w:t>
            </w:r>
          </w:p>
        </w:tc>
        <w:tc>
          <w:tcPr>
            <w:tcW w:w="178" w:type="dxa"/>
          </w:tcPr>
          <w:p w14:paraId="2A44E495" w14:textId="77777777" w:rsidR="008F0015" w:rsidRPr="0070246A" w:rsidRDefault="008F0015" w:rsidP="008F0015">
            <w:pPr>
              <w:pStyle w:val="acctfourfigures"/>
              <w:jc w:val="center"/>
              <w:rPr>
                <w:szCs w:val="22"/>
                <w:lang w:eastAsia="en-GB"/>
              </w:rPr>
            </w:pPr>
          </w:p>
        </w:tc>
        <w:tc>
          <w:tcPr>
            <w:tcW w:w="992" w:type="dxa"/>
          </w:tcPr>
          <w:p w14:paraId="3001F59B" w14:textId="7029C1DE" w:rsidR="008F0015" w:rsidRPr="0070246A" w:rsidRDefault="008F0015" w:rsidP="008F0015">
            <w:pPr>
              <w:pStyle w:val="acctfourfigures"/>
              <w:tabs>
                <w:tab w:val="clear" w:pos="765"/>
                <w:tab w:val="decimal" w:pos="569"/>
              </w:tabs>
              <w:jc w:val="center"/>
              <w:rPr>
                <w:szCs w:val="22"/>
              </w:rPr>
            </w:pPr>
            <w:r w:rsidRPr="0070246A">
              <w:rPr>
                <w:szCs w:val="22"/>
              </w:rPr>
              <w:t>-</w:t>
            </w:r>
          </w:p>
        </w:tc>
        <w:tc>
          <w:tcPr>
            <w:tcW w:w="178" w:type="dxa"/>
          </w:tcPr>
          <w:p w14:paraId="56380E1A" w14:textId="77777777" w:rsidR="008F0015" w:rsidRPr="0070246A" w:rsidRDefault="008F0015" w:rsidP="008F0015">
            <w:pPr>
              <w:pStyle w:val="acctfourfigures"/>
              <w:rPr>
                <w:szCs w:val="22"/>
                <w:lang w:eastAsia="en-GB"/>
              </w:rPr>
            </w:pPr>
          </w:p>
        </w:tc>
        <w:tc>
          <w:tcPr>
            <w:tcW w:w="1082" w:type="dxa"/>
          </w:tcPr>
          <w:p w14:paraId="3F81F0A2" w14:textId="09E6BD17" w:rsidR="008F0015" w:rsidRPr="0070246A" w:rsidRDefault="008F0015" w:rsidP="008F0015">
            <w:pPr>
              <w:pStyle w:val="acctfourfigures"/>
              <w:jc w:val="center"/>
              <w:rPr>
                <w:szCs w:val="22"/>
                <w:lang w:val="en-US"/>
              </w:rPr>
            </w:pPr>
            <w:r w:rsidRPr="0070246A">
              <w:rPr>
                <w:szCs w:val="22"/>
              </w:rPr>
              <w:t>1,702</w:t>
            </w:r>
          </w:p>
        </w:tc>
      </w:tr>
      <w:tr w:rsidR="008F0015" w:rsidRPr="0070246A" w14:paraId="2C3946D4" w14:textId="77777777" w:rsidTr="00C34235">
        <w:trPr>
          <w:cantSplit/>
        </w:trPr>
        <w:tc>
          <w:tcPr>
            <w:tcW w:w="4050" w:type="dxa"/>
          </w:tcPr>
          <w:p w14:paraId="5617E248" w14:textId="77777777" w:rsidR="008F0015" w:rsidRPr="0070246A" w:rsidRDefault="008F0015" w:rsidP="008F0015">
            <w:pPr>
              <w:tabs>
                <w:tab w:val="left" w:pos="190"/>
              </w:tabs>
              <w:ind w:left="190" w:hanging="100"/>
              <w:rPr>
                <w:b/>
                <w:bCs/>
                <w:szCs w:val="22"/>
                <w:lang w:eastAsia="en-GB"/>
              </w:rPr>
            </w:pPr>
          </w:p>
        </w:tc>
        <w:tc>
          <w:tcPr>
            <w:tcW w:w="1170" w:type="dxa"/>
            <w:tcBorders>
              <w:left w:val="nil"/>
              <w:right w:val="nil"/>
            </w:tcBorders>
          </w:tcPr>
          <w:p w14:paraId="6D50C82F" w14:textId="0ED9831D" w:rsidR="008F0015" w:rsidRPr="0070246A" w:rsidRDefault="008F0015" w:rsidP="008F0015">
            <w:pPr>
              <w:pStyle w:val="acctfourfigures"/>
              <w:jc w:val="center"/>
              <w:rPr>
                <w:b/>
                <w:bCs/>
                <w:szCs w:val="22"/>
                <w:lang w:eastAsia="en-GB"/>
              </w:rPr>
            </w:pPr>
          </w:p>
        </w:tc>
        <w:tc>
          <w:tcPr>
            <w:tcW w:w="178" w:type="dxa"/>
          </w:tcPr>
          <w:p w14:paraId="4F1C9FB8" w14:textId="77777777" w:rsidR="008F0015" w:rsidRPr="0070246A" w:rsidRDefault="008F0015" w:rsidP="008F0015">
            <w:pPr>
              <w:pStyle w:val="acctfourfigures"/>
              <w:jc w:val="center"/>
              <w:rPr>
                <w:b/>
                <w:bCs/>
                <w:szCs w:val="22"/>
                <w:lang w:eastAsia="en-GB"/>
              </w:rPr>
            </w:pPr>
          </w:p>
        </w:tc>
        <w:tc>
          <w:tcPr>
            <w:tcW w:w="1082" w:type="dxa"/>
            <w:tcBorders>
              <w:left w:val="nil"/>
              <w:right w:val="nil"/>
            </w:tcBorders>
          </w:tcPr>
          <w:p w14:paraId="18283E5F" w14:textId="2B3E4493" w:rsidR="008F0015" w:rsidRPr="0070246A" w:rsidRDefault="008F0015" w:rsidP="008F0015">
            <w:pPr>
              <w:pStyle w:val="acctfourfigures"/>
              <w:jc w:val="center"/>
              <w:rPr>
                <w:b/>
                <w:bCs/>
                <w:szCs w:val="22"/>
                <w:lang w:eastAsia="en-GB"/>
              </w:rPr>
            </w:pPr>
          </w:p>
        </w:tc>
        <w:tc>
          <w:tcPr>
            <w:tcW w:w="180" w:type="dxa"/>
          </w:tcPr>
          <w:p w14:paraId="5AED84E6" w14:textId="77777777" w:rsidR="008F0015" w:rsidRPr="0070246A" w:rsidRDefault="008F0015" w:rsidP="008F0015">
            <w:pPr>
              <w:pStyle w:val="acctfourfigures"/>
              <w:jc w:val="center"/>
              <w:rPr>
                <w:b/>
                <w:bCs/>
                <w:szCs w:val="22"/>
                <w:lang w:eastAsia="en-GB"/>
              </w:rPr>
            </w:pPr>
          </w:p>
        </w:tc>
        <w:tc>
          <w:tcPr>
            <w:tcW w:w="1080" w:type="dxa"/>
            <w:tcBorders>
              <w:left w:val="nil"/>
              <w:right w:val="nil"/>
            </w:tcBorders>
          </w:tcPr>
          <w:p w14:paraId="651042D8" w14:textId="26E145C4" w:rsidR="008F0015" w:rsidRPr="0070246A" w:rsidRDefault="008F0015" w:rsidP="008F0015">
            <w:pPr>
              <w:pStyle w:val="acctfourfigures"/>
              <w:jc w:val="center"/>
              <w:rPr>
                <w:b/>
                <w:bCs/>
                <w:szCs w:val="22"/>
                <w:lang w:eastAsia="en-GB"/>
              </w:rPr>
            </w:pPr>
          </w:p>
        </w:tc>
        <w:tc>
          <w:tcPr>
            <w:tcW w:w="178" w:type="dxa"/>
          </w:tcPr>
          <w:p w14:paraId="3BE149C3" w14:textId="77777777" w:rsidR="008F0015" w:rsidRPr="0070246A" w:rsidRDefault="008F0015" w:rsidP="008F0015">
            <w:pPr>
              <w:pStyle w:val="acctfourfigures"/>
              <w:jc w:val="center"/>
              <w:rPr>
                <w:b/>
                <w:bCs/>
                <w:szCs w:val="22"/>
                <w:lang w:eastAsia="en-GB"/>
              </w:rPr>
            </w:pPr>
          </w:p>
        </w:tc>
        <w:tc>
          <w:tcPr>
            <w:tcW w:w="1082" w:type="dxa"/>
            <w:tcBorders>
              <w:left w:val="nil"/>
              <w:right w:val="nil"/>
            </w:tcBorders>
          </w:tcPr>
          <w:p w14:paraId="4CD789E4" w14:textId="57A9C46C" w:rsidR="008F0015" w:rsidRPr="0070246A" w:rsidRDefault="008F0015" w:rsidP="008F0015">
            <w:pPr>
              <w:pStyle w:val="acctfourfigures"/>
              <w:jc w:val="center"/>
              <w:rPr>
                <w:b/>
                <w:bCs/>
                <w:szCs w:val="22"/>
                <w:lang w:eastAsia="en-GB"/>
              </w:rPr>
            </w:pPr>
          </w:p>
        </w:tc>
        <w:tc>
          <w:tcPr>
            <w:tcW w:w="178" w:type="dxa"/>
          </w:tcPr>
          <w:p w14:paraId="03D1D7AF" w14:textId="77777777" w:rsidR="008F0015" w:rsidRPr="0070246A" w:rsidRDefault="008F0015" w:rsidP="008F0015">
            <w:pPr>
              <w:pStyle w:val="acctfourfigures"/>
              <w:jc w:val="center"/>
              <w:rPr>
                <w:b/>
                <w:bCs/>
                <w:szCs w:val="22"/>
                <w:lang w:eastAsia="en-GB"/>
              </w:rPr>
            </w:pPr>
          </w:p>
        </w:tc>
        <w:tc>
          <w:tcPr>
            <w:tcW w:w="902" w:type="dxa"/>
            <w:tcBorders>
              <w:left w:val="nil"/>
              <w:right w:val="nil"/>
            </w:tcBorders>
          </w:tcPr>
          <w:p w14:paraId="244BFE9C" w14:textId="5C80E3A3" w:rsidR="008F0015" w:rsidRPr="0070246A" w:rsidRDefault="008F0015" w:rsidP="008F0015">
            <w:pPr>
              <w:pStyle w:val="acctfourfigures"/>
              <w:jc w:val="center"/>
              <w:rPr>
                <w:b/>
                <w:bCs/>
                <w:szCs w:val="22"/>
                <w:lang w:eastAsia="en-GB"/>
              </w:rPr>
            </w:pPr>
          </w:p>
        </w:tc>
        <w:tc>
          <w:tcPr>
            <w:tcW w:w="178" w:type="dxa"/>
          </w:tcPr>
          <w:p w14:paraId="12737CB1" w14:textId="77777777" w:rsidR="008F0015" w:rsidRPr="0070246A" w:rsidRDefault="008F0015" w:rsidP="008F0015">
            <w:pPr>
              <w:pStyle w:val="acctfourfigures"/>
              <w:jc w:val="center"/>
              <w:rPr>
                <w:szCs w:val="22"/>
                <w:lang w:eastAsia="en-GB"/>
              </w:rPr>
            </w:pPr>
          </w:p>
        </w:tc>
        <w:tc>
          <w:tcPr>
            <w:tcW w:w="992" w:type="dxa"/>
          </w:tcPr>
          <w:p w14:paraId="738359DB" w14:textId="36971156" w:rsidR="008F0015" w:rsidRPr="0070246A" w:rsidRDefault="008F0015" w:rsidP="008F0015">
            <w:pPr>
              <w:pStyle w:val="acctfourfigures"/>
              <w:jc w:val="center"/>
              <w:rPr>
                <w:szCs w:val="22"/>
                <w:lang w:eastAsia="en-GB"/>
              </w:rPr>
            </w:pPr>
          </w:p>
        </w:tc>
        <w:tc>
          <w:tcPr>
            <w:tcW w:w="178" w:type="dxa"/>
          </w:tcPr>
          <w:p w14:paraId="111B124F" w14:textId="77777777" w:rsidR="008F0015" w:rsidRPr="0070246A" w:rsidRDefault="008F0015" w:rsidP="008F0015">
            <w:pPr>
              <w:pStyle w:val="acctfourfigures"/>
              <w:jc w:val="center"/>
              <w:rPr>
                <w:szCs w:val="22"/>
                <w:lang w:eastAsia="en-GB"/>
              </w:rPr>
            </w:pPr>
          </w:p>
        </w:tc>
        <w:tc>
          <w:tcPr>
            <w:tcW w:w="992" w:type="dxa"/>
          </w:tcPr>
          <w:p w14:paraId="569A1BF7" w14:textId="49936503" w:rsidR="008F0015" w:rsidRPr="0070246A" w:rsidRDefault="008F0015" w:rsidP="008F0015">
            <w:pPr>
              <w:pStyle w:val="acctfourfigures"/>
              <w:jc w:val="center"/>
              <w:rPr>
                <w:szCs w:val="22"/>
                <w:lang w:eastAsia="en-GB"/>
              </w:rPr>
            </w:pPr>
          </w:p>
        </w:tc>
        <w:tc>
          <w:tcPr>
            <w:tcW w:w="178" w:type="dxa"/>
          </w:tcPr>
          <w:p w14:paraId="712FC691" w14:textId="77777777" w:rsidR="008F0015" w:rsidRPr="0070246A" w:rsidRDefault="008F0015" w:rsidP="008F0015">
            <w:pPr>
              <w:pStyle w:val="acctfourfigures"/>
              <w:jc w:val="center"/>
              <w:rPr>
                <w:szCs w:val="22"/>
                <w:lang w:eastAsia="en-GB"/>
              </w:rPr>
            </w:pPr>
          </w:p>
        </w:tc>
        <w:tc>
          <w:tcPr>
            <w:tcW w:w="992" w:type="dxa"/>
          </w:tcPr>
          <w:p w14:paraId="50E1A1D6" w14:textId="4EDE84A4" w:rsidR="008F0015" w:rsidRPr="0070246A" w:rsidRDefault="008F0015" w:rsidP="008F0015">
            <w:pPr>
              <w:pStyle w:val="acctfourfigures"/>
              <w:jc w:val="center"/>
              <w:rPr>
                <w:szCs w:val="22"/>
                <w:lang w:eastAsia="en-GB"/>
              </w:rPr>
            </w:pPr>
          </w:p>
        </w:tc>
        <w:tc>
          <w:tcPr>
            <w:tcW w:w="178" w:type="dxa"/>
          </w:tcPr>
          <w:p w14:paraId="7B0A5DA3" w14:textId="77777777" w:rsidR="008F0015" w:rsidRPr="0070246A" w:rsidRDefault="008F0015" w:rsidP="008F0015">
            <w:pPr>
              <w:pStyle w:val="acctfourfigures"/>
              <w:rPr>
                <w:szCs w:val="22"/>
                <w:lang w:eastAsia="en-GB"/>
              </w:rPr>
            </w:pPr>
          </w:p>
        </w:tc>
        <w:tc>
          <w:tcPr>
            <w:tcW w:w="1082" w:type="dxa"/>
          </w:tcPr>
          <w:p w14:paraId="57B740AE" w14:textId="77AD4FE2" w:rsidR="008F0015" w:rsidRPr="0070246A" w:rsidRDefault="008F0015" w:rsidP="008F0015">
            <w:pPr>
              <w:pStyle w:val="acctfourfigures"/>
              <w:jc w:val="center"/>
              <w:rPr>
                <w:szCs w:val="22"/>
              </w:rPr>
            </w:pPr>
          </w:p>
        </w:tc>
      </w:tr>
      <w:tr w:rsidR="008F0015" w:rsidRPr="0070246A" w14:paraId="0A75F58D" w14:textId="77777777" w:rsidTr="00C34235">
        <w:trPr>
          <w:cantSplit/>
        </w:trPr>
        <w:tc>
          <w:tcPr>
            <w:tcW w:w="14850" w:type="dxa"/>
            <w:gridSpan w:val="18"/>
          </w:tcPr>
          <w:p w14:paraId="4D748743" w14:textId="2EB96C33" w:rsidR="008F0015" w:rsidRPr="0070246A" w:rsidRDefault="008F0015" w:rsidP="008F0015">
            <w:pPr>
              <w:pStyle w:val="acctfourfigures"/>
              <w:rPr>
                <w:szCs w:val="22"/>
              </w:rPr>
            </w:pPr>
            <w:r w:rsidRPr="0070246A">
              <w:rPr>
                <w:rFonts w:ascii="Angsana New" w:hAnsi="Angsana New"/>
                <w:b/>
                <w:bCs/>
                <w:i/>
                <w:iCs/>
                <w:szCs w:val="22"/>
                <w:lang w:val="en-US" w:bidi="th-TH"/>
              </w:rPr>
              <w:t>*</w:t>
            </w:r>
            <w:r w:rsidRPr="0070246A">
              <w:rPr>
                <w:szCs w:val="22"/>
              </w:rPr>
              <w:t xml:space="preserve"> </w:t>
            </w:r>
            <w:r w:rsidRPr="0070246A">
              <w:rPr>
                <w:rFonts w:cs="Times New Roman"/>
                <w:i/>
                <w:iCs/>
                <w:szCs w:val="22"/>
              </w:rPr>
              <w:t>Fair value of long-term borrowings from related parties with fixed interest rate only.</w:t>
            </w:r>
          </w:p>
        </w:tc>
      </w:tr>
    </w:tbl>
    <w:p w14:paraId="1A6B4025" w14:textId="09C97995" w:rsidR="00D45A8A" w:rsidRPr="0070246A" w:rsidRDefault="00D45A8A">
      <w:pPr>
        <w:rPr>
          <w:rFonts w:cs="Times New Roman"/>
        </w:rPr>
      </w:pPr>
    </w:p>
    <w:p w14:paraId="1149F4BE" w14:textId="77777777" w:rsidR="00D45A8A" w:rsidRPr="0070246A" w:rsidRDefault="00D45A8A">
      <w:pPr>
        <w:spacing w:line="240" w:lineRule="auto"/>
        <w:rPr>
          <w:rFonts w:cstheme="minorBidi"/>
          <w:cs/>
          <w:lang w:bidi="th-TH"/>
        </w:rPr>
      </w:pPr>
      <w:r w:rsidRPr="0070246A">
        <w:rPr>
          <w:rFonts w:cs="Times New Roman"/>
        </w:rPr>
        <w:br w:type="page"/>
      </w:r>
    </w:p>
    <w:tbl>
      <w:tblPr>
        <w:tblW w:w="14850" w:type="dxa"/>
        <w:tblInd w:w="-90" w:type="dxa"/>
        <w:tblLayout w:type="fixed"/>
        <w:tblCellMar>
          <w:left w:w="79" w:type="dxa"/>
          <w:right w:w="79" w:type="dxa"/>
        </w:tblCellMar>
        <w:tblLook w:val="04A0" w:firstRow="1" w:lastRow="0" w:firstColumn="1" w:lastColumn="0" w:noHBand="0" w:noVBand="1"/>
      </w:tblPr>
      <w:tblGrid>
        <w:gridCol w:w="4048"/>
        <w:gridCol w:w="1169"/>
        <w:gridCol w:w="178"/>
        <w:gridCol w:w="1081"/>
        <w:gridCol w:w="180"/>
        <w:gridCol w:w="1080"/>
        <w:gridCol w:w="178"/>
        <w:gridCol w:w="1082"/>
        <w:gridCol w:w="178"/>
        <w:gridCol w:w="902"/>
        <w:gridCol w:w="178"/>
        <w:gridCol w:w="992"/>
        <w:gridCol w:w="178"/>
        <w:gridCol w:w="992"/>
        <w:gridCol w:w="182"/>
        <w:gridCol w:w="992"/>
        <w:gridCol w:w="178"/>
        <w:gridCol w:w="1082"/>
      </w:tblGrid>
      <w:tr w:rsidR="00E90660" w:rsidRPr="0070246A" w14:paraId="0917D293" w14:textId="77777777" w:rsidTr="00C92215">
        <w:trPr>
          <w:cantSplit/>
          <w:trHeight w:val="60"/>
          <w:tblHeader/>
        </w:trPr>
        <w:tc>
          <w:tcPr>
            <w:tcW w:w="4050" w:type="dxa"/>
            <w:vAlign w:val="bottom"/>
            <w:hideMark/>
          </w:tcPr>
          <w:p w14:paraId="30A03909"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0DB8E437" w14:textId="77777777" w:rsidR="00E90660" w:rsidRPr="0070246A" w:rsidRDefault="00E90660" w:rsidP="00C92215">
            <w:pPr>
              <w:pStyle w:val="acctcolumnheading"/>
              <w:spacing w:after="0"/>
              <w:ind w:right="-79"/>
              <w:rPr>
                <w:szCs w:val="22"/>
                <w:lang w:eastAsia="en-GB"/>
              </w:rPr>
            </w:pPr>
            <w:r w:rsidRPr="0070246A">
              <w:rPr>
                <w:b/>
                <w:bCs/>
                <w:szCs w:val="22"/>
                <w:lang w:eastAsia="en-GB"/>
              </w:rPr>
              <w:t>Separate financial statements</w:t>
            </w:r>
          </w:p>
        </w:tc>
      </w:tr>
      <w:tr w:rsidR="00E90660" w:rsidRPr="0070246A" w14:paraId="25CD6AF3" w14:textId="77777777" w:rsidTr="00C92215">
        <w:trPr>
          <w:cantSplit/>
          <w:trHeight w:val="74"/>
          <w:tblHeader/>
        </w:trPr>
        <w:tc>
          <w:tcPr>
            <w:tcW w:w="4050" w:type="dxa"/>
            <w:vAlign w:val="bottom"/>
          </w:tcPr>
          <w:p w14:paraId="71F5F48A" w14:textId="77777777" w:rsidR="00E90660" w:rsidRPr="0070246A" w:rsidRDefault="00E90660" w:rsidP="00C92215">
            <w:pPr>
              <w:tabs>
                <w:tab w:val="left" w:pos="100"/>
              </w:tabs>
              <w:ind w:left="100" w:hanging="100"/>
              <w:rPr>
                <w:b/>
                <w:bCs/>
                <w:i/>
                <w:iCs/>
                <w:szCs w:val="22"/>
                <w:lang w:eastAsia="en-GB"/>
              </w:rPr>
            </w:pPr>
          </w:p>
        </w:tc>
        <w:tc>
          <w:tcPr>
            <w:tcW w:w="6030" w:type="dxa"/>
            <w:gridSpan w:val="9"/>
            <w:tcBorders>
              <w:bottom w:val="single" w:sz="4" w:space="0" w:color="auto"/>
            </w:tcBorders>
            <w:vAlign w:val="bottom"/>
            <w:hideMark/>
          </w:tcPr>
          <w:p w14:paraId="03B3599B" w14:textId="77777777" w:rsidR="00E90660" w:rsidRPr="0070246A" w:rsidRDefault="00E90660" w:rsidP="00C92215">
            <w:pPr>
              <w:pStyle w:val="acctcolumnheading"/>
              <w:spacing w:after="0"/>
              <w:rPr>
                <w:b/>
                <w:bCs/>
                <w:szCs w:val="22"/>
                <w:lang w:eastAsia="en-GB"/>
              </w:rPr>
            </w:pPr>
            <w:r w:rsidRPr="0070246A">
              <w:rPr>
                <w:b/>
                <w:bCs/>
                <w:szCs w:val="22"/>
                <w:lang w:eastAsia="en-GB"/>
              </w:rPr>
              <w:t xml:space="preserve">Carrying amount </w:t>
            </w:r>
          </w:p>
        </w:tc>
        <w:tc>
          <w:tcPr>
            <w:tcW w:w="178" w:type="dxa"/>
            <w:vAlign w:val="bottom"/>
          </w:tcPr>
          <w:p w14:paraId="1281525F" w14:textId="77777777" w:rsidR="00E90660" w:rsidRPr="0070246A" w:rsidRDefault="00E90660" w:rsidP="00C92215">
            <w:pPr>
              <w:pStyle w:val="acctcolumnheading"/>
              <w:spacing w:after="0"/>
              <w:rPr>
                <w:szCs w:val="22"/>
                <w:lang w:eastAsia="en-GB"/>
              </w:rPr>
            </w:pPr>
          </w:p>
        </w:tc>
        <w:tc>
          <w:tcPr>
            <w:tcW w:w="4592" w:type="dxa"/>
            <w:gridSpan w:val="7"/>
            <w:tcBorders>
              <w:bottom w:val="single" w:sz="4" w:space="0" w:color="auto"/>
            </w:tcBorders>
            <w:vAlign w:val="bottom"/>
            <w:hideMark/>
          </w:tcPr>
          <w:p w14:paraId="0641CFCC" w14:textId="77777777" w:rsidR="00E90660" w:rsidRPr="0070246A" w:rsidRDefault="00E90660" w:rsidP="00C92215">
            <w:pPr>
              <w:pStyle w:val="acctcolumnheading"/>
              <w:spacing w:after="0"/>
              <w:ind w:right="-79"/>
              <w:rPr>
                <w:b/>
                <w:bCs/>
                <w:szCs w:val="22"/>
                <w:lang w:eastAsia="en-GB"/>
              </w:rPr>
            </w:pPr>
            <w:r w:rsidRPr="0070246A">
              <w:rPr>
                <w:b/>
                <w:bCs/>
                <w:szCs w:val="22"/>
                <w:lang w:eastAsia="en-GB"/>
              </w:rPr>
              <w:t>Fair value</w:t>
            </w:r>
            <w:r w:rsidRPr="0070246A">
              <w:rPr>
                <w:szCs w:val="22"/>
                <w:lang w:eastAsia="en-GB"/>
              </w:rPr>
              <w:t xml:space="preserve"> </w:t>
            </w:r>
          </w:p>
        </w:tc>
      </w:tr>
      <w:tr w:rsidR="00E90660" w:rsidRPr="0070246A" w14:paraId="06EB6FBD" w14:textId="77777777" w:rsidTr="00C92215">
        <w:trPr>
          <w:cantSplit/>
          <w:trHeight w:val="60"/>
          <w:tblHeader/>
        </w:trPr>
        <w:tc>
          <w:tcPr>
            <w:tcW w:w="4050" w:type="dxa"/>
            <w:vAlign w:val="bottom"/>
          </w:tcPr>
          <w:p w14:paraId="548CBBB3" w14:textId="2E7F1B44"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At 31 December 202</w:t>
            </w:r>
            <w:r w:rsidR="00557885" w:rsidRPr="0070246A">
              <w:rPr>
                <w:b/>
                <w:bCs/>
                <w:i/>
                <w:iCs/>
                <w:szCs w:val="22"/>
                <w:lang w:eastAsia="en-GB"/>
              </w:rPr>
              <w:t>4</w:t>
            </w:r>
          </w:p>
        </w:tc>
        <w:tc>
          <w:tcPr>
            <w:tcW w:w="1170" w:type="dxa"/>
            <w:tcBorders>
              <w:top w:val="single" w:sz="4" w:space="0" w:color="auto"/>
            </w:tcBorders>
            <w:vAlign w:val="bottom"/>
            <w:hideMark/>
          </w:tcPr>
          <w:p w14:paraId="3609B08C" w14:textId="77777777" w:rsidR="00E90660" w:rsidRPr="0070246A" w:rsidRDefault="00E90660" w:rsidP="00C92215">
            <w:pPr>
              <w:pStyle w:val="acctcolumnheading"/>
              <w:spacing w:after="0"/>
              <w:ind w:left="-79" w:right="-79"/>
              <w:rPr>
                <w:szCs w:val="22"/>
                <w:lang w:eastAsia="en-GB" w:bidi="th-TH"/>
              </w:rPr>
            </w:pPr>
            <w:r w:rsidRPr="0070246A">
              <w:rPr>
                <w:szCs w:val="22"/>
                <w:lang w:eastAsia="en-GB" w:bidi="th-TH"/>
              </w:rPr>
              <w:t>Hedging instruments</w:t>
            </w:r>
          </w:p>
        </w:tc>
        <w:tc>
          <w:tcPr>
            <w:tcW w:w="178" w:type="dxa"/>
            <w:tcBorders>
              <w:top w:val="single" w:sz="4" w:space="0" w:color="auto"/>
            </w:tcBorders>
          </w:tcPr>
          <w:p w14:paraId="2CC6C1A1"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FFEFE00" w14:textId="77777777" w:rsidR="00E90660" w:rsidRPr="0070246A" w:rsidRDefault="00E90660" w:rsidP="00C92215">
            <w:pPr>
              <w:pStyle w:val="acctcolumnheading"/>
              <w:spacing w:after="0"/>
              <w:ind w:left="-82" w:right="-85"/>
              <w:rPr>
                <w:szCs w:val="22"/>
                <w:lang w:eastAsia="en-GB" w:bidi="th-TH"/>
              </w:rPr>
            </w:pPr>
            <w:r w:rsidRPr="0070246A">
              <w:rPr>
                <w:szCs w:val="22"/>
                <w:lang w:eastAsia="en-GB" w:bidi="th-TH"/>
              </w:rPr>
              <w:t>Financial instruments measured at FVTPL</w:t>
            </w:r>
          </w:p>
        </w:tc>
        <w:tc>
          <w:tcPr>
            <w:tcW w:w="180" w:type="dxa"/>
            <w:tcBorders>
              <w:top w:val="single" w:sz="4" w:space="0" w:color="auto"/>
            </w:tcBorders>
            <w:vAlign w:val="bottom"/>
          </w:tcPr>
          <w:p w14:paraId="54632EE6" w14:textId="77777777" w:rsidR="00E90660" w:rsidRPr="0070246A" w:rsidRDefault="00E90660" w:rsidP="00C92215">
            <w:pPr>
              <w:pStyle w:val="acctcolumnheading"/>
              <w:spacing w:after="0"/>
              <w:rPr>
                <w:szCs w:val="22"/>
                <w:lang w:eastAsia="en-GB"/>
              </w:rPr>
            </w:pPr>
          </w:p>
        </w:tc>
        <w:tc>
          <w:tcPr>
            <w:tcW w:w="1080" w:type="dxa"/>
            <w:tcBorders>
              <w:top w:val="single" w:sz="4" w:space="0" w:color="auto"/>
            </w:tcBorders>
            <w:vAlign w:val="bottom"/>
            <w:hideMark/>
          </w:tcPr>
          <w:p w14:paraId="7C0B12C8" w14:textId="77777777" w:rsidR="00E90660" w:rsidRPr="0070246A" w:rsidRDefault="00E90660" w:rsidP="00C92215">
            <w:pPr>
              <w:pStyle w:val="acctcolumnheading"/>
              <w:spacing w:after="0"/>
              <w:ind w:left="-89" w:right="-79"/>
              <w:rPr>
                <w:szCs w:val="22"/>
                <w:lang w:eastAsia="en-GB" w:bidi="th-TH"/>
              </w:rPr>
            </w:pPr>
            <w:r w:rsidRPr="0070246A">
              <w:rPr>
                <w:szCs w:val="22"/>
                <w:lang w:eastAsia="en-GB" w:bidi="th-TH"/>
              </w:rPr>
              <w:t>Financial instruments measured at FVOCI</w:t>
            </w:r>
          </w:p>
        </w:tc>
        <w:tc>
          <w:tcPr>
            <w:tcW w:w="178" w:type="dxa"/>
            <w:tcBorders>
              <w:top w:val="single" w:sz="4" w:space="0" w:color="auto"/>
            </w:tcBorders>
            <w:vAlign w:val="bottom"/>
          </w:tcPr>
          <w:p w14:paraId="4FDC6BB5" w14:textId="77777777" w:rsidR="00E90660" w:rsidRPr="0070246A" w:rsidRDefault="00E90660" w:rsidP="00C92215">
            <w:pPr>
              <w:pStyle w:val="acctcolumnheading"/>
              <w:spacing w:after="0"/>
              <w:rPr>
                <w:szCs w:val="22"/>
                <w:lang w:eastAsia="en-GB"/>
              </w:rPr>
            </w:pPr>
          </w:p>
        </w:tc>
        <w:tc>
          <w:tcPr>
            <w:tcW w:w="1082" w:type="dxa"/>
            <w:tcBorders>
              <w:top w:val="single" w:sz="4" w:space="0" w:color="auto"/>
            </w:tcBorders>
            <w:vAlign w:val="bottom"/>
            <w:hideMark/>
          </w:tcPr>
          <w:p w14:paraId="561CCBB4" w14:textId="77777777" w:rsidR="00E90660" w:rsidRPr="0070246A" w:rsidRDefault="00E90660" w:rsidP="00C92215">
            <w:pPr>
              <w:pStyle w:val="acctcolumnheading"/>
              <w:spacing w:after="0"/>
              <w:ind w:left="-70" w:right="-80"/>
              <w:rPr>
                <w:szCs w:val="22"/>
                <w:lang w:eastAsia="en-GB" w:bidi="th-TH"/>
              </w:rPr>
            </w:pPr>
            <w:r w:rsidRPr="0070246A">
              <w:rPr>
                <w:szCs w:val="22"/>
                <w:lang w:eastAsia="en-GB" w:bidi="th-TH"/>
              </w:rPr>
              <w:t>Financial instruments measured at a</w:t>
            </w:r>
            <w:r w:rsidRPr="0070246A">
              <w:rPr>
                <w:szCs w:val="22"/>
                <w:lang w:eastAsia="en-GB"/>
              </w:rPr>
              <w:t>mortised cost</w:t>
            </w:r>
          </w:p>
        </w:tc>
        <w:tc>
          <w:tcPr>
            <w:tcW w:w="178" w:type="dxa"/>
            <w:tcBorders>
              <w:top w:val="single" w:sz="4" w:space="0" w:color="auto"/>
            </w:tcBorders>
            <w:vAlign w:val="bottom"/>
          </w:tcPr>
          <w:p w14:paraId="29BFA723" w14:textId="77777777" w:rsidR="00E90660" w:rsidRPr="0070246A" w:rsidRDefault="00E90660" w:rsidP="00C92215">
            <w:pPr>
              <w:pStyle w:val="acctcolumnheading"/>
              <w:spacing w:after="0"/>
              <w:rPr>
                <w:szCs w:val="22"/>
                <w:lang w:eastAsia="en-GB"/>
              </w:rPr>
            </w:pPr>
          </w:p>
        </w:tc>
        <w:tc>
          <w:tcPr>
            <w:tcW w:w="902" w:type="dxa"/>
            <w:tcBorders>
              <w:top w:val="single" w:sz="4" w:space="0" w:color="auto"/>
            </w:tcBorders>
            <w:vAlign w:val="bottom"/>
            <w:hideMark/>
          </w:tcPr>
          <w:p w14:paraId="387BAF06"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c>
          <w:tcPr>
            <w:tcW w:w="178" w:type="dxa"/>
            <w:vAlign w:val="bottom"/>
          </w:tcPr>
          <w:p w14:paraId="7BF653B1" w14:textId="77777777" w:rsidR="00E90660" w:rsidRPr="0070246A" w:rsidRDefault="00E90660" w:rsidP="00C92215">
            <w:pPr>
              <w:pStyle w:val="acctcolumnheading"/>
              <w:spacing w:after="0"/>
              <w:rPr>
                <w:szCs w:val="22"/>
                <w:lang w:eastAsia="en-GB"/>
              </w:rPr>
            </w:pPr>
          </w:p>
        </w:tc>
        <w:tc>
          <w:tcPr>
            <w:tcW w:w="992" w:type="dxa"/>
            <w:vAlign w:val="bottom"/>
            <w:hideMark/>
          </w:tcPr>
          <w:p w14:paraId="33F59753"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1</w:t>
            </w:r>
          </w:p>
        </w:tc>
        <w:tc>
          <w:tcPr>
            <w:tcW w:w="178" w:type="dxa"/>
            <w:vAlign w:val="bottom"/>
          </w:tcPr>
          <w:p w14:paraId="6FBB25E3" w14:textId="77777777" w:rsidR="00E90660" w:rsidRPr="0070246A" w:rsidRDefault="00E90660" w:rsidP="00C92215">
            <w:pPr>
              <w:pStyle w:val="acctcolumnheading"/>
              <w:spacing w:after="0"/>
              <w:rPr>
                <w:szCs w:val="22"/>
                <w:lang w:eastAsia="en-GB"/>
              </w:rPr>
            </w:pPr>
          </w:p>
        </w:tc>
        <w:tc>
          <w:tcPr>
            <w:tcW w:w="992" w:type="dxa"/>
            <w:vAlign w:val="bottom"/>
            <w:hideMark/>
          </w:tcPr>
          <w:p w14:paraId="79A97464"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2</w:t>
            </w:r>
          </w:p>
        </w:tc>
        <w:tc>
          <w:tcPr>
            <w:tcW w:w="178" w:type="dxa"/>
            <w:vAlign w:val="bottom"/>
          </w:tcPr>
          <w:p w14:paraId="74E31523" w14:textId="77777777" w:rsidR="00E90660" w:rsidRPr="0070246A" w:rsidRDefault="00E90660" w:rsidP="00C92215">
            <w:pPr>
              <w:pStyle w:val="acctcolumnheading"/>
              <w:spacing w:after="0"/>
              <w:rPr>
                <w:szCs w:val="22"/>
                <w:lang w:eastAsia="en-GB"/>
              </w:rPr>
            </w:pPr>
          </w:p>
        </w:tc>
        <w:tc>
          <w:tcPr>
            <w:tcW w:w="992" w:type="dxa"/>
            <w:vAlign w:val="bottom"/>
            <w:hideMark/>
          </w:tcPr>
          <w:p w14:paraId="46AEE6CF" w14:textId="77777777" w:rsidR="00E90660" w:rsidRPr="0070246A" w:rsidRDefault="00E90660" w:rsidP="00C92215">
            <w:pPr>
              <w:pStyle w:val="acctcolumnheading"/>
              <w:spacing w:after="0"/>
              <w:ind w:left="-79" w:right="-79"/>
              <w:rPr>
                <w:szCs w:val="22"/>
                <w:lang w:eastAsia="en-GB"/>
              </w:rPr>
            </w:pPr>
            <w:r w:rsidRPr="0070246A">
              <w:rPr>
                <w:szCs w:val="22"/>
                <w:lang w:eastAsia="en-GB"/>
              </w:rPr>
              <w:t>Level 3</w:t>
            </w:r>
          </w:p>
        </w:tc>
        <w:tc>
          <w:tcPr>
            <w:tcW w:w="178" w:type="dxa"/>
            <w:vAlign w:val="bottom"/>
          </w:tcPr>
          <w:p w14:paraId="3ED98038" w14:textId="77777777" w:rsidR="00E90660" w:rsidRPr="0070246A" w:rsidRDefault="00E90660" w:rsidP="00C92215">
            <w:pPr>
              <w:pStyle w:val="acctcolumnheading"/>
              <w:spacing w:after="0"/>
              <w:ind w:left="-79" w:right="-79"/>
              <w:rPr>
                <w:szCs w:val="22"/>
                <w:lang w:eastAsia="en-GB"/>
              </w:rPr>
            </w:pPr>
          </w:p>
        </w:tc>
        <w:tc>
          <w:tcPr>
            <w:tcW w:w="1082" w:type="dxa"/>
            <w:vAlign w:val="bottom"/>
            <w:hideMark/>
          </w:tcPr>
          <w:p w14:paraId="3918C933" w14:textId="77777777" w:rsidR="00E90660" w:rsidRPr="0070246A" w:rsidRDefault="00E90660" w:rsidP="00C92215">
            <w:pPr>
              <w:pStyle w:val="acctcolumnheading"/>
              <w:spacing w:after="0"/>
              <w:ind w:left="-79" w:right="-79"/>
              <w:rPr>
                <w:szCs w:val="22"/>
                <w:lang w:eastAsia="en-GB"/>
              </w:rPr>
            </w:pPr>
            <w:r w:rsidRPr="0070246A">
              <w:rPr>
                <w:szCs w:val="22"/>
                <w:lang w:eastAsia="en-GB"/>
              </w:rPr>
              <w:t>Total</w:t>
            </w:r>
          </w:p>
        </w:tc>
      </w:tr>
      <w:tr w:rsidR="00E90660" w:rsidRPr="0070246A" w14:paraId="45C82750" w14:textId="77777777" w:rsidTr="00C92215">
        <w:trPr>
          <w:cantSplit/>
          <w:trHeight w:val="60"/>
          <w:tblHeader/>
        </w:trPr>
        <w:tc>
          <w:tcPr>
            <w:tcW w:w="4050" w:type="dxa"/>
            <w:vAlign w:val="bottom"/>
          </w:tcPr>
          <w:p w14:paraId="112A60B5" w14:textId="77777777" w:rsidR="00E90660" w:rsidRPr="0070246A" w:rsidRDefault="00E90660" w:rsidP="00C92215">
            <w:pPr>
              <w:tabs>
                <w:tab w:val="left" w:pos="100"/>
              </w:tabs>
              <w:ind w:left="100" w:hanging="100"/>
              <w:rPr>
                <w:b/>
                <w:bCs/>
                <w:i/>
                <w:iCs/>
                <w:szCs w:val="22"/>
                <w:lang w:eastAsia="en-GB"/>
              </w:rPr>
            </w:pPr>
          </w:p>
        </w:tc>
        <w:tc>
          <w:tcPr>
            <w:tcW w:w="10800" w:type="dxa"/>
            <w:gridSpan w:val="17"/>
            <w:vAlign w:val="bottom"/>
            <w:hideMark/>
          </w:tcPr>
          <w:p w14:paraId="21CCB854" w14:textId="77777777" w:rsidR="00E90660" w:rsidRPr="0070246A" w:rsidRDefault="00E90660" w:rsidP="00C92215">
            <w:pPr>
              <w:pStyle w:val="acctcolumnheading"/>
              <w:spacing w:after="0"/>
              <w:ind w:left="-79" w:right="-79"/>
              <w:rPr>
                <w:szCs w:val="22"/>
                <w:lang w:eastAsia="en-GB"/>
              </w:rPr>
            </w:pPr>
            <w:r w:rsidRPr="0070246A">
              <w:rPr>
                <w:i/>
                <w:iCs/>
                <w:szCs w:val="22"/>
                <w:lang w:eastAsia="en-GB"/>
              </w:rPr>
              <w:t>(in million Baht)</w:t>
            </w:r>
          </w:p>
        </w:tc>
      </w:tr>
      <w:tr w:rsidR="00E90660" w:rsidRPr="0070246A" w14:paraId="0C9315A2" w14:textId="77777777" w:rsidTr="00C92215">
        <w:trPr>
          <w:cantSplit/>
        </w:trPr>
        <w:tc>
          <w:tcPr>
            <w:tcW w:w="4050" w:type="dxa"/>
            <w:hideMark/>
          </w:tcPr>
          <w:p w14:paraId="2A98F5C4" w14:textId="77777777" w:rsidR="00E90660" w:rsidRPr="0070246A" w:rsidRDefault="00E90660" w:rsidP="00C92215">
            <w:pPr>
              <w:tabs>
                <w:tab w:val="left" w:pos="100"/>
              </w:tabs>
              <w:ind w:left="100" w:hanging="100"/>
              <w:rPr>
                <w:b/>
                <w:bCs/>
                <w:i/>
                <w:iCs/>
                <w:szCs w:val="22"/>
                <w:lang w:eastAsia="en-GB"/>
              </w:rPr>
            </w:pPr>
            <w:r w:rsidRPr="0070246A">
              <w:rPr>
                <w:b/>
                <w:bCs/>
                <w:i/>
                <w:iCs/>
                <w:szCs w:val="22"/>
                <w:lang w:eastAsia="en-GB"/>
              </w:rPr>
              <w:t>Financial assets</w:t>
            </w:r>
          </w:p>
        </w:tc>
        <w:tc>
          <w:tcPr>
            <w:tcW w:w="1170" w:type="dxa"/>
            <w:vAlign w:val="bottom"/>
          </w:tcPr>
          <w:p w14:paraId="4919218A" w14:textId="77777777" w:rsidR="00E90660" w:rsidRPr="0070246A" w:rsidRDefault="00E90660" w:rsidP="00C92215">
            <w:pPr>
              <w:pStyle w:val="acctfourfigures"/>
              <w:jc w:val="center"/>
              <w:rPr>
                <w:szCs w:val="22"/>
                <w:lang w:eastAsia="en-GB"/>
              </w:rPr>
            </w:pPr>
          </w:p>
        </w:tc>
        <w:tc>
          <w:tcPr>
            <w:tcW w:w="178" w:type="dxa"/>
          </w:tcPr>
          <w:p w14:paraId="642893F5" w14:textId="77777777" w:rsidR="00E90660" w:rsidRPr="0070246A" w:rsidRDefault="00E90660" w:rsidP="00C92215">
            <w:pPr>
              <w:pStyle w:val="acctfourfigures"/>
              <w:jc w:val="center"/>
              <w:rPr>
                <w:szCs w:val="22"/>
                <w:lang w:eastAsia="en-GB"/>
              </w:rPr>
            </w:pPr>
          </w:p>
        </w:tc>
        <w:tc>
          <w:tcPr>
            <w:tcW w:w="1082" w:type="dxa"/>
          </w:tcPr>
          <w:p w14:paraId="03C0FC45" w14:textId="77777777" w:rsidR="00E90660" w:rsidRPr="0070246A" w:rsidRDefault="00E90660" w:rsidP="00C92215">
            <w:pPr>
              <w:pStyle w:val="acctfourfigures"/>
              <w:jc w:val="center"/>
              <w:rPr>
                <w:szCs w:val="22"/>
                <w:lang w:eastAsia="en-GB"/>
              </w:rPr>
            </w:pPr>
          </w:p>
        </w:tc>
        <w:tc>
          <w:tcPr>
            <w:tcW w:w="180" w:type="dxa"/>
          </w:tcPr>
          <w:p w14:paraId="1D9A8383" w14:textId="77777777" w:rsidR="00E90660" w:rsidRPr="0070246A" w:rsidRDefault="00E90660" w:rsidP="00C92215">
            <w:pPr>
              <w:pStyle w:val="acctfourfigures"/>
              <w:jc w:val="center"/>
              <w:rPr>
                <w:szCs w:val="22"/>
                <w:lang w:eastAsia="en-GB"/>
              </w:rPr>
            </w:pPr>
          </w:p>
        </w:tc>
        <w:tc>
          <w:tcPr>
            <w:tcW w:w="1080" w:type="dxa"/>
          </w:tcPr>
          <w:p w14:paraId="4BB40504" w14:textId="77777777" w:rsidR="00E90660" w:rsidRPr="0070246A" w:rsidRDefault="00E90660" w:rsidP="00C92215">
            <w:pPr>
              <w:pStyle w:val="acctfourfigures"/>
              <w:jc w:val="center"/>
              <w:rPr>
                <w:szCs w:val="22"/>
                <w:lang w:eastAsia="en-GB"/>
              </w:rPr>
            </w:pPr>
          </w:p>
        </w:tc>
        <w:tc>
          <w:tcPr>
            <w:tcW w:w="178" w:type="dxa"/>
            <w:vAlign w:val="bottom"/>
          </w:tcPr>
          <w:p w14:paraId="54314EC8" w14:textId="77777777" w:rsidR="00E90660" w:rsidRPr="0070246A" w:rsidRDefault="00E90660" w:rsidP="00C92215">
            <w:pPr>
              <w:pStyle w:val="acctfourfigures"/>
              <w:jc w:val="center"/>
              <w:rPr>
                <w:szCs w:val="22"/>
                <w:lang w:eastAsia="en-GB"/>
              </w:rPr>
            </w:pPr>
          </w:p>
        </w:tc>
        <w:tc>
          <w:tcPr>
            <w:tcW w:w="1082" w:type="dxa"/>
            <w:vAlign w:val="bottom"/>
          </w:tcPr>
          <w:p w14:paraId="02A830D1" w14:textId="77777777" w:rsidR="00E90660" w:rsidRPr="0070246A" w:rsidRDefault="00E90660" w:rsidP="00C92215">
            <w:pPr>
              <w:pStyle w:val="acctfourfigures"/>
              <w:jc w:val="center"/>
              <w:rPr>
                <w:szCs w:val="22"/>
                <w:lang w:eastAsia="en-GB"/>
              </w:rPr>
            </w:pPr>
          </w:p>
        </w:tc>
        <w:tc>
          <w:tcPr>
            <w:tcW w:w="178" w:type="dxa"/>
            <w:vAlign w:val="bottom"/>
          </w:tcPr>
          <w:p w14:paraId="09657375" w14:textId="77777777" w:rsidR="00E90660" w:rsidRPr="0070246A" w:rsidRDefault="00E90660" w:rsidP="00C92215">
            <w:pPr>
              <w:pStyle w:val="acctfourfigures"/>
              <w:jc w:val="center"/>
              <w:rPr>
                <w:szCs w:val="22"/>
                <w:lang w:eastAsia="en-GB"/>
              </w:rPr>
            </w:pPr>
          </w:p>
        </w:tc>
        <w:tc>
          <w:tcPr>
            <w:tcW w:w="902" w:type="dxa"/>
            <w:vAlign w:val="bottom"/>
          </w:tcPr>
          <w:p w14:paraId="140B0575" w14:textId="77777777" w:rsidR="00E90660" w:rsidRPr="0070246A" w:rsidRDefault="00E90660" w:rsidP="00C92215">
            <w:pPr>
              <w:pStyle w:val="acctfourfigures"/>
              <w:jc w:val="center"/>
              <w:rPr>
                <w:szCs w:val="22"/>
                <w:lang w:eastAsia="en-GB"/>
              </w:rPr>
            </w:pPr>
          </w:p>
        </w:tc>
        <w:tc>
          <w:tcPr>
            <w:tcW w:w="178" w:type="dxa"/>
            <w:vAlign w:val="bottom"/>
          </w:tcPr>
          <w:p w14:paraId="05DD1B96" w14:textId="77777777" w:rsidR="00E90660" w:rsidRPr="0070246A" w:rsidRDefault="00E90660" w:rsidP="00C92215">
            <w:pPr>
              <w:pStyle w:val="acctfourfigures"/>
              <w:jc w:val="center"/>
              <w:rPr>
                <w:szCs w:val="22"/>
                <w:lang w:eastAsia="en-GB"/>
              </w:rPr>
            </w:pPr>
          </w:p>
        </w:tc>
        <w:tc>
          <w:tcPr>
            <w:tcW w:w="992" w:type="dxa"/>
            <w:vAlign w:val="bottom"/>
          </w:tcPr>
          <w:p w14:paraId="0E77F5AA" w14:textId="77777777" w:rsidR="00E90660" w:rsidRPr="0070246A" w:rsidRDefault="00E90660" w:rsidP="00C92215">
            <w:pPr>
              <w:pStyle w:val="acctfourfigures"/>
              <w:jc w:val="center"/>
              <w:rPr>
                <w:szCs w:val="22"/>
                <w:lang w:eastAsia="en-GB"/>
              </w:rPr>
            </w:pPr>
          </w:p>
        </w:tc>
        <w:tc>
          <w:tcPr>
            <w:tcW w:w="178" w:type="dxa"/>
            <w:vAlign w:val="bottom"/>
          </w:tcPr>
          <w:p w14:paraId="2B184460" w14:textId="77777777" w:rsidR="00E90660" w:rsidRPr="0070246A" w:rsidRDefault="00E90660" w:rsidP="00C92215">
            <w:pPr>
              <w:pStyle w:val="acctfourfigures"/>
              <w:jc w:val="center"/>
              <w:rPr>
                <w:szCs w:val="22"/>
                <w:lang w:eastAsia="en-GB"/>
              </w:rPr>
            </w:pPr>
          </w:p>
        </w:tc>
        <w:tc>
          <w:tcPr>
            <w:tcW w:w="992" w:type="dxa"/>
            <w:vAlign w:val="bottom"/>
          </w:tcPr>
          <w:p w14:paraId="5D03EF40" w14:textId="77777777" w:rsidR="00E90660" w:rsidRPr="0070246A" w:rsidRDefault="00E90660" w:rsidP="00C92215">
            <w:pPr>
              <w:pStyle w:val="acctfourfigures"/>
              <w:jc w:val="center"/>
              <w:rPr>
                <w:szCs w:val="22"/>
                <w:lang w:eastAsia="en-GB"/>
              </w:rPr>
            </w:pPr>
          </w:p>
        </w:tc>
        <w:tc>
          <w:tcPr>
            <w:tcW w:w="178" w:type="dxa"/>
            <w:vAlign w:val="bottom"/>
          </w:tcPr>
          <w:p w14:paraId="7AFE60AC" w14:textId="77777777" w:rsidR="00E90660" w:rsidRPr="0070246A" w:rsidRDefault="00E90660" w:rsidP="00C92215">
            <w:pPr>
              <w:pStyle w:val="acctfourfigures"/>
              <w:jc w:val="center"/>
              <w:rPr>
                <w:szCs w:val="22"/>
                <w:lang w:eastAsia="en-GB"/>
              </w:rPr>
            </w:pPr>
          </w:p>
        </w:tc>
        <w:tc>
          <w:tcPr>
            <w:tcW w:w="992" w:type="dxa"/>
            <w:vAlign w:val="bottom"/>
          </w:tcPr>
          <w:p w14:paraId="0BCF96BB" w14:textId="77777777" w:rsidR="00E90660" w:rsidRPr="0070246A" w:rsidRDefault="00E90660" w:rsidP="00C92215">
            <w:pPr>
              <w:pStyle w:val="acctfourfigures"/>
              <w:jc w:val="center"/>
              <w:rPr>
                <w:szCs w:val="22"/>
                <w:lang w:eastAsia="en-GB"/>
              </w:rPr>
            </w:pPr>
          </w:p>
        </w:tc>
        <w:tc>
          <w:tcPr>
            <w:tcW w:w="178" w:type="dxa"/>
          </w:tcPr>
          <w:p w14:paraId="35D63B4E" w14:textId="77777777" w:rsidR="00E90660" w:rsidRPr="0070246A" w:rsidRDefault="00E90660" w:rsidP="00C92215">
            <w:pPr>
              <w:pStyle w:val="acctfourfigures"/>
              <w:jc w:val="center"/>
              <w:rPr>
                <w:szCs w:val="22"/>
                <w:lang w:eastAsia="en-GB"/>
              </w:rPr>
            </w:pPr>
          </w:p>
        </w:tc>
        <w:tc>
          <w:tcPr>
            <w:tcW w:w="1082" w:type="dxa"/>
          </w:tcPr>
          <w:p w14:paraId="76AE0217" w14:textId="77777777" w:rsidR="00E90660" w:rsidRPr="0070246A" w:rsidRDefault="00E90660" w:rsidP="00C92215">
            <w:pPr>
              <w:pStyle w:val="acctfourfigures"/>
              <w:jc w:val="center"/>
              <w:rPr>
                <w:szCs w:val="22"/>
                <w:lang w:eastAsia="en-GB"/>
              </w:rPr>
            </w:pPr>
          </w:p>
        </w:tc>
      </w:tr>
      <w:tr w:rsidR="00E90660" w:rsidRPr="0070246A" w14:paraId="2F5BBDD2" w14:textId="77777777" w:rsidTr="00BE3874">
        <w:trPr>
          <w:cantSplit/>
        </w:trPr>
        <w:tc>
          <w:tcPr>
            <w:tcW w:w="4050" w:type="dxa"/>
            <w:hideMark/>
          </w:tcPr>
          <w:p w14:paraId="01B1A346" w14:textId="77777777" w:rsidR="00E90660" w:rsidRPr="0070246A" w:rsidRDefault="00E90660" w:rsidP="00C92215">
            <w:pPr>
              <w:tabs>
                <w:tab w:val="left" w:pos="100"/>
              </w:tabs>
              <w:ind w:left="100" w:hanging="100"/>
              <w:rPr>
                <w:szCs w:val="22"/>
                <w:lang w:eastAsia="en-GB"/>
              </w:rPr>
            </w:pPr>
            <w:r w:rsidRPr="0070246A">
              <w:rPr>
                <w:szCs w:val="22"/>
                <w:lang w:eastAsia="en-GB"/>
              </w:rPr>
              <w:t>Cash and cash equivalents</w:t>
            </w:r>
          </w:p>
        </w:tc>
        <w:tc>
          <w:tcPr>
            <w:tcW w:w="1170" w:type="dxa"/>
          </w:tcPr>
          <w:p w14:paraId="16D1697B"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7AC85E3C" w14:textId="77777777" w:rsidR="00E90660" w:rsidRPr="0070246A" w:rsidRDefault="00E90660" w:rsidP="00C92215">
            <w:pPr>
              <w:pStyle w:val="acctfourfigures"/>
              <w:jc w:val="center"/>
              <w:rPr>
                <w:szCs w:val="22"/>
                <w:lang w:eastAsia="en-GB"/>
              </w:rPr>
            </w:pPr>
          </w:p>
        </w:tc>
        <w:tc>
          <w:tcPr>
            <w:tcW w:w="1082" w:type="dxa"/>
          </w:tcPr>
          <w:p w14:paraId="73D430BC"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80" w:type="dxa"/>
          </w:tcPr>
          <w:p w14:paraId="2E5E8FC3" w14:textId="77777777" w:rsidR="00E90660" w:rsidRPr="0070246A" w:rsidRDefault="00E90660" w:rsidP="00C92215">
            <w:pPr>
              <w:pStyle w:val="acctfourfigures"/>
              <w:jc w:val="center"/>
              <w:rPr>
                <w:szCs w:val="22"/>
                <w:lang w:eastAsia="en-GB"/>
              </w:rPr>
            </w:pPr>
          </w:p>
        </w:tc>
        <w:tc>
          <w:tcPr>
            <w:tcW w:w="1080" w:type="dxa"/>
          </w:tcPr>
          <w:p w14:paraId="7CBE023B" w14:textId="37819044" w:rsidR="00E90660" w:rsidRPr="0070246A" w:rsidRDefault="00557885" w:rsidP="00C92215">
            <w:pPr>
              <w:pStyle w:val="acctfourfigures"/>
              <w:jc w:val="center"/>
              <w:rPr>
                <w:szCs w:val="22"/>
                <w:lang w:eastAsia="en-GB"/>
              </w:rPr>
            </w:pPr>
            <w:r w:rsidRPr="0070246A">
              <w:rPr>
                <w:szCs w:val="22"/>
                <w:lang w:eastAsia="en-GB"/>
              </w:rPr>
              <w:t>5</w:t>
            </w:r>
          </w:p>
        </w:tc>
        <w:tc>
          <w:tcPr>
            <w:tcW w:w="178" w:type="dxa"/>
          </w:tcPr>
          <w:p w14:paraId="20687BD6" w14:textId="77777777" w:rsidR="00E90660" w:rsidRPr="0070246A" w:rsidRDefault="00E90660" w:rsidP="00C92215">
            <w:pPr>
              <w:pStyle w:val="acctfourfigures"/>
              <w:jc w:val="center"/>
              <w:rPr>
                <w:szCs w:val="22"/>
                <w:lang w:eastAsia="en-GB"/>
              </w:rPr>
            </w:pPr>
          </w:p>
        </w:tc>
        <w:tc>
          <w:tcPr>
            <w:tcW w:w="1082" w:type="dxa"/>
          </w:tcPr>
          <w:p w14:paraId="63637185" w14:textId="170CC662" w:rsidR="00E90660" w:rsidRPr="0070246A" w:rsidRDefault="00E90660" w:rsidP="00C92215">
            <w:pPr>
              <w:pStyle w:val="acctfourfigures"/>
              <w:jc w:val="center"/>
              <w:rPr>
                <w:szCs w:val="22"/>
                <w:lang w:eastAsia="en-GB"/>
              </w:rPr>
            </w:pPr>
            <w:r w:rsidRPr="0070246A">
              <w:rPr>
                <w:szCs w:val="22"/>
                <w:lang w:eastAsia="en-GB"/>
              </w:rPr>
              <w:t>1</w:t>
            </w:r>
            <w:r w:rsidR="00557885" w:rsidRPr="0070246A">
              <w:rPr>
                <w:szCs w:val="22"/>
                <w:lang w:eastAsia="en-GB"/>
              </w:rPr>
              <w:t>2,712</w:t>
            </w:r>
          </w:p>
        </w:tc>
        <w:tc>
          <w:tcPr>
            <w:tcW w:w="178" w:type="dxa"/>
          </w:tcPr>
          <w:p w14:paraId="7906DEAB" w14:textId="77777777" w:rsidR="00E90660" w:rsidRPr="0070246A" w:rsidRDefault="00E90660" w:rsidP="00C92215">
            <w:pPr>
              <w:pStyle w:val="acctfourfigures"/>
              <w:jc w:val="center"/>
              <w:rPr>
                <w:szCs w:val="22"/>
                <w:lang w:eastAsia="en-GB"/>
              </w:rPr>
            </w:pPr>
          </w:p>
        </w:tc>
        <w:tc>
          <w:tcPr>
            <w:tcW w:w="902" w:type="dxa"/>
          </w:tcPr>
          <w:p w14:paraId="179940C8" w14:textId="0F516E41" w:rsidR="00E90660" w:rsidRPr="0070246A" w:rsidRDefault="00E90660" w:rsidP="00C92215">
            <w:pPr>
              <w:pStyle w:val="acctfourfigures"/>
              <w:jc w:val="center"/>
              <w:rPr>
                <w:szCs w:val="22"/>
                <w:lang w:eastAsia="en-GB"/>
              </w:rPr>
            </w:pPr>
            <w:r w:rsidRPr="0070246A">
              <w:rPr>
                <w:szCs w:val="22"/>
                <w:lang w:eastAsia="en-GB"/>
              </w:rPr>
              <w:t>1</w:t>
            </w:r>
            <w:r w:rsidR="00557885" w:rsidRPr="0070246A">
              <w:rPr>
                <w:szCs w:val="22"/>
                <w:lang w:eastAsia="en-GB"/>
              </w:rPr>
              <w:t>2,717</w:t>
            </w:r>
          </w:p>
        </w:tc>
        <w:tc>
          <w:tcPr>
            <w:tcW w:w="178" w:type="dxa"/>
          </w:tcPr>
          <w:p w14:paraId="6D56F977" w14:textId="77777777" w:rsidR="00E90660" w:rsidRPr="0070246A" w:rsidRDefault="00E90660" w:rsidP="00C92215">
            <w:pPr>
              <w:pStyle w:val="acctfourfigures"/>
              <w:jc w:val="center"/>
              <w:rPr>
                <w:szCs w:val="22"/>
                <w:lang w:eastAsia="en-GB"/>
              </w:rPr>
            </w:pPr>
          </w:p>
        </w:tc>
        <w:tc>
          <w:tcPr>
            <w:tcW w:w="992" w:type="dxa"/>
          </w:tcPr>
          <w:p w14:paraId="3CAD4F01"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5FBCAE1B" w14:textId="77777777" w:rsidR="00E90660" w:rsidRPr="0070246A" w:rsidRDefault="00E90660" w:rsidP="00C92215">
            <w:pPr>
              <w:pStyle w:val="acctfourfigures"/>
              <w:jc w:val="center"/>
              <w:rPr>
                <w:szCs w:val="22"/>
                <w:lang w:eastAsia="en-GB"/>
              </w:rPr>
            </w:pPr>
          </w:p>
        </w:tc>
        <w:tc>
          <w:tcPr>
            <w:tcW w:w="992" w:type="dxa"/>
          </w:tcPr>
          <w:p w14:paraId="64702C5B" w14:textId="5561A6C0" w:rsidR="00E90660" w:rsidRPr="0070246A" w:rsidRDefault="00206F90" w:rsidP="00C92215">
            <w:pPr>
              <w:pStyle w:val="acctfourfigures"/>
              <w:tabs>
                <w:tab w:val="clear" w:pos="765"/>
                <w:tab w:val="decimal" w:pos="728"/>
              </w:tabs>
              <w:rPr>
                <w:szCs w:val="22"/>
                <w:lang w:eastAsia="en-GB"/>
              </w:rPr>
            </w:pPr>
            <w:r w:rsidRPr="0070246A">
              <w:rPr>
                <w:szCs w:val="22"/>
                <w:lang w:eastAsia="en-GB"/>
              </w:rPr>
              <w:t>5</w:t>
            </w:r>
          </w:p>
        </w:tc>
        <w:tc>
          <w:tcPr>
            <w:tcW w:w="182" w:type="dxa"/>
          </w:tcPr>
          <w:p w14:paraId="3E628423" w14:textId="77777777" w:rsidR="00E90660" w:rsidRPr="0070246A" w:rsidRDefault="00E90660" w:rsidP="00C92215">
            <w:pPr>
              <w:pStyle w:val="acctfourfigures"/>
              <w:rPr>
                <w:szCs w:val="22"/>
                <w:lang w:eastAsia="en-GB"/>
              </w:rPr>
            </w:pPr>
          </w:p>
        </w:tc>
        <w:tc>
          <w:tcPr>
            <w:tcW w:w="988" w:type="dxa"/>
          </w:tcPr>
          <w:p w14:paraId="64740DD3"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5343530F" w14:textId="77777777" w:rsidR="00E90660" w:rsidRPr="0070246A" w:rsidRDefault="00E90660" w:rsidP="00C92215">
            <w:pPr>
              <w:pStyle w:val="acctfourfigures"/>
              <w:jc w:val="center"/>
              <w:rPr>
                <w:szCs w:val="22"/>
                <w:lang w:eastAsia="en-GB"/>
              </w:rPr>
            </w:pPr>
          </w:p>
        </w:tc>
        <w:tc>
          <w:tcPr>
            <w:tcW w:w="1082" w:type="dxa"/>
          </w:tcPr>
          <w:p w14:paraId="58D64682" w14:textId="73C046BC" w:rsidR="00E90660" w:rsidRPr="0070246A" w:rsidRDefault="00206F90" w:rsidP="00C92215">
            <w:pPr>
              <w:pStyle w:val="acctfourfigures"/>
              <w:jc w:val="center"/>
              <w:rPr>
                <w:szCs w:val="22"/>
              </w:rPr>
            </w:pPr>
            <w:r w:rsidRPr="0070246A">
              <w:rPr>
                <w:szCs w:val="22"/>
              </w:rPr>
              <w:t>5</w:t>
            </w:r>
          </w:p>
        </w:tc>
      </w:tr>
      <w:tr w:rsidR="00E90660" w:rsidRPr="0070246A" w14:paraId="0EA1791F" w14:textId="77777777" w:rsidTr="00BE3874">
        <w:trPr>
          <w:cantSplit/>
        </w:trPr>
        <w:tc>
          <w:tcPr>
            <w:tcW w:w="4050" w:type="dxa"/>
            <w:hideMark/>
          </w:tcPr>
          <w:p w14:paraId="6D8DFDE6" w14:textId="77777777" w:rsidR="00E90660" w:rsidRPr="0070246A" w:rsidRDefault="00E90660" w:rsidP="00C92215">
            <w:pPr>
              <w:tabs>
                <w:tab w:val="left" w:pos="100"/>
              </w:tabs>
              <w:ind w:left="100" w:hanging="100"/>
              <w:rPr>
                <w:szCs w:val="22"/>
                <w:lang w:eastAsia="en-GB"/>
              </w:rPr>
            </w:pPr>
            <w:r w:rsidRPr="0070246A">
              <w:rPr>
                <w:szCs w:val="22"/>
                <w:lang w:eastAsia="en-GB"/>
              </w:rPr>
              <w:t>Current financial assets</w:t>
            </w:r>
          </w:p>
        </w:tc>
        <w:tc>
          <w:tcPr>
            <w:tcW w:w="1170" w:type="dxa"/>
          </w:tcPr>
          <w:p w14:paraId="7B524DDF"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1F8264D1" w14:textId="77777777" w:rsidR="00E90660" w:rsidRPr="0070246A" w:rsidRDefault="00E90660" w:rsidP="00C92215">
            <w:pPr>
              <w:pStyle w:val="acctfourfigures"/>
              <w:jc w:val="center"/>
              <w:rPr>
                <w:szCs w:val="22"/>
                <w:lang w:eastAsia="en-GB"/>
              </w:rPr>
            </w:pPr>
          </w:p>
        </w:tc>
        <w:tc>
          <w:tcPr>
            <w:tcW w:w="1082" w:type="dxa"/>
          </w:tcPr>
          <w:p w14:paraId="686262B1"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80" w:type="dxa"/>
          </w:tcPr>
          <w:p w14:paraId="2171060E" w14:textId="77777777" w:rsidR="00E90660" w:rsidRPr="0070246A" w:rsidRDefault="00E90660" w:rsidP="00C92215">
            <w:pPr>
              <w:pStyle w:val="acctfourfigures"/>
              <w:jc w:val="center"/>
              <w:rPr>
                <w:szCs w:val="22"/>
                <w:lang w:eastAsia="en-GB"/>
              </w:rPr>
            </w:pPr>
          </w:p>
        </w:tc>
        <w:tc>
          <w:tcPr>
            <w:tcW w:w="1080" w:type="dxa"/>
          </w:tcPr>
          <w:p w14:paraId="08021431" w14:textId="6486C7F1" w:rsidR="00E90660" w:rsidRPr="0070246A" w:rsidRDefault="00557885" w:rsidP="00C92215">
            <w:pPr>
              <w:pStyle w:val="acctfourfigures"/>
              <w:jc w:val="center"/>
              <w:rPr>
                <w:szCs w:val="22"/>
                <w:lang w:eastAsia="en-GB"/>
              </w:rPr>
            </w:pPr>
            <w:r w:rsidRPr="0070246A">
              <w:rPr>
                <w:szCs w:val="22"/>
                <w:lang w:eastAsia="en-GB"/>
              </w:rPr>
              <w:t>353</w:t>
            </w:r>
          </w:p>
        </w:tc>
        <w:tc>
          <w:tcPr>
            <w:tcW w:w="178" w:type="dxa"/>
          </w:tcPr>
          <w:p w14:paraId="52CD4BC1" w14:textId="77777777" w:rsidR="00E90660" w:rsidRPr="0070246A" w:rsidRDefault="00E90660" w:rsidP="00C92215">
            <w:pPr>
              <w:pStyle w:val="acctfourfigures"/>
              <w:jc w:val="center"/>
              <w:rPr>
                <w:szCs w:val="22"/>
                <w:lang w:eastAsia="en-GB"/>
              </w:rPr>
            </w:pPr>
          </w:p>
        </w:tc>
        <w:tc>
          <w:tcPr>
            <w:tcW w:w="1082" w:type="dxa"/>
          </w:tcPr>
          <w:p w14:paraId="28E00E8B" w14:textId="611396DF" w:rsidR="00E90660" w:rsidRPr="0070246A" w:rsidRDefault="00557885" w:rsidP="00C92215">
            <w:pPr>
              <w:pStyle w:val="acctfourfigures"/>
              <w:jc w:val="center"/>
              <w:rPr>
                <w:szCs w:val="22"/>
                <w:lang w:eastAsia="en-GB"/>
              </w:rPr>
            </w:pPr>
            <w:r w:rsidRPr="0070246A">
              <w:rPr>
                <w:szCs w:val="22"/>
                <w:lang w:eastAsia="en-GB"/>
              </w:rPr>
              <w:t>-</w:t>
            </w:r>
          </w:p>
        </w:tc>
        <w:tc>
          <w:tcPr>
            <w:tcW w:w="178" w:type="dxa"/>
          </w:tcPr>
          <w:p w14:paraId="369AC5C2" w14:textId="77777777" w:rsidR="00E90660" w:rsidRPr="0070246A" w:rsidRDefault="00E90660" w:rsidP="00C92215">
            <w:pPr>
              <w:pStyle w:val="acctfourfigures"/>
              <w:jc w:val="center"/>
              <w:rPr>
                <w:szCs w:val="22"/>
                <w:lang w:eastAsia="en-GB"/>
              </w:rPr>
            </w:pPr>
          </w:p>
        </w:tc>
        <w:tc>
          <w:tcPr>
            <w:tcW w:w="902" w:type="dxa"/>
          </w:tcPr>
          <w:p w14:paraId="6AA18674" w14:textId="0BBA9B94" w:rsidR="00E90660" w:rsidRPr="0070246A" w:rsidRDefault="00206F90" w:rsidP="00C92215">
            <w:pPr>
              <w:pStyle w:val="acctfourfigures"/>
              <w:jc w:val="center"/>
              <w:rPr>
                <w:szCs w:val="22"/>
                <w:lang w:eastAsia="en-GB"/>
              </w:rPr>
            </w:pPr>
            <w:r w:rsidRPr="0070246A">
              <w:rPr>
                <w:szCs w:val="22"/>
                <w:lang w:eastAsia="en-GB"/>
              </w:rPr>
              <w:t>353</w:t>
            </w:r>
          </w:p>
        </w:tc>
        <w:tc>
          <w:tcPr>
            <w:tcW w:w="178" w:type="dxa"/>
          </w:tcPr>
          <w:p w14:paraId="51B00E52" w14:textId="77777777" w:rsidR="00E90660" w:rsidRPr="0070246A" w:rsidRDefault="00E90660" w:rsidP="00C92215">
            <w:pPr>
              <w:pStyle w:val="acctfourfigures"/>
              <w:jc w:val="center"/>
              <w:rPr>
                <w:szCs w:val="22"/>
                <w:lang w:eastAsia="en-GB"/>
              </w:rPr>
            </w:pPr>
          </w:p>
        </w:tc>
        <w:tc>
          <w:tcPr>
            <w:tcW w:w="992" w:type="dxa"/>
          </w:tcPr>
          <w:p w14:paraId="6A223521"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3D5D2EEC" w14:textId="77777777" w:rsidR="00E90660" w:rsidRPr="0070246A" w:rsidRDefault="00E90660" w:rsidP="00C92215">
            <w:pPr>
              <w:pStyle w:val="acctfourfigures"/>
              <w:jc w:val="center"/>
              <w:rPr>
                <w:szCs w:val="22"/>
                <w:lang w:eastAsia="en-GB"/>
              </w:rPr>
            </w:pPr>
          </w:p>
        </w:tc>
        <w:tc>
          <w:tcPr>
            <w:tcW w:w="992" w:type="dxa"/>
          </w:tcPr>
          <w:p w14:paraId="3ADDD7D8" w14:textId="5772E1BC" w:rsidR="00E90660" w:rsidRPr="0070246A" w:rsidRDefault="00206F90" w:rsidP="00C92215">
            <w:pPr>
              <w:pStyle w:val="acctfourfigures"/>
              <w:tabs>
                <w:tab w:val="clear" w:pos="765"/>
                <w:tab w:val="decimal" w:pos="728"/>
              </w:tabs>
              <w:rPr>
                <w:szCs w:val="22"/>
                <w:lang w:eastAsia="en-GB"/>
              </w:rPr>
            </w:pPr>
            <w:r w:rsidRPr="0070246A">
              <w:rPr>
                <w:szCs w:val="22"/>
                <w:lang w:eastAsia="en-GB"/>
              </w:rPr>
              <w:t>353</w:t>
            </w:r>
          </w:p>
        </w:tc>
        <w:tc>
          <w:tcPr>
            <w:tcW w:w="182" w:type="dxa"/>
          </w:tcPr>
          <w:p w14:paraId="6BAE5794" w14:textId="77777777" w:rsidR="00E90660" w:rsidRPr="0070246A" w:rsidRDefault="00E90660" w:rsidP="00C92215">
            <w:pPr>
              <w:pStyle w:val="acctfourfigures"/>
              <w:jc w:val="center"/>
              <w:rPr>
                <w:szCs w:val="22"/>
                <w:lang w:eastAsia="en-GB"/>
              </w:rPr>
            </w:pPr>
          </w:p>
        </w:tc>
        <w:tc>
          <w:tcPr>
            <w:tcW w:w="988" w:type="dxa"/>
          </w:tcPr>
          <w:p w14:paraId="1A62A801"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55D3DCBE" w14:textId="77777777" w:rsidR="00E90660" w:rsidRPr="0070246A" w:rsidRDefault="00E90660" w:rsidP="00C92215">
            <w:pPr>
              <w:pStyle w:val="acctfourfigures"/>
              <w:jc w:val="center"/>
              <w:rPr>
                <w:szCs w:val="22"/>
                <w:lang w:eastAsia="en-GB"/>
              </w:rPr>
            </w:pPr>
          </w:p>
        </w:tc>
        <w:tc>
          <w:tcPr>
            <w:tcW w:w="1082" w:type="dxa"/>
          </w:tcPr>
          <w:p w14:paraId="3BC84F92" w14:textId="58A34F0F" w:rsidR="00E90660" w:rsidRPr="0070246A" w:rsidRDefault="00206F90" w:rsidP="00C92215">
            <w:pPr>
              <w:pStyle w:val="acctfourfigures"/>
              <w:jc w:val="center"/>
              <w:rPr>
                <w:szCs w:val="22"/>
              </w:rPr>
            </w:pPr>
            <w:r w:rsidRPr="0070246A">
              <w:rPr>
                <w:szCs w:val="22"/>
              </w:rPr>
              <w:t>353</w:t>
            </w:r>
          </w:p>
        </w:tc>
      </w:tr>
      <w:tr w:rsidR="00E90660" w:rsidRPr="0070246A" w14:paraId="2CC08BE2" w14:textId="77777777" w:rsidTr="00BE3874">
        <w:trPr>
          <w:cantSplit/>
        </w:trPr>
        <w:tc>
          <w:tcPr>
            <w:tcW w:w="4050" w:type="dxa"/>
            <w:hideMark/>
          </w:tcPr>
          <w:p w14:paraId="63B04F02" w14:textId="77777777" w:rsidR="00E90660" w:rsidRPr="0070246A" w:rsidRDefault="00E90660" w:rsidP="00C92215">
            <w:pPr>
              <w:tabs>
                <w:tab w:val="left" w:pos="100"/>
              </w:tabs>
              <w:ind w:left="100" w:hanging="100"/>
              <w:rPr>
                <w:szCs w:val="22"/>
                <w:lang w:val="en-US" w:eastAsia="en-GB"/>
              </w:rPr>
            </w:pPr>
            <w:r w:rsidRPr="0070246A">
              <w:rPr>
                <w:szCs w:val="22"/>
                <w:lang w:eastAsia="en-GB"/>
              </w:rPr>
              <w:t>Current derivatives assets</w:t>
            </w:r>
          </w:p>
        </w:tc>
        <w:tc>
          <w:tcPr>
            <w:tcW w:w="1170" w:type="dxa"/>
          </w:tcPr>
          <w:p w14:paraId="7DD3FB21"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48562769" w14:textId="77777777" w:rsidR="00E90660" w:rsidRPr="0070246A" w:rsidRDefault="00E90660" w:rsidP="00C92215">
            <w:pPr>
              <w:pStyle w:val="acctfourfigures"/>
              <w:jc w:val="center"/>
              <w:rPr>
                <w:szCs w:val="22"/>
                <w:lang w:eastAsia="en-GB"/>
              </w:rPr>
            </w:pPr>
          </w:p>
        </w:tc>
        <w:tc>
          <w:tcPr>
            <w:tcW w:w="1082" w:type="dxa"/>
          </w:tcPr>
          <w:p w14:paraId="2C32BBE4" w14:textId="54A45089" w:rsidR="00E90660" w:rsidRPr="0070246A" w:rsidRDefault="00557885" w:rsidP="00C92215">
            <w:pPr>
              <w:pStyle w:val="acctfourfigures"/>
              <w:jc w:val="center"/>
              <w:rPr>
                <w:szCs w:val="22"/>
                <w:lang w:eastAsia="en-GB"/>
              </w:rPr>
            </w:pPr>
            <w:r w:rsidRPr="0070246A">
              <w:rPr>
                <w:szCs w:val="22"/>
                <w:lang w:eastAsia="en-GB"/>
              </w:rPr>
              <w:t>113</w:t>
            </w:r>
          </w:p>
        </w:tc>
        <w:tc>
          <w:tcPr>
            <w:tcW w:w="180" w:type="dxa"/>
          </w:tcPr>
          <w:p w14:paraId="315EDE04" w14:textId="77777777" w:rsidR="00E90660" w:rsidRPr="0070246A" w:rsidRDefault="00E90660" w:rsidP="00C92215">
            <w:pPr>
              <w:pStyle w:val="acctfourfigures"/>
              <w:jc w:val="center"/>
              <w:rPr>
                <w:szCs w:val="22"/>
                <w:lang w:eastAsia="en-GB"/>
              </w:rPr>
            </w:pPr>
          </w:p>
        </w:tc>
        <w:tc>
          <w:tcPr>
            <w:tcW w:w="1080" w:type="dxa"/>
          </w:tcPr>
          <w:p w14:paraId="1F77FE2C"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595E92BC" w14:textId="77777777" w:rsidR="00E90660" w:rsidRPr="0070246A" w:rsidRDefault="00E90660" w:rsidP="00C92215">
            <w:pPr>
              <w:pStyle w:val="acctfourfigures"/>
              <w:jc w:val="center"/>
              <w:rPr>
                <w:szCs w:val="22"/>
                <w:lang w:eastAsia="en-GB"/>
              </w:rPr>
            </w:pPr>
          </w:p>
        </w:tc>
        <w:tc>
          <w:tcPr>
            <w:tcW w:w="1082" w:type="dxa"/>
          </w:tcPr>
          <w:p w14:paraId="1C300B58"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7A2FE8A9" w14:textId="77777777" w:rsidR="00E90660" w:rsidRPr="0070246A" w:rsidRDefault="00E90660" w:rsidP="00C92215">
            <w:pPr>
              <w:pStyle w:val="acctfourfigures"/>
              <w:jc w:val="center"/>
              <w:rPr>
                <w:szCs w:val="22"/>
                <w:lang w:eastAsia="en-GB"/>
              </w:rPr>
            </w:pPr>
          </w:p>
        </w:tc>
        <w:tc>
          <w:tcPr>
            <w:tcW w:w="902" w:type="dxa"/>
          </w:tcPr>
          <w:p w14:paraId="1AFD965B" w14:textId="43691CED" w:rsidR="00E90660" w:rsidRPr="0070246A" w:rsidRDefault="00206F90" w:rsidP="00C92215">
            <w:pPr>
              <w:pStyle w:val="acctfourfigures"/>
              <w:jc w:val="center"/>
              <w:rPr>
                <w:szCs w:val="22"/>
                <w:lang w:eastAsia="en-GB"/>
              </w:rPr>
            </w:pPr>
            <w:r w:rsidRPr="0070246A">
              <w:rPr>
                <w:szCs w:val="22"/>
                <w:lang w:eastAsia="en-GB"/>
              </w:rPr>
              <w:t>113</w:t>
            </w:r>
          </w:p>
        </w:tc>
        <w:tc>
          <w:tcPr>
            <w:tcW w:w="178" w:type="dxa"/>
          </w:tcPr>
          <w:p w14:paraId="0D7DD763" w14:textId="77777777" w:rsidR="00E90660" w:rsidRPr="0070246A" w:rsidRDefault="00E90660" w:rsidP="00C92215">
            <w:pPr>
              <w:pStyle w:val="acctfourfigures"/>
              <w:jc w:val="center"/>
              <w:rPr>
                <w:szCs w:val="22"/>
                <w:lang w:eastAsia="en-GB"/>
              </w:rPr>
            </w:pPr>
          </w:p>
        </w:tc>
        <w:tc>
          <w:tcPr>
            <w:tcW w:w="992" w:type="dxa"/>
          </w:tcPr>
          <w:p w14:paraId="2FBC9887"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71344948" w14:textId="77777777" w:rsidR="00E90660" w:rsidRPr="0070246A" w:rsidRDefault="00E90660" w:rsidP="00C92215">
            <w:pPr>
              <w:pStyle w:val="acctfourfigures"/>
              <w:jc w:val="center"/>
              <w:rPr>
                <w:szCs w:val="22"/>
                <w:lang w:eastAsia="en-GB"/>
              </w:rPr>
            </w:pPr>
          </w:p>
        </w:tc>
        <w:tc>
          <w:tcPr>
            <w:tcW w:w="992" w:type="dxa"/>
          </w:tcPr>
          <w:p w14:paraId="7DEC51FA" w14:textId="7C26A374" w:rsidR="00E90660" w:rsidRPr="0070246A" w:rsidRDefault="00206F90" w:rsidP="00C92215">
            <w:pPr>
              <w:pStyle w:val="acctfourfigures"/>
              <w:tabs>
                <w:tab w:val="clear" w:pos="765"/>
                <w:tab w:val="decimal" w:pos="728"/>
              </w:tabs>
              <w:rPr>
                <w:szCs w:val="22"/>
                <w:lang w:eastAsia="en-GB"/>
              </w:rPr>
            </w:pPr>
            <w:r w:rsidRPr="0070246A">
              <w:rPr>
                <w:szCs w:val="22"/>
                <w:lang w:eastAsia="en-GB"/>
              </w:rPr>
              <w:t>113</w:t>
            </w:r>
          </w:p>
        </w:tc>
        <w:tc>
          <w:tcPr>
            <w:tcW w:w="182" w:type="dxa"/>
          </w:tcPr>
          <w:p w14:paraId="6E11E9B7" w14:textId="77777777" w:rsidR="00E90660" w:rsidRPr="0070246A" w:rsidRDefault="00E90660" w:rsidP="00C92215">
            <w:pPr>
              <w:pStyle w:val="acctfourfigures"/>
              <w:jc w:val="center"/>
              <w:rPr>
                <w:szCs w:val="22"/>
                <w:lang w:eastAsia="en-GB"/>
              </w:rPr>
            </w:pPr>
          </w:p>
        </w:tc>
        <w:tc>
          <w:tcPr>
            <w:tcW w:w="988" w:type="dxa"/>
          </w:tcPr>
          <w:p w14:paraId="40400219"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729D5338" w14:textId="77777777" w:rsidR="00E90660" w:rsidRPr="0070246A" w:rsidRDefault="00E90660" w:rsidP="00C92215">
            <w:pPr>
              <w:pStyle w:val="acctfourfigures"/>
              <w:jc w:val="center"/>
              <w:rPr>
                <w:szCs w:val="22"/>
                <w:lang w:eastAsia="en-GB"/>
              </w:rPr>
            </w:pPr>
          </w:p>
        </w:tc>
        <w:tc>
          <w:tcPr>
            <w:tcW w:w="1082" w:type="dxa"/>
          </w:tcPr>
          <w:p w14:paraId="188E78E4" w14:textId="5696DE39" w:rsidR="00E90660" w:rsidRPr="0070246A" w:rsidRDefault="00206F90" w:rsidP="00C92215">
            <w:pPr>
              <w:pStyle w:val="acctfourfigures"/>
              <w:jc w:val="center"/>
              <w:rPr>
                <w:szCs w:val="22"/>
              </w:rPr>
            </w:pPr>
            <w:r w:rsidRPr="0070246A">
              <w:rPr>
                <w:szCs w:val="22"/>
              </w:rPr>
              <w:t>113</w:t>
            </w:r>
          </w:p>
        </w:tc>
      </w:tr>
      <w:tr w:rsidR="00E90660" w:rsidRPr="0070246A" w14:paraId="621B61DF" w14:textId="77777777" w:rsidTr="00BE3874">
        <w:trPr>
          <w:cantSplit/>
        </w:trPr>
        <w:tc>
          <w:tcPr>
            <w:tcW w:w="4050" w:type="dxa"/>
            <w:hideMark/>
          </w:tcPr>
          <w:p w14:paraId="71C33AC2" w14:textId="77777777" w:rsidR="00E90660" w:rsidRPr="0070246A" w:rsidRDefault="00E90660" w:rsidP="00C92215">
            <w:pPr>
              <w:tabs>
                <w:tab w:val="left" w:pos="100"/>
              </w:tabs>
              <w:ind w:left="100" w:hanging="100"/>
              <w:rPr>
                <w:szCs w:val="22"/>
                <w:lang w:eastAsia="en-GB"/>
              </w:rPr>
            </w:pPr>
            <w:r w:rsidRPr="0070246A">
              <w:rPr>
                <w:szCs w:val="22"/>
                <w:lang w:eastAsia="en-GB"/>
              </w:rPr>
              <w:t>Non-current financial assets</w:t>
            </w:r>
          </w:p>
        </w:tc>
        <w:tc>
          <w:tcPr>
            <w:tcW w:w="1170" w:type="dxa"/>
          </w:tcPr>
          <w:p w14:paraId="69B226A0"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7280B598" w14:textId="77777777" w:rsidR="00E90660" w:rsidRPr="0070246A" w:rsidRDefault="00E90660" w:rsidP="00C92215">
            <w:pPr>
              <w:pStyle w:val="acctfourfigures"/>
              <w:jc w:val="center"/>
              <w:rPr>
                <w:szCs w:val="22"/>
                <w:lang w:eastAsia="en-GB"/>
              </w:rPr>
            </w:pPr>
          </w:p>
        </w:tc>
        <w:tc>
          <w:tcPr>
            <w:tcW w:w="1082" w:type="dxa"/>
          </w:tcPr>
          <w:p w14:paraId="4EC37085" w14:textId="620A8CB3" w:rsidR="00E90660" w:rsidRPr="0070246A" w:rsidRDefault="00557885" w:rsidP="00C92215">
            <w:pPr>
              <w:pStyle w:val="acctfourfigures"/>
              <w:jc w:val="center"/>
              <w:rPr>
                <w:szCs w:val="22"/>
                <w:lang w:eastAsia="en-GB"/>
              </w:rPr>
            </w:pPr>
            <w:r w:rsidRPr="0070246A">
              <w:rPr>
                <w:szCs w:val="22"/>
                <w:lang w:eastAsia="en-GB"/>
              </w:rPr>
              <w:t>275</w:t>
            </w:r>
          </w:p>
        </w:tc>
        <w:tc>
          <w:tcPr>
            <w:tcW w:w="180" w:type="dxa"/>
          </w:tcPr>
          <w:p w14:paraId="3AC07229" w14:textId="77777777" w:rsidR="00E90660" w:rsidRPr="0070246A" w:rsidRDefault="00E90660" w:rsidP="00C92215">
            <w:pPr>
              <w:pStyle w:val="acctfourfigures"/>
              <w:jc w:val="center"/>
              <w:rPr>
                <w:szCs w:val="22"/>
                <w:lang w:eastAsia="en-GB"/>
              </w:rPr>
            </w:pPr>
          </w:p>
        </w:tc>
        <w:tc>
          <w:tcPr>
            <w:tcW w:w="1080" w:type="dxa"/>
          </w:tcPr>
          <w:p w14:paraId="03E8728E" w14:textId="424F40CC" w:rsidR="00E90660" w:rsidRPr="0070246A" w:rsidRDefault="00E90660" w:rsidP="00C92215">
            <w:pPr>
              <w:pStyle w:val="acctfourfigures"/>
              <w:jc w:val="center"/>
              <w:rPr>
                <w:szCs w:val="22"/>
                <w:lang w:eastAsia="en-GB"/>
              </w:rPr>
            </w:pPr>
            <w:r w:rsidRPr="0070246A">
              <w:rPr>
                <w:szCs w:val="22"/>
                <w:lang w:eastAsia="en-GB"/>
              </w:rPr>
              <w:t>1</w:t>
            </w:r>
            <w:r w:rsidR="00557885" w:rsidRPr="0070246A">
              <w:rPr>
                <w:szCs w:val="22"/>
                <w:lang w:eastAsia="en-GB"/>
              </w:rPr>
              <w:t>1,321</w:t>
            </w:r>
          </w:p>
        </w:tc>
        <w:tc>
          <w:tcPr>
            <w:tcW w:w="178" w:type="dxa"/>
          </w:tcPr>
          <w:p w14:paraId="077F5508" w14:textId="77777777" w:rsidR="00E90660" w:rsidRPr="0070246A" w:rsidRDefault="00E90660" w:rsidP="00C92215">
            <w:pPr>
              <w:pStyle w:val="acctfourfigures"/>
              <w:jc w:val="center"/>
              <w:rPr>
                <w:szCs w:val="22"/>
                <w:lang w:eastAsia="en-GB"/>
              </w:rPr>
            </w:pPr>
          </w:p>
        </w:tc>
        <w:tc>
          <w:tcPr>
            <w:tcW w:w="1082" w:type="dxa"/>
          </w:tcPr>
          <w:p w14:paraId="3AEDC429"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4E8B31D5" w14:textId="77777777" w:rsidR="00E90660" w:rsidRPr="0070246A" w:rsidRDefault="00E90660" w:rsidP="00C92215">
            <w:pPr>
              <w:pStyle w:val="acctfourfigures"/>
              <w:jc w:val="center"/>
              <w:rPr>
                <w:szCs w:val="22"/>
                <w:lang w:eastAsia="en-GB"/>
              </w:rPr>
            </w:pPr>
          </w:p>
        </w:tc>
        <w:tc>
          <w:tcPr>
            <w:tcW w:w="902" w:type="dxa"/>
          </w:tcPr>
          <w:p w14:paraId="4D03A985" w14:textId="5B8131B4" w:rsidR="00E90660" w:rsidRPr="0070246A" w:rsidRDefault="00E90660" w:rsidP="00C92215">
            <w:pPr>
              <w:pStyle w:val="acctfourfigures"/>
              <w:jc w:val="center"/>
              <w:rPr>
                <w:szCs w:val="22"/>
                <w:lang w:eastAsia="en-GB"/>
              </w:rPr>
            </w:pPr>
            <w:r w:rsidRPr="0070246A">
              <w:rPr>
                <w:szCs w:val="22"/>
                <w:lang w:eastAsia="en-GB"/>
              </w:rPr>
              <w:t>1</w:t>
            </w:r>
            <w:r w:rsidR="00206F90" w:rsidRPr="0070246A">
              <w:rPr>
                <w:szCs w:val="22"/>
                <w:lang w:eastAsia="en-GB"/>
              </w:rPr>
              <w:t>1,596</w:t>
            </w:r>
          </w:p>
        </w:tc>
        <w:tc>
          <w:tcPr>
            <w:tcW w:w="178" w:type="dxa"/>
          </w:tcPr>
          <w:p w14:paraId="208B37CC" w14:textId="77777777" w:rsidR="00E90660" w:rsidRPr="0070246A" w:rsidRDefault="00E90660" w:rsidP="00C92215">
            <w:pPr>
              <w:pStyle w:val="acctfourfigures"/>
              <w:jc w:val="center"/>
              <w:rPr>
                <w:szCs w:val="22"/>
                <w:lang w:eastAsia="en-GB"/>
              </w:rPr>
            </w:pPr>
          </w:p>
        </w:tc>
        <w:tc>
          <w:tcPr>
            <w:tcW w:w="992" w:type="dxa"/>
          </w:tcPr>
          <w:p w14:paraId="17E856D7" w14:textId="392E58D3" w:rsidR="00E90660" w:rsidRPr="0070246A" w:rsidRDefault="00E90660" w:rsidP="00200AC8">
            <w:pPr>
              <w:pStyle w:val="acctfourfigures"/>
              <w:tabs>
                <w:tab w:val="clear" w:pos="765"/>
                <w:tab w:val="decimal" w:pos="733"/>
              </w:tabs>
              <w:jc w:val="center"/>
              <w:rPr>
                <w:szCs w:val="22"/>
                <w:lang w:eastAsia="en-GB"/>
              </w:rPr>
            </w:pPr>
            <w:r w:rsidRPr="0070246A">
              <w:rPr>
                <w:szCs w:val="22"/>
                <w:lang w:eastAsia="en-GB"/>
              </w:rPr>
              <w:t>1</w:t>
            </w:r>
            <w:r w:rsidR="00206F90" w:rsidRPr="0070246A">
              <w:rPr>
                <w:szCs w:val="22"/>
                <w:lang w:eastAsia="en-GB"/>
              </w:rPr>
              <w:t>1,061</w:t>
            </w:r>
          </w:p>
        </w:tc>
        <w:tc>
          <w:tcPr>
            <w:tcW w:w="178" w:type="dxa"/>
          </w:tcPr>
          <w:p w14:paraId="475845C1" w14:textId="77777777" w:rsidR="00E90660" w:rsidRPr="0070246A" w:rsidRDefault="00E90660" w:rsidP="00C92215">
            <w:pPr>
              <w:pStyle w:val="acctfourfigures"/>
              <w:jc w:val="center"/>
              <w:rPr>
                <w:szCs w:val="22"/>
                <w:lang w:eastAsia="en-GB"/>
              </w:rPr>
            </w:pPr>
          </w:p>
        </w:tc>
        <w:tc>
          <w:tcPr>
            <w:tcW w:w="992" w:type="dxa"/>
          </w:tcPr>
          <w:p w14:paraId="2078DA2D" w14:textId="519972C1" w:rsidR="00E90660" w:rsidRPr="0070246A" w:rsidRDefault="00206F90" w:rsidP="00C92215">
            <w:pPr>
              <w:pStyle w:val="acctfourfigures"/>
              <w:tabs>
                <w:tab w:val="clear" w:pos="765"/>
                <w:tab w:val="decimal" w:pos="728"/>
              </w:tabs>
              <w:rPr>
                <w:szCs w:val="22"/>
                <w:lang w:eastAsia="en-GB"/>
              </w:rPr>
            </w:pPr>
            <w:r w:rsidRPr="0070246A">
              <w:rPr>
                <w:szCs w:val="22"/>
                <w:lang w:eastAsia="en-GB"/>
              </w:rPr>
              <w:t>523</w:t>
            </w:r>
          </w:p>
        </w:tc>
        <w:tc>
          <w:tcPr>
            <w:tcW w:w="182" w:type="dxa"/>
          </w:tcPr>
          <w:p w14:paraId="5756BAC0" w14:textId="77777777" w:rsidR="00E90660" w:rsidRPr="0070246A" w:rsidRDefault="00E90660" w:rsidP="00C92215">
            <w:pPr>
              <w:pStyle w:val="acctfourfigures"/>
              <w:jc w:val="center"/>
              <w:rPr>
                <w:szCs w:val="22"/>
                <w:lang w:eastAsia="en-GB"/>
              </w:rPr>
            </w:pPr>
          </w:p>
        </w:tc>
        <w:tc>
          <w:tcPr>
            <w:tcW w:w="988" w:type="dxa"/>
          </w:tcPr>
          <w:p w14:paraId="35473FC0" w14:textId="77777777" w:rsidR="00E90660" w:rsidRPr="0070246A" w:rsidRDefault="00E90660" w:rsidP="00200AC8">
            <w:pPr>
              <w:pStyle w:val="acctfourfigures"/>
              <w:tabs>
                <w:tab w:val="clear" w:pos="765"/>
                <w:tab w:val="decimal" w:pos="736"/>
              </w:tabs>
              <w:jc w:val="center"/>
              <w:rPr>
                <w:szCs w:val="22"/>
              </w:rPr>
            </w:pPr>
            <w:r w:rsidRPr="0070246A">
              <w:rPr>
                <w:szCs w:val="22"/>
              </w:rPr>
              <w:t>12</w:t>
            </w:r>
          </w:p>
        </w:tc>
        <w:tc>
          <w:tcPr>
            <w:tcW w:w="178" w:type="dxa"/>
          </w:tcPr>
          <w:p w14:paraId="09658717" w14:textId="77777777" w:rsidR="00E90660" w:rsidRPr="0070246A" w:rsidRDefault="00E90660" w:rsidP="00C92215">
            <w:pPr>
              <w:pStyle w:val="acctfourfigures"/>
              <w:jc w:val="center"/>
              <w:rPr>
                <w:szCs w:val="22"/>
                <w:lang w:eastAsia="en-GB"/>
              </w:rPr>
            </w:pPr>
          </w:p>
        </w:tc>
        <w:tc>
          <w:tcPr>
            <w:tcW w:w="1082" w:type="dxa"/>
          </w:tcPr>
          <w:p w14:paraId="16FC24C5" w14:textId="1F96991A" w:rsidR="00E90660" w:rsidRPr="0070246A" w:rsidRDefault="00E90660" w:rsidP="00C92215">
            <w:pPr>
              <w:pStyle w:val="acctfourfigures"/>
              <w:jc w:val="center"/>
              <w:rPr>
                <w:szCs w:val="22"/>
                <w:lang w:val="en-US" w:bidi="th-TH"/>
              </w:rPr>
            </w:pPr>
            <w:r w:rsidRPr="0070246A">
              <w:rPr>
                <w:szCs w:val="22"/>
              </w:rPr>
              <w:t>1</w:t>
            </w:r>
            <w:r w:rsidR="00206F90" w:rsidRPr="0070246A">
              <w:rPr>
                <w:szCs w:val="22"/>
                <w:lang w:val="en-US" w:bidi="th-TH"/>
              </w:rPr>
              <w:t>1,596</w:t>
            </w:r>
          </w:p>
        </w:tc>
      </w:tr>
      <w:tr w:rsidR="00E90660" w:rsidRPr="0070246A" w14:paraId="67576F4C" w14:textId="77777777" w:rsidTr="00BE3874">
        <w:trPr>
          <w:cantSplit/>
        </w:trPr>
        <w:tc>
          <w:tcPr>
            <w:tcW w:w="4050" w:type="dxa"/>
            <w:hideMark/>
          </w:tcPr>
          <w:p w14:paraId="4F868CB7" w14:textId="77777777" w:rsidR="00E90660" w:rsidRPr="0070246A" w:rsidRDefault="00E90660" w:rsidP="00C92215">
            <w:pPr>
              <w:tabs>
                <w:tab w:val="left" w:pos="100"/>
              </w:tabs>
              <w:ind w:left="100" w:hanging="100"/>
              <w:rPr>
                <w:szCs w:val="22"/>
                <w:lang w:val="en-US" w:eastAsia="en-GB"/>
              </w:rPr>
            </w:pPr>
            <w:r w:rsidRPr="0070246A">
              <w:rPr>
                <w:szCs w:val="22"/>
                <w:lang w:eastAsia="en-GB"/>
              </w:rPr>
              <w:t>Non-current derivatives assets</w:t>
            </w:r>
          </w:p>
        </w:tc>
        <w:tc>
          <w:tcPr>
            <w:tcW w:w="1170" w:type="dxa"/>
          </w:tcPr>
          <w:p w14:paraId="77D1271D"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2DD66D2F" w14:textId="77777777" w:rsidR="00E90660" w:rsidRPr="0070246A" w:rsidRDefault="00E90660" w:rsidP="00C92215">
            <w:pPr>
              <w:pStyle w:val="acctfourfigures"/>
              <w:jc w:val="center"/>
              <w:rPr>
                <w:szCs w:val="22"/>
                <w:lang w:eastAsia="en-GB"/>
              </w:rPr>
            </w:pPr>
          </w:p>
        </w:tc>
        <w:tc>
          <w:tcPr>
            <w:tcW w:w="1082" w:type="dxa"/>
          </w:tcPr>
          <w:p w14:paraId="16278269" w14:textId="2A5B7936" w:rsidR="00E90660" w:rsidRPr="0070246A" w:rsidRDefault="00557885" w:rsidP="00C92215">
            <w:pPr>
              <w:pStyle w:val="acctfourfigures"/>
              <w:jc w:val="center"/>
              <w:rPr>
                <w:szCs w:val="22"/>
                <w:lang w:eastAsia="en-GB"/>
              </w:rPr>
            </w:pPr>
            <w:r w:rsidRPr="0070246A">
              <w:rPr>
                <w:szCs w:val="22"/>
                <w:lang w:eastAsia="en-GB"/>
              </w:rPr>
              <w:t>20</w:t>
            </w:r>
          </w:p>
        </w:tc>
        <w:tc>
          <w:tcPr>
            <w:tcW w:w="180" w:type="dxa"/>
          </w:tcPr>
          <w:p w14:paraId="04C2C3ED" w14:textId="77777777" w:rsidR="00E90660" w:rsidRPr="0070246A" w:rsidRDefault="00E90660" w:rsidP="00C92215">
            <w:pPr>
              <w:pStyle w:val="acctfourfigures"/>
              <w:jc w:val="center"/>
              <w:rPr>
                <w:szCs w:val="22"/>
                <w:lang w:eastAsia="en-GB"/>
              </w:rPr>
            </w:pPr>
          </w:p>
        </w:tc>
        <w:tc>
          <w:tcPr>
            <w:tcW w:w="1080" w:type="dxa"/>
          </w:tcPr>
          <w:p w14:paraId="3EE2FD0A"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25124D57" w14:textId="77777777" w:rsidR="00E90660" w:rsidRPr="0070246A" w:rsidRDefault="00E90660" w:rsidP="00C92215">
            <w:pPr>
              <w:pStyle w:val="acctfourfigures"/>
              <w:jc w:val="center"/>
              <w:rPr>
                <w:szCs w:val="22"/>
                <w:lang w:eastAsia="en-GB"/>
              </w:rPr>
            </w:pPr>
          </w:p>
        </w:tc>
        <w:tc>
          <w:tcPr>
            <w:tcW w:w="1082" w:type="dxa"/>
          </w:tcPr>
          <w:p w14:paraId="4A2DBAE0"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57670D06" w14:textId="77777777" w:rsidR="00E90660" w:rsidRPr="0070246A" w:rsidRDefault="00E90660" w:rsidP="00C92215">
            <w:pPr>
              <w:pStyle w:val="acctfourfigures"/>
              <w:jc w:val="center"/>
              <w:rPr>
                <w:szCs w:val="22"/>
                <w:lang w:eastAsia="en-GB"/>
              </w:rPr>
            </w:pPr>
          </w:p>
        </w:tc>
        <w:tc>
          <w:tcPr>
            <w:tcW w:w="902" w:type="dxa"/>
          </w:tcPr>
          <w:p w14:paraId="276B7D5E" w14:textId="737B70C0" w:rsidR="00E90660" w:rsidRPr="0070246A" w:rsidRDefault="00206F90" w:rsidP="00C92215">
            <w:pPr>
              <w:pStyle w:val="acctfourfigures"/>
              <w:jc w:val="center"/>
              <w:rPr>
                <w:szCs w:val="22"/>
                <w:lang w:eastAsia="en-GB"/>
              </w:rPr>
            </w:pPr>
            <w:r w:rsidRPr="0070246A">
              <w:rPr>
                <w:szCs w:val="22"/>
                <w:lang w:eastAsia="en-GB"/>
              </w:rPr>
              <w:t>20</w:t>
            </w:r>
          </w:p>
        </w:tc>
        <w:tc>
          <w:tcPr>
            <w:tcW w:w="178" w:type="dxa"/>
          </w:tcPr>
          <w:p w14:paraId="61B53EFC" w14:textId="77777777" w:rsidR="00E90660" w:rsidRPr="0070246A" w:rsidRDefault="00E90660" w:rsidP="00C92215">
            <w:pPr>
              <w:pStyle w:val="acctfourfigures"/>
              <w:jc w:val="center"/>
              <w:rPr>
                <w:szCs w:val="22"/>
                <w:lang w:eastAsia="en-GB"/>
              </w:rPr>
            </w:pPr>
          </w:p>
        </w:tc>
        <w:tc>
          <w:tcPr>
            <w:tcW w:w="992" w:type="dxa"/>
          </w:tcPr>
          <w:p w14:paraId="013E4076"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4C3BAC75" w14:textId="77777777" w:rsidR="00E90660" w:rsidRPr="0070246A" w:rsidRDefault="00E90660" w:rsidP="00C92215">
            <w:pPr>
              <w:pStyle w:val="acctfourfigures"/>
              <w:jc w:val="center"/>
              <w:rPr>
                <w:szCs w:val="22"/>
                <w:lang w:eastAsia="en-GB"/>
              </w:rPr>
            </w:pPr>
          </w:p>
        </w:tc>
        <w:tc>
          <w:tcPr>
            <w:tcW w:w="992" w:type="dxa"/>
          </w:tcPr>
          <w:p w14:paraId="2853EA2F" w14:textId="3690E3A9" w:rsidR="00E90660" w:rsidRPr="0070246A" w:rsidRDefault="00206F90" w:rsidP="00C92215">
            <w:pPr>
              <w:pStyle w:val="acctfourfigures"/>
              <w:tabs>
                <w:tab w:val="clear" w:pos="765"/>
                <w:tab w:val="decimal" w:pos="728"/>
              </w:tabs>
              <w:rPr>
                <w:szCs w:val="22"/>
                <w:lang w:eastAsia="en-GB"/>
              </w:rPr>
            </w:pPr>
            <w:r w:rsidRPr="0070246A">
              <w:rPr>
                <w:szCs w:val="22"/>
                <w:lang w:eastAsia="en-GB"/>
              </w:rPr>
              <w:t>20</w:t>
            </w:r>
          </w:p>
        </w:tc>
        <w:tc>
          <w:tcPr>
            <w:tcW w:w="182" w:type="dxa"/>
          </w:tcPr>
          <w:p w14:paraId="364BDEAC" w14:textId="77777777" w:rsidR="00E90660" w:rsidRPr="0070246A" w:rsidRDefault="00E90660" w:rsidP="00C92215">
            <w:pPr>
              <w:pStyle w:val="acctfourfigures"/>
              <w:jc w:val="center"/>
              <w:rPr>
                <w:szCs w:val="22"/>
                <w:lang w:eastAsia="en-GB"/>
              </w:rPr>
            </w:pPr>
          </w:p>
        </w:tc>
        <w:tc>
          <w:tcPr>
            <w:tcW w:w="988" w:type="dxa"/>
          </w:tcPr>
          <w:p w14:paraId="17AA3EE9"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793C1CA0" w14:textId="77777777" w:rsidR="00E90660" w:rsidRPr="0070246A" w:rsidRDefault="00E90660" w:rsidP="00C92215">
            <w:pPr>
              <w:pStyle w:val="acctfourfigures"/>
              <w:jc w:val="center"/>
              <w:rPr>
                <w:szCs w:val="22"/>
                <w:lang w:eastAsia="en-GB"/>
              </w:rPr>
            </w:pPr>
          </w:p>
        </w:tc>
        <w:tc>
          <w:tcPr>
            <w:tcW w:w="1082" w:type="dxa"/>
          </w:tcPr>
          <w:p w14:paraId="122317DF" w14:textId="4DA3ED57" w:rsidR="00E90660" w:rsidRPr="0070246A" w:rsidRDefault="00206F90" w:rsidP="00C92215">
            <w:pPr>
              <w:pStyle w:val="acctfourfigures"/>
              <w:jc w:val="center"/>
              <w:rPr>
                <w:szCs w:val="22"/>
              </w:rPr>
            </w:pPr>
            <w:r w:rsidRPr="0070246A">
              <w:rPr>
                <w:szCs w:val="22"/>
              </w:rPr>
              <w:t>20</w:t>
            </w:r>
          </w:p>
        </w:tc>
      </w:tr>
      <w:tr w:rsidR="00E90660" w:rsidRPr="0070246A" w14:paraId="05452826" w14:textId="77777777" w:rsidTr="00BE3874">
        <w:trPr>
          <w:cantSplit/>
        </w:trPr>
        <w:tc>
          <w:tcPr>
            <w:tcW w:w="4050" w:type="dxa"/>
          </w:tcPr>
          <w:p w14:paraId="205593AC" w14:textId="77777777" w:rsidR="00E90660" w:rsidRPr="0070246A" w:rsidRDefault="00E90660" w:rsidP="00C92215">
            <w:pPr>
              <w:tabs>
                <w:tab w:val="left" w:pos="100"/>
              </w:tabs>
              <w:ind w:left="100" w:hanging="100"/>
              <w:rPr>
                <w:b/>
                <w:bCs/>
                <w:szCs w:val="22"/>
                <w:lang w:eastAsia="en-GB"/>
              </w:rPr>
            </w:pPr>
          </w:p>
        </w:tc>
        <w:tc>
          <w:tcPr>
            <w:tcW w:w="1170" w:type="dxa"/>
          </w:tcPr>
          <w:p w14:paraId="0E0EF7E4" w14:textId="77777777" w:rsidR="00E90660" w:rsidRPr="0070246A" w:rsidRDefault="00E90660" w:rsidP="00C92215">
            <w:pPr>
              <w:pStyle w:val="acctfourfigures"/>
              <w:tabs>
                <w:tab w:val="clear" w:pos="765"/>
                <w:tab w:val="decimal" w:pos="726"/>
              </w:tabs>
              <w:jc w:val="center"/>
              <w:rPr>
                <w:szCs w:val="22"/>
              </w:rPr>
            </w:pPr>
          </w:p>
        </w:tc>
        <w:tc>
          <w:tcPr>
            <w:tcW w:w="178" w:type="dxa"/>
          </w:tcPr>
          <w:p w14:paraId="6F48A776" w14:textId="77777777" w:rsidR="00E90660" w:rsidRPr="0070246A" w:rsidRDefault="00E90660" w:rsidP="00C92215">
            <w:pPr>
              <w:pStyle w:val="acctfourfigures"/>
              <w:jc w:val="center"/>
              <w:rPr>
                <w:szCs w:val="22"/>
                <w:lang w:eastAsia="en-GB"/>
              </w:rPr>
            </w:pPr>
          </w:p>
        </w:tc>
        <w:tc>
          <w:tcPr>
            <w:tcW w:w="1082" w:type="dxa"/>
          </w:tcPr>
          <w:p w14:paraId="514D5E91" w14:textId="77777777" w:rsidR="00E90660" w:rsidRPr="0070246A" w:rsidRDefault="00E90660" w:rsidP="00C92215">
            <w:pPr>
              <w:pStyle w:val="acctfourfigures"/>
              <w:jc w:val="center"/>
              <w:rPr>
                <w:szCs w:val="22"/>
                <w:lang w:eastAsia="en-GB"/>
              </w:rPr>
            </w:pPr>
          </w:p>
        </w:tc>
        <w:tc>
          <w:tcPr>
            <w:tcW w:w="180" w:type="dxa"/>
          </w:tcPr>
          <w:p w14:paraId="2031AE87" w14:textId="77777777" w:rsidR="00E90660" w:rsidRPr="0070246A" w:rsidRDefault="00E90660" w:rsidP="00C92215">
            <w:pPr>
              <w:pStyle w:val="acctfourfigures"/>
              <w:jc w:val="center"/>
              <w:rPr>
                <w:szCs w:val="22"/>
                <w:lang w:eastAsia="en-GB"/>
              </w:rPr>
            </w:pPr>
          </w:p>
        </w:tc>
        <w:tc>
          <w:tcPr>
            <w:tcW w:w="1080" w:type="dxa"/>
          </w:tcPr>
          <w:p w14:paraId="2D014052" w14:textId="77777777" w:rsidR="00E90660" w:rsidRPr="0070246A" w:rsidRDefault="00E90660" w:rsidP="00200AC8">
            <w:pPr>
              <w:pStyle w:val="acctfourfigures"/>
              <w:jc w:val="center"/>
              <w:rPr>
                <w:szCs w:val="22"/>
                <w:lang w:eastAsia="en-GB"/>
              </w:rPr>
            </w:pPr>
          </w:p>
        </w:tc>
        <w:tc>
          <w:tcPr>
            <w:tcW w:w="178" w:type="dxa"/>
          </w:tcPr>
          <w:p w14:paraId="240D4403" w14:textId="77777777" w:rsidR="00E90660" w:rsidRPr="0070246A" w:rsidRDefault="00E90660" w:rsidP="00C92215">
            <w:pPr>
              <w:pStyle w:val="acctfourfigures"/>
              <w:jc w:val="center"/>
              <w:rPr>
                <w:szCs w:val="22"/>
                <w:lang w:eastAsia="en-GB"/>
              </w:rPr>
            </w:pPr>
          </w:p>
        </w:tc>
        <w:tc>
          <w:tcPr>
            <w:tcW w:w="1082" w:type="dxa"/>
          </w:tcPr>
          <w:p w14:paraId="2BF6DFBD" w14:textId="77777777" w:rsidR="00E90660" w:rsidRPr="0070246A" w:rsidRDefault="00E90660" w:rsidP="00C92215">
            <w:pPr>
              <w:pStyle w:val="acctfourfigures"/>
              <w:jc w:val="center"/>
              <w:rPr>
                <w:szCs w:val="22"/>
                <w:lang w:eastAsia="en-GB"/>
              </w:rPr>
            </w:pPr>
          </w:p>
        </w:tc>
        <w:tc>
          <w:tcPr>
            <w:tcW w:w="178" w:type="dxa"/>
          </w:tcPr>
          <w:p w14:paraId="38F2156D" w14:textId="77777777" w:rsidR="00E90660" w:rsidRPr="0070246A" w:rsidRDefault="00E90660" w:rsidP="00C92215">
            <w:pPr>
              <w:pStyle w:val="acctfourfigures"/>
              <w:jc w:val="center"/>
              <w:rPr>
                <w:szCs w:val="22"/>
                <w:lang w:eastAsia="en-GB"/>
              </w:rPr>
            </w:pPr>
          </w:p>
        </w:tc>
        <w:tc>
          <w:tcPr>
            <w:tcW w:w="902" w:type="dxa"/>
          </w:tcPr>
          <w:p w14:paraId="3A2CC02E" w14:textId="77777777" w:rsidR="00E90660" w:rsidRPr="0070246A" w:rsidRDefault="00E90660" w:rsidP="00C92215">
            <w:pPr>
              <w:pStyle w:val="acctfourfigures"/>
              <w:jc w:val="center"/>
              <w:rPr>
                <w:szCs w:val="22"/>
                <w:lang w:eastAsia="en-GB"/>
              </w:rPr>
            </w:pPr>
          </w:p>
        </w:tc>
        <w:tc>
          <w:tcPr>
            <w:tcW w:w="178" w:type="dxa"/>
          </w:tcPr>
          <w:p w14:paraId="61D5666C" w14:textId="77777777" w:rsidR="00E90660" w:rsidRPr="0070246A" w:rsidRDefault="00E90660" w:rsidP="00C92215">
            <w:pPr>
              <w:pStyle w:val="acctfourfigures"/>
              <w:jc w:val="center"/>
              <w:rPr>
                <w:szCs w:val="22"/>
                <w:lang w:eastAsia="en-GB"/>
              </w:rPr>
            </w:pPr>
          </w:p>
        </w:tc>
        <w:tc>
          <w:tcPr>
            <w:tcW w:w="992" w:type="dxa"/>
          </w:tcPr>
          <w:p w14:paraId="52C72289" w14:textId="77777777" w:rsidR="00E90660" w:rsidRPr="0070246A" w:rsidRDefault="00E90660" w:rsidP="00C92215">
            <w:pPr>
              <w:pStyle w:val="acctfourfigures"/>
              <w:tabs>
                <w:tab w:val="clear" w:pos="765"/>
                <w:tab w:val="decimal" w:pos="733"/>
              </w:tabs>
              <w:jc w:val="center"/>
              <w:rPr>
                <w:szCs w:val="22"/>
              </w:rPr>
            </w:pPr>
          </w:p>
        </w:tc>
        <w:tc>
          <w:tcPr>
            <w:tcW w:w="178" w:type="dxa"/>
          </w:tcPr>
          <w:p w14:paraId="3C84D1CA" w14:textId="77777777" w:rsidR="00E90660" w:rsidRPr="0070246A" w:rsidRDefault="00E90660" w:rsidP="00C92215">
            <w:pPr>
              <w:pStyle w:val="acctfourfigures"/>
              <w:jc w:val="center"/>
              <w:rPr>
                <w:szCs w:val="22"/>
                <w:lang w:eastAsia="en-GB"/>
              </w:rPr>
            </w:pPr>
          </w:p>
        </w:tc>
        <w:tc>
          <w:tcPr>
            <w:tcW w:w="992" w:type="dxa"/>
          </w:tcPr>
          <w:p w14:paraId="4E70FB10" w14:textId="77777777" w:rsidR="00E90660" w:rsidRPr="0070246A" w:rsidRDefault="00E90660" w:rsidP="00C92215">
            <w:pPr>
              <w:pStyle w:val="acctfourfigures"/>
              <w:tabs>
                <w:tab w:val="decimal" w:pos="728"/>
              </w:tabs>
              <w:jc w:val="center"/>
              <w:rPr>
                <w:szCs w:val="22"/>
                <w:lang w:eastAsia="en-GB"/>
              </w:rPr>
            </w:pPr>
          </w:p>
        </w:tc>
        <w:tc>
          <w:tcPr>
            <w:tcW w:w="182" w:type="dxa"/>
          </w:tcPr>
          <w:p w14:paraId="5F5C75FE" w14:textId="77777777" w:rsidR="00E90660" w:rsidRPr="0070246A" w:rsidRDefault="00E90660" w:rsidP="00C92215">
            <w:pPr>
              <w:pStyle w:val="acctfourfigures"/>
              <w:jc w:val="center"/>
              <w:rPr>
                <w:szCs w:val="22"/>
                <w:lang w:eastAsia="en-GB"/>
              </w:rPr>
            </w:pPr>
          </w:p>
        </w:tc>
        <w:tc>
          <w:tcPr>
            <w:tcW w:w="988" w:type="dxa"/>
          </w:tcPr>
          <w:p w14:paraId="792781AA" w14:textId="77777777" w:rsidR="00E90660" w:rsidRPr="0070246A" w:rsidRDefault="00E90660" w:rsidP="00C92215">
            <w:pPr>
              <w:pStyle w:val="acctfourfigures"/>
              <w:tabs>
                <w:tab w:val="clear" w:pos="765"/>
                <w:tab w:val="decimal" w:pos="736"/>
              </w:tabs>
              <w:jc w:val="center"/>
              <w:rPr>
                <w:szCs w:val="22"/>
              </w:rPr>
            </w:pPr>
          </w:p>
        </w:tc>
        <w:tc>
          <w:tcPr>
            <w:tcW w:w="178" w:type="dxa"/>
          </w:tcPr>
          <w:p w14:paraId="7BA64247" w14:textId="77777777" w:rsidR="00E90660" w:rsidRPr="0070246A" w:rsidRDefault="00E90660" w:rsidP="00C92215">
            <w:pPr>
              <w:pStyle w:val="acctfourfigures"/>
              <w:rPr>
                <w:szCs w:val="22"/>
                <w:lang w:eastAsia="en-GB"/>
              </w:rPr>
            </w:pPr>
          </w:p>
        </w:tc>
        <w:tc>
          <w:tcPr>
            <w:tcW w:w="1082" w:type="dxa"/>
          </w:tcPr>
          <w:p w14:paraId="344990CF" w14:textId="77777777" w:rsidR="00E90660" w:rsidRPr="0070246A" w:rsidRDefault="00E90660" w:rsidP="00C92215">
            <w:pPr>
              <w:pStyle w:val="acctfourfigures"/>
              <w:jc w:val="center"/>
              <w:rPr>
                <w:szCs w:val="22"/>
              </w:rPr>
            </w:pPr>
          </w:p>
        </w:tc>
      </w:tr>
      <w:tr w:rsidR="00E90660" w:rsidRPr="0070246A" w14:paraId="35D22ED1" w14:textId="77777777" w:rsidTr="00BE3874">
        <w:trPr>
          <w:cantSplit/>
        </w:trPr>
        <w:tc>
          <w:tcPr>
            <w:tcW w:w="4050" w:type="dxa"/>
            <w:hideMark/>
          </w:tcPr>
          <w:p w14:paraId="4921F034" w14:textId="77777777" w:rsidR="00E90660" w:rsidRPr="0070246A" w:rsidRDefault="00E90660" w:rsidP="00C92215">
            <w:pPr>
              <w:tabs>
                <w:tab w:val="left" w:pos="100"/>
              </w:tabs>
              <w:ind w:left="100" w:hanging="100"/>
              <w:rPr>
                <w:b/>
                <w:bCs/>
                <w:szCs w:val="22"/>
                <w:lang w:eastAsia="en-GB"/>
              </w:rPr>
            </w:pPr>
            <w:r w:rsidRPr="0070246A">
              <w:rPr>
                <w:b/>
                <w:bCs/>
                <w:i/>
                <w:iCs/>
                <w:szCs w:val="22"/>
                <w:lang w:eastAsia="en-GB"/>
              </w:rPr>
              <w:t>Financial liabilities</w:t>
            </w:r>
          </w:p>
        </w:tc>
        <w:tc>
          <w:tcPr>
            <w:tcW w:w="1170" w:type="dxa"/>
            <w:vAlign w:val="bottom"/>
          </w:tcPr>
          <w:p w14:paraId="3608CFC9" w14:textId="77777777" w:rsidR="00E90660" w:rsidRPr="0070246A" w:rsidRDefault="00E90660" w:rsidP="00C92215">
            <w:pPr>
              <w:pStyle w:val="acctfourfigures"/>
              <w:tabs>
                <w:tab w:val="clear" w:pos="765"/>
                <w:tab w:val="decimal" w:pos="726"/>
              </w:tabs>
              <w:jc w:val="center"/>
              <w:rPr>
                <w:szCs w:val="22"/>
              </w:rPr>
            </w:pPr>
          </w:p>
        </w:tc>
        <w:tc>
          <w:tcPr>
            <w:tcW w:w="178" w:type="dxa"/>
          </w:tcPr>
          <w:p w14:paraId="0B182425" w14:textId="77777777" w:rsidR="00E90660" w:rsidRPr="0070246A" w:rsidRDefault="00E90660" w:rsidP="00C92215">
            <w:pPr>
              <w:pStyle w:val="acctfourfigures"/>
              <w:jc w:val="center"/>
              <w:rPr>
                <w:szCs w:val="22"/>
                <w:lang w:eastAsia="en-GB"/>
              </w:rPr>
            </w:pPr>
          </w:p>
        </w:tc>
        <w:tc>
          <w:tcPr>
            <w:tcW w:w="1082" w:type="dxa"/>
            <w:vAlign w:val="bottom"/>
          </w:tcPr>
          <w:p w14:paraId="382F55EA" w14:textId="77777777" w:rsidR="00E90660" w:rsidRPr="0070246A" w:rsidRDefault="00E90660" w:rsidP="00C92215">
            <w:pPr>
              <w:pStyle w:val="acctfourfigures"/>
              <w:jc w:val="center"/>
              <w:rPr>
                <w:szCs w:val="22"/>
                <w:lang w:eastAsia="en-GB"/>
              </w:rPr>
            </w:pPr>
          </w:p>
        </w:tc>
        <w:tc>
          <w:tcPr>
            <w:tcW w:w="180" w:type="dxa"/>
          </w:tcPr>
          <w:p w14:paraId="0AFFCDE0" w14:textId="77777777" w:rsidR="00E90660" w:rsidRPr="0070246A" w:rsidRDefault="00E90660" w:rsidP="00C92215">
            <w:pPr>
              <w:pStyle w:val="acctfourfigures"/>
              <w:jc w:val="center"/>
              <w:rPr>
                <w:szCs w:val="22"/>
                <w:lang w:eastAsia="en-GB"/>
              </w:rPr>
            </w:pPr>
          </w:p>
        </w:tc>
        <w:tc>
          <w:tcPr>
            <w:tcW w:w="1080" w:type="dxa"/>
          </w:tcPr>
          <w:p w14:paraId="1289B204" w14:textId="77777777" w:rsidR="00E90660" w:rsidRPr="0070246A" w:rsidRDefault="00E90660" w:rsidP="00200AC8">
            <w:pPr>
              <w:pStyle w:val="acctfourfigures"/>
              <w:jc w:val="center"/>
              <w:rPr>
                <w:szCs w:val="22"/>
                <w:lang w:eastAsia="en-GB"/>
              </w:rPr>
            </w:pPr>
          </w:p>
        </w:tc>
        <w:tc>
          <w:tcPr>
            <w:tcW w:w="178" w:type="dxa"/>
            <w:vAlign w:val="bottom"/>
          </w:tcPr>
          <w:p w14:paraId="477EFA4D" w14:textId="77777777" w:rsidR="00E90660" w:rsidRPr="0070246A" w:rsidRDefault="00E90660" w:rsidP="00C92215">
            <w:pPr>
              <w:pStyle w:val="acctfourfigures"/>
              <w:jc w:val="center"/>
              <w:rPr>
                <w:szCs w:val="22"/>
                <w:lang w:eastAsia="en-GB"/>
              </w:rPr>
            </w:pPr>
          </w:p>
        </w:tc>
        <w:tc>
          <w:tcPr>
            <w:tcW w:w="1082" w:type="dxa"/>
            <w:vAlign w:val="bottom"/>
          </w:tcPr>
          <w:p w14:paraId="6D553450" w14:textId="77777777" w:rsidR="00E90660" w:rsidRPr="0070246A" w:rsidRDefault="00E90660" w:rsidP="00C92215">
            <w:pPr>
              <w:pStyle w:val="acctfourfigures"/>
              <w:jc w:val="center"/>
              <w:rPr>
                <w:szCs w:val="22"/>
                <w:lang w:eastAsia="en-GB"/>
              </w:rPr>
            </w:pPr>
          </w:p>
        </w:tc>
        <w:tc>
          <w:tcPr>
            <w:tcW w:w="178" w:type="dxa"/>
            <w:vAlign w:val="bottom"/>
          </w:tcPr>
          <w:p w14:paraId="78C4C0D1" w14:textId="77777777" w:rsidR="00E90660" w:rsidRPr="0070246A" w:rsidRDefault="00E90660" w:rsidP="00C92215">
            <w:pPr>
              <w:pStyle w:val="acctfourfigures"/>
              <w:jc w:val="center"/>
              <w:rPr>
                <w:szCs w:val="22"/>
                <w:lang w:eastAsia="en-GB"/>
              </w:rPr>
            </w:pPr>
          </w:p>
        </w:tc>
        <w:tc>
          <w:tcPr>
            <w:tcW w:w="902" w:type="dxa"/>
            <w:vAlign w:val="bottom"/>
          </w:tcPr>
          <w:p w14:paraId="2F261786" w14:textId="77777777" w:rsidR="00E90660" w:rsidRPr="0070246A" w:rsidRDefault="00E90660" w:rsidP="00C92215">
            <w:pPr>
              <w:pStyle w:val="acctfourfigures"/>
              <w:jc w:val="center"/>
              <w:rPr>
                <w:szCs w:val="22"/>
                <w:lang w:eastAsia="en-GB"/>
              </w:rPr>
            </w:pPr>
          </w:p>
        </w:tc>
        <w:tc>
          <w:tcPr>
            <w:tcW w:w="178" w:type="dxa"/>
            <w:vAlign w:val="bottom"/>
          </w:tcPr>
          <w:p w14:paraId="6361446C" w14:textId="77777777" w:rsidR="00E90660" w:rsidRPr="0070246A" w:rsidRDefault="00E90660" w:rsidP="00C92215">
            <w:pPr>
              <w:pStyle w:val="acctfourfigures"/>
              <w:jc w:val="center"/>
              <w:rPr>
                <w:szCs w:val="22"/>
                <w:lang w:eastAsia="en-GB"/>
              </w:rPr>
            </w:pPr>
          </w:p>
        </w:tc>
        <w:tc>
          <w:tcPr>
            <w:tcW w:w="992" w:type="dxa"/>
            <w:vAlign w:val="bottom"/>
          </w:tcPr>
          <w:p w14:paraId="258ACDC9" w14:textId="77777777" w:rsidR="00E90660" w:rsidRPr="0070246A" w:rsidRDefault="00E90660" w:rsidP="00C92215">
            <w:pPr>
              <w:pStyle w:val="acctfourfigures"/>
              <w:tabs>
                <w:tab w:val="clear" w:pos="765"/>
                <w:tab w:val="decimal" w:pos="733"/>
              </w:tabs>
              <w:jc w:val="center"/>
              <w:rPr>
                <w:szCs w:val="22"/>
              </w:rPr>
            </w:pPr>
          </w:p>
        </w:tc>
        <w:tc>
          <w:tcPr>
            <w:tcW w:w="178" w:type="dxa"/>
            <w:vAlign w:val="bottom"/>
          </w:tcPr>
          <w:p w14:paraId="590556BC" w14:textId="77777777" w:rsidR="00E90660" w:rsidRPr="0070246A" w:rsidRDefault="00E90660" w:rsidP="00C92215">
            <w:pPr>
              <w:pStyle w:val="acctfourfigures"/>
              <w:jc w:val="center"/>
              <w:rPr>
                <w:szCs w:val="22"/>
                <w:lang w:eastAsia="en-GB"/>
              </w:rPr>
            </w:pPr>
          </w:p>
        </w:tc>
        <w:tc>
          <w:tcPr>
            <w:tcW w:w="992" w:type="dxa"/>
            <w:vAlign w:val="bottom"/>
          </w:tcPr>
          <w:p w14:paraId="3CDD4569" w14:textId="77777777" w:rsidR="00E90660" w:rsidRPr="0070246A" w:rsidRDefault="00E90660" w:rsidP="00C92215">
            <w:pPr>
              <w:pStyle w:val="acctfourfigures"/>
              <w:tabs>
                <w:tab w:val="decimal" w:pos="728"/>
              </w:tabs>
              <w:rPr>
                <w:szCs w:val="22"/>
                <w:lang w:eastAsia="en-GB"/>
              </w:rPr>
            </w:pPr>
          </w:p>
        </w:tc>
        <w:tc>
          <w:tcPr>
            <w:tcW w:w="182" w:type="dxa"/>
            <w:vAlign w:val="bottom"/>
          </w:tcPr>
          <w:p w14:paraId="0FBCA231" w14:textId="77777777" w:rsidR="00E90660" w:rsidRPr="0070246A" w:rsidRDefault="00E90660" w:rsidP="00C92215">
            <w:pPr>
              <w:pStyle w:val="acctfourfigures"/>
              <w:jc w:val="center"/>
              <w:rPr>
                <w:szCs w:val="22"/>
                <w:lang w:eastAsia="en-GB"/>
              </w:rPr>
            </w:pPr>
          </w:p>
        </w:tc>
        <w:tc>
          <w:tcPr>
            <w:tcW w:w="988" w:type="dxa"/>
            <w:vAlign w:val="bottom"/>
          </w:tcPr>
          <w:p w14:paraId="52A6EB7F" w14:textId="77777777" w:rsidR="00E90660" w:rsidRPr="0070246A" w:rsidRDefault="00E90660" w:rsidP="00C92215">
            <w:pPr>
              <w:pStyle w:val="acctfourfigures"/>
              <w:tabs>
                <w:tab w:val="clear" w:pos="765"/>
                <w:tab w:val="decimal" w:pos="736"/>
              </w:tabs>
              <w:jc w:val="center"/>
              <w:rPr>
                <w:szCs w:val="22"/>
              </w:rPr>
            </w:pPr>
          </w:p>
        </w:tc>
        <w:tc>
          <w:tcPr>
            <w:tcW w:w="178" w:type="dxa"/>
            <w:vAlign w:val="bottom"/>
          </w:tcPr>
          <w:p w14:paraId="68A53BBB" w14:textId="77777777" w:rsidR="00E90660" w:rsidRPr="0070246A" w:rsidRDefault="00E90660" w:rsidP="00C92215">
            <w:pPr>
              <w:pStyle w:val="acctfourfigures"/>
              <w:rPr>
                <w:szCs w:val="22"/>
                <w:lang w:eastAsia="en-GB"/>
              </w:rPr>
            </w:pPr>
          </w:p>
        </w:tc>
        <w:tc>
          <w:tcPr>
            <w:tcW w:w="1082" w:type="dxa"/>
            <w:vAlign w:val="bottom"/>
          </w:tcPr>
          <w:p w14:paraId="25F1518C" w14:textId="77777777" w:rsidR="00E90660" w:rsidRPr="0070246A" w:rsidRDefault="00E90660" w:rsidP="00C92215">
            <w:pPr>
              <w:pStyle w:val="acctfourfigures"/>
              <w:jc w:val="center"/>
              <w:rPr>
                <w:szCs w:val="22"/>
              </w:rPr>
            </w:pPr>
          </w:p>
        </w:tc>
      </w:tr>
      <w:tr w:rsidR="00E90660" w:rsidRPr="0070246A" w14:paraId="5713404B" w14:textId="77777777" w:rsidTr="00BE3874">
        <w:trPr>
          <w:cantSplit/>
        </w:trPr>
        <w:tc>
          <w:tcPr>
            <w:tcW w:w="4050" w:type="dxa"/>
            <w:hideMark/>
          </w:tcPr>
          <w:p w14:paraId="5B5AE24A" w14:textId="77777777" w:rsidR="00E90660" w:rsidRPr="0070246A" w:rsidRDefault="00E90660" w:rsidP="00C92215">
            <w:pPr>
              <w:tabs>
                <w:tab w:val="left" w:pos="100"/>
              </w:tabs>
              <w:ind w:left="100" w:hanging="100"/>
              <w:rPr>
                <w:b/>
                <w:bCs/>
                <w:i/>
                <w:iCs/>
                <w:szCs w:val="22"/>
                <w:lang w:eastAsia="en-GB"/>
              </w:rPr>
            </w:pPr>
            <w:r w:rsidRPr="0070246A">
              <w:rPr>
                <w:szCs w:val="22"/>
                <w:lang w:eastAsia="en-GB"/>
              </w:rPr>
              <w:t>Current derivatives liabilities</w:t>
            </w:r>
          </w:p>
        </w:tc>
        <w:tc>
          <w:tcPr>
            <w:tcW w:w="1170" w:type="dxa"/>
          </w:tcPr>
          <w:p w14:paraId="48A80CF8"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720668FF" w14:textId="77777777" w:rsidR="00E90660" w:rsidRPr="0070246A" w:rsidRDefault="00E90660" w:rsidP="00C92215">
            <w:pPr>
              <w:pStyle w:val="acctfourfigures"/>
              <w:jc w:val="center"/>
              <w:rPr>
                <w:szCs w:val="22"/>
                <w:lang w:eastAsia="en-GB"/>
              </w:rPr>
            </w:pPr>
          </w:p>
        </w:tc>
        <w:tc>
          <w:tcPr>
            <w:tcW w:w="1082" w:type="dxa"/>
          </w:tcPr>
          <w:p w14:paraId="7AF6F5D8" w14:textId="4D795E22" w:rsidR="00E90660" w:rsidRPr="0070246A" w:rsidRDefault="00557885" w:rsidP="00C92215">
            <w:pPr>
              <w:pStyle w:val="acctfourfigures"/>
              <w:jc w:val="center"/>
              <w:rPr>
                <w:szCs w:val="22"/>
                <w:lang w:eastAsia="en-GB"/>
              </w:rPr>
            </w:pPr>
            <w:r w:rsidRPr="0070246A">
              <w:rPr>
                <w:szCs w:val="22"/>
                <w:lang w:eastAsia="en-GB"/>
              </w:rPr>
              <w:t>56</w:t>
            </w:r>
          </w:p>
        </w:tc>
        <w:tc>
          <w:tcPr>
            <w:tcW w:w="180" w:type="dxa"/>
          </w:tcPr>
          <w:p w14:paraId="6F425F5E" w14:textId="77777777" w:rsidR="00E90660" w:rsidRPr="0070246A" w:rsidRDefault="00E90660" w:rsidP="00C92215">
            <w:pPr>
              <w:pStyle w:val="acctfourfigures"/>
              <w:jc w:val="center"/>
              <w:rPr>
                <w:szCs w:val="22"/>
                <w:lang w:eastAsia="en-GB"/>
              </w:rPr>
            </w:pPr>
          </w:p>
        </w:tc>
        <w:tc>
          <w:tcPr>
            <w:tcW w:w="1080" w:type="dxa"/>
          </w:tcPr>
          <w:p w14:paraId="60519BBF"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35D0DF4E" w14:textId="77777777" w:rsidR="00E90660" w:rsidRPr="0070246A" w:rsidRDefault="00E90660" w:rsidP="00C92215">
            <w:pPr>
              <w:pStyle w:val="acctfourfigures"/>
              <w:jc w:val="center"/>
              <w:rPr>
                <w:szCs w:val="22"/>
                <w:lang w:eastAsia="en-GB"/>
              </w:rPr>
            </w:pPr>
          </w:p>
        </w:tc>
        <w:tc>
          <w:tcPr>
            <w:tcW w:w="1082" w:type="dxa"/>
          </w:tcPr>
          <w:p w14:paraId="291382E9"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6C91FABC" w14:textId="77777777" w:rsidR="00E90660" w:rsidRPr="0070246A" w:rsidRDefault="00E90660" w:rsidP="00C92215">
            <w:pPr>
              <w:pStyle w:val="acctfourfigures"/>
              <w:jc w:val="center"/>
              <w:rPr>
                <w:szCs w:val="22"/>
                <w:lang w:eastAsia="en-GB"/>
              </w:rPr>
            </w:pPr>
          </w:p>
        </w:tc>
        <w:tc>
          <w:tcPr>
            <w:tcW w:w="902" w:type="dxa"/>
          </w:tcPr>
          <w:p w14:paraId="374CF330" w14:textId="25C51B90" w:rsidR="00E90660" w:rsidRPr="0070246A" w:rsidRDefault="00206F90" w:rsidP="00C92215">
            <w:pPr>
              <w:pStyle w:val="acctfourfigures"/>
              <w:jc w:val="center"/>
              <w:rPr>
                <w:szCs w:val="22"/>
                <w:lang w:eastAsia="en-GB"/>
              </w:rPr>
            </w:pPr>
            <w:r w:rsidRPr="0070246A">
              <w:rPr>
                <w:szCs w:val="22"/>
                <w:lang w:eastAsia="en-GB"/>
              </w:rPr>
              <w:t>56</w:t>
            </w:r>
          </w:p>
        </w:tc>
        <w:tc>
          <w:tcPr>
            <w:tcW w:w="178" w:type="dxa"/>
          </w:tcPr>
          <w:p w14:paraId="1E1A39B4" w14:textId="77777777" w:rsidR="00E90660" w:rsidRPr="0070246A" w:rsidRDefault="00E90660" w:rsidP="00C92215">
            <w:pPr>
              <w:pStyle w:val="acctfourfigures"/>
              <w:jc w:val="center"/>
              <w:rPr>
                <w:szCs w:val="22"/>
                <w:lang w:eastAsia="en-GB"/>
              </w:rPr>
            </w:pPr>
          </w:p>
        </w:tc>
        <w:tc>
          <w:tcPr>
            <w:tcW w:w="992" w:type="dxa"/>
          </w:tcPr>
          <w:p w14:paraId="6F2469E2"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62FEE57B" w14:textId="77777777" w:rsidR="00E90660" w:rsidRPr="0070246A" w:rsidRDefault="00E90660" w:rsidP="00C92215">
            <w:pPr>
              <w:pStyle w:val="acctfourfigures"/>
              <w:jc w:val="center"/>
              <w:rPr>
                <w:szCs w:val="22"/>
                <w:lang w:eastAsia="en-GB"/>
              </w:rPr>
            </w:pPr>
          </w:p>
        </w:tc>
        <w:tc>
          <w:tcPr>
            <w:tcW w:w="992" w:type="dxa"/>
          </w:tcPr>
          <w:p w14:paraId="67B68C8D" w14:textId="4DD0BD58" w:rsidR="00E90660" w:rsidRPr="0070246A" w:rsidRDefault="00206F90" w:rsidP="00C92215">
            <w:pPr>
              <w:pStyle w:val="acctfourfigures"/>
              <w:tabs>
                <w:tab w:val="clear" w:pos="765"/>
                <w:tab w:val="decimal" w:pos="728"/>
              </w:tabs>
              <w:rPr>
                <w:szCs w:val="22"/>
                <w:lang w:eastAsia="en-GB"/>
              </w:rPr>
            </w:pPr>
            <w:r w:rsidRPr="0070246A">
              <w:rPr>
                <w:szCs w:val="22"/>
                <w:lang w:eastAsia="en-GB"/>
              </w:rPr>
              <w:t>56</w:t>
            </w:r>
          </w:p>
        </w:tc>
        <w:tc>
          <w:tcPr>
            <w:tcW w:w="182" w:type="dxa"/>
          </w:tcPr>
          <w:p w14:paraId="613AFA80" w14:textId="77777777" w:rsidR="00E90660" w:rsidRPr="0070246A" w:rsidRDefault="00E90660" w:rsidP="00C92215">
            <w:pPr>
              <w:pStyle w:val="acctfourfigures"/>
              <w:jc w:val="center"/>
              <w:rPr>
                <w:szCs w:val="22"/>
                <w:lang w:eastAsia="en-GB"/>
              </w:rPr>
            </w:pPr>
          </w:p>
        </w:tc>
        <w:tc>
          <w:tcPr>
            <w:tcW w:w="988" w:type="dxa"/>
          </w:tcPr>
          <w:p w14:paraId="2EA8F551"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22D7DEB9" w14:textId="77777777" w:rsidR="00E90660" w:rsidRPr="0070246A" w:rsidRDefault="00E90660" w:rsidP="00C92215">
            <w:pPr>
              <w:pStyle w:val="acctfourfigures"/>
              <w:rPr>
                <w:szCs w:val="22"/>
                <w:lang w:eastAsia="en-GB"/>
              </w:rPr>
            </w:pPr>
          </w:p>
        </w:tc>
        <w:tc>
          <w:tcPr>
            <w:tcW w:w="1082" w:type="dxa"/>
          </w:tcPr>
          <w:p w14:paraId="4E881ED2" w14:textId="448E60AF" w:rsidR="00E90660" w:rsidRPr="0070246A" w:rsidRDefault="00206F90" w:rsidP="00C92215">
            <w:pPr>
              <w:pStyle w:val="acctfourfigures"/>
              <w:jc w:val="center"/>
              <w:rPr>
                <w:szCs w:val="22"/>
              </w:rPr>
            </w:pPr>
            <w:r w:rsidRPr="0070246A">
              <w:rPr>
                <w:szCs w:val="22"/>
              </w:rPr>
              <w:t>56</w:t>
            </w:r>
          </w:p>
        </w:tc>
      </w:tr>
      <w:tr w:rsidR="00E90660" w:rsidRPr="0070246A" w14:paraId="5205A0BC" w14:textId="77777777" w:rsidTr="00BE3874">
        <w:trPr>
          <w:cantSplit/>
        </w:trPr>
        <w:tc>
          <w:tcPr>
            <w:tcW w:w="4050" w:type="dxa"/>
            <w:hideMark/>
          </w:tcPr>
          <w:p w14:paraId="18966D91" w14:textId="77777777" w:rsidR="00E90660" w:rsidRPr="0070246A" w:rsidRDefault="00E90660" w:rsidP="00C92215">
            <w:pPr>
              <w:tabs>
                <w:tab w:val="left" w:pos="100"/>
              </w:tabs>
              <w:ind w:left="100" w:right="-80" w:hanging="100"/>
              <w:rPr>
                <w:szCs w:val="22"/>
                <w:lang w:eastAsia="en-GB"/>
              </w:rPr>
            </w:pPr>
            <w:r w:rsidRPr="0070246A">
              <w:rPr>
                <w:szCs w:val="22"/>
                <w:lang w:eastAsia="en-GB"/>
              </w:rPr>
              <w:t>Long-term borrowings from related parties</w:t>
            </w:r>
          </w:p>
        </w:tc>
        <w:tc>
          <w:tcPr>
            <w:tcW w:w="1170" w:type="dxa"/>
          </w:tcPr>
          <w:p w14:paraId="5DF611DD"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44184259" w14:textId="77777777" w:rsidR="00E90660" w:rsidRPr="0070246A" w:rsidRDefault="00E90660" w:rsidP="00C92215">
            <w:pPr>
              <w:pStyle w:val="acctfourfigures"/>
              <w:jc w:val="center"/>
              <w:rPr>
                <w:szCs w:val="22"/>
                <w:lang w:eastAsia="en-GB"/>
              </w:rPr>
            </w:pPr>
          </w:p>
        </w:tc>
        <w:tc>
          <w:tcPr>
            <w:tcW w:w="1082" w:type="dxa"/>
          </w:tcPr>
          <w:p w14:paraId="71B61BDB"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80" w:type="dxa"/>
          </w:tcPr>
          <w:p w14:paraId="7257A45B" w14:textId="77777777" w:rsidR="00E90660" w:rsidRPr="0070246A" w:rsidRDefault="00E90660" w:rsidP="00C92215">
            <w:pPr>
              <w:pStyle w:val="acctfourfigures"/>
              <w:jc w:val="center"/>
              <w:rPr>
                <w:szCs w:val="22"/>
                <w:lang w:eastAsia="en-GB"/>
              </w:rPr>
            </w:pPr>
          </w:p>
        </w:tc>
        <w:tc>
          <w:tcPr>
            <w:tcW w:w="1080" w:type="dxa"/>
          </w:tcPr>
          <w:p w14:paraId="27492461"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3C0577AD" w14:textId="77777777" w:rsidR="00E90660" w:rsidRPr="0070246A" w:rsidRDefault="00E90660" w:rsidP="00C92215">
            <w:pPr>
              <w:pStyle w:val="acctfourfigures"/>
              <w:jc w:val="center"/>
              <w:rPr>
                <w:szCs w:val="22"/>
                <w:lang w:eastAsia="en-GB"/>
              </w:rPr>
            </w:pPr>
          </w:p>
        </w:tc>
        <w:tc>
          <w:tcPr>
            <w:tcW w:w="1082" w:type="dxa"/>
          </w:tcPr>
          <w:p w14:paraId="38CD0AE7" w14:textId="4E23A61A" w:rsidR="00E90660" w:rsidRPr="0070246A" w:rsidRDefault="00557885" w:rsidP="00C92215">
            <w:pPr>
              <w:pStyle w:val="acctfourfigures"/>
              <w:jc w:val="center"/>
              <w:rPr>
                <w:szCs w:val="22"/>
                <w:lang w:eastAsia="en-GB"/>
              </w:rPr>
            </w:pPr>
            <w:r w:rsidRPr="0070246A">
              <w:rPr>
                <w:szCs w:val="22"/>
                <w:lang w:eastAsia="en-GB"/>
              </w:rPr>
              <w:t>51,684</w:t>
            </w:r>
          </w:p>
        </w:tc>
        <w:tc>
          <w:tcPr>
            <w:tcW w:w="178" w:type="dxa"/>
          </w:tcPr>
          <w:p w14:paraId="2D281EB4" w14:textId="77777777" w:rsidR="00E90660" w:rsidRPr="0070246A" w:rsidRDefault="00E90660" w:rsidP="00C92215">
            <w:pPr>
              <w:pStyle w:val="acctfourfigures"/>
              <w:jc w:val="center"/>
              <w:rPr>
                <w:szCs w:val="22"/>
                <w:lang w:eastAsia="en-GB"/>
              </w:rPr>
            </w:pPr>
          </w:p>
        </w:tc>
        <w:tc>
          <w:tcPr>
            <w:tcW w:w="902" w:type="dxa"/>
          </w:tcPr>
          <w:p w14:paraId="772EB09C" w14:textId="78539A1C" w:rsidR="00E90660" w:rsidRPr="0070246A" w:rsidRDefault="00206F90" w:rsidP="00C92215">
            <w:pPr>
              <w:pStyle w:val="acctfourfigures"/>
              <w:jc w:val="center"/>
              <w:rPr>
                <w:szCs w:val="22"/>
                <w:lang w:eastAsia="en-GB"/>
              </w:rPr>
            </w:pPr>
            <w:r w:rsidRPr="0070246A">
              <w:rPr>
                <w:szCs w:val="22"/>
                <w:lang w:eastAsia="en-GB"/>
              </w:rPr>
              <w:t>51,684</w:t>
            </w:r>
          </w:p>
        </w:tc>
        <w:tc>
          <w:tcPr>
            <w:tcW w:w="178" w:type="dxa"/>
          </w:tcPr>
          <w:p w14:paraId="553A4CFA" w14:textId="77777777" w:rsidR="00E90660" w:rsidRPr="0070246A" w:rsidRDefault="00E90660" w:rsidP="00C92215">
            <w:pPr>
              <w:pStyle w:val="acctfourfigures"/>
              <w:jc w:val="center"/>
              <w:rPr>
                <w:szCs w:val="22"/>
                <w:lang w:eastAsia="en-GB"/>
              </w:rPr>
            </w:pPr>
          </w:p>
        </w:tc>
        <w:tc>
          <w:tcPr>
            <w:tcW w:w="992" w:type="dxa"/>
          </w:tcPr>
          <w:p w14:paraId="38A7F9D9"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1F28CA4F" w14:textId="77777777" w:rsidR="00E90660" w:rsidRPr="0070246A" w:rsidRDefault="00E90660" w:rsidP="00C92215">
            <w:pPr>
              <w:pStyle w:val="acctfourfigures"/>
              <w:jc w:val="center"/>
              <w:rPr>
                <w:szCs w:val="22"/>
                <w:lang w:eastAsia="en-GB"/>
              </w:rPr>
            </w:pPr>
          </w:p>
        </w:tc>
        <w:tc>
          <w:tcPr>
            <w:tcW w:w="992" w:type="dxa"/>
          </w:tcPr>
          <w:p w14:paraId="7AE5EF52" w14:textId="2D1010C1" w:rsidR="00E90660" w:rsidRPr="0070246A" w:rsidRDefault="00206F90" w:rsidP="00C92215">
            <w:pPr>
              <w:pStyle w:val="acctfourfigures"/>
              <w:tabs>
                <w:tab w:val="clear" w:pos="765"/>
                <w:tab w:val="decimal" w:pos="818"/>
              </w:tabs>
              <w:rPr>
                <w:szCs w:val="22"/>
                <w:lang w:eastAsia="en-GB"/>
              </w:rPr>
            </w:pPr>
            <w:r w:rsidRPr="0070246A">
              <w:rPr>
                <w:szCs w:val="22"/>
                <w:lang w:eastAsia="en-GB"/>
              </w:rPr>
              <w:t>42,648</w:t>
            </w:r>
            <w:r w:rsidR="00E90660" w:rsidRPr="0070246A">
              <w:rPr>
                <w:szCs w:val="22"/>
                <w:lang w:eastAsia="en-GB"/>
              </w:rPr>
              <w:t>*</w:t>
            </w:r>
          </w:p>
        </w:tc>
        <w:tc>
          <w:tcPr>
            <w:tcW w:w="182" w:type="dxa"/>
          </w:tcPr>
          <w:p w14:paraId="621B0696" w14:textId="77777777" w:rsidR="00E90660" w:rsidRPr="0070246A" w:rsidRDefault="00E90660" w:rsidP="00C92215">
            <w:pPr>
              <w:pStyle w:val="acctfourfigures"/>
              <w:jc w:val="center"/>
              <w:rPr>
                <w:szCs w:val="22"/>
                <w:lang w:eastAsia="en-GB"/>
              </w:rPr>
            </w:pPr>
          </w:p>
        </w:tc>
        <w:tc>
          <w:tcPr>
            <w:tcW w:w="988" w:type="dxa"/>
          </w:tcPr>
          <w:p w14:paraId="41D8949D"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2CCA28FF" w14:textId="77777777" w:rsidR="00E90660" w:rsidRPr="0070246A" w:rsidRDefault="00E90660" w:rsidP="00C92215">
            <w:pPr>
              <w:pStyle w:val="acctfourfigures"/>
              <w:rPr>
                <w:szCs w:val="22"/>
                <w:lang w:eastAsia="en-GB"/>
              </w:rPr>
            </w:pPr>
          </w:p>
        </w:tc>
        <w:tc>
          <w:tcPr>
            <w:tcW w:w="1082" w:type="dxa"/>
          </w:tcPr>
          <w:p w14:paraId="62938FEF" w14:textId="1F9989F4" w:rsidR="00E90660" w:rsidRPr="0070246A" w:rsidRDefault="00206F90" w:rsidP="00C92215">
            <w:pPr>
              <w:pStyle w:val="acctfourfigures"/>
              <w:jc w:val="center"/>
              <w:rPr>
                <w:szCs w:val="22"/>
              </w:rPr>
            </w:pPr>
            <w:r w:rsidRPr="0070246A">
              <w:rPr>
                <w:szCs w:val="22"/>
              </w:rPr>
              <w:t>42,648</w:t>
            </w:r>
          </w:p>
        </w:tc>
      </w:tr>
      <w:tr w:rsidR="00E90660" w:rsidRPr="0070246A" w14:paraId="4F1D39DE" w14:textId="77777777" w:rsidTr="00BE3874">
        <w:trPr>
          <w:cantSplit/>
        </w:trPr>
        <w:tc>
          <w:tcPr>
            <w:tcW w:w="4050" w:type="dxa"/>
            <w:hideMark/>
          </w:tcPr>
          <w:p w14:paraId="3CF42F21" w14:textId="77777777" w:rsidR="00E90660" w:rsidRPr="0070246A" w:rsidRDefault="00E90660" w:rsidP="00C92215">
            <w:pPr>
              <w:tabs>
                <w:tab w:val="left" w:pos="100"/>
              </w:tabs>
              <w:ind w:left="100" w:hanging="100"/>
              <w:rPr>
                <w:szCs w:val="22"/>
                <w:lang w:val="en-US" w:eastAsia="en-GB"/>
              </w:rPr>
            </w:pPr>
            <w:r w:rsidRPr="0070246A">
              <w:rPr>
                <w:szCs w:val="22"/>
                <w:lang w:eastAsia="en-GB"/>
              </w:rPr>
              <w:t>Debentures</w:t>
            </w:r>
          </w:p>
        </w:tc>
        <w:tc>
          <w:tcPr>
            <w:tcW w:w="1170" w:type="dxa"/>
          </w:tcPr>
          <w:p w14:paraId="7EC0CEDD"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45CCF83C" w14:textId="77777777" w:rsidR="00E90660" w:rsidRPr="0070246A" w:rsidRDefault="00E90660" w:rsidP="00C92215">
            <w:pPr>
              <w:pStyle w:val="acctfourfigures"/>
              <w:jc w:val="center"/>
              <w:rPr>
                <w:szCs w:val="22"/>
                <w:lang w:eastAsia="en-GB"/>
              </w:rPr>
            </w:pPr>
          </w:p>
        </w:tc>
        <w:tc>
          <w:tcPr>
            <w:tcW w:w="1082" w:type="dxa"/>
          </w:tcPr>
          <w:p w14:paraId="635BEAB0"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80" w:type="dxa"/>
          </w:tcPr>
          <w:p w14:paraId="58475A6C" w14:textId="77777777" w:rsidR="00E90660" w:rsidRPr="0070246A" w:rsidRDefault="00E90660" w:rsidP="00C92215">
            <w:pPr>
              <w:pStyle w:val="acctfourfigures"/>
              <w:jc w:val="center"/>
              <w:rPr>
                <w:szCs w:val="22"/>
                <w:lang w:eastAsia="en-GB"/>
              </w:rPr>
            </w:pPr>
          </w:p>
        </w:tc>
        <w:tc>
          <w:tcPr>
            <w:tcW w:w="1080" w:type="dxa"/>
          </w:tcPr>
          <w:p w14:paraId="4464BE12"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67DC9466" w14:textId="77777777" w:rsidR="00E90660" w:rsidRPr="0070246A" w:rsidRDefault="00E90660" w:rsidP="00C92215">
            <w:pPr>
              <w:pStyle w:val="acctfourfigures"/>
              <w:jc w:val="center"/>
              <w:rPr>
                <w:szCs w:val="22"/>
                <w:lang w:eastAsia="en-GB"/>
              </w:rPr>
            </w:pPr>
          </w:p>
        </w:tc>
        <w:tc>
          <w:tcPr>
            <w:tcW w:w="1082" w:type="dxa"/>
          </w:tcPr>
          <w:p w14:paraId="1436016C" w14:textId="03409321" w:rsidR="00E90660" w:rsidRPr="0070246A" w:rsidRDefault="00557885" w:rsidP="00C92215">
            <w:pPr>
              <w:pStyle w:val="acctfourfigures"/>
              <w:jc w:val="center"/>
              <w:rPr>
                <w:szCs w:val="22"/>
                <w:lang w:eastAsia="en-GB"/>
              </w:rPr>
            </w:pPr>
            <w:r w:rsidRPr="0070246A">
              <w:rPr>
                <w:szCs w:val="22"/>
                <w:lang w:eastAsia="en-GB"/>
              </w:rPr>
              <w:t>78,456</w:t>
            </w:r>
          </w:p>
        </w:tc>
        <w:tc>
          <w:tcPr>
            <w:tcW w:w="178" w:type="dxa"/>
          </w:tcPr>
          <w:p w14:paraId="76E14314" w14:textId="77777777" w:rsidR="00E90660" w:rsidRPr="0070246A" w:rsidRDefault="00E90660" w:rsidP="00C92215">
            <w:pPr>
              <w:pStyle w:val="acctfourfigures"/>
              <w:jc w:val="center"/>
              <w:rPr>
                <w:szCs w:val="22"/>
                <w:lang w:eastAsia="en-GB"/>
              </w:rPr>
            </w:pPr>
          </w:p>
        </w:tc>
        <w:tc>
          <w:tcPr>
            <w:tcW w:w="902" w:type="dxa"/>
          </w:tcPr>
          <w:p w14:paraId="3AD754F8" w14:textId="5297C112" w:rsidR="00E90660" w:rsidRPr="0070246A" w:rsidRDefault="00206F90" w:rsidP="00C92215">
            <w:pPr>
              <w:pStyle w:val="acctfourfigures"/>
              <w:jc w:val="center"/>
              <w:rPr>
                <w:szCs w:val="22"/>
                <w:lang w:eastAsia="en-GB"/>
              </w:rPr>
            </w:pPr>
            <w:r w:rsidRPr="0070246A">
              <w:rPr>
                <w:szCs w:val="22"/>
                <w:lang w:eastAsia="en-GB"/>
              </w:rPr>
              <w:t>78,456</w:t>
            </w:r>
          </w:p>
        </w:tc>
        <w:tc>
          <w:tcPr>
            <w:tcW w:w="178" w:type="dxa"/>
          </w:tcPr>
          <w:p w14:paraId="71E38DED" w14:textId="77777777" w:rsidR="00E90660" w:rsidRPr="0070246A" w:rsidRDefault="00E90660" w:rsidP="00C92215">
            <w:pPr>
              <w:pStyle w:val="acctfourfigures"/>
              <w:jc w:val="center"/>
              <w:rPr>
                <w:szCs w:val="22"/>
                <w:lang w:eastAsia="en-GB"/>
              </w:rPr>
            </w:pPr>
          </w:p>
        </w:tc>
        <w:tc>
          <w:tcPr>
            <w:tcW w:w="992" w:type="dxa"/>
          </w:tcPr>
          <w:p w14:paraId="41C8A326"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4927D1EE" w14:textId="77777777" w:rsidR="00E90660" w:rsidRPr="0070246A" w:rsidRDefault="00E90660" w:rsidP="00C92215">
            <w:pPr>
              <w:pStyle w:val="acctfourfigures"/>
              <w:jc w:val="center"/>
              <w:rPr>
                <w:szCs w:val="22"/>
                <w:lang w:eastAsia="en-GB"/>
              </w:rPr>
            </w:pPr>
          </w:p>
        </w:tc>
        <w:tc>
          <w:tcPr>
            <w:tcW w:w="992" w:type="dxa"/>
          </w:tcPr>
          <w:p w14:paraId="17AD6B3C" w14:textId="43FEF711" w:rsidR="00E90660" w:rsidRPr="0070246A" w:rsidRDefault="00206F90" w:rsidP="00C92215">
            <w:pPr>
              <w:pStyle w:val="acctfourfigures"/>
              <w:tabs>
                <w:tab w:val="clear" w:pos="765"/>
                <w:tab w:val="decimal" w:pos="728"/>
              </w:tabs>
              <w:rPr>
                <w:szCs w:val="22"/>
              </w:rPr>
            </w:pPr>
            <w:r w:rsidRPr="0070246A">
              <w:rPr>
                <w:szCs w:val="22"/>
              </w:rPr>
              <w:t>78,451</w:t>
            </w:r>
          </w:p>
        </w:tc>
        <w:tc>
          <w:tcPr>
            <w:tcW w:w="182" w:type="dxa"/>
          </w:tcPr>
          <w:p w14:paraId="72F7931E" w14:textId="77777777" w:rsidR="00E90660" w:rsidRPr="0070246A" w:rsidRDefault="00E90660" w:rsidP="00C92215">
            <w:pPr>
              <w:pStyle w:val="acctfourfigures"/>
              <w:jc w:val="center"/>
              <w:rPr>
                <w:szCs w:val="22"/>
                <w:lang w:eastAsia="en-GB"/>
              </w:rPr>
            </w:pPr>
          </w:p>
        </w:tc>
        <w:tc>
          <w:tcPr>
            <w:tcW w:w="988" w:type="dxa"/>
          </w:tcPr>
          <w:p w14:paraId="1ED3DA31"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406639AE" w14:textId="77777777" w:rsidR="00E90660" w:rsidRPr="0070246A" w:rsidRDefault="00E90660" w:rsidP="00C92215">
            <w:pPr>
              <w:pStyle w:val="acctfourfigures"/>
              <w:rPr>
                <w:szCs w:val="22"/>
                <w:lang w:eastAsia="en-GB"/>
              </w:rPr>
            </w:pPr>
          </w:p>
        </w:tc>
        <w:tc>
          <w:tcPr>
            <w:tcW w:w="1082" w:type="dxa"/>
          </w:tcPr>
          <w:p w14:paraId="2CBFA4AD" w14:textId="608FF60D" w:rsidR="00E90660" w:rsidRPr="0070246A" w:rsidRDefault="00206F90" w:rsidP="00C92215">
            <w:pPr>
              <w:pStyle w:val="acctfourfigures"/>
              <w:jc w:val="center"/>
              <w:rPr>
                <w:szCs w:val="22"/>
              </w:rPr>
            </w:pPr>
            <w:r w:rsidRPr="0070246A">
              <w:rPr>
                <w:szCs w:val="22"/>
              </w:rPr>
              <w:t>78,451</w:t>
            </w:r>
          </w:p>
        </w:tc>
      </w:tr>
      <w:tr w:rsidR="00E90660" w:rsidRPr="0070246A" w14:paraId="25EE5C43" w14:textId="77777777" w:rsidTr="00BE3874">
        <w:trPr>
          <w:cantSplit/>
        </w:trPr>
        <w:tc>
          <w:tcPr>
            <w:tcW w:w="4050" w:type="dxa"/>
          </w:tcPr>
          <w:p w14:paraId="2F41DC41" w14:textId="77777777" w:rsidR="00E90660" w:rsidRPr="0070246A" w:rsidRDefault="00E90660" w:rsidP="00C92215">
            <w:pPr>
              <w:tabs>
                <w:tab w:val="left" w:pos="100"/>
              </w:tabs>
              <w:ind w:left="100" w:hanging="100"/>
              <w:rPr>
                <w:szCs w:val="22"/>
                <w:lang w:val="en-US" w:eastAsia="en-GB"/>
              </w:rPr>
            </w:pPr>
            <w:r w:rsidRPr="0070246A">
              <w:rPr>
                <w:szCs w:val="22"/>
                <w:lang w:eastAsia="en-GB"/>
              </w:rPr>
              <w:t>Non-current derivatives liabilities</w:t>
            </w:r>
          </w:p>
        </w:tc>
        <w:tc>
          <w:tcPr>
            <w:tcW w:w="1170" w:type="dxa"/>
          </w:tcPr>
          <w:p w14:paraId="0CAB84F4" w14:textId="77777777" w:rsidR="00E90660" w:rsidRPr="0070246A" w:rsidRDefault="00E90660" w:rsidP="00C92215">
            <w:pPr>
              <w:pStyle w:val="acctfourfigures"/>
              <w:tabs>
                <w:tab w:val="clear" w:pos="765"/>
                <w:tab w:val="decimal" w:pos="726"/>
              </w:tabs>
              <w:jc w:val="center"/>
              <w:rPr>
                <w:szCs w:val="22"/>
              </w:rPr>
            </w:pPr>
            <w:r w:rsidRPr="0070246A">
              <w:rPr>
                <w:szCs w:val="22"/>
              </w:rPr>
              <w:t>-</w:t>
            </w:r>
          </w:p>
        </w:tc>
        <w:tc>
          <w:tcPr>
            <w:tcW w:w="178" w:type="dxa"/>
          </w:tcPr>
          <w:p w14:paraId="2B18483A" w14:textId="77777777" w:rsidR="00E90660" w:rsidRPr="0070246A" w:rsidRDefault="00E90660" w:rsidP="00C92215">
            <w:pPr>
              <w:pStyle w:val="acctfourfigures"/>
              <w:jc w:val="center"/>
              <w:rPr>
                <w:szCs w:val="22"/>
                <w:lang w:eastAsia="en-GB"/>
              </w:rPr>
            </w:pPr>
          </w:p>
        </w:tc>
        <w:tc>
          <w:tcPr>
            <w:tcW w:w="1082" w:type="dxa"/>
          </w:tcPr>
          <w:p w14:paraId="5D97ACC4" w14:textId="0639D276" w:rsidR="00E90660" w:rsidRPr="0070246A" w:rsidRDefault="00557885" w:rsidP="00C92215">
            <w:pPr>
              <w:pStyle w:val="acctfourfigures"/>
              <w:jc w:val="center"/>
              <w:rPr>
                <w:szCs w:val="22"/>
                <w:lang w:eastAsia="en-GB"/>
              </w:rPr>
            </w:pPr>
            <w:r w:rsidRPr="0070246A">
              <w:rPr>
                <w:szCs w:val="22"/>
                <w:lang w:eastAsia="en-GB"/>
              </w:rPr>
              <w:t>40</w:t>
            </w:r>
          </w:p>
        </w:tc>
        <w:tc>
          <w:tcPr>
            <w:tcW w:w="180" w:type="dxa"/>
          </w:tcPr>
          <w:p w14:paraId="1ECBB0EC" w14:textId="77777777" w:rsidR="00E90660" w:rsidRPr="0070246A" w:rsidRDefault="00E90660" w:rsidP="00C92215">
            <w:pPr>
              <w:pStyle w:val="acctfourfigures"/>
              <w:jc w:val="center"/>
              <w:rPr>
                <w:szCs w:val="22"/>
                <w:lang w:eastAsia="en-GB"/>
              </w:rPr>
            </w:pPr>
          </w:p>
        </w:tc>
        <w:tc>
          <w:tcPr>
            <w:tcW w:w="1080" w:type="dxa"/>
          </w:tcPr>
          <w:p w14:paraId="074F1FC9"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01831187" w14:textId="77777777" w:rsidR="00E90660" w:rsidRPr="0070246A" w:rsidRDefault="00E90660" w:rsidP="00C92215">
            <w:pPr>
              <w:pStyle w:val="acctfourfigures"/>
              <w:jc w:val="center"/>
              <w:rPr>
                <w:szCs w:val="22"/>
                <w:lang w:eastAsia="en-GB"/>
              </w:rPr>
            </w:pPr>
          </w:p>
        </w:tc>
        <w:tc>
          <w:tcPr>
            <w:tcW w:w="1082" w:type="dxa"/>
          </w:tcPr>
          <w:p w14:paraId="1C4421AA" w14:textId="77777777" w:rsidR="00E90660" w:rsidRPr="0070246A" w:rsidRDefault="00E90660" w:rsidP="00200AC8">
            <w:pPr>
              <w:pStyle w:val="acctfourfigures"/>
              <w:jc w:val="center"/>
              <w:rPr>
                <w:szCs w:val="22"/>
                <w:lang w:eastAsia="en-GB"/>
              </w:rPr>
            </w:pPr>
            <w:r w:rsidRPr="0070246A">
              <w:rPr>
                <w:szCs w:val="22"/>
                <w:lang w:eastAsia="en-GB"/>
              </w:rPr>
              <w:t>-</w:t>
            </w:r>
          </w:p>
        </w:tc>
        <w:tc>
          <w:tcPr>
            <w:tcW w:w="178" w:type="dxa"/>
          </w:tcPr>
          <w:p w14:paraId="7CCC4462" w14:textId="77777777" w:rsidR="00E90660" w:rsidRPr="0070246A" w:rsidRDefault="00E90660" w:rsidP="00C92215">
            <w:pPr>
              <w:pStyle w:val="acctfourfigures"/>
              <w:jc w:val="center"/>
              <w:rPr>
                <w:szCs w:val="22"/>
                <w:lang w:eastAsia="en-GB"/>
              </w:rPr>
            </w:pPr>
          </w:p>
        </w:tc>
        <w:tc>
          <w:tcPr>
            <w:tcW w:w="902" w:type="dxa"/>
          </w:tcPr>
          <w:p w14:paraId="43684FD6" w14:textId="07D94CD7" w:rsidR="00E90660" w:rsidRPr="0070246A" w:rsidRDefault="00206F90" w:rsidP="00C92215">
            <w:pPr>
              <w:pStyle w:val="acctfourfigures"/>
              <w:jc w:val="center"/>
              <w:rPr>
                <w:szCs w:val="22"/>
              </w:rPr>
            </w:pPr>
            <w:r w:rsidRPr="0070246A">
              <w:rPr>
                <w:szCs w:val="22"/>
              </w:rPr>
              <w:t>40</w:t>
            </w:r>
          </w:p>
        </w:tc>
        <w:tc>
          <w:tcPr>
            <w:tcW w:w="178" w:type="dxa"/>
          </w:tcPr>
          <w:p w14:paraId="13CB9A17" w14:textId="77777777" w:rsidR="00E90660" w:rsidRPr="0070246A" w:rsidRDefault="00E90660" w:rsidP="00C92215">
            <w:pPr>
              <w:pStyle w:val="acctfourfigures"/>
              <w:jc w:val="center"/>
              <w:rPr>
                <w:szCs w:val="22"/>
                <w:lang w:eastAsia="en-GB"/>
              </w:rPr>
            </w:pPr>
          </w:p>
        </w:tc>
        <w:tc>
          <w:tcPr>
            <w:tcW w:w="992" w:type="dxa"/>
          </w:tcPr>
          <w:p w14:paraId="04E31390" w14:textId="77777777" w:rsidR="00E90660" w:rsidRPr="0070246A" w:rsidRDefault="00E90660" w:rsidP="00C92215">
            <w:pPr>
              <w:pStyle w:val="acctfourfigures"/>
              <w:tabs>
                <w:tab w:val="clear" w:pos="765"/>
                <w:tab w:val="decimal" w:pos="733"/>
              </w:tabs>
              <w:jc w:val="center"/>
              <w:rPr>
                <w:szCs w:val="22"/>
              </w:rPr>
            </w:pPr>
            <w:r w:rsidRPr="0070246A">
              <w:rPr>
                <w:szCs w:val="22"/>
              </w:rPr>
              <w:t>-</w:t>
            </w:r>
          </w:p>
        </w:tc>
        <w:tc>
          <w:tcPr>
            <w:tcW w:w="178" w:type="dxa"/>
          </w:tcPr>
          <w:p w14:paraId="16723F6D" w14:textId="77777777" w:rsidR="00E90660" w:rsidRPr="0070246A" w:rsidRDefault="00E90660" w:rsidP="00C92215">
            <w:pPr>
              <w:pStyle w:val="acctfourfigures"/>
              <w:jc w:val="center"/>
              <w:rPr>
                <w:szCs w:val="22"/>
                <w:lang w:eastAsia="en-GB"/>
              </w:rPr>
            </w:pPr>
          </w:p>
        </w:tc>
        <w:tc>
          <w:tcPr>
            <w:tcW w:w="992" w:type="dxa"/>
          </w:tcPr>
          <w:p w14:paraId="37F7F058" w14:textId="32B4211F" w:rsidR="00E90660" w:rsidRPr="0070246A" w:rsidRDefault="00206F90" w:rsidP="00C92215">
            <w:pPr>
              <w:pStyle w:val="acctfourfigures"/>
              <w:tabs>
                <w:tab w:val="clear" w:pos="765"/>
                <w:tab w:val="decimal" w:pos="728"/>
              </w:tabs>
              <w:rPr>
                <w:szCs w:val="22"/>
                <w:lang w:val="en-US"/>
              </w:rPr>
            </w:pPr>
            <w:r w:rsidRPr="0070246A">
              <w:rPr>
                <w:szCs w:val="22"/>
                <w:lang w:val="en-US"/>
              </w:rPr>
              <w:t>40</w:t>
            </w:r>
          </w:p>
        </w:tc>
        <w:tc>
          <w:tcPr>
            <w:tcW w:w="182" w:type="dxa"/>
          </w:tcPr>
          <w:p w14:paraId="3DCC3F34" w14:textId="77777777" w:rsidR="00E90660" w:rsidRPr="0070246A" w:rsidRDefault="00E90660" w:rsidP="00C92215">
            <w:pPr>
              <w:pStyle w:val="acctfourfigures"/>
              <w:jc w:val="center"/>
              <w:rPr>
                <w:szCs w:val="22"/>
                <w:lang w:eastAsia="en-GB"/>
              </w:rPr>
            </w:pPr>
          </w:p>
        </w:tc>
        <w:tc>
          <w:tcPr>
            <w:tcW w:w="988" w:type="dxa"/>
          </w:tcPr>
          <w:p w14:paraId="5FA1828F" w14:textId="77777777" w:rsidR="00E90660" w:rsidRPr="0070246A" w:rsidRDefault="00E90660" w:rsidP="00C92215">
            <w:pPr>
              <w:pStyle w:val="acctfourfigures"/>
              <w:tabs>
                <w:tab w:val="clear" w:pos="765"/>
                <w:tab w:val="decimal" w:pos="736"/>
              </w:tabs>
              <w:jc w:val="center"/>
              <w:rPr>
                <w:szCs w:val="22"/>
              </w:rPr>
            </w:pPr>
            <w:r w:rsidRPr="0070246A">
              <w:rPr>
                <w:szCs w:val="22"/>
              </w:rPr>
              <w:t>-</w:t>
            </w:r>
          </w:p>
        </w:tc>
        <w:tc>
          <w:tcPr>
            <w:tcW w:w="178" w:type="dxa"/>
          </w:tcPr>
          <w:p w14:paraId="521A8B87" w14:textId="77777777" w:rsidR="00E90660" w:rsidRPr="0070246A" w:rsidRDefault="00E90660" w:rsidP="00C92215">
            <w:pPr>
              <w:pStyle w:val="acctfourfigures"/>
              <w:rPr>
                <w:szCs w:val="22"/>
                <w:lang w:eastAsia="en-GB"/>
              </w:rPr>
            </w:pPr>
          </w:p>
        </w:tc>
        <w:tc>
          <w:tcPr>
            <w:tcW w:w="1082" w:type="dxa"/>
          </w:tcPr>
          <w:p w14:paraId="5F67A33E" w14:textId="287E6E63" w:rsidR="00E90660" w:rsidRPr="0070246A" w:rsidRDefault="00206F90" w:rsidP="00C92215">
            <w:pPr>
              <w:pStyle w:val="acctfourfigures"/>
              <w:jc w:val="center"/>
              <w:rPr>
                <w:szCs w:val="22"/>
              </w:rPr>
            </w:pPr>
            <w:r w:rsidRPr="0070246A">
              <w:rPr>
                <w:szCs w:val="22"/>
              </w:rPr>
              <w:t>40</w:t>
            </w:r>
          </w:p>
        </w:tc>
      </w:tr>
      <w:tr w:rsidR="00E90660" w:rsidRPr="0070246A" w14:paraId="799572A7" w14:textId="77777777" w:rsidTr="00BE3874">
        <w:trPr>
          <w:cantSplit/>
        </w:trPr>
        <w:tc>
          <w:tcPr>
            <w:tcW w:w="4050" w:type="dxa"/>
          </w:tcPr>
          <w:p w14:paraId="44564EE8" w14:textId="77777777" w:rsidR="00E90660" w:rsidRPr="0070246A" w:rsidRDefault="00E90660" w:rsidP="00C92215">
            <w:pPr>
              <w:tabs>
                <w:tab w:val="left" w:pos="190"/>
              </w:tabs>
              <w:ind w:left="190" w:hanging="100"/>
              <w:rPr>
                <w:b/>
                <w:bCs/>
                <w:szCs w:val="22"/>
                <w:lang w:eastAsia="en-GB"/>
              </w:rPr>
            </w:pPr>
          </w:p>
        </w:tc>
        <w:tc>
          <w:tcPr>
            <w:tcW w:w="1170" w:type="dxa"/>
            <w:tcBorders>
              <w:left w:val="nil"/>
              <w:right w:val="nil"/>
            </w:tcBorders>
            <w:vAlign w:val="bottom"/>
          </w:tcPr>
          <w:p w14:paraId="3E1DE895" w14:textId="77777777" w:rsidR="00E90660" w:rsidRPr="0070246A" w:rsidRDefault="00E90660" w:rsidP="00C92215">
            <w:pPr>
              <w:pStyle w:val="acctfourfigures"/>
              <w:jc w:val="center"/>
              <w:rPr>
                <w:b/>
                <w:bCs/>
                <w:szCs w:val="22"/>
                <w:lang w:eastAsia="en-GB"/>
              </w:rPr>
            </w:pPr>
          </w:p>
        </w:tc>
        <w:tc>
          <w:tcPr>
            <w:tcW w:w="178" w:type="dxa"/>
          </w:tcPr>
          <w:p w14:paraId="1C706EDA" w14:textId="77777777" w:rsidR="00E90660" w:rsidRPr="0070246A" w:rsidRDefault="00E90660" w:rsidP="00C92215">
            <w:pPr>
              <w:pStyle w:val="acctfourfigures"/>
              <w:jc w:val="center"/>
              <w:rPr>
                <w:b/>
                <w:bCs/>
                <w:szCs w:val="22"/>
                <w:lang w:eastAsia="en-GB"/>
              </w:rPr>
            </w:pPr>
          </w:p>
        </w:tc>
        <w:tc>
          <w:tcPr>
            <w:tcW w:w="1082" w:type="dxa"/>
            <w:tcBorders>
              <w:left w:val="nil"/>
              <w:right w:val="nil"/>
            </w:tcBorders>
            <w:vAlign w:val="bottom"/>
          </w:tcPr>
          <w:p w14:paraId="2059690E" w14:textId="77777777" w:rsidR="00E90660" w:rsidRPr="0070246A" w:rsidRDefault="00E90660" w:rsidP="00C92215">
            <w:pPr>
              <w:pStyle w:val="acctfourfigures"/>
              <w:jc w:val="center"/>
              <w:rPr>
                <w:b/>
                <w:bCs/>
                <w:szCs w:val="22"/>
                <w:lang w:eastAsia="en-GB"/>
              </w:rPr>
            </w:pPr>
          </w:p>
        </w:tc>
        <w:tc>
          <w:tcPr>
            <w:tcW w:w="180" w:type="dxa"/>
          </w:tcPr>
          <w:p w14:paraId="211FF8FB" w14:textId="77777777" w:rsidR="00E90660" w:rsidRPr="0070246A" w:rsidRDefault="00E90660" w:rsidP="00C92215">
            <w:pPr>
              <w:pStyle w:val="acctfourfigures"/>
              <w:jc w:val="center"/>
              <w:rPr>
                <w:b/>
                <w:bCs/>
                <w:szCs w:val="22"/>
                <w:lang w:eastAsia="en-GB"/>
              </w:rPr>
            </w:pPr>
          </w:p>
        </w:tc>
        <w:tc>
          <w:tcPr>
            <w:tcW w:w="1080" w:type="dxa"/>
            <w:tcBorders>
              <w:left w:val="nil"/>
              <w:right w:val="nil"/>
            </w:tcBorders>
          </w:tcPr>
          <w:p w14:paraId="629F862E" w14:textId="77777777" w:rsidR="00E90660" w:rsidRPr="0070246A" w:rsidRDefault="00E90660" w:rsidP="00C92215">
            <w:pPr>
              <w:pStyle w:val="acctfourfigures"/>
              <w:jc w:val="center"/>
              <w:rPr>
                <w:b/>
                <w:bCs/>
                <w:szCs w:val="22"/>
                <w:lang w:eastAsia="en-GB"/>
              </w:rPr>
            </w:pPr>
          </w:p>
        </w:tc>
        <w:tc>
          <w:tcPr>
            <w:tcW w:w="178" w:type="dxa"/>
            <w:vAlign w:val="bottom"/>
          </w:tcPr>
          <w:p w14:paraId="1CEB7A1D" w14:textId="77777777" w:rsidR="00E90660" w:rsidRPr="0070246A" w:rsidRDefault="00E90660" w:rsidP="00C92215">
            <w:pPr>
              <w:pStyle w:val="acctfourfigures"/>
              <w:jc w:val="center"/>
              <w:rPr>
                <w:b/>
                <w:bCs/>
                <w:szCs w:val="22"/>
                <w:lang w:eastAsia="en-GB"/>
              </w:rPr>
            </w:pPr>
          </w:p>
        </w:tc>
        <w:tc>
          <w:tcPr>
            <w:tcW w:w="1082" w:type="dxa"/>
            <w:tcBorders>
              <w:left w:val="nil"/>
              <w:right w:val="nil"/>
            </w:tcBorders>
            <w:vAlign w:val="bottom"/>
          </w:tcPr>
          <w:p w14:paraId="10B8777D" w14:textId="77777777" w:rsidR="00E90660" w:rsidRPr="0070246A" w:rsidRDefault="00E90660" w:rsidP="00C92215">
            <w:pPr>
              <w:pStyle w:val="acctfourfigures"/>
              <w:jc w:val="center"/>
              <w:rPr>
                <w:b/>
                <w:bCs/>
                <w:szCs w:val="22"/>
                <w:lang w:eastAsia="en-GB"/>
              </w:rPr>
            </w:pPr>
          </w:p>
        </w:tc>
        <w:tc>
          <w:tcPr>
            <w:tcW w:w="178" w:type="dxa"/>
            <w:vAlign w:val="bottom"/>
          </w:tcPr>
          <w:p w14:paraId="0FCCBECB" w14:textId="77777777" w:rsidR="00E90660" w:rsidRPr="0070246A" w:rsidRDefault="00E90660" w:rsidP="00C92215">
            <w:pPr>
              <w:pStyle w:val="acctfourfigures"/>
              <w:jc w:val="center"/>
              <w:rPr>
                <w:b/>
                <w:bCs/>
                <w:szCs w:val="22"/>
                <w:lang w:eastAsia="en-GB"/>
              </w:rPr>
            </w:pPr>
          </w:p>
        </w:tc>
        <w:tc>
          <w:tcPr>
            <w:tcW w:w="902" w:type="dxa"/>
            <w:tcBorders>
              <w:left w:val="nil"/>
              <w:right w:val="nil"/>
            </w:tcBorders>
            <w:vAlign w:val="bottom"/>
          </w:tcPr>
          <w:p w14:paraId="3CC0370E" w14:textId="77777777" w:rsidR="00E90660" w:rsidRPr="0070246A" w:rsidRDefault="00E90660" w:rsidP="00C92215">
            <w:pPr>
              <w:pStyle w:val="acctfourfigures"/>
              <w:jc w:val="center"/>
              <w:rPr>
                <w:b/>
                <w:bCs/>
                <w:szCs w:val="22"/>
                <w:lang w:eastAsia="en-GB"/>
              </w:rPr>
            </w:pPr>
          </w:p>
        </w:tc>
        <w:tc>
          <w:tcPr>
            <w:tcW w:w="178" w:type="dxa"/>
            <w:vAlign w:val="bottom"/>
          </w:tcPr>
          <w:p w14:paraId="350CEE9A" w14:textId="77777777" w:rsidR="00E90660" w:rsidRPr="0070246A" w:rsidRDefault="00E90660" w:rsidP="00C92215">
            <w:pPr>
              <w:pStyle w:val="acctfourfigures"/>
              <w:jc w:val="center"/>
              <w:rPr>
                <w:szCs w:val="22"/>
                <w:lang w:eastAsia="en-GB"/>
              </w:rPr>
            </w:pPr>
          </w:p>
        </w:tc>
        <w:tc>
          <w:tcPr>
            <w:tcW w:w="992" w:type="dxa"/>
            <w:vAlign w:val="bottom"/>
          </w:tcPr>
          <w:p w14:paraId="4C2A4D9B" w14:textId="77777777" w:rsidR="00E90660" w:rsidRPr="0070246A" w:rsidRDefault="00E90660" w:rsidP="00C92215">
            <w:pPr>
              <w:pStyle w:val="acctfourfigures"/>
              <w:jc w:val="center"/>
              <w:rPr>
                <w:szCs w:val="22"/>
                <w:lang w:eastAsia="en-GB"/>
              </w:rPr>
            </w:pPr>
          </w:p>
        </w:tc>
        <w:tc>
          <w:tcPr>
            <w:tcW w:w="178" w:type="dxa"/>
            <w:vAlign w:val="bottom"/>
          </w:tcPr>
          <w:p w14:paraId="0DF00DFA" w14:textId="77777777" w:rsidR="00E90660" w:rsidRPr="0070246A" w:rsidRDefault="00E90660" w:rsidP="00C92215">
            <w:pPr>
              <w:pStyle w:val="acctfourfigures"/>
              <w:jc w:val="center"/>
              <w:rPr>
                <w:szCs w:val="22"/>
                <w:lang w:eastAsia="en-GB"/>
              </w:rPr>
            </w:pPr>
          </w:p>
        </w:tc>
        <w:tc>
          <w:tcPr>
            <w:tcW w:w="992" w:type="dxa"/>
            <w:vAlign w:val="bottom"/>
          </w:tcPr>
          <w:p w14:paraId="4D54DB0E" w14:textId="77777777" w:rsidR="00E90660" w:rsidRPr="0070246A" w:rsidRDefault="00E90660" w:rsidP="00C92215">
            <w:pPr>
              <w:pStyle w:val="acctfourfigures"/>
              <w:jc w:val="center"/>
              <w:rPr>
                <w:szCs w:val="22"/>
                <w:lang w:eastAsia="en-GB"/>
              </w:rPr>
            </w:pPr>
          </w:p>
        </w:tc>
        <w:tc>
          <w:tcPr>
            <w:tcW w:w="182" w:type="dxa"/>
            <w:vAlign w:val="bottom"/>
          </w:tcPr>
          <w:p w14:paraId="4B647A82" w14:textId="77777777" w:rsidR="00E90660" w:rsidRPr="0070246A" w:rsidRDefault="00E90660" w:rsidP="00C92215">
            <w:pPr>
              <w:pStyle w:val="acctfourfigures"/>
              <w:jc w:val="center"/>
              <w:rPr>
                <w:szCs w:val="22"/>
                <w:lang w:eastAsia="en-GB"/>
              </w:rPr>
            </w:pPr>
          </w:p>
        </w:tc>
        <w:tc>
          <w:tcPr>
            <w:tcW w:w="988" w:type="dxa"/>
            <w:vAlign w:val="bottom"/>
          </w:tcPr>
          <w:p w14:paraId="68BC9F92" w14:textId="77777777" w:rsidR="00E90660" w:rsidRPr="0070246A" w:rsidRDefault="00E90660" w:rsidP="00C92215">
            <w:pPr>
              <w:pStyle w:val="acctfourfigures"/>
              <w:jc w:val="center"/>
              <w:rPr>
                <w:szCs w:val="22"/>
                <w:lang w:eastAsia="en-GB"/>
              </w:rPr>
            </w:pPr>
          </w:p>
        </w:tc>
        <w:tc>
          <w:tcPr>
            <w:tcW w:w="178" w:type="dxa"/>
            <w:vAlign w:val="bottom"/>
          </w:tcPr>
          <w:p w14:paraId="274295C8" w14:textId="77777777" w:rsidR="00E90660" w:rsidRPr="0070246A" w:rsidRDefault="00E90660" w:rsidP="00C92215">
            <w:pPr>
              <w:pStyle w:val="acctfourfigures"/>
              <w:rPr>
                <w:szCs w:val="22"/>
                <w:lang w:eastAsia="en-GB"/>
              </w:rPr>
            </w:pPr>
          </w:p>
        </w:tc>
        <w:tc>
          <w:tcPr>
            <w:tcW w:w="1082" w:type="dxa"/>
            <w:vAlign w:val="bottom"/>
          </w:tcPr>
          <w:p w14:paraId="4078E928" w14:textId="77777777" w:rsidR="00E90660" w:rsidRPr="0070246A" w:rsidRDefault="00E90660" w:rsidP="00C92215">
            <w:pPr>
              <w:pStyle w:val="acctfourfigures"/>
              <w:jc w:val="center"/>
              <w:rPr>
                <w:szCs w:val="22"/>
              </w:rPr>
            </w:pPr>
          </w:p>
        </w:tc>
      </w:tr>
      <w:tr w:rsidR="00E90660" w:rsidRPr="0070246A" w14:paraId="754EF92C" w14:textId="77777777" w:rsidTr="00C92215">
        <w:trPr>
          <w:cantSplit/>
        </w:trPr>
        <w:tc>
          <w:tcPr>
            <w:tcW w:w="14850" w:type="dxa"/>
            <w:gridSpan w:val="18"/>
          </w:tcPr>
          <w:p w14:paraId="755C69AD" w14:textId="77777777" w:rsidR="00E90660" w:rsidRPr="0070246A" w:rsidRDefault="00E90660" w:rsidP="00C92215">
            <w:pPr>
              <w:pStyle w:val="acctfourfigures"/>
              <w:tabs>
                <w:tab w:val="clear" w:pos="765"/>
                <w:tab w:val="decimal" w:pos="914"/>
              </w:tabs>
              <w:rPr>
                <w:szCs w:val="22"/>
                <w:lang w:eastAsia="en-GB"/>
              </w:rPr>
            </w:pPr>
            <w:r w:rsidRPr="0070246A">
              <w:rPr>
                <w:rFonts w:ascii="Angsana New" w:hAnsi="Angsana New"/>
                <w:b/>
                <w:bCs/>
                <w:i/>
                <w:iCs/>
                <w:szCs w:val="22"/>
                <w:lang w:val="en-US" w:bidi="th-TH"/>
              </w:rPr>
              <w:t>*</w:t>
            </w:r>
            <w:r w:rsidRPr="0070246A">
              <w:rPr>
                <w:szCs w:val="22"/>
              </w:rPr>
              <w:t xml:space="preserve"> </w:t>
            </w:r>
            <w:r w:rsidRPr="0070246A">
              <w:rPr>
                <w:rFonts w:cs="Times New Roman"/>
                <w:i/>
                <w:iCs/>
                <w:szCs w:val="22"/>
              </w:rPr>
              <w:t>Fair value of long-term borrowings from related parties with fixed interest rate only.</w:t>
            </w:r>
          </w:p>
        </w:tc>
      </w:tr>
    </w:tbl>
    <w:p w14:paraId="1BCE662A" w14:textId="77777777" w:rsidR="00E90660" w:rsidRPr="0070246A" w:rsidRDefault="00E90660"/>
    <w:p w14:paraId="076933B6" w14:textId="77777777" w:rsidR="00A81AE0" w:rsidRPr="0070246A" w:rsidRDefault="00A81AE0" w:rsidP="00D45A8A">
      <w:pPr>
        <w:pStyle w:val="acctfourfigures"/>
        <w:spacing w:line="240" w:lineRule="auto"/>
        <w:ind w:left="180"/>
        <w:rPr>
          <w:szCs w:val="22"/>
          <w:cs/>
          <w:lang w:bidi="th-TH"/>
        </w:rPr>
        <w:sectPr w:rsidR="00A81AE0" w:rsidRPr="0070246A" w:rsidSect="00810C1A">
          <w:headerReference w:type="default" r:id="rId17"/>
          <w:footerReference w:type="default" r:id="rId18"/>
          <w:pgSz w:w="16840" w:h="11907" w:orient="landscape"/>
          <w:pgMar w:top="691" w:right="1152" w:bottom="576" w:left="1152" w:header="720" w:footer="720" w:gutter="0"/>
          <w:cols w:space="720"/>
          <w:docGrid w:linePitch="360"/>
        </w:sectPr>
      </w:pPr>
    </w:p>
    <w:p w14:paraId="6C5FDE76" w14:textId="40AC346E" w:rsidR="00E91AE6" w:rsidRPr="0070246A" w:rsidRDefault="00E91AE6" w:rsidP="00501B35">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lastRenderedPageBreak/>
        <w:t>C</w:t>
      </w:r>
      <w:r w:rsidR="007B59E6" w:rsidRPr="0070246A">
        <w:rPr>
          <w:rFonts w:cs="Times New Roman"/>
          <w:szCs w:val="24"/>
        </w:rPr>
        <w:t>ommitments with non</w:t>
      </w:r>
      <w:r w:rsidR="00422B66" w:rsidRPr="0070246A">
        <w:rPr>
          <w:rFonts w:cs="Times New Roman"/>
          <w:szCs w:val="24"/>
        </w:rPr>
        <w:t>-</w:t>
      </w:r>
      <w:r w:rsidR="007B59E6" w:rsidRPr="0070246A">
        <w:rPr>
          <w:rFonts w:cs="Times New Roman"/>
          <w:szCs w:val="24"/>
        </w:rPr>
        <w:t>related parties</w:t>
      </w:r>
    </w:p>
    <w:p w14:paraId="1ADF3BD4" w14:textId="77777777" w:rsidR="007B59E6" w:rsidRPr="0070246A" w:rsidRDefault="007B59E6" w:rsidP="007B59E6">
      <w:pPr>
        <w:pStyle w:val="BodyText"/>
        <w:spacing w:after="0" w:line="240" w:lineRule="atLeast"/>
        <w:ind w:left="540"/>
        <w:jc w:val="thaiDistribute"/>
        <w:rPr>
          <w:rFonts w:cs="Times New Roman"/>
          <w:sz w:val="18"/>
          <w:szCs w:val="18"/>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70246A" w14:paraId="2EBFC220" w14:textId="77777777" w:rsidTr="00BE69DE">
        <w:trPr>
          <w:cantSplit/>
          <w:tblHeader/>
        </w:trPr>
        <w:tc>
          <w:tcPr>
            <w:tcW w:w="5940" w:type="dxa"/>
            <w:vAlign w:val="bottom"/>
          </w:tcPr>
          <w:p w14:paraId="31B4A395" w14:textId="6F33F899" w:rsidR="00CF4018" w:rsidRPr="0070246A" w:rsidRDefault="00DD1B2C" w:rsidP="00EA7F88">
            <w:pPr>
              <w:spacing w:line="240" w:lineRule="exact"/>
              <w:ind w:left="91"/>
              <w:rPr>
                <w:rFonts w:cs="Times New Roman"/>
                <w:b/>
                <w:bCs/>
                <w:i/>
                <w:iCs/>
                <w:szCs w:val="22"/>
              </w:rPr>
            </w:pPr>
            <w:r w:rsidRPr="0070246A">
              <w:rPr>
                <w:rFonts w:cs="Times New Roman"/>
                <w:b/>
                <w:bCs/>
                <w:i/>
                <w:iCs/>
                <w:szCs w:val="22"/>
              </w:rPr>
              <w:t>A</w:t>
            </w:r>
            <w:r w:rsidR="00BE69DE" w:rsidRPr="0070246A">
              <w:rPr>
                <w:rFonts w:cs="Times New Roman"/>
                <w:b/>
                <w:bCs/>
                <w:i/>
                <w:iCs/>
                <w:szCs w:val="22"/>
              </w:rPr>
              <w:t xml:space="preserve">t </w:t>
            </w:r>
            <w:r w:rsidR="002B20EB" w:rsidRPr="0070246A">
              <w:rPr>
                <w:rFonts w:cs="Times New Roman"/>
                <w:b/>
                <w:bCs/>
                <w:i/>
                <w:iCs/>
                <w:szCs w:val="22"/>
              </w:rPr>
              <w:t xml:space="preserve">30 </w:t>
            </w:r>
            <w:r w:rsidR="0003480B" w:rsidRPr="0070246A">
              <w:rPr>
                <w:rFonts w:cs="Times New Roman"/>
                <w:b/>
                <w:bCs/>
                <w:i/>
                <w:iCs/>
                <w:szCs w:val="22"/>
              </w:rPr>
              <w:t>September</w:t>
            </w:r>
            <w:r w:rsidR="002B20EB" w:rsidRPr="0070246A">
              <w:rPr>
                <w:rFonts w:cs="Times New Roman"/>
                <w:b/>
                <w:bCs/>
                <w:i/>
                <w:iCs/>
                <w:szCs w:val="22"/>
              </w:rPr>
              <w:t xml:space="preserve"> </w:t>
            </w:r>
            <w:r w:rsidR="00BE69DE" w:rsidRPr="0070246A">
              <w:rPr>
                <w:rFonts w:cs="Times New Roman"/>
                <w:b/>
                <w:bCs/>
                <w:i/>
                <w:iCs/>
                <w:szCs w:val="22"/>
              </w:rPr>
              <w:t>202</w:t>
            </w:r>
            <w:r w:rsidR="00717CA2" w:rsidRPr="0070246A">
              <w:rPr>
                <w:rFonts w:cs="Times New Roman"/>
                <w:b/>
                <w:bCs/>
                <w:i/>
                <w:iCs/>
                <w:szCs w:val="22"/>
              </w:rPr>
              <w:t>5</w:t>
            </w:r>
          </w:p>
        </w:tc>
        <w:tc>
          <w:tcPr>
            <w:tcW w:w="1530" w:type="dxa"/>
          </w:tcPr>
          <w:p w14:paraId="684884F5" w14:textId="77777777" w:rsidR="00CF4018" w:rsidRPr="0070246A" w:rsidRDefault="00CF4018" w:rsidP="00CF4018">
            <w:pPr>
              <w:pStyle w:val="acctmergecolhdg"/>
              <w:spacing w:line="240" w:lineRule="exact"/>
              <w:rPr>
                <w:rFonts w:cs="Times New Roman"/>
                <w:szCs w:val="22"/>
              </w:rPr>
            </w:pPr>
            <w:r w:rsidRPr="0070246A">
              <w:rPr>
                <w:rFonts w:cs="Times New Roman"/>
                <w:szCs w:val="22"/>
              </w:rPr>
              <w:t xml:space="preserve">Consolidated </w:t>
            </w:r>
          </w:p>
          <w:p w14:paraId="79F46B55" w14:textId="412195A1" w:rsidR="00CF4018" w:rsidRPr="0070246A" w:rsidRDefault="00CF4018" w:rsidP="00CF4018">
            <w:pPr>
              <w:pStyle w:val="acctfourfigures"/>
              <w:tabs>
                <w:tab w:val="clear" w:pos="765"/>
              </w:tabs>
              <w:spacing w:line="240" w:lineRule="exact"/>
              <w:ind w:left="16" w:hanging="16"/>
              <w:jc w:val="center"/>
              <w:rPr>
                <w:rFonts w:cs="Times New Roman"/>
                <w:b/>
                <w:szCs w:val="22"/>
                <w:lang w:val="en-US" w:bidi="th-TH"/>
              </w:rPr>
            </w:pPr>
            <w:r w:rsidRPr="0070246A">
              <w:rPr>
                <w:rFonts w:cs="Times New Roman"/>
                <w:b/>
                <w:szCs w:val="22"/>
              </w:rPr>
              <w:t>financial statements</w:t>
            </w:r>
          </w:p>
        </w:tc>
        <w:tc>
          <w:tcPr>
            <w:tcW w:w="180" w:type="dxa"/>
          </w:tcPr>
          <w:p w14:paraId="30C6A4C6" w14:textId="77777777" w:rsidR="00CF4018" w:rsidRPr="0070246A"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70246A" w:rsidRDefault="00CF4018" w:rsidP="004A5A8D">
            <w:pPr>
              <w:pStyle w:val="acctfourfigures"/>
              <w:tabs>
                <w:tab w:val="clear" w:pos="765"/>
              </w:tabs>
              <w:spacing w:line="240" w:lineRule="exact"/>
              <w:jc w:val="center"/>
              <w:rPr>
                <w:rFonts w:cs="Times New Roman"/>
                <w:b/>
                <w:szCs w:val="22"/>
                <w:lang w:val="en-US" w:bidi="th-TH"/>
              </w:rPr>
            </w:pPr>
            <w:r w:rsidRPr="0070246A">
              <w:rPr>
                <w:rFonts w:cs="Times New Roman"/>
                <w:b/>
                <w:szCs w:val="22"/>
                <w:lang w:eastAsia="en-GB"/>
              </w:rPr>
              <w:t>Separate financial statements</w:t>
            </w:r>
          </w:p>
        </w:tc>
      </w:tr>
      <w:tr w:rsidR="00CF4018" w:rsidRPr="0070246A" w14:paraId="4F745D58" w14:textId="77777777" w:rsidTr="00CF4018">
        <w:trPr>
          <w:cantSplit/>
          <w:tblHeader/>
        </w:trPr>
        <w:tc>
          <w:tcPr>
            <w:tcW w:w="5940" w:type="dxa"/>
          </w:tcPr>
          <w:p w14:paraId="47210C3E" w14:textId="77777777" w:rsidR="00CF4018" w:rsidRPr="0070246A" w:rsidRDefault="00CF4018" w:rsidP="00EA7F88">
            <w:pPr>
              <w:spacing w:line="240" w:lineRule="exact"/>
              <w:ind w:left="91"/>
              <w:rPr>
                <w:rFonts w:cs="Times New Roman"/>
                <w:i/>
                <w:iCs/>
                <w:szCs w:val="22"/>
              </w:rPr>
            </w:pPr>
          </w:p>
        </w:tc>
        <w:tc>
          <w:tcPr>
            <w:tcW w:w="3240" w:type="dxa"/>
            <w:gridSpan w:val="3"/>
          </w:tcPr>
          <w:p w14:paraId="3402188B" w14:textId="68F09545" w:rsidR="00CF4018" w:rsidRPr="0070246A" w:rsidRDefault="00CF4018" w:rsidP="004A5A8D">
            <w:pPr>
              <w:pStyle w:val="acctfourfigures"/>
              <w:tabs>
                <w:tab w:val="clear" w:pos="765"/>
              </w:tabs>
              <w:spacing w:line="240" w:lineRule="exact"/>
              <w:jc w:val="center"/>
              <w:rPr>
                <w:rFonts w:cs="Times New Roman"/>
                <w:i/>
                <w:iCs/>
                <w:szCs w:val="22"/>
              </w:rPr>
            </w:pPr>
            <w:r w:rsidRPr="0070246A">
              <w:rPr>
                <w:rFonts w:cs="Times New Roman"/>
                <w:i/>
                <w:iCs/>
                <w:szCs w:val="22"/>
              </w:rPr>
              <w:t>(in million Baht)</w:t>
            </w:r>
          </w:p>
        </w:tc>
      </w:tr>
      <w:tr w:rsidR="00CF4018" w:rsidRPr="0070246A" w14:paraId="31EC2CC3" w14:textId="77777777" w:rsidTr="00CF4018">
        <w:trPr>
          <w:cantSplit/>
        </w:trPr>
        <w:tc>
          <w:tcPr>
            <w:tcW w:w="5940" w:type="dxa"/>
          </w:tcPr>
          <w:p w14:paraId="3BC3A2F7" w14:textId="6EBE4F0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Capital commitments</w:t>
            </w:r>
          </w:p>
        </w:tc>
        <w:tc>
          <w:tcPr>
            <w:tcW w:w="1530" w:type="dxa"/>
          </w:tcPr>
          <w:p w14:paraId="5B4FB6F8" w14:textId="77777777" w:rsidR="00CF4018" w:rsidRPr="0070246A" w:rsidRDefault="00CF4018" w:rsidP="004A5A8D">
            <w:pPr>
              <w:pStyle w:val="acctfourfigures"/>
              <w:tabs>
                <w:tab w:val="clear" w:pos="765"/>
                <w:tab w:val="decimal" w:pos="934"/>
              </w:tabs>
              <w:spacing w:line="240" w:lineRule="exact"/>
              <w:ind w:right="11"/>
              <w:rPr>
                <w:rFonts w:cs="Times New Roman"/>
                <w:szCs w:val="22"/>
                <w:lang w:val="en-US"/>
              </w:rPr>
            </w:pPr>
          </w:p>
        </w:tc>
        <w:tc>
          <w:tcPr>
            <w:tcW w:w="180" w:type="dxa"/>
          </w:tcPr>
          <w:p w14:paraId="1C2B2EBF" w14:textId="77777777" w:rsidR="00CF4018" w:rsidRPr="0070246A"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r>
      <w:tr w:rsidR="00CF4018" w:rsidRPr="0070246A" w14:paraId="71933913" w14:textId="77777777" w:rsidTr="00CF4018">
        <w:trPr>
          <w:cantSplit/>
        </w:trPr>
        <w:tc>
          <w:tcPr>
            <w:tcW w:w="5940" w:type="dxa"/>
          </w:tcPr>
          <w:p w14:paraId="43AFD7A4" w14:textId="77777777" w:rsidR="00CF4018" w:rsidRPr="0070246A" w:rsidRDefault="00CF4018" w:rsidP="00EA7F88">
            <w:pPr>
              <w:spacing w:line="240" w:lineRule="exact"/>
              <w:ind w:left="91"/>
              <w:rPr>
                <w:rFonts w:cs="Times New Roman"/>
                <w:szCs w:val="22"/>
              </w:rPr>
            </w:pPr>
            <w:r w:rsidRPr="0070246A">
              <w:rPr>
                <w:rFonts w:cs="Times New Roman"/>
                <w:szCs w:val="22"/>
              </w:rPr>
              <w:t>Land</w:t>
            </w:r>
          </w:p>
        </w:tc>
        <w:tc>
          <w:tcPr>
            <w:tcW w:w="1530" w:type="dxa"/>
          </w:tcPr>
          <w:p w14:paraId="4BF08652" w14:textId="29E5C67E"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4</w:t>
            </w:r>
          </w:p>
        </w:tc>
        <w:tc>
          <w:tcPr>
            <w:tcW w:w="180" w:type="dxa"/>
          </w:tcPr>
          <w:p w14:paraId="655DC629"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598812F2" w14:textId="0754E9FA"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3</w:t>
            </w:r>
          </w:p>
        </w:tc>
      </w:tr>
      <w:tr w:rsidR="00CF4018" w:rsidRPr="0070246A" w14:paraId="266B59AC" w14:textId="77777777" w:rsidTr="00CF4018">
        <w:trPr>
          <w:cantSplit/>
        </w:trPr>
        <w:tc>
          <w:tcPr>
            <w:tcW w:w="5940" w:type="dxa"/>
          </w:tcPr>
          <w:p w14:paraId="38018929" w14:textId="77777777" w:rsidR="00CF4018" w:rsidRPr="0070246A" w:rsidRDefault="00CF4018" w:rsidP="00EA7F88">
            <w:pPr>
              <w:spacing w:line="240" w:lineRule="exact"/>
              <w:ind w:left="91"/>
              <w:rPr>
                <w:rFonts w:cs="Times New Roman"/>
                <w:szCs w:val="22"/>
              </w:rPr>
            </w:pPr>
            <w:r w:rsidRPr="0070246A">
              <w:rPr>
                <w:rFonts w:cs="Times New Roman"/>
                <w:szCs w:val="22"/>
              </w:rPr>
              <w:t>Plant, machinery and equipment</w:t>
            </w:r>
          </w:p>
        </w:tc>
        <w:tc>
          <w:tcPr>
            <w:tcW w:w="1530" w:type="dxa"/>
          </w:tcPr>
          <w:p w14:paraId="2DF7BC18" w14:textId="5CB14C4D" w:rsidR="00CF4018" w:rsidRPr="0070246A" w:rsidRDefault="00C36BBB" w:rsidP="00AB0804">
            <w:pPr>
              <w:tabs>
                <w:tab w:val="decimal" w:pos="1407"/>
              </w:tabs>
              <w:spacing w:line="240" w:lineRule="exact"/>
              <w:ind w:right="92"/>
              <w:rPr>
                <w:rFonts w:cstheme="minorBidi"/>
                <w:szCs w:val="28"/>
                <w:cs/>
                <w:lang w:val="en-US" w:bidi="th-TH"/>
              </w:rPr>
            </w:pPr>
            <w:r w:rsidRPr="0070246A">
              <w:rPr>
                <w:rFonts w:cstheme="minorBidi"/>
                <w:szCs w:val="28"/>
                <w:lang w:val="en-US" w:bidi="th-TH"/>
              </w:rPr>
              <w:t>3,</w:t>
            </w:r>
            <w:r w:rsidR="00480B83" w:rsidRPr="0070246A">
              <w:rPr>
                <w:rFonts w:cstheme="minorBidi"/>
                <w:szCs w:val="28"/>
                <w:lang w:val="en-US" w:bidi="th-TH"/>
              </w:rPr>
              <w:t>676</w:t>
            </w:r>
          </w:p>
        </w:tc>
        <w:tc>
          <w:tcPr>
            <w:tcW w:w="180" w:type="dxa"/>
          </w:tcPr>
          <w:p w14:paraId="13F7A22A"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1E14D6A3" w14:textId="33A7D760"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2,829</w:t>
            </w:r>
          </w:p>
        </w:tc>
      </w:tr>
      <w:tr w:rsidR="00CF4018" w:rsidRPr="0070246A" w14:paraId="29800089" w14:textId="77777777" w:rsidTr="00CF4018">
        <w:trPr>
          <w:cantSplit/>
        </w:trPr>
        <w:tc>
          <w:tcPr>
            <w:tcW w:w="5940" w:type="dxa"/>
          </w:tcPr>
          <w:p w14:paraId="7F5BEE6D" w14:textId="77777777" w:rsidR="00CF4018" w:rsidRPr="0070246A" w:rsidRDefault="00CF4018" w:rsidP="00EA7F88">
            <w:pPr>
              <w:spacing w:line="240" w:lineRule="exact"/>
              <w:ind w:left="91"/>
              <w:rPr>
                <w:rFonts w:cs="Times New Roman"/>
                <w:szCs w:val="22"/>
              </w:rPr>
            </w:pPr>
            <w:r w:rsidRPr="0070246A">
              <w:rPr>
                <w:rFonts w:cs="Times New Roman"/>
                <w:szCs w:val="22"/>
              </w:rPr>
              <w:t>Buildings and furniture, fixtures and</w:t>
            </w:r>
            <w:r w:rsidRPr="0070246A">
              <w:rPr>
                <w:rFonts w:cs="Times New Roman"/>
                <w:szCs w:val="22"/>
                <w:cs/>
                <w:lang w:bidi="th-TH"/>
              </w:rPr>
              <w:t xml:space="preserve"> </w:t>
            </w:r>
            <w:r w:rsidRPr="0070246A">
              <w:rPr>
                <w:rFonts w:cs="Times New Roman"/>
                <w:szCs w:val="22"/>
              </w:rPr>
              <w:t>equipment</w:t>
            </w:r>
          </w:p>
        </w:tc>
        <w:tc>
          <w:tcPr>
            <w:tcW w:w="1530" w:type="dxa"/>
            <w:vAlign w:val="bottom"/>
          </w:tcPr>
          <w:p w14:paraId="04D6CEBA" w14:textId="279BD94B"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252</w:t>
            </w:r>
          </w:p>
        </w:tc>
        <w:tc>
          <w:tcPr>
            <w:tcW w:w="180" w:type="dxa"/>
            <w:vAlign w:val="bottom"/>
          </w:tcPr>
          <w:p w14:paraId="3FC56440"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07BD950C"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10</w:t>
            </w:r>
          </w:p>
        </w:tc>
      </w:tr>
      <w:tr w:rsidR="00CF4018" w:rsidRPr="0070246A" w14:paraId="1A0A5266" w14:textId="77777777" w:rsidTr="00CF4018">
        <w:trPr>
          <w:cantSplit/>
        </w:trPr>
        <w:tc>
          <w:tcPr>
            <w:tcW w:w="5940" w:type="dxa"/>
          </w:tcPr>
          <w:p w14:paraId="2EA1445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Others </w:t>
            </w:r>
          </w:p>
        </w:tc>
        <w:tc>
          <w:tcPr>
            <w:tcW w:w="1530" w:type="dxa"/>
            <w:tcBorders>
              <w:bottom w:val="single" w:sz="4" w:space="0" w:color="auto"/>
            </w:tcBorders>
          </w:tcPr>
          <w:p w14:paraId="7BC681E8" w14:textId="7260DC5A"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44</w:t>
            </w:r>
            <w:r w:rsidR="00480B83" w:rsidRPr="0070246A">
              <w:rPr>
                <w:rFonts w:cs="Times New Roman"/>
                <w:szCs w:val="22"/>
                <w:lang w:val="en-US"/>
              </w:rPr>
              <w:t>5</w:t>
            </w:r>
          </w:p>
        </w:tc>
        <w:tc>
          <w:tcPr>
            <w:tcW w:w="180" w:type="dxa"/>
          </w:tcPr>
          <w:p w14:paraId="0972A11D" w14:textId="77777777" w:rsidR="00CF4018" w:rsidRPr="0070246A" w:rsidRDefault="00CF4018" w:rsidP="004A5A8D">
            <w:pPr>
              <w:pStyle w:val="acctfourfigures"/>
              <w:tabs>
                <w:tab w:val="clear" w:pos="765"/>
                <w:tab w:val="decimal" w:pos="934"/>
              </w:tabs>
              <w:spacing w:line="240" w:lineRule="exact"/>
              <w:ind w:right="11"/>
              <w:rPr>
                <w:rFonts w:cs="Times New Roman"/>
                <w:szCs w:val="22"/>
              </w:rPr>
            </w:pPr>
          </w:p>
        </w:tc>
        <w:tc>
          <w:tcPr>
            <w:tcW w:w="1530" w:type="dxa"/>
          </w:tcPr>
          <w:p w14:paraId="0D9B8485" w14:textId="749A4F76"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401</w:t>
            </w:r>
          </w:p>
        </w:tc>
      </w:tr>
      <w:tr w:rsidR="00CF4018" w:rsidRPr="0070246A" w14:paraId="0C6FFFBE" w14:textId="77777777" w:rsidTr="00CF4018">
        <w:trPr>
          <w:cantSplit/>
        </w:trPr>
        <w:tc>
          <w:tcPr>
            <w:tcW w:w="5940" w:type="dxa"/>
          </w:tcPr>
          <w:p w14:paraId="1907D046"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5BCDD044" w14:textId="73D57487" w:rsidR="00CF4018" w:rsidRPr="0070246A" w:rsidRDefault="00C36BBB" w:rsidP="00AB0804">
            <w:pPr>
              <w:tabs>
                <w:tab w:val="decimal" w:pos="1407"/>
              </w:tabs>
              <w:spacing w:line="240" w:lineRule="exact"/>
              <w:ind w:right="92"/>
              <w:rPr>
                <w:rFonts w:cs="Times New Roman"/>
                <w:b/>
                <w:bCs/>
                <w:szCs w:val="22"/>
                <w:lang w:val="en-US"/>
              </w:rPr>
            </w:pPr>
            <w:r w:rsidRPr="0070246A">
              <w:rPr>
                <w:rFonts w:cs="Times New Roman"/>
                <w:b/>
                <w:bCs/>
                <w:szCs w:val="22"/>
                <w:lang w:val="en-US"/>
              </w:rPr>
              <w:t>4,</w:t>
            </w:r>
            <w:r w:rsidR="00480B83" w:rsidRPr="0070246A">
              <w:rPr>
                <w:rFonts w:cs="Times New Roman"/>
                <w:b/>
                <w:bCs/>
                <w:szCs w:val="22"/>
                <w:lang w:val="en-US"/>
              </w:rPr>
              <w:t>377</w:t>
            </w:r>
          </w:p>
        </w:tc>
        <w:tc>
          <w:tcPr>
            <w:tcW w:w="180" w:type="dxa"/>
          </w:tcPr>
          <w:p w14:paraId="01BB9B72" w14:textId="77777777" w:rsidR="00CF4018" w:rsidRPr="0070246A" w:rsidRDefault="00CF4018" w:rsidP="004A5A8D">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5807C0B4" w:rsidR="00CF4018" w:rsidRPr="0070246A" w:rsidRDefault="00C36BBB" w:rsidP="00AB0804">
            <w:pPr>
              <w:tabs>
                <w:tab w:val="decimal" w:pos="1407"/>
              </w:tabs>
              <w:spacing w:line="240" w:lineRule="exact"/>
              <w:ind w:right="92"/>
              <w:rPr>
                <w:rFonts w:cs="Times New Roman"/>
                <w:b/>
                <w:bCs/>
                <w:szCs w:val="22"/>
              </w:rPr>
            </w:pPr>
            <w:r w:rsidRPr="0070246A">
              <w:rPr>
                <w:rFonts w:cs="Times New Roman"/>
                <w:b/>
                <w:bCs/>
                <w:szCs w:val="22"/>
                <w:lang w:val="en-US"/>
              </w:rPr>
              <w:t>3,243</w:t>
            </w:r>
          </w:p>
        </w:tc>
      </w:tr>
      <w:tr w:rsidR="00CF4018" w:rsidRPr="0070246A" w14:paraId="7FFBAB98" w14:textId="77777777" w:rsidTr="00CF4018">
        <w:trPr>
          <w:cantSplit/>
        </w:trPr>
        <w:tc>
          <w:tcPr>
            <w:tcW w:w="5940" w:type="dxa"/>
          </w:tcPr>
          <w:p w14:paraId="21B53920" w14:textId="77777777" w:rsidR="00CF4018" w:rsidRPr="0070246A" w:rsidRDefault="00CF4018" w:rsidP="00EA7F88">
            <w:pPr>
              <w:tabs>
                <w:tab w:val="left" w:pos="450"/>
              </w:tabs>
              <w:spacing w:line="200" w:lineRule="exact"/>
              <w:ind w:left="91" w:hanging="180"/>
              <w:rPr>
                <w:rFonts w:cs="Times New Roman"/>
                <w:i/>
                <w:iCs/>
                <w:sz w:val="18"/>
                <w:szCs w:val="18"/>
              </w:rPr>
            </w:pPr>
          </w:p>
        </w:tc>
        <w:tc>
          <w:tcPr>
            <w:tcW w:w="1530" w:type="dxa"/>
          </w:tcPr>
          <w:p w14:paraId="405D4C9A" w14:textId="77777777" w:rsidR="00CF4018" w:rsidRPr="0070246A" w:rsidRDefault="00CF4018" w:rsidP="003E6825">
            <w:pPr>
              <w:pStyle w:val="acctfourfigures"/>
              <w:tabs>
                <w:tab w:val="clear" w:pos="765"/>
                <w:tab w:val="decimal" w:pos="986"/>
                <w:tab w:val="decimal" w:pos="1407"/>
              </w:tabs>
              <w:spacing w:line="200" w:lineRule="exact"/>
              <w:ind w:right="11"/>
              <w:rPr>
                <w:rFonts w:cs="Times New Roman"/>
                <w:sz w:val="18"/>
                <w:szCs w:val="18"/>
              </w:rPr>
            </w:pPr>
          </w:p>
        </w:tc>
        <w:tc>
          <w:tcPr>
            <w:tcW w:w="180" w:type="dxa"/>
          </w:tcPr>
          <w:p w14:paraId="565090D4" w14:textId="77777777" w:rsidR="00CF4018" w:rsidRPr="0070246A" w:rsidRDefault="00CF4018" w:rsidP="003E6825">
            <w:pPr>
              <w:pStyle w:val="acctfourfigures"/>
              <w:tabs>
                <w:tab w:val="clear" w:pos="765"/>
                <w:tab w:val="decimal" w:pos="986"/>
              </w:tabs>
              <w:spacing w:line="200" w:lineRule="exact"/>
              <w:ind w:right="11"/>
              <w:rPr>
                <w:rFonts w:cs="Times New Roman"/>
                <w:sz w:val="18"/>
                <w:szCs w:val="18"/>
              </w:rPr>
            </w:pPr>
          </w:p>
        </w:tc>
        <w:tc>
          <w:tcPr>
            <w:tcW w:w="1530" w:type="dxa"/>
          </w:tcPr>
          <w:p w14:paraId="6BD0E988" w14:textId="77777777" w:rsidR="00CF4018" w:rsidRPr="0070246A" w:rsidRDefault="00CF4018" w:rsidP="003E6825">
            <w:pPr>
              <w:pStyle w:val="acctfourfigures"/>
              <w:tabs>
                <w:tab w:val="clear" w:pos="765"/>
                <w:tab w:val="decimal" w:pos="986"/>
                <w:tab w:val="decimal" w:pos="1256"/>
              </w:tabs>
              <w:spacing w:line="200" w:lineRule="exact"/>
              <w:ind w:right="11"/>
              <w:rPr>
                <w:rFonts w:cs="Times New Roman"/>
                <w:sz w:val="18"/>
                <w:szCs w:val="18"/>
              </w:rPr>
            </w:pPr>
          </w:p>
        </w:tc>
      </w:tr>
      <w:tr w:rsidR="00CF4018" w:rsidRPr="0070246A" w14:paraId="601828FE" w14:textId="77777777" w:rsidTr="00CF4018">
        <w:trPr>
          <w:cantSplit/>
        </w:trPr>
        <w:tc>
          <w:tcPr>
            <w:tcW w:w="5940" w:type="dxa"/>
          </w:tcPr>
          <w:p w14:paraId="1A0F37C5" w14:textId="77777777" w:rsidR="00CF4018" w:rsidRPr="0070246A" w:rsidRDefault="00CF4018" w:rsidP="00EA7F88">
            <w:pPr>
              <w:tabs>
                <w:tab w:val="left" w:pos="450"/>
              </w:tabs>
              <w:spacing w:line="240" w:lineRule="exact"/>
              <w:ind w:left="91"/>
              <w:rPr>
                <w:rFonts w:cs="Times New Roman"/>
                <w:szCs w:val="22"/>
                <w:lang w:bidi="th-TH"/>
              </w:rPr>
            </w:pPr>
            <w:r w:rsidRPr="0070246A">
              <w:rPr>
                <w:rFonts w:cs="Times New Roman"/>
                <w:b/>
                <w:bCs/>
                <w:i/>
                <w:iCs/>
                <w:szCs w:val="22"/>
              </w:rPr>
              <w:t>Non-cancellable lease</w:t>
            </w:r>
            <w:r w:rsidRPr="0070246A">
              <w:rPr>
                <w:rFonts w:cs="Times New Roman"/>
                <w:b/>
                <w:bCs/>
                <w:i/>
                <w:iCs/>
                <w:szCs w:val="22"/>
                <w:cs/>
                <w:lang w:bidi="th-TH"/>
              </w:rPr>
              <w:t xml:space="preserve"> </w:t>
            </w:r>
            <w:r w:rsidRPr="0070246A">
              <w:rPr>
                <w:rFonts w:cs="Times New Roman"/>
                <w:b/>
                <w:bCs/>
                <w:i/>
                <w:iCs/>
                <w:szCs w:val="22"/>
              </w:rPr>
              <w:t>commitments</w:t>
            </w:r>
          </w:p>
        </w:tc>
        <w:tc>
          <w:tcPr>
            <w:tcW w:w="1530" w:type="dxa"/>
          </w:tcPr>
          <w:p w14:paraId="54DB3205" w14:textId="3D8D3088"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09DD8A06" w14:textId="77777777" w:rsidTr="00CF4018">
        <w:trPr>
          <w:cantSplit/>
        </w:trPr>
        <w:tc>
          <w:tcPr>
            <w:tcW w:w="5940" w:type="dxa"/>
          </w:tcPr>
          <w:p w14:paraId="19E97A82" w14:textId="77777777" w:rsidR="00CF4018" w:rsidRPr="0070246A" w:rsidRDefault="00CF4018" w:rsidP="00EA7F88">
            <w:pPr>
              <w:spacing w:line="240" w:lineRule="exact"/>
              <w:ind w:left="91"/>
              <w:rPr>
                <w:rFonts w:cs="Times New Roman"/>
                <w:szCs w:val="22"/>
              </w:rPr>
            </w:pPr>
            <w:r w:rsidRPr="0070246A">
              <w:rPr>
                <w:rFonts w:cs="Times New Roman"/>
                <w:szCs w:val="22"/>
              </w:rPr>
              <w:t>Within one year</w:t>
            </w:r>
          </w:p>
        </w:tc>
        <w:tc>
          <w:tcPr>
            <w:tcW w:w="1530" w:type="dxa"/>
          </w:tcPr>
          <w:p w14:paraId="2D0D85B9" w14:textId="322BA762"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42</w:t>
            </w:r>
          </w:p>
        </w:tc>
        <w:tc>
          <w:tcPr>
            <w:tcW w:w="180" w:type="dxa"/>
          </w:tcPr>
          <w:p w14:paraId="7ACFE26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142D34E1" w14:textId="358DBBAB" w:rsidR="00CF4018" w:rsidRPr="0070246A" w:rsidRDefault="00C36BBB" w:rsidP="00AB0804">
            <w:pPr>
              <w:tabs>
                <w:tab w:val="decimal" w:pos="1407"/>
              </w:tabs>
              <w:spacing w:line="240" w:lineRule="exact"/>
              <w:ind w:right="92"/>
              <w:rPr>
                <w:rFonts w:cs="Times New Roman"/>
                <w:szCs w:val="22"/>
                <w:lang w:val="en-US"/>
              </w:rPr>
            </w:pPr>
            <w:r w:rsidRPr="0070246A">
              <w:rPr>
                <w:rFonts w:asciiTheme="majorBidi" w:hAnsiTheme="majorBidi" w:cstheme="majorBidi"/>
                <w:sz w:val="30"/>
                <w:szCs w:val="30"/>
              </w:rPr>
              <w:t>36</w:t>
            </w:r>
          </w:p>
        </w:tc>
      </w:tr>
      <w:tr w:rsidR="00CF4018" w:rsidRPr="0070246A" w14:paraId="32645684" w14:textId="77777777" w:rsidTr="00CF4018">
        <w:trPr>
          <w:cantSplit/>
        </w:trPr>
        <w:tc>
          <w:tcPr>
            <w:tcW w:w="5940" w:type="dxa"/>
          </w:tcPr>
          <w:p w14:paraId="1304BA16" w14:textId="77777777" w:rsidR="00CF4018" w:rsidRPr="0070246A" w:rsidRDefault="00CF4018" w:rsidP="00EA7F88">
            <w:pPr>
              <w:spacing w:line="240" w:lineRule="exact"/>
              <w:ind w:left="91"/>
              <w:rPr>
                <w:rFonts w:cs="Times New Roman"/>
                <w:szCs w:val="22"/>
              </w:rPr>
            </w:pPr>
            <w:r w:rsidRPr="0070246A">
              <w:rPr>
                <w:rFonts w:cs="Times New Roman"/>
                <w:szCs w:val="22"/>
              </w:rPr>
              <w:t>After one year but within five years</w:t>
            </w:r>
          </w:p>
        </w:tc>
        <w:tc>
          <w:tcPr>
            <w:tcW w:w="1530" w:type="dxa"/>
          </w:tcPr>
          <w:p w14:paraId="3763906B" w14:textId="0ABF8299"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18</w:t>
            </w:r>
          </w:p>
        </w:tc>
        <w:tc>
          <w:tcPr>
            <w:tcW w:w="180" w:type="dxa"/>
          </w:tcPr>
          <w:p w14:paraId="01A83C15"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E1591A0" w14:textId="68D05E7C" w:rsidR="00CF4018" w:rsidRPr="0070246A" w:rsidRDefault="00C36BBB" w:rsidP="00AB0804">
            <w:pPr>
              <w:tabs>
                <w:tab w:val="decimal" w:pos="1407"/>
              </w:tabs>
              <w:spacing w:line="240" w:lineRule="exact"/>
              <w:ind w:right="92"/>
              <w:rPr>
                <w:rFonts w:cs="Times New Roman"/>
                <w:szCs w:val="22"/>
                <w:lang w:val="en-US"/>
              </w:rPr>
            </w:pPr>
            <w:r w:rsidRPr="0070246A">
              <w:rPr>
                <w:rFonts w:asciiTheme="majorBidi" w:hAnsiTheme="majorBidi" w:cstheme="majorBidi"/>
                <w:sz w:val="30"/>
                <w:szCs w:val="30"/>
              </w:rPr>
              <w:t>18</w:t>
            </w:r>
          </w:p>
        </w:tc>
      </w:tr>
      <w:tr w:rsidR="00CF4018" w:rsidRPr="0070246A" w14:paraId="59A27126" w14:textId="77777777" w:rsidTr="00CF4018">
        <w:trPr>
          <w:cantSplit/>
        </w:trPr>
        <w:tc>
          <w:tcPr>
            <w:tcW w:w="5940" w:type="dxa"/>
          </w:tcPr>
          <w:p w14:paraId="4E57DDEB" w14:textId="77777777" w:rsidR="00CF4018" w:rsidRPr="0070246A" w:rsidRDefault="00CF4018" w:rsidP="00EA7F88">
            <w:pPr>
              <w:spacing w:line="240" w:lineRule="exact"/>
              <w:ind w:left="91"/>
              <w:rPr>
                <w:rFonts w:cs="Times New Roman"/>
                <w:b/>
                <w:bCs/>
                <w:szCs w:val="22"/>
              </w:rPr>
            </w:pPr>
            <w:r w:rsidRPr="0070246A">
              <w:rPr>
                <w:rFonts w:cs="Times New Roman"/>
                <w:b/>
                <w:bCs/>
                <w:szCs w:val="22"/>
              </w:rPr>
              <w:t>Total</w:t>
            </w:r>
          </w:p>
        </w:tc>
        <w:tc>
          <w:tcPr>
            <w:tcW w:w="1530" w:type="dxa"/>
            <w:tcBorders>
              <w:top w:val="single" w:sz="4" w:space="0" w:color="auto"/>
              <w:bottom w:val="double" w:sz="4" w:space="0" w:color="auto"/>
            </w:tcBorders>
          </w:tcPr>
          <w:p w14:paraId="1BE963A7" w14:textId="17F99371" w:rsidR="00CF4018" w:rsidRPr="0070246A" w:rsidRDefault="00C36BBB" w:rsidP="00AB0804">
            <w:pPr>
              <w:tabs>
                <w:tab w:val="decimal" w:pos="1407"/>
              </w:tabs>
              <w:spacing w:line="240" w:lineRule="exact"/>
              <w:ind w:right="92"/>
              <w:rPr>
                <w:rFonts w:cs="Times New Roman"/>
                <w:b/>
                <w:bCs/>
                <w:szCs w:val="22"/>
                <w:lang w:val="en-US"/>
              </w:rPr>
            </w:pPr>
            <w:r w:rsidRPr="0070246A">
              <w:rPr>
                <w:rFonts w:asciiTheme="majorBidi" w:hAnsiTheme="majorBidi" w:cstheme="majorBidi"/>
                <w:b/>
                <w:bCs/>
                <w:sz w:val="30"/>
                <w:szCs w:val="30"/>
              </w:rPr>
              <w:t>60</w:t>
            </w:r>
          </w:p>
        </w:tc>
        <w:tc>
          <w:tcPr>
            <w:tcW w:w="180" w:type="dxa"/>
          </w:tcPr>
          <w:p w14:paraId="63A0CAFE" w14:textId="77777777" w:rsidR="00CF4018" w:rsidRPr="0070246A" w:rsidRDefault="00CF4018" w:rsidP="001F587B">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7A420B93" w:rsidR="00CF4018" w:rsidRPr="0070246A" w:rsidRDefault="00C36BBB" w:rsidP="00AB0804">
            <w:pPr>
              <w:tabs>
                <w:tab w:val="decimal" w:pos="1407"/>
              </w:tabs>
              <w:spacing w:line="240" w:lineRule="exact"/>
              <w:ind w:right="92"/>
              <w:rPr>
                <w:rFonts w:cs="Times New Roman"/>
                <w:b/>
                <w:bCs/>
                <w:szCs w:val="22"/>
                <w:lang w:val="en-US"/>
              </w:rPr>
            </w:pPr>
            <w:r w:rsidRPr="0070246A">
              <w:rPr>
                <w:rFonts w:asciiTheme="majorBidi" w:hAnsiTheme="majorBidi" w:cstheme="majorBidi"/>
                <w:b/>
                <w:bCs/>
                <w:sz w:val="30"/>
                <w:szCs w:val="30"/>
              </w:rPr>
              <w:t>54</w:t>
            </w:r>
          </w:p>
        </w:tc>
      </w:tr>
      <w:tr w:rsidR="00CF4018" w:rsidRPr="0070246A" w14:paraId="77D8535A" w14:textId="77777777" w:rsidTr="00CF4018">
        <w:trPr>
          <w:cantSplit/>
        </w:trPr>
        <w:tc>
          <w:tcPr>
            <w:tcW w:w="5940" w:type="dxa"/>
          </w:tcPr>
          <w:p w14:paraId="47DBA349" w14:textId="77777777" w:rsidR="00CF4018" w:rsidRPr="0070246A" w:rsidRDefault="00CF4018" w:rsidP="00EA7F88">
            <w:pPr>
              <w:tabs>
                <w:tab w:val="left" w:pos="450"/>
              </w:tabs>
              <w:spacing w:line="200" w:lineRule="exact"/>
              <w:ind w:left="91"/>
              <w:rPr>
                <w:rFonts w:cs="Times New Roman"/>
                <w:i/>
                <w:iCs/>
                <w:sz w:val="18"/>
                <w:szCs w:val="18"/>
              </w:rPr>
            </w:pPr>
          </w:p>
        </w:tc>
        <w:tc>
          <w:tcPr>
            <w:tcW w:w="1530" w:type="dxa"/>
            <w:tcBorders>
              <w:top w:val="double" w:sz="4" w:space="0" w:color="auto"/>
            </w:tcBorders>
          </w:tcPr>
          <w:p w14:paraId="5013F140" w14:textId="77777777" w:rsidR="00CF4018" w:rsidRPr="0070246A" w:rsidRDefault="00CF4018" w:rsidP="003E6825">
            <w:pPr>
              <w:tabs>
                <w:tab w:val="decimal" w:pos="986"/>
                <w:tab w:val="decimal" w:pos="1407"/>
              </w:tabs>
              <w:spacing w:line="200" w:lineRule="exact"/>
              <w:ind w:right="11"/>
              <w:rPr>
                <w:rFonts w:cs="Times New Roman"/>
                <w:i/>
                <w:iCs/>
                <w:sz w:val="18"/>
                <w:szCs w:val="18"/>
              </w:rPr>
            </w:pPr>
          </w:p>
        </w:tc>
        <w:tc>
          <w:tcPr>
            <w:tcW w:w="180" w:type="dxa"/>
          </w:tcPr>
          <w:p w14:paraId="281AF3E7" w14:textId="77777777" w:rsidR="00CF4018" w:rsidRPr="0070246A" w:rsidRDefault="00CF4018" w:rsidP="003E6825">
            <w:pPr>
              <w:tabs>
                <w:tab w:val="decimal" w:pos="986"/>
              </w:tabs>
              <w:spacing w:line="200" w:lineRule="exact"/>
              <w:ind w:right="11"/>
              <w:rPr>
                <w:rFonts w:cs="Times New Roman"/>
                <w:i/>
                <w:iCs/>
                <w:sz w:val="18"/>
                <w:szCs w:val="18"/>
              </w:rPr>
            </w:pPr>
          </w:p>
        </w:tc>
        <w:tc>
          <w:tcPr>
            <w:tcW w:w="1530" w:type="dxa"/>
          </w:tcPr>
          <w:p w14:paraId="2D0B9B9E" w14:textId="77777777" w:rsidR="00CF4018" w:rsidRPr="0070246A" w:rsidRDefault="00CF4018" w:rsidP="003E6825">
            <w:pPr>
              <w:tabs>
                <w:tab w:val="decimal" w:pos="986"/>
                <w:tab w:val="decimal" w:pos="1256"/>
              </w:tabs>
              <w:spacing w:line="200" w:lineRule="exact"/>
              <w:ind w:right="11"/>
              <w:rPr>
                <w:rFonts w:cs="Times New Roman"/>
                <w:i/>
                <w:iCs/>
                <w:sz w:val="18"/>
                <w:szCs w:val="18"/>
              </w:rPr>
            </w:pPr>
          </w:p>
        </w:tc>
      </w:tr>
      <w:tr w:rsidR="00CF4018" w:rsidRPr="0070246A" w14:paraId="3BAC5ECD" w14:textId="77777777" w:rsidTr="00CF4018">
        <w:trPr>
          <w:cantSplit/>
        </w:trPr>
        <w:tc>
          <w:tcPr>
            <w:tcW w:w="5940" w:type="dxa"/>
          </w:tcPr>
          <w:p w14:paraId="4102AAA4" w14:textId="77777777" w:rsidR="00CF4018" w:rsidRPr="0070246A" w:rsidRDefault="00CF4018" w:rsidP="00EA7F88">
            <w:pPr>
              <w:spacing w:line="240" w:lineRule="exact"/>
              <w:ind w:left="91"/>
              <w:rPr>
                <w:rFonts w:cs="Times New Roman"/>
                <w:b/>
                <w:bCs/>
                <w:i/>
                <w:iCs/>
                <w:szCs w:val="22"/>
              </w:rPr>
            </w:pPr>
            <w:r w:rsidRPr="0070246A">
              <w:rPr>
                <w:rFonts w:cs="Times New Roman"/>
                <w:b/>
                <w:bCs/>
                <w:i/>
                <w:iCs/>
                <w:szCs w:val="22"/>
              </w:rPr>
              <w:t>Other commitments</w:t>
            </w:r>
          </w:p>
        </w:tc>
        <w:tc>
          <w:tcPr>
            <w:tcW w:w="1530" w:type="dxa"/>
          </w:tcPr>
          <w:p w14:paraId="1E5934AA" w14:textId="77777777" w:rsidR="00CF4018" w:rsidRPr="0070246A" w:rsidRDefault="00CF4018" w:rsidP="00AB0804">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CF4018" w:rsidRPr="0070246A" w:rsidRDefault="00CF4018" w:rsidP="001F587B">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CF4018" w:rsidRPr="0070246A" w:rsidRDefault="00CF4018" w:rsidP="00AB0804">
            <w:pPr>
              <w:pStyle w:val="acctfourfigures"/>
              <w:tabs>
                <w:tab w:val="clear" w:pos="765"/>
                <w:tab w:val="decimal" w:pos="986"/>
                <w:tab w:val="decimal" w:pos="1256"/>
              </w:tabs>
              <w:spacing w:line="240" w:lineRule="exact"/>
              <w:ind w:right="11"/>
              <w:rPr>
                <w:rFonts w:cs="Times New Roman"/>
                <w:szCs w:val="22"/>
              </w:rPr>
            </w:pPr>
          </w:p>
        </w:tc>
      </w:tr>
      <w:tr w:rsidR="00CF4018" w:rsidRPr="0070246A" w14:paraId="1BD69D0D" w14:textId="77777777" w:rsidTr="00CF4018">
        <w:trPr>
          <w:cantSplit/>
        </w:trPr>
        <w:tc>
          <w:tcPr>
            <w:tcW w:w="5940" w:type="dxa"/>
          </w:tcPr>
          <w:p w14:paraId="5EBDB490" w14:textId="77777777" w:rsidR="00CF4018" w:rsidRPr="0070246A" w:rsidRDefault="00CF4018" w:rsidP="00EA7F88">
            <w:pPr>
              <w:spacing w:line="240" w:lineRule="exact"/>
              <w:ind w:left="91"/>
              <w:rPr>
                <w:rFonts w:cs="Times New Roman"/>
                <w:szCs w:val="22"/>
              </w:rPr>
            </w:pPr>
            <w:r w:rsidRPr="0070246A">
              <w:rPr>
                <w:rFonts w:cs="Times New Roman"/>
                <w:szCs w:val="22"/>
              </w:rPr>
              <w:t xml:space="preserve">Letters of credits </w:t>
            </w:r>
          </w:p>
        </w:tc>
        <w:tc>
          <w:tcPr>
            <w:tcW w:w="1530" w:type="dxa"/>
          </w:tcPr>
          <w:p w14:paraId="2EC4ED34" w14:textId="777B2D1D"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56</w:t>
            </w:r>
          </w:p>
        </w:tc>
        <w:tc>
          <w:tcPr>
            <w:tcW w:w="180" w:type="dxa"/>
          </w:tcPr>
          <w:p w14:paraId="53CCA527"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6CE8AB06" w14:textId="27FC2B26"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29</w:t>
            </w:r>
          </w:p>
        </w:tc>
      </w:tr>
      <w:tr w:rsidR="00CF4018" w:rsidRPr="0070246A" w14:paraId="354FB6F3" w14:textId="77777777" w:rsidTr="00CF4018">
        <w:trPr>
          <w:cantSplit/>
        </w:trPr>
        <w:tc>
          <w:tcPr>
            <w:tcW w:w="5940" w:type="dxa"/>
          </w:tcPr>
          <w:p w14:paraId="1353BB57" w14:textId="77777777" w:rsidR="00CF4018" w:rsidRPr="0070246A" w:rsidRDefault="00CF4018" w:rsidP="00EA7F88">
            <w:pPr>
              <w:spacing w:line="240" w:lineRule="exact"/>
              <w:ind w:left="91"/>
              <w:rPr>
                <w:rFonts w:cs="Times New Roman"/>
                <w:szCs w:val="22"/>
              </w:rPr>
            </w:pPr>
            <w:r w:rsidRPr="0070246A">
              <w:rPr>
                <w:rFonts w:cs="Times New Roman"/>
                <w:szCs w:val="22"/>
              </w:rPr>
              <w:t>Bank guarantees</w:t>
            </w:r>
          </w:p>
        </w:tc>
        <w:tc>
          <w:tcPr>
            <w:tcW w:w="1530" w:type="dxa"/>
          </w:tcPr>
          <w:p w14:paraId="0E46B440" w14:textId="3B7DC692"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9,700</w:t>
            </w:r>
          </w:p>
        </w:tc>
        <w:tc>
          <w:tcPr>
            <w:tcW w:w="180" w:type="dxa"/>
          </w:tcPr>
          <w:p w14:paraId="497DC534"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tcPr>
          <w:p w14:paraId="79034071" w14:textId="0FED3C28"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6,820</w:t>
            </w:r>
          </w:p>
        </w:tc>
      </w:tr>
      <w:tr w:rsidR="00CF4018" w:rsidRPr="0070246A" w14:paraId="077A6A3C" w14:textId="77777777" w:rsidTr="00CF4018">
        <w:trPr>
          <w:cantSplit/>
        </w:trPr>
        <w:tc>
          <w:tcPr>
            <w:tcW w:w="5940" w:type="dxa"/>
          </w:tcPr>
          <w:p w14:paraId="4B75E566" w14:textId="4012654F" w:rsidR="00CF4018" w:rsidRPr="0070246A" w:rsidRDefault="00CF4018" w:rsidP="00EA7F88">
            <w:pPr>
              <w:spacing w:line="240" w:lineRule="exact"/>
              <w:ind w:left="91"/>
              <w:rPr>
                <w:rFonts w:cs="Times New Roman"/>
                <w:szCs w:val="22"/>
                <w:cs/>
                <w:lang w:bidi="th-TH"/>
              </w:rPr>
            </w:pPr>
            <w:r w:rsidRPr="0070246A">
              <w:rPr>
                <w:rFonts w:cs="Times New Roman"/>
                <w:szCs w:val="22"/>
                <w:lang w:bidi="th-TH"/>
              </w:rPr>
              <w:t xml:space="preserve">Guarantees to subsidiaries </w:t>
            </w:r>
            <w:r w:rsidR="00530731" w:rsidRPr="0070246A">
              <w:rPr>
                <w:rFonts w:cs="Times New Roman"/>
                <w:szCs w:val="28"/>
                <w:lang w:bidi="th-TH"/>
              </w:rPr>
              <w:t>and joint venture</w:t>
            </w:r>
            <w:r w:rsidR="00B02CF0" w:rsidRPr="0070246A">
              <w:rPr>
                <w:rFonts w:cs="Times New Roman"/>
                <w:szCs w:val="28"/>
                <w:lang w:bidi="th-TH"/>
              </w:rPr>
              <w:t>s</w:t>
            </w:r>
            <w:r w:rsidR="00530731" w:rsidRPr="0070246A">
              <w:rPr>
                <w:rFonts w:cs="Times New Roman"/>
                <w:szCs w:val="28"/>
                <w:lang w:bidi="th-TH"/>
              </w:rPr>
              <w:t xml:space="preserve"> </w:t>
            </w:r>
            <w:r w:rsidRPr="0070246A">
              <w:rPr>
                <w:rFonts w:cs="Times New Roman"/>
                <w:szCs w:val="22"/>
                <w:lang w:bidi="th-TH"/>
              </w:rPr>
              <w:t>for credit facilities, debentures and bank</w:t>
            </w:r>
            <w:r w:rsidRPr="0070246A">
              <w:rPr>
                <w:rFonts w:cs="Times New Roman"/>
                <w:szCs w:val="22"/>
                <w:lang w:val="en-US" w:bidi="th-TH"/>
              </w:rPr>
              <w:t xml:space="preserve"> </w:t>
            </w:r>
            <w:r w:rsidRPr="0070246A">
              <w:rPr>
                <w:rFonts w:cs="Times New Roman"/>
                <w:szCs w:val="22"/>
                <w:lang w:bidi="th-TH"/>
              </w:rPr>
              <w:t>guarantees</w:t>
            </w:r>
          </w:p>
        </w:tc>
        <w:tc>
          <w:tcPr>
            <w:tcW w:w="1530" w:type="dxa"/>
            <w:vAlign w:val="bottom"/>
          </w:tcPr>
          <w:p w14:paraId="04EE480F" w14:textId="67C1797A" w:rsidR="00CF4018" w:rsidRPr="0070246A" w:rsidRDefault="00C36BBB" w:rsidP="00AB0804">
            <w:pPr>
              <w:tabs>
                <w:tab w:val="decimal" w:pos="1407"/>
              </w:tabs>
              <w:spacing w:line="240" w:lineRule="exact"/>
              <w:ind w:right="92"/>
              <w:rPr>
                <w:rFonts w:cs="Times New Roman"/>
                <w:szCs w:val="22"/>
                <w:lang w:val="en-US"/>
              </w:rPr>
            </w:pPr>
            <w:r w:rsidRPr="0070246A">
              <w:rPr>
                <w:rFonts w:cs="Times New Roman"/>
                <w:szCs w:val="22"/>
                <w:lang w:val="en-US"/>
              </w:rPr>
              <w:t>5,678</w:t>
            </w:r>
          </w:p>
        </w:tc>
        <w:tc>
          <w:tcPr>
            <w:tcW w:w="180" w:type="dxa"/>
            <w:vAlign w:val="bottom"/>
          </w:tcPr>
          <w:p w14:paraId="444F1E4C" w14:textId="77777777" w:rsidR="00CF4018" w:rsidRPr="0070246A" w:rsidRDefault="00CF4018" w:rsidP="001F587B">
            <w:pPr>
              <w:tabs>
                <w:tab w:val="decimal" w:pos="986"/>
              </w:tabs>
              <w:spacing w:line="240" w:lineRule="exact"/>
              <w:ind w:right="11"/>
              <w:rPr>
                <w:rFonts w:cs="Times New Roman"/>
                <w:szCs w:val="22"/>
                <w:lang w:val="en-US"/>
              </w:rPr>
            </w:pPr>
          </w:p>
        </w:tc>
        <w:tc>
          <w:tcPr>
            <w:tcW w:w="1530" w:type="dxa"/>
            <w:vAlign w:val="bottom"/>
          </w:tcPr>
          <w:p w14:paraId="2A4A21F4" w14:textId="1B0C9C76" w:rsidR="00CF4018" w:rsidRPr="0070246A" w:rsidRDefault="0059606F" w:rsidP="00AB0804">
            <w:pPr>
              <w:tabs>
                <w:tab w:val="decimal" w:pos="1407"/>
              </w:tabs>
              <w:spacing w:line="240" w:lineRule="exact"/>
              <w:ind w:right="92"/>
              <w:rPr>
                <w:szCs w:val="28"/>
                <w:lang w:val="en-US" w:bidi="th-TH"/>
              </w:rPr>
            </w:pPr>
            <w:r w:rsidRPr="0070246A">
              <w:rPr>
                <w:rFonts w:cs="Times New Roman"/>
                <w:szCs w:val="22"/>
                <w:lang w:val="en-US"/>
              </w:rPr>
              <w:t>83,840</w:t>
            </w:r>
          </w:p>
        </w:tc>
      </w:tr>
      <w:tr w:rsidR="003F37C9" w:rsidRPr="0070246A" w14:paraId="33119883" w14:textId="77777777" w:rsidTr="00CF4018">
        <w:trPr>
          <w:cantSplit/>
        </w:trPr>
        <w:tc>
          <w:tcPr>
            <w:tcW w:w="5940" w:type="dxa"/>
          </w:tcPr>
          <w:p w14:paraId="7E4A3B96" w14:textId="0629C70A" w:rsidR="003F37C9" w:rsidRPr="0070246A" w:rsidRDefault="003F37C9" w:rsidP="00EA7F88">
            <w:pPr>
              <w:spacing w:line="240" w:lineRule="exact"/>
              <w:ind w:left="91"/>
              <w:rPr>
                <w:rFonts w:cs="Times New Roman"/>
                <w:szCs w:val="22"/>
              </w:rPr>
            </w:pPr>
            <w:r w:rsidRPr="0070246A">
              <w:rPr>
                <w:rFonts w:cs="Times New Roman"/>
                <w:szCs w:val="22"/>
              </w:rPr>
              <w:t>Others</w:t>
            </w:r>
          </w:p>
        </w:tc>
        <w:tc>
          <w:tcPr>
            <w:tcW w:w="1530" w:type="dxa"/>
            <w:tcBorders>
              <w:bottom w:val="single" w:sz="4" w:space="0" w:color="auto"/>
            </w:tcBorders>
          </w:tcPr>
          <w:p w14:paraId="00DCE7C0" w14:textId="066E7B82" w:rsidR="003F37C9" w:rsidRPr="0070246A" w:rsidRDefault="00C36BBB" w:rsidP="003F37C9">
            <w:pPr>
              <w:tabs>
                <w:tab w:val="decimal" w:pos="1407"/>
              </w:tabs>
              <w:spacing w:line="240" w:lineRule="exact"/>
              <w:ind w:right="92"/>
              <w:rPr>
                <w:rFonts w:cs="Times New Roman"/>
                <w:szCs w:val="22"/>
                <w:lang w:val="en-US"/>
              </w:rPr>
            </w:pPr>
            <w:r w:rsidRPr="0070246A">
              <w:rPr>
                <w:rFonts w:cs="Times New Roman"/>
                <w:szCs w:val="22"/>
                <w:lang w:val="en-US"/>
              </w:rPr>
              <w:t>3,845</w:t>
            </w:r>
          </w:p>
        </w:tc>
        <w:tc>
          <w:tcPr>
            <w:tcW w:w="180" w:type="dxa"/>
          </w:tcPr>
          <w:p w14:paraId="35B366C6" w14:textId="77777777" w:rsidR="003F37C9" w:rsidRPr="0070246A" w:rsidRDefault="003F37C9" w:rsidP="003F37C9">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6A8E91B6" w:rsidR="003F37C9" w:rsidRPr="0070246A" w:rsidRDefault="00C36BBB" w:rsidP="003F37C9">
            <w:pPr>
              <w:tabs>
                <w:tab w:val="decimal" w:pos="1407"/>
              </w:tabs>
              <w:spacing w:line="240" w:lineRule="exact"/>
              <w:ind w:right="92"/>
              <w:rPr>
                <w:rFonts w:cs="Times New Roman"/>
                <w:szCs w:val="22"/>
                <w:lang w:val="en-US"/>
              </w:rPr>
            </w:pPr>
            <w:r w:rsidRPr="0070246A">
              <w:rPr>
                <w:rFonts w:cs="Times New Roman"/>
                <w:szCs w:val="22"/>
                <w:lang w:val="en-US"/>
              </w:rPr>
              <w:t>301</w:t>
            </w:r>
          </w:p>
        </w:tc>
      </w:tr>
      <w:tr w:rsidR="00CF4018" w:rsidRPr="0070246A" w14:paraId="50A2CCF3" w14:textId="77777777" w:rsidTr="00CF4018">
        <w:trPr>
          <w:cantSplit/>
        </w:trPr>
        <w:tc>
          <w:tcPr>
            <w:tcW w:w="5940" w:type="dxa"/>
          </w:tcPr>
          <w:p w14:paraId="4514A771" w14:textId="77777777" w:rsidR="00CF4018" w:rsidRPr="0070246A" w:rsidRDefault="00CF4018" w:rsidP="00EA7F88">
            <w:pPr>
              <w:spacing w:line="240" w:lineRule="exact"/>
              <w:ind w:left="91"/>
              <w:rPr>
                <w:rFonts w:cs="Times New Roman"/>
                <w:szCs w:val="22"/>
              </w:rPr>
            </w:pPr>
            <w:r w:rsidRPr="0070246A">
              <w:rPr>
                <w:rFonts w:cs="Times New Roman"/>
                <w:b/>
                <w:bCs/>
                <w:szCs w:val="22"/>
              </w:rPr>
              <w:t>Total</w:t>
            </w:r>
          </w:p>
        </w:tc>
        <w:tc>
          <w:tcPr>
            <w:tcW w:w="1530" w:type="dxa"/>
            <w:tcBorders>
              <w:top w:val="single" w:sz="4" w:space="0" w:color="auto"/>
              <w:bottom w:val="double" w:sz="4" w:space="0" w:color="auto"/>
            </w:tcBorders>
          </w:tcPr>
          <w:p w14:paraId="44686953" w14:textId="5B825ABB" w:rsidR="00CF4018" w:rsidRPr="0070246A" w:rsidRDefault="00C36BBB" w:rsidP="00AB0804">
            <w:pPr>
              <w:tabs>
                <w:tab w:val="decimal" w:pos="1407"/>
              </w:tabs>
              <w:spacing w:line="240" w:lineRule="exact"/>
              <w:ind w:right="92"/>
              <w:rPr>
                <w:rFonts w:cs="Times New Roman"/>
                <w:b/>
                <w:bCs/>
                <w:szCs w:val="22"/>
                <w:lang w:val="en-US"/>
              </w:rPr>
            </w:pPr>
            <w:r w:rsidRPr="0070246A">
              <w:rPr>
                <w:rFonts w:cs="Times New Roman"/>
                <w:b/>
                <w:bCs/>
                <w:szCs w:val="22"/>
                <w:lang w:val="en-US"/>
              </w:rPr>
              <w:t>19,279</w:t>
            </w:r>
          </w:p>
        </w:tc>
        <w:tc>
          <w:tcPr>
            <w:tcW w:w="180" w:type="dxa"/>
          </w:tcPr>
          <w:p w14:paraId="749D75BB" w14:textId="77777777" w:rsidR="00CF4018" w:rsidRPr="0070246A" w:rsidRDefault="00CF4018" w:rsidP="001F587B">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124F1BEB" w:rsidR="00CF4018" w:rsidRPr="0070246A" w:rsidRDefault="0059606F" w:rsidP="00AB0804">
            <w:pPr>
              <w:tabs>
                <w:tab w:val="decimal" w:pos="1407"/>
              </w:tabs>
              <w:spacing w:line="240" w:lineRule="exact"/>
              <w:ind w:right="92"/>
              <w:rPr>
                <w:rFonts w:cs="Times New Roman"/>
                <w:b/>
                <w:bCs/>
                <w:szCs w:val="22"/>
                <w:lang w:val="en-US"/>
              </w:rPr>
            </w:pPr>
            <w:r w:rsidRPr="0070246A">
              <w:rPr>
                <w:rFonts w:cs="Times New Roman"/>
                <w:b/>
                <w:bCs/>
                <w:szCs w:val="22"/>
                <w:lang w:val="en-US" w:bidi="th-TH"/>
              </w:rPr>
              <w:t>90,990</w:t>
            </w:r>
          </w:p>
        </w:tc>
      </w:tr>
    </w:tbl>
    <w:p w14:paraId="1047C67F" w14:textId="77777777" w:rsidR="0036352E" w:rsidRPr="0070246A" w:rsidRDefault="0036352E">
      <w:pPr>
        <w:spacing w:line="240" w:lineRule="auto"/>
        <w:rPr>
          <w:rFonts w:cs="Times New Roman"/>
          <w:szCs w:val="22"/>
        </w:rPr>
      </w:pPr>
      <w:r w:rsidRPr="0070246A">
        <w:rPr>
          <w:rFonts w:cs="Times New Roman"/>
          <w:szCs w:val="22"/>
        </w:rPr>
        <w:tab/>
      </w:r>
    </w:p>
    <w:p w14:paraId="423DAE1F" w14:textId="5015ED2D" w:rsidR="004759D1" w:rsidRPr="0070246A" w:rsidRDefault="004759D1" w:rsidP="004759D1">
      <w:pPr>
        <w:tabs>
          <w:tab w:val="left" w:pos="567"/>
        </w:tabs>
        <w:spacing w:line="240" w:lineRule="atLeast"/>
        <w:ind w:right="-45"/>
        <w:jc w:val="thaiDistribute"/>
        <w:rPr>
          <w:rFonts w:cs="Times New Roman"/>
          <w:i/>
          <w:iCs/>
          <w:color w:val="000000"/>
          <w:spacing w:val="-4"/>
          <w:szCs w:val="22"/>
        </w:rPr>
      </w:pPr>
      <w:r w:rsidRPr="0070246A">
        <w:rPr>
          <w:rFonts w:cs="Times New Roman"/>
          <w:i/>
          <w:iCs/>
          <w:color w:val="000000"/>
          <w:spacing w:val="-4"/>
          <w:szCs w:val="22"/>
        </w:rPr>
        <w:tab/>
      </w:r>
      <w:r w:rsidR="00E27E12" w:rsidRPr="0070246A">
        <w:rPr>
          <w:rFonts w:cs="Times New Roman"/>
          <w:i/>
          <w:iCs/>
          <w:color w:val="000000"/>
          <w:spacing w:val="-4"/>
          <w:szCs w:val="22"/>
        </w:rPr>
        <w:t xml:space="preserve">Significant </w:t>
      </w:r>
      <w:r w:rsidRPr="0070246A">
        <w:rPr>
          <w:rFonts w:cs="Times New Roman"/>
          <w:i/>
          <w:iCs/>
          <w:color w:val="000000"/>
          <w:spacing w:val="-4"/>
          <w:szCs w:val="22"/>
        </w:rPr>
        <w:t>Utilities and Other Services Agreements with minimum purchase quantity</w:t>
      </w:r>
    </w:p>
    <w:p w14:paraId="534DB194" w14:textId="77777777" w:rsidR="004759D1" w:rsidRPr="0070246A" w:rsidRDefault="004759D1" w:rsidP="004759D1">
      <w:pPr>
        <w:spacing w:line="240" w:lineRule="atLeast"/>
        <w:ind w:left="562"/>
        <w:jc w:val="thaiDistribute"/>
        <w:rPr>
          <w:spacing w:val="-6"/>
          <w:sz w:val="16"/>
          <w:szCs w:val="16"/>
          <w:lang w:bidi="th-TH"/>
        </w:rPr>
      </w:pPr>
    </w:p>
    <w:p w14:paraId="66A25E32" w14:textId="4B99CCD0" w:rsidR="004759D1" w:rsidRPr="0070246A" w:rsidRDefault="00465852" w:rsidP="004759D1">
      <w:pPr>
        <w:spacing w:line="240" w:lineRule="atLeast"/>
        <w:ind w:left="562"/>
        <w:jc w:val="thaiDistribute"/>
        <w:rPr>
          <w:szCs w:val="22"/>
          <w:cs/>
          <w:lang w:val="en-US" w:bidi="th-TH"/>
        </w:rPr>
      </w:pPr>
      <w:r w:rsidRPr="0070246A">
        <w:rPr>
          <w:spacing w:val="-6"/>
          <w:szCs w:val="22"/>
          <w:lang w:val="en-AU" w:bidi="th-TH"/>
        </w:rPr>
        <w:t xml:space="preserve">During the </w:t>
      </w:r>
      <w:r w:rsidR="0003480B" w:rsidRPr="0070246A">
        <w:rPr>
          <w:spacing w:val="-6"/>
          <w:szCs w:val="22"/>
          <w:lang w:val="en-AU" w:bidi="th-TH"/>
        </w:rPr>
        <w:t>nine</w:t>
      </w:r>
      <w:r w:rsidRPr="0070246A">
        <w:rPr>
          <w:spacing w:val="-6"/>
          <w:szCs w:val="22"/>
          <w:lang w:val="en-AU" w:bidi="th-TH"/>
        </w:rPr>
        <w:t>-month period ended 3</w:t>
      </w:r>
      <w:r w:rsidR="002B20EB" w:rsidRPr="0070246A">
        <w:rPr>
          <w:spacing w:val="-6"/>
          <w:szCs w:val="22"/>
          <w:lang w:val="en-AU" w:bidi="th-TH"/>
        </w:rPr>
        <w:t>0</w:t>
      </w:r>
      <w:r w:rsidRPr="0070246A">
        <w:rPr>
          <w:spacing w:val="-6"/>
          <w:szCs w:val="22"/>
          <w:lang w:val="en-AU" w:bidi="th-TH"/>
        </w:rPr>
        <w:t xml:space="preserve"> </w:t>
      </w:r>
      <w:r w:rsidR="0003480B" w:rsidRPr="0070246A">
        <w:rPr>
          <w:spacing w:val="-6"/>
          <w:szCs w:val="22"/>
          <w:lang w:val="en-AU" w:bidi="th-TH"/>
        </w:rPr>
        <w:t>September</w:t>
      </w:r>
      <w:r w:rsidRPr="0070246A">
        <w:rPr>
          <w:spacing w:val="-6"/>
          <w:szCs w:val="22"/>
          <w:lang w:val="en-AU" w:bidi="th-TH"/>
        </w:rPr>
        <w:t xml:space="preserve"> 2025</w:t>
      </w:r>
      <w:r w:rsidR="00960150" w:rsidRPr="0070246A">
        <w:rPr>
          <w:spacing w:val="-6"/>
          <w:szCs w:val="22"/>
          <w:lang w:val="en-AU" w:bidi="th-TH"/>
        </w:rPr>
        <w:t>,</w:t>
      </w:r>
      <w:r w:rsidR="00812443" w:rsidRPr="0070246A">
        <w:rPr>
          <w:spacing w:val="-6"/>
          <w:szCs w:val="22"/>
          <w:lang w:val="en-AU" w:bidi="th-TH"/>
        </w:rPr>
        <w:t xml:space="preserve"> </w:t>
      </w:r>
      <w:r w:rsidR="00960150" w:rsidRPr="0070246A">
        <w:rPr>
          <w:spacing w:val="-6"/>
          <w:szCs w:val="22"/>
          <w:lang w:val="en-AU" w:bidi="th-TH"/>
        </w:rPr>
        <w:t>t</w:t>
      </w:r>
      <w:r w:rsidR="00812443" w:rsidRPr="0070246A">
        <w:rPr>
          <w:spacing w:val="-6"/>
          <w:szCs w:val="22"/>
          <w:lang w:val="en-AU" w:bidi="th-TH"/>
        </w:rPr>
        <w:t>he Company entered into an ethane purchase agreement. The agreement has a term of 15 years, commencing from the commencement date as specified in the agreement</w:t>
      </w:r>
      <w:r w:rsidR="004759D1" w:rsidRPr="0070246A">
        <w:rPr>
          <w:szCs w:val="22"/>
          <w:lang w:val="en-AU" w:bidi="th-TH"/>
        </w:rPr>
        <w:t>. The minimum</w:t>
      </w:r>
      <w:r w:rsidR="004759D1" w:rsidRPr="0070246A">
        <w:rPr>
          <w:rFonts w:hint="cs"/>
          <w:szCs w:val="22"/>
          <w:cs/>
          <w:lang w:val="en-AU" w:bidi="th-TH"/>
        </w:rPr>
        <w:t xml:space="preserve"> </w:t>
      </w:r>
      <w:r w:rsidR="004759D1" w:rsidRPr="0070246A">
        <w:rPr>
          <w:szCs w:val="22"/>
          <w:lang w:val="en-AU" w:bidi="th-TH"/>
        </w:rPr>
        <w:t>purchase quantity, the selling price of products and the renewal of the contract will be</w:t>
      </w:r>
      <w:r w:rsidR="004759D1" w:rsidRPr="0070246A">
        <w:rPr>
          <w:rFonts w:hint="cs"/>
          <w:szCs w:val="22"/>
          <w:cs/>
          <w:lang w:val="en-AU" w:bidi="th-TH"/>
        </w:rPr>
        <w:t xml:space="preserve"> </w:t>
      </w:r>
      <w:r w:rsidR="004759D1" w:rsidRPr="0070246A">
        <w:rPr>
          <w:szCs w:val="22"/>
          <w:lang w:val="en-AU" w:bidi="th-TH"/>
        </w:rPr>
        <w:t>subject</w:t>
      </w:r>
      <w:r w:rsidR="004759D1" w:rsidRPr="0070246A">
        <w:rPr>
          <w:rFonts w:hint="cs"/>
          <w:szCs w:val="22"/>
          <w:cs/>
          <w:lang w:val="en-AU" w:bidi="th-TH"/>
        </w:rPr>
        <w:t xml:space="preserve"> </w:t>
      </w:r>
      <w:r w:rsidR="004759D1" w:rsidRPr="0070246A">
        <w:rPr>
          <w:szCs w:val="22"/>
          <w:lang w:val="en-AU" w:bidi="th-TH"/>
        </w:rPr>
        <w:t>as</w:t>
      </w:r>
      <w:r w:rsidR="004759D1" w:rsidRPr="0070246A">
        <w:rPr>
          <w:rFonts w:hint="cs"/>
          <w:szCs w:val="22"/>
          <w:cs/>
          <w:lang w:val="en-AU" w:bidi="th-TH"/>
        </w:rPr>
        <w:t xml:space="preserve"> </w:t>
      </w:r>
      <w:r w:rsidR="004759D1" w:rsidRPr="0070246A">
        <w:rPr>
          <w:szCs w:val="22"/>
          <w:lang w:val="en-AU" w:bidi="th-TH"/>
        </w:rPr>
        <w:t>specified in the</w:t>
      </w:r>
      <w:r w:rsidR="004759D1" w:rsidRPr="0070246A">
        <w:rPr>
          <w:rFonts w:hint="cs"/>
          <w:szCs w:val="22"/>
          <w:cs/>
          <w:lang w:val="en-AU" w:bidi="th-TH"/>
        </w:rPr>
        <w:t xml:space="preserve"> </w:t>
      </w:r>
      <w:r w:rsidR="004759D1" w:rsidRPr="0070246A">
        <w:rPr>
          <w:szCs w:val="22"/>
          <w:lang w:val="en-AU" w:bidi="th-TH"/>
        </w:rPr>
        <w:t>agreements.</w:t>
      </w:r>
    </w:p>
    <w:p w14:paraId="29A39A24" w14:textId="77777777" w:rsidR="005B14F8" w:rsidRPr="0070246A" w:rsidRDefault="005B14F8" w:rsidP="00812443">
      <w:pPr>
        <w:spacing w:line="240" w:lineRule="auto"/>
        <w:jc w:val="thaiDistribute"/>
        <w:rPr>
          <w:rFonts w:cs="Times New Roman"/>
          <w:sz w:val="18"/>
          <w:szCs w:val="18"/>
          <w:lang w:val="en-US" w:bidi="th-TH"/>
        </w:rPr>
      </w:pPr>
    </w:p>
    <w:p w14:paraId="045D193E" w14:textId="59301920" w:rsidR="005B14F8" w:rsidRPr="0070246A" w:rsidRDefault="005B14F8" w:rsidP="005B14F8">
      <w:pPr>
        <w:spacing w:line="240" w:lineRule="auto"/>
        <w:ind w:left="540"/>
        <w:jc w:val="thaiDistribute"/>
        <w:rPr>
          <w:rFonts w:cstheme="minorBidi"/>
          <w:szCs w:val="22"/>
          <w:lang w:val="en-US" w:bidi="th-TH"/>
        </w:rPr>
      </w:pPr>
      <w:r w:rsidRPr="0070246A">
        <w:rPr>
          <w:rFonts w:cs="Times New Roman"/>
          <w:szCs w:val="22"/>
          <w:lang w:val="en-US" w:bidi="th-TH"/>
        </w:rPr>
        <w:t>As at 3</w:t>
      </w:r>
      <w:r w:rsidR="002B20EB" w:rsidRPr="0070246A">
        <w:rPr>
          <w:rFonts w:cs="Times New Roman"/>
          <w:szCs w:val="22"/>
          <w:lang w:val="en-US" w:bidi="th-TH"/>
        </w:rPr>
        <w:t>0</w:t>
      </w:r>
      <w:r w:rsidR="00F87F49" w:rsidRPr="0070246A">
        <w:rPr>
          <w:rFonts w:cs="Times New Roman"/>
          <w:szCs w:val="22"/>
          <w:lang w:val="en-US" w:bidi="th-TH"/>
        </w:rPr>
        <w:t xml:space="preserve"> </w:t>
      </w:r>
      <w:r w:rsidR="0003480B" w:rsidRPr="0070246A">
        <w:rPr>
          <w:rFonts w:cs="Times New Roman"/>
          <w:szCs w:val="22"/>
          <w:lang w:val="en-US" w:bidi="th-TH"/>
        </w:rPr>
        <w:t>September</w:t>
      </w:r>
      <w:r w:rsidRPr="0070246A">
        <w:rPr>
          <w:rFonts w:cs="Times New Roman"/>
          <w:szCs w:val="22"/>
          <w:lang w:val="en-US" w:bidi="th-TH"/>
        </w:rPr>
        <w:t xml:space="preserve"> 202</w:t>
      </w:r>
      <w:r w:rsidR="00F87F49" w:rsidRPr="0070246A">
        <w:rPr>
          <w:rFonts w:cs="Times New Roman"/>
          <w:szCs w:val="22"/>
          <w:lang w:val="en-US" w:bidi="th-TH"/>
        </w:rPr>
        <w:t>5</w:t>
      </w:r>
      <w:r w:rsidR="000E5B9A" w:rsidRPr="0070246A">
        <w:rPr>
          <w:rFonts w:cs="Times New Roman"/>
          <w:szCs w:val="22"/>
          <w:lang w:val="en-US" w:bidi="th-TH"/>
        </w:rPr>
        <w:t xml:space="preserve">, there were no material changes in other contractual commitments during the period which required additional disclosures from notes to the financial statements for the year ended                   </w:t>
      </w:r>
      <w:r w:rsidRPr="0070246A">
        <w:rPr>
          <w:rFonts w:cs="Times New Roman"/>
          <w:szCs w:val="22"/>
          <w:lang w:val="en-US" w:bidi="th-TH"/>
        </w:rPr>
        <w:t>31 December 202</w:t>
      </w:r>
      <w:r w:rsidR="00F87F49" w:rsidRPr="0070246A">
        <w:rPr>
          <w:rFonts w:cs="Times New Roman"/>
          <w:szCs w:val="22"/>
          <w:lang w:val="en-US" w:bidi="th-TH"/>
        </w:rPr>
        <w:t>4</w:t>
      </w:r>
      <w:r w:rsidRPr="0070246A">
        <w:rPr>
          <w:rFonts w:cs="Times New Roman"/>
          <w:szCs w:val="22"/>
          <w:lang w:val="en-US" w:bidi="th-TH"/>
        </w:rPr>
        <w:t>.</w:t>
      </w:r>
    </w:p>
    <w:p w14:paraId="39492DDC" w14:textId="77777777" w:rsidR="004A4237" w:rsidRPr="0070246A" w:rsidRDefault="004A4237" w:rsidP="00D45A8A">
      <w:pPr>
        <w:spacing w:line="240" w:lineRule="auto"/>
        <w:ind w:left="540"/>
        <w:jc w:val="thaiDistribute"/>
        <w:rPr>
          <w:rFonts w:cs="Times New Roman"/>
          <w:sz w:val="18"/>
          <w:szCs w:val="18"/>
          <w:lang w:val="en-US" w:bidi="th-TH"/>
        </w:rPr>
      </w:pPr>
    </w:p>
    <w:p w14:paraId="1BD99C5B" w14:textId="77777777" w:rsidR="00B61D72" w:rsidRPr="0070246A" w:rsidRDefault="00B61D72" w:rsidP="00B61D72">
      <w:pPr>
        <w:pStyle w:val="Heading1"/>
        <w:numPr>
          <w:ilvl w:val="0"/>
          <w:numId w:val="5"/>
        </w:numPr>
        <w:spacing w:before="0" w:after="0" w:line="240" w:lineRule="atLeast"/>
        <w:ind w:left="540" w:right="180" w:hanging="540"/>
        <w:jc w:val="thaiDistribute"/>
        <w:rPr>
          <w:rFonts w:cs="Times New Roman"/>
          <w:szCs w:val="24"/>
        </w:rPr>
      </w:pPr>
      <w:r w:rsidRPr="0070246A">
        <w:rPr>
          <w:rFonts w:cs="Times New Roman"/>
          <w:szCs w:val="24"/>
        </w:rPr>
        <w:t>Litigations</w:t>
      </w:r>
    </w:p>
    <w:p w14:paraId="06502036" w14:textId="77777777" w:rsidR="00B61D72" w:rsidRPr="0070246A" w:rsidRDefault="00B61D72" w:rsidP="00B61D72">
      <w:pPr>
        <w:pStyle w:val="BodyText"/>
        <w:spacing w:after="0" w:line="240" w:lineRule="atLeast"/>
        <w:rPr>
          <w:rFonts w:cs="Times New Roman"/>
          <w:sz w:val="12"/>
          <w:szCs w:val="10"/>
          <w:lang w:val="en-GB" w:eastAsia="x-none"/>
        </w:rPr>
      </w:pPr>
    </w:p>
    <w:p w14:paraId="1137EB05" w14:textId="77777777" w:rsidR="00493844" w:rsidRPr="0070246A"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bookmarkStart w:id="4" w:name="_Hlk6925406"/>
      <w:r w:rsidRPr="0070246A">
        <w:rPr>
          <w:rFonts w:ascii="Times New Roman" w:hAnsi="Times New Roman" w:cs="Times New Roman"/>
          <w:b/>
          <w:bCs/>
          <w:i/>
          <w:iCs/>
        </w:rPr>
        <w:t>Oil spill incident legal case</w:t>
      </w:r>
    </w:p>
    <w:bookmarkEnd w:id="4"/>
    <w:p w14:paraId="293FCE2C" w14:textId="77777777" w:rsidR="00493844" w:rsidRPr="0070246A" w:rsidRDefault="00493844" w:rsidP="00493844">
      <w:pPr>
        <w:pStyle w:val="block"/>
        <w:tabs>
          <w:tab w:val="left" w:pos="909"/>
          <w:tab w:val="left" w:pos="1260"/>
        </w:tabs>
        <w:spacing w:after="0" w:line="240" w:lineRule="atLeast"/>
        <w:ind w:left="900"/>
        <w:jc w:val="both"/>
        <w:rPr>
          <w:rFonts w:cs="Times New Roman"/>
          <w:spacing w:val="-4"/>
          <w:sz w:val="16"/>
          <w:szCs w:val="16"/>
          <w:lang w:bidi="th-TH"/>
        </w:rPr>
      </w:pPr>
    </w:p>
    <w:p w14:paraId="0FD54009" w14:textId="391AC7B2" w:rsidR="00493844" w:rsidRPr="0070246A" w:rsidRDefault="00493844" w:rsidP="00493844">
      <w:pPr>
        <w:pStyle w:val="block"/>
        <w:tabs>
          <w:tab w:val="left" w:pos="900"/>
          <w:tab w:val="left" w:pos="1260"/>
        </w:tabs>
        <w:spacing w:after="0" w:line="240" w:lineRule="atLeast"/>
        <w:jc w:val="thaiDistribute"/>
        <w:rPr>
          <w:rFonts w:cs="Times New Roman"/>
          <w:spacing w:val="-4"/>
          <w:szCs w:val="22"/>
          <w:lang w:bidi="th-TH"/>
        </w:rPr>
      </w:pPr>
      <w:r w:rsidRPr="0070246A">
        <w:rPr>
          <w:rFonts w:cs="Times New Roman"/>
          <w:spacing w:val="-4"/>
          <w:szCs w:val="22"/>
          <w:lang w:bidi="th-TH"/>
        </w:rPr>
        <w:t>During the third quarter of 2014, a number of people in Rayong filed several lawsuits with the Civil Court and the Rayong Provincial Court against the Company to claim extra compensation from an oil spill incident and to perform the rehabilitation of the sea and natural environmental recovery. Some cases have been dismissed and some cases have been passed a judgement by the Civil Court on</w:t>
      </w:r>
      <w:r w:rsidRPr="0070246A">
        <w:rPr>
          <w:rFonts w:cs="Times New Roman"/>
          <w:spacing w:val="-4"/>
          <w:szCs w:val="22"/>
          <w:lang w:val="en-US" w:bidi="th-TH"/>
        </w:rPr>
        <w:t xml:space="preserve"> 25 </w:t>
      </w:r>
      <w:r w:rsidRPr="0070246A">
        <w:rPr>
          <w:rFonts w:cs="Times New Roman"/>
          <w:spacing w:val="-4"/>
          <w:szCs w:val="22"/>
          <w:lang w:bidi="th-TH"/>
        </w:rPr>
        <w:t>August</w:t>
      </w:r>
      <w:r w:rsidR="00F10E89" w:rsidRPr="0070246A">
        <w:rPr>
          <w:rFonts w:cstheme="minorBidi" w:hint="cs"/>
          <w:spacing w:val="-4"/>
          <w:szCs w:val="22"/>
          <w:cs/>
          <w:lang w:bidi="th-TH"/>
        </w:rPr>
        <w:t xml:space="preserve"> </w:t>
      </w:r>
      <w:r w:rsidRPr="0070246A">
        <w:rPr>
          <w:rFonts w:cs="Times New Roman"/>
          <w:spacing w:val="-4"/>
          <w:szCs w:val="22"/>
          <w:lang w:bidi="th-TH"/>
        </w:rPr>
        <w:t xml:space="preserve">2016 which ordered the Company to compensate for damages including interest and rehabilitation of approximately Baht 11.26 million. The Company has appealed on 17 February 2017. Subsequently, on 11 May 2018, the Company made compromise agreements with the majority of plaintiffs at the Civil Court. On 20 December 2018, the Court of Appeal has passed the judgement according to the compromise agreements for which the Company has already paid compensation in full amount. For the remaining plaintiffs, the Court of Appeal ordered the Company to pay compensation with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030648C7" w14:textId="5CD41F6B" w:rsidR="00E63254" w:rsidRPr="0070246A" w:rsidRDefault="00E63254" w:rsidP="00493844">
      <w:pPr>
        <w:pStyle w:val="block"/>
        <w:tabs>
          <w:tab w:val="left" w:pos="909"/>
          <w:tab w:val="left" w:pos="1260"/>
          <w:tab w:val="left" w:pos="6930"/>
        </w:tabs>
        <w:spacing w:after="0" w:line="240" w:lineRule="atLeast"/>
        <w:jc w:val="thaiDistribute"/>
        <w:rPr>
          <w:rFonts w:cs="Times New Roman"/>
          <w:spacing w:val="-4"/>
          <w:szCs w:val="22"/>
          <w:lang w:bidi="th-TH"/>
        </w:rPr>
      </w:pPr>
      <w:r w:rsidRPr="0070246A">
        <w:rPr>
          <w:rFonts w:cs="Times New Roman"/>
          <w:spacing w:val="-4"/>
          <w:szCs w:val="22"/>
          <w:lang w:bidi="th-TH"/>
        </w:rPr>
        <w:br w:type="page"/>
      </w:r>
    </w:p>
    <w:p w14:paraId="57E26F96" w14:textId="18C14A03" w:rsidR="00493844" w:rsidRPr="0070246A" w:rsidRDefault="00493844" w:rsidP="00493844">
      <w:pPr>
        <w:pStyle w:val="block"/>
        <w:tabs>
          <w:tab w:val="left" w:pos="909"/>
          <w:tab w:val="left" w:pos="1260"/>
          <w:tab w:val="left" w:pos="6930"/>
        </w:tabs>
        <w:spacing w:after="0" w:line="240" w:lineRule="atLeast"/>
        <w:jc w:val="thaiDistribute"/>
        <w:rPr>
          <w:rFonts w:cs="Times New Roman"/>
          <w:spacing w:val="-4"/>
          <w:szCs w:val="22"/>
          <w:lang w:val="en-US" w:bidi="th-TH"/>
        </w:rPr>
      </w:pPr>
      <w:r w:rsidRPr="0070246A">
        <w:rPr>
          <w:rFonts w:cs="Times New Roman"/>
          <w:spacing w:val="-4"/>
          <w:szCs w:val="22"/>
          <w:lang w:bidi="th-TH"/>
        </w:rPr>
        <w:lastRenderedPageBreak/>
        <w:t xml:space="preserve">For the case at </w:t>
      </w:r>
      <w:r w:rsidR="00063E13" w:rsidRPr="0070246A">
        <w:rPr>
          <w:rFonts w:cs="Times New Roman"/>
          <w:spacing w:val="-4"/>
          <w:szCs w:val="22"/>
          <w:lang w:bidi="th-TH"/>
        </w:rPr>
        <w:t xml:space="preserve">the </w:t>
      </w:r>
      <w:r w:rsidRPr="0070246A">
        <w:rPr>
          <w:rFonts w:cs="Times New Roman"/>
          <w:spacing w:val="-4"/>
          <w:szCs w:val="22"/>
          <w:lang w:bidi="th-TH"/>
        </w:rPr>
        <w:t>Rayong Provincial Court, on 28 September 2018, the Court has made a judgement ordering the Company to pay damage costs with interest of approximately Bah</w:t>
      </w:r>
      <w:r w:rsidR="00830D96" w:rsidRPr="0070246A">
        <w:rPr>
          <w:rFonts w:cs="Times New Roman"/>
          <w:spacing w:val="-4"/>
          <w:szCs w:val="22"/>
          <w:lang w:bidi="th-TH"/>
        </w:rPr>
        <w:t>t</w:t>
      </w:r>
      <w:r w:rsidRPr="0070246A">
        <w:rPr>
          <w:rFonts w:cs="Times New Roman"/>
          <w:spacing w:val="-4"/>
          <w:szCs w:val="22"/>
          <w:lang w:bidi="th-TH"/>
        </w:rPr>
        <w:t xml:space="preserve"> 38 million by deducting the remedy payment paid to the plaintiffs of Baht 24 million. The Company deposited the remaining damage costs with interest with the Rayong Provincial Court on 25 February 2019. Some plaintiffs filed an appeal with the Rayong Provincial Court and the Company has filed an answer to the appeal with the Rayong Provincial Court on 2 October 2019. Subsequently, on September 1, 2020, the Court of Appeal Region 2 passes the judgement ordering the Company to pay additional damages including interest to the plaintiffs. The Company deposited the additional amount of Baht 25 million to the Rayong Provincial Court on                        30 September 2020, which is to cover the additional damages ordered under the judgement</w:t>
      </w:r>
      <w:r w:rsidRPr="0070246A">
        <w:rPr>
          <w:spacing w:val="-4"/>
          <w:szCs w:val="28"/>
          <w:lang w:val="en-US" w:bidi="th-TH"/>
        </w:rPr>
        <w:t xml:space="preserve">. </w:t>
      </w:r>
      <w:r w:rsidRPr="0070246A">
        <w:rPr>
          <w:rFonts w:cs="Times New Roman"/>
          <w:spacing w:val="-4"/>
          <w:szCs w:val="22"/>
          <w:lang w:bidi="th-TH"/>
        </w:rPr>
        <w:t>Afterwards, on 14 October 2020, the Rayong Provincial Court set an appointment to hear the judgement or the order of the Court of Appeal Region 2 on 26 November 2020. Then, the plaintiffs have filed the Dika appeal period on 1 March 2021</w:t>
      </w:r>
      <w:r w:rsidRPr="0070246A">
        <w:rPr>
          <w:spacing w:val="-4"/>
          <w:szCs w:val="28"/>
          <w:lang w:val="en-US" w:bidi="th-TH"/>
        </w:rPr>
        <w:t>.</w:t>
      </w:r>
      <w:r w:rsidRPr="0070246A">
        <w:rPr>
          <w:rFonts w:cs="Times New Roman"/>
          <w:spacing w:val="-4"/>
          <w:szCs w:val="22"/>
          <w:lang w:bidi="th-TH"/>
        </w:rPr>
        <w:t xml:space="preserve"> The Supreme Court has issued an order accepting the Dika appeal of the plaintiffs on 2 March 2022 and sent a copy of Dika appeal to the Company on 19 March 2022. </w:t>
      </w:r>
      <w:r w:rsidRPr="0070246A">
        <w:rPr>
          <w:rFonts w:cs="Times New Roman"/>
          <w:spacing w:val="-4"/>
          <w:szCs w:val="22"/>
          <w:lang w:val="en-US" w:bidi="th-TH"/>
        </w:rPr>
        <w:t>The Company filed an answer to the Dika appeal on 13 September 2022. The case is currently under the trial by the Supreme Court.</w:t>
      </w:r>
    </w:p>
    <w:p w14:paraId="24DFB160" w14:textId="77777777" w:rsidR="00493844" w:rsidRPr="0070246A"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val="en-US" w:bidi="th-TH"/>
        </w:rPr>
      </w:pPr>
    </w:p>
    <w:p w14:paraId="34A46839" w14:textId="68D30FD1" w:rsidR="00493844" w:rsidRPr="0070246A" w:rsidRDefault="00493844" w:rsidP="00493844">
      <w:pPr>
        <w:pStyle w:val="block"/>
        <w:tabs>
          <w:tab w:val="left" w:pos="909"/>
          <w:tab w:val="left" w:pos="1260"/>
          <w:tab w:val="left" w:pos="6930"/>
        </w:tabs>
        <w:spacing w:after="0" w:line="240" w:lineRule="atLeast"/>
        <w:jc w:val="thaiDistribute"/>
        <w:rPr>
          <w:rFonts w:cstheme="minorBidi"/>
          <w:spacing w:val="-4"/>
          <w:szCs w:val="22"/>
          <w:lang w:val="en-US" w:bidi="th-TH"/>
        </w:rPr>
      </w:pPr>
      <w:r w:rsidRPr="0070246A">
        <w:rPr>
          <w:rFonts w:cs="Times New Roman"/>
          <w:spacing w:val="-4"/>
          <w:szCs w:val="22"/>
          <w:lang w:bidi="th-TH"/>
        </w:rPr>
        <w:t xml:space="preserve">Thereafter, on 28 July 2023, the Company received a related summons and a copy of the civil plaint which the Department of National Parks, Wildlife and Plant Conservation filed against the Company to </w:t>
      </w:r>
      <w:r w:rsidR="00B67C75" w:rsidRPr="0070246A">
        <w:rPr>
          <w:rFonts w:cs="Times New Roman"/>
          <w:spacing w:val="-4"/>
          <w:szCs w:val="22"/>
          <w:lang w:bidi="th-TH"/>
        </w:rPr>
        <w:t xml:space="preserve">the </w:t>
      </w:r>
      <w:r w:rsidRPr="0070246A">
        <w:rPr>
          <w:rFonts w:cs="Times New Roman"/>
          <w:spacing w:val="-4"/>
          <w:szCs w:val="22"/>
          <w:lang w:bidi="th-TH"/>
        </w:rPr>
        <w:t>Rayong Provincial Court regarding tort causing damage to natural resources and claim for damages. The plaintiff claimed that the oil spill incident in 2013 caused damage to the plaintiff. The Company and legal advisor of the Company considered relevant facts, evidence and laws and are of the opinion that the Company had remedied and compensated for the damage and the natural resources and environment had been restored after the incident, therefore, the Company should not have liability as claimed. Accordingly, the Company has not recorded any provision for any losses resulting from such case.</w:t>
      </w:r>
      <w:r w:rsidR="00B67C75" w:rsidRPr="0070246A">
        <w:rPr>
          <w:rFonts w:cs="Times New Roman"/>
          <w:spacing w:val="-4"/>
          <w:szCs w:val="22"/>
          <w:lang w:bidi="th-TH"/>
        </w:rPr>
        <w:t xml:space="preserve"> On 5 June 2025, the Rayong Provincial Court has rendered its judgment to dismiss such case.</w:t>
      </w:r>
      <w:r w:rsidR="00437E0A" w:rsidRPr="0070246A">
        <w:rPr>
          <w:rFonts w:cstheme="minorBidi" w:hint="cs"/>
          <w:spacing w:val="-4"/>
          <w:szCs w:val="22"/>
          <w:cs/>
          <w:lang w:bidi="th-TH"/>
        </w:rPr>
        <w:t xml:space="preserve"> </w:t>
      </w:r>
      <w:r w:rsidR="005C6569" w:rsidRPr="0070246A">
        <w:rPr>
          <w:rFonts w:cs="Times New Roman"/>
          <w:spacing w:val="-4"/>
          <w:szCs w:val="22"/>
          <w:lang w:bidi="th-TH"/>
        </w:rPr>
        <w:t>Thereafter, on 25 October 2025, the Company received a notice of a copy of the plaintiff's appeal from the Rayong Provincial Court.</w:t>
      </w:r>
      <w:r w:rsidR="00166D47" w:rsidRPr="0070246A">
        <w:rPr>
          <w:rFonts w:cstheme="minorBidi" w:hint="cs"/>
          <w:spacing w:val="-4"/>
          <w:szCs w:val="22"/>
          <w:cs/>
          <w:lang w:bidi="th-TH"/>
        </w:rPr>
        <w:t xml:space="preserve"> </w:t>
      </w:r>
      <w:r w:rsidR="00166D47" w:rsidRPr="0070246A">
        <w:rPr>
          <w:rFonts w:cstheme="minorBidi"/>
          <w:spacing w:val="-4"/>
          <w:szCs w:val="22"/>
          <w:lang w:bidi="th-TH"/>
        </w:rPr>
        <w:t>The case is currently under consideration by the Court of Appeal</w:t>
      </w:r>
      <w:r w:rsidR="00166D47" w:rsidRPr="0070246A">
        <w:rPr>
          <w:rFonts w:cstheme="minorBidi"/>
          <w:spacing w:val="-4"/>
          <w:szCs w:val="22"/>
          <w:lang w:val="en-US" w:bidi="th-TH"/>
        </w:rPr>
        <w:t>.</w:t>
      </w:r>
    </w:p>
    <w:p w14:paraId="223F1CF7" w14:textId="77777777" w:rsidR="00493844" w:rsidRPr="0070246A" w:rsidRDefault="00493844" w:rsidP="00D5435D">
      <w:pPr>
        <w:pStyle w:val="block"/>
        <w:tabs>
          <w:tab w:val="left" w:pos="909"/>
          <w:tab w:val="left" w:pos="1260"/>
          <w:tab w:val="left" w:pos="6930"/>
        </w:tabs>
        <w:spacing w:after="0" w:line="200" w:lineRule="atLeast"/>
        <w:jc w:val="thaiDistribute"/>
        <w:rPr>
          <w:rFonts w:cs="Times New Roman"/>
          <w:spacing w:val="-4"/>
          <w:sz w:val="18"/>
          <w:szCs w:val="18"/>
          <w:lang w:bidi="th-TH"/>
        </w:rPr>
      </w:pPr>
    </w:p>
    <w:p w14:paraId="6A46E36E" w14:textId="77777777" w:rsidR="00493844" w:rsidRPr="0070246A" w:rsidRDefault="00493844" w:rsidP="00493844">
      <w:pPr>
        <w:pStyle w:val="ListParagraph"/>
        <w:numPr>
          <w:ilvl w:val="0"/>
          <w:numId w:val="20"/>
        </w:numPr>
        <w:tabs>
          <w:tab w:val="left" w:pos="-4111"/>
          <w:tab w:val="left" w:pos="540"/>
        </w:tabs>
        <w:spacing w:line="240" w:lineRule="atLeast"/>
        <w:ind w:left="900" w:right="-43" w:hanging="900"/>
        <w:jc w:val="both"/>
        <w:rPr>
          <w:rFonts w:ascii="Times New Roman" w:hAnsi="Times New Roman" w:cs="Times New Roman"/>
          <w:b/>
          <w:bCs/>
          <w:i/>
          <w:iCs/>
        </w:rPr>
      </w:pPr>
      <w:r w:rsidRPr="0070246A">
        <w:rPr>
          <w:rFonts w:ascii="Times New Roman" w:hAnsi="Times New Roman" w:cs="Times New Roman"/>
          <w:b/>
          <w:bCs/>
          <w:i/>
          <w:iCs/>
        </w:rPr>
        <w:t>Transfer of right for the payment of raw materials</w:t>
      </w:r>
      <w:r w:rsidRPr="0070246A">
        <w:rPr>
          <w:rFonts w:ascii="Times New Roman" w:hAnsi="Times New Roman" w:cs="Times New Roman"/>
          <w:b/>
          <w:bCs/>
          <w:i/>
          <w:iCs/>
          <w:cs/>
        </w:rPr>
        <w:t xml:space="preserve"> </w:t>
      </w:r>
      <w:r w:rsidRPr="0070246A">
        <w:rPr>
          <w:rFonts w:ascii="Times New Roman" w:hAnsi="Times New Roman" w:cs="Times New Roman"/>
          <w:b/>
          <w:bCs/>
          <w:i/>
          <w:iCs/>
        </w:rPr>
        <w:t>legal case of the subsidiary</w:t>
      </w:r>
    </w:p>
    <w:p w14:paraId="0730BB47" w14:textId="77777777" w:rsidR="00493844" w:rsidRPr="0070246A" w:rsidRDefault="00493844" w:rsidP="00D5435D">
      <w:pPr>
        <w:pStyle w:val="block"/>
        <w:spacing w:after="0" w:line="200" w:lineRule="atLeast"/>
        <w:ind w:left="0"/>
        <w:jc w:val="thaiDistribute"/>
        <w:rPr>
          <w:rFonts w:cs="Times New Roman"/>
          <w:sz w:val="18"/>
          <w:szCs w:val="18"/>
          <w:lang w:val="en-US" w:bidi="th-TH"/>
        </w:rPr>
      </w:pPr>
    </w:p>
    <w:p w14:paraId="738D5314" w14:textId="2C982271" w:rsidR="00493844" w:rsidRPr="0070246A" w:rsidRDefault="00493844" w:rsidP="00FE2716">
      <w:pPr>
        <w:pStyle w:val="block"/>
        <w:spacing w:after="0"/>
        <w:jc w:val="thaiDistribute"/>
        <w:rPr>
          <w:rFonts w:cs="Times New Roman"/>
          <w:szCs w:val="22"/>
          <w:lang w:bidi="th-TH"/>
        </w:rPr>
      </w:pPr>
      <w:r w:rsidRPr="0070246A">
        <w:rPr>
          <w:rFonts w:eastAsia="Verdana" w:cs="Times New Roman"/>
          <w:szCs w:val="22"/>
          <w:lang w:val="en-US" w:bidi="th-TH"/>
        </w:rPr>
        <w:t xml:space="preserve">In 2020, a company, which was a former supplier of the subsidiary, filed 3 civil lawsuits against the subsidiary regarding breach of agreements concerning the reclaiming of purchase price on raw materials and claiming damages. The total principal and interest are Baht 1,069.23 million. The subsidiary and the subsidiary’s legal advisor have considered relevant facts and evidence and provided the opinion that the subsidiary has not breached the agreements and has no obligation to pay as claimed. The subsidiary has appointed a lawyer to assist with the defense. </w:t>
      </w:r>
      <w:r w:rsidR="00EC7290" w:rsidRPr="0070246A">
        <w:rPr>
          <w:rFonts w:eastAsia="Verdana" w:cs="Times New Roman"/>
          <w:szCs w:val="22"/>
          <w:lang w:val="en-US" w:bidi="th-TH"/>
        </w:rPr>
        <w:t xml:space="preserve">Currently, </w:t>
      </w:r>
      <w:r w:rsidR="005C1956" w:rsidRPr="0070246A">
        <w:rPr>
          <w:rFonts w:eastAsia="Verdana" w:cs="Times New Roman"/>
          <w:szCs w:val="22"/>
          <w:lang w:val="en-US" w:bidi="th-TH"/>
        </w:rPr>
        <w:t>three</w:t>
      </w:r>
      <w:r w:rsidR="00F525B7" w:rsidRPr="0070246A">
        <w:rPr>
          <w:rFonts w:eastAsia="Verdana" w:cs="Times New Roman"/>
          <w:szCs w:val="22"/>
          <w:lang w:val="en-US" w:bidi="th-TH"/>
        </w:rPr>
        <w:t xml:space="preserve"> </w:t>
      </w:r>
      <w:r w:rsidR="00EC7290" w:rsidRPr="0070246A">
        <w:rPr>
          <w:rFonts w:eastAsia="Verdana" w:cs="Times New Roman"/>
          <w:szCs w:val="22"/>
          <w:lang w:val="en-US" w:bidi="th-TH"/>
        </w:rPr>
        <w:t>case</w:t>
      </w:r>
      <w:r w:rsidR="005C1956" w:rsidRPr="0070246A">
        <w:rPr>
          <w:rFonts w:eastAsia="Verdana" w:cs="Times New Roman"/>
          <w:szCs w:val="22"/>
          <w:lang w:val="en-US" w:bidi="th-TH"/>
        </w:rPr>
        <w:t>s</w:t>
      </w:r>
      <w:r w:rsidR="00EC7290" w:rsidRPr="0070246A">
        <w:rPr>
          <w:rFonts w:eastAsia="Verdana" w:cs="Times New Roman"/>
          <w:szCs w:val="22"/>
          <w:lang w:val="en-US" w:bidi="th-TH"/>
        </w:rPr>
        <w:t xml:space="preserve"> </w:t>
      </w:r>
      <w:r w:rsidR="00F525B7" w:rsidRPr="0070246A">
        <w:rPr>
          <w:rFonts w:eastAsia="Verdana" w:cs="Times New Roman"/>
          <w:szCs w:val="22"/>
          <w:lang w:val="en-US" w:bidi="th-TH"/>
        </w:rPr>
        <w:t xml:space="preserve">are </w:t>
      </w:r>
      <w:r w:rsidR="00EC7290" w:rsidRPr="0070246A">
        <w:rPr>
          <w:rFonts w:eastAsia="Verdana" w:cs="Times New Roman"/>
          <w:szCs w:val="22"/>
          <w:lang w:val="en-US" w:bidi="th-TH"/>
        </w:rPr>
        <w:t>under consideration by the Court of Appeal.</w:t>
      </w:r>
    </w:p>
    <w:p w14:paraId="0FB920A0" w14:textId="77777777" w:rsidR="00493844" w:rsidRPr="0070246A" w:rsidRDefault="00493844" w:rsidP="00D5435D">
      <w:pPr>
        <w:pStyle w:val="block"/>
        <w:spacing w:after="0" w:line="200" w:lineRule="atLeast"/>
        <w:ind w:left="1454"/>
        <w:jc w:val="thaiDistribute"/>
        <w:rPr>
          <w:rFonts w:eastAsia="Verdana" w:cs="Times New Roman"/>
          <w:sz w:val="18"/>
          <w:szCs w:val="18"/>
          <w:lang w:val="en-US" w:bidi="th-TH"/>
        </w:rPr>
      </w:pPr>
    </w:p>
    <w:p w14:paraId="5BD1DCF4" w14:textId="77777777" w:rsidR="00493844" w:rsidRPr="0070246A" w:rsidRDefault="00493844" w:rsidP="00493844">
      <w:pPr>
        <w:pStyle w:val="ListParagraph"/>
        <w:numPr>
          <w:ilvl w:val="0"/>
          <w:numId w:val="20"/>
        </w:numPr>
        <w:tabs>
          <w:tab w:val="left" w:pos="-4111"/>
          <w:tab w:val="left" w:pos="540"/>
        </w:tabs>
        <w:spacing w:line="240" w:lineRule="atLeast"/>
        <w:ind w:left="540" w:right="-43" w:hanging="540"/>
        <w:jc w:val="both"/>
        <w:rPr>
          <w:rFonts w:cs="Times New Roman"/>
          <w:b/>
          <w:bCs/>
          <w:i/>
          <w:iCs/>
        </w:rPr>
      </w:pPr>
      <w:r w:rsidRPr="0070246A">
        <w:rPr>
          <w:rFonts w:ascii="Times New Roman" w:hAnsi="Times New Roman" w:cs="Times New Roman"/>
          <w:b/>
          <w:bCs/>
          <w:i/>
          <w:iCs/>
        </w:rPr>
        <w:t>Oil spill incident legal case in 2022</w:t>
      </w:r>
    </w:p>
    <w:p w14:paraId="1D165B81" w14:textId="77777777" w:rsidR="00493844" w:rsidRPr="0070246A" w:rsidRDefault="00493844" w:rsidP="00D5435D">
      <w:pPr>
        <w:pStyle w:val="block"/>
        <w:tabs>
          <w:tab w:val="left" w:pos="1260"/>
        </w:tabs>
        <w:spacing w:after="0" w:line="200" w:lineRule="atLeast"/>
        <w:ind w:left="540"/>
        <w:jc w:val="thaiDistribute"/>
        <w:rPr>
          <w:rFonts w:eastAsia="Verdana" w:cs="Times New Roman"/>
          <w:sz w:val="18"/>
          <w:szCs w:val="18"/>
          <w:lang w:val="en-US" w:bidi="th-TH"/>
        </w:rPr>
      </w:pPr>
    </w:p>
    <w:p w14:paraId="7DC115B0" w14:textId="287D0E8E" w:rsidR="00493844" w:rsidRPr="0070246A" w:rsidRDefault="00493844" w:rsidP="00493844">
      <w:pPr>
        <w:pStyle w:val="block"/>
        <w:tabs>
          <w:tab w:val="left" w:pos="1260"/>
        </w:tabs>
        <w:spacing w:after="0" w:line="240" w:lineRule="atLeast"/>
        <w:ind w:left="540"/>
        <w:jc w:val="thaiDistribute"/>
        <w:rPr>
          <w:rFonts w:eastAsia="Verdana" w:cs="Times New Roman"/>
          <w:szCs w:val="22"/>
          <w:lang w:val="en-US" w:bidi="th-TH"/>
        </w:rPr>
      </w:pPr>
      <w:r w:rsidRPr="0070246A">
        <w:rPr>
          <w:rFonts w:eastAsia="Verdana" w:cs="Times New Roman"/>
          <w:szCs w:val="22"/>
          <w:lang w:val="en-US" w:bidi="th-TH"/>
        </w:rPr>
        <w:t xml:space="preserve">On 8 April 2023, the Company has received a summons and a copy of the civil plaint which the Local Fisheries Association, fishermen and merchants (“Plaintiffs”) filed against Star Petroleum Refining Public Company Limited as the first defendant and the Company as the second defendant to </w:t>
      </w:r>
      <w:r w:rsidR="00B67C75" w:rsidRPr="0070246A">
        <w:rPr>
          <w:rFonts w:eastAsia="Verdana" w:cs="Times New Roman"/>
          <w:szCs w:val="22"/>
          <w:lang w:val="en-US" w:bidi="th-TH"/>
        </w:rPr>
        <w:t xml:space="preserve">the </w:t>
      </w:r>
      <w:r w:rsidRPr="0070246A">
        <w:rPr>
          <w:rFonts w:eastAsia="Verdana" w:cs="Times New Roman"/>
          <w:szCs w:val="22"/>
          <w:lang w:val="en-US" w:bidi="th-TH"/>
        </w:rPr>
        <w:t>Rayong Provincial Court regarding tort, claim for damages and request for marine resources restoration. The Plaintiffs claimed that the oil spill incident caused the Plaintiffs’ loss of income. The Company and legal advisor of the Company considered relevant facts, evidence and laws and are of the opinion that the Company did not commit a wrongful act against the Plaintiffs as claimed and, therefore, it should have no liability as claimed. The Company submitted the statement of defense to the Rayong Provincial Court on 8 June 2023 and the case is under the</w:t>
      </w:r>
      <w:r w:rsidR="0091097B" w:rsidRPr="0070246A">
        <w:rPr>
          <w:rFonts w:eastAsia="Verdana" w:cs="Times New Roman"/>
          <w:szCs w:val="22"/>
          <w:lang w:val="en-US" w:bidi="th-TH"/>
        </w:rPr>
        <w:t xml:space="preserve"> </w:t>
      </w:r>
      <w:r w:rsidRPr="0070246A">
        <w:rPr>
          <w:rFonts w:eastAsia="Verdana" w:cs="Times New Roman"/>
          <w:szCs w:val="22"/>
          <w:lang w:val="en-US" w:bidi="th-TH"/>
        </w:rPr>
        <w:t xml:space="preserve">trial by the Rayong Provincial Court. </w:t>
      </w:r>
      <w:r w:rsidR="0091097B" w:rsidRPr="0070246A">
        <w:rPr>
          <w:rFonts w:cs="Times New Roman"/>
          <w:spacing w:val="-4"/>
          <w:szCs w:val="22"/>
          <w:lang w:bidi="th-TH"/>
        </w:rPr>
        <w:t xml:space="preserve">Afterwards, on 26 August 2025, the Rayong Provincial Court set an appointment to hear the judgement on 22 December 2025. </w:t>
      </w:r>
      <w:r w:rsidRPr="0070246A">
        <w:rPr>
          <w:rFonts w:eastAsia="Verdana" w:cs="Times New Roman"/>
          <w:szCs w:val="22"/>
          <w:lang w:val="en-US" w:bidi="th-TH"/>
        </w:rPr>
        <w:t>Accordingly, the Company has not recorded any provision for any losses resulting from such case.</w:t>
      </w:r>
    </w:p>
    <w:p w14:paraId="31D84292" w14:textId="77777777" w:rsidR="008943D9" w:rsidRPr="0070246A" w:rsidRDefault="008943D9" w:rsidP="00D5435D">
      <w:pPr>
        <w:tabs>
          <w:tab w:val="left" w:pos="-4111"/>
          <w:tab w:val="left" w:pos="1260"/>
        </w:tabs>
        <w:spacing w:line="200" w:lineRule="atLeast"/>
        <w:ind w:right="-43"/>
        <w:jc w:val="both"/>
        <w:rPr>
          <w:rFonts w:cs="Times New Roman"/>
          <w:sz w:val="18"/>
          <w:szCs w:val="18"/>
          <w:lang w:bidi="th-TH"/>
        </w:rPr>
      </w:pPr>
    </w:p>
    <w:p w14:paraId="4ED5B136" w14:textId="77777777" w:rsidR="00B67C75" w:rsidRPr="0070246A" w:rsidRDefault="00B67C75" w:rsidP="00D5435D">
      <w:pPr>
        <w:tabs>
          <w:tab w:val="left" w:pos="-4111"/>
          <w:tab w:val="left" w:pos="1260"/>
        </w:tabs>
        <w:spacing w:line="200" w:lineRule="atLeast"/>
        <w:ind w:right="-43"/>
        <w:jc w:val="both"/>
        <w:rPr>
          <w:rFonts w:cs="Times New Roman"/>
          <w:sz w:val="18"/>
          <w:szCs w:val="18"/>
          <w:lang w:bidi="th-TH"/>
        </w:rPr>
      </w:pPr>
    </w:p>
    <w:p w14:paraId="444E5330" w14:textId="77777777" w:rsidR="00B67C75" w:rsidRPr="0070246A" w:rsidRDefault="00B67C75" w:rsidP="00D5435D">
      <w:pPr>
        <w:tabs>
          <w:tab w:val="left" w:pos="-4111"/>
          <w:tab w:val="left" w:pos="1260"/>
        </w:tabs>
        <w:spacing w:line="200" w:lineRule="atLeast"/>
        <w:ind w:right="-43"/>
        <w:jc w:val="both"/>
        <w:rPr>
          <w:rFonts w:cs="Times New Roman"/>
          <w:sz w:val="18"/>
          <w:szCs w:val="18"/>
          <w:lang w:bidi="th-TH"/>
        </w:rPr>
      </w:pPr>
    </w:p>
    <w:p w14:paraId="4B85ADF3" w14:textId="77777777" w:rsidR="00B67C75" w:rsidRPr="0070246A" w:rsidRDefault="00B67C75" w:rsidP="00D5435D">
      <w:pPr>
        <w:tabs>
          <w:tab w:val="left" w:pos="-4111"/>
          <w:tab w:val="left" w:pos="1260"/>
        </w:tabs>
        <w:spacing w:line="200" w:lineRule="atLeast"/>
        <w:ind w:right="-43"/>
        <w:jc w:val="both"/>
        <w:rPr>
          <w:rFonts w:cs="Times New Roman"/>
          <w:sz w:val="18"/>
          <w:szCs w:val="18"/>
          <w:lang w:bidi="th-TH"/>
        </w:rPr>
      </w:pPr>
    </w:p>
    <w:p w14:paraId="386E7309" w14:textId="3A6E4D40" w:rsidR="00EC73F3" w:rsidRPr="0070246A" w:rsidRDefault="00EC73F3" w:rsidP="00EC73F3">
      <w:pPr>
        <w:pStyle w:val="Heading1"/>
        <w:numPr>
          <w:ilvl w:val="0"/>
          <w:numId w:val="5"/>
        </w:numPr>
        <w:spacing w:before="0" w:after="0" w:line="240" w:lineRule="atLeast"/>
        <w:ind w:left="540" w:right="180" w:hanging="540"/>
        <w:jc w:val="thaiDistribute"/>
      </w:pPr>
      <w:r w:rsidRPr="0070246A">
        <w:lastRenderedPageBreak/>
        <w:t>Event</w:t>
      </w:r>
      <w:r w:rsidR="00F05641" w:rsidRPr="0070246A">
        <w:t>s</w:t>
      </w:r>
      <w:r w:rsidRPr="0070246A">
        <w:t xml:space="preserve"> after the reporting period</w:t>
      </w:r>
    </w:p>
    <w:p w14:paraId="43D82B8C" w14:textId="77777777" w:rsidR="008B59A6" w:rsidRPr="0070246A" w:rsidRDefault="008B59A6" w:rsidP="000C68C0">
      <w:pPr>
        <w:pStyle w:val="BodyText"/>
        <w:spacing w:after="0" w:line="240" w:lineRule="atLeast"/>
        <w:jc w:val="thaiDistribute"/>
        <w:rPr>
          <w:rFonts w:cstheme="minorBidi"/>
          <w:spacing w:val="-2"/>
          <w:szCs w:val="22"/>
          <w:lang w:val="en-GB" w:bidi="th-TH"/>
        </w:rPr>
      </w:pPr>
    </w:p>
    <w:p w14:paraId="570B7C3D" w14:textId="09D1F3B8" w:rsidR="008B59A6" w:rsidRPr="0070246A" w:rsidRDefault="008B59A6" w:rsidP="008B59A6">
      <w:pPr>
        <w:pStyle w:val="BodyText"/>
        <w:spacing w:after="0" w:line="240" w:lineRule="atLeast"/>
        <w:ind w:firstLine="540"/>
        <w:jc w:val="thaiDistribute"/>
        <w:rPr>
          <w:rFonts w:cs="Times New Roman"/>
          <w:b/>
          <w:bCs/>
          <w:i/>
          <w:iCs/>
          <w:spacing w:val="-2"/>
          <w:szCs w:val="22"/>
          <w:lang w:val="en-GB"/>
        </w:rPr>
      </w:pPr>
      <w:r w:rsidRPr="0070246A">
        <w:rPr>
          <w:rFonts w:cs="Times New Roman"/>
          <w:b/>
          <w:bCs/>
          <w:i/>
          <w:iCs/>
          <w:spacing w:val="-2"/>
          <w:szCs w:val="22"/>
          <w:lang w:val="en-GB"/>
        </w:rPr>
        <w:t>Change in investment</w:t>
      </w:r>
    </w:p>
    <w:p w14:paraId="6EAA1CF4" w14:textId="77777777" w:rsidR="008B59A6" w:rsidRPr="0070246A" w:rsidRDefault="008B59A6" w:rsidP="008B59A6">
      <w:pPr>
        <w:pStyle w:val="BodyText"/>
        <w:spacing w:after="0" w:line="240" w:lineRule="atLeast"/>
        <w:ind w:left="562"/>
        <w:jc w:val="thaiDistribute"/>
        <w:rPr>
          <w:rFonts w:cstheme="minorBidi"/>
          <w:spacing w:val="-2"/>
          <w:szCs w:val="22"/>
          <w:lang w:val="en-GB" w:bidi="th-TH"/>
        </w:rPr>
      </w:pPr>
    </w:p>
    <w:p w14:paraId="0F25B2F5" w14:textId="77777777" w:rsidR="008B59A6" w:rsidRPr="0070246A" w:rsidRDefault="008B59A6" w:rsidP="008B59A6">
      <w:pPr>
        <w:pStyle w:val="BodyText"/>
        <w:spacing w:after="0" w:line="240" w:lineRule="atLeast"/>
        <w:ind w:left="562"/>
        <w:jc w:val="thaiDistribute"/>
        <w:rPr>
          <w:rFonts w:cstheme="minorBidi"/>
          <w:i/>
          <w:iCs/>
          <w:spacing w:val="-2"/>
          <w:szCs w:val="22"/>
          <w:lang w:val="en-US" w:bidi="th-TH"/>
        </w:rPr>
      </w:pPr>
      <w:r w:rsidRPr="0070246A">
        <w:rPr>
          <w:rFonts w:cstheme="minorBidi"/>
          <w:i/>
          <w:iCs/>
          <w:spacing w:val="-2"/>
          <w:szCs w:val="22"/>
          <w:lang w:val="en-US" w:bidi="th-TH"/>
        </w:rPr>
        <w:t>Kuraray GC Advanced Materials Company Limited</w:t>
      </w:r>
    </w:p>
    <w:p w14:paraId="27885D6D" w14:textId="54B1990D" w:rsidR="000C68C0" w:rsidRPr="0070246A" w:rsidRDefault="000C68C0" w:rsidP="008B59A6">
      <w:pPr>
        <w:pStyle w:val="BodyText"/>
        <w:spacing w:after="0" w:line="240" w:lineRule="atLeast"/>
        <w:ind w:left="562"/>
        <w:jc w:val="thaiDistribute"/>
        <w:rPr>
          <w:rFonts w:cstheme="minorBidi"/>
          <w:spacing w:val="-2"/>
          <w:szCs w:val="22"/>
          <w:lang w:val="en-US" w:bidi="th-TH"/>
        </w:rPr>
      </w:pPr>
      <w:r w:rsidRPr="0070246A">
        <w:rPr>
          <w:rFonts w:cstheme="minorBidi"/>
          <w:spacing w:val="-2"/>
          <w:szCs w:val="22"/>
          <w:lang w:val="en-US" w:bidi="th-TH"/>
        </w:rPr>
        <w:t>On 22 September 2025, at the Board of Directors’ Meeting of the Company approved the Company to sell ordinary shares in Kuraray GC Advanced Materials Company Limited (“KGC”), a direct associate of the Group, to</w:t>
      </w:r>
      <w:r w:rsidR="00830D96" w:rsidRPr="0070246A">
        <w:rPr>
          <w:rFonts w:cstheme="minorBidi"/>
          <w:spacing w:val="-2"/>
          <w:szCs w:val="22"/>
          <w:lang w:val="en-US" w:bidi="th-TH"/>
        </w:rPr>
        <w:t xml:space="preserve"> the subsidiary of </w:t>
      </w:r>
      <w:r w:rsidRPr="0070246A">
        <w:rPr>
          <w:rFonts w:cstheme="minorBidi"/>
          <w:spacing w:val="-2"/>
          <w:szCs w:val="22"/>
          <w:lang w:val="en-US" w:bidi="th-TH"/>
        </w:rPr>
        <w:t>Kuraray Company Limited (“KRR”) in the proportion of 20.1% of the ordinary shares of KGC for the purpose of the Company’s portfolio transformation initiative. Subsequently, on 14 October 2025, the Company</w:t>
      </w:r>
      <w:r w:rsidR="00166D47" w:rsidRPr="0070246A">
        <w:rPr>
          <w:rFonts w:cstheme="minorBidi"/>
          <w:color w:val="FF0000"/>
          <w:spacing w:val="-2"/>
          <w:szCs w:val="22"/>
          <w:lang w:val="en-US" w:bidi="th-TH"/>
        </w:rPr>
        <w:t xml:space="preserve"> </w:t>
      </w:r>
      <w:r w:rsidRPr="0070246A">
        <w:rPr>
          <w:rFonts w:cstheme="minorBidi"/>
          <w:spacing w:val="-2"/>
          <w:szCs w:val="22"/>
          <w:lang w:val="en-US" w:bidi="th-TH"/>
        </w:rPr>
        <w:t>entered into a share sale and purchase agreement of KGC and completed the sales of ordinary shares in KGC to</w:t>
      </w:r>
      <w:r w:rsidR="00830D96" w:rsidRPr="0070246A">
        <w:rPr>
          <w:rFonts w:cstheme="minorBidi"/>
          <w:spacing w:val="-2"/>
          <w:szCs w:val="22"/>
          <w:lang w:val="en-US" w:bidi="th-TH"/>
        </w:rPr>
        <w:t xml:space="preserve"> the subsidiary of </w:t>
      </w:r>
      <w:r w:rsidRPr="0070246A">
        <w:rPr>
          <w:rFonts w:cstheme="minorBidi"/>
          <w:spacing w:val="-2"/>
          <w:szCs w:val="22"/>
          <w:lang w:val="en-US" w:bidi="th-TH"/>
        </w:rPr>
        <w:t>KRR on 20 October 2025. As a result, the Company’s shareholding interest in KGC decreased from 33.4% before the sale of shares to 13.3% after the sale of shares. The Company has reclassified the remaining investment in KGC to non-current investment in financial assets measured at fair value through other comprehensive income.</w:t>
      </w:r>
    </w:p>
    <w:p w14:paraId="6C39598F" w14:textId="77777777" w:rsidR="000C68C0" w:rsidRPr="0070246A" w:rsidRDefault="000C68C0" w:rsidP="000C68C0">
      <w:pPr>
        <w:pStyle w:val="BodyText"/>
        <w:spacing w:after="0" w:line="240" w:lineRule="atLeast"/>
        <w:ind w:left="562"/>
        <w:jc w:val="thaiDistribute"/>
        <w:rPr>
          <w:rFonts w:cstheme="minorBidi"/>
          <w:spacing w:val="-2"/>
          <w:szCs w:val="22"/>
          <w:cs/>
          <w:lang w:val="en-GB" w:bidi="th-TH"/>
        </w:rPr>
      </w:pPr>
    </w:p>
    <w:p w14:paraId="6F2DB031" w14:textId="77777777" w:rsidR="000C68C0" w:rsidRPr="0070246A" w:rsidRDefault="000C68C0" w:rsidP="000C68C0">
      <w:pPr>
        <w:pStyle w:val="BodyText"/>
        <w:spacing w:after="0" w:line="240" w:lineRule="atLeast"/>
        <w:ind w:left="562"/>
        <w:jc w:val="thaiDistribute"/>
        <w:rPr>
          <w:rFonts w:cstheme="minorBidi"/>
          <w:i/>
          <w:iCs/>
          <w:spacing w:val="-2"/>
          <w:szCs w:val="22"/>
          <w:lang w:val="en-US" w:bidi="th-TH"/>
        </w:rPr>
      </w:pPr>
      <w:bookmarkStart w:id="5" w:name="_Hlk212825748"/>
      <w:r w:rsidRPr="0070246A">
        <w:rPr>
          <w:rFonts w:cstheme="minorBidi"/>
          <w:i/>
          <w:iCs/>
          <w:spacing w:val="-2"/>
          <w:szCs w:val="22"/>
          <w:lang w:val="en-US" w:bidi="th-TH"/>
        </w:rPr>
        <w:t>Thai Tank Terminal Limited</w:t>
      </w:r>
    </w:p>
    <w:p w14:paraId="1DB7C0F4" w14:textId="28603638" w:rsidR="0013422D" w:rsidRPr="0070246A" w:rsidRDefault="0013422D" w:rsidP="0013422D">
      <w:pPr>
        <w:pStyle w:val="BodyText"/>
        <w:spacing w:after="0" w:line="240" w:lineRule="auto"/>
        <w:ind w:left="562"/>
        <w:jc w:val="thaiDistribute"/>
        <w:rPr>
          <w:rFonts w:cstheme="minorBidi"/>
          <w:spacing w:val="-2"/>
          <w:szCs w:val="22"/>
          <w:lang w:val="en-US" w:bidi="th-TH"/>
        </w:rPr>
      </w:pPr>
      <w:r w:rsidRPr="0070246A">
        <w:rPr>
          <w:rFonts w:cstheme="minorBidi"/>
          <w:spacing w:val="-2"/>
          <w:szCs w:val="22"/>
          <w:lang w:val="en-US" w:bidi="th-TH"/>
        </w:rPr>
        <w:t>On 22 September 2025, at the Board of Directors’ Meeting of the Company approved the Company to sell ordinary shares in Thai Tank Terminal Limited (“TTT”), a direct joint venture of the Group, at par value of Baht 100 per share to PTT Tank Terminal Limited (“PTT TANK”) in the number of 4,463,999 shares, which is equivalent to 35.43% of the total issued and paid-up shares of TTT, at the price of approximately Baht 986.</w:t>
      </w:r>
      <w:r w:rsidR="006E75D5" w:rsidRPr="0070246A">
        <w:rPr>
          <w:rFonts w:cstheme="minorBidi"/>
          <w:spacing w:val="-2"/>
          <w:szCs w:val="22"/>
          <w:lang w:val="en-US" w:bidi="th-TH"/>
        </w:rPr>
        <w:t>34</w:t>
      </w:r>
      <w:r w:rsidRPr="0070246A">
        <w:rPr>
          <w:rFonts w:cstheme="minorBidi"/>
          <w:spacing w:val="-2"/>
          <w:szCs w:val="22"/>
          <w:lang w:val="en-US" w:bidi="th-TH"/>
        </w:rPr>
        <w:t xml:space="preserve"> per share in the total amount of Baht 4,403 million. The Company may be entitled to receive an earn out, calculated based on the present value of the estimated cash flows that TTT will receive under the renewal of the Ethane storage tank service agreement entered into with the Company, during the period from 2044 to 2052, subject to a maximum amount of Baht 604 million. The Company will receive this portion of consideration once the Company has entered into the Ethane storage tank service agreement with TTT, in accordance with the conditions set forth in the share sale and purchase agreement. In addition, the sale and purchase price may be subject to a downward adjustment should the value of the ethane tank construction project after the bidding exceeds the allocated budget. Any such purchase price adjustment will be implemented after the date the transaction is completed in accordance with the mechanism set out in the agreement. As a result, the Company will retain 126,000 shares in TTT, which is equivalent to 1.00% of the total issued and paid-up shares of TTT. This retained shareholding is intended to ensure compliance with the shareholding structure requirements under the Public-Private Partnership (PPP) contract between TTT and the Industrial Estate Authority of Thailand, which stipulates that existing shareholders must collectively hold no less than 51.00% of the total shares, and approved that the Company to enter into a share sale and purchase agreement with PTT TANK. The Company will subsequently propose the share sale transaction to the Extraordinary Shareholders’ Meeting to consider and approve.</w:t>
      </w:r>
    </w:p>
    <w:bookmarkEnd w:id="5"/>
    <w:p w14:paraId="7962417B" w14:textId="77777777" w:rsidR="008B59A6" w:rsidRPr="0070246A" w:rsidRDefault="008B59A6" w:rsidP="008B59A6">
      <w:pPr>
        <w:spacing w:line="240" w:lineRule="auto"/>
        <w:ind w:firstLine="540"/>
        <w:rPr>
          <w:rFonts w:cstheme="minorBidi"/>
          <w:i/>
          <w:iCs/>
          <w:szCs w:val="28"/>
          <w:lang w:bidi="th-TH"/>
        </w:rPr>
      </w:pPr>
    </w:p>
    <w:p w14:paraId="4A8814F8" w14:textId="518BC06F" w:rsidR="008B59A6" w:rsidRPr="0070246A" w:rsidRDefault="008B59A6" w:rsidP="007D0AB6">
      <w:pPr>
        <w:spacing w:line="240" w:lineRule="auto"/>
        <w:ind w:firstLine="562"/>
        <w:rPr>
          <w:rFonts w:cs="Times New Roman"/>
          <w:b/>
          <w:bCs/>
          <w:i/>
          <w:iCs/>
          <w:szCs w:val="22"/>
        </w:rPr>
      </w:pPr>
      <w:r w:rsidRPr="0070246A">
        <w:rPr>
          <w:rFonts w:cs="Times New Roman"/>
          <w:b/>
          <w:bCs/>
          <w:i/>
          <w:iCs/>
          <w:szCs w:val="22"/>
        </w:rPr>
        <w:t>T</w:t>
      </w:r>
      <w:r w:rsidRPr="0070246A">
        <w:rPr>
          <w:rFonts w:cs="Times New Roman" w:hint="cs"/>
          <w:b/>
          <w:bCs/>
          <w:i/>
          <w:iCs/>
          <w:szCs w:val="22"/>
        </w:rPr>
        <w:t>he restructuring of the jetty and tank farm storage business</w:t>
      </w:r>
    </w:p>
    <w:p w14:paraId="0B7DB9CD" w14:textId="77777777" w:rsidR="00422B66" w:rsidRPr="0070246A" w:rsidRDefault="00422B66" w:rsidP="007D0AB6">
      <w:pPr>
        <w:spacing w:line="240" w:lineRule="auto"/>
        <w:ind w:firstLine="562"/>
        <w:rPr>
          <w:rFonts w:cs="Times New Roman"/>
          <w:b/>
          <w:bCs/>
          <w:i/>
          <w:iCs/>
          <w:szCs w:val="22"/>
        </w:rPr>
      </w:pPr>
    </w:p>
    <w:p w14:paraId="61994F80" w14:textId="697D517F" w:rsidR="008B59A6" w:rsidRPr="0070246A" w:rsidRDefault="008B59A6" w:rsidP="008B59A6">
      <w:pPr>
        <w:spacing w:line="240" w:lineRule="atLeast"/>
        <w:ind w:left="540"/>
        <w:jc w:val="both"/>
        <w:rPr>
          <w:rFonts w:cstheme="minorBidi"/>
          <w:spacing w:val="-4"/>
          <w:szCs w:val="28"/>
          <w:lang w:bidi="th-TH"/>
        </w:rPr>
      </w:pPr>
      <w:r w:rsidRPr="0070246A">
        <w:rPr>
          <w:rFonts w:cstheme="minorBidi" w:hint="cs"/>
          <w:spacing w:val="-4"/>
          <w:szCs w:val="28"/>
          <w:lang w:bidi="th-TH"/>
        </w:rPr>
        <w:t xml:space="preserve">On 22 September 2025, the Board of Directors’ Meeting has resolved to approve the restructuring of the jetty and tank farm storage business, which the Company will involve the sale of certain assets relating to the Company's Branch 7 Jetty and Buffer Tank Farm (BTF), namely jetty, tank farm storage, truck loading and unloading systems, tools and other related equipment, including the transfer of customer service rights and land use rights, as well as the transfer of key licenses used in operating the jetty and tank farm storage business, to a subsidiary of </w:t>
      </w:r>
      <w:r w:rsidR="006E75D5" w:rsidRPr="0070246A">
        <w:rPr>
          <w:rFonts w:cstheme="minorBidi"/>
          <w:spacing w:val="-2"/>
          <w:szCs w:val="22"/>
          <w:lang w:val="en-US" w:bidi="th-TH"/>
        </w:rPr>
        <w:t>PTT</w:t>
      </w:r>
      <w:r w:rsidRPr="0070246A">
        <w:rPr>
          <w:rFonts w:cstheme="minorBidi" w:hint="cs"/>
          <w:spacing w:val="-4"/>
          <w:szCs w:val="28"/>
          <w:lang w:bidi="th-TH"/>
        </w:rPr>
        <w:t xml:space="preserve"> Tank Terminal Limited to be newly established. The sale of assets and related transactions amounted to a total consideration of Baht 4,840 million. After the Company has completed the transfer and sale of assets, the Company will lease back certain assets, including receiving jetty and common facilities services, enabling the Company to continue using the leased assets and receiving services for the Company's operations without affecting the Company's operations. The Company will subsequently propose the entry into the jetty and tank farm storage business restructuring transaction to the Extraordinary Shareholders’ Meeting to consider and approve</w:t>
      </w:r>
      <w:r w:rsidRPr="0070246A">
        <w:rPr>
          <w:rFonts w:cstheme="minorBidi"/>
          <w:spacing w:val="-4"/>
          <w:szCs w:val="28"/>
          <w:lang w:bidi="th-TH"/>
        </w:rPr>
        <w:t>.</w:t>
      </w:r>
    </w:p>
    <w:p w14:paraId="6854D6D7" w14:textId="77777777" w:rsidR="008B59A6" w:rsidRPr="0070246A" w:rsidRDefault="008B59A6" w:rsidP="008B59A6">
      <w:pPr>
        <w:spacing w:line="240" w:lineRule="atLeast"/>
        <w:ind w:left="540"/>
        <w:jc w:val="both"/>
        <w:rPr>
          <w:rFonts w:cstheme="minorBidi"/>
          <w:spacing w:val="-4"/>
          <w:szCs w:val="28"/>
          <w:lang w:bidi="th-TH"/>
        </w:rPr>
      </w:pPr>
    </w:p>
    <w:p w14:paraId="45BA379F" w14:textId="77777777" w:rsidR="003C0454" w:rsidRPr="0070246A" w:rsidRDefault="003C0454" w:rsidP="006F5450">
      <w:pPr>
        <w:spacing w:line="240" w:lineRule="atLeast"/>
        <w:jc w:val="both"/>
        <w:rPr>
          <w:rFonts w:cstheme="minorBidi"/>
          <w:spacing w:val="-4"/>
          <w:szCs w:val="28"/>
          <w:lang w:val="en-US" w:bidi="th-TH"/>
        </w:rPr>
      </w:pPr>
    </w:p>
    <w:p w14:paraId="5663B79E" w14:textId="558952B2" w:rsidR="008B59A6" w:rsidRPr="0070246A" w:rsidRDefault="00830D96" w:rsidP="007D0AB6">
      <w:pPr>
        <w:spacing w:line="240" w:lineRule="auto"/>
        <w:ind w:firstLine="540"/>
        <w:rPr>
          <w:rFonts w:cstheme="minorBidi"/>
          <w:b/>
          <w:i/>
          <w:iCs/>
          <w:szCs w:val="22"/>
          <w:lang w:eastAsia="x-none" w:bidi="th-TH"/>
        </w:rPr>
      </w:pPr>
      <w:r w:rsidRPr="0070246A">
        <w:rPr>
          <w:rFonts w:cstheme="minorBidi"/>
          <w:b/>
          <w:i/>
          <w:iCs/>
          <w:szCs w:val="22"/>
          <w:lang w:eastAsia="x-none" w:bidi="th-TH"/>
        </w:rPr>
        <w:t>Signing of a revolving facility agreement</w:t>
      </w:r>
    </w:p>
    <w:p w14:paraId="48D40B15" w14:textId="77777777" w:rsidR="00422B66" w:rsidRPr="0070246A" w:rsidRDefault="00422B66" w:rsidP="007D0AB6">
      <w:pPr>
        <w:spacing w:line="240" w:lineRule="auto"/>
        <w:ind w:firstLine="540"/>
        <w:rPr>
          <w:rFonts w:cstheme="minorBidi"/>
          <w:b/>
          <w:i/>
          <w:iCs/>
          <w:szCs w:val="22"/>
          <w:lang w:eastAsia="x-none" w:bidi="th-TH"/>
        </w:rPr>
      </w:pPr>
    </w:p>
    <w:p w14:paraId="70CEE8DC" w14:textId="382BDC34" w:rsidR="005E7789" w:rsidRPr="0070246A" w:rsidRDefault="008B59A6" w:rsidP="005E7789">
      <w:pPr>
        <w:pStyle w:val="block"/>
        <w:tabs>
          <w:tab w:val="left" w:pos="1260"/>
        </w:tabs>
        <w:spacing w:after="0" w:line="240" w:lineRule="auto"/>
        <w:jc w:val="thaiDistribute"/>
        <w:rPr>
          <w:rFonts w:eastAsia="Verdana" w:cs="Times New Roman"/>
          <w:szCs w:val="22"/>
          <w:lang w:val="en-US" w:bidi="th-TH"/>
        </w:rPr>
      </w:pPr>
      <w:r w:rsidRPr="0070246A">
        <w:rPr>
          <w:rFonts w:eastAsia="Verdana" w:cs="Times New Roman"/>
          <w:szCs w:val="22"/>
          <w:lang w:val="en-US" w:bidi="th-TH"/>
        </w:rPr>
        <w:t xml:space="preserve">On 17 October 2025, the Company entered into a revolving facility agreement with a financial institution, which is a letter of credit facility </w:t>
      </w:r>
      <w:proofErr w:type="spellStart"/>
      <w:r w:rsidRPr="0070246A">
        <w:rPr>
          <w:rFonts w:eastAsia="Verdana" w:cs="Times New Roman"/>
          <w:szCs w:val="22"/>
          <w:lang w:val="en-US" w:bidi="th-TH"/>
        </w:rPr>
        <w:t>total</w:t>
      </w:r>
      <w:r w:rsidR="00664C29" w:rsidRPr="0070246A">
        <w:rPr>
          <w:rFonts w:eastAsia="Verdana" w:cs="Times New Roman"/>
          <w:szCs w:val="22"/>
          <w:lang w:val="en-US" w:bidi="th-TH"/>
        </w:rPr>
        <w:t>l</w:t>
      </w:r>
      <w:r w:rsidRPr="0070246A">
        <w:rPr>
          <w:rFonts w:eastAsia="Verdana" w:cs="Times New Roman"/>
          <w:szCs w:val="22"/>
          <w:lang w:val="en-US" w:bidi="th-TH"/>
        </w:rPr>
        <w:t>ing</w:t>
      </w:r>
      <w:proofErr w:type="spellEnd"/>
      <w:r w:rsidRPr="0070246A">
        <w:rPr>
          <w:rFonts w:eastAsia="Verdana" w:cs="Times New Roman"/>
          <w:szCs w:val="22"/>
          <w:lang w:val="en-US" w:bidi="th-TH"/>
        </w:rPr>
        <w:t xml:space="preserve"> Baht 3,000 million.</w:t>
      </w:r>
    </w:p>
    <w:p w14:paraId="13D7055E" w14:textId="77777777" w:rsidR="005E7789" w:rsidRPr="0070246A" w:rsidRDefault="005E7789" w:rsidP="005E7789">
      <w:pPr>
        <w:pStyle w:val="block"/>
        <w:tabs>
          <w:tab w:val="left" w:pos="1260"/>
        </w:tabs>
        <w:spacing w:after="0" w:line="240" w:lineRule="auto"/>
        <w:jc w:val="thaiDistribute"/>
        <w:rPr>
          <w:rFonts w:eastAsia="Verdana" w:cs="Times New Roman"/>
          <w:szCs w:val="22"/>
          <w:lang w:val="en-US" w:bidi="th-TH"/>
        </w:rPr>
      </w:pPr>
    </w:p>
    <w:p w14:paraId="0A9E2B25" w14:textId="77777777" w:rsidR="00660DFA" w:rsidRPr="0070246A" w:rsidRDefault="00660DFA" w:rsidP="005E7789">
      <w:pPr>
        <w:spacing w:line="240" w:lineRule="auto"/>
        <w:ind w:firstLine="540"/>
        <w:rPr>
          <w:rFonts w:cstheme="minorBidi"/>
          <w:b/>
          <w:i/>
          <w:iCs/>
          <w:szCs w:val="22"/>
          <w:lang w:eastAsia="x-none" w:bidi="th-TH"/>
        </w:rPr>
      </w:pPr>
      <w:r w:rsidRPr="0070246A">
        <w:rPr>
          <w:rFonts w:cstheme="minorBidi"/>
          <w:b/>
          <w:i/>
          <w:iCs/>
          <w:szCs w:val="22"/>
          <w:lang w:eastAsia="x-none" w:bidi="th-TH"/>
        </w:rPr>
        <w:t>Capital contribution to PTTGC International Private Limited</w:t>
      </w:r>
    </w:p>
    <w:p w14:paraId="3CDA707E" w14:textId="77777777" w:rsidR="00422B66" w:rsidRPr="0070246A" w:rsidRDefault="00422B66" w:rsidP="005E7789">
      <w:pPr>
        <w:spacing w:line="240" w:lineRule="auto"/>
        <w:ind w:firstLine="540"/>
        <w:rPr>
          <w:rFonts w:cstheme="minorBidi"/>
          <w:b/>
          <w:i/>
          <w:iCs/>
          <w:szCs w:val="22"/>
          <w:lang w:eastAsia="x-none" w:bidi="th-TH"/>
        </w:rPr>
      </w:pPr>
    </w:p>
    <w:p w14:paraId="70E9E02A" w14:textId="6B1324BE" w:rsidR="00660DFA" w:rsidRPr="000F2804" w:rsidRDefault="00660DFA" w:rsidP="00660DFA">
      <w:pPr>
        <w:pStyle w:val="BodyText"/>
        <w:spacing w:after="0" w:line="240" w:lineRule="atLeast"/>
        <w:ind w:left="562"/>
        <w:jc w:val="thaiDistribute"/>
        <w:rPr>
          <w:rFonts w:cstheme="minorBidi"/>
          <w:spacing w:val="-2"/>
          <w:szCs w:val="22"/>
          <w:lang w:val="en-US" w:bidi="th-TH"/>
        </w:rPr>
      </w:pPr>
      <w:r w:rsidRPr="0070246A">
        <w:rPr>
          <w:rFonts w:cstheme="minorBidi"/>
          <w:spacing w:val="-2"/>
          <w:szCs w:val="22"/>
          <w:lang w:val="en-US" w:bidi="th-TH"/>
        </w:rPr>
        <w:t xml:space="preserve">On 10 November 2025, PTTGC International Private Limited (“GC Inter”), a subsidiary of the Company, has called for an increase in paid-up capital approved in the Board of Directors’ Meetings of the subsidiary held on 3 November 2025 for investment in PTTGC International (Netherlands) B.V., a subsidiary 100% shareholding by GC Inter, </w:t>
      </w:r>
      <w:proofErr w:type="spellStart"/>
      <w:r w:rsidRPr="0070246A">
        <w:rPr>
          <w:rFonts w:cstheme="minorBidi"/>
          <w:spacing w:val="-2"/>
          <w:szCs w:val="22"/>
          <w:lang w:val="en-US" w:bidi="th-TH"/>
        </w:rPr>
        <w:t>total</w:t>
      </w:r>
      <w:r w:rsidR="006755DD" w:rsidRPr="0070246A">
        <w:rPr>
          <w:rFonts w:cstheme="minorBidi"/>
          <w:spacing w:val="-2"/>
          <w:szCs w:val="22"/>
          <w:lang w:val="en-US" w:bidi="th-TH"/>
        </w:rPr>
        <w:t>l</w:t>
      </w:r>
      <w:r w:rsidRPr="0070246A">
        <w:rPr>
          <w:rFonts w:cstheme="minorBidi"/>
          <w:spacing w:val="-2"/>
          <w:szCs w:val="22"/>
          <w:lang w:val="en-US" w:bidi="th-TH"/>
        </w:rPr>
        <w:t>ing</w:t>
      </w:r>
      <w:proofErr w:type="spellEnd"/>
      <w:r w:rsidRPr="0070246A">
        <w:rPr>
          <w:rFonts w:cstheme="minorBidi"/>
          <w:spacing w:val="-2"/>
          <w:szCs w:val="22"/>
          <w:lang w:val="en-US" w:bidi="th-TH"/>
        </w:rPr>
        <w:t xml:space="preserve"> EUR 1,398.24 million or equivalent to Baht</w:t>
      </w:r>
      <w:r w:rsidR="00FF17C2">
        <w:rPr>
          <w:rFonts w:cstheme="minorBidi"/>
          <w:spacing w:val="-2"/>
          <w:szCs w:val="22"/>
          <w:lang w:val="en-US" w:bidi="th-TH"/>
        </w:rPr>
        <w:t xml:space="preserve"> </w:t>
      </w:r>
      <w:r w:rsidR="00FF17C2" w:rsidRPr="00FF17C2">
        <w:rPr>
          <w:rFonts w:cstheme="minorBidi"/>
          <w:spacing w:val="-2"/>
          <w:szCs w:val="22"/>
          <w:lang w:val="en-US" w:bidi="th-TH"/>
        </w:rPr>
        <w:t xml:space="preserve">52,648.56 </w:t>
      </w:r>
      <w:r w:rsidRPr="0070246A">
        <w:rPr>
          <w:rFonts w:cstheme="minorBidi"/>
          <w:spacing w:val="-2"/>
          <w:szCs w:val="22"/>
          <w:lang w:val="en-US" w:bidi="th-TH"/>
        </w:rPr>
        <w:t xml:space="preserve">million. </w:t>
      </w:r>
      <w:r w:rsidR="006755DD" w:rsidRPr="0070246A">
        <w:rPr>
          <w:rFonts w:cstheme="minorBidi"/>
          <w:spacing w:val="-2"/>
          <w:szCs w:val="22"/>
          <w:lang w:val="en-US" w:bidi="th-TH"/>
        </w:rPr>
        <w:t xml:space="preserve">                </w:t>
      </w:r>
      <w:r w:rsidRPr="0070246A">
        <w:rPr>
          <w:rFonts w:cstheme="minorBidi"/>
          <w:spacing w:val="-2"/>
          <w:szCs w:val="22"/>
          <w:lang w:val="en-US" w:bidi="th-TH"/>
        </w:rPr>
        <w:t>The amount was fully paid in November 2025.</w:t>
      </w:r>
    </w:p>
    <w:p w14:paraId="3CB51973" w14:textId="77777777" w:rsidR="00660DFA" w:rsidRPr="00660DFA" w:rsidRDefault="00660DFA" w:rsidP="008B59A6">
      <w:pPr>
        <w:pStyle w:val="block"/>
        <w:tabs>
          <w:tab w:val="left" w:pos="1260"/>
        </w:tabs>
        <w:spacing w:line="240" w:lineRule="atLeast"/>
        <w:jc w:val="thaiDistribute"/>
        <w:rPr>
          <w:rFonts w:eastAsia="Verdana" w:cstheme="minorBidi"/>
          <w:szCs w:val="22"/>
          <w:lang w:val="en-US" w:bidi="th-TH"/>
        </w:rPr>
      </w:pPr>
    </w:p>
    <w:p w14:paraId="0EDE7814" w14:textId="77777777" w:rsidR="008B59A6" w:rsidRPr="00FE0941" w:rsidRDefault="008B59A6" w:rsidP="008B59A6">
      <w:pPr>
        <w:spacing w:line="240" w:lineRule="auto"/>
        <w:rPr>
          <w:rFonts w:cstheme="minorBidi"/>
          <w:bCs/>
          <w:sz w:val="24"/>
          <w:lang w:val="en-US" w:eastAsia="x-none" w:bidi="th-TH"/>
        </w:rPr>
      </w:pPr>
    </w:p>
    <w:p w14:paraId="012E175F" w14:textId="77777777" w:rsidR="00D376BB" w:rsidRPr="000F2804" w:rsidRDefault="00D376BB" w:rsidP="00D376BB">
      <w:pPr>
        <w:pStyle w:val="BodyText"/>
        <w:rPr>
          <w:lang w:val="en-US" w:eastAsia="x-none" w:bidi="th-TH"/>
        </w:rPr>
      </w:pPr>
    </w:p>
    <w:p w14:paraId="119AB256" w14:textId="77777777" w:rsidR="00D376BB" w:rsidRPr="000F2804" w:rsidRDefault="00D376BB" w:rsidP="00D376BB">
      <w:pPr>
        <w:pStyle w:val="BodyText"/>
        <w:rPr>
          <w:lang w:val="en-GB" w:eastAsia="x-none" w:bidi="th-TH"/>
        </w:rPr>
      </w:pPr>
    </w:p>
    <w:p w14:paraId="003FFF5C" w14:textId="77777777" w:rsidR="00EC73F3" w:rsidRPr="00D5435D" w:rsidRDefault="00EC73F3" w:rsidP="00D5435D">
      <w:pPr>
        <w:pStyle w:val="BodyText"/>
        <w:spacing w:after="0" w:line="200" w:lineRule="atLeast"/>
        <w:ind w:left="547"/>
        <w:jc w:val="both"/>
        <w:rPr>
          <w:rFonts w:cs="Times New Roman"/>
          <w:sz w:val="18"/>
          <w:szCs w:val="18"/>
          <w:lang w:val="en-US"/>
        </w:rPr>
      </w:pPr>
    </w:p>
    <w:sectPr w:rsidR="00EC73F3" w:rsidRPr="00D5435D" w:rsidSect="00810C1A">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ED7106" w14:textId="77777777" w:rsidR="00E41648" w:rsidRDefault="00E41648">
      <w:r>
        <w:separator/>
      </w:r>
    </w:p>
  </w:endnote>
  <w:endnote w:type="continuationSeparator" w:id="0">
    <w:p w14:paraId="551E7FD5" w14:textId="77777777" w:rsidR="00E41648" w:rsidRDefault="00E41648">
      <w:r>
        <w:continuationSeparator/>
      </w:r>
    </w:p>
  </w:endnote>
  <w:endnote w:type="continuationNotice" w:id="1">
    <w:p w14:paraId="381DAB98" w14:textId="77777777" w:rsidR="00E41648" w:rsidRDefault="00E4164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9999999">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altName w:val="Calibri"/>
    <w:charset w:val="00"/>
    <w:family w:val="auto"/>
    <w:pitch w:val="variable"/>
    <w:sig w:usb0="8000002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8256396"/>
      <w:docPartObj>
        <w:docPartGallery w:val="Page Numbers (Bottom of Page)"/>
        <w:docPartUnique/>
      </w:docPartObj>
    </w:sdtPr>
    <w:sdtEndPr>
      <w:rPr>
        <w:noProof/>
        <w:sz w:val="22"/>
        <w:szCs w:val="22"/>
      </w:rPr>
    </w:sdtEndPr>
    <w:sdtContent>
      <w:p w14:paraId="36C1457F" w14:textId="77777777"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7212"/>
      <w:docPartObj>
        <w:docPartGallery w:val="Page Numbers (Bottom of Page)"/>
        <w:docPartUnique/>
      </w:docPartObj>
    </w:sdtPr>
    <w:sdtEndPr>
      <w:rPr>
        <w:noProof/>
        <w:sz w:val="22"/>
        <w:szCs w:val="22"/>
      </w:rPr>
    </w:sdtEndPr>
    <w:sdtContent>
      <w:p w14:paraId="2BF87D92"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9196131"/>
      <w:docPartObj>
        <w:docPartGallery w:val="Page Numbers (Bottom of Page)"/>
        <w:docPartUnique/>
      </w:docPartObj>
    </w:sdtPr>
    <w:sdtEndPr>
      <w:rPr>
        <w:noProof/>
        <w:sz w:val="22"/>
        <w:szCs w:val="22"/>
      </w:rPr>
    </w:sdtEndPr>
    <w:sdtContent>
      <w:p w14:paraId="65A3BC31" w14:textId="77777777" w:rsidR="00810C1A" w:rsidRPr="0010367B" w:rsidRDefault="00810C1A">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67370"/>
      <w:docPartObj>
        <w:docPartGallery w:val="Page Numbers (Bottom of Page)"/>
        <w:docPartUnique/>
      </w:docPartObj>
    </w:sdtPr>
    <w:sdtEndPr>
      <w:rPr>
        <w:noProof/>
        <w:sz w:val="22"/>
        <w:szCs w:val="22"/>
      </w:rPr>
    </w:sdtEndPr>
    <w:sdtContent>
      <w:p w14:paraId="3FCA0976" w14:textId="7267CDEA"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014985"/>
      <w:docPartObj>
        <w:docPartGallery w:val="Page Numbers (Bottom of Page)"/>
        <w:docPartUnique/>
      </w:docPartObj>
    </w:sdtPr>
    <w:sdtEndPr>
      <w:rPr>
        <w:noProof/>
        <w:sz w:val="22"/>
        <w:szCs w:val="22"/>
      </w:rPr>
    </w:sdtEndPr>
    <w:sdtContent>
      <w:p w14:paraId="10151AFF" w14:textId="2790C4E1" w:rsidR="00DC33D4" w:rsidRPr="0010367B" w:rsidRDefault="00DC33D4">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5AC0C" w14:textId="77777777" w:rsidR="00E41648" w:rsidRDefault="00E41648">
      <w:r>
        <w:separator/>
      </w:r>
    </w:p>
  </w:footnote>
  <w:footnote w:type="continuationSeparator" w:id="0">
    <w:p w14:paraId="302A2CB7" w14:textId="77777777" w:rsidR="00E41648" w:rsidRDefault="00E41648">
      <w:r>
        <w:continuationSeparator/>
      </w:r>
    </w:p>
  </w:footnote>
  <w:footnote w:type="continuationNotice" w:id="1">
    <w:p w14:paraId="35F16C6D" w14:textId="77777777" w:rsidR="00E41648" w:rsidRDefault="00E4164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8B91A" w14:textId="77777777" w:rsidR="00DC33D4" w:rsidRPr="00E138EB" w:rsidRDefault="00DC33D4" w:rsidP="001A6ECA">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2AA2B6CF" w14:textId="77777777" w:rsidR="003305ED" w:rsidRPr="00E138EB" w:rsidRDefault="003305ED" w:rsidP="003305ED">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3F4BF8C5" w14:textId="391CD882" w:rsidR="003305ED" w:rsidRDefault="003305ED" w:rsidP="003305ED">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0039234E" w14:textId="2B0C187E" w:rsidR="00810C1A" w:rsidRDefault="00810C1A" w:rsidP="00EB0EAA">
    <w:pPr>
      <w:pStyle w:val="Header"/>
      <w:spacing w:line="240" w:lineRule="atLeast"/>
      <w:jc w:val="left"/>
      <w:rPr>
        <w:b/>
        <w:bCs/>
        <w:i w:val="0"/>
        <w:iCs/>
        <w:sz w:val="24"/>
        <w:szCs w:val="24"/>
      </w:rPr>
    </w:pPr>
  </w:p>
  <w:p w14:paraId="0A145340" w14:textId="77777777" w:rsidR="00810C1A" w:rsidRDefault="00810C1A" w:rsidP="00EB0EA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D8F5F" w14:textId="77777777" w:rsidR="00810C1A" w:rsidRPr="00E22DE9" w:rsidRDefault="00810C1A" w:rsidP="001029F1">
    <w:pPr>
      <w:pStyle w:val="Header"/>
      <w:spacing w:line="240" w:lineRule="auto"/>
      <w:jc w:val="center"/>
      <w:rPr>
        <w:b/>
        <w:bCs/>
        <w:i w:val="0"/>
        <w:iCs/>
        <w:sz w:val="20"/>
        <w:lang w:val="en-US"/>
      </w:rPr>
    </w:pPr>
  </w:p>
  <w:p w14:paraId="07A8723A" w14:textId="77777777" w:rsidR="003305ED" w:rsidRPr="00E138EB" w:rsidRDefault="003305ED" w:rsidP="003305ED">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6432C82D" w14:textId="77777777" w:rsidR="003305ED" w:rsidRPr="00E138EB" w:rsidRDefault="003305ED" w:rsidP="003305ED">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0B364D87" w14:textId="77777777" w:rsidR="003305ED" w:rsidRDefault="003305ED" w:rsidP="003305ED">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03C8394B" w14:textId="77777777" w:rsidR="00810C1A" w:rsidRDefault="00810C1A" w:rsidP="00EB0EAA">
    <w:pPr>
      <w:pStyle w:val="Header"/>
      <w:spacing w:line="240" w:lineRule="atLeast"/>
      <w:jc w:val="left"/>
      <w:rPr>
        <w:b/>
        <w:bCs/>
        <w:i w:val="0"/>
        <w:iCs/>
        <w:sz w:val="24"/>
        <w:szCs w:val="24"/>
      </w:rPr>
    </w:pPr>
  </w:p>
  <w:p w14:paraId="334A9D7B" w14:textId="77777777" w:rsidR="00810C1A" w:rsidRDefault="00810C1A" w:rsidP="00EB0EAA">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897A9" w14:textId="77777777" w:rsidR="00810C1A" w:rsidRPr="00E22DE9" w:rsidRDefault="00810C1A" w:rsidP="001029F1">
    <w:pPr>
      <w:pStyle w:val="Header"/>
      <w:spacing w:line="240" w:lineRule="auto"/>
      <w:jc w:val="center"/>
      <w:rPr>
        <w:b/>
        <w:bCs/>
        <w:i w:val="0"/>
        <w:iCs/>
        <w:sz w:val="20"/>
        <w:lang w:val="en-US"/>
      </w:rPr>
    </w:pPr>
  </w:p>
  <w:p w14:paraId="3D48EC17" w14:textId="77777777" w:rsidR="003305ED" w:rsidRPr="00E138EB" w:rsidRDefault="003305ED" w:rsidP="003305ED">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3196031A" w14:textId="77777777" w:rsidR="003305ED" w:rsidRPr="00E138EB" w:rsidRDefault="003305ED" w:rsidP="003305ED">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6301C0A1" w14:textId="77777777" w:rsidR="003305ED" w:rsidRDefault="003305ED" w:rsidP="003305ED">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598FCD90" w14:textId="77777777" w:rsidR="00810C1A" w:rsidRDefault="00810C1A" w:rsidP="00EB0EAA">
    <w:pPr>
      <w:pStyle w:val="Header"/>
      <w:spacing w:line="240" w:lineRule="atLeast"/>
      <w:jc w:val="left"/>
      <w:rPr>
        <w:b/>
        <w:bCs/>
        <w:i w:val="0"/>
        <w:iCs/>
        <w:sz w:val="24"/>
        <w:szCs w:val="24"/>
      </w:rPr>
    </w:pPr>
  </w:p>
  <w:p w14:paraId="7CCDF4DC" w14:textId="77777777" w:rsidR="00810C1A" w:rsidRDefault="00810C1A" w:rsidP="00EB0EA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A2858" w14:textId="2E0594F7" w:rsidR="00DC33D4" w:rsidRPr="00E22DE9" w:rsidRDefault="00DC33D4" w:rsidP="001029F1">
    <w:pPr>
      <w:pStyle w:val="Header"/>
      <w:spacing w:line="240" w:lineRule="auto"/>
      <w:jc w:val="center"/>
      <w:rPr>
        <w:b/>
        <w:bCs/>
        <w:i w:val="0"/>
        <w:iCs/>
        <w:sz w:val="20"/>
        <w:lang w:val="en-US"/>
      </w:rPr>
    </w:pPr>
  </w:p>
  <w:p w14:paraId="5547C591" w14:textId="77777777" w:rsidR="003305ED" w:rsidRPr="00E138EB" w:rsidRDefault="003305ED" w:rsidP="003305ED">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3D7326CA" w14:textId="77777777" w:rsidR="003305ED" w:rsidRPr="00E138EB" w:rsidRDefault="003305ED" w:rsidP="003305ED">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05A3E86E" w14:textId="77777777" w:rsidR="003305ED" w:rsidRDefault="003305ED" w:rsidP="003305ED">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4748A217" w14:textId="77777777" w:rsidR="00DC33D4" w:rsidRPr="00B9595C" w:rsidRDefault="00DC33D4" w:rsidP="001A6ECA">
    <w:pPr>
      <w:pStyle w:val="Header"/>
      <w:spacing w:line="240" w:lineRule="atLeast"/>
      <w:jc w:val="left"/>
      <w:rPr>
        <w:i w:val="0"/>
        <w:iCs/>
        <w:sz w:val="24"/>
        <w:szCs w:val="24"/>
      </w:rPr>
    </w:pPr>
  </w:p>
  <w:p w14:paraId="487F2B11" w14:textId="77777777" w:rsidR="00DC33D4" w:rsidRPr="00B9595C" w:rsidRDefault="00DC33D4"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87DA7" w14:textId="77777777" w:rsidR="003305ED" w:rsidRPr="00E138EB" w:rsidRDefault="003305ED" w:rsidP="003305ED">
    <w:pPr>
      <w:pStyle w:val="acctmainheading"/>
      <w:tabs>
        <w:tab w:val="left" w:pos="7810"/>
      </w:tabs>
      <w:spacing w:after="0" w:line="240" w:lineRule="atLeast"/>
      <w:rPr>
        <w:lang w:val="en-US" w:bidi="th-TH"/>
      </w:rPr>
    </w:pPr>
    <w:r>
      <w:rPr>
        <w:lang w:val="en-US" w:bidi="th-TH"/>
      </w:rPr>
      <w:t xml:space="preserve">PTT Global Chemical </w:t>
    </w:r>
    <w:r w:rsidRPr="00E138EB">
      <w:rPr>
        <w:lang w:val="en-US" w:bidi="th-TH"/>
      </w:rPr>
      <w:t>Public Company Limited and its Subsidiaries</w:t>
    </w:r>
  </w:p>
  <w:p w14:paraId="52996AA0" w14:textId="77777777" w:rsidR="003305ED" w:rsidRPr="00E138EB" w:rsidRDefault="003305ED" w:rsidP="003305ED">
    <w:pPr>
      <w:pStyle w:val="acctmainheading"/>
      <w:tabs>
        <w:tab w:val="left" w:pos="7810"/>
      </w:tabs>
      <w:spacing w:after="0" w:line="240" w:lineRule="atLeast"/>
      <w:rPr>
        <w:sz w:val="24"/>
        <w:szCs w:val="24"/>
        <w:lang w:val="en-US" w:bidi="th-TH"/>
      </w:rPr>
    </w:pPr>
    <w:r w:rsidRPr="00E138EB">
      <w:rPr>
        <w:sz w:val="24"/>
        <w:szCs w:val="24"/>
        <w:lang w:val="en-US" w:bidi="th-TH"/>
      </w:rPr>
      <w:t>Notes to the condensed interim financial statements</w:t>
    </w:r>
  </w:p>
  <w:p w14:paraId="629C58CF" w14:textId="77777777" w:rsidR="003305ED" w:rsidRDefault="003305ED" w:rsidP="003305ED">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nine-month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September</w:t>
    </w:r>
    <w:r w:rsidRPr="001E7FA1">
      <w:rPr>
        <w:b/>
        <w:bCs/>
        <w:i w:val="0"/>
        <w:iCs/>
        <w:sz w:val="24"/>
        <w:szCs w:val="24"/>
      </w:rPr>
      <w:t xml:space="preserve"> 202</w:t>
    </w:r>
    <w:r>
      <w:rPr>
        <w:b/>
        <w:bCs/>
        <w:i w:val="0"/>
        <w:iCs/>
        <w:sz w:val="24"/>
        <w:szCs w:val="24"/>
      </w:rPr>
      <w:t>5</w:t>
    </w:r>
    <w:r w:rsidRPr="001E7FA1">
      <w:rPr>
        <w:b/>
        <w:bCs/>
        <w:i w:val="0"/>
        <w:iCs/>
        <w:sz w:val="24"/>
        <w:szCs w:val="24"/>
      </w:rPr>
      <w:t xml:space="preserve"> (Unaudited)</w:t>
    </w:r>
  </w:p>
  <w:p w14:paraId="5FA15E4E" w14:textId="77777777" w:rsidR="00DC33D4" w:rsidRPr="00B9595C" w:rsidRDefault="00DC33D4" w:rsidP="001A6ECA">
    <w:pPr>
      <w:pStyle w:val="Header"/>
      <w:spacing w:line="240" w:lineRule="atLeast"/>
      <w:jc w:val="left"/>
      <w:rPr>
        <w:i w:val="0"/>
        <w:iCs/>
        <w:sz w:val="24"/>
        <w:szCs w:val="24"/>
      </w:rPr>
    </w:pPr>
  </w:p>
  <w:p w14:paraId="4CABBCD6" w14:textId="77777777" w:rsidR="00DC33D4" w:rsidRPr="00B9595C" w:rsidRDefault="00DC33D4"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00A40D1"/>
    <w:multiLevelType w:val="hybridMultilevel"/>
    <w:tmpl w:val="AB32291C"/>
    <w:lvl w:ilvl="0" w:tplc="04090001">
      <w:start w:val="1"/>
      <w:numFmt w:val="bullet"/>
      <w:lvlText w:val=""/>
      <w:lvlJc w:val="left"/>
      <w:pPr>
        <w:ind w:left="1220" w:hanging="360"/>
      </w:pPr>
      <w:rPr>
        <w:rFonts w:ascii="Symbol" w:hAnsi="Symbol" w:hint="default"/>
      </w:rPr>
    </w:lvl>
    <w:lvl w:ilvl="1" w:tplc="04090003">
      <w:start w:val="1"/>
      <w:numFmt w:val="bullet"/>
      <w:lvlText w:val="o"/>
      <w:lvlJc w:val="left"/>
      <w:pPr>
        <w:ind w:left="1940" w:hanging="360"/>
      </w:pPr>
      <w:rPr>
        <w:rFonts w:ascii="Courier New" w:hAnsi="Courier New" w:cs="Courier New"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3" w15:restartNumberingAfterBreak="0">
    <w:nsid w:val="0CD04252"/>
    <w:multiLevelType w:val="hybridMultilevel"/>
    <w:tmpl w:val="63AEA740"/>
    <w:lvl w:ilvl="0" w:tplc="DFB84E38">
      <w:start w:val="1"/>
      <w:numFmt w:val="lowerLetter"/>
      <w:lvlText w:val="(%1)"/>
      <w:lvlJc w:val="left"/>
      <w:pPr>
        <w:ind w:left="1258" w:hanging="360"/>
      </w:pPr>
      <w:rPr>
        <w:rFonts w:ascii="Times New Roman" w:hAnsi="Times New Roman" w:cs="Times New Roman"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4"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5"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0F51050"/>
    <w:multiLevelType w:val="hybridMultilevel"/>
    <w:tmpl w:val="22929B34"/>
    <w:lvl w:ilvl="0" w:tplc="ECDE9F04">
      <w:start w:val="7"/>
      <w:numFmt w:val="bullet"/>
      <w:lvlText w:val="-"/>
      <w:lvlJc w:val="left"/>
      <w:pPr>
        <w:ind w:left="1267" w:hanging="360"/>
      </w:pPr>
      <w:rPr>
        <w:rFonts w:ascii="Times New Roman" w:eastAsia="Times New Roman" w:hAnsi="Times New Roman" w:cs="Times New Roman" w:hint="default"/>
        <w:i w:val="0"/>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7" w15:restartNumberingAfterBreak="0">
    <w:nsid w:val="224D0AB8"/>
    <w:multiLevelType w:val="hybridMultilevel"/>
    <w:tmpl w:val="E38E6A3A"/>
    <w:lvl w:ilvl="0" w:tplc="ECDE9F04">
      <w:start w:val="7"/>
      <w:numFmt w:val="bullet"/>
      <w:lvlText w:val="-"/>
      <w:lvlJc w:val="left"/>
      <w:pPr>
        <w:ind w:left="900" w:hanging="360"/>
      </w:pPr>
      <w:rPr>
        <w:rFonts w:ascii="Times New Roman" w:eastAsia="Times New Roman" w:hAnsi="Times New Roman" w:cs="Times New Roman" w:hint="default"/>
        <w:i w:val="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7691763"/>
    <w:multiLevelType w:val="singleLevel"/>
    <w:tmpl w:val="2B0A9F3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9"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D392AD1"/>
    <w:multiLevelType w:val="hybridMultilevel"/>
    <w:tmpl w:val="F3BAE64C"/>
    <w:lvl w:ilvl="0" w:tplc="85C68876">
      <w:start w:val="1"/>
      <w:numFmt w:val="decimal"/>
      <w:lvlText w:val="%1"/>
      <w:lvlJc w:val="left"/>
      <w:pPr>
        <w:ind w:left="360" w:hanging="360"/>
      </w:pPr>
      <w:rPr>
        <w:rFonts w:hint="default"/>
        <w:color w:val="auto"/>
      </w:rPr>
    </w:lvl>
    <w:lvl w:ilvl="1" w:tplc="04090003">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11"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13" w15:restartNumberingAfterBreak="0">
    <w:nsid w:val="4BBB0D5A"/>
    <w:multiLevelType w:val="hybridMultilevel"/>
    <w:tmpl w:val="5D5E3EA0"/>
    <w:lvl w:ilvl="0" w:tplc="F710E4F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51C947F8"/>
    <w:multiLevelType w:val="hybridMultilevel"/>
    <w:tmpl w:val="FB8A6DC4"/>
    <w:lvl w:ilvl="0" w:tplc="421219B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54A62D4D"/>
    <w:multiLevelType w:val="hybridMultilevel"/>
    <w:tmpl w:val="6458FBB0"/>
    <w:lvl w:ilvl="0" w:tplc="309AF472">
      <w:start w:val="1"/>
      <w:numFmt w:val="decimal"/>
      <w:lvlText w:val="%1"/>
      <w:lvlJc w:val="left"/>
      <w:pPr>
        <w:ind w:left="720" w:hanging="360"/>
      </w:pPr>
      <w:rPr>
        <w:rFonts w:hint="default"/>
        <w:sz w:val="22"/>
        <w:szCs w:val="22"/>
      </w:rPr>
    </w:lvl>
    <w:lvl w:ilvl="1" w:tplc="473AD2BC">
      <w:numFmt w:val="bullet"/>
      <w:lvlText w:val="•"/>
      <w:lvlJc w:val="left"/>
      <w:pPr>
        <w:ind w:left="1700" w:hanging="62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7" w15:restartNumberingAfterBreak="0">
    <w:nsid w:val="63E33476"/>
    <w:multiLevelType w:val="hybridMultilevel"/>
    <w:tmpl w:val="84263542"/>
    <w:lvl w:ilvl="0" w:tplc="04090001">
      <w:start w:val="1"/>
      <w:numFmt w:val="bullet"/>
      <w:lvlText w:val=""/>
      <w:lvlJc w:val="left"/>
      <w:pPr>
        <w:ind w:left="1220" w:hanging="360"/>
      </w:pPr>
      <w:rPr>
        <w:rFonts w:ascii="Symbol" w:hAnsi="Symbol" w:hint="default"/>
      </w:rPr>
    </w:lvl>
    <w:lvl w:ilvl="1" w:tplc="04090001">
      <w:start w:val="1"/>
      <w:numFmt w:val="bullet"/>
      <w:lvlText w:val=""/>
      <w:lvlJc w:val="left"/>
      <w:pPr>
        <w:ind w:left="1940" w:hanging="360"/>
      </w:pPr>
      <w:rPr>
        <w:rFonts w:ascii="Symbol" w:hAnsi="Symbol" w:hint="default"/>
      </w:rPr>
    </w:lvl>
    <w:lvl w:ilvl="2" w:tplc="04090005" w:tentative="1">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18" w15:restartNumberingAfterBreak="0">
    <w:nsid w:val="71B15A73"/>
    <w:multiLevelType w:val="hybridMultilevel"/>
    <w:tmpl w:val="14A68BA0"/>
    <w:lvl w:ilvl="0" w:tplc="E44A73EE">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442652486">
    <w:abstractNumId w:val="0"/>
  </w:num>
  <w:num w:numId="2" w16cid:durableId="684094245">
    <w:abstractNumId w:val="10"/>
  </w:num>
  <w:num w:numId="3" w16cid:durableId="2061394682">
    <w:abstractNumId w:val="19"/>
  </w:num>
  <w:num w:numId="4" w16cid:durableId="830412374">
    <w:abstractNumId w:val="4"/>
  </w:num>
  <w:num w:numId="5" w16cid:durableId="507986480">
    <w:abstractNumId w:val="15"/>
  </w:num>
  <w:num w:numId="6" w16cid:durableId="150144369">
    <w:abstractNumId w:val="12"/>
  </w:num>
  <w:num w:numId="7" w16cid:durableId="2104644986">
    <w:abstractNumId w:val="9"/>
  </w:num>
  <w:num w:numId="8" w16cid:durableId="483083385">
    <w:abstractNumId w:val="20"/>
    <w:lvlOverride w:ilvl="0">
      <w:startOverride w:val="1"/>
    </w:lvlOverride>
    <w:lvlOverride w:ilvl="1"/>
    <w:lvlOverride w:ilvl="2"/>
    <w:lvlOverride w:ilvl="3"/>
    <w:lvlOverride w:ilvl="4"/>
    <w:lvlOverride w:ilvl="5"/>
    <w:lvlOverride w:ilvl="6"/>
    <w:lvlOverride w:ilvl="7"/>
    <w:lvlOverride w:ilvl="8"/>
  </w:num>
  <w:num w:numId="9" w16cid:durableId="1082604359">
    <w:abstractNumId w:val="20"/>
    <w:lvlOverride w:ilvl="0">
      <w:startOverride w:val="1"/>
    </w:lvlOverride>
    <w:lvlOverride w:ilvl="1"/>
    <w:lvlOverride w:ilvl="2"/>
    <w:lvlOverride w:ilvl="3"/>
    <w:lvlOverride w:ilvl="4"/>
    <w:lvlOverride w:ilvl="5"/>
    <w:lvlOverride w:ilvl="6"/>
    <w:lvlOverride w:ilvl="7"/>
    <w:lvlOverride w:ilvl="8"/>
  </w:num>
  <w:num w:numId="10" w16cid:durableId="1557550191">
    <w:abstractNumId w:val="20"/>
    <w:lvlOverride w:ilvl="0">
      <w:startOverride w:val="1"/>
    </w:lvlOverride>
    <w:lvlOverride w:ilvl="1"/>
    <w:lvlOverride w:ilvl="2"/>
    <w:lvlOverride w:ilvl="3"/>
    <w:lvlOverride w:ilvl="4"/>
    <w:lvlOverride w:ilvl="5"/>
    <w:lvlOverride w:ilvl="6"/>
    <w:lvlOverride w:ilvl="7"/>
    <w:lvlOverride w:ilvl="8"/>
  </w:num>
  <w:num w:numId="11" w16cid:durableId="513345630">
    <w:abstractNumId w:val="20"/>
    <w:lvlOverride w:ilvl="0">
      <w:startOverride w:val="1"/>
    </w:lvlOverride>
    <w:lvlOverride w:ilvl="1"/>
    <w:lvlOverride w:ilvl="2"/>
    <w:lvlOverride w:ilvl="3"/>
    <w:lvlOverride w:ilvl="4"/>
    <w:lvlOverride w:ilvl="5"/>
    <w:lvlOverride w:ilvl="6"/>
    <w:lvlOverride w:ilvl="7"/>
    <w:lvlOverride w:ilvl="8"/>
  </w:num>
  <w:num w:numId="12" w16cid:durableId="439884235">
    <w:abstractNumId w:val="20"/>
    <w:lvlOverride w:ilvl="0">
      <w:startOverride w:val="1"/>
    </w:lvlOverride>
    <w:lvlOverride w:ilvl="1"/>
    <w:lvlOverride w:ilvl="2"/>
    <w:lvlOverride w:ilvl="3"/>
    <w:lvlOverride w:ilvl="4"/>
    <w:lvlOverride w:ilvl="5"/>
    <w:lvlOverride w:ilvl="6"/>
    <w:lvlOverride w:ilvl="7"/>
    <w:lvlOverride w:ilvl="8"/>
  </w:num>
  <w:num w:numId="13" w16cid:durableId="182130202">
    <w:abstractNumId w:val="20"/>
    <w:lvlOverride w:ilvl="0">
      <w:startOverride w:val="1"/>
    </w:lvlOverride>
    <w:lvlOverride w:ilvl="1"/>
    <w:lvlOverride w:ilvl="2"/>
    <w:lvlOverride w:ilvl="3"/>
    <w:lvlOverride w:ilvl="4"/>
    <w:lvlOverride w:ilvl="5"/>
    <w:lvlOverride w:ilvl="6"/>
    <w:lvlOverride w:ilvl="7"/>
    <w:lvlOverride w:ilvl="8"/>
  </w:num>
  <w:num w:numId="14" w16cid:durableId="1110973922">
    <w:abstractNumId w:val="20"/>
    <w:lvlOverride w:ilvl="0">
      <w:startOverride w:val="1"/>
    </w:lvlOverride>
    <w:lvlOverride w:ilvl="1"/>
    <w:lvlOverride w:ilvl="2"/>
    <w:lvlOverride w:ilvl="3"/>
    <w:lvlOverride w:ilvl="4"/>
    <w:lvlOverride w:ilvl="5"/>
    <w:lvlOverride w:ilvl="6"/>
    <w:lvlOverride w:ilvl="7"/>
    <w:lvlOverride w:ilvl="8"/>
  </w:num>
  <w:num w:numId="15" w16cid:durableId="1583951247">
    <w:abstractNumId w:val="20"/>
    <w:lvlOverride w:ilvl="0">
      <w:startOverride w:val="1"/>
    </w:lvlOverride>
    <w:lvlOverride w:ilvl="1"/>
    <w:lvlOverride w:ilvl="2"/>
    <w:lvlOverride w:ilvl="3"/>
    <w:lvlOverride w:ilvl="4"/>
    <w:lvlOverride w:ilvl="5"/>
    <w:lvlOverride w:ilvl="6"/>
    <w:lvlOverride w:ilvl="7"/>
    <w:lvlOverride w:ilvl="8"/>
  </w:num>
  <w:num w:numId="16" w16cid:durableId="1884977719">
    <w:abstractNumId w:val="19"/>
  </w:num>
  <w:num w:numId="17" w16cid:durableId="554850398">
    <w:abstractNumId w:val="19"/>
  </w:num>
  <w:num w:numId="18" w16cid:durableId="1449884806">
    <w:abstractNumId w:val="20"/>
    <w:lvlOverride w:ilvl="0">
      <w:startOverride w:val="1"/>
    </w:lvlOverride>
    <w:lvlOverride w:ilvl="1"/>
    <w:lvlOverride w:ilvl="2"/>
    <w:lvlOverride w:ilvl="3"/>
    <w:lvlOverride w:ilvl="4"/>
    <w:lvlOverride w:ilvl="5"/>
    <w:lvlOverride w:ilvl="6"/>
    <w:lvlOverride w:ilvl="7"/>
    <w:lvlOverride w:ilvl="8"/>
  </w:num>
  <w:num w:numId="19" w16cid:durableId="2072921213">
    <w:abstractNumId w:val="2"/>
  </w:num>
  <w:num w:numId="20" w16cid:durableId="2070499134">
    <w:abstractNumId w:val="3"/>
  </w:num>
  <w:num w:numId="21" w16cid:durableId="886336725">
    <w:abstractNumId w:val="16"/>
  </w:num>
  <w:num w:numId="22" w16cid:durableId="1488520161">
    <w:abstractNumId w:val="5"/>
  </w:num>
  <w:num w:numId="23" w16cid:durableId="1944535699">
    <w:abstractNumId w:val="19"/>
  </w:num>
  <w:num w:numId="24" w16cid:durableId="9613504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58804299">
    <w:abstractNumId w:val="19"/>
  </w:num>
  <w:num w:numId="26" w16cid:durableId="445127662">
    <w:abstractNumId w:val="19"/>
  </w:num>
  <w:num w:numId="27" w16cid:durableId="1362821861">
    <w:abstractNumId w:val="18"/>
  </w:num>
  <w:num w:numId="28" w16cid:durableId="2036034714">
    <w:abstractNumId w:val="8"/>
  </w:num>
  <w:num w:numId="29" w16cid:durableId="1900554086">
    <w:abstractNumId w:val="11"/>
  </w:num>
  <w:num w:numId="30" w16cid:durableId="1697542008">
    <w:abstractNumId w:val="14"/>
  </w:num>
  <w:num w:numId="31" w16cid:durableId="306709613">
    <w:abstractNumId w:val="13"/>
  </w:num>
  <w:num w:numId="32" w16cid:durableId="1766921536">
    <w:abstractNumId w:val="7"/>
  </w:num>
  <w:num w:numId="33" w16cid:durableId="274750177">
    <w:abstractNumId w:val="19"/>
  </w:num>
  <w:num w:numId="34" w16cid:durableId="163086009">
    <w:abstractNumId w:val="7"/>
  </w:num>
  <w:num w:numId="35" w16cid:durableId="1897469715">
    <w:abstractNumId w:val="17"/>
  </w:num>
  <w:num w:numId="36" w16cid:durableId="1065294589">
    <w:abstractNumId w:val="1"/>
  </w:num>
  <w:num w:numId="37" w16cid:durableId="668605398">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555"/>
    <w:rsid w:val="00001754"/>
    <w:rsid w:val="00001806"/>
    <w:rsid w:val="00001D57"/>
    <w:rsid w:val="00001ED1"/>
    <w:rsid w:val="00001FE8"/>
    <w:rsid w:val="000021B7"/>
    <w:rsid w:val="00002229"/>
    <w:rsid w:val="000022EF"/>
    <w:rsid w:val="000025D4"/>
    <w:rsid w:val="00002621"/>
    <w:rsid w:val="000026DA"/>
    <w:rsid w:val="000027A8"/>
    <w:rsid w:val="00002A71"/>
    <w:rsid w:val="00002AC6"/>
    <w:rsid w:val="00002D30"/>
    <w:rsid w:val="00002DBF"/>
    <w:rsid w:val="00002DE1"/>
    <w:rsid w:val="00002EE1"/>
    <w:rsid w:val="00002F4C"/>
    <w:rsid w:val="00002F8B"/>
    <w:rsid w:val="0000343A"/>
    <w:rsid w:val="000034A2"/>
    <w:rsid w:val="00003860"/>
    <w:rsid w:val="000039B9"/>
    <w:rsid w:val="00003E9E"/>
    <w:rsid w:val="00003F6A"/>
    <w:rsid w:val="000040A3"/>
    <w:rsid w:val="000046A6"/>
    <w:rsid w:val="00004D2F"/>
    <w:rsid w:val="00004EBB"/>
    <w:rsid w:val="0000509B"/>
    <w:rsid w:val="000057F8"/>
    <w:rsid w:val="00005AA2"/>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CA0"/>
    <w:rsid w:val="00010E6E"/>
    <w:rsid w:val="00010ECA"/>
    <w:rsid w:val="00010EEF"/>
    <w:rsid w:val="00011122"/>
    <w:rsid w:val="000112AB"/>
    <w:rsid w:val="0001174C"/>
    <w:rsid w:val="00011B82"/>
    <w:rsid w:val="00011E68"/>
    <w:rsid w:val="00011E6E"/>
    <w:rsid w:val="00011F4F"/>
    <w:rsid w:val="000123B2"/>
    <w:rsid w:val="000123FA"/>
    <w:rsid w:val="00012726"/>
    <w:rsid w:val="000128BD"/>
    <w:rsid w:val="000128C1"/>
    <w:rsid w:val="00012B3C"/>
    <w:rsid w:val="00012BEA"/>
    <w:rsid w:val="000130B0"/>
    <w:rsid w:val="0001326A"/>
    <w:rsid w:val="0001338C"/>
    <w:rsid w:val="00013504"/>
    <w:rsid w:val="000135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4AF"/>
    <w:rsid w:val="00015924"/>
    <w:rsid w:val="0001596C"/>
    <w:rsid w:val="00015ADD"/>
    <w:rsid w:val="00015F34"/>
    <w:rsid w:val="0001619A"/>
    <w:rsid w:val="00016342"/>
    <w:rsid w:val="000163EB"/>
    <w:rsid w:val="00016614"/>
    <w:rsid w:val="000168B6"/>
    <w:rsid w:val="00016B72"/>
    <w:rsid w:val="00016BCD"/>
    <w:rsid w:val="00016C67"/>
    <w:rsid w:val="00016C89"/>
    <w:rsid w:val="00016F69"/>
    <w:rsid w:val="000172B5"/>
    <w:rsid w:val="00017386"/>
    <w:rsid w:val="00017449"/>
    <w:rsid w:val="00017719"/>
    <w:rsid w:val="00017778"/>
    <w:rsid w:val="00017A8E"/>
    <w:rsid w:val="00017D21"/>
    <w:rsid w:val="00017D67"/>
    <w:rsid w:val="00017D95"/>
    <w:rsid w:val="00017E79"/>
    <w:rsid w:val="000202B4"/>
    <w:rsid w:val="00020349"/>
    <w:rsid w:val="00020A97"/>
    <w:rsid w:val="00020B65"/>
    <w:rsid w:val="00020BF4"/>
    <w:rsid w:val="00020EA0"/>
    <w:rsid w:val="00021041"/>
    <w:rsid w:val="0002127C"/>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0F1E"/>
    <w:rsid w:val="000310C7"/>
    <w:rsid w:val="000312D9"/>
    <w:rsid w:val="000314AB"/>
    <w:rsid w:val="00031655"/>
    <w:rsid w:val="00031788"/>
    <w:rsid w:val="0003196A"/>
    <w:rsid w:val="00031B6C"/>
    <w:rsid w:val="00031F19"/>
    <w:rsid w:val="00031F83"/>
    <w:rsid w:val="00032313"/>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80B"/>
    <w:rsid w:val="00034A55"/>
    <w:rsid w:val="00034A87"/>
    <w:rsid w:val="00034BAB"/>
    <w:rsid w:val="00034BDF"/>
    <w:rsid w:val="00034CC9"/>
    <w:rsid w:val="00034DEB"/>
    <w:rsid w:val="00034E6C"/>
    <w:rsid w:val="00035094"/>
    <w:rsid w:val="00035341"/>
    <w:rsid w:val="00035420"/>
    <w:rsid w:val="000354F4"/>
    <w:rsid w:val="000355A7"/>
    <w:rsid w:val="0003564F"/>
    <w:rsid w:val="00035923"/>
    <w:rsid w:val="00035BBA"/>
    <w:rsid w:val="00035D87"/>
    <w:rsid w:val="00035DF8"/>
    <w:rsid w:val="000361A1"/>
    <w:rsid w:val="00036312"/>
    <w:rsid w:val="000364CA"/>
    <w:rsid w:val="00036663"/>
    <w:rsid w:val="00036743"/>
    <w:rsid w:val="0003677E"/>
    <w:rsid w:val="0003683F"/>
    <w:rsid w:val="000369DD"/>
    <w:rsid w:val="00036C74"/>
    <w:rsid w:val="00036CAF"/>
    <w:rsid w:val="00036EDC"/>
    <w:rsid w:val="000377DD"/>
    <w:rsid w:val="00037B92"/>
    <w:rsid w:val="00037F56"/>
    <w:rsid w:val="00037F6F"/>
    <w:rsid w:val="00040090"/>
    <w:rsid w:val="000401F1"/>
    <w:rsid w:val="00040207"/>
    <w:rsid w:val="0004039D"/>
    <w:rsid w:val="00040868"/>
    <w:rsid w:val="00040B2A"/>
    <w:rsid w:val="00040B67"/>
    <w:rsid w:val="00040F57"/>
    <w:rsid w:val="00041602"/>
    <w:rsid w:val="00041684"/>
    <w:rsid w:val="000416EE"/>
    <w:rsid w:val="0004188C"/>
    <w:rsid w:val="00041D1E"/>
    <w:rsid w:val="00041F67"/>
    <w:rsid w:val="00042235"/>
    <w:rsid w:val="0004230A"/>
    <w:rsid w:val="00042421"/>
    <w:rsid w:val="000427A5"/>
    <w:rsid w:val="00042A41"/>
    <w:rsid w:val="00042C4A"/>
    <w:rsid w:val="00042D05"/>
    <w:rsid w:val="00042EAD"/>
    <w:rsid w:val="00042F4B"/>
    <w:rsid w:val="00043534"/>
    <w:rsid w:val="00043BB1"/>
    <w:rsid w:val="00043FAE"/>
    <w:rsid w:val="0004438C"/>
    <w:rsid w:val="00044434"/>
    <w:rsid w:val="000444EA"/>
    <w:rsid w:val="000445D8"/>
    <w:rsid w:val="00044670"/>
    <w:rsid w:val="00044AB0"/>
    <w:rsid w:val="00044D53"/>
    <w:rsid w:val="00044F7A"/>
    <w:rsid w:val="00044FF6"/>
    <w:rsid w:val="00045065"/>
    <w:rsid w:val="0004513C"/>
    <w:rsid w:val="00045143"/>
    <w:rsid w:val="000453EC"/>
    <w:rsid w:val="00045595"/>
    <w:rsid w:val="0004562F"/>
    <w:rsid w:val="00045729"/>
    <w:rsid w:val="000459A4"/>
    <w:rsid w:val="00045A53"/>
    <w:rsid w:val="00045A7D"/>
    <w:rsid w:val="00045D99"/>
    <w:rsid w:val="000460DC"/>
    <w:rsid w:val="0004631B"/>
    <w:rsid w:val="000464E7"/>
    <w:rsid w:val="00046850"/>
    <w:rsid w:val="00046ACC"/>
    <w:rsid w:val="00046B5A"/>
    <w:rsid w:val="00046D48"/>
    <w:rsid w:val="00046E61"/>
    <w:rsid w:val="0004730F"/>
    <w:rsid w:val="00047B70"/>
    <w:rsid w:val="00047B8D"/>
    <w:rsid w:val="00047C35"/>
    <w:rsid w:val="000500A2"/>
    <w:rsid w:val="000500B3"/>
    <w:rsid w:val="000503DD"/>
    <w:rsid w:val="000506B6"/>
    <w:rsid w:val="0005076A"/>
    <w:rsid w:val="00050822"/>
    <w:rsid w:val="000508DA"/>
    <w:rsid w:val="00050C89"/>
    <w:rsid w:val="00050CC0"/>
    <w:rsid w:val="00050D40"/>
    <w:rsid w:val="0005117B"/>
    <w:rsid w:val="000514D0"/>
    <w:rsid w:val="00051579"/>
    <w:rsid w:val="00051695"/>
    <w:rsid w:val="0005176C"/>
    <w:rsid w:val="000519CF"/>
    <w:rsid w:val="00051FC5"/>
    <w:rsid w:val="0005215F"/>
    <w:rsid w:val="0005220A"/>
    <w:rsid w:val="00052601"/>
    <w:rsid w:val="00052644"/>
    <w:rsid w:val="000527A7"/>
    <w:rsid w:val="00052B8E"/>
    <w:rsid w:val="00052C35"/>
    <w:rsid w:val="00053154"/>
    <w:rsid w:val="000531D7"/>
    <w:rsid w:val="00053437"/>
    <w:rsid w:val="000536C9"/>
    <w:rsid w:val="000536DB"/>
    <w:rsid w:val="0005372F"/>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54BD"/>
    <w:rsid w:val="00056286"/>
    <w:rsid w:val="0005641B"/>
    <w:rsid w:val="00056802"/>
    <w:rsid w:val="00056914"/>
    <w:rsid w:val="0005695C"/>
    <w:rsid w:val="00056A43"/>
    <w:rsid w:val="00056A4C"/>
    <w:rsid w:val="0005707C"/>
    <w:rsid w:val="00057B94"/>
    <w:rsid w:val="00057C31"/>
    <w:rsid w:val="000601DF"/>
    <w:rsid w:val="00060685"/>
    <w:rsid w:val="00060918"/>
    <w:rsid w:val="00060B83"/>
    <w:rsid w:val="00060C65"/>
    <w:rsid w:val="00060D23"/>
    <w:rsid w:val="00061151"/>
    <w:rsid w:val="00061335"/>
    <w:rsid w:val="0006168E"/>
    <w:rsid w:val="00061895"/>
    <w:rsid w:val="00061926"/>
    <w:rsid w:val="00061E0B"/>
    <w:rsid w:val="00061E4A"/>
    <w:rsid w:val="00062244"/>
    <w:rsid w:val="00062305"/>
    <w:rsid w:val="000629E9"/>
    <w:rsid w:val="00062A47"/>
    <w:rsid w:val="00062BB2"/>
    <w:rsid w:val="00062BE1"/>
    <w:rsid w:val="00062D71"/>
    <w:rsid w:val="00062FD7"/>
    <w:rsid w:val="0006320F"/>
    <w:rsid w:val="00063393"/>
    <w:rsid w:val="000637D3"/>
    <w:rsid w:val="00063CAB"/>
    <w:rsid w:val="00063DEC"/>
    <w:rsid w:val="00063E13"/>
    <w:rsid w:val="00063F6B"/>
    <w:rsid w:val="000642FD"/>
    <w:rsid w:val="000644A2"/>
    <w:rsid w:val="00064AE3"/>
    <w:rsid w:val="00064B1D"/>
    <w:rsid w:val="00064C5B"/>
    <w:rsid w:val="00065033"/>
    <w:rsid w:val="0006516B"/>
    <w:rsid w:val="0006516F"/>
    <w:rsid w:val="00065304"/>
    <w:rsid w:val="000656D7"/>
    <w:rsid w:val="00065804"/>
    <w:rsid w:val="00065A0E"/>
    <w:rsid w:val="00065B44"/>
    <w:rsid w:val="00065BB2"/>
    <w:rsid w:val="0006619C"/>
    <w:rsid w:val="000661BF"/>
    <w:rsid w:val="00066217"/>
    <w:rsid w:val="00066418"/>
    <w:rsid w:val="0006675E"/>
    <w:rsid w:val="0006677B"/>
    <w:rsid w:val="00066A2D"/>
    <w:rsid w:val="00066C50"/>
    <w:rsid w:val="00066CA8"/>
    <w:rsid w:val="00066D7D"/>
    <w:rsid w:val="00067148"/>
    <w:rsid w:val="0006788B"/>
    <w:rsid w:val="000678D3"/>
    <w:rsid w:val="00067A52"/>
    <w:rsid w:val="00067B6B"/>
    <w:rsid w:val="00070022"/>
    <w:rsid w:val="000700F4"/>
    <w:rsid w:val="000700FE"/>
    <w:rsid w:val="000701C9"/>
    <w:rsid w:val="000702B2"/>
    <w:rsid w:val="0007045A"/>
    <w:rsid w:val="000704E2"/>
    <w:rsid w:val="00070A86"/>
    <w:rsid w:val="00070AE0"/>
    <w:rsid w:val="00070BAE"/>
    <w:rsid w:val="00070BF8"/>
    <w:rsid w:val="00070E98"/>
    <w:rsid w:val="0007118A"/>
    <w:rsid w:val="00071476"/>
    <w:rsid w:val="00071C94"/>
    <w:rsid w:val="00071E46"/>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4A8"/>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94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722"/>
    <w:rsid w:val="00082746"/>
    <w:rsid w:val="00082750"/>
    <w:rsid w:val="000829B3"/>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810"/>
    <w:rsid w:val="00087B29"/>
    <w:rsid w:val="00087BD7"/>
    <w:rsid w:val="00087E1D"/>
    <w:rsid w:val="00087E8A"/>
    <w:rsid w:val="00087F0A"/>
    <w:rsid w:val="000900FD"/>
    <w:rsid w:val="00090162"/>
    <w:rsid w:val="00090A04"/>
    <w:rsid w:val="00090F9A"/>
    <w:rsid w:val="000911A5"/>
    <w:rsid w:val="000911D5"/>
    <w:rsid w:val="00091740"/>
    <w:rsid w:val="00091F54"/>
    <w:rsid w:val="00091F72"/>
    <w:rsid w:val="0009203E"/>
    <w:rsid w:val="000920CC"/>
    <w:rsid w:val="0009250E"/>
    <w:rsid w:val="000928ED"/>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DBB"/>
    <w:rsid w:val="00094ED8"/>
    <w:rsid w:val="00095060"/>
    <w:rsid w:val="000952C6"/>
    <w:rsid w:val="000956E6"/>
    <w:rsid w:val="00095741"/>
    <w:rsid w:val="00095994"/>
    <w:rsid w:val="00095FB7"/>
    <w:rsid w:val="00096009"/>
    <w:rsid w:val="000960E9"/>
    <w:rsid w:val="000961A0"/>
    <w:rsid w:val="0009681F"/>
    <w:rsid w:val="0009684D"/>
    <w:rsid w:val="00096999"/>
    <w:rsid w:val="00096A2E"/>
    <w:rsid w:val="00096E92"/>
    <w:rsid w:val="00096F24"/>
    <w:rsid w:val="000970F9"/>
    <w:rsid w:val="000973E4"/>
    <w:rsid w:val="00097428"/>
    <w:rsid w:val="0009747C"/>
    <w:rsid w:val="000974B7"/>
    <w:rsid w:val="00097631"/>
    <w:rsid w:val="0009769E"/>
    <w:rsid w:val="0009775F"/>
    <w:rsid w:val="00097BB5"/>
    <w:rsid w:val="00097EA4"/>
    <w:rsid w:val="000A00FE"/>
    <w:rsid w:val="000A080C"/>
    <w:rsid w:val="000A0BC5"/>
    <w:rsid w:val="000A0EEE"/>
    <w:rsid w:val="000A112E"/>
    <w:rsid w:val="000A1166"/>
    <w:rsid w:val="000A1390"/>
    <w:rsid w:val="000A14B6"/>
    <w:rsid w:val="000A163E"/>
    <w:rsid w:val="000A167B"/>
    <w:rsid w:val="000A16FD"/>
    <w:rsid w:val="000A1935"/>
    <w:rsid w:val="000A1EE7"/>
    <w:rsid w:val="000A236D"/>
    <w:rsid w:val="000A2485"/>
    <w:rsid w:val="000A248B"/>
    <w:rsid w:val="000A24FB"/>
    <w:rsid w:val="000A26E7"/>
    <w:rsid w:val="000A28B3"/>
    <w:rsid w:val="000A2BA3"/>
    <w:rsid w:val="000A32A0"/>
    <w:rsid w:val="000A32CE"/>
    <w:rsid w:val="000A337D"/>
    <w:rsid w:val="000A3425"/>
    <w:rsid w:val="000A3998"/>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092"/>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2CB"/>
    <w:rsid w:val="000B5668"/>
    <w:rsid w:val="000B5FC0"/>
    <w:rsid w:val="000B6187"/>
    <w:rsid w:val="000B6306"/>
    <w:rsid w:val="000B66A6"/>
    <w:rsid w:val="000B66D3"/>
    <w:rsid w:val="000B6783"/>
    <w:rsid w:val="000B68ED"/>
    <w:rsid w:val="000B6975"/>
    <w:rsid w:val="000B69B3"/>
    <w:rsid w:val="000B6B56"/>
    <w:rsid w:val="000B6B65"/>
    <w:rsid w:val="000B6F72"/>
    <w:rsid w:val="000B712A"/>
    <w:rsid w:val="000B716D"/>
    <w:rsid w:val="000B76F1"/>
    <w:rsid w:val="000B7A50"/>
    <w:rsid w:val="000C043D"/>
    <w:rsid w:val="000C1073"/>
    <w:rsid w:val="000C10F8"/>
    <w:rsid w:val="000C1174"/>
    <w:rsid w:val="000C151C"/>
    <w:rsid w:val="000C153B"/>
    <w:rsid w:val="000C19A2"/>
    <w:rsid w:val="000C1AB4"/>
    <w:rsid w:val="000C1BF8"/>
    <w:rsid w:val="000C1CE9"/>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26"/>
    <w:rsid w:val="000C45BD"/>
    <w:rsid w:val="000C483E"/>
    <w:rsid w:val="000C4B47"/>
    <w:rsid w:val="000C508A"/>
    <w:rsid w:val="000C5297"/>
    <w:rsid w:val="000C555B"/>
    <w:rsid w:val="000C5598"/>
    <w:rsid w:val="000C56F0"/>
    <w:rsid w:val="000C5746"/>
    <w:rsid w:val="000C5872"/>
    <w:rsid w:val="000C5B4C"/>
    <w:rsid w:val="000C5DF4"/>
    <w:rsid w:val="000C627E"/>
    <w:rsid w:val="000C68C0"/>
    <w:rsid w:val="000C69DA"/>
    <w:rsid w:val="000C6BA4"/>
    <w:rsid w:val="000C6C20"/>
    <w:rsid w:val="000C6C6C"/>
    <w:rsid w:val="000C6DA7"/>
    <w:rsid w:val="000C6E2B"/>
    <w:rsid w:val="000C7862"/>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557"/>
    <w:rsid w:val="000D779E"/>
    <w:rsid w:val="000D7AEC"/>
    <w:rsid w:val="000D7D88"/>
    <w:rsid w:val="000E009F"/>
    <w:rsid w:val="000E05FF"/>
    <w:rsid w:val="000E0612"/>
    <w:rsid w:val="000E061B"/>
    <w:rsid w:val="000E09C4"/>
    <w:rsid w:val="000E0C46"/>
    <w:rsid w:val="000E0CB8"/>
    <w:rsid w:val="000E0CFB"/>
    <w:rsid w:val="000E0D81"/>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378"/>
    <w:rsid w:val="000E4570"/>
    <w:rsid w:val="000E49F3"/>
    <w:rsid w:val="000E4C3F"/>
    <w:rsid w:val="000E51BC"/>
    <w:rsid w:val="000E54B0"/>
    <w:rsid w:val="000E5575"/>
    <w:rsid w:val="000E5807"/>
    <w:rsid w:val="000E5A9F"/>
    <w:rsid w:val="000E5B9A"/>
    <w:rsid w:val="000E5C92"/>
    <w:rsid w:val="000E5FEE"/>
    <w:rsid w:val="000E60F3"/>
    <w:rsid w:val="000E6312"/>
    <w:rsid w:val="000E6A4D"/>
    <w:rsid w:val="000E6D14"/>
    <w:rsid w:val="000E7047"/>
    <w:rsid w:val="000E7593"/>
    <w:rsid w:val="000E76D9"/>
    <w:rsid w:val="000E7818"/>
    <w:rsid w:val="000E790B"/>
    <w:rsid w:val="000E7D2B"/>
    <w:rsid w:val="000F0234"/>
    <w:rsid w:val="000F0419"/>
    <w:rsid w:val="000F07A0"/>
    <w:rsid w:val="000F07F8"/>
    <w:rsid w:val="000F0D43"/>
    <w:rsid w:val="000F1093"/>
    <w:rsid w:val="000F10AA"/>
    <w:rsid w:val="000F1240"/>
    <w:rsid w:val="000F1489"/>
    <w:rsid w:val="000F1750"/>
    <w:rsid w:val="000F1983"/>
    <w:rsid w:val="000F1997"/>
    <w:rsid w:val="000F1A96"/>
    <w:rsid w:val="000F1ADE"/>
    <w:rsid w:val="000F20AC"/>
    <w:rsid w:val="000F23B8"/>
    <w:rsid w:val="000F2804"/>
    <w:rsid w:val="000F296C"/>
    <w:rsid w:val="000F3156"/>
    <w:rsid w:val="000F321A"/>
    <w:rsid w:val="000F329F"/>
    <w:rsid w:val="000F3491"/>
    <w:rsid w:val="000F374F"/>
    <w:rsid w:val="000F3930"/>
    <w:rsid w:val="000F3DF7"/>
    <w:rsid w:val="000F4049"/>
    <w:rsid w:val="000F406F"/>
    <w:rsid w:val="000F422B"/>
    <w:rsid w:val="000F4533"/>
    <w:rsid w:val="000F4644"/>
    <w:rsid w:val="000F4727"/>
    <w:rsid w:val="000F48CB"/>
    <w:rsid w:val="000F49B7"/>
    <w:rsid w:val="000F49EE"/>
    <w:rsid w:val="000F4BD3"/>
    <w:rsid w:val="000F5440"/>
    <w:rsid w:val="000F5453"/>
    <w:rsid w:val="000F55C8"/>
    <w:rsid w:val="000F5AC8"/>
    <w:rsid w:val="000F5C51"/>
    <w:rsid w:val="000F607F"/>
    <w:rsid w:val="000F61F0"/>
    <w:rsid w:val="000F6612"/>
    <w:rsid w:val="000F669B"/>
    <w:rsid w:val="000F6802"/>
    <w:rsid w:val="000F6830"/>
    <w:rsid w:val="000F6848"/>
    <w:rsid w:val="000F69A4"/>
    <w:rsid w:val="000F6A1A"/>
    <w:rsid w:val="000F6A41"/>
    <w:rsid w:val="000F6A5D"/>
    <w:rsid w:val="000F6A71"/>
    <w:rsid w:val="000F6C6E"/>
    <w:rsid w:val="000F7485"/>
    <w:rsid w:val="000F7486"/>
    <w:rsid w:val="000F762A"/>
    <w:rsid w:val="000F79B6"/>
    <w:rsid w:val="000F7BB2"/>
    <w:rsid w:val="000F7C4D"/>
    <w:rsid w:val="000F7DE2"/>
    <w:rsid w:val="00100283"/>
    <w:rsid w:val="00100364"/>
    <w:rsid w:val="00100B48"/>
    <w:rsid w:val="00100D44"/>
    <w:rsid w:val="00100F2B"/>
    <w:rsid w:val="00100F61"/>
    <w:rsid w:val="00101600"/>
    <w:rsid w:val="00101AAC"/>
    <w:rsid w:val="001020D6"/>
    <w:rsid w:val="0010214A"/>
    <w:rsid w:val="0010227F"/>
    <w:rsid w:val="00102640"/>
    <w:rsid w:val="00102854"/>
    <w:rsid w:val="001029F1"/>
    <w:rsid w:val="00102A93"/>
    <w:rsid w:val="00102AEC"/>
    <w:rsid w:val="00102FE2"/>
    <w:rsid w:val="00103121"/>
    <w:rsid w:val="00103321"/>
    <w:rsid w:val="0010338A"/>
    <w:rsid w:val="00103441"/>
    <w:rsid w:val="0010348B"/>
    <w:rsid w:val="0010367B"/>
    <w:rsid w:val="001037D4"/>
    <w:rsid w:val="0010388F"/>
    <w:rsid w:val="001038AA"/>
    <w:rsid w:val="001039E7"/>
    <w:rsid w:val="00103CCB"/>
    <w:rsid w:val="001045CF"/>
    <w:rsid w:val="00104919"/>
    <w:rsid w:val="001049C9"/>
    <w:rsid w:val="00104A72"/>
    <w:rsid w:val="00104C41"/>
    <w:rsid w:val="00104E84"/>
    <w:rsid w:val="001050EA"/>
    <w:rsid w:val="0010595D"/>
    <w:rsid w:val="001059F2"/>
    <w:rsid w:val="00105E7C"/>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509"/>
    <w:rsid w:val="001076DB"/>
    <w:rsid w:val="00107C93"/>
    <w:rsid w:val="00107D68"/>
    <w:rsid w:val="00110180"/>
    <w:rsid w:val="00110804"/>
    <w:rsid w:val="0011094D"/>
    <w:rsid w:val="00110C2D"/>
    <w:rsid w:val="00110FFE"/>
    <w:rsid w:val="001111E1"/>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912"/>
    <w:rsid w:val="00113A4D"/>
    <w:rsid w:val="00113A95"/>
    <w:rsid w:val="00113C48"/>
    <w:rsid w:val="00113DEF"/>
    <w:rsid w:val="00114032"/>
    <w:rsid w:val="0011436D"/>
    <w:rsid w:val="0011467F"/>
    <w:rsid w:val="001147B2"/>
    <w:rsid w:val="00114859"/>
    <w:rsid w:val="00114966"/>
    <w:rsid w:val="00114DC7"/>
    <w:rsid w:val="00115303"/>
    <w:rsid w:val="00115881"/>
    <w:rsid w:val="0011592D"/>
    <w:rsid w:val="00115DBC"/>
    <w:rsid w:val="00115E5F"/>
    <w:rsid w:val="001161A1"/>
    <w:rsid w:val="0011630B"/>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27C"/>
    <w:rsid w:val="00123572"/>
    <w:rsid w:val="001236F8"/>
    <w:rsid w:val="0012384C"/>
    <w:rsid w:val="0012386C"/>
    <w:rsid w:val="00123A10"/>
    <w:rsid w:val="00123A3B"/>
    <w:rsid w:val="00123B31"/>
    <w:rsid w:val="00123C80"/>
    <w:rsid w:val="00123FF6"/>
    <w:rsid w:val="001240DB"/>
    <w:rsid w:val="001243DF"/>
    <w:rsid w:val="001244C7"/>
    <w:rsid w:val="001249A9"/>
    <w:rsid w:val="00124ED0"/>
    <w:rsid w:val="00125402"/>
    <w:rsid w:val="001254A6"/>
    <w:rsid w:val="001257AE"/>
    <w:rsid w:val="00125825"/>
    <w:rsid w:val="001258DA"/>
    <w:rsid w:val="00125BBD"/>
    <w:rsid w:val="00125BCC"/>
    <w:rsid w:val="00125D6B"/>
    <w:rsid w:val="00125EE6"/>
    <w:rsid w:val="0012608A"/>
    <w:rsid w:val="0012609A"/>
    <w:rsid w:val="001260F4"/>
    <w:rsid w:val="00126117"/>
    <w:rsid w:val="00126143"/>
    <w:rsid w:val="001261CB"/>
    <w:rsid w:val="00126222"/>
    <w:rsid w:val="00126883"/>
    <w:rsid w:val="001268EF"/>
    <w:rsid w:val="00126B7C"/>
    <w:rsid w:val="00126DE4"/>
    <w:rsid w:val="00126EA9"/>
    <w:rsid w:val="00126F8E"/>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ABA"/>
    <w:rsid w:val="00131B3A"/>
    <w:rsid w:val="00131C9C"/>
    <w:rsid w:val="0013249F"/>
    <w:rsid w:val="00132982"/>
    <w:rsid w:val="0013303A"/>
    <w:rsid w:val="0013321B"/>
    <w:rsid w:val="00133323"/>
    <w:rsid w:val="001334DA"/>
    <w:rsid w:val="001335CA"/>
    <w:rsid w:val="001336AF"/>
    <w:rsid w:val="00133A6B"/>
    <w:rsid w:val="00133C9E"/>
    <w:rsid w:val="00133E1B"/>
    <w:rsid w:val="0013422D"/>
    <w:rsid w:val="00134374"/>
    <w:rsid w:val="00134592"/>
    <w:rsid w:val="001346FD"/>
    <w:rsid w:val="00134744"/>
    <w:rsid w:val="00134EBE"/>
    <w:rsid w:val="001350C8"/>
    <w:rsid w:val="001350DE"/>
    <w:rsid w:val="001351C5"/>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6BF"/>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7D3"/>
    <w:rsid w:val="001448A2"/>
    <w:rsid w:val="00144F4E"/>
    <w:rsid w:val="00144F8D"/>
    <w:rsid w:val="00145044"/>
    <w:rsid w:val="00145048"/>
    <w:rsid w:val="001450F0"/>
    <w:rsid w:val="00145236"/>
    <w:rsid w:val="00145300"/>
    <w:rsid w:val="00145A42"/>
    <w:rsid w:val="00146197"/>
    <w:rsid w:val="00146200"/>
    <w:rsid w:val="00146297"/>
    <w:rsid w:val="00146326"/>
    <w:rsid w:val="0014639A"/>
    <w:rsid w:val="001464D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BD0"/>
    <w:rsid w:val="00150C77"/>
    <w:rsid w:val="00150DE9"/>
    <w:rsid w:val="00150F31"/>
    <w:rsid w:val="0015131C"/>
    <w:rsid w:val="0015140C"/>
    <w:rsid w:val="001514CF"/>
    <w:rsid w:val="001515F2"/>
    <w:rsid w:val="00151881"/>
    <w:rsid w:val="00151927"/>
    <w:rsid w:val="00151B3D"/>
    <w:rsid w:val="00151B60"/>
    <w:rsid w:val="00152543"/>
    <w:rsid w:val="00152617"/>
    <w:rsid w:val="00152998"/>
    <w:rsid w:val="001529FF"/>
    <w:rsid w:val="00152A2C"/>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1E3"/>
    <w:rsid w:val="0015730E"/>
    <w:rsid w:val="00157843"/>
    <w:rsid w:val="001579AE"/>
    <w:rsid w:val="00157A0C"/>
    <w:rsid w:val="00157AA7"/>
    <w:rsid w:val="00157E69"/>
    <w:rsid w:val="0016024F"/>
    <w:rsid w:val="00160887"/>
    <w:rsid w:val="001609A4"/>
    <w:rsid w:val="00160C5F"/>
    <w:rsid w:val="0016129F"/>
    <w:rsid w:val="001615F7"/>
    <w:rsid w:val="001619B0"/>
    <w:rsid w:val="00161B17"/>
    <w:rsid w:val="00161BCE"/>
    <w:rsid w:val="00161D75"/>
    <w:rsid w:val="00161DEE"/>
    <w:rsid w:val="00161E58"/>
    <w:rsid w:val="00161F13"/>
    <w:rsid w:val="001623BA"/>
    <w:rsid w:val="0016244C"/>
    <w:rsid w:val="0016246E"/>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29D"/>
    <w:rsid w:val="00166341"/>
    <w:rsid w:val="00166485"/>
    <w:rsid w:val="00166550"/>
    <w:rsid w:val="00166854"/>
    <w:rsid w:val="00166B14"/>
    <w:rsid w:val="00166C12"/>
    <w:rsid w:val="00166CFB"/>
    <w:rsid w:val="00166D47"/>
    <w:rsid w:val="00166F93"/>
    <w:rsid w:val="00167530"/>
    <w:rsid w:val="0016778E"/>
    <w:rsid w:val="00167BBD"/>
    <w:rsid w:val="001700FF"/>
    <w:rsid w:val="00170271"/>
    <w:rsid w:val="001702B2"/>
    <w:rsid w:val="001702C7"/>
    <w:rsid w:val="0017045A"/>
    <w:rsid w:val="00170703"/>
    <w:rsid w:val="00170B03"/>
    <w:rsid w:val="00170E48"/>
    <w:rsid w:val="001711A4"/>
    <w:rsid w:val="0017127A"/>
    <w:rsid w:val="001714C9"/>
    <w:rsid w:val="001718BE"/>
    <w:rsid w:val="00172224"/>
    <w:rsid w:val="001727D2"/>
    <w:rsid w:val="001727EC"/>
    <w:rsid w:val="001728BD"/>
    <w:rsid w:val="00172AC8"/>
    <w:rsid w:val="00172E4A"/>
    <w:rsid w:val="001730EE"/>
    <w:rsid w:val="00173183"/>
    <w:rsid w:val="00173EDF"/>
    <w:rsid w:val="001740C2"/>
    <w:rsid w:val="00174401"/>
    <w:rsid w:val="00174505"/>
    <w:rsid w:val="00174BE6"/>
    <w:rsid w:val="00175126"/>
    <w:rsid w:val="0017542D"/>
    <w:rsid w:val="00175705"/>
    <w:rsid w:val="00175837"/>
    <w:rsid w:val="00175AFB"/>
    <w:rsid w:val="00175E8E"/>
    <w:rsid w:val="00175FA5"/>
    <w:rsid w:val="001761CE"/>
    <w:rsid w:val="00176290"/>
    <w:rsid w:val="001763C1"/>
    <w:rsid w:val="00176422"/>
    <w:rsid w:val="00176B23"/>
    <w:rsid w:val="00176FBC"/>
    <w:rsid w:val="00177022"/>
    <w:rsid w:val="001770FE"/>
    <w:rsid w:val="00177335"/>
    <w:rsid w:val="001773D8"/>
    <w:rsid w:val="00177608"/>
    <w:rsid w:val="0017768A"/>
    <w:rsid w:val="001776EA"/>
    <w:rsid w:val="00177795"/>
    <w:rsid w:val="00177B8F"/>
    <w:rsid w:val="00177E25"/>
    <w:rsid w:val="00180282"/>
    <w:rsid w:val="0018044F"/>
    <w:rsid w:val="00180622"/>
    <w:rsid w:val="00180652"/>
    <w:rsid w:val="00180657"/>
    <w:rsid w:val="00180AE1"/>
    <w:rsid w:val="00180BDC"/>
    <w:rsid w:val="00180D61"/>
    <w:rsid w:val="00180EC9"/>
    <w:rsid w:val="00180F59"/>
    <w:rsid w:val="00181069"/>
    <w:rsid w:val="00181225"/>
    <w:rsid w:val="001812C2"/>
    <w:rsid w:val="001813C2"/>
    <w:rsid w:val="001815AC"/>
    <w:rsid w:val="00181A04"/>
    <w:rsid w:val="00181C46"/>
    <w:rsid w:val="00181D96"/>
    <w:rsid w:val="001822AE"/>
    <w:rsid w:val="0018263E"/>
    <w:rsid w:val="001827C4"/>
    <w:rsid w:val="00182E18"/>
    <w:rsid w:val="0018300C"/>
    <w:rsid w:val="0018319B"/>
    <w:rsid w:val="0018319C"/>
    <w:rsid w:val="001832C0"/>
    <w:rsid w:val="0018376E"/>
    <w:rsid w:val="00183B1A"/>
    <w:rsid w:val="00183D3B"/>
    <w:rsid w:val="00183E07"/>
    <w:rsid w:val="001844A1"/>
    <w:rsid w:val="00184632"/>
    <w:rsid w:val="00184785"/>
    <w:rsid w:val="001847A4"/>
    <w:rsid w:val="001847D0"/>
    <w:rsid w:val="00184A67"/>
    <w:rsid w:val="00184A8A"/>
    <w:rsid w:val="00184B70"/>
    <w:rsid w:val="00184D94"/>
    <w:rsid w:val="00184D97"/>
    <w:rsid w:val="00185127"/>
    <w:rsid w:val="0018526E"/>
    <w:rsid w:val="001852CA"/>
    <w:rsid w:val="00185627"/>
    <w:rsid w:val="00185674"/>
    <w:rsid w:val="00185928"/>
    <w:rsid w:val="00185E22"/>
    <w:rsid w:val="00185E4A"/>
    <w:rsid w:val="001865FF"/>
    <w:rsid w:val="001867F3"/>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17"/>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58D"/>
    <w:rsid w:val="001927C6"/>
    <w:rsid w:val="00192D7E"/>
    <w:rsid w:val="00192D94"/>
    <w:rsid w:val="00192F06"/>
    <w:rsid w:val="001930A3"/>
    <w:rsid w:val="0019314D"/>
    <w:rsid w:val="001932F5"/>
    <w:rsid w:val="0019338D"/>
    <w:rsid w:val="001938B3"/>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4"/>
    <w:rsid w:val="0019666B"/>
    <w:rsid w:val="00196869"/>
    <w:rsid w:val="00196F30"/>
    <w:rsid w:val="00197050"/>
    <w:rsid w:val="001971FB"/>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3DF5"/>
    <w:rsid w:val="001A4279"/>
    <w:rsid w:val="001A4419"/>
    <w:rsid w:val="001A44F0"/>
    <w:rsid w:val="001A4818"/>
    <w:rsid w:val="001A4C7C"/>
    <w:rsid w:val="001A4CCD"/>
    <w:rsid w:val="001A4D8B"/>
    <w:rsid w:val="001A511A"/>
    <w:rsid w:val="001A5561"/>
    <w:rsid w:val="001A5575"/>
    <w:rsid w:val="001A57E2"/>
    <w:rsid w:val="001A6002"/>
    <w:rsid w:val="001A6235"/>
    <w:rsid w:val="001A6454"/>
    <w:rsid w:val="001A65F1"/>
    <w:rsid w:val="001A67BA"/>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529"/>
    <w:rsid w:val="001B3676"/>
    <w:rsid w:val="001B3A99"/>
    <w:rsid w:val="001B3D1E"/>
    <w:rsid w:val="001B3D64"/>
    <w:rsid w:val="001B4357"/>
    <w:rsid w:val="001B43A5"/>
    <w:rsid w:val="001B43F5"/>
    <w:rsid w:val="001B45FC"/>
    <w:rsid w:val="001B47A4"/>
    <w:rsid w:val="001B48E2"/>
    <w:rsid w:val="001B4B9C"/>
    <w:rsid w:val="001B4FAD"/>
    <w:rsid w:val="001B508F"/>
    <w:rsid w:val="001B50EF"/>
    <w:rsid w:val="001B5142"/>
    <w:rsid w:val="001B51FE"/>
    <w:rsid w:val="001B555A"/>
    <w:rsid w:val="001B56C6"/>
    <w:rsid w:val="001B57DC"/>
    <w:rsid w:val="001B5932"/>
    <w:rsid w:val="001B5DDF"/>
    <w:rsid w:val="001B5E1A"/>
    <w:rsid w:val="001B6384"/>
    <w:rsid w:val="001B644C"/>
    <w:rsid w:val="001B6864"/>
    <w:rsid w:val="001B69FF"/>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A20"/>
    <w:rsid w:val="001C1D80"/>
    <w:rsid w:val="001C1E86"/>
    <w:rsid w:val="001C20A7"/>
    <w:rsid w:val="001C22A5"/>
    <w:rsid w:val="001C22E5"/>
    <w:rsid w:val="001C244B"/>
    <w:rsid w:val="001C2555"/>
    <w:rsid w:val="001C2B2E"/>
    <w:rsid w:val="001C2D1A"/>
    <w:rsid w:val="001C2DB0"/>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258"/>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5FF"/>
    <w:rsid w:val="001D0C99"/>
    <w:rsid w:val="001D0D87"/>
    <w:rsid w:val="001D0E30"/>
    <w:rsid w:val="001D10DD"/>
    <w:rsid w:val="001D10FF"/>
    <w:rsid w:val="001D1216"/>
    <w:rsid w:val="001D125C"/>
    <w:rsid w:val="001D151E"/>
    <w:rsid w:val="001D1552"/>
    <w:rsid w:val="001D1647"/>
    <w:rsid w:val="001D19DA"/>
    <w:rsid w:val="001D1C4A"/>
    <w:rsid w:val="001D26D0"/>
    <w:rsid w:val="001D2A7F"/>
    <w:rsid w:val="001D2E33"/>
    <w:rsid w:val="001D3161"/>
    <w:rsid w:val="001D318A"/>
    <w:rsid w:val="001D319B"/>
    <w:rsid w:val="001D330E"/>
    <w:rsid w:val="001D34C0"/>
    <w:rsid w:val="001D34D9"/>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516"/>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9D9"/>
    <w:rsid w:val="001E2A16"/>
    <w:rsid w:val="001E2CF2"/>
    <w:rsid w:val="001E2E8B"/>
    <w:rsid w:val="001E3155"/>
    <w:rsid w:val="001E3551"/>
    <w:rsid w:val="001E3A4C"/>
    <w:rsid w:val="001E4264"/>
    <w:rsid w:val="001E466F"/>
    <w:rsid w:val="001E4690"/>
    <w:rsid w:val="001E48C6"/>
    <w:rsid w:val="001E4C9D"/>
    <w:rsid w:val="001E5248"/>
    <w:rsid w:val="001E562D"/>
    <w:rsid w:val="001E5A2F"/>
    <w:rsid w:val="001E656B"/>
    <w:rsid w:val="001E67B8"/>
    <w:rsid w:val="001E680A"/>
    <w:rsid w:val="001E6A45"/>
    <w:rsid w:val="001E6E77"/>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A0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3AB"/>
    <w:rsid w:val="001F44C2"/>
    <w:rsid w:val="001F4585"/>
    <w:rsid w:val="001F4CAE"/>
    <w:rsid w:val="001F53B1"/>
    <w:rsid w:val="001F5468"/>
    <w:rsid w:val="001F587B"/>
    <w:rsid w:val="001F5C85"/>
    <w:rsid w:val="001F617B"/>
    <w:rsid w:val="001F65EC"/>
    <w:rsid w:val="001F6D9D"/>
    <w:rsid w:val="001F70D5"/>
    <w:rsid w:val="001F71C0"/>
    <w:rsid w:val="001F7422"/>
    <w:rsid w:val="001F76D9"/>
    <w:rsid w:val="001F78FF"/>
    <w:rsid w:val="001F7D45"/>
    <w:rsid w:val="001F7F85"/>
    <w:rsid w:val="00200220"/>
    <w:rsid w:val="0020078E"/>
    <w:rsid w:val="00200A91"/>
    <w:rsid w:val="00200AC8"/>
    <w:rsid w:val="00200FC7"/>
    <w:rsid w:val="00201082"/>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833"/>
    <w:rsid w:val="00204837"/>
    <w:rsid w:val="00204A6C"/>
    <w:rsid w:val="00204C7D"/>
    <w:rsid w:val="00204DDD"/>
    <w:rsid w:val="0020514F"/>
    <w:rsid w:val="00205213"/>
    <w:rsid w:val="002059E1"/>
    <w:rsid w:val="002065B6"/>
    <w:rsid w:val="00206BBF"/>
    <w:rsid w:val="00206DCA"/>
    <w:rsid w:val="00206F90"/>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2AA"/>
    <w:rsid w:val="00217448"/>
    <w:rsid w:val="0021759E"/>
    <w:rsid w:val="002175AA"/>
    <w:rsid w:val="002176E0"/>
    <w:rsid w:val="002176ED"/>
    <w:rsid w:val="002178E5"/>
    <w:rsid w:val="00217A56"/>
    <w:rsid w:val="00217A86"/>
    <w:rsid w:val="00217CD4"/>
    <w:rsid w:val="00217D0A"/>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55"/>
    <w:rsid w:val="0022298E"/>
    <w:rsid w:val="00222A0E"/>
    <w:rsid w:val="00222BF6"/>
    <w:rsid w:val="00222C1A"/>
    <w:rsid w:val="00222E76"/>
    <w:rsid w:val="00223030"/>
    <w:rsid w:val="0022337B"/>
    <w:rsid w:val="002235E9"/>
    <w:rsid w:val="002245EA"/>
    <w:rsid w:val="00224609"/>
    <w:rsid w:val="002246C4"/>
    <w:rsid w:val="00224764"/>
    <w:rsid w:val="0022494A"/>
    <w:rsid w:val="002249D0"/>
    <w:rsid w:val="00224A13"/>
    <w:rsid w:val="00224BD8"/>
    <w:rsid w:val="00224D0B"/>
    <w:rsid w:val="00225851"/>
    <w:rsid w:val="00225A34"/>
    <w:rsid w:val="00225C47"/>
    <w:rsid w:val="00225EFE"/>
    <w:rsid w:val="002261C8"/>
    <w:rsid w:val="002267DD"/>
    <w:rsid w:val="00226876"/>
    <w:rsid w:val="0022688B"/>
    <w:rsid w:val="00226C8A"/>
    <w:rsid w:val="00226F9B"/>
    <w:rsid w:val="00227051"/>
    <w:rsid w:val="0022774E"/>
    <w:rsid w:val="002277D0"/>
    <w:rsid w:val="00230227"/>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B20"/>
    <w:rsid w:val="00232C09"/>
    <w:rsid w:val="00232E1B"/>
    <w:rsid w:val="00232EAC"/>
    <w:rsid w:val="00232EB4"/>
    <w:rsid w:val="002331E3"/>
    <w:rsid w:val="00233841"/>
    <w:rsid w:val="002338AB"/>
    <w:rsid w:val="00233B9E"/>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91C"/>
    <w:rsid w:val="00241A28"/>
    <w:rsid w:val="00241B65"/>
    <w:rsid w:val="00242005"/>
    <w:rsid w:val="0024225D"/>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69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33E"/>
    <w:rsid w:val="002504CA"/>
    <w:rsid w:val="002504DF"/>
    <w:rsid w:val="00250523"/>
    <w:rsid w:val="00250796"/>
    <w:rsid w:val="00250B4A"/>
    <w:rsid w:val="00250C9C"/>
    <w:rsid w:val="00250EB9"/>
    <w:rsid w:val="00250F37"/>
    <w:rsid w:val="00250F4E"/>
    <w:rsid w:val="00251337"/>
    <w:rsid w:val="00251B2E"/>
    <w:rsid w:val="00251B33"/>
    <w:rsid w:val="00251BE1"/>
    <w:rsid w:val="00251DD3"/>
    <w:rsid w:val="002520CB"/>
    <w:rsid w:val="002527AC"/>
    <w:rsid w:val="0025282A"/>
    <w:rsid w:val="002529A3"/>
    <w:rsid w:val="00252B1D"/>
    <w:rsid w:val="00252EBB"/>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D02"/>
    <w:rsid w:val="00254F6E"/>
    <w:rsid w:val="0025540C"/>
    <w:rsid w:val="0025556B"/>
    <w:rsid w:val="002555CF"/>
    <w:rsid w:val="002555F0"/>
    <w:rsid w:val="00255626"/>
    <w:rsid w:val="002557DC"/>
    <w:rsid w:val="002559B3"/>
    <w:rsid w:val="002569A6"/>
    <w:rsid w:val="00256A79"/>
    <w:rsid w:val="00256DB8"/>
    <w:rsid w:val="00256F92"/>
    <w:rsid w:val="00257332"/>
    <w:rsid w:val="00257496"/>
    <w:rsid w:val="002574CA"/>
    <w:rsid w:val="00257712"/>
    <w:rsid w:val="00257753"/>
    <w:rsid w:val="00257AFC"/>
    <w:rsid w:val="00257C2C"/>
    <w:rsid w:val="00257C3A"/>
    <w:rsid w:val="00260164"/>
    <w:rsid w:val="00260437"/>
    <w:rsid w:val="002604D5"/>
    <w:rsid w:val="002607C3"/>
    <w:rsid w:val="0026096B"/>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78B"/>
    <w:rsid w:val="002638C4"/>
    <w:rsid w:val="002639E3"/>
    <w:rsid w:val="002639FE"/>
    <w:rsid w:val="00263A9C"/>
    <w:rsid w:val="00263E54"/>
    <w:rsid w:val="00263F9A"/>
    <w:rsid w:val="00264640"/>
    <w:rsid w:val="00264919"/>
    <w:rsid w:val="00264992"/>
    <w:rsid w:val="00264BC3"/>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01"/>
    <w:rsid w:val="0026783A"/>
    <w:rsid w:val="0026786B"/>
    <w:rsid w:val="0026788A"/>
    <w:rsid w:val="00267B3F"/>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4F6D"/>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7163"/>
    <w:rsid w:val="00277247"/>
    <w:rsid w:val="00277432"/>
    <w:rsid w:val="0027756F"/>
    <w:rsid w:val="002777CF"/>
    <w:rsid w:val="00277809"/>
    <w:rsid w:val="00277863"/>
    <w:rsid w:val="0028004D"/>
    <w:rsid w:val="002808E2"/>
    <w:rsid w:val="00280CA7"/>
    <w:rsid w:val="00280ED2"/>
    <w:rsid w:val="00280F1E"/>
    <w:rsid w:val="0028108C"/>
    <w:rsid w:val="00281119"/>
    <w:rsid w:val="002811A1"/>
    <w:rsid w:val="00281298"/>
    <w:rsid w:val="00281726"/>
    <w:rsid w:val="00281739"/>
    <w:rsid w:val="00281AA5"/>
    <w:rsid w:val="00281AEE"/>
    <w:rsid w:val="00281B8D"/>
    <w:rsid w:val="00282035"/>
    <w:rsid w:val="002825EE"/>
    <w:rsid w:val="00282625"/>
    <w:rsid w:val="00282A57"/>
    <w:rsid w:val="00282A9F"/>
    <w:rsid w:val="00282EBA"/>
    <w:rsid w:val="0028339B"/>
    <w:rsid w:val="0028342F"/>
    <w:rsid w:val="00283430"/>
    <w:rsid w:val="002834EE"/>
    <w:rsid w:val="00283799"/>
    <w:rsid w:val="0028379D"/>
    <w:rsid w:val="0028389B"/>
    <w:rsid w:val="00283D36"/>
    <w:rsid w:val="00283DBE"/>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54D"/>
    <w:rsid w:val="00286A0E"/>
    <w:rsid w:val="00286BBD"/>
    <w:rsid w:val="00286F21"/>
    <w:rsid w:val="0028728E"/>
    <w:rsid w:val="0028736C"/>
    <w:rsid w:val="0028754F"/>
    <w:rsid w:val="002875E0"/>
    <w:rsid w:val="00287608"/>
    <w:rsid w:val="00287617"/>
    <w:rsid w:val="00287793"/>
    <w:rsid w:val="00287A6C"/>
    <w:rsid w:val="00287DAF"/>
    <w:rsid w:val="002903CE"/>
    <w:rsid w:val="002907F8"/>
    <w:rsid w:val="002908D9"/>
    <w:rsid w:val="00290B0B"/>
    <w:rsid w:val="00290BF0"/>
    <w:rsid w:val="00290FBC"/>
    <w:rsid w:val="00291385"/>
    <w:rsid w:val="00291556"/>
    <w:rsid w:val="0029156E"/>
    <w:rsid w:val="002915BE"/>
    <w:rsid w:val="0029164B"/>
    <w:rsid w:val="002916DA"/>
    <w:rsid w:val="00291CB5"/>
    <w:rsid w:val="0029204B"/>
    <w:rsid w:val="002926C4"/>
    <w:rsid w:val="002926D0"/>
    <w:rsid w:val="00292737"/>
    <w:rsid w:val="00292CD4"/>
    <w:rsid w:val="00292D98"/>
    <w:rsid w:val="00292DCC"/>
    <w:rsid w:val="00293358"/>
    <w:rsid w:val="0029345E"/>
    <w:rsid w:val="00293B8E"/>
    <w:rsid w:val="00293EB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2C"/>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19E"/>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BA8"/>
    <w:rsid w:val="002B0C05"/>
    <w:rsid w:val="002B0EDC"/>
    <w:rsid w:val="002B0F85"/>
    <w:rsid w:val="002B1466"/>
    <w:rsid w:val="002B1568"/>
    <w:rsid w:val="002B1BB1"/>
    <w:rsid w:val="002B1C8F"/>
    <w:rsid w:val="002B1D80"/>
    <w:rsid w:val="002B20EB"/>
    <w:rsid w:val="002B251B"/>
    <w:rsid w:val="002B25A9"/>
    <w:rsid w:val="002B29C1"/>
    <w:rsid w:val="002B2A0E"/>
    <w:rsid w:val="002B2ADC"/>
    <w:rsid w:val="002B2BF6"/>
    <w:rsid w:val="002B2C0D"/>
    <w:rsid w:val="002B2D64"/>
    <w:rsid w:val="002B2E66"/>
    <w:rsid w:val="002B2F3D"/>
    <w:rsid w:val="002B2F5D"/>
    <w:rsid w:val="002B321C"/>
    <w:rsid w:val="002B32C3"/>
    <w:rsid w:val="002B3508"/>
    <w:rsid w:val="002B362D"/>
    <w:rsid w:val="002B3878"/>
    <w:rsid w:val="002B3A7E"/>
    <w:rsid w:val="002B3B35"/>
    <w:rsid w:val="002B3B3C"/>
    <w:rsid w:val="002B3B4E"/>
    <w:rsid w:val="002B3BE0"/>
    <w:rsid w:val="002B3C2D"/>
    <w:rsid w:val="002B3D71"/>
    <w:rsid w:val="002B3ED1"/>
    <w:rsid w:val="002B414F"/>
    <w:rsid w:val="002B41CE"/>
    <w:rsid w:val="002B4500"/>
    <w:rsid w:val="002B4F31"/>
    <w:rsid w:val="002B5249"/>
    <w:rsid w:val="002B52EE"/>
    <w:rsid w:val="002B5BFC"/>
    <w:rsid w:val="002B64B9"/>
    <w:rsid w:val="002B64DD"/>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E83"/>
    <w:rsid w:val="002C0F02"/>
    <w:rsid w:val="002C10A3"/>
    <w:rsid w:val="002C120F"/>
    <w:rsid w:val="002C1377"/>
    <w:rsid w:val="002C1AF8"/>
    <w:rsid w:val="002C1B40"/>
    <w:rsid w:val="002C20C1"/>
    <w:rsid w:val="002C241E"/>
    <w:rsid w:val="002C24A0"/>
    <w:rsid w:val="002C25AF"/>
    <w:rsid w:val="002C27FD"/>
    <w:rsid w:val="002C2C3E"/>
    <w:rsid w:val="002C2F7D"/>
    <w:rsid w:val="002C300F"/>
    <w:rsid w:val="002C3398"/>
    <w:rsid w:val="002C3E08"/>
    <w:rsid w:val="002C4656"/>
    <w:rsid w:val="002C47E4"/>
    <w:rsid w:val="002C48DD"/>
    <w:rsid w:val="002C4E21"/>
    <w:rsid w:val="002C5023"/>
    <w:rsid w:val="002C52A8"/>
    <w:rsid w:val="002C52C6"/>
    <w:rsid w:val="002C544C"/>
    <w:rsid w:val="002C56B0"/>
    <w:rsid w:val="002C5A7D"/>
    <w:rsid w:val="002C5B26"/>
    <w:rsid w:val="002C5C3E"/>
    <w:rsid w:val="002C5E22"/>
    <w:rsid w:val="002C5E4E"/>
    <w:rsid w:val="002C61A7"/>
    <w:rsid w:val="002C648A"/>
    <w:rsid w:val="002C6B21"/>
    <w:rsid w:val="002C6D5D"/>
    <w:rsid w:val="002C6F2B"/>
    <w:rsid w:val="002C759C"/>
    <w:rsid w:val="002C75D4"/>
    <w:rsid w:val="002C76FD"/>
    <w:rsid w:val="002C789D"/>
    <w:rsid w:val="002C79E3"/>
    <w:rsid w:val="002C7C4E"/>
    <w:rsid w:val="002C7F7E"/>
    <w:rsid w:val="002D007C"/>
    <w:rsid w:val="002D01AD"/>
    <w:rsid w:val="002D0382"/>
    <w:rsid w:val="002D0384"/>
    <w:rsid w:val="002D039E"/>
    <w:rsid w:val="002D065E"/>
    <w:rsid w:val="002D075D"/>
    <w:rsid w:val="002D07FB"/>
    <w:rsid w:val="002D0B86"/>
    <w:rsid w:val="002D0B95"/>
    <w:rsid w:val="002D123F"/>
    <w:rsid w:val="002D127A"/>
    <w:rsid w:val="002D1D63"/>
    <w:rsid w:val="002D2133"/>
    <w:rsid w:val="002D22E2"/>
    <w:rsid w:val="002D25A5"/>
    <w:rsid w:val="002D2AF0"/>
    <w:rsid w:val="002D2BBC"/>
    <w:rsid w:val="002D2F05"/>
    <w:rsid w:val="002D33AF"/>
    <w:rsid w:val="002D343A"/>
    <w:rsid w:val="002D375B"/>
    <w:rsid w:val="002D39E2"/>
    <w:rsid w:val="002D413D"/>
    <w:rsid w:val="002D417D"/>
    <w:rsid w:val="002D4627"/>
    <w:rsid w:val="002D4657"/>
    <w:rsid w:val="002D48CB"/>
    <w:rsid w:val="002D4A7B"/>
    <w:rsid w:val="002D5097"/>
    <w:rsid w:val="002D5387"/>
    <w:rsid w:val="002D54E7"/>
    <w:rsid w:val="002D5977"/>
    <w:rsid w:val="002D5BE2"/>
    <w:rsid w:val="002D5E70"/>
    <w:rsid w:val="002D5E8F"/>
    <w:rsid w:val="002D5EE4"/>
    <w:rsid w:val="002D5F54"/>
    <w:rsid w:val="002D600B"/>
    <w:rsid w:val="002D6346"/>
    <w:rsid w:val="002D6714"/>
    <w:rsid w:val="002D683F"/>
    <w:rsid w:val="002D70EC"/>
    <w:rsid w:val="002D7335"/>
    <w:rsid w:val="002D7688"/>
    <w:rsid w:val="002D76DF"/>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7"/>
    <w:rsid w:val="002E3D0E"/>
    <w:rsid w:val="002E3D57"/>
    <w:rsid w:val="002E3D6D"/>
    <w:rsid w:val="002E41BC"/>
    <w:rsid w:val="002E43E4"/>
    <w:rsid w:val="002E442F"/>
    <w:rsid w:val="002E4A4A"/>
    <w:rsid w:val="002E4EBB"/>
    <w:rsid w:val="002E4F5F"/>
    <w:rsid w:val="002E503E"/>
    <w:rsid w:val="002E5110"/>
    <w:rsid w:val="002E51AD"/>
    <w:rsid w:val="002E5432"/>
    <w:rsid w:val="002E5560"/>
    <w:rsid w:val="002E556D"/>
    <w:rsid w:val="002E5AEE"/>
    <w:rsid w:val="002E5C2E"/>
    <w:rsid w:val="002E602C"/>
    <w:rsid w:val="002E63F5"/>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7AC"/>
    <w:rsid w:val="002F2D71"/>
    <w:rsid w:val="002F2FB5"/>
    <w:rsid w:val="002F319C"/>
    <w:rsid w:val="002F337A"/>
    <w:rsid w:val="002F36AE"/>
    <w:rsid w:val="002F3A9A"/>
    <w:rsid w:val="002F3C45"/>
    <w:rsid w:val="002F3C9A"/>
    <w:rsid w:val="002F3E50"/>
    <w:rsid w:val="002F407F"/>
    <w:rsid w:val="002F4237"/>
    <w:rsid w:val="002F4765"/>
    <w:rsid w:val="002F47C3"/>
    <w:rsid w:val="002F48BA"/>
    <w:rsid w:val="002F4D18"/>
    <w:rsid w:val="002F4D61"/>
    <w:rsid w:val="002F4E15"/>
    <w:rsid w:val="002F4E92"/>
    <w:rsid w:val="002F5038"/>
    <w:rsid w:val="002F5059"/>
    <w:rsid w:val="002F5244"/>
    <w:rsid w:val="002F5275"/>
    <w:rsid w:val="002F52D7"/>
    <w:rsid w:val="002F56B4"/>
    <w:rsid w:val="002F5708"/>
    <w:rsid w:val="002F59E4"/>
    <w:rsid w:val="002F5B35"/>
    <w:rsid w:val="002F6108"/>
    <w:rsid w:val="002F6264"/>
    <w:rsid w:val="002F6472"/>
    <w:rsid w:val="002F6577"/>
    <w:rsid w:val="002F6A3D"/>
    <w:rsid w:val="002F6CEF"/>
    <w:rsid w:val="002F6E70"/>
    <w:rsid w:val="002F7298"/>
    <w:rsid w:val="002F742E"/>
    <w:rsid w:val="002F7A61"/>
    <w:rsid w:val="002F7B3C"/>
    <w:rsid w:val="00300526"/>
    <w:rsid w:val="00300782"/>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07D1C"/>
    <w:rsid w:val="00307E02"/>
    <w:rsid w:val="0031038B"/>
    <w:rsid w:val="00310515"/>
    <w:rsid w:val="00310537"/>
    <w:rsid w:val="0031072E"/>
    <w:rsid w:val="00310941"/>
    <w:rsid w:val="00310A9F"/>
    <w:rsid w:val="00310E8C"/>
    <w:rsid w:val="00310EED"/>
    <w:rsid w:val="00311450"/>
    <w:rsid w:val="003114AF"/>
    <w:rsid w:val="003116DE"/>
    <w:rsid w:val="00311857"/>
    <w:rsid w:val="00311D6C"/>
    <w:rsid w:val="00312069"/>
    <w:rsid w:val="003122E4"/>
    <w:rsid w:val="00312355"/>
    <w:rsid w:val="0031261F"/>
    <w:rsid w:val="00312D32"/>
    <w:rsid w:val="00312D3E"/>
    <w:rsid w:val="00313009"/>
    <w:rsid w:val="0031309B"/>
    <w:rsid w:val="0031373C"/>
    <w:rsid w:val="00313923"/>
    <w:rsid w:val="00313D50"/>
    <w:rsid w:val="00313FC9"/>
    <w:rsid w:val="00314023"/>
    <w:rsid w:val="003143B8"/>
    <w:rsid w:val="00314533"/>
    <w:rsid w:val="003149AC"/>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A13"/>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268"/>
    <w:rsid w:val="00323628"/>
    <w:rsid w:val="003236FB"/>
    <w:rsid w:val="00323CF6"/>
    <w:rsid w:val="00323D6E"/>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5ED"/>
    <w:rsid w:val="003307C5"/>
    <w:rsid w:val="00330918"/>
    <w:rsid w:val="00330A4E"/>
    <w:rsid w:val="00330A64"/>
    <w:rsid w:val="00330AE6"/>
    <w:rsid w:val="00330B4A"/>
    <w:rsid w:val="00330BF2"/>
    <w:rsid w:val="00330DEC"/>
    <w:rsid w:val="00330DF2"/>
    <w:rsid w:val="003310B3"/>
    <w:rsid w:val="00331263"/>
    <w:rsid w:val="0033144D"/>
    <w:rsid w:val="003316CF"/>
    <w:rsid w:val="00331842"/>
    <w:rsid w:val="00331A44"/>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D0B"/>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22D"/>
    <w:rsid w:val="00336512"/>
    <w:rsid w:val="0033672F"/>
    <w:rsid w:val="003368E6"/>
    <w:rsid w:val="00336BFE"/>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03B"/>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A67"/>
    <w:rsid w:val="00345C83"/>
    <w:rsid w:val="00345CD1"/>
    <w:rsid w:val="00345F12"/>
    <w:rsid w:val="00345F35"/>
    <w:rsid w:val="00345FFF"/>
    <w:rsid w:val="0034609A"/>
    <w:rsid w:val="003461A5"/>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A4F"/>
    <w:rsid w:val="00350B29"/>
    <w:rsid w:val="00350BAF"/>
    <w:rsid w:val="00350E90"/>
    <w:rsid w:val="0035156C"/>
    <w:rsid w:val="00351C99"/>
    <w:rsid w:val="00351E48"/>
    <w:rsid w:val="00351E57"/>
    <w:rsid w:val="00351EAA"/>
    <w:rsid w:val="00351F12"/>
    <w:rsid w:val="00351F98"/>
    <w:rsid w:val="003520F4"/>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AEC"/>
    <w:rsid w:val="00355B9D"/>
    <w:rsid w:val="00355E57"/>
    <w:rsid w:val="00356044"/>
    <w:rsid w:val="003561EE"/>
    <w:rsid w:val="00356A4E"/>
    <w:rsid w:val="00356C55"/>
    <w:rsid w:val="00356FA9"/>
    <w:rsid w:val="00357083"/>
    <w:rsid w:val="003570E8"/>
    <w:rsid w:val="00357427"/>
    <w:rsid w:val="00357467"/>
    <w:rsid w:val="00357CDA"/>
    <w:rsid w:val="00357D01"/>
    <w:rsid w:val="00357E11"/>
    <w:rsid w:val="00357EFC"/>
    <w:rsid w:val="00357F3D"/>
    <w:rsid w:val="003600A4"/>
    <w:rsid w:val="0036014A"/>
    <w:rsid w:val="00360183"/>
    <w:rsid w:val="0036019D"/>
    <w:rsid w:val="00360272"/>
    <w:rsid w:val="003603ED"/>
    <w:rsid w:val="00360411"/>
    <w:rsid w:val="00360466"/>
    <w:rsid w:val="00360539"/>
    <w:rsid w:val="0036081C"/>
    <w:rsid w:val="003617CF"/>
    <w:rsid w:val="00361821"/>
    <w:rsid w:val="00361A07"/>
    <w:rsid w:val="00361BE9"/>
    <w:rsid w:val="00361BEA"/>
    <w:rsid w:val="00361F26"/>
    <w:rsid w:val="003620D8"/>
    <w:rsid w:val="00362178"/>
    <w:rsid w:val="003626E8"/>
    <w:rsid w:val="003628E4"/>
    <w:rsid w:val="00362932"/>
    <w:rsid w:val="00362980"/>
    <w:rsid w:val="00362E5E"/>
    <w:rsid w:val="00362F86"/>
    <w:rsid w:val="00363433"/>
    <w:rsid w:val="0036352E"/>
    <w:rsid w:val="003635B5"/>
    <w:rsid w:val="0036398B"/>
    <w:rsid w:val="00363BA1"/>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CC8"/>
    <w:rsid w:val="00367DC9"/>
    <w:rsid w:val="00370024"/>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78E"/>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53C"/>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5CD8"/>
    <w:rsid w:val="003963B2"/>
    <w:rsid w:val="003964E1"/>
    <w:rsid w:val="003967DA"/>
    <w:rsid w:val="00396CE2"/>
    <w:rsid w:val="00396DED"/>
    <w:rsid w:val="00396FBC"/>
    <w:rsid w:val="0039712C"/>
    <w:rsid w:val="00397160"/>
    <w:rsid w:val="00397340"/>
    <w:rsid w:val="0039754A"/>
    <w:rsid w:val="003979E4"/>
    <w:rsid w:val="00397D84"/>
    <w:rsid w:val="003A045C"/>
    <w:rsid w:val="003A05CB"/>
    <w:rsid w:val="003A09D4"/>
    <w:rsid w:val="003A09E1"/>
    <w:rsid w:val="003A0D26"/>
    <w:rsid w:val="003A0E21"/>
    <w:rsid w:val="003A1132"/>
    <w:rsid w:val="003A1594"/>
    <w:rsid w:val="003A1679"/>
    <w:rsid w:val="003A17B0"/>
    <w:rsid w:val="003A17C7"/>
    <w:rsid w:val="003A187C"/>
    <w:rsid w:val="003A1DA9"/>
    <w:rsid w:val="003A24C7"/>
    <w:rsid w:val="003A271D"/>
    <w:rsid w:val="003A2D2F"/>
    <w:rsid w:val="003A2F12"/>
    <w:rsid w:val="003A2FC7"/>
    <w:rsid w:val="003A32E5"/>
    <w:rsid w:val="003A32EC"/>
    <w:rsid w:val="003A3329"/>
    <w:rsid w:val="003A3421"/>
    <w:rsid w:val="003A39CA"/>
    <w:rsid w:val="003A3B13"/>
    <w:rsid w:val="003A3C5F"/>
    <w:rsid w:val="003A3D89"/>
    <w:rsid w:val="003A3D98"/>
    <w:rsid w:val="003A3DA5"/>
    <w:rsid w:val="003A42A3"/>
    <w:rsid w:val="003A4511"/>
    <w:rsid w:val="003A46A6"/>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78D"/>
    <w:rsid w:val="003A6820"/>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0F42"/>
    <w:rsid w:val="003B109D"/>
    <w:rsid w:val="003B1295"/>
    <w:rsid w:val="003B18B6"/>
    <w:rsid w:val="003B18F3"/>
    <w:rsid w:val="003B1905"/>
    <w:rsid w:val="003B1D66"/>
    <w:rsid w:val="003B1E2A"/>
    <w:rsid w:val="003B20BC"/>
    <w:rsid w:val="003B2643"/>
    <w:rsid w:val="003B274C"/>
    <w:rsid w:val="003B2939"/>
    <w:rsid w:val="003B2D19"/>
    <w:rsid w:val="003B3089"/>
    <w:rsid w:val="003B3181"/>
    <w:rsid w:val="003B3796"/>
    <w:rsid w:val="003B3AC7"/>
    <w:rsid w:val="003B3C72"/>
    <w:rsid w:val="003B3DE2"/>
    <w:rsid w:val="003B40ED"/>
    <w:rsid w:val="003B41A0"/>
    <w:rsid w:val="003B42BB"/>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454"/>
    <w:rsid w:val="003C04E0"/>
    <w:rsid w:val="003C0735"/>
    <w:rsid w:val="003C0755"/>
    <w:rsid w:val="003C079D"/>
    <w:rsid w:val="003C0841"/>
    <w:rsid w:val="003C0861"/>
    <w:rsid w:val="003C08E3"/>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DA5"/>
    <w:rsid w:val="003C2F1E"/>
    <w:rsid w:val="003C317E"/>
    <w:rsid w:val="003C318B"/>
    <w:rsid w:val="003C3225"/>
    <w:rsid w:val="003C378F"/>
    <w:rsid w:val="003C3808"/>
    <w:rsid w:val="003C3954"/>
    <w:rsid w:val="003C3A03"/>
    <w:rsid w:val="003C401A"/>
    <w:rsid w:val="003C428E"/>
    <w:rsid w:val="003C42F5"/>
    <w:rsid w:val="003C44AE"/>
    <w:rsid w:val="003C4971"/>
    <w:rsid w:val="003C4D27"/>
    <w:rsid w:val="003C4D41"/>
    <w:rsid w:val="003C4FCB"/>
    <w:rsid w:val="003C52BE"/>
    <w:rsid w:val="003C541A"/>
    <w:rsid w:val="003C5529"/>
    <w:rsid w:val="003C59B8"/>
    <w:rsid w:val="003C5AFD"/>
    <w:rsid w:val="003C5C1F"/>
    <w:rsid w:val="003C6412"/>
    <w:rsid w:val="003C647B"/>
    <w:rsid w:val="003C64AE"/>
    <w:rsid w:val="003C65EA"/>
    <w:rsid w:val="003C66B5"/>
    <w:rsid w:val="003C6726"/>
    <w:rsid w:val="003C68C7"/>
    <w:rsid w:val="003C7069"/>
    <w:rsid w:val="003C72A7"/>
    <w:rsid w:val="003C75A5"/>
    <w:rsid w:val="003C779D"/>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B51"/>
    <w:rsid w:val="003D1F91"/>
    <w:rsid w:val="003D20BD"/>
    <w:rsid w:val="003D23C6"/>
    <w:rsid w:val="003D23EE"/>
    <w:rsid w:val="003D26FE"/>
    <w:rsid w:val="003D2744"/>
    <w:rsid w:val="003D2787"/>
    <w:rsid w:val="003D2A1F"/>
    <w:rsid w:val="003D32E6"/>
    <w:rsid w:val="003D33B4"/>
    <w:rsid w:val="003D3651"/>
    <w:rsid w:val="003D37AF"/>
    <w:rsid w:val="003D391F"/>
    <w:rsid w:val="003D3AF4"/>
    <w:rsid w:val="003D3CAE"/>
    <w:rsid w:val="003D3CF8"/>
    <w:rsid w:val="003D3F12"/>
    <w:rsid w:val="003D3FE4"/>
    <w:rsid w:val="003D404E"/>
    <w:rsid w:val="003D40A0"/>
    <w:rsid w:val="003D422F"/>
    <w:rsid w:val="003D43F5"/>
    <w:rsid w:val="003D45CA"/>
    <w:rsid w:val="003D4657"/>
    <w:rsid w:val="003D46EF"/>
    <w:rsid w:val="003D4734"/>
    <w:rsid w:val="003D4B86"/>
    <w:rsid w:val="003D4BF7"/>
    <w:rsid w:val="003D4E41"/>
    <w:rsid w:val="003D4FA2"/>
    <w:rsid w:val="003D515E"/>
    <w:rsid w:val="003D5229"/>
    <w:rsid w:val="003D5230"/>
    <w:rsid w:val="003D58C5"/>
    <w:rsid w:val="003D5B8E"/>
    <w:rsid w:val="003D5C83"/>
    <w:rsid w:val="003D5D8A"/>
    <w:rsid w:val="003D6671"/>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08D"/>
    <w:rsid w:val="003E114C"/>
    <w:rsid w:val="003E12B6"/>
    <w:rsid w:val="003E1390"/>
    <w:rsid w:val="003E15FD"/>
    <w:rsid w:val="003E1612"/>
    <w:rsid w:val="003E161C"/>
    <w:rsid w:val="003E1656"/>
    <w:rsid w:val="003E16EA"/>
    <w:rsid w:val="003E1D25"/>
    <w:rsid w:val="003E2174"/>
    <w:rsid w:val="003E223F"/>
    <w:rsid w:val="003E23FE"/>
    <w:rsid w:val="003E2445"/>
    <w:rsid w:val="003E2C3D"/>
    <w:rsid w:val="003E2D43"/>
    <w:rsid w:val="003E2D49"/>
    <w:rsid w:val="003E2E1F"/>
    <w:rsid w:val="003E300D"/>
    <w:rsid w:val="003E3115"/>
    <w:rsid w:val="003E328C"/>
    <w:rsid w:val="003E3372"/>
    <w:rsid w:val="003E3677"/>
    <w:rsid w:val="003E38CC"/>
    <w:rsid w:val="003E390E"/>
    <w:rsid w:val="003E3B9A"/>
    <w:rsid w:val="003E3C61"/>
    <w:rsid w:val="003E3D73"/>
    <w:rsid w:val="003E3F23"/>
    <w:rsid w:val="003E4138"/>
    <w:rsid w:val="003E41C4"/>
    <w:rsid w:val="003E43E8"/>
    <w:rsid w:val="003E4AF4"/>
    <w:rsid w:val="003E4EBA"/>
    <w:rsid w:val="003E51CF"/>
    <w:rsid w:val="003E539F"/>
    <w:rsid w:val="003E5654"/>
    <w:rsid w:val="003E5997"/>
    <w:rsid w:val="003E5A1B"/>
    <w:rsid w:val="003E5B8E"/>
    <w:rsid w:val="003E5BBE"/>
    <w:rsid w:val="003E6069"/>
    <w:rsid w:val="003E61C7"/>
    <w:rsid w:val="003E64B3"/>
    <w:rsid w:val="003E6758"/>
    <w:rsid w:val="003E6825"/>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5B0"/>
    <w:rsid w:val="003F26E1"/>
    <w:rsid w:val="003F27D2"/>
    <w:rsid w:val="003F28D6"/>
    <w:rsid w:val="003F2C93"/>
    <w:rsid w:val="003F2E91"/>
    <w:rsid w:val="003F30E1"/>
    <w:rsid w:val="003F3139"/>
    <w:rsid w:val="003F3328"/>
    <w:rsid w:val="003F37C9"/>
    <w:rsid w:val="003F3C35"/>
    <w:rsid w:val="003F3E22"/>
    <w:rsid w:val="003F3E34"/>
    <w:rsid w:val="003F3FAF"/>
    <w:rsid w:val="003F418B"/>
    <w:rsid w:val="003F4275"/>
    <w:rsid w:val="003F43BB"/>
    <w:rsid w:val="003F4472"/>
    <w:rsid w:val="003F45A5"/>
    <w:rsid w:val="003F4D90"/>
    <w:rsid w:val="003F4F14"/>
    <w:rsid w:val="003F4FAC"/>
    <w:rsid w:val="003F5030"/>
    <w:rsid w:val="003F51EE"/>
    <w:rsid w:val="003F53AB"/>
    <w:rsid w:val="003F55FB"/>
    <w:rsid w:val="003F56D5"/>
    <w:rsid w:val="003F5792"/>
    <w:rsid w:val="003F57F8"/>
    <w:rsid w:val="003F5AF1"/>
    <w:rsid w:val="003F5B02"/>
    <w:rsid w:val="003F5E9C"/>
    <w:rsid w:val="003F60D4"/>
    <w:rsid w:val="003F62C6"/>
    <w:rsid w:val="003F64F4"/>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BA"/>
    <w:rsid w:val="004006FF"/>
    <w:rsid w:val="00400766"/>
    <w:rsid w:val="00400D50"/>
    <w:rsid w:val="00401021"/>
    <w:rsid w:val="0040131B"/>
    <w:rsid w:val="00401404"/>
    <w:rsid w:val="004014FA"/>
    <w:rsid w:val="00401740"/>
    <w:rsid w:val="00401919"/>
    <w:rsid w:val="00401AF4"/>
    <w:rsid w:val="00401BC4"/>
    <w:rsid w:val="00401BC7"/>
    <w:rsid w:val="00401E36"/>
    <w:rsid w:val="00402292"/>
    <w:rsid w:val="004022E7"/>
    <w:rsid w:val="0040262E"/>
    <w:rsid w:val="004026CC"/>
    <w:rsid w:val="00402A82"/>
    <w:rsid w:val="00403039"/>
    <w:rsid w:val="00403146"/>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3C1"/>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926"/>
    <w:rsid w:val="00411A8D"/>
    <w:rsid w:val="00411ADE"/>
    <w:rsid w:val="00411C87"/>
    <w:rsid w:val="00411FFD"/>
    <w:rsid w:val="0041212E"/>
    <w:rsid w:val="00412201"/>
    <w:rsid w:val="0041224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3D4"/>
    <w:rsid w:val="004145DB"/>
    <w:rsid w:val="004146EF"/>
    <w:rsid w:val="004149CB"/>
    <w:rsid w:val="00414D1D"/>
    <w:rsid w:val="00414DDE"/>
    <w:rsid w:val="00414E00"/>
    <w:rsid w:val="00414E58"/>
    <w:rsid w:val="00414E6D"/>
    <w:rsid w:val="004153A6"/>
    <w:rsid w:val="00415893"/>
    <w:rsid w:val="00415B41"/>
    <w:rsid w:val="00415C4B"/>
    <w:rsid w:val="00415F21"/>
    <w:rsid w:val="004160D1"/>
    <w:rsid w:val="004164F9"/>
    <w:rsid w:val="0041673C"/>
    <w:rsid w:val="004169F1"/>
    <w:rsid w:val="00416B0F"/>
    <w:rsid w:val="00416BC1"/>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2B66"/>
    <w:rsid w:val="00424027"/>
    <w:rsid w:val="0042493E"/>
    <w:rsid w:val="00424A1E"/>
    <w:rsid w:val="00424B9C"/>
    <w:rsid w:val="00425020"/>
    <w:rsid w:val="004250BD"/>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551"/>
    <w:rsid w:val="00427824"/>
    <w:rsid w:val="00427BBD"/>
    <w:rsid w:val="00427CB6"/>
    <w:rsid w:val="00427D9A"/>
    <w:rsid w:val="00427DF9"/>
    <w:rsid w:val="004301EF"/>
    <w:rsid w:val="00430BE3"/>
    <w:rsid w:val="00430CAD"/>
    <w:rsid w:val="00430DFE"/>
    <w:rsid w:val="00430E7F"/>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4F"/>
    <w:rsid w:val="004338FA"/>
    <w:rsid w:val="00433936"/>
    <w:rsid w:val="00433D06"/>
    <w:rsid w:val="00433E4A"/>
    <w:rsid w:val="00433EB8"/>
    <w:rsid w:val="004343AC"/>
    <w:rsid w:val="00434610"/>
    <w:rsid w:val="004348DA"/>
    <w:rsid w:val="00434933"/>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9B"/>
    <w:rsid w:val="00436FD9"/>
    <w:rsid w:val="00437057"/>
    <w:rsid w:val="004376E4"/>
    <w:rsid w:val="004379A6"/>
    <w:rsid w:val="00437A10"/>
    <w:rsid w:val="00437A30"/>
    <w:rsid w:val="00437A5D"/>
    <w:rsid w:val="00437AA2"/>
    <w:rsid w:val="00437B44"/>
    <w:rsid w:val="00437D50"/>
    <w:rsid w:val="00437E0A"/>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09"/>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530"/>
    <w:rsid w:val="00446861"/>
    <w:rsid w:val="00446B8A"/>
    <w:rsid w:val="00446CBD"/>
    <w:rsid w:val="00446F34"/>
    <w:rsid w:val="0044702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573"/>
    <w:rsid w:val="004529EB"/>
    <w:rsid w:val="00452ACF"/>
    <w:rsid w:val="00452AE4"/>
    <w:rsid w:val="00452C18"/>
    <w:rsid w:val="0045303C"/>
    <w:rsid w:val="004531B5"/>
    <w:rsid w:val="00453455"/>
    <w:rsid w:val="004535D7"/>
    <w:rsid w:val="0045369B"/>
    <w:rsid w:val="00453763"/>
    <w:rsid w:val="00453B90"/>
    <w:rsid w:val="00453C32"/>
    <w:rsid w:val="00453DFE"/>
    <w:rsid w:val="0045405F"/>
    <w:rsid w:val="00454189"/>
    <w:rsid w:val="00454394"/>
    <w:rsid w:val="004544C0"/>
    <w:rsid w:val="0045471F"/>
    <w:rsid w:val="004547C6"/>
    <w:rsid w:val="004548E6"/>
    <w:rsid w:val="00454B72"/>
    <w:rsid w:val="00454D55"/>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221"/>
    <w:rsid w:val="004575C6"/>
    <w:rsid w:val="00457A4B"/>
    <w:rsid w:val="00457F77"/>
    <w:rsid w:val="004600E3"/>
    <w:rsid w:val="004603E6"/>
    <w:rsid w:val="004603F1"/>
    <w:rsid w:val="004604E3"/>
    <w:rsid w:val="004605C3"/>
    <w:rsid w:val="004606E2"/>
    <w:rsid w:val="004607F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3E1C"/>
    <w:rsid w:val="004643DF"/>
    <w:rsid w:val="0046451E"/>
    <w:rsid w:val="004645B8"/>
    <w:rsid w:val="004646BA"/>
    <w:rsid w:val="00464852"/>
    <w:rsid w:val="00464B56"/>
    <w:rsid w:val="00464C17"/>
    <w:rsid w:val="00464DE1"/>
    <w:rsid w:val="00464DE5"/>
    <w:rsid w:val="0046554D"/>
    <w:rsid w:val="004655E0"/>
    <w:rsid w:val="00465729"/>
    <w:rsid w:val="00465852"/>
    <w:rsid w:val="00465AD5"/>
    <w:rsid w:val="00465C21"/>
    <w:rsid w:val="00465ECC"/>
    <w:rsid w:val="00465F4A"/>
    <w:rsid w:val="00466142"/>
    <w:rsid w:val="00466271"/>
    <w:rsid w:val="004663D0"/>
    <w:rsid w:val="004665BA"/>
    <w:rsid w:val="004665D1"/>
    <w:rsid w:val="004665F9"/>
    <w:rsid w:val="0046690B"/>
    <w:rsid w:val="00466A91"/>
    <w:rsid w:val="00466B1E"/>
    <w:rsid w:val="00466CE3"/>
    <w:rsid w:val="00466EBF"/>
    <w:rsid w:val="004671CE"/>
    <w:rsid w:val="00467491"/>
    <w:rsid w:val="0046758C"/>
    <w:rsid w:val="00467A4F"/>
    <w:rsid w:val="00467BB4"/>
    <w:rsid w:val="00467E32"/>
    <w:rsid w:val="00467EF6"/>
    <w:rsid w:val="00467F02"/>
    <w:rsid w:val="004703E0"/>
    <w:rsid w:val="00470778"/>
    <w:rsid w:val="00470C71"/>
    <w:rsid w:val="00471199"/>
    <w:rsid w:val="004711D1"/>
    <w:rsid w:val="004712A2"/>
    <w:rsid w:val="00471373"/>
    <w:rsid w:val="004713DD"/>
    <w:rsid w:val="004719A1"/>
    <w:rsid w:val="00471B55"/>
    <w:rsid w:val="00471BC5"/>
    <w:rsid w:val="00471D1F"/>
    <w:rsid w:val="00471DDC"/>
    <w:rsid w:val="0047223E"/>
    <w:rsid w:val="004723D7"/>
    <w:rsid w:val="00472493"/>
    <w:rsid w:val="004728C7"/>
    <w:rsid w:val="004728CF"/>
    <w:rsid w:val="00472917"/>
    <w:rsid w:val="00472D12"/>
    <w:rsid w:val="00472E13"/>
    <w:rsid w:val="00472EA5"/>
    <w:rsid w:val="0047301B"/>
    <w:rsid w:val="0047348C"/>
    <w:rsid w:val="00473A70"/>
    <w:rsid w:val="00473AA1"/>
    <w:rsid w:val="00473AAB"/>
    <w:rsid w:val="00473B61"/>
    <w:rsid w:val="0047420D"/>
    <w:rsid w:val="0047427F"/>
    <w:rsid w:val="0047451C"/>
    <w:rsid w:val="0047459B"/>
    <w:rsid w:val="00474C27"/>
    <w:rsid w:val="00474C64"/>
    <w:rsid w:val="00474E80"/>
    <w:rsid w:val="00474F13"/>
    <w:rsid w:val="00474FF7"/>
    <w:rsid w:val="00475225"/>
    <w:rsid w:val="0047532B"/>
    <w:rsid w:val="00475447"/>
    <w:rsid w:val="00475633"/>
    <w:rsid w:val="00475684"/>
    <w:rsid w:val="00475760"/>
    <w:rsid w:val="004757EA"/>
    <w:rsid w:val="004759D1"/>
    <w:rsid w:val="00475A7B"/>
    <w:rsid w:val="00475CDF"/>
    <w:rsid w:val="00475FE3"/>
    <w:rsid w:val="00476166"/>
    <w:rsid w:val="0047616A"/>
    <w:rsid w:val="004762AE"/>
    <w:rsid w:val="004762ED"/>
    <w:rsid w:val="00476574"/>
    <w:rsid w:val="004766D4"/>
    <w:rsid w:val="00476965"/>
    <w:rsid w:val="00476A3E"/>
    <w:rsid w:val="00476D40"/>
    <w:rsid w:val="00476E49"/>
    <w:rsid w:val="00477019"/>
    <w:rsid w:val="00477116"/>
    <w:rsid w:val="0047766F"/>
    <w:rsid w:val="004777B7"/>
    <w:rsid w:val="00477C1E"/>
    <w:rsid w:val="00477DE7"/>
    <w:rsid w:val="00477E52"/>
    <w:rsid w:val="00477F1F"/>
    <w:rsid w:val="0048048C"/>
    <w:rsid w:val="004804DA"/>
    <w:rsid w:val="004807F0"/>
    <w:rsid w:val="00480B83"/>
    <w:rsid w:val="00480F26"/>
    <w:rsid w:val="00481089"/>
    <w:rsid w:val="004810A9"/>
    <w:rsid w:val="00481399"/>
    <w:rsid w:val="00481406"/>
    <w:rsid w:val="00481460"/>
    <w:rsid w:val="004814DF"/>
    <w:rsid w:val="0048154A"/>
    <w:rsid w:val="0048169B"/>
    <w:rsid w:val="00481726"/>
    <w:rsid w:val="00481908"/>
    <w:rsid w:val="0048197B"/>
    <w:rsid w:val="00481BD2"/>
    <w:rsid w:val="00481DE4"/>
    <w:rsid w:val="00481E93"/>
    <w:rsid w:val="00482267"/>
    <w:rsid w:val="0048246D"/>
    <w:rsid w:val="00482685"/>
    <w:rsid w:val="004829A1"/>
    <w:rsid w:val="00482CA8"/>
    <w:rsid w:val="0048326F"/>
    <w:rsid w:val="00483342"/>
    <w:rsid w:val="0048356E"/>
    <w:rsid w:val="00483682"/>
    <w:rsid w:val="00483BB0"/>
    <w:rsid w:val="00484109"/>
    <w:rsid w:val="00484111"/>
    <w:rsid w:val="00484115"/>
    <w:rsid w:val="004842E1"/>
    <w:rsid w:val="00484458"/>
    <w:rsid w:val="0048458A"/>
    <w:rsid w:val="00484690"/>
    <w:rsid w:val="00484D10"/>
    <w:rsid w:val="00484D78"/>
    <w:rsid w:val="00484E75"/>
    <w:rsid w:val="00484FB7"/>
    <w:rsid w:val="004851DA"/>
    <w:rsid w:val="0048561A"/>
    <w:rsid w:val="004856D9"/>
    <w:rsid w:val="00485802"/>
    <w:rsid w:val="00485AE4"/>
    <w:rsid w:val="00485B34"/>
    <w:rsid w:val="00485BD7"/>
    <w:rsid w:val="00485C6D"/>
    <w:rsid w:val="00485FE5"/>
    <w:rsid w:val="00486216"/>
    <w:rsid w:val="0048682A"/>
    <w:rsid w:val="00486938"/>
    <w:rsid w:val="004869A8"/>
    <w:rsid w:val="00486A88"/>
    <w:rsid w:val="00486AA6"/>
    <w:rsid w:val="00486CDF"/>
    <w:rsid w:val="00486DB0"/>
    <w:rsid w:val="0048752C"/>
    <w:rsid w:val="00487985"/>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1"/>
    <w:rsid w:val="00491188"/>
    <w:rsid w:val="004918BA"/>
    <w:rsid w:val="004918E2"/>
    <w:rsid w:val="00491AF7"/>
    <w:rsid w:val="00491CAB"/>
    <w:rsid w:val="00491E33"/>
    <w:rsid w:val="00491FC6"/>
    <w:rsid w:val="004920B4"/>
    <w:rsid w:val="00492B8F"/>
    <w:rsid w:val="00492CBE"/>
    <w:rsid w:val="00493529"/>
    <w:rsid w:val="00493566"/>
    <w:rsid w:val="00493677"/>
    <w:rsid w:val="004936C7"/>
    <w:rsid w:val="00493844"/>
    <w:rsid w:val="00493B59"/>
    <w:rsid w:val="0049413F"/>
    <w:rsid w:val="00494151"/>
    <w:rsid w:val="004941A3"/>
    <w:rsid w:val="0049425B"/>
    <w:rsid w:val="004943D7"/>
    <w:rsid w:val="0049454F"/>
    <w:rsid w:val="004946BF"/>
    <w:rsid w:val="00494930"/>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AB0"/>
    <w:rsid w:val="00497FA0"/>
    <w:rsid w:val="004A0143"/>
    <w:rsid w:val="004A04C9"/>
    <w:rsid w:val="004A0EC1"/>
    <w:rsid w:val="004A0FA8"/>
    <w:rsid w:val="004A1582"/>
    <w:rsid w:val="004A16D8"/>
    <w:rsid w:val="004A174C"/>
    <w:rsid w:val="004A1C81"/>
    <w:rsid w:val="004A2112"/>
    <w:rsid w:val="004A223F"/>
    <w:rsid w:val="004A275D"/>
    <w:rsid w:val="004A296C"/>
    <w:rsid w:val="004A2A57"/>
    <w:rsid w:val="004A2D9B"/>
    <w:rsid w:val="004A37C6"/>
    <w:rsid w:val="004A3D99"/>
    <w:rsid w:val="004A3E41"/>
    <w:rsid w:val="004A4237"/>
    <w:rsid w:val="004A437D"/>
    <w:rsid w:val="004A4BF6"/>
    <w:rsid w:val="004A4CAA"/>
    <w:rsid w:val="004A4D27"/>
    <w:rsid w:val="004A4DAC"/>
    <w:rsid w:val="004A50D5"/>
    <w:rsid w:val="004A5276"/>
    <w:rsid w:val="004A5302"/>
    <w:rsid w:val="004A5384"/>
    <w:rsid w:val="004A538F"/>
    <w:rsid w:val="004A54BC"/>
    <w:rsid w:val="004A5539"/>
    <w:rsid w:val="004A55D4"/>
    <w:rsid w:val="004A5753"/>
    <w:rsid w:val="004A5764"/>
    <w:rsid w:val="004A587C"/>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E6"/>
    <w:rsid w:val="004B2C0D"/>
    <w:rsid w:val="004B2C46"/>
    <w:rsid w:val="004B2F59"/>
    <w:rsid w:val="004B3265"/>
    <w:rsid w:val="004B327A"/>
    <w:rsid w:val="004B3912"/>
    <w:rsid w:val="004B3923"/>
    <w:rsid w:val="004B39D2"/>
    <w:rsid w:val="004B3AB0"/>
    <w:rsid w:val="004B3C2A"/>
    <w:rsid w:val="004B407C"/>
    <w:rsid w:val="004B4234"/>
    <w:rsid w:val="004B433B"/>
    <w:rsid w:val="004B4356"/>
    <w:rsid w:val="004B462F"/>
    <w:rsid w:val="004B4DEE"/>
    <w:rsid w:val="004B4E50"/>
    <w:rsid w:val="004B4E94"/>
    <w:rsid w:val="004B4FA8"/>
    <w:rsid w:val="004B54F8"/>
    <w:rsid w:val="004B5C52"/>
    <w:rsid w:val="004B5E4C"/>
    <w:rsid w:val="004B6100"/>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07B"/>
    <w:rsid w:val="004C11A3"/>
    <w:rsid w:val="004C11F0"/>
    <w:rsid w:val="004C1279"/>
    <w:rsid w:val="004C1359"/>
    <w:rsid w:val="004C1499"/>
    <w:rsid w:val="004C2079"/>
    <w:rsid w:val="004C224B"/>
    <w:rsid w:val="004C2563"/>
    <w:rsid w:val="004C256F"/>
    <w:rsid w:val="004C2605"/>
    <w:rsid w:val="004C27C4"/>
    <w:rsid w:val="004C2800"/>
    <w:rsid w:val="004C2A92"/>
    <w:rsid w:val="004C2F0A"/>
    <w:rsid w:val="004C3149"/>
    <w:rsid w:val="004C325A"/>
    <w:rsid w:val="004C343C"/>
    <w:rsid w:val="004C383C"/>
    <w:rsid w:val="004C3E06"/>
    <w:rsid w:val="004C41B3"/>
    <w:rsid w:val="004C4579"/>
    <w:rsid w:val="004C4679"/>
    <w:rsid w:val="004C478E"/>
    <w:rsid w:val="004C499C"/>
    <w:rsid w:val="004C49A5"/>
    <w:rsid w:val="004C4BFC"/>
    <w:rsid w:val="004C4D62"/>
    <w:rsid w:val="004C4DC1"/>
    <w:rsid w:val="004C4F2F"/>
    <w:rsid w:val="004C54A4"/>
    <w:rsid w:val="004C5654"/>
    <w:rsid w:val="004C56BD"/>
    <w:rsid w:val="004C5C70"/>
    <w:rsid w:val="004C5D45"/>
    <w:rsid w:val="004C5FA1"/>
    <w:rsid w:val="004C69FF"/>
    <w:rsid w:val="004C6B96"/>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35C"/>
    <w:rsid w:val="004D1C05"/>
    <w:rsid w:val="004D1E86"/>
    <w:rsid w:val="004D1EB6"/>
    <w:rsid w:val="004D1F2A"/>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4EF1"/>
    <w:rsid w:val="004D510F"/>
    <w:rsid w:val="004D514D"/>
    <w:rsid w:val="004D5894"/>
    <w:rsid w:val="004D5A9C"/>
    <w:rsid w:val="004D5C2D"/>
    <w:rsid w:val="004D60AD"/>
    <w:rsid w:val="004D6219"/>
    <w:rsid w:val="004D6275"/>
    <w:rsid w:val="004D6509"/>
    <w:rsid w:val="004D6633"/>
    <w:rsid w:val="004D6730"/>
    <w:rsid w:val="004D6AAD"/>
    <w:rsid w:val="004D6AC2"/>
    <w:rsid w:val="004D6B12"/>
    <w:rsid w:val="004D6B54"/>
    <w:rsid w:val="004D6B75"/>
    <w:rsid w:val="004D6DCB"/>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CCF"/>
    <w:rsid w:val="004E2E40"/>
    <w:rsid w:val="004E2F06"/>
    <w:rsid w:val="004E2F30"/>
    <w:rsid w:val="004E3305"/>
    <w:rsid w:val="004E3590"/>
    <w:rsid w:val="004E3D3F"/>
    <w:rsid w:val="004E3DD1"/>
    <w:rsid w:val="004E3F7B"/>
    <w:rsid w:val="004E4133"/>
    <w:rsid w:val="004E42F1"/>
    <w:rsid w:val="004E437F"/>
    <w:rsid w:val="004E4400"/>
    <w:rsid w:val="004E47EE"/>
    <w:rsid w:val="004E490C"/>
    <w:rsid w:val="004E49F0"/>
    <w:rsid w:val="004E4AA8"/>
    <w:rsid w:val="004E4F88"/>
    <w:rsid w:val="004E51D9"/>
    <w:rsid w:val="004E5317"/>
    <w:rsid w:val="004E55F1"/>
    <w:rsid w:val="004E57FA"/>
    <w:rsid w:val="004E5A0B"/>
    <w:rsid w:val="004E6207"/>
    <w:rsid w:val="004E6299"/>
    <w:rsid w:val="004E65A1"/>
    <w:rsid w:val="004E684F"/>
    <w:rsid w:val="004E68C9"/>
    <w:rsid w:val="004E6BB8"/>
    <w:rsid w:val="004E6BF5"/>
    <w:rsid w:val="004E6D9E"/>
    <w:rsid w:val="004E6E35"/>
    <w:rsid w:val="004E7113"/>
    <w:rsid w:val="004E781E"/>
    <w:rsid w:val="004E7890"/>
    <w:rsid w:val="004E794C"/>
    <w:rsid w:val="004E7A28"/>
    <w:rsid w:val="004E7BCB"/>
    <w:rsid w:val="004E7EC0"/>
    <w:rsid w:val="004F012F"/>
    <w:rsid w:val="004F035D"/>
    <w:rsid w:val="004F0391"/>
    <w:rsid w:val="004F090E"/>
    <w:rsid w:val="004F094C"/>
    <w:rsid w:val="004F0C66"/>
    <w:rsid w:val="004F0DF7"/>
    <w:rsid w:val="004F0EA5"/>
    <w:rsid w:val="004F0F9A"/>
    <w:rsid w:val="004F115C"/>
    <w:rsid w:val="004F14E3"/>
    <w:rsid w:val="004F16A7"/>
    <w:rsid w:val="004F179A"/>
    <w:rsid w:val="004F219B"/>
    <w:rsid w:val="004F22E1"/>
    <w:rsid w:val="004F2641"/>
    <w:rsid w:val="004F2783"/>
    <w:rsid w:val="004F27E8"/>
    <w:rsid w:val="004F2BE9"/>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D78"/>
    <w:rsid w:val="004F4E96"/>
    <w:rsid w:val="004F5019"/>
    <w:rsid w:val="004F5086"/>
    <w:rsid w:val="004F530D"/>
    <w:rsid w:val="004F534C"/>
    <w:rsid w:val="004F5466"/>
    <w:rsid w:val="004F5716"/>
    <w:rsid w:val="004F5912"/>
    <w:rsid w:val="004F5A54"/>
    <w:rsid w:val="004F5B20"/>
    <w:rsid w:val="004F5B69"/>
    <w:rsid w:val="004F5C2D"/>
    <w:rsid w:val="004F5D00"/>
    <w:rsid w:val="004F5F87"/>
    <w:rsid w:val="004F62FE"/>
    <w:rsid w:val="004F6654"/>
    <w:rsid w:val="004F6743"/>
    <w:rsid w:val="004F6972"/>
    <w:rsid w:val="004F6B6D"/>
    <w:rsid w:val="004F7337"/>
    <w:rsid w:val="004F7382"/>
    <w:rsid w:val="004F7688"/>
    <w:rsid w:val="004F7B22"/>
    <w:rsid w:val="004F7D9A"/>
    <w:rsid w:val="004F7DBF"/>
    <w:rsid w:val="004F7E49"/>
    <w:rsid w:val="004F7E6B"/>
    <w:rsid w:val="00500054"/>
    <w:rsid w:val="00500115"/>
    <w:rsid w:val="00500149"/>
    <w:rsid w:val="00500304"/>
    <w:rsid w:val="00500488"/>
    <w:rsid w:val="00500551"/>
    <w:rsid w:val="005006AF"/>
    <w:rsid w:val="005008B2"/>
    <w:rsid w:val="0050091E"/>
    <w:rsid w:val="00500A84"/>
    <w:rsid w:val="00500E7F"/>
    <w:rsid w:val="0050115B"/>
    <w:rsid w:val="00501395"/>
    <w:rsid w:val="00501528"/>
    <w:rsid w:val="005015C9"/>
    <w:rsid w:val="0050184A"/>
    <w:rsid w:val="0050187C"/>
    <w:rsid w:val="005018E4"/>
    <w:rsid w:val="00501B35"/>
    <w:rsid w:val="00501D0C"/>
    <w:rsid w:val="00501D42"/>
    <w:rsid w:val="00501EA7"/>
    <w:rsid w:val="00502096"/>
    <w:rsid w:val="00502198"/>
    <w:rsid w:val="005027D2"/>
    <w:rsid w:val="00502B97"/>
    <w:rsid w:val="00502C2F"/>
    <w:rsid w:val="00502D7B"/>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5E0"/>
    <w:rsid w:val="0050788F"/>
    <w:rsid w:val="005079B0"/>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1E57"/>
    <w:rsid w:val="005122CD"/>
    <w:rsid w:val="0051234A"/>
    <w:rsid w:val="00512469"/>
    <w:rsid w:val="00512725"/>
    <w:rsid w:val="0051299A"/>
    <w:rsid w:val="005129D5"/>
    <w:rsid w:val="00512A48"/>
    <w:rsid w:val="00512C87"/>
    <w:rsid w:val="00512E2D"/>
    <w:rsid w:val="005131F0"/>
    <w:rsid w:val="00513543"/>
    <w:rsid w:val="005140AD"/>
    <w:rsid w:val="005141EA"/>
    <w:rsid w:val="00514339"/>
    <w:rsid w:val="005143D7"/>
    <w:rsid w:val="00514E4B"/>
    <w:rsid w:val="00514F55"/>
    <w:rsid w:val="005150A1"/>
    <w:rsid w:val="0051510C"/>
    <w:rsid w:val="00515489"/>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8F6"/>
    <w:rsid w:val="00517C75"/>
    <w:rsid w:val="00517C7B"/>
    <w:rsid w:val="005201F6"/>
    <w:rsid w:val="00520316"/>
    <w:rsid w:val="00520383"/>
    <w:rsid w:val="005204AB"/>
    <w:rsid w:val="005204CB"/>
    <w:rsid w:val="0052060E"/>
    <w:rsid w:val="00520CE6"/>
    <w:rsid w:val="005210B8"/>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73A"/>
    <w:rsid w:val="0052390C"/>
    <w:rsid w:val="00523A5A"/>
    <w:rsid w:val="00523C0F"/>
    <w:rsid w:val="00523DB2"/>
    <w:rsid w:val="00523E4E"/>
    <w:rsid w:val="00523EA6"/>
    <w:rsid w:val="00524450"/>
    <w:rsid w:val="0052451A"/>
    <w:rsid w:val="00524916"/>
    <w:rsid w:val="00524FD3"/>
    <w:rsid w:val="00525117"/>
    <w:rsid w:val="0052516C"/>
    <w:rsid w:val="0052523F"/>
    <w:rsid w:val="0052585B"/>
    <w:rsid w:val="005259EA"/>
    <w:rsid w:val="005260E6"/>
    <w:rsid w:val="005261C2"/>
    <w:rsid w:val="00526661"/>
    <w:rsid w:val="00526CD6"/>
    <w:rsid w:val="00526E14"/>
    <w:rsid w:val="00526EF8"/>
    <w:rsid w:val="005270BD"/>
    <w:rsid w:val="00527379"/>
    <w:rsid w:val="0052779F"/>
    <w:rsid w:val="00527906"/>
    <w:rsid w:val="005279AB"/>
    <w:rsid w:val="00530062"/>
    <w:rsid w:val="00530305"/>
    <w:rsid w:val="005303AF"/>
    <w:rsid w:val="00530713"/>
    <w:rsid w:val="00530731"/>
    <w:rsid w:val="00530917"/>
    <w:rsid w:val="00530B69"/>
    <w:rsid w:val="00530C2D"/>
    <w:rsid w:val="00530CF6"/>
    <w:rsid w:val="00530DBF"/>
    <w:rsid w:val="00530F99"/>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2EF9"/>
    <w:rsid w:val="005330A2"/>
    <w:rsid w:val="005331F2"/>
    <w:rsid w:val="0053374B"/>
    <w:rsid w:val="005337BA"/>
    <w:rsid w:val="005338A7"/>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12D"/>
    <w:rsid w:val="00537371"/>
    <w:rsid w:val="005373B9"/>
    <w:rsid w:val="00537AD0"/>
    <w:rsid w:val="00537B19"/>
    <w:rsid w:val="00537E1C"/>
    <w:rsid w:val="00537FD8"/>
    <w:rsid w:val="00540072"/>
    <w:rsid w:val="005402CC"/>
    <w:rsid w:val="00540500"/>
    <w:rsid w:val="00540580"/>
    <w:rsid w:val="005406AB"/>
    <w:rsid w:val="005407E7"/>
    <w:rsid w:val="00540874"/>
    <w:rsid w:val="00540A1F"/>
    <w:rsid w:val="00540A58"/>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2F18"/>
    <w:rsid w:val="00543317"/>
    <w:rsid w:val="0054380A"/>
    <w:rsid w:val="00543AE9"/>
    <w:rsid w:val="00543FE2"/>
    <w:rsid w:val="005442CC"/>
    <w:rsid w:val="005444F8"/>
    <w:rsid w:val="005445B6"/>
    <w:rsid w:val="00544764"/>
    <w:rsid w:val="00544B46"/>
    <w:rsid w:val="00544BC5"/>
    <w:rsid w:val="00544DE3"/>
    <w:rsid w:val="005452EE"/>
    <w:rsid w:val="00545470"/>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2F81"/>
    <w:rsid w:val="00553033"/>
    <w:rsid w:val="00553279"/>
    <w:rsid w:val="00553407"/>
    <w:rsid w:val="0055378E"/>
    <w:rsid w:val="005538EC"/>
    <w:rsid w:val="005538F3"/>
    <w:rsid w:val="005539CE"/>
    <w:rsid w:val="00553B28"/>
    <w:rsid w:val="00553BC7"/>
    <w:rsid w:val="00553D58"/>
    <w:rsid w:val="00553D94"/>
    <w:rsid w:val="00554213"/>
    <w:rsid w:val="005544F5"/>
    <w:rsid w:val="0055478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040"/>
    <w:rsid w:val="0055717D"/>
    <w:rsid w:val="00557456"/>
    <w:rsid w:val="005574FB"/>
    <w:rsid w:val="0055776C"/>
    <w:rsid w:val="00557827"/>
    <w:rsid w:val="00557885"/>
    <w:rsid w:val="00557970"/>
    <w:rsid w:val="005579D9"/>
    <w:rsid w:val="00557D31"/>
    <w:rsid w:val="0056005A"/>
    <w:rsid w:val="00560823"/>
    <w:rsid w:val="00561491"/>
    <w:rsid w:val="005615D1"/>
    <w:rsid w:val="00561A2E"/>
    <w:rsid w:val="00562253"/>
    <w:rsid w:val="005623A4"/>
    <w:rsid w:val="00562675"/>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5E3"/>
    <w:rsid w:val="00564921"/>
    <w:rsid w:val="00564ABB"/>
    <w:rsid w:val="00564B4B"/>
    <w:rsid w:val="00564C0E"/>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B2B"/>
    <w:rsid w:val="00573FC7"/>
    <w:rsid w:val="005741D0"/>
    <w:rsid w:val="00574917"/>
    <w:rsid w:val="00574BDB"/>
    <w:rsid w:val="00574CC8"/>
    <w:rsid w:val="00574EF4"/>
    <w:rsid w:val="00574FAD"/>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9C"/>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83B"/>
    <w:rsid w:val="0058392A"/>
    <w:rsid w:val="005839A3"/>
    <w:rsid w:val="00583B08"/>
    <w:rsid w:val="00584169"/>
    <w:rsid w:val="005842B4"/>
    <w:rsid w:val="0058448B"/>
    <w:rsid w:val="00584496"/>
    <w:rsid w:val="00584588"/>
    <w:rsid w:val="005848D0"/>
    <w:rsid w:val="00584DB0"/>
    <w:rsid w:val="00585177"/>
    <w:rsid w:val="0058517E"/>
    <w:rsid w:val="0058518D"/>
    <w:rsid w:val="00585237"/>
    <w:rsid w:val="0058544C"/>
    <w:rsid w:val="00585531"/>
    <w:rsid w:val="00585606"/>
    <w:rsid w:val="00585B0C"/>
    <w:rsid w:val="00586017"/>
    <w:rsid w:val="0058609F"/>
    <w:rsid w:val="00586303"/>
    <w:rsid w:val="00586361"/>
    <w:rsid w:val="0058641F"/>
    <w:rsid w:val="0058660C"/>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06F"/>
    <w:rsid w:val="005964F1"/>
    <w:rsid w:val="005966F9"/>
    <w:rsid w:val="00596864"/>
    <w:rsid w:val="00596C91"/>
    <w:rsid w:val="00596CBA"/>
    <w:rsid w:val="00596DBE"/>
    <w:rsid w:val="00596E70"/>
    <w:rsid w:val="00596EBD"/>
    <w:rsid w:val="0059705A"/>
    <w:rsid w:val="00597321"/>
    <w:rsid w:val="00597354"/>
    <w:rsid w:val="0059752A"/>
    <w:rsid w:val="00597598"/>
    <w:rsid w:val="00597634"/>
    <w:rsid w:val="005977B5"/>
    <w:rsid w:val="00597AC6"/>
    <w:rsid w:val="00597FD4"/>
    <w:rsid w:val="005A0159"/>
    <w:rsid w:val="005A02D1"/>
    <w:rsid w:val="005A05A6"/>
    <w:rsid w:val="005A0751"/>
    <w:rsid w:val="005A07E0"/>
    <w:rsid w:val="005A0EE9"/>
    <w:rsid w:val="005A1110"/>
    <w:rsid w:val="005A13E3"/>
    <w:rsid w:val="005A15A3"/>
    <w:rsid w:val="005A1725"/>
    <w:rsid w:val="005A18AF"/>
    <w:rsid w:val="005A199E"/>
    <w:rsid w:val="005A19C8"/>
    <w:rsid w:val="005A1A77"/>
    <w:rsid w:val="005A1F79"/>
    <w:rsid w:val="005A2086"/>
    <w:rsid w:val="005A24F0"/>
    <w:rsid w:val="005A2503"/>
    <w:rsid w:val="005A2734"/>
    <w:rsid w:val="005A2944"/>
    <w:rsid w:val="005A2955"/>
    <w:rsid w:val="005A29B5"/>
    <w:rsid w:val="005A2BCE"/>
    <w:rsid w:val="005A3319"/>
    <w:rsid w:val="005A3438"/>
    <w:rsid w:val="005A3451"/>
    <w:rsid w:val="005A356E"/>
    <w:rsid w:val="005A368D"/>
    <w:rsid w:val="005A3CDB"/>
    <w:rsid w:val="005A4BBA"/>
    <w:rsid w:val="005A4C0E"/>
    <w:rsid w:val="005A4E2F"/>
    <w:rsid w:val="005A5078"/>
    <w:rsid w:val="005A52F2"/>
    <w:rsid w:val="005A57F7"/>
    <w:rsid w:val="005A5852"/>
    <w:rsid w:val="005A5C48"/>
    <w:rsid w:val="005A61F0"/>
    <w:rsid w:val="005A6386"/>
    <w:rsid w:val="005A63B5"/>
    <w:rsid w:val="005A64EA"/>
    <w:rsid w:val="005A6847"/>
    <w:rsid w:val="005A6A22"/>
    <w:rsid w:val="005A6BC7"/>
    <w:rsid w:val="005A6D3E"/>
    <w:rsid w:val="005A6E2C"/>
    <w:rsid w:val="005A6EF2"/>
    <w:rsid w:val="005A70D4"/>
    <w:rsid w:val="005A7592"/>
    <w:rsid w:val="005A776A"/>
    <w:rsid w:val="005A77E2"/>
    <w:rsid w:val="005A7817"/>
    <w:rsid w:val="005A7A5C"/>
    <w:rsid w:val="005A7AC4"/>
    <w:rsid w:val="005A7B77"/>
    <w:rsid w:val="005A7C3D"/>
    <w:rsid w:val="005A7C5C"/>
    <w:rsid w:val="005B006F"/>
    <w:rsid w:val="005B0122"/>
    <w:rsid w:val="005B01AD"/>
    <w:rsid w:val="005B01D8"/>
    <w:rsid w:val="005B032B"/>
    <w:rsid w:val="005B0472"/>
    <w:rsid w:val="005B05C9"/>
    <w:rsid w:val="005B05DB"/>
    <w:rsid w:val="005B09AC"/>
    <w:rsid w:val="005B09E0"/>
    <w:rsid w:val="005B09FB"/>
    <w:rsid w:val="005B0A53"/>
    <w:rsid w:val="005B0C28"/>
    <w:rsid w:val="005B14F8"/>
    <w:rsid w:val="005B17A3"/>
    <w:rsid w:val="005B1840"/>
    <w:rsid w:val="005B1DDD"/>
    <w:rsid w:val="005B1F99"/>
    <w:rsid w:val="005B2466"/>
    <w:rsid w:val="005B25A6"/>
    <w:rsid w:val="005B2855"/>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DAA"/>
    <w:rsid w:val="005B4E07"/>
    <w:rsid w:val="005B4EE9"/>
    <w:rsid w:val="005B4FE1"/>
    <w:rsid w:val="005B53A3"/>
    <w:rsid w:val="005B5518"/>
    <w:rsid w:val="005B591C"/>
    <w:rsid w:val="005B5CD2"/>
    <w:rsid w:val="005B5EFF"/>
    <w:rsid w:val="005B6549"/>
    <w:rsid w:val="005B668C"/>
    <w:rsid w:val="005B66E4"/>
    <w:rsid w:val="005B676F"/>
    <w:rsid w:val="005B6E2E"/>
    <w:rsid w:val="005B7292"/>
    <w:rsid w:val="005B7ECC"/>
    <w:rsid w:val="005B7F4B"/>
    <w:rsid w:val="005C0296"/>
    <w:rsid w:val="005C0BD0"/>
    <w:rsid w:val="005C0EAC"/>
    <w:rsid w:val="005C0EBD"/>
    <w:rsid w:val="005C1200"/>
    <w:rsid w:val="005C1259"/>
    <w:rsid w:val="005C1381"/>
    <w:rsid w:val="005C141A"/>
    <w:rsid w:val="005C179A"/>
    <w:rsid w:val="005C1956"/>
    <w:rsid w:val="005C1999"/>
    <w:rsid w:val="005C1C16"/>
    <w:rsid w:val="005C1EDC"/>
    <w:rsid w:val="005C1FE8"/>
    <w:rsid w:val="005C20A3"/>
    <w:rsid w:val="005C20F2"/>
    <w:rsid w:val="005C21CE"/>
    <w:rsid w:val="005C22E5"/>
    <w:rsid w:val="005C2308"/>
    <w:rsid w:val="005C280D"/>
    <w:rsid w:val="005C2B88"/>
    <w:rsid w:val="005C2D91"/>
    <w:rsid w:val="005C2DC9"/>
    <w:rsid w:val="005C2E7C"/>
    <w:rsid w:val="005C365A"/>
    <w:rsid w:val="005C39A2"/>
    <w:rsid w:val="005C3C98"/>
    <w:rsid w:val="005C3DE0"/>
    <w:rsid w:val="005C3DEA"/>
    <w:rsid w:val="005C4224"/>
    <w:rsid w:val="005C4238"/>
    <w:rsid w:val="005C44F0"/>
    <w:rsid w:val="005C45FA"/>
    <w:rsid w:val="005C4669"/>
    <w:rsid w:val="005C46CC"/>
    <w:rsid w:val="005C47BC"/>
    <w:rsid w:val="005C4B10"/>
    <w:rsid w:val="005C4C14"/>
    <w:rsid w:val="005C4EA5"/>
    <w:rsid w:val="005C5060"/>
    <w:rsid w:val="005C5170"/>
    <w:rsid w:val="005C5C76"/>
    <w:rsid w:val="005C6238"/>
    <w:rsid w:val="005C6569"/>
    <w:rsid w:val="005C67C8"/>
    <w:rsid w:val="005C68DD"/>
    <w:rsid w:val="005C699A"/>
    <w:rsid w:val="005C7138"/>
    <w:rsid w:val="005C7181"/>
    <w:rsid w:val="005C71C8"/>
    <w:rsid w:val="005C74B4"/>
    <w:rsid w:val="005C7553"/>
    <w:rsid w:val="005C75BA"/>
    <w:rsid w:val="005C7640"/>
    <w:rsid w:val="005C78BA"/>
    <w:rsid w:val="005C7D5F"/>
    <w:rsid w:val="005C7D76"/>
    <w:rsid w:val="005C7DC7"/>
    <w:rsid w:val="005D01EA"/>
    <w:rsid w:val="005D0574"/>
    <w:rsid w:val="005D0704"/>
    <w:rsid w:val="005D0BB4"/>
    <w:rsid w:val="005D0CC3"/>
    <w:rsid w:val="005D17C8"/>
    <w:rsid w:val="005D18B7"/>
    <w:rsid w:val="005D1DDD"/>
    <w:rsid w:val="005D21AA"/>
    <w:rsid w:val="005D21F1"/>
    <w:rsid w:val="005D2240"/>
    <w:rsid w:val="005D2244"/>
    <w:rsid w:val="005D26D7"/>
    <w:rsid w:val="005D2711"/>
    <w:rsid w:val="005D2754"/>
    <w:rsid w:val="005D27C9"/>
    <w:rsid w:val="005D2890"/>
    <w:rsid w:val="005D28ED"/>
    <w:rsid w:val="005D2AFA"/>
    <w:rsid w:val="005D2B04"/>
    <w:rsid w:val="005D2B42"/>
    <w:rsid w:val="005D2B4E"/>
    <w:rsid w:val="005D2C99"/>
    <w:rsid w:val="005D2D57"/>
    <w:rsid w:val="005D2EAC"/>
    <w:rsid w:val="005D32A8"/>
    <w:rsid w:val="005D35F3"/>
    <w:rsid w:val="005D3B32"/>
    <w:rsid w:val="005D3C2D"/>
    <w:rsid w:val="005D3C5F"/>
    <w:rsid w:val="005D3E4D"/>
    <w:rsid w:val="005D4245"/>
    <w:rsid w:val="005D4364"/>
    <w:rsid w:val="005D4A64"/>
    <w:rsid w:val="005D4C28"/>
    <w:rsid w:val="005D4E99"/>
    <w:rsid w:val="005D4F73"/>
    <w:rsid w:val="005D54F3"/>
    <w:rsid w:val="005D5AD0"/>
    <w:rsid w:val="005D5B2A"/>
    <w:rsid w:val="005D5B3C"/>
    <w:rsid w:val="005D5F4A"/>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33"/>
    <w:rsid w:val="005E2EAB"/>
    <w:rsid w:val="005E2F68"/>
    <w:rsid w:val="005E2FDE"/>
    <w:rsid w:val="005E317D"/>
    <w:rsid w:val="005E3526"/>
    <w:rsid w:val="005E3799"/>
    <w:rsid w:val="005E3AD2"/>
    <w:rsid w:val="005E4179"/>
    <w:rsid w:val="005E4299"/>
    <w:rsid w:val="005E475A"/>
    <w:rsid w:val="005E4DA8"/>
    <w:rsid w:val="005E50B8"/>
    <w:rsid w:val="005E5B2E"/>
    <w:rsid w:val="005E6458"/>
    <w:rsid w:val="005E6463"/>
    <w:rsid w:val="005E661D"/>
    <w:rsid w:val="005E67AE"/>
    <w:rsid w:val="005E6AA8"/>
    <w:rsid w:val="005E6F1C"/>
    <w:rsid w:val="005E7789"/>
    <w:rsid w:val="005E79AA"/>
    <w:rsid w:val="005E79D5"/>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18"/>
    <w:rsid w:val="005F2923"/>
    <w:rsid w:val="005F2ACA"/>
    <w:rsid w:val="005F2E56"/>
    <w:rsid w:val="005F3247"/>
    <w:rsid w:val="005F327B"/>
    <w:rsid w:val="005F32CA"/>
    <w:rsid w:val="005F36BD"/>
    <w:rsid w:val="005F378D"/>
    <w:rsid w:val="005F3884"/>
    <w:rsid w:val="005F3FC6"/>
    <w:rsid w:val="005F4352"/>
    <w:rsid w:val="005F43F2"/>
    <w:rsid w:val="005F4588"/>
    <w:rsid w:val="005F473A"/>
    <w:rsid w:val="005F4740"/>
    <w:rsid w:val="005F481E"/>
    <w:rsid w:val="005F48CE"/>
    <w:rsid w:val="005F4C37"/>
    <w:rsid w:val="005F4DB1"/>
    <w:rsid w:val="005F4EF8"/>
    <w:rsid w:val="005F579C"/>
    <w:rsid w:val="005F57C4"/>
    <w:rsid w:val="005F57EB"/>
    <w:rsid w:val="005F5E0E"/>
    <w:rsid w:val="005F5F4B"/>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0D04"/>
    <w:rsid w:val="00601024"/>
    <w:rsid w:val="006011C7"/>
    <w:rsid w:val="006012CF"/>
    <w:rsid w:val="00601365"/>
    <w:rsid w:val="00601473"/>
    <w:rsid w:val="006015D0"/>
    <w:rsid w:val="00601818"/>
    <w:rsid w:val="00601950"/>
    <w:rsid w:val="00601B57"/>
    <w:rsid w:val="00601E51"/>
    <w:rsid w:val="00601E6D"/>
    <w:rsid w:val="00601F41"/>
    <w:rsid w:val="00601FD4"/>
    <w:rsid w:val="006021D6"/>
    <w:rsid w:val="00602749"/>
    <w:rsid w:val="00602DE2"/>
    <w:rsid w:val="00602F81"/>
    <w:rsid w:val="006032DD"/>
    <w:rsid w:val="00603711"/>
    <w:rsid w:val="00603923"/>
    <w:rsid w:val="00603BF9"/>
    <w:rsid w:val="00603D55"/>
    <w:rsid w:val="00603E80"/>
    <w:rsid w:val="00604641"/>
    <w:rsid w:val="00604993"/>
    <w:rsid w:val="00604B62"/>
    <w:rsid w:val="00604BD3"/>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C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59F"/>
    <w:rsid w:val="006176D3"/>
    <w:rsid w:val="00617879"/>
    <w:rsid w:val="00617A5A"/>
    <w:rsid w:val="00617C8F"/>
    <w:rsid w:val="00617CB3"/>
    <w:rsid w:val="00617D36"/>
    <w:rsid w:val="00617E53"/>
    <w:rsid w:val="00617F84"/>
    <w:rsid w:val="006206B0"/>
    <w:rsid w:val="00620BCA"/>
    <w:rsid w:val="00620E3E"/>
    <w:rsid w:val="00620F8F"/>
    <w:rsid w:val="0062108B"/>
    <w:rsid w:val="0062126C"/>
    <w:rsid w:val="0062142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68C"/>
    <w:rsid w:val="0062574F"/>
    <w:rsid w:val="0062582A"/>
    <w:rsid w:val="00625882"/>
    <w:rsid w:val="00625A10"/>
    <w:rsid w:val="00625A58"/>
    <w:rsid w:val="00625DB9"/>
    <w:rsid w:val="00625DE3"/>
    <w:rsid w:val="006264B0"/>
    <w:rsid w:val="00626868"/>
    <w:rsid w:val="00626920"/>
    <w:rsid w:val="00626946"/>
    <w:rsid w:val="00626A47"/>
    <w:rsid w:val="00626AFC"/>
    <w:rsid w:val="00626BB8"/>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5F0"/>
    <w:rsid w:val="00632787"/>
    <w:rsid w:val="0063289A"/>
    <w:rsid w:val="00632C97"/>
    <w:rsid w:val="00632EEF"/>
    <w:rsid w:val="00632FB1"/>
    <w:rsid w:val="006331DC"/>
    <w:rsid w:val="00633508"/>
    <w:rsid w:val="0063392A"/>
    <w:rsid w:val="00633C3A"/>
    <w:rsid w:val="00633C47"/>
    <w:rsid w:val="00633F97"/>
    <w:rsid w:val="00634B1C"/>
    <w:rsid w:val="00634DE1"/>
    <w:rsid w:val="00634EBA"/>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1B"/>
    <w:rsid w:val="006420FC"/>
    <w:rsid w:val="00642115"/>
    <w:rsid w:val="0064213E"/>
    <w:rsid w:val="00642309"/>
    <w:rsid w:val="0064281C"/>
    <w:rsid w:val="0064286B"/>
    <w:rsid w:val="006429EA"/>
    <w:rsid w:val="00643070"/>
    <w:rsid w:val="006431A8"/>
    <w:rsid w:val="00643433"/>
    <w:rsid w:val="0064345E"/>
    <w:rsid w:val="006435A1"/>
    <w:rsid w:val="00643726"/>
    <w:rsid w:val="00643783"/>
    <w:rsid w:val="006438D7"/>
    <w:rsid w:val="00643A24"/>
    <w:rsid w:val="006440C1"/>
    <w:rsid w:val="00644118"/>
    <w:rsid w:val="00644332"/>
    <w:rsid w:val="00644CD1"/>
    <w:rsid w:val="0064544F"/>
    <w:rsid w:val="006454BC"/>
    <w:rsid w:val="0064564C"/>
    <w:rsid w:val="0064567B"/>
    <w:rsid w:val="006456B3"/>
    <w:rsid w:val="006456BC"/>
    <w:rsid w:val="0064597F"/>
    <w:rsid w:val="00645A89"/>
    <w:rsid w:val="00645B83"/>
    <w:rsid w:val="00645D44"/>
    <w:rsid w:val="00645E5E"/>
    <w:rsid w:val="00645EE7"/>
    <w:rsid w:val="00646027"/>
    <w:rsid w:val="006461A8"/>
    <w:rsid w:val="00646561"/>
    <w:rsid w:val="006465E7"/>
    <w:rsid w:val="00646BC6"/>
    <w:rsid w:val="006473F5"/>
    <w:rsid w:val="00647612"/>
    <w:rsid w:val="006478DA"/>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C01"/>
    <w:rsid w:val="00655DA3"/>
    <w:rsid w:val="00655FEC"/>
    <w:rsid w:val="006561B3"/>
    <w:rsid w:val="00656210"/>
    <w:rsid w:val="00656259"/>
    <w:rsid w:val="0065665E"/>
    <w:rsid w:val="006566D8"/>
    <w:rsid w:val="00656949"/>
    <w:rsid w:val="00656B80"/>
    <w:rsid w:val="00656C2E"/>
    <w:rsid w:val="0065730F"/>
    <w:rsid w:val="0065769A"/>
    <w:rsid w:val="006576E8"/>
    <w:rsid w:val="006579B7"/>
    <w:rsid w:val="00657C5B"/>
    <w:rsid w:val="00657D68"/>
    <w:rsid w:val="00657E32"/>
    <w:rsid w:val="00657EB6"/>
    <w:rsid w:val="00660211"/>
    <w:rsid w:val="006603E5"/>
    <w:rsid w:val="006603FC"/>
    <w:rsid w:val="006604C7"/>
    <w:rsid w:val="006609AF"/>
    <w:rsid w:val="00660B3D"/>
    <w:rsid w:val="00660B47"/>
    <w:rsid w:val="00660BA8"/>
    <w:rsid w:val="00660CDC"/>
    <w:rsid w:val="00660D26"/>
    <w:rsid w:val="00660DFA"/>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29"/>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7B3"/>
    <w:rsid w:val="00666A36"/>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DDD"/>
    <w:rsid w:val="00673FB9"/>
    <w:rsid w:val="006742A1"/>
    <w:rsid w:val="006742C1"/>
    <w:rsid w:val="00674383"/>
    <w:rsid w:val="00674722"/>
    <w:rsid w:val="0067473E"/>
    <w:rsid w:val="00674929"/>
    <w:rsid w:val="00674D64"/>
    <w:rsid w:val="00674DC8"/>
    <w:rsid w:val="006750B7"/>
    <w:rsid w:val="006752EF"/>
    <w:rsid w:val="006753F2"/>
    <w:rsid w:val="00675514"/>
    <w:rsid w:val="00675564"/>
    <w:rsid w:val="006755DD"/>
    <w:rsid w:val="0067574F"/>
    <w:rsid w:val="00675898"/>
    <w:rsid w:val="00675BB9"/>
    <w:rsid w:val="00675D56"/>
    <w:rsid w:val="00676049"/>
    <w:rsid w:val="0067621D"/>
    <w:rsid w:val="00676407"/>
    <w:rsid w:val="00676D15"/>
    <w:rsid w:val="00677253"/>
    <w:rsid w:val="00677367"/>
    <w:rsid w:val="00677441"/>
    <w:rsid w:val="00677464"/>
    <w:rsid w:val="006774BE"/>
    <w:rsid w:val="00677681"/>
    <w:rsid w:val="006776DF"/>
    <w:rsid w:val="006779E6"/>
    <w:rsid w:val="00677ABB"/>
    <w:rsid w:val="00677ACB"/>
    <w:rsid w:val="00677C2D"/>
    <w:rsid w:val="00677F91"/>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4EB"/>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11"/>
    <w:rsid w:val="00686E55"/>
    <w:rsid w:val="00686F18"/>
    <w:rsid w:val="00686FB2"/>
    <w:rsid w:val="00687022"/>
    <w:rsid w:val="006873B9"/>
    <w:rsid w:val="00687571"/>
    <w:rsid w:val="006877AB"/>
    <w:rsid w:val="00687D51"/>
    <w:rsid w:val="00690271"/>
    <w:rsid w:val="006904B1"/>
    <w:rsid w:val="006905EB"/>
    <w:rsid w:val="0069087F"/>
    <w:rsid w:val="006908E3"/>
    <w:rsid w:val="00690925"/>
    <w:rsid w:val="00690972"/>
    <w:rsid w:val="00690996"/>
    <w:rsid w:val="006909F6"/>
    <w:rsid w:val="00690C72"/>
    <w:rsid w:val="00690E75"/>
    <w:rsid w:val="006914CC"/>
    <w:rsid w:val="0069173D"/>
    <w:rsid w:val="00691F47"/>
    <w:rsid w:val="00692055"/>
    <w:rsid w:val="00692312"/>
    <w:rsid w:val="00692640"/>
    <w:rsid w:val="006928CF"/>
    <w:rsid w:val="0069297C"/>
    <w:rsid w:val="00692995"/>
    <w:rsid w:val="006929E6"/>
    <w:rsid w:val="00692A07"/>
    <w:rsid w:val="00692EFB"/>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09"/>
    <w:rsid w:val="006A0F73"/>
    <w:rsid w:val="006A1622"/>
    <w:rsid w:val="006A166E"/>
    <w:rsid w:val="006A1DB6"/>
    <w:rsid w:val="006A1F56"/>
    <w:rsid w:val="006A214C"/>
    <w:rsid w:val="006A21AB"/>
    <w:rsid w:val="006A23A5"/>
    <w:rsid w:val="006A29B1"/>
    <w:rsid w:val="006A2AF7"/>
    <w:rsid w:val="006A3080"/>
    <w:rsid w:val="006A332F"/>
    <w:rsid w:val="006A3370"/>
    <w:rsid w:val="006A3392"/>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6A3"/>
    <w:rsid w:val="006A571D"/>
    <w:rsid w:val="006A5A40"/>
    <w:rsid w:val="006A5B1C"/>
    <w:rsid w:val="006A5D7F"/>
    <w:rsid w:val="006A5D8A"/>
    <w:rsid w:val="006A5E7B"/>
    <w:rsid w:val="006A5F06"/>
    <w:rsid w:val="006A6325"/>
    <w:rsid w:val="006A65A6"/>
    <w:rsid w:val="006A6A93"/>
    <w:rsid w:val="006A6CEC"/>
    <w:rsid w:val="006A6D20"/>
    <w:rsid w:val="006A7477"/>
    <w:rsid w:val="006A762C"/>
    <w:rsid w:val="006A769B"/>
    <w:rsid w:val="006A77D8"/>
    <w:rsid w:val="006A7A4A"/>
    <w:rsid w:val="006A7AEA"/>
    <w:rsid w:val="006B0294"/>
    <w:rsid w:val="006B04D9"/>
    <w:rsid w:val="006B0703"/>
    <w:rsid w:val="006B07C4"/>
    <w:rsid w:val="006B0B95"/>
    <w:rsid w:val="006B0D2A"/>
    <w:rsid w:val="006B0EFC"/>
    <w:rsid w:val="006B106F"/>
    <w:rsid w:val="006B12A6"/>
    <w:rsid w:val="006B13E4"/>
    <w:rsid w:val="006B14BB"/>
    <w:rsid w:val="006B1657"/>
    <w:rsid w:val="006B17EA"/>
    <w:rsid w:val="006B19FF"/>
    <w:rsid w:val="006B1B6C"/>
    <w:rsid w:val="006B1D27"/>
    <w:rsid w:val="006B1F02"/>
    <w:rsid w:val="006B1FEC"/>
    <w:rsid w:val="006B2023"/>
    <w:rsid w:val="006B20D9"/>
    <w:rsid w:val="006B2285"/>
    <w:rsid w:val="006B233A"/>
    <w:rsid w:val="006B2440"/>
    <w:rsid w:val="006B24DC"/>
    <w:rsid w:val="006B257B"/>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B13"/>
    <w:rsid w:val="006B5CC2"/>
    <w:rsid w:val="006B5D5A"/>
    <w:rsid w:val="006B5DF3"/>
    <w:rsid w:val="006B5FC8"/>
    <w:rsid w:val="006B623B"/>
    <w:rsid w:val="006B6390"/>
    <w:rsid w:val="006B647B"/>
    <w:rsid w:val="006B6CA8"/>
    <w:rsid w:val="006B6EA4"/>
    <w:rsid w:val="006B768E"/>
    <w:rsid w:val="006B797C"/>
    <w:rsid w:val="006B79EA"/>
    <w:rsid w:val="006B7A8A"/>
    <w:rsid w:val="006B7B9E"/>
    <w:rsid w:val="006B7F80"/>
    <w:rsid w:val="006C006A"/>
    <w:rsid w:val="006C0312"/>
    <w:rsid w:val="006C0439"/>
    <w:rsid w:val="006C0752"/>
    <w:rsid w:val="006C0A91"/>
    <w:rsid w:val="006C0B40"/>
    <w:rsid w:val="006C0D70"/>
    <w:rsid w:val="006C13E5"/>
    <w:rsid w:val="006C161E"/>
    <w:rsid w:val="006C180B"/>
    <w:rsid w:val="006C2065"/>
    <w:rsid w:val="006C20B1"/>
    <w:rsid w:val="006C217B"/>
    <w:rsid w:val="006C21C5"/>
    <w:rsid w:val="006C2318"/>
    <w:rsid w:val="006C29A2"/>
    <w:rsid w:val="006C2A08"/>
    <w:rsid w:val="006C383B"/>
    <w:rsid w:val="006C391F"/>
    <w:rsid w:val="006C39DE"/>
    <w:rsid w:val="006C3A05"/>
    <w:rsid w:val="006C3C29"/>
    <w:rsid w:val="006C3CF2"/>
    <w:rsid w:val="006C3D0A"/>
    <w:rsid w:val="006C3D3E"/>
    <w:rsid w:val="006C3DFA"/>
    <w:rsid w:val="006C4160"/>
    <w:rsid w:val="006C44AB"/>
    <w:rsid w:val="006C49CD"/>
    <w:rsid w:val="006C4C34"/>
    <w:rsid w:val="006C4D21"/>
    <w:rsid w:val="006C4E2D"/>
    <w:rsid w:val="006C55CD"/>
    <w:rsid w:val="006C56AB"/>
    <w:rsid w:val="006C58E8"/>
    <w:rsid w:val="006C59B3"/>
    <w:rsid w:val="006C62BB"/>
    <w:rsid w:val="006C6602"/>
    <w:rsid w:val="006C663B"/>
    <w:rsid w:val="006C6B00"/>
    <w:rsid w:val="006C6EB0"/>
    <w:rsid w:val="006C701B"/>
    <w:rsid w:val="006C715B"/>
    <w:rsid w:val="006C749A"/>
    <w:rsid w:val="006C7541"/>
    <w:rsid w:val="006C7D1B"/>
    <w:rsid w:val="006C7E50"/>
    <w:rsid w:val="006C7EC6"/>
    <w:rsid w:val="006C7F08"/>
    <w:rsid w:val="006C7F15"/>
    <w:rsid w:val="006C7F8F"/>
    <w:rsid w:val="006D00FA"/>
    <w:rsid w:val="006D026D"/>
    <w:rsid w:val="006D030B"/>
    <w:rsid w:val="006D075E"/>
    <w:rsid w:val="006D0B4B"/>
    <w:rsid w:val="006D0C37"/>
    <w:rsid w:val="006D0F10"/>
    <w:rsid w:val="006D0F2D"/>
    <w:rsid w:val="006D14BF"/>
    <w:rsid w:val="006D152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0C"/>
    <w:rsid w:val="006D3CC9"/>
    <w:rsid w:val="006D3CD6"/>
    <w:rsid w:val="006D47B8"/>
    <w:rsid w:val="006D488F"/>
    <w:rsid w:val="006D4910"/>
    <w:rsid w:val="006D4AEB"/>
    <w:rsid w:val="006D4BFE"/>
    <w:rsid w:val="006D4D45"/>
    <w:rsid w:val="006D4DA3"/>
    <w:rsid w:val="006D4E6A"/>
    <w:rsid w:val="006D4E9B"/>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EA0"/>
    <w:rsid w:val="006E3505"/>
    <w:rsid w:val="006E3536"/>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4FD6"/>
    <w:rsid w:val="006E50F6"/>
    <w:rsid w:val="006E50FC"/>
    <w:rsid w:val="006E55F8"/>
    <w:rsid w:val="006E5925"/>
    <w:rsid w:val="006E5963"/>
    <w:rsid w:val="006E5AC2"/>
    <w:rsid w:val="006E6450"/>
    <w:rsid w:val="006E6722"/>
    <w:rsid w:val="006E6924"/>
    <w:rsid w:val="006E69DB"/>
    <w:rsid w:val="006E6B51"/>
    <w:rsid w:val="006E6CD5"/>
    <w:rsid w:val="006E6D86"/>
    <w:rsid w:val="006E6F81"/>
    <w:rsid w:val="006E7520"/>
    <w:rsid w:val="006E75D5"/>
    <w:rsid w:val="006E76EF"/>
    <w:rsid w:val="006E7796"/>
    <w:rsid w:val="006E79B0"/>
    <w:rsid w:val="006E7C2C"/>
    <w:rsid w:val="006E7CDD"/>
    <w:rsid w:val="006E7DDF"/>
    <w:rsid w:val="006F1043"/>
    <w:rsid w:val="006F1680"/>
    <w:rsid w:val="006F1B97"/>
    <w:rsid w:val="006F1D19"/>
    <w:rsid w:val="006F1DFC"/>
    <w:rsid w:val="006F1FEA"/>
    <w:rsid w:val="006F2169"/>
    <w:rsid w:val="006F2212"/>
    <w:rsid w:val="006F2A54"/>
    <w:rsid w:val="006F2B83"/>
    <w:rsid w:val="006F2BAD"/>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450"/>
    <w:rsid w:val="006F55B6"/>
    <w:rsid w:val="006F5674"/>
    <w:rsid w:val="006F57B9"/>
    <w:rsid w:val="006F5893"/>
    <w:rsid w:val="006F5C5E"/>
    <w:rsid w:val="006F5F52"/>
    <w:rsid w:val="006F5FBF"/>
    <w:rsid w:val="006F605E"/>
    <w:rsid w:val="006F60F3"/>
    <w:rsid w:val="006F6365"/>
    <w:rsid w:val="006F671F"/>
    <w:rsid w:val="006F6AFC"/>
    <w:rsid w:val="006F6B2B"/>
    <w:rsid w:val="006F70B1"/>
    <w:rsid w:val="006F7324"/>
    <w:rsid w:val="006F7580"/>
    <w:rsid w:val="006F77B1"/>
    <w:rsid w:val="006F7968"/>
    <w:rsid w:val="006F79E3"/>
    <w:rsid w:val="006F7BD8"/>
    <w:rsid w:val="006F7BEA"/>
    <w:rsid w:val="006F7F2D"/>
    <w:rsid w:val="00700323"/>
    <w:rsid w:val="00700FDA"/>
    <w:rsid w:val="007014A6"/>
    <w:rsid w:val="007019E2"/>
    <w:rsid w:val="00701C96"/>
    <w:rsid w:val="0070246A"/>
    <w:rsid w:val="00702496"/>
    <w:rsid w:val="00702545"/>
    <w:rsid w:val="00702571"/>
    <w:rsid w:val="00702601"/>
    <w:rsid w:val="007027B9"/>
    <w:rsid w:val="00702B49"/>
    <w:rsid w:val="00702C0A"/>
    <w:rsid w:val="007030AE"/>
    <w:rsid w:val="00703403"/>
    <w:rsid w:val="00703885"/>
    <w:rsid w:val="0070396D"/>
    <w:rsid w:val="00703994"/>
    <w:rsid w:val="007039ED"/>
    <w:rsid w:val="00704178"/>
    <w:rsid w:val="007045EE"/>
    <w:rsid w:val="00704646"/>
    <w:rsid w:val="007048DA"/>
    <w:rsid w:val="00704A48"/>
    <w:rsid w:val="00704AAC"/>
    <w:rsid w:val="00704BE7"/>
    <w:rsid w:val="00704CB6"/>
    <w:rsid w:val="00704CF8"/>
    <w:rsid w:val="00704D15"/>
    <w:rsid w:val="0070547C"/>
    <w:rsid w:val="00705631"/>
    <w:rsid w:val="00705823"/>
    <w:rsid w:val="00705B5C"/>
    <w:rsid w:val="00705EE8"/>
    <w:rsid w:val="00705F0C"/>
    <w:rsid w:val="00706079"/>
    <w:rsid w:val="0070634A"/>
    <w:rsid w:val="00706BAD"/>
    <w:rsid w:val="00706D8E"/>
    <w:rsid w:val="00707207"/>
    <w:rsid w:val="00707557"/>
    <w:rsid w:val="0070768D"/>
    <w:rsid w:val="007078A2"/>
    <w:rsid w:val="00707A2C"/>
    <w:rsid w:val="00707ABA"/>
    <w:rsid w:val="00707DFC"/>
    <w:rsid w:val="00707FEB"/>
    <w:rsid w:val="00710028"/>
    <w:rsid w:val="00710079"/>
    <w:rsid w:val="007105AC"/>
    <w:rsid w:val="00710622"/>
    <w:rsid w:val="00710B7F"/>
    <w:rsid w:val="00710EB3"/>
    <w:rsid w:val="00710F85"/>
    <w:rsid w:val="0071105E"/>
    <w:rsid w:val="00711278"/>
    <w:rsid w:val="007113B5"/>
    <w:rsid w:val="007119F0"/>
    <w:rsid w:val="00711A42"/>
    <w:rsid w:val="00711B45"/>
    <w:rsid w:val="00711C69"/>
    <w:rsid w:val="00711F5C"/>
    <w:rsid w:val="00712029"/>
    <w:rsid w:val="007127C8"/>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309"/>
    <w:rsid w:val="00715321"/>
    <w:rsid w:val="0071543D"/>
    <w:rsid w:val="0071579C"/>
    <w:rsid w:val="00715AAA"/>
    <w:rsid w:val="00715AD0"/>
    <w:rsid w:val="00715D7E"/>
    <w:rsid w:val="00715F33"/>
    <w:rsid w:val="00715F45"/>
    <w:rsid w:val="0071638B"/>
    <w:rsid w:val="0071667C"/>
    <w:rsid w:val="007166A3"/>
    <w:rsid w:val="00716A38"/>
    <w:rsid w:val="00716AA4"/>
    <w:rsid w:val="00716C77"/>
    <w:rsid w:val="00716E27"/>
    <w:rsid w:val="00716FBF"/>
    <w:rsid w:val="00717017"/>
    <w:rsid w:val="00717233"/>
    <w:rsid w:val="0071726B"/>
    <w:rsid w:val="00717BB1"/>
    <w:rsid w:val="00717CA2"/>
    <w:rsid w:val="00720208"/>
    <w:rsid w:val="007207CB"/>
    <w:rsid w:val="00720C43"/>
    <w:rsid w:val="00720F65"/>
    <w:rsid w:val="007211E4"/>
    <w:rsid w:val="00721256"/>
    <w:rsid w:val="0072132B"/>
    <w:rsid w:val="007213C3"/>
    <w:rsid w:val="0072193D"/>
    <w:rsid w:val="00721C0A"/>
    <w:rsid w:val="0072223A"/>
    <w:rsid w:val="007226C6"/>
    <w:rsid w:val="00722887"/>
    <w:rsid w:val="00722B1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E61"/>
    <w:rsid w:val="00724F28"/>
    <w:rsid w:val="0072506A"/>
    <w:rsid w:val="00725103"/>
    <w:rsid w:val="00725335"/>
    <w:rsid w:val="00726098"/>
    <w:rsid w:val="007261F9"/>
    <w:rsid w:val="0072647B"/>
    <w:rsid w:val="007264B2"/>
    <w:rsid w:val="00726532"/>
    <w:rsid w:val="007266AB"/>
    <w:rsid w:val="00726771"/>
    <w:rsid w:val="007270A4"/>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D9"/>
    <w:rsid w:val="007344C0"/>
    <w:rsid w:val="0073473D"/>
    <w:rsid w:val="00734760"/>
    <w:rsid w:val="00734E2E"/>
    <w:rsid w:val="00734E8E"/>
    <w:rsid w:val="00734FE9"/>
    <w:rsid w:val="00735049"/>
    <w:rsid w:val="00735065"/>
    <w:rsid w:val="0073542C"/>
    <w:rsid w:val="0073545F"/>
    <w:rsid w:val="00735552"/>
    <w:rsid w:val="00735596"/>
    <w:rsid w:val="0073581E"/>
    <w:rsid w:val="007358DC"/>
    <w:rsid w:val="00735BF1"/>
    <w:rsid w:val="00735CB4"/>
    <w:rsid w:val="00735F19"/>
    <w:rsid w:val="00736195"/>
    <w:rsid w:val="007362C3"/>
    <w:rsid w:val="0073633F"/>
    <w:rsid w:val="007367C6"/>
    <w:rsid w:val="00736804"/>
    <w:rsid w:val="00736919"/>
    <w:rsid w:val="00736A62"/>
    <w:rsid w:val="00736E11"/>
    <w:rsid w:val="00737042"/>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9D"/>
    <w:rsid w:val="00741BB2"/>
    <w:rsid w:val="00741CD3"/>
    <w:rsid w:val="00741E51"/>
    <w:rsid w:val="00741F0A"/>
    <w:rsid w:val="00742248"/>
    <w:rsid w:val="007429D1"/>
    <w:rsid w:val="00742A52"/>
    <w:rsid w:val="00742B14"/>
    <w:rsid w:val="00742B96"/>
    <w:rsid w:val="00742E5F"/>
    <w:rsid w:val="00742EEC"/>
    <w:rsid w:val="00743113"/>
    <w:rsid w:val="007432B4"/>
    <w:rsid w:val="00743655"/>
    <w:rsid w:val="007436CC"/>
    <w:rsid w:val="0074375D"/>
    <w:rsid w:val="00743A55"/>
    <w:rsid w:val="00743ABF"/>
    <w:rsid w:val="00743CA7"/>
    <w:rsid w:val="00743EED"/>
    <w:rsid w:val="00743F77"/>
    <w:rsid w:val="00744026"/>
    <w:rsid w:val="007441D3"/>
    <w:rsid w:val="00744325"/>
    <w:rsid w:val="00744458"/>
    <w:rsid w:val="0074503F"/>
    <w:rsid w:val="00745201"/>
    <w:rsid w:val="007455F4"/>
    <w:rsid w:val="00745678"/>
    <w:rsid w:val="007457F5"/>
    <w:rsid w:val="00745806"/>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4FF"/>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D31"/>
    <w:rsid w:val="00754E42"/>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57E09"/>
    <w:rsid w:val="00760533"/>
    <w:rsid w:val="007606B6"/>
    <w:rsid w:val="0076072D"/>
    <w:rsid w:val="00760765"/>
    <w:rsid w:val="007607F2"/>
    <w:rsid w:val="00760D55"/>
    <w:rsid w:val="00760DC8"/>
    <w:rsid w:val="00760F17"/>
    <w:rsid w:val="00760F97"/>
    <w:rsid w:val="007610C8"/>
    <w:rsid w:val="00761103"/>
    <w:rsid w:val="007613B5"/>
    <w:rsid w:val="007619D9"/>
    <w:rsid w:val="00761B29"/>
    <w:rsid w:val="00761C3F"/>
    <w:rsid w:val="0076215F"/>
    <w:rsid w:val="007621A6"/>
    <w:rsid w:val="007623A7"/>
    <w:rsid w:val="00762430"/>
    <w:rsid w:val="00762601"/>
    <w:rsid w:val="007628BA"/>
    <w:rsid w:val="00762BB1"/>
    <w:rsid w:val="00762D6D"/>
    <w:rsid w:val="007632E8"/>
    <w:rsid w:val="0076331C"/>
    <w:rsid w:val="0076366D"/>
    <w:rsid w:val="00763BAB"/>
    <w:rsid w:val="00763CE6"/>
    <w:rsid w:val="00763D44"/>
    <w:rsid w:val="00763F1C"/>
    <w:rsid w:val="00763FCC"/>
    <w:rsid w:val="007643AA"/>
    <w:rsid w:val="007648EB"/>
    <w:rsid w:val="00764A7C"/>
    <w:rsid w:val="00764CFB"/>
    <w:rsid w:val="00764D08"/>
    <w:rsid w:val="00764D6C"/>
    <w:rsid w:val="00764F22"/>
    <w:rsid w:val="00764FCA"/>
    <w:rsid w:val="00765072"/>
    <w:rsid w:val="007655CA"/>
    <w:rsid w:val="007657A7"/>
    <w:rsid w:val="00765C28"/>
    <w:rsid w:val="00765D07"/>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7D9"/>
    <w:rsid w:val="007719BF"/>
    <w:rsid w:val="007719E6"/>
    <w:rsid w:val="00771B41"/>
    <w:rsid w:val="00771E8C"/>
    <w:rsid w:val="00771E92"/>
    <w:rsid w:val="00771FDB"/>
    <w:rsid w:val="00772019"/>
    <w:rsid w:val="007720FD"/>
    <w:rsid w:val="00772553"/>
    <w:rsid w:val="0077266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4F06"/>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03"/>
    <w:rsid w:val="0078111A"/>
    <w:rsid w:val="007813DA"/>
    <w:rsid w:val="00781436"/>
    <w:rsid w:val="007816AC"/>
    <w:rsid w:val="007817EB"/>
    <w:rsid w:val="00781E75"/>
    <w:rsid w:val="00781F01"/>
    <w:rsid w:val="0078242A"/>
    <w:rsid w:val="00782599"/>
    <w:rsid w:val="007828A2"/>
    <w:rsid w:val="00782A3B"/>
    <w:rsid w:val="00782F44"/>
    <w:rsid w:val="00782F7A"/>
    <w:rsid w:val="007831CC"/>
    <w:rsid w:val="007833BC"/>
    <w:rsid w:val="00783422"/>
    <w:rsid w:val="00783D87"/>
    <w:rsid w:val="00783EF8"/>
    <w:rsid w:val="007845D8"/>
    <w:rsid w:val="0078470B"/>
    <w:rsid w:val="00784AFC"/>
    <w:rsid w:val="00784BD6"/>
    <w:rsid w:val="00784F14"/>
    <w:rsid w:val="0078525C"/>
    <w:rsid w:val="00785352"/>
    <w:rsid w:val="007853AE"/>
    <w:rsid w:val="0078544B"/>
    <w:rsid w:val="007855A8"/>
    <w:rsid w:val="007855BD"/>
    <w:rsid w:val="0078597A"/>
    <w:rsid w:val="00785B42"/>
    <w:rsid w:val="00785DFA"/>
    <w:rsid w:val="0078603E"/>
    <w:rsid w:val="00786347"/>
    <w:rsid w:val="00786667"/>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37"/>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B23"/>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A05"/>
    <w:rsid w:val="007A5A7A"/>
    <w:rsid w:val="007A5C88"/>
    <w:rsid w:val="007A5C9B"/>
    <w:rsid w:val="007A5DAB"/>
    <w:rsid w:val="007A5DE3"/>
    <w:rsid w:val="007A5F6A"/>
    <w:rsid w:val="007A5FE9"/>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624"/>
    <w:rsid w:val="007B09D4"/>
    <w:rsid w:val="007B0C61"/>
    <w:rsid w:val="007B1242"/>
    <w:rsid w:val="007B1505"/>
    <w:rsid w:val="007B15ED"/>
    <w:rsid w:val="007B19F5"/>
    <w:rsid w:val="007B1B8E"/>
    <w:rsid w:val="007B1DE0"/>
    <w:rsid w:val="007B1F51"/>
    <w:rsid w:val="007B2055"/>
    <w:rsid w:val="007B230D"/>
    <w:rsid w:val="007B249E"/>
    <w:rsid w:val="007B280E"/>
    <w:rsid w:val="007B2990"/>
    <w:rsid w:val="007B2B9C"/>
    <w:rsid w:val="007B2E0C"/>
    <w:rsid w:val="007B2F5B"/>
    <w:rsid w:val="007B3110"/>
    <w:rsid w:val="007B321B"/>
    <w:rsid w:val="007B33C2"/>
    <w:rsid w:val="007B347E"/>
    <w:rsid w:val="007B3539"/>
    <w:rsid w:val="007B38A5"/>
    <w:rsid w:val="007B3963"/>
    <w:rsid w:val="007B3A4E"/>
    <w:rsid w:val="007B3B8F"/>
    <w:rsid w:val="007B3E08"/>
    <w:rsid w:val="007B3E5B"/>
    <w:rsid w:val="007B40BB"/>
    <w:rsid w:val="007B46F8"/>
    <w:rsid w:val="007B4905"/>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AC8"/>
    <w:rsid w:val="007B6D6B"/>
    <w:rsid w:val="007B6E3E"/>
    <w:rsid w:val="007B6F22"/>
    <w:rsid w:val="007B7150"/>
    <w:rsid w:val="007B71AF"/>
    <w:rsid w:val="007B72B6"/>
    <w:rsid w:val="007B76A1"/>
    <w:rsid w:val="007B7AC5"/>
    <w:rsid w:val="007B7B8D"/>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7C7"/>
    <w:rsid w:val="007C2959"/>
    <w:rsid w:val="007C2967"/>
    <w:rsid w:val="007C2B00"/>
    <w:rsid w:val="007C2EE0"/>
    <w:rsid w:val="007C30D9"/>
    <w:rsid w:val="007C3101"/>
    <w:rsid w:val="007C3201"/>
    <w:rsid w:val="007C340E"/>
    <w:rsid w:val="007C34B0"/>
    <w:rsid w:val="007C3829"/>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31B"/>
    <w:rsid w:val="007C7417"/>
    <w:rsid w:val="007C7DD4"/>
    <w:rsid w:val="007C7E2F"/>
    <w:rsid w:val="007C7F5D"/>
    <w:rsid w:val="007D004A"/>
    <w:rsid w:val="007D00BF"/>
    <w:rsid w:val="007D0186"/>
    <w:rsid w:val="007D06AA"/>
    <w:rsid w:val="007D08A5"/>
    <w:rsid w:val="007D09E8"/>
    <w:rsid w:val="007D0AB6"/>
    <w:rsid w:val="007D1008"/>
    <w:rsid w:val="007D1138"/>
    <w:rsid w:val="007D1319"/>
    <w:rsid w:val="007D133B"/>
    <w:rsid w:val="007D16C7"/>
    <w:rsid w:val="007D1BAF"/>
    <w:rsid w:val="007D1C72"/>
    <w:rsid w:val="007D1CA2"/>
    <w:rsid w:val="007D1CE9"/>
    <w:rsid w:val="007D1D1B"/>
    <w:rsid w:val="007D1F6D"/>
    <w:rsid w:val="007D2145"/>
    <w:rsid w:val="007D22A7"/>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4F9F"/>
    <w:rsid w:val="007D5032"/>
    <w:rsid w:val="007D54FF"/>
    <w:rsid w:val="007D5AA8"/>
    <w:rsid w:val="007D5F15"/>
    <w:rsid w:val="007D63B3"/>
    <w:rsid w:val="007D64A9"/>
    <w:rsid w:val="007D6733"/>
    <w:rsid w:val="007D67B8"/>
    <w:rsid w:val="007D69E2"/>
    <w:rsid w:val="007D6A5C"/>
    <w:rsid w:val="007D6A9E"/>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379"/>
    <w:rsid w:val="007E252C"/>
    <w:rsid w:val="007E271C"/>
    <w:rsid w:val="007E2744"/>
    <w:rsid w:val="007E2B7C"/>
    <w:rsid w:val="007E2FBA"/>
    <w:rsid w:val="007E35AC"/>
    <w:rsid w:val="007E39B3"/>
    <w:rsid w:val="007E3BBE"/>
    <w:rsid w:val="007E3BC7"/>
    <w:rsid w:val="007E3D56"/>
    <w:rsid w:val="007E3DD6"/>
    <w:rsid w:val="007E3E0A"/>
    <w:rsid w:val="007E41BA"/>
    <w:rsid w:val="007E4256"/>
    <w:rsid w:val="007E44E5"/>
    <w:rsid w:val="007E4795"/>
    <w:rsid w:val="007E4979"/>
    <w:rsid w:val="007E4B05"/>
    <w:rsid w:val="007E4F54"/>
    <w:rsid w:val="007E5188"/>
    <w:rsid w:val="007E52AC"/>
    <w:rsid w:val="007E5343"/>
    <w:rsid w:val="007E57D0"/>
    <w:rsid w:val="007E5C78"/>
    <w:rsid w:val="007E6279"/>
    <w:rsid w:val="007E6426"/>
    <w:rsid w:val="007E6516"/>
    <w:rsid w:val="007E6567"/>
    <w:rsid w:val="007E658F"/>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2F8F"/>
    <w:rsid w:val="007F3221"/>
    <w:rsid w:val="007F34D0"/>
    <w:rsid w:val="007F34F1"/>
    <w:rsid w:val="007F356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6D02"/>
    <w:rsid w:val="007F726A"/>
    <w:rsid w:val="007F72D9"/>
    <w:rsid w:val="007F7357"/>
    <w:rsid w:val="007F736B"/>
    <w:rsid w:val="007F7705"/>
    <w:rsid w:val="007F780D"/>
    <w:rsid w:val="007F7ACD"/>
    <w:rsid w:val="007F7D98"/>
    <w:rsid w:val="007F7F15"/>
    <w:rsid w:val="00800353"/>
    <w:rsid w:val="008004AB"/>
    <w:rsid w:val="008004F0"/>
    <w:rsid w:val="00800602"/>
    <w:rsid w:val="0080072C"/>
    <w:rsid w:val="00800758"/>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3B84"/>
    <w:rsid w:val="00804000"/>
    <w:rsid w:val="0080403B"/>
    <w:rsid w:val="00804064"/>
    <w:rsid w:val="008042DE"/>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141"/>
    <w:rsid w:val="0081029F"/>
    <w:rsid w:val="00810464"/>
    <w:rsid w:val="0081062B"/>
    <w:rsid w:val="0081077A"/>
    <w:rsid w:val="008107A8"/>
    <w:rsid w:val="00810C0A"/>
    <w:rsid w:val="00810C1A"/>
    <w:rsid w:val="00810F2C"/>
    <w:rsid w:val="00811085"/>
    <w:rsid w:val="008114A9"/>
    <w:rsid w:val="00812173"/>
    <w:rsid w:val="00812249"/>
    <w:rsid w:val="008122CF"/>
    <w:rsid w:val="00812318"/>
    <w:rsid w:val="00812443"/>
    <w:rsid w:val="0081245B"/>
    <w:rsid w:val="008126A7"/>
    <w:rsid w:val="008126DA"/>
    <w:rsid w:val="008127A2"/>
    <w:rsid w:val="0081287D"/>
    <w:rsid w:val="00812BA6"/>
    <w:rsid w:val="00812C24"/>
    <w:rsid w:val="00812D1C"/>
    <w:rsid w:val="00812DB5"/>
    <w:rsid w:val="00812E49"/>
    <w:rsid w:val="00812E67"/>
    <w:rsid w:val="00812E8D"/>
    <w:rsid w:val="00812FC2"/>
    <w:rsid w:val="008136AE"/>
    <w:rsid w:val="00813793"/>
    <w:rsid w:val="008137C6"/>
    <w:rsid w:val="00813875"/>
    <w:rsid w:val="00813C87"/>
    <w:rsid w:val="00813CAB"/>
    <w:rsid w:val="00813E4C"/>
    <w:rsid w:val="00814178"/>
    <w:rsid w:val="008143FA"/>
    <w:rsid w:val="00814424"/>
    <w:rsid w:val="008144BF"/>
    <w:rsid w:val="008147C2"/>
    <w:rsid w:val="00814AC4"/>
    <w:rsid w:val="00814CB9"/>
    <w:rsid w:val="00814E06"/>
    <w:rsid w:val="00814FE3"/>
    <w:rsid w:val="00815105"/>
    <w:rsid w:val="0081568F"/>
    <w:rsid w:val="008159EC"/>
    <w:rsid w:val="00815A0A"/>
    <w:rsid w:val="00815B62"/>
    <w:rsid w:val="00815DE9"/>
    <w:rsid w:val="00815E72"/>
    <w:rsid w:val="00815F19"/>
    <w:rsid w:val="00815FA7"/>
    <w:rsid w:val="008162AB"/>
    <w:rsid w:val="0081644A"/>
    <w:rsid w:val="00816452"/>
    <w:rsid w:val="00816575"/>
    <w:rsid w:val="0081670F"/>
    <w:rsid w:val="00816A04"/>
    <w:rsid w:val="00816A20"/>
    <w:rsid w:val="00816A57"/>
    <w:rsid w:val="00816B43"/>
    <w:rsid w:val="00816B6D"/>
    <w:rsid w:val="00816C1F"/>
    <w:rsid w:val="00816CC5"/>
    <w:rsid w:val="00816F97"/>
    <w:rsid w:val="00816FBE"/>
    <w:rsid w:val="00817252"/>
    <w:rsid w:val="00817496"/>
    <w:rsid w:val="008175C4"/>
    <w:rsid w:val="00817600"/>
    <w:rsid w:val="00817725"/>
    <w:rsid w:val="00817741"/>
    <w:rsid w:val="0081776D"/>
    <w:rsid w:val="008177A9"/>
    <w:rsid w:val="00817862"/>
    <w:rsid w:val="008178CA"/>
    <w:rsid w:val="0081791B"/>
    <w:rsid w:val="008179AE"/>
    <w:rsid w:val="00817A7F"/>
    <w:rsid w:val="00817D52"/>
    <w:rsid w:val="00817F67"/>
    <w:rsid w:val="00820220"/>
    <w:rsid w:val="00820262"/>
    <w:rsid w:val="008202DC"/>
    <w:rsid w:val="008203CC"/>
    <w:rsid w:val="00820697"/>
    <w:rsid w:val="00820A25"/>
    <w:rsid w:val="00820BC7"/>
    <w:rsid w:val="0082113C"/>
    <w:rsid w:val="0082146A"/>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E88"/>
    <w:rsid w:val="00822ED5"/>
    <w:rsid w:val="008233ED"/>
    <w:rsid w:val="008234EA"/>
    <w:rsid w:val="008237EB"/>
    <w:rsid w:val="00824261"/>
    <w:rsid w:val="0082447C"/>
    <w:rsid w:val="008244A0"/>
    <w:rsid w:val="008244BB"/>
    <w:rsid w:val="00824C10"/>
    <w:rsid w:val="00824CD6"/>
    <w:rsid w:val="00824D07"/>
    <w:rsid w:val="00824F7C"/>
    <w:rsid w:val="008252C4"/>
    <w:rsid w:val="008253B4"/>
    <w:rsid w:val="00825851"/>
    <w:rsid w:val="00825A78"/>
    <w:rsid w:val="00825CBF"/>
    <w:rsid w:val="00825E33"/>
    <w:rsid w:val="00826042"/>
    <w:rsid w:val="008260AC"/>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D96"/>
    <w:rsid w:val="00830EE2"/>
    <w:rsid w:val="00830F31"/>
    <w:rsid w:val="008314A4"/>
    <w:rsid w:val="00831503"/>
    <w:rsid w:val="008316B3"/>
    <w:rsid w:val="008316D4"/>
    <w:rsid w:val="008317DA"/>
    <w:rsid w:val="008318EE"/>
    <w:rsid w:val="00831A83"/>
    <w:rsid w:val="00831D0B"/>
    <w:rsid w:val="00831F14"/>
    <w:rsid w:val="0083203F"/>
    <w:rsid w:val="0083209C"/>
    <w:rsid w:val="0083210D"/>
    <w:rsid w:val="008324F6"/>
    <w:rsid w:val="0083264F"/>
    <w:rsid w:val="008328F2"/>
    <w:rsid w:val="00832D0D"/>
    <w:rsid w:val="00833041"/>
    <w:rsid w:val="0083308E"/>
    <w:rsid w:val="008333DF"/>
    <w:rsid w:val="00833434"/>
    <w:rsid w:val="00833ADE"/>
    <w:rsid w:val="00833D50"/>
    <w:rsid w:val="00833D70"/>
    <w:rsid w:val="00833DFF"/>
    <w:rsid w:val="00833FBD"/>
    <w:rsid w:val="00834550"/>
    <w:rsid w:val="00834B04"/>
    <w:rsid w:val="00834B29"/>
    <w:rsid w:val="00834C06"/>
    <w:rsid w:val="00834CEE"/>
    <w:rsid w:val="00834DFB"/>
    <w:rsid w:val="00834EC1"/>
    <w:rsid w:val="00834F4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D5B"/>
    <w:rsid w:val="00837F3D"/>
    <w:rsid w:val="00837F75"/>
    <w:rsid w:val="00840108"/>
    <w:rsid w:val="0084018B"/>
    <w:rsid w:val="008402B8"/>
    <w:rsid w:val="008403BF"/>
    <w:rsid w:val="008409A8"/>
    <w:rsid w:val="00840BBA"/>
    <w:rsid w:val="00840DDF"/>
    <w:rsid w:val="00840DE7"/>
    <w:rsid w:val="00840F00"/>
    <w:rsid w:val="008418AD"/>
    <w:rsid w:val="00841CCA"/>
    <w:rsid w:val="00841DDE"/>
    <w:rsid w:val="00842334"/>
    <w:rsid w:val="008428D3"/>
    <w:rsid w:val="00842DE0"/>
    <w:rsid w:val="00842E37"/>
    <w:rsid w:val="0084309C"/>
    <w:rsid w:val="00843230"/>
    <w:rsid w:val="008435D1"/>
    <w:rsid w:val="0084374F"/>
    <w:rsid w:val="00843813"/>
    <w:rsid w:val="00843C64"/>
    <w:rsid w:val="00843EA2"/>
    <w:rsid w:val="00843F3B"/>
    <w:rsid w:val="0084414B"/>
    <w:rsid w:val="00844157"/>
    <w:rsid w:val="00844576"/>
    <w:rsid w:val="0084481E"/>
    <w:rsid w:val="0084497F"/>
    <w:rsid w:val="00844BA4"/>
    <w:rsid w:val="00844EDA"/>
    <w:rsid w:val="00845201"/>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16F"/>
    <w:rsid w:val="008475C3"/>
    <w:rsid w:val="008476C9"/>
    <w:rsid w:val="00847A3C"/>
    <w:rsid w:val="00847B7B"/>
    <w:rsid w:val="00847D8A"/>
    <w:rsid w:val="008501A0"/>
    <w:rsid w:val="00850637"/>
    <w:rsid w:val="0085065C"/>
    <w:rsid w:val="00850671"/>
    <w:rsid w:val="00850A56"/>
    <w:rsid w:val="00850BBC"/>
    <w:rsid w:val="00850DB0"/>
    <w:rsid w:val="008510FC"/>
    <w:rsid w:val="008511F6"/>
    <w:rsid w:val="008514CC"/>
    <w:rsid w:val="00851506"/>
    <w:rsid w:val="00851A9D"/>
    <w:rsid w:val="00851CFF"/>
    <w:rsid w:val="00852047"/>
    <w:rsid w:val="00852278"/>
    <w:rsid w:val="0085256E"/>
    <w:rsid w:val="00853351"/>
    <w:rsid w:val="00853357"/>
    <w:rsid w:val="00853510"/>
    <w:rsid w:val="00853541"/>
    <w:rsid w:val="0085372A"/>
    <w:rsid w:val="00853CFE"/>
    <w:rsid w:val="00853D46"/>
    <w:rsid w:val="0085449D"/>
    <w:rsid w:val="008544E7"/>
    <w:rsid w:val="0085478A"/>
    <w:rsid w:val="00854D0C"/>
    <w:rsid w:val="00854E9F"/>
    <w:rsid w:val="00854F32"/>
    <w:rsid w:val="00855225"/>
    <w:rsid w:val="0085585E"/>
    <w:rsid w:val="00855AD4"/>
    <w:rsid w:val="00855B20"/>
    <w:rsid w:val="00855E5F"/>
    <w:rsid w:val="00856097"/>
    <w:rsid w:val="008561BD"/>
    <w:rsid w:val="00856252"/>
    <w:rsid w:val="0085669F"/>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6E1"/>
    <w:rsid w:val="0086293F"/>
    <w:rsid w:val="00862D08"/>
    <w:rsid w:val="00863241"/>
    <w:rsid w:val="00863505"/>
    <w:rsid w:val="00863585"/>
    <w:rsid w:val="00863697"/>
    <w:rsid w:val="008636DB"/>
    <w:rsid w:val="008638C7"/>
    <w:rsid w:val="008638E3"/>
    <w:rsid w:val="00863BB0"/>
    <w:rsid w:val="00863D0B"/>
    <w:rsid w:val="00863DBB"/>
    <w:rsid w:val="0086426E"/>
    <w:rsid w:val="008645BA"/>
    <w:rsid w:val="008647AD"/>
    <w:rsid w:val="0086588C"/>
    <w:rsid w:val="008659D6"/>
    <w:rsid w:val="00865CDA"/>
    <w:rsid w:val="00865E05"/>
    <w:rsid w:val="00865EB3"/>
    <w:rsid w:val="0086617E"/>
    <w:rsid w:val="00866198"/>
    <w:rsid w:val="008661F9"/>
    <w:rsid w:val="00866366"/>
    <w:rsid w:val="00866400"/>
    <w:rsid w:val="00866658"/>
    <w:rsid w:val="008666A5"/>
    <w:rsid w:val="00866818"/>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3B0"/>
    <w:rsid w:val="008768D6"/>
    <w:rsid w:val="00876B29"/>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AC"/>
    <w:rsid w:val="008834CD"/>
    <w:rsid w:val="00883AFB"/>
    <w:rsid w:val="00883EE7"/>
    <w:rsid w:val="00883F5D"/>
    <w:rsid w:val="0088432F"/>
    <w:rsid w:val="00884338"/>
    <w:rsid w:val="0088443D"/>
    <w:rsid w:val="00884604"/>
    <w:rsid w:val="00884665"/>
    <w:rsid w:val="008846D2"/>
    <w:rsid w:val="00884848"/>
    <w:rsid w:val="00884D17"/>
    <w:rsid w:val="00884D1C"/>
    <w:rsid w:val="00884D90"/>
    <w:rsid w:val="00884E81"/>
    <w:rsid w:val="00884F0E"/>
    <w:rsid w:val="008853BA"/>
    <w:rsid w:val="008854AE"/>
    <w:rsid w:val="00885683"/>
    <w:rsid w:val="00885852"/>
    <w:rsid w:val="00885A26"/>
    <w:rsid w:val="008862BF"/>
    <w:rsid w:val="008863FB"/>
    <w:rsid w:val="008866ED"/>
    <w:rsid w:val="008867BC"/>
    <w:rsid w:val="0088680D"/>
    <w:rsid w:val="008869F3"/>
    <w:rsid w:val="00886B50"/>
    <w:rsid w:val="00886CBC"/>
    <w:rsid w:val="00886CED"/>
    <w:rsid w:val="00886EC9"/>
    <w:rsid w:val="00886FBD"/>
    <w:rsid w:val="00887535"/>
    <w:rsid w:val="0088788B"/>
    <w:rsid w:val="0088788F"/>
    <w:rsid w:val="008878B9"/>
    <w:rsid w:val="0088793A"/>
    <w:rsid w:val="00887BA5"/>
    <w:rsid w:val="00887BA6"/>
    <w:rsid w:val="00887BB0"/>
    <w:rsid w:val="00887C0A"/>
    <w:rsid w:val="00887CBA"/>
    <w:rsid w:val="00887CEE"/>
    <w:rsid w:val="00890644"/>
    <w:rsid w:val="00890885"/>
    <w:rsid w:val="00890A42"/>
    <w:rsid w:val="00890D3A"/>
    <w:rsid w:val="00890FCC"/>
    <w:rsid w:val="00891289"/>
    <w:rsid w:val="008912E6"/>
    <w:rsid w:val="0089189A"/>
    <w:rsid w:val="0089192C"/>
    <w:rsid w:val="0089194D"/>
    <w:rsid w:val="00891993"/>
    <w:rsid w:val="00891FB8"/>
    <w:rsid w:val="008920F7"/>
    <w:rsid w:val="008921BB"/>
    <w:rsid w:val="0089222D"/>
    <w:rsid w:val="00892D6D"/>
    <w:rsid w:val="00893285"/>
    <w:rsid w:val="0089369C"/>
    <w:rsid w:val="008939DD"/>
    <w:rsid w:val="00893B9A"/>
    <w:rsid w:val="00893D4B"/>
    <w:rsid w:val="00893F30"/>
    <w:rsid w:val="00893F5F"/>
    <w:rsid w:val="008943D9"/>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866"/>
    <w:rsid w:val="00897CF8"/>
    <w:rsid w:val="00897D5E"/>
    <w:rsid w:val="00897F9C"/>
    <w:rsid w:val="008A00CC"/>
    <w:rsid w:val="008A0642"/>
    <w:rsid w:val="008A071E"/>
    <w:rsid w:val="008A0724"/>
    <w:rsid w:val="008A16CE"/>
    <w:rsid w:val="008A1A14"/>
    <w:rsid w:val="008A1B5E"/>
    <w:rsid w:val="008A1CBB"/>
    <w:rsid w:val="008A1E7C"/>
    <w:rsid w:val="008A1FB7"/>
    <w:rsid w:val="008A2000"/>
    <w:rsid w:val="008A25EC"/>
    <w:rsid w:val="008A272A"/>
    <w:rsid w:val="008A2E42"/>
    <w:rsid w:val="008A33D6"/>
    <w:rsid w:val="008A35FE"/>
    <w:rsid w:val="008A380D"/>
    <w:rsid w:val="008A3A7E"/>
    <w:rsid w:val="008A3CDD"/>
    <w:rsid w:val="008A3F16"/>
    <w:rsid w:val="008A431B"/>
    <w:rsid w:val="008A444D"/>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A7E38"/>
    <w:rsid w:val="008B00A8"/>
    <w:rsid w:val="008B0165"/>
    <w:rsid w:val="008B0B33"/>
    <w:rsid w:val="008B0B64"/>
    <w:rsid w:val="008B0C23"/>
    <w:rsid w:val="008B0EAD"/>
    <w:rsid w:val="008B1072"/>
    <w:rsid w:val="008B14A1"/>
    <w:rsid w:val="008B15C0"/>
    <w:rsid w:val="008B16C1"/>
    <w:rsid w:val="008B191D"/>
    <w:rsid w:val="008B192C"/>
    <w:rsid w:val="008B1A6D"/>
    <w:rsid w:val="008B1D97"/>
    <w:rsid w:val="008B24FF"/>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22"/>
    <w:rsid w:val="008B458D"/>
    <w:rsid w:val="008B45DC"/>
    <w:rsid w:val="008B4736"/>
    <w:rsid w:val="008B4863"/>
    <w:rsid w:val="008B4D8D"/>
    <w:rsid w:val="008B4E26"/>
    <w:rsid w:val="008B4EBF"/>
    <w:rsid w:val="008B4FE7"/>
    <w:rsid w:val="008B546B"/>
    <w:rsid w:val="008B54B0"/>
    <w:rsid w:val="008B5676"/>
    <w:rsid w:val="008B58BE"/>
    <w:rsid w:val="008B5952"/>
    <w:rsid w:val="008B59A6"/>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9DE"/>
    <w:rsid w:val="008B7AD8"/>
    <w:rsid w:val="008B7D14"/>
    <w:rsid w:val="008B7EF7"/>
    <w:rsid w:val="008B7FD8"/>
    <w:rsid w:val="008C05ED"/>
    <w:rsid w:val="008C12C4"/>
    <w:rsid w:val="008C18D4"/>
    <w:rsid w:val="008C1DA9"/>
    <w:rsid w:val="008C1E07"/>
    <w:rsid w:val="008C1EEB"/>
    <w:rsid w:val="008C204D"/>
    <w:rsid w:val="008C20F1"/>
    <w:rsid w:val="008C23DC"/>
    <w:rsid w:val="008C2487"/>
    <w:rsid w:val="008C2539"/>
    <w:rsid w:val="008C26D9"/>
    <w:rsid w:val="008C2CC7"/>
    <w:rsid w:val="008C2D5B"/>
    <w:rsid w:val="008C2E8A"/>
    <w:rsid w:val="008C2F76"/>
    <w:rsid w:val="008C3473"/>
    <w:rsid w:val="008C36B0"/>
    <w:rsid w:val="008C37EA"/>
    <w:rsid w:val="008C4700"/>
    <w:rsid w:val="008C493F"/>
    <w:rsid w:val="008C4C73"/>
    <w:rsid w:val="008C4DFB"/>
    <w:rsid w:val="008C5257"/>
    <w:rsid w:val="008C59AC"/>
    <w:rsid w:val="008C5AA7"/>
    <w:rsid w:val="008C5E84"/>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829"/>
    <w:rsid w:val="008D1AA1"/>
    <w:rsid w:val="008D1EF0"/>
    <w:rsid w:val="008D1FC4"/>
    <w:rsid w:val="008D211C"/>
    <w:rsid w:val="008D21C7"/>
    <w:rsid w:val="008D2225"/>
    <w:rsid w:val="008D2384"/>
    <w:rsid w:val="008D2424"/>
    <w:rsid w:val="008D24F7"/>
    <w:rsid w:val="008D2BA6"/>
    <w:rsid w:val="008D2BB2"/>
    <w:rsid w:val="008D2DAF"/>
    <w:rsid w:val="008D2E06"/>
    <w:rsid w:val="008D32D8"/>
    <w:rsid w:val="008D32D9"/>
    <w:rsid w:val="008D35CF"/>
    <w:rsid w:val="008D3936"/>
    <w:rsid w:val="008D399E"/>
    <w:rsid w:val="008D3ED6"/>
    <w:rsid w:val="008D4340"/>
    <w:rsid w:val="008D458F"/>
    <w:rsid w:val="008D459F"/>
    <w:rsid w:val="008D4628"/>
    <w:rsid w:val="008D47A4"/>
    <w:rsid w:val="008D4B3B"/>
    <w:rsid w:val="008D4FD9"/>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CA2"/>
    <w:rsid w:val="008D6F2B"/>
    <w:rsid w:val="008D6F2E"/>
    <w:rsid w:val="008D7107"/>
    <w:rsid w:val="008D7268"/>
    <w:rsid w:val="008D7542"/>
    <w:rsid w:val="008E0221"/>
    <w:rsid w:val="008E0434"/>
    <w:rsid w:val="008E076E"/>
    <w:rsid w:val="008E08D1"/>
    <w:rsid w:val="008E09EA"/>
    <w:rsid w:val="008E0A90"/>
    <w:rsid w:val="008E0DE5"/>
    <w:rsid w:val="008E0FD1"/>
    <w:rsid w:val="008E0FD5"/>
    <w:rsid w:val="008E106D"/>
    <w:rsid w:val="008E19C4"/>
    <w:rsid w:val="008E1A55"/>
    <w:rsid w:val="008E1BCD"/>
    <w:rsid w:val="008E1FBF"/>
    <w:rsid w:val="008E245B"/>
    <w:rsid w:val="008E25F1"/>
    <w:rsid w:val="008E2872"/>
    <w:rsid w:val="008E2AB2"/>
    <w:rsid w:val="008E2C0D"/>
    <w:rsid w:val="008E31CF"/>
    <w:rsid w:val="008E3448"/>
    <w:rsid w:val="008E34EF"/>
    <w:rsid w:val="008E351A"/>
    <w:rsid w:val="008E3852"/>
    <w:rsid w:val="008E3894"/>
    <w:rsid w:val="008E3912"/>
    <w:rsid w:val="008E396E"/>
    <w:rsid w:val="008E3A5B"/>
    <w:rsid w:val="008E3E44"/>
    <w:rsid w:val="008E3E68"/>
    <w:rsid w:val="008E3FB9"/>
    <w:rsid w:val="008E404E"/>
    <w:rsid w:val="008E4B05"/>
    <w:rsid w:val="008E4B72"/>
    <w:rsid w:val="008E4B74"/>
    <w:rsid w:val="008E4C0B"/>
    <w:rsid w:val="008E4E4E"/>
    <w:rsid w:val="008E4F53"/>
    <w:rsid w:val="008E5031"/>
    <w:rsid w:val="008E507A"/>
    <w:rsid w:val="008E50EA"/>
    <w:rsid w:val="008E532B"/>
    <w:rsid w:val="008E5365"/>
    <w:rsid w:val="008E5497"/>
    <w:rsid w:val="008E576F"/>
    <w:rsid w:val="008E5AFE"/>
    <w:rsid w:val="008E5BA2"/>
    <w:rsid w:val="008E5C61"/>
    <w:rsid w:val="008E605C"/>
    <w:rsid w:val="008E6068"/>
    <w:rsid w:val="008E62B5"/>
    <w:rsid w:val="008E63AD"/>
    <w:rsid w:val="008E6560"/>
    <w:rsid w:val="008E65FA"/>
    <w:rsid w:val="008E6BCD"/>
    <w:rsid w:val="008E6C7D"/>
    <w:rsid w:val="008E6DB4"/>
    <w:rsid w:val="008E6F5B"/>
    <w:rsid w:val="008E776F"/>
    <w:rsid w:val="008E79DC"/>
    <w:rsid w:val="008E7A04"/>
    <w:rsid w:val="008E7A0D"/>
    <w:rsid w:val="008F0015"/>
    <w:rsid w:val="008F01B1"/>
    <w:rsid w:val="008F0274"/>
    <w:rsid w:val="008F0379"/>
    <w:rsid w:val="008F0532"/>
    <w:rsid w:val="008F066D"/>
    <w:rsid w:val="008F06F7"/>
    <w:rsid w:val="008F0A95"/>
    <w:rsid w:val="008F0E9F"/>
    <w:rsid w:val="008F0F02"/>
    <w:rsid w:val="008F115B"/>
    <w:rsid w:val="008F11D5"/>
    <w:rsid w:val="008F139E"/>
    <w:rsid w:val="008F15A0"/>
    <w:rsid w:val="008F17AD"/>
    <w:rsid w:val="008F1C63"/>
    <w:rsid w:val="008F25BF"/>
    <w:rsid w:val="008F277F"/>
    <w:rsid w:val="008F281D"/>
    <w:rsid w:val="008F2B79"/>
    <w:rsid w:val="008F2C6D"/>
    <w:rsid w:val="008F3327"/>
    <w:rsid w:val="008F33FE"/>
    <w:rsid w:val="008F3530"/>
    <w:rsid w:val="008F35AC"/>
    <w:rsid w:val="008F3997"/>
    <w:rsid w:val="008F3BEC"/>
    <w:rsid w:val="008F3F1B"/>
    <w:rsid w:val="008F423F"/>
    <w:rsid w:val="008F45FE"/>
    <w:rsid w:val="008F46C7"/>
    <w:rsid w:val="008F47D4"/>
    <w:rsid w:val="008F48DF"/>
    <w:rsid w:val="008F49A5"/>
    <w:rsid w:val="008F4EC5"/>
    <w:rsid w:val="008F51DE"/>
    <w:rsid w:val="008F54A4"/>
    <w:rsid w:val="008F5994"/>
    <w:rsid w:val="008F5F65"/>
    <w:rsid w:val="008F6035"/>
    <w:rsid w:val="008F60BB"/>
    <w:rsid w:val="008F60F5"/>
    <w:rsid w:val="008F6272"/>
    <w:rsid w:val="008F6281"/>
    <w:rsid w:val="008F6633"/>
    <w:rsid w:val="008F6822"/>
    <w:rsid w:val="008F6873"/>
    <w:rsid w:val="008F6B92"/>
    <w:rsid w:val="008F7018"/>
    <w:rsid w:val="008F71E7"/>
    <w:rsid w:val="008F76E0"/>
    <w:rsid w:val="008F788B"/>
    <w:rsid w:val="008F78D6"/>
    <w:rsid w:val="008F7B31"/>
    <w:rsid w:val="008F7CF4"/>
    <w:rsid w:val="00900017"/>
    <w:rsid w:val="0090029C"/>
    <w:rsid w:val="00900674"/>
    <w:rsid w:val="009008F6"/>
    <w:rsid w:val="009009D6"/>
    <w:rsid w:val="00900D92"/>
    <w:rsid w:val="00900F2A"/>
    <w:rsid w:val="00900FFF"/>
    <w:rsid w:val="0090118A"/>
    <w:rsid w:val="009011E2"/>
    <w:rsid w:val="00901258"/>
    <w:rsid w:val="009015AA"/>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10D"/>
    <w:rsid w:val="009054C6"/>
    <w:rsid w:val="0090551F"/>
    <w:rsid w:val="009055D4"/>
    <w:rsid w:val="0090596A"/>
    <w:rsid w:val="00905973"/>
    <w:rsid w:val="00905B43"/>
    <w:rsid w:val="00905C89"/>
    <w:rsid w:val="00905EDF"/>
    <w:rsid w:val="009062D9"/>
    <w:rsid w:val="00906336"/>
    <w:rsid w:val="009067DD"/>
    <w:rsid w:val="0090683E"/>
    <w:rsid w:val="0090697C"/>
    <w:rsid w:val="00906B3E"/>
    <w:rsid w:val="00906B9B"/>
    <w:rsid w:val="00906C18"/>
    <w:rsid w:val="00906F01"/>
    <w:rsid w:val="00907003"/>
    <w:rsid w:val="009071AF"/>
    <w:rsid w:val="009071BA"/>
    <w:rsid w:val="00907786"/>
    <w:rsid w:val="00907820"/>
    <w:rsid w:val="00907DE6"/>
    <w:rsid w:val="00907FB4"/>
    <w:rsid w:val="00910126"/>
    <w:rsid w:val="00910221"/>
    <w:rsid w:val="00910543"/>
    <w:rsid w:val="0091071C"/>
    <w:rsid w:val="0091097B"/>
    <w:rsid w:val="009110C4"/>
    <w:rsid w:val="0091127A"/>
    <w:rsid w:val="00911288"/>
    <w:rsid w:val="0091153D"/>
    <w:rsid w:val="0091156E"/>
    <w:rsid w:val="009118ED"/>
    <w:rsid w:val="009119A3"/>
    <w:rsid w:val="00911CC3"/>
    <w:rsid w:val="00911E8B"/>
    <w:rsid w:val="00911EAB"/>
    <w:rsid w:val="00911F5D"/>
    <w:rsid w:val="009121B0"/>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635"/>
    <w:rsid w:val="00915823"/>
    <w:rsid w:val="009158C8"/>
    <w:rsid w:val="00915936"/>
    <w:rsid w:val="00915AAD"/>
    <w:rsid w:val="00915E05"/>
    <w:rsid w:val="009160B6"/>
    <w:rsid w:val="00916135"/>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33"/>
    <w:rsid w:val="00922C8A"/>
    <w:rsid w:val="00922D47"/>
    <w:rsid w:val="009230C8"/>
    <w:rsid w:val="009237A4"/>
    <w:rsid w:val="0092385D"/>
    <w:rsid w:val="00923E34"/>
    <w:rsid w:val="0092405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E96"/>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262"/>
    <w:rsid w:val="0093236F"/>
    <w:rsid w:val="009326DF"/>
    <w:rsid w:val="009329F9"/>
    <w:rsid w:val="00932C6E"/>
    <w:rsid w:val="00932C70"/>
    <w:rsid w:val="00932E85"/>
    <w:rsid w:val="00932F7A"/>
    <w:rsid w:val="00932FF2"/>
    <w:rsid w:val="009330EF"/>
    <w:rsid w:val="0093324D"/>
    <w:rsid w:val="009334BA"/>
    <w:rsid w:val="00933A1B"/>
    <w:rsid w:val="00933F98"/>
    <w:rsid w:val="009343C3"/>
    <w:rsid w:val="0093473C"/>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6D2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3B9C"/>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B81"/>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326"/>
    <w:rsid w:val="0095265C"/>
    <w:rsid w:val="009528F1"/>
    <w:rsid w:val="00952A95"/>
    <w:rsid w:val="00952AF2"/>
    <w:rsid w:val="00952B34"/>
    <w:rsid w:val="00952D33"/>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6E7"/>
    <w:rsid w:val="00955B77"/>
    <w:rsid w:val="00955CC8"/>
    <w:rsid w:val="00955ED5"/>
    <w:rsid w:val="00955F87"/>
    <w:rsid w:val="009561C3"/>
    <w:rsid w:val="0095623E"/>
    <w:rsid w:val="009562A2"/>
    <w:rsid w:val="0095666F"/>
    <w:rsid w:val="009567DC"/>
    <w:rsid w:val="0095682F"/>
    <w:rsid w:val="00956918"/>
    <w:rsid w:val="0095691A"/>
    <w:rsid w:val="00956A39"/>
    <w:rsid w:val="00956B4B"/>
    <w:rsid w:val="00956CEC"/>
    <w:rsid w:val="00957034"/>
    <w:rsid w:val="0095708B"/>
    <w:rsid w:val="009575DB"/>
    <w:rsid w:val="00957757"/>
    <w:rsid w:val="009578E0"/>
    <w:rsid w:val="00957A83"/>
    <w:rsid w:val="00957EAC"/>
    <w:rsid w:val="00957EEF"/>
    <w:rsid w:val="00957FF8"/>
    <w:rsid w:val="00960070"/>
    <w:rsid w:val="00960150"/>
    <w:rsid w:val="00960659"/>
    <w:rsid w:val="00960768"/>
    <w:rsid w:val="00960CA3"/>
    <w:rsid w:val="00960D67"/>
    <w:rsid w:val="00960D68"/>
    <w:rsid w:val="00960FEC"/>
    <w:rsid w:val="00961288"/>
    <w:rsid w:val="0096142A"/>
    <w:rsid w:val="0096156C"/>
    <w:rsid w:val="0096199F"/>
    <w:rsid w:val="00961B47"/>
    <w:rsid w:val="00961BC1"/>
    <w:rsid w:val="00961F9A"/>
    <w:rsid w:val="00961FF1"/>
    <w:rsid w:val="0096242B"/>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27D"/>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83E"/>
    <w:rsid w:val="009709B0"/>
    <w:rsid w:val="00970B59"/>
    <w:rsid w:val="00970DAA"/>
    <w:rsid w:val="00970E2D"/>
    <w:rsid w:val="00970FAF"/>
    <w:rsid w:val="0097117C"/>
    <w:rsid w:val="009712F3"/>
    <w:rsid w:val="009714E0"/>
    <w:rsid w:val="0097170C"/>
    <w:rsid w:val="009719D0"/>
    <w:rsid w:val="00971EFC"/>
    <w:rsid w:val="0097229D"/>
    <w:rsid w:val="00972639"/>
    <w:rsid w:val="00972715"/>
    <w:rsid w:val="00972736"/>
    <w:rsid w:val="00972B8B"/>
    <w:rsid w:val="009737AA"/>
    <w:rsid w:val="00973878"/>
    <w:rsid w:val="009739FB"/>
    <w:rsid w:val="00973BD3"/>
    <w:rsid w:val="00973E4D"/>
    <w:rsid w:val="00973FB0"/>
    <w:rsid w:val="009740A2"/>
    <w:rsid w:val="00974158"/>
    <w:rsid w:val="0097439E"/>
    <w:rsid w:val="00974472"/>
    <w:rsid w:val="00974695"/>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7AF"/>
    <w:rsid w:val="00980CDE"/>
    <w:rsid w:val="00980D19"/>
    <w:rsid w:val="00980D2D"/>
    <w:rsid w:val="00980EF7"/>
    <w:rsid w:val="00981084"/>
    <w:rsid w:val="00981391"/>
    <w:rsid w:val="0098140B"/>
    <w:rsid w:val="009818F5"/>
    <w:rsid w:val="00981AE2"/>
    <w:rsid w:val="00981D97"/>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E9F"/>
    <w:rsid w:val="00984FFC"/>
    <w:rsid w:val="009858C7"/>
    <w:rsid w:val="00985C12"/>
    <w:rsid w:val="00985F74"/>
    <w:rsid w:val="00985FD0"/>
    <w:rsid w:val="00986009"/>
    <w:rsid w:val="009864D2"/>
    <w:rsid w:val="00986561"/>
    <w:rsid w:val="00986802"/>
    <w:rsid w:val="0098698B"/>
    <w:rsid w:val="00986A39"/>
    <w:rsid w:val="00986AA4"/>
    <w:rsid w:val="00986CCE"/>
    <w:rsid w:val="00986E7B"/>
    <w:rsid w:val="009873FC"/>
    <w:rsid w:val="0098749E"/>
    <w:rsid w:val="00987B40"/>
    <w:rsid w:val="00987CA8"/>
    <w:rsid w:val="00987CED"/>
    <w:rsid w:val="00987E60"/>
    <w:rsid w:val="00990239"/>
    <w:rsid w:val="009909E6"/>
    <w:rsid w:val="00990A20"/>
    <w:rsid w:val="00990BEF"/>
    <w:rsid w:val="00990BFD"/>
    <w:rsid w:val="00990E06"/>
    <w:rsid w:val="00990EA8"/>
    <w:rsid w:val="009913CE"/>
    <w:rsid w:val="00991433"/>
    <w:rsid w:val="009914E6"/>
    <w:rsid w:val="00991523"/>
    <w:rsid w:val="0099166F"/>
    <w:rsid w:val="009916F7"/>
    <w:rsid w:val="00991865"/>
    <w:rsid w:val="00991867"/>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4ACF"/>
    <w:rsid w:val="0099503B"/>
    <w:rsid w:val="00995117"/>
    <w:rsid w:val="0099515F"/>
    <w:rsid w:val="009951B7"/>
    <w:rsid w:val="009952CE"/>
    <w:rsid w:val="009956AA"/>
    <w:rsid w:val="0099582E"/>
    <w:rsid w:val="00995882"/>
    <w:rsid w:val="00995BCB"/>
    <w:rsid w:val="00996060"/>
    <w:rsid w:val="009962C3"/>
    <w:rsid w:val="00996422"/>
    <w:rsid w:val="009964CA"/>
    <w:rsid w:val="00996550"/>
    <w:rsid w:val="00996799"/>
    <w:rsid w:val="0099688B"/>
    <w:rsid w:val="0099704A"/>
    <w:rsid w:val="0099723E"/>
    <w:rsid w:val="00997510"/>
    <w:rsid w:val="0099774D"/>
    <w:rsid w:val="00997DE3"/>
    <w:rsid w:val="00997E96"/>
    <w:rsid w:val="009A00BF"/>
    <w:rsid w:val="009A02A0"/>
    <w:rsid w:val="009A032A"/>
    <w:rsid w:val="009A0B72"/>
    <w:rsid w:val="009A0BFF"/>
    <w:rsid w:val="009A0DBC"/>
    <w:rsid w:val="009A0EBB"/>
    <w:rsid w:val="009A0EC2"/>
    <w:rsid w:val="009A0FD4"/>
    <w:rsid w:val="009A1039"/>
    <w:rsid w:val="009A1196"/>
    <w:rsid w:val="009A137D"/>
    <w:rsid w:val="009A1C10"/>
    <w:rsid w:val="009A1C38"/>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5E"/>
    <w:rsid w:val="009A5EC6"/>
    <w:rsid w:val="009A5F35"/>
    <w:rsid w:val="009A618E"/>
    <w:rsid w:val="009A621D"/>
    <w:rsid w:val="009A6395"/>
    <w:rsid w:val="009A68CB"/>
    <w:rsid w:val="009A697B"/>
    <w:rsid w:val="009A6A9C"/>
    <w:rsid w:val="009A6AA0"/>
    <w:rsid w:val="009A6BE8"/>
    <w:rsid w:val="009A6DD9"/>
    <w:rsid w:val="009A6EA5"/>
    <w:rsid w:val="009A7136"/>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B45"/>
    <w:rsid w:val="009B1088"/>
    <w:rsid w:val="009B12C8"/>
    <w:rsid w:val="009B132C"/>
    <w:rsid w:val="009B1724"/>
    <w:rsid w:val="009B17EB"/>
    <w:rsid w:val="009B1931"/>
    <w:rsid w:val="009B19FA"/>
    <w:rsid w:val="009B1CBB"/>
    <w:rsid w:val="009B21B9"/>
    <w:rsid w:val="009B226D"/>
    <w:rsid w:val="009B23F7"/>
    <w:rsid w:val="009B24B4"/>
    <w:rsid w:val="009B25AF"/>
    <w:rsid w:val="009B27FD"/>
    <w:rsid w:val="009B28CF"/>
    <w:rsid w:val="009B2D4F"/>
    <w:rsid w:val="009B2D9C"/>
    <w:rsid w:val="009B2DDC"/>
    <w:rsid w:val="009B3225"/>
    <w:rsid w:val="009B35CE"/>
    <w:rsid w:val="009B3D9B"/>
    <w:rsid w:val="009B3FF4"/>
    <w:rsid w:val="009B4125"/>
    <w:rsid w:val="009B4687"/>
    <w:rsid w:val="009B47CB"/>
    <w:rsid w:val="009B4CE0"/>
    <w:rsid w:val="009B509F"/>
    <w:rsid w:val="009B5787"/>
    <w:rsid w:val="009B5A6C"/>
    <w:rsid w:val="009B5ED4"/>
    <w:rsid w:val="009B6170"/>
    <w:rsid w:val="009B657D"/>
    <w:rsid w:val="009B6591"/>
    <w:rsid w:val="009B65DD"/>
    <w:rsid w:val="009B669F"/>
    <w:rsid w:val="009B69CC"/>
    <w:rsid w:val="009B6B96"/>
    <w:rsid w:val="009B6F04"/>
    <w:rsid w:val="009B71D3"/>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9C0"/>
    <w:rsid w:val="009C2031"/>
    <w:rsid w:val="009C21D7"/>
    <w:rsid w:val="009C228B"/>
    <w:rsid w:val="009C2779"/>
    <w:rsid w:val="009C277C"/>
    <w:rsid w:val="009C2A46"/>
    <w:rsid w:val="009C2B43"/>
    <w:rsid w:val="009C2E4E"/>
    <w:rsid w:val="009C2E61"/>
    <w:rsid w:val="009C2EDF"/>
    <w:rsid w:val="009C2F42"/>
    <w:rsid w:val="009C3041"/>
    <w:rsid w:val="009C3282"/>
    <w:rsid w:val="009C34E0"/>
    <w:rsid w:val="009C381E"/>
    <w:rsid w:val="009C3864"/>
    <w:rsid w:val="009C39C5"/>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84B"/>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6A"/>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128"/>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D31"/>
    <w:rsid w:val="009F0F82"/>
    <w:rsid w:val="009F14DE"/>
    <w:rsid w:val="009F155A"/>
    <w:rsid w:val="009F15CA"/>
    <w:rsid w:val="009F1803"/>
    <w:rsid w:val="009F1A37"/>
    <w:rsid w:val="009F1C21"/>
    <w:rsid w:val="009F224C"/>
    <w:rsid w:val="009F23AA"/>
    <w:rsid w:val="009F26D4"/>
    <w:rsid w:val="009F2838"/>
    <w:rsid w:val="009F2874"/>
    <w:rsid w:val="009F29D6"/>
    <w:rsid w:val="009F2B8C"/>
    <w:rsid w:val="009F2C7C"/>
    <w:rsid w:val="009F3216"/>
    <w:rsid w:val="009F3873"/>
    <w:rsid w:val="009F388B"/>
    <w:rsid w:val="009F3B5D"/>
    <w:rsid w:val="009F3F36"/>
    <w:rsid w:val="009F43D5"/>
    <w:rsid w:val="009F44EE"/>
    <w:rsid w:val="009F4583"/>
    <w:rsid w:val="009F4608"/>
    <w:rsid w:val="009F4964"/>
    <w:rsid w:val="009F4D10"/>
    <w:rsid w:val="009F4F6E"/>
    <w:rsid w:val="009F4FDB"/>
    <w:rsid w:val="009F5314"/>
    <w:rsid w:val="009F5FAC"/>
    <w:rsid w:val="009F6340"/>
    <w:rsid w:val="009F6620"/>
    <w:rsid w:val="009F66E2"/>
    <w:rsid w:val="009F68F8"/>
    <w:rsid w:val="009F6B72"/>
    <w:rsid w:val="009F6D9D"/>
    <w:rsid w:val="009F6E2A"/>
    <w:rsid w:val="009F70A2"/>
    <w:rsid w:val="009F72EB"/>
    <w:rsid w:val="009F745E"/>
    <w:rsid w:val="009F7527"/>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BC9"/>
    <w:rsid w:val="00A01F59"/>
    <w:rsid w:val="00A02163"/>
    <w:rsid w:val="00A021C1"/>
    <w:rsid w:val="00A021F8"/>
    <w:rsid w:val="00A025F8"/>
    <w:rsid w:val="00A02619"/>
    <w:rsid w:val="00A026A2"/>
    <w:rsid w:val="00A02B0B"/>
    <w:rsid w:val="00A02BAC"/>
    <w:rsid w:val="00A02BDE"/>
    <w:rsid w:val="00A03029"/>
    <w:rsid w:val="00A03238"/>
    <w:rsid w:val="00A03477"/>
    <w:rsid w:val="00A03BDB"/>
    <w:rsid w:val="00A03C53"/>
    <w:rsid w:val="00A0405D"/>
    <w:rsid w:val="00A0408F"/>
    <w:rsid w:val="00A0429A"/>
    <w:rsid w:val="00A045B5"/>
    <w:rsid w:val="00A046BE"/>
    <w:rsid w:val="00A04AC0"/>
    <w:rsid w:val="00A04BF9"/>
    <w:rsid w:val="00A05031"/>
    <w:rsid w:val="00A0552B"/>
    <w:rsid w:val="00A055E6"/>
    <w:rsid w:val="00A05B35"/>
    <w:rsid w:val="00A05D55"/>
    <w:rsid w:val="00A060F5"/>
    <w:rsid w:val="00A06354"/>
    <w:rsid w:val="00A06C51"/>
    <w:rsid w:val="00A06E40"/>
    <w:rsid w:val="00A06E50"/>
    <w:rsid w:val="00A072B3"/>
    <w:rsid w:val="00A074CA"/>
    <w:rsid w:val="00A07642"/>
    <w:rsid w:val="00A07879"/>
    <w:rsid w:val="00A0788B"/>
    <w:rsid w:val="00A07947"/>
    <w:rsid w:val="00A0794E"/>
    <w:rsid w:val="00A07DF7"/>
    <w:rsid w:val="00A1006D"/>
    <w:rsid w:val="00A10247"/>
    <w:rsid w:val="00A10549"/>
    <w:rsid w:val="00A10C16"/>
    <w:rsid w:val="00A10C9A"/>
    <w:rsid w:val="00A10D96"/>
    <w:rsid w:val="00A10DC2"/>
    <w:rsid w:val="00A10F45"/>
    <w:rsid w:val="00A11072"/>
    <w:rsid w:val="00A1196A"/>
    <w:rsid w:val="00A11FEE"/>
    <w:rsid w:val="00A124DE"/>
    <w:rsid w:val="00A12743"/>
    <w:rsid w:val="00A12777"/>
    <w:rsid w:val="00A12A10"/>
    <w:rsid w:val="00A12C46"/>
    <w:rsid w:val="00A12D27"/>
    <w:rsid w:val="00A12E6B"/>
    <w:rsid w:val="00A130FB"/>
    <w:rsid w:val="00A131C3"/>
    <w:rsid w:val="00A13738"/>
    <w:rsid w:val="00A13754"/>
    <w:rsid w:val="00A13899"/>
    <w:rsid w:val="00A138A2"/>
    <w:rsid w:val="00A13C02"/>
    <w:rsid w:val="00A13CB5"/>
    <w:rsid w:val="00A13F43"/>
    <w:rsid w:val="00A1411C"/>
    <w:rsid w:val="00A14255"/>
    <w:rsid w:val="00A1443C"/>
    <w:rsid w:val="00A1446E"/>
    <w:rsid w:val="00A14693"/>
    <w:rsid w:val="00A14798"/>
    <w:rsid w:val="00A147A0"/>
    <w:rsid w:val="00A1481C"/>
    <w:rsid w:val="00A15082"/>
    <w:rsid w:val="00A1516B"/>
    <w:rsid w:val="00A156BD"/>
    <w:rsid w:val="00A15AEB"/>
    <w:rsid w:val="00A15E6F"/>
    <w:rsid w:val="00A15F3D"/>
    <w:rsid w:val="00A161C4"/>
    <w:rsid w:val="00A164BA"/>
    <w:rsid w:val="00A166DF"/>
    <w:rsid w:val="00A1675D"/>
    <w:rsid w:val="00A16826"/>
    <w:rsid w:val="00A16899"/>
    <w:rsid w:val="00A16A3F"/>
    <w:rsid w:val="00A16BAD"/>
    <w:rsid w:val="00A16DE0"/>
    <w:rsid w:val="00A1736F"/>
    <w:rsid w:val="00A17551"/>
    <w:rsid w:val="00A17705"/>
    <w:rsid w:val="00A2038E"/>
    <w:rsid w:val="00A20691"/>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94C"/>
    <w:rsid w:val="00A23979"/>
    <w:rsid w:val="00A23AB7"/>
    <w:rsid w:val="00A23D06"/>
    <w:rsid w:val="00A23D27"/>
    <w:rsid w:val="00A23DC4"/>
    <w:rsid w:val="00A24473"/>
    <w:rsid w:val="00A2447C"/>
    <w:rsid w:val="00A244BF"/>
    <w:rsid w:val="00A24BAB"/>
    <w:rsid w:val="00A24BF0"/>
    <w:rsid w:val="00A24F5B"/>
    <w:rsid w:val="00A24FFA"/>
    <w:rsid w:val="00A2500A"/>
    <w:rsid w:val="00A25595"/>
    <w:rsid w:val="00A255BF"/>
    <w:rsid w:val="00A257B0"/>
    <w:rsid w:val="00A25AD0"/>
    <w:rsid w:val="00A25C4D"/>
    <w:rsid w:val="00A25D33"/>
    <w:rsid w:val="00A25D9D"/>
    <w:rsid w:val="00A25E87"/>
    <w:rsid w:val="00A25EBE"/>
    <w:rsid w:val="00A25FDA"/>
    <w:rsid w:val="00A25FF1"/>
    <w:rsid w:val="00A263AE"/>
    <w:rsid w:val="00A2651C"/>
    <w:rsid w:val="00A2662F"/>
    <w:rsid w:val="00A26CC9"/>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8A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9D"/>
    <w:rsid w:val="00A347E6"/>
    <w:rsid w:val="00A34963"/>
    <w:rsid w:val="00A34A24"/>
    <w:rsid w:val="00A34CB4"/>
    <w:rsid w:val="00A34D70"/>
    <w:rsid w:val="00A34F7C"/>
    <w:rsid w:val="00A35399"/>
    <w:rsid w:val="00A35AC4"/>
    <w:rsid w:val="00A35B3D"/>
    <w:rsid w:val="00A35FEE"/>
    <w:rsid w:val="00A36042"/>
    <w:rsid w:val="00A362C4"/>
    <w:rsid w:val="00A36356"/>
    <w:rsid w:val="00A36379"/>
    <w:rsid w:val="00A365BE"/>
    <w:rsid w:val="00A366DB"/>
    <w:rsid w:val="00A3670C"/>
    <w:rsid w:val="00A368BC"/>
    <w:rsid w:val="00A36AF3"/>
    <w:rsid w:val="00A36B3F"/>
    <w:rsid w:val="00A372CD"/>
    <w:rsid w:val="00A3736C"/>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E4B"/>
    <w:rsid w:val="00A40E88"/>
    <w:rsid w:val="00A40FCF"/>
    <w:rsid w:val="00A40FD9"/>
    <w:rsid w:val="00A413A6"/>
    <w:rsid w:val="00A41457"/>
    <w:rsid w:val="00A41670"/>
    <w:rsid w:val="00A41673"/>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662"/>
    <w:rsid w:val="00A46C3A"/>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0BC0"/>
    <w:rsid w:val="00A513E8"/>
    <w:rsid w:val="00A515A4"/>
    <w:rsid w:val="00A516D1"/>
    <w:rsid w:val="00A518FF"/>
    <w:rsid w:val="00A51975"/>
    <w:rsid w:val="00A51B13"/>
    <w:rsid w:val="00A51D93"/>
    <w:rsid w:val="00A51F71"/>
    <w:rsid w:val="00A521C5"/>
    <w:rsid w:val="00A5227F"/>
    <w:rsid w:val="00A523FB"/>
    <w:rsid w:val="00A52512"/>
    <w:rsid w:val="00A528A6"/>
    <w:rsid w:val="00A529AD"/>
    <w:rsid w:val="00A52A8E"/>
    <w:rsid w:val="00A52AC3"/>
    <w:rsid w:val="00A52CD7"/>
    <w:rsid w:val="00A52F7D"/>
    <w:rsid w:val="00A53307"/>
    <w:rsid w:val="00A53342"/>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333"/>
    <w:rsid w:val="00A55407"/>
    <w:rsid w:val="00A555EE"/>
    <w:rsid w:val="00A55795"/>
    <w:rsid w:val="00A55936"/>
    <w:rsid w:val="00A55A5F"/>
    <w:rsid w:val="00A55BE5"/>
    <w:rsid w:val="00A561B6"/>
    <w:rsid w:val="00A56217"/>
    <w:rsid w:val="00A562F3"/>
    <w:rsid w:val="00A566E0"/>
    <w:rsid w:val="00A5678C"/>
    <w:rsid w:val="00A5683F"/>
    <w:rsid w:val="00A568DB"/>
    <w:rsid w:val="00A56A47"/>
    <w:rsid w:val="00A56BA3"/>
    <w:rsid w:val="00A56C74"/>
    <w:rsid w:val="00A56FA8"/>
    <w:rsid w:val="00A5750E"/>
    <w:rsid w:val="00A578F5"/>
    <w:rsid w:val="00A57E74"/>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01B"/>
    <w:rsid w:val="00A621F5"/>
    <w:rsid w:val="00A623E8"/>
    <w:rsid w:val="00A62523"/>
    <w:rsid w:val="00A62564"/>
    <w:rsid w:val="00A6263C"/>
    <w:rsid w:val="00A62A7E"/>
    <w:rsid w:val="00A62CE9"/>
    <w:rsid w:val="00A62FF5"/>
    <w:rsid w:val="00A631E8"/>
    <w:rsid w:val="00A63417"/>
    <w:rsid w:val="00A6379A"/>
    <w:rsid w:val="00A63A5D"/>
    <w:rsid w:val="00A63AE1"/>
    <w:rsid w:val="00A63B11"/>
    <w:rsid w:val="00A63F90"/>
    <w:rsid w:val="00A642C5"/>
    <w:rsid w:val="00A64574"/>
    <w:rsid w:val="00A64580"/>
    <w:rsid w:val="00A648FB"/>
    <w:rsid w:val="00A64DB5"/>
    <w:rsid w:val="00A64E2B"/>
    <w:rsid w:val="00A65217"/>
    <w:rsid w:val="00A65874"/>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5E8"/>
    <w:rsid w:val="00A70603"/>
    <w:rsid w:val="00A70647"/>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6D18"/>
    <w:rsid w:val="00A772F3"/>
    <w:rsid w:val="00A77581"/>
    <w:rsid w:val="00A77630"/>
    <w:rsid w:val="00A776DF"/>
    <w:rsid w:val="00A77864"/>
    <w:rsid w:val="00A778F6"/>
    <w:rsid w:val="00A77CF3"/>
    <w:rsid w:val="00A77E91"/>
    <w:rsid w:val="00A77ECB"/>
    <w:rsid w:val="00A80263"/>
    <w:rsid w:val="00A80279"/>
    <w:rsid w:val="00A803C6"/>
    <w:rsid w:val="00A805F9"/>
    <w:rsid w:val="00A80679"/>
    <w:rsid w:val="00A806A9"/>
    <w:rsid w:val="00A8106D"/>
    <w:rsid w:val="00A811B0"/>
    <w:rsid w:val="00A811DD"/>
    <w:rsid w:val="00A812F5"/>
    <w:rsid w:val="00A813DD"/>
    <w:rsid w:val="00A814D7"/>
    <w:rsid w:val="00A81868"/>
    <w:rsid w:val="00A81907"/>
    <w:rsid w:val="00A81A8E"/>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BF"/>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276"/>
    <w:rsid w:val="00A90391"/>
    <w:rsid w:val="00A9045A"/>
    <w:rsid w:val="00A90696"/>
    <w:rsid w:val="00A90AE2"/>
    <w:rsid w:val="00A90E9E"/>
    <w:rsid w:val="00A90EB9"/>
    <w:rsid w:val="00A90F7C"/>
    <w:rsid w:val="00A90FCE"/>
    <w:rsid w:val="00A91078"/>
    <w:rsid w:val="00A9167D"/>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6F"/>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B6"/>
    <w:rsid w:val="00A95C1B"/>
    <w:rsid w:val="00A9613A"/>
    <w:rsid w:val="00A9629A"/>
    <w:rsid w:val="00A963C0"/>
    <w:rsid w:val="00A96552"/>
    <w:rsid w:val="00A96849"/>
    <w:rsid w:val="00A9686D"/>
    <w:rsid w:val="00A96C0C"/>
    <w:rsid w:val="00A972BB"/>
    <w:rsid w:val="00A972D0"/>
    <w:rsid w:val="00A97319"/>
    <w:rsid w:val="00A973DA"/>
    <w:rsid w:val="00A97775"/>
    <w:rsid w:val="00A97FC9"/>
    <w:rsid w:val="00A97FEE"/>
    <w:rsid w:val="00AA02A2"/>
    <w:rsid w:val="00AA05BE"/>
    <w:rsid w:val="00AA0618"/>
    <w:rsid w:val="00AA06F9"/>
    <w:rsid w:val="00AA078D"/>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4E50"/>
    <w:rsid w:val="00AA55A8"/>
    <w:rsid w:val="00AA59CD"/>
    <w:rsid w:val="00AA5B9A"/>
    <w:rsid w:val="00AA5D72"/>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3E2"/>
    <w:rsid w:val="00AB362C"/>
    <w:rsid w:val="00AB3E38"/>
    <w:rsid w:val="00AB42DB"/>
    <w:rsid w:val="00AB4332"/>
    <w:rsid w:val="00AB443C"/>
    <w:rsid w:val="00AB4619"/>
    <w:rsid w:val="00AB4C70"/>
    <w:rsid w:val="00AB4C96"/>
    <w:rsid w:val="00AB5088"/>
    <w:rsid w:val="00AB57C2"/>
    <w:rsid w:val="00AB5815"/>
    <w:rsid w:val="00AB5A5D"/>
    <w:rsid w:val="00AB5C18"/>
    <w:rsid w:val="00AB60D8"/>
    <w:rsid w:val="00AB65F5"/>
    <w:rsid w:val="00AB6805"/>
    <w:rsid w:val="00AB6CBA"/>
    <w:rsid w:val="00AB6DCE"/>
    <w:rsid w:val="00AB70B6"/>
    <w:rsid w:val="00AB70EF"/>
    <w:rsid w:val="00AB718D"/>
    <w:rsid w:val="00AB7512"/>
    <w:rsid w:val="00AB7D79"/>
    <w:rsid w:val="00AB7F3B"/>
    <w:rsid w:val="00AB7F40"/>
    <w:rsid w:val="00AC03D0"/>
    <w:rsid w:val="00AC0A66"/>
    <w:rsid w:val="00AC0AB8"/>
    <w:rsid w:val="00AC0C7A"/>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B48"/>
    <w:rsid w:val="00AC2BA1"/>
    <w:rsid w:val="00AC2D5C"/>
    <w:rsid w:val="00AC2EE0"/>
    <w:rsid w:val="00AC32FA"/>
    <w:rsid w:val="00AC384C"/>
    <w:rsid w:val="00AC38F2"/>
    <w:rsid w:val="00AC3D37"/>
    <w:rsid w:val="00AC3FB7"/>
    <w:rsid w:val="00AC4295"/>
    <w:rsid w:val="00AC42AC"/>
    <w:rsid w:val="00AC42E9"/>
    <w:rsid w:val="00AC4684"/>
    <w:rsid w:val="00AC4D22"/>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45D"/>
    <w:rsid w:val="00AC77B0"/>
    <w:rsid w:val="00AC7948"/>
    <w:rsid w:val="00AC79F1"/>
    <w:rsid w:val="00AC7A77"/>
    <w:rsid w:val="00AC7B44"/>
    <w:rsid w:val="00AC7BCA"/>
    <w:rsid w:val="00AC7C47"/>
    <w:rsid w:val="00AC7DCF"/>
    <w:rsid w:val="00AC7E5E"/>
    <w:rsid w:val="00AC7E60"/>
    <w:rsid w:val="00AD056D"/>
    <w:rsid w:val="00AD06A3"/>
    <w:rsid w:val="00AD0837"/>
    <w:rsid w:val="00AD11C9"/>
    <w:rsid w:val="00AD131C"/>
    <w:rsid w:val="00AD1714"/>
    <w:rsid w:val="00AD1D30"/>
    <w:rsid w:val="00AD29DD"/>
    <w:rsid w:val="00AD2E8D"/>
    <w:rsid w:val="00AD345C"/>
    <w:rsid w:val="00AD358B"/>
    <w:rsid w:val="00AD36E0"/>
    <w:rsid w:val="00AD3703"/>
    <w:rsid w:val="00AD407A"/>
    <w:rsid w:val="00AD4214"/>
    <w:rsid w:val="00AD4464"/>
    <w:rsid w:val="00AD4516"/>
    <w:rsid w:val="00AD485A"/>
    <w:rsid w:val="00AD49A0"/>
    <w:rsid w:val="00AD4A2C"/>
    <w:rsid w:val="00AD4BF6"/>
    <w:rsid w:val="00AD4DF9"/>
    <w:rsid w:val="00AD4E40"/>
    <w:rsid w:val="00AD4F0D"/>
    <w:rsid w:val="00AD54F5"/>
    <w:rsid w:val="00AD56FB"/>
    <w:rsid w:val="00AD5843"/>
    <w:rsid w:val="00AD5E1A"/>
    <w:rsid w:val="00AD62CF"/>
    <w:rsid w:val="00AD64E6"/>
    <w:rsid w:val="00AD6606"/>
    <w:rsid w:val="00AD68AA"/>
    <w:rsid w:val="00AD6DC5"/>
    <w:rsid w:val="00AD6E2B"/>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E7F6C"/>
    <w:rsid w:val="00AF0250"/>
    <w:rsid w:val="00AF052B"/>
    <w:rsid w:val="00AF0925"/>
    <w:rsid w:val="00AF09B3"/>
    <w:rsid w:val="00AF0A7F"/>
    <w:rsid w:val="00AF0ECA"/>
    <w:rsid w:val="00AF0F52"/>
    <w:rsid w:val="00AF0F78"/>
    <w:rsid w:val="00AF1009"/>
    <w:rsid w:val="00AF113E"/>
    <w:rsid w:val="00AF1259"/>
    <w:rsid w:val="00AF14FB"/>
    <w:rsid w:val="00AF1730"/>
    <w:rsid w:val="00AF1885"/>
    <w:rsid w:val="00AF209C"/>
    <w:rsid w:val="00AF2178"/>
    <w:rsid w:val="00AF223A"/>
    <w:rsid w:val="00AF299C"/>
    <w:rsid w:val="00AF29F0"/>
    <w:rsid w:val="00AF2C29"/>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075"/>
    <w:rsid w:val="00AF5485"/>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3C7"/>
    <w:rsid w:val="00B00640"/>
    <w:rsid w:val="00B00800"/>
    <w:rsid w:val="00B009E1"/>
    <w:rsid w:val="00B009EF"/>
    <w:rsid w:val="00B00B3C"/>
    <w:rsid w:val="00B00CB3"/>
    <w:rsid w:val="00B00FA5"/>
    <w:rsid w:val="00B014F0"/>
    <w:rsid w:val="00B01826"/>
    <w:rsid w:val="00B01A68"/>
    <w:rsid w:val="00B01ED6"/>
    <w:rsid w:val="00B01F3E"/>
    <w:rsid w:val="00B0219F"/>
    <w:rsid w:val="00B022A0"/>
    <w:rsid w:val="00B0248B"/>
    <w:rsid w:val="00B02655"/>
    <w:rsid w:val="00B02BF6"/>
    <w:rsid w:val="00B02CF0"/>
    <w:rsid w:val="00B02F5C"/>
    <w:rsid w:val="00B02F9E"/>
    <w:rsid w:val="00B03422"/>
    <w:rsid w:val="00B035E3"/>
    <w:rsid w:val="00B03842"/>
    <w:rsid w:val="00B038F7"/>
    <w:rsid w:val="00B0392A"/>
    <w:rsid w:val="00B03D89"/>
    <w:rsid w:val="00B03E1F"/>
    <w:rsid w:val="00B04357"/>
    <w:rsid w:val="00B043ED"/>
    <w:rsid w:val="00B0454C"/>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44B"/>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B7D"/>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3EC"/>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5E8"/>
    <w:rsid w:val="00B206B7"/>
    <w:rsid w:val="00B207C6"/>
    <w:rsid w:val="00B210A6"/>
    <w:rsid w:val="00B210BE"/>
    <w:rsid w:val="00B21120"/>
    <w:rsid w:val="00B2123E"/>
    <w:rsid w:val="00B2154B"/>
    <w:rsid w:val="00B215D2"/>
    <w:rsid w:val="00B218C4"/>
    <w:rsid w:val="00B218C9"/>
    <w:rsid w:val="00B21901"/>
    <w:rsid w:val="00B21A99"/>
    <w:rsid w:val="00B22075"/>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10A"/>
    <w:rsid w:val="00B2599E"/>
    <w:rsid w:val="00B25A10"/>
    <w:rsid w:val="00B25BA4"/>
    <w:rsid w:val="00B25F62"/>
    <w:rsid w:val="00B269BC"/>
    <w:rsid w:val="00B26A37"/>
    <w:rsid w:val="00B26B29"/>
    <w:rsid w:val="00B26E20"/>
    <w:rsid w:val="00B26EFE"/>
    <w:rsid w:val="00B274DC"/>
    <w:rsid w:val="00B2754B"/>
    <w:rsid w:val="00B27A87"/>
    <w:rsid w:val="00B27B6A"/>
    <w:rsid w:val="00B30123"/>
    <w:rsid w:val="00B308F8"/>
    <w:rsid w:val="00B30CBC"/>
    <w:rsid w:val="00B30CC5"/>
    <w:rsid w:val="00B3111F"/>
    <w:rsid w:val="00B3124E"/>
    <w:rsid w:val="00B31460"/>
    <w:rsid w:val="00B31D1C"/>
    <w:rsid w:val="00B31E48"/>
    <w:rsid w:val="00B31E86"/>
    <w:rsid w:val="00B32056"/>
    <w:rsid w:val="00B322A6"/>
    <w:rsid w:val="00B325B8"/>
    <w:rsid w:val="00B32661"/>
    <w:rsid w:val="00B3267F"/>
    <w:rsid w:val="00B32787"/>
    <w:rsid w:val="00B3293C"/>
    <w:rsid w:val="00B334C7"/>
    <w:rsid w:val="00B33D93"/>
    <w:rsid w:val="00B33DC7"/>
    <w:rsid w:val="00B33F3C"/>
    <w:rsid w:val="00B341D5"/>
    <w:rsid w:val="00B34333"/>
    <w:rsid w:val="00B344BF"/>
    <w:rsid w:val="00B3460A"/>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91"/>
    <w:rsid w:val="00B36E70"/>
    <w:rsid w:val="00B3701E"/>
    <w:rsid w:val="00B372B4"/>
    <w:rsid w:val="00B3772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E84"/>
    <w:rsid w:val="00B42EB3"/>
    <w:rsid w:val="00B43209"/>
    <w:rsid w:val="00B4356B"/>
    <w:rsid w:val="00B43587"/>
    <w:rsid w:val="00B43C97"/>
    <w:rsid w:val="00B44072"/>
    <w:rsid w:val="00B440C5"/>
    <w:rsid w:val="00B442DD"/>
    <w:rsid w:val="00B44A4E"/>
    <w:rsid w:val="00B44EB1"/>
    <w:rsid w:val="00B451B0"/>
    <w:rsid w:val="00B451E4"/>
    <w:rsid w:val="00B45761"/>
    <w:rsid w:val="00B4583A"/>
    <w:rsid w:val="00B45BBF"/>
    <w:rsid w:val="00B461C9"/>
    <w:rsid w:val="00B4647E"/>
    <w:rsid w:val="00B4674B"/>
    <w:rsid w:val="00B467D5"/>
    <w:rsid w:val="00B4698F"/>
    <w:rsid w:val="00B46A0D"/>
    <w:rsid w:val="00B46C00"/>
    <w:rsid w:val="00B47243"/>
    <w:rsid w:val="00B472D0"/>
    <w:rsid w:val="00B47429"/>
    <w:rsid w:val="00B47716"/>
    <w:rsid w:val="00B47960"/>
    <w:rsid w:val="00B5004B"/>
    <w:rsid w:val="00B50092"/>
    <w:rsid w:val="00B5075D"/>
    <w:rsid w:val="00B50894"/>
    <w:rsid w:val="00B5097B"/>
    <w:rsid w:val="00B50C28"/>
    <w:rsid w:val="00B50CAF"/>
    <w:rsid w:val="00B50D64"/>
    <w:rsid w:val="00B50E80"/>
    <w:rsid w:val="00B50F27"/>
    <w:rsid w:val="00B510C3"/>
    <w:rsid w:val="00B5140F"/>
    <w:rsid w:val="00B51905"/>
    <w:rsid w:val="00B520E4"/>
    <w:rsid w:val="00B52132"/>
    <w:rsid w:val="00B52234"/>
    <w:rsid w:val="00B523EB"/>
    <w:rsid w:val="00B52860"/>
    <w:rsid w:val="00B52978"/>
    <w:rsid w:val="00B5297B"/>
    <w:rsid w:val="00B52A25"/>
    <w:rsid w:val="00B52A2B"/>
    <w:rsid w:val="00B52AB6"/>
    <w:rsid w:val="00B52C15"/>
    <w:rsid w:val="00B52E61"/>
    <w:rsid w:val="00B5329A"/>
    <w:rsid w:val="00B537FE"/>
    <w:rsid w:val="00B538EC"/>
    <w:rsid w:val="00B53990"/>
    <w:rsid w:val="00B54703"/>
    <w:rsid w:val="00B5484F"/>
    <w:rsid w:val="00B54A77"/>
    <w:rsid w:val="00B54CF7"/>
    <w:rsid w:val="00B54F92"/>
    <w:rsid w:val="00B550E0"/>
    <w:rsid w:val="00B55A24"/>
    <w:rsid w:val="00B55D1A"/>
    <w:rsid w:val="00B5618C"/>
    <w:rsid w:val="00B56489"/>
    <w:rsid w:val="00B564AA"/>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22"/>
    <w:rsid w:val="00B61170"/>
    <w:rsid w:val="00B61392"/>
    <w:rsid w:val="00B6165C"/>
    <w:rsid w:val="00B61730"/>
    <w:rsid w:val="00B61D72"/>
    <w:rsid w:val="00B61D77"/>
    <w:rsid w:val="00B62E59"/>
    <w:rsid w:val="00B635A5"/>
    <w:rsid w:val="00B636D0"/>
    <w:rsid w:val="00B63878"/>
    <w:rsid w:val="00B6392D"/>
    <w:rsid w:val="00B63A7A"/>
    <w:rsid w:val="00B63BDA"/>
    <w:rsid w:val="00B63BDE"/>
    <w:rsid w:val="00B63DFD"/>
    <w:rsid w:val="00B63E93"/>
    <w:rsid w:val="00B6411A"/>
    <w:rsid w:val="00B6418A"/>
    <w:rsid w:val="00B643D2"/>
    <w:rsid w:val="00B64735"/>
    <w:rsid w:val="00B6482E"/>
    <w:rsid w:val="00B64B94"/>
    <w:rsid w:val="00B64D69"/>
    <w:rsid w:val="00B6517D"/>
    <w:rsid w:val="00B6588E"/>
    <w:rsid w:val="00B65B37"/>
    <w:rsid w:val="00B66127"/>
    <w:rsid w:val="00B6676A"/>
    <w:rsid w:val="00B670E7"/>
    <w:rsid w:val="00B67157"/>
    <w:rsid w:val="00B67300"/>
    <w:rsid w:val="00B67395"/>
    <w:rsid w:val="00B674D5"/>
    <w:rsid w:val="00B676DB"/>
    <w:rsid w:val="00B67A91"/>
    <w:rsid w:val="00B67AFF"/>
    <w:rsid w:val="00B67B35"/>
    <w:rsid w:val="00B67C75"/>
    <w:rsid w:val="00B67F92"/>
    <w:rsid w:val="00B70104"/>
    <w:rsid w:val="00B70510"/>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76"/>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645"/>
    <w:rsid w:val="00B7683A"/>
    <w:rsid w:val="00B7696A"/>
    <w:rsid w:val="00B769B1"/>
    <w:rsid w:val="00B76ADF"/>
    <w:rsid w:val="00B76B7B"/>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1A5"/>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BEA"/>
    <w:rsid w:val="00B84C39"/>
    <w:rsid w:val="00B84CC4"/>
    <w:rsid w:val="00B84FFD"/>
    <w:rsid w:val="00B85058"/>
    <w:rsid w:val="00B8537B"/>
    <w:rsid w:val="00B8543C"/>
    <w:rsid w:val="00B85460"/>
    <w:rsid w:val="00B859AE"/>
    <w:rsid w:val="00B85B8A"/>
    <w:rsid w:val="00B85BFC"/>
    <w:rsid w:val="00B861C9"/>
    <w:rsid w:val="00B8621A"/>
    <w:rsid w:val="00B865F4"/>
    <w:rsid w:val="00B866E1"/>
    <w:rsid w:val="00B86D56"/>
    <w:rsid w:val="00B86F34"/>
    <w:rsid w:val="00B87310"/>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A58"/>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74"/>
    <w:rsid w:val="00B96CB2"/>
    <w:rsid w:val="00B96F4B"/>
    <w:rsid w:val="00B97282"/>
    <w:rsid w:val="00B972FD"/>
    <w:rsid w:val="00B978F5"/>
    <w:rsid w:val="00BA0104"/>
    <w:rsid w:val="00BA0298"/>
    <w:rsid w:val="00BA032A"/>
    <w:rsid w:val="00BA0626"/>
    <w:rsid w:val="00BA0861"/>
    <w:rsid w:val="00BA0A29"/>
    <w:rsid w:val="00BA0AF0"/>
    <w:rsid w:val="00BA115A"/>
    <w:rsid w:val="00BA15CE"/>
    <w:rsid w:val="00BA1668"/>
    <w:rsid w:val="00BA16FD"/>
    <w:rsid w:val="00BA174C"/>
    <w:rsid w:val="00BA17A4"/>
    <w:rsid w:val="00BA1B28"/>
    <w:rsid w:val="00BA1EBC"/>
    <w:rsid w:val="00BA1EC3"/>
    <w:rsid w:val="00BA1F4A"/>
    <w:rsid w:val="00BA20E5"/>
    <w:rsid w:val="00BA2498"/>
    <w:rsid w:val="00BA254A"/>
    <w:rsid w:val="00BA27B1"/>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1EF"/>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B02D0"/>
    <w:rsid w:val="00BB03A0"/>
    <w:rsid w:val="00BB0782"/>
    <w:rsid w:val="00BB07F8"/>
    <w:rsid w:val="00BB0CB0"/>
    <w:rsid w:val="00BB0E85"/>
    <w:rsid w:val="00BB0EB6"/>
    <w:rsid w:val="00BB1007"/>
    <w:rsid w:val="00BB1444"/>
    <w:rsid w:val="00BB1574"/>
    <w:rsid w:val="00BB1C36"/>
    <w:rsid w:val="00BB1C7C"/>
    <w:rsid w:val="00BB1FE0"/>
    <w:rsid w:val="00BB21F5"/>
    <w:rsid w:val="00BB29D0"/>
    <w:rsid w:val="00BB2BAA"/>
    <w:rsid w:val="00BB2D14"/>
    <w:rsid w:val="00BB306C"/>
    <w:rsid w:val="00BB30D6"/>
    <w:rsid w:val="00BB320B"/>
    <w:rsid w:val="00BB33F9"/>
    <w:rsid w:val="00BB359E"/>
    <w:rsid w:val="00BB3863"/>
    <w:rsid w:val="00BB38AD"/>
    <w:rsid w:val="00BB3AD4"/>
    <w:rsid w:val="00BB42EF"/>
    <w:rsid w:val="00BB44D3"/>
    <w:rsid w:val="00BB45D4"/>
    <w:rsid w:val="00BB4603"/>
    <w:rsid w:val="00BB47DC"/>
    <w:rsid w:val="00BB49CD"/>
    <w:rsid w:val="00BB4A28"/>
    <w:rsid w:val="00BB4A7F"/>
    <w:rsid w:val="00BB4DF2"/>
    <w:rsid w:val="00BB51B7"/>
    <w:rsid w:val="00BB521B"/>
    <w:rsid w:val="00BB5258"/>
    <w:rsid w:val="00BB5359"/>
    <w:rsid w:val="00BB56B4"/>
    <w:rsid w:val="00BB5862"/>
    <w:rsid w:val="00BB589C"/>
    <w:rsid w:val="00BB5FA9"/>
    <w:rsid w:val="00BB61ED"/>
    <w:rsid w:val="00BB6256"/>
    <w:rsid w:val="00BB6303"/>
    <w:rsid w:val="00BB6307"/>
    <w:rsid w:val="00BB649D"/>
    <w:rsid w:val="00BB66D4"/>
    <w:rsid w:val="00BB677F"/>
    <w:rsid w:val="00BB68C8"/>
    <w:rsid w:val="00BB6A2F"/>
    <w:rsid w:val="00BB6B00"/>
    <w:rsid w:val="00BB715D"/>
    <w:rsid w:val="00BB7268"/>
    <w:rsid w:val="00BB7412"/>
    <w:rsid w:val="00BB7677"/>
    <w:rsid w:val="00BB7762"/>
    <w:rsid w:val="00BB79A1"/>
    <w:rsid w:val="00BB7D19"/>
    <w:rsid w:val="00BB7D22"/>
    <w:rsid w:val="00BB7F39"/>
    <w:rsid w:val="00BC0281"/>
    <w:rsid w:val="00BC033C"/>
    <w:rsid w:val="00BC03DE"/>
    <w:rsid w:val="00BC051F"/>
    <w:rsid w:val="00BC05AF"/>
    <w:rsid w:val="00BC0C8E"/>
    <w:rsid w:val="00BC0E54"/>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9E2"/>
    <w:rsid w:val="00BC3BEA"/>
    <w:rsid w:val="00BC4388"/>
    <w:rsid w:val="00BC46DF"/>
    <w:rsid w:val="00BC48B1"/>
    <w:rsid w:val="00BC48FB"/>
    <w:rsid w:val="00BC4953"/>
    <w:rsid w:val="00BC4E0D"/>
    <w:rsid w:val="00BC4E44"/>
    <w:rsid w:val="00BC50B7"/>
    <w:rsid w:val="00BC545E"/>
    <w:rsid w:val="00BC555E"/>
    <w:rsid w:val="00BC5698"/>
    <w:rsid w:val="00BC570A"/>
    <w:rsid w:val="00BC5861"/>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DF8"/>
    <w:rsid w:val="00BD0E24"/>
    <w:rsid w:val="00BD0F04"/>
    <w:rsid w:val="00BD101F"/>
    <w:rsid w:val="00BD1202"/>
    <w:rsid w:val="00BD1763"/>
    <w:rsid w:val="00BD17F2"/>
    <w:rsid w:val="00BD1D1E"/>
    <w:rsid w:val="00BD1E84"/>
    <w:rsid w:val="00BD1FD0"/>
    <w:rsid w:val="00BD200C"/>
    <w:rsid w:val="00BD2387"/>
    <w:rsid w:val="00BD2498"/>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0D"/>
    <w:rsid w:val="00BD3B21"/>
    <w:rsid w:val="00BD3EB3"/>
    <w:rsid w:val="00BD3F7B"/>
    <w:rsid w:val="00BD3FBF"/>
    <w:rsid w:val="00BD4780"/>
    <w:rsid w:val="00BD4809"/>
    <w:rsid w:val="00BD49F2"/>
    <w:rsid w:val="00BD4AFD"/>
    <w:rsid w:val="00BD4D8F"/>
    <w:rsid w:val="00BD4F28"/>
    <w:rsid w:val="00BD55E4"/>
    <w:rsid w:val="00BD5A49"/>
    <w:rsid w:val="00BD5AE2"/>
    <w:rsid w:val="00BD5C64"/>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874"/>
    <w:rsid w:val="00BE3A86"/>
    <w:rsid w:val="00BE3CE5"/>
    <w:rsid w:val="00BE3EF1"/>
    <w:rsid w:val="00BE4195"/>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3BC"/>
    <w:rsid w:val="00BF0478"/>
    <w:rsid w:val="00BF0713"/>
    <w:rsid w:val="00BF0813"/>
    <w:rsid w:val="00BF0817"/>
    <w:rsid w:val="00BF09BF"/>
    <w:rsid w:val="00BF0A59"/>
    <w:rsid w:val="00BF0C3A"/>
    <w:rsid w:val="00BF0DD5"/>
    <w:rsid w:val="00BF0E65"/>
    <w:rsid w:val="00BF182B"/>
    <w:rsid w:val="00BF1C19"/>
    <w:rsid w:val="00BF1DC1"/>
    <w:rsid w:val="00BF1E63"/>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90"/>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6DC2"/>
    <w:rsid w:val="00BF6E9C"/>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7E9"/>
    <w:rsid w:val="00C01ABE"/>
    <w:rsid w:val="00C01B40"/>
    <w:rsid w:val="00C02282"/>
    <w:rsid w:val="00C0229A"/>
    <w:rsid w:val="00C022CB"/>
    <w:rsid w:val="00C02A12"/>
    <w:rsid w:val="00C02F16"/>
    <w:rsid w:val="00C0359F"/>
    <w:rsid w:val="00C03943"/>
    <w:rsid w:val="00C03A18"/>
    <w:rsid w:val="00C03ACB"/>
    <w:rsid w:val="00C03C85"/>
    <w:rsid w:val="00C043F4"/>
    <w:rsid w:val="00C04707"/>
    <w:rsid w:val="00C04886"/>
    <w:rsid w:val="00C04983"/>
    <w:rsid w:val="00C04E60"/>
    <w:rsid w:val="00C05A4D"/>
    <w:rsid w:val="00C05F93"/>
    <w:rsid w:val="00C05FAD"/>
    <w:rsid w:val="00C061D8"/>
    <w:rsid w:val="00C066FC"/>
    <w:rsid w:val="00C06858"/>
    <w:rsid w:val="00C0691A"/>
    <w:rsid w:val="00C069CD"/>
    <w:rsid w:val="00C06B3F"/>
    <w:rsid w:val="00C06CA4"/>
    <w:rsid w:val="00C070C2"/>
    <w:rsid w:val="00C072C5"/>
    <w:rsid w:val="00C0737A"/>
    <w:rsid w:val="00C07526"/>
    <w:rsid w:val="00C07648"/>
    <w:rsid w:val="00C079C0"/>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CE"/>
    <w:rsid w:val="00C12CD1"/>
    <w:rsid w:val="00C12F4E"/>
    <w:rsid w:val="00C12F93"/>
    <w:rsid w:val="00C13161"/>
    <w:rsid w:val="00C13324"/>
    <w:rsid w:val="00C136E5"/>
    <w:rsid w:val="00C13829"/>
    <w:rsid w:val="00C138E3"/>
    <w:rsid w:val="00C13A44"/>
    <w:rsid w:val="00C13D5F"/>
    <w:rsid w:val="00C13D6B"/>
    <w:rsid w:val="00C13E28"/>
    <w:rsid w:val="00C14315"/>
    <w:rsid w:val="00C14655"/>
    <w:rsid w:val="00C14741"/>
    <w:rsid w:val="00C14AE1"/>
    <w:rsid w:val="00C14E01"/>
    <w:rsid w:val="00C14FDC"/>
    <w:rsid w:val="00C150DB"/>
    <w:rsid w:val="00C154E0"/>
    <w:rsid w:val="00C15538"/>
    <w:rsid w:val="00C1573C"/>
    <w:rsid w:val="00C158D6"/>
    <w:rsid w:val="00C15914"/>
    <w:rsid w:val="00C15BAD"/>
    <w:rsid w:val="00C15D6B"/>
    <w:rsid w:val="00C1626B"/>
    <w:rsid w:val="00C163F0"/>
    <w:rsid w:val="00C165E1"/>
    <w:rsid w:val="00C166AF"/>
    <w:rsid w:val="00C16750"/>
    <w:rsid w:val="00C167DD"/>
    <w:rsid w:val="00C168CE"/>
    <w:rsid w:val="00C16C6D"/>
    <w:rsid w:val="00C16CA0"/>
    <w:rsid w:val="00C17543"/>
    <w:rsid w:val="00C1757F"/>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058"/>
    <w:rsid w:val="00C215EF"/>
    <w:rsid w:val="00C216DD"/>
    <w:rsid w:val="00C21761"/>
    <w:rsid w:val="00C21815"/>
    <w:rsid w:val="00C21953"/>
    <w:rsid w:val="00C21B41"/>
    <w:rsid w:val="00C21BF8"/>
    <w:rsid w:val="00C21D21"/>
    <w:rsid w:val="00C21EB6"/>
    <w:rsid w:val="00C220AA"/>
    <w:rsid w:val="00C2265C"/>
    <w:rsid w:val="00C226A2"/>
    <w:rsid w:val="00C2313A"/>
    <w:rsid w:val="00C2331F"/>
    <w:rsid w:val="00C23730"/>
    <w:rsid w:val="00C23956"/>
    <w:rsid w:val="00C23D3D"/>
    <w:rsid w:val="00C24190"/>
    <w:rsid w:val="00C24306"/>
    <w:rsid w:val="00C24321"/>
    <w:rsid w:val="00C24E70"/>
    <w:rsid w:val="00C2507A"/>
    <w:rsid w:val="00C25361"/>
    <w:rsid w:val="00C253DA"/>
    <w:rsid w:val="00C259D7"/>
    <w:rsid w:val="00C259EE"/>
    <w:rsid w:val="00C26707"/>
    <w:rsid w:val="00C268C5"/>
    <w:rsid w:val="00C26954"/>
    <w:rsid w:val="00C26DD9"/>
    <w:rsid w:val="00C26EE9"/>
    <w:rsid w:val="00C2702D"/>
    <w:rsid w:val="00C2720B"/>
    <w:rsid w:val="00C272F4"/>
    <w:rsid w:val="00C27331"/>
    <w:rsid w:val="00C273D4"/>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013"/>
    <w:rsid w:val="00C3110A"/>
    <w:rsid w:val="00C313E2"/>
    <w:rsid w:val="00C3160E"/>
    <w:rsid w:val="00C31A27"/>
    <w:rsid w:val="00C31C0D"/>
    <w:rsid w:val="00C31ED3"/>
    <w:rsid w:val="00C32035"/>
    <w:rsid w:val="00C32B11"/>
    <w:rsid w:val="00C32CCC"/>
    <w:rsid w:val="00C32EF1"/>
    <w:rsid w:val="00C32F87"/>
    <w:rsid w:val="00C332DE"/>
    <w:rsid w:val="00C33301"/>
    <w:rsid w:val="00C333BF"/>
    <w:rsid w:val="00C33439"/>
    <w:rsid w:val="00C3349C"/>
    <w:rsid w:val="00C33BE0"/>
    <w:rsid w:val="00C33C5A"/>
    <w:rsid w:val="00C33D1F"/>
    <w:rsid w:val="00C33F7A"/>
    <w:rsid w:val="00C341CA"/>
    <w:rsid w:val="00C34217"/>
    <w:rsid w:val="00C34235"/>
    <w:rsid w:val="00C343D4"/>
    <w:rsid w:val="00C344E5"/>
    <w:rsid w:val="00C34880"/>
    <w:rsid w:val="00C349D5"/>
    <w:rsid w:val="00C34CC6"/>
    <w:rsid w:val="00C34F7E"/>
    <w:rsid w:val="00C35333"/>
    <w:rsid w:val="00C3560F"/>
    <w:rsid w:val="00C3586D"/>
    <w:rsid w:val="00C35D64"/>
    <w:rsid w:val="00C35F71"/>
    <w:rsid w:val="00C3607C"/>
    <w:rsid w:val="00C36749"/>
    <w:rsid w:val="00C367AE"/>
    <w:rsid w:val="00C36BBB"/>
    <w:rsid w:val="00C36EDE"/>
    <w:rsid w:val="00C36FC9"/>
    <w:rsid w:val="00C370D8"/>
    <w:rsid w:val="00C37213"/>
    <w:rsid w:val="00C37328"/>
    <w:rsid w:val="00C3758C"/>
    <w:rsid w:val="00C37A20"/>
    <w:rsid w:val="00C37DAA"/>
    <w:rsid w:val="00C37F05"/>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012"/>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A21"/>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A7"/>
    <w:rsid w:val="00C50EB0"/>
    <w:rsid w:val="00C50FB0"/>
    <w:rsid w:val="00C5129F"/>
    <w:rsid w:val="00C516E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4BEA"/>
    <w:rsid w:val="00C55571"/>
    <w:rsid w:val="00C561B6"/>
    <w:rsid w:val="00C563E3"/>
    <w:rsid w:val="00C56482"/>
    <w:rsid w:val="00C56486"/>
    <w:rsid w:val="00C56761"/>
    <w:rsid w:val="00C56AC8"/>
    <w:rsid w:val="00C56E87"/>
    <w:rsid w:val="00C56F74"/>
    <w:rsid w:val="00C5747D"/>
    <w:rsid w:val="00C57581"/>
    <w:rsid w:val="00C5789C"/>
    <w:rsid w:val="00C57D24"/>
    <w:rsid w:val="00C57D9B"/>
    <w:rsid w:val="00C57F7E"/>
    <w:rsid w:val="00C6023B"/>
    <w:rsid w:val="00C60325"/>
    <w:rsid w:val="00C60522"/>
    <w:rsid w:val="00C605A6"/>
    <w:rsid w:val="00C606B0"/>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E"/>
    <w:rsid w:val="00C63AE2"/>
    <w:rsid w:val="00C63BE7"/>
    <w:rsid w:val="00C63C20"/>
    <w:rsid w:val="00C63CA4"/>
    <w:rsid w:val="00C63DF0"/>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6E6E"/>
    <w:rsid w:val="00C67055"/>
    <w:rsid w:val="00C671FA"/>
    <w:rsid w:val="00C6722E"/>
    <w:rsid w:val="00C67A6A"/>
    <w:rsid w:val="00C67DB0"/>
    <w:rsid w:val="00C700FA"/>
    <w:rsid w:val="00C702AC"/>
    <w:rsid w:val="00C7043A"/>
    <w:rsid w:val="00C70677"/>
    <w:rsid w:val="00C70A33"/>
    <w:rsid w:val="00C70B8C"/>
    <w:rsid w:val="00C71015"/>
    <w:rsid w:val="00C7104A"/>
    <w:rsid w:val="00C7149F"/>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A8"/>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E1F"/>
    <w:rsid w:val="00C77E2D"/>
    <w:rsid w:val="00C77F9E"/>
    <w:rsid w:val="00C802AB"/>
    <w:rsid w:val="00C803A3"/>
    <w:rsid w:val="00C808ED"/>
    <w:rsid w:val="00C80B02"/>
    <w:rsid w:val="00C80E41"/>
    <w:rsid w:val="00C81371"/>
    <w:rsid w:val="00C81400"/>
    <w:rsid w:val="00C81824"/>
    <w:rsid w:val="00C81A16"/>
    <w:rsid w:val="00C81AD3"/>
    <w:rsid w:val="00C820C8"/>
    <w:rsid w:val="00C820E6"/>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4FEA"/>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D68"/>
    <w:rsid w:val="00C91358"/>
    <w:rsid w:val="00C914B3"/>
    <w:rsid w:val="00C91686"/>
    <w:rsid w:val="00C91EF1"/>
    <w:rsid w:val="00C920E8"/>
    <w:rsid w:val="00C9262A"/>
    <w:rsid w:val="00C92923"/>
    <w:rsid w:val="00C93165"/>
    <w:rsid w:val="00C931D1"/>
    <w:rsid w:val="00C9323B"/>
    <w:rsid w:val="00C93314"/>
    <w:rsid w:val="00C93330"/>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05D"/>
    <w:rsid w:val="00C96303"/>
    <w:rsid w:val="00C96AFD"/>
    <w:rsid w:val="00C96D1E"/>
    <w:rsid w:val="00C96D80"/>
    <w:rsid w:val="00C973DF"/>
    <w:rsid w:val="00C97772"/>
    <w:rsid w:val="00C9789A"/>
    <w:rsid w:val="00C97B09"/>
    <w:rsid w:val="00C97C2D"/>
    <w:rsid w:val="00C97C40"/>
    <w:rsid w:val="00CA02F0"/>
    <w:rsid w:val="00CA0421"/>
    <w:rsid w:val="00CA06A8"/>
    <w:rsid w:val="00CA0937"/>
    <w:rsid w:val="00CA0D8A"/>
    <w:rsid w:val="00CA0E6E"/>
    <w:rsid w:val="00CA0E92"/>
    <w:rsid w:val="00CA0F7B"/>
    <w:rsid w:val="00CA12F4"/>
    <w:rsid w:val="00CA1355"/>
    <w:rsid w:val="00CA1480"/>
    <w:rsid w:val="00CA1C48"/>
    <w:rsid w:val="00CA1EED"/>
    <w:rsid w:val="00CA1F3A"/>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0E3"/>
    <w:rsid w:val="00CA457D"/>
    <w:rsid w:val="00CA5169"/>
    <w:rsid w:val="00CA52A7"/>
    <w:rsid w:val="00CA536A"/>
    <w:rsid w:val="00CA556D"/>
    <w:rsid w:val="00CA55FD"/>
    <w:rsid w:val="00CA568B"/>
    <w:rsid w:val="00CA58A9"/>
    <w:rsid w:val="00CA639B"/>
    <w:rsid w:val="00CA693A"/>
    <w:rsid w:val="00CA69B7"/>
    <w:rsid w:val="00CA6C96"/>
    <w:rsid w:val="00CA6FB8"/>
    <w:rsid w:val="00CA720E"/>
    <w:rsid w:val="00CA737F"/>
    <w:rsid w:val="00CA744A"/>
    <w:rsid w:val="00CA7E01"/>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750"/>
    <w:rsid w:val="00CB3B75"/>
    <w:rsid w:val="00CB3F1A"/>
    <w:rsid w:val="00CB407B"/>
    <w:rsid w:val="00CB41A2"/>
    <w:rsid w:val="00CB42F4"/>
    <w:rsid w:val="00CB44B9"/>
    <w:rsid w:val="00CB473F"/>
    <w:rsid w:val="00CB4A2F"/>
    <w:rsid w:val="00CB508E"/>
    <w:rsid w:val="00CB52B1"/>
    <w:rsid w:val="00CB5433"/>
    <w:rsid w:val="00CB549C"/>
    <w:rsid w:val="00CB59D3"/>
    <w:rsid w:val="00CB5BCF"/>
    <w:rsid w:val="00CB5E00"/>
    <w:rsid w:val="00CB5E46"/>
    <w:rsid w:val="00CB63C7"/>
    <w:rsid w:val="00CB648A"/>
    <w:rsid w:val="00CB67B6"/>
    <w:rsid w:val="00CB6A7B"/>
    <w:rsid w:val="00CB6C5B"/>
    <w:rsid w:val="00CB70D6"/>
    <w:rsid w:val="00CB73B1"/>
    <w:rsid w:val="00CB758E"/>
    <w:rsid w:val="00CB759F"/>
    <w:rsid w:val="00CB7686"/>
    <w:rsid w:val="00CB7A0C"/>
    <w:rsid w:val="00CB7A53"/>
    <w:rsid w:val="00CB7B94"/>
    <w:rsid w:val="00CB7C88"/>
    <w:rsid w:val="00CB7FAA"/>
    <w:rsid w:val="00CC0273"/>
    <w:rsid w:val="00CC04E2"/>
    <w:rsid w:val="00CC0846"/>
    <w:rsid w:val="00CC09CC"/>
    <w:rsid w:val="00CC0B09"/>
    <w:rsid w:val="00CC0E0D"/>
    <w:rsid w:val="00CC106C"/>
    <w:rsid w:val="00CC1751"/>
    <w:rsid w:val="00CC19A9"/>
    <w:rsid w:val="00CC1A24"/>
    <w:rsid w:val="00CC1A51"/>
    <w:rsid w:val="00CC1FA0"/>
    <w:rsid w:val="00CC2097"/>
    <w:rsid w:val="00CC22E1"/>
    <w:rsid w:val="00CC24D1"/>
    <w:rsid w:val="00CC275D"/>
    <w:rsid w:val="00CC2C88"/>
    <w:rsid w:val="00CC2D0E"/>
    <w:rsid w:val="00CC2D12"/>
    <w:rsid w:val="00CC2F12"/>
    <w:rsid w:val="00CC32A2"/>
    <w:rsid w:val="00CC38FD"/>
    <w:rsid w:val="00CC400C"/>
    <w:rsid w:val="00CC416C"/>
    <w:rsid w:val="00CC477A"/>
    <w:rsid w:val="00CC496D"/>
    <w:rsid w:val="00CC4979"/>
    <w:rsid w:val="00CC4E7C"/>
    <w:rsid w:val="00CC51DC"/>
    <w:rsid w:val="00CC583B"/>
    <w:rsid w:val="00CC5E49"/>
    <w:rsid w:val="00CC5F46"/>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26"/>
    <w:rsid w:val="00CD179B"/>
    <w:rsid w:val="00CD1AF7"/>
    <w:rsid w:val="00CD1D2B"/>
    <w:rsid w:val="00CD1DB4"/>
    <w:rsid w:val="00CD2120"/>
    <w:rsid w:val="00CD231F"/>
    <w:rsid w:val="00CD2596"/>
    <w:rsid w:val="00CD2648"/>
    <w:rsid w:val="00CD269B"/>
    <w:rsid w:val="00CD293A"/>
    <w:rsid w:val="00CD2B2B"/>
    <w:rsid w:val="00CD2C01"/>
    <w:rsid w:val="00CD2C48"/>
    <w:rsid w:val="00CD2DDB"/>
    <w:rsid w:val="00CD337C"/>
    <w:rsid w:val="00CD3555"/>
    <w:rsid w:val="00CD35E9"/>
    <w:rsid w:val="00CD3728"/>
    <w:rsid w:val="00CD3737"/>
    <w:rsid w:val="00CD3B66"/>
    <w:rsid w:val="00CD3F08"/>
    <w:rsid w:val="00CD4195"/>
    <w:rsid w:val="00CD44B2"/>
    <w:rsid w:val="00CD4662"/>
    <w:rsid w:val="00CD466C"/>
    <w:rsid w:val="00CD4E0A"/>
    <w:rsid w:val="00CD4ED6"/>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68"/>
    <w:rsid w:val="00CD7177"/>
    <w:rsid w:val="00CD71DB"/>
    <w:rsid w:val="00CD7239"/>
    <w:rsid w:val="00CD7411"/>
    <w:rsid w:val="00CD7530"/>
    <w:rsid w:val="00CD75D9"/>
    <w:rsid w:val="00CD77E1"/>
    <w:rsid w:val="00CD7C0C"/>
    <w:rsid w:val="00CD7CD6"/>
    <w:rsid w:val="00CD7D34"/>
    <w:rsid w:val="00CE00B5"/>
    <w:rsid w:val="00CE0E25"/>
    <w:rsid w:val="00CE0FD9"/>
    <w:rsid w:val="00CE14B9"/>
    <w:rsid w:val="00CE1861"/>
    <w:rsid w:val="00CE1ABB"/>
    <w:rsid w:val="00CE1B30"/>
    <w:rsid w:val="00CE1B71"/>
    <w:rsid w:val="00CE1C4E"/>
    <w:rsid w:val="00CE1DCF"/>
    <w:rsid w:val="00CE238B"/>
    <w:rsid w:val="00CE23BD"/>
    <w:rsid w:val="00CE24AA"/>
    <w:rsid w:val="00CE2543"/>
    <w:rsid w:val="00CE2A3E"/>
    <w:rsid w:val="00CE2C85"/>
    <w:rsid w:val="00CE2DF5"/>
    <w:rsid w:val="00CE32A4"/>
    <w:rsid w:val="00CE33AF"/>
    <w:rsid w:val="00CE33FE"/>
    <w:rsid w:val="00CE3443"/>
    <w:rsid w:val="00CE34DF"/>
    <w:rsid w:val="00CE378A"/>
    <w:rsid w:val="00CE37DE"/>
    <w:rsid w:val="00CE3924"/>
    <w:rsid w:val="00CE3A9C"/>
    <w:rsid w:val="00CE3B70"/>
    <w:rsid w:val="00CE44EA"/>
    <w:rsid w:val="00CE461A"/>
    <w:rsid w:val="00CE4764"/>
    <w:rsid w:val="00CE48C6"/>
    <w:rsid w:val="00CE48F2"/>
    <w:rsid w:val="00CE4A83"/>
    <w:rsid w:val="00CE4AAD"/>
    <w:rsid w:val="00CE50C5"/>
    <w:rsid w:val="00CE518F"/>
    <w:rsid w:val="00CE571A"/>
    <w:rsid w:val="00CE60F0"/>
    <w:rsid w:val="00CE6159"/>
    <w:rsid w:val="00CE63B9"/>
    <w:rsid w:val="00CE649E"/>
    <w:rsid w:val="00CE6613"/>
    <w:rsid w:val="00CE6670"/>
    <w:rsid w:val="00CE6F32"/>
    <w:rsid w:val="00CE6F9B"/>
    <w:rsid w:val="00CE7320"/>
    <w:rsid w:val="00CE751B"/>
    <w:rsid w:val="00CE763C"/>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6C9"/>
    <w:rsid w:val="00CF3756"/>
    <w:rsid w:val="00CF383E"/>
    <w:rsid w:val="00CF38B3"/>
    <w:rsid w:val="00CF39EB"/>
    <w:rsid w:val="00CF3E84"/>
    <w:rsid w:val="00CF4018"/>
    <w:rsid w:val="00CF402C"/>
    <w:rsid w:val="00CF46AD"/>
    <w:rsid w:val="00CF50CD"/>
    <w:rsid w:val="00CF540C"/>
    <w:rsid w:val="00CF55D8"/>
    <w:rsid w:val="00CF5B93"/>
    <w:rsid w:val="00CF5CEE"/>
    <w:rsid w:val="00CF5DB4"/>
    <w:rsid w:val="00CF5DF0"/>
    <w:rsid w:val="00CF5FB8"/>
    <w:rsid w:val="00CF5FF3"/>
    <w:rsid w:val="00CF607A"/>
    <w:rsid w:val="00CF623E"/>
    <w:rsid w:val="00CF62B1"/>
    <w:rsid w:val="00CF6488"/>
    <w:rsid w:val="00CF66DD"/>
    <w:rsid w:val="00CF69F7"/>
    <w:rsid w:val="00CF6C36"/>
    <w:rsid w:val="00CF754D"/>
    <w:rsid w:val="00CF7716"/>
    <w:rsid w:val="00CF780C"/>
    <w:rsid w:val="00CF7A7C"/>
    <w:rsid w:val="00CF7A90"/>
    <w:rsid w:val="00CF7B78"/>
    <w:rsid w:val="00CF7CF3"/>
    <w:rsid w:val="00D000B6"/>
    <w:rsid w:val="00D007E0"/>
    <w:rsid w:val="00D0087A"/>
    <w:rsid w:val="00D008AA"/>
    <w:rsid w:val="00D009FE"/>
    <w:rsid w:val="00D0102D"/>
    <w:rsid w:val="00D011F5"/>
    <w:rsid w:val="00D0159A"/>
    <w:rsid w:val="00D0181F"/>
    <w:rsid w:val="00D0186B"/>
    <w:rsid w:val="00D01BBF"/>
    <w:rsid w:val="00D01DAB"/>
    <w:rsid w:val="00D01E48"/>
    <w:rsid w:val="00D01F8D"/>
    <w:rsid w:val="00D01FE3"/>
    <w:rsid w:val="00D0208D"/>
    <w:rsid w:val="00D021EC"/>
    <w:rsid w:val="00D0221F"/>
    <w:rsid w:val="00D0237F"/>
    <w:rsid w:val="00D0249F"/>
    <w:rsid w:val="00D02518"/>
    <w:rsid w:val="00D02704"/>
    <w:rsid w:val="00D02719"/>
    <w:rsid w:val="00D0271E"/>
    <w:rsid w:val="00D02B6E"/>
    <w:rsid w:val="00D02BD6"/>
    <w:rsid w:val="00D02BF2"/>
    <w:rsid w:val="00D0315E"/>
    <w:rsid w:val="00D03649"/>
    <w:rsid w:val="00D037C8"/>
    <w:rsid w:val="00D039D2"/>
    <w:rsid w:val="00D03AE6"/>
    <w:rsid w:val="00D03B83"/>
    <w:rsid w:val="00D03CCD"/>
    <w:rsid w:val="00D03D58"/>
    <w:rsid w:val="00D03E77"/>
    <w:rsid w:val="00D03F96"/>
    <w:rsid w:val="00D03FAD"/>
    <w:rsid w:val="00D04023"/>
    <w:rsid w:val="00D040F2"/>
    <w:rsid w:val="00D04112"/>
    <w:rsid w:val="00D04238"/>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31E"/>
    <w:rsid w:val="00D063BE"/>
    <w:rsid w:val="00D064FE"/>
    <w:rsid w:val="00D0652D"/>
    <w:rsid w:val="00D069B1"/>
    <w:rsid w:val="00D06A26"/>
    <w:rsid w:val="00D06B7E"/>
    <w:rsid w:val="00D07122"/>
    <w:rsid w:val="00D07125"/>
    <w:rsid w:val="00D07470"/>
    <w:rsid w:val="00D0764E"/>
    <w:rsid w:val="00D07697"/>
    <w:rsid w:val="00D079E0"/>
    <w:rsid w:val="00D104E7"/>
    <w:rsid w:val="00D10651"/>
    <w:rsid w:val="00D10924"/>
    <w:rsid w:val="00D10ACA"/>
    <w:rsid w:val="00D10C4F"/>
    <w:rsid w:val="00D10D38"/>
    <w:rsid w:val="00D10D7E"/>
    <w:rsid w:val="00D114E5"/>
    <w:rsid w:val="00D116B6"/>
    <w:rsid w:val="00D11813"/>
    <w:rsid w:val="00D11DD2"/>
    <w:rsid w:val="00D1214E"/>
    <w:rsid w:val="00D1220A"/>
    <w:rsid w:val="00D123CA"/>
    <w:rsid w:val="00D125DC"/>
    <w:rsid w:val="00D12EC2"/>
    <w:rsid w:val="00D12FDC"/>
    <w:rsid w:val="00D136FC"/>
    <w:rsid w:val="00D137C9"/>
    <w:rsid w:val="00D13C31"/>
    <w:rsid w:val="00D13D4C"/>
    <w:rsid w:val="00D1439B"/>
    <w:rsid w:val="00D14A48"/>
    <w:rsid w:val="00D14CCE"/>
    <w:rsid w:val="00D155B1"/>
    <w:rsid w:val="00D15684"/>
    <w:rsid w:val="00D1569E"/>
    <w:rsid w:val="00D15708"/>
    <w:rsid w:val="00D1581D"/>
    <w:rsid w:val="00D1589F"/>
    <w:rsid w:val="00D15B48"/>
    <w:rsid w:val="00D15BFB"/>
    <w:rsid w:val="00D15D1E"/>
    <w:rsid w:val="00D15F1D"/>
    <w:rsid w:val="00D1626D"/>
    <w:rsid w:val="00D162E6"/>
    <w:rsid w:val="00D1681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EF6"/>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202"/>
    <w:rsid w:val="00D263F7"/>
    <w:rsid w:val="00D26739"/>
    <w:rsid w:val="00D268AE"/>
    <w:rsid w:val="00D26914"/>
    <w:rsid w:val="00D26B06"/>
    <w:rsid w:val="00D26ECE"/>
    <w:rsid w:val="00D27261"/>
    <w:rsid w:val="00D273B0"/>
    <w:rsid w:val="00D2744A"/>
    <w:rsid w:val="00D275A2"/>
    <w:rsid w:val="00D2771E"/>
    <w:rsid w:val="00D278EB"/>
    <w:rsid w:val="00D27B84"/>
    <w:rsid w:val="00D27EFE"/>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83"/>
    <w:rsid w:val="00D31EF8"/>
    <w:rsid w:val="00D32003"/>
    <w:rsid w:val="00D32310"/>
    <w:rsid w:val="00D32316"/>
    <w:rsid w:val="00D3280E"/>
    <w:rsid w:val="00D3282D"/>
    <w:rsid w:val="00D3329A"/>
    <w:rsid w:val="00D3376E"/>
    <w:rsid w:val="00D338BF"/>
    <w:rsid w:val="00D33B12"/>
    <w:rsid w:val="00D33B4A"/>
    <w:rsid w:val="00D33C73"/>
    <w:rsid w:val="00D33C8A"/>
    <w:rsid w:val="00D33CA3"/>
    <w:rsid w:val="00D33D93"/>
    <w:rsid w:val="00D3453A"/>
    <w:rsid w:val="00D349EB"/>
    <w:rsid w:val="00D34A82"/>
    <w:rsid w:val="00D34EFC"/>
    <w:rsid w:val="00D350B7"/>
    <w:rsid w:val="00D35597"/>
    <w:rsid w:val="00D35600"/>
    <w:rsid w:val="00D35677"/>
    <w:rsid w:val="00D35A3F"/>
    <w:rsid w:val="00D35AC8"/>
    <w:rsid w:val="00D35C36"/>
    <w:rsid w:val="00D35C75"/>
    <w:rsid w:val="00D35C76"/>
    <w:rsid w:val="00D35E3B"/>
    <w:rsid w:val="00D36001"/>
    <w:rsid w:val="00D362B1"/>
    <w:rsid w:val="00D36379"/>
    <w:rsid w:val="00D36CA9"/>
    <w:rsid w:val="00D36CFC"/>
    <w:rsid w:val="00D36E08"/>
    <w:rsid w:val="00D36F0D"/>
    <w:rsid w:val="00D36FE0"/>
    <w:rsid w:val="00D376BB"/>
    <w:rsid w:val="00D378AC"/>
    <w:rsid w:val="00D37A5A"/>
    <w:rsid w:val="00D37BFE"/>
    <w:rsid w:val="00D37D1C"/>
    <w:rsid w:val="00D37E22"/>
    <w:rsid w:val="00D40048"/>
    <w:rsid w:val="00D40054"/>
    <w:rsid w:val="00D400A1"/>
    <w:rsid w:val="00D401A9"/>
    <w:rsid w:val="00D401AE"/>
    <w:rsid w:val="00D40319"/>
    <w:rsid w:val="00D405C5"/>
    <w:rsid w:val="00D406DB"/>
    <w:rsid w:val="00D40E24"/>
    <w:rsid w:val="00D4110A"/>
    <w:rsid w:val="00D411FB"/>
    <w:rsid w:val="00D41459"/>
    <w:rsid w:val="00D414D8"/>
    <w:rsid w:val="00D415F6"/>
    <w:rsid w:val="00D41AED"/>
    <w:rsid w:val="00D41CD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9A1"/>
    <w:rsid w:val="00D43A33"/>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AD0"/>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9C3"/>
    <w:rsid w:val="00D47BC1"/>
    <w:rsid w:val="00D47C72"/>
    <w:rsid w:val="00D47F52"/>
    <w:rsid w:val="00D5002C"/>
    <w:rsid w:val="00D50918"/>
    <w:rsid w:val="00D50AE2"/>
    <w:rsid w:val="00D50AE6"/>
    <w:rsid w:val="00D50D69"/>
    <w:rsid w:val="00D50D88"/>
    <w:rsid w:val="00D51157"/>
    <w:rsid w:val="00D51175"/>
    <w:rsid w:val="00D51610"/>
    <w:rsid w:val="00D517C0"/>
    <w:rsid w:val="00D5190B"/>
    <w:rsid w:val="00D51AF6"/>
    <w:rsid w:val="00D51BBD"/>
    <w:rsid w:val="00D521B1"/>
    <w:rsid w:val="00D523A6"/>
    <w:rsid w:val="00D52619"/>
    <w:rsid w:val="00D52821"/>
    <w:rsid w:val="00D529A9"/>
    <w:rsid w:val="00D52C5F"/>
    <w:rsid w:val="00D52D15"/>
    <w:rsid w:val="00D53071"/>
    <w:rsid w:val="00D53552"/>
    <w:rsid w:val="00D535F2"/>
    <w:rsid w:val="00D5363F"/>
    <w:rsid w:val="00D536E9"/>
    <w:rsid w:val="00D53817"/>
    <w:rsid w:val="00D5382F"/>
    <w:rsid w:val="00D53CCD"/>
    <w:rsid w:val="00D53D19"/>
    <w:rsid w:val="00D53DA0"/>
    <w:rsid w:val="00D53DDA"/>
    <w:rsid w:val="00D5435D"/>
    <w:rsid w:val="00D5439B"/>
    <w:rsid w:val="00D546A1"/>
    <w:rsid w:val="00D54ECE"/>
    <w:rsid w:val="00D54FA5"/>
    <w:rsid w:val="00D5510D"/>
    <w:rsid w:val="00D55454"/>
    <w:rsid w:val="00D554A4"/>
    <w:rsid w:val="00D55CB9"/>
    <w:rsid w:val="00D561CB"/>
    <w:rsid w:val="00D567E2"/>
    <w:rsid w:val="00D5681B"/>
    <w:rsid w:val="00D56B27"/>
    <w:rsid w:val="00D56BB3"/>
    <w:rsid w:val="00D56D97"/>
    <w:rsid w:val="00D570B6"/>
    <w:rsid w:val="00D571BF"/>
    <w:rsid w:val="00D572A7"/>
    <w:rsid w:val="00D572C6"/>
    <w:rsid w:val="00D5797A"/>
    <w:rsid w:val="00D579F8"/>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5F7"/>
    <w:rsid w:val="00D70FD0"/>
    <w:rsid w:val="00D71210"/>
    <w:rsid w:val="00D71585"/>
    <w:rsid w:val="00D715F0"/>
    <w:rsid w:val="00D71674"/>
    <w:rsid w:val="00D7170F"/>
    <w:rsid w:val="00D71DAA"/>
    <w:rsid w:val="00D7271E"/>
    <w:rsid w:val="00D72756"/>
    <w:rsid w:val="00D7278B"/>
    <w:rsid w:val="00D72A4D"/>
    <w:rsid w:val="00D72AFD"/>
    <w:rsid w:val="00D72B78"/>
    <w:rsid w:val="00D72CF2"/>
    <w:rsid w:val="00D72FEE"/>
    <w:rsid w:val="00D73133"/>
    <w:rsid w:val="00D7352F"/>
    <w:rsid w:val="00D73666"/>
    <w:rsid w:val="00D73CBB"/>
    <w:rsid w:val="00D741FF"/>
    <w:rsid w:val="00D744D9"/>
    <w:rsid w:val="00D74531"/>
    <w:rsid w:val="00D74646"/>
    <w:rsid w:val="00D74807"/>
    <w:rsid w:val="00D74B44"/>
    <w:rsid w:val="00D74F81"/>
    <w:rsid w:val="00D750A7"/>
    <w:rsid w:val="00D75330"/>
    <w:rsid w:val="00D7548C"/>
    <w:rsid w:val="00D75777"/>
    <w:rsid w:val="00D75B07"/>
    <w:rsid w:val="00D7600E"/>
    <w:rsid w:val="00D7613E"/>
    <w:rsid w:val="00D7647D"/>
    <w:rsid w:val="00D7661B"/>
    <w:rsid w:val="00D766C6"/>
    <w:rsid w:val="00D76760"/>
    <w:rsid w:val="00D769DB"/>
    <w:rsid w:val="00D76A74"/>
    <w:rsid w:val="00D77216"/>
    <w:rsid w:val="00D77400"/>
    <w:rsid w:val="00D774B9"/>
    <w:rsid w:val="00D77AC1"/>
    <w:rsid w:val="00D77B0C"/>
    <w:rsid w:val="00D77C64"/>
    <w:rsid w:val="00D77D8F"/>
    <w:rsid w:val="00D80162"/>
    <w:rsid w:val="00D802CA"/>
    <w:rsid w:val="00D80338"/>
    <w:rsid w:val="00D80520"/>
    <w:rsid w:val="00D80546"/>
    <w:rsid w:val="00D808A6"/>
    <w:rsid w:val="00D80944"/>
    <w:rsid w:val="00D8098A"/>
    <w:rsid w:val="00D80C3B"/>
    <w:rsid w:val="00D80CFA"/>
    <w:rsid w:val="00D817D4"/>
    <w:rsid w:val="00D818E7"/>
    <w:rsid w:val="00D8199F"/>
    <w:rsid w:val="00D81A63"/>
    <w:rsid w:val="00D81BF9"/>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DAA"/>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AC0"/>
    <w:rsid w:val="00D84B48"/>
    <w:rsid w:val="00D84CCB"/>
    <w:rsid w:val="00D85032"/>
    <w:rsid w:val="00D85088"/>
    <w:rsid w:val="00D85622"/>
    <w:rsid w:val="00D85A7E"/>
    <w:rsid w:val="00D85BFE"/>
    <w:rsid w:val="00D85E51"/>
    <w:rsid w:val="00D85EB5"/>
    <w:rsid w:val="00D860C8"/>
    <w:rsid w:val="00D862DA"/>
    <w:rsid w:val="00D86393"/>
    <w:rsid w:val="00D8685F"/>
    <w:rsid w:val="00D86ABC"/>
    <w:rsid w:val="00D86E47"/>
    <w:rsid w:val="00D86EF2"/>
    <w:rsid w:val="00D87018"/>
    <w:rsid w:val="00D875CD"/>
    <w:rsid w:val="00D877D5"/>
    <w:rsid w:val="00D87999"/>
    <w:rsid w:val="00D87ABA"/>
    <w:rsid w:val="00D87B3D"/>
    <w:rsid w:val="00D87D63"/>
    <w:rsid w:val="00D9024A"/>
    <w:rsid w:val="00D90642"/>
    <w:rsid w:val="00D906BE"/>
    <w:rsid w:val="00D909FE"/>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CCC"/>
    <w:rsid w:val="00D96D1A"/>
    <w:rsid w:val="00D96F21"/>
    <w:rsid w:val="00D974DA"/>
    <w:rsid w:val="00D977A3"/>
    <w:rsid w:val="00D9796D"/>
    <w:rsid w:val="00D97D1F"/>
    <w:rsid w:val="00D97DE1"/>
    <w:rsid w:val="00D97DFF"/>
    <w:rsid w:val="00DA016E"/>
    <w:rsid w:val="00DA0295"/>
    <w:rsid w:val="00DA037A"/>
    <w:rsid w:val="00DA0660"/>
    <w:rsid w:val="00DA0758"/>
    <w:rsid w:val="00DA0802"/>
    <w:rsid w:val="00DA08FE"/>
    <w:rsid w:val="00DA0B5E"/>
    <w:rsid w:val="00DA0FB0"/>
    <w:rsid w:val="00DA10C5"/>
    <w:rsid w:val="00DA1550"/>
    <w:rsid w:val="00DA1970"/>
    <w:rsid w:val="00DA1A23"/>
    <w:rsid w:val="00DA1C90"/>
    <w:rsid w:val="00DA1D44"/>
    <w:rsid w:val="00DA1D71"/>
    <w:rsid w:val="00DA2004"/>
    <w:rsid w:val="00DA200B"/>
    <w:rsid w:val="00DA23C8"/>
    <w:rsid w:val="00DA299E"/>
    <w:rsid w:val="00DA2A48"/>
    <w:rsid w:val="00DA2C7A"/>
    <w:rsid w:val="00DA2F38"/>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A5A"/>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6F7"/>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AAE"/>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214"/>
    <w:rsid w:val="00DC1381"/>
    <w:rsid w:val="00DC13E6"/>
    <w:rsid w:val="00DC19D9"/>
    <w:rsid w:val="00DC1B35"/>
    <w:rsid w:val="00DC239B"/>
    <w:rsid w:val="00DC29C1"/>
    <w:rsid w:val="00DC29F2"/>
    <w:rsid w:val="00DC2AC9"/>
    <w:rsid w:val="00DC2F48"/>
    <w:rsid w:val="00DC2FD5"/>
    <w:rsid w:val="00DC3052"/>
    <w:rsid w:val="00DC33D4"/>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98A"/>
    <w:rsid w:val="00DC6DC2"/>
    <w:rsid w:val="00DC7327"/>
    <w:rsid w:val="00DC75C1"/>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7C"/>
    <w:rsid w:val="00DD2381"/>
    <w:rsid w:val="00DD23F3"/>
    <w:rsid w:val="00DD2FE2"/>
    <w:rsid w:val="00DD3369"/>
    <w:rsid w:val="00DD3AAB"/>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6B0"/>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74A"/>
    <w:rsid w:val="00DF1824"/>
    <w:rsid w:val="00DF1878"/>
    <w:rsid w:val="00DF194E"/>
    <w:rsid w:val="00DF1BE4"/>
    <w:rsid w:val="00DF1EF8"/>
    <w:rsid w:val="00DF24AD"/>
    <w:rsid w:val="00DF24FF"/>
    <w:rsid w:val="00DF2710"/>
    <w:rsid w:val="00DF285B"/>
    <w:rsid w:val="00DF3581"/>
    <w:rsid w:val="00DF3785"/>
    <w:rsid w:val="00DF3B26"/>
    <w:rsid w:val="00DF3B56"/>
    <w:rsid w:val="00DF3DE0"/>
    <w:rsid w:val="00DF416D"/>
    <w:rsid w:val="00DF4398"/>
    <w:rsid w:val="00DF44B7"/>
    <w:rsid w:val="00DF478D"/>
    <w:rsid w:val="00DF4A56"/>
    <w:rsid w:val="00DF4C6D"/>
    <w:rsid w:val="00DF5136"/>
    <w:rsid w:val="00DF53E7"/>
    <w:rsid w:val="00DF55BD"/>
    <w:rsid w:val="00DF583B"/>
    <w:rsid w:val="00DF5874"/>
    <w:rsid w:val="00DF594A"/>
    <w:rsid w:val="00DF5A4F"/>
    <w:rsid w:val="00DF5CD9"/>
    <w:rsid w:val="00DF5D5D"/>
    <w:rsid w:val="00DF5DD2"/>
    <w:rsid w:val="00DF638B"/>
    <w:rsid w:val="00DF6656"/>
    <w:rsid w:val="00DF69F3"/>
    <w:rsid w:val="00DF6A43"/>
    <w:rsid w:val="00DF6E38"/>
    <w:rsid w:val="00DF7129"/>
    <w:rsid w:val="00DF7538"/>
    <w:rsid w:val="00DF7C73"/>
    <w:rsid w:val="00DF7D73"/>
    <w:rsid w:val="00E000DF"/>
    <w:rsid w:val="00E0044A"/>
    <w:rsid w:val="00E0048D"/>
    <w:rsid w:val="00E0065B"/>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4AEF"/>
    <w:rsid w:val="00E051C6"/>
    <w:rsid w:val="00E0586E"/>
    <w:rsid w:val="00E05BAD"/>
    <w:rsid w:val="00E05C7E"/>
    <w:rsid w:val="00E05DA8"/>
    <w:rsid w:val="00E06027"/>
    <w:rsid w:val="00E06165"/>
    <w:rsid w:val="00E0617D"/>
    <w:rsid w:val="00E06364"/>
    <w:rsid w:val="00E06395"/>
    <w:rsid w:val="00E06522"/>
    <w:rsid w:val="00E0691E"/>
    <w:rsid w:val="00E06AF7"/>
    <w:rsid w:val="00E06E21"/>
    <w:rsid w:val="00E06F47"/>
    <w:rsid w:val="00E06F4F"/>
    <w:rsid w:val="00E070E3"/>
    <w:rsid w:val="00E075D7"/>
    <w:rsid w:val="00E076E1"/>
    <w:rsid w:val="00E10180"/>
    <w:rsid w:val="00E1080F"/>
    <w:rsid w:val="00E10B03"/>
    <w:rsid w:val="00E10CC4"/>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4F4"/>
    <w:rsid w:val="00E13599"/>
    <w:rsid w:val="00E138EB"/>
    <w:rsid w:val="00E13B7D"/>
    <w:rsid w:val="00E13CDC"/>
    <w:rsid w:val="00E13D9C"/>
    <w:rsid w:val="00E14000"/>
    <w:rsid w:val="00E140A6"/>
    <w:rsid w:val="00E141C7"/>
    <w:rsid w:val="00E143F2"/>
    <w:rsid w:val="00E14A6C"/>
    <w:rsid w:val="00E14FB1"/>
    <w:rsid w:val="00E1515B"/>
    <w:rsid w:val="00E1531A"/>
    <w:rsid w:val="00E154B4"/>
    <w:rsid w:val="00E155C1"/>
    <w:rsid w:val="00E15946"/>
    <w:rsid w:val="00E15AB8"/>
    <w:rsid w:val="00E15DEC"/>
    <w:rsid w:val="00E15FB1"/>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AC0"/>
    <w:rsid w:val="00E20B71"/>
    <w:rsid w:val="00E20DFB"/>
    <w:rsid w:val="00E21684"/>
    <w:rsid w:val="00E21E44"/>
    <w:rsid w:val="00E224E6"/>
    <w:rsid w:val="00E2261A"/>
    <w:rsid w:val="00E22741"/>
    <w:rsid w:val="00E229BA"/>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9BA"/>
    <w:rsid w:val="00E25F93"/>
    <w:rsid w:val="00E2655D"/>
    <w:rsid w:val="00E266AD"/>
    <w:rsid w:val="00E267A2"/>
    <w:rsid w:val="00E2692E"/>
    <w:rsid w:val="00E26A16"/>
    <w:rsid w:val="00E27599"/>
    <w:rsid w:val="00E27865"/>
    <w:rsid w:val="00E27A7E"/>
    <w:rsid w:val="00E27D3E"/>
    <w:rsid w:val="00E27E12"/>
    <w:rsid w:val="00E27EB9"/>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3634"/>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6B64"/>
    <w:rsid w:val="00E36C34"/>
    <w:rsid w:val="00E370DF"/>
    <w:rsid w:val="00E37151"/>
    <w:rsid w:val="00E371EF"/>
    <w:rsid w:val="00E3742C"/>
    <w:rsid w:val="00E37511"/>
    <w:rsid w:val="00E376C5"/>
    <w:rsid w:val="00E37945"/>
    <w:rsid w:val="00E37994"/>
    <w:rsid w:val="00E37ACF"/>
    <w:rsid w:val="00E37C14"/>
    <w:rsid w:val="00E37D60"/>
    <w:rsid w:val="00E37DAA"/>
    <w:rsid w:val="00E4008A"/>
    <w:rsid w:val="00E401DF"/>
    <w:rsid w:val="00E4098D"/>
    <w:rsid w:val="00E40A10"/>
    <w:rsid w:val="00E40F9A"/>
    <w:rsid w:val="00E414FB"/>
    <w:rsid w:val="00E41648"/>
    <w:rsid w:val="00E417EB"/>
    <w:rsid w:val="00E41940"/>
    <w:rsid w:val="00E419C9"/>
    <w:rsid w:val="00E41A8A"/>
    <w:rsid w:val="00E41B8F"/>
    <w:rsid w:val="00E4251A"/>
    <w:rsid w:val="00E4279D"/>
    <w:rsid w:val="00E42852"/>
    <w:rsid w:val="00E43096"/>
    <w:rsid w:val="00E430C2"/>
    <w:rsid w:val="00E43114"/>
    <w:rsid w:val="00E4336B"/>
    <w:rsid w:val="00E433E4"/>
    <w:rsid w:val="00E43957"/>
    <w:rsid w:val="00E439BE"/>
    <w:rsid w:val="00E439D4"/>
    <w:rsid w:val="00E43FF1"/>
    <w:rsid w:val="00E43FFC"/>
    <w:rsid w:val="00E44222"/>
    <w:rsid w:val="00E442EE"/>
    <w:rsid w:val="00E4457A"/>
    <w:rsid w:val="00E44599"/>
    <w:rsid w:val="00E445C8"/>
    <w:rsid w:val="00E447DC"/>
    <w:rsid w:val="00E44AF6"/>
    <w:rsid w:val="00E44C50"/>
    <w:rsid w:val="00E44D0D"/>
    <w:rsid w:val="00E44ED4"/>
    <w:rsid w:val="00E45002"/>
    <w:rsid w:val="00E454B2"/>
    <w:rsid w:val="00E457A7"/>
    <w:rsid w:val="00E45843"/>
    <w:rsid w:val="00E4587E"/>
    <w:rsid w:val="00E45908"/>
    <w:rsid w:val="00E45C7C"/>
    <w:rsid w:val="00E45E9B"/>
    <w:rsid w:val="00E45F6B"/>
    <w:rsid w:val="00E4623F"/>
    <w:rsid w:val="00E462F7"/>
    <w:rsid w:val="00E46832"/>
    <w:rsid w:val="00E46DC3"/>
    <w:rsid w:val="00E46FDB"/>
    <w:rsid w:val="00E470EE"/>
    <w:rsid w:val="00E4713B"/>
    <w:rsid w:val="00E4743B"/>
    <w:rsid w:val="00E47548"/>
    <w:rsid w:val="00E4759E"/>
    <w:rsid w:val="00E475DB"/>
    <w:rsid w:val="00E47763"/>
    <w:rsid w:val="00E477C4"/>
    <w:rsid w:val="00E478E2"/>
    <w:rsid w:val="00E47B37"/>
    <w:rsid w:val="00E47BB9"/>
    <w:rsid w:val="00E47BC6"/>
    <w:rsid w:val="00E47EC1"/>
    <w:rsid w:val="00E50038"/>
    <w:rsid w:val="00E50061"/>
    <w:rsid w:val="00E50239"/>
    <w:rsid w:val="00E5049C"/>
    <w:rsid w:val="00E504B9"/>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3C"/>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57EF8"/>
    <w:rsid w:val="00E602EF"/>
    <w:rsid w:val="00E6055E"/>
    <w:rsid w:val="00E60774"/>
    <w:rsid w:val="00E60BB2"/>
    <w:rsid w:val="00E60F59"/>
    <w:rsid w:val="00E610AA"/>
    <w:rsid w:val="00E612AF"/>
    <w:rsid w:val="00E61B9D"/>
    <w:rsid w:val="00E61C36"/>
    <w:rsid w:val="00E61F04"/>
    <w:rsid w:val="00E61F88"/>
    <w:rsid w:val="00E6219E"/>
    <w:rsid w:val="00E62212"/>
    <w:rsid w:val="00E622EF"/>
    <w:rsid w:val="00E62570"/>
    <w:rsid w:val="00E6270E"/>
    <w:rsid w:val="00E6288E"/>
    <w:rsid w:val="00E62C88"/>
    <w:rsid w:val="00E62D73"/>
    <w:rsid w:val="00E63254"/>
    <w:rsid w:val="00E633FF"/>
    <w:rsid w:val="00E6349D"/>
    <w:rsid w:val="00E6356E"/>
    <w:rsid w:val="00E636B6"/>
    <w:rsid w:val="00E638BC"/>
    <w:rsid w:val="00E638C8"/>
    <w:rsid w:val="00E638C9"/>
    <w:rsid w:val="00E639B5"/>
    <w:rsid w:val="00E63A6D"/>
    <w:rsid w:val="00E63B3F"/>
    <w:rsid w:val="00E63C6A"/>
    <w:rsid w:val="00E63CE8"/>
    <w:rsid w:val="00E63FC8"/>
    <w:rsid w:val="00E64887"/>
    <w:rsid w:val="00E64916"/>
    <w:rsid w:val="00E64AF1"/>
    <w:rsid w:val="00E64D50"/>
    <w:rsid w:val="00E64DE3"/>
    <w:rsid w:val="00E64F03"/>
    <w:rsid w:val="00E64F3C"/>
    <w:rsid w:val="00E65290"/>
    <w:rsid w:val="00E65D12"/>
    <w:rsid w:val="00E660A6"/>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0F58"/>
    <w:rsid w:val="00E711C2"/>
    <w:rsid w:val="00E71338"/>
    <w:rsid w:val="00E713BC"/>
    <w:rsid w:val="00E7158F"/>
    <w:rsid w:val="00E716F2"/>
    <w:rsid w:val="00E71864"/>
    <w:rsid w:val="00E718E4"/>
    <w:rsid w:val="00E71B6C"/>
    <w:rsid w:val="00E7200A"/>
    <w:rsid w:val="00E728A4"/>
    <w:rsid w:val="00E72B13"/>
    <w:rsid w:val="00E72DAF"/>
    <w:rsid w:val="00E72F39"/>
    <w:rsid w:val="00E730BE"/>
    <w:rsid w:val="00E73531"/>
    <w:rsid w:val="00E737FA"/>
    <w:rsid w:val="00E738F6"/>
    <w:rsid w:val="00E74317"/>
    <w:rsid w:val="00E74326"/>
    <w:rsid w:val="00E74469"/>
    <w:rsid w:val="00E74684"/>
    <w:rsid w:val="00E74770"/>
    <w:rsid w:val="00E74839"/>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608"/>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4FD0"/>
    <w:rsid w:val="00E85012"/>
    <w:rsid w:val="00E85096"/>
    <w:rsid w:val="00E8526A"/>
    <w:rsid w:val="00E853F6"/>
    <w:rsid w:val="00E85503"/>
    <w:rsid w:val="00E85C5C"/>
    <w:rsid w:val="00E85D44"/>
    <w:rsid w:val="00E85EAE"/>
    <w:rsid w:val="00E860B4"/>
    <w:rsid w:val="00E862DF"/>
    <w:rsid w:val="00E863D6"/>
    <w:rsid w:val="00E8652F"/>
    <w:rsid w:val="00E868E7"/>
    <w:rsid w:val="00E86AB9"/>
    <w:rsid w:val="00E86AD3"/>
    <w:rsid w:val="00E871E4"/>
    <w:rsid w:val="00E87539"/>
    <w:rsid w:val="00E87696"/>
    <w:rsid w:val="00E877BD"/>
    <w:rsid w:val="00E8780A"/>
    <w:rsid w:val="00E8780E"/>
    <w:rsid w:val="00E87877"/>
    <w:rsid w:val="00E879C9"/>
    <w:rsid w:val="00E87C6D"/>
    <w:rsid w:val="00E87D36"/>
    <w:rsid w:val="00E87D9A"/>
    <w:rsid w:val="00E87ED8"/>
    <w:rsid w:val="00E87F8B"/>
    <w:rsid w:val="00E900E4"/>
    <w:rsid w:val="00E9014A"/>
    <w:rsid w:val="00E904DA"/>
    <w:rsid w:val="00E90660"/>
    <w:rsid w:val="00E9072E"/>
    <w:rsid w:val="00E9083B"/>
    <w:rsid w:val="00E90850"/>
    <w:rsid w:val="00E908A1"/>
    <w:rsid w:val="00E908FD"/>
    <w:rsid w:val="00E90A58"/>
    <w:rsid w:val="00E90C5F"/>
    <w:rsid w:val="00E912A8"/>
    <w:rsid w:val="00E9158A"/>
    <w:rsid w:val="00E919B4"/>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2C9"/>
    <w:rsid w:val="00E96A67"/>
    <w:rsid w:val="00E96BF6"/>
    <w:rsid w:val="00E96D23"/>
    <w:rsid w:val="00E96F9C"/>
    <w:rsid w:val="00E9731C"/>
    <w:rsid w:val="00E973EF"/>
    <w:rsid w:val="00E97513"/>
    <w:rsid w:val="00E975D4"/>
    <w:rsid w:val="00E975FE"/>
    <w:rsid w:val="00E97725"/>
    <w:rsid w:val="00E97A3F"/>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9C1"/>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A7F88"/>
    <w:rsid w:val="00EB01FD"/>
    <w:rsid w:val="00EB0214"/>
    <w:rsid w:val="00EB068A"/>
    <w:rsid w:val="00EB0848"/>
    <w:rsid w:val="00EB0E6F"/>
    <w:rsid w:val="00EB0EAA"/>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B1A"/>
    <w:rsid w:val="00EB451D"/>
    <w:rsid w:val="00EB4A92"/>
    <w:rsid w:val="00EB4D20"/>
    <w:rsid w:val="00EB4D97"/>
    <w:rsid w:val="00EB4E4D"/>
    <w:rsid w:val="00EB4F34"/>
    <w:rsid w:val="00EB507F"/>
    <w:rsid w:val="00EB5401"/>
    <w:rsid w:val="00EB55A3"/>
    <w:rsid w:val="00EB56D2"/>
    <w:rsid w:val="00EB59F2"/>
    <w:rsid w:val="00EB5DCA"/>
    <w:rsid w:val="00EB5E8B"/>
    <w:rsid w:val="00EB630D"/>
    <w:rsid w:val="00EB646C"/>
    <w:rsid w:val="00EB6530"/>
    <w:rsid w:val="00EB6788"/>
    <w:rsid w:val="00EB6D34"/>
    <w:rsid w:val="00EB6FC2"/>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33C"/>
    <w:rsid w:val="00EC0A26"/>
    <w:rsid w:val="00EC0B91"/>
    <w:rsid w:val="00EC0DA7"/>
    <w:rsid w:val="00EC0E41"/>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E4C"/>
    <w:rsid w:val="00EC5F65"/>
    <w:rsid w:val="00EC5F8C"/>
    <w:rsid w:val="00EC604F"/>
    <w:rsid w:val="00EC63E4"/>
    <w:rsid w:val="00EC66B7"/>
    <w:rsid w:val="00EC6A17"/>
    <w:rsid w:val="00EC6AC4"/>
    <w:rsid w:val="00EC6CB8"/>
    <w:rsid w:val="00EC6CBE"/>
    <w:rsid w:val="00EC6FEE"/>
    <w:rsid w:val="00EC7221"/>
    <w:rsid w:val="00EC7290"/>
    <w:rsid w:val="00EC733C"/>
    <w:rsid w:val="00EC73F3"/>
    <w:rsid w:val="00EC7666"/>
    <w:rsid w:val="00EC77F0"/>
    <w:rsid w:val="00EC785B"/>
    <w:rsid w:val="00EC7D37"/>
    <w:rsid w:val="00EC7D4A"/>
    <w:rsid w:val="00ED00D8"/>
    <w:rsid w:val="00ED012E"/>
    <w:rsid w:val="00ED0301"/>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0D9"/>
    <w:rsid w:val="00ED3293"/>
    <w:rsid w:val="00ED3620"/>
    <w:rsid w:val="00ED3853"/>
    <w:rsid w:val="00ED3A20"/>
    <w:rsid w:val="00ED3ACB"/>
    <w:rsid w:val="00ED3B06"/>
    <w:rsid w:val="00ED3CD0"/>
    <w:rsid w:val="00ED3E78"/>
    <w:rsid w:val="00ED4007"/>
    <w:rsid w:val="00ED4466"/>
    <w:rsid w:val="00ED4B6B"/>
    <w:rsid w:val="00ED4FEA"/>
    <w:rsid w:val="00ED5419"/>
    <w:rsid w:val="00ED54ED"/>
    <w:rsid w:val="00ED570F"/>
    <w:rsid w:val="00ED5785"/>
    <w:rsid w:val="00ED5A63"/>
    <w:rsid w:val="00ED5AD4"/>
    <w:rsid w:val="00ED607F"/>
    <w:rsid w:val="00ED60EE"/>
    <w:rsid w:val="00ED60F8"/>
    <w:rsid w:val="00ED6522"/>
    <w:rsid w:val="00ED6567"/>
    <w:rsid w:val="00ED68A7"/>
    <w:rsid w:val="00ED6A28"/>
    <w:rsid w:val="00ED7036"/>
    <w:rsid w:val="00ED727B"/>
    <w:rsid w:val="00ED7577"/>
    <w:rsid w:val="00ED7880"/>
    <w:rsid w:val="00ED7FE2"/>
    <w:rsid w:val="00EE0064"/>
    <w:rsid w:val="00EE0782"/>
    <w:rsid w:val="00EE0998"/>
    <w:rsid w:val="00EE0C34"/>
    <w:rsid w:val="00EE0D47"/>
    <w:rsid w:val="00EE0DAD"/>
    <w:rsid w:val="00EE1015"/>
    <w:rsid w:val="00EE10E6"/>
    <w:rsid w:val="00EE1B95"/>
    <w:rsid w:val="00EE1BDF"/>
    <w:rsid w:val="00EE2075"/>
    <w:rsid w:val="00EE2150"/>
    <w:rsid w:val="00EE2394"/>
    <w:rsid w:val="00EE23F4"/>
    <w:rsid w:val="00EE26C3"/>
    <w:rsid w:val="00EE2898"/>
    <w:rsid w:val="00EE2EC2"/>
    <w:rsid w:val="00EE312C"/>
    <w:rsid w:val="00EE3F5A"/>
    <w:rsid w:val="00EE3FA0"/>
    <w:rsid w:val="00EE44DB"/>
    <w:rsid w:val="00EE4698"/>
    <w:rsid w:val="00EE46E4"/>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0B8F"/>
    <w:rsid w:val="00EF0BB2"/>
    <w:rsid w:val="00EF116F"/>
    <w:rsid w:val="00EF11CD"/>
    <w:rsid w:val="00EF13DC"/>
    <w:rsid w:val="00EF1941"/>
    <w:rsid w:val="00EF1A95"/>
    <w:rsid w:val="00EF1D61"/>
    <w:rsid w:val="00EF1D72"/>
    <w:rsid w:val="00EF1F25"/>
    <w:rsid w:val="00EF2199"/>
    <w:rsid w:val="00EF232D"/>
    <w:rsid w:val="00EF2461"/>
    <w:rsid w:val="00EF264A"/>
    <w:rsid w:val="00EF2976"/>
    <w:rsid w:val="00EF2F67"/>
    <w:rsid w:val="00EF3277"/>
    <w:rsid w:val="00EF32B0"/>
    <w:rsid w:val="00EF33F1"/>
    <w:rsid w:val="00EF3459"/>
    <w:rsid w:val="00EF3757"/>
    <w:rsid w:val="00EF39BB"/>
    <w:rsid w:val="00EF3B8B"/>
    <w:rsid w:val="00EF3DD2"/>
    <w:rsid w:val="00EF3FBF"/>
    <w:rsid w:val="00EF444A"/>
    <w:rsid w:val="00EF45AB"/>
    <w:rsid w:val="00EF45F1"/>
    <w:rsid w:val="00EF461B"/>
    <w:rsid w:val="00EF4825"/>
    <w:rsid w:val="00EF4970"/>
    <w:rsid w:val="00EF4E09"/>
    <w:rsid w:val="00EF4F9F"/>
    <w:rsid w:val="00EF5CFB"/>
    <w:rsid w:val="00EF5E06"/>
    <w:rsid w:val="00EF5FDF"/>
    <w:rsid w:val="00EF627A"/>
    <w:rsid w:val="00EF62E5"/>
    <w:rsid w:val="00EF68AD"/>
    <w:rsid w:val="00EF6CA4"/>
    <w:rsid w:val="00EF6DED"/>
    <w:rsid w:val="00EF6F65"/>
    <w:rsid w:val="00EF6FA7"/>
    <w:rsid w:val="00EF70B3"/>
    <w:rsid w:val="00EF7687"/>
    <w:rsid w:val="00EF7758"/>
    <w:rsid w:val="00EF7900"/>
    <w:rsid w:val="00EF7BCE"/>
    <w:rsid w:val="00EF7C1D"/>
    <w:rsid w:val="00EF7FDE"/>
    <w:rsid w:val="00F00340"/>
    <w:rsid w:val="00F004C2"/>
    <w:rsid w:val="00F004E8"/>
    <w:rsid w:val="00F00830"/>
    <w:rsid w:val="00F00968"/>
    <w:rsid w:val="00F00CA3"/>
    <w:rsid w:val="00F00CCA"/>
    <w:rsid w:val="00F01107"/>
    <w:rsid w:val="00F0110B"/>
    <w:rsid w:val="00F012A2"/>
    <w:rsid w:val="00F01C1D"/>
    <w:rsid w:val="00F01D51"/>
    <w:rsid w:val="00F01DE6"/>
    <w:rsid w:val="00F01E66"/>
    <w:rsid w:val="00F01F4B"/>
    <w:rsid w:val="00F024B3"/>
    <w:rsid w:val="00F025C3"/>
    <w:rsid w:val="00F02625"/>
    <w:rsid w:val="00F02B3F"/>
    <w:rsid w:val="00F02CFA"/>
    <w:rsid w:val="00F02D46"/>
    <w:rsid w:val="00F02E4F"/>
    <w:rsid w:val="00F02E52"/>
    <w:rsid w:val="00F0301E"/>
    <w:rsid w:val="00F030D7"/>
    <w:rsid w:val="00F03174"/>
    <w:rsid w:val="00F03673"/>
    <w:rsid w:val="00F036B7"/>
    <w:rsid w:val="00F037C7"/>
    <w:rsid w:val="00F03D9C"/>
    <w:rsid w:val="00F0407F"/>
    <w:rsid w:val="00F0422B"/>
    <w:rsid w:val="00F04298"/>
    <w:rsid w:val="00F04750"/>
    <w:rsid w:val="00F04C74"/>
    <w:rsid w:val="00F05641"/>
    <w:rsid w:val="00F05C33"/>
    <w:rsid w:val="00F05C61"/>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5F1"/>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0E89"/>
    <w:rsid w:val="00F111B2"/>
    <w:rsid w:val="00F113F5"/>
    <w:rsid w:val="00F11657"/>
    <w:rsid w:val="00F1174E"/>
    <w:rsid w:val="00F11756"/>
    <w:rsid w:val="00F11867"/>
    <w:rsid w:val="00F11B52"/>
    <w:rsid w:val="00F11EB5"/>
    <w:rsid w:val="00F11EBE"/>
    <w:rsid w:val="00F11F90"/>
    <w:rsid w:val="00F11FBB"/>
    <w:rsid w:val="00F12062"/>
    <w:rsid w:val="00F121B2"/>
    <w:rsid w:val="00F1229A"/>
    <w:rsid w:val="00F122D7"/>
    <w:rsid w:val="00F12585"/>
    <w:rsid w:val="00F125DF"/>
    <w:rsid w:val="00F12A52"/>
    <w:rsid w:val="00F12A5A"/>
    <w:rsid w:val="00F12C72"/>
    <w:rsid w:val="00F12CAA"/>
    <w:rsid w:val="00F12F41"/>
    <w:rsid w:val="00F12F4E"/>
    <w:rsid w:val="00F13153"/>
    <w:rsid w:val="00F137B9"/>
    <w:rsid w:val="00F13900"/>
    <w:rsid w:val="00F13952"/>
    <w:rsid w:val="00F13BB4"/>
    <w:rsid w:val="00F13ECB"/>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2CC"/>
    <w:rsid w:val="00F20432"/>
    <w:rsid w:val="00F20536"/>
    <w:rsid w:val="00F2068F"/>
    <w:rsid w:val="00F206DC"/>
    <w:rsid w:val="00F20C36"/>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355"/>
    <w:rsid w:val="00F2447B"/>
    <w:rsid w:val="00F24616"/>
    <w:rsid w:val="00F24891"/>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338"/>
    <w:rsid w:val="00F27420"/>
    <w:rsid w:val="00F274F9"/>
    <w:rsid w:val="00F2786C"/>
    <w:rsid w:val="00F279F3"/>
    <w:rsid w:val="00F27B0A"/>
    <w:rsid w:val="00F27D78"/>
    <w:rsid w:val="00F30165"/>
    <w:rsid w:val="00F30660"/>
    <w:rsid w:val="00F309E5"/>
    <w:rsid w:val="00F30B9A"/>
    <w:rsid w:val="00F3110C"/>
    <w:rsid w:val="00F312B8"/>
    <w:rsid w:val="00F314FC"/>
    <w:rsid w:val="00F316A4"/>
    <w:rsid w:val="00F31B30"/>
    <w:rsid w:val="00F31BCC"/>
    <w:rsid w:val="00F31E01"/>
    <w:rsid w:val="00F31E6F"/>
    <w:rsid w:val="00F321F9"/>
    <w:rsid w:val="00F323A3"/>
    <w:rsid w:val="00F324BC"/>
    <w:rsid w:val="00F32581"/>
    <w:rsid w:val="00F32778"/>
    <w:rsid w:val="00F327E7"/>
    <w:rsid w:val="00F32D7F"/>
    <w:rsid w:val="00F3338F"/>
    <w:rsid w:val="00F335E3"/>
    <w:rsid w:val="00F33B81"/>
    <w:rsid w:val="00F33DFE"/>
    <w:rsid w:val="00F340B1"/>
    <w:rsid w:val="00F34854"/>
    <w:rsid w:val="00F34A44"/>
    <w:rsid w:val="00F34CAA"/>
    <w:rsid w:val="00F34E32"/>
    <w:rsid w:val="00F34E5B"/>
    <w:rsid w:val="00F34F0D"/>
    <w:rsid w:val="00F34F63"/>
    <w:rsid w:val="00F35060"/>
    <w:rsid w:val="00F3521F"/>
    <w:rsid w:val="00F35246"/>
    <w:rsid w:val="00F3525E"/>
    <w:rsid w:val="00F353DB"/>
    <w:rsid w:val="00F35779"/>
    <w:rsid w:val="00F358B4"/>
    <w:rsid w:val="00F35DC5"/>
    <w:rsid w:val="00F36553"/>
    <w:rsid w:val="00F36C8B"/>
    <w:rsid w:val="00F36E57"/>
    <w:rsid w:val="00F36FF2"/>
    <w:rsid w:val="00F37350"/>
    <w:rsid w:val="00F374F8"/>
    <w:rsid w:val="00F37532"/>
    <w:rsid w:val="00F376DE"/>
    <w:rsid w:val="00F376ED"/>
    <w:rsid w:val="00F37798"/>
    <w:rsid w:val="00F37D39"/>
    <w:rsid w:val="00F40034"/>
    <w:rsid w:val="00F4007E"/>
    <w:rsid w:val="00F40604"/>
    <w:rsid w:val="00F4069E"/>
    <w:rsid w:val="00F406DB"/>
    <w:rsid w:val="00F40700"/>
    <w:rsid w:val="00F40A73"/>
    <w:rsid w:val="00F40B9D"/>
    <w:rsid w:val="00F41411"/>
    <w:rsid w:val="00F417E8"/>
    <w:rsid w:val="00F42144"/>
    <w:rsid w:val="00F424F7"/>
    <w:rsid w:val="00F42570"/>
    <w:rsid w:val="00F42631"/>
    <w:rsid w:val="00F427C9"/>
    <w:rsid w:val="00F42830"/>
    <w:rsid w:val="00F42AC2"/>
    <w:rsid w:val="00F42D49"/>
    <w:rsid w:val="00F43293"/>
    <w:rsid w:val="00F435A8"/>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163"/>
    <w:rsid w:val="00F477FA"/>
    <w:rsid w:val="00F47D40"/>
    <w:rsid w:val="00F47D7D"/>
    <w:rsid w:val="00F47DDD"/>
    <w:rsid w:val="00F47F65"/>
    <w:rsid w:val="00F50008"/>
    <w:rsid w:val="00F5019E"/>
    <w:rsid w:val="00F5028D"/>
    <w:rsid w:val="00F50429"/>
    <w:rsid w:val="00F505ED"/>
    <w:rsid w:val="00F507BC"/>
    <w:rsid w:val="00F50F0E"/>
    <w:rsid w:val="00F50F8B"/>
    <w:rsid w:val="00F50FD5"/>
    <w:rsid w:val="00F5106A"/>
    <w:rsid w:val="00F51BCB"/>
    <w:rsid w:val="00F525B7"/>
    <w:rsid w:val="00F526AA"/>
    <w:rsid w:val="00F52B51"/>
    <w:rsid w:val="00F52B52"/>
    <w:rsid w:val="00F5311A"/>
    <w:rsid w:val="00F53284"/>
    <w:rsid w:val="00F53299"/>
    <w:rsid w:val="00F53367"/>
    <w:rsid w:val="00F5379D"/>
    <w:rsid w:val="00F537DC"/>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9E0"/>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0F7"/>
    <w:rsid w:val="00F70129"/>
    <w:rsid w:val="00F70183"/>
    <w:rsid w:val="00F7021E"/>
    <w:rsid w:val="00F7029F"/>
    <w:rsid w:val="00F7043F"/>
    <w:rsid w:val="00F7080C"/>
    <w:rsid w:val="00F709EC"/>
    <w:rsid w:val="00F71A0E"/>
    <w:rsid w:val="00F71D02"/>
    <w:rsid w:val="00F7206C"/>
    <w:rsid w:val="00F7246A"/>
    <w:rsid w:val="00F726F2"/>
    <w:rsid w:val="00F72C54"/>
    <w:rsid w:val="00F72C64"/>
    <w:rsid w:val="00F72FCB"/>
    <w:rsid w:val="00F7304F"/>
    <w:rsid w:val="00F73198"/>
    <w:rsid w:val="00F733EA"/>
    <w:rsid w:val="00F733EC"/>
    <w:rsid w:val="00F73900"/>
    <w:rsid w:val="00F73B82"/>
    <w:rsid w:val="00F73BDA"/>
    <w:rsid w:val="00F73CA7"/>
    <w:rsid w:val="00F73D7E"/>
    <w:rsid w:val="00F73E7F"/>
    <w:rsid w:val="00F73FA0"/>
    <w:rsid w:val="00F741A2"/>
    <w:rsid w:val="00F74F7E"/>
    <w:rsid w:val="00F751A5"/>
    <w:rsid w:val="00F752A1"/>
    <w:rsid w:val="00F75708"/>
    <w:rsid w:val="00F7570A"/>
    <w:rsid w:val="00F75934"/>
    <w:rsid w:val="00F75B7A"/>
    <w:rsid w:val="00F7606E"/>
    <w:rsid w:val="00F76191"/>
    <w:rsid w:val="00F768AE"/>
    <w:rsid w:val="00F768C5"/>
    <w:rsid w:val="00F76B28"/>
    <w:rsid w:val="00F76C85"/>
    <w:rsid w:val="00F76D18"/>
    <w:rsid w:val="00F770A4"/>
    <w:rsid w:val="00F77375"/>
    <w:rsid w:val="00F77406"/>
    <w:rsid w:val="00F7749F"/>
    <w:rsid w:val="00F77658"/>
    <w:rsid w:val="00F777D4"/>
    <w:rsid w:val="00F779A8"/>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E71"/>
    <w:rsid w:val="00F81F37"/>
    <w:rsid w:val="00F81F5E"/>
    <w:rsid w:val="00F820FB"/>
    <w:rsid w:val="00F826D8"/>
    <w:rsid w:val="00F8288C"/>
    <w:rsid w:val="00F829A5"/>
    <w:rsid w:val="00F82C68"/>
    <w:rsid w:val="00F82C86"/>
    <w:rsid w:val="00F82D7D"/>
    <w:rsid w:val="00F831E1"/>
    <w:rsid w:val="00F833BF"/>
    <w:rsid w:val="00F8343F"/>
    <w:rsid w:val="00F836BA"/>
    <w:rsid w:val="00F83846"/>
    <w:rsid w:val="00F8384C"/>
    <w:rsid w:val="00F838D1"/>
    <w:rsid w:val="00F83970"/>
    <w:rsid w:val="00F842B7"/>
    <w:rsid w:val="00F842F6"/>
    <w:rsid w:val="00F84975"/>
    <w:rsid w:val="00F84AC8"/>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995"/>
    <w:rsid w:val="00F86E9E"/>
    <w:rsid w:val="00F872A3"/>
    <w:rsid w:val="00F875ED"/>
    <w:rsid w:val="00F877AD"/>
    <w:rsid w:val="00F87C32"/>
    <w:rsid w:val="00F87D81"/>
    <w:rsid w:val="00F87E78"/>
    <w:rsid w:val="00F87F49"/>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4DA"/>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5D59"/>
    <w:rsid w:val="00F96060"/>
    <w:rsid w:val="00F962A7"/>
    <w:rsid w:val="00F962C3"/>
    <w:rsid w:val="00F96768"/>
    <w:rsid w:val="00F969DA"/>
    <w:rsid w:val="00F96AA9"/>
    <w:rsid w:val="00F96C72"/>
    <w:rsid w:val="00F96D32"/>
    <w:rsid w:val="00F9708C"/>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500"/>
    <w:rsid w:val="00FA2607"/>
    <w:rsid w:val="00FA2816"/>
    <w:rsid w:val="00FA2BB0"/>
    <w:rsid w:val="00FA2C7A"/>
    <w:rsid w:val="00FA2CA3"/>
    <w:rsid w:val="00FA3364"/>
    <w:rsid w:val="00FA3858"/>
    <w:rsid w:val="00FA39D2"/>
    <w:rsid w:val="00FA39D5"/>
    <w:rsid w:val="00FA3DA1"/>
    <w:rsid w:val="00FA3E71"/>
    <w:rsid w:val="00FA4120"/>
    <w:rsid w:val="00FA420D"/>
    <w:rsid w:val="00FA459E"/>
    <w:rsid w:val="00FA4817"/>
    <w:rsid w:val="00FA4918"/>
    <w:rsid w:val="00FA4ABE"/>
    <w:rsid w:val="00FA4AFA"/>
    <w:rsid w:val="00FA5733"/>
    <w:rsid w:val="00FA5907"/>
    <w:rsid w:val="00FA5953"/>
    <w:rsid w:val="00FA5BDF"/>
    <w:rsid w:val="00FA6526"/>
    <w:rsid w:val="00FA6565"/>
    <w:rsid w:val="00FA658D"/>
    <w:rsid w:val="00FA675B"/>
    <w:rsid w:val="00FA677E"/>
    <w:rsid w:val="00FA67C4"/>
    <w:rsid w:val="00FA6F38"/>
    <w:rsid w:val="00FA6F3A"/>
    <w:rsid w:val="00FA71C7"/>
    <w:rsid w:val="00FA728B"/>
    <w:rsid w:val="00FA737E"/>
    <w:rsid w:val="00FA7682"/>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08B"/>
    <w:rsid w:val="00FB3511"/>
    <w:rsid w:val="00FB3651"/>
    <w:rsid w:val="00FB372C"/>
    <w:rsid w:val="00FB38CA"/>
    <w:rsid w:val="00FB3E6D"/>
    <w:rsid w:val="00FB3F76"/>
    <w:rsid w:val="00FB41A5"/>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60"/>
    <w:rsid w:val="00FD059D"/>
    <w:rsid w:val="00FD08AE"/>
    <w:rsid w:val="00FD08C9"/>
    <w:rsid w:val="00FD0A6A"/>
    <w:rsid w:val="00FD0B38"/>
    <w:rsid w:val="00FD0ED8"/>
    <w:rsid w:val="00FD0F3D"/>
    <w:rsid w:val="00FD0F6E"/>
    <w:rsid w:val="00FD1093"/>
    <w:rsid w:val="00FD10C4"/>
    <w:rsid w:val="00FD1218"/>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2E"/>
    <w:rsid w:val="00FD507A"/>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B3A"/>
    <w:rsid w:val="00FD7B3B"/>
    <w:rsid w:val="00FD7CE1"/>
    <w:rsid w:val="00FD7CFC"/>
    <w:rsid w:val="00FD7D34"/>
    <w:rsid w:val="00FD7FDB"/>
    <w:rsid w:val="00FE0421"/>
    <w:rsid w:val="00FE0514"/>
    <w:rsid w:val="00FE05E9"/>
    <w:rsid w:val="00FE0941"/>
    <w:rsid w:val="00FE0A94"/>
    <w:rsid w:val="00FE0B06"/>
    <w:rsid w:val="00FE0C28"/>
    <w:rsid w:val="00FE0C5A"/>
    <w:rsid w:val="00FE0C86"/>
    <w:rsid w:val="00FE0D56"/>
    <w:rsid w:val="00FE0E75"/>
    <w:rsid w:val="00FE137C"/>
    <w:rsid w:val="00FE140B"/>
    <w:rsid w:val="00FE198E"/>
    <w:rsid w:val="00FE1A21"/>
    <w:rsid w:val="00FE1AB3"/>
    <w:rsid w:val="00FE1AE7"/>
    <w:rsid w:val="00FE1B42"/>
    <w:rsid w:val="00FE1BC8"/>
    <w:rsid w:val="00FE1C16"/>
    <w:rsid w:val="00FE2224"/>
    <w:rsid w:val="00FE2319"/>
    <w:rsid w:val="00FE2716"/>
    <w:rsid w:val="00FE27D1"/>
    <w:rsid w:val="00FE28C8"/>
    <w:rsid w:val="00FE29F1"/>
    <w:rsid w:val="00FE2ADB"/>
    <w:rsid w:val="00FE2C1E"/>
    <w:rsid w:val="00FE2F25"/>
    <w:rsid w:val="00FE3206"/>
    <w:rsid w:val="00FE32F3"/>
    <w:rsid w:val="00FE3355"/>
    <w:rsid w:val="00FE33DA"/>
    <w:rsid w:val="00FE3657"/>
    <w:rsid w:val="00FE395B"/>
    <w:rsid w:val="00FE3DE9"/>
    <w:rsid w:val="00FE3F46"/>
    <w:rsid w:val="00FE3F87"/>
    <w:rsid w:val="00FE42DE"/>
    <w:rsid w:val="00FE46CB"/>
    <w:rsid w:val="00FE48A8"/>
    <w:rsid w:val="00FE4939"/>
    <w:rsid w:val="00FE5078"/>
    <w:rsid w:val="00FE53B3"/>
    <w:rsid w:val="00FE53DD"/>
    <w:rsid w:val="00FE55A3"/>
    <w:rsid w:val="00FE5A75"/>
    <w:rsid w:val="00FE5C6C"/>
    <w:rsid w:val="00FE5EFC"/>
    <w:rsid w:val="00FE678D"/>
    <w:rsid w:val="00FE6979"/>
    <w:rsid w:val="00FE6CAD"/>
    <w:rsid w:val="00FE6CD4"/>
    <w:rsid w:val="00FE6D1C"/>
    <w:rsid w:val="00FE6D21"/>
    <w:rsid w:val="00FE6D80"/>
    <w:rsid w:val="00FE6E24"/>
    <w:rsid w:val="00FE6EF0"/>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7C2"/>
    <w:rsid w:val="00FF1B51"/>
    <w:rsid w:val="00FF2301"/>
    <w:rsid w:val="00FF2818"/>
    <w:rsid w:val="00FF2B37"/>
    <w:rsid w:val="00FF2B3B"/>
    <w:rsid w:val="00FF2D28"/>
    <w:rsid w:val="00FF314F"/>
    <w:rsid w:val="00FF34B2"/>
    <w:rsid w:val="00FF34C9"/>
    <w:rsid w:val="00FF36E0"/>
    <w:rsid w:val="00FF3B73"/>
    <w:rsid w:val="00FF3CD7"/>
    <w:rsid w:val="00FF3F58"/>
    <w:rsid w:val="00FF43A1"/>
    <w:rsid w:val="00FF43D5"/>
    <w:rsid w:val="00FF4601"/>
    <w:rsid w:val="00FF475E"/>
    <w:rsid w:val="00FF4E16"/>
    <w:rsid w:val="00FF4E4E"/>
    <w:rsid w:val="00FF52EF"/>
    <w:rsid w:val="00FF5907"/>
    <w:rsid w:val="00FF5937"/>
    <w:rsid w:val="00FF5BB1"/>
    <w:rsid w:val="00FF5C20"/>
    <w:rsid w:val="00FF5C82"/>
    <w:rsid w:val="00FF5DCC"/>
    <w:rsid w:val="00FF61C8"/>
    <w:rsid w:val="00FF6240"/>
    <w:rsid w:val="00FF6AA4"/>
    <w:rsid w:val="00FF6CF4"/>
    <w:rsid w:val="00FF7357"/>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A6A"/>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 w:type="character" w:customStyle="1" w:styleId="y2iqfc">
    <w:name w:val="y2iqfc"/>
    <w:basedOn w:val="DefaultParagraphFont"/>
    <w:rsid w:val="00E37C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71709620">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68764370">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0907445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1034533">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17340980">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9164057">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397438633">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57358770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77000101">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18768690">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28011695">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870604776">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3436463">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34299732">
      <w:bodyDiv w:val="1"/>
      <w:marLeft w:val="0"/>
      <w:marRight w:val="0"/>
      <w:marTop w:val="0"/>
      <w:marBottom w:val="0"/>
      <w:divBdr>
        <w:top w:val="none" w:sz="0" w:space="0" w:color="auto"/>
        <w:left w:val="none" w:sz="0" w:space="0" w:color="auto"/>
        <w:bottom w:val="none" w:sz="0" w:space="0" w:color="auto"/>
        <w:right w:val="none" w:sz="0" w:space="0" w:color="auto"/>
      </w:divBdr>
    </w:div>
    <w:div w:id="1179154179">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388334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29341269">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274753420">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4933450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52896137">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497649809">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19998541">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11508138">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1787072">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57060358">
      <w:bodyDiv w:val="1"/>
      <w:marLeft w:val="0"/>
      <w:marRight w:val="0"/>
      <w:marTop w:val="0"/>
      <w:marBottom w:val="0"/>
      <w:divBdr>
        <w:top w:val="none" w:sz="0" w:space="0" w:color="auto"/>
        <w:left w:val="none" w:sz="0" w:space="0" w:color="auto"/>
        <w:bottom w:val="none" w:sz="0" w:space="0" w:color="auto"/>
        <w:right w:val="none" w:sz="0" w:space="0" w:color="auto"/>
      </w:divBdr>
    </w:div>
    <w:div w:id="1979527718">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2973528">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76001653">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084335625">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29083540">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FF51769F-4FB4-40AC-93B5-E9BE846C8E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259</TotalTime>
  <Pages>24</Pages>
  <Words>7620</Words>
  <Characters>43439</Characters>
  <Application>Microsoft Office Word</Application>
  <DocSecurity>0</DocSecurity>
  <Lines>361</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Sukanya H &lt;F-A1-GC&gt;</cp:lastModifiedBy>
  <cp:revision>33</cp:revision>
  <cp:lastPrinted>2024-10-28T08:47:00Z</cp:lastPrinted>
  <dcterms:created xsi:type="dcterms:W3CDTF">2025-11-01T18:30:00Z</dcterms:created>
  <dcterms:modified xsi:type="dcterms:W3CDTF">2025-11-10T02:28:00Z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3a073e8e84a0c207498768179e7b1df12e3a1ab77dfc7f559ecbf7d180a541a9</vt:lpwstr>
  </property>
  <property fmtid="{D5CDD505-2E9C-101B-9397-08002B2CF9AE}" pid="7" name="ContentTypeId">
    <vt:lpwstr>0x010100FC3C573FF70E394A86433F5E112C33AA</vt:lpwstr>
  </property>
</Properties>
</file>