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0731CB" w:rsidP="00161E59">
      <w:pPr>
        <w:pStyle w:val="Subtitle"/>
        <w:rPr>
          <w:rFonts w:asciiTheme="majorBidi" w:hAnsiTheme="majorBidi"/>
          <w:bCs/>
          <w:sz w:val="28"/>
          <w:szCs w:val="28"/>
        </w:rPr>
      </w:pPr>
      <w:r w:rsidRPr="000731CB">
        <w:rPr>
          <w:rFonts w:asciiTheme="majorBidi" w:hAnsiTheme="majorBidi"/>
          <w:bCs/>
          <w:sz w:val="28"/>
          <w:szCs w:val="28"/>
        </w:rPr>
        <w:t>FOR THE THREE-MONTH AND NINE -MONTH PERIODS ENDED SEPTEMBER 30</w:t>
      </w:r>
      <w:r w:rsidR="00383C9C" w:rsidRPr="00383C9C">
        <w:rPr>
          <w:rFonts w:asciiTheme="majorBidi" w:hAnsiTheme="majorBidi"/>
          <w:bCs/>
          <w:sz w:val="28"/>
          <w:szCs w:val="28"/>
        </w:rPr>
        <w:t>,</w:t>
      </w:r>
      <w:r w:rsidR="00383C9C">
        <w:rPr>
          <w:rFonts w:asciiTheme="majorBidi" w:hAnsiTheme="majorBidi"/>
          <w:bCs/>
          <w:sz w:val="28"/>
          <w:szCs w:val="28"/>
        </w:rPr>
        <w:t xml:space="preserve"> </w:t>
      </w:r>
      <w:r w:rsidR="00370E89">
        <w:rPr>
          <w:rFonts w:asciiTheme="majorBidi" w:hAnsiTheme="majorBidi"/>
          <w:bCs/>
          <w:sz w:val="28"/>
          <w:szCs w:val="28"/>
        </w:rPr>
        <w:t>2025</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94018E"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proofErr w:type="gramStart"/>
      <w:r w:rsidRPr="006E214C">
        <w:rPr>
          <w:rFonts w:ascii="Angsana New" w:hAnsi="Angsana New"/>
          <w:spacing w:val="-2"/>
          <w:sz w:val="28"/>
        </w:rPr>
        <w:t>Pathumthani</w:t>
      </w:r>
      <w:proofErr w:type="spellEnd"/>
      <w:proofErr w:type="gram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94018E" w:rsidRDefault="00497C4E" w:rsidP="00497C4E">
      <w:pPr>
        <w:spacing w:after="0" w:line="240" w:lineRule="auto"/>
        <w:ind w:left="360"/>
        <w:jc w:val="thaiDistribute"/>
        <w:rPr>
          <w:rFonts w:ascii="Angsana New" w:hAnsi="Angsana New"/>
          <w:sz w:val="16"/>
          <w:szCs w:val="16"/>
          <w:highlight w:val="yellow"/>
        </w:rPr>
      </w:pPr>
    </w:p>
    <w:p w:rsidR="007B0E0C" w:rsidRPr="00150FF8" w:rsidRDefault="007B0E0C" w:rsidP="007B0E0C">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sidR="00CA79B8">
        <w:rPr>
          <w:rFonts w:ascii="Angsana New" w:hAnsi="Angsana New"/>
          <w:spacing w:val="-4"/>
          <w:sz w:val="28"/>
        </w:rPr>
        <w:t xml:space="preserve"> </w:t>
      </w:r>
      <w:r w:rsidR="003F02E6">
        <w:rPr>
          <w:rFonts w:ascii="Angsana New" w:hAnsi="Angsana New"/>
          <w:spacing w:val="-4"/>
          <w:sz w:val="28"/>
        </w:rPr>
        <w:t>(discontinued operations)</w:t>
      </w:r>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rsidR="00ED4B21" w:rsidRPr="006F3587"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94018E"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845DEB">
        <w:rPr>
          <w:rFonts w:ascii="Angsana New" w:hAnsi="Angsana New" w:cs="Angsana New"/>
          <w:spacing w:val="4"/>
          <w:szCs w:val="28"/>
        </w:rPr>
        <w:t>These interim f</w:t>
      </w:r>
      <w:r w:rsidR="00161E59" w:rsidRPr="00845DEB">
        <w:rPr>
          <w:rFonts w:ascii="Angsana New" w:hAnsi="Angsana New" w:cs="Angsana New"/>
          <w:spacing w:val="4"/>
          <w:szCs w:val="28"/>
        </w:rPr>
        <w:t>inancial statements issued for Thai reporting purposes are prepared in the Thai language. This</w:t>
      </w:r>
      <w:r w:rsidR="00161E59" w:rsidRPr="006E214C">
        <w:rPr>
          <w:rFonts w:ascii="Angsana New" w:hAnsi="Angsana New" w:cs="Angsana New"/>
          <w:spacing w:val="-2"/>
          <w:szCs w:val="28"/>
        </w:rPr>
        <w:t xml:space="preserve">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94018E"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94018E" w:rsidRDefault="003543F9" w:rsidP="00C971E2">
      <w:pPr>
        <w:pStyle w:val="ListParagraph"/>
        <w:rPr>
          <w:rFonts w:ascii="Angsana New" w:hAnsi="Angsana New" w:cs="Angsana New"/>
          <w:sz w:val="16"/>
          <w:szCs w:val="16"/>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 xml:space="preserve">The interim financial statements are prepared to provide an update on the financial statements for the year ended December 31, </w:t>
      </w:r>
      <w:r w:rsidR="00370E89">
        <w:rPr>
          <w:rFonts w:ascii="Angsana New" w:hAnsi="Angsana New" w:cs="Angsana New"/>
          <w:szCs w:val="28"/>
        </w:rPr>
        <w:t>2024</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w:t>
      </w:r>
      <w:r w:rsidR="00370E89">
        <w:rPr>
          <w:rFonts w:ascii="Angsana New" w:hAnsi="Angsana New" w:cs="Angsana New"/>
          <w:szCs w:val="28"/>
        </w:rPr>
        <w:t>2024</w:t>
      </w:r>
      <w:r w:rsidR="0096531F" w:rsidRPr="006E214C">
        <w:rPr>
          <w:rFonts w:ascii="Angsana New" w:hAnsi="Angsana New" w:cs="Angsana New"/>
          <w:szCs w:val="28"/>
        </w:rPr>
        <w:t>.</w:t>
      </w:r>
    </w:p>
    <w:p w:rsidR="00F773B0" w:rsidRPr="0094018E" w:rsidRDefault="00F773B0" w:rsidP="00F773B0">
      <w:pPr>
        <w:pStyle w:val="ListParagraph1"/>
        <w:ind w:left="0"/>
        <w:jc w:val="thaiDistribute"/>
        <w:rPr>
          <w:rFonts w:ascii="Angsana New" w:hAnsi="Angsana New" w:cs="Angsana New"/>
          <w:bCs/>
          <w:sz w:val="16"/>
          <w:szCs w:val="16"/>
        </w:rPr>
      </w:pPr>
    </w:p>
    <w:p w:rsidR="00BA5F8C" w:rsidRDefault="00161E59" w:rsidP="0094018E">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94018E" w:rsidRPr="0094018E" w:rsidRDefault="0094018E" w:rsidP="0094018E">
      <w:pPr>
        <w:pStyle w:val="ListParagraph1"/>
        <w:ind w:left="0"/>
        <w:jc w:val="thaiDistribute"/>
        <w:rPr>
          <w:rFonts w:ascii="Angsana New" w:hAnsi="Angsana New" w:cs="Angsana New"/>
          <w:spacing w:val="-4"/>
          <w:sz w:val="16"/>
          <w:szCs w:val="16"/>
        </w:rPr>
      </w:pPr>
    </w:p>
    <w:p w:rsidR="00BA5F8C" w:rsidRPr="0094018E" w:rsidRDefault="00C0202E" w:rsidP="0094018E">
      <w:pPr>
        <w:pStyle w:val="ListParagraph1"/>
        <w:numPr>
          <w:ilvl w:val="1"/>
          <w:numId w:val="2"/>
        </w:numPr>
        <w:ind w:left="396" w:hanging="387"/>
        <w:jc w:val="thaiDistribute"/>
        <w:rPr>
          <w:rFonts w:ascii="Angsana New" w:hAnsi="Angsana New" w:cs="Angsana New"/>
          <w:szCs w:val="28"/>
        </w:rPr>
      </w:pPr>
      <w:r w:rsidRPr="00D508AF">
        <w:rPr>
          <w:rFonts w:asciiTheme="majorBidi" w:hAnsiTheme="majorBidi" w:cstheme="majorBidi"/>
          <w:spacing w:val="-2"/>
          <w:szCs w:val="28"/>
        </w:rPr>
        <w:t xml:space="preserve">The accounting policies used in the preparation of the interim financial information for the three-month and </w:t>
      </w:r>
      <w:r w:rsidR="006209C7">
        <w:rPr>
          <w:rFonts w:asciiTheme="majorBidi" w:hAnsiTheme="majorBidi" w:cstheme="majorBidi"/>
          <w:spacing w:val="-2"/>
          <w:szCs w:val="28"/>
        </w:rPr>
        <w:t>nine</w:t>
      </w:r>
      <w:r w:rsidRPr="00D508AF">
        <w:rPr>
          <w:rFonts w:asciiTheme="majorBidi" w:hAnsiTheme="majorBidi" w:cstheme="majorBidi"/>
          <w:spacing w:val="-2"/>
          <w:szCs w:val="28"/>
        </w:rPr>
        <w:t>-month</w:t>
      </w:r>
      <w:r w:rsidRPr="00D508AF">
        <w:rPr>
          <w:rFonts w:asciiTheme="majorBidi" w:hAnsiTheme="majorBidi" w:cstheme="majorBidi"/>
          <w:szCs w:val="28"/>
        </w:rPr>
        <w:t xml:space="preserve"> periods </w:t>
      </w:r>
      <w:r w:rsidR="000731CB">
        <w:rPr>
          <w:rFonts w:asciiTheme="majorBidi" w:hAnsiTheme="majorBidi" w:cstheme="majorBidi"/>
          <w:szCs w:val="28"/>
        </w:rPr>
        <w:t>ended September 30</w:t>
      </w:r>
      <w:r w:rsidRPr="00D508AF">
        <w:rPr>
          <w:rFonts w:asciiTheme="majorBidi" w:hAnsiTheme="majorBidi" w:cstheme="majorBidi"/>
          <w:szCs w:val="28"/>
        </w:rPr>
        <w:t>, 202</w:t>
      </w:r>
      <w:r>
        <w:rPr>
          <w:rFonts w:asciiTheme="majorBidi" w:hAnsiTheme="majorBidi" w:cstheme="majorBidi"/>
          <w:szCs w:val="28"/>
        </w:rPr>
        <w:t>5</w:t>
      </w:r>
      <w:r w:rsidRPr="00D508AF">
        <w:rPr>
          <w:rFonts w:asciiTheme="majorBidi" w:hAnsiTheme="majorBidi" w:cstheme="majorBidi"/>
          <w:szCs w:val="28"/>
        </w:rPr>
        <w:t xml:space="preserve"> are consistent with those used in the annual financial statements for the year ended December 31, 202</w:t>
      </w:r>
      <w:r>
        <w:rPr>
          <w:rFonts w:asciiTheme="majorBidi" w:hAnsiTheme="majorBidi" w:cstheme="majorBidi"/>
          <w:szCs w:val="28"/>
        </w:rPr>
        <w:t>4</w:t>
      </w:r>
      <w:r w:rsidRPr="00D508AF">
        <w:rPr>
          <w:rFonts w:asciiTheme="majorBidi" w:hAnsiTheme="majorBidi" w:cstheme="majorBidi"/>
          <w:szCs w:val="28"/>
        </w:rPr>
        <w:t xml:space="preserve">. </w:t>
      </w: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lastRenderedPageBreak/>
        <w:t>Basis</w:t>
      </w:r>
      <w:r w:rsidRPr="006B7788">
        <w:rPr>
          <w:rFonts w:ascii="Angsana New" w:hAnsi="Angsana New"/>
          <w:u w:val="single"/>
        </w:rPr>
        <w:t xml:space="preserve"> of preparation of the interim financial information</w:t>
      </w:r>
    </w:p>
    <w:p w:rsidR="002116EF" w:rsidRPr="007B0E0C" w:rsidRDefault="002116EF" w:rsidP="00C971E2">
      <w:pPr>
        <w:spacing w:after="0" w:line="240" w:lineRule="auto"/>
        <w:jc w:val="thaiDistribute"/>
        <w:rPr>
          <w:rFonts w:ascii="Angsana New" w:hAnsi="Angsana New"/>
          <w:sz w:val="10"/>
          <w:szCs w:val="10"/>
          <w:u w:val="single"/>
        </w:rPr>
      </w:pPr>
    </w:p>
    <w:p w:rsidR="0038460D" w:rsidRDefault="0038460D" w:rsidP="00823671">
      <w:pPr>
        <w:spacing w:after="0" w:line="240" w:lineRule="auto"/>
        <w:ind w:left="336" w:firstLine="24"/>
        <w:jc w:val="thaiDistribute"/>
        <w:outlineLvl w:val="0"/>
        <w:rPr>
          <w:rFonts w:ascii="Angsana New" w:hAnsi="Angsana New"/>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w:t>
      </w:r>
      <w:proofErr w:type="gramStart"/>
      <w:r w:rsidRPr="00823671">
        <w:rPr>
          <w:rFonts w:ascii="Angsana New" w:hAnsi="Angsana New"/>
          <w:spacing w:val="-4"/>
          <w:sz w:val="28"/>
        </w:rPr>
        <w:t>and</w:t>
      </w:r>
      <w:proofErr w:type="gramEnd"/>
      <w:r w:rsidRPr="00823671">
        <w:rPr>
          <w:rFonts w:ascii="Angsana New" w:hAnsi="Angsana New"/>
          <w:spacing w:val="-4"/>
          <w:sz w:val="28"/>
        </w:rPr>
        <w:t xml:space="preserve">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001E4D97">
        <w:rPr>
          <w:rFonts w:ascii="Angsana New" w:hAnsi="Angsana New"/>
          <w:sz w:val="28"/>
        </w:rPr>
        <w:t xml:space="preserve">December 31, </w:t>
      </w:r>
      <w:r w:rsidR="00370E89">
        <w:rPr>
          <w:rFonts w:ascii="Angsana New" w:hAnsi="Angsana New"/>
          <w:sz w:val="28"/>
        </w:rPr>
        <w:t>2024</w:t>
      </w:r>
      <w:r w:rsidR="00E94AC0">
        <w:rPr>
          <w:rFonts w:ascii="Angsana New" w:hAnsi="Angsana New" w:hint="cs"/>
          <w:sz w:val="28"/>
          <w:cs/>
        </w:rPr>
        <w:t>.</w:t>
      </w:r>
      <w:r w:rsidRPr="00823671">
        <w:rPr>
          <w:rFonts w:ascii="Angsana New" w:hAnsi="Angsana New"/>
          <w:sz w:val="28"/>
        </w:rPr>
        <w:t xml:space="preserve"> </w:t>
      </w:r>
      <w:r w:rsidR="00E94AC0" w:rsidRPr="00E94AC0">
        <w:rPr>
          <w:rFonts w:ascii="Angsana New" w:hAnsi="Angsana New"/>
          <w:sz w:val="28"/>
        </w:rPr>
        <w:t>During the period, the Company sold investment of Eureka Energy Co., Ltd.</w:t>
      </w:r>
      <w:r w:rsidR="00E94AC0">
        <w:rPr>
          <w:rFonts w:ascii="Angsana New" w:hAnsi="Angsana New" w:hint="cs"/>
          <w:sz w:val="28"/>
          <w:cs/>
        </w:rPr>
        <w:t xml:space="preserve"> </w:t>
      </w:r>
      <w:r w:rsidR="00E94AC0" w:rsidRPr="00E94AC0">
        <w:rPr>
          <w:rFonts w:ascii="Angsana New" w:hAnsi="Angsana New"/>
          <w:sz w:val="28"/>
        </w:rPr>
        <w:t>in the note to financial statements No.</w:t>
      </w:r>
      <w:r w:rsidR="00E94AC0">
        <w:rPr>
          <w:rFonts w:ascii="Angsana New" w:hAnsi="Angsana New"/>
          <w:sz w:val="28"/>
        </w:rPr>
        <w:t>10</w:t>
      </w:r>
      <w:r w:rsidR="00E94AC0" w:rsidRPr="00E94AC0">
        <w:rPr>
          <w:rFonts w:ascii="Angsana New" w:hAnsi="Angsana New"/>
          <w:sz w:val="28"/>
        </w:rPr>
        <w:t>.</w:t>
      </w:r>
    </w:p>
    <w:p w:rsidR="00E94AC0" w:rsidRPr="00443149" w:rsidRDefault="00E94AC0" w:rsidP="00823671">
      <w:pPr>
        <w:spacing w:after="0" w:line="240" w:lineRule="auto"/>
        <w:ind w:left="336" w:firstLine="24"/>
        <w:jc w:val="thaiDistribute"/>
        <w:outlineLvl w:val="0"/>
        <w:rPr>
          <w:rFonts w:ascii="Angsana New" w:hAnsi="Angsana New"/>
          <w:sz w:val="20"/>
          <w:szCs w:val="20"/>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7B0E0C" w:rsidRDefault="00E71BE2" w:rsidP="00E71BE2">
      <w:pPr>
        <w:spacing w:after="0" w:line="240" w:lineRule="auto"/>
        <w:ind w:left="360"/>
        <w:jc w:val="thaiDistribute"/>
        <w:rPr>
          <w:rFonts w:ascii="Angsana New" w:hAnsi="Angsana New"/>
          <w:sz w:val="10"/>
          <w:szCs w:val="1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Pr="0094018E" w:rsidRDefault="00EA348F" w:rsidP="00EA348F">
      <w:pPr>
        <w:spacing w:after="0" w:line="240" w:lineRule="auto"/>
        <w:jc w:val="thaiDistribute"/>
        <w:rPr>
          <w:rFonts w:ascii="Angsana New" w:hAnsi="Angsana New"/>
          <w:sz w:val="16"/>
          <w:szCs w:val="16"/>
        </w:rPr>
      </w:pPr>
    </w:p>
    <w:p w:rsidR="00406066" w:rsidRPr="00A2210F" w:rsidRDefault="00356D80" w:rsidP="00A2210F">
      <w:pPr>
        <w:pStyle w:val="ListParagraph"/>
        <w:numPr>
          <w:ilvl w:val="1"/>
          <w:numId w:val="17"/>
        </w:numPr>
        <w:jc w:val="thaiDistribute"/>
        <w:rPr>
          <w:rFonts w:ascii="Angsana New" w:hAnsi="Angsana New"/>
          <w:u w:val="single"/>
        </w:rPr>
      </w:pPr>
      <w:r w:rsidRPr="00A2210F">
        <w:rPr>
          <w:rFonts w:ascii="Angsana New" w:hAnsi="Angsana New"/>
          <w:u w:val="single"/>
        </w:rPr>
        <w:t>Inter-assets and liabilities</w:t>
      </w:r>
    </w:p>
    <w:p w:rsidR="0020729C" w:rsidRPr="007B0E0C" w:rsidRDefault="0020729C" w:rsidP="0020729C">
      <w:pPr>
        <w:pStyle w:val="ListParagraph"/>
        <w:ind w:left="336"/>
        <w:jc w:val="thaiDistribute"/>
        <w:rPr>
          <w:rFonts w:ascii="Angsana New" w:hAnsi="Angsana New" w:cs="Angsana New"/>
          <w:sz w:val="6"/>
          <w:szCs w:val="6"/>
          <w:u w:val="single"/>
        </w:rPr>
      </w:pPr>
    </w:p>
    <w:tbl>
      <w:tblPr>
        <w:tblW w:w="8860" w:type="dxa"/>
        <w:tblInd w:w="392" w:type="dxa"/>
        <w:tblLayout w:type="fixed"/>
        <w:tblLook w:val="0000"/>
      </w:tblPr>
      <w:tblGrid>
        <w:gridCol w:w="3073"/>
        <w:gridCol w:w="1440"/>
        <w:gridCol w:w="1386"/>
        <w:gridCol w:w="1485"/>
        <w:gridCol w:w="1476"/>
      </w:tblGrid>
      <w:tr w:rsidR="00EC447D" w:rsidRPr="007B0E0C" w:rsidTr="007B0E0C">
        <w:trPr>
          <w:cantSplit/>
          <w:trHeight w:val="153"/>
          <w:tblHeader/>
        </w:trPr>
        <w:tc>
          <w:tcPr>
            <w:tcW w:w="3073" w:type="dxa"/>
          </w:tcPr>
          <w:p w:rsidR="00EC447D" w:rsidRPr="007B0E0C" w:rsidRDefault="00EC447D" w:rsidP="00C971E2">
            <w:pPr>
              <w:spacing w:after="0" w:line="240" w:lineRule="auto"/>
              <w:ind w:right="-90"/>
              <w:jc w:val="thaiDistribute"/>
              <w:rPr>
                <w:rFonts w:ascii="Angsana New" w:hAnsi="Angsana New"/>
                <w:color w:val="000000"/>
                <w:sz w:val="28"/>
              </w:rPr>
            </w:pPr>
          </w:p>
        </w:tc>
        <w:tc>
          <w:tcPr>
            <w:tcW w:w="2826" w:type="dxa"/>
            <w:gridSpan w:val="2"/>
          </w:tcPr>
          <w:p w:rsidR="00EC447D" w:rsidRPr="007B0E0C" w:rsidRDefault="00EC447D" w:rsidP="00C971E2">
            <w:pPr>
              <w:spacing w:after="0" w:line="240" w:lineRule="auto"/>
              <w:jc w:val="center"/>
              <w:rPr>
                <w:rFonts w:ascii="Angsana New" w:hAnsi="Angsana New"/>
                <w:color w:val="000000"/>
                <w:sz w:val="28"/>
              </w:rPr>
            </w:pPr>
          </w:p>
        </w:tc>
        <w:tc>
          <w:tcPr>
            <w:tcW w:w="2961" w:type="dxa"/>
            <w:gridSpan w:val="2"/>
          </w:tcPr>
          <w:p w:rsidR="00EC447D" w:rsidRPr="007B0E0C" w:rsidRDefault="00C204FA" w:rsidP="00C971E2">
            <w:pPr>
              <w:spacing w:after="0" w:line="240" w:lineRule="auto"/>
              <w:ind w:right="-79"/>
              <w:jc w:val="right"/>
              <w:rPr>
                <w:rFonts w:ascii="Angsana New" w:hAnsi="Angsana New"/>
                <w:color w:val="000000"/>
                <w:sz w:val="28"/>
              </w:rPr>
            </w:pPr>
            <w:r w:rsidRPr="007B0E0C">
              <w:rPr>
                <w:rFonts w:ascii="Angsana New" w:eastAsia="Cordia New" w:hAnsi="Angsana New"/>
                <w:sz w:val="28"/>
              </w:rPr>
              <w:t>(Unit : Thousand Baht)</w:t>
            </w:r>
          </w:p>
        </w:tc>
      </w:tr>
      <w:tr w:rsidR="00C204FA" w:rsidRPr="007B0E0C" w:rsidTr="007B0E0C">
        <w:trPr>
          <w:cantSplit/>
          <w:trHeight w:val="207"/>
          <w:tblHeader/>
        </w:trPr>
        <w:tc>
          <w:tcPr>
            <w:tcW w:w="3073" w:type="dxa"/>
          </w:tcPr>
          <w:p w:rsidR="00C204FA" w:rsidRPr="007B0E0C" w:rsidRDefault="00C204FA" w:rsidP="00C204FA">
            <w:pPr>
              <w:spacing w:after="0" w:line="240" w:lineRule="auto"/>
              <w:ind w:right="-90"/>
              <w:jc w:val="thaiDistribute"/>
              <w:rPr>
                <w:rFonts w:ascii="Angsana New" w:hAnsi="Angsana New"/>
                <w:color w:val="000000"/>
                <w:sz w:val="28"/>
              </w:rPr>
            </w:pPr>
          </w:p>
        </w:tc>
        <w:tc>
          <w:tcPr>
            <w:tcW w:w="2826"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hAnsi="Angsana New"/>
                <w:sz w:val="28"/>
                <w:u w:val="single"/>
              </w:rPr>
              <w:t>Consolidated financial statements</w:t>
            </w:r>
          </w:p>
        </w:tc>
        <w:tc>
          <w:tcPr>
            <w:tcW w:w="2961"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eastAsia="Cordia New" w:hAnsi="Angsana New"/>
                <w:sz w:val="28"/>
                <w:u w:val="single"/>
              </w:rPr>
              <w:t>Separate financial statements</w:t>
            </w:r>
          </w:p>
        </w:tc>
      </w:tr>
      <w:tr w:rsidR="00823671" w:rsidRPr="007B0E0C" w:rsidTr="007B0E0C">
        <w:trPr>
          <w:cantSplit/>
          <w:trHeight w:val="252"/>
          <w:tblHeader/>
        </w:trPr>
        <w:tc>
          <w:tcPr>
            <w:tcW w:w="3073" w:type="dxa"/>
          </w:tcPr>
          <w:p w:rsidR="00823671" w:rsidRPr="007B0E0C" w:rsidRDefault="00823671" w:rsidP="00823671">
            <w:pPr>
              <w:spacing w:after="0" w:line="240" w:lineRule="auto"/>
              <w:ind w:right="-90"/>
              <w:jc w:val="thaiDistribute"/>
              <w:rPr>
                <w:rFonts w:ascii="Angsana New" w:hAnsi="Angsana New"/>
                <w:color w:val="000000"/>
                <w:sz w:val="28"/>
              </w:rPr>
            </w:pPr>
          </w:p>
        </w:tc>
        <w:tc>
          <w:tcPr>
            <w:tcW w:w="1440" w:type="dxa"/>
            <w:vAlign w:val="center"/>
          </w:tcPr>
          <w:p w:rsidR="00823671" w:rsidRPr="006560D8" w:rsidRDefault="006560D8" w:rsidP="00823671">
            <w:pPr>
              <w:spacing w:after="0" w:line="240" w:lineRule="auto"/>
              <w:ind w:left="-108" w:right="-108"/>
              <w:jc w:val="center"/>
              <w:rPr>
                <w:rFonts w:ascii="Angsana New" w:hAnsi="Angsana New"/>
                <w:color w:val="000000"/>
                <w:spacing w:val="-4"/>
                <w:sz w:val="28"/>
                <w:u w:val="single"/>
              </w:rPr>
            </w:pPr>
            <w:r w:rsidRPr="006560D8">
              <w:rPr>
                <w:rFonts w:asciiTheme="majorBidi" w:hAnsiTheme="majorBidi" w:cstheme="majorBidi"/>
                <w:color w:val="000000"/>
                <w:spacing w:val="-4"/>
                <w:sz w:val="28"/>
                <w:u w:val="single"/>
              </w:rPr>
              <w:t>September 30, 2025</w:t>
            </w:r>
          </w:p>
        </w:tc>
        <w:tc>
          <w:tcPr>
            <w:tcW w:w="1386" w:type="dxa"/>
            <w:vAlign w:val="bottom"/>
          </w:tcPr>
          <w:p w:rsidR="00823671" w:rsidRPr="007B0E0C" w:rsidRDefault="00EA348F" w:rsidP="00823671">
            <w:pPr>
              <w:spacing w:after="0" w:line="240" w:lineRule="auto"/>
              <w:ind w:left="-108" w:right="-108"/>
              <w:jc w:val="center"/>
              <w:rPr>
                <w:rFonts w:ascii="Angsana New" w:hAnsi="Angsana New"/>
                <w:color w:val="000000"/>
                <w:spacing w:val="-6"/>
                <w:sz w:val="28"/>
                <w:u w:val="single"/>
              </w:rPr>
            </w:pPr>
            <w:r w:rsidRPr="007B0E0C">
              <w:rPr>
                <w:rFonts w:asciiTheme="majorBidi" w:hAnsiTheme="majorBidi" w:cstheme="majorBidi"/>
                <w:color w:val="000000"/>
                <w:spacing w:val="-6"/>
                <w:sz w:val="28"/>
                <w:u w:val="single"/>
              </w:rPr>
              <w:t xml:space="preserve">December 31, </w:t>
            </w:r>
            <w:r w:rsidR="00370E89" w:rsidRPr="007B0E0C">
              <w:rPr>
                <w:rFonts w:asciiTheme="majorBidi" w:hAnsiTheme="majorBidi" w:cstheme="majorBidi"/>
                <w:color w:val="000000"/>
                <w:spacing w:val="-6"/>
                <w:sz w:val="28"/>
                <w:u w:val="single"/>
              </w:rPr>
              <w:t>2024</w:t>
            </w:r>
          </w:p>
        </w:tc>
        <w:tc>
          <w:tcPr>
            <w:tcW w:w="1485" w:type="dxa"/>
            <w:vAlign w:val="center"/>
          </w:tcPr>
          <w:p w:rsidR="00823671" w:rsidRPr="007B0E0C" w:rsidRDefault="006560D8"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September 30, 2025</w:t>
            </w:r>
          </w:p>
        </w:tc>
        <w:tc>
          <w:tcPr>
            <w:tcW w:w="1476" w:type="dxa"/>
            <w:vAlign w:val="bottom"/>
          </w:tcPr>
          <w:p w:rsidR="00823671" w:rsidRPr="007B0E0C" w:rsidRDefault="00EA348F" w:rsidP="00823671">
            <w:pPr>
              <w:spacing w:after="0" w:line="240" w:lineRule="auto"/>
              <w:ind w:left="-108" w:right="-108"/>
              <w:jc w:val="center"/>
              <w:rPr>
                <w:rFonts w:ascii="Angsana New" w:hAnsi="Angsana New"/>
                <w:color w:val="000000"/>
                <w:spacing w:val="-2"/>
                <w:sz w:val="28"/>
                <w:u w:val="single"/>
              </w:rPr>
            </w:pPr>
            <w:r w:rsidRPr="007B0E0C">
              <w:rPr>
                <w:rFonts w:asciiTheme="majorBidi" w:hAnsiTheme="majorBidi" w:cstheme="majorBidi"/>
                <w:color w:val="000000"/>
                <w:spacing w:val="-2"/>
                <w:sz w:val="28"/>
                <w:u w:val="single"/>
              </w:rPr>
              <w:t xml:space="preserve">December 31, </w:t>
            </w:r>
            <w:r w:rsidR="00370E89" w:rsidRPr="007B0E0C">
              <w:rPr>
                <w:rFonts w:asciiTheme="majorBidi" w:hAnsiTheme="majorBidi" w:cstheme="majorBidi"/>
                <w:color w:val="000000"/>
                <w:spacing w:val="-2"/>
                <w:sz w:val="28"/>
                <w:u w:val="single"/>
              </w:rPr>
              <w:t>2024</w:t>
            </w:r>
          </w:p>
        </w:tc>
      </w:tr>
      <w:tr w:rsidR="009E7ACA" w:rsidRPr="007B0E0C" w:rsidTr="007B0E0C">
        <w:trPr>
          <w:cantSplit/>
          <w:trHeight w:val="108"/>
        </w:trPr>
        <w:tc>
          <w:tcPr>
            <w:tcW w:w="3073" w:type="dxa"/>
          </w:tcPr>
          <w:p w:rsidR="009E7ACA" w:rsidRPr="000E3702" w:rsidRDefault="009E7ACA" w:rsidP="009E7ACA">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Other receivables</w:t>
            </w:r>
          </w:p>
        </w:tc>
        <w:tc>
          <w:tcPr>
            <w:tcW w:w="1440" w:type="dxa"/>
          </w:tcPr>
          <w:p w:rsidR="009E7ACA" w:rsidRPr="007B0E0C" w:rsidRDefault="009E7ACA" w:rsidP="006C6DC4">
            <w:pPr>
              <w:tabs>
                <w:tab w:val="left" w:pos="855"/>
              </w:tabs>
              <w:spacing w:after="0" w:line="240" w:lineRule="auto"/>
              <w:ind w:left="-99" w:right="189"/>
              <w:jc w:val="right"/>
              <w:rPr>
                <w:rFonts w:ascii="Angsana New" w:hAnsi="Angsana New"/>
                <w:color w:val="000000"/>
                <w:sz w:val="28"/>
              </w:rPr>
            </w:pPr>
          </w:p>
        </w:tc>
        <w:tc>
          <w:tcPr>
            <w:tcW w:w="1386" w:type="dxa"/>
          </w:tcPr>
          <w:p w:rsidR="009E7ACA" w:rsidRPr="007B0E0C" w:rsidRDefault="009E7ACA" w:rsidP="007B0E0C">
            <w:pPr>
              <w:tabs>
                <w:tab w:val="left" w:pos="855"/>
                <w:tab w:val="left" w:pos="966"/>
              </w:tabs>
              <w:spacing w:after="0" w:line="240" w:lineRule="auto"/>
              <w:ind w:left="-99" w:right="189"/>
              <w:jc w:val="right"/>
              <w:rPr>
                <w:rFonts w:ascii="Angsana New" w:hAnsi="Angsana New"/>
                <w:color w:val="000000"/>
                <w:sz w:val="28"/>
              </w:rPr>
            </w:pPr>
          </w:p>
        </w:tc>
        <w:tc>
          <w:tcPr>
            <w:tcW w:w="1485" w:type="dxa"/>
          </w:tcPr>
          <w:p w:rsidR="009E7ACA" w:rsidRPr="007B0E0C"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76" w:type="dxa"/>
          </w:tcPr>
          <w:p w:rsidR="009E7ACA" w:rsidRPr="007B0E0C"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Subsidiaries</w:t>
            </w:r>
          </w:p>
        </w:tc>
        <w:tc>
          <w:tcPr>
            <w:tcW w:w="1440" w:type="dxa"/>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Pr>
          <w:p w:rsidR="008E3C1B" w:rsidRPr="007B0E0C" w:rsidRDefault="005012E3" w:rsidP="0043582A">
            <w:pPr>
              <w:tabs>
                <w:tab w:val="left" w:pos="664"/>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2,056</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4,983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bottom w:val="sing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bottom w:val="single" w:sz="4" w:space="0" w:color="auto"/>
            </w:tcBorders>
          </w:tcPr>
          <w:p w:rsidR="008E3C1B" w:rsidRPr="007B0E0C" w:rsidRDefault="005012E3" w:rsidP="007B0E0C">
            <w:pPr>
              <w:tabs>
                <w:tab w:val="left" w:pos="664"/>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(3,313)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other receivable-net</w:t>
            </w:r>
          </w:p>
        </w:tc>
        <w:tc>
          <w:tcPr>
            <w:tcW w:w="1440" w:type="dxa"/>
            <w:tcBorders>
              <w:top w:val="single" w:sz="4" w:space="0" w:color="auto"/>
              <w:bottom w:val="double" w:sz="4" w:space="0" w:color="auto"/>
            </w:tcBorders>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top w:val="single" w:sz="4" w:space="0" w:color="auto"/>
              <w:bottom w:val="doub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top w:val="single" w:sz="4" w:space="0" w:color="auto"/>
              <w:bottom w:val="double" w:sz="4" w:space="0" w:color="auto"/>
            </w:tcBorders>
          </w:tcPr>
          <w:p w:rsidR="008E3C1B" w:rsidRPr="007B0E0C" w:rsidRDefault="005012E3" w:rsidP="008E3C1B">
            <w:pPr>
              <w:tabs>
                <w:tab w:val="left" w:pos="664"/>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2,056</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1,670</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cs/>
              </w:rPr>
            </w:pPr>
          </w:p>
        </w:tc>
        <w:tc>
          <w:tcPr>
            <w:tcW w:w="1440" w:type="dxa"/>
            <w:tcBorders>
              <w:top w:val="double" w:sz="4" w:space="0" w:color="auto"/>
            </w:tcBorders>
          </w:tcPr>
          <w:p w:rsidR="008E3C1B" w:rsidRPr="007B0E0C" w:rsidRDefault="008E3C1B" w:rsidP="008E3C1B">
            <w:pPr>
              <w:spacing w:after="0" w:line="240" w:lineRule="auto"/>
              <w:ind w:left="-99" w:right="259"/>
              <w:jc w:val="right"/>
              <w:rPr>
                <w:rFonts w:ascii="Angsana New" w:hAnsi="Angsana New"/>
                <w:color w:val="000000"/>
                <w:sz w:val="4"/>
                <w:szCs w:val="4"/>
                <w:cs/>
              </w:rPr>
            </w:pPr>
          </w:p>
        </w:tc>
        <w:tc>
          <w:tcPr>
            <w:tcW w:w="1386" w:type="dxa"/>
            <w:tcBorders>
              <w:top w:val="double" w:sz="4" w:space="0" w:color="auto"/>
            </w:tcBorders>
          </w:tcPr>
          <w:p w:rsidR="008E3C1B" w:rsidRPr="007B0E0C" w:rsidRDefault="008E3C1B" w:rsidP="008E3C1B">
            <w:pPr>
              <w:spacing w:after="0" w:line="240" w:lineRule="auto"/>
              <w:ind w:left="-99" w:right="243"/>
              <w:jc w:val="right"/>
              <w:rPr>
                <w:rFonts w:ascii="Angsana New" w:hAnsi="Angsana New"/>
                <w:color w:val="000000"/>
                <w:sz w:val="4"/>
                <w:szCs w:val="4"/>
                <w:cs/>
              </w:rPr>
            </w:pPr>
          </w:p>
        </w:tc>
        <w:tc>
          <w:tcPr>
            <w:tcW w:w="1485" w:type="dxa"/>
            <w:tcBorders>
              <w:top w:val="double" w:sz="4" w:space="0" w:color="auto"/>
            </w:tcBorders>
          </w:tcPr>
          <w:p w:rsidR="008E3C1B" w:rsidRPr="007B0E0C" w:rsidRDefault="008E3C1B" w:rsidP="008E3C1B">
            <w:pPr>
              <w:spacing w:after="0" w:line="240" w:lineRule="auto"/>
              <w:ind w:left="-99" w:right="270"/>
              <w:jc w:val="right"/>
              <w:rPr>
                <w:rFonts w:ascii="Angsana New" w:hAnsi="Angsana New"/>
                <w:color w:val="000000"/>
                <w:sz w:val="4"/>
                <w:szCs w:val="4"/>
                <w:cs/>
              </w:rPr>
            </w:pPr>
          </w:p>
        </w:tc>
        <w:tc>
          <w:tcPr>
            <w:tcW w:w="1476" w:type="dxa"/>
            <w:tcBorders>
              <w:top w:val="double" w:sz="4" w:space="0" w:color="auto"/>
            </w:tcBorders>
          </w:tcPr>
          <w:p w:rsidR="008E3C1B" w:rsidRPr="000E3702" w:rsidRDefault="008E3C1B" w:rsidP="008E3C1B">
            <w:pPr>
              <w:tabs>
                <w:tab w:val="left" w:pos="926"/>
              </w:tabs>
              <w:spacing w:after="0" w:line="240" w:lineRule="auto"/>
              <w:ind w:left="-99" w:right="189"/>
              <w:jc w:val="right"/>
              <w:rPr>
                <w:rFonts w:ascii="Angsana New" w:hAnsi="Angsana New"/>
                <w:color w:val="000000"/>
                <w:sz w:val="4"/>
                <w:szCs w:val="4"/>
                <w:cs/>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 xml:space="preserve">Accrued interest </w:t>
            </w:r>
          </w:p>
        </w:tc>
        <w:tc>
          <w:tcPr>
            <w:tcW w:w="1440" w:type="dxa"/>
          </w:tcPr>
          <w:p w:rsidR="008E3C1B" w:rsidRPr="007B0E0C" w:rsidRDefault="008E3C1B" w:rsidP="008E3C1B">
            <w:pPr>
              <w:spacing w:after="0" w:line="240" w:lineRule="auto"/>
              <w:ind w:left="-99" w:right="259"/>
              <w:jc w:val="right"/>
              <w:rPr>
                <w:rFonts w:ascii="Angsana New" w:hAnsi="Angsana New"/>
                <w:color w:val="000000"/>
                <w:sz w:val="28"/>
              </w:rPr>
            </w:pPr>
          </w:p>
        </w:tc>
        <w:tc>
          <w:tcPr>
            <w:tcW w:w="1386" w:type="dxa"/>
          </w:tcPr>
          <w:p w:rsidR="008E3C1B" w:rsidRPr="007B0E0C" w:rsidRDefault="008E3C1B" w:rsidP="008E3C1B">
            <w:pPr>
              <w:spacing w:after="0" w:line="240" w:lineRule="auto"/>
              <w:ind w:left="-99" w:right="243"/>
              <w:jc w:val="right"/>
              <w:rPr>
                <w:rFonts w:ascii="Angsana New" w:hAnsi="Angsana New"/>
                <w:color w:val="000000"/>
                <w:sz w:val="28"/>
              </w:rPr>
            </w:pPr>
          </w:p>
        </w:tc>
        <w:tc>
          <w:tcPr>
            <w:tcW w:w="1485" w:type="dxa"/>
          </w:tcPr>
          <w:p w:rsidR="008E3C1B" w:rsidRPr="007B0E0C" w:rsidRDefault="008E3C1B" w:rsidP="008E3C1B">
            <w:pPr>
              <w:spacing w:after="0" w:line="240" w:lineRule="auto"/>
              <w:ind w:left="-99" w:right="270"/>
              <w:jc w:val="right"/>
              <w:rPr>
                <w:rFonts w:ascii="Angsana New" w:hAnsi="Angsana New"/>
                <w:color w:val="000000"/>
                <w:sz w:val="28"/>
              </w:rPr>
            </w:pP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p>
        </w:tc>
      </w:tr>
      <w:tr w:rsidR="008E3C1B" w:rsidRPr="007B0E0C" w:rsidTr="007B0E0C">
        <w:trPr>
          <w:cantSplit/>
          <w:trHeight w:val="216"/>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 xml:space="preserve">Subsidiaries </w:t>
            </w:r>
          </w:p>
        </w:tc>
        <w:tc>
          <w:tcPr>
            <w:tcW w:w="1440" w:type="dxa"/>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Pr>
          <w:p w:rsidR="008E3C1B" w:rsidRPr="000E3702" w:rsidRDefault="005012E3" w:rsidP="008E3C1B">
            <w:pPr>
              <w:tabs>
                <w:tab w:val="left" w:pos="664"/>
              </w:tabs>
              <w:spacing w:after="0" w:line="240" w:lineRule="auto"/>
              <w:ind w:left="-99" w:right="150"/>
              <w:jc w:val="right"/>
              <w:rPr>
                <w:rFonts w:ascii="Angsana New" w:hAnsi="Angsana New"/>
                <w:color w:val="000000"/>
                <w:sz w:val="28"/>
                <w:cs/>
              </w:rPr>
            </w:pPr>
            <w:r w:rsidRPr="005012E3">
              <w:rPr>
                <w:rFonts w:ascii="Angsana New" w:hAnsi="Angsana New" w:hint="cs"/>
                <w:color w:val="000000"/>
                <w:sz w:val="28"/>
              </w:rPr>
              <w:t>51,414</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41,83</w:t>
            </w:r>
            <w:r w:rsidRPr="007B0E0C">
              <w:rPr>
                <w:rFonts w:ascii="Angsana New" w:hAnsi="Angsana New" w:hint="cs"/>
                <w:color w:val="000000"/>
                <w:sz w:val="28"/>
              </w:rPr>
              <w:t>3</w:t>
            </w:r>
          </w:p>
        </w:tc>
      </w:tr>
      <w:tr w:rsidR="008E3C1B" w:rsidRPr="007B0E0C" w:rsidTr="007B0E0C">
        <w:trPr>
          <w:cantSplit/>
          <w:trHeight w:val="216"/>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Borders>
              <w:bottom w:val="single" w:sz="4" w:space="0" w:color="auto"/>
            </w:tcBorders>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bottom w:val="single" w:sz="4" w:space="0" w:color="auto"/>
            </w:tcBorders>
          </w:tcPr>
          <w:p w:rsidR="008E3C1B" w:rsidRPr="000E3702" w:rsidRDefault="005012E3" w:rsidP="00E94AC0">
            <w:pPr>
              <w:tabs>
                <w:tab w:val="left" w:pos="664"/>
              </w:tabs>
              <w:spacing w:after="0" w:line="240" w:lineRule="auto"/>
              <w:ind w:left="-99" w:right="150"/>
              <w:jc w:val="right"/>
              <w:rPr>
                <w:rFonts w:ascii="Angsana New" w:hAnsi="Angsana New"/>
                <w:color w:val="000000"/>
                <w:sz w:val="28"/>
                <w:cs/>
              </w:rPr>
            </w:pPr>
            <w:r w:rsidRPr="005012E3">
              <w:rPr>
                <w:rFonts w:ascii="Angsana New" w:hAnsi="Angsana New" w:hint="cs"/>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(54)</w:t>
            </w:r>
          </w:p>
        </w:tc>
      </w:tr>
      <w:tr w:rsidR="008E3C1B" w:rsidRPr="007B0E0C" w:rsidTr="007B0E0C">
        <w:trPr>
          <w:cantSplit/>
          <w:trHeight w:val="135"/>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accrued interest-net</w:t>
            </w:r>
          </w:p>
        </w:tc>
        <w:tc>
          <w:tcPr>
            <w:tcW w:w="1440" w:type="dxa"/>
            <w:tcBorders>
              <w:top w:val="single" w:sz="4" w:space="0" w:color="auto"/>
              <w:bottom w:val="double" w:sz="4" w:space="0" w:color="auto"/>
            </w:tcBorders>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Borders>
              <w:top w:val="single" w:sz="4" w:space="0" w:color="auto"/>
              <w:bottom w:val="double" w:sz="4" w:space="0" w:color="auto"/>
            </w:tcBorders>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top w:val="single" w:sz="4" w:space="0" w:color="auto"/>
              <w:bottom w:val="double" w:sz="4" w:space="0" w:color="auto"/>
            </w:tcBorders>
          </w:tcPr>
          <w:p w:rsidR="008E3C1B" w:rsidRPr="000E3702" w:rsidRDefault="005012E3" w:rsidP="008E3C1B">
            <w:pPr>
              <w:tabs>
                <w:tab w:val="left" w:pos="664"/>
              </w:tabs>
              <w:spacing w:after="0" w:line="240" w:lineRule="auto"/>
              <w:ind w:left="-99" w:right="150"/>
              <w:jc w:val="right"/>
              <w:rPr>
                <w:rFonts w:ascii="Angsana New" w:hAnsi="Angsana New"/>
                <w:color w:val="000000"/>
                <w:sz w:val="28"/>
                <w:cs/>
              </w:rPr>
            </w:pPr>
            <w:r w:rsidRPr="005012E3">
              <w:rPr>
                <w:rFonts w:ascii="Angsana New" w:hAnsi="Angsana New" w:hint="cs"/>
                <w:color w:val="000000"/>
                <w:sz w:val="28"/>
              </w:rPr>
              <w:t>51,414</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41,77</w:t>
            </w:r>
            <w:r w:rsidRPr="007B0E0C">
              <w:rPr>
                <w:rFonts w:ascii="Angsana New" w:hAnsi="Angsana New" w:hint="cs"/>
                <w:color w:val="000000"/>
                <w:sz w:val="28"/>
              </w:rPr>
              <w:t>9</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rPr>
            </w:pPr>
          </w:p>
        </w:tc>
        <w:tc>
          <w:tcPr>
            <w:tcW w:w="1440"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386" w:type="dxa"/>
            <w:tcBorders>
              <w:top w:val="double" w:sz="4" w:space="0" w:color="auto"/>
            </w:tcBorders>
          </w:tcPr>
          <w:p w:rsidR="008E3C1B" w:rsidRPr="007B0E0C" w:rsidRDefault="008E3C1B" w:rsidP="008E3C1B">
            <w:pPr>
              <w:spacing w:after="0" w:line="240" w:lineRule="auto"/>
              <w:ind w:left="-99" w:right="205"/>
              <w:jc w:val="right"/>
              <w:rPr>
                <w:rFonts w:ascii="Angsana New" w:hAnsi="Angsana New"/>
                <w:color w:val="000000"/>
                <w:sz w:val="4"/>
                <w:szCs w:val="4"/>
              </w:rPr>
            </w:pPr>
          </w:p>
        </w:tc>
        <w:tc>
          <w:tcPr>
            <w:tcW w:w="1485"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476" w:type="dxa"/>
            <w:tcBorders>
              <w:top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4"/>
                <w:szCs w:val="4"/>
              </w:rPr>
            </w:pPr>
          </w:p>
        </w:tc>
      </w:tr>
    </w:tbl>
    <w:p w:rsidR="00F26917" w:rsidRPr="007B0E0C"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10"/>
          <w:szCs w:val="10"/>
        </w:rPr>
      </w:pPr>
    </w:p>
    <w:p w:rsidR="00ED3915" w:rsidRPr="00E94AC0" w:rsidRDefault="00ED3915" w:rsidP="00ED3915">
      <w:pPr>
        <w:tabs>
          <w:tab w:val="left" w:pos="-2268"/>
          <w:tab w:val="left" w:pos="-2127"/>
          <w:tab w:val="left" w:pos="900"/>
        </w:tabs>
        <w:spacing w:after="0" w:line="240" w:lineRule="auto"/>
        <w:ind w:left="364"/>
        <w:jc w:val="thaiDistribute"/>
        <w:rPr>
          <w:rFonts w:ascii="Angsana New" w:hAnsi="Angsana New"/>
          <w:spacing w:val="-4"/>
          <w:sz w:val="28"/>
        </w:rPr>
      </w:pPr>
      <w:r w:rsidRPr="00E94AC0">
        <w:rPr>
          <w:rFonts w:ascii="Angsana New" w:hAnsi="Angsana New"/>
          <w:color w:val="000000" w:themeColor="text1"/>
          <w:spacing w:val="-4"/>
          <w:sz w:val="28"/>
        </w:rPr>
        <w:t>The</w:t>
      </w:r>
      <w:r w:rsidRPr="00E94AC0">
        <w:rPr>
          <w:rFonts w:ascii="Angsana New" w:hAnsi="Angsana New"/>
          <w:spacing w:val="-4"/>
          <w:sz w:val="28"/>
        </w:rPr>
        <w:t xml:space="preserve"> movement of allowance for expected credit losses-trade and other current receivable from subsidiar</w:t>
      </w:r>
      <w:r w:rsidR="00E94AC0" w:rsidRPr="00E94AC0">
        <w:rPr>
          <w:rFonts w:ascii="Angsana New" w:hAnsi="Angsana New"/>
          <w:spacing w:val="-4"/>
          <w:sz w:val="28"/>
        </w:rPr>
        <w:t xml:space="preserve">y </w:t>
      </w:r>
      <w:r w:rsidRPr="00E94AC0">
        <w:rPr>
          <w:rFonts w:ascii="Angsana New" w:hAnsi="Angsana New"/>
          <w:spacing w:val="-4"/>
          <w:sz w:val="28"/>
        </w:rPr>
        <w:t>for</w:t>
      </w:r>
      <w:r w:rsidR="00383C9C">
        <w:rPr>
          <w:rFonts w:ascii="Angsana New" w:hAnsi="Angsana New"/>
          <w:spacing w:val="-4"/>
          <w:sz w:val="28"/>
        </w:rPr>
        <w:t xml:space="preserve"> </w:t>
      </w:r>
      <w:r w:rsidR="00F25A87">
        <w:rPr>
          <w:rFonts w:ascii="Angsana New" w:hAnsi="Angsana New"/>
          <w:spacing w:val="-4"/>
          <w:sz w:val="28"/>
        </w:rPr>
        <w:t>nine</w:t>
      </w:r>
      <w:r w:rsidR="007B0E0C" w:rsidRPr="00E94AC0">
        <w:rPr>
          <w:rFonts w:ascii="Angsana New" w:hAnsi="Angsana New"/>
          <w:spacing w:val="-4"/>
          <w:sz w:val="28"/>
        </w:rPr>
        <w:t xml:space="preserve">-month period </w:t>
      </w:r>
      <w:r w:rsidR="000731CB">
        <w:rPr>
          <w:rFonts w:ascii="Angsana New" w:hAnsi="Angsana New"/>
          <w:spacing w:val="-4"/>
          <w:sz w:val="28"/>
        </w:rPr>
        <w:t>ended September 30</w:t>
      </w:r>
      <w:r w:rsidR="007B0E0C" w:rsidRPr="00E94AC0">
        <w:rPr>
          <w:rFonts w:ascii="Angsana New" w:hAnsi="Angsana New"/>
          <w:spacing w:val="-4"/>
          <w:sz w:val="28"/>
        </w:rPr>
        <w:t>, 2025 and</w:t>
      </w:r>
      <w:r w:rsidRPr="00E94AC0">
        <w:rPr>
          <w:rFonts w:ascii="Angsana New" w:hAnsi="Angsana New"/>
          <w:spacing w:val="-4"/>
          <w:sz w:val="28"/>
        </w:rPr>
        <w:t xml:space="preserve"> 202</w:t>
      </w:r>
      <w:r w:rsidR="007B0E0C" w:rsidRPr="00E94AC0">
        <w:rPr>
          <w:rFonts w:ascii="Angsana New" w:hAnsi="Angsana New"/>
          <w:spacing w:val="-4"/>
          <w:sz w:val="28"/>
        </w:rPr>
        <w:t>4</w:t>
      </w:r>
      <w:r w:rsidRPr="00E94AC0">
        <w:rPr>
          <w:rFonts w:ascii="Angsana New" w:hAnsi="Angsana New"/>
          <w:spacing w:val="-4"/>
          <w:sz w:val="28"/>
        </w:rPr>
        <w:t>, were as follows: -</w:t>
      </w:r>
    </w:p>
    <w:p w:rsidR="00ED3915" w:rsidRPr="00375897" w:rsidRDefault="00ED3915" w:rsidP="00ED3915">
      <w:pPr>
        <w:tabs>
          <w:tab w:val="left" w:pos="-2268"/>
          <w:tab w:val="left" w:pos="-2127"/>
          <w:tab w:val="left" w:pos="900"/>
        </w:tabs>
        <w:spacing w:after="0" w:line="240" w:lineRule="auto"/>
        <w:ind w:left="364"/>
        <w:jc w:val="thaiDistribute"/>
        <w:rPr>
          <w:rFonts w:ascii="Angsana New" w:hAnsi="Angsana New"/>
          <w:sz w:val="6"/>
          <w:szCs w:val="6"/>
        </w:rPr>
      </w:pPr>
    </w:p>
    <w:tbl>
      <w:tblPr>
        <w:tblW w:w="8864" w:type="dxa"/>
        <w:tblInd w:w="388" w:type="dxa"/>
        <w:tblLayout w:type="fixed"/>
        <w:tblLook w:val="0000"/>
      </w:tblPr>
      <w:tblGrid>
        <w:gridCol w:w="28"/>
        <w:gridCol w:w="3058"/>
        <w:gridCol w:w="144"/>
        <w:gridCol w:w="1296"/>
        <w:gridCol w:w="1395"/>
        <w:gridCol w:w="136"/>
        <w:gridCol w:w="1394"/>
        <w:gridCol w:w="1413"/>
      </w:tblGrid>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3"/>
          </w:tcPr>
          <w:p w:rsidR="00ED3915" w:rsidRPr="009417C1" w:rsidRDefault="00ED3915" w:rsidP="008C56E4">
            <w:pPr>
              <w:spacing w:after="0" w:line="240" w:lineRule="auto"/>
              <w:ind w:left="-99" w:right="205"/>
              <w:jc w:val="right"/>
              <w:rPr>
                <w:rFonts w:ascii="Angsana New" w:hAnsi="Angsana New"/>
                <w:color w:val="000000" w:themeColor="text1"/>
                <w:sz w:val="28"/>
              </w:rPr>
            </w:pPr>
          </w:p>
        </w:tc>
        <w:tc>
          <w:tcPr>
            <w:tcW w:w="2943" w:type="dxa"/>
            <w:gridSpan w:val="3"/>
          </w:tcPr>
          <w:p w:rsidR="00ED3915" w:rsidRPr="000E3702" w:rsidRDefault="00ED3915" w:rsidP="008C56E4">
            <w:pPr>
              <w:tabs>
                <w:tab w:val="left" w:pos="664"/>
              </w:tabs>
              <w:spacing w:after="0" w:line="240" w:lineRule="auto"/>
              <w:ind w:left="-99" w:right="-76"/>
              <w:jc w:val="right"/>
              <w:rPr>
                <w:rFonts w:ascii="Angsana New" w:hAnsi="Angsana New"/>
                <w:color w:val="000000" w:themeColor="text1"/>
                <w:sz w:val="28"/>
                <w:cs/>
              </w:rPr>
            </w:pPr>
            <w:r w:rsidRPr="009417C1">
              <w:rPr>
                <w:rFonts w:ascii="Angsana New" w:hAnsi="Angsana New"/>
                <w:color w:val="000000" w:themeColor="text1"/>
                <w:sz w:val="28"/>
              </w:rPr>
              <w:t>(Unit : Thousand Baht)</w:t>
            </w:r>
          </w:p>
        </w:tc>
      </w:tr>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3"/>
          </w:tcPr>
          <w:p w:rsidR="00ED3915" w:rsidRPr="005B5113" w:rsidRDefault="00ED3915" w:rsidP="008C56E4">
            <w:pPr>
              <w:spacing w:after="0" w:line="240" w:lineRule="auto"/>
              <w:ind w:left="-90" w:right="-99"/>
              <w:jc w:val="center"/>
              <w:rPr>
                <w:rFonts w:ascii="Angsana New" w:hAnsi="Angsana New"/>
                <w:color w:val="000000" w:themeColor="text1"/>
                <w:sz w:val="28"/>
                <w:u w:val="single"/>
              </w:rPr>
            </w:pPr>
            <w:r w:rsidRPr="005B5113">
              <w:rPr>
                <w:rFonts w:ascii="Angsana New" w:hAnsi="Angsana New"/>
                <w:color w:val="000000" w:themeColor="text1"/>
                <w:sz w:val="28"/>
                <w:u w:val="single"/>
              </w:rPr>
              <w:t>Consolidated financial statements</w:t>
            </w:r>
          </w:p>
        </w:tc>
        <w:tc>
          <w:tcPr>
            <w:tcW w:w="2943" w:type="dxa"/>
            <w:gridSpan w:val="3"/>
          </w:tcPr>
          <w:p w:rsidR="00ED3915" w:rsidRPr="000E3702" w:rsidRDefault="00ED3915" w:rsidP="008C56E4">
            <w:pPr>
              <w:spacing w:after="0" w:line="240" w:lineRule="auto"/>
              <w:ind w:left="-90" w:right="-99"/>
              <w:jc w:val="center"/>
              <w:rPr>
                <w:rFonts w:ascii="Angsana New" w:hAnsi="Angsana New"/>
                <w:color w:val="000000" w:themeColor="text1"/>
                <w:sz w:val="28"/>
                <w:u w:val="single"/>
                <w:cs/>
              </w:rPr>
            </w:pPr>
            <w:r w:rsidRPr="005B5113">
              <w:rPr>
                <w:rFonts w:ascii="Angsana New" w:hAnsi="Angsana New"/>
                <w:color w:val="000000" w:themeColor="text1"/>
                <w:sz w:val="28"/>
                <w:u w:val="single"/>
              </w:rPr>
              <w:t>Separate financial statements</w:t>
            </w:r>
          </w:p>
        </w:tc>
      </w:tr>
      <w:tr w:rsidR="007B0E0C" w:rsidRPr="00DE6C51" w:rsidTr="008C56E4">
        <w:trPr>
          <w:gridBefore w:val="1"/>
          <w:wBefore w:w="28" w:type="dxa"/>
          <w:cantSplit/>
          <w:trHeight w:val="55"/>
        </w:trPr>
        <w:tc>
          <w:tcPr>
            <w:tcW w:w="3058" w:type="dxa"/>
          </w:tcPr>
          <w:p w:rsidR="007B0E0C" w:rsidRPr="009417C1" w:rsidRDefault="007B0E0C" w:rsidP="008C56E4">
            <w:pPr>
              <w:spacing w:after="0" w:line="240" w:lineRule="auto"/>
              <w:ind w:left="99" w:right="-90" w:hanging="158"/>
              <w:jc w:val="thaiDistribute"/>
              <w:rPr>
                <w:rFonts w:ascii="Angsana New" w:hAnsi="Angsana New"/>
                <w:color w:val="000000"/>
                <w:sz w:val="28"/>
              </w:rPr>
            </w:pPr>
          </w:p>
        </w:tc>
        <w:tc>
          <w:tcPr>
            <w:tcW w:w="5778" w:type="dxa"/>
            <w:gridSpan w:val="6"/>
          </w:tcPr>
          <w:p w:rsidR="007B0E0C" w:rsidRPr="005B5113" w:rsidRDefault="006560D8" w:rsidP="005B5113">
            <w:pPr>
              <w:spacing w:after="0" w:line="240" w:lineRule="auto"/>
              <w:ind w:left="-108" w:right="-108"/>
              <w:jc w:val="center"/>
              <w:rPr>
                <w:rFonts w:ascii="Angsana New" w:hAnsi="Angsana New"/>
                <w:sz w:val="28"/>
                <w:u w:val="single"/>
              </w:rPr>
            </w:pPr>
            <w:r>
              <w:rPr>
                <w:rFonts w:ascii="Angsana New" w:hAnsi="Angsana New"/>
                <w:sz w:val="28"/>
                <w:u w:val="single"/>
              </w:rPr>
              <w:t>For the nine-month period ended September 30,</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z w:val="28"/>
              </w:rPr>
            </w:pPr>
          </w:p>
        </w:tc>
        <w:tc>
          <w:tcPr>
            <w:tcW w:w="1440" w:type="dxa"/>
            <w:gridSpan w:val="2"/>
            <w:vAlign w:val="center"/>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2025</w:t>
            </w:r>
          </w:p>
        </w:tc>
        <w:tc>
          <w:tcPr>
            <w:tcW w:w="1395" w:type="dxa"/>
            <w:vAlign w:val="bottom"/>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2024</w:t>
            </w:r>
          </w:p>
        </w:tc>
        <w:tc>
          <w:tcPr>
            <w:tcW w:w="1530" w:type="dxa"/>
            <w:gridSpan w:val="2"/>
            <w:vAlign w:val="center"/>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2025</w:t>
            </w:r>
          </w:p>
        </w:tc>
        <w:tc>
          <w:tcPr>
            <w:tcW w:w="1413" w:type="dxa"/>
            <w:vAlign w:val="bottom"/>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2024</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pacing w:val="-6"/>
                <w:sz w:val="28"/>
              </w:rPr>
            </w:pPr>
            <w:r w:rsidRPr="009417C1">
              <w:rPr>
                <w:rFonts w:ascii="Angsana New" w:hAnsi="Angsana New"/>
                <w:color w:val="000000" w:themeColor="text1"/>
                <w:sz w:val="28"/>
              </w:rPr>
              <w:t>Beginning balance</w:t>
            </w:r>
          </w:p>
        </w:tc>
        <w:tc>
          <w:tcPr>
            <w:tcW w:w="1440" w:type="dxa"/>
            <w:gridSpan w:val="2"/>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Pr>
          <w:p w:rsidR="007B0E0C" w:rsidRPr="009417C1" w:rsidRDefault="007B0E0C" w:rsidP="007B0E0C">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530" w:type="dxa"/>
            <w:gridSpan w:val="2"/>
          </w:tcPr>
          <w:p w:rsidR="007B0E0C" w:rsidRPr="009417C1" w:rsidRDefault="005012E3" w:rsidP="005012E3">
            <w:pPr>
              <w:tabs>
                <w:tab w:val="left" w:pos="664"/>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(3,367)</w:t>
            </w:r>
          </w:p>
        </w:tc>
        <w:tc>
          <w:tcPr>
            <w:tcW w:w="1413" w:type="dxa"/>
          </w:tcPr>
          <w:p w:rsidR="007B0E0C" w:rsidRPr="009417C1" w:rsidRDefault="007B0E0C" w:rsidP="00D01E9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7B0E0C" w:rsidRPr="00DE6C51" w:rsidTr="0089181D">
        <w:trPr>
          <w:gridBefore w:val="1"/>
          <w:wBefore w:w="28" w:type="dxa"/>
          <w:cantSplit/>
          <w:trHeight w:val="55"/>
        </w:trPr>
        <w:tc>
          <w:tcPr>
            <w:tcW w:w="3058" w:type="dxa"/>
          </w:tcPr>
          <w:p w:rsidR="007B0E0C" w:rsidRPr="002609BF" w:rsidRDefault="00F45E72" w:rsidP="007B0E0C">
            <w:pPr>
              <w:spacing w:after="0" w:line="240" w:lineRule="auto"/>
              <w:ind w:left="99" w:right="-90" w:hanging="158"/>
              <w:jc w:val="thaiDistribute"/>
              <w:rPr>
                <w:rFonts w:ascii="Angsana New" w:hAnsi="Angsana New"/>
                <w:color w:val="000000"/>
                <w:spacing w:val="-6"/>
                <w:sz w:val="28"/>
              </w:rPr>
            </w:pPr>
            <w:r>
              <w:rPr>
                <w:rFonts w:ascii="Angsana New" w:hAnsi="Angsana New"/>
                <w:color w:val="000000" w:themeColor="text1"/>
                <w:spacing w:val="-6"/>
                <w:sz w:val="28"/>
              </w:rPr>
              <w:t>Reversal</w:t>
            </w:r>
            <w:r w:rsidR="002609BF" w:rsidRPr="002609BF">
              <w:rPr>
                <w:rFonts w:ascii="Angsana New" w:hAnsi="Angsana New"/>
                <w:color w:val="000000" w:themeColor="text1"/>
                <w:spacing w:val="-6"/>
                <w:sz w:val="28"/>
              </w:rPr>
              <w:t xml:space="preserve"> </w:t>
            </w:r>
            <w:r w:rsidR="007B0E0C" w:rsidRPr="002609BF">
              <w:rPr>
                <w:rFonts w:ascii="Angsana New" w:hAnsi="Angsana New"/>
                <w:color w:val="000000" w:themeColor="text1"/>
                <w:spacing w:val="-6"/>
                <w:sz w:val="28"/>
              </w:rPr>
              <w:t>during the period</w:t>
            </w:r>
          </w:p>
        </w:tc>
        <w:tc>
          <w:tcPr>
            <w:tcW w:w="1440" w:type="dxa"/>
            <w:gridSpan w:val="2"/>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Pr>
          <w:p w:rsidR="007B0E0C" w:rsidRPr="009417C1" w:rsidRDefault="007B0E0C" w:rsidP="007B0E0C">
            <w:pPr>
              <w:spacing w:after="0" w:line="240" w:lineRule="auto"/>
              <w:ind w:left="-99" w:right="222"/>
              <w:jc w:val="right"/>
              <w:rPr>
                <w:rFonts w:ascii="Angsana New" w:hAnsi="Angsana New"/>
                <w:color w:val="000000"/>
                <w:sz w:val="28"/>
              </w:rPr>
            </w:pPr>
            <w:r w:rsidRPr="009417C1">
              <w:rPr>
                <w:rFonts w:ascii="Angsana New" w:hAnsi="Angsana New"/>
                <w:color w:val="000000"/>
                <w:sz w:val="28"/>
              </w:rPr>
              <w:t>-</w:t>
            </w:r>
          </w:p>
        </w:tc>
        <w:tc>
          <w:tcPr>
            <w:tcW w:w="1530" w:type="dxa"/>
            <w:gridSpan w:val="2"/>
          </w:tcPr>
          <w:p w:rsidR="007B0E0C" w:rsidRPr="000E3702" w:rsidRDefault="005012E3" w:rsidP="006209C7">
            <w:pPr>
              <w:tabs>
                <w:tab w:val="left" w:pos="664"/>
              </w:tabs>
              <w:spacing w:after="0" w:line="240" w:lineRule="auto"/>
              <w:ind w:left="-99" w:right="204"/>
              <w:jc w:val="right"/>
              <w:rPr>
                <w:rFonts w:ascii="Angsana New" w:hAnsi="Angsana New"/>
                <w:color w:val="000000"/>
                <w:sz w:val="28"/>
                <w:cs/>
              </w:rPr>
            </w:pPr>
            <w:r w:rsidRPr="005012E3">
              <w:rPr>
                <w:rFonts w:ascii="Angsana New" w:hAnsi="Angsana New" w:hint="cs"/>
                <w:color w:val="000000"/>
                <w:sz w:val="28"/>
              </w:rPr>
              <w:t>3,367</w:t>
            </w:r>
          </w:p>
        </w:tc>
        <w:tc>
          <w:tcPr>
            <w:tcW w:w="1413" w:type="dxa"/>
          </w:tcPr>
          <w:p w:rsidR="007B0E0C" w:rsidRPr="000E3702" w:rsidRDefault="007B0E0C" w:rsidP="00D01E9C">
            <w:pPr>
              <w:tabs>
                <w:tab w:val="left" w:pos="664"/>
              </w:tabs>
              <w:spacing w:after="0" w:line="240" w:lineRule="auto"/>
              <w:ind w:left="-99" w:right="184"/>
              <w:jc w:val="right"/>
              <w:rPr>
                <w:rFonts w:ascii="Angsana New" w:hAnsi="Angsana New"/>
                <w:color w:val="000000"/>
                <w:sz w:val="28"/>
                <w:cs/>
              </w:rPr>
            </w:pPr>
            <w:r>
              <w:rPr>
                <w:rFonts w:ascii="Angsana New" w:hAnsi="Angsana New"/>
                <w:color w:val="000000"/>
                <w:sz w:val="28"/>
              </w:rPr>
              <w:t>-</w:t>
            </w:r>
          </w:p>
        </w:tc>
      </w:tr>
      <w:tr w:rsidR="007B0E0C" w:rsidRPr="00DE6C51" w:rsidTr="0089181D">
        <w:tblPrEx>
          <w:tblLook w:val="04A0"/>
        </w:tblPrEx>
        <w:trPr>
          <w:gridBefore w:val="1"/>
          <w:wBefore w:w="28" w:type="dxa"/>
          <w:cantSplit/>
          <w:trHeight w:val="50"/>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themeColor="text1"/>
                <w:sz w:val="28"/>
              </w:rPr>
            </w:pPr>
            <w:r w:rsidRPr="009417C1">
              <w:rPr>
                <w:rFonts w:ascii="Angsana New" w:hAnsi="Angsana New"/>
                <w:color w:val="000000" w:themeColor="text1"/>
                <w:sz w:val="28"/>
              </w:rPr>
              <w:t>Ending balance</w:t>
            </w:r>
          </w:p>
        </w:tc>
        <w:tc>
          <w:tcPr>
            <w:tcW w:w="1440" w:type="dxa"/>
            <w:gridSpan w:val="2"/>
            <w:tcBorders>
              <w:top w:val="single" w:sz="4" w:space="0" w:color="auto"/>
              <w:left w:val="nil"/>
              <w:bottom w:val="double" w:sz="4" w:space="0" w:color="auto"/>
              <w:right w:val="nil"/>
            </w:tcBorders>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7B0E0C" w:rsidRPr="000E3702" w:rsidRDefault="007B0E0C" w:rsidP="007B0E0C">
            <w:pPr>
              <w:spacing w:after="0" w:line="240" w:lineRule="auto"/>
              <w:ind w:left="-99" w:right="222"/>
              <w:jc w:val="right"/>
              <w:rPr>
                <w:rFonts w:ascii="Angsana New" w:hAnsi="Angsana New"/>
                <w:color w:val="000000"/>
                <w:sz w:val="28"/>
                <w:cs/>
              </w:rPr>
            </w:pPr>
            <w:r w:rsidRPr="009417C1">
              <w:rPr>
                <w:rFonts w:ascii="Angsana New" w:hAnsi="Angsana New"/>
                <w:color w:val="000000"/>
                <w:sz w:val="28"/>
              </w:rPr>
              <w:t>-</w:t>
            </w:r>
          </w:p>
        </w:tc>
        <w:tc>
          <w:tcPr>
            <w:tcW w:w="1530" w:type="dxa"/>
            <w:gridSpan w:val="2"/>
            <w:tcBorders>
              <w:top w:val="single" w:sz="4" w:space="0" w:color="auto"/>
              <w:left w:val="nil"/>
              <w:bottom w:val="double" w:sz="4" w:space="0" w:color="auto"/>
              <w:right w:val="nil"/>
            </w:tcBorders>
          </w:tcPr>
          <w:p w:rsidR="007B0E0C" w:rsidRPr="000E3702" w:rsidRDefault="005012E3" w:rsidP="006209C7">
            <w:pPr>
              <w:tabs>
                <w:tab w:val="left" w:pos="668"/>
              </w:tabs>
              <w:spacing w:after="0" w:line="240" w:lineRule="auto"/>
              <w:ind w:left="-99" w:right="204"/>
              <w:jc w:val="right"/>
              <w:rPr>
                <w:rFonts w:ascii="Angsana New" w:hAnsi="Angsana New"/>
                <w:color w:val="000000"/>
                <w:sz w:val="28"/>
                <w:cs/>
              </w:rPr>
            </w:pPr>
            <w:r w:rsidRPr="005012E3">
              <w:rPr>
                <w:rFonts w:ascii="Angsana New" w:hAnsi="Angsana New"/>
                <w:color w:val="000000"/>
                <w:sz w:val="28"/>
              </w:rPr>
              <w:t>-</w:t>
            </w:r>
          </w:p>
        </w:tc>
        <w:tc>
          <w:tcPr>
            <w:tcW w:w="1413" w:type="dxa"/>
            <w:tcBorders>
              <w:top w:val="single" w:sz="4" w:space="0" w:color="auto"/>
              <w:left w:val="nil"/>
              <w:bottom w:val="double" w:sz="4" w:space="0" w:color="auto"/>
              <w:right w:val="nil"/>
            </w:tcBorders>
          </w:tcPr>
          <w:p w:rsidR="007B0E0C" w:rsidRPr="009417C1" w:rsidRDefault="007B0E0C" w:rsidP="007B0E0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20729C" w:rsidRPr="00B17D4C" w:rsidTr="00443149">
        <w:tblPrEx>
          <w:tblCellMar>
            <w:left w:w="62" w:type="dxa"/>
            <w:right w:w="62" w:type="dxa"/>
          </w:tblCellMar>
        </w:tblPrEx>
        <w:trPr>
          <w:cantSplit/>
          <w:trHeight w:val="1149"/>
        </w:trPr>
        <w:tc>
          <w:tcPr>
            <w:tcW w:w="3230" w:type="dxa"/>
            <w:gridSpan w:val="3"/>
          </w:tcPr>
          <w:p w:rsidR="0020729C" w:rsidRPr="00B17D4C" w:rsidRDefault="0020729C" w:rsidP="00FE0917">
            <w:pPr>
              <w:spacing w:after="0" w:line="240" w:lineRule="auto"/>
              <w:ind w:left="10" w:right="-82"/>
              <w:jc w:val="thaiDistribute"/>
              <w:rPr>
                <w:rFonts w:ascii="Angsana New" w:hAnsi="Angsana New"/>
                <w:sz w:val="28"/>
              </w:rPr>
            </w:pPr>
            <w:bookmarkStart w:id="1" w:name="_Hlk205363132"/>
          </w:p>
        </w:tc>
        <w:tc>
          <w:tcPr>
            <w:tcW w:w="2827" w:type="dxa"/>
            <w:gridSpan w:val="3"/>
          </w:tcPr>
          <w:p w:rsidR="0020729C" w:rsidRPr="00B17D4C" w:rsidRDefault="0020729C" w:rsidP="00FE0917">
            <w:pPr>
              <w:spacing w:after="0" w:line="240" w:lineRule="auto"/>
              <w:jc w:val="center"/>
              <w:rPr>
                <w:rFonts w:ascii="Angsana New" w:hAnsi="Angsana New"/>
                <w:sz w:val="28"/>
              </w:rPr>
            </w:pPr>
          </w:p>
        </w:tc>
        <w:tc>
          <w:tcPr>
            <w:tcW w:w="2807" w:type="dxa"/>
            <w:gridSpan w:val="2"/>
          </w:tcPr>
          <w:p w:rsidR="0020729C" w:rsidRPr="00B17D4C" w:rsidRDefault="0020729C" w:rsidP="00FE0917">
            <w:pPr>
              <w:spacing w:after="0" w:line="240" w:lineRule="auto"/>
              <w:ind w:right="-26"/>
              <w:jc w:val="right"/>
              <w:rPr>
                <w:rFonts w:ascii="Angsana New" w:hAnsi="Angsana New"/>
                <w:sz w:val="28"/>
              </w:rPr>
            </w:pPr>
          </w:p>
        </w:tc>
      </w:tr>
      <w:bookmarkEnd w:id="1"/>
    </w:tbl>
    <w:p w:rsidR="0083599B" w:rsidRPr="0020729C" w:rsidRDefault="0083599B" w:rsidP="0083599B">
      <w:pPr>
        <w:spacing w:after="0" w:line="240" w:lineRule="auto"/>
        <w:jc w:val="thaiDistribute"/>
        <w:rPr>
          <w:rFonts w:ascii="Angsana New" w:hAnsi="Angsana New"/>
          <w:spacing w:val="-4"/>
          <w:sz w:val="2"/>
          <w:szCs w:val="2"/>
        </w:rPr>
      </w:pPr>
    </w:p>
    <w:tbl>
      <w:tblPr>
        <w:tblW w:w="8864" w:type="dxa"/>
        <w:tblInd w:w="388" w:type="dxa"/>
        <w:tblLayout w:type="fixed"/>
        <w:tblCellMar>
          <w:left w:w="62" w:type="dxa"/>
          <w:right w:w="62" w:type="dxa"/>
        </w:tblCellMar>
        <w:tblLook w:val="0000"/>
      </w:tblPr>
      <w:tblGrid>
        <w:gridCol w:w="3002"/>
        <w:gridCol w:w="1529"/>
        <w:gridCol w:w="1449"/>
        <w:gridCol w:w="1439"/>
        <w:gridCol w:w="1445"/>
      </w:tblGrid>
      <w:tr w:rsidR="00A243B4" w:rsidRPr="00A243B4" w:rsidTr="00F45E72">
        <w:trPr>
          <w:cantSplit/>
          <w:trHeight w:val="477"/>
        </w:trPr>
        <w:tc>
          <w:tcPr>
            <w:tcW w:w="3002" w:type="dxa"/>
          </w:tcPr>
          <w:p w:rsidR="00A243B4" w:rsidRPr="00A243B4" w:rsidRDefault="00A243B4" w:rsidP="00A243B4">
            <w:pPr>
              <w:pStyle w:val="ListParagraph1"/>
              <w:tabs>
                <w:tab w:val="left" w:pos="810"/>
              </w:tabs>
              <w:ind w:left="360"/>
              <w:rPr>
                <w:rFonts w:ascii="Angsana New" w:hAnsi="Angsana New"/>
                <w:spacing w:val="-4"/>
              </w:rPr>
            </w:pPr>
          </w:p>
        </w:tc>
        <w:tc>
          <w:tcPr>
            <w:tcW w:w="2978" w:type="dxa"/>
            <w:gridSpan w:val="2"/>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2884" w:type="dxa"/>
            <w:gridSpan w:val="2"/>
          </w:tcPr>
          <w:p w:rsidR="00A243B4" w:rsidRPr="00A243B4" w:rsidRDefault="00A243B4" w:rsidP="00A243B4">
            <w:pPr>
              <w:pStyle w:val="ListParagraph1"/>
              <w:tabs>
                <w:tab w:val="left" w:pos="810"/>
              </w:tabs>
              <w:ind w:left="0"/>
              <w:jc w:val="right"/>
              <w:rPr>
                <w:rFonts w:ascii="Angsana New" w:hAnsi="Angsana New"/>
                <w:spacing w:val="-4"/>
              </w:rPr>
            </w:pPr>
            <w:r w:rsidRPr="00A243B4">
              <w:rPr>
                <w:rFonts w:ascii="Angsana New" w:hAnsi="Angsana New"/>
                <w:spacing w:val="-4"/>
              </w:rPr>
              <w:t>(Unit : Thousand Baht)</w:t>
            </w:r>
          </w:p>
        </w:tc>
      </w:tr>
      <w:tr w:rsidR="00A243B4" w:rsidRPr="00A243B4" w:rsidTr="00F45E72">
        <w:trPr>
          <w:cantSplit/>
        </w:trPr>
        <w:tc>
          <w:tcPr>
            <w:tcW w:w="3002" w:type="dxa"/>
          </w:tcPr>
          <w:p w:rsidR="00A243B4" w:rsidRPr="00A243B4" w:rsidRDefault="00A243B4" w:rsidP="00A243B4">
            <w:pPr>
              <w:pStyle w:val="ListParagraph1"/>
              <w:tabs>
                <w:tab w:val="left" w:pos="810"/>
              </w:tabs>
              <w:ind w:left="360"/>
              <w:rPr>
                <w:rFonts w:ascii="Angsana New" w:hAnsi="Angsana New"/>
                <w:spacing w:val="-4"/>
              </w:rPr>
            </w:pPr>
          </w:p>
        </w:tc>
        <w:tc>
          <w:tcPr>
            <w:tcW w:w="2978" w:type="dxa"/>
            <w:gridSpan w:val="2"/>
          </w:tcPr>
          <w:p w:rsidR="00A243B4" w:rsidRPr="00A243B4" w:rsidRDefault="00A243B4" w:rsidP="00A243B4">
            <w:pPr>
              <w:pStyle w:val="ListParagraph1"/>
              <w:ind w:left="462" w:right="-255" w:hanging="252"/>
              <w:jc w:val="thaiDistribute"/>
              <w:rPr>
                <w:rFonts w:ascii="Angsana New" w:hAnsi="Angsana New"/>
                <w:spacing w:val="-4"/>
                <w:u w:val="single"/>
              </w:rPr>
            </w:pPr>
            <w:r w:rsidRPr="00A243B4">
              <w:rPr>
                <w:rFonts w:ascii="Angsana New" w:hAnsi="Angsana New"/>
                <w:spacing w:val="-4"/>
                <w:u w:val="single"/>
              </w:rPr>
              <w:t>Consolidated</w:t>
            </w:r>
            <w:r>
              <w:rPr>
                <w:rFonts w:ascii="Angsana New" w:hAnsi="Angsana New"/>
                <w:spacing w:val="-4"/>
                <w:u w:val="single"/>
              </w:rPr>
              <w:t xml:space="preserve"> </w:t>
            </w:r>
            <w:r w:rsidRPr="00A243B4">
              <w:rPr>
                <w:rFonts w:ascii="Angsana New" w:hAnsi="Angsana New"/>
                <w:spacing w:val="-4"/>
                <w:u w:val="single"/>
              </w:rPr>
              <w:t>financial statements</w:t>
            </w:r>
          </w:p>
        </w:tc>
        <w:tc>
          <w:tcPr>
            <w:tcW w:w="2884" w:type="dxa"/>
            <w:gridSpan w:val="2"/>
          </w:tcPr>
          <w:p w:rsidR="00A243B4" w:rsidRPr="00A243B4" w:rsidRDefault="00A243B4" w:rsidP="00A243B4">
            <w:pPr>
              <w:pStyle w:val="ListParagraph1"/>
              <w:tabs>
                <w:tab w:val="left" w:pos="810"/>
              </w:tabs>
              <w:ind w:left="360"/>
              <w:jc w:val="thaiDistribute"/>
              <w:rPr>
                <w:rFonts w:ascii="Angsana New" w:hAnsi="Angsana New"/>
                <w:spacing w:val="-4"/>
                <w:u w:val="single"/>
              </w:rPr>
            </w:pPr>
            <w:r>
              <w:rPr>
                <w:rFonts w:ascii="Angsana New" w:hAnsi="Angsana New"/>
                <w:spacing w:val="-4"/>
                <w:u w:val="single"/>
              </w:rPr>
              <w:t xml:space="preserve"> </w:t>
            </w:r>
            <w:r w:rsidRPr="00A243B4">
              <w:rPr>
                <w:rFonts w:ascii="Angsana New" w:hAnsi="Angsana New"/>
                <w:spacing w:val="-4"/>
                <w:u w:val="single"/>
              </w:rPr>
              <w:t>Separate financial statements</w:t>
            </w:r>
          </w:p>
        </w:tc>
      </w:tr>
      <w:tr w:rsidR="00A243B4" w:rsidRPr="00A243B4" w:rsidTr="00F45E72">
        <w:trPr>
          <w:cantSplit/>
          <w:trHeight w:val="342"/>
        </w:trPr>
        <w:tc>
          <w:tcPr>
            <w:tcW w:w="3002" w:type="dxa"/>
          </w:tcPr>
          <w:p w:rsidR="00A243B4" w:rsidRPr="00A243B4" w:rsidRDefault="00A243B4" w:rsidP="00A243B4">
            <w:pPr>
              <w:pStyle w:val="ListParagraph1"/>
              <w:tabs>
                <w:tab w:val="left" w:pos="810"/>
              </w:tabs>
              <w:ind w:left="360"/>
              <w:rPr>
                <w:rFonts w:ascii="Angsana New" w:hAnsi="Angsana New"/>
                <w:spacing w:val="-4"/>
              </w:rPr>
            </w:pPr>
          </w:p>
        </w:tc>
        <w:tc>
          <w:tcPr>
            <w:tcW w:w="1529" w:type="dxa"/>
            <w:vAlign w:val="center"/>
          </w:tcPr>
          <w:p w:rsidR="00A243B4" w:rsidRPr="00DF4211" w:rsidRDefault="006560D8" w:rsidP="00DF4211">
            <w:pPr>
              <w:spacing w:after="0" w:line="240" w:lineRule="auto"/>
              <w:ind w:left="-108" w:right="-108"/>
              <w:jc w:val="center"/>
              <w:rPr>
                <w:rFonts w:ascii="Angsana New" w:hAnsi="Angsana New"/>
                <w:spacing w:val="-4"/>
                <w:sz w:val="28"/>
                <w:u w:val="single"/>
              </w:rPr>
            </w:pPr>
            <w:r>
              <w:rPr>
                <w:rFonts w:ascii="Angsana New" w:hAnsi="Angsana New"/>
                <w:spacing w:val="-4"/>
                <w:sz w:val="28"/>
                <w:u w:val="single"/>
              </w:rPr>
              <w:t>September 30, 2025</w:t>
            </w:r>
          </w:p>
        </w:tc>
        <w:tc>
          <w:tcPr>
            <w:tcW w:w="1449" w:type="dxa"/>
            <w:vAlign w:val="bottom"/>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December 31, 2024</w:t>
            </w:r>
          </w:p>
        </w:tc>
        <w:tc>
          <w:tcPr>
            <w:tcW w:w="1439" w:type="dxa"/>
            <w:vAlign w:val="center"/>
          </w:tcPr>
          <w:p w:rsidR="00A243B4" w:rsidRPr="00DF4211" w:rsidRDefault="006560D8" w:rsidP="00DF4211">
            <w:pPr>
              <w:spacing w:after="0" w:line="240" w:lineRule="auto"/>
              <w:ind w:left="-108" w:right="-108"/>
              <w:jc w:val="center"/>
              <w:rPr>
                <w:rFonts w:ascii="Angsana New" w:hAnsi="Angsana New"/>
                <w:spacing w:val="-4"/>
                <w:sz w:val="28"/>
                <w:u w:val="single"/>
              </w:rPr>
            </w:pPr>
            <w:r>
              <w:rPr>
                <w:rFonts w:ascii="Angsana New" w:hAnsi="Angsana New"/>
                <w:spacing w:val="-4"/>
                <w:sz w:val="28"/>
                <w:u w:val="single"/>
              </w:rPr>
              <w:t>September 30, 2025</w:t>
            </w:r>
          </w:p>
        </w:tc>
        <w:tc>
          <w:tcPr>
            <w:tcW w:w="1445" w:type="dxa"/>
            <w:vAlign w:val="bottom"/>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 xml:space="preserve">December </w:t>
            </w:r>
            <w:r w:rsidRPr="00DF4211">
              <w:rPr>
                <w:rFonts w:asciiTheme="majorBidi" w:hAnsiTheme="majorBidi" w:cstheme="majorBidi"/>
                <w:color w:val="000000"/>
                <w:spacing w:val="-2"/>
                <w:sz w:val="28"/>
                <w:u w:val="single"/>
              </w:rPr>
              <w:t>31</w:t>
            </w:r>
            <w:r w:rsidRPr="00DF4211">
              <w:rPr>
                <w:rFonts w:ascii="Angsana New" w:hAnsi="Angsana New"/>
                <w:spacing w:val="-4"/>
                <w:sz w:val="28"/>
                <w:u w:val="single"/>
              </w:rPr>
              <w:t>, 2024</w:t>
            </w:r>
          </w:p>
        </w:tc>
      </w:tr>
      <w:tr w:rsidR="00A243B4" w:rsidRPr="00A243B4" w:rsidTr="00F45E72">
        <w:trPr>
          <w:cantSplit/>
        </w:trPr>
        <w:tc>
          <w:tcPr>
            <w:tcW w:w="3002" w:type="dxa"/>
          </w:tcPr>
          <w:p w:rsidR="00A243B4" w:rsidRPr="00A243B4" w:rsidRDefault="00694773" w:rsidP="00A243B4">
            <w:pPr>
              <w:pStyle w:val="ListParagraph1"/>
              <w:tabs>
                <w:tab w:val="left" w:pos="810"/>
              </w:tabs>
              <w:ind w:left="0"/>
              <w:rPr>
                <w:rFonts w:ascii="Angsana New" w:hAnsi="Angsana New"/>
                <w:b/>
                <w:bCs/>
                <w:spacing w:val="-4"/>
              </w:rPr>
            </w:pPr>
            <w:r>
              <w:rPr>
                <w:rFonts w:ascii="Angsana New" w:hAnsi="Angsana New"/>
                <w:b/>
                <w:bCs/>
                <w:spacing w:val="-4"/>
              </w:rPr>
              <w:t>S</w:t>
            </w:r>
            <w:r w:rsidR="00A243B4" w:rsidRPr="00A243B4">
              <w:rPr>
                <w:rFonts w:ascii="Angsana New" w:hAnsi="Angsana New"/>
                <w:b/>
                <w:bCs/>
                <w:spacing w:val="-4"/>
              </w:rPr>
              <w:t>hort-term loans to related parties</w:t>
            </w:r>
          </w:p>
        </w:tc>
        <w:tc>
          <w:tcPr>
            <w:tcW w:w="1529" w:type="dxa"/>
            <w:vAlign w:val="center"/>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49" w:type="dxa"/>
            <w:vAlign w:val="bottom"/>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39" w:type="dxa"/>
            <w:vAlign w:val="center"/>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45" w:type="dxa"/>
            <w:vAlign w:val="bottom"/>
          </w:tcPr>
          <w:p w:rsidR="00A243B4" w:rsidRPr="00A243B4" w:rsidRDefault="00A243B4" w:rsidP="00A243B4">
            <w:pPr>
              <w:pStyle w:val="ListParagraph1"/>
              <w:tabs>
                <w:tab w:val="left" w:pos="810"/>
              </w:tabs>
              <w:ind w:left="360"/>
              <w:jc w:val="thaiDistribute"/>
              <w:rPr>
                <w:rFonts w:ascii="Angsana New" w:hAnsi="Angsana New"/>
                <w:spacing w:val="-4"/>
                <w:u w:val="single"/>
              </w:rPr>
            </w:pPr>
          </w:p>
        </w:tc>
      </w:tr>
      <w:tr w:rsidR="00A243B4" w:rsidRPr="00A243B4" w:rsidTr="00F45E72">
        <w:trPr>
          <w:cantSplit/>
        </w:trPr>
        <w:tc>
          <w:tcPr>
            <w:tcW w:w="3002" w:type="dxa"/>
          </w:tcPr>
          <w:p w:rsidR="00A243B4" w:rsidRPr="00A243B4" w:rsidRDefault="00A243B4" w:rsidP="00A243B4">
            <w:pPr>
              <w:pStyle w:val="ListParagraph1"/>
              <w:tabs>
                <w:tab w:val="left" w:pos="810"/>
              </w:tabs>
              <w:ind w:left="0"/>
              <w:rPr>
                <w:rFonts w:ascii="Angsana New" w:hAnsi="Angsana New"/>
                <w:b/>
                <w:bCs/>
                <w:spacing w:val="-4"/>
              </w:rPr>
            </w:pPr>
            <w:r w:rsidRPr="00A243B4">
              <w:rPr>
                <w:rFonts w:ascii="Angsana New" w:hAnsi="Angsana New"/>
                <w:spacing w:val="-4"/>
              </w:rPr>
              <w:t>Subsidiaries</w:t>
            </w:r>
          </w:p>
        </w:tc>
        <w:tc>
          <w:tcPr>
            <w:tcW w:w="1529"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49"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39"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45" w:type="dxa"/>
          </w:tcPr>
          <w:p w:rsidR="00A243B4" w:rsidRPr="00A243B4" w:rsidRDefault="00A243B4" w:rsidP="00A243B4">
            <w:pPr>
              <w:pStyle w:val="ListParagraph1"/>
              <w:tabs>
                <w:tab w:val="left" w:pos="810"/>
              </w:tabs>
              <w:ind w:left="360"/>
              <w:jc w:val="thaiDistribute"/>
              <w:rPr>
                <w:rFonts w:ascii="Angsana New" w:hAnsi="Angsana New"/>
                <w:spacing w:val="-4"/>
              </w:rPr>
            </w:pPr>
          </w:p>
        </w:tc>
      </w:tr>
      <w:tr w:rsidR="00A243B4" w:rsidRPr="00A243B4" w:rsidTr="00F45E72">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Beginning balance</w:t>
            </w:r>
          </w:p>
        </w:tc>
        <w:tc>
          <w:tcPr>
            <w:tcW w:w="1529"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9" w:type="dxa"/>
          </w:tcPr>
          <w:p w:rsidR="00A243B4" w:rsidRPr="00DF4211" w:rsidRDefault="005012E3" w:rsidP="00DF4211">
            <w:pPr>
              <w:tabs>
                <w:tab w:val="left" w:pos="664"/>
              </w:tabs>
              <w:spacing w:after="0" w:line="240" w:lineRule="auto"/>
              <w:ind w:left="-99" w:right="218"/>
              <w:jc w:val="right"/>
              <w:rPr>
                <w:rFonts w:ascii="Angsana New" w:hAnsi="Angsana New"/>
                <w:color w:val="000000"/>
                <w:sz w:val="28"/>
              </w:rPr>
            </w:pPr>
            <w:r w:rsidRPr="005012E3">
              <w:rPr>
                <w:rFonts w:ascii="Angsana New" w:hAnsi="Angsana New" w:hint="cs"/>
                <w:color w:val="000000"/>
                <w:sz w:val="28"/>
              </w:rPr>
              <w:t>336,914</w:t>
            </w:r>
          </w:p>
        </w:tc>
        <w:tc>
          <w:tcPr>
            <w:tcW w:w="1445" w:type="dxa"/>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417,566</w:t>
            </w:r>
          </w:p>
        </w:tc>
      </w:tr>
      <w:tr w:rsidR="00A243B4" w:rsidRPr="00A243B4" w:rsidTr="009F7B6A">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Increase during the period</w:t>
            </w:r>
          </w:p>
        </w:tc>
        <w:tc>
          <w:tcPr>
            <w:tcW w:w="1529"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9" w:type="dxa"/>
          </w:tcPr>
          <w:p w:rsidR="00A243B4" w:rsidRPr="00DF4211" w:rsidRDefault="005012E3" w:rsidP="00DF4211">
            <w:pPr>
              <w:tabs>
                <w:tab w:val="left" w:pos="664"/>
              </w:tabs>
              <w:spacing w:after="0" w:line="240" w:lineRule="auto"/>
              <w:ind w:left="-99" w:right="218"/>
              <w:jc w:val="right"/>
              <w:rPr>
                <w:rFonts w:ascii="Angsana New" w:hAnsi="Angsana New"/>
                <w:color w:val="000000"/>
                <w:sz w:val="28"/>
              </w:rPr>
            </w:pPr>
            <w:r w:rsidRPr="005012E3">
              <w:rPr>
                <w:rFonts w:ascii="Angsana New" w:hAnsi="Angsana New" w:hint="cs"/>
                <w:color w:val="000000"/>
                <w:sz w:val="28"/>
              </w:rPr>
              <w:t>2,900</w:t>
            </w:r>
          </w:p>
        </w:tc>
        <w:tc>
          <w:tcPr>
            <w:tcW w:w="1445" w:type="dxa"/>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38,800</w:t>
            </w:r>
          </w:p>
        </w:tc>
      </w:tr>
      <w:tr w:rsidR="00A243B4" w:rsidRPr="00A243B4" w:rsidTr="009F7B6A">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Decrease during the period</w:t>
            </w:r>
          </w:p>
        </w:tc>
        <w:tc>
          <w:tcPr>
            <w:tcW w:w="1529"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9" w:type="dxa"/>
          </w:tcPr>
          <w:p w:rsidR="00A243B4" w:rsidRPr="00DF4211" w:rsidRDefault="005012E3" w:rsidP="00DF4211">
            <w:pPr>
              <w:tabs>
                <w:tab w:val="left" w:pos="664"/>
              </w:tabs>
              <w:spacing w:after="0" w:line="240" w:lineRule="auto"/>
              <w:ind w:left="-99" w:right="149"/>
              <w:jc w:val="right"/>
              <w:rPr>
                <w:rFonts w:ascii="Angsana New" w:hAnsi="Angsana New"/>
                <w:spacing w:val="-4"/>
                <w:sz w:val="28"/>
              </w:rPr>
            </w:pPr>
            <w:r w:rsidRPr="005012E3">
              <w:rPr>
                <w:rFonts w:ascii="Angsana New" w:hAnsi="Angsana New" w:hint="cs"/>
                <w:spacing w:val="-4"/>
                <w:sz w:val="28"/>
              </w:rPr>
              <w:t>(16</w:t>
            </w:r>
            <w:r w:rsidR="00F45E72">
              <w:rPr>
                <w:rFonts w:ascii="Angsana New" w:hAnsi="Angsana New"/>
                <w:spacing w:val="-4"/>
                <w:sz w:val="28"/>
              </w:rPr>
              <w:t>8</w:t>
            </w:r>
            <w:r w:rsidRPr="005012E3">
              <w:rPr>
                <w:rFonts w:ascii="Angsana New" w:hAnsi="Angsana New" w:hint="cs"/>
                <w:spacing w:val="-4"/>
                <w:sz w:val="28"/>
              </w:rPr>
              <w:t>,</w:t>
            </w:r>
            <w:r w:rsidR="00F45E72">
              <w:rPr>
                <w:rFonts w:ascii="Angsana New" w:hAnsi="Angsana New"/>
                <w:spacing w:val="-4"/>
                <w:sz w:val="28"/>
              </w:rPr>
              <w:t>650</w:t>
            </w:r>
            <w:r w:rsidRPr="005012E3">
              <w:rPr>
                <w:rFonts w:ascii="Angsana New" w:hAnsi="Angsana New" w:hint="cs"/>
                <w:spacing w:val="-4"/>
                <w:sz w:val="28"/>
              </w:rPr>
              <w:t>)</w:t>
            </w:r>
          </w:p>
        </w:tc>
        <w:tc>
          <w:tcPr>
            <w:tcW w:w="1445" w:type="dxa"/>
          </w:tcPr>
          <w:p w:rsidR="00A243B4" w:rsidRPr="00A243B4" w:rsidRDefault="00A243B4" w:rsidP="00552796">
            <w:pPr>
              <w:pStyle w:val="ListParagraph1"/>
              <w:tabs>
                <w:tab w:val="left" w:pos="810"/>
              </w:tabs>
              <w:ind w:left="-170" w:right="283"/>
              <w:jc w:val="right"/>
              <w:rPr>
                <w:rFonts w:ascii="Angsana New" w:hAnsi="Angsana New"/>
                <w:spacing w:val="-4"/>
              </w:rPr>
            </w:pPr>
            <w:r w:rsidRPr="00A243B4">
              <w:rPr>
                <w:rFonts w:ascii="Angsana New" w:hAnsi="Angsana New"/>
                <w:spacing w:val="-4"/>
              </w:rPr>
              <w:t>(119,452)</w:t>
            </w:r>
          </w:p>
        </w:tc>
      </w:tr>
      <w:tr w:rsidR="00F45E72" w:rsidRPr="00A243B4" w:rsidTr="009F7B6A">
        <w:trPr>
          <w:cantSplit/>
        </w:trPr>
        <w:tc>
          <w:tcPr>
            <w:tcW w:w="3002" w:type="dxa"/>
          </w:tcPr>
          <w:p w:rsidR="009F7B6A" w:rsidRDefault="00F45E72" w:rsidP="009F7B6A">
            <w:pPr>
              <w:pStyle w:val="ListParagraph1"/>
              <w:tabs>
                <w:tab w:val="left" w:pos="422"/>
                <w:tab w:val="left" w:pos="810"/>
              </w:tabs>
              <w:ind w:left="0"/>
              <w:rPr>
                <w:rFonts w:ascii="Angsana New" w:hAnsi="Angsana New"/>
                <w:spacing w:val="-6"/>
              </w:rPr>
            </w:pPr>
            <w:r w:rsidRPr="00F45E72">
              <w:rPr>
                <w:rFonts w:ascii="Angsana New" w:hAnsi="Angsana New"/>
                <w:spacing w:val="-6"/>
              </w:rPr>
              <w:t>Decrease from settlement of</w:t>
            </w:r>
          </w:p>
          <w:p w:rsidR="00F45E72" w:rsidRPr="00F45E72" w:rsidRDefault="00F45E72" w:rsidP="009F7B6A">
            <w:pPr>
              <w:pStyle w:val="ListParagraph1"/>
              <w:tabs>
                <w:tab w:val="left" w:pos="422"/>
                <w:tab w:val="left" w:pos="810"/>
              </w:tabs>
              <w:ind w:left="0" w:firstLine="152"/>
              <w:rPr>
                <w:rFonts w:ascii="Angsana New" w:hAnsi="Angsana New"/>
                <w:spacing w:val="-6"/>
              </w:rPr>
            </w:pPr>
            <w:r w:rsidRPr="00F45E72">
              <w:rPr>
                <w:rFonts w:ascii="Angsana New" w:hAnsi="Angsana New"/>
                <w:spacing w:val="-6"/>
              </w:rPr>
              <w:t>intercompany balance</w:t>
            </w:r>
          </w:p>
        </w:tc>
        <w:tc>
          <w:tcPr>
            <w:tcW w:w="1529" w:type="dxa"/>
            <w:tcBorders>
              <w:bottom w:val="single" w:sz="4" w:space="0" w:color="auto"/>
            </w:tcBorders>
          </w:tcPr>
          <w:p w:rsidR="00F45E72" w:rsidRDefault="00F45E72" w:rsidP="00DF4211">
            <w:pPr>
              <w:tabs>
                <w:tab w:val="left" w:pos="664"/>
              </w:tabs>
              <w:spacing w:after="0" w:line="240" w:lineRule="auto"/>
              <w:ind w:left="-99" w:right="165"/>
              <w:jc w:val="right"/>
              <w:rPr>
                <w:rFonts w:ascii="Angsana New" w:hAnsi="Angsana New"/>
                <w:color w:val="000000"/>
                <w:sz w:val="28"/>
              </w:rPr>
            </w:pPr>
          </w:p>
          <w:p w:rsidR="00F45E72" w:rsidRPr="00DF4211" w:rsidRDefault="00F45E72" w:rsidP="00DF4211">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449" w:type="dxa"/>
            <w:tcBorders>
              <w:bottom w:val="single" w:sz="4" w:space="0" w:color="auto"/>
            </w:tcBorders>
          </w:tcPr>
          <w:p w:rsidR="00F45E72" w:rsidRDefault="00F45E72" w:rsidP="00DF4211">
            <w:pPr>
              <w:spacing w:after="0" w:line="240" w:lineRule="auto"/>
              <w:ind w:left="-99" w:right="231"/>
              <w:jc w:val="right"/>
              <w:rPr>
                <w:rFonts w:ascii="Angsana New" w:hAnsi="Angsana New"/>
                <w:color w:val="000000"/>
                <w:sz w:val="28"/>
              </w:rPr>
            </w:pPr>
          </w:p>
          <w:p w:rsidR="00F45E72" w:rsidRPr="00DF4211" w:rsidRDefault="00F45E72" w:rsidP="00DF4211">
            <w:pPr>
              <w:spacing w:after="0" w:line="240" w:lineRule="auto"/>
              <w:ind w:left="-99" w:right="231"/>
              <w:jc w:val="right"/>
              <w:rPr>
                <w:rFonts w:ascii="Angsana New" w:hAnsi="Angsana New"/>
                <w:color w:val="000000"/>
                <w:sz w:val="28"/>
              </w:rPr>
            </w:pPr>
            <w:r>
              <w:rPr>
                <w:rFonts w:ascii="Angsana New" w:hAnsi="Angsana New"/>
                <w:color w:val="000000"/>
                <w:sz w:val="28"/>
              </w:rPr>
              <w:t>-</w:t>
            </w:r>
          </w:p>
        </w:tc>
        <w:tc>
          <w:tcPr>
            <w:tcW w:w="1439" w:type="dxa"/>
            <w:tcBorders>
              <w:bottom w:val="single" w:sz="4" w:space="0" w:color="auto"/>
            </w:tcBorders>
          </w:tcPr>
          <w:p w:rsidR="00F45E72" w:rsidRDefault="00F45E72" w:rsidP="00DF4211">
            <w:pPr>
              <w:tabs>
                <w:tab w:val="left" w:pos="664"/>
              </w:tabs>
              <w:spacing w:after="0" w:line="240" w:lineRule="auto"/>
              <w:ind w:left="-99" w:right="149"/>
              <w:jc w:val="right"/>
              <w:rPr>
                <w:rFonts w:ascii="Angsana New" w:hAnsi="Angsana New"/>
                <w:spacing w:val="-4"/>
                <w:sz w:val="28"/>
              </w:rPr>
            </w:pPr>
          </w:p>
          <w:p w:rsidR="00F45E72" w:rsidRPr="005012E3" w:rsidRDefault="00F45E72" w:rsidP="00DF4211">
            <w:pPr>
              <w:tabs>
                <w:tab w:val="left" w:pos="664"/>
              </w:tabs>
              <w:spacing w:after="0" w:line="240" w:lineRule="auto"/>
              <w:ind w:left="-99" w:right="149"/>
              <w:jc w:val="right"/>
              <w:rPr>
                <w:rFonts w:ascii="Angsana New" w:hAnsi="Angsana New"/>
                <w:spacing w:val="-4"/>
                <w:sz w:val="28"/>
              </w:rPr>
            </w:pPr>
            <w:r>
              <w:rPr>
                <w:rFonts w:ascii="Angsana New" w:hAnsi="Angsana New"/>
                <w:spacing w:val="-4"/>
                <w:sz w:val="28"/>
              </w:rPr>
              <w:t>(1,300)</w:t>
            </w:r>
          </w:p>
        </w:tc>
        <w:tc>
          <w:tcPr>
            <w:tcW w:w="1445" w:type="dxa"/>
            <w:tcBorders>
              <w:bottom w:val="single" w:sz="4" w:space="0" w:color="auto"/>
            </w:tcBorders>
          </w:tcPr>
          <w:p w:rsidR="00F45E72" w:rsidRDefault="00F45E72" w:rsidP="00552796">
            <w:pPr>
              <w:pStyle w:val="ListParagraph1"/>
              <w:tabs>
                <w:tab w:val="left" w:pos="810"/>
              </w:tabs>
              <w:ind w:left="-170" w:right="283"/>
              <w:jc w:val="right"/>
              <w:rPr>
                <w:rFonts w:ascii="Angsana New" w:hAnsi="Angsana New"/>
                <w:spacing w:val="-4"/>
              </w:rPr>
            </w:pPr>
          </w:p>
          <w:p w:rsidR="00F45E72" w:rsidRPr="00A243B4" w:rsidRDefault="00F45E72" w:rsidP="00F45E72">
            <w:pPr>
              <w:pStyle w:val="ListParagraph1"/>
              <w:tabs>
                <w:tab w:val="left" w:pos="810"/>
              </w:tabs>
              <w:ind w:left="-170" w:right="337"/>
              <w:jc w:val="right"/>
              <w:rPr>
                <w:rFonts w:ascii="Angsana New" w:hAnsi="Angsana New"/>
                <w:spacing w:val="-4"/>
              </w:rPr>
            </w:pPr>
            <w:r>
              <w:rPr>
                <w:rFonts w:ascii="Angsana New" w:hAnsi="Angsana New"/>
                <w:spacing w:val="-4"/>
              </w:rPr>
              <w:t>-</w:t>
            </w:r>
          </w:p>
        </w:tc>
      </w:tr>
      <w:tr w:rsidR="00A243B4" w:rsidRPr="00A243B4" w:rsidTr="00F45E72">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Ending balance</w:t>
            </w:r>
          </w:p>
        </w:tc>
        <w:tc>
          <w:tcPr>
            <w:tcW w:w="1529" w:type="dxa"/>
            <w:tcBorders>
              <w:top w:val="single" w:sz="4" w:space="0" w:color="auto"/>
            </w:tcBorders>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Borders>
              <w:top w:val="single" w:sz="4" w:space="0" w:color="auto"/>
            </w:tcBorders>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9" w:type="dxa"/>
            <w:tcBorders>
              <w:top w:val="single" w:sz="4" w:space="0" w:color="auto"/>
            </w:tcBorders>
          </w:tcPr>
          <w:p w:rsidR="00A243B4" w:rsidRPr="00DF4211" w:rsidRDefault="005012E3" w:rsidP="00DF4211">
            <w:pPr>
              <w:tabs>
                <w:tab w:val="left" w:pos="664"/>
              </w:tabs>
              <w:spacing w:after="0" w:line="240" w:lineRule="auto"/>
              <w:ind w:left="-99" w:right="218"/>
              <w:jc w:val="right"/>
              <w:rPr>
                <w:rFonts w:ascii="Angsana New" w:hAnsi="Angsana New"/>
                <w:color w:val="000000"/>
                <w:sz w:val="28"/>
                <w:cs/>
              </w:rPr>
            </w:pPr>
            <w:r w:rsidRPr="005012E3">
              <w:rPr>
                <w:rFonts w:ascii="Angsana New" w:hAnsi="Angsana New" w:hint="cs"/>
                <w:color w:val="000000"/>
                <w:sz w:val="28"/>
              </w:rPr>
              <w:t>169,864</w:t>
            </w:r>
          </w:p>
        </w:tc>
        <w:tc>
          <w:tcPr>
            <w:tcW w:w="1445" w:type="dxa"/>
            <w:tcBorders>
              <w:top w:val="single" w:sz="4" w:space="0" w:color="auto"/>
            </w:tcBorders>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336,914</w:t>
            </w:r>
          </w:p>
        </w:tc>
      </w:tr>
      <w:tr w:rsidR="00A243B4" w:rsidRPr="00A243B4" w:rsidTr="00F45E72">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u w:val="single"/>
              </w:rPr>
              <w:t>Less</w:t>
            </w:r>
            <w:r w:rsidRPr="00A243B4">
              <w:rPr>
                <w:rFonts w:ascii="Angsana New" w:hAnsi="Angsana New"/>
                <w:spacing w:val="-4"/>
              </w:rPr>
              <w:t xml:space="preserve"> Allowance for expected credit loss</w:t>
            </w:r>
          </w:p>
        </w:tc>
        <w:tc>
          <w:tcPr>
            <w:tcW w:w="1529"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color w:val="000000"/>
                <w:sz w:val="28"/>
              </w:rPr>
              <w:t>-</w:t>
            </w:r>
          </w:p>
        </w:tc>
        <w:tc>
          <w:tcPr>
            <w:tcW w:w="1439" w:type="dxa"/>
          </w:tcPr>
          <w:p w:rsidR="00A243B4" w:rsidRPr="00DF4211" w:rsidRDefault="005012E3" w:rsidP="00DF4211">
            <w:pPr>
              <w:tabs>
                <w:tab w:val="left" w:pos="664"/>
              </w:tabs>
              <w:spacing w:after="0" w:line="240" w:lineRule="auto"/>
              <w:ind w:left="-99" w:right="218"/>
              <w:jc w:val="right"/>
              <w:rPr>
                <w:rFonts w:ascii="Angsana New" w:hAnsi="Angsana New"/>
                <w:color w:val="000000"/>
                <w:sz w:val="28"/>
              </w:rPr>
            </w:pPr>
            <w:r w:rsidRPr="005012E3">
              <w:rPr>
                <w:rFonts w:ascii="Angsana New" w:hAnsi="Angsana New" w:hint="cs"/>
                <w:color w:val="000000"/>
                <w:sz w:val="28"/>
              </w:rPr>
              <w:t>-</w:t>
            </w:r>
          </w:p>
        </w:tc>
        <w:tc>
          <w:tcPr>
            <w:tcW w:w="1445" w:type="dxa"/>
          </w:tcPr>
          <w:p w:rsidR="00A243B4" w:rsidRPr="00A243B4" w:rsidRDefault="00A243B4" w:rsidP="00552796">
            <w:pPr>
              <w:pStyle w:val="ListParagraph1"/>
              <w:tabs>
                <w:tab w:val="left" w:pos="810"/>
              </w:tabs>
              <w:ind w:left="-170" w:right="283"/>
              <w:jc w:val="right"/>
              <w:rPr>
                <w:rFonts w:ascii="Angsana New" w:hAnsi="Angsana New"/>
                <w:spacing w:val="-4"/>
              </w:rPr>
            </w:pPr>
            <w:r w:rsidRPr="00A243B4">
              <w:rPr>
                <w:rFonts w:ascii="Angsana New" w:hAnsi="Angsana New"/>
                <w:spacing w:val="-4"/>
              </w:rPr>
              <w:t>(1,300)</w:t>
            </w:r>
          </w:p>
        </w:tc>
      </w:tr>
      <w:tr w:rsidR="00A243B4" w:rsidRPr="00A243B4" w:rsidTr="00F45E72">
        <w:trPr>
          <w:cantSplit/>
        </w:trPr>
        <w:tc>
          <w:tcPr>
            <w:tcW w:w="3002"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Net</w:t>
            </w:r>
          </w:p>
        </w:tc>
        <w:tc>
          <w:tcPr>
            <w:tcW w:w="1529" w:type="dxa"/>
            <w:tcBorders>
              <w:top w:val="single" w:sz="4" w:space="0" w:color="auto"/>
              <w:bottom w:val="double" w:sz="4" w:space="0" w:color="auto"/>
            </w:tcBorders>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9" w:type="dxa"/>
            <w:tcBorders>
              <w:top w:val="single" w:sz="4" w:space="0" w:color="auto"/>
              <w:bottom w:val="double" w:sz="4" w:space="0" w:color="auto"/>
            </w:tcBorders>
          </w:tcPr>
          <w:p w:rsidR="00A243B4" w:rsidRPr="00DF4211" w:rsidRDefault="00A243B4" w:rsidP="00DF4211">
            <w:pPr>
              <w:spacing w:after="0" w:line="240" w:lineRule="auto"/>
              <w:ind w:left="-99" w:right="231"/>
              <w:jc w:val="right"/>
              <w:rPr>
                <w:rFonts w:ascii="Angsana New" w:hAnsi="Angsana New"/>
                <w:color w:val="000000"/>
                <w:sz w:val="28"/>
                <w:cs/>
              </w:rPr>
            </w:pPr>
            <w:r w:rsidRPr="00DF4211">
              <w:rPr>
                <w:rFonts w:ascii="Angsana New" w:hAnsi="Angsana New"/>
                <w:color w:val="000000"/>
                <w:sz w:val="28"/>
              </w:rPr>
              <w:t>-</w:t>
            </w:r>
          </w:p>
        </w:tc>
        <w:tc>
          <w:tcPr>
            <w:tcW w:w="1439" w:type="dxa"/>
            <w:tcBorders>
              <w:top w:val="single" w:sz="4" w:space="0" w:color="auto"/>
              <w:bottom w:val="double" w:sz="4" w:space="0" w:color="auto"/>
            </w:tcBorders>
          </w:tcPr>
          <w:p w:rsidR="00A243B4" w:rsidRPr="00DF4211" w:rsidRDefault="005012E3" w:rsidP="00DF4211">
            <w:pPr>
              <w:tabs>
                <w:tab w:val="left" w:pos="664"/>
              </w:tabs>
              <w:spacing w:after="0" w:line="240" w:lineRule="auto"/>
              <w:ind w:left="-99" w:right="218"/>
              <w:jc w:val="right"/>
              <w:rPr>
                <w:rFonts w:ascii="Angsana New" w:hAnsi="Angsana New"/>
                <w:color w:val="000000"/>
                <w:sz w:val="28"/>
                <w:cs/>
              </w:rPr>
            </w:pPr>
            <w:r w:rsidRPr="005012E3">
              <w:rPr>
                <w:rFonts w:ascii="Angsana New" w:hAnsi="Angsana New" w:hint="cs"/>
                <w:color w:val="000000"/>
                <w:sz w:val="28"/>
              </w:rPr>
              <w:t>169,864</w:t>
            </w:r>
          </w:p>
        </w:tc>
        <w:tc>
          <w:tcPr>
            <w:tcW w:w="1445" w:type="dxa"/>
            <w:tcBorders>
              <w:top w:val="single" w:sz="4" w:space="0" w:color="auto"/>
              <w:bottom w:val="double" w:sz="4" w:space="0" w:color="auto"/>
            </w:tcBorders>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335,614</w:t>
            </w:r>
          </w:p>
        </w:tc>
      </w:tr>
    </w:tbl>
    <w:p w:rsidR="00A243B4" w:rsidRPr="00D22EC7" w:rsidRDefault="00A243B4" w:rsidP="004D540C">
      <w:pPr>
        <w:pStyle w:val="ListParagraph1"/>
        <w:tabs>
          <w:tab w:val="left" w:pos="810"/>
        </w:tabs>
        <w:ind w:left="360"/>
        <w:jc w:val="thaiDistribute"/>
        <w:rPr>
          <w:rFonts w:ascii="Angsana New" w:hAnsi="Angsana New"/>
          <w:spacing w:val="-4"/>
          <w:sz w:val="16"/>
          <w:szCs w:val="16"/>
        </w:rPr>
      </w:pPr>
    </w:p>
    <w:p w:rsidR="004D540C"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6560D8">
        <w:rPr>
          <w:rFonts w:ascii="Angsana New" w:hAnsi="Angsana New"/>
          <w:spacing w:val="-4"/>
        </w:rPr>
        <w:t>September 30, 2025</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370E89">
        <w:rPr>
          <w:rFonts w:ascii="Angsana New" w:hAnsi="Angsana New"/>
          <w:spacing w:val="-4"/>
        </w:rPr>
        <w:t>2024</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6 months and </w:t>
      </w:r>
      <w:r w:rsidR="00A203F7">
        <w:rPr>
          <w:rFonts w:ascii="Angsana New" w:hAnsi="Angsana New" w:cs="Angsana New"/>
          <w:color w:val="000000" w:themeColor="text1"/>
          <w:spacing w:val="-2"/>
          <w:szCs w:val="28"/>
        </w:rPr>
        <w:t>4</w:t>
      </w:r>
      <w:r w:rsidR="004D540C" w:rsidRPr="005B0049">
        <w:rPr>
          <w:rFonts w:ascii="Angsana New" w:hAnsi="Angsana New" w:cs="Angsana New"/>
          <w:color w:val="000000" w:themeColor="text1"/>
          <w:spacing w:val="-2"/>
          <w:szCs w:val="28"/>
        </w:rPr>
        <w:t>-</w:t>
      </w:r>
      <w:r w:rsidR="00A203F7">
        <w:rPr>
          <w:rFonts w:ascii="Angsana New" w:hAnsi="Angsana New" w:cs="Angsana New"/>
          <w:color w:val="000000" w:themeColor="text1"/>
          <w:spacing w:val="-2"/>
          <w:szCs w:val="28"/>
        </w:rPr>
        <w:t>6</w:t>
      </w:r>
      <w:r w:rsidR="004D540C" w:rsidRPr="005B0049">
        <w:rPr>
          <w:rFonts w:ascii="Angsana New" w:hAnsi="Angsana New" w:cs="Angsana New"/>
          <w:color w:val="000000" w:themeColor="text1"/>
          <w:spacing w:val="-2"/>
          <w:szCs w:val="28"/>
        </w:rPr>
        <w:t xml:space="preserve"> </w:t>
      </w:r>
      <w:r w:rsidR="004D540C" w:rsidRPr="00DE6C51">
        <w:rPr>
          <w:rFonts w:ascii="Angsana New" w:hAnsi="Angsana New" w:cs="Angsana New"/>
          <w:color w:val="000000" w:themeColor="text1"/>
          <w:spacing w:val="-2"/>
          <w:szCs w:val="28"/>
        </w:rPr>
        <w:t>months</w:t>
      </w:r>
      <w:r w:rsidR="00BB5A30">
        <w:rPr>
          <w:rFonts w:ascii="Angsana New" w:hAnsi="Angsana New" w:cs="Angsana New"/>
          <w:color w:val="000000" w:themeColor="text1"/>
          <w:spacing w:val="-2"/>
          <w:szCs w:val="28"/>
        </w:rPr>
        <w:t xml:space="preserve"> respectively</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5B0049">
        <w:rPr>
          <w:rFonts w:ascii="Angsana New" w:hAnsi="Angsana New" w:cs="Angsana New"/>
          <w:color w:val="000000" w:themeColor="text1"/>
          <w:spacing w:val="-2"/>
          <w:szCs w:val="28"/>
        </w:rPr>
        <w:t>4.77%</w:t>
      </w:r>
      <w:r w:rsidR="00A203F7">
        <w:rPr>
          <w:rFonts w:ascii="Angsana New" w:hAnsi="Angsana New" w:cs="Angsana New"/>
          <w:color w:val="000000" w:themeColor="text1"/>
          <w:spacing w:val="-2"/>
          <w:szCs w:val="28"/>
        </w:rPr>
        <w:t xml:space="preserve"> </w:t>
      </w:r>
      <w:r w:rsidR="00A203F7" w:rsidRPr="00DE6C51">
        <w:rPr>
          <w:rFonts w:ascii="Angsana New" w:hAnsi="Angsana New" w:cs="Angsana New"/>
          <w:color w:val="000000" w:themeColor="text1"/>
          <w:spacing w:val="-2"/>
          <w:szCs w:val="28"/>
        </w:rPr>
        <w:t xml:space="preserve">per annum for both </w:t>
      </w:r>
      <w:r w:rsidR="00A203F7">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A203F7">
        <w:rPr>
          <w:rFonts w:ascii="Angsana New" w:hAnsi="Angsana New" w:cs="Angsana New"/>
          <w:color w:val="000000" w:themeColor="text1"/>
          <w:spacing w:val="-2"/>
          <w:szCs w:val="28"/>
        </w:rPr>
        <w:t>d</w:t>
      </w:r>
      <w:r w:rsidR="00A203F7" w:rsidRPr="00DE6C51">
        <w:rPr>
          <w:rFonts w:ascii="Angsana New" w:hAnsi="Angsana New" w:cs="Angsana New"/>
          <w:color w:val="000000" w:themeColor="text1"/>
          <w:spacing w:val="4"/>
          <w:szCs w:val="28"/>
        </w:rPr>
        <w:t>.</w:t>
      </w:r>
    </w:p>
    <w:p w:rsidR="00A203F7" w:rsidRPr="00A203F7" w:rsidRDefault="00A203F7" w:rsidP="004D540C">
      <w:pPr>
        <w:pStyle w:val="ListParagraph1"/>
        <w:tabs>
          <w:tab w:val="left" w:pos="810"/>
        </w:tabs>
        <w:ind w:left="360"/>
        <w:jc w:val="thaiDistribute"/>
        <w:rPr>
          <w:rFonts w:ascii="Angsana New" w:hAnsi="Angsana New" w:cs="Angsana New"/>
          <w:color w:val="000000" w:themeColor="text1"/>
          <w:spacing w:val="4"/>
          <w:sz w:val="16"/>
          <w:szCs w:val="16"/>
        </w:rPr>
      </w:pPr>
    </w:p>
    <w:p w:rsid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28"/>
        </w:rPr>
      </w:pPr>
      <w:r w:rsidRPr="00DE6C51">
        <w:rPr>
          <w:rFonts w:ascii="Angsana New" w:hAnsi="Angsana New"/>
          <w:color w:val="000000" w:themeColor="text1"/>
          <w:spacing w:val="-4"/>
          <w:sz w:val="28"/>
        </w:rPr>
        <w:t>The</w:t>
      </w:r>
      <w:r w:rsidRPr="00DE6C51">
        <w:rPr>
          <w:rFonts w:ascii="Angsana New" w:hAnsi="Angsana New"/>
          <w:spacing w:val="-4"/>
          <w:sz w:val="28"/>
        </w:rPr>
        <w:t xml:space="preserve"> movement of allowance for expected credit losses-</w:t>
      </w:r>
      <w:r w:rsidR="00E94AC0" w:rsidRPr="00E94AC0">
        <w:rPr>
          <w:rFonts w:ascii="Angsana New" w:hAnsi="Angsana New"/>
          <w:spacing w:val="-4"/>
          <w:sz w:val="28"/>
          <w:szCs w:val="36"/>
        </w:rPr>
        <w:t>s</w:t>
      </w:r>
      <w:r w:rsidRPr="00DE6C51">
        <w:rPr>
          <w:rFonts w:ascii="Angsana New" w:hAnsi="Angsana New"/>
          <w:spacing w:val="-4"/>
          <w:sz w:val="28"/>
        </w:rPr>
        <w:t xml:space="preserve">hort-term loans to related party </w:t>
      </w:r>
      <w:r w:rsidR="006209C7">
        <w:rPr>
          <w:rFonts w:ascii="Angsana New" w:hAnsi="Angsana New"/>
          <w:spacing w:val="-2"/>
          <w:sz w:val="28"/>
        </w:rPr>
        <w:t>f</w:t>
      </w:r>
      <w:r w:rsidR="006560D8">
        <w:rPr>
          <w:rFonts w:ascii="Angsana New" w:hAnsi="Angsana New"/>
          <w:spacing w:val="-2"/>
          <w:sz w:val="28"/>
        </w:rPr>
        <w:t>or the nine-month period ended September 30,</w:t>
      </w:r>
      <w:r w:rsidRPr="00D12EFC">
        <w:rPr>
          <w:rFonts w:ascii="Angsana New" w:hAnsi="Angsana New"/>
          <w:spacing w:val="-2"/>
          <w:sz w:val="28"/>
        </w:rPr>
        <w:t xml:space="preserve"> 202</w:t>
      </w:r>
      <w:r w:rsidRPr="005B0049">
        <w:rPr>
          <w:rFonts w:ascii="Angsana New" w:hAnsi="Angsana New" w:hint="cs"/>
          <w:spacing w:val="-2"/>
          <w:sz w:val="28"/>
        </w:rPr>
        <w:t>5</w:t>
      </w:r>
      <w:r w:rsidR="00E94AC0">
        <w:rPr>
          <w:rFonts w:ascii="Angsana New" w:hAnsi="Angsana New"/>
          <w:spacing w:val="-2"/>
          <w:sz w:val="28"/>
        </w:rPr>
        <w:t xml:space="preserve"> and</w:t>
      </w:r>
      <w:r w:rsidRPr="00D12EFC">
        <w:rPr>
          <w:rFonts w:ascii="Angsana New" w:hAnsi="Angsana New"/>
          <w:spacing w:val="-2"/>
          <w:sz w:val="28"/>
        </w:rPr>
        <w:t xml:space="preserve"> 202</w:t>
      </w:r>
      <w:r w:rsidRPr="005B0049">
        <w:rPr>
          <w:rFonts w:ascii="Angsana New" w:hAnsi="Angsana New" w:hint="cs"/>
          <w:spacing w:val="-2"/>
          <w:sz w:val="28"/>
        </w:rPr>
        <w:t>4</w:t>
      </w:r>
      <w:r w:rsidRPr="00DE6C51">
        <w:rPr>
          <w:rFonts w:ascii="Angsana New" w:hAnsi="Angsana New"/>
          <w:spacing w:val="-2"/>
          <w:sz w:val="28"/>
        </w:rPr>
        <w:t>, were as follows: -</w:t>
      </w:r>
    </w:p>
    <w:p w:rsidR="00A203F7" w:rsidRP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16"/>
          <w:szCs w:val="16"/>
        </w:rPr>
      </w:pPr>
    </w:p>
    <w:tbl>
      <w:tblPr>
        <w:tblW w:w="8883" w:type="dxa"/>
        <w:tblInd w:w="387" w:type="dxa"/>
        <w:tblLayout w:type="fixed"/>
        <w:tblLook w:val="0000"/>
      </w:tblPr>
      <w:tblGrid>
        <w:gridCol w:w="3231"/>
        <w:gridCol w:w="1386"/>
        <w:gridCol w:w="1449"/>
        <w:gridCol w:w="1395"/>
        <w:gridCol w:w="1422"/>
      </w:tblGrid>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9" w:right="205"/>
              <w:jc w:val="right"/>
              <w:rPr>
                <w:rFonts w:ascii="Angsana New" w:hAnsi="Angsana New"/>
                <w:color w:val="000000" w:themeColor="text1"/>
                <w:sz w:val="28"/>
              </w:rPr>
            </w:pPr>
          </w:p>
        </w:tc>
        <w:tc>
          <w:tcPr>
            <w:tcW w:w="2817" w:type="dxa"/>
            <w:gridSpan w:val="2"/>
          </w:tcPr>
          <w:p w:rsidR="00A203F7" w:rsidRPr="004E400C" w:rsidRDefault="00A203F7" w:rsidP="008C56E4">
            <w:pPr>
              <w:tabs>
                <w:tab w:val="left" w:pos="664"/>
              </w:tabs>
              <w:spacing w:after="0" w:line="240" w:lineRule="auto"/>
              <w:ind w:left="-99" w:right="-76"/>
              <w:jc w:val="right"/>
              <w:rPr>
                <w:rFonts w:ascii="Angsana New" w:hAnsi="Angsana New"/>
                <w:color w:val="000000" w:themeColor="text1"/>
                <w:sz w:val="28"/>
                <w:cs/>
              </w:rPr>
            </w:pPr>
            <w:r w:rsidRPr="004E400C">
              <w:rPr>
                <w:rFonts w:ascii="Angsana New" w:hAnsi="Angsana New"/>
                <w:color w:val="000000" w:themeColor="text1"/>
                <w:sz w:val="28"/>
              </w:rPr>
              <w:t>(Unit : Thousand Baht)</w:t>
            </w:r>
          </w:p>
        </w:tc>
      </w:tr>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Consolidated financial statements</w:t>
            </w:r>
          </w:p>
        </w:tc>
        <w:tc>
          <w:tcPr>
            <w:tcW w:w="2817"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Separate financial statements</w:t>
            </w:r>
          </w:p>
        </w:tc>
      </w:tr>
      <w:tr w:rsidR="00E94AC0" w:rsidRPr="004E400C" w:rsidTr="008C56E4">
        <w:trPr>
          <w:cantSplit/>
          <w:trHeight w:val="55"/>
        </w:trPr>
        <w:tc>
          <w:tcPr>
            <w:tcW w:w="3231" w:type="dxa"/>
          </w:tcPr>
          <w:p w:rsidR="00E94AC0" w:rsidRPr="004E400C" w:rsidRDefault="00E94AC0" w:rsidP="008C56E4">
            <w:pPr>
              <w:spacing w:after="0" w:line="240" w:lineRule="auto"/>
              <w:ind w:left="99" w:right="-90" w:hanging="158"/>
              <w:jc w:val="thaiDistribute"/>
              <w:rPr>
                <w:rFonts w:ascii="Angsana New" w:hAnsi="Angsana New"/>
                <w:color w:val="000000"/>
                <w:sz w:val="28"/>
              </w:rPr>
            </w:pPr>
          </w:p>
        </w:tc>
        <w:tc>
          <w:tcPr>
            <w:tcW w:w="5652" w:type="dxa"/>
            <w:gridSpan w:val="4"/>
          </w:tcPr>
          <w:p w:rsidR="00E94AC0" w:rsidRPr="004E400C" w:rsidRDefault="006560D8" w:rsidP="008C56E4">
            <w:pPr>
              <w:spacing w:after="0" w:line="240" w:lineRule="auto"/>
              <w:ind w:left="-90" w:right="-99"/>
              <w:jc w:val="center"/>
              <w:rPr>
                <w:rFonts w:ascii="Angsana New" w:hAnsi="Angsana New"/>
                <w:color w:val="000000" w:themeColor="text1"/>
                <w:sz w:val="28"/>
                <w:u w:val="single"/>
              </w:rPr>
            </w:pPr>
            <w:r>
              <w:rPr>
                <w:rFonts w:ascii="Angsana New" w:hAnsi="Angsana New"/>
                <w:color w:val="000000" w:themeColor="text1"/>
                <w:sz w:val="28"/>
                <w:u w:val="single"/>
              </w:rPr>
              <w:t>For the nine-month period ended September 30,</w:t>
            </w:r>
          </w:p>
        </w:tc>
      </w:tr>
      <w:tr w:rsidR="0089181D"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1386"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2025</w:t>
            </w:r>
          </w:p>
        </w:tc>
        <w:tc>
          <w:tcPr>
            <w:tcW w:w="1449"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2024</w:t>
            </w:r>
          </w:p>
        </w:tc>
        <w:tc>
          <w:tcPr>
            <w:tcW w:w="1395"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2025</w:t>
            </w:r>
          </w:p>
        </w:tc>
        <w:tc>
          <w:tcPr>
            <w:tcW w:w="1422"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2024</w:t>
            </w:r>
          </w:p>
        </w:tc>
      </w:tr>
      <w:tr w:rsidR="0089181D" w:rsidRPr="004E400C" w:rsidTr="0089181D">
        <w:trPr>
          <w:cantSplit/>
          <w:trHeight w:val="55"/>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spacing w:val="-6"/>
                <w:sz w:val="28"/>
              </w:rPr>
            </w:pPr>
            <w:r w:rsidRPr="004E400C">
              <w:rPr>
                <w:rFonts w:ascii="Angsana New" w:hAnsi="Angsana New"/>
                <w:color w:val="000000" w:themeColor="text1"/>
                <w:sz w:val="28"/>
              </w:rPr>
              <w:t>Beginning balance</w:t>
            </w:r>
          </w:p>
        </w:tc>
        <w:tc>
          <w:tcPr>
            <w:tcW w:w="1386" w:type="dxa"/>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tcPr>
          <w:p w:rsidR="0089181D" w:rsidRPr="004E400C" w:rsidRDefault="0043582A" w:rsidP="0089181D">
            <w:pPr>
              <w:tabs>
                <w:tab w:val="left" w:pos="664"/>
              </w:tabs>
              <w:spacing w:after="0" w:line="240" w:lineRule="auto"/>
              <w:ind w:left="-99" w:right="99"/>
              <w:jc w:val="right"/>
              <w:rPr>
                <w:rFonts w:ascii="Angsana New" w:hAnsi="Angsana New"/>
                <w:color w:val="000000"/>
                <w:sz w:val="28"/>
              </w:rPr>
            </w:pPr>
            <w:r w:rsidRPr="0043582A">
              <w:rPr>
                <w:rFonts w:ascii="Angsana New" w:hAnsi="Angsana New"/>
                <w:color w:val="000000"/>
                <w:sz w:val="28"/>
              </w:rPr>
              <w:t>(1,300)</w:t>
            </w:r>
          </w:p>
        </w:tc>
        <w:tc>
          <w:tcPr>
            <w:tcW w:w="1422" w:type="dxa"/>
          </w:tcPr>
          <w:p w:rsidR="0089181D" w:rsidRPr="004E400C" w:rsidRDefault="00E94AC0" w:rsidP="00E94AC0">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r w:rsidR="0089181D" w:rsidRPr="004E400C" w:rsidTr="0089181D">
        <w:trPr>
          <w:cantSplit/>
          <w:trHeight w:val="55"/>
        </w:trPr>
        <w:tc>
          <w:tcPr>
            <w:tcW w:w="3231" w:type="dxa"/>
          </w:tcPr>
          <w:p w:rsidR="0089181D" w:rsidRPr="002609BF" w:rsidRDefault="00F45E72" w:rsidP="0089181D">
            <w:pPr>
              <w:spacing w:after="0" w:line="240" w:lineRule="auto"/>
              <w:ind w:left="170" w:right="-90" w:hanging="207"/>
              <w:jc w:val="thaiDistribute"/>
              <w:rPr>
                <w:rFonts w:ascii="Angsana New" w:hAnsi="Angsana New"/>
                <w:color w:val="000000" w:themeColor="text1"/>
                <w:spacing w:val="-2"/>
                <w:sz w:val="28"/>
              </w:rPr>
            </w:pPr>
            <w:r>
              <w:rPr>
                <w:rFonts w:ascii="Angsana New" w:hAnsi="Angsana New"/>
                <w:color w:val="000000" w:themeColor="text1"/>
                <w:spacing w:val="-2"/>
                <w:sz w:val="28"/>
              </w:rPr>
              <w:t>Reversal</w:t>
            </w:r>
            <w:r w:rsidR="002609BF" w:rsidRPr="002609BF">
              <w:rPr>
                <w:rFonts w:ascii="Angsana New" w:hAnsi="Angsana New"/>
                <w:color w:val="000000" w:themeColor="text1"/>
                <w:spacing w:val="-2"/>
                <w:sz w:val="28"/>
              </w:rPr>
              <w:t xml:space="preserve"> during the period</w:t>
            </w:r>
          </w:p>
        </w:tc>
        <w:tc>
          <w:tcPr>
            <w:tcW w:w="1386" w:type="dxa"/>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tcPr>
          <w:p w:rsidR="0089181D" w:rsidRPr="004E400C" w:rsidRDefault="0043582A" w:rsidP="0089181D">
            <w:pPr>
              <w:tabs>
                <w:tab w:val="left" w:pos="664"/>
              </w:tabs>
              <w:spacing w:after="0" w:line="240" w:lineRule="auto"/>
              <w:ind w:left="-99" w:right="144"/>
              <w:jc w:val="right"/>
              <w:rPr>
                <w:rFonts w:ascii="Angsana New" w:hAnsi="Angsana New"/>
                <w:color w:val="000000"/>
                <w:sz w:val="28"/>
                <w:cs/>
              </w:rPr>
            </w:pPr>
            <w:r w:rsidRPr="0043582A">
              <w:rPr>
                <w:rFonts w:ascii="Angsana New" w:hAnsi="Angsana New"/>
                <w:color w:val="000000"/>
                <w:sz w:val="28"/>
              </w:rPr>
              <w:t>1,300</w:t>
            </w:r>
          </w:p>
        </w:tc>
        <w:tc>
          <w:tcPr>
            <w:tcW w:w="1422" w:type="dxa"/>
          </w:tcPr>
          <w:p w:rsidR="0089181D" w:rsidRPr="004E400C" w:rsidRDefault="00E94AC0" w:rsidP="00E94AC0">
            <w:pPr>
              <w:tabs>
                <w:tab w:val="left" w:pos="664"/>
              </w:tabs>
              <w:spacing w:after="0" w:line="240" w:lineRule="auto"/>
              <w:ind w:left="-99" w:right="269"/>
              <w:jc w:val="right"/>
              <w:rPr>
                <w:rFonts w:ascii="Angsana New" w:hAnsi="Angsana New"/>
                <w:color w:val="000000"/>
                <w:sz w:val="28"/>
                <w:cs/>
              </w:rPr>
            </w:pPr>
            <w:r>
              <w:rPr>
                <w:rFonts w:ascii="Angsana New" w:hAnsi="Angsana New"/>
                <w:color w:val="000000"/>
                <w:sz w:val="28"/>
              </w:rPr>
              <w:t>-</w:t>
            </w:r>
          </w:p>
        </w:tc>
      </w:tr>
      <w:tr w:rsidR="0089181D" w:rsidRPr="004E400C" w:rsidTr="0089181D">
        <w:tblPrEx>
          <w:tblLook w:val="04A0"/>
        </w:tblPrEx>
        <w:trPr>
          <w:cantSplit/>
          <w:trHeight w:val="50"/>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themeColor="text1"/>
                <w:sz w:val="28"/>
              </w:rPr>
            </w:pPr>
            <w:r w:rsidRPr="004E400C">
              <w:rPr>
                <w:rFonts w:ascii="Angsana New" w:hAnsi="Angsana New"/>
                <w:color w:val="000000" w:themeColor="text1"/>
                <w:sz w:val="28"/>
              </w:rPr>
              <w:t>Ending balance</w:t>
            </w:r>
          </w:p>
        </w:tc>
        <w:tc>
          <w:tcPr>
            <w:tcW w:w="1386" w:type="dxa"/>
            <w:tcBorders>
              <w:top w:val="single" w:sz="4" w:space="0" w:color="auto"/>
              <w:left w:val="nil"/>
              <w:bottom w:val="double" w:sz="4" w:space="0" w:color="auto"/>
              <w:right w:val="nil"/>
            </w:tcBorders>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Borders>
              <w:top w:val="single" w:sz="4" w:space="0" w:color="auto"/>
              <w:left w:val="nil"/>
              <w:bottom w:val="double" w:sz="4" w:space="0" w:color="auto"/>
              <w:right w:val="nil"/>
            </w:tcBorders>
          </w:tcPr>
          <w:p w:rsidR="0089181D" w:rsidRPr="004E400C" w:rsidRDefault="0089181D" w:rsidP="0089181D">
            <w:pPr>
              <w:spacing w:after="0" w:line="240" w:lineRule="auto"/>
              <w:ind w:left="-99" w:right="222"/>
              <w:jc w:val="right"/>
              <w:rPr>
                <w:rFonts w:ascii="Angsana New" w:hAnsi="Angsana New"/>
                <w:color w:val="000000"/>
                <w:sz w:val="28"/>
                <w:cs/>
              </w:rPr>
            </w:pPr>
            <w:r w:rsidRPr="004E400C">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89181D" w:rsidRPr="004E400C" w:rsidRDefault="0043582A" w:rsidP="00E94AC0">
            <w:pPr>
              <w:tabs>
                <w:tab w:val="left" w:pos="668"/>
              </w:tabs>
              <w:spacing w:after="0" w:line="240" w:lineRule="auto"/>
              <w:ind w:left="-99" w:right="144"/>
              <w:jc w:val="right"/>
              <w:rPr>
                <w:rFonts w:ascii="Angsana New" w:hAnsi="Angsana New"/>
                <w:color w:val="000000"/>
                <w:sz w:val="28"/>
                <w:cs/>
              </w:rPr>
            </w:pPr>
            <w:r w:rsidRPr="0043582A">
              <w:rPr>
                <w:rFonts w:ascii="Angsana New" w:hAnsi="Angsana New"/>
                <w:color w:val="000000"/>
                <w:sz w:val="28"/>
              </w:rPr>
              <w:t>-</w:t>
            </w:r>
          </w:p>
        </w:tc>
        <w:tc>
          <w:tcPr>
            <w:tcW w:w="1422" w:type="dxa"/>
            <w:tcBorders>
              <w:top w:val="single" w:sz="4" w:space="0" w:color="auto"/>
              <w:left w:val="nil"/>
              <w:bottom w:val="double" w:sz="4" w:space="0" w:color="auto"/>
              <w:right w:val="nil"/>
            </w:tcBorders>
          </w:tcPr>
          <w:p w:rsidR="0089181D" w:rsidRPr="004E400C" w:rsidRDefault="0089181D" w:rsidP="0089181D">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bl>
    <w:p w:rsidR="004A5D05" w:rsidRPr="00D22EC7" w:rsidRDefault="004A5D05" w:rsidP="004A5D05">
      <w:pPr>
        <w:spacing w:after="0" w:line="240" w:lineRule="auto"/>
        <w:jc w:val="thaiDistribute"/>
        <w:rPr>
          <w:rFonts w:ascii="Angsana New" w:hAnsi="Angsana New"/>
          <w:spacing w:val="-4"/>
          <w:sz w:val="10"/>
          <w:szCs w:val="10"/>
        </w:rPr>
      </w:pPr>
    </w:p>
    <w:tbl>
      <w:tblPr>
        <w:tblW w:w="8869" w:type="dxa"/>
        <w:tblInd w:w="392" w:type="dxa"/>
        <w:tblLayout w:type="fixed"/>
        <w:tblLook w:val="04A0"/>
      </w:tblPr>
      <w:tblGrid>
        <w:gridCol w:w="3226"/>
        <w:gridCol w:w="1386"/>
        <w:gridCol w:w="1440"/>
        <w:gridCol w:w="1395"/>
        <w:gridCol w:w="1422"/>
      </w:tblGrid>
      <w:tr w:rsidR="00A15F08" w:rsidRPr="004E400C" w:rsidTr="0089181D">
        <w:trPr>
          <w:cantSplit/>
          <w:trHeight w:val="153"/>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tcPr>
          <w:p w:rsidR="00A15F08" w:rsidRPr="004E400C" w:rsidRDefault="00A15F08" w:rsidP="001F51EB">
            <w:pPr>
              <w:spacing w:after="0" w:line="240" w:lineRule="auto"/>
              <w:jc w:val="center"/>
              <w:rPr>
                <w:rFonts w:ascii="Angsana New" w:hAnsi="Angsana New"/>
                <w:color w:val="000000"/>
                <w:sz w:val="28"/>
              </w:rPr>
            </w:pPr>
          </w:p>
        </w:tc>
        <w:tc>
          <w:tcPr>
            <w:tcW w:w="2817" w:type="dxa"/>
            <w:gridSpan w:val="2"/>
            <w:hideMark/>
          </w:tcPr>
          <w:p w:rsidR="00A15F08" w:rsidRPr="004E400C" w:rsidRDefault="00A15F08" w:rsidP="001F51EB">
            <w:pPr>
              <w:spacing w:after="0" w:line="240" w:lineRule="auto"/>
              <w:ind w:right="-79"/>
              <w:jc w:val="right"/>
              <w:rPr>
                <w:rFonts w:ascii="Angsana New" w:hAnsi="Angsana New"/>
                <w:color w:val="000000"/>
                <w:sz w:val="28"/>
              </w:rPr>
            </w:pPr>
            <w:r w:rsidRPr="004E400C">
              <w:rPr>
                <w:rFonts w:ascii="Angsana New" w:eastAsia="Cordia New" w:hAnsi="Angsana New"/>
                <w:sz w:val="28"/>
              </w:rPr>
              <w:t>(Unit : Thousand Baht)</w:t>
            </w:r>
          </w:p>
        </w:tc>
      </w:tr>
      <w:tr w:rsidR="00A15F08" w:rsidRPr="004E400C" w:rsidTr="0089181D">
        <w:trPr>
          <w:cantSplit/>
          <w:trHeight w:val="207"/>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hideMark/>
          </w:tcPr>
          <w:p w:rsidR="00A15F08" w:rsidRPr="004E400C" w:rsidRDefault="00A15F08" w:rsidP="001F51EB">
            <w:pPr>
              <w:spacing w:after="0" w:line="240" w:lineRule="auto"/>
              <w:ind w:left="-90" w:right="-99"/>
              <w:jc w:val="center"/>
              <w:rPr>
                <w:rFonts w:ascii="Angsana New" w:hAnsi="Angsana New"/>
                <w:color w:val="000000"/>
                <w:sz w:val="28"/>
                <w:u w:val="single"/>
              </w:rPr>
            </w:pPr>
            <w:r w:rsidRPr="004E400C">
              <w:rPr>
                <w:rFonts w:ascii="Angsana New" w:hAnsi="Angsana New"/>
                <w:sz w:val="28"/>
                <w:u w:val="single"/>
              </w:rPr>
              <w:t>Consolidated financial statements</w:t>
            </w:r>
          </w:p>
        </w:tc>
        <w:tc>
          <w:tcPr>
            <w:tcW w:w="2817" w:type="dxa"/>
            <w:gridSpan w:val="2"/>
            <w:hideMark/>
          </w:tcPr>
          <w:p w:rsidR="00A15F08" w:rsidRPr="004E400C" w:rsidRDefault="00A15F08" w:rsidP="00400B8A">
            <w:pPr>
              <w:tabs>
                <w:tab w:val="left" w:pos="2305"/>
              </w:tabs>
              <w:spacing w:after="0" w:line="240" w:lineRule="auto"/>
              <w:ind w:left="-90" w:right="-99"/>
              <w:jc w:val="center"/>
              <w:rPr>
                <w:rFonts w:ascii="Angsana New" w:hAnsi="Angsana New"/>
                <w:color w:val="000000"/>
                <w:sz w:val="28"/>
                <w:u w:val="single"/>
              </w:rPr>
            </w:pPr>
            <w:r w:rsidRPr="004E400C">
              <w:rPr>
                <w:rFonts w:ascii="Angsana New" w:eastAsia="Cordia New" w:hAnsi="Angsana New"/>
                <w:sz w:val="28"/>
                <w:u w:val="single"/>
              </w:rPr>
              <w:t>Separate financial statements</w:t>
            </w:r>
          </w:p>
        </w:tc>
      </w:tr>
      <w:tr w:rsidR="00A15F08" w:rsidRPr="004E400C" w:rsidTr="0089181D">
        <w:trPr>
          <w:cantSplit/>
          <w:trHeight w:val="252"/>
          <w:tblHeader/>
        </w:trPr>
        <w:tc>
          <w:tcPr>
            <w:tcW w:w="3226" w:type="dxa"/>
          </w:tcPr>
          <w:p w:rsidR="00A15F08" w:rsidRPr="004E400C" w:rsidRDefault="00A15F08" w:rsidP="00AB4D8E">
            <w:pPr>
              <w:spacing w:after="0" w:line="240" w:lineRule="auto"/>
              <w:ind w:right="-90"/>
              <w:jc w:val="thaiDistribute"/>
              <w:rPr>
                <w:rFonts w:ascii="Angsana New" w:hAnsi="Angsana New"/>
                <w:color w:val="000000"/>
                <w:sz w:val="28"/>
                <w:cs/>
              </w:rPr>
            </w:pPr>
          </w:p>
        </w:tc>
        <w:tc>
          <w:tcPr>
            <w:tcW w:w="1386" w:type="dxa"/>
            <w:vAlign w:val="center"/>
            <w:hideMark/>
          </w:tcPr>
          <w:p w:rsidR="00A15F08" w:rsidRPr="006560D8" w:rsidRDefault="006560D8" w:rsidP="00AB4D8E">
            <w:pPr>
              <w:spacing w:after="0" w:line="240" w:lineRule="auto"/>
              <w:ind w:left="-108" w:right="-108"/>
              <w:jc w:val="center"/>
              <w:rPr>
                <w:rFonts w:ascii="Angsana New" w:hAnsi="Angsana New"/>
                <w:color w:val="000000"/>
                <w:spacing w:val="-6"/>
                <w:sz w:val="28"/>
                <w:u w:val="single"/>
              </w:rPr>
            </w:pPr>
            <w:r w:rsidRPr="006560D8">
              <w:rPr>
                <w:rFonts w:asciiTheme="majorBidi" w:hAnsiTheme="majorBidi" w:cstheme="majorBidi"/>
                <w:color w:val="000000"/>
                <w:spacing w:val="-6"/>
                <w:sz w:val="28"/>
                <w:u w:val="single"/>
              </w:rPr>
              <w:t>September 30, 2025</w:t>
            </w:r>
          </w:p>
        </w:tc>
        <w:tc>
          <w:tcPr>
            <w:tcW w:w="1440"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c>
          <w:tcPr>
            <w:tcW w:w="1395" w:type="dxa"/>
            <w:vAlign w:val="center"/>
            <w:hideMark/>
          </w:tcPr>
          <w:p w:rsidR="00A15F08" w:rsidRPr="006560D8" w:rsidRDefault="006560D8" w:rsidP="00AB4D8E">
            <w:pPr>
              <w:spacing w:after="0" w:line="240" w:lineRule="auto"/>
              <w:ind w:left="-108" w:right="-108"/>
              <w:jc w:val="center"/>
              <w:rPr>
                <w:rFonts w:ascii="Angsana New" w:hAnsi="Angsana New"/>
                <w:color w:val="000000"/>
                <w:spacing w:val="-6"/>
                <w:sz w:val="28"/>
                <w:u w:val="single"/>
              </w:rPr>
            </w:pPr>
            <w:r w:rsidRPr="006560D8">
              <w:rPr>
                <w:rFonts w:asciiTheme="majorBidi" w:hAnsiTheme="majorBidi" w:cstheme="majorBidi"/>
                <w:color w:val="000000"/>
                <w:spacing w:val="-6"/>
                <w:sz w:val="28"/>
                <w:u w:val="single"/>
              </w:rPr>
              <w:t>September 30, 2025</w:t>
            </w:r>
          </w:p>
        </w:tc>
        <w:tc>
          <w:tcPr>
            <w:tcW w:w="1422"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r>
      <w:tr w:rsidR="00A15F08" w:rsidRPr="004E400C" w:rsidTr="0089181D">
        <w:trPr>
          <w:cantSplit/>
          <w:trHeight w:val="252"/>
        </w:trPr>
        <w:tc>
          <w:tcPr>
            <w:tcW w:w="3226" w:type="dxa"/>
          </w:tcPr>
          <w:p w:rsidR="00A15F08" w:rsidRPr="004E400C" w:rsidRDefault="00A15F08" w:rsidP="00BB5A30">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sz w:val="28"/>
              </w:rPr>
              <w:t>Right of use asset</w:t>
            </w:r>
          </w:p>
        </w:tc>
        <w:tc>
          <w:tcPr>
            <w:tcW w:w="1386"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color w:val="000000"/>
                <w:sz w:val="28"/>
              </w:rPr>
            </w:pPr>
            <w:r w:rsidRPr="004E400C">
              <w:rPr>
                <w:rFonts w:ascii="Angsana New" w:hAnsi="Angsana New"/>
                <w:color w:val="000000" w:themeColor="text1"/>
                <w:sz w:val="28"/>
              </w:rPr>
              <w:t>Related party</w:t>
            </w:r>
          </w:p>
        </w:tc>
        <w:tc>
          <w:tcPr>
            <w:tcW w:w="1386" w:type="dxa"/>
            <w:vAlign w:val="center"/>
          </w:tcPr>
          <w:p w:rsidR="00A2210F" w:rsidRPr="004E400C" w:rsidRDefault="005012E3" w:rsidP="005012E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3,257</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color w:val="000000"/>
                <w:sz w:val="28"/>
              </w:rPr>
              <w:t>7,752</w:t>
            </w:r>
          </w:p>
        </w:tc>
        <w:tc>
          <w:tcPr>
            <w:tcW w:w="1395" w:type="dxa"/>
            <w:vAlign w:val="center"/>
          </w:tcPr>
          <w:p w:rsidR="00A2210F" w:rsidRPr="004E400C" w:rsidRDefault="005012E3" w:rsidP="00A2210F">
            <w:pPr>
              <w:tabs>
                <w:tab w:val="left" w:pos="664"/>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A2210F" w:rsidRPr="004E400C" w:rsidTr="0089181D">
        <w:trPr>
          <w:cantSplit/>
          <w:trHeight w:val="97"/>
        </w:trPr>
        <w:tc>
          <w:tcPr>
            <w:tcW w:w="3226" w:type="dxa"/>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40"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395"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color w:val="000000"/>
                <w:sz w:val="28"/>
              </w:rPr>
              <w:t>Other payables</w:t>
            </w:r>
          </w:p>
        </w:tc>
        <w:tc>
          <w:tcPr>
            <w:tcW w:w="1386"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color w:val="000000"/>
                <w:sz w:val="28"/>
                <w:cs/>
              </w:rPr>
            </w:pPr>
            <w:bookmarkStart w:id="2" w:name="_Hlk118991124"/>
            <w:r w:rsidRPr="004E400C">
              <w:rPr>
                <w:rFonts w:ascii="Angsana New" w:hAnsi="Angsana New"/>
                <w:color w:val="000000"/>
                <w:sz w:val="28"/>
              </w:rPr>
              <w:t>Subsidiaries</w:t>
            </w:r>
            <w:bookmarkEnd w:id="2"/>
          </w:p>
        </w:tc>
        <w:tc>
          <w:tcPr>
            <w:tcW w:w="1386" w:type="dxa"/>
            <w:vAlign w:val="center"/>
          </w:tcPr>
          <w:p w:rsidR="00A2210F" w:rsidRPr="004E400C" w:rsidRDefault="005012E3" w:rsidP="00D01E9C">
            <w:pPr>
              <w:tabs>
                <w:tab w:val="left" w:pos="664"/>
              </w:tabs>
              <w:spacing w:after="0" w:line="240" w:lineRule="auto"/>
              <w:ind w:left="-99" w:right="169"/>
              <w:jc w:val="right"/>
              <w:rPr>
                <w:rFonts w:ascii="Angsana New" w:hAnsi="Angsana New"/>
                <w:color w:val="000000"/>
                <w:sz w:val="28"/>
              </w:rPr>
            </w:pPr>
            <w:r w:rsidRPr="005012E3">
              <w:rPr>
                <w:rFonts w:ascii="Angsana New" w:hAnsi="Angsana New" w:hint="cs"/>
                <w:color w:val="000000"/>
                <w:sz w:val="28"/>
              </w:rPr>
              <w:t>-</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hint="cs"/>
                <w:color w:val="000000"/>
                <w:sz w:val="28"/>
              </w:rPr>
              <w:t>-</w:t>
            </w:r>
          </w:p>
        </w:tc>
        <w:tc>
          <w:tcPr>
            <w:tcW w:w="1395" w:type="dxa"/>
            <w:vAlign w:val="center"/>
          </w:tcPr>
          <w:p w:rsidR="00A2210F" w:rsidRPr="004E400C" w:rsidRDefault="005012E3" w:rsidP="004E400C">
            <w:pPr>
              <w:tabs>
                <w:tab w:val="left" w:pos="668"/>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338</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4,923</w:t>
            </w:r>
          </w:p>
        </w:tc>
      </w:tr>
      <w:tr w:rsidR="00A2210F" w:rsidRPr="004E400C" w:rsidTr="0089181D">
        <w:trPr>
          <w:cantSplit/>
          <w:trHeight w:val="93"/>
        </w:trPr>
        <w:tc>
          <w:tcPr>
            <w:tcW w:w="3226" w:type="dxa"/>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tabs>
                <w:tab w:val="left" w:pos="664"/>
              </w:tabs>
              <w:spacing w:after="0" w:line="240" w:lineRule="auto"/>
              <w:ind w:left="-99" w:right="150"/>
              <w:jc w:val="right"/>
              <w:rPr>
                <w:rFonts w:ascii="Angsana New" w:hAnsi="Angsana New"/>
                <w:color w:val="000000"/>
                <w:sz w:val="10"/>
                <w:szCs w:val="10"/>
              </w:rPr>
            </w:pPr>
          </w:p>
        </w:tc>
        <w:tc>
          <w:tcPr>
            <w:tcW w:w="1440" w:type="dxa"/>
            <w:vAlign w:val="center"/>
          </w:tcPr>
          <w:p w:rsidR="00A2210F" w:rsidRPr="00D01E9C" w:rsidRDefault="00A2210F" w:rsidP="00A2210F">
            <w:pPr>
              <w:spacing w:after="0" w:line="240" w:lineRule="auto"/>
              <w:ind w:left="-99" w:right="205"/>
              <w:jc w:val="right"/>
              <w:rPr>
                <w:rFonts w:ascii="Angsana New" w:hAnsi="Angsana New"/>
                <w:color w:val="000000"/>
                <w:sz w:val="10"/>
                <w:szCs w:val="10"/>
                <w:cs/>
              </w:rPr>
            </w:pPr>
          </w:p>
        </w:tc>
        <w:tc>
          <w:tcPr>
            <w:tcW w:w="1395" w:type="dxa"/>
            <w:vAlign w:val="center"/>
          </w:tcPr>
          <w:p w:rsidR="00A2210F" w:rsidRPr="00D01E9C" w:rsidRDefault="00A2210F" w:rsidP="00A2210F">
            <w:pPr>
              <w:tabs>
                <w:tab w:val="left" w:pos="668"/>
              </w:tabs>
              <w:spacing w:after="0" w:line="240" w:lineRule="auto"/>
              <w:ind w:left="-99" w:right="150"/>
              <w:jc w:val="right"/>
              <w:rPr>
                <w:rFonts w:ascii="Angsana New" w:hAnsi="Angsana New"/>
                <w:color w:val="000000"/>
                <w:sz w:val="10"/>
                <w:szCs w:val="10"/>
              </w:rPr>
            </w:pPr>
          </w:p>
        </w:tc>
        <w:tc>
          <w:tcPr>
            <w:tcW w:w="1422" w:type="dxa"/>
            <w:vAlign w:val="center"/>
          </w:tcPr>
          <w:p w:rsidR="00A2210F" w:rsidRPr="00D01E9C" w:rsidRDefault="00A2210F" w:rsidP="00A2210F">
            <w:pPr>
              <w:tabs>
                <w:tab w:val="left" w:pos="926"/>
              </w:tabs>
              <w:spacing w:after="0" w:line="240" w:lineRule="auto"/>
              <w:ind w:left="-99" w:right="189"/>
              <w:jc w:val="right"/>
              <w:rPr>
                <w:rFonts w:ascii="Angsana New" w:hAnsi="Angsana New"/>
                <w:color w:val="000000"/>
                <w:sz w:val="10"/>
                <w:szCs w:val="10"/>
                <w:cs/>
              </w:rPr>
            </w:pPr>
          </w:p>
        </w:tc>
      </w:tr>
      <w:tr w:rsidR="00A2210F" w:rsidRPr="004E400C" w:rsidTr="0089181D">
        <w:trPr>
          <w:cantSplit/>
          <w:trHeight w:val="338"/>
        </w:trPr>
        <w:tc>
          <w:tcPr>
            <w:tcW w:w="3226" w:type="dxa"/>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b/>
                <w:bCs/>
                <w:color w:val="000000"/>
                <w:sz w:val="28"/>
              </w:rPr>
              <w:t>Accrued interest</w:t>
            </w:r>
          </w:p>
        </w:tc>
        <w:tc>
          <w:tcPr>
            <w:tcW w:w="1386" w:type="dxa"/>
            <w:vAlign w:val="center"/>
          </w:tcPr>
          <w:p w:rsidR="00A2210F" w:rsidRPr="004E400C" w:rsidRDefault="00A2210F" w:rsidP="00A2210F">
            <w:pPr>
              <w:tabs>
                <w:tab w:val="left" w:pos="664"/>
              </w:tabs>
              <w:spacing w:after="0" w:line="240" w:lineRule="auto"/>
              <w:ind w:left="-99" w:right="150"/>
              <w:jc w:val="right"/>
              <w:rPr>
                <w:rFonts w:ascii="Angsana New" w:hAnsi="Angsana New"/>
                <w:color w:val="000000"/>
                <w:sz w:val="28"/>
              </w:rPr>
            </w:pP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p>
        </w:tc>
        <w:tc>
          <w:tcPr>
            <w:tcW w:w="1395" w:type="dxa"/>
            <w:vAlign w:val="center"/>
          </w:tcPr>
          <w:p w:rsidR="00A2210F" w:rsidRPr="004E400C" w:rsidRDefault="00A2210F" w:rsidP="00A2210F">
            <w:pPr>
              <w:tabs>
                <w:tab w:val="left" w:pos="668"/>
              </w:tabs>
              <w:spacing w:after="0" w:line="240" w:lineRule="auto"/>
              <w:ind w:left="-99" w:right="150"/>
              <w:jc w:val="right"/>
              <w:rPr>
                <w:rFonts w:ascii="Angsana New" w:hAnsi="Angsana New"/>
                <w:color w:val="000000"/>
                <w:sz w:val="28"/>
              </w:rPr>
            </w:pP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p>
        </w:tc>
      </w:tr>
      <w:tr w:rsidR="00A2210F" w:rsidRPr="004E400C" w:rsidTr="0089181D">
        <w:trPr>
          <w:cantSplit/>
          <w:trHeight w:val="338"/>
        </w:trPr>
        <w:tc>
          <w:tcPr>
            <w:tcW w:w="3226" w:type="dxa"/>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color w:val="000000"/>
                <w:sz w:val="28"/>
              </w:rPr>
              <w:t>Related person</w:t>
            </w:r>
          </w:p>
        </w:tc>
        <w:tc>
          <w:tcPr>
            <w:tcW w:w="1386" w:type="dxa"/>
            <w:vAlign w:val="center"/>
          </w:tcPr>
          <w:p w:rsidR="00A2210F" w:rsidRPr="004E400C" w:rsidRDefault="004B4A3A" w:rsidP="00D01E9C">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352</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178</w:t>
            </w:r>
          </w:p>
        </w:tc>
        <w:tc>
          <w:tcPr>
            <w:tcW w:w="1395" w:type="dxa"/>
            <w:vAlign w:val="center"/>
          </w:tcPr>
          <w:p w:rsidR="00A2210F" w:rsidRPr="004E400C" w:rsidRDefault="005012E3" w:rsidP="00A2210F">
            <w:pPr>
              <w:tabs>
                <w:tab w:val="left" w:pos="668"/>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113</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65</w:t>
            </w:r>
          </w:p>
        </w:tc>
      </w:tr>
      <w:tr w:rsidR="00A2210F" w:rsidRPr="004E400C" w:rsidTr="0089181D">
        <w:trPr>
          <w:cantSplit/>
          <w:trHeight w:val="252"/>
        </w:trPr>
        <w:tc>
          <w:tcPr>
            <w:tcW w:w="6052" w:type="dxa"/>
            <w:gridSpan w:val="3"/>
          </w:tcPr>
          <w:p w:rsidR="00A2210F" w:rsidRPr="004E400C" w:rsidRDefault="00A2210F" w:rsidP="00F41FA0">
            <w:pPr>
              <w:spacing w:after="0" w:line="240" w:lineRule="auto"/>
              <w:ind w:left="-32" w:right="162"/>
              <w:rPr>
                <w:rFonts w:ascii="Angsana New" w:hAnsi="Angsana New"/>
                <w:color w:val="000000"/>
                <w:sz w:val="28"/>
              </w:rPr>
            </w:pPr>
            <w:r w:rsidRPr="004E400C">
              <w:rPr>
                <w:rFonts w:ascii="Angsana New" w:hAnsi="Angsana New"/>
                <w:b/>
                <w:bCs/>
                <w:color w:val="000000"/>
                <w:sz w:val="28"/>
              </w:rPr>
              <w:lastRenderedPageBreak/>
              <w:t>Short-term loans from related person</w:t>
            </w:r>
          </w:p>
        </w:tc>
        <w:tc>
          <w:tcPr>
            <w:tcW w:w="1395" w:type="dxa"/>
            <w:vAlign w:val="center"/>
          </w:tcPr>
          <w:p w:rsidR="00A2210F" w:rsidRPr="004E400C" w:rsidRDefault="00A2210F" w:rsidP="00A2210F">
            <w:pPr>
              <w:spacing w:after="0" w:line="240" w:lineRule="auto"/>
              <w:ind w:left="-99" w:right="297"/>
              <w:jc w:val="right"/>
              <w:rPr>
                <w:rFonts w:ascii="Angsana New" w:hAnsi="Angsana New"/>
                <w:color w:val="000000"/>
                <w:sz w:val="28"/>
              </w:rPr>
            </w:pPr>
          </w:p>
        </w:tc>
        <w:tc>
          <w:tcPr>
            <w:tcW w:w="1422" w:type="dxa"/>
            <w:vAlign w:val="bottom"/>
          </w:tcPr>
          <w:p w:rsidR="00A2210F" w:rsidRPr="004E400C" w:rsidRDefault="00A2210F" w:rsidP="00A2210F">
            <w:pPr>
              <w:spacing w:after="0" w:line="240" w:lineRule="auto"/>
              <w:ind w:left="-99" w:right="297"/>
              <w:jc w:val="right"/>
              <w:rPr>
                <w:rFonts w:ascii="Angsana New" w:hAnsi="Angsana New"/>
                <w:color w:val="000000"/>
                <w:sz w:val="28"/>
              </w:rPr>
            </w:pPr>
          </w:p>
        </w:tc>
      </w:tr>
      <w:tr w:rsidR="0089181D" w:rsidRPr="004E400C" w:rsidTr="0089181D">
        <w:trPr>
          <w:cantSplit/>
          <w:trHeight w:val="252"/>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Beginning balance</w:t>
            </w:r>
          </w:p>
        </w:tc>
        <w:tc>
          <w:tcPr>
            <w:tcW w:w="1386" w:type="dxa"/>
            <w:vAlign w:val="center"/>
          </w:tcPr>
          <w:p w:rsidR="0089181D" w:rsidRPr="004E400C" w:rsidRDefault="005012E3" w:rsidP="005012E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32,632</w:t>
            </w:r>
          </w:p>
        </w:tc>
        <w:tc>
          <w:tcPr>
            <w:tcW w:w="1440" w:type="dxa"/>
            <w:vAlign w:val="center"/>
          </w:tcPr>
          <w:p w:rsidR="0089181D" w:rsidRPr="004E400C" w:rsidRDefault="0089181D" w:rsidP="001C75D0">
            <w:pPr>
              <w:tabs>
                <w:tab w:val="left" w:pos="1001"/>
              </w:tabs>
              <w:spacing w:after="0" w:line="240" w:lineRule="auto"/>
              <w:ind w:left="-99" w:right="195"/>
              <w:jc w:val="right"/>
              <w:rPr>
                <w:rFonts w:ascii="Angsana New" w:hAnsi="Angsana New"/>
                <w:color w:val="000000"/>
                <w:sz w:val="28"/>
                <w:cs/>
              </w:rPr>
            </w:pPr>
            <w:r w:rsidRPr="004E400C">
              <w:rPr>
                <w:rFonts w:ascii="Angsana New" w:hAnsi="Angsana New"/>
                <w:color w:val="000000"/>
                <w:sz w:val="28"/>
              </w:rPr>
              <w:t>2,600</w:t>
            </w:r>
          </w:p>
        </w:tc>
        <w:tc>
          <w:tcPr>
            <w:tcW w:w="1395" w:type="dxa"/>
            <w:vAlign w:val="bottom"/>
          </w:tcPr>
          <w:p w:rsidR="0089181D" w:rsidRPr="004E400C" w:rsidRDefault="005012E3" w:rsidP="0089181D">
            <w:pPr>
              <w:tabs>
                <w:tab w:val="left" w:pos="668"/>
              </w:tabs>
              <w:spacing w:after="0" w:line="240" w:lineRule="auto"/>
              <w:ind w:left="-99" w:right="133"/>
              <w:jc w:val="right"/>
              <w:rPr>
                <w:rFonts w:ascii="Angsana New" w:hAnsi="Angsana New"/>
                <w:color w:val="000000"/>
                <w:sz w:val="28"/>
              </w:rPr>
            </w:pPr>
            <w:r w:rsidRPr="005012E3">
              <w:rPr>
                <w:rFonts w:ascii="Angsana New" w:hAnsi="Angsana New" w:hint="cs"/>
                <w:color w:val="000000"/>
                <w:sz w:val="28"/>
              </w:rPr>
              <w:t>9,932</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hint="cs"/>
                <w:color w:val="000000"/>
                <w:sz w:val="28"/>
              </w:rPr>
              <w:t>-</w:t>
            </w:r>
          </w:p>
        </w:tc>
      </w:tr>
      <w:tr w:rsidR="0089181D" w:rsidRPr="004E400C" w:rsidTr="0089181D">
        <w:trPr>
          <w:cantSplit/>
          <w:trHeight w:val="252"/>
        </w:trPr>
        <w:tc>
          <w:tcPr>
            <w:tcW w:w="3226" w:type="dxa"/>
          </w:tcPr>
          <w:p w:rsidR="0089181D" w:rsidRPr="004E400C" w:rsidRDefault="0089181D" w:rsidP="0089181D">
            <w:pPr>
              <w:spacing w:after="0" w:line="240" w:lineRule="auto"/>
              <w:ind w:right="-90" w:hanging="40"/>
              <w:jc w:val="thaiDistribute"/>
              <w:rPr>
                <w:rFonts w:ascii="Angsana New" w:hAnsi="Angsana New"/>
                <w:color w:val="000000" w:themeColor="text1"/>
                <w:sz w:val="28"/>
              </w:rPr>
            </w:pPr>
            <w:r w:rsidRPr="004E400C">
              <w:rPr>
                <w:rFonts w:ascii="Angsana New" w:hAnsi="Angsana New"/>
                <w:color w:val="000000" w:themeColor="text1"/>
                <w:sz w:val="28"/>
              </w:rPr>
              <w:t xml:space="preserve">Increase during </w:t>
            </w:r>
            <w:r w:rsidRPr="004E400C">
              <w:rPr>
                <w:rFonts w:ascii="Angsana New" w:hAnsi="Angsana New"/>
                <w:color w:val="000000"/>
                <w:sz w:val="28"/>
              </w:rPr>
              <w:t>the period</w:t>
            </w:r>
          </w:p>
        </w:tc>
        <w:tc>
          <w:tcPr>
            <w:tcW w:w="1386" w:type="dxa"/>
            <w:vAlign w:val="center"/>
          </w:tcPr>
          <w:p w:rsidR="0089181D" w:rsidRPr="004E400C" w:rsidRDefault="005012E3" w:rsidP="005012E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7,940</w:t>
            </w:r>
          </w:p>
        </w:tc>
        <w:tc>
          <w:tcPr>
            <w:tcW w:w="1440" w:type="dxa"/>
            <w:vAlign w:val="center"/>
          </w:tcPr>
          <w:p w:rsidR="0089181D" w:rsidRPr="004E400C" w:rsidRDefault="0089181D" w:rsidP="0089181D">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30,032</w:t>
            </w:r>
          </w:p>
        </w:tc>
        <w:tc>
          <w:tcPr>
            <w:tcW w:w="1395" w:type="dxa"/>
            <w:vAlign w:val="bottom"/>
          </w:tcPr>
          <w:p w:rsidR="0089181D" w:rsidRPr="004E400C" w:rsidRDefault="005012E3" w:rsidP="0089181D">
            <w:pPr>
              <w:tabs>
                <w:tab w:val="left" w:pos="668"/>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40</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9,932</w:t>
            </w:r>
          </w:p>
        </w:tc>
      </w:tr>
      <w:tr w:rsidR="0089181D" w:rsidRPr="004E400C" w:rsidTr="0089181D">
        <w:trPr>
          <w:cantSplit/>
          <w:trHeight w:val="74"/>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Decrease during the period</w:t>
            </w:r>
          </w:p>
        </w:tc>
        <w:tc>
          <w:tcPr>
            <w:tcW w:w="1386" w:type="dxa"/>
            <w:tcBorders>
              <w:bottom w:val="single" w:sz="4" w:space="0" w:color="auto"/>
            </w:tcBorders>
          </w:tcPr>
          <w:p w:rsidR="0089181D" w:rsidRPr="004E400C" w:rsidRDefault="005012E3" w:rsidP="0089181D">
            <w:pPr>
              <w:tabs>
                <w:tab w:val="left" w:pos="664"/>
              </w:tabs>
              <w:spacing w:after="0" w:line="240" w:lineRule="auto"/>
              <w:ind w:left="-99" w:right="87"/>
              <w:jc w:val="right"/>
              <w:rPr>
                <w:rFonts w:ascii="Angsana New" w:hAnsi="Angsana New"/>
                <w:color w:val="000000"/>
                <w:sz w:val="28"/>
              </w:rPr>
            </w:pPr>
            <w:r w:rsidRPr="005012E3">
              <w:rPr>
                <w:rFonts w:ascii="Angsana New" w:hAnsi="Angsana New" w:hint="cs"/>
                <w:color w:val="000000"/>
                <w:sz w:val="28"/>
              </w:rPr>
              <w:t>(37,400)</w:t>
            </w:r>
          </w:p>
        </w:tc>
        <w:tc>
          <w:tcPr>
            <w:tcW w:w="1440" w:type="dxa"/>
            <w:tcBorders>
              <w:bottom w:val="single" w:sz="4" w:space="0" w:color="auto"/>
            </w:tcBorders>
          </w:tcPr>
          <w:p w:rsidR="0089181D" w:rsidRPr="004E400C" w:rsidRDefault="0089181D" w:rsidP="005077A0">
            <w:pPr>
              <w:spacing w:after="0" w:line="240" w:lineRule="auto"/>
              <w:ind w:left="-99" w:right="205"/>
              <w:jc w:val="right"/>
              <w:rPr>
                <w:rFonts w:ascii="Angsana New" w:hAnsi="Angsana New"/>
                <w:color w:val="000000"/>
                <w:sz w:val="28"/>
              </w:rPr>
            </w:pPr>
            <w:r w:rsidRPr="004E400C">
              <w:rPr>
                <w:rFonts w:ascii="Angsana New" w:hAnsi="Angsana New"/>
                <w:color w:val="000000"/>
                <w:sz w:val="28"/>
              </w:rPr>
              <w:t>-</w:t>
            </w:r>
          </w:p>
        </w:tc>
        <w:tc>
          <w:tcPr>
            <w:tcW w:w="1395" w:type="dxa"/>
            <w:tcBorders>
              <w:bottom w:val="single" w:sz="4" w:space="0" w:color="auto"/>
            </w:tcBorders>
          </w:tcPr>
          <w:p w:rsidR="0089181D" w:rsidRPr="004E400C" w:rsidRDefault="005012E3" w:rsidP="0089181D">
            <w:pPr>
              <w:tabs>
                <w:tab w:val="left" w:pos="668"/>
              </w:tabs>
              <w:spacing w:after="0" w:line="240" w:lineRule="auto"/>
              <w:ind w:left="-99" w:right="79"/>
              <w:jc w:val="right"/>
              <w:rPr>
                <w:rFonts w:ascii="Angsana New" w:hAnsi="Angsana New"/>
                <w:color w:val="000000"/>
                <w:sz w:val="28"/>
              </w:rPr>
            </w:pPr>
            <w:r w:rsidRPr="005012E3">
              <w:rPr>
                <w:rFonts w:ascii="Angsana New" w:hAnsi="Angsana New" w:hint="cs"/>
                <w:color w:val="000000"/>
                <w:sz w:val="28"/>
              </w:rPr>
              <w:t>(7,000)</w:t>
            </w:r>
          </w:p>
        </w:tc>
        <w:tc>
          <w:tcPr>
            <w:tcW w:w="1422" w:type="dxa"/>
            <w:tcBorders>
              <w:bottom w:val="single" w:sz="4" w:space="0" w:color="auto"/>
            </w:tcBorders>
          </w:tcPr>
          <w:p w:rsidR="0089181D" w:rsidRPr="004E400C" w:rsidRDefault="0089181D" w:rsidP="0089181D">
            <w:pPr>
              <w:tabs>
                <w:tab w:val="left" w:pos="902"/>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89181D" w:rsidRPr="004E400C" w:rsidTr="0089181D">
        <w:trPr>
          <w:cantSplit/>
          <w:trHeight w:val="56"/>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Ending balance</w:t>
            </w:r>
          </w:p>
        </w:tc>
        <w:tc>
          <w:tcPr>
            <w:tcW w:w="1386" w:type="dxa"/>
            <w:tcBorders>
              <w:top w:val="single" w:sz="4" w:space="0" w:color="auto"/>
              <w:bottom w:val="double" w:sz="4" w:space="0" w:color="auto"/>
            </w:tcBorders>
          </w:tcPr>
          <w:p w:rsidR="0089181D" w:rsidRPr="004E400C" w:rsidRDefault="005012E3" w:rsidP="005012E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3,172</w:t>
            </w:r>
          </w:p>
        </w:tc>
        <w:tc>
          <w:tcPr>
            <w:tcW w:w="1440" w:type="dxa"/>
            <w:tcBorders>
              <w:top w:val="single" w:sz="4" w:space="0" w:color="auto"/>
              <w:bottom w:val="double" w:sz="4" w:space="0" w:color="auto"/>
            </w:tcBorders>
          </w:tcPr>
          <w:p w:rsidR="0089181D" w:rsidRPr="004E400C" w:rsidRDefault="0089181D" w:rsidP="0089181D">
            <w:pPr>
              <w:spacing w:after="0" w:line="240" w:lineRule="auto"/>
              <w:ind w:left="-99" w:right="205"/>
              <w:jc w:val="right"/>
              <w:rPr>
                <w:rFonts w:ascii="Angsana New" w:hAnsi="Angsana New"/>
                <w:color w:val="000000"/>
                <w:sz w:val="28"/>
              </w:rPr>
            </w:pPr>
            <w:r w:rsidRPr="004E400C">
              <w:rPr>
                <w:rFonts w:ascii="Angsana New" w:hAnsi="Angsana New"/>
                <w:color w:val="000000"/>
                <w:sz w:val="28"/>
              </w:rPr>
              <w:t>32,632</w:t>
            </w:r>
          </w:p>
        </w:tc>
        <w:tc>
          <w:tcPr>
            <w:tcW w:w="1395" w:type="dxa"/>
            <w:tcBorders>
              <w:top w:val="single" w:sz="4" w:space="0" w:color="auto"/>
              <w:bottom w:val="double" w:sz="4" w:space="0" w:color="auto"/>
            </w:tcBorders>
          </w:tcPr>
          <w:p w:rsidR="0089181D" w:rsidRPr="004E400C" w:rsidRDefault="005012E3" w:rsidP="0089181D">
            <w:pPr>
              <w:tabs>
                <w:tab w:val="left" w:pos="668"/>
              </w:tabs>
              <w:spacing w:after="0" w:line="240" w:lineRule="auto"/>
              <w:ind w:left="-99" w:right="150"/>
              <w:jc w:val="right"/>
              <w:rPr>
                <w:rFonts w:ascii="Angsana New" w:hAnsi="Angsana New"/>
                <w:color w:val="000000"/>
                <w:sz w:val="28"/>
              </w:rPr>
            </w:pPr>
            <w:r w:rsidRPr="005012E3">
              <w:rPr>
                <w:rFonts w:ascii="Angsana New" w:hAnsi="Angsana New" w:hint="cs"/>
                <w:color w:val="000000"/>
                <w:sz w:val="28"/>
              </w:rPr>
              <w:t>2,972</w:t>
            </w:r>
          </w:p>
        </w:tc>
        <w:tc>
          <w:tcPr>
            <w:tcW w:w="1422" w:type="dxa"/>
            <w:tcBorders>
              <w:top w:val="single" w:sz="4" w:space="0" w:color="auto"/>
              <w:bottom w:val="double" w:sz="4" w:space="0" w:color="auto"/>
            </w:tcBorders>
          </w:tcPr>
          <w:p w:rsidR="0089181D" w:rsidRPr="004E400C" w:rsidRDefault="0089181D" w:rsidP="0089181D">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9,932</w:t>
            </w:r>
          </w:p>
        </w:tc>
      </w:tr>
    </w:tbl>
    <w:p w:rsidR="00300B46" w:rsidRPr="00F73BC0" w:rsidRDefault="00300B46" w:rsidP="00300B46">
      <w:pPr>
        <w:spacing w:after="0" w:line="240" w:lineRule="auto"/>
        <w:jc w:val="thaiDistribute"/>
        <w:rPr>
          <w:rFonts w:ascii="Angsana New" w:hAnsi="Angsana New"/>
          <w:spacing w:val="2"/>
          <w:sz w:val="16"/>
          <w:szCs w:val="16"/>
        </w:rPr>
      </w:pPr>
    </w:p>
    <w:p w:rsidR="0089181D" w:rsidRDefault="0089181D" w:rsidP="0089181D">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 xml:space="preserve">As at </w:t>
      </w:r>
      <w:r w:rsidR="006560D8">
        <w:rPr>
          <w:rFonts w:ascii="Angsana New" w:hAnsi="Angsana New"/>
          <w:spacing w:val="-4"/>
        </w:rPr>
        <w:t>September 30, 2025</w:t>
      </w:r>
      <w:r w:rsidRPr="004D540C">
        <w:rPr>
          <w:rFonts w:ascii="Angsana New" w:hAnsi="Angsana New"/>
          <w:spacing w:val="-4"/>
        </w:rPr>
        <w:t xml:space="preserve"> and December 31, 202</w:t>
      </w:r>
      <w:r>
        <w:rPr>
          <w:rFonts w:ascii="Angsana New" w:hAnsi="Angsana New"/>
          <w:spacing w:val="-4"/>
        </w:rPr>
        <w:t>4</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consolidated financial statements, short-term loans from related person for the whole amount are loans from the Company's directors in form of promissory notes with maturity </w:t>
      </w:r>
      <w:r w:rsidRPr="00DE6C51">
        <w:rPr>
          <w:rFonts w:ascii="Angsana New" w:hAnsi="Angsana New" w:cs="Angsana New"/>
          <w:color w:val="000000" w:themeColor="text1"/>
          <w:spacing w:val="-2"/>
          <w:szCs w:val="28"/>
        </w:rPr>
        <w:t xml:space="preserve">within </w:t>
      </w:r>
      <w:r>
        <w:rPr>
          <w:rFonts w:ascii="Angsana New" w:hAnsi="Angsana New" w:cs="Angsana New"/>
          <w:color w:val="000000" w:themeColor="text1"/>
          <w:spacing w:val="-2"/>
          <w:szCs w:val="28"/>
        </w:rPr>
        <w:t>3</w:t>
      </w:r>
      <w:r w:rsidRPr="005B0049">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pacing w:val="-2"/>
          <w:szCs w:val="28"/>
        </w:rPr>
        <w:t xml:space="preserve">months and </w:t>
      </w:r>
      <w:r>
        <w:rPr>
          <w:rFonts w:ascii="Angsana New" w:hAnsi="Angsana New" w:cs="Angsana New"/>
          <w:spacing w:val="-2"/>
        </w:rPr>
        <w:t>2-6</w:t>
      </w:r>
      <w:r w:rsidRPr="00DE6C51">
        <w:rPr>
          <w:rFonts w:ascii="Angsana New" w:hAnsi="Angsana New" w:cs="Angsana New"/>
          <w:spacing w:val="-2"/>
        </w:rPr>
        <w:t xml:space="preserve"> months respectively</w:t>
      </w:r>
      <w:r>
        <w:rPr>
          <w:rFonts w:ascii="Angsana New" w:hAnsi="Angsana New" w:cs="Angsana New"/>
          <w:spacing w:val="-2"/>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5B0049">
        <w:rPr>
          <w:rFonts w:ascii="Angsana New" w:hAnsi="Angsana New" w:cs="Angsana New"/>
          <w:color w:val="000000" w:themeColor="text1"/>
          <w:szCs w:val="28"/>
        </w:rPr>
        <w:t>%</w:t>
      </w:r>
      <w:r>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r w:rsidR="005077A0" w:rsidRPr="00DE6C51">
        <w:rPr>
          <w:rFonts w:ascii="Angsana New" w:hAnsi="Angsana New" w:cs="Angsana New"/>
          <w:color w:val="000000" w:themeColor="text1"/>
          <w:spacing w:val="4"/>
          <w:szCs w:val="28"/>
        </w:rPr>
        <w:t>.</w:t>
      </w:r>
    </w:p>
    <w:p w:rsidR="0089181D" w:rsidRPr="00315ECD" w:rsidRDefault="0089181D" w:rsidP="0089181D">
      <w:pPr>
        <w:pStyle w:val="ListParagraph1"/>
        <w:tabs>
          <w:tab w:val="left" w:pos="810"/>
        </w:tabs>
        <w:ind w:left="360"/>
        <w:jc w:val="thaiDistribute"/>
        <w:rPr>
          <w:rFonts w:ascii="Angsana New" w:hAnsi="Angsana New" w:cs="Angsana New"/>
          <w:color w:val="000000" w:themeColor="text1"/>
          <w:sz w:val="16"/>
          <w:szCs w:val="16"/>
        </w:rPr>
      </w:pPr>
    </w:p>
    <w:p w:rsidR="005077A0" w:rsidRPr="00552796" w:rsidRDefault="0089181D" w:rsidP="005077A0">
      <w:pPr>
        <w:pStyle w:val="ListParagraph1"/>
        <w:tabs>
          <w:tab w:val="left" w:pos="810"/>
        </w:tabs>
        <w:ind w:left="360"/>
        <w:jc w:val="thaiDistribute"/>
        <w:rPr>
          <w:rFonts w:ascii="Angsana New" w:hAnsi="Angsana New" w:cs="Angsana New"/>
          <w:color w:val="000000" w:themeColor="text1"/>
          <w:szCs w:val="28"/>
        </w:rPr>
      </w:pPr>
      <w:r w:rsidRPr="00552796">
        <w:rPr>
          <w:rFonts w:ascii="Angsana New" w:hAnsi="Angsana New"/>
        </w:rPr>
        <w:t xml:space="preserve">As at </w:t>
      </w:r>
      <w:r w:rsidR="006560D8">
        <w:rPr>
          <w:rFonts w:ascii="Angsana New" w:hAnsi="Angsana New"/>
        </w:rPr>
        <w:t>September 30, 2025</w:t>
      </w:r>
      <w:r w:rsidRPr="00552796">
        <w:rPr>
          <w:rFonts w:ascii="Angsana New" w:hAnsi="Angsana New"/>
        </w:rPr>
        <w:t xml:space="preserve"> and December 31, 2024</w:t>
      </w:r>
      <w:r w:rsidRPr="00552796">
        <w:rPr>
          <w:rFonts w:ascii="Angsana New" w:hAnsi="Angsana New" w:cs="Angsana New"/>
          <w:color w:val="000000" w:themeColor="text1"/>
          <w:szCs w:val="28"/>
        </w:rPr>
        <w:t xml:space="preserve">, the separate financial statements, short-term loans from related person </w:t>
      </w:r>
      <w:r w:rsidRPr="00552796">
        <w:rPr>
          <w:rFonts w:ascii="Angsana New" w:hAnsi="Angsana New" w:cs="Angsana New"/>
          <w:color w:val="000000" w:themeColor="text1"/>
          <w:spacing w:val="4"/>
          <w:szCs w:val="28"/>
        </w:rPr>
        <w:t xml:space="preserve">for the whole amount are loans from the Company's directors in form of promissory notes with maturity within </w:t>
      </w:r>
      <w:r w:rsidR="005077A0" w:rsidRPr="00552796">
        <w:rPr>
          <w:rFonts w:ascii="Angsana New" w:hAnsi="Angsana New" w:cs="Angsana New"/>
          <w:color w:val="000000" w:themeColor="text1"/>
          <w:spacing w:val="4"/>
          <w:szCs w:val="28"/>
        </w:rPr>
        <w:t>3</w:t>
      </w:r>
      <w:r w:rsidRPr="00552796">
        <w:rPr>
          <w:rFonts w:ascii="Angsana New" w:hAnsi="Angsana New" w:cs="Angsana New"/>
          <w:color w:val="000000" w:themeColor="text1"/>
          <w:spacing w:val="4"/>
          <w:szCs w:val="28"/>
        </w:rPr>
        <w:t xml:space="preserve"> months</w:t>
      </w:r>
      <w:r w:rsidR="005077A0" w:rsidRPr="00552796">
        <w:rPr>
          <w:rFonts w:ascii="Angsana New" w:hAnsi="Angsana New" w:cs="Angsana New"/>
          <w:color w:val="000000" w:themeColor="text1"/>
          <w:spacing w:val="4"/>
          <w:szCs w:val="28"/>
        </w:rPr>
        <w:t xml:space="preserve"> and </w:t>
      </w:r>
      <w:r w:rsidR="005077A0" w:rsidRPr="00552796">
        <w:rPr>
          <w:rFonts w:ascii="Angsana New" w:hAnsi="Angsana New" w:cs="Angsana New"/>
          <w:spacing w:val="4"/>
        </w:rPr>
        <w:t>3-6 months respectively,</w:t>
      </w:r>
      <w:r w:rsidR="005077A0" w:rsidRPr="00552796">
        <w:rPr>
          <w:rFonts w:ascii="Angsana New" w:hAnsi="Angsana New" w:cs="Angsana New"/>
          <w:color w:val="000000" w:themeColor="text1"/>
          <w:spacing w:val="4"/>
          <w:szCs w:val="28"/>
        </w:rPr>
        <w:t xml:space="preserve"> interest rates at 1.00% per annum for both peri</w:t>
      </w:r>
      <w:r w:rsidR="0019295D" w:rsidRPr="00552796">
        <w:rPr>
          <w:rFonts w:ascii="Angsana New" w:hAnsi="Angsana New" w:cs="Angsana New"/>
          <w:color w:val="000000" w:themeColor="text1"/>
          <w:spacing w:val="4"/>
          <w:szCs w:val="28"/>
        </w:rPr>
        <w:t>o</w:t>
      </w:r>
      <w:r w:rsidR="005077A0" w:rsidRPr="00552796">
        <w:rPr>
          <w:rFonts w:ascii="Angsana New" w:hAnsi="Angsana New" w:cs="Angsana New"/>
          <w:color w:val="000000" w:themeColor="text1"/>
          <w:spacing w:val="4"/>
          <w:szCs w:val="28"/>
        </w:rPr>
        <w:t>d.</w:t>
      </w:r>
    </w:p>
    <w:p w:rsidR="00163B3B" w:rsidRPr="00315ECD" w:rsidRDefault="00163B3B" w:rsidP="004D540C">
      <w:pPr>
        <w:pStyle w:val="ListParagraph1"/>
        <w:tabs>
          <w:tab w:val="left" w:pos="810"/>
        </w:tabs>
        <w:ind w:left="360"/>
        <w:jc w:val="thaiDistribute"/>
        <w:rPr>
          <w:rFonts w:ascii="Angsana New" w:hAnsi="Angsana New" w:cs="Angsana New"/>
          <w:color w:val="000000" w:themeColor="text1"/>
          <w:spacing w:val="-2"/>
          <w:sz w:val="16"/>
          <w:szCs w:val="16"/>
        </w:rPr>
      </w:pPr>
    </w:p>
    <w:tbl>
      <w:tblPr>
        <w:tblW w:w="8920" w:type="dxa"/>
        <w:tblInd w:w="351" w:type="dxa"/>
        <w:tblLayout w:type="fixed"/>
        <w:tblLook w:val="04A0"/>
      </w:tblPr>
      <w:tblGrid>
        <w:gridCol w:w="3177"/>
        <w:gridCol w:w="1440"/>
        <w:gridCol w:w="1443"/>
        <w:gridCol w:w="1416"/>
        <w:gridCol w:w="1444"/>
      </w:tblGrid>
      <w:tr w:rsidR="00300B46" w:rsidRPr="00A2210F" w:rsidTr="00743013">
        <w:trPr>
          <w:cantSplit/>
          <w:trHeight w:val="87"/>
        </w:trPr>
        <w:tc>
          <w:tcPr>
            <w:tcW w:w="3177" w:type="dxa"/>
          </w:tcPr>
          <w:p w:rsidR="00300B46" w:rsidRPr="000E3702" w:rsidRDefault="00300B46" w:rsidP="00FE0917">
            <w:pPr>
              <w:spacing w:after="0" w:line="240" w:lineRule="auto"/>
              <w:ind w:left="99" w:right="-90" w:hanging="31"/>
              <w:jc w:val="thaiDistribute"/>
              <w:rPr>
                <w:rFonts w:ascii="Angsana New" w:hAnsi="Angsana New"/>
                <w:color w:val="000000"/>
                <w:spacing w:val="-4"/>
                <w:sz w:val="28"/>
                <w:cs/>
              </w:rPr>
            </w:pPr>
          </w:p>
        </w:tc>
        <w:tc>
          <w:tcPr>
            <w:tcW w:w="2883" w:type="dxa"/>
            <w:gridSpan w:val="2"/>
          </w:tcPr>
          <w:p w:rsidR="00300B46" w:rsidRPr="00A2210F" w:rsidRDefault="00300B46" w:rsidP="00FE0917">
            <w:pPr>
              <w:spacing w:after="0" w:line="240" w:lineRule="auto"/>
              <w:jc w:val="center"/>
              <w:rPr>
                <w:rFonts w:ascii="Angsana New" w:hAnsi="Angsana New"/>
                <w:color w:val="000000"/>
                <w:sz w:val="28"/>
              </w:rPr>
            </w:pPr>
          </w:p>
        </w:tc>
        <w:tc>
          <w:tcPr>
            <w:tcW w:w="2860" w:type="dxa"/>
            <w:gridSpan w:val="2"/>
          </w:tcPr>
          <w:p w:rsidR="00300B46" w:rsidRPr="00A2210F" w:rsidRDefault="00627350" w:rsidP="00FE0917">
            <w:pPr>
              <w:tabs>
                <w:tab w:val="left" w:pos="2141"/>
              </w:tabs>
              <w:spacing w:after="0" w:line="240" w:lineRule="auto"/>
              <w:ind w:right="-79"/>
              <w:jc w:val="right"/>
              <w:rPr>
                <w:rFonts w:ascii="Angsana New" w:hAnsi="Angsana New"/>
                <w:color w:val="000000"/>
                <w:sz w:val="28"/>
              </w:rPr>
            </w:pPr>
            <w:r w:rsidRPr="00A2210F">
              <w:rPr>
                <w:rFonts w:ascii="Angsana New" w:eastAsia="Cordia New" w:hAnsi="Angsana New"/>
                <w:sz w:val="28"/>
              </w:rPr>
              <w:t>(Unit : Thousand Baht)</w:t>
            </w:r>
          </w:p>
        </w:tc>
      </w:tr>
      <w:tr w:rsidR="00300B46" w:rsidRPr="00A2210F" w:rsidTr="00743013">
        <w:trPr>
          <w:cantSplit/>
          <w:trHeight w:val="87"/>
        </w:trPr>
        <w:tc>
          <w:tcPr>
            <w:tcW w:w="3177"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2883" w:type="dxa"/>
            <w:gridSpan w:val="2"/>
          </w:tcPr>
          <w:p w:rsidR="00300B46" w:rsidRPr="00A2210F" w:rsidRDefault="00300B46" w:rsidP="00300B46">
            <w:pPr>
              <w:spacing w:after="0" w:line="240" w:lineRule="auto"/>
              <w:ind w:left="-205" w:right="-99"/>
              <w:jc w:val="center"/>
              <w:rPr>
                <w:rFonts w:ascii="Angsana New" w:hAnsi="Angsana New"/>
                <w:color w:val="000000"/>
                <w:sz w:val="28"/>
                <w:u w:val="single"/>
              </w:rPr>
            </w:pPr>
            <w:r w:rsidRPr="00A2210F">
              <w:rPr>
                <w:rFonts w:ascii="Angsana New" w:hAnsi="Angsana New"/>
                <w:sz w:val="28"/>
                <w:u w:val="single"/>
              </w:rPr>
              <w:t>Consolidated financial statements</w:t>
            </w:r>
          </w:p>
        </w:tc>
        <w:tc>
          <w:tcPr>
            <w:tcW w:w="2860" w:type="dxa"/>
            <w:gridSpan w:val="2"/>
          </w:tcPr>
          <w:p w:rsidR="00300B46" w:rsidRPr="00A2210F" w:rsidRDefault="00300B46" w:rsidP="00300B46">
            <w:pPr>
              <w:tabs>
                <w:tab w:val="left" w:pos="2305"/>
              </w:tabs>
              <w:spacing w:after="0" w:line="240" w:lineRule="auto"/>
              <w:ind w:left="-205" w:right="-99"/>
              <w:jc w:val="center"/>
              <w:rPr>
                <w:rFonts w:ascii="Angsana New" w:hAnsi="Angsana New"/>
                <w:color w:val="000000"/>
                <w:sz w:val="28"/>
                <w:u w:val="single"/>
              </w:rPr>
            </w:pPr>
            <w:r w:rsidRPr="00A2210F">
              <w:rPr>
                <w:rFonts w:ascii="Angsana New" w:eastAsia="Cordia New" w:hAnsi="Angsana New"/>
                <w:sz w:val="28"/>
                <w:u w:val="single"/>
              </w:rPr>
              <w:t>Separate financial statements</w:t>
            </w:r>
          </w:p>
        </w:tc>
      </w:tr>
      <w:tr w:rsidR="00300B46" w:rsidRPr="00A2210F" w:rsidTr="006560D8">
        <w:trPr>
          <w:cantSplit/>
          <w:trHeight w:val="87"/>
        </w:trPr>
        <w:tc>
          <w:tcPr>
            <w:tcW w:w="3177"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1440" w:type="dxa"/>
            <w:vAlign w:val="center"/>
          </w:tcPr>
          <w:p w:rsidR="00300B46" w:rsidRPr="00D735F1" w:rsidRDefault="006560D8" w:rsidP="00300B46">
            <w:pPr>
              <w:spacing w:after="0" w:line="240" w:lineRule="auto"/>
              <w:ind w:left="-205" w:right="-108"/>
              <w:jc w:val="center"/>
              <w:rPr>
                <w:rFonts w:ascii="Angsana New" w:hAnsi="Angsana New"/>
                <w:color w:val="000000"/>
                <w:spacing w:val="-6"/>
                <w:sz w:val="28"/>
                <w:u w:val="single"/>
              </w:rPr>
            </w:pPr>
            <w:r w:rsidRPr="00D735F1">
              <w:rPr>
                <w:rFonts w:asciiTheme="majorBidi" w:hAnsiTheme="majorBidi" w:cstheme="majorBidi"/>
                <w:color w:val="000000"/>
                <w:spacing w:val="-6"/>
                <w:sz w:val="28"/>
                <w:u w:val="single"/>
              </w:rPr>
              <w:t>September 30, 2025</w:t>
            </w:r>
          </w:p>
        </w:tc>
        <w:tc>
          <w:tcPr>
            <w:tcW w:w="1443" w:type="dxa"/>
            <w:vAlign w:val="bottom"/>
          </w:tcPr>
          <w:p w:rsidR="00300B46" w:rsidRPr="005077A0" w:rsidRDefault="005059DB" w:rsidP="006560D8">
            <w:pPr>
              <w:tabs>
                <w:tab w:val="left" w:pos="1298"/>
              </w:tabs>
              <w:spacing w:after="0" w:line="240" w:lineRule="auto"/>
              <w:ind w:left="-205" w:right="-108"/>
              <w:jc w:val="center"/>
              <w:rPr>
                <w:rFonts w:ascii="Angsana New" w:hAnsi="Angsana New"/>
                <w:color w:val="000000"/>
                <w:spacing w:val="-6"/>
                <w:sz w:val="28"/>
                <w:u w:val="single"/>
              </w:rPr>
            </w:pPr>
            <w:r w:rsidRPr="005077A0">
              <w:rPr>
                <w:rFonts w:asciiTheme="majorBidi" w:hAnsiTheme="majorBidi" w:cstheme="majorBidi"/>
                <w:color w:val="000000"/>
                <w:spacing w:val="-6"/>
                <w:sz w:val="28"/>
                <w:u w:val="single"/>
              </w:rPr>
              <w:t xml:space="preserve">December </w:t>
            </w:r>
            <w:r w:rsidRPr="005077A0">
              <w:rPr>
                <w:rFonts w:asciiTheme="majorBidi" w:hAnsiTheme="majorBidi" w:cstheme="majorBidi"/>
                <w:color w:val="000000"/>
                <w:spacing w:val="-10"/>
                <w:sz w:val="28"/>
                <w:u w:val="single"/>
              </w:rPr>
              <w:t>31</w:t>
            </w:r>
            <w:r w:rsidRPr="005077A0">
              <w:rPr>
                <w:rFonts w:asciiTheme="majorBidi" w:hAnsiTheme="majorBidi" w:cstheme="majorBidi"/>
                <w:color w:val="000000"/>
                <w:spacing w:val="-6"/>
                <w:sz w:val="28"/>
                <w:u w:val="single"/>
              </w:rPr>
              <w:t xml:space="preserve">, </w:t>
            </w:r>
            <w:r w:rsidR="00370E89" w:rsidRPr="005077A0">
              <w:rPr>
                <w:rFonts w:asciiTheme="majorBidi" w:hAnsiTheme="majorBidi" w:cstheme="majorBidi"/>
                <w:color w:val="000000"/>
                <w:spacing w:val="-6"/>
                <w:sz w:val="28"/>
                <w:u w:val="single"/>
              </w:rPr>
              <w:t>2024</w:t>
            </w:r>
          </w:p>
        </w:tc>
        <w:tc>
          <w:tcPr>
            <w:tcW w:w="1416" w:type="dxa"/>
            <w:vAlign w:val="center"/>
          </w:tcPr>
          <w:p w:rsidR="00300B46" w:rsidRPr="00D735F1" w:rsidRDefault="006560D8" w:rsidP="00D735F1">
            <w:pPr>
              <w:spacing w:after="0" w:line="240" w:lineRule="auto"/>
              <w:ind w:left="-108" w:right="-108"/>
              <w:jc w:val="center"/>
              <w:rPr>
                <w:rFonts w:ascii="Angsana New" w:hAnsi="Angsana New"/>
                <w:color w:val="000000"/>
                <w:spacing w:val="-6"/>
                <w:sz w:val="28"/>
                <w:u w:val="single"/>
              </w:rPr>
            </w:pPr>
            <w:r w:rsidRPr="00D735F1">
              <w:rPr>
                <w:rFonts w:asciiTheme="majorBidi" w:hAnsiTheme="majorBidi" w:cstheme="majorBidi"/>
                <w:color w:val="000000"/>
                <w:spacing w:val="-6"/>
                <w:sz w:val="28"/>
                <w:u w:val="single"/>
              </w:rPr>
              <w:t>September 30, 2025</w:t>
            </w:r>
          </w:p>
        </w:tc>
        <w:tc>
          <w:tcPr>
            <w:tcW w:w="1444" w:type="dxa"/>
            <w:vAlign w:val="bottom"/>
          </w:tcPr>
          <w:p w:rsidR="00300B46" w:rsidRPr="005077A0" w:rsidRDefault="005059DB" w:rsidP="00300B46">
            <w:pPr>
              <w:spacing w:after="0" w:line="240" w:lineRule="auto"/>
              <w:ind w:left="-205" w:right="-108"/>
              <w:jc w:val="center"/>
              <w:rPr>
                <w:rFonts w:ascii="Angsana New" w:hAnsi="Angsana New"/>
                <w:color w:val="000000"/>
                <w:spacing w:val="-10"/>
                <w:sz w:val="28"/>
                <w:u w:val="single"/>
              </w:rPr>
            </w:pPr>
            <w:r w:rsidRPr="005077A0">
              <w:rPr>
                <w:rFonts w:asciiTheme="majorBidi" w:hAnsiTheme="majorBidi" w:cstheme="majorBidi"/>
                <w:color w:val="000000"/>
                <w:spacing w:val="-10"/>
                <w:sz w:val="28"/>
                <w:u w:val="single"/>
              </w:rPr>
              <w:t xml:space="preserve">December 31, </w:t>
            </w:r>
            <w:r w:rsidR="00370E89" w:rsidRPr="005077A0">
              <w:rPr>
                <w:rFonts w:asciiTheme="majorBidi" w:hAnsiTheme="majorBidi" w:cstheme="majorBidi"/>
                <w:color w:val="000000"/>
                <w:spacing w:val="-10"/>
                <w:sz w:val="28"/>
                <w:u w:val="single"/>
              </w:rPr>
              <w:t>2024</w:t>
            </w:r>
          </w:p>
        </w:tc>
      </w:tr>
      <w:tr w:rsidR="001E4D97" w:rsidRPr="00A2210F" w:rsidTr="006560D8">
        <w:trPr>
          <w:cantSplit/>
          <w:trHeight w:val="87"/>
        </w:trPr>
        <w:tc>
          <w:tcPr>
            <w:tcW w:w="3177" w:type="dxa"/>
          </w:tcPr>
          <w:p w:rsidR="001E4D97" w:rsidRPr="000E3702" w:rsidRDefault="001E4D97" w:rsidP="001E4D97">
            <w:pPr>
              <w:spacing w:after="0" w:line="240" w:lineRule="auto"/>
              <w:ind w:right="-90"/>
              <w:jc w:val="thaiDistribute"/>
              <w:rPr>
                <w:rFonts w:ascii="Angsana New" w:hAnsi="Angsana New"/>
                <w:sz w:val="28"/>
                <w:cs/>
              </w:rPr>
            </w:pPr>
            <w:r w:rsidRPr="00A2210F">
              <w:rPr>
                <w:rFonts w:ascii="Angsana New" w:hAnsi="Angsana New"/>
                <w:b/>
                <w:bCs/>
                <w:color w:val="000000"/>
                <w:sz w:val="28"/>
              </w:rPr>
              <w:t>Lease liability</w:t>
            </w:r>
          </w:p>
        </w:tc>
        <w:tc>
          <w:tcPr>
            <w:tcW w:w="1440"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43" w:type="dxa"/>
          </w:tcPr>
          <w:p w:rsidR="001E4D97" w:rsidRPr="00A2210F" w:rsidRDefault="001E4D97" w:rsidP="001E4D97">
            <w:pPr>
              <w:spacing w:after="0" w:line="240" w:lineRule="auto"/>
              <w:ind w:left="-99" w:right="205"/>
              <w:jc w:val="right"/>
              <w:rPr>
                <w:rFonts w:ascii="Angsana New" w:hAnsi="Angsana New"/>
                <w:color w:val="000000"/>
                <w:sz w:val="28"/>
              </w:rPr>
            </w:pPr>
          </w:p>
        </w:tc>
        <w:tc>
          <w:tcPr>
            <w:tcW w:w="1416"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44" w:type="dxa"/>
          </w:tcPr>
          <w:p w:rsidR="001E4D97" w:rsidRPr="00A2210F" w:rsidRDefault="001E4D97" w:rsidP="001E4D97">
            <w:pPr>
              <w:tabs>
                <w:tab w:val="left" w:pos="926"/>
              </w:tabs>
              <w:spacing w:after="0" w:line="240" w:lineRule="auto"/>
              <w:ind w:left="-99" w:right="189"/>
              <w:jc w:val="right"/>
              <w:rPr>
                <w:rFonts w:ascii="Angsana New" w:hAnsi="Angsana New"/>
                <w:color w:val="000000"/>
                <w:sz w:val="28"/>
              </w:rPr>
            </w:pPr>
          </w:p>
        </w:tc>
      </w:tr>
      <w:tr w:rsidR="00743013" w:rsidRPr="00A2210F" w:rsidTr="006560D8">
        <w:trPr>
          <w:cantSplit/>
          <w:trHeight w:val="87"/>
        </w:trPr>
        <w:tc>
          <w:tcPr>
            <w:tcW w:w="3177" w:type="dxa"/>
          </w:tcPr>
          <w:p w:rsidR="00743013" w:rsidRPr="000E3702" w:rsidRDefault="00743013" w:rsidP="00743013">
            <w:pPr>
              <w:spacing w:after="0" w:line="240" w:lineRule="auto"/>
              <w:ind w:right="-90"/>
              <w:jc w:val="thaiDistribute"/>
              <w:rPr>
                <w:rFonts w:ascii="Angsana New" w:hAnsi="Angsana New"/>
                <w:color w:val="000000"/>
                <w:sz w:val="28"/>
                <w:cs/>
              </w:rPr>
            </w:pPr>
            <w:r w:rsidRPr="00A2210F">
              <w:rPr>
                <w:rFonts w:ascii="Angsana New" w:hAnsi="Angsana New"/>
                <w:color w:val="000000"/>
                <w:sz w:val="28"/>
              </w:rPr>
              <w:t>Related party</w:t>
            </w:r>
          </w:p>
        </w:tc>
        <w:tc>
          <w:tcPr>
            <w:tcW w:w="1440" w:type="dxa"/>
          </w:tcPr>
          <w:p w:rsidR="00743013" w:rsidRPr="00A2210F" w:rsidRDefault="00743013" w:rsidP="0074301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3,004</w:t>
            </w:r>
          </w:p>
        </w:tc>
        <w:tc>
          <w:tcPr>
            <w:tcW w:w="1443" w:type="dxa"/>
            <w:vAlign w:val="center"/>
          </w:tcPr>
          <w:p w:rsidR="00743013" w:rsidRPr="00A2210F" w:rsidRDefault="00743013" w:rsidP="00743013">
            <w:pPr>
              <w:spacing w:after="0" w:line="240" w:lineRule="auto"/>
              <w:ind w:left="-108" w:right="168"/>
              <w:jc w:val="right"/>
              <w:rPr>
                <w:rFonts w:ascii="Angsana New" w:hAnsi="Angsana New"/>
                <w:color w:val="000000"/>
                <w:sz w:val="26"/>
                <w:szCs w:val="26"/>
              </w:rPr>
            </w:pPr>
            <w:r w:rsidRPr="00A2210F">
              <w:rPr>
                <w:rFonts w:ascii="Angsana New" w:hAnsi="Angsana New"/>
                <w:color w:val="000000"/>
                <w:sz w:val="26"/>
                <w:szCs w:val="26"/>
              </w:rPr>
              <w:t>7,463</w:t>
            </w:r>
          </w:p>
        </w:tc>
        <w:tc>
          <w:tcPr>
            <w:tcW w:w="1416" w:type="dxa"/>
          </w:tcPr>
          <w:p w:rsidR="00743013" w:rsidRPr="00A2210F" w:rsidRDefault="00743013" w:rsidP="00743013">
            <w:pPr>
              <w:tabs>
                <w:tab w:val="left" w:pos="664"/>
              </w:tabs>
              <w:spacing w:after="0" w:line="240" w:lineRule="auto"/>
              <w:ind w:left="-99" w:right="150"/>
              <w:jc w:val="right"/>
              <w:rPr>
                <w:rFonts w:ascii="Angsana New" w:hAnsi="Angsana New"/>
                <w:color w:val="000000"/>
                <w:sz w:val="28"/>
              </w:rPr>
            </w:pPr>
            <w:r w:rsidRPr="005B0049">
              <w:rPr>
                <w:rFonts w:ascii="Angsana New" w:hAnsi="Angsana New" w:hint="cs"/>
                <w:color w:val="000000"/>
                <w:sz w:val="28"/>
              </w:rPr>
              <w:t>-</w:t>
            </w:r>
          </w:p>
        </w:tc>
        <w:tc>
          <w:tcPr>
            <w:tcW w:w="1444" w:type="dxa"/>
          </w:tcPr>
          <w:p w:rsidR="00743013" w:rsidRPr="00A2210F" w:rsidRDefault="00743013" w:rsidP="00743013">
            <w:pPr>
              <w:tabs>
                <w:tab w:val="left" w:pos="926"/>
              </w:tabs>
              <w:spacing w:after="0" w:line="240" w:lineRule="auto"/>
              <w:ind w:left="-99" w:right="169"/>
              <w:jc w:val="right"/>
              <w:rPr>
                <w:rFonts w:ascii="Angsana New" w:hAnsi="Angsana New"/>
                <w:color w:val="000000"/>
                <w:sz w:val="28"/>
              </w:rPr>
            </w:pPr>
            <w:r w:rsidRPr="005B0049">
              <w:rPr>
                <w:rFonts w:ascii="Angsana New" w:hAnsi="Angsana New" w:hint="cs"/>
                <w:color w:val="000000"/>
                <w:sz w:val="28"/>
              </w:rPr>
              <w:t>-</w:t>
            </w:r>
          </w:p>
        </w:tc>
      </w:tr>
      <w:tr w:rsidR="00743013" w:rsidRPr="00A2210F" w:rsidTr="006560D8">
        <w:trPr>
          <w:cantSplit/>
          <w:trHeight w:val="87"/>
        </w:trPr>
        <w:tc>
          <w:tcPr>
            <w:tcW w:w="3177" w:type="dxa"/>
          </w:tcPr>
          <w:p w:rsidR="00743013" w:rsidRPr="000E3702" w:rsidRDefault="00743013" w:rsidP="00743013">
            <w:pPr>
              <w:spacing w:after="0" w:line="240" w:lineRule="auto"/>
              <w:ind w:right="-90"/>
              <w:jc w:val="thaiDistribute"/>
              <w:rPr>
                <w:rFonts w:ascii="Angsana New" w:hAnsi="Angsana New"/>
                <w:color w:val="000000"/>
                <w:sz w:val="28"/>
                <w:cs/>
              </w:rPr>
            </w:pPr>
            <w:r w:rsidRPr="00A2210F">
              <w:rPr>
                <w:rFonts w:ascii="Angsana New" w:hAnsi="Angsana New"/>
                <w:color w:val="000000"/>
                <w:sz w:val="28"/>
                <w:u w:val="single"/>
              </w:rPr>
              <w:t>Less</w:t>
            </w:r>
            <w:r w:rsidRPr="005B0049">
              <w:rPr>
                <w:rFonts w:ascii="Angsana New" w:hAnsi="Angsana New"/>
                <w:color w:val="000000"/>
                <w:sz w:val="28"/>
              </w:rPr>
              <w:t xml:space="preserve"> </w:t>
            </w:r>
            <w:r w:rsidRPr="00A2210F">
              <w:rPr>
                <w:rFonts w:ascii="Angsana New" w:hAnsi="Angsana New"/>
                <w:color w:val="000000"/>
                <w:sz w:val="28"/>
              </w:rPr>
              <w:t>Current portion of lease liability</w:t>
            </w:r>
          </w:p>
        </w:tc>
        <w:tc>
          <w:tcPr>
            <w:tcW w:w="1440" w:type="dxa"/>
            <w:tcBorders>
              <w:bottom w:val="single" w:sz="4" w:space="0" w:color="auto"/>
            </w:tcBorders>
          </w:tcPr>
          <w:p w:rsidR="00743013" w:rsidRPr="00A2210F" w:rsidRDefault="00743013" w:rsidP="00743013">
            <w:pPr>
              <w:tabs>
                <w:tab w:val="left" w:pos="664"/>
              </w:tabs>
              <w:spacing w:after="0" w:line="240" w:lineRule="auto"/>
              <w:ind w:left="-99" w:right="87"/>
              <w:jc w:val="right"/>
              <w:rPr>
                <w:rFonts w:ascii="Angsana New" w:hAnsi="Angsana New"/>
                <w:color w:val="000000"/>
                <w:sz w:val="28"/>
              </w:rPr>
            </w:pPr>
            <w:r w:rsidRPr="005012E3">
              <w:rPr>
                <w:rFonts w:ascii="Angsana New" w:hAnsi="Angsana New" w:hint="cs"/>
                <w:color w:val="000000"/>
                <w:sz w:val="28"/>
              </w:rPr>
              <w:t>(1,029)</w:t>
            </w:r>
          </w:p>
        </w:tc>
        <w:tc>
          <w:tcPr>
            <w:tcW w:w="1443" w:type="dxa"/>
            <w:tcBorders>
              <w:bottom w:val="single" w:sz="4" w:space="0" w:color="auto"/>
            </w:tcBorders>
            <w:vAlign w:val="center"/>
          </w:tcPr>
          <w:p w:rsidR="00743013" w:rsidRPr="00A2210F" w:rsidRDefault="00743013" w:rsidP="00743013">
            <w:pPr>
              <w:spacing w:after="0" w:line="240" w:lineRule="auto"/>
              <w:ind w:left="-108" w:right="126"/>
              <w:jc w:val="right"/>
              <w:rPr>
                <w:rFonts w:ascii="Angsana New" w:hAnsi="Angsana New"/>
                <w:color w:val="000000"/>
                <w:sz w:val="26"/>
                <w:szCs w:val="26"/>
              </w:rPr>
            </w:pPr>
            <w:r w:rsidRPr="00A2210F">
              <w:rPr>
                <w:rFonts w:ascii="Angsana New" w:hAnsi="Angsana New"/>
                <w:color w:val="000000"/>
                <w:sz w:val="26"/>
                <w:szCs w:val="26"/>
              </w:rPr>
              <w:t>(1,956)</w:t>
            </w:r>
          </w:p>
        </w:tc>
        <w:tc>
          <w:tcPr>
            <w:tcW w:w="1416" w:type="dxa"/>
            <w:tcBorders>
              <w:bottom w:val="single" w:sz="4" w:space="0" w:color="auto"/>
            </w:tcBorders>
          </w:tcPr>
          <w:p w:rsidR="00743013" w:rsidRPr="00A2210F" w:rsidRDefault="00743013" w:rsidP="00743013">
            <w:pPr>
              <w:tabs>
                <w:tab w:val="left" w:pos="664"/>
              </w:tabs>
              <w:spacing w:after="0" w:line="240" w:lineRule="auto"/>
              <w:ind w:left="-99" w:right="150"/>
              <w:jc w:val="right"/>
              <w:rPr>
                <w:rFonts w:ascii="Angsana New" w:hAnsi="Angsana New"/>
                <w:color w:val="000000"/>
                <w:sz w:val="28"/>
              </w:rPr>
            </w:pPr>
            <w:r w:rsidRPr="005B0049">
              <w:rPr>
                <w:rFonts w:ascii="Angsana New" w:hAnsi="Angsana New" w:hint="cs"/>
                <w:color w:val="000000"/>
                <w:sz w:val="28"/>
              </w:rPr>
              <w:t>-</w:t>
            </w:r>
          </w:p>
        </w:tc>
        <w:tc>
          <w:tcPr>
            <w:tcW w:w="1444" w:type="dxa"/>
            <w:tcBorders>
              <w:bottom w:val="single" w:sz="4" w:space="0" w:color="auto"/>
            </w:tcBorders>
          </w:tcPr>
          <w:p w:rsidR="00743013" w:rsidRPr="00A2210F" w:rsidRDefault="00743013" w:rsidP="00743013">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r w:rsidR="00743013" w:rsidRPr="00A2210F" w:rsidTr="006560D8">
        <w:trPr>
          <w:cantSplit/>
          <w:trHeight w:val="87"/>
        </w:trPr>
        <w:tc>
          <w:tcPr>
            <w:tcW w:w="3177" w:type="dxa"/>
            <w:hideMark/>
          </w:tcPr>
          <w:p w:rsidR="00743013" w:rsidRPr="00A2210F" w:rsidRDefault="00743013" w:rsidP="00743013">
            <w:pPr>
              <w:spacing w:after="0" w:line="240" w:lineRule="auto"/>
              <w:ind w:right="-90"/>
              <w:jc w:val="thaiDistribute"/>
              <w:rPr>
                <w:rFonts w:ascii="Angsana New" w:hAnsi="Angsana New"/>
                <w:color w:val="000000"/>
                <w:sz w:val="28"/>
              </w:rPr>
            </w:pPr>
            <w:r w:rsidRPr="00A2210F">
              <w:rPr>
                <w:rFonts w:ascii="Angsana New" w:hAnsi="Angsana New"/>
                <w:color w:val="000000"/>
                <w:sz w:val="28"/>
              </w:rPr>
              <w:t>Net</w:t>
            </w:r>
          </w:p>
        </w:tc>
        <w:tc>
          <w:tcPr>
            <w:tcW w:w="1440" w:type="dxa"/>
            <w:tcBorders>
              <w:top w:val="single" w:sz="4" w:space="0" w:color="auto"/>
              <w:left w:val="nil"/>
              <w:bottom w:val="double" w:sz="4" w:space="0" w:color="auto"/>
              <w:right w:val="nil"/>
            </w:tcBorders>
          </w:tcPr>
          <w:p w:rsidR="00743013" w:rsidRPr="00A2210F" w:rsidRDefault="00743013" w:rsidP="00743013">
            <w:pPr>
              <w:tabs>
                <w:tab w:val="left" w:pos="664"/>
              </w:tabs>
              <w:spacing w:after="0" w:line="240" w:lineRule="auto"/>
              <w:ind w:left="-99" w:right="165"/>
              <w:jc w:val="right"/>
              <w:rPr>
                <w:rFonts w:ascii="Angsana New" w:hAnsi="Angsana New"/>
                <w:color w:val="000000"/>
                <w:sz w:val="28"/>
              </w:rPr>
            </w:pPr>
            <w:r w:rsidRPr="005012E3">
              <w:rPr>
                <w:rFonts w:ascii="Angsana New" w:hAnsi="Angsana New" w:hint="cs"/>
                <w:color w:val="000000"/>
                <w:sz w:val="28"/>
              </w:rPr>
              <w:t>1,975</w:t>
            </w:r>
          </w:p>
        </w:tc>
        <w:tc>
          <w:tcPr>
            <w:tcW w:w="1443" w:type="dxa"/>
            <w:tcBorders>
              <w:top w:val="single" w:sz="4" w:space="0" w:color="auto"/>
              <w:left w:val="nil"/>
              <w:bottom w:val="double" w:sz="4" w:space="0" w:color="auto"/>
              <w:right w:val="nil"/>
            </w:tcBorders>
            <w:vAlign w:val="center"/>
          </w:tcPr>
          <w:p w:rsidR="00743013" w:rsidRPr="000E3702" w:rsidRDefault="00743013" w:rsidP="00743013">
            <w:pPr>
              <w:spacing w:after="0" w:line="240" w:lineRule="auto"/>
              <w:ind w:left="-108" w:right="168"/>
              <w:jc w:val="right"/>
              <w:rPr>
                <w:rFonts w:ascii="Angsana New" w:hAnsi="Angsana New"/>
                <w:color w:val="000000"/>
                <w:sz w:val="26"/>
                <w:szCs w:val="26"/>
                <w:cs/>
              </w:rPr>
            </w:pPr>
            <w:r w:rsidRPr="00A2210F">
              <w:rPr>
                <w:rFonts w:ascii="Angsana New" w:hAnsi="Angsana New"/>
                <w:color w:val="000000"/>
                <w:sz w:val="26"/>
                <w:szCs w:val="26"/>
              </w:rPr>
              <w:t>5,507</w:t>
            </w:r>
          </w:p>
        </w:tc>
        <w:tc>
          <w:tcPr>
            <w:tcW w:w="1416" w:type="dxa"/>
            <w:tcBorders>
              <w:top w:val="single" w:sz="4" w:space="0" w:color="auto"/>
              <w:left w:val="nil"/>
              <w:bottom w:val="double" w:sz="4" w:space="0" w:color="auto"/>
              <w:right w:val="nil"/>
            </w:tcBorders>
          </w:tcPr>
          <w:p w:rsidR="00743013" w:rsidRPr="000E3702" w:rsidRDefault="00743013" w:rsidP="00743013">
            <w:pPr>
              <w:tabs>
                <w:tab w:val="left" w:pos="668"/>
              </w:tabs>
              <w:spacing w:after="0" w:line="240" w:lineRule="auto"/>
              <w:ind w:left="-99" w:right="150"/>
              <w:jc w:val="right"/>
              <w:rPr>
                <w:rFonts w:ascii="Angsana New" w:hAnsi="Angsana New"/>
                <w:color w:val="000000"/>
                <w:sz w:val="28"/>
                <w:cs/>
              </w:rPr>
            </w:pPr>
            <w:r w:rsidRPr="005B0049">
              <w:rPr>
                <w:rFonts w:ascii="Angsana New" w:hAnsi="Angsana New" w:hint="cs"/>
                <w:color w:val="000000"/>
                <w:sz w:val="28"/>
              </w:rPr>
              <w:t>-</w:t>
            </w:r>
          </w:p>
        </w:tc>
        <w:tc>
          <w:tcPr>
            <w:tcW w:w="1444" w:type="dxa"/>
            <w:tcBorders>
              <w:top w:val="single" w:sz="4" w:space="0" w:color="auto"/>
              <w:left w:val="nil"/>
              <w:bottom w:val="double" w:sz="4" w:space="0" w:color="auto"/>
              <w:right w:val="nil"/>
            </w:tcBorders>
          </w:tcPr>
          <w:p w:rsidR="00743013" w:rsidRPr="00A2210F" w:rsidRDefault="00743013" w:rsidP="00743013">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bl>
    <w:p w:rsidR="005059DB" w:rsidRPr="00917848" w:rsidRDefault="005059DB" w:rsidP="004A5D05">
      <w:pPr>
        <w:spacing w:after="0" w:line="240" w:lineRule="auto"/>
        <w:jc w:val="thaiDistribute"/>
        <w:rPr>
          <w:rFonts w:ascii="Angsana New" w:hAnsi="Angsana New"/>
          <w:spacing w:val="-6"/>
          <w:sz w:val="16"/>
          <w:szCs w:val="16"/>
          <w:highlight w:val="yellow"/>
        </w:rPr>
      </w:pPr>
    </w:p>
    <w:p w:rsidR="00277F23" w:rsidRPr="00C0202E" w:rsidRDefault="00197B20" w:rsidP="00A2210F">
      <w:pPr>
        <w:pStyle w:val="ListParagraph"/>
        <w:numPr>
          <w:ilvl w:val="1"/>
          <w:numId w:val="17"/>
        </w:numPr>
        <w:tabs>
          <w:tab w:val="left" w:pos="450"/>
        </w:tabs>
        <w:jc w:val="thaiDistribute"/>
        <w:rPr>
          <w:rFonts w:ascii="Angsana New" w:hAnsi="Angsana New" w:cs="Angsana New"/>
          <w:szCs w:val="28"/>
          <w:u w:val="single"/>
        </w:rPr>
      </w:pPr>
      <w:r w:rsidRPr="00C0202E">
        <w:rPr>
          <w:rFonts w:ascii="Angsana New" w:hAnsi="Angsana New" w:cs="Angsana New"/>
          <w:szCs w:val="28"/>
          <w:u w:val="single"/>
        </w:rPr>
        <w:t>Inter-revenues and expenses</w:t>
      </w:r>
    </w:p>
    <w:p w:rsidR="00887C63" w:rsidRPr="007002C2" w:rsidRDefault="00887C63" w:rsidP="00887C63">
      <w:pPr>
        <w:tabs>
          <w:tab w:val="left" w:pos="810"/>
        </w:tabs>
        <w:spacing w:after="0"/>
        <w:jc w:val="thaiDistribute"/>
        <w:rPr>
          <w:rFonts w:ascii="Angsana New" w:hAnsi="Angsana New"/>
          <w:sz w:val="16"/>
          <w:szCs w:val="16"/>
          <w:u w:val="single"/>
        </w:rPr>
      </w:pPr>
    </w:p>
    <w:tbl>
      <w:tblPr>
        <w:tblW w:w="9198" w:type="dxa"/>
        <w:tblInd w:w="360" w:type="dxa"/>
        <w:tblLayout w:type="fixed"/>
        <w:tblLook w:val="0000"/>
      </w:tblPr>
      <w:tblGrid>
        <w:gridCol w:w="2808"/>
        <w:gridCol w:w="18"/>
        <w:gridCol w:w="2952"/>
        <w:gridCol w:w="851"/>
        <w:gridCol w:w="859"/>
        <w:gridCol w:w="819"/>
        <w:gridCol w:w="891"/>
      </w:tblGrid>
      <w:tr w:rsidR="00C0202E" w:rsidRPr="005077A0" w:rsidTr="003D1339">
        <w:trPr>
          <w:cantSplit/>
          <w:trHeight w:val="189"/>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3420" w:type="dxa"/>
            <w:gridSpan w:val="4"/>
          </w:tcPr>
          <w:p w:rsidR="00C0202E" w:rsidRPr="005077A0" w:rsidRDefault="00C0202E" w:rsidP="003D1339">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252"/>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1710" w:type="dxa"/>
            <w:gridSpan w:val="2"/>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C0202E" w:rsidRPr="005077A0" w:rsidTr="003D1339">
        <w:trPr>
          <w:cantSplit/>
          <w:trHeight w:val="243"/>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p>
        </w:tc>
        <w:tc>
          <w:tcPr>
            <w:tcW w:w="3420" w:type="dxa"/>
            <w:gridSpan w:val="4"/>
          </w:tcPr>
          <w:p w:rsidR="00C0202E" w:rsidRPr="006560D8" w:rsidRDefault="00C0202E" w:rsidP="003D1339">
            <w:pPr>
              <w:spacing w:after="0" w:line="240" w:lineRule="auto"/>
              <w:ind w:left="-105" w:right="-93"/>
              <w:jc w:val="center"/>
              <w:rPr>
                <w:rFonts w:ascii="Angsana New" w:hAnsi="Angsana New"/>
                <w:spacing w:val="-2"/>
                <w:sz w:val="28"/>
              </w:rPr>
            </w:pPr>
            <w:r w:rsidRPr="006560D8">
              <w:rPr>
                <w:rFonts w:ascii="Angsana New" w:hAnsi="Angsana New"/>
                <w:spacing w:val="-2"/>
                <w:sz w:val="27"/>
                <w:szCs w:val="27"/>
                <w:u w:val="single"/>
              </w:rPr>
              <w:t xml:space="preserve">For the three-month period </w:t>
            </w:r>
            <w:r w:rsidR="000731CB" w:rsidRPr="006560D8">
              <w:rPr>
                <w:rFonts w:ascii="Angsana New" w:hAnsi="Angsana New"/>
                <w:spacing w:val="-2"/>
                <w:sz w:val="27"/>
                <w:szCs w:val="27"/>
                <w:u w:val="single"/>
              </w:rPr>
              <w:t>ended September 30</w:t>
            </w:r>
            <w:r w:rsidRPr="006560D8">
              <w:rPr>
                <w:rFonts w:ascii="Angsana New" w:hAnsi="Angsana New"/>
                <w:spacing w:val="-2"/>
                <w:sz w:val="27"/>
                <w:szCs w:val="27"/>
                <w:u w:val="single"/>
              </w:rPr>
              <w:t>,</w:t>
            </w:r>
          </w:p>
        </w:tc>
      </w:tr>
      <w:tr w:rsidR="00C0202E" w:rsidRPr="005077A0" w:rsidTr="003D1339">
        <w:trPr>
          <w:cantSplit/>
          <w:trHeight w:val="288"/>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5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81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9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C0202E" w:rsidRPr="005077A0" w:rsidTr="003D1339">
        <w:trPr>
          <w:cantSplit/>
          <w:trHeight w:val="288"/>
        </w:trPr>
        <w:tc>
          <w:tcPr>
            <w:tcW w:w="5778" w:type="dxa"/>
            <w:gridSpan w:val="3"/>
          </w:tcPr>
          <w:p w:rsidR="00C0202E" w:rsidRPr="005077A0" w:rsidRDefault="00C0202E" w:rsidP="003D1339">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C0202E" w:rsidRPr="005077A0" w:rsidTr="003D1339">
        <w:trPr>
          <w:cantSplit/>
          <w:trHeight w:val="171"/>
        </w:trPr>
        <w:tc>
          <w:tcPr>
            <w:tcW w:w="5778" w:type="dxa"/>
            <w:gridSpan w:val="3"/>
          </w:tcPr>
          <w:p w:rsidR="00C0202E" w:rsidRPr="005077A0" w:rsidRDefault="00C0202E" w:rsidP="003D1339">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F25A87" w:rsidRPr="005077A0" w:rsidTr="00315ECD">
        <w:trPr>
          <w:cantSplit/>
          <w:trHeight w:val="171"/>
        </w:trPr>
        <w:tc>
          <w:tcPr>
            <w:tcW w:w="2808" w:type="dxa"/>
          </w:tcPr>
          <w:p w:rsidR="00F25A87" w:rsidRPr="007002C2" w:rsidRDefault="00F25A87" w:rsidP="00F25A87">
            <w:pPr>
              <w:spacing w:after="0" w:line="240" w:lineRule="auto"/>
              <w:ind w:left="-49" w:right="-80"/>
              <w:rPr>
                <w:rFonts w:ascii="Angsana New" w:hAnsi="Angsana New"/>
                <w:sz w:val="28"/>
              </w:rPr>
            </w:pPr>
            <w:r w:rsidRPr="007002C2">
              <w:rPr>
                <w:rFonts w:ascii="Angsana New" w:hAnsi="Angsana New"/>
                <w:sz w:val="28"/>
              </w:rPr>
              <w:t>Revenues from sale - tap water</w:t>
            </w:r>
          </w:p>
        </w:tc>
        <w:tc>
          <w:tcPr>
            <w:tcW w:w="2970" w:type="dxa"/>
            <w:gridSpan w:val="2"/>
          </w:tcPr>
          <w:p w:rsidR="00F25A87" w:rsidRPr="007002C2" w:rsidRDefault="00F25A87" w:rsidP="00F25A87">
            <w:pPr>
              <w:spacing w:after="0" w:line="240" w:lineRule="auto"/>
              <w:ind w:left="-49" w:right="-80"/>
              <w:jc w:val="center"/>
              <w:rPr>
                <w:rFonts w:ascii="Angsana New" w:hAnsi="Angsana New"/>
                <w:sz w:val="28"/>
              </w:rPr>
            </w:pPr>
            <w:r w:rsidRPr="007002C2">
              <w:rPr>
                <w:rFonts w:ascii="Angsana New" w:hAnsi="Angsana New"/>
                <w:sz w:val="28"/>
              </w:rPr>
              <w:t>Agreed upon agreements</w:t>
            </w:r>
          </w:p>
        </w:tc>
        <w:tc>
          <w:tcPr>
            <w:tcW w:w="851" w:type="dxa"/>
          </w:tcPr>
          <w:p w:rsidR="00F25A87" w:rsidRPr="005077A0" w:rsidRDefault="00797C0E" w:rsidP="00F25A87">
            <w:pPr>
              <w:spacing w:after="0" w:line="240" w:lineRule="auto"/>
              <w:ind w:left="-108" w:right="100"/>
              <w:jc w:val="right"/>
              <w:rPr>
                <w:rFonts w:ascii="Angsana New" w:hAnsi="Angsana New"/>
                <w:color w:val="000000"/>
                <w:sz w:val="28"/>
              </w:rPr>
            </w:pPr>
            <w:r w:rsidRPr="00797C0E">
              <w:rPr>
                <w:rFonts w:ascii="Angsana New" w:hAnsi="Angsana New" w:hint="cs"/>
                <w:color w:val="000000"/>
                <w:sz w:val="28"/>
              </w:rPr>
              <w:t>-</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tcPr>
          <w:p w:rsidR="00F25A87" w:rsidRPr="005077A0" w:rsidRDefault="005012E3" w:rsidP="00F25A87">
            <w:pPr>
              <w:spacing w:after="0" w:line="240" w:lineRule="auto"/>
              <w:ind w:left="-108" w:right="126"/>
              <w:jc w:val="right"/>
              <w:rPr>
                <w:rFonts w:ascii="Angsana New" w:hAnsi="Angsana New"/>
                <w:color w:val="000000"/>
                <w:sz w:val="28"/>
              </w:rPr>
            </w:pPr>
            <w:r w:rsidRPr="005012E3">
              <w:rPr>
                <w:rFonts w:ascii="Angsana New" w:hAnsi="Angsana New" w:hint="cs"/>
                <w:color w:val="000000"/>
                <w:sz w:val="28"/>
              </w:rPr>
              <w:t>-</w:t>
            </w:r>
          </w:p>
        </w:tc>
        <w:tc>
          <w:tcPr>
            <w:tcW w:w="891" w:type="dxa"/>
          </w:tcPr>
          <w:p w:rsidR="00F25A87" w:rsidRPr="005077A0" w:rsidRDefault="00F25A87" w:rsidP="00F25A87">
            <w:pPr>
              <w:spacing w:after="0" w:line="240" w:lineRule="auto"/>
              <w:ind w:left="-108" w:right="126"/>
              <w:jc w:val="right"/>
              <w:rPr>
                <w:rFonts w:ascii="Angsana New" w:hAnsi="Angsana New"/>
                <w:color w:val="000000"/>
                <w:sz w:val="28"/>
              </w:rPr>
            </w:pPr>
            <w:r w:rsidRPr="00F25A87">
              <w:rPr>
                <w:rFonts w:ascii="Angsana New" w:hAnsi="Angsana New"/>
                <w:color w:val="000000"/>
                <w:sz w:val="28"/>
              </w:rPr>
              <w:t>2,594</w:t>
            </w:r>
          </w:p>
        </w:tc>
      </w:tr>
      <w:tr w:rsidR="00F25A87" w:rsidRPr="005077A0" w:rsidTr="003D1339">
        <w:trPr>
          <w:cantSplit/>
          <w:trHeight w:val="126"/>
        </w:trPr>
        <w:tc>
          <w:tcPr>
            <w:tcW w:w="2826" w:type="dxa"/>
            <w:gridSpan w:val="2"/>
          </w:tcPr>
          <w:p w:rsidR="00F25A87" w:rsidRPr="005077A0" w:rsidRDefault="00F25A87" w:rsidP="00F25A87">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F25A87" w:rsidRPr="005077A0" w:rsidRDefault="00F25A87" w:rsidP="00F25A87">
            <w:pPr>
              <w:spacing w:after="0" w:line="240" w:lineRule="auto"/>
              <w:ind w:left="-90" w:right="-200" w:hanging="144"/>
              <w:jc w:val="center"/>
              <w:rPr>
                <w:rFonts w:ascii="Angsana New" w:hAnsi="Angsana New"/>
                <w:spacing w:val="-6"/>
                <w:sz w:val="28"/>
              </w:rPr>
            </w:pPr>
            <w:r w:rsidRPr="005077A0">
              <w:rPr>
                <w:rFonts w:ascii="Angsana New" w:hAnsi="Angsana New"/>
                <w:sz w:val="28"/>
              </w:rPr>
              <w:t>Contract price</w:t>
            </w:r>
          </w:p>
        </w:tc>
        <w:tc>
          <w:tcPr>
            <w:tcW w:w="851" w:type="dxa"/>
          </w:tcPr>
          <w:p w:rsidR="00F25A87" w:rsidRPr="005077A0" w:rsidRDefault="00797C0E" w:rsidP="00F25A87">
            <w:pPr>
              <w:spacing w:after="0" w:line="240" w:lineRule="auto"/>
              <w:ind w:left="-108" w:right="100"/>
              <w:jc w:val="right"/>
              <w:rPr>
                <w:rFonts w:ascii="Angsana New" w:hAnsi="Angsana New"/>
                <w:color w:val="000000"/>
                <w:sz w:val="28"/>
              </w:rPr>
            </w:pPr>
            <w:r w:rsidRPr="00797C0E">
              <w:rPr>
                <w:rFonts w:ascii="Angsana New" w:hAnsi="Angsana New" w:hint="cs"/>
                <w:color w:val="000000"/>
                <w:sz w:val="28"/>
              </w:rPr>
              <w:t>-</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tcPr>
          <w:p w:rsidR="00F25A87" w:rsidRPr="005077A0" w:rsidRDefault="005012E3" w:rsidP="00F25A87">
            <w:pPr>
              <w:spacing w:after="0" w:line="240" w:lineRule="auto"/>
              <w:ind w:left="-108" w:right="126"/>
              <w:jc w:val="right"/>
              <w:rPr>
                <w:rFonts w:ascii="Angsana New" w:hAnsi="Angsana New"/>
                <w:color w:val="000000"/>
                <w:sz w:val="28"/>
              </w:rPr>
            </w:pPr>
            <w:r w:rsidRPr="005012E3">
              <w:rPr>
                <w:rFonts w:ascii="Angsana New" w:hAnsi="Angsana New" w:hint="cs"/>
                <w:color w:val="000000"/>
                <w:sz w:val="28"/>
              </w:rPr>
              <w:t>120</w:t>
            </w:r>
          </w:p>
        </w:tc>
        <w:tc>
          <w:tcPr>
            <w:tcW w:w="891" w:type="dxa"/>
          </w:tcPr>
          <w:p w:rsidR="00F25A87" w:rsidRPr="005077A0" w:rsidRDefault="00F25A87" w:rsidP="00F25A87">
            <w:pPr>
              <w:spacing w:after="0" w:line="240" w:lineRule="auto"/>
              <w:ind w:left="-108" w:right="126"/>
              <w:jc w:val="right"/>
              <w:rPr>
                <w:rFonts w:ascii="Angsana New" w:hAnsi="Angsana New"/>
                <w:color w:val="000000"/>
                <w:sz w:val="28"/>
              </w:rPr>
            </w:pPr>
            <w:r w:rsidRPr="00F25A87">
              <w:rPr>
                <w:rFonts w:ascii="Angsana New" w:hAnsi="Angsana New"/>
                <w:color w:val="000000"/>
                <w:sz w:val="28"/>
              </w:rPr>
              <w:t>120</w:t>
            </w:r>
          </w:p>
        </w:tc>
      </w:tr>
      <w:tr w:rsidR="00F25A87" w:rsidRPr="005077A0" w:rsidTr="003D1339">
        <w:trPr>
          <w:cantSplit/>
          <w:trHeight w:val="279"/>
        </w:trPr>
        <w:tc>
          <w:tcPr>
            <w:tcW w:w="2826" w:type="dxa"/>
            <w:gridSpan w:val="2"/>
          </w:tcPr>
          <w:p w:rsidR="00F25A87" w:rsidRPr="000E3702" w:rsidRDefault="00F25A87" w:rsidP="00F25A87">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F25A87" w:rsidRPr="000E3702" w:rsidRDefault="00F25A87" w:rsidP="00F25A87">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F25A87" w:rsidRPr="005077A0" w:rsidRDefault="00797C0E" w:rsidP="00F25A87">
            <w:pPr>
              <w:spacing w:after="0" w:line="240" w:lineRule="auto"/>
              <w:ind w:left="-108" w:right="100"/>
              <w:jc w:val="right"/>
              <w:rPr>
                <w:rFonts w:ascii="Angsana New" w:hAnsi="Angsana New"/>
                <w:color w:val="000000"/>
                <w:sz w:val="28"/>
              </w:rPr>
            </w:pPr>
            <w:r w:rsidRPr="00797C0E">
              <w:rPr>
                <w:rFonts w:ascii="Angsana New" w:hAnsi="Angsana New" w:hint="cs"/>
                <w:color w:val="000000"/>
                <w:sz w:val="28"/>
              </w:rPr>
              <w:t>-</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82005B">
              <w:rPr>
                <w:rFonts w:ascii="Angsana New" w:hAnsi="Angsana New"/>
                <w:color w:val="000000"/>
                <w:sz w:val="28"/>
              </w:rPr>
              <w:t>-</w:t>
            </w:r>
          </w:p>
        </w:tc>
        <w:tc>
          <w:tcPr>
            <w:tcW w:w="819" w:type="dxa"/>
          </w:tcPr>
          <w:p w:rsidR="00F25A87" w:rsidRPr="005077A0" w:rsidRDefault="00797C0E" w:rsidP="00F25A87">
            <w:pPr>
              <w:spacing w:after="0" w:line="240" w:lineRule="auto"/>
              <w:ind w:left="-108" w:right="126"/>
              <w:jc w:val="right"/>
              <w:rPr>
                <w:rFonts w:ascii="Angsana New" w:hAnsi="Angsana New"/>
                <w:color w:val="000000"/>
                <w:sz w:val="28"/>
              </w:rPr>
            </w:pPr>
            <w:r w:rsidRPr="00797C0E">
              <w:rPr>
                <w:rFonts w:ascii="Angsana New" w:hAnsi="Angsana New" w:hint="cs"/>
                <w:color w:val="000000"/>
                <w:sz w:val="28"/>
              </w:rPr>
              <w:t>2,067</w:t>
            </w:r>
          </w:p>
        </w:tc>
        <w:tc>
          <w:tcPr>
            <w:tcW w:w="891" w:type="dxa"/>
          </w:tcPr>
          <w:p w:rsidR="00F25A87" w:rsidRPr="005077A0" w:rsidRDefault="00F25A87" w:rsidP="00F25A87">
            <w:pPr>
              <w:spacing w:after="0" w:line="240" w:lineRule="auto"/>
              <w:ind w:left="-108" w:right="126"/>
              <w:jc w:val="right"/>
              <w:rPr>
                <w:rFonts w:ascii="Angsana New" w:hAnsi="Angsana New"/>
                <w:color w:val="000000"/>
                <w:sz w:val="28"/>
              </w:rPr>
            </w:pPr>
            <w:r w:rsidRPr="00F25A87">
              <w:rPr>
                <w:rFonts w:ascii="Angsana New" w:hAnsi="Angsana New"/>
                <w:color w:val="000000"/>
                <w:sz w:val="28"/>
              </w:rPr>
              <w:t>4,120</w:t>
            </w:r>
          </w:p>
        </w:tc>
      </w:tr>
      <w:tr w:rsidR="00D735F1" w:rsidRPr="005077A0" w:rsidTr="003D1339">
        <w:trPr>
          <w:cantSplit/>
          <w:trHeight w:val="279"/>
        </w:trPr>
        <w:tc>
          <w:tcPr>
            <w:tcW w:w="2826" w:type="dxa"/>
            <w:gridSpan w:val="2"/>
          </w:tcPr>
          <w:p w:rsidR="00D735F1" w:rsidRPr="005077A0" w:rsidRDefault="00D735F1" w:rsidP="00F25A87">
            <w:pPr>
              <w:spacing w:after="0" w:line="240" w:lineRule="auto"/>
              <w:ind w:left="-49" w:right="-80"/>
              <w:rPr>
                <w:rFonts w:ascii="Angsana New" w:hAnsi="Angsana New"/>
                <w:sz w:val="28"/>
              </w:rPr>
            </w:pPr>
          </w:p>
        </w:tc>
        <w:tc>
          <w:tcPr>
            <w:tcW w:w="2952" w:type="dxa"/>
            <w:vAlign w:val="center"/>
          </w:tcPr>
          <w:p w:rsidR="00D735F1" w:rsidRPr="005077A0" w:rsidRDefault="00D735F1" w:rsidP="00F25A87">
            <w:pPr>
              <w:spacing w:after="0" w:line="240" w:lineRule="auto"/>
              <w:ind w:left="-90" w:right="-200" w:hanging="144"/>
              <w:jc w:val="center"/>
              <w:rPr>
                <w:rFonts w:ascii="Angsana New" w:hAnsi="Angsana New"/>
                <w:sz w:val="28"/>
              </w:rPr>
            </w:pPr>
          </w:p>
        </w:tc>
        <w:tc>
          <w:tcPr>
            <w:tcW w:w="851" w:type="dxa"/>
          </w:tcPr>
          <w:p w:rsidR="00D735F1" w:rsidRPr="00797C0E" w:rsidRDefault="00D735F1" w:rsidP="00F25A87">
            <w:pPr>
              <w:spacing w:after="0" w:line="240" w:lineRule="auto"/>
              <w:ind w:left="-108" w:right="100"/>
              <w:jc w:val="right"/>
              <w:rPr>
                <w:rFonts w:ascii="Angsana New" w:hAnsi="Angsana New"/>
                <w:color w:val="000000"/>
                <w:sz w:val="28"/>
              </w:rPr>
            </w:pPr>
          </w:p>
        </w:tc>
        <w:tc>
          <w:tcPr>
            <w:tcW w:w="859" w:type="dxa"/>
          </w:tcPr>
          <w:p w:rsidR="00D735F1" w:rsidRPr="0082005B" w:rsidRDefault="00D735F1" w:rsidP="00F25A87">
            <w:pPr>
              <w:spacing w:after="0" w:line="240" w:lineRule="auto"/>
              <w:ind w:left="-108" w:right="100"/>
              <w:jc w:val="right"/>
              <w:rPr>
                <w:rFonts w:ascii="Angsana New" w:hAnsi="Angsana New"/>
                <w:color w:val="000000"/>
                <w:sz w:val="28"/>
              </w:rPr>
            </w:pPr>
          </w:p>
        </w:tc>
        <w:tc>
          <w:tcPr>
            <w:tcW w:w="819" w:type="dxa"/>
          </w:tcPr>
          <w:p w:rsidR="00D735F1" w:rsidRPr="00797C0E" w:rsidRDefault="00D735F1" w:rsidP="00F25A87">
            <w:pPr>
              <w:spacing w:after="0" w:line="240" w:lineRule="auto"/>
              <w:ind w:left="-108" w:right="126"/>
              <w:jc w:val="right"/>
              <w:rPr>
                <w:rFonts w:ascii="Angsana New" w:hAnsi="Angsana New"/>
                <w:color w:val="000000"/>
                <w:sz w:val="28"/>
              </w:rPr>
            </w:pPr>
          </w:p>
        </w:tc>
        <w:tc>
          <w:tcPr>
            <w:tcW w:w="891" w:type="dxa"/>
          </w:tcPr>
          <w:p w:rsidR="00D735F1" w:rsidRPr="00F25A87" w:rsidRDefault="00D735F1" w:rsidP="00F25A87">
            <w:pPr>
              <w:spacing w:after="0" w:line="240" w:lineRule="auto"/>
              <w:ind w:left="-108" w:right="126"/>
              <w:jc w:val="right"/>
              <w:rPr>
                <w:rFonts w:ascii="Angsana New" w:hAnsi="Angsana New"/>
                <w:color w:val="000000"/>
                <w:sz w:val="28"/>
              </w:rPr>
            </w:pPr>
          </w:p>
        </w:tc>
      </w:tr>
      <w:tr w:rsidR="0082005B" w:rsidRPr="005077A0" w:rsidTr="003D1339">
        <w:trPr>
          <w:cantSplit/>
          <w:trHeight w:val="207"/>
        </w:trPr>
        <w:tc>
          <w:tcPr>
            <w:tcW w:w="9198" w:type="dxa"/>
            <w:gridSpan w:val="7"/>
          </w:tcPr>
          <w:p w:rsidR="0082005B" w:rsidRPr="005077A0" w:rsidRDefault="0082005B" w:rsidP="0082005B">
            <w:pPr>
              <w:spacing w:after="0" w:line="240" w:lineRule="auto"/>
              <w:ind w:left="-59" w:right="-72"/>
              <w:jc w:val="thaiDistribute"/>
              <w:rPr>
                <w:rFonts w:ascii="Angsana New" w:hAnsi="Angsana New"/>
                <w:b/>
                <w:bCs/>
                <w:sz w:val="28"/>
              </w:rPr>
            </w:pPr>
            <w:r w:rsidRPr="005077A0">
              <w:rPr>
                <w:rFonts w:ascii="Angsana New" w:hAnsi="Angsana New"/>
                <w:b/>
                <w:bCs/>
                <w:sz w:val="28"/>
              </w:rPr>
              <w:lastRenderedPageBreak/>
              <w:t>Inter-transaction with related persons</w:t>
            </w:r>
          </w:p>
        </w:tc>
      </w:tr>
      <w:tr w:rsidR="00F25A87" w:rsidRPr="005077A0" w:rsidTr="003D1339">
        <w:trPr>
          <w:cantSplit/>
          <w:trHeight w:val="207"/>
        </w:trPr>
        <w:tc>
          <w:tcPr>
            <w:tcW w:w="2826" w:type="dxa"/>
            <w:gridSpan w:val="2"/>
          </w:tcPr>
          <w:p w:rsidR="00F25A87" w:rsidRPr="005077A0" w:rsidRDefault="00F25A87" w:rsidP="00F25A87">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F25A87" w:rsidRPr="005077A0" w:rsidRDefault="00F25A87" w:rsidP="00F25A87">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F25A87" w:rsidRPr="000E3702" w:rsidRDefault="00797C0E" w:rsidP="00F25A87">
            <w:pPr>
              <w:spacing w:after="0" w:line="240" w:lineRule="auto"/>
              <w:ind w:left="-108" w:right="100"/>
              <w:jc w:val="right"/>
              <w:rPr>
                <w:rFonts w:ascii="Angsana New" w:hAnsi="Angsana New"/>
                <w:color w:val="000000"/>
                <w:sz w:val="28"/>
                <w:cs/>
              </w:rPr>
            </w:pPr>
            <w:r w:rsidRPr="00797C0E">
              <w:rPr>
                <w:rFonts w:ascii="Angsana New" w:hAnsi="Angsana New" w:hint="cs"/>
                <w:color w:val="000000"/>
                <w:sz w:val="28"/>
              </w:rPr>
              <w:t>19,550</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F25A87">
              <w:rPr>
                <w:rFonts w:ascii="Angsana New" w:hAnsi="Angsana New"/>
                <w:color w:val="000000"/>
                <w:sz w:val="28"/>
              </w:rPr>
              <w:t>15,750</w:t>
            </w:r>
          </w:p>
        </w:tc>
        <w:tc>
          <w:tcPr>
            <w:tcW w:w="819" w:type="dxa"/>
          </w:tcPr>
          <w:p w:rsidR="00F25A87" w:rsidRPr="005077A0" w:rsidRDefault="00797C0E" w:rsidP="00F25A87">
            <w:pPr>
              <w:spacing w:after="0" w:line="240" w:lineRule="auto"/>
              <w:ind w:left="-108" w:right="126"/>
              <w:jc w:val="right"/>
              <w:rPr>
                <w:rFonts w:ascii="Angsana New" w:hAnsi="Angsana New"/>
                <w:color w:val="000000"/>
                <w:sz w:val="28"/>
              </w:rPr>
            </w:pPr>
            <w:r w:rsidRPr="00797C0E">
              <w:rPr>
                <w:rFonts w:ascii="Angsana New" w:hAnsi="Angsana New" w:hint="cs"/>
                <w:color w:val="000000"/>
                <w:sz w:val="28"/>
              </w:rPr>
              <w:t>-</w:t>
            </w:r>
          </w:p>
        </w:tc>
        <w:tc>
          <w:tcPr>
            <w:tcW w:w="891" w:type="dxa"/>
          </w:tcPr>
          <w:p w:rsidR="00F25A87" w:rsidRPr="000E3702" w:rsidRDefault="00F25A87" w:rsidP="00F25A87">
            <w:pPr>
              <w:spacing w:after="0" w:line="240" w:lineRule="auto"/>
              <w:ind w:left="-108" w:right="126"/>
              <w:jc w:val="right"/>
              <w:rPr>
                <w:rFonts w:ascii="Angsana New" w:hAnsi="Angsana New"/>
                <w:color w:val="000000"/>
                <w:sz w:val="28"/>
                <w:cs/>
              </w:rPr>
            </w:pPr>
            <w:r w:rsidRPr="00F25A87">
              <w:rPr>
                <w:rFonts w:ascii="Angsana New" w:hAnsi="Angsana New"/>
                <w:color w:val="000000"/>
                <w:sz w:val="28"/>
              </w:rPr>
              <w:t>-</w:t>
            </w:r>
          </w:p>
        </w:tc>
      </w:tr>
      <w:tr w:rsidR="00F25A87" w:rsidRPr="005077A0" w:rsidTr="003D1339">
        <w:trPr>
          <w:cantSplit/>
          <w:trHeight w:val="207"/>
        </w:trPr>
        <w:tc>
          <w:tcPr>
            <w:tcW w:w="2826" w:type="dxa"/>
            <w:gridSpan w:val="2"/>
          </w:tcPr>
          <w:p w:rsidR="00F25A87" w:rsidRPr="005077A0" w:rsidRDefault="00F25A87" w:rsidP="00F25A87">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F25A87" w:rsidRPr="005077A0" w:rsidRDefault="00F25A87" w:rsidP="00F25A87">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F25A87" w:rsidRPr="000E3702" w:rsidRDefault="00797C0E" w:rsidP="00F25A87">
            <w:pPr>
              <w:spacing w:after="0" w:line="240" w:lineRule="auto"/>
              <w:ind w:left="-108" w:right="100"/>
              <w:jc w:val="right"/>
              <w:rPr>
                <w:rFonts w:ascii="Angsana New" w:hAnsi="Angsana New"/>
                <w:color w:val="000000"/>
                <w:sz w:val="28"/>
                <w:cs/>
              </w:rPr>
            </w:pPr>
            <w:r w:rsidRPr="00797C0E">
              <w:rPr>
                <w:rFonts w:ascii="Angsana New" w:hAnsi="Angsana New" w:hint="cs"/>
                <w:color w:val="000000"/>
                <w:sz w:val="28"/>
              </w:rPr>
              <w:t>241</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F25A87">
              <w:rPr>
                <w:rFonts w:ascii="Angsana New" w:hAnsi="Angsana New"/>
                <w:color w:val="000000"/>
                <w:sz w:val="28"/>
              </w:rPr>
              <w:t>511</w:t>
            </w:r>
          </w:p>
        </w:tc>
        <w:tc>
          <w:tcPr>
            <w:tcW w:w="819" w:type="dxa"/>
          </w:tcPr>
          <w:p w:rsidR="00F25A87" w:rsidRPr="005077A0" w:rsidRDefault="00797C0E" w:rsidP="00F25A87">
            <w:pPr>
              <w:spacing w:after="0" w:line="240" w:lineRule="auto"/>
              <w:ind w:left="-108" w:right="126"/>
              <w:jc w:val="right"/>
              <w:rPr>
                <w:rFonts w:ascii="Angsana New" w:hAnsi="Angsana New"/>
                <w:color w:val="000000"/>
                <w:sz w:val="28"/>
              </w:rPr>
            </w:pPr>
            <w:r w:rsidRPr="00797C0E">
              <w:rPr>
                <w:rFonts w:ascii="Angsana New" w:hAnsi="Angsana New" w:hint="cs"/>
                <w:color w:val="000000"/>
                <w:sz w:val="28"/>
              </w:rPr>
              <w:t>-</w:t>
            </w:r>
          </w:p>
        </w:tc>
        <w:tc>
          <w:tcPr>
            <w:tcW w:w="891" w:type="dxa"/>
          </w:tcPr>
          <w:p w:rsidR="00F25A87" w:rsidRPr="000E3702" w:rsidRDefault="00F25A87" w:rsidP="00F25A87">
            <w:pPr>
              <w:spacing w:after="0" w:line="240" w:lineRule="auto"/>
              <w:ind w:left="-108" w:right="126"/>
              <w:jc w:val="right"/>
              <w:rPr>
                <w:rFonts w:ascii="Angsana New" w:hAnsi="Angsana New"/>
                <w:color w:val="000000"/>
                <w:sz w:val="28"/>
                <w:cs/>
              </w:rPr>
            </w:pPr>
            <w:r w:rsidRPr="00F25A87">
              <w:rPr>
                <w:rFonts w:ascii="Angsana New" w:hAnsi="Angsana New"/>
                <w:color w:val="000000"/>
                <w:sz w:val="28"/>
              </w:rPr>
              <w:t>-</w:t>
            </w:r>
          </w:p>
        </w:tc>
      </w:tr>
      <w:tr w:rsidR="00F25A87" w:rsidRPr="005077A0" w:rsidTr="003D1339">
        <w:trPr>
          <w:cantSplit/>
          <w:trHeight w:val="207"/>
        </w:trPr>
        <w:tc>
          <w:tcPr>
            <w:tcW w:w="2826" w:type="dxa"/>
            <w:gridSpan w:val="2"/>
          </w:tcPr>
          <w:p w:rsidR="00F25A87" w:rsidRPr="005077A0" w:rsidRDefault="00F25A87" w:rsidP="00F25A87">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F25A87" w:rsidRPr="005077A0" w:rsidRDefault="00F25A87" w:rsidP="00F25A87">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F25A87" w:rsidRPr="000E3702" w:rsidRDefault="00797C0E" w:rsidP="00797C0E">
            <w:pPr>
              <w:spacing w:after="0" w:line="240" w:lineRule="auto"/>
              <w:ind w:left="-108" w:right="100"/>
              <w:jc w:val="right"/>
              <w:rPr>
                <w:rFonts w:ascii="Angsana New" w:hAnsi="Angsana New"/>
                <w:color w:val="000000"/>
                <w:sz w:val="28"/>
                <w:cs/>
              </w:rPr>
            </w:pPr>
            <w:r w:rsidRPr="00797C0E">
              <w:rPr>
                <w:rFonts w:ascii="Angsana New" w:hAnsi="Angsana New" w:hint="cs"/>
                <w:color w:val="000000"/>
                <w:sz w:val="28"/>
              </w:rPr>
              <w:t>18</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F25A87">
              <w:rPr>
                <w:rFonts w:ascii="Angsana New" w:hAnsi="Angsana New"/>
                <w:color w:val="000000"/>
                <w:sz w:val="28"/>
              </w:rPr>
              <w:t>322</w:t>
            </w:r>
          </w:p>
        </w:tc>
        <w:tc>
          <w:tcPr>
            <w:tcW w:w="819" w:type="dxa"/>
          </w:tcPr>
          <w:p w:rsidR="00F25A87" w:rsidRPr="005077A0" w:rsidRDefault="00797C0E" w:rsidP="00F25A87">
            <w:pPr>
              <w:spacing w:after="0" w:line="240" w:lineRule="auto"/>
              <w:ind w:left="-108" w:right="126"/>
              <w:jc w:val="right"/>
              <w:rPr>
                <w:rFonts w:ascii="Angsana New" w:hAnsi="Angsana New"/>
                <w:color w:val="000000"/>
                <w:sz w:val="28"/>
              </w:rPr>
            </w:pPr>
            <w:r w:rsidRPr="00797C0E">
              <w:rPr>
                <w:rFonts w:ascii="Angsana New" w:hAnsi="Angsana New" w:hint="cs"/>
                <w:color w:val="000000"/>
                <w:sz w:val="28"/>
              </w:rPr>
              <w:t>8</w:t>
            </w:r>
          </w:p>
        </w:tc>
        <w:tc>
          <w:tcPr>
            <w:tcW w:w="891" w:type="dxa"/>
          </w:tcPr>
          <w:p w:rsidR="00F25A87" w:rsidRPr="000E3702" w:rsidRDefault="00F25A87" w:rsidP="00F25A87">
            <w:pPr>
              <w:spacing w:after="0" w:line="240" w:lineRule="auto"/>
              <w:ind w:left="-108" w:right="126"/>
              <w:jc w:val="right"/>
              <w:rPr>
                <w:rFonts w:ascii="Angsana New" w:hAnsi="Angsana New"/>
                <w:color w:val="000000"/>
                <w:sz w:val="28"/>
                <w:cs/>
              </w:rPr>
            </w:pPr>
            <w:r w:rsidRPr="00F25A87">
              <w:rPr>
                <w:rFonts w:ascii="Angsana New" w:hAnsi="Angsana New"/>
                <w:color w:val="000000"/>
                <w:sz w:val="28"/>
              </w:rPr>
              <w:t>143</w:t>
            </w:r>
          </w:p>
        </w:tc>
      </w:tr>
      <w:tr w:rsidR="00F25A87" w:rsidRPr="005077A0" w:rsidTr="003D1339">
        <w:trPr>
          <w:cantSplit/>
          <w:trHeight w:val="207"/>
        </w:trPr>
        <w:tc>
          <w:tcPr>
            <w:tcW w:w="2826" w:type="dxa"/>
            <w:gridSpan w:val="2"/>
          </w:tcPr>
          <w:p w:rsidR="00F25A87" w:rsidRPr="005077A0" w:rsidRDefault="00F25A87" w:rsidP="00F25A87">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F25A87" w:rsidRPr="005077A0" w:rsidRDefault="00F25A87" w:rsidP="00F25A87">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F25A87" w:rsidRPr="000E3702" w:rsidRDefault="00797C0E" w:rsidP="00F25A87">
            <w:pPr>
              <w:spacing w:after="0" w:line="240" w:lineRule="auto"/>
              <w:ind w:left="-108" w:right="100"/>
              <w:jc w:val="right"/>
              <w:rPr>
                <w:rFonts w:ascii="Angsana New" w:hAnsi="Angsana New"/>
                <w:color w:val="000000"/>
                <w:sz w:val="28"/>
                <w:cs/>
              </w:rPr>
            </w:pPr>
            <w:r w:rsidRPr="00797C0E">
              <w:rPr>
                <w:rFonts w:ascii="Angsana New" w:hAnsi="Angsana New" w:hint="cs"/>
                <w:color w:val="000000"/>
                <w:sz w:val="28"/>
              </w:rPr>
              <w:t>36</w:t>
            </w:r>
          </w:p>
        </w:tc>
        <w:tc>
          <w:tcPr>
            <w:tcW w:w="859" w:type="dxa"/>
          </w:tcPr>
          <w:p w:rsidR="00F25A87" w:rsidRPr="005077A0" w:rsidRDefault="00F25A87" w:rsidP="00F25A87">
            <w:pPr>
              <w:spacing w:after="0" w:line="240" w:lineRule="auto"/>
              <w:ind w:left="-108" w:right="100"/>
              <w:jc w:val="right"/>
              <w:rPr>
                <w:rFonts w:ascii="Angsana New" w:hAnsi="Angsana New"/>
                <w:color w:val="000000"/>
                <w:sz w:val="28"/>
              </w:rPr>
            </w:pPr>
            <w:r w:rsidRPr="00F25A87">
              <w:rPr>
                <w:rFonts w:ascii="Angsana New" w:hAnsi="Angsana New"/>
                <w:color w:val="000000"/>
                <w:sz w:val="28"/>
              </w:rPr>
              <w:t>139</w:t>
            </w:r>
          </w:p>
        </w:tc>
        <w:tc>
          <w:tcPr>
            <w:tcW w:w="819" w:type="dxa"/>
          </w:tcPr>
          <w:p w:rsidR="00F25A87" w:rsidRPr="005077A0" w:rsidRDefault="00797C0E" w:rsidP="00F25A87">
            <w:pPr>
              <w:spacing w:after="0" w:line="240" w:lineRule="auto"/>
              <w:ind w:left="-108" w:right="126"/>
              <w:jc w:val="right"/>
              <w:rPr>
                <w:rFonts w:ascii="Angsana New" w:hAnsi="Angsana New"/>
                <w:color w:val="000000"/>
                <w:sz w:val="28"/>
              </w:rPr>
            </w:pPr>
            <w:r w:rsidRPr="00797C0E">
              <w:rPr>
                <w:rFonts w:ascii="Angsana New" w:hAnsi="Angsana New" w:hint="cs"/>
                <w:color w:val="000000"/>
                <w:sz w:val="28"/>
              </w:rPr>
              <w:t>-</w:t>
            </w:r>
          </w:p>
        </w:tc>
        <w:tc>
          <w:tcPr>
            <w:tcW w:w="891" w:type="dxa"/>
          </w:tcPr>
          <w:p w:rsidR="00F25A87" w:rsidRPr="000E3702" w:rsidRDefault="00F25A87" w:rsidP="00F25A87">
            <w:pPr>
              <w:spacing w:after="0" w:line="240" w:lineRule="auto"/>
              <w:ind w:left="-108" w:right="126"/>
              <w:jc w:val="right"/>
              <w:rPr>
                <w:rFonts w:ascii="Angsana New" w:hAnsi="Angsana New"/>
                <w:color w:val="000000"/>
                <w:sz w:val="28"/>
                <w:cs/>
              </w:rPr>
            </w:pPr>
            <w:r w:rsidRPr="00F25A87">
              <w:rPr>
                <w:rFonts w:ascii="Angsana New" w:hAnsi="Angsana New"/>
                <w:color w:val="000000"/>
                <w:sz w:val="28"/>
              </w:rPr>
              <w:t>-</w:t>
            </w:r>
          </w:p>
        </w:tc>
      </w:tr>
    </w:tbl>
    <w:p w:rsidR="00C0202E" w:rsidRPr="007002C2" w:rsidRDefault="00C0202E" w:rsidP="00887C63">
      <w:pPr>
        <w:tabs>
          <w:tab w:val="left" w:pos="810"/>
        </w:tabs>
        <w:spacing w:after="0"/>
        <w:jc w:val="thaiDistribute"/>
        <w:rPr>
          <w:rFonts w:ascii="Angsana New" w:hAnsi="Angsana New"/>
          <w:sz w:val="20"/>
          <w:szCs w:val="20"/>
          <w:u w:val="single"/>
        </w:rPr>
      </w:pPr>
    </w:p>
    <w:tbl>
      <w:tblPr>
        <w:tblW w:w="9198" w:type="dxa"/>
        <w:tblInd w:w="360" w:type="dxa"/>
        <w:tblLayout w:type="fixed"/>
        <w:tblLook w:val="0000"/>
      </w:tblPr>
      <w:tblGrid>
        <w:gridCol w:w="2826"/>
        <w:gridCol w:w="2952"/>
        <w:gridCol w:w="851"/>
        <w:gridCol w:w="859"/>
        <w:gridCol w:w="819"/>
        <w:gridCol w:w="891"/>
      </w:tblGrid>
      <w:tr w:rsidR="0016307C" w:rsidRPr="005077A0" w:rsidTr="005077A0">
        <w:trPr>
          <w:cantSplit/>
          <w:trHeight w:val="189"/>
          <w:tblHeader/>
        </w:trPr>
        <w:tc>
          <w:tcPr>
            <w:tcW w:w="2826" w:type="dxa"/>
          </w:tcPr>
          <w:p w:rsidR="0016307C" w:rsidRPr="005077A0" w:rsidRDefault="0016307C" w:rsidP="0016307C">
            <w:pPr>
              <w:spacing w:after="0" w:line="240" w:lineRule="auto"/>
              <w:ind w:right="-72"/>
              <w:jc w:val="thaiDistribute"/>
              <w:rPr>
                <w:rFonts w:ascii="Angsana New" w:hAnsi="Angsana New"/>
                <w:sz w:val="28"/>
              </w:rPr>
            </w:pPr>
          </w:p>
        </w:tc>
        <w:tc>
          <w:tcPr>
            <w:tcW w:w="2952" w:type="dxa"/>
          </w:tcPr>
          <w:p w:rsidR="0016307C" w:rsidRPr="005077A0" w:rsidRDefault="0016307C" w:rsidP="0016307C">
            <w:pPr>
              <w:spacing w:after="0" w:line="240" w:lineRule="auto"/>
              <w:ind w:left="-90" w:right="-80"/>
              <w:jc w:val="center"/>
              <w:rPr>
                <w:rFonts w:ascii="Angsana New" w:hAnsi="Angsana New"/>
                <w:sz w:val="28"/>
              </w:rPr>
            </w:pPr>
          </w:p>
        </w:tc>
        <w:tc>
          <w:tcPr>
            <w:tcW w:w="3420" w:type="dxa"/>
            <w:gridSpan w:val="4"/>
          </w:tcPr>
          <w:p w:rsidR="0016307C" w:rsidRPr="005077A0" w:rsidRDefault="0016307C" w:rsidP="0016307C">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3F7E80" w:rsidRPr="005077A0" w:rsidTr="005077A0">
        <w:trPr>
          <w:cantSplit/>
          <w:trHeight w:val="252"/>
          <w:tblHeader/>
        </w:trPr>
        <w:tc>
          <w:tcPr>
            <w:tcW w:w="2826" w:type="dxa"/>
          </w:tcPr>
          <w:p w:rsidR="003F7E80" w:rsidRPr="005077A0" w:rsidRDefault="003F7E80" w:rsidP="00275A0A">
            <w:pPr>
              <w:spacing w:after="0" w:line="240" w:lineRule="auto"/>
              <w:ind w:right="-72"/>
              <w:jc w:val="thaiDistribute"/>
              <w:rPr>
                <w:rFonts w:ascii="Angsana New" w:hAnsi="Angsana New"/>
                <w:sz w:val="28"/>
              </w:rPr>
            </w:pPr>
          </w:p>
        </w:tc>
        <w:tc>
          <w:tcPr>
            <w:tcW w:w="2952" w:type="dxa"/>
          </w:tcPr>
          <w:p w:rsidR="003F7E80" w:rsidRPr="005077A0" w:rsidRDefault="003F7E80" w:rsidP="00275A0A">
            <w:pPr>
              <w:spacing w:after="0" w:line="240" w:lineRule="auto"/>
              <w:ind w:left="-90" w:right="-80"/>
              <w:jc w:val="center"/>
              <w:rPr>
                <w:rFonts w:ascii="Angsana New" w:hAnsi="Angsana New"/>
                <w:sz w:val="28"/>
              </w:rPr>
            </w:pPr>
          </w:p>
        </w:tc>
        <w:tc>
          <w:tcPr>
            <w:tcW w:w="1710" w:type="dxa"/>
            <w:gridSpan w:val="2"/>
          </w:tcPr>
          <w:p w:rsidR="003F7E80" w:rsidRPr="005077A0" w:rsidRDefault="0016307C" w:rsidP="00931B8A">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16307C" w:rsidRPr="005077A0" w:rsidRDefault="0016307C" w:rsidP="0016307C">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3F7E80" w:rsidRPr="005077A0" w:rsidRDefault="0016307C" w:rsidP="0016307C">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082EED" w:rsidRPr="005077A0" w:rsidTr="006560D8">
        <w:trPr>
          <w:cantSplit/>
          <w:trHeight w:val="234"/>
          <w:tblHeader/>
        </w:trPr>
        <w:tc>
          <w:tcPr>
            <w:tcW w:w="2826" w:type="dxa"/>
          </w:tcPr>
          <w:p w:rsidR="00082EED" w:rsidRPr="005077A0" w:rsidRDefault="00082EED" w:rsidP="00275A0A">
            <w:pPr>
              <w:spacing w:after="0" w:line="240" w:lineRule="auto"/>
              <w:ind w:right="-72"/>
              <w:jc w:val="thaiDistribute"/>
              <w:rPr>
                <w:rFonts w:ascii="Angsana New" w:hAnsi="Angsana New"/>
                <w:sz w:val="28"/>
              </w:rPr>
            </w:pPr>
          </w:p>
        </w:tc>
        <w:tc>
          <w:tcPr>
            <w:tcW w:w="2952" w:type="dxa"/>
          </w:tcPr>
          <w:p w:rsidR="00082EED" w:rsidRPr="005077A0" w:rsidRDefault="00082EED" w:rsidP="00275A0A">
            <w:pPr>
              <w:spacing w:after="0" w:line="240" w:lineRule="auto"/>
              <w:ind w:left="-90" w:right="-80"/>
              <w:jc w:val="center"/>
              <w:rPr>
                <w:rFonts w:ascii="Angsana New" w:hAnsi="Angsana New"/>
                <w:sz w:val="28"/>
                <w:u w:val="single"/>
              </w:rPr>
            </w:pPr>
          </w:p>
        </w:tc>
        <w:tc>
          <w:tcPr>
            <w:tcW w:w="3420" w:type="dxa"/>
            <w:gridSpan w:val="4"/>
          </w:tcPr>
          <w:p w:rsidR="00082EED" w:rsidRPr="006560D8" w:rsidRDefault="006560D8" w:rsidP="00333767">
            <w:pPr>
              <w:spacing w:after="0" w:line="240" w:lineRule="auto"/>
              <w:ind w:left="-105" w:right="-93"/>
              <w:jc w:val="center"/>
              <w:rPr>
                <w:rFonts w:ascii="Angsana New" w:hAnsi="Angsana New"/>
                <w:spacing w:val="-4"/>
                <w:sz w:val="28"/>
              </w:rPr>
            </w:pPr>
            <w:r w:rsidRPr="006560D8">
              <w:rPr>
                <w:rFonts w:ascii="Angsana New" w:hAnsi="Angsana New"/>
                <w:spacing w:val="-4"/>
                <w:sz w:val="28"/>
                <w:u w:val="single"/>
              </w:rPr>
              <w:t>For the nine-month period ended September 30,</w:t>
            </w:r>
            <w:r w:rsidR="00082EED" w:rsidRPr="006560D8">
              <w:rPr>
                <w:rFonts w:ascii="Angsana New" w:hAnsi="Angsana New"/>
                <w:spacing w:val="-4"/>
                <w:sz w:val="28"/>
                <w:u w:val="single"/>
              </w:rPr>
              <w:t xml:space="preserve"> </w:t>
            </w:r>
          </w:p>
        </w:tc>
      </w:tr>
      <w:tr w:rsidR="00B743E0" w:rsidRPr="005077A0" w:rsidTr="005077A0">
        <w:trPr>
          <w:cantSplit/>
          <w:trHeight w:val="288"/>
          <w:tblHeader/>
        </w:trPr>
        <w:tc>
          <w:tcPr>
            <w:tcW w:w="2826" w:type="dxa"/>
          </w:tcPr>
          <w:p w:rsidR="00B743E0" w:rsidRPr="005077A0" w:rsidRDefault="00B743E0" w:rsidP="00B743E0">
            <w:pPr>
              <w:spacing w:after="0" w:line="240" w:lineRule="auto"/>
              <w:ind w:right="-72"/>
              <w:jc w:val="thaiDistribute"/>
              <w:rPr>
                <w:rFonts w:ascii="Angsana New" w:hAnsi="Angsana New"/>
                <w:sz w:val="28"/>
              </w:rPr>
            </w:pPr>
          </w:p>
        </w:tc>
        <w:tc>
          <w:tcPr>
            <w:tcW w:w="2952" w:type="dxa"/>
          </w:tcPr>
          <w:p w:rsidR="00B743E0" w:rsidRPr="005077A0" w:rsidRDefault="00B743E0" w:rsidP="00B743E0">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5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81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9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B743E0" w:rsidRPr="005077A0" w:rsidTr="005077A0">
        <w:trPr>
          <w:cantSplit/>
          <w:trHeight w:val="288"/>
        </w:trPr>
        <w:tc>
          <w:tcPr>
            <w:tcW w:w="5778" w:type="dxa"/>
            <w:gridSpan w:val="2"/>
          </w:tcPr>
          <w:p w:rsidR="00B743E0" w:rsidRPr="005077A0" w:rsidRDefault="00B743E0" w:rsidP="00B743E0">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59"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19" w:type="dxa"/>
          </w:tcPr>
          <w:p w:rsidR="00B743E0" w:rsidRPr="005077A0" w:rsidRDefault="00B743E0" w:rsidP="0016307C">
            <w:pPr>
              <w:spacing w:after="0" w:line="240" w:lineRule="auto"/>
              <w:ind w:left="-108" w:right="126"/>
              <w:jc w:val="right"/>
              <w:rPr>
                <w:rFonts w:ascii="Angsana New" w:hAnsi="Angsana New"/>
                <w:color w:val="000000"/>
                <w:sz w:val="28"/>
              </w:rPr>
            </w:pPr>
          </w:p>
        </w:tc>
        <w:tc>
          <w:tcPr>
            <w:tcW w:w="891" w:type="dxa"/>
          </w:tcPr>
          <w:p w:rsidR="00B743E0" w:rsidRPr="005077A0" w:rsidRDefault="00B743E0" w:rsidP="0016307C">
            <w:pPr>
              <w:spacing w:after="0" w:line="240" w:lineRule="auto"/>
              <w:ind w:left="-108" w:right="126"/>
              <w:jc w:val="right"/>
              <w:rPr>
                <w:rFonts w:ascii="Angsana New" w:hAnsi="Angsana New"/>
                <w:color w:val="000000"/>
                <w:sz w:val="28"/>
              </w:rPr>
            </w:pPr>
          </w:p>
        </w:tc>
      </w:tr>
      <w:tr w:rsidR="001071C6" w:rsidRPr="005077A0" w:rsidTr="005077A0">
        <w:trPr>
          <w:cantSplit/>
          <w:trHeight w:val="171"/>
        </w:trPr>
        <w:tc>
          <w:tcPr>
            <w:tcW w:w="5778" w:type="dxa"/>
            <w:gridSpan w:val="2"/>
          </w:tcPr>
          <w:p w:rsidR="0016307C" w:rsidRPr="005077A0" w:rsidRDefault="0016307C" w:rsidP="007B5FE2">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59"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19" w:type="dxa"/>
          </w:tcPr>
          <w:p w:rsidR="0016307C" w:rsidRPr="005077A0" w:rsidRDefault="0016307C" w:rsidP="0016307C">
            <w:pPr>
              <w:spacing w:after="0" w:line="240" w:lineRule="auto"/>
              <w:ind w:left="-108" w:right="126"/>
              <w:jc w:val="right"/>
              <w:rPr>
                <w:rFonts w:ascii="Angsana New" w:hAnsi="Angsana New"/>
                <w:color w:val="000000"/>
                <w:sz w:val="28"/>
              </w:rPr>
            </w:pPr>
          </w:p>
        </w:tc>
        <w:tc>
          <w:tcPr>
            <w:tcW w:w="891" w:type="dxa"/>
          </w:tcPr>
          <w:p w:rsidR="0016307C" w:rsidRPr="005077A0" w:rsidRDefault="0016307C" w:rsidP="0016307C">
            <w:pPr>
              <w:spacing w:after="0" w:line="240" w:lineRule="auto"/>
              <w:ind w:left="-108" w:right="126"/>
              <w:jc w:val="right"/>
              <w:rPr>
                <w:rFonts w:ascii="Angsana New" w:hAnsi="Angsana New"/>
                <w:color w:val="000000"/>
                <w:sz w:val="28"/>
              </w:rPr>
            </w:pPr>
          </w:p>
        </w:tc>
      </w:tr>
      <w:tr w:rsidR="00797C0E" w:rsidRPr="005077A0" w:rsidTr="005077A0">
        <w:trPr>
          <w:cantSplit/>
          <w:trHeight w:val="126"/>
        </w:trPr>
        <w:tc>
          <w:tcPr>
            <w:tcW w:w="2826" w:type="dxa"/>
          </w:tcPr>
          <w:p w:rsidR="00797C0E" w:rsidRPr="005077A0" w:rsidRDefault="00797C0E" w:rsidP="00797C0E">
            <w:pPr>
              <w:spacing w:after="0" w:line="240" w:lineRule="auto"/>
              <w:ind w:left="-49" w:right="-80"/>
              <w:rPr>
                <w:rFonts w:ascii="Angsana New" w:hAnsi="Angsana New"/>
                <w:sz w:val="28"/>
              </w:rPr>
            </w:pPr>
            <w:r w:rsidRPr="00175C2F">
              <w:rPr>
                <w:rFonts w:ascii="Angsana New" w:hAnsi="Angsana New"/>
                <w:sz w:val="27"/>
                <w:szCs w:val="27"/>
              </w:rPr>
              <w:t>Revenues from sale</w:t>
            </w:r>
            <w:r>
              <w:rPr>
                <w:rFonts w:ascii="Angsana New" w:hAnsi="Angsana New"/>
                <w:sz w:val="27"/>
                <w:szCs w:val="27"/>
              </w:rPr>
              <w:t xml:space="preserve"> - tap water</w:t>
            </w:r>
          </w:p>
        </w:tc>
        <w:tc>
          <w:tcPr>
            <w:tcW w:w="2952" w:type="dxa"/>
          </w:tcPr>
          <w:p w:rsidR="00797C0E" w:rsidRPr="005077A0" w:rsidRDefault="00797C0E" w:rsidP="00797C0E">
            <w:pPr>
              <w:spacing w:after="0" w:line="240" w:lineRule="auto"/>
              <w:ind w:left="-90" w:right="-200" w:hanging="144"/>
              <w:jc w:val="center"/>
              <w:rPr>
                <w:rFonts w:ascii="Angsana New" w:hAnsi="Angsana New"/>
                <w:spacing w:val="-6"/>
                <w:sz w:val="28"/>
              </w:rPr>
            </w:pPr>
            <w:r w:rsidRPr="00175C2F">
              <w:rPr>
                <w:rFonts w:ascii="Angsana New" w:hAnsi="Angsana New"/>
                <w:sz w:val="27"/>
                <w:szCs w:val="27"/>
              </w:rPr>
              <w:t>Agreed upon agreements</w:t>
            </w:r>
          </w:p>
        </w:tc>
        <w:tc>
          <w:tcPr>
            <w:tcW w:w="851"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hint="cs"/>
                <w:color w:val="000000"/>
                <w:sz w:val="28"/>
              </w:rPr>
              <w:t>-</w:t>
            </w:r>
          </w:p>
        </w:tc>
        <w:tc>
          <w:tcPr>
            <w:tcW w:w="859" w:type="dxa"/>
          </w:tcPr>
          <w:p w:rsidR="00797C0E" w:rsidRPr="005077A0" w:rsidRDefault="00797C0E" w:rsidP="00797C0E">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w:t>
            </w:r>
          </w:p>
        </w:tc>
        <w:tc>
          <w:tcPr>
            <w:tcW w:w="891"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color w:val="000000"/>
                <w:sz w:val="28"/>
              </w:rPr>
              <w:t>5,450</w:t>
            </w:r>
          </w:p>
        </w:tc>
      </w:tr>
      <w:tr w:rsidR="00797C0E" w:rsidRPr="005077A0" w:rsidTr="005077A0">
        <w:trPr>
          <w:cantSplit/>
          <w:trHeight w:val="126"/>
        </w:trPr>
        <w:tc>
          <w:tcPr>
            <w:tcW w:w="2826" w:type="dxa"/>
          </w:tcPr>
          <w:p w:rsidR="00797C0E" w:rsidRPr="005077A0" w:rsidRDefault="00797C0E" w:rsidP="00797C0E">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797C0E" w:rsidRPr="005077A0" w:rsidRDefault="00797C0E" w:rsidP="00797C0E">
            <w:pPr>
              <w:spacing w:after="0" w:line="240" w:lineRule="auto"/>
              <w:ind w:left="-90" w:right="-200" w:hanging="144"/>
              <w:jc w:val="center"/>
              <w:rPr>
                <w:rFonts w:ascii="Angsana New" w:hAnsi="Angsana New"/>
                <w:sz w:val="28"/>
              </w:rPr>
            </w:pPr>
            <w:r w:rsidRPr="005077A0">
              <w:rPr>
                <w:rFonts w:ascii="Angsana New" w:hAnsi="Angsana New"/>
                <w:sz w:val="28"/>
              </w:rPr>
              <w:t>Contract price</w:t>
            </w:r>
          </w:p>
        </w:tc>
        <w:tc>
          <w:tcPr>
            <w:tcW w:w="851"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hint="cs"/>
                <w:color w:val="000000"/>
                <w:sz w:val="28"/>
              </w:rPr>
              <w:t>-</w:t>
            </w:r>
          </w:p>
        </w:tc>
        <w:tc>
          <w:tcPr>
            <w:tcW w:w="859" w:type="dxa"/>
          </w:tcPr>
          <w:p w:rsidR="00797C0E" w:rsidRPr="005077A0" w:rsidRDefault="00797C0E" w:rsidP="00797C0E">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97C0E" w:rsidRPr="00D66151"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360</w:t>
            </w:r>
          </w:p>
        </w:tc>
        <w:tc>
          <w:tcPr>
            <w:tcW w:w="891"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color w:val="000000"/>
                <w:sz w:val="28"/>
              </w:rPr>
              <w:t>360</w:t>
            </w:r>
          </w:p>
        </w:tc>
      </w:tr>
      <w:tr w:rsidR="00797C0E" w:rsidRPr="005077A0" w:rsidTr="005077A0">
        <w:trPr>
          <w:cantSplit/>
          <w:trHeight w:val="126"/>
        </w:trPr>
        <w:tc>
          <w:tcPr>
            <w:tcW w:w="2826" w:type="dxa"/>
          </w:tcPr>
          <w:p w:rsidR="00797C0E" w:rsidRPr="005077A0" w:rsidRDefault="00797C0E" w:rsidP="00797C0E">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tcPr>
          <w:p w:rsidR="00797C0E" w:rsidRPr="005077A0" w:rsidRDefault="00797C0E" w:rsidP="00797C0E">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hint="cs"/>
                <w:color w:val="000000"/>
                <w:sz w:val="28"/>
              </w:rPr>
              <w:t>-</w:t>
            </w:r>
          </w:p>
        </w:tc>
        <w:tc>
          <w:tcPr>
            <w:tcW w:w="859" w:type="dxa"/>
          </w:tcPr>
          <w:p w:rsidR="00797C0E" w:rsidRPr="005077A0" w:rsidRDefault="00797C0E" w:rsidP="00797C0E">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w:t>
            </w:r>
          </w:p>
        </w:tc>
        <w:tc>
          <w:tcPr>
            <w:tcW w:w="891"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color w:val="000000"/>
                <w:sz w:val="28"/>
              </w:rPr>
              <w:t>51,675</w:t>
            </w:r>
          </w:p>
        </w:tc>
      </w:tr>
      <w:tr w:rsidR="00797C0E" w:rsidRPr="005077A0" w:rsidTr="005077A0">
        <w:trPr>
          <w:cantSplit/>
          <w:trHeight w:val="279"/>
        </w:trPr>
        <w:tc>
          <w:tcPr>
            <w:tcW w:w="2826" w:type="dxa"/>
          </w:tcPr>
          <w:p w:rsidR="00797C0E" w:rsidRPr="000E3702" w:rsidRDefault="00797C0E" w:rsidP="00797C0E">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797C0E" w:rsidRPr="000E3702" w:rsidRDefault="00797C0E" w:rsidP="00797C0E">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hint="cs"/>
                <w:color w:val="000000"/>
                <w:sz w:val="28"/>
              </w:rPr>
              <w:t>-</w:t>
            </w:r>
          </w:p>
        </w:tc>
        <w:tc>
          <w:tcPr>
            <w:tcW w:w="859" w:type="dxa"/>
          </w:tcPr>
          <w:p w:rsidR="00797C0E" w:rsidRPr="005077A0" w:rsidRDefault="00797C0E" w:rsidP="00797C0E">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9,635</w:t>
            </w:r>
          </w:p>
        </w:tc>
        <w:tc>
          <w:tcPr>
            <w:tcW w:w="891"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color w:val="000000"/>
                <w:sz w:val="28"/>
              </w:rPr>
              <w:t>14,130</w:t>
            </w:r>
          </w:p>
        </w:tc>
      </w:tr>
      <w:tr w:rsidR="00797C0E" w:rsidRPr="005077A0" w:rsidTr="005077A0">
        <w:trPr>
          <w:cantSplit/>
          <w:trHeight w:val="207"/>
        </w:trPr>
        <w:tc>
          <w:tcPr>
            <w:tcW w:w="9198" w:type="dxa"/>
            <w:gridSpan w:val="6"/>
          </w:tcPr>
          <w:p w:rsidR="00797C0E" w:rsidRPr="005077A0" w:rsidRDefault="00797C0E" w:rsidP="00797C0E">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related persons</w:t>
            </w:r>
          </w:p>
        </w:tc>
      </w:tr>
      <w:tr w:rsidR="00797C0E" w:rsidRPr="005077A0" w:rsidTr="005077A0">
        <w:trPr>
          <w:cantSplit/>
          <w:trHeight w:val="207"/>
        </w:trPr>
        <w:tc>
          <w:tcPr>
            <w:tcW w:w="2826" w:type="dxa"/>
          </w:tcPr>
          <w:p w:rsidR="00797C0E" w:rsidRPr="005077A0" w:rsidRDefault="00797C0E" w:rsidP="00797C0E">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797C0E" w:rsidRPr="005077A0" w:rsidRDefault="00797C0E" w:rsidP="00797C0E">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797C0E" w:rsidRPr="000E3702" w:rsidRDefault="00797C0E" w:rsidP="00797C0E">
            <w:pPr>
              <w:spacing w:after="0" w:line="240" w:lineRule="auto"/>
              <w:ind w:left="-108" w:right="100"/>
              <w:jc w:val="right"/>
              <w:rPr>
                <w:rFonts w:ascii="Angsana New" w:hAnsi="Angsana New"/>
                <w:color w:val="000000"/>
                <w:sz w:val="28"/>
                <w:cs/>
              </w:rPr>
            </w:pPr>
            <w:r>
              <w:rPr>
                <w:rFonts w:ascii="Angsana New" w:hAnsi="Angsana New" w:hint="cs"/>
                <w:color w:val="000000"/>
                <w:sz w:val="28"/>
              </w:rPr>
              <w:t>57,988</w:t>
            </w:r>
          </w:p>
        </w:tc>
        <w:tc>
          <w:tcPr>
            <w:tcW w:w="859"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color w:val="000000"/>
                <w:sz w:val="28"/>
              </w:rPr>
              <w:t>51,320</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w:t>
            </w:r>
          </w:p>
        </w:tc>
        <w:tc>
          <w:tcPr>
            <w:tcW w:w="891" w:type="dxa"/>
          </w:tcPr>
          <w:p w:rsidR="00797C0E" w:rsidRPr="000E3702" w:rsidRDefault="00797C0E" w:rsidP="00797C0E">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797C0E" w:rsidRPr="005077A0" w:rsidTr="005077A0">
        <w:trPr>
          <w:cantSplit/>
          <w:trHeight w:val="207"/>
        </w:trPr>
        <w:tc>
          <w:tcPr>
            <w:tcW w:w="2826" w:type="dxa"/>
          </w:tcPr>
          <w:p w:rsidR="00797C0E" w:rsidRPr="005077A0" w:rsidRDefault="00797C0E" w:rsidP="00797C0E">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797C0E" w:rsidRPr="005077A0" w:rsidRDefault="00797C0E" w:rsidP="00797C0E">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797C0E" w:rsidRPr="000E3702" w:rsidRDefault="00797C0E" w:rsidP="00797C0E">
            <w:pPr>
              <w:spacing w:after="0" w:line="240" w:lineRule="auto"/>
              <w:ind w:left="-108" w:right="100"/>
              <w:jc w:val="right"/>
              <w:rPr>
                <w:rFonts w:ascii="Angsana New" w:hAnsi="Angsana New"/>
                <w:color w:val="000000"/>
                <w:sz w:val="28"/>
                <w:cs/>
              </w:rPr>
            </w:pPr>
            <w:r>
              <w:rPr>
                <w:rFonts w:ascii="Angsana New" w:hAnsi="Angsana New" w:hint="cs"/>
                <w:color w:val="000000"/>
                <w:sz w:val="28"/>
              </w:rPr>
              <w:t>1,263</w:t>
            </w:r>
          </w:p>
        </w:tc>
        <w:tc>
          <w:tcPr>
            <w:tcW w:w="859"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color w:val="000000"/>
                <w:sz w:val="28"/>
              </w:rPr>
              <w:t>1,533</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w:t>
            </w:r>
          </w:p>
        </w:tc>
        <w:tc>
          <w:tcPr>
            <w:tcW w:w="891" w:type="dxa"/>
          </w:tcPr>
          <w:p w:rsidR="00797C0E" w:rsidRPr="000E3702" w:rsidRDefault="00797C0E" w:rsidP="00797C0E">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797C0E" w:rsidRPr="005077A0" w:rsidTr="005077A0">
        <w:trPr>
          <w:cantSplit/>
          <w:trHeight w:val="207"/>
        </w:trPr>
        <w:tc>
          <w:tcPr>
            <w:tcW w:w="2826" w:type="dxa"/>
          </w:tcPr>
          <w:p w:rsidR="00797C0E" w:rsidRPr="005077A0" w:rsidRDefault="00797C0E" w:rsidP="00797C0E">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797C0E" w:rsidRPr="005077A0" w:rsidRDefault="00797C0E" w:rsidP="00797C0E">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00D735F1">
              <w:rPr>
                <w:rFonts w:ascii="Angsana New" w:hAnsi="Angsana New"/>
                <w:sz w:val="28"/>
              </w:rPr>
              <w:t>%</w:t>
            </w:r>
            <w:r w:rsidR="004B4A3A">
              <w:rPr>
                <w:rFonts w:ascii="Angsana New" w:hAnsi="Angsana New" w:hint="cs"/>
                <w:sz w:val="28"/>
                <w:cs/>
              </w:rPr>
              <w:t>-5.89</w:t>
            </w:r>
            <w:r w:rsidRPr="005077A0">
              <w:rPr>
                <w:rFonts w:ascii="Angsana New" w:hAnsi="Angsana New"/>
                <w:sz w:val="28"/>
              </w:rPr>
              <w:t>%</w:t>
            </w:r>
          </w:p>
        </w:tc>
        <w:tc>
          <w:tcPr>
            <w:tcW w:w="851" w:type="dxa"/>
          </w:tcPr>
          <w:p w:rsidR="00797C0E" w:rsidRPr="000E3702" w:rsidRDefault="00797C0E" w:rsidP="00797C0E">
            <w:pPr>
              <w:spacing w:after="0" w:line="240" w:lineRule="auto"/>
              <w:ind w:left="-108" w:right="100"/>
              <w:jc w:val="right"/>
              <w:rPr>
                <w:rFonts w:ascii="Angsana New" w:hAnsi="Angsana New"/>
                <w:color w:val="000000"/>
                <w:sz w:val="28"/>
                <w:cs/>
              </w:rPr>
            </w:pPr>
            <w:r>
              <w:rPr>
                <w:rFonts w:ascii="Angsana New" w:hAnsi="Angsana New" w:hint="cs"/>
                <w:color w:val="000000"/>
                <w:sz w:val="28"/>
              </w:rPr>
              <w:t>174</w:t>
            </w:r>
          </w:p>
        </w:tc>
        <w:tc>
          <w:tcPr>
            <w:tcW w:w="859"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color w:val="000000"/>
                <w:sz w:val="28"/>
              </w:rPr>
              <w:t>564</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48</w:t>
            </w:r>
          </w:p>
        </w:tc>
        <w:tc>
          <w:tcPr>
            <w:tcW w:w="891" w:type="dxa"/>
          </w:tcPr>
          <w:p w:rsidR="00797C0E" w:rsidRPr="000E3702" w:rsidRDefault="00797C0E" w:rsidP="00797C0E">
            <w:pPr>
              <w:spacing w:after="0" w:line="240" w:lineRule="auto"/>
              <w:ind w:left="-108" w:right="126"/>
              <w:jc w:val="right"/>
              <w:rPr>
                <w:rFonts w:ascii="Angsana New" w:hAnsi="Angsana New"/>
                <w:color w:val="000000"/>
                <w:sz w:val="28"/>
                <w:cs/>
              </w:rPr>
            </w:pPr>
            <w:r>
              <w:rPr>
                <w:rFonts w:ascii="Angsana New" w:hAnsi="Angsana New"/>
                <w:color w:val="000000"/>
                <w:sz w:val="28"/>
              </w:rPr>
              <w:t>236</w:t>
            </w:r>
          </w:p>
        </w:tc>
      </w:tr>
      <w:tr w:rsidR="00797C0E" w:rsidRPr="005077A0" w:rsidTr="005077A0">
        <w:trPr>
          <w:cantSplit/>
          <w:trHeight w:val="207"/>
        </w:trPr>
        <w:tc>
          <w:tcPr>
            <w:tcW w:w="2826" w:type="dxa"/>
          </w:tcPr>
          <w:p w:rsidR="00797C0E" w:rsidRPr="005077A0" w:rsidRDefault="00797C0E" w:rsidP="00797C0E">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797C0E" w:rsidRPr="005077A0" w:rsidRDefault="00797C0E" w:rsidP="00797C0E">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797C0E" w:rsidRPr="000E3702" w:rsidRDefault="00797C0E" w:rsidP="00797C0E">
            <w:pPr>
              <w:spacing w:after="0" w:line="240" w:lineRule="auto"/>
              <w:ind w:left="-108" w:right="100"/>
              <w:jc w:val="right"/>
              <w:rPr>
                <w:rFonts w:ascii="Angsana New" w:hAnsi="Angsana New"/>
                <w:color w:val="000000"/>
                <w:sz w:val="28"/>
                <w:cs/>
              </w:rPr>
            </w:pPr>
            <w:r>
              <w:rPr>
                <w:rFonts w:ascii="Angsana New" w:hAnsi="Angsana New" w:hint="cs"/>
                <w:color w:val="000000"/>
                <w:sz w:val="28"/>
              </w:rPr>
              <w:t>274</w:t>
            </w:r>
          </w:p>
        </w:tc>
        <w:tc>
          <w:tcPr>
            <w:tcW w:w="859" w:type="dxa"/>
          </w:tcPr>
          <w:p w:rsidR="00797C0E" w:rsidRPr="005077A0" w:rsidRDefault="00797C0E" w:rsidP="00797C0E">
            <w:pPr>
              <w:spacing w:after="0" w:line="240" w:lineRule="auto"/>
              <w:ind w:left="-108" w:right="100"/>
              <w:jc w:val="right"/>
              <w:rPr>
                <w:rFonts w:ascii="Angsana New" w:hAnsi="Angsana New"/>
                <w:color w:val="000000"/>
                <w:sz w:val="28"/>
              </w:rPr>
            </w:pPr>
            <w:r>
              <w:rPr>
                <w:rFonts w:ascii="Angsana New" w:hAnsi="Angsana New"/>
                <w:color w:val="000000"/>
                <w:sz w:val="28"/>
              </w:rPr>
              <w:t>440</w:t>
            </w:r>
          </w:p>
        </w:tc>
        <w:tc>
          <w:tcPr>
            <w:tcW w:w="819" w:type="dxa"/>
          </w:tcPr>
          <w:p w:rsidR="00797C0E" w:rsidRPr="005077A0" w:rsidRDefault="00797C0E" w:rsidP="00797C0E">
            <w:pPr>
              <w:spacing w:after="0" w:line="240" w:lineRule="auto"/>
              <w:ind w:left="-108" w:right="126"/>
              <w:jc w:val="right"/>
              <w:rPr>
                <w:rFonts w:ascii="Angsana New" w:hAnsi="Angsana New"/>
                <w:color w:val="000000"/>
                <w:sz w:val="28"/>
              </w:rPr>
            </w:pPr>
            <w:r>
              <w:rPr>
                <w:rFonts w:ascii="Angsana New" w:hAnsi="Angsana New" w:hint="cs"/>
                <w:color w:val="000000"/>
                <w:sz w:val="28"/>
              </w:rPr>
              <w:t>-</w:t>
            </w:r>
          </w:p>
        </w:tc>
        <w:tc>
          <w:tcPr>
            <w:tcW w:w="891" w:type="dxa"/>
          </w:tcPr>
          <w:p w:rsidR="00797C0E" w:rsidRPr="000E3702" w:rsidRDefault="00797C0E" w:rsidP="00797C0E">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bl>
    <w:p w:rsidR="00B70E76" w:rsidRDefault="00B70E76"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DF4211" w:rsidRDefault="00DF4211"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3B79E7" w:rsidRDefault="003B79E7" w:rsidP="00887C63">
      <w:pPr>
        <w:tabs>
          <w:tab w:val="left" w:pos="810"/>
        </w:tabs>
        <w:spacing w:after="0"/>
        <w:jc w:val="thaiDistribute"/>
        <w:rPr>
          <w:rFonts w:ascii="Angsana New" w:hAnsi="Angsana New"/>
          <w:sz w:val="16"/>
          <w:szCs w:val="16"/>
          <w:highlight w:val="yellow"/>
          <w:u w:val="single"/>
        </w:rPr>
      </w:pPr>
    </w:p>
    <w:p w:rsidR="003B79E7" w:rsidRDefault="003B79E7" w:rsidP="00887C63">
      <w:pPr>
        <w:tabs>
          <w:tab w:val="left" w:pos="810"/>
        </w:tabs>
        <w:spacing w:after="0"/>
        <w:jc w:val="thaiDistribute"/>
        <w:rPr>
          <w:rFonts w:ascii="Angsana New" w:hAnsi="Angsana New"/>
          <w:sz w:val="16"/>
          <w:szCs w:val="16"/>
          <w:highlight w:val="yellow"/>
          <w:u w:val="single"/>
        </w:rPr>
      </w:pPr>
    </w:p>
    <w:p w:rsidR="00FA689D" w:rsidRDefault="00FA689D" w:rsidP="00887C63">
      <w:pPr>
        <w:tabs>
          <w:tab w:val="left" w:pos="810"/>
        </w:tabs>
        <w:spacing w:after="0"/>
        <w:jc w:val="thaiDistribute"/>
        <w:rPr>
          <w:rFonts w:ascii="Angsana New" w:hAnsi="Angsana New"/>
          <w:sz w:val="16"/>
          <w:szCs w:val="16"/>
          <w:highlight w:val="yellow"/>
          <w:u w:val="single"/>
        </w:rPr>
      </w:pPr>
    </w:p>
    <w:p w:rsidR="0090418A" w:rsidRDefault="0090418A" w:rsidP="00887C63">
      <w:pPr>
        <w:tabs>
          <w:tab w:val="left" w:pos="810"/>
        </w:tabs>
        <w:spacing w:after="0"/>
        <w:jc w:val="thaiDistribute"/>
        <w:rPr>
          <w:rFonts w:ascii="Angsana New" w:hAnsi="Angsana New"/>
          <w:sz w:val="16"/>
          <w:szCs w:val="16"/>
          <w:highlight w:val="yellow"/>
          <w:u w:val="single"/>
        </w:rPr>
      </w:pPr>
    </w:p>
    <w:p w:rsidR="00FA689D" w:rsidRDefault="00FA689D"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DF4211" w:rsidRDefault="00D8624D"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C0202E" w:rsidRPr="005077A0" w:rsidTr="003D1339">
        <w:trPr>
          <w:cantSplit/>
          <w:trHeight w:val="345"/>
        </w:trPr>
        <w:tc>
          <w:tcPr>
            <w:tcW w:w="8935" w:type="dxa"/>
            <w:gridSpan w:val="5"/>
          </w:tcPr>
          <w:p w:rsidR="00C0202E" w:rsidRPr="005077A0" w:rsidRDefault="00C0202E" w:rsidP="003D1339">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2637" w:type="dxa"/>
            <w:gridSpan w:val="2"/>
          </w:tcPr>
          <w:p w:rsidR="00C0202E" w:rsidRPr="005077A0" w:rsidRDefault="00C0202E" w:rsidP="003D1339">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4975" w:type="dxa"/>
            <w:gridSpan w:val="4"/>
          </w:tcPr>
          <w:p w:rsidR="00C0202E" w:rsidRPr="005077A0" w:rsidRDefault="00C0202E" w:rsidP="003D1339">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three-month period </w:t>
            </w:r>
            <w:r w:rsidR="000731CB">
              <w:rPr>
                <w:rFonts w:ascii="Angsana New" w:hAnsi="Angsana New"/>
                <w:sz w:val="28"/>
                <w:u w:val="single"/>
              </w:rPr>
              <w:t>ended September 30</w:t>
            </w:r>
            <w:r w:rsidRPr="007B020A">
              <w:rPr>
                <w:rFonts w:ascii="Angsana New" w:hAnsi="Angsana New"/>
                <w:sz w:val="28"/>
                <w:u w:val="single"/>
              </w:rPr>
              <w:t>,</w:t>
            </w:r>
          </w:p>
        </w:tc>
      </w:tr>
      <w:tr w:rsidR="00C0202E" w:rsidRPr="005077A0" w:rsidTr="003D1339">
        <w:tblPrEx>
          <w:tblCellMar>
            <w:left w:w="30" w:type="dxa"/>
            <w:right w:w="30" w:type="dxa"/>
          </w:tblCellMar>
        </w:tblPrEx>
        <w:trPr>
          <w:cantSplit/>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1422"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215"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1188" w:type="dxa"/>
            <w:tcBorders>
              <w:left w:val="nil"/>
            </w:tcBorders>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150"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797C0E" w:rsidRPr="005077A0" w:rsidTr="003D1339">
        <w:tblPrEx>
          <w:tblCellMar>
            <w:left w:w="30" w:type="dxa"/>
            <w:right w:w="30" w:type="dxa"/>
          </w:tblCellMar>
        </w:tblPrEx>
        <w:trPr>
          <w:cantSplit/>
        </w:trPr>
        <w:tc>
          <w:tcPr>
            <w:tcW w:w="3960" w:type="dxa"/>
          </w:tcPr>
          <w:p w:rsidR="00797C0E" w:rsidRPr="005077A0" w:rsidRDefault="00797C0E" w:rsidP="00797C0E">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976</w:t>
            </w:r>
          </w:p>
        </w:tc>
        <w:tc>
          <w:tcPr>
            <w:tcW w:w="1215" w:type="dxa"/>
          </w:tcPr>
          <w:p w:rsidR="00797C0E" w:rsidRPr="005077A0" w:rsidRDefault="00797C0E" w:rsidP="00797C0E">
            <w:pPr>
              <w:spacing w:after="0" w:line="240" w:lineRule="auto"/>
              <w:ind w:right="355"/>
              <w:jc w:val="right"/>
              <w:rPr>
                <w:rFonts w:ascii="Angsana New" w:hAnsi="Angsana New"/>
                <w:sz w:val="28"/>
              </w:rPr>
            </w:pPr>
            <w:r w:rsidRPr="005077A0">
              <w:rPr>
                <w:rFonts w:ascii="Angsana New" w:hAnsi="Angsana New"/>
                <w:sz w:val="28"/>
              </w:rPr>
              <w:t>1,514</w:t>
            </w:r>
          </w:p>
        </w:tc>
        <w:tc>
          <w:tcPr>
            <w:tcW w:w="1188" w:type="dxa"/>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673</w:t>
            </w:r>
          </w:p>
        </w:tc>
        <w:tc>
          <w:tcPr>
            <w:tcW w:w="1150" w:type="dxa"/>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1,212</w:t>
            </w:r>
          </w:p>
        </w:tc>
      </w:tr>
      <w:tr w:rsidR="00797C0E" w:rsidRPr="005077A0" w:rsidTr="003D1339">
        <w:tblPrEx>
          <w:tblCellMar>
            <w:left w:w="30" w:type="dxa"/>
            <w:right w:w="30" w:type="dxa"/>
          </w:tblCellMar>
        </w:tblPrEx>
        <w:trPr>
          <w:cantSplit/>
        </w:trPr>
        <w:tc>
          <w:tcPr>
            <w:tcW w:w="3960" w:type="dxa"/>
          </w:tcPr>
          <w:p w:rsidR="00797C0E" w:rsidRPr="000E3702" w:rsidRDefault="00797C0E" w:rsidP="00797C0E">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36</w:t>
            </w:r>
          </w:p>
        </w:tc>
        <w:tc>
          <w:tcPr>
            <w:tcW w:w="1215" w:type="dxa"/>
          </w:tcPr>
          <w:p w:rsidR="00797C0E" w:rsidRPr="005077A0" w:rsidRDefault="00797C0E" w:rsidP="00797C0E">
            <w:pPr>
              <w:spacing w:after="0" w:line="240" w:lineRule="auto"/>
              <w:ind w:right="355"/>
              <w:jc w:val="right"/>
              <w:rPr>
                <w:rFonts w:ascii="Angsana New" w:hAnsi="Angsana New"/>
                <w:sz w:val="28"/>
              </w:rPr>
            </w:pPr>
            <w:r w:rsidRPr="005077A0">
              <w:rPr>
                <w:rFonts w:ascii="Angsana New" w:hAnsi="Angsana New"/>
                <w:sz w:val="28"/>
              </w:rPr>
              <w:t>33</w:t>
            </w:r>
          </w:p>
        </w:tc>
        <w:tc>
          <w:tcPr>
            <w:tcW w:w="1188" w:type="dxa"/>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27</w:t>
            </w:r>
          </w:p>
        </w:tc>
        <w:tc>
          <w:tcPr>
            <w:tcW w:w="1150" w:type="dxa"/>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26</w:t>
            </w:r>
          </w:p>
        </w:tc>
      </w:tr>
      <w:tr w:rsidR="00797C0E" w:rsidRPr="005077A0" w:rsidTr="00977A0D">
        <w:tblPrEx>
          <w:tblCellMar>
            <w:left w:w="30" w:type="dxa"/>
            <w:right w:w="30" w:type="dxa"/>
          </w:tblCellMar>
        </w:tblPrEx>
        <w:trPr>
          <w:cantSplit/>
        </w:trPr>
        <w:tc>
          <w:tcPr>
            <w:tcW w:w="3960" w:type="dxa"/>
          </w:tcPr>
          <w:p w:rsidR="00797C0E" w:rsidRPr="005077A0" w:rsidRDefault="00797C0E" w:rsidP="00797C0E">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left w:val="nil"/>
              <w:bottom w:val="double" w:sz="4" w:space="0" w:color="auto"/>
              <w:right w:val="nil"/>
            </w:tcBorders>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1,012</w:t>
            </w:r>
          </w:p>
        </w:tc>
        <w:tc>
          <w:tcPr>
            <w:tcW w:w="1215" w:type="dxa"/>
            <w:tcBorders>
              <w:top w:val="single" w:sz="4" w:space="0" w:color="auto"/>
              <w:bottom w:val="double" w:sz="4" w:space="0" w:color="auto"/>
            </w:tcBorders>
          </w:tcPr>
          <w:p w:rsidR="00797C0E" w:rsidRPr="005077A0" w:rsidRDefault="00797C0E" w:rsidP="00797C0E">
            <w:pPr>
              <w:spacing w:after="0" w:line="240" w:lineRule="auto"/>
              <w:ind w:right="355"/>
              <w:jc w:val="right"/>
              <w:rPr>
                <w:rFonts w:ascii="Angsana New" w:hAnsi="Angsana New"/>
                <w:sz w:val="28"/>
              </w:rPr>
            </w:pPr>
            <w:r w:rsidRPr="005077A0">
              <w:rPr>
                <w:rFonts w:ascii="Angsana New" w:hAnsi="Angsana New"/>
                <w:sz w:val="28"/>
              </w:rPr>
              <w:t>1,547</w:t>
            </w:r>
          </w:p>
        </w:tc>
        <w:tc>
          <w:tcPr>
            <w:tcW w:w="1188" w:type="dxa"/>
            <w:tcBorders>
              <w:top w:val="single" w:sz="4" w:space="0" w:color="auto"/>
              <w:left w:val="nil"/>
              <w:bottom w:val="double" w:sz="4" w:space="0" w:color="auto"/>
              <w:right w:val="nil"/>
            </w:tcBorders>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700</w:t>
            </w:r>
          </w:p>
        </w:tc>
        <w:tc>
          <w:tcPr>
            <w:tcW w:w="1150" w:type="dxa"/>
            <w:tcBorders>
              <w:top w:val="single" w:sz="4" w:space="0" w:color="auto"/>
              <w:left w:val="nil"/>
              <w:bottom w:val="double" w:sz="4" w:space="0" w:color="auto"/>
              <w:right w:val="nil"/>
            </w:tcBorders>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1,238</w:t>
            </w:r>
          </w:p>
        </w:tc>
      </w:tr>
    </w:tbl>
    <w:p w:rsidR="00C0202E" w:rsidRPr="00DF4211" w:rsidRDefault="00C0202E"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65375F" w:rsidRPr="005077A0" w:rsidTr="00B07279">
        <w:trPr>
          <w:cantSplit/>
          <w:trHeight w:val="345"/>
        </w:trPr>
        <w:tc>
          <w:tcPr>
            <w:tcW w:w="8935" w:type="dxa"/>
            <w:gridSpan w:val="5"/>
          </w:tcPr>
          <w:p w:rsidR="0065375F" w:rsidRPr="005077A0" w:rsidRDefault="007B5FE2" w:rsidP="00C971E2">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F90BA5" w:rsidRPr="005077A0" w:rsidTr="00B07279">
        <w:trPr>
          <w:cantSplit/>
          <w:trHeight w:val="345"/>
        </w:trPr>
        <w:tc>
          <w:tcPr>
            <w:tcW w:w="3960" w:type="dxa"/>
          </w:tcPr>
          <w:p w:rsidR="00F90BA5" w:rsidRPr="005077A0"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077A0" w:rsidRDefault="001020CD" w:rsidP="00A63D6D">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F90BA5" w:rsidRPr="005077A0" w:rsidRDefault="001020CD" w:rsidP="001020CD">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1020CD" w:rsidRPr="005077A0" w:rsidTr="00B07279">
        <w:trPr>
          <w:cantSplit/>
          <w:trHeight w:val="345"/>
        </w:trPr>
        <w:tc>
          <w:tcPr>
            <w:tcW w:w="3960" w:type="dxa"/>
          </w:tcPr>
          <w:p w:rsidR="001020CD" w:rsidRPr="005077A0" w:rsidRDefault="001020CD" w:rsidP="001020CD">
            <w:pPr>
              <w:spacing w:after="0" w:line="240" w:lineRule="auto"/>
              <w:ind w:left="18" w:right="-72"/>
              <w:jc w:val="thaiDistribute"/>
              <w:rPr>
                <w:rFonts w:ascii="Angsana New" w:hAnsi="Angsana New"/>
                <w:sz w:val="28"/>
              </w:rPr>
            </w:pPr>
          </w:p>
        </w:tc>
        <w:tc>
          <w:tcPr>
            <w:tcW w:w="4975" w:type="dxa"/>
            <w:gridSpan w:val="4"/>
          </w:tcPr>
          <w:p w:rsidR="001020CD" w:rsidRPr="005077A0" w:rsidRDefault="006560D8" w:rsidP="001020CD">
            <w:pPr>
              <w:spacing w:after="0" w:line="240" w:lineRule="auto"/>
              <w:ind w:left="-63" w:right="-72"/>
              <w:jc w:val="center"/>
              <w:rPr>
                <w:rFonts w:ascii="Angsana New" w:hAnsi="Angsana New"/>
                <w:spacing w:val="-4"/>
                <w:sz w:val="28"/>
                <w:u w:val="single"/>
              </w:rPr>
            </w:pPr>
            <w:r>
              <w:rPr>
                <w:rFonts w:ascii="Angsana New" w:hAnsi="Angsana New"/>
                <w:sz w:val="28"/>
                <w:u w:val="single"/>
              </w:rPr>
              <w:t>For the nine-month period ended September 30,</w:t>
            </w:r>
          </w:p>
        </w:tc>
      </w:tr>
      <w:tr w:rsidR="00986EA4" w:rsidRPr="005077A0" w:rsidTr="00B07279">
        <w:tblPrEx>
          <w:tblCellMar>
            <w:left w:w="30" w:type="dxa"/>
            <w:right w:w="30" w:type="dxa"/>
          </w:tblCellMar>
        </w:tblPrEx>
        <w:trPr>
          <w:cantSplit/>
        </w:trPr>
        <w:tc>
          <w:tcPr>
            <w:tcW w:w="3960" w:type="dxa"/>
          </w:tcPr>
          <w:p w:rsidR="00986EA4" w:rsidRPr="005077A0" w:rsidRDefault="00986EA4" w:rsidP="00986EA4">
            <w:pPr>
              <w:spacing w:after="0" w:line="240" w:lineRule="auto"/>
              <w:ind w:left="18" w:right="-72"/>
              <w:jc w:val="thaiDistribute"/>
              <w:rPr>
                <w:rFonts w:ascii="Angsana New" w:hAnsi="Angsana New"/>
                <w:sz w:val="28"/>
              </w:rPr>
            </w:pPr>
          </w:p>
        </w:tc>
        <w:tc>
          <w:tcPr>
            <w:tcW w:w="1422"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215"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1188" w:type="dxa"/>
            <w:tcBorders>
              <w:left w:val="nil"/>
            </w:tcBorders>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150"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797C0E" w:rsidRPr="005077A0" w:rsidTr="00B07279">
        <w:tblPrEx>
          <w:tblCellMar>
            <w:left w:w="30" w:type="dxa"/>
            <w:right w:w="30" w:type="dxa"/>
          </w:tblCellMar>
        </w:tblPrEx>
        <w:trPr>
          <w:cantSplit/>
        </w:trPr>
        <w:tc>
          <w:tcPr>
            <w:tcW w:w="3960" w:type="dxa"/>
          </w:tcPr>
          <w:p w:rsidR="00797C0E" w:rsidRPr="005077A0" w:rsidRDefault="00797C0E" w:rsidP="00797C0E">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3,824</w:t>
            </w:r>
          </w:p>
        </w:tc>
        <w:tc>
          <w:tcPr>
            <w:tcW w:w="1215" w:type="dxa"/>
          </w:tcPr>
          <w:p w:rsidR="00797C0E" w:rsidRPr="005077A0" w:rsidRDefault="00797C0E" w:rsidP="00797C0E">
            <w:pPr>
              <w:spacing w:after="0" w:line="240" w:lineRule="auto"/>
              <w:ind w:right="355"/>
              <w:jc w:val="right"/>
              <w:rPr>
                <w:rFonts w:ascii="Angsana New" w:hAnsi="Angsana New"/>
                <w:sz w:val="28"/>
              </w:rPr>
            </w:pPr>
            <w:r>
              <w:rPr>
                <w:rFonts w:ascii="Angsana New" w:hAnsi="Angsana New"/>
                <w:sz w:val="28"/>
              </w:rPr>
              <w:t>4,542</w:t>
            </w:r>
          </w:p>
        </w:tc>
        <w:tc>
          <w:tcPr>
            <w:tcW w:w="1188" w:type="dxa"/>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2,917</w:t>
            </w:r>
          </w:p>
        </w:tc>
        <w:tc>
          <w:tcPr>
            <w:tcW w:w="1150" w:type="dxa"/>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3,635</w:t>
            </w:r>
          </w:p>
        </w:tc>
      </w:tr>
      <w:tr w:rsidR="00797C0E" w:rsidRPr="005077A0" w:rsidTr="00B07279">
        <w:tblPrEx>
          <w:tblCellMar>
            <w:left w:w="30" w:type="dxa"/>
            <w:right w:w="30" w:type="dxa"/>
          </w:tblCellMar>
        </w:tblPrEx>
        <w:trPr>
          <w:cantSplit/>
        </w:trPr>
        <w:tc>
          <w:tcPr>
            <w:tcW w:w="3960" w:type="dxa"/>
          </w:tcPr>
          <w:p w:rsidR="00797C0E" w:rsidRPr="000E3702" w:rsidRDefault="00797C0E" w:rsidP="00797C0E">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106</w:t>
            </w:r>
          </w:p>
        </w:tc>
        <w:tc>
          <w:tcPr>
            <w:tcW w:w="1215" w:type="dxa"/>
          </w:tcPr>
          <w:p w:rsidR="00797C0E" w:rsidRPr="005077A0" w:rsidRDefault="00797C0E" w:rsidP="00797C0E">
            <w:pPr>
              <w:spacing w:after="0" w:line="240" w:lineRule="auto"/>
              <w:ind w:right="355"/>
              <w:jc w:val="right"/>
              <w:rPr>
                <w:rFonts w:ascii="Angsana New" w:hAnsi="Angsana New"/>
                <w:sz w:val="28"/>
              </w:rPr>
            </w:pPr>
            <w:r>
              <w:rPr>
                <w:rFonts w:ascii="Angsana New" w:hAnsi="Angsana New"/>
                <w:sz w:val="28"/>
              </w:rPr>
              <w:t>99</w:t>
            </w:r>
          </w:p>
        </w:tc>
        <w:tc>
          <w:tcPr>
            <w:tcW w:w="1188" w:type="dxa"/>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81</w:t>
            </w:r>
          </w:p>
        </w:tc>
        <w:tc>
          <w:tcPr>
            <w:tcW w:w="1150" w:type="dxa"/>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76</w:t>
            </w:r>
          </w:p>
        </w:tc>
      </w:tr>
      <w:tr w:rsidR="00797C0E" w:rsidRPr="005077A0" w:rsidTr="00977A0D">
        <w:tblPrEx>
          <w:tblCellMar>
            <w:left w:w="30" w:type="dxa"/>
            <w:right w:w="30" w:type="dxa"/>
          </w:tblCellMar>
        </w:tblPrEx>
        <w:trPr>
          <w:cantSplit/>
        </w:trPr>
        <w:tc>
          <w:tcPr>
            <w:tcW w:w="3960" w:type="dxa"/>
          </w:tcPr>
          <w:p w:rsidR="00797C0E" w:rsidRPr="005077A0" w:rsidRDefault="00797C0E" w:rsidP="00797C0E">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left w:val="nil"/>
              <w:bottom w:val="double" w:sz="4" w:space="0" w:color="auto"/>
              <w:right w:val="nil"/>
            </w:tcBorders>
          </w:tcPr>
          <w:p w:rsidR="00797C0E" w:rsidRPr="005077A0" w:rsidRDefault="00797C0E" w:rsidP="00797C0E">
            <w:pPr>
              <w:tabs>
                <w:tab w:val="left" w:pos="928"/>
              </w:tabs>
              <w:spacing w:after="0" w:line="240" w:lineRule="auto"/>
              <w:ind w:left="-73" w:right="413"/>
              <w:jc w:val="right"/>
              <w:rPr>
                <w:rFonts w:ascii="Angsana New" w:hAnsi="Angsana New"/>
                <w:sz w:val="28"/>
              </w:rPr>
            </w:pPr>
            <w:r>
              <w:rPr>
                <w:rFonts w:ascii="Angsana New" w:hAnsi="Angsana New" w:hint="cs"/>
                <w:sz w:val="28"/>
              </w:rPr>
              <w:t>3,930</w:t>
            </w:r>
          </w:p>
        </w:tc>
        <w:tc>
          <w:tcPr>
            <w:tcW w:w="1215" w:type="dxa"/>
            <w:tcBorders>
              <w:top w:val="single" w:sz="4" w:space="0" w:color="auto"/>
              <w:left w:val="nil"/>
              <w:bottom w:val="double" w:sz="4" w:space="0" w:color="auto"/>
              <w:right w:val="nil"/>
            </w:tcBorders>
          </w:tcPr>
          <w:p w:rsidR="00797C0E" w:rsidRPr="005077A0" w:rsidRDefault="00797C0E" w:rsidP="00797C0E">
            <w:pPr>
              <w:spacing w:after="0" w:line="240" w:lineRule="auto"/>
              <w:ind w:right="355"/>
              <w:jc w:val="right"/>
              <w:rPr>
                <w:rFonts w:ascii="Angsana New" w:hAnsi="Angsana New"/>
                <w:sz w:val="28"/>
              </w:rPr>
            </w:pPr>
            <w:r>
              <w:rPr>
                <w:rFonts w:ascii="Angsana New" w:hAnsi="Angsana New"/>
                <w:sz w:val="28"/>
              </w:rPr>
              <w:t>4,641</w:t>
            </w:r>
          </w:p>
        </w:tc>
        <w:tc>
          <w:tcPr>
            <w:tcW w:w="1188" w:type="dxa"/>
            <w:tcBorders>
              <w:top w:val="single" w:sz="4" w:space="0" w:color="auto"/>
              <w:left w:val="nil"/>
              <w:bottom w:val="double" w:sz="4" w:space="0" w:color="auto"/>
              <w:right w:val="nil"/>
            </w:tcBorders>
          </w:tcPr>
          <w:p w:rsidR="00797C0E" w:rsidRPr="005077A0" w:rsidRDefault="00797C0E" w:rsidP="00797C0E">
            <w:pPr>
              <w:spacing w:after="0" w:line="240" w:lineRule="auto"/>
              <w:ind w:right="370"/>
              <w:jc w:val="right"/>
              <w:rPr>
                <w:rFonts w:ascii="Angsana New" w:hAnsi="Angsana New"/>
                <w:sz w:val="28"/>
              </w:rPr>
            </w:pPr>
            <w:r>
              <w:rPr>
                <w:rFonts w:ascii="Angsana New" w:hAnsi="Angsana New" w:hint="cs"/>
                <w:sz w:val="28"/>
              </w:rPr>
              <w:t>2,998</w:t>
            </w:r>
          </w:p>
        </w:tc>
        <w:tc>
          <w:tcPr>
            <w:tcW w:w="1150" w:type="dxa"/>
            <w:tcBorders>
              <w:top w:val="single" w:sz="4" w:space="0" w:color="auto"/>
              <w:left w:val="nil"/>
              <w:bottom w:val="double" w:sz="4" w:space="0" w:color="auto"/>
              <w:right w:val="nil"/>
            </w:tcBorders>
          </w:tcPr>
          <w:p w:rsidR="00797C0E" w:rsidRPr="005077A0" w:rsidRDefault="00797C0E" w:rsidP="00797C0E">
            <w:pPr>
              <w:spacing w:after="0" w:line="240" w:lineRule="auto"/>
              <w:ind w:left="-108" w:right="352"/>
              <w:jc w:val="right"/>
              <w:rPr>
                <w:rFonts w:ascii="Angsana New" w:hAnsi="Angsana New"/>
                <w:color w:val="000000"/>
                <w:sz w:val="28"/>
              </w:rPr>
            </w:pPr>
            <w:r>
              <w:rPr>
                <w:rFonts w:ascii="Angsana New" w:hAnsi="Angsana New"/>
                <w:sz w:val="28"/>
              </w:rPr>
              <w:t>3,711</w:t>
            </w:r>
          </w:p>
        </w:tc>
      </w:tr>
    </w:tbl>
    <w:p w:rsidR="00E87423" w:rsidRPr="00414B29" w:rsidRDefault="00E87423" w:rsidP="00E87423">
      <w:pPr>
        <w:pStyle w:val="ListParagraph"/>
        <w:tabs>
          <w:tab w:val="left" w:pos="810"/>
        </w:tabs>
        <w:jc w:val="thaiDistribute"/>
        <w:rPr>
          <w:rFonts w:ascii="Angsana New" w:hAnsi="Angsana New" w:cs="Angsana New"/>
          <w:sz w:val="16"/>
          <w:szCs w:val="16"/>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414B29" w:rsidRDefault="00D63441" w:rsidP="00183DF5">
      <w:pPr>
        <w:spacing w:after="0" w:line="240" w:lineRule="auto"/>
        <w:ind w:left="315" w:hanging="14"/>
        <w:jc w:val="thaiDistribute"/>
        <w:rPr>
          <w:rFonts w:ascii="Angsana New" w:hAnsi="Angsana New"/>
          <w:sz w:val="16"/>
          <w:szCs w:val="16"/>
        </w:rPr>
      </w:pPr>
    </w:p>
    <w:p w:rsidR="00EF397E" w:rsidRDefault="005C5F8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Relationship of related companies</w:t>
      </w:r>
    </w:p>
    <w:p w:rsidR="00B114E3" w:rsidRPr="006D3A82" w:rsidRDefault="00B114E3" w:rsidP="00B114E3">
      <w:pPr>
        <w:pStyle w:val="ListParagraph"/>
        <w:ind w:left="324"/>
        <w:jc w:val="thaiDistribute"/>
        <w:rPr>
          <w:rFonts w:ascii="Angsana New" w:hAnsi="Angsana New" w:cs="Angsana New"/>
          <w:sz w:val="6"/>
          <w:szCs w:val="6"/>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94773">
        <w:trPr>
          <w:trHeight w:val="77"/>
        </w:trPr>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r w:rsidR="00E94AC0">
              <w:rPr>
                <w:rFonts w:asciiTheme="majorBidi" w:hAnsiTheme="majorBidi" w:cstheme="majorBidi"/>
                <w:sz w:val="28"/>
                <w:szCs w:val="28"/>
              </w:rPr>
              <w:t>*</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1004E3" w:rsidRPr="00B743E0" w:rsidTr="001004E3">
        <w:tc>
          <w:tcPr>
            <w:tcW w:w="3260" w:type="dxa"/>
          </w:tcPr>
          <w:p w:rsidR="001004E3" w:rsidRPr="001004E3" w:rsidRDefault="001004E3" w:rsidP="001004E3">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1004E3" w:rsidRPr="001004E3" w:rsidRDefault="001004E3" w:rsidP="001004E3">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5B0049">
              <w:rPr>
                <w:rFonts w:ascii="Angsana New" w:hAnsi="Angsana New"/>
                <w:sz w:val="28"/>
                <w:szCs w:val="28"/>
              </w:rPr>
              <w:t xml:space="preserve"> </w:t>
            </w:r>
            <w:r w:rsidRPr="001004E3">
              <w:rPr>
                <w:rFonts w:ascii="Angsana New" w:hAnsi="Angsana New"/>
                <w:sz w:val="28"/>
                <w:szCs w:val="28"/>
              </w:rPr>
              <w:t>major shareholders</w:t>
            </w:r>
          </w:p>
        </w:tc>
      </w:tr>
      <w:tr w:rsidR="00A91BE3" w:rsidRPr="00363720" w:rsidTr="001004E3">
        <w:tc>
          <w:tcPr>
            <w:tcW w:w="3260" w:type="dxa"/>
            <w:vAlign w:val="bottom"/>
          </w:tcPr>
          <w:p w:rsidR="00A91BE3" w:rsidRPr="000E3702"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A91BE3" w:rsidRPr="000E3702"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623B59" w:rsidRDefault="000F29DE" w:rsidP="000F29DE">
      <w:pPr>
        <w:spacing w:after="0" w:line="240" w:lineRule="auto"/>
        <w:ind w:left="360"/>
        <w:jc w:val="thaiDistribute"/>
        <w:rPr>
          <w:rFonts w:ascii="Angsana New" w:hAnsi="Angsana New"/>
          <w:sz w:val="16"/>
          <w:szCs w:val="16"/>
          <w:u w:val="single"/>
        </w:rPr>
      </w:pPr>
    </w:p>
    <w:p w:rsidR="00623B59" w:rsidRPr="00E94AC0" w:rsidRDefault="00623B59" w:rsidP="00623B59">
      <w:pPr>
        <w:spacing w:after="0" w:line="240" w:lineRule="auto"/>
        <w:ind w:left="360"/>
        <w:jc w:val="thaiDistribute"/>
        <w:rPr>
          <w:rFonts w:asciiTheme="majorBidi" w:hAnsiTheme="majorBidi"/>
          <w:sz w:val="28"/>
        </w:rPr>
      </w:pPr>
      <w:r w:rsidRPr="00E94AC0">
        <w:rPr>
          <w:rFonts w:asciiTheme="majorBidi" w:hAnsiTheme="majorBidi"/>
          <w:sz w:val="32"/>
          <w:szCs w:val="32"/>
        </w:rPr>
        <w:t xml:space="preserve">* </w:t>
      </w:r>
      <w:r w:rsidRPr="00E94AC0">
        <w:rPr>
          <w:rFonts w:asciiTheme="majorBidi" w:hAnsiTheme="majorBidi" w:cstheme="majorBidi"/>
          <w:sz w:val="28"/>
        </w:rPr>
        <w:t xml:space="preserve">The Company disposed </w:t>
      </w:r>
      <w:r w:rsidR="00A52ABA">
        <w:rPr>
          <w:rFonts w:asciiTheme="majorBidi" w:hAnsiTheme="majorBidi" w:cstheme="majorBidi"/>
          <w:sz w:val="28"/>
        </w:rPr>
        <w:t xml:space="preserve">of </w:t>
      </w:r>
      <w:r w:rsidRPr="00E94AC0">
        <w:rPr>
          <w:rFonts w:asciiTheme="majorBidi" w:hAnsiTheme="majorBidi" w:cstheme="majorBidi"/>
          <w:sz w:val="28"/>
        </w:rPr>
        <w:t xml:space="preserve">its investment in </w:t>
      </w:r>
      <w:r w:rsidR="00A52ABA">
        <w:rPr>
          <w:rFonts w:asciiTheme="majorBidi" w:hAnsiTheme="majorBidi" w:cstheme="majorBidi"/>
          <w:sz w:val="28"/>
        </w:rPr>
        <w:t>s</w:t>
      </w:r>
      <w:r w:rsidRPr="00E94AC0">
        <w:rPr>
          <w:rFonts w:asciiTheme="majorBidi" w:hAnsiTheme="majorBidi" w:cstheme="majorBidi"/>
          <w:sz w:val="28"/>
        </w:rPr>
        <w:t>ubsidiary on March</w:t>
      </w:r>
      <w:r w:rsidR="005B0049" w:rsidRPr="00E94AC0">
        <w:rPr>
          <w:rFonts w:asciiTheme="majorBidi" w:hAnsiTheme="majorBidi" w:cstheme="majorBidi"/>
          <w:sz w:val="28"/>
        </w:rPr>
        <w:t xml:space="preserve"> 28</w:t>
      </w:r>
      <w:r w:rsidRPr="00E94AC0">
        <w:rPr>
          <w:rFonts w:asciiTheme="majorBidi" w:hAnsiTheme="majorBidi" w:cstheme="majorBidi"/>
          <w:sz w:val="28"/>
        </w:rPr>
        <w:t>, 2025</w:t>
      </w:r>
      <w:r w:rsidRPr="00E94AC0">
        <w:rPr>
          <w:rFonts w:asciiTheme="majorBidi" w:hAnsiTheme="majorBidi"/>
          <w:sz w:val="28"/>
        </w:rPr>
        <w:t>.</w:t>
      </w:r>
      <w:r w:rsidR="00E94AC0" w:rsidRPr="00E94AC0">
        <w:t xml:space="preserve"> </w:t>
      </w:r>
      <w:r w:rsidR="00A52ABA">
        <w:rPr>
          <w:rFonts w:asciiTheme="majorBidi" w:hAnsiTheme="majorBidi"/>
          <w:sz w:val="28"/>
        </w:rPr>
        <w:t xml:space="preserve">According, the </w:t>
      </w:r>
      <w:r w:rsidR="00E94AC0" w:rsidRPr="00E94AC0">
        <w:rPr>
          <w:rFonts w:asciiTheme="majorBidi" w:hAnsiTheme="majorBidi"/>
          <w:sz w:val="28"/>
        </w:rPr>
        <w:t>subsidiary company cease</w:t>
      </w:r>
      <w:r w:rsidR="00A52ABA">
        <w:rPr>
          <w:rFonts w:asciiTheme="majorBidi" w:hAnsiTheme="majorBidi"/>
          <w:sz w:val="28"/>
        </w:rPr>
        <w:t>d</w:t>
      </w:r>
      <w:r w:rsidR="00E94AC0" w:rsidRPr="00E94AC0">
        <w:rPr>
          <w:rFonts w:asciiTheme="majorBidi" w:hAnsiTheme="majorBidi"/>
          <w:sz w:val="28"/>
        </w:rPr>
        <w:t xml:space="preserve"> to be a subsidiary </w:t>
      </w:r>
      <w:r w:rsidR="00A52ABA">
        <w:rPr>
          <w:rFonts w:asciiTheme="majorBidi" w:hAnsiTheme="majorBidi"/>
          <w:sz w:val="28"/>
        </w:rPr>
        <w:t>of the C</w:t>
      </w:r>
      <w:r w:rsidR="00E94AC0" w:rsidRPr="00E94AC0">
        <w:rPr>
          <w:rFonts w:asciiTheme="majorBidi" w:hAnsiTheme="majorBidi"/>
          <w:sz w:val="28"/>
        </w:rPr>
        <w:t>ompany from that date onwards.</w:t>
      </w:r>
    </w:p>
    <w:p w:rsidR="00D01E9C" w:rsidRDefault="00D01E9C"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6F3587" w:rsidRDefault="006F3587" w:rsidP="00623B59">
      <w:pPr>
        <w:spacing w:after="0" w:line="240" w:lineRule="auto"/>
        <w:ind w:left="360"/>
        <w:jc w:val="thaiDistribute"/>
        <w:rPr>
          <w:rFonts w:asciiTheme="majorBidi" w:hAnsiTheme="majorBidi"/>
          <w:sz w:val="28"/>
        </w:rPr>
      </w:pPr>
    </w:p>
    <w:p w:rsidR="006F3587" w:rsidRDefault="006F3587" w:rsidP="00623B59">
      <w:pPr>
        <w:spacing w:after="0" w:line="240" w:lineRule="auto"/>
        <w:ind w:left="360"/>
        <w:jc w:val="thaiDistribute"/>
        <w:rPr>
          <w:rFonts w:asciiTheme="majorBidi" w:hAnsiTheme="majorBidi"/>
          <w:sz w:val="28"/>
        </w:rPr>
      </w:pPr>
    </w:p>
    <w:p w:rsidR="006F3587" w:rsidRDefault="006F3587" w:rsidP="00623B59">
      <w:pPr>
        <w:spacing w:after="0" w:line="240" w:lineRule="auto"/>
        <w:ind w:left="360"/>
        <w:jc w:val="thaiDistribute"/>
        <w:rPr>
          <w:rFonts w:asciiTheme="majorBidi" w:hAnsiTheme="majorBidi"/>
          <w:sz w:val="28"/>
        </w:rPr>
      </w:pPr>
    </w:p>
    <w:p w:rsidR="00066326"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F3D70" w:rsidRPr="00CB67A4" w:rsidRDefault="004F3D70" w:rsidP="004F3D70">
      <w:pPr>
        <w:spacing w:after="0" w:line="240" w:lineRule="auto"/>
        <w:ind w:left="333"/>
        <w:jc w:val="thaiDistribute"/>
        <w:rPr>
          <w:rFonts w:ascii="Angsana New" w:hAnsi="Angsana New"/>
          <w:sz w:val="10"/>
          <w:szCs w:val="10"/>
          <w:u w:val="single"/>
        </w:rPr>
      </w:pPr>
    </w:p>
    <w:tbl>
      <w:tblPr>
        <w:tblW w:w="9249" w:type="dxa"/>
        <w:tblInd w:w="392" w:type="dxa"/>
        <w:tblLayout w:type="fixed"/>
        <w:tblLook w:val="00A0"/>
      </w:tblPr>
      <w:tblGrid>
        <w:gridCol w:w="3260"/>
        <w:gridCol w:w="1586"/>
        <w:gridCol w:w="1458"/>
        <w:gridCol w:w="1458"/>
        <w:gridCol w:w="1487"/>
      </w:tblGrid>
      <w:tr w:rsidR="00C03708" w:rsidRPr="00B17D4C" w:rsidTr="001004E3">
        <w:trPr>
          <w:tblHeader/>
        </w:trPr>
        <w:tc>
          <w:tcPr>
            <w:tcW w:w="3260" w:type="dxa"/>
          </w:tcPr>
          <w:p w:rsidR="00C03708" w:rsidRPr="006D3A82" w:rsidRDefault="00C03708" w:rsidP="00C03708">
            <w:pPr>
              <w:spacing w:after="0" w:line="240" w:lineRule="auto"/>
              <w:ind w:left="-27" w:right="-82"/>
              <w:jc w:val="thaiDistribute"/>
              <w:rPr>
                <w:rFonts w:ascii="Angsana New" w:hAnsi="Angsana New"/>
                <w:sz w:val="27"/>
                <w:szCs w:val="27"/>
              </w:rPr>
            </w:pPr>
          </w:p>
        </w:tc>
        <w:tc>
          <w:tcPr>
            <w:tcW w:w="3044" w:type="dxa"/>
            <w:gridSpan w:val="2"/>
          </w:tcPr>
          <w:p w:rsidR="00C03708" w:rsidRPr="006D3A82" w:rsidRDefault="00C03708" w:rsidP="00C03708">
            <w:pPr>
              <w:spacing w:after="0" w:line="240" w:lineRule="auto"/>
              <w:ind w:right="-108"/>
              <w:jc w:val="center"/>
              <w:rPr>
                <w:rFonts w:ascii="Angsana New" w:hAnsi="Angsana New"/>
                <w:sz w:val="27"/>
                <w:szCs w:val="27"/>
              </w:rPr>
            </w:pPr>
          </w:p>
        </w:tc>
        <w:tc>
          <w:tcPr>
            <w:tcW w:w="2945" w:type="dxa"/>
            <w:gridSpan w:val="2"/>
          </w:tcPr>
          <w:p w:rsidR="00C03708" w:rsidRPr="006D3A82" w:rsidRDefault="00C03708" w:rsidP="00C03708">
            <w:pPr>
              <w:spacing w:after="0" w:line="240" w:lineRule="auto"/>
              <w:ind w:right="-80"/>
              <w:jc w:val="right"/>
              <w:rPr>
                <w:rFonts w:ascii="Angsana New" w:hAnsi="Angsana New"/>
                <w:sz w:val="27"/>
                <w:szCs w:val="27"/>
              </w:rPr>
            </w:pPr>
            <w:r w:rsidRPr="006D3A82">
              <w:rPr>
                <w:rFonts w:ascii="Angsana New" w:eastAsia="Cordia New" w:hAnsi="Angsana New"/>
                <w:sz w:val="27"/>
                <w:szCs w:val="27"/>
              </w:rPr>
              <w:t>(Unit : Thousand Baht)</w:t>
            </w:r>
          </w:p>
        </w:tc>
      </w:tr>
      <w:tr w:rsidR="00C03708" w:rsidRPr="00B17D4C" w:rsidTr="001004E3">
        <w:trPr>
          <w:tblHeader/>
        </w:trPr>
        <w:tc>
          <w:tcPr>
            <w:tcW w:w="3260" w:type="dxa"/>
          </w:tcPr>
          <w:p w:rsidR="00C03708" w:rsidRPr="006D3A82" w:rsidRDefault="00C03708" w:rsidP="00C03708">
            <w:pPr>
              <w:spacing w:after="0" w:line="240" w:lineRule="auto"/>
              <w:ind w:left="-27" w:right="-82"/>
              <w:jc w:val="thaiDistribute"/>
              <w:rPr>
                <w:rFonts w:ascii="Angsana New" w:hAnsi="Angsana New"/>
                <w:sz w:val="27"/>
                <w:szCs w:val="27"/>
              </w:rPr>
            </w:pPr>
          </w:p>
        </w:tc>
        <w:tc>
          <w:tcPr>
            <w:tcW w:w="3044" w:type="dxa"/>
            <w:gridSpan w:val="2"/>
          </w:tcPr>
          <w:p w:rsidR="00C03708" w:rsidRPr="006D3A82" w:rsidRDefault="00C03708" w:rsidP="00C03708">
            <w:pPr>
              <w:spacing w:after="0" w:line="240" w:lineRule="auto"/>
              <w:ind w:right="-108"/>
              <w:jc w:val="center"/>
              <w:rPr>
                <w:rFonts w:ascii="Angsana New" w:hAnsi="Angsana New"/>
                <w:sz w:val="27"/>
                <w:szCs w:val="27"/>
                <w:u w:val="single"/>
              </w:rPr>
            </w:pPr>
            <w:r w:rsidRPr="006D3A82">
              <w:rPr>
                <w:rFonts w:ascii="Angsana New" w:hAnsi="Angsana New"/>
                <w:sz w:val="27"/>
                <w:szCs w:val="27"/>
                <w:u w:val="single"/>
              </w:rPr>
              <w:t>Consolidated financial statements</w:t>
            </w:r>
          </w:p>
        </w:tc>
        <w:tc>
          <w:tcPr>
            <w:tcW w:w="2945" w:type="dxa"/>
            <w:gridSpan w:val="2"/>
          </w:tcPr>
          <w:p w:rsidR="00C03708" w:rsidRPr="006D3A82" w:rsidRDefault="00C03708" w:rsidP="00C03708">
            <w:pPr>
              <w:spacing w:after="0" w:line="240" w:lineRule="auto"/>
              <w:ind w:right="-108"/>
              <w:jc w:val="center"/>
              <w:rPr>
                <w:rFonts w:ascii="Angsana New" w:hAnsi="Angsana New"/>
                <w:sz w:val="27"/>
                <w:szCs w:val="27"/>
                <w:u w:val="single"/>
              </w:rPr>
            </w:pPr>
            <w:r w:rsidRPr="006D3A82">
              <w:rPr>
                <w:rFonts w:ascii="Angsana New" w:eastAsia="Cordia New" w:hAnsi="Angsana New"/>
                <w:sz w:val="27"/>
                <w:szCs w:val="27"/>
                <w:u w:val="single"/>
              </w:rPr>
              <w:t>Separate financial statements</w:t>
            </w:r>
          </w:p>
        </w:tc>
      </w:tr>
      <w:tr w:rsidR="006F3698" w:rsidRPr="00B17D4C" w:rsidTr="00B07279">
        <w:tc>
          <w:tcPr>
            <w:tcW w:w="3260" w:type="dxa"/>
          </w:tcPr>
          <w:p w:rsidR="006F3698" w:rsidRPr="006D3A82" w:rsidRDefault="006F3698" w:rsidP="006F3698">
            <w:pPr>
              <w:spacing w:after="0" w:line="240" w:lineRule="auto"/>
              <w:ind w:left="-27" w:right="-82"/>
              <w:jc w:val="thaiDistribute"/>
              <w:rPr>
                <w:rFonts w:ascii="Angsana New" w:hAnsi="Angsana New"/>
                <w:sz w:val="27"/>
                <w:szCs w:val="27"/>
              </w:rPr>
            </w:pPr>
          </w:p>
        </w:tc>
        <w:tc>
          <w:tcPr>
            <w:tcW w:w="1586" w:type="dxa"/>
            <w:vAlign w:val="center"/>
          </w:tcPr>
          <w:p w:rsidR="006F3698" w:rsidRPr="006D3A82" w:rsidRDefault="006560D8" w:rsidP="006F3698">
            <w:pPr>
              <w:spacing w:after="0" w:line="240" w:lineRule="auto"/>
              <w:ind w:left="-108" w:right="-108"/>
              <w:jc w:val="center"/>
              <w:rPr>
                <w:rFonts w:ascii="Angsana New" w:hAnsi="Angsana New"/>
                <w:color w:val="000000"/>
                <w:spacing w:val="-2"/>
                <w:sz w:val="27"/>
                <w:szCs w:val="27"/>
                <w:u w:val="single"/>
              </w:rPr>
            </w:pPr>
            <w:r>
              <w:rPr>
                <w:rFonts w:asciiTheme="majorBidi" w:hAnsiTheme="majorBidi" w:cstheme="majorBidi"/>
                <w:color w:val="000000"/>
                <w:spacing w:val="-2"/>
                <w:sz w:val="27"/>
                <w:szCs w:val="27"/>
                <w:u w:val="single"/>
              </w:rPr>
              <w:t>September 30, 2025</w:t>
            </w:r>
          </w:p>
        </w:tc>
        <w:tc>
          <w:tcPr>
            <w:tcW w:w="1458" w:type="dxa"/>
            <w:vAlign w:val="bottom"/>
          </w:tcPr>
          <w:p w:rsidR="006F3698" w:rsidRPr="006D3A82" w:rsidRDefault="001004E3"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 xml:space="preserve">December 31, </w:t>
            </w:r>
            <w:r w:rsidR="00370E89" w:rsidRPr="006D3A82">
              <w:rPr>
                <w:rFonts w:asciiTheme="majorBidi" w:hAnsiTheme="majorBidi" w:cstheme="majorBidi"/>
                <w:color w:val="000000"/>
                <w:spacing w:val="-2"/>
                <w:sz w:val="27"/>
                <w:szCs w:val="27"/>
                <w:u w:val="single"/>
              </w:rPr>
              <w:t>2024</w:t>
            </w:r>
          </w:p>
        </w:tc>
        <w:tc>
          <w:tcPr>
            <w:tcW w:w="1458" w:type="dxa"/>
            <w:vAlign w:val="center"/>
          </w:tcPr>
          <w:p w:rsidR="006F3698" w:rsidRPr="006D3A82" w:rsidRDefault="006560D8" w:rsidP="006F3698">
            <w:pPr>
              <w:spacing w:after="0" w:line="240" w:lineRule="auto"/>
              <w:ind w:left="-108" w:right="-108"/>
              <w:jc w:val="center"/>
              <w:rPr>
                <w:rFonts w:ascii="Angsana New" w:hAnsi="Angsana New"/>
                <w:color w:val="000000"/>
                <w:spacing w:val="-2"/>
                <w:sz w:val="27"/>
                <w:szCs w:val="27"/>
                <w:u w:val="single"/>
              </w:rPr>
            </w:pPr>
            <w:r>
              <w:rPr>
                <w:rFonts w:asciiTheme="majorBidi" w:hAnsiTheme="majorBidi" w:cstheme="majorBidi"/>
                <w:color w:val="000000"/>
                <w:spacing w:val="-2"/>
                <w:sz w:val="27"/>
                <w:szCs w:val="27"/>
                <w:u w:val="single"/>
              </w:rPr>
              <w:t>September 30, 2025</w:t>
            </w:r>
          </w:p>
        </w:tc>
        <w:tc>
          <w:tcPr>
            <w:tcW w:w="1487" w:type="dxa"/>
            <w:vAlign w:val="bottom"/>
          </w:tcPr>
          <w:p w:rsidR="006F3698" w:rsidRPr="006D3A82" w:rsidRDefault="001004E3"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 xml:space="preserve">December 31, </w:t>
            </w:r>
            <w:r w:rsidR="00370E89" w:rsidRPr="006D3A82">
              <w:rPr>
                <w:rFonts w:asciiTheme="majorBidi" w:hAnsiTheme="majorBidi" w:cstheme="majorBidi"/>
                <w:color w:val="000000"/>
                <w:spacing w:val="-2"/>
                <w:sz w:val="27"/>
                <w:szCs w:val="27"/>
                <w:u w:val="single"/>
              </w:rPr>
              <w:t>2024</w:t>
            </w:r>
          </w:p>
        </w:tc>
      </w:tr>
      <w:tr w:rsidR="00797C0E" w:rsidRPr="00B17D4C" w:rsidTr="00B07279">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themeColor="text1"/>
                <w:sz w:val="27"/>
                <w:szCs w:val="27"/>
                <w:lang w:eastAsia="th-TH"/>
              </w:rPr>
              <w:t>Trade receivables-other parties</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136,214</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88,846</w:t>
            </w:r>
          </w:p>
        </w:tc>
        <w:tc>
          <w:tcPr>
            <w:tcW w:w="1458" w:type="dxa"/>
          </w:tcPr>
          <w:p w:rsidR="00797C0E" w:rsidRPr="006D3A82" w:rsidRDefault="00797C0E" w:rsidP="00797C0E">
            <w:pPr>
              <w:tabs>
                <w:tab w:val="left" w:pos="960"/>
                <w:tab w:val="left" w:pos="1042"/>
              </w:tabs>
              <w:spacing w:after="0" w:line="240" w:lineRule="auto"/>
              <w:ind w:left="-73" w:right="214"/>
              <w:jc w:val="right"/>
              <w:rPr>
                <w:rFonts w:ascii="Angsana New" w:hAnsi="Angsana New"/>
                <w:sz w:val="27"/>
                <w:szCs w:val="27"/>
              </w:rPr>
            </w:pPr>
            <w:r>
              <w:rPr>
                <w:rFonts w:ascii="Angsana New" w:hAnsi="Angsana New" w:hint="cs"/>
                <w:sz w:val="28"/>
              </w:rPr>
              <w:t>6,566</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6,566</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u w:val="single"/>
                <w:lang w:eastAsia="th-TH"/>
              </w:rPr>
              <w:t>Less</w:t>
            </w:r>
            <w:r w:rsidRPr="006D3A82">
              <w:rPr>
                <w:rFonts w:hAnsi="Angsana New"/>
                <w:snapToGrid w:val="0"/>
                <w:color w:val="000000"/>
                <w:sz w:val="27"/>
                <w:szCs w:val="27"/>
                <w:lang w:eastAsia="th-TH"/>
              </w:rPr>
              <w:t xml:space="preserve"> Allowance for expected credit loss</w:t>
            </w:r>
          </w:p>
        </w:tc>
        <w:tc>
          <w:tcPr>
            <w:tcW w:w="1586" w:type="dxa"/>
            <w:tcBorders>
              <w:top w:val="nil"/>
              <w:left w:val="nil"/>
              <w:bottom w:val="single" w:sz="4" w:space="0" w:color="000000"/>
              <w:right w:val="nil"/>
            </w:tcBorders>
          </w:tcPr>
          <w:p w:rsidR="00797C0E" w:rsidRPr="006D3A82" w:rsidRDefault="00797C0E" w:rsidP="00797C0E">
            <w:pPr>
              <w:spacing w:after="0" w:line="240" w:lineRule="auto"/>
              <w:ind w:left="-73" w:right="176"/>
              <w:jc w:val="right"/>
              <w:rPr>
                <w:rFonts w:ascii="Angsana New" w:hAnsi="Angsana New"/>
                <w:sz w:val="27"/>
                <w:szCs w:val="27"/>
              </w:rPr>
            </w:pPr>
            <w:r>
              <w:rPr>
                <w:rFonts w:ascii="Angsana New" w:hAnsi="Angsana New" w:hint="cs"/>
                <w:sz w:val="28"/>
              </w:rPr>
              <w:t>(6,566)</w:t>
            </w:r>
          </w:p>
        </w:tc>
        <w:tc>
          <w:tcPr>
            <w:tcW w:w="1458" w:type="dxa"/>
            <w:tcBorders>
              <w:bottom w:val="single" w:sz="4" w:space="0" w:color="auto"/>
            </w:tcBorders>
          </w:tcPr>
          <w:p w:rsidR="00797C0E" w:rsidRPr="006D3A82" w:rsidRDefault="00797C0E" w:rsidP="00797C0E">
            <w:pPr>
              <w:spacing w:after="0" w:line="240" w:lineRule="auto"/>
              <w:ind w:left="-73" w:right="176"/>
              <w:jc w:val="right"/>
              <w:rPr>
                <w:rFonts w:ascii="Angsana New" w:hAnsi="Angsana New"/>
                <w:sz w:val="27"/>
                <w:szCs w:val="27"/>
              </w:rPr>
            </w:pPr>
            <w:r w:rsidRPr="006D3A82">
              <w:rPr>
                <w:rFonts w:ascii="Angsana New" w:hAnsi="Angsana New"/>
                <w:sz w:val="27"/>
                <w:szCs w:val="27"/>
              </w:rPr>
              <w:t>(6,566)</w:t>
            </w:r>
          </w:p>
        </w:tc>
        <w:tc>
          <w:tcPr>
            <w:tcW w:w="1458" w:type="dxa"/>
            <w:tcBorders>
              <w:top w:val="nil"/>
              <w:left w:val="nil"/>
              <w:bottom w:val="single" w:sz="4" w:space="0" w:color="000000"/>
              <w:right w:val="nil"/>
            </w:tcBorders>
          </w:tcPr>
          <w:p w:rsidR="00797C0E" w:rsidRPr="006D3A82" w:rsidRDefault="00797C0E" w:rsidP="00797C0E">
            <w:pPr>
              <w:spacing w:after="0" w:line="240" w:lineRule="auto"/>
              <w:ind w:left="-73" w:right="151"/>
              <w:jc w:val="right"/>
              <w:rPr>
                <w:rFonts w:ascii="Angsana New" w:hAnsi="Angsana New"/>
                <w:sz w:val="27"/>
                <w:szCs w:val="27"/>
                <w:cs/>
              </w:rPr>
            </w:pPr>
            <w:r>
              <w:rPr>
                <w:rFonts w:ascii="Angsana New" w:hAnsi="Angsana New" w:hint="cs"/>
                <w:sz w:val="28"/>
              </w:rPr>
              <w:t>(6,566)</w:t>
            </w:r>
          </w:p>
        </w:tc>
        <w:tc>
          <w:tcPr>
            <w:tcW w:w="1487" w:type="dxa"/>
            <w:tcBorders>
              <w:bottom w:val="single" w:sz="4" w:space="0" w:color="auto"/>
            </w:tcBorders>
          </w:tcPr>
          <w:p w:rsidR="00797C0E" w:rsidRPr="006D3A82" w:rsidRDefault="00797C0E" w:rsidP="00797C0E">
            <w:pPr>
              <w:spacing w:after="0" w:line="240" w:lineRule="auto"/>
              <w:ind w:left="-73" w:right="151"/>
              <w:jc w:val="right"/>
              <w:rPr>
                <w:rFonts w:ascii="Angsana New" w:hAnsi="Angsana New"/>
                <w:sz w:val="27"/>
                <w:szCs w:val="27"/>
              </w:rPr>
            </w:pPr>
            <w:r w:rsidRPr="006D3A82">
              <w:rPr>
                <w:rFonts w:ascii="Angsana New" w:hAnsi="Angsana New"/>
                <w:sz w:val="27"/>
                <w:szCs w:val="27"/>
              </w:rPr>
              <w:t>(6,566)</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themeColor="text1"/>
                <w:sz w:val="27"/>
                <w:szCs w:val="27"/>
                <w:lang w:eastAsia="th-TH"/>
              </w:rPr>
              <w:t>Total Trade receivables-net</w:t>
            </w:r>
          </w:p>
        </w:tc>
        <w:tc>
          <w:tcPr>
            <w:tcW w:w="1586" w:type="dxa"/>
            <w:tcBorders>
              <w:top w:val="single" w:sz="4" w:space="0" w:color="000000"/>
              <w:left w:val="nil"/>
              <w:bottom w:val="single" w:sz="4" w:space="0" w:color="000000"/>
              <w:right w:val="nil"/>
            </w:tcBorders>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129,648</w:t>
            </w:r>
          </w:p>
        </w:tc>
        <w:tc>
          <w:tcPr>
            <w:tcW w:w="1458" w:type="dxa"/>
            <w:tcBorders>
              <w:top w:val="single" w:sz="4" w:space="0" w:color="auto"/>
              <w:bottom w:val="single" w:sz="4" w:space="0" w:color="auto"/>
            </w:tcBorders>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82,280</w:t>
            </w:r>
          </w:p>
        </w:tc>
        <w:tc>
          <w:tcPr>
            <w:tcW w:w="1458" w:type="dxa"/>
            <w:tcBorders>
              <w:top w:val="single" w:sz="4" w:space="0" w:color="000000"/>
              <w:left w:val="nil"/>
              <w:bottom w:val="single" w:sz="4" w:space="0" w:color="000000"/>
              <w:right w:val="nil"/>
            </w:tcBorders>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w:t>
            </w:r>
          </w:p>
        </w:tc>
        <w:tc>
          <w:tcPr>
            <w:tcW w:w="1487" w:type="dxa"/>
            <w:tcBorders>
              <w:top w:val="single" w:sz="4" w:space="0" w:color="auto"/>
              <w:bottom w:val="single" w:sz="4" w:space="0" w:color="auto"/>
            </w:tcBorders>
          </w:tcPr>
          <w:p w:rsidR="00797C0E" w:rsidRPr="006D3A82" w:rsidRDefault="00797C0E" w:rsidP="00797C0E">
            <w:pPr>
              <w:spacing w:after="0" w:line="240" w:lineRule="auto"/>
              <w:ind w:left="-73" w:right="214"/>
              <w:jc w:val="right"/>
              <w:rPr>
                <w:rFonts w:ascii="Angsana New" w:hAnsi="Angsana New"/>
                <w:sz w:val="27"/>
                <w:szCs w:val="27"/>
                <w:cs/>
              </w:rPr>
            </w:pPr>
            <w:r w:rsidRPr="006D3A82">
              <w:rPr>
                <w:rFonts w:ascii="Angsana New" w:hAnsi="Angsana New"/>
                <w:sz w:val="27"/>
                <w:szCs w:val="27"/>
              </w:rPr>
              <w:t>-</w:t>
            </w:r>
          </w:p>
        </w:tc>
      </w:tr>
      <w:tr w:rsidR="00797C0E" w:rsidRPr="00B17D4C" w:rsidTr="00977A0D">
        <w:trPr>
          <w:trHeight w:val="161"/>
        </w:trPr>
        <w:tc>
          <w:tcPr>
            <w:tcW w:w="3260" w:type="dxa"/>
          </w:tcPr>
          <w:p w:rsidR="00797C0E" w:rsidRPr="008142E4" w:rsidRDefault="00797C0E" w:rsidP="00797C0E">
            <w:pPr>
              <w:pStyle w:val="BodyTextIndent"/>
              <w:ind w:left="-62" w:right="-83" w:firstLine="0"/>
              <w:jc w:val="thaiDistribute"/>
              <w:rPr>
                <w:rFonts w:hAnsi="Angsana New"/>
                <w:snapToGrid w:val="0"/>
                <w:color w:val="000000"/>
                <w:sz w:val="6"/>
                <w:szCs w:val="6"/>
                <w:cs/>
                <w:lang w:eastAsia="th-TH"/>
              </w:rPr>
            </w:pPr>
          </w:p>
        </w:tc>
        <w:tc>
          <w:tcPr>
            <w:tcW w:w="1586" w:type="dxa"/>
            <w:tcBorders>
              <w:top w:val="single" w:sz="4" w:space="0" w:color="000000"/>
              <w:left w:val="nil"/>
              <w:bottom w:val="nil"/>
              <w:right w:val="nil"/>
            </w:tcBorders>
          </w:tcPr>
          <w:p w:rsidR="00797C0E" w:rsidRPr="008142E4" w:rsidRDefault="00797C0E" w:rsidP="00797C0E">
            <w:pPr>
              <w:spacing w:after="0" w:line="240" w:lineRule="auto"/>
              <w:ind w:left="-73" w:right="234"/>
              <w:jc w:val="right"/>
              <w:rPr>
                <w:rFonts w:ascii="Angsana New" w:hAnsi="Angsana New"/>
                <w:sz w:val="6"/>
                <w:szCs w:val="6"/>
              </w:rPr>
            </w:pPr>
          </w:p>
        </w:tc>
        <w:tc>
          <w:tcPr>
            <w:tcW w:w="1458" w:type="dxa"/>
            <w:tcBorders>
              <w:top w:val="single" w:sz="4" w:space="0" w:color="auto"/>
            </w:tcBorders>
          </w:tcPr>
          <w:p w:rsidR="00797C0E" w:rsidRPr="008142E4" w:rsidRDefault="00797C0E" w:rsidP="00797C0E">
            <w:pPr>
              <w:spacing w:after="0" w:line="240" w:lineRule="auto"/>
              <w:ind w:left="-73" w:right="234"/>
              <w:jc w:val="right"/>
              <w:rPr>
                <w:rFonts w:ascii="Angsana New" w:hAnsi="Angsana New"/>
                <w:sz w:val="6"/>
                <w:szCs w:val="6"/>
              </w:rPr>
            </w:pPr>
          </w:p>
        </w:tc>
        <w:tc>
          <w:tcPr>
            <w:tcW w:w="1458" w:type="dxa"/>
            <w:tcBorders>
              <w:top w:val="single" w:sz="4" w:space="0" w:color="000000"/>
              <w:left w:val="nil"/>
              <w:bottom w:val="nil"/>
              <w:right w:val="nil"/>
            </w:tcBorders>
          </w:tcPr>
          <w:p w:rsidR="00797C0E" w:rsidRPr="008142E4" w:rsidRDefault="00797C0E" w:rsidP="00797C0E">
            <w:pPr>
              <w:spacing w:after="0" w:line="240" w:lineRule="auto"/>
              <w:ind w:left="-73" w:right="214"/>
              <w:jc w:val="right"/>
              <w:rPr>
                <w:rFonts w:ascii="Angsana New" w:hAnsi="Angsana New"/>
                <w:sz w:val="6"/>
                <w:szCs w:val="6"/>
              </w:rPr>
            </w:pPr>
          </w:p>
        </w:tc>
        <w:tc>
          <w:tcPr>
            <w:tcW w:w="1487" w:type="dxa"/>
            <w:tcBorders>
              <w:top w:val="single" w:sz="4" w:space="0" w:color="auto"/>
            </w:tcBorders>
          </w:tcPr>
          <w:p w:rsidR="00797C0E" w:rsidRPr="008142E4" w:rsidRDefault="00797C0E" w:rsidP="00797C0E">
            <w:pPr>
              <w:spacing w:after="0" w:line="240" w:lineRule="auto"/>
              <w:ind w:left="-73" w:right="234"/>
              <w:jc w:val="right"/>
              <w:rPr>
                <w:rFonts w:ascii="Angsana New" w:hAnsi="Angsana New"/>
                <w:sz w:val="6"/>
                <w:szCs w:val="6"/>
              </w:rPr>
            </w:pP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Other receivables-related parties</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797C0E" w:rsidRPr="006D3A82" w:rsidRDefault="00797C0E" w:rsidP="00797C0E">
            <w:pPr>
              <w:tabs>
                <w:tab w:val="left" w:pos="960"/>
                <w:tab w:val="left" w:pos="1042"/>
              </w:tabs>
              <w:spacing w:after="0" w:line="240" w:lineRule="auto"/>
              <w:ind w:left="-73" w:right="214"/>
              <w:jc w:val="right"/>
              <w:rPr>
                <w:rFonts w:ascii="Angsana New" w:hAnsi="Angsana New"/>
                <w:sz w:val="27"/>
                <w:szCs w:val="27"/>
              </w:rPr>
            </w:pPr>
            <w:r>
              <w:rPr>
                <w:rFonts w:ascii="Angsana New" w:hAnsi="Angsana New" w:hint="cs"/>
                <w:sz w:val="28"/>
              </w:rPr>
              <w:t>2,056</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4,983</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Other receivables-other parties</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1,312</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796</w:t>
            </w:r>
          </w:p>
        </w:tc>
        <w:tc>
          <w:tcPr>
            <w:tcW w:w="1458" w:type="dxa"/>
          </w:tcPr>
          <w:p w:rsidR="00797C0E" w:rsidRPr="006D3A82" w:rsidRDefault="00797C0E" w:rsidP="00797C0E">
            <w:pPr>
              <w:tabs>
                <w:tab w:val="left" w:pos="968"/>
                <w:tab w:val="left" w:pos="1042"/>
              </w:tabs>
              <w:spacing w:after="0" w:line="240" w:lineRule="auto"/>
              <w:ind w:left="-73" w:right="214"/>
              <w:jc w:val="right"/>
              <w:rPr>
                <w:rFonts w:ascii="Angsana New" w:hAnsi="Angsana New"/>
                <w:sz w:val="27"/>
                <w:szCs w:val="27"/>
              </w:rPr>
            </w:pPr>
            <w:r>
              <w:rPr>
                <w:rFonts w:ascii="Angsana New" w:hAnsi="Angsana New" w:hint="cs"/>
                <w:sz w:val="28"/>
              </w:rPr>
              <w:t>1,240</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605</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Accrued interest-related parties</w:t>
            </w:r>
          </w:p>
        </w:tc>
        <w:tc>
          <w:tcPr>
            <w:tcW w:w="1586" w:type="dxa"/>
          </w:tcPr>
          <w:p w:rsidR="00797C0E" w:rsidRPr="006D3A82" w:rsidRDefault="00797C0E" w:rsidP="00797C0E">
            <w:pPr>
              <w:spacing w:after="0" w:line="240" w:lineRule="auto"/>
              <w:ind w:left="-73" w:right="234"/>
              <w:jc w:val="right"/>
              <w:rPr>
                <w:rFonts w:ascii="Angsana New" w:hAnsi="Angsana New"/>
                <w:sz w:val="27"/>
                <w:szCs w:val="27"/>
              </w:rPr>
            </w:pPr>
            <w:r>
              <w:rPr>
                <w:rFonts w:ascii="Angsana New" w:hAnsi="Angsana New" w:hint="cs"/>
                <w:sz w:val="28"/>
              </w:rPr>
              <w:t>-</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51,414</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41,833</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Accrued interest-other party</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1,780</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1,780</w:t>
            </w:r>
          </w:p>
        </w:tc>
        <w:tc>
          <w:tcPr>
            <w:tcW w:w="1458" w:type="dxa"/>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1,780</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1,780</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Prepaid expenses</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172</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197</w:t>
            </w:r>
          </w:p>
        </w:tc>
        <w:tc>
          <w:tcPr>
            <w:tcW w:w="1458" w:type="dxa"/>
          </w:tcPr>
          <w:p w:rsidR="00797C0E" w:rsidRPr="006D3A82" w:rsidRDefault="00797C0E" w:rsidP="00797C0E">
            <w:pPr>
              <w:spacing w:after="0" w:line="240" w:lineRule="auto"/>
              <w:ind w:left="-73" w:right="214"/>
              <w:jc w:val="right"/>
              <w:rPr>
                <w:rFonts w:ascii="Angsana New" w:hAnsi="Angsana New"/>
                <w:sz w:val="27"/>
                <w:szCs w:val="27"/>
                <w:cs/>
              </w:rPr>
            </w:pPr>
            <w:r>
              <w:rPr>
                <w:rFonts w:ascii="Angsana New" w:hAnsi="Angsana New" w:hint="cs"/>
                <w:sz w:val="28"/>
              </w:rPr>
              <w:t>163</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131</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Deposit</w:t>
            </w:r>
          </w:p>
        </w:tc>
        <w:tc>
          <w:tcPr>
            <w:tcW w:w="1586" w:type="dxa"/>
          </w:tcPr>
          <w:p w:rsidR="00797C0E" w:rsidRPr="006D3A82" w:rsidRDefault="00797C0E" w:rsidP="00797C0E">
            <w:pPr>
              <w:spacing w:after="0" w:line="240" w:lineRule="auto"/>
              <w:ind w:left="-73" w:right="234"/>
              <w:jc w:val="right"/>
              <w:rPr>
                <w:rFonts w:ascii="Angsana New" w:hAnsi="Angsana New"/>
                <w:sz w:val="27"/>
                <w:szCs w:val="27"/>
              </w:rPr>
            </w:pPr>
            <w:r>
              <w:rPr>
                <w:rFonts w:ascii="Angsana New" w:hAnsi="Angsana New" w:hint="cs"/>
                <w:sz w:val="28"/>
              </w:rPr>
              <w:t>-</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1,939</w:t>
            </w:r>
          </w:p>
        </w:tc>
        <w:tc>
          <w:tcPr>
            <w:tcW w:w="1458" w:type="dxa"/>
          </w:tcPr>
          <w:p w:rsidR="00797C0E" w:rsidRPr="006D3A82" w:rsidRDefault="00797C0E" w:rsidP="00797C0E">
            <w:pPr>
              <w:spacing w:after="0" w:line="240" w:lineRule="auto"/>
              <w:ind w:left="-73" w:right="214"/>
              <w:jc w:val="right"/>
              <w:rPr>
                <w:rFonts w:ascii="Angsana New" w:hAnsi="Angsana New"/>
                <w:sz w:val="27"/>
                <w:szCs w:val="27"/>
                <w:cs/>
              </w:rPr>
            </w:pPr>
            <w:r>
              <w:rPr>
                <w:rFonts w:ascii="Angsana New" w:hAnsi="Angsana New" w:hint="cs"/>
                <w:sz w:val="28"/>
              </w:rPr>
              <w:t>-</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1,939</w:t>
            </w:r>
          </w:p>
        </w:tc>
      </w:tr>
      <w:tr w:rsidR="00797C0E" w:rsidRPr="00B17D4C" w:rsidTr="001004E3">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Others</w:t>
            </w:r>
          </w:p>
        </w:tc>
        <w:tc>
          <w:tcPr>
            <w:tcW w:w="1586" w:type="dxa"/>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2,472</w:t>
            </w:r>
          </w:p>
        </w:tc>
        <w:tc>
          <w:tcPr>
            <w:tcW w:w="1458" w:type="dxa"/>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2,779</w:t>
            </w:r>
          </w:p>
        </w:tc>
        <w:tc>
          <w:tcPr>
            <w:tcW w:w="1458" w:type="dxa"/>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472</w:t>
            </w:r>
          </w:p>
        </w:tc>
        <w:tc>
          <w:tcPr>
            <w:tcW w:w="1487" w:type="dxa"/>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633</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Total other receivables</w:t>
            </w:r>
          </w:p>
        </w:tc>
        <w:tc>
          <w:tcPr>
            <w:tcW w:w="1586" w:type="dxa"/>
            <w:tcBorders>
              <w:top w:val="single" w:sz="4" w:space="0" w:color="auto"/>
              <w:left w:val="nil"/>
              <w:bottom w:val="nil"/>
              <w:right w:val="nil"/>
            </w:tcBorders>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5,736</w:t>
            </w:r>
          </w:p>
        </w:tc>
        <w:tc>
          <w:tcPr>
            <w:tcW w:w="1458" w:type="dxa"/>
            <w:tcBorders>
              <w:top w:val="single" w:sz="4" w:space="0" w:color="auto"/>
            </w:tcBorders>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7,491</w:t>
            </w:r>
          </w:p>
        </w:tc>
        <w:tc>
          <w:tcPr>
            <w:tcW w:w="1458" w:type="dxa"/>
            <w:tcBorders>
              <w:top w:val="single" w:sz="4" w:space="0" w:color="auto"/>
              <w:left w:val="nil"/>
              <w:bottom w:val="nil"/>
              <w:right w:val="nil"/>
            </w:tcBorders>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57,125</w:t>
            </w:r>
          </w:p>
        </w:tc>
        <w:tc>
          <w:tcPr>
            <w:tcW w:w="1487" w:type="dxa"/>
            <w:tcBorders>
              <w:top w:val="single" w:sz="4" w:space="0" w:color="auto"/>
            </w:tcBorders>
          </w:tcPr>
          <w:p w:rsidR="00797C0E" w:rsidRPr="006D3A82" w:rsidRDefault="00797C0E" w:rsidP="00797C0E">
            <w:pPr>
              <w:tabs>
                <w:tab w:val="left" w:pos="939"/>
                <w:tab w:val="left" w:pos="1042"/>
              </w:tabs>
              <w:spacing w:after="0" w:line="240" w:lineRule="auto"/>
              <w:ind w:left="-73" w:right="214"/>
              <w:jc w:val="right"/>
              <w:rPr>
                <w:rFonts w:ascii="Angsana New" w:hAnsi="Angsana New"/>
                <w:sz w:val="27"/>
                <w:szCs w:val="27"/>
                <w:cs/>
              </w:rPr>
            </w:pPr>
            <w:r w:rsidRPr="006D3A82">
              <w:rPr>
                <w:rFonts w:ascii="Angsana New" w:hAnsi="Angsana New"/>
                <w:sz w:val="27"/>
                <w:szCs w:val="27"/>
              </w:rPr>
              <w:t>51,904</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u w:val="single"/>
                <w:lang w:eastAsia="th-TH"/>
              </w:rPr>
              <w:t>Less</w:t>
            </w:r>
            <w:r w:rsidRPr="006D3A82">
              <w:rPr>
                <w:rFonts w:hAnsi="Angsana New"/>
                <w:snapToGrid w:val="0"/>
                <w:color w:val="000000"/>
                <w:sz w:val="27"/>
                <w:szCs w:val="27"/>
                <w:lang w:eastAsia="th-TH"/>
              </w:rPr>
              <w:t xml:space="preserve"> Allowance for expected credit loss</w:t>
            </w:r>
          </w:p>
        </w:tc>
        <w:tc>
          <w:tcPr>
            <w:tcW w:w="1586" w:type="dxa"/>
            <w:tcBorders>
              <w:top w:val="nil"/>
              <w:left w:val="nil"/>
              <w:bottom w:val="single" w:sz="4" w:space="0" w:color="auto"/>
              <w:right w:val="nil"/>
            </w:tcBorders>
          </w:tcPr>
          <w:p w:rsidR="00797C0E" w:rsidRPr="006D3A82" w:rsidRDefault="00797C0E" w:rsidP="00797C0E">
            <w:pPr>
              <w:spacing w:after="0" w:line="240" w:lineRule="auto"/>
              <w:ind w:left="-73" w:right="176"/>
              <w:jc w:val="right"/>
              <w:rPr>
                <w:rFonts w:ascii="Angsana New" w:hAnsi="Angsana New"/>
                <w:sz w:val="27"/>
                <w:szCs w:val="27"/>
              </w:rPr>
            </w:pPr>
            <w:r>
              <w:rPr>
                <w:rFonts w:ascii="Angsana New" w:hAnsi="Angsana New" w:hint="cs"/>
                <w:sz w:val="28"/>
              </w:rPr>
              <w:t>(3,419)</w:t>
            </w:r>
          </w:p>
        </w:tc>
        <w:tc>
          <w:tcPr>
            <w:tcW w:w="1458" w:type="dxa"/>
          </w:tcPr>
          <w:p w:rsidR="00797C0E" w:rsidRPr="006D3A82" w:rsidRDefault="00797C0E" w:rsidP="00797C0E">
            <w:pPr>
              <w:spacing w:after="0" w:line="240" w:lineRule="auto"/>
              <w:ind w:left="-73" w:right="176"/>
              <w:jc w:val="right"/>
              <w:rPr>
                <w:rFonts w:ascii="Angsana New" w:hAnsi="Angsana New"/>
                <w:sz w:val="27"/>
                <w:szCs w:val="27"/>
              </w:rPr>
            </w:pPr>
            <w:r w:rsidRPr="006D3A82">
              <w:rPr>
                <w:rFonts w:ascii="Angsana New" w:hAnsi="Angsana New"/>
                <w:sz w:val="27"/>
                <w:szCs w:val="27"/>
              </w:rPr>
              <w:t>(3,419)</w:t>
            </w:r>
          </w:p>
        </w:tc>
        <w:tc>
          <w:tcPr>
            <w:tcW w:w="1458" w:type="dxa"/>
            <w:tcBorders>
              <w:top w:val="nil"/>
              <w:left w:val="nil"/>
              <w:bottom w:val="single" w:sz="4" w:space="0" w:color="auto"/>
              <w:right w:val="nil"/>
            </w:tcBorders>
          </w:tcPr>
          <w:p w:rsidR="00797C0E" w:rsidRPr="006D3A82" w:rsidRDefault="00797C0E" w:rsidP="00797C0E">
            <w:pPr>
              <w:spacing w:after="0" w:line="240" w:lineRule="auto"/>
              <w:ind w:left="-73" w:right="151"/>
              <w:jc w:val="right"/>
              <w:rPr>
                <w:rFonts w:ascii="Angsana New" w:hAnsi="Angsana New"/>
                <w:sz w:val="27"/>
                <w:szCs w:val="27"/>
              </w:rPr>
            </w:pPr>
            <w:r>
              <w:rPr>
                <w:rFonts w:ascii="Angsana New" w:hAnsi="Angsana New" w:hint="cs"/>
                <w:sz w:val="28"/>
              </w:rPr>
              <w:t>(1,780)</w:t>
            </w:r>
          </w:p>
        </w:tc>
        <w:tc>
          <w:tcPr>
            <w:tcW w:w="1487" w:type="dxa"/>
          </w:tcPr>
          <w:p w:rsidR="00797C0E" w:rsidRPr="006D3A82" w:rsidRDefault="00797C0E" w:rsidP="00797C0E">
            <w:pPr>
              <w:spacing w:after="0" w:line="240" w:lineRule="auto"/>
              <w:ind w:left="-73" w:right="151"/>
              <w:jc w:val="right"/>
              <w:rPr>
                <w:rFonts w:ascii="Angsana New" w:hAnsi="Angsana New"/>
                <w:sz w:val="27"/>
                <w:szCs w:val="27"/>
              </w:rPr>
            </w:pPr>
            <w:r w:rsidRPr="006D3A82">
              <w:rPr>
                <w:rFonts w:ascii="Angsana New" w:hAnsi="Angsana New"/>
                <w:sz w:val="27"/>
                <w:szCs w:val="27"/>
              </w:rPr>
              <w:t>(5,146)</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Total other current receivable-net</w:t>
            </w:r>
          </w:p>
        </w:tc>
        <w:tc>
          <w:tcPr>
            <w:tcW w:w="1586" w:type="dxa"/>
            <w:tcBorders>
              <w:top w:val="single" w:sz="4" w:space="0" w:color="auto"/>
              <w:left w:val="nil"/>
              <w:bottom w:val="single" w:sz="4" w:space="0" w:color="auto"/>
              <w:right w:val="nil"/>
            </w:tcBorders>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2,317</w:t>
            </w:r>
          </w:p>
        </w:tc>
        <w:tc>
          <w:tcPr>
            <w:tcW w:w="1458" w:type="dxa"/>
            <w:tcBorders>
              <w:top w:val="single" w:sz="4" w:space="0" w:color="auto"/>
              <w:bottom w:val="single" w:sz="4" w:space="0" w:color="auto"/>
            </w:tcBorders>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4,072</w:t>
            </w:r>
          </w:p>
        </w:tc>
        <w:tc>
          <w:tcPr>
            <w:tcW w:w="1458" w:type="dxa"/>
            <w:tcBorders>
              <w:top w:val="single" w:sz="4" w:space="0" w:color="auto"/>
              <w:left w:val="nil"/>
              <w:bottom w:val="single" w:sz="4" w:space="0" w:color="auto"/>
              <w:right w:val="nil"/>
            </w:tcBorders>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55,345</w:t>
            </w:r>
          </w:p>
        </w:tc>
        <w:tc>
          <w:tcPr>
            <w:tcW w:w="1487" w:type="dxa"/>
            <w:tcBorders>
              <w:top w:val="single" w:sz="4" w:space="0" w:color="auto"/>
              <w:bottom w:val="single" w:sz="4" w:space="0" w:color="auto"/>
            </w:tcBorders>
          </w:tcPr>
          <w:p w:rsidR="00797C0E" w:rsidRPr="006D3A82" w:rsidRDefault="00797C0E" w:rsidP="00797C0E">
            <w:pPr>
              <w:tabs>
                <w:tab w:val="left" w:pos="693"/>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46,758</w:t>
            </w:r>
          </w:p>
        </w:tc>
      </w:tr>
      <w:tr w:rsidR="00797C0E" w:rsidRPr="00B17D4C" w:rsidTr="00977A0D">
        <w:tc>
          <w:tcPr>
            <w:tcW w:w="3260" w:type="dxa"/>
          </w:tcPr>
          <w:p w:rsidR="00797C0E" w:rsidRPr="006D3A82" w:rsidRDefault="00797C0E" w:rsidP="00797C0E">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Total trade and other current receivables</w:t>
            </w:r>
          </w:p>
        </w:tc>
        <w:tc>
          <w:tcPr>
            <w:tcW w:w="1586" w:type="dxa"/>
            <w:tcBorders>
              <w:top w:val="single" w:sz="4" w:space="0" w:color="auto"/>
              <w:left w:val="nil"/>
              <w:bottom w:val="double" w:sz="4" w:space="0" w:color="auto"/>
              <w:right w:val="nil"/>
            </w:tcBorders>
          </w:tcPr>
          <w:p w:rsidR="00797C0E" w:rsidRPr="006D3A82"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131,965</w:t>
            </w:r>
          </w:p>
        </w:tc>
        <w:tc>
          <w:tcPr>
            <w:tcW w:w="1458" w:type="dxa"/>
            <w:tcBorders>
              <w:top w:val="single" w:sz="4" w:space="0" w:color="auto"/>
              <w:bottom w:val="double" w:sz="4" w:space="0" w:color="auto"/>
            </w:tcBorders>
          </w:tcPr>
          <w:p w:rsidR="00797C0E" w:rsidRPr="006D3A82" w:rsidRDefault="00797C0E" w:rsidP="00797C0E">
            <w:pPr>
              <w:spacing w:after="0" w:line="240" w:lineRule="auto"/>
              <w:ind w:left="-73" w:right="234"/>
              <w:jc w:val="right"/>
              <w:rPr>
                <w:rFonts w:ascii="Angsana New" w:hAnsi="Angsana New"/>
                <w:sz w:val="27"/>
                <w:szCs w:val="27"/>
              </w:rPr>
            </w:pPr>
            <w:r w:rsidRPr="006D3A82">
              <w:rPr>
                <w:rFonts w:ascii="Angsana New" w:hAnsi="Angsana New"/>
                <w:sz w:val="27"/>
                <w:szCs w:val="27"/>
              </w:rPr>
              <w:t>86,352</w:t>
            </w:r>
          </w:p>
        </w:tc>
        <w:tc>
          <w:tcPr>
            <w:tcW w:w="1458" w:type="dxa"/>
            <w:tcBorders>
              <w:top w:val="single" w:sz="4" w:space="0" w:color="auto"/>
              <w:left w:val="nil"/>
              <w:bottom w:val="double" w:sz="4" w:space="0" w:color="auto"/>
              <w:right w:val="nil"/>
            </w:tcBorders>
          </w:tcPr>
          <w:p w:rsidR="00797C0E" w:rsidRPr="006D3A82"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55,345</w:t>
            </w:r>
          </w:p>
        </w:tc>
        <w:tc>
          <w:tcPr>
            <w:tcW w:w="1487" w:type="dxa"/>
            <w:tcBorders>
              <w:top w:val="single" w:sz="4" w:space="0" w:color="auto"/>
              <w:bottom w:val="double" w:sz="4" w:space="0" w:color="auto"/>
            </w:tcBorders>
          </w:tcPr>
          <w:p w:rsidR="00797C0E" w:rsidRPr="006D3A82" w:rsidRDefault="00797C0E" w:rsidP="00797C0E">
            <w:pPr>
              <w:tabs>
                <w:tab w:val="left" w:pos="693"/>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46,758</w:t>
            </w:r>
          </w:p>
        </w:tc>
      </w:tr>
    </w:tbl>
    <w:p w:rsidR="00F73BC0" w:rsidRPr="008142E4" w:rsidRDefault="00F73BC0" w:rsidP="00D62E71">
      <w:pPr>
        <w:spacing w:after="0" w:line="240" w:lineRule="auto"/>
        <w:ind w:firstLine="324"/>
        <w:jc w:val="thaiDistribute"/>
        <w:rPr>
          <w:rFonts w:ascii="Angsana New" w:hAnsi="Angsana New"/>
          <w:sz w:val="10"/>
          <w:szCs w:val="10"/>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CB67A4" w:rsidRDefault="00EA01EC" w:rsidP="004F0490">
      <w:pPr>
        <w:spacing w:after="0" w:line="240" w:lineRule="auto"/>
        <w:ind w:firstLine="324"/>
        <w:jc w:val="thaiDistribute"/>
        <w:rPr>
          <w:rFonts w:ascii="Angsana New" w:hAnsi="Angsana New"/>
          <w:sz w:val="10"/>
          <w:szCs w:val="10"/>
        </w:rPr>
      </w:pPr>
    </w:p>
    <w:p w:rsidR="00356B0F" w:rsidRPr="000E3702" w:rsidRDefault="002F3CF8" w:rsidP="00EA01EC">
      <w:pPr>
        <w:spacing w:after="0" w:line="240" w:lineRule="auto"/>
        <w:ind w:left="324" w:hanging="310"/>
        <w:jc w:val="thaiDistribute"/>
        <w:rPr>
          <w:rFonts w:ascii="Angsana New" w:hAnsi="Angsana New"/>
          <w:sz w:val="28"/>
          <w:cs/>
        </w:rPr>
      </w:pPr>
      <w:r>
        <w:rPr>
          <w:rFonts w:ascii="Angsana New" w:hAnsi="Angsana New"/>
          <w:sz w:val="28"/>
        </w:rPr>
        <w:t>5</w:t>
      </w:r>
      <w:r w:rsidR="00356B0F" w:rsidRPr="00040B06">
        <w:rPr>
          <w:rFonts w:ascii="Angsana New" w:hAnsi="Angsana New"/>
          <w:sz w:val="28"/>
        </w:rPr>
        <w:t>.</w:t>
      </w:r>
      <w:r w:rsidR="00B17D4C">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8142E4" w:rsidRDefault="00356B0F" w:rsidP="00BB5E79">
      <w:pPr>
        <w:spacing w:after="0" w:line="240" w:lineRule="auto"/>
        <w:jc w:val="thaiDistribute"/>
        <w:rPr>
          <w:rFonts w:ascii="Angsana New" w:hAnsi="Angsana New"/>
          <w:sz w:val="10"/>
          <w:szCs w:val="10"/>
        </w:rPr>
      </w:pPr>
    </w:p>
    <w:tbl>
      <w:tblPr>
        <w:tblW w:w="9256" w:type="dxa"/>
        <w:tblInd w:w="346" w:type="dxa"/>
        <w:tblLayout w:type="fixed"/>
        <w:tblCellMar>
          <w:left w:w="62" w:type="dxa"/>
          <w:right w:w="62" w:type="dxa"/>
        </w:tblCellMar>
        <w:tblLook w:val="0000"/>
      </w:tblPr>
      <w:tblGrid>
        <w:gridCol w:w="3271"/>
        <w:gridCol w:w="1566"/>
        <w:gridCol w:w="1449"/>
        <w:gridCol w:w="1467"/>
        <w:gridCol w:w="1503"/>
      </w:tblGrid>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rPr>
            </w:pPr>
          </w:p>
        </w:tc>
        <w:tc>
          <w:tcPr>
            <w:tcW w:w="2970" w:type="dxa"/>
            <w:gridSpan w:val="2"/>
          </w:tcPr>
          <w:p w:rsidR="00B55574" w:rsidRPr="004F3D70" w:rsidRDefault="00B55574" w:rsidP="00B55574">
            <w:pPr>
              <w:spacing w:after="0" w:line="240" w:lineRule="auto"/>
              <w:ind w:right="-26"/>
              <w:jc w:val="right"/>
              <w:rPr>
                <w:rFonts w:ascii="Angsana New" w:hAnsi="Angsana New"/>
                <w:sz w:val="27"/>
                <w:szCs w:val="27"/>
              </w:rPr>
            </w:pPr>
            <w:r w:rsidRPr="004F3D70">
              <w:rPr>
                <w:rFonts w:ascii="Angsana New" w:hAnsi="Angsana New"/>
                <w:sz w:val="27"/>
                <w:szCs w:val="27"/>
              </w:rPr>
              <w:t>(Unit : Thousand Baht)</w:t>
            </w:r>
          </w:p>
        </w:tc>
      </w:tr>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hAnsi="Angsana New"/>
                <w:sz w:val="27"/>
                <w:szCs w:val="27"/>
                <w:u w:val="single"/>
              </w:rPr>
              <w:t>Consolidated financial statements</w:t>
            </w:r>
          </w:p>
        </w:tc>
        <w:tc>
          <w:tcPr>
            <w:tcW w:w="2970"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eastAsia="Cordia New" w:hAnsi="Angsana New"/>
                <w:sz w:val="27"/>
                <w:szCs w:val="27"/>
                <w:u w:val="single"/>
              </w:rPr>
              <w:t>Separate financial statements</w:t>
            </w:r>
          </w:p>
        </w:tc>
      </w:tr>
      <w:tr w:rsidR="00ED1ADA" w:rsidRPr="004F3D70" w:rsidTr="006F77C4">
        <w:trPr>
          <w:cantSplit/>
        </w:trPr>
        <w:tc>
          <w:tcPr>
            <w:tcW w:w="3271" w:type="dxa"/>
          </w:tcPr>
          <w:p w:rsidR="00ED1ADA" w:rsidRPr="004F3D70" w:rsidRDefault="00ED1ADA" w:rsidP="00ED1ADA">
            <w:pPr>
              <w:spacing w:after="0" w:line="240" w:lineRule="auto"/>
              <w:ind w:left="10" w:right="-82"/>
              <w:jc w:val="thaiDistribute"/>
              <w:rPr>
                <w:rFonts w:ascii="Angsana New" w:hAnsi="Angsana New"/>
                <w:sz w:val="27"/>
                <w:szCs w:val="27"/>
              </w:rPr>
            </w:pPr>
          </w:p>
        </w:tc>
        <w:tc>
          <w:tcPr>
            <w:tcW w:w="1566" w:type="dxa"/>
            <w:vAlign w:val="center"/>
          </w:tcPr>
          <w:p w:rsidR="00ED1ADA" w:rsidRPr="004F3D70" w:rsidRDefault="006560D8" w:rsidP="00ED1ADA">
            <w:pPr>
              <w:spacing w:after="0" w:line="240" w:lineRule="auto"/>
              <w:ind w:left="-108" w:right="-108"/>
              <w:jc w:val="center"/>
              <w:rPr>
                <w:rFonts w:ascii="Angsana New" w:hAnsi="Angsana New"/>
                <w:color w:val="000000"/>
                <w:spacing w:val="-2"/>
                <w:sz w:val="27"/>
                <w:szCs w:val="27"/>
                <w:u w:val="single"/>
              </w:rPr>
            </w:pPr>
            <w:r>
              <w:rPr>
                <w:rFonts w:asciiTheme="majorBidi" w:hAnsiTheme="majorBidi" w:cstheme="majorBidi"/>
                <w:color w:val="000000"/>
                <w:spacing w:val="-2"/>
                <w:sz w:val="27"/>
                <w:szCs w:val="27"/>
                <w:u w:val="single"/>
              </w:rPr>
              <w:t>September 30, 2025</w:t>
            </w:r>
          </w:p>
        </w:tc>
        <w:tc>
          <w:tcPr>
            <w:tcW w:w="1449"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2024</w:t>
            </w:r>
          </w:p>
        </w:tc>
        <w:tc>
          <w:tcPr>
            <w:tcW w:w="1467" w:type="dxa"/>
            <w:vAlign w:val="center"/>
          </w:tcPr>
          <w:p w:rsidR="00ED1ADA" w:rsidRPr="004F3D70" w:rsidRDefault="006560D8" w:rsidP="00ED1ADA">
            <w:pPr>
              <w:spacing w:after="0" w:line="240" w:lineRule="auto"/>
              <w:ind w:left="-108" w:right="-108"/>
              <w:jc w:val="center"/>
              <w:rPr>
                <w:rFonts w:ascii="Angsana New" w:hAnsi="Angsana New"/>
                <w:color w:val="000000"/>
                <w:spacing w:val="-2"/>
                <w:sz w:val="27"/>
                <w:szCs w:val="27"/>
                <w:u w:val="single"/>
              </w:rPr>
            </w:pPr>
            <w:r>
              <w:rPr>
                <w:rFonts w:asciiTheme="majorBidi" w:hAnsiTheme="majorBidi" w:cstheme="majorBidi"/>
                <w:color w:val="000000"/>
                <w:spacing w:val="-2"/>
                <w:sz w:val="27"/>
                <w:szCs w:val="27"/>
                <w:u w:val="single"/>
              </w:rPr>
              <w:t>September 30, 2025</w:t>
            </w:r>
          </w:p>
        </w:tc>
        <w:tc>
          <w:tcPr>
            <w:tcW w:w="1503"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2024</w:t>
            </w:r>
          </w:p>
        </w:tc>
      </w:tr>
      <w:tr w:rsidR="004A7382" w:rsidRPr="004F3D70" w:rsidTr="006F77C4">
        <w:trPr>
          <w:cantSplit/>
        </w:trPr>
        <w:tc>
          <w:tcPr>
            <w:tcW w:w="3271" w:type="dxa"/>
          </w:tcPr>
          <w:p w:rsidR="004A7382" w:rsidRPr="004F3D70" w:rsidRDefault="004A7382" w:rsidP="00EA01EC">
            <w:pPr>
              <w:pStyle w:val="BodyTextIndent"/>
              <w:ind w:left="-8" w:right="-83" w:firstLine="0"/>
              <w:jc w:val="thaiDistribute"/>
              <w:rPr>
                <w:rFonts w:hAnsi="Angsana New"/>
                <w:sz w:val="27"/>
                <w:szCs w:val="27"/>
              </w:rPr>
            </w:pPr>
            <w:r w:rsidRPr="004F3D70">
              <w:rPr>
                <w:rFonts w:hAnsi="Angsana New"/>
                <w:snapToGrid w:val="0"/>
                <w:color w:val="000000"/>
                <w:sz w:val="27"/>
                <w:szCs w:val="27"/>
                <w:lang w:eastAsia="th-TH"/>
              </w:rPr>
              <w:t>Trade receivables</w:t>
            </w:r>
          </w:p>
        </w:tc>
        <w:tc>
          <w:tcPr>
            <w:tcW w:w="1566" w:type="dxa"/>
          </w:tcPr>
          <w:p w:rsidR="004A7382" w:rsidRPr="004F3D70" w:rsidRDefault="004A7382" w:rsidP="004A7382">
            <w:pPr>
              <w:spacing w:after="0" w:line="240" w:lineRule="auto"/>
              <w:ind w:left="-73" w:right="234"/>
              <w:jc w:val="right"/>
              <w:rPr>
                <w:rFonts w:ascii="Angsana New" w:hAnsi="Angsana New"/>
                <w:sz w:val="27"/>
                <w:szCs w:val="27"/>
              </w:rPr>
            </w:pPr>
          </w:p>
        </w:tc>
        <w:tc>
          <w:tcPr>
            <w:tcW w:w="1449" w:type="dxa"/>
          </w:tcPr>
          <w:p w:rsidR="004A7382" w:rsidRPr="004F3D70" w:rsidRDefault="004A7382" w:rsidP="004A7382">
            <w:pPr>
              <w:spacing w:after="0" w:line="240" w:lineRule="auto"/>
              <w:ind w:left="-73" w:right="234"/>
              <w:jc w:val="right"/>
              <w:rPr>
                <w:rFonts w:ascii="Angsana New" w:hAnsi="Angsana New"/>
                <w:sz w:val="27"/>
                <w:szCs w:val="27"/>
              </w:rPr>
            </w:pPr>
          </w:p>
        </w:tc>
        <w:tc>
          <w:tcPr>
            <w:tcW w:w="1467" w:type="dxa"/>
          </w:tcPr>
          <w:p w:rsidR="004A7382" w:rsidRPr="004F3D70" w:rsidRDefault="004A7382" w:rsidP="004A7382">
            <w:pPr>
              <w:spacing w:after="0" w:line="240" w:lineRule="auto"/>
              <w:ind w:left="-73" w:right="234"/>
              <w:jc w:val="right"/>
              <w:rPr>
                <w:rFonts w:ascii="Angsana New" w:hAnsi="Angsana New"/>
                <w:sz w:val="27"/>
                <w:szCs w:val="27"/>
              </w:rPr>
            </w:pPr>
          </w:p>
        </w:tc>
        <w:tc>
          <w:tcPr>
            <w:tcW w:w="1503" w:type="dxa"/>
          </w:tcPr>
          <w:p w:rsidR="004A7382" w:rsidRPr="004F3D70" w:rsidRDefault="004A7382" w:rsidP="00E10C01">
            <w:pPr>
              <w:spacing w:after="0" w:line="240" w:lineRule="auto"/>
              <w:ind w:left="-73" w:right="234"/>
              <w:jc w:val="right"/>
              <w:rPr>
                <w:rFonts w:ascii="Angsana New" w:hAnsi="Angsana New"/>
                <w:sz w:val="27"/>
                <w:szCs w:val="27"/>
              </w:rPr>
            </w:pPr>
          </w:p>
        </w:tc>
      </w:tr>
      <w:tr w:rsidR="00797C0E" w:rsidRPr="004F3D70" w:rsidTr="006F77C4">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Within credit term</w:t>
            </w:r>
          </w:p>
        </w:tc>
        <w:tc>
          <w:tcPr>
            <w:tcW w:w="1566" w:type="dxa"/>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23,866</w:t>
            </w:r>
          </w:p>
        </w:tc>
        <w:tc>
          <w:tcPr>
            <w:tcW w:w="1449" w:type="dxa"/>
          </w:tcPr>
          <w:p w:rsidR="00797C0E" w:rsidRPr="004F3D70" w:rsidRDefault="00797C0E" w:rsidP="00797C0E">
            <w:pPr>
              <w:spacing w:after="0" w:line="240" w:lineRule="auto"/>
              <w:ind w:left="-73" w:right="238"/>
              <w:jc w:val="right"/>
              <w:rPr>
                <w:rFonts w:ascii="Angsana New" w:hAnsi="Angsana New"/>
                <w:sz w:val="27"/>
                <w:szCs w:val="27"/>
              </w:rPr>
            </w:pPr>
            <w:r w:rsidRPr="004F3D70">
              <w:rPr>
                <w:rFonts w:ascii="Angsana New" w:hAnsi="Angsana New"/>
                <w:sz w:val="27"/>
                <w:szCs w:val="27"/>
              </w:rPr>
              <w:t>57,195</w:t>
            </w:r>
          </w:p>
        </w:tc>
        <w:tc>
          <w:tcPr>
            <w:tcW w:w="1467" w:type="dxa"/>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w:t>
            </w:r>
          </w:p>
        </w:tc>
        <w:tc>
          <w:tcPr>
            <w:tcW w:w="1503" w:type="dxa"/>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797C0E" w:rsidRPr="004F3D70" w:rsidTr="006F77C4">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Over due</w:t>
            </w:r>
          </w:p>
        </w:tc>
        <w:tc>
          <w:tcPr>
            <w:tcW w:w="1566" w:type="dxa"/>
          </w:tcPr>
          <w:p w:rsidR="00797C0E" w:rsidRPr="004F3D70" w:rsidRDefault="00797C0E" w:rsidP="00797C0E">
            <w:pPr>
              <w:spacing w:after="0" w:line="240" w:lineRule="auto"/>
              <w:ind w:left="-73" w:right="261"/>
              <w:jc w:val="right"/>
              <w:rPr>
                <w:rFonts w:ascii="Angsana New" w:hAnsi="Angsana New"/>
                <w:sz w:val="27"/>
                <w:szCs w:val="27"/>
              </w:rPr>
            </w:pPr>
          </w:p>
        </w:tc>
        <w:tc>
          <w:tcPr>
            <w:tcW w:w="1449" w:type="dxa"/>
          </w:tcPr>
          <w:p w:rsidR="00797C0E" w:rsidRPr="004F3D70" w:rsidRDefault="00797C0E" w:rsidP="00797C0E">
            <w:pPr>
              <w:spacing w:after="0" w:line="240" w:lineRule="auto"/>
              <w:ind w:left="-73" w:right="247"/>
              <w:jc w:val="right"/>
              <w:rPr>
                <w:rFonts w:ascii="Angsana New" w:hAnsi="Angsana New"/>
                <w:sz w:val="27"/>
                <w:szCs w:val="27"/>
              </w:rPr>
            </w:pPr>
          </w:p>
        </w:tc>
        <w:tc>
          <w:tcPr>
            <w:tcW w:w="1467" w:type="dxa"/>
          </w:tcPr>
          <w:p w:rsidR="00797C0E" w:rsidRPr="004F3D70" w:rsidRDefault="00797C0E" w:rsidP="00797C0E">
            <w:pPr>
              <w:spacing w:after="0" w:line="240" w:lineRule="auto"/>
              <w:ind w:left="-73" w:right="234"/>
              <w:jc w:val="right"/>
              <w:rPr>
                <w:rFonts w:ascii="Angsana New" w:hAnsi="Angsana New"/>
                <w:sz w:val="27"/>
                <w:szCs w:val="27"/>
              </w:rPr>
            </w:pPr>
          </w:p>
        </w:tc>
        <w:tc>
          <w:tcPr>
            <w:tcW w:w="1503" w:type="dxa"/>
          </w:tcPr>
          <w:p w:rsidR="00797C0E" w:rsidRPr="004F3D70" w:rsidRDefault="00797C0E" w:rsidP="00797C0E">
            <w:pPr>
              <w:spacing w:after="0" w:line="240" w:lineRule="auto"/>
              <w:ind w:left="-73" w:right="234"/>
              <w:jc w:val="right"/>
              <w:rPr>
                <w:rFonts w:ascii="Angsana New" w:hAnsi="Angsana New"/>
                <w:sz w:val="27"/>
                <w:szCs w:val="27"/>
              </w:rPr>
            </w:pPr>
          </w:p>
        </w:tc>
      </w:tr>
      <w:tr w:rsidR="00797C0E" w:rsidRPr="004F3D70" w:rsidTr="006F77C4">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 Not over 3 months</w:t>
            </w:r>
          </w:p>
        </w:tc>
        <w:tc>
          <w:tcPr>
            <w:tcW w:w="1566" w:type="dxa"/>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42,369</w:t>
            </w:r>
          </w:p>
        </w:tc>
        <w:tc>
          <w:tcPr>
            <w:tcW w:w="1449" w:type="dxa"/>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25,085</w:t>
            </w:r>
          </w:p>
        </w:tc>
        <w:tc>
          <w:tcPr>
            <w:tcW w:w="1467" w:type="dxa"/>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w:t>
            </w:r>
          </w:p>
        </w:tc>
        <w:tc>
          <w:tcPr>
            <w:tcW w:w="1503" w:type="dxa"/>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797C0E" w:rsidRPr="004F3D70" w:rsidTr="006F77C4">
        <w:trPr>
          <w:cantSplit/>
        </w:trPr>
        <w:tc>
          <w:tcPr>
            <w:tcW w:w="3271" w:type="dxa"/>
          </w:tcPr>
          <w:p w:rsidR="00797C0E" w:rsidRPr="004F3D70" w:rsidRDefault="00797C0E" w:rsidP="00797C0E">
            <w:pPr>
              <w:spacing w:after="0" w:line="240" w:lineRule="auto"/>
              <w:ind w:left="10" w:right="-82"/>
              <w:jc w:val="thaiDistribute"/>
              <w:rPr>
                <w:rFonts w:ascii="Angsana New" w:hAnsi="Angsana New"/>
                <w:spacing w:val="-2"/>
                <w:sz w:val="27"/>
                <w:szCs w:val="27"/>
              </w:rPr>
            </w:pPr>
            <w:r w:rsidRPr="004F3D70">
              <w:rPr>
                <w:rFonts w:ascii="Angsana New" w:hAnsi="Angsana New"/>
                <w:spacing w:val="-2"/>
                <w:sz w:val="27"/>
                <w:szCs w:val="27"/>
              </w:rPr>
              <w:t>- 3 months but not over 6 months</w:t>
            </w:r>
          </w:p>
        </w:tc>
        <w:tc>
          <w:tcPr>
            <w:tcW w:w="1566" w:type="dxa"/>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34,441</w:t>
            </w:r>
          </w:p>
        </w:tc>
        <w:tc>
          <w:tcPr>
            <w:tcW w:w="1449" w:type="dxa"/>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w:t>
            </w:r>
          </w:p>
        </w:tc>
        <w:tc>
          <w:tcPr>
            <w:tcW w:w="1467" w:type="dxa"/>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w:t>
            </w:r>
          </w:p>
        </w:tc>
        <w:tc>
          <w:tcPr>
            <w:tcW w:w="1503" w:type="dxa"/>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797C0E" w:rsidRPr="004F3D70" w:rsidTr="006F77C4">
        <w:trPr>
          <w:cantSplit/>
        </w:trPr>
        <w:tc>
          <w:tcPr>
            <w:tcW w:w="3271" w:type="dxa"/>
          </w:tcPr>
          <w:p w:rsidR="00797C0E" w:rsidRPr="004F3D70" w:rsidRDefault="00797C0E" w:rsidP="00797C0E">
            <w:pPr>
              <w:spacing w:after="0" w:line="240" w:lineRule="auto"/>
              <w:ind w:left="10" w:right="-82"/>
              <w:jc w:val="thaiDistribute"/>
              <w:rPr>
                <w:rFonts w:ascii="Angsana New" w:hAnsi="Angsana New"/>
                <w:spacing w:val="-4"/>
                <w:sz w:val="27"/>
                <w:szCs w:val="27"/>
              </w:rPr>
            </w:pPr>
            <w:r w:rsidRPr="004F3D70">
              <w:rPr>
                <w:rFonts w:ascii="Angsana New" w:hAnsi="Angsana New"/>
                <w:spacing w:val="-4"/>
                <w:sz w:val="27"/>
                <w:szCs w:val="27"/>
              </w:rPr>
              <w:t>- 6 months but not over 12 months</w:t>
            </w:r>
          </w:p>
        </w:tc>
        <w:tc>
          <w:tcPr>
            <w:tcW w:w="1566" w:type="dxa"/>
          </w:tcPr>
          <w:p w:rsidR="00797C0E" w:rsidRPr="004F3D70" w:rsidRDefault="00797C0E" w:rsidP="00797C0E">
            <w:pPr>
              <w:tabs>
                <w:tab w:val="left" w:pos="836"/>
              </w:tabs>
              <w:spacing w:after="0" w:line="240" w:lineRule="auto"/>
              <w:ind w:left="-73" w:right="234"/>
              <w:jc w:val="right"/>
              <w:rPr>
                <w:rFonts w:ascii="Angsana New" w:hAnsi="Angsana New"/>
                <w:sz w:val="27"/>
                <w:szCs w:val="27"/>
                <w:cs/>
              </w:rPr>
            </w:pPr>
            <w:r>
              <w:rPr>
                <w:rFonts w:ascii="Angsana New" w:hAnsi="Angsana New" w:hint="cs"/>
                <w:sz w:val="28"/>
              </w:rPr>
              <w:t>28,972</w:t>
            </w:r>
          </w:p>
        </w:tc>
        <w:tc>
          <w:tcPr>
            <w:tcW w:w="1449" w:type="dxa"/>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w:t>
            </w:r>
          </w:p>
        </w:tc>
        <w:tc>
          <w:tcPr>
            <w:tcW w:w="1467" w:type="dxa"/>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w:t>
            </w:r>
          </w:p>
        </w:tc>
        <w:tc>
          <w:tcPr>
            <w:tcW w:w="1503" w:type="dxa"/>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797C0E" w:rsidRPr="004F3D70" w:rsidTr="00977A0D">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 xml:space="preserve">- 12 months </w:t>
            </w:r>
          </w:p>
        </w:tc>
        <w:tc>
          <w:tcPr>
            <w:tcW w:w="1566" w:type="dxa"/>
            <w:tcBorders>
              <w:top w:val="nil"/>
              <w:left w:val="nil"/>
              <w:bottom w:val="single" w:sz="4" w:space="0" w:color="auto"/>
              <w:right w:val="nil"/>
            </w:tcBorders>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6,566</w:t>
            </w:r>
          </w:p>
        </w:tc>
        <w:tc>
          <w:tcPr>
            <w:tcW w:w="1449" w:type="dxa"/>
            <w:tcBorders>
              <w:bottom w:val="single" w:sz="4" w:space="0" w:color="auto"/>
            </w:tcBorders>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6,566</w:t>
            </w:r>
          </w:p>
        </w:tc>
        <w:tc>
          <w:tcPr>
            <w:tcW w:w="1467" w:type="dxa"/>
            <w:tcBorders>
              <w:top w:val="nil"/>
              <w:left w:val="nil"/>
              <w:bottom w:val="single" w:sz="4" w:space="0" w:color="auto"/>
              <w:right w:val="nil"/>
            </w:tcBorders>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6,566</w:t>
            </w:r>
          </w:p>
        </w:tc>
        <w:tc>
          <w:tcPr>
            <w:tcW w:w="1503" w:type="dxa"/>
            <w:tcBorders>
              <w:bottom w:val="single" w:sz="4" w:space="0" w:color="auto"/>
            </w:tcBorders>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p>
        </w:tc>
      </w:tr>
      <w:tr w:rsidR="00797C0E" w:rsidRPr="004F3D70" w:rsidTr="00977A0D">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Total</w:t>
            </w:r>
          </w:p>
        </w:tc>
        <w:tc>
          <w:tcPr>
            <w:tcW w:w="1566" w:type="dxa"/>
            <w:tcBorders>
              <w:top w:val="single" w:sz="4" w:space="0" w:color="auto"/>
              <w:left w:val="nil"/>
              <w:bottom w:val="nil"/>
              <w:right w:val="nil"/>
            </w:tcBorders>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136,214</w:t>
            </w:r>
          </w:p>
        </w:tc>
        <w:tc>
          <w:tcPr>
            <w:tcW w:w="1449" w:type="dxa"/>
            <w:tcBorders>
              <w:top w:val="single" w:sz="4" w:space="0" w:color="auto"/>
            </w:tcBorders>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88,846</w:t>
            </w:r>
          </w:p>
        </w:tc>
        <w:tc>
          <w:tcPr>
            <w:tcW w:w="1467" w:type="dxa"/>
            <w:tcBorders>
              <w:top w:val="single" w:sz="4" w:space="0" w:color="auto"/>
              <w:left w:val="nil"/>
              <w:bottom w:val="nil"/>
              <w:right w:val="nil"/>
            </w:tcBorders>
          </w:tcPr>
          <w:p w:rsidR="00797C0E" w:rsidRPr="004F3D70" w:rsidRDefault="00797C0E" w:rsidP="00797C0E">
            <w:pPr>
              <w:spacing w:after="0" w:line="240" w:lineRule="auto"/>
              <w:ind w:left="-73" w:right="214"/>
              <w:jc w:val="right"/>
              <w:rPr>
                <w:rFonts w:ascii="Angsana New" w:hAnsi="Angsana New"/>
                <w:sz w:val="27"/>
                <w:szCs w:val="27"/>
              </w:rPr>
            </w:pPr>
            <w:r>
              <w:rPr>
                <w:rFonts w:ascii="Angsana New" w:hAnsi="Angsana New" w:hint="cs"/>
                <w:sz w:val="28"/>
              </w:rPr>
              <w:t>6,566</w:t>
            </w:r>
          </w:p>
        </w:tc>
        <w:tc>
          <w:tcPr>
            <w:tcW w:w="1503" w:type="dxa"/>
            <w:tcBorders>
              <w:top w:val="single" w:sz="4" w:space="0" w:color="auto"/>
            </w:tcBorders>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p>
        </w:tc>
      </w:tr>
      <w:tr w:rsidR="00797C0E" w:rsidRPr="004F3D70" w:rsidTr="00977A0D">
        <w:trPr>
          <w:cantSplit/>
        </w:trPr>
        <w:tc>
          <w:tcPr>
            <w:tcW w:w="3271" w:type="dxa"/>
          </w:tcPr>
          <w:p w:rsidR="00797C0E" w:rsidRPr="004F3D70" w:rsidRDefault="00797C0E" w:rsidP="00797C0E">
            <w:pPr>
              <w:spacing w:after="0" w:line="240" w:lineRule="auto"/>
              <w:ind w:left="-47" w:right="-82" w:firstLine="57"/>
              <w:jc w:val="thaiDistribute"/>
              <w:rPr>
                <w:rFonts w:ascii="Angsana New" w:hAnsi="Angsana New"/>
                <w:sz w:val="27"/>
                <w:szCs w:val="27"/>
              </w:rPr>
            </w:pPr>
            <w:r w:rsidRPr="004F3D70">
              <w:rPr>
                <w:rFonts w:ascii="Angsana New" w:hAnsi="Angsana New"/>
                <w:sz w:val="27"/>
                <w:szCs w:val="27"/>
                <w:u w:val="single"/>
              </w:rPr>
              <w:t>Less</w:t>
            </w:r>
            <w:r w:rsidRPr="004F3D70">
              <w:rPr>
                <w:rFonts w:ascii="Angsana New" w:hAnsi="Angsana New"/>
                <w:sz w:val="27"/>
                <w:szCs w:val="27"/>
              </w:rPr>
              <w:t xml:space="preserve"> Allowance for expected credit loss</w:t>
            </w:r>
          </w:p>
        </w:tc>
        <w:tc>
          <w:tcPr>
            <w:tcW w:w="1566" w:type="dxa"/>
            <w:tcBorders>
              <w:top w:val="nil"/>
              <w:left w:val="nil"/>
              <w:bottom w:val="single" w:sz="4" w:space="0" w:color="auto"/>
              <w:right w:val="nil"/>
            </w:tcBorders>
          </w:tcPr>
          <w:p w:rsidR="00797C0E" w:rsidRPr="004F3D70" w:rsidRDefault="00797C0E" w:rsidP="00797C0E">
            <w:pPr>
              <w:spacing w:after="0" w:line="240" w:lineRule="auto"/>
              <w:ind w:left="-73" w:right="176"/>
              <w:jc w:val="right"/>
              <w:rPr>
                <w:rFonts w:ascii="Angsana New" w:hAnsi="Angsana New"/>
                <w:sz w:val="27"/>
                <w:szCs w:val="27"/>
              </w:rPr>
            </w:pPr>
            <w:r>
              <w:rPr>
                <w:rFonts w:ascii="Angsana New" w:hAnsi="Angsana New" w:hint="cs"/>
                <w:sz w:val="28"/>
              </w:rPr>
              <w:t>(6,566)</w:t>
            </w:r>
          </w:p>
        </w:tc>
        <w:tc>
          <w:tcPr>
            <w:tcW w:w="1449" w:type="dxa"/>
            <w:tcBorders>
              <w:bottom w:val="single" w:sz="4" w:space="0" w:color="auto"/>
            </w:tcBorders>
          </w:tcPr>
          <w:p w:rsidR="00797C0E" w:rsidRPr="004F3D70" w:rsidRDefault="00797C0E" w:rsidP="00797C0E">
            <w:pPr>
              <w:tabs>
                <w:tab w:val="left" w:pos="484"/>
              </w:tabs>
              <w:spacing w:after="0" w:line="240" w:lineRule="auto"/>
              <w:ind w:left="-73" w:right="180"/>
              <w:jc w:val="right"/>
              <w:rPr>
                <w:rFonts w:ascii="Angsana New" w:hAnsi="Angsana New"/>
                <w:sz w:val="27"/>
                <w:szCs w:val="27"/>
              </w:rPr>
            </w:pPr>
            <w:r w:rsidRPr="004F3D70">
              <w:rPr>
                <w:rFonts w:ascii="Angsana New" w:hAnsi="Angsana New"/>
                <w:sz w:val="27"/>
                <w:szCs w:val="27"/>
              </w:rPr>
              <w:t>(6,566)</w:t>
            </w:r>
          </w:p>
        </w:tc>
        <w:tc>
          <w:tcPr>
            <w:tcW w:w="1467" w:type="dxa"/>
            <w:tcBorders>
              <w:top w:val="nil"/>
              <w:left w:val="nil"/>
              <w:bottom w:val="single" w:sz="4" w:space="0" w:color="auto"/>
              <w:right w:val="nil"/>
            </w:tcBorders>
          </w:tcPr>
          <w:p w:rsidR="00797C0E" w:rsidRPr="004F3D70" w:rsidRDefault="00797C0E" w:rsidP="00797C0E">
            <w:pPr>
              <w:spacing w:after="0" w:line="240" w:lineRule="auto"/>
              <w:ind w:left="-73" w:right="151"/>
              <w:jc w:val="right"/>
              <w:rPr>
                <w:rFonts w:ascii="Angsana New" w:hAnsi="Angsana New"/>
                <w:sz w:val="27"/>
                <w:szCs w:val="27"/>
              </w:rPr>
            </w:pPr>
            <w:r>
              <w:rPr>
                <w:rFonts w:ascii="Angsana New" w:hAnsi="Angsana New" w:hint="cs"/>
                <w:sz w:val="28"/>
              </w:rPr>
              <w:t>(6,566)</w:t>
            </w:r>
          </w:p>
        </w:tc>
        <w:tc>
          <w:tcPr>
            <w:tcW w:w="1503" w:type="dxa"/>
            <w:tcBorders>
              <w:bottom w:val="single" w:sz="4" w:space="0" w:color="auto"/>
            </w:tcBorders>
          </w:tcPr>
          <w:p w:rsidR="00797C0E" w:rsidRPr="004F3D70" w:rsidRDefault="00797C0E" w:rsidP="00797C0E">
            <w:pPr>
              <w:spacing w:after="0" w:line="240" w:lineRule="auto"/>
              <w:ind w:left="-73" w:right="173"/>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r w:rsidRPr="004F3D70">
              <w:rPr>
                <w:rFonts w:ascii="Angsana New" w:hAnsi="Angsana New"/>
                <w:sz w:val="27"/>
                <w:szCs w:val="27"/>
              </w:rPr>
              <w:t>)</w:t>
            </w:r>
          </w:p>
        </w:tc>
      </w:tr>
      <w:tr w:rsidR="00797C0E" w:rsidRPr="004F3D70" w:rsidTr="00977A0D">
        <w:trPr>
          <w:cantSplit/>
        </w:trPr>
        <w:tc>
          <w:tcPr>
            <w:tcW w:w="3271" w:type="dxa"/>
          </w:tcPr>
          <w:p w:rsidR="00797C0E" w:rsidRPr="004F3D70" w:rsidRDefault="00797C0E" w:rsidP="00797C0E">
            <w:pPr>
              <w:spacing w:after="0" w:line="240" w:lineRule="auto"/>
              <w:ind w:left="10" w:right="-82"/>
              <w:jc w:val="thaiDistribute"/>
              <w:rPr>
                <w:rFonts w:ascii="Angsana New" w:hAnsi="Angsana New"/>
                <w:sz w:val="27"/>
                <w:szCs w:val="27"/>
              </w:rPr>
            </w:pPr>
            <w:r w:rsidRPr="004F3D70">
              <w:rPr>
                <w:rFonts w:ascii="Angsana New" w:hAnsi="Angsana New"/>
                <w:sz w:val="27"/>
                <w:szCs w:val="27"/>
              </w:rPr>
              <w:t>Net</w:t>
            </w:r>
          </w:p>
        </w:tc>
        <w:tc>
          <w:tcPr>
            <w:tcW w:w="1566" w:type="dxa"/>
            <w:tcBorders>
              <w:top w:val="single" w:sz="4" w:space="0" w:color="auto"/>
              <w:left w:val="nil"/>
              <w:bottom w:val="double" w:sz="4" w:space="0" w:color="auto"/>
              <w:right w:val="nil"/>
            </w:tcBorders>
          </w:tcPr>
          <w:p w:rsidR="00797C0E" w:rsidRPr="004F3D70" w:rsidRDefault="00797C0E" w:rsidP="00797C0E">
            <w:pPr>
              <w:tabs>
                <w:tab w:val="left" w:pos="836"/>
              </w:tabs>
              <w:spacing w:after="0" w:line="240" w:lineRule="auto"/>
              <w:ind w:left="-73" w:right="234"/>
              <w:jc w:val="right"/>
              <w:rPr>
                <w:rFonts w:ascii="Angsana New" w:hAnsi="Angsana New"/>
                <w:sz w:val="27"/>
                <w:szCs w:val="27"/>
              </w:rPr>
            </w:pPr>
            <w:r>
              <w:rPr>
                <w:rFonts w:ascii="Angsana New" w:hAnsi="Angsana New" w:hint="cs"/>
                <w:sz w:val="28"/>
              </w:rPr>
              <w:t>129,648</w:t>
            </w:r>
          </w:p>
        </w:tc>
        <w:tc>
          <w:tcPr>
            <w:tcW w:w="1449" w:type="dxa"/>
            <w:tcBorders>
              <w:top w:val="single" w:sz="4" w:space="0" w:color="auto"/>
              <w:bottom w:val="double" w:sz="4" w:space="0" w:color="auto"/>
            </w:tcBorders>
          </w:tcPr>
          <w:p w:rsidR="00797C0E" w:rsidRPr="004F3D70" w:rsidRDefault="00797C0E" w:rsidP="00797C0E">
            <w:pPr>
              <w:spacing w:after="0" w:line="240" w:lineRule="auto"/>
              <w:ind w:left="-73" w:right="247"/>
              <w:jc w:val="right"/>
              <w:rPr>
                <w:rFonts w:ascii="Angsana New" w:hAnsi="Angsana New"/>
                <w:sz w:val="27"/>
                <w:szCs w:val="27"/>
              </w:rPr>
            </w:pPr>
            <w:r w:rsidRPr="004F3D70">
              <w:rPr>
                <w:rFonts w:ascii="Angsana New" w:hAnsi="Angsana New"/>
                <w:sz w:val="27"/>
                <w:szCs w:val="27"/>
              </w:rPr>
              <w:t>82,280</w:t>
            </w:r>
          </w:p>
        </w:tc>
        <w:tc>
          <w:tcPr>
            <w:tcW w:w="1467" w:type="dxa"/>
            <w:tcBorders>
              <w:top w:val="single" w:sz="4" w:space="0" w:color="auto"/>
              <w:left w:val="nil"/>
              <w:bottom w:val="double" w:sz="4" w:space="0" w:color="auto"/>
              <w:right w:val="nil"/>
            </w:tcBorders>
          </w:tcPr>
          <w:p w:rsidR="00797C0E" w:rsidRPr="004F3D70" w:rsidRDefault="00797C0E" w:rsidP="00797C0E">
            <w:pPr>
              <w:spacing w:after="0" w:line="240" w:lineRule="auto"/>
              <w:ind w:left="-73" w:right="236"/>
              <w:jc w:val="right"/>
              <w:rPr>
                <w:rFonts w:ascii="Angsana New" w:hAnsi="Angsana New"/>
                <w:sz w:val="27"/>
                <w:szCs w:val="27"/>
              </w:rPr>
            </w:pPr>
            <w:r>
              <w:rPr>
                <w:rFonts w:ascii="Angsana New" w:hAnsi="Angsana New" w:hint="cs"/>
                <w:sz w:val="28"/>
              </w:rPr>
              <w:t>-</w:t>
            </w:r>
          </w:p>
        </w:tc>
        <w:tc>
          <w:tcPr>
            <w:tcW w:w="1503" w:type="dxa"/>
            <w:tcBorders>
              <w:top w:val="single" w:sz="4" w:space="0" w:color="auto"/>
              <w:bottom w:val="double" w:sz="4" w:space="0" w:color="auto"/>
            </w:tcBorders>
          </w:tcPr>
          <w:p w:rsidR="00797C0E" w:rsidRPr="004F3D70" w:rsidRDefault="00797C0E" w:rsidP="00797C0E">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bl>
    <w:p w:rsidR="008142E4" w:rsidRPr="008142E4" w:rsidRDefault="008142E4" w:rsidP="00851137">
      <w:pPr>
        <w:spacing w:after="0" w:line="240" w:lineRule="auto"/>
        <w:ind w:left="350" w:hanging="14"/>
        <w:jc w:val="thaiDistribute"/>
        <w:rPr>
          <w:rFonts w:ascii="Angsana New" w:hAnsi="Angsana New"/>
          <w:sz w:val="10"/>
          <w:szCs w:val="10"/>
        </w:rPr>
      </w:pPr>
    </w:p>
    <w:p w:rsidR="00F45D84" w:rsidRPr="00A52ABA" w:rsidRDefault="00CE2F44" w:rsidP="00851137">
      <w:pPr>
        <w:spacing w:after="0" w:line="240" w:lineRule="auto"/>
        <w:ind w:left="350" w:hanging="14"/>
        <w:jc w:val="thaiDistribute"/>
        <w:rPr>
          <w:rFonts w:ascii="Angsana New" w:hAnsi="Angsana New"/>
          <w:sz w:val="28"/>
        </w:rPr>
      </w:pPr>
      <w:r w:rsidRPr="00A52ABA">
        <w:rPr>
          <w:rFonts w:ascii="Angsana New" w:hAnsi="Angsana New"/>
          <w:sz w:val="28"/>
        </w:rPr>
        <w:t>The normal credit term gra</w:t>
      </w:r>
      <w:r w:rsidR="00843D18" w:rsidRPr="00A52ABA">
        <w:rPr>
          <w:rFonts w:ascii="Angsana New" w:hAnsi="Angsana New"/>
          <w:sz w:val="28"/>
        </w:rPr>
        <w:t>nted by the Group</w:t>
      </w:r>
      <w:r w:rsidR="002F3CF8" w:rsidRPr="00A52ABA">
        <w:rPr>
          <w:rFonts w:ascii="Angsana New" w:hAnsi="Angsana New"/>
          <w:sz w:val="28"/>
        </w:rPr>
        <w:t xml:space="preserve"> </w:t>
      </w:r>
      <w:r w:rsidR="00A52ABA">
        <w:rPr>
          <w:rFonts w:ascii="Angsana New" w:hAnsi="Angsana New"/>
          <w:sz w:val="28"/>
        </w:rPr>
        <w:t xml:space="preserve">on local and export </w:t>
      </w:r>
      <w:r w:rsidR="002F3CF8" w:rsidRPr="00A52ABA">
        <w:rPr>
          <w:rFonts w:ascii="Angsana New" w:hAnsi="Angsana New"/>
          <w:sz w:val="28"/>
        </w:rPr>
        <w:t>customers</w:t>
      </w:r>
      <w:r w:rsidR="00843D18" w:rsidRPr="00A52ABA">
        <w:rPr>
          <w:rFonts w:ascii="Angsana New" w:hAnsi="Angsana New"/>
          <w:sz w:val="28"/>
        </w:rPr>
        <w:t xml:space="preserve"> ranges from 30</w:t>
      </w:r>
      <w:r w:rsidRPr="00A52ABA">
        <w:rPr>
          <w:rFonts w:ascii="Angsana New" w:hAnsi="Angsana New"/>
          <w:sz w:val="28"/>
        </w:rPr>
        <w:t xml:space="preserve"> </w:t>
      </w:r>
      <w:r w:rsidR="00843D18" w:rsidRPr="00A52ABA">
        <w:rPr>
          <w:rFonts w:ascii="Angsana New" w:hAnsi="Angsana New"/>
          <w:sz w:val="28"/>
        </w:rPr>
        <w:t>days to 120</w:t>
      </w:r>
      <w:r w:rsidRPr="00A52ABA">
        <w:rPr>
          <w:rFonts w:ascii="Angsana New" w:hAnsi="Angsana New"/>
          <w:sz w:val="28"/>
        </w:rPr>
        <w:t xml:space="preserve"> days</w:t>
      </w:r>
      <w:r w:rsidR="002F3CF8" w:rsidRPr="00A52ABA">
        <w:rPr>
          <w:rFonts w:ascii="Angsana New" w:hAnsi="Angsana New"/>
          <w:sz w:val="28"/>
        </w:rPr>
        <w:t>.</w:t>
      </w:r>
    </w:p>
    <w:p w:rsidR="00CF1EC8" w:rsidRPr="005D67EB" w:rsidRDefault="00CF1EC8" w:rsidP="00CE2F44">
      <w:pPr>
        <w:spacing w:after="0" w:line="240" w:lineRule="auto"/>
        <w:ind w:firstLine="336"/>
        <w:jc w:val="thaiDistribute"/>
        <w:rPr>
          <w:rFonts w:ascii="Angsana New" w:hAnsi="Angsana New"/>
          <w:sz w:val="6"/>
          <w:szCs w:val="6"/>
        </w:rPr>
      </w:pPr>
    </w:p>
    <w:p w:rsidR="00C0202E" w:rsidRDefault="00C0202E" w:rsidP="00C0202E">
      <w:pPr>
        <w:spacing w:after="0" w:line="240" w:lineRule="auto"/>
        <w:ind w:left="351"/>
        <w:jc w:val="thaiDistribute"/>
        <w:rPr>
          <w:rFonts w:ascii="Angsana New" w:hAnsi="Angsana New"/>
          <w:spacing w:val="4"/>
          <w:sz w:val="28"/>
        </w:rPr>
      </w:pPr>
      <w:bookmarkStart w:id="3" w:name="_Hlk115097608"/>
      <w:r w:rsidRPr="00C64875">
        <w:rPr>
          <w:rFonts w:ascii="Angsana New" w:hAnsi="Angsana New"/>
          <w:spacing w:val="4"/>
          <w:sz w:val="28"/>
        </w:rPr>
        <w:lastRenderedPageBreak/>
        <w:t>The movement of allowance for expected credit losses-trade and other receivable</w:t>
      </w:r>
      <w:r>
        <w:rPr>
          <w:rFonts w:ascii="Angsana New" w:hAnsi="Angsana New"/>
          <w:spacing w:val="4"/>
          <w:sz w:val="28"/>
        </w:rPr>
        <w:t>s</w:t>
      </w:r>
      <w:r w:rsidRPr="00C64875">
        <w:rPr>
          <w:rFonts w:ascii="Angsana New" w:hAnsi="Angsana New"/>
          <w:spacing w:val="4"/>
          <w:sz w:val="28"/>
        </w:rPr>
        <w:t xml:space="preserve"> </w:t>
      </w:r>
      <w:r w:rsidR="00D735F1">
        <w:rPr>
          <w:rFonts w:ascii="Angsana New" w:hAnsi="Angsana New"/>
          <w:spacing w:val="-2"/>
          <w:sz w:val="28"/>
        </w:rPr>
        <w:t>f</w:t>
      </w:r>
      <w:r w:rsidR="006560D8">
        <w:rPr>
          <w:rFonts w:ascii="Angsana New" w:hAnsi="Angsana New"/>
          <w:spacing w:val="-2"/>
          <w:sz w:val="28"/>
        </w:rPr>
        <w:t>or the nine-month period ended September 30,</w:t>
      </w:r>
      <w:r w:rsidRPr="00D12EFC">
        <w:rPr>
          <w:rFonts w:ascii="Angsana New" w:hAnsi="Angsana New"/>
          <w:spacing w:val="-2"/>
          <w:sz w:val="28"/>
        </w:rPr>
        <w:t xml:space="preserve"> 202</w:t>
      </w:r>
      <w:r w:rsidR="00694773">
        <w:rPr>
          <w:rFonts w:ascii="Angsana New" w:hAnsi="Angsana New"/>
          <w:spacing w:val="-2"/>
          <w:sz w:val="28"/>
        </w:rPr>
        <w:t>5</w:t>
      </w:r>
      <w:r w:rsidRPr="00D12EFC">
        <w:rPr>
          <w:rFonts w:ascii="Angsana New" w:hAnsi="Angsana New"/>
          <w:spacing w:val="-2"/>
          <w:sz w:val="28"/>
        </w:rPr>
        <w:t xml:space="preserve"> </w:t>
      </w:r>
      <w:r w:rsidRPr="00C64875">
        <w:rPr>
          <w:rFonts w:ascii="Angsana New" w:hAnsi="Angsana New"/>
          <w:spacing w:val="4"/>
          <w:sz w:val="28"/>
        </w:rPr>
        <w:t xml:space="preserve">and </w:t>
      </w:r>
      <w:r w:rsidRPr="00C3611B">
        <w:rPr>
          <w:rFonts w:ascii="Angsana New" w:hAnsi="Angsana New"/>
          <w:spacing w:val="4"/>
          <w:sz w:val="28"/>
        </w:rPr>
        <w:t>202</w:t>
      </w:r>
      <w:r w:rsidR="00694773">
        <w:rPr>
          <w:rFonts w:ascii="Angsana New" w:hAnsi="Angsana New"/>
          <w:spacing w:val="4"/>
          <w:sz w:val="28"/>
        </w:rPr>
        <w:t>4</w:t>
      </w:r>
      <w:r w:rsidRPr="00C64875">
        <w:rPr>
          <w:rFonts w:ascii="Angsana New" w:hAnsi="Angsana New"/>
          <w:spacing w:val="4"/>
          <w:sz w:val="28"/>
        </w:rPr>
        <w:t>, were as follows: -</w:t>
      </w:r>
    </w:p>
    <w:p w:rsidR="004E6B60" w:rsidRPr="008142E4" w:rsidRDefault="004E6B60" w:rsidP="0007745F">
      <w:pPr>
        <w:spacing w:after="0" w:line="240" w:lineRule="auto"/>
        <w:ind w:left="360" w:firstLine="1080"/>
        <w:jc w:val="thaiDistribute"/>
        <w:rPr>
          <w:rFonts w:ascii="Angsana New" w:hAnsi="Angsana New"/>
          <w:sz w:val="6"/>
          <w:szCs w:val="6"/>
          <w:highlight w:val="yellow"/>
        </w:rPr>
      </w:pPr>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rPr>
            </w:pPr>
          </w:p>
        </w:tc>
        <w:tc>
          <w:tcPr>
            <w:tcW w:w="2943" w:type="dxa"/>
            <w:gridSpan w:val="2"/>
          </w:tcPr>
          <w:p w:rsidR="00B55574" w:rsidRPr="008627AF" w:rsidRDefault="00B55574" w:rsidP="00B55574">
            <w:pPr>
              <w:spacing w:after="0" w:line="240" w:lineRule="auto"/>
              <w:ind w:right="-26"/>
              <w:jc w:val="right"/>
              <w:rPr>
                <w:rFonts w:ascii="Angsana New" w:hAnsi="Angsana New"/>
                <w:sz w:val="28"/>
              </w:rPr>
            </w:pPr>
            <w:r w:rsidRPr="008627AF">
              <w:rPr>
                <w:rFonts w:ascii="Angsana New" w:hAnsi="Angsana New"/>
                <w:sz w:val="28"/>
              </w:rPr>
              <w:t>(Unit : Thousand Baht)</w:t>
            </w:r>
          </w:p>
        </w:tc>
      </w:tr>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CF1EC8" w:rsidRPr="008627AF" w:rsidTr="00CF1EC8">
        <w:trPr>
          <w:cantSplit/>
        </w:trPr>
        <w:tc>
          <w:tcPr>
            <w:tcW w:w="3383" w:type="dxa"/>
          </w:tcPr>
          <w:p w:rsidR="00CF1EC8" w:rsidRPr="008627AF" w:rsidRDefault="00CF1EC8" w:rsidP="00B55574">
            <w:pPr>
              <w:spacing w:after="0" w:line="240" w:lineRule="auto"/>
              <w:ind w:left="10" w:right="-82"/>
              <w:jc w:val="thaiDistribute"/>
              <w:rPr>
                <w:rFonts w:ascii="Angsana New" w:hAnsi="Angsana New"/>
                <w:sz w:val="28"/>
              </w:rPr>
            </w:pPr>
          </w:p>
        </w:tc>
        <w:tc>
          <w:tcPr>
            <w:tcW w:w="5886" w:type="dxa"/>
            <w:gridSpan w:val="4"/>
          </w:tcPr>
          <w:p w:rsidR="00CF1EC8" w:rsidRPr="008627AF" w:rsidRDefault="006560D8" w:rsidP="00B55574">
            <w:pPr>
              <w:spacing w:after="0" w:line="240" w:lineRule="auto"/>
              <w:jc w:val="center"/>
              <w:rPr>
                <w:rFonts w:ascii="Angsana New" w:eastAsia="Cordia New" w:hAnsi="Angsana New"/>
                <w:sz w:val="28"/>
                <w:u w:val="single"/>
              </w:rPr>
            </w:pPr>
            <w:r>
              <w:rPr>
                <w:rFonts w:ascii="Angsana New" w:eastAsia="Cordia New" w:hAnsi="Angsana New"/>
                <w:sz w:val="28"/>
                <w:u w:val="single"/>
              </w:rPr>
              <w:t>For the nine-month period ended September 30,</w:t>
            </w:r>
          </w:p>
        </w:tc>
      </w:tr>
      <w:tr w:rsidR="0007745F" w:rsidRPr="008627AF" w:rsidTr="00CF1EC8">
        <w:trPr>
          <w:cantSplit/>
        </w:trPr>
        <w:tc>
          <w:tcPr>
            <w:tcW w:w="3383" w:type="dxa"/>
          </w:tcPr>
          <w:p w:rsidR="0007745F" w:rsidRPr="008627AF" w:rsidRDefault="0007745F" w:rsidP="00453ECD">
            <w:pPr>
              <w:spacing w:after="0" w:line="240" w:lineRule="auto"/>
              <w:ind w:left="10" w:right="-82"/>
              <w:jc w:val="thaiDistribute"/>
              <w:rPr>
                <w:rFonts w:ascii="Angsana New" w:hAnsi="Angsana New"/>
                <w:sz w:val="28"/>
              </w:rPr>
            </w:pPr>
          </w:p>
        </w:tc>
        <w:tc>
          <w:tcPr>
            <w:tcW w:w="1458"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85"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c>
          <w:tcPr>
            <w:tcW w:w="1449"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94"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r>
      <w:tr w:rsidR="00797C0E" w:rsidRPr="008627AF" w:rsidTr="00CF1EC8">
        <w:trPr>
          <w:cantSplit/>
        </w:trPr>
        <w:tc>
          <w:tcPr>
            <w:tcW w:w="3383" w:type="dxa"/>
          </w:tcPr>
          <w:p w:rsidR="00797C0E" w:rsidRPr="008627AF" w:rsidRDefault="00797C0E" w:rsidP="00797C0E">
            <w:pPr>
              <w:spacing w:after="0" w:line="240" w:lineRule="auto"/>
              <w:ind w:left="10" w:right="-82"/>
              <w:jc w:val="thaiDistribute"/>
              <w:rPr>
                <w:rFonts w:ascii="Angsana New" w:hAnsi="Angsana New"/>
                <w:sz w:val="28"/>
              </w:rPr>
            </w:pPr>
            <w:r w:rsidRPr="008627AF">
              <w:rPr>
                <w:rFonts w:ascii="Angsana New" w:hAnsi="Angsana New"/>
                <w:sz w:val="28"/>
              </w:rPr>
              <w:t>Beginning balance</w:t>
            </w:r>
          </w:p>
        </w:tc>
        <w:tc>
          <w:tcPr>
            <w:tcW w:w="1458" w:type="dxa"/>
          </w:tcPr>
          <w:p w:rsidR="00797C0E" w:rsidRPr="000E3702" w:rsidRDefault="00797C0E" w:rsidP="00797C0E">
            <w:pPr>
              <w:spacing w:after="0" w:line="240" w:lineRule="auto"/>
              <w:ind w:left="-73" w:right="176"/>
              <w:jc w:val="right"/>
              <w:rPr>
                <w:rFonts w:ascii="Angsana New" w:hAnsi="Angsana New"/>
                <w:sz w:val="28"/>
                <w:cs/>
              </w:rPr>
            </w:pPr>
            <w:r>
              <w:rPr>
                <w:rFonts w:ascii="Angsana New" w:hAnsi="Angsana New" w:hint="cs"/>
                <w:sz w:val="28"/>
              </w:rPr>
              <w:t>(9,985)</w:t>
            </w:r>
          </w:p>
        </w:tc>
        <w:tc>
          <w:tcPr>
            <w:tcW w:w="1485" w:type="dxa"/>
          </w:tcPr>
          <w:p w:rsidR="00797C0E" w:rsidRPr="008627AF" w:rsidRDefault="00797C0E" w:rsidP="00797C0E">
            <w:pPr>
              <w:tabs>
                <w:tab w:val="left" w:pos="1038"/>
              </w:tabs>
              <w:spacing w:after="0" w:line="240" w:lineRule="auto"/>
              <w:ind w:left="-73" w:right="184"/>
              <w:jc w:val="right"/>
              <w:rPr>
                <w:rFonts w:ascii="Angsana New" w:hAnsi="Angsana New"/>
                <w:sz w:val="28"/>
              </w:rPr>
            </w:pPr>
            <w:r w:rsidRPr="00E2176B">
              <w:rPr>
                <w:rFonts w:ascii="Angsana New" w:hAnsi="Angsana New"/>
                <w:sz w:val="28"/>
              </w:rPr>
              <w:t>(10,121)</w:t>
            </w:r>
          </w:p>
        </w:tc>
        <w:tc>
          <w:tcPr>
            <w:tcW w:w="1449" w:type="dxa"/>
          </w:tcPr>
          <w:p w:rsidR="00797C0E" w:rsidRPr="000E3702" w:rsidRDefault="00797C0E" w:rsidP="00797C0E">
            <w:pPr>
              <w:spacing w:after="0" w:line="240" w:lineRule="auto"/>
              <w:ind w:left="-73" w:right="151"/>
              <w:jc w:val="right"/>
              <w:rPr>
                <w:rFonts w:ascii="Angsana New" w:hAnsi="Angsana New"/>
                <w:sz w:val="28"/>
                <w:cs/>
              </w:rPr>
            </w:pPr>
            <w:r>
              <w:rPr>
                <w:rFonts w:ascii="Angsana New" w:hAnsi="Angsana New" w:hint="cs"/>
                <w:sz w:val="28"/>
              </w:rPr>
              <w:t>(11,712)</w:t>
            </w:r>
          </w:p>
        </w:tc>
        <w:tc>
          <w:tcPr>
            <w:tcW w:w="1494" w:type="dxa"/>
          </w:tcPr>
          <w:p w:rsidR="00797C0E" w:rsidRPr="008627AF" w:rsidRDefault="00797C0E" w:rsidP="00797C0E">
            <w:pPr>
              <w:tabs>
                <w:tab w:val="left" w:pos="1081"/>
              </w:tabs>
              <w:spacing w:after="0" w:line="240" w:lineRule="auto"/>
              <w:ind w:left="-73" w:right="289"/>
              <w:jc w:val="right"/>
              <w:rPr>
                <w:rFonts w:ascii="Angsana New" w:hAnsi="Angsana New"/>
                <w:sz w:val="28"/>
              </w:rPr>
            </w:pPr>
            <w:r w:rsidRPr="00A15EEA">
              <w:rPr>
                <w:rFonts w:ascii="Angsana New" w:hAnsi="Angsana New"/>
                <w:sz w:val="28"/>
              </w:rPr>
              <w:t>(11,848)</w:t>
            </w:r>
          </w:p>
        </w:tc>
      </w:tr>
      <w:tr w:rsidR="00797C0E" w:rsidRPr="008627AF" w:rsidTr="00CF1EC8">
        <w:trPr>
          <w:cantSplit/>
        </w:trPr>
        <w:tc>
          <w:tcPr>
            <w:tcW w:w="3383" w:type="dxa"/>
          </w:tcPr>
          <w:p w:rsidR="00797C0E" w:rsidRPr="008627AF" w:rsidRDefault="00797C0E" w:rsidP="00797C0E">
            <w:pPr>
              <w:spacing w:after="0" w:line="240" w:lineRule="auto"/>
              <w:ind w:left="10" w:right="-82"/>
              <w:jc w:val="thaiDistribute"/>
              <w:rPr>
                <w:rFonts w:ascii="Angsana New" w:hAnsi="Angsana New"/>
                <w:sz w:val="28"/>
              </w:rPr>
            </w:pPr>
            <w:r w:rsidRPr="008627AF">
              <w:rPr>
                <w:rFonts w:ascii="Angsana New" w:hAnsi="Angsana New"/>
                <w:sz w:val="28"/>
              </w:rPr>
              <w:t>Collect during the period</w:t>
            </w:r>
          </w:p>
        </w:tc>
        <w:tc>
          <w:tcPr>
            <w:tcW w:w="1458" w:type="dxa"/>
          </w:tcPr>
          <w:p w:rsidR="00797C0E" w:rsidRPr="008627AF" w:rsidRDefault="00797C0E" w:rsidP="00797C0E">
            <w:pPr>
              <w:spacing w:after="0" w:line="240" w:lineRule="auto"/>
              <w:ind w:left="-73" w:right="271"/>
              <w:jc w:val="right"/>
              <w:rPr>
                <w:rFonts w:ascii="Angsana New" w:hAnsi="Angsana New"/>
                <w:sz w:val="28"/>
              </w:rPr>
            </w:pPr>
            <w:r>
              <w:rPr>
                <w:rFonts w:ascii="Angsana New" w:hAnsi="Angsana New" w:hint="cs"/>
                <w:sz w:val="28"/>
              </w:rPr>
              <w:t>-</w:t>
            </w:r>
          </w:p>
        </w:tc>
        <w:tc>
          <w:tcPr>
            <w:tcW w:w="1485" w:type="dxa"/>
          </w:tcPr>
          <w:p w:rsidR="00797C0E" w:rsidRPr="008627AF" w:rsidRDefault="00797C0E" w:rsidP="00797C0E">
            <w:pPr>
              <w:tabs>
                <w:tab w:val="left" w:pos="1038"/>
              </w:tabs>
              <w:spacing w:after="0" w:line="240" w:lineRule="auto"/>
              <w:ind w:left="-73" w:right="248"/>
              <w:jc w:val="right"/>
              <w:rPr>
                <w:rFonts w:ascii="Angsana New" w:hAnsi="Angsana New"/>
                <w:sz w:val="28"/>
              </w:rPr>
            </w:pPr>
            <w:r w:rsidRPr="00E2176B">
              <w:rPr>
                <w:rFonts w:ascii="Angsana New" w:hAnsi="Angsana New"/>
                <w:sz w:val="28"/>
              </w:rPr>
              <w:t>26</w:t>
            </w:r>
          </w:p>
        </w:tc>
        <w:tc>
          <w:tcPr>
            <w:tcW w:w="1449" w:type="dxa"/>
          </w:tcPr>
          <w:p w:rsidR="00797C0E" w:rsidRPr="000E3702" w:rsidRDefault="00797C0E" w:rsidP="00797C0E">
            <w:pPr>
              <w:spacing w:after="0" w:line="240" w:lineRule="auto"/>
              <w:ind w:left="-73" w:right="214"/>
              <w:jc w:val="right"/>
              <w:rPr>
                <w:rFonts w:ascii="Angsana New" w:hAnsi="Angsana New"/>
                <w:sz w:val="28"/>
                <w:cs/>
              </w:rPr>
            </w:pPr>
            <w:r>
              <w:rPr>
                <w:rFonts w:ascii="Angsana New" w:hAnsi="Angsana New" w:hint="cs"/>
                <w:sz w:val="28"/>
              </w:rPr>
              <w:t>-</w:t>
            </w:r>
          </w:p>
        </w:tc>
        <w:tc>
          <w:tcPr>
            <w:tcW w:w="1494" w:type="dxa"/>
          </w:tcPr>
          <w:p w:rsidR="00797C0E" w:rsidRPr="000E3702" w:rsidRDefault="00797C0E" w:rsidP="00797C0E">
            <w:pPr>
              <w:tabs>
                <w:tab w:val="left" w:pos="703"/>
              </w:tabs>
              <w:spacing w:after="0" w:line="240" w:lineRule="auto"/>
              <w:ind w:left="-73" w:right="343"/>
              <w:jc w:val="right"/>
              <w:rPr>
                <w:rFonts w:ascii="Angsana New" w:hAnsi="Angsana New"/>
                <w:sz w:val="28"/>
                <w:cs/>
              </w:rPr>
            </w:pPr>
            <w:r w:rsidRPr="00E2176B">
              <w:rPr>
                <w:rFonts w:ascii="Angsana New" w:hAnsi="Angsana New"/>
                <w:sz w:val="28"/>
              </w:rPr>
              <w:t>26</w:t>
            </w:r>
          </w:p>
        </w:tc>
      </w:tr>
      <w:tr w:rsidR="00797C0E" w:rsidRPr="008627AF" w:rsidTr="00CF1EC8">
        <w:trPr>
          <w:cantSplit/>
        </w:trPr>
        <w:tc>
          <w:tcPr>
            <w:tcW w:w="3383" w:type="dxa"/>
          </w:tcPr>
          <w:p w:rsidR="00797C0E" w:rsidRPr="002609BF" w:rsidRDefault="00F45E72" w:rsidP="00797C0E">
            <w:pPr>
              <w:spacing w:after="0" w:line="240" w:lineRule="auto"/>
              <w:ind w:left="10" w:right="-82"/>
              <w:jc w:val="thaiDistribute"/>
              <w:rPr>
                <w:rFonts w:ascii="Angsana New" w:hAnsi="Angsana New"/>
                <w:sz w:val="28"/>
              </w:rPr>
            </w:pPr>
            <w:r>
              <w:rPr>
                <w:rFonts w:ascii="Angsana New" w:hAnsi="Angsana New"/>
                <w:color w:val="000000" w:themeColor="text1"/>
                <w:sz w:val="28"/>
              </w:rPr>
              <w:t>Reversal</w:t>
            </w:r>
            <w:r w:rsidR="002609BF" w:rsidRPr="002609BF">
              <w:rPr>
                <w:rFonts w:ascii="Angsana New" w:hAnsi="Angsana New"/>
                <w:color w:val="000000" w:themeColor="text1"/>
                <w:sz w:val="28"/>
              </w:rPr>
              <w:t xml:space="preserve"> during the period</w:t>
            </w:r>
          </w:p>
        </w:tc>
        <w:tc>
          <w:tcPr>
            <w:tcW w:w="1458" w:type="dxa"/>
          </w:tcPr>
          <w:p w:rsidR="00797C0E" w:rsidRPr="008627AF" w:rsidRDefault="00797C0E" w:rsidP="00797C0E">
            <w:pPr>
              <w:spacing w:after="0" w:line="240" w:lineRule="auto"/>
              <w:ind w:left="-73" w:right="271"/>
              <w:jc w:val="right"/>
              <w:rPr>
                <w:rFonts w:ascii="Angsana New" w:hAnsi="Angsana New"/>
                <w:sz w:val="28"/>
              </w:rPr>
            </w:pPr>
            <w:r>
              <w:rPr>
                <w:rFonts w:ascii="Angsana New" w:hAnsi="Angsana New" w:hint="cs"/>
                <w:sz w:val="28"/>
              </w:rPr>
              <w:t>-</w:t>
            </w:r>
          </w:p>
        </w:tc>
        <w:tc>
          <w:tcPr>
            <w:tcW w:w="1485" w:type="dxa"/>
          </w:tcPr>
          <w:p w:rsidR="00797C0E" w:rsidRPr="008627AF" w:rsidRDefault="00797C0E" w:rsidP="00797C0E">
            <w:pPr>
              <w:tabs>
                <w:tab w:val="left" w:pos="1038"/>
              </w:tabs>
              <w:spacing w:after="0" w:line="240" w:lineRule="auto"/>
              <w:ind w:left="-73" w:right="248"/>
              <w:jc w:val="right"/>
              <w:rPr>
                <w:rFonts w:ascii="Angsana New" w:hAnsi="Angsana New"/>
                <w:sz w:val="28"/>
              </w:rPr>
            </w:pPr>
            <w:r w:rsidRPr="00745F3C">
              <w:rPr>
                <w:rFonts w:ascii="Angsana New" w:hAnsi="Angsana New"/>
                <w:sz w:val="28"/>
              </w:rPr>
              <w:t>-</w:t>
            </w:r>
          </w:p>
        </w:tc>
        <w:tc>
          <w:tcPr>
            <w:tcW w:w="1449" w:type="dxa"/>
          </w:tcPr>
          <w:p w:rsidR="00797C0E" w:rsidRPr="000E3702" w:rsidRDefault="00797C0E" w:rsidP="00797C0E">
            <w:pPr>
              <w:spacing w:after="0" w:line="240" w:lineRule="auto"/>
              <w:ind w:left="-73" w:right="214"/>
              <w:jc w:val="right"/>
              <w:rPr>
                <w:rFonts w:ascii="Angsana New" w:hAnsi="Angsana New"/>
                <w:sz w:val="28"/>
                <w:cs/>
              </w:rPr>
            </w:pPr>
            <w:r>
              <w:rPr>
                <w:rFonts w:ascii="Angsana New" w:hAnsi="Angsana New" w:hint="cs"/>
                <w:sz w:val="28"/>
              </w:rPr>
              <w:t>3,367</w:t>
            </w:r>
          </w:p>
        </w:tc>
        <w:tc>
          <w:tcPr>
            <w:tcW w:w="1494" w:type="dxa"/>
          </w:tcPr>
          <w:p w:rsidR="00797C0E" w:rsidRPr="008627AF" w:rsidRDefault="00797C0E" w:rsidP="00797C0E">
            <w:pPr>
              <w:tabs>
                <w:tab w:val="left" w:pos="703"/>
              </w:tabs>
              <w:spacing w:after="0" w:line="240" w:lineRule="auto"/>
              <w:ind w:left="-73" w:right="343"/>
              <w:jc w:val="right"/>
              <w:rPr>
                <w:rFonts w:ascii="Angsana New" w:hAnsi="Angsana New"/>
                <w:sz w:val="28"/>
              </w:rPr>
            </w:pPr>
            <w:r w:rsidRPr="00745F3C">
              <w:rPr>
                <w:rFonts w:ascii="Angsana New" w:hAnsi="Angsana New"/>
                <w:sz w:val="28"/>
              </w:rPr>
              <w:t>-</w:t>
            </w:r>
          </w:p>
        </w:tc>
      </w:tr>
      <w:tr w:rsidR="00797C0E" w:rsidRPr="008627AF" w:rsidTr="00977A0D">
        <w:trPr>
          <w:cantSplit/>
        </w:trPr>
        <w:tc>
          <w:tcPr>
            <w:tcW w:w="3383" w:type="dxa"/>
          </w:tcPr>
          <w:p w:rsidR="00797C0E" w:rsidRPr="008627AF" w:rsidRDefault="00797C0E" w:rsidP="00797C0E">
            <w:pPr>
              <w:spacing w:after="0" w:line="240" w:lineRule="auto"/>
              <w:ind w:left="10" w:right="-82"/>
              <w:jc w:val="thaiDistribute"/>
              <w:rPr>
                <w:rFonts w:ascii="Angsana New" w:hAnsi="Angsana New"/>
                <w:sz w:val="28"/>
              </w:rPr>
            </w:pPr>
            <w:r w:rsidRPr="008627AF">
              <w:rPr>
                <w:rFonts w:ascii="Angsana New" w:hAnsi="Angsana New"/>
                <w:sz w:val="28"/>
              </w:rPr>
              <w:t>Ending balance</w:t>
            </w:r>
          </w:p>
        </w:tc>
        <w:tc>
          <w:tcPr>
            <w:tcW w:w="1458" w:type="dxa"/>
            <w:tcBorders>
              <w:top w:val="single" w:sz="4" w:space="0" w:color="auto"/>
              <w:left w:val="nil"/>
              <w:bottom w:val="double" w:sz="4" w:space="0" w:color="auto"/>
              <w:right w:val="nil"/>
            </w:tcBorders>
          </w:tcPr>
          <w:p w:rsidR="00797C0E" w:rsidRPr="000E3702" w:rsidRDefault="00797C0E" w:rsidP="00797C0E">
            <w:pPr>
              <w:spacing w:after="0" w:line="240" w:lineRule="auto"/>
              <w:ind w:left="-73" w:right="176"/>
              <w:jc w:val="right"/>
              <w:rPr>
                <w:rFonts w:ascii="Angsana New" w:hAnsi="Angsana New"/>
                <w:sz w:val="28"/>
                <w:cs/>
              </w:rPr>
            </w:pPr>
            <w:r>
              <w:rPr>
                <w:rFonts w:ascii="Angsana New" w:hAnsi="Angsana New" w:hint="cs"/>
                <w:sz w:val="28"/>
              </w:rPr>
              <w:t>(9,985)</w:t>
            </w:r>
          </w:p>
        </w:tc>
        <w:tc>
          <w:tcPr>
            <w:tcW w:w="1485" w:type="dxa"/>
            <w:tcBorders>
              <w:top w:val="single" w:sz="4" w:space="0" w:color="auto"/>
              <w:bottom w:val="double" w:sz="4" w:space="0" w:color="auto"/>
            </w:tcBorders>
          </w:tcPr>
          <w:p w:rsidR="00797C0E" w:rsidRPr="008627AF" w:rsidRDefault="00797C0E" w:rsidP="00797C0E">
            <w:pPr>
              <w:tabs>
                <w:tab w:val="left" w:pos="1038"/>
              </w:tabs>
              <w:spacing w:after="0" w:line="240" w:lineRule="auto"/>
              <w:ind w:left="-73" w:right="184"/>
              <w:jc w:val="right"/>
              <w:rPr>
                <w:rFonts w:ascii="Angsana New" w:hAnsi="Angsana New"/>
                <w:sz w:val="28"/>
              </w:rPr>
            </w:pPr>
            <w:r w:rsidRPr="00E2176B">
              <w:rPr>
                <w:rFonts w:ascii="Angsana New" w:hAnsi="Angsana New"/>
                <w:sz w:val="28"/>
              </w:rPr>
              <w:t>(10,095)</w:t>
            </w:r>
          </w:p>
        </w:tc>
        <w:tc>
          <w:tcPr>
            <w:tcW w:w="1449" w:type="dxa"/>
            <w:tcBorders>
              <w:top w:val="single" w:sz="4" w:space="0" w:color="auto"/>
              <w:left w:val="nil"/>
              <w:bottom w:val="double" w:sz="4" w:space="0" w:color="auto"/>
              <w:right w:val="nil"/>
            </w:tcBorders>
          </w:tcPr>
          <w:p w:rsidR="00797C0E" w:rsidRPr="000E3702" w:rsidRDefault="00797C0E" w:rsidP="00797C0E">
            <w:pPr>
              <w:spacing w:after="0" w:line="240" w:lineRule="auto"/>
              <w:ind w:left="-73" w:right="151"/>
              <w:jc w:val="right"/>
              <w:rPr>
                <w:rFonts w:ascii="Angsana New" w:hAnsi="Angsana New"/>
                <w:sz w:val="28"/>
                <w:cs/>
              </w:rPr>
            </w:pPr>
            <w:r>
              <w:rPr>
                <w:rFonts w:ascii="Angsana New" w:hAnsi="Angsana New" w:hint="cs"/>
                <w:sz w:val="28"/>
              </w:rPr>
              <w:t>(8,345)</w:t>
            </w:r>
          </w:p>
        </w:tc>
        <w:tc>
          <w:tcPr>
            <w:tcW w:w="1494" w:type="dxa"/>
            <w:tcBorders>
              <w:top w:val="single" w:sz="4" w:space="0" w:color="auto"/>
              <w:bottom w:val="double" w:sz="4" w:space="0" w:color="auto"/>
            </w:tcBorders>
          </w:tcPr>
          <w:p w:rsidR="00797C0E" w:rsidRPr="000E3702" w:rsidRDefault="00797C0E" w:rsidP="00797C0E">
            <w:pPr>
              <w:tabs>
                <w:tab w:val="left" w:pos="1081"/>
              </w:tabs>
              <w:spacing w:after="0" w:line="240" w:lineRule="auto"/>
              <w:ind w:left="-73" w:right="289"/>
              <w:jc w:val="right"/>
              <w:rPr>
                <w:rFonts w:ascii="Angsana New" w:hAnsi="Angsana New"/>
                <w:sz w:val="28"/>
                <w:cs/>
              </w:rPr>
            </w:pPr>
            <w:r w:rsidRPr="00E2176B">
              <w:rPr>
                <w:rFonts w:ascii="Angsana New" w:hAnsi="Angsana New"/>
                <w:sz w:val="28"/>
              </w:rPr>
              <w:t>(11,822)</w:t>
            </w:r>
          </w:p>
        </w:tc>
      </w:tr>
      <w:bookmarkEnd w:id="3"/>
    </w:tbl>
    <w:p w:rsidR="00CF5DCF" w:rsidRPr="006F3587"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Default="00400B8A" w:rsidP="00400B8A">
      <w:pPr>
        <w:spacing w:after="0" w:line="240" w:lineRule="auto"/>
        <w:ind w:left="360"/>
        <w:jc w:val="thaiDistribute"/>
        <w:rPr>
          <w:rFonts w:ascii="Angsana New" w:hAnsi="Angsana New"/>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3E0D15" w:rsidRPr="00720F89" w:rsidTr="003D1339">
        <w:trPr>
          <w:cantSplit/>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rPr>
            </w:pPr>
          </w:p>
        </w:tc>
        <w:tc>
          <w:tcPr>
            <w:tcW w:w="3827" w:type="dxa"/>
            <w:gridSpan w:val="2"/>
          </w:tcPr>
          <w:p w:rsidR="003E0D15" w:rsidRPr="00720F89" w:rsidRDefault="003E0D15" w:rsidP="003D1339">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3E0D15" w:rsidRPr="00720F89" w:rsidTr="003D1339">
        <w:trPr>
          <w:cantSplit/>
          <w:trHeight w:val="90"/>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p>
        </w:tc>
        <w:tc>
          <w:tcPr>
            <w:tcW w:w="3827"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3E0D15" w:rsidRPr="00720F89" w:rsidTr="003D1339">
        <w:trPr>
          <w:cantSplit/>
          <w:trHeight w:val="72"/>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842" w:type="dxa"/>
            <w:vAlign w:val="center"/>
          </w:tcPr>
          <w:p w:rsidR="003E0D15" w:rsidRPr="00720F89" w:rsidRDefault="003E0D15" w:rsidP="003D1339">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3E0D15" w:rsidRPr="00720F89" w:rsidRDefault="006560D8"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September 30, 2025</w:t>
            </w:r>
          </w:p>
        </w:tc>
        <w:tc>
          <w:tcPr>
            <w:tcW w:w="1847"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Pr>
                <w:rFonts w:asciiTheme="majorBidi" w:hAnsiTheme="majorBidi" w:cstheme="majorBidi"/>
                <w:color w:val="000000"/>
                <w:spacing w:val="-2"/>
                <w:sz w:val="28"/>
                <w:u w:val="single"/>
              </w:rPr>
              <w:t>2024</w:t>
            </w:r>
          </w:p>
        </w:tc>
      </w:tr>
      <w:tr w:rsidR="00741C06" w:rsidRPr="00720F89" w:rsidTr="00442639">
        <w:trPr>
          <w:cantSplit/>
        </w:trPr>
        <w:tc>
          <w:tcPr>
            <w:tcW w:w="3748" w:type="dxa"/>
          </w:tcPr>
          <w:p w:rsidR="00741C06" w:rsidRPr="000E3702" w:rsidRDefault="00741C06" w:rsidP="00741C06">
            <w:pPr>
              <w:spacing w:after="0" w:line="240" w:lineRule="auto"/>
              <w:ind w:left="46"/>
              <w:jc w:val="thaiDistribute"/>
              <w:rPr>
                <w:rFonts w:ascii="Angsana New" w:eastAsia="Tahoma" w:hAnsi="Angsana New"/>
                <w:color w:val="000000" w:themeColor="text1"/>
                <w:sz w:val="28"/>
                <w:cs/>
              </w:rPr>
            </w:pPr>
            <w:r w:rsidRPr="008627AF">
              <w:rPr>
                <w:rFonts w:ascii="Angsana New" w:eastAsia="Tahoma" w:hAnsi="Angsana New"/>
                <w:b/>
                <w:bCs/>
                <w:sz w:val="28"/>
              </w:rPr>
              <w:t>Contractual assets</w:t>
            </w:r>
          </w:p>
        </w:tc>
        <w:tc>
          <w:tcPr>
            <w:tcW w:w="842" w:type="dxa"/>
            <w:vAlign w:val="bottom"/>
          </w:tcPr>
          <w:p w:rsidR="00741C06" w:rsidRPr="00720F89" w:rsidRDefault="00741C06" w:rsidP="003D1339">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741C06" w:rsidRPr="00720F89" w:rsidRDefault="00741C06" w:rsidP="003D1339">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741C06" w:rsidRPr="006B6B18" w:rsidRDefault="00741C06" w:rsidP="003D1339">
            <w:pPr>
              <w:spacing w:after="0" w:line="240" w:lineRule="auto"/>
              <w:ind w:left="-108" w:right="481"/>
              <w:jc w:val="right"/>
              <w:rPr>
                <w:rFonts w:ascii="Angsana New" w:hAnsi="Angsana New"/>
                <w:sz w:val="28"/>
              </w:rPr>
            </w:pPr>
          </w:p>
        </w:tc>
        <w:tc>
          <w:tcPr>
            <w:tcW w:w="1847" w:type="dxa"/>
            <w:vAlign w:val="bottom"/>
          </w:tcPr>
          <w:p w:rsidR="00741C06" w:rsidRPr="00720F89" w:rsidRDefault="00741C06" w:rsidP="003D1339">
            <w:pPr>
              <w:spacing w:after="0" w:line="240" w:lineRule="auto"/>
              <w:ind w:left="-108" w:right="453"/>
              <w:jc w:val="right"/>
              <w:rPr>
                <w:rFonts w:ascii="Angsana New" w:hAnsi="Angsana New"/>
                <w:sz w:val="28"/>
              </w:rPr>
            </w:pPr>
          </w:p>
        </w:tc>
      </w:tr>
      <w:tr w:rsidR="00741C06" w:rsidRPr="00720F89" w:rsidTr="003D1339">
        <w:trPr>
          <w:cantSplit/>
        </w:trPr>
        <w:tc>
          <w:tcPr>
            <w:tcW w:w="3748" w:type="dxa"/>
          </w:tcPr>
          <w:p w:rsidR="00741C06" w:rsidRPr="00741C06" w:rsidRDefault="00741C06" w:rsidP="00741C06">
            <w:pPr>
              <w:spacing w:after="0" w:line="240" w:lineRule="auto"/>
              <w:ind w:left="46"/>
              <w:jc w:val="thaiDistribute"/>
              <w:rPr>
                <w:rFonts w:ascii="Angsana New" w:eastAsia="Tahoma" w:hAnsi="Angsana New"/>
                <w:sz w:val="28"/>
              </w:rPr>
            </w:pPr>
            <w:r w:rsidRPr="00741C06">
              <w:rPr>
                <w:rFonts w:ascii="Angsana New" w:eastAsia="Tahoma" w:hAnsi="Angsana New"/>
                <w:sz w:val="28"/>
              </w:rPr>
              <w:t>Trade receivables unbilled</w:t>
            </w:r>
          </w:p>
        </w:tc>
        <w:tc>
          <w:tcPr>
            <w:tcW w:w="842" w:type="dxa"/>
            <w:vAlign w:val="bottom"/>
          </w:tcPr>
          <w:p w:rsidR="00741C06" w:rsidRPr="00720F89" w:rsidRDefault="00741C06" w:rsidP="00797C0E">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741C06" w:rsidRPr="00720F89" w:rsidRDefault="00741C06" w:rsidP="00797C0E">
            <w:pPr>
              <w:tabs>
                <w:tab w:val="left" w:pos="842"/>
              </w:tabs>
              <w:spacing w:after="0" w:line="240" w:lineRule="auto"/>
              <w:ind w:left="-44" w:right="397"/>
              <w:jc w:val="right"/>
              <w:rPr>
                <w:rFonts w:ascii="Angsana New" w:hAnsi="Angsana New"/>
                <w:color w:val="000000" w:themeColor="text1"/>
                <w:sz w:val="28"/>
              </w:rPr>
            </w:pPr>
          </w:p>
        </w:tc>
        <w:tc>
          <w:tcPr>
            <w:tcW w:w="1980" w:type="dxa"/>
          </w:tcPr>
          <w:p w:rsidR="00741C06" w:rsidRPr="00720F89" w:rsidRDefault="00741C06" w:rsidP="00797C0E">
            <w:pPr>
              <w:spacing w:after="0" w:line="240" w:lineRule="auto"/>
              <w:ind w:left="-108" w:right="481"/>
              <w:jc w:val="right"/>
              <w:rPr>
                <w:rFonts w:ascii="Angsana New" w:hAnsi="Angsana New"/>
                <w:sz w:val="28"/>
              </w:rPr>
            </w:pPr>
            <w:r>
              <w:rPr>
                <w:rFonts w:ascii="Angsana New" w:hAnsi="Angsana New" w:hint="cs"/>
                <w:sz w:val="28"/>
              </w:rPr>
              <w:t>4,482</w:t>
            </w:r>
          </w:p>
        </w:tc>
        <w:tc>
          <w:tcPr>
            <w:tcW w:w="1847" w:type="dxa"/>
          </w:tcPr>
          <w:p w:rsidR="00741C06" w:rsidRPr="00720F89" w:rsidRDefault="00741C06" w:rsidP="00797C0E">
            <w:pPr>
              <w:spacing w:after="0" w:line="240" w:lineRule="auto"/>
              <w:ind w:left="-108" w:right="453"/>
              <w:jc w:val="right"/>
              <w:rPr>
                <w:rFonts w:ascii="Angsana New" w:hAnsi="Angsana New"/>
                <w:sz w:val="28"/>
              </w:rPr>
            </w:pPr>
            <w:r w:rsidRPr="008627AF">
              <w:rPr>
                <w:rFonts w:ascii="Angsana New" w:hAnsi="Angsana New"/>
                <w:sz w:val="28"/>
              </w:rPr>
              <w:t>4,482</w:t>
            </w:r>
          </w:p>
        </w:tc>
      </w:tr>
      <w:tr w:rsidR="00741C06" w:rsidRPr="00720F89" w:rsidTr="003D1339">
        <w:trPr>
          <w:cantSplit/>
        </w:trPr>
        <w:tc>
          <w:tcPr>
            <w:tcW w:w="3748" w:type="dxa"/>
          </w:tcPr>
          <w:p w:rsidR="00741C06" w:rsidRPr="00741C06" w:rsidRDefault="00741C06" w:rsidP="00741C06">
            <w:pPr>
              <w:spacing w:after="0" w:line="240" w:lineRule="auto"/>
              <w:ind w:left="46"/>
              <w:jc w:val="thaiDistribute"/>
              <w:rPr>
                <w:rFonts w:ascii="Angsana New" w:eastAsia="Tahoma" w:hAnsi="Angsana New"/>
                <w:sz w:val="28"/>
              </w:rPr>
            </w:pPr>
            <w:r w:rsidRPr="00741C06">
              <w:rPr>
                <w:rFonts w:ascii="Angsana New" w:eastAsia="Tahoma" w:hAnsi="Angsana New"/>
                <w:sz w:val="28"/>
                <w:u w:val="single"/>
              </w:rPr>
              <w:t>Less</w:t>
            </w:r>
            <w:r w:rsidRPr="00741C06">
              <w:rPr>
                <w:rFonts w:ascii="Angsana New" w:eastAsia="Tahoma" w:hAnsi="Angsana New"/>
                <w:sz w:val="28"/>
              </w:rPr>
              <w:t xml:space="preserve"> Allowance for expected credit loss</w:t>
            </w:r>
          </w:p>
        </w:tc>
        <w:tc>
          <w:tcPr>
            <w:tcW w:w="842" w:type="dxa"/>
            <w:vAlign w:val="bottom"/>
          </w:tcPr>
          <w:p w:rsidR="00741C06" w:rsidRPr="00720F89" w:rsidRDefault="00741C06" w:rsidP="00797C0E">
            <w:pPr>
              <w:spacing w:after="0" w:line="240" w:lineRule="auto"/>
              <w:ind w:left="-44" w:right="397"/>
              <w:jc w:val="right"/>
              <w:rPr>
                <w:rFonts w:ascii="Angsana New" w:hAnsi="Angsana New"/>
                <w:color w:val="000000" w:themeColor="text1"/>
                <w:sz w:val="28"/>
              </w:rPr>
            </w:pPr>
          </w:p>
        </w:tc>
        <w:tc>
          <w:tcPr>
            <w:tcW w:w="720" w:type="dxa"/>
            <w:vAlign w:val="bottom"/>
          </w:tcPr>
          <w:p w:rsidR="00741C06" w:rsidRPr="00720F89" w:rsidRDefault="00741C06" w:rsidP="00797C0E">
            <w:pPr>
              <w:spacing w:after="0" w:line="240" w:lineRule="auto"/>
              <w:ind w:left="-44" w:right="397"/>
              <w:jc w:val="right"/>
              <w:rPr>
                <w:rFonts w:ascii="Angsana New" w:hAnsi="Angsana New"/>
                <w:color w:val="000000" w:themeColor="text1"/>
                <w:sz w:val="28"/>
              </w:rPr>
            </w:pPr>
          </w:p>
        </w:tc>
        <w:tc>
          <w:tcPr>
            <w:tcW w:w="1980" w:type="dxa"/>
          </w:tcPr>
          <w:p w:rsidR="00741C06" w:rsidRPr="00720F89" w:rsidRDefault="00741C06" w:rsidP="00797C0E">
            <w:pPr>
              <w:spacing w:after="0" w:line="240" w:lineRule="auto"/>
              <w:ind w:left="-108" w:right="418"/>
              <w:jc w:val="right"/>
              <w:rPr>
                <w:rFonts w:ascii="Angsana New" w:hAnsi="Angsana New"/>
                <w:sz w:val="28"/>
              </w:rPr>
            </w:pPr>
            <w:r>
              <w:rPr>
                <w:rFonts w:ascii="Angsana New" w:hAnsi="Angsana New" w:hint="cs"/>
                <w:sz w:val="28"/>
              </w:rPr>
              <w:t>(4,482)</w:t>
            </w:r>
          </w:p>
        </w:tc>
        <w:tc>
          <w:tcPr>
            <w:tcW w:w="1847" w:type="dxa"/>
          </w:tcPr>
          <w:p w:rsidR="00741C06" w:rsidRPr="00720F89" w:rsidRDefault="00741C06" w:rsidP="00797C0E">
            <w:pPr>
              <w:spacing w:after="0" w:line="240" w:lineRule="auto"/>
              <w:ind w:left="-108" w:right="403"/>
              <w:jc w:val="right"/>
              <w:rPr>
                <w:rFonts w:ascii="Angsana New" w:hAnsi="Angsana New"/>
                <w:sz w:val="28"/>
              </w:rPr>
            </w:pPr>
            <w:r w:rsidRPr="008627AF">
              <w:rPr>
                <w:rFonts w:ascii="Angsana New" w:hAnsi="Angsana New"/>
                <w:sz w:val="28"/>
              </w:rPr>
              <w:t>(4,482)</w:t>
            </w:r>
          </w:p>
        </w:tc>
      </w:tr>
      <w:tr w:rsidR="00741C06" w:rsidRPr="00720F89" w:rsidTr="00977A0D">
        <w:trPr>
          <w:cantSplit/>
        </w:trPr>
        <w:tc>
          <w:tcPr>
            <w:tcW w:w="3748" w:type="dxa"/>
          </w:tcPr>
          <w:p w:rsidR="00741C06" w:rsidRPr="00741C06" w:rsidRDefault="00741C06" w:rsidP="00741C06">
            <w:pPr>
              <w:spacing w:after="0" w:line="240" w:lineRule="auto"/>
              <w:ind w:left="46"/>
              <w:jc w:val="thaiDistribute"/>
              <w:rPr>
                <w:rFonts w:ascii="Angsana New" w:eastAsia="Tahoma" w:hAnsi="Angsana New"/>
                <w:sz w:val="28"/>
              </w:rPr>
            </w:pPr>
            <w:r>
              <w:rPr>
                <w:rFonts w:ascii="Angsana New" w:eastAsia="Tahoma" w:hAnsi="Angsana New"/>
                <w:sz w:val="28"/>
              </w:rPr>
              <w:t>Net</w:t>
            </w:r>
          </w:p>
        </w:tc>
        <w:tc>
          <w:tcPr>
            <w:tcW w:w="842" w:type="dxa"/>
            <w:vAlign w:val="bottom"/>
          </w:tcPr>
          <w:p w:rsidR="00741C06" w:rsidRPr="00720F89" w:rsidRDefault="00741C06" w:rsidP="00797C0E">
            <w:pPr>
              <w:spacing w:after="0" w:line="240" w:lineRule="auto"/>
              <w:ind w:left="-44" w:right="397"/>
              <w:jc w:val="right"/>
              <w:rPr>
                <w:rFonts w:ascii="Angsana New" w:hAnsi="Angsana New"/>
                <w:color w:val="000000" w:themeColor="text1"/>
                <w:sz w:val="28"/>
              </w:rPr>
            </w:pPr>
          </w:p>
        </w:tc>
        <w:tc>
          <w:tcPr>
            <w:tcW w:w="720" w:type="dxa"/>
            <w:vAlign w:val="bottom"/>
          </w:tcPr>
          <w:p w:rsidR="00741C06" w:rsidRPr="00720F89" w:rsidRDefault="00741C06" w:rsidP="00797C0E">
            <w:pPr>
              <w:spacing w:after="0" w:line="240" w:lineRule="auto"/>
              <w:ind w:left="-44" w:right="397"/>
              <w:jc w:val="right"/>
              <w:rPr>
                <w:rFonts w:ascii="Angsana New" w:hAnsi="Angsana New"/>
                <w:color w:val="000000" w:themeColor="text1"/>
                <w:sz w:val="28"/>
              </w:rPr>
            </w:pPr>
          </w:p>
        </w:tc>
        <w:tc>
          <w:tcPr>
            <w:tcW w:w="1980" w:type="dxa"/>
            <w:tcBorders>
              <w:top w:val="single" w:sz="4" w:space="0" w:color="auto"/>
              <w:left w:val="nil"/>
              <w:bottom w:val="double" w:sz="4" w:space="0" w:color="auto"/>
              <w:right w:val="nil"/>
            </w:tcBorders>
          </w:tcPr>
          <w:p w:rsidR="00741C06" w:rsidRPr="00720F89" w:rsidRDefault="00741C06" w:rsidP="00797C0E">
            <w:pPr>
              <w:spacing w:after="0" w:line="240" w:lineRule="auto"/>
              <w:ind w:left="-108" w:right="481"/>
              <w:jc w:val="right"/>
              <w:rPr>
                <w:rFonts w:ascii="Angsana New" w:hAnsi="Angsana New"/>
                <w:sz w:val="28"/>
              </w:rPr>
            </w:pPr>
            <w:r>
              <w:rPr>
                <w:rFonts w:ascii="Angsana New" w:hAnsi="Angsana New" w:hint="cs"/>
                <w:sz w:val="28"/>
              </w:rPr>
              <w:t>-</w:t>
            </w:r>
          </w:p>
        </w:tc>
        <w:tc>
          <w:tcPr>
            <w:tcW w:w="1847" w:type="dxa"/>
            <w:tcBorders>
              <w:top w:val="single" w:sz="4" w:space="0" w:color="auto"/>
              <w:bottom w:val="double" w:sz="4" w:space="0" w:color="auto"/>
            </w:tcBorders>
          </w:tcPr>
          <w:p w:rsidR="00741C06" w:rsidRPr="00720F89" w:rsidRDefault="00741C06" w:rsidP="00797C0E">
            <w:pPr>
              <w:spacing w:after="0" w:line="240" w:lineRule="auto"/>
              <w:ind w:left="-108" w:right="453"/>
              <w:jc w:val="right"/>
              <w:rPr>
                <w:rFonts w:ascii="Angsana New" w:hAnsi="Angsana New"/>
                <w:sz w:val="28"/>
              </w:rPr>
            </w:pPr>
            <w:r w:rsidRPr="008627AF">
              <w:rPr>
                <w:rFonts w:ascii="Angsana New" w:hAnsi="Angsana New"/>
                <w:sz w:val="28"/>
              </w:rPr>
              <w:t>-</w:t>
            </w:r>
          </w:p>
        </w:tc>
      </w:tr>
    </w:tbl>
    <w:p w:rsidR="004F2208" w:rsidRPr="006F3587" w:rsidRDefault="004F2208" w:rsidP="006D3A82">
      <w:pPr>
        <w:spacing w:after="0" w:line="240" w:lineRule="auto"/>
        <w:jc w:val="thaiDistribute"/>
        <w:rPr>
          <w:rFonts w:ascii="Angsana New" w:hAnsi="Angsana New"/>
          <w:sz w:val="28"/>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843D18" w:rsidRPr="008142E4" w:rsidRDefault="00843D18" w:rsidP="00843D18">
      <w:pPr>
        <w:spacing w:after="0" w:line="240" w:lineRule="auto"/>
        <w:jc w:val="thaiDistribute"/>
        <w:rPr>
          <w:rFonts w:ascii="Angsana New" w:hAnsi="Angsana New"/>
          <w:color w:val="000000" w:themeColor="text1"/>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720F89" w:rsidTr="00FE0917">
        <w:trPr>
          <w:cantSplit/>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720F89" w:rsidRDefault="00843D18" w:rsidP="00FE0917">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843D18" w:rsidRPr="00720F89" w:rsidTr="00720F89">
        <w:trPr>
          <w:cantSplit/>
          <w:trHeight w:val="90"/>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CF1EC8" w:rsidRPr="00720F89" w:rsidTr="00720F89">
        <w:trPr>
          <w:cantSplit/>
          <w:trHeight w:val="72"/>
        </w:trPr>
        <w:tc>
          <w:tcPr>
            <w:tcW w:w="3748" w:type="dxa"/>
          </w:tcPr>
          <w:p w:rsidR="00CF1EC8" w:rsidRPr="00720F89" w:rsidRDefault="00CF1EC8" w:rsidP="00CF1EC8">
            <w:pPr>
              <w:spacing w:after="0" w:line="240" w:lineRule="auto"/>
              <w:ind w:left="-8" w:right="-53"/>
              <w:jc w:val="thaiDistribute"/>
              <w:rPr>
                <w:rFonts w:ascii="Angsana New" w:hAnsi="Angsana New"/>
                <w:color w:val="000000" w:themeColor="text1"/>
                <w:sz w:val="28"/>
              </w:rPr>
            </w:pPr>
          </w:p>
        </w:tc>
        <w:tc>
          <w:tcPr>
            <w:tcW w:w="842" w:type="dxa"/>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CF1EC8" w:rsidRPr="00720F89" w:rsidRDefault="006560D8" w:rsidP="00CF1EC8">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September 30, 2025</w:t>
            </w:r>
          </w:p>
        </w:tc>
        <w:tc>
          <w:tcPr>
            <w:tcW w:w="1847"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CF1EC8" w:rsidRPr="00720F89" w:rsidTr="00FE0917">
        <w:trPr>
          <w:cantSplit/>
        </w:trPr>
        <w:tc>
          <w:tcPr>
            <w:tcW w:w="3748" w:type="dxa"/>
            <w:vAlign w:val="bottom"/>
          </w:tcPr>
          <w:p w:rsidR="00CF1EC8" w:rsidRPr="000E3702" w:rsidRDefault="00CF1EC8" w:rsidP="00CF1EC8">
            <w:pPr>
              <w:spacing w:after="0" w:line="240" w:lineRule="auto"/>
              <w:jc w:val="thaiDistribute"/>
              <w:rPr>
                <w:rFonts w:ascii="Angsana New" w:eastAsia="Tahoma" w:hAnsi="Angsana New"/>
                <w:color w:val="000000" w:themeColor="text1"/>
                <w:sz w:val="28"/>
                <w:cs/>
              </w:rPr>
            </w:pPr>
            <w:r w:rsidRPr="00720F89">
              <w:rPr>
                <w:rFonts w:ascii="Angsana New" w:eastAsia="Tahoma" w:hAnsi="Angsana New"/>
                <w:color w:val="000000" w:themeColor="text1"/>
                <w:sz w:val="28"/>
              </w:rPr>
              <w:t xml:space="preserve">Short-term </w:t>
            </w:r>
            <w:proofErr w:type="spellStart"/>
            <w:r w:rsidRPr="00720F89">
              <w:rPr>
                <w:rFonts w:ascii="Angsana New" w:eastAsia="Tahoma" w:hAnsi="Angsana New"/>
                <w:color w:val="000000" w:themeColor="text1"/>
                <w:sz w:val="28"/>
              </w:rPr>
              <w:t>laons</w:t>
            </w:r>
            <w:proofErr w:type="spellEnd"/>
            <w:r w:rsidRPr="00720F89">
              <w:rPr>
                <w:rFonts w:ascii="Angsana New" w:eastAsia="Tahoma" w:hAnsi="Angsana New"/>
                <w:color w:val="000000" w:themeColor="text1"/>
                <w:sz w:val="28"/>
              </w:rPr>
              <w:t xml:space="preserve"> to other party</w:t>
            </w:r>
          </w:p>
        </w:tc>
        <w:tc>
          <w:tcPr>
            <w:tcW w:w="842" w:type="dxa"/>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CF1EC8" w:rsidRPr="00720F89" w:rsidRDefault="006B6B18" w:rsidP="00CF1EC8">
            <w:pPr>
              <w:spacing w:after="0" w:line="240" w:lineRule="auto"/>
              <w:ind w:left="-108" w:right="481"/>
              <w:jc w:val="right"/>
              <w:rPr>
                <w:rFonts w:ascii="Angsana New" w:hAnsi="Angsana New"/>
                <w:sz w:val="28"/>
              </w:rPr>
            </w:pPr>
            <w:r w:rsidRPr="006B6B18">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vAlign w:val="bottom"/>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vAlign w:val="bottom"/>
          </w:tcPr>
          <w:p w:rsidR="00CF1EC8" w:rsidRPr="00720F89" w:rsidRDefault="006B6B18" w:rsidP="00CF1EC8">
            <w:pPr>
              <w:spacing w:after="0" w:line="240" w:lineRule="auto"/>
              <w:ind w:left="-108" w:right="418"/>
              <w:jc w:val="right"/>
              <w:rPr>
                <w:rFonts w:ascii="Angsana New" w:hAnsi="Angsana New"/>
                <w:sz w:val="28"/>
              </w:rPr>
            </w:pPr>
            <w:r w:rsidRPr="006B6B18">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0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tcPr>
          <w:p w:rsidR="00CF1EC8" w:rsidRPr="00720F89" w:rsidRDefault="00741C06" w:rsidP="00CF1EC8">
            <w:pPr>
              <w:spacing w:after="0" w:line="240" w:lineRule="auto"/>
              <w:jc w:val="thaiDistribute"/>
              <w:rPr>
                <w:rFonts w:ascii="Angsana New" w:eastAsia="Tahoma" w:hAnsi="Angsana New"/>
                <w:color w:val="000000" w:themeColor="text1"/>
                <w:sz w:val="28"/>
              </w:rPr>
            </w:pPr>
            <w:r>
              <w:rPr>
                <w:rFonts w:ascii="Angsana New" w:eastAsia="Tahoma" w:hAnsi="Angsana New"/>
                <w:color w:val="000000" w:themeColor="text1"/>
                <w:sz w:val="28"/>
              </w:rPr>
              <w:t>Net</w:t>
            </w:r>
          </w:p>
        </w:tc>
        <w:tc>
          <w:tcPr>
            <w:tcW w:w="842"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vAlign w:val="bottom"/>
          </w:tcPr>
          <w:p w:rsidR="00CF1EC8" w:rsidRPr="00720F89" w:rsidRDefault="006B6B18" w:rsidP="00CF1EC8">
            <w:pPr>
              <w:spacing w:after="0" w:line="240" w:lineRule="auto"/>
              <w:ind w:left="-108" w:right="481"/>
              <w:jc w:val="right"/>
              <w:rPr>
                <w:rFonts w:ascii="Angsana New" w:hAnsi="Angsana New"/>
                <w:sz w:val="28"/>
              </w:rPr>
            </w:pPr>
            <w:r w:rsidRPr="006B6B18">
              <w:rPr>
                <w:rFonts w:ascii="Angsana New" w:hAnsi="Angsana New"/>
                <w:sz w:val="28"/>
              </w:rPr>
              <w:t>-</w:t>
            </w:r>
          </w:p>
        </w:tc>
        <w:tc>
          <w:tcPr>
            <w:tcW w:w="1847" w:type="dxa"/>
            <w:tcBorders>
              <w:top w:val="single" w:sz="4" w:space="0" w:color="auto"/>
              <w:bottom w:val="double" w:sz="4" w:space="0" w:color="auto"/>
            </w:tcBorders>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w:t>
            </w:r>
          </w:p>
        </w:tc>
      </w:tr>
    </w:tbl>
    <w:p w:rsidR="00843D18" w:rsidRPr="00CB67A4" w:rsidRDefault="00843D18" w:rsidP="00400B8A">
      <w:pPr>
        <w:spacing w:after="0" w:line="240" w:lineRule="auto"/>
        <w:ind w:left="333"/>
        <w:jc w:val="thaiDistribute"/>
        <w:rPr>
          <w:rFonts w:ascii="Angsana New" w:hAnsi="Angsana New"/>
          <w:sz w:val="6"/>
          <w:szCs w:val="6"/>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 xml:space="preserve">As at </w:t>
      </w:r>
      <w:r w:rsidR="006560D8">
        <w:rPr>
          <w:rFonts w:ascii="Angsana New" w:hAnsi="Angsana New"/>
          <w:spacing w:val="-4"/>
          <w:sz w:val="28"/>
        </w:rPr>
        <w:t>September 30, 2025</w:t>
      </w:r>
      <w:r>
        <w:rPr>
          <w:rFonts w:ascii="Angsana New" w:hAnsi="Angsana New"/>
          <w:spacing w:val="-4"/>
          <w:sz w:val="28"/>
        </w:rPr>
        <w:t xml:space="preserve"> and December 31, </w:t>
      </w:r>
      <w:r w:rsidR="00370E89">
        <w:rPr>
          <w:rFonts w:ascii="Angsana New" w:hAnsi="Angsana New"/>
          <w:spacing w:val="-4"/>
          <w:sz w:val="28"/>
        </w:rPr>
        <w:t>2024</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5B0049">
        <w:rPr>
          <w:rFonts w:ascii="Angsana New" w:hAnsi="Angsana New"/>
          <w:sz w:val="28"/>
        </w:rPr>
        <w:t xml:space="preserve"> </w:t>
      </w:r>
      <w:r w:rsidRPr="0075085A">
        <w:rPr>
          <w:rFonts w:ascii="Angsana New" w:hAnsi="Angsana New"/>
          <w:sz w:val="28"/>
        </w:rPr>
        <w:t>ended December 29, 2022.</w:t>
      </w:r>
      <w:r w:rsidR="00BD3021" w:rsidRPr="005B0049">
        <w:rPr>
          <w:rFonts w:ascii="Angsana New" w:hAnsi="Angsana New" w:hint="cs"/>
          <w:sz w:val="28"/>
        </w:rPr>
        <w:t xml:space="preserve"> </w:t>
      </w:r>
      <w:r w:rsidR="00BD3021" w:rsidRPr="00F67607">
        <w:rPr>
          <w:rFonts w:ascii="Angsana New" w:hAnsi="Angsana New"/>
          <w:sz w:val="28"/>
        </w:rPr>
        <w:t>Subsequently</w:t>
      </w:r>
      <w:r w:rsidR="00BD3021" w:rsidRPr="00F67607">
        <w:rPr>
          <w:rFonts w:ascii="Angsana New" w:hAnsi="Angsana New"/>
          <w:spacing w:val="-4"/>
          <w:sz w:val="28"/>
        </w:rPr>
        <w:t>, the</w:t>
      </w:r>
      <w:r w:rsidR="00BD3021">
        <w:rPr>
          <w:rFonts w:ascii="Angsana New" w:hAnsi="Angsana New"/>
          <w:spacing w:val="-4"/>
          <w:sz w:val="28"/>
        </w:rPr>
        <w:t xml:space="preserve"> Company has not receive payment in 2023, then the Company </w:t>
      </w:r>
      <w:proofErr w:type="gramStart"/>
      <w:r w:rsidR="00BD3021">
        <w:rPr>
          <w:rFonts w:ascii="Angsana New" w:hAnsi="Angsana New"/>
          <w:spacing w:val="-4"/>
          <w:sz w:val="28"/>
        </w:rPr>
        <w:t>has  an</w:t>
      </w:r>
      <w:proofErr w:type="gramEnd"/>
      <w:r w:rsidR="00BD3021">
        <w:rPr>
          <w:rFonts w:ascii="Angsana New" w:hAnsi="Angsana New"/>
          <w:spacing w:val="-4"/>
          <w:sz w:val="28"/>
        </w:rPr>
        <w:t xml:space="preserve"> allowance for expected credit loss in whole amount of short-term loans to other party.</w:t>
      </w:r>
    </w:p>
    <w:p w:rsidR="00843D18" w:rsidRPr="00CB67A4" w:rsidRDefault="00843D18" w:rsidP="00843D18">
      <w:pPr>
        <w:spacing w:after="0" w:line="240" w:lineRule="auto"/>
        <w:ind w:left="342" w:firstLine="27"/>
        <w:jc w:val="thaiDistribute"/>
        <w:rPr>
          <w:rFonts w:ascii="Angsana New" w:hAnsi="Angsana New"/>
          <w:color w:val="000000" w:themeColor="text1"/>
          <w:sz w:val="6"/>
          <w:szCs w:val="6"/>
        </w:rPr>
      </w:pPr>
    </w:p>
    <w:p w:rsidR="00843D18" w:rsidRDefault="006560D8" w:rsidP="00843D18">
      <w:pPr>
        <w:spacing w:after="0" w:line="240" w:lineRule="auto"/>
        <w:ind w:left="342" w:firstLine="27"/>
        <w:jc w:val="thaiDistribute"/>
        <w:rPr>
          <w:rFonts w:ascii="Angsana New" w:hAnsi="Angsana New"/>
          <w:sz w:val="28"/>
        </w:rPr>
      </w:pPr>
      <w:r>
        <w:rPr>
          <w:rFonts w:ascii="Angsana New" w:hAnsi="Angsana New"/>
          <w:sz w:val="28"/>
        </w:rPr>
        <w:t>For the nine-month period ended September 30,</w:t>
      </w:r>
      <w:r w:rsidR="00CF1EC8" w:rsidRPr="004D540C">
        <w:rPr>
          <w:rFonts w:ascii="Angsana New" w:hAnsi="Angsana New"/>
          <w:spacing w:val="-4"/>
          <w:sz w:val="28"/>
        </w:rPr>
        <w:t xml:space="preserve"> </w:t>
      </w:r>
      <w:r w:rsidR="00370E89">
        <w:rPr>
          <w:rFonts w:ascii="Angsana New" w:hAnsi="Angsana New"/>
          <w:spacing w:val="-4"/>
          <w:sz w:val="28"/>
        </w:rPr>
        <w:t>2025</w:t>
      </w:r>
      <w:r w:rsidR="00CF1EC8" w:rsidRPr="004D540C">
        <w:rPr>
          <w:rFonts w:ascii="Angsana New" w:hAnsi="Angsana New"/>
          <w:spacing w:val="-4"/>
          <w:sz w:val="28"/>
        </w:rPr>
        <w:t xml:space="preserve"> </w:t>
      </w:r>
      <w:r w:rsidR="00E85D09">
        <w:rPr>
          <w:rFonts w:ascii="Angsana New" w:hAnsi="Angsana New"/>
          <w:spacing w:val="-4"/>
          <w:sz w:val="28"/>
        </w:rPr>
        <w:t xml:space="preserve">and </w:t>
      </w:r>
      <w:r w:rsidR="00370E89">
        <w:rPr>
          <w:rFonts w:ascii="Angsana New" w:hAnsi="Angsana New"/>
          <w:spacing w:val="-4"/>
          <w:sz w:val="28"/>
        </w:rPr>
        <w:t>2024</w:t>
      </w:r>
      <w:r w:rsidR="00CF1EC8" w:rsidRPr="00DE6C51">
        <w:rPr>
          <w:rFonts w:ascii="Angsana New" w:hAnsi="Angsana New"/>
          <w:sz w:val="28"/>
        </w:rPr>
        <w:t>,</w:t>
      </w:r>
      <w:r w:rsidR="00CF1EC8">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w:t>
      </w:r>
      <w:r w:rsidR="00F7318D">
        <w:rPr>
          <w:rFonts w:ascii="Angsana New" w:hAnsi="Angsana New"/>
          <w:sz w:val="28"/>
        </w:rPr>
        <w:t>to</w:t>
      </w:r>
      <w:r w:rsidR="00843D18" w:rsidRPr="00DE6C51">
        <w:rPr>
          <w:rFonts w:ascii="Angsana New" w:hAnsi="Angsana New"/>
          <w:sz w:val="28"/>
        </w:rPr>
        <w:t xml:space="preserve"> other</w:t>
      </w:r>
      <w:r w:rsidR="00F7318D">
        <w:rPr>
          <w:rFonts w:ascii="Angsana New" w:hAnsi="Angsana New"/>
          <w:sz w:val="28"/>
        </w:rPr>
        <w:t xml:space="preserve"> </w:t>
      </w:r>
      <w:r w:rsidR="00843D18" w:rsidRPr="00DE6C51">
        <w:rPr>
          <w:rFonts w:ascii="Angsana New" w:hAnsi="Angsana New"/>
          <w:sz w:val="28"/>
        </w:rPr>
        <w:t>part</w:t>
      </w:r>
      <w:r w:rsidR="00F7318D">
        <w:rPr>
          <w:rFonts w:ascii="Angsana New" w:hAnsi="Angsana New"/>
          <w:sz w:val="28"/>
        </w:rPr>
        <w:t>y</w:t>
      </w:r>
      <w:r w:rsidR="00CF1EC8">
        <w:rPr>
          <w:rFonts w:ascii="Angsana New" w:hAnsi="Angsana New"/>
          <w:sz w:val="28"/>
        </w:rPr>
        <w:t>.</w:t>
      </w: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lastRenderedPageBreak/>
        <w:t xml:space="preserve">Inventories </w:t>
      </w:r>
    </w:p>
    <w:p w:rsidR="00C501F8" w:rsidRPr="006F3587" w:rsidRDefault="00C501F8" w:rsidP="00B45BC3">
      <w:pPr>
        <w:spacing w:after="0" w:line="240" w:lineRule="auto"/>
        <w:ind w:left="360" w:firstLine="1080"/>
        <w:jc w:val="thaiDistribute"/>
        <w:rPr>
          <w:rFonts w:ascii="Angsana New" w:hAnsi="Angsana New"/>
          <w:sz w:val="4"/>
          <w:szCs w:val="4"/>
        </w:rPr>
      </w:pPr>
    </w:p>
    <w:tbl>
      <w:tblPr>
        <w:tblW w:w="9099" w:type="dxa"/>
        <w:tblInd w:w="377" w:type="dxa"/>
        <w:tblLayout w:type="fixed"/>
        <w:tblCellMar>
          <w:left w:w="62" w:type="dxa"/>
          <w:right w:w="62" w:type="dxa"/>
        </w:tblCellMar>
        <w:tblLook w:val="0000"/>
      </w:tblPr>
      <w:tblGrid>
        <w:gridCol w:w="3285"/>
        <w:gridCol w:w="1479"/>
        <w:gridCol w:w="1461"/>
        <w:gridCol w:w="1442"/>
        <w:gridCol w:w="1432"/>
      </w:tblGrid>
      <w:tr w:rsidR="007051A0" w:rsidRPr="00720F89" w:rsidTr="006560D8">
        <w:trPr>
          <w:cantSplit/>
          <w:trHeight w:val="207"/>
        </w:trPr>
        <w:tc>
          <w:tcPr>
            <w:tcW w:w="3285" w:type="dxa"/>
          </w:tcPr>
          <w:p w:rsidR="007051A0" w:rsidRPr="00720F89" w:rsidRDefault="007051A0" w:rsidP="007051A0">
            <w:pPr>
              <w:spacing w:after="0" w:line="240" w:lineRule="auto"/>
              <w:ind w:left="-8" w:right="-53"/>
              <w:jc w:val="thaiDistribute"/>
              <w:rPr>
                <w:rFonts w:ascii="Angsana New" w:hAnsi="Angsana New"/>
                <w:sz w:val="28"/>
              </w:rPr>
            </w:pPr>
          </w:p>
        </w:tc>
        <w:tc>
          <w:tcPr>
            <w:tcW w:w="2940" w:type="dxa"/>
            <w:gridSpan w:val="2"/>
          </w:tcPr>
          <w:p w:rsidR="007051A0" w:rsidRPr="00720F89" w:rsidRDefault="007051A0" w:rsidP="007051A0">
            <w:pPr>
              <w:spacing w:after="0" w:line="240" w:lineRule="auto"/>
              <w:jc w:val="center"/>
              <w:rPr>
                <w:rFonts w:ascii="Angsana New" w:hAnsi="Angsana New"/>
                <w:sz w:val="28"/>
              </w:rPr>
            </w:pPr>
          </w:p>
        </w:tc>
        <w:tc>
          <w:tcPr>
            <w:tcW w:w="2874"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6560D8">
        <w:trPr>
          <w:cantSplit/>
        </w:trPr>
        <w:tc>
          <w:tcPr>
            <w:tcW w:w="3285" w:type="dxa"/>
          </w:tcPr>
          <w:p w:rsidR="007051A0" w:rsidRPr="00720F89" w:rsidRDefault="007051A0" w:rsidP="007051A0">
            <w:pPr>
              <w:spacing w:after="0" w:line="240" w:lineRule="auto"/>
              <w:ind w:left="-8" w:right="-53"/>
              <w:jc w:val="thaiDistribute"/>
              <w:rPr>
                <w:rFonts w:ascii="Angsana New" w:hAnsi="Angsana New"/>
                <w:sz w:val="28"/>
              </w:rPr>
            </w:pPr>
          </w:p>
        </w:tc>
        <w:tc>
          <w:tcPr>
            <w:tcW w:w="2940"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87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6560D8">
        <w:trPr>
          <w:cantSplit/>
        </w:trPr>
        <w:tc>
          <w:tcPr>
            <w:tcW w:w="3285" w:type="dxa"/>
          </w:tcPr>
          <w:p w:rsidR="00FE0917" w:rsidRPr="00720F89" w:rsidRDefault="00FE0917" w:rsidP="00FE0917">
            <w:pPr>
              <w:spacing w:after="0" w:line="240" w:lineRule="auto"/>
              <w:ind w:left="-8" w:right="-53"/>
              <w:jc w:val="thaiDistribute"/>
              <w:rPr>
                <w:rFonts w:ascii="Angsana New" w:hAnsi="Angsana New"/>
                <w:sz w:val="28"/>
              </w:rPr>
            </w:pPr>
          </w:p>
        </w:tc>
        <w:tc>
          <w:tcPr>
            <w:tcW w:w="1479" w:type="dxa"/>
            <w:vAlign w:val="center"/>
          </w:tcPr>
          <w:p w:rsidR="00FE0917" w:rsidRPr="00720F89" w:rsidRDefault="006560D8"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 xml:space="preserve">September 30, 2025  </w:t>
            </w:r>
          </w:p>
        </w:tc>
        <w:tc>
          <w:tcPr>
            <w:tcW w:w="1461"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c>
          <w:tcPr>
            <w:tcW w:w="1442" w:type="dxa"/>
            <w:vAlign w:val="center"/>
          </w:tcPr>
          <w:p w:rsidR="00FE0917" w:rsidRPr="00720F89" w:rsidRDefault="006560D8"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September 30, 2025</w:t>
            </w:r>
          </w:p>
        </w:tc>
        <w:tc>
          <w:tcPr>
            <w:tcW w:w="1432"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797C0E" w:rsidRPr="00720F89" w:rsidTr="006560D8">
        <w:trPr>
          <w:cantSplit/>
        </w:trPr>
        <w:tc>
          <w:tcPr>
            <w:tcW w:w="3285" w:type="dxa"/>
            <w:vAlign w:val="bottom"/>
          </w:tcPr>
          <w:p w:rsidR="00797C0E" w:rsidRPr="00720F89" w:rsidRDefault="00797C0E" w:rsidP="00797C0E">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79" w:type="dxa"/>
          </w:tcPr>
          <w:p w:rsidR="00797C0E" w:rsidRPr="00720F89" w:rsidRDefault="00797C0E" w:rsidP="00797C0E">
            <w:pPr>
              <w:spacing w:after="0" w:line="240" w:lineRule="auto"/>
              <w:ind w:left="-44" w:right="227"/>
              <w:jc w:val="right"/>
              <w:rPr>
                <w:rFonts w:ascii="Angsana New" w:hAnsi="Angsana New"/>
                <w:sz w:val="28"/>
              </w:rPr>
            </w:pPr>
            <w:r>
              <w:rPr>
                <w:rFonts w:ascii="Angsana New" w:hAnsi="Angsana New" w:hint="cs"/>
                <w:sz w:val="28"/>
              </w:rPr>
              <w:t>8,959</w:t>
            </w:r>
          </w:p>
        </w:tc>
        <w:tc>
          <w:tcPr>
            <w:tcW w:w="1461" w:type="dxa"/>
          </w:tcPr>
          <w:p w:rsidR="00797C0E" w:rsidRPr="000E3702" w:rsidRDefault="00797C0E" w:rsidP="00797C0E">
            <w:pPr>
              <w:spacing w:after="0" w:line="240" w:lineRule="auto"/>
              <w:ind w:left="-44" w:right="397"/>
              <w:jc w:val="right"/>
              <w:rPr>
                <w:rFonts w:ascii="Angsana New" w:hAnsi="Angsana New"/>
                <w:sz w:val="28"/>
                <w:cs/>
              </w:rPr>
            </w:pPr>
            <w:r>
              <w:rPr>
                <w:rFonts w:ascii="Angsana New" w:hAnsi="Angsana New"/>
                <w:sz w:val="28"/>
              </w:rPr>
              <w:t>17</w:t>
            </w:r>
            <w:r w:rsidRPr="00F01A2B">
              <w:rPr>
                <w:rFonts w:ascii="Angsana New" w:hAnsi="Angsana New"/>
                <w:sz w:val="28"/>
              </w:rPr>
              <w:t>,</w:t>
            </w:r>
            <w:r>
              <w:rPr>
                <w:rFonts w:ascii="Angsana New" w:hAnsi="Angsana New"/>
                <w:sz w:val="28"/>
              </w:rPr>
              <w:t>631</w:t>
            </w:r>
          </w:p>
        </w:tc>
        <w:tc>
          <w:tcPr>
            <w:tcW w:w="1442" w:type="dxa"/>
          </w:tcPr>
          <w:p w:rsidR="00797C0E" w:rsidRPr="00720F89" w:rsidRDefault="00797C0E" w:rsidP="00797C0E">
            <w:pPr>
              <w:spacing w:after="0" w:line="240" w:lineRule="auto"/>
              <w:ind w:left="-108" w:right="343"/>
              <w:jc w:val="right"/>
              <w:rPr>
                <w:rFonts w:ascii="Angsana New" w:hAnsi="Angsana New"/>
                <w:sz w:val="28"/>
              </w:rPr>
            </w:pPr>
            <w:r>
              <w:rPr>
                <w:rFonts w:ascii="Angsana New" w:hAnsi="Angsana New" w:hint="cs"/>
                <w:sz w:val="28"/>
              </w:rPr>
              <w:t>-</w:t>
            </w:r>
          </w:p>
        </w:tc>
        <w:tc>
          <w:tcPr>
            <w:tcW w:w="1432" w:type="dxa"/>
          </w:tcPr>
          <w:p w:rsidR="00797C0E" w:rsidRPr="00720F89" w:rsidRDefault="00797C0E" w:rsidP="00797C0E">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797C0E" w:rsidRPr="00720F89" w:rsidTr="00977A0D">
        <w:trPr>
          <w:cantSplit/>
        </w:trPr>
        <w:tc>
          <w:tcPr>
            <w:tcW w:w="3285" w:type="dxa"/>
            <w:vAlign w:val="bottom"/>
          </w:tcPr>
          <w:p w:rsidR="00797C0E" w:rsidRPr="000E3702" w:rsidRDefault="00797C0E" w:rsidP="00797C0E">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79" w:type="dxa"/>
            <w:tcBorders>
              <w:top w:val="nil"/>
              <w:left w:val="nil"/>
              <w:bottom w:val="single" w:sz="4" w:space="0" w:color="auto"/>
              <w:right w:val="nil"/>
            </w:tcBorders>
            <w:vAlign w:val="bottom"/>
          </w:tcPr>
          <w:p w:rsidR="00797C0E" w:rsidRPr="00720F89" w:rsidRDefault="00797C0E" w:rsidP="00797C0E">
            <w:pPr>
              <w:spacing w:after="0" w:line="240" w:lineRule="auto"/>
              <w:ind w:left="-44" w:right="227"/>
              <w:jc w:val="right"/>
              <w:rPr>
                <w:rFonts w:ascii="Angsana New" w:hAnsi="Angsana New"/>
                <w:sz w:val="28"/>
              </w:rPr>
            </w:pPr>
            <w:r>
              <w:rPr>
                <w:rFonts w:ascii="Angsana New" w:hAnsi="Angsana New" w:hint="cs"/>
                <w:sz w:val="28"/>
              </w:rPr>
              <w:t>154</w:t>
            </w:r>
          </w:p>
        </w:tc>
        <w:tc>
          <w:tcPr>
            <w:tcW w:w="1461" w:type="dxa"/>
            <w:tcBorders>
              <w:bottom w:val="single" w:sz="4" w:space="0" w:color="auto"/>
            </w:tcBorders>
            <w:vAlign w:val="bottom"/>
          </w:tcPr>
          <w:p w:rsidR="00797C0E" w:rsidRPr="00720F89" w:rsidRDefault="00797C0E" w:rsidP="00797C0E">
            <w:pPr>
              <w:spacing w:after="0" w:line="240" w:lineRule="auto"/>
              <w:ind w:left="-44" w:right="397"/>
              <w:jc w:val="right"/>
              <w:rPr>
                <w:rFonts w:ascii="Angsana New" w:hAnsi="Angsana New"/>
                <w:sz w:val="28"/>
              </w:rPr>
            </w:pPr>
            <w:r w:rsidRPr="00F01A2B">
              <w:rPr>
                <w:rFonts w:ascii="Angsana New" w:hAnsi="Angsana New"/>
                <w:sz w:val="28"/>
              </w:rPr>
              <w:t>2</w:t>
            </w:r>
            <w:r>
              <w:rPr>
                <w:rFonts w:ascii="Angsana New" w:hAnsi="Angsana New"/>
                <w:sz w:val="28"/>
              </w:rPr>
              <w:t>79</w:t>
            </w:r>
          </w:p>
        </w:tc>
        <w:tc>
          <w:tcPr>
            <w:tcW w:w="1442" w:type="dxa"/>
            <w:tcBorders>
              <w:top w:val="nil"/>
              <w:left w:val="nil"/>
              <w:bottom w:val="single" w:sz="4" w:space="0" w:color="auto"/>
              <w:right w:val="nil"/>
            </w:tcBorders>
            <w:vAlign w:val="bottom"/>
          </w:tcPr>
          <w:p w:rsidR="00797C0E" w:rsidRPr="00720F89" w:rsidRDefault="00797C0E" w:rsidP="00797C0E">
            <w:pPr>
              <w:spacing w:after="0" w:line="240" w:lineRule="auto"/>
              <w:ind w:left="-108" w:right="343"/>
              <w:jc w:val="right"/>
              <w:rPr>
                <w:rFonts w:ascii="Angsana New" w:hAnsi="Angsana New"/>
                <w:sz w:val="28"/>
              </w:rPr>
            </w:pPr>
            <w:r>
              <w:rPr>
                <w:rFonts w:ascii="Angsana New" w:hAnsi="Angsana New" w:hint="cs"/>
                <w:sz w:val="28"/>
              </w:rPr>
              <w:t>-</w:t>
            </w:r>
          </w:p>
        </w:tc>
        <w:tc>
          <w:tcPr>
            <w:tcW w:w="1432" w:type="dxa"/>
            <w:tcBorders>
              <w:bottom w:val="single" w:sz="4" w:space="0" w:color="auto"/>
            </w:tcBorders>
            <w:vAlign w:val="bottom"/>
          </w:tcPr>
          <w:p w:rsidR="00797C0E" w:rsidRPr="000E3702" w:rsidRDefault="00797C0E" w:rsidP="00797C0E">
            <w:pPr>
              <w:spacing w:after="0" w:line="240" w:lineRule="auto"/>
              <w:ind w:left="-108" w:right="343"/>
              <w:jc w:val="right"/>
              <w:rPr>
                <w:rFonts w:ascii="Angsana New" w:hAnsi="Angsana New"/>
                <w:sz w:val="28"/>
                <w:cs/>
              </w:rPr>
            </w:pPr>
            <w:r w:rsidRPr="00B06620">
              <w:rPr>
                <w:rFonts w:ascii="Angsana New" w:hAnsi="Angsana New"/>
                <w:sz w:val="28"/>
              </w:rPr>
              <w:t>-</w:t>
            </w:r>
          </w:p>
        </w:tc>
      </w:tr>
      <w:tr w:rsidR="00797C0E" w:rsidRPr="00720F89" w:rsidTr="00977A0D">
        <w:trPr>
          <w:cantSplit/>
        </w:trPr>
        <w:tc>
          <w:tcPr>
            <w:tcW w:w="3285" w:type="dxa"/>
            <w:vAlign w:val="bottom"/>
          </w:tcPr>
          <w:p w:rsidR="00797C0E" w:rsidRPr="00720F89" w:rsidRDefault="00797C0E" w:rsidP="00797C0E">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Total</w:t>
            </w:r>
          </w:p>
        </w:tc>
        <w:tc>
          <w:tcPr>
            <w:tcW w:w="1479" w:type="dxa"/>
            <w:tcBorders>
              <w:top w:val="single" w:sz="4" w:space="0" w:color="auto"/>
              <w:left w:val="nil"/>
              <w:bottom w:val="double" w:sz="4" w:space="0" w:color="auto"/>
              <w:right w:val="nil"/>
            </w:tcBorders>
            <w:vAlign w:val="bottom"/>
          </w:tcPr>
          <w:p w:rsidR="00797C0E" w:rsidRPr="00720F89" w:rsidRDefault="00797C0E" w:rsidP="00797C0E">
            <w:pPr>
              <w:tabs>
                <w:tab w:val="left" w:pos="1070"/>
              </w:tabs>
              <w:spacing w:after="0" w:line="240" w:lineRule="auto"/>
              <w:ind w:left="-44" w:right="227"/>
              <w:jc w:val="right"/>
              <w:rPr>
                <w:rFonts w:ascii="Angsana New" w:hAnsi="Angsana New"/>
                <w:sz w:val="28"/>
              </w:rPr>
            </w:pPr>
            <w:r>
              <w:rPr>
                <w:rFonts w:ascii="Angsana New" w:hAnsi="Angsana New" w:hint="cs"/>
                <w:sz w:val="28"/>
              </w:rPr>
              <w:t>9,113</w:t>
            </w:r>
          </w:p>
        </w:tc>
        <w:tc>
          <w:tcPr>
            <w:tcW w:w="1461" w:type="dxa"/>
            <w:tcBorders>
              <w:top w:val="single" w:sz="4" w:space="0" w:color="auto"/>
              <w:bottom w:val="double" w:sz="4" w:space="0" w:color="auto"/>
            </w:tcBorders>
            <w:vAlign w:val="bottom"/>
          </w:tcPr>
          <w:p w:rsidR="00797C0E" w:rsidRPr="00720F89" w:rsidRDefault="00797C0E" w:rsidP="00797C0E">
            <w:pPr>
              <w:spacing w:after="0" w:line="240" w:lineRule="auto"/>
              <w:ind w:left="-44" w:right="397"/>
              <w:jc w:val="right"/>
              <w:rPr>
                <w:rFonts w:ascii="Angsana New" w:hAnsi="Angsana New"/>
                <w:sz w:val="28"/>
              </w:rPr>
            </w:pPr>
            <w:r>
              <w:rPr>
                <w:rFonts w:ascii="Angsana New" w:hAnsi="Angsana New"/>
                <w:sz w:val="28"/>
              </w:rPr>
              <w:t>17</w:t>
            </w:r>
            <w:r w:rsidRPr="00F01A2B">
              <w:rPr>
                <w:rFonts w:ascii="Angsana New" w:hAnsi="Angsana New"/>
                <w:sz w:val="28"/>
              </w:rPr>
              <w:t>,</w:t>
            </w:r>
            <w:r>
              <w:rPr>
                <w:rFonts w:ascii="Angsana New" w:hAnsi="Angsana New"/>
                <w:sz w:val="28"/>
              </w:rPr>
              <w:t>910</w:t>
            </w:r>
          </w:p>
        </w:tc>
        <w:tc>
          <w:tcPr>
            <w:tcW w:w="1442" w:type="dxa"/>
            <w:tcBorders>
              <w:top w:val="single" w:sz="4" w:space="0" w:color="auto"/>
              <w:left w:val="nil"/>
              <w:bottom w:val="double" w:sz="4" w:space="0" w:color="auto"/>
              <w:right w:val="nil"/>
            </w:tcBorders>
          </w:tcPr>
          <w:p w:rsidR="00797C0E" w:rsidRPr="00720F89" w:rsidRDefault="00797C0E" w:rsidP="00797C0E">
            <w:pPr>
              <w:spacing w:after="0" w:line="240" w:lineRule="auto"/>
              <w:ind w:left="-108" w:right="343"/>
              <w:jc w:val="right"/>
              <w:rPr>
                <w:rFonts w:ascii="Angsana New" w:hAnsi="Angsana New"/>
                <w:sz w:val="28"/>
              </w:rPr>
            </w:pPr>
            <w:r>
              <w:rPr>
                <w:rFonts w:ascii="Angsana New" w:hAnsi="Angsana New" w:hint="cs"/>
                <w:sz w:val="28"/>
              </w:rPr>
              <w:t>-</w:t>
            </w:r>
          </w:p>
        </w:tc>
        <w:tc>
          <w:tcPr>
            <w:tcW w:w="1432" w:type="dxa"/>
            <w:tcBorders>
              <w:top w:val="single" w:sz="4" w:space="0" w:color="auto"/>
              <w:bottom w:val="double" w:sz="4" w:space="0" w:color="auto"/>
            </w:tcBorders>
            <w:vAlign w:val="bottom"/>
          </w:tcPr>
          <w:p w:rsidR="00797C0E" w:rsidRPr="00720F89" w:rsidRDefault="00797C0E" w:rsidP="00797C0E">
            <w:pPr>
              <w:spacing w:after="0" w:line="240" w:lineRule="auto"/>
              <w:ind w:left="-108" w:right="343"/>
              <w:jc w:val="right"/>
              <w:rPr>
                <w:rFonts w:ascii="Angsana New" w:hAnsi="Angsana New"/>
                <w:sz w:val="28"/>
              </w:rPr>
            </w:pPr>
            <w:r w:rsidRPr="00B06620">
              <w:rPr>
                <w:rFonts w:ascii="Angsana New" w:hAnsi="Angsana New"/>
                <w:sz w:val="28"/>
              </w:rPr>
              <w:t>-</w:t>
            </w:r>
          </w:p>
        </w:tc>
      </w:tr>
    </w:tbl>
    <w:p w:rsidR="00443149" w:rsidRPr="006F3587" w:rsidRDefault="00443149" w:rsidP="00443149">
      <w:pPr>
        <w:spacing w:after="0" w:line="240" w:lineRule="auto"/>
        <w:ind w:left="333"/>
        <w:jc w:val="thaiDistribute"/>
        <w:rPr>
          <w:rFonts w:ascii="Angsana New" w:hAnsi="Angsana New"/>
          <w:sz w:val="28"/>
          <w:u w:val="single"/>
        </w:rPr>
      </w:pPr>
    </w:p>
    <w:p w:rsidR="009278E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8D795A" w:rsidRPr="006560D8" w:rsidRDefault="008D795A" w:rsidP="008D795A">
      <w:pPr>
        <w:spacing w:after="0" w:line="240" w:lineRule="auto"/>
        <w:ind w:left="333"/>
        <w:jc w:val="thaiDistribute"/>
        <w:rPr>
          <w:rFonts w:ascii="Angsana New" w:hAnsi="Angsana New"/>
          <w:sz w:val="6"/>
          <w:szCs w:val="6"/>
          <w:u w:val="single"/>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bookmarkStart w:id="4" w:name="_Hlk198025063"/>
            <w:r w:rsidRPr="00720F89">
              <w:rPr>
                <w:rFonts w:ascii="Angsana New" w:hAnsi="Angsana New"/>
                <w:color w:val="000000" w:themeColor="text1"/>
                <w:sz w:val="28"/>
                <w:u w:val="single"/>
              </w:rPr>
              <w:t xml:space="preserve">Consolidated/Separate </w:t>
            </w:r>
            <w:bookmarkEnd w:id="4"/>
            <w:r w:rsidRPr="00720F89">
              <w:rPr>
                <w:rFonts w:ascii="Angsana New" w:hAnsi="Angsana New"/>
                <w:color w:val="000000" w:themeColor="text1"/>
                <w:sz w:val="28"/>
                <w:u w:val="single"/>
              </w:rPr>
              <w:t>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6560D8" w:rsidP="00720F8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September 30, 2025</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FE0917" w:rsidRPr="00720F89" w:rsidTr="00585F57">
        <w:trPr>
          <w:cantSplit/>
          <w:trHeight w:val="369"/>
        </w:trPr>
        <w:tc>
          <w:tcPr>
            <w:tcW w:w="5356" w:type="dxa"/>
          </w:tcPr>
          <w:p w:rsidR="00FE0917" w:rsidRPr="00D00469" w:rsidRDefault="00FE0917" w:rsidP="00FE0917">
            <w:pPr>
              <w:spacing w:after="0" w:line="240" w:lineRule="auto"/>
              <w:ind w:left="-36" w:right="-86"/>
              <w:jc w:val="thaiDistribute"/>
              <w:rPr>
                <w:rFonts w:ascii="Angsana New" w:hAnsi="Angsana New"/>
                <w:b/>
                <w:bCs/>
                <w:color w:val="000000" w:themeColor="text1"/>
                <w:sz w:val="26"/>
                <w:szCs w:val="26"/>
              </w:rPr>
            </w:pPr>
            <w:r w:rsidRPr="00D00469">
              <w:rPr>
                <w:rFonts w:ascii="Angsana New" w:hAnsi="Angsana New"/>
                <w:b/>
                <w:bCs/>
                <w:color w:val="000000" w:themeColor="text1"/>
                <w:sz w:val="26"/>
                <w:szCs w:val="26"/>
              </w:rPr>
              <w:t xml:space="preserve">Financial asset measured at fair value through </w:t>
            </w:r>
          </w:p>
          <w:p w:rsidR="00FE0917" w:rsidRPr="00720F89" w:rsidRDefault="00FE0917" w:rsidP="00585F57">
            <w:pPr>
              <w:spacing w:after="0" w:line="240" w:lineRule="auto"/>
              <w:ind w:right="-86"/>
              <w:jc w:val="thaiDistribute"/>
              <w:rPr>
                <w:rFonts w:ascii="Angsana New" w:hAnsi="Angsana New"/>
                <w:color w:val="000000" w:themeColor="text1"/>
                <w:sz w:val="28"/>
              </w:rPr>
            </w:pPr>
            <w:r w:rsidRPr="00D00469">
              <w:rPr>
                <w:rFonts w:ascii="Angsana New" w:hAnsi="Angsana New"/>
                <w:b/>
                <w:bCs/>
                <w:color w:val="000000" w:themeColor="text1"/>
                <w:sz w:val="26"/>
                <w:szCs w:val="26"/>
              </w:rPr>
              <w:t>Profit</w:t>
            </w:r>
            <w:r w:rsidR="00F878F5" w:rsidRPr="00D00469">
              <w:rPr>
                <w:rFonts w:ascii="Angsana New" w:hAnsi="Angsana New"/>
                <w:b/>
                <w:bCs/>
                <w:color w:val="000000" w:themeColor="text1"/>
                <w:sz w:val="26"/>
                <w:szCs w:val="26"/>
              </w:rPr>
              <w:t xml:space="preserve"> </w:t>
            </w:r>
            <w:r w:rsidRPr="00D00469">
              <w:rPr>
                <w:rFonts w:ascii="Angsana New" w:hAnsi="Angsana New"/>
                <w:b/>
                <w:bCs/>
                <w:color w:val="000000" w:themeColor="text1"/>
                <w:sz w:val="26"/>
                <w:szCs w:val="26"/>
              </w:rPr>
              <w:t>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797C0E" w:rsidRPr="00720F89" w:rsidTr="00CF1EC8">
        <w:trPr>
          <w:cantSplit/>
        </w:trPr>
        <w:tc>
          <w:tcPr>
            <w:tcW w:w="5356" w:type="dxa"/>
          </w:tcPr>
          <w:p w:rsidR="00797C0E" w:rsidRPr="00720F89" w:rsidRDefault="00797C0E" w:rsidP="00797C0E">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tcPr>
          <w:p w:rsidR="00797C0E" w:rsidRPr="000E3702" w:rsidRDefault="00797C0E" w:rsidP="00797C0E">
            <w:pPr>
              <w:spacing w:after="0" w:line="240" w:lineRule="auto"/>
              <w:ind w:left="-108" w:right="481"/>
              <w:jc w:val="right"/>
              <w:rPr>
                <w:rFonts w:ascii="Angsana New" w:hAnsi="Angsana New"/>
                <w:color w:val="000000"/>
                <w:sz w:val="28"/>
                <w:cs/>
              </w:rPr>
            </w:pPr>
            <w:r>
              <w:rPr>
                <w:rFonts w:ascii="Angsana New" w:hAnsi="Angsana New" w:hint="cs"/>
                <w:color w:val="000000"/>
                <w:sz w:val="28"/>
              </w:rPr>
              <w:t>280</w:t>
            </w:r>
          </w:p>
        </w:tc>
        <w:tc>
          <w:tcPr>
            <w:tcW w:w="1836" w:type="dxa"/>
          </w:tcPr>
          <w:p w:rsidR="00797C0E" w:rsidRPr="000E3702" w:rsidRDefault="00797C0E" w:rsidP="00797C0E">
            <w:pPr>
              <w:spacing w:after="0" w:line="240" w:lineRule="auto"/>
              <w:ind w:left="-53" w:right="540"/>
              <w:jc w:val="right"/>
              <w:rPr>
                <w:rFonts w:ascii="Angsana New" w:hAnsi="Angsana New"/>
                <w:color w:val="000000"/>
                <w:sz w:val="28"/>
                <w:cs/>
              </w:rPr>
            </w:pPr>
            <w:r w:rsidRPr="00720F89">
              <w:rPr>
                <w:rFonts w:ascii="Angsana New" w:hAnsi="Angsana New" w:hint="cs"/>
                <w:color w:val="000000"/>
                <w:sz w:val="28"/>
              </w:rPr>
              <w:t>280</w:t>
            </w:r>
          </w:p>
        </w:tc>
      </w:tr>
      <w:tr w:rsidR="00797C0E" w:rsidRPr="00720F89" w:rsidTr="00977A0D">
        <w:trPr>
          <w:cantSplit/>
        </w:trPr>
        <w:tc>
          <w:tcPr>
            <w:tcW w:w="5356" w:type="dxa"/>
            <w:vAlign w:val="center"/>
          </w:tcPr>
          <w:p w:rsidR="00797C0E" w:rsidRPr="00720F89" w:rsidRDefault="00797C0E" w:rsidP="00797C0E">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top w:val="nil"/>
              <w:left w:val="nil"/>
              <w:bottom w:val="single" w:sz="4" w:space="0" w:color="auto"/>
              <w:right w:val="nil"/>
            </w:tcBorders>
          </w:tcPr>
          <w:p w:rsidR="00797C0E" w:rsidRPr="00720F89" w:rsidRDefault="00797C0E" w:rsidP="00797C0E">
            <w:pPr>
              <w:spacing w:after="0" w:line="240" w:lineRule="auto"/>
              <w:ind w:left="-108" w:right="481"/>
              <w:jc w:val="right"/>
              <w:rPr>
                <w:rFonts w:ascii="Angsana New" w:hAnsi="Angsana New"/>
                <w:color w:val="000000"/>
                <w:sz w:val="28"/>
              </w:rPr>
            </w:pPr>
            <w:r>
              <w:rPr>
                <w:rFonts w:ascii="Angsana New" w:hAnsi="Angsana New" w:hint="cs"/>
                <w:color w:val="000000"/>
                <w:sz w:val="28"/>
              </w:rPr>
              <w:t>80</w:t>
            </w:r>
          </w:p>
        </w:tc>
        <w:tc>
          <w:tcPr>
            <w:tcW w:w="1836" w:type="dxa"/>
            <w:tcBorders>
              <w:bottom w:val="single" w:sz="4" w:space="0" w:color="auto"/>
            </w:tcBorders>
          </w:tcPr>
          <w:p w:rsidR="00797C0E" w:rsidRPr="00720F89" w:rsidRDefault="00797C0E" w:rsidP="00797C0E">
            <w:pPr>
              <w:spacing w:after="0" w:line="240" w:lineRule="auto"/>
              <w:ind w:left="-53" w:right="540"/>
              <w:jc w:val="right"/>
              <w:rPr>
                <w:rFonts w:ascii="Angsana New" w:hAnsi="Angsana New"/>
                <w:color w:val="000000"/>
                <w:sz w:val="28"/>
              </w:rPr>
            </w:pPr>
            <w:r>
              <w:rPr>
                <w:rFonts w:ascii="Angsana New" w:hAnsi="Angsana New"/>
                <w:color w:val="000000"/>
                <w:sz w:val="28"/>
              </w:rPr>
              <w:t>348</w:t>
            </w:r>
          </w:p>
        </w:tc>
      </w:tr>
      <w:tr w:rsidR="00797C0E" w:rsidRPr="00720F89" w:rsidTr="00977A0D">
        <w:trPr>
          <w:cantSplit/>
        </w:trPr>
        <w:tc>
          <w:tcPr>
            <w:tcW w:w="5356" w:type="dxa"/>
          </w:tcPr>
          <w:p w:rsidR="00797C0E" w:rsidRPr="00720F89" w:rsidRDefault="00797C0E" w:rsidP="00797C0E">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left w:val="nil"/>
              <w:bottom w:val="double" w:sz="4" w:space="0" w:color="auto"/>
              <w:right w:val="nil"/>
            </w:tcBorders>
          </w:tcPr>
          <w:p w:rsidR="00797C0E" w:rsidRPr="00720F89" w:rsidRDefault="00797C0E" w:rsidP="00797C0E">
            <w:pPr>
              <w:spacing w:after="0" w:line="240" w:lineRule="auto"/>
              <w:ind w:left="-108" w:right="481"/>
              <w:jc w:val="right"/>
              <w:rPr>
                <w:rFonts w:ascii="Angsana New" w:hAnsi="Angsana New"/>
                <w:color w:val="000000"/>
                <w:sz w:val="28"/>
              </w:rPr>
            </w:pPr>
            <w:r>
              <w:rPr>
                <w:rFonts w:ascii="Angsana New" w:hAnsi="Angsana New" w:hint="cs"/>
                <w:color w:val="000000"/>
                <w:sz w:val="28"/>
              </w:rPr>
              <w:t>360</w:t>
            </w:r>
          </w:p>
        </w:tc>
        <w:tc>
          <w:tcPr>
            <w:tcW w:w="1836" w:type="dxa"/>
            <w:tcBorders>
              <w:top w:val="single" w:sz="4" w:space="0" w:color="auto"/>
              <w:bottom w:val="double" w:sz="4" w:space="0" w:color="auto"/>
            </w:tcBorders>
          </w:tcPr>
          <w:p w:rsidR="00797C0E" w:rsidRPr="00720F89" w:rsidRDefault="00797C0E" w:rsidP="00797C0E">
            <w:pPr>
              <w:spacing w:after="0" w:line="240" w:lineRule="auto"/>
              <w:ind w:left="-53" w:right="540"/>
              <w:jc w:val="right"/>
              <w:rPr>
                <w:rFonts w:ascii="Angsana New" w:hAnsi="Angsana New"/>
                <w:color w:val="000000"/>
                <w:sz w:val="28"/>
              </w:rPr>
            </w:pPr>
            <w:r>
              <w:rPr>
                <w:rFonts w:ascii="Angsana New" w:hAnsi="Angsana New"/>
                <w:color w:val="000000"/>
                <w:sz w:val="28"/>
              </w:rPr>
              <w:t>628</w:t>
            </w:r>
          </w:p>
        </w:tc>
      </w:tr>
    </w:tbl>
    <w:p w:rsidR="00EF3DA5" w:rsidRPr="006560D8" w:rsidRDefault="00EF3DA5" w:rsidP="00432337">
      <w:pPr>
        <w:spacing w:after="0" w:line="240" w:lineRule="auto"/>
        <w:jc w:val="thaiDistribute"/>
        <w:rPr>
          <w:rFonts w:ascii="Angsana New" w:hAnsi="Angsana New"/>
          <w:spacing w:val="4"/>
          <w:sz w:val="6"/>
          <w:szCs w:val="6"/>
          <w:highlight w:val="yellow"/>
        </w:rPr>
      </w:pPr>
    </w:p>
    <w:p w:rsidR="00393C48" w:rsidRPr="00D735F1" w:rsidRDefault="00393C48" w:rsidP="00AE20A4">
      <w:pPr>
        <w:spacing w:after="0" w:line="240" w:lineRule="auto"/>
        <w:ind w:left="360"/>
        <w:jc w:val="thaiDistribute"/>
        <w:rPr>
          <w:rFonts w:ascii="Angsana New" w:hAnsi="Angsana New"/>
          <w:color w:val="000000" w:themeColor="text1"/>
          <w:spacing w:val="-6"/>
          <w:sz w:val="28"/>
        </w:rPr>
      </w:pPr>
      <w:r w:rsidRPr="00F60A00">
        <w:rPr>
          <w:rFonts w:ascii="Angsana New" w:hAnsi="Angsana New"/>
          <w:color w:val="000000" w:themeColor="text1"/>
          <w:spacing w:val="-2"/>
          <w:sz w:val="28"/>
        </w:rPr>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w:t>
      </w:r>
      <w:r w:rsidRPr="00F878F5">
        <w:rPr>
          <w:rFonts w:ascii="Angsana New" w:hAnsi="Angsana New"/>
          <w:color w:val="000000" w:themeColor="text1"/>
          <w:spacing w:val="-8"/>
          <w:sz w:val="28"/>
        </w:rPr>
        <w:t>determined fair value using net asset value of the financial statement which audited by that company’s Certified Public Accountant.</w:t>
      </w:r>
      <w:r w:rsidRPr="00F60A00">
        <w:rPr>
          <w:rFonts w:ascii="Angsana New" w:hAnsi="Angsana New"/>
          <w:color w:val="000000" w:themeColor="text1"/>
          <w:spacing w:val="-2"/>
          <w:sz w:val="28"/>
        </w:rPr>
        <w:t xml:space="preserve"> </w:t>
      </w:r>
      <w:r w:rsidRPr="00D735F1">
        <w:rPr>
          <w:rFonts w:ascii="Angsana New" w:hAnsi="Angsana New"/>
          <w:color w:val="000000" w:themeColor="text1"/>
          <w:spacing w:val="-6"/>
          <w:sz w:val="28"/>
        </w:rPr>
        <w:t xml:space="preserve">Therefore, the fair value using unobservable information and </w:t>
      </w:r>
      <w:proofErr w:type="spellStart"/>
      <w:r w:rsidRPr="00D735F1">
        <w:rPr>
          <w:rFonts w:ascii="Angsana New" w:hAnsi="Angsana New"/>
          <w:color w:val="000000" w:themeColor="text1"/>
          <w:spacing w:val="-6"/>
          <w:sz w:val="28"/>
        </w:rPr>
        <w:t>classifield</w:t>
      </w:r>
      <w:proofErr w:type="spellEnd"/>
      <w:r w:rsidRPr="00D735F1">
        <w:rPr>
          <w:rFonts w:ascii="Angsana New" w:hAnsi="Angsana New"/>
          <w:color w:val="000000" w:themeColor="text1"/>
          <w:spacing w:val="-6"/>
          <w:sz w:val="28"/>
        </w:rPr>
        <w:t xml:space="preserve"> as level 3 in fair value hierarchy. As of </w:t>
      </w:r>
      <w:r w:rsidR="006560D8" w:rsidRPr="00D735F1">
        <w:rPr>
          <w:rFonts w:ascii="Angsana New" w:hAnsi="Angsana New"/>
          <w:spacing w:val="-6"/>
          <w:sz w:val="28"/>
        </w:rPr>
        <w:t>September 30, 2025</w:t>
      </w:r>
      <w:r w:rsidRPr="00D735F1">
        <w:rPr>
          <w:rFonts w:ascii="Angsana New" w:hAnsi="Angsana New"/>
          <w:spacing w:val="-6"/>
          <w:sz w:val="28"/>
        </w:rPr>
        <w:t xml:space="preserve"> and December 31, </w:t>
      </w:r>
      <w:r w:rsidR="00370E89" w:rsidRPr="00D735F1">
        <w:rPr>
          <w:rFonts w:ascii="Angsana New" w:hAnsi="Angsana New"/>
          <w:spacing w:val="-6"/>
          <w:sz w:val="28"/>
        </w:rPr>
        <w:t>2024</w:t>
      </w:r>
      <w:r w:rsidR="0088056B" w:rsidRPr="00D735F1">
        <w:rPr>
          <w:rFonts w:ascii="Angsana New" w:hAnsi="Angsana New"/>
          <w:spacing w:val="-6"/>
          <w:sz w:val="28"/>
        </w:rPr>
        <w:t>,</w:t>
      </w:r>
      <w:r w:rsidRPr="00D735F1">
        <w:rPr>
          <w:rFonts w:ascii="Angsana New" w:hAnsi="Angsana New"/>
          <w:color w:val="000000" w:themeColor="text1"/>
          <w:spacing w:val="-6"/>
          <w:sz w:val="28"/>
        </w:rPr>
        <w:t xml:space="preserve"> the Company assessed the fair value using financial statements data as of May 31, </w:t>
      </w:r>
      <w:r w:rsidR="00370E89" w:rsidRPr="00D735F1">
        <w:rPr>
          <w:rFonts w:ascii="Angsana New" w:hAnsi="Angsana New"/>
          <w:color w:val="000000" w:themeColor="text1"/>
          <w:spacing w:val="-6"/>
          <w:sz w:val="28"/>
        </w:rPr>
        <w:t>202</w:t>
      </w:r>
      <w:r w:rsidR="00D735F1" w:rsidRPr="00D735F1">
        <w:rPr>
          <w:rFonts w:ascii="Angsana New" w:hAnsi="Angsana New"/>
          <w:color w:val="000000" w:themeColor="text1"/>
          <w:spacing w:val="-6"/>
          <w:sz w:val="28"/>
        </w:rPr>
        <w:t>5 and 2024 respectively.</w:t>
      </w:r>
    </w:p>
    <w:p w:rsidR="00393C48" w:rsidRPr="006F3587" w:rsidRDefault="00393C48" w:rsidP="00393C48">
      <w:pPr>
        <w:spacing w:after="0" w:line="240" w:lineRule="auto"/>
        <w:jc w:val="thaiDistribute"/>
        <w:rPr>
          <w:rFonts w:ascii="Angsana New" w:hAnsi="Angsana New"/>
          <w:sz w:val="28"/>
          <w:u w:val="single"/>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t>Investments in subsidiary companies</w:t>
      </w:r>
    </w:p>
    <w:p w:rsidR="00A24A63" w:rsidRPr="006F3587" w:rsidRDefault="00A24A63" w:rsidP="00A24A63">
      <w:pPr>
        <w:spacing w:after="0" w:line="240" w:lineRule="auto"/>
        <w:ind w:left="360"/>
        <w:jc w:val="thaiDistribute"/>
        <w:rPr>
          <w:rFonts w:ascii="Angsana New" w:hAnsi="Angsana New"/>
          <w:sz w:val="4"/>
          <w:szCs w:val="4"/>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 xml:space="preserve">As at </w:t>
      </w:r>
      <w:r w:rsidR="006560D8">
        <w:rPr>
          <w:rFonts w:ascii="Angsana New" w:eastAsia="Angsana New" w:hAnsi="Angsana New"/>
          <w:sz w:val="28"/>
        </w:rPr>
        <w:t>September 30, 2025</w:t>
      </w:r>
      <w:r>
        <w:rPr>
          <w:rFonts w:ascii="Angsana New" w:eastAsia="Angsana New" w:hAnsi="Angsana New"/>
          <w:sz w:val="28"/>
        </w:rPr>
        <w:t xml:space="preserve"> and December 31, </w:t>
      </w:r>
      <w:r w:rsidR="00370E89">
        <w:rPr>
          <w:rFonts w:ascii="Angsana New" w:eastAsia="Angsana New" w:hAnsi="Angsana New"/>
          <w:sz w:val="28"/>
        </w:rPr>
        <w:t>2024</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6F3587" w:rsidRDefault="00EB6381" w:rsidP="00B633F3">
      <w:pPr>
        <w:spacing w:after="0" w:line="240" w:lineRule="auto"/>
        <w:ind w:left="324"/>
        <w:jc w:val="thaiDistribute"/>
        <w:rPr>
          <w:rFonts w:ascii="Angsana New" w:hAnsi="Angsana New"/>
          <w:sz w:val="4"/>
          <w:szCs w:val="4"/>
          <w:highlight w:val="yellow"/>
        </w:rPr>
      </w:pPr>
    </w:p>
    <w:tbl>
      <w:tblPr>
        <w:tblW w:w="9005" w:type="dxa"/>
        <w:tblInd w:w="363" w:type="dxa"/>
        <w:tblLayout w:type="fixed"/>
        <w:tblCellMar>
          <w:left w:w="30" w:type="dxa"/>
          <w:right w:w="30" w:type="dxa"/>
        </w:tblCellMar>
        <w:tblLook w:val="00A0"/>
      </w:tblPr>
      <w:tblGrid>
        <w:gridCol w:w="2241"/>
        <w:gridCol w:w="774"/>
        <w:gridCol w:w="801"/>
        <w:gridCol w:w="738"/>
        <w:gridCol w:w="774"/>
        <w:gridCol w:w="999"/>
        <w:gridCol w:w="998"/>
        <w:gridCol w:w="798"/>
        <w:gridCol w:w="882"/>
      </w:tblGrid>
      <w:tr w:rsidR="00F623A7" w:rsidRPr="004B3B0B" w:rsidTr="00FA689D">
        <w:trPr>
          <w:cantSplit/>
        </w:trPr>
        <w:tc>
          <w:tcPr>
            <w:tcW w:w="224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80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38"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3677" w:type="dxa"/>
            <w:gridSpan w:val="4"/>
          </w:tcPr>
          <w:p w:rsidR="00F623A7" w:rsidRPr="004B3B0B" w:rsidRDefault="00F623A7" w:rsidP="00F623A7">
            <w:pPr>
              <w:spacing w:after="0" w:line="240" w:lineRule="auto"/>
              <w:jc w:val="right"/>
              <w:rPr>
                <w:rFonts w:asciiTheme="majorBidi" w:hAnsiTheme="majorBidi" w:cstheme="majorBidi"/>
                <w:snapToGrid w:val="0"/>
                <w:sz w:val="24"/>
                <w:szCs w:val="24"/>
                <w:lang w:eastAsia="th-TH"/>
              </w:rPr>
            </w:pPr>
            <w:r w:rsidRPr="004B3B0B">
              <w:rPr>
                <w:rFonts w:asciiTheme="majorBidi" w:hAnsiTheme="majorBidi" w:cstheme="majorBidi"/>
                <w:sz w:val="24"/>
                <w:szCs w:val="24"/>
              </w:rPr>
              <w:t>(Unit : Thousand Baht)</w:t>
            </w:r>
          </w:p>
        </w:tc>
      </w:tr>
      <w:tr w:rsidR="00597D6C" w:rsidRPr="004B3B0B" w:rsidTr="00FA689D">
        <w:trPr>
          <w:cantSplit/>
        </w:trPr>
        <w:tc>
          <w:tcPr>
            <w:tcW w:w="224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80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38"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3677" w:type="dxa"/>
            <w:gridSpan w:val="4"/>
          </w:tcPr>
          <w:p w:rsidR="00597D6C" w:rsidRPr="004B3B0B" w:rsidRDefault="00266F0B"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Separate financial statements</w:t>
            </w:r>
          </w:p>
        </w:tc>
      </w:tr>
      <w:tr w:rsidR="009D7613" w:rsidRPr="004B3B0B" w:rsidTr="00FA689D">
        <w:trPr>
          <w:cantSplit/>
          <w:trHeight w:val="648"/>
        </w:trPr>
        <w:tc>
          <w:tcPr>
            <w:tcW w:w="2241" w:type="dxa"/>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color w:val="000000"/>
                <w:sz w:val="24"/>
                <w:szCs w:val="24"/>
                <w:u w:val="single"/>
              </w:rPr>
              <w:t>Name of company</w:t>
            </w:r>
          </w:p>
        </w:tc>
        <w:tc>
          <w:tcPr>
            <w:tcW w:w="1575" w:type="dxa"/>
            <w:gridSpan w:val="2"/>
            <w:vMerge w:val="restart"/>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4B3B0B">
              <w:rPr>
                <w:rFonts w:asciiTheme="majorBidi" w:hAnsiTheme="majorBidi" w:cstheme="majorBidi"/>
                <w:snapToGrid w:val="0"/>
                <w:spacing w:val="-8"/>
                <w:sz w:val="24"/>
                <w:szCs w:val="24"/>
                <w:u w:val="single"/>
                <w:lang w:eastAsia="th-TH"/>
              </w:rPr>
              <w:t>Paid-up</w:t>
            </w:r>
            <w:r w:rsidRPr="004B3B0B">
              <w:rPr>
                <w:rFonts w:asciiTheme="majorBidi" w:hAnsiTheme="majorBidi" w:cstheme="majorBidi"/>
                <w:sz w:val="24"/>
                <w:szCs w:val="24"/>
                <w:u w:val="single"/>
              </w:rPr>
              <w:t xml:space="preserve"> </w:t>
            </w:r>
            <w:r w:rsidRPr="004B3B0B">
              <w:rPr>
                <w:rFonts w:asciiTheme="majorBidi" w:hAnsiTheme="majorBidi" w:cstheme="majorBidi"/>
                <w:snapToGrid w:val="0"/>
                <w:spacing w:val="-8"/>
                <w:sz w:val="24"/>
                <w:szCs w:val="24"/>
                <w:u w:val="single"/>
                <w:lang w:eastAsia="th-TH"/>
              </w:rPr>
              <w:t>share capital</w:t>
            </w:r>
          </w:p>
          <w:p w:rsidR="009D7613" w:rsidRPr="00DD3504" w:rsidRDefault="009D7613" w:rsidP="008F08E1">
            <w:pPr>
              <w:spacing w:after="0" w:line="240" w:lineRule="auto"/>
              <w:jc w:val="center"/>
              <w:rPr>
                <w:rFonts w:asciiTheme="majorBidi" w:hAnsiTheme="majorBidi" w:cstheme="majorBidi"/>
                <w:snapToGrid w:val="0"/>
                <w:spacing w:val="-6"/>
                <w:sz w:val="24"/>
                <w:szCs w:val="24"/>
                <w:u w:val="single"/>
                <w:lang w:eastAsia="th-TH"/>
              </w:rPr>
            </w:pPr>
            <w:r w:rsidRPr="00DD3504">
              <w:rPr>
                <w:rFonts w:asciiTheme="majorBidi" w:hAnsiTheme="majorBidi" w:cstheme="majorBidi"/>
                <w:spacing w:val="-6"/>
                <w:sz w:val="24"/>
                <w:szCs w:val="24"/>
              </w:rPr>
              <w:t>(Unit : Thousand Baht)</w:t>
            </w:r>
          </w:p>
        </w:tc>
        <w:tc>
          <w:tcPr>
            <w:tcW w:w="1512"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 xml:space="preserve">Percentage of investments </w:t>
            </w:r>
          </w:p>
        </w:tc>
        <w:tc>
          <w:tcPr>
            <w:tcW w:w="1997" w:type="dxa"/>
            <w:gridSpan w:val="2"/>
          </w:tcPr>
          <w:p w:rsidR="009D7613" w:rsidRPr="004B3B0B"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Dividend</w:t>
            </w:r>
          </w:p>
          <w:p w:rsidR="009D7613" w:rsidRPr="004B3B0B" w:rsidRDefault="006560D8" w:rsidP="00D4414A">
            <w:pPr>
              <w:spacing w:after="0" w:line="240" w:lineRule="auto"/>
              <w:jc w:val="center"/>
              <w:rPr>
                <w:rFonts w:asciiTheme="majorBidi" w:hAnsiTheme="majorBidi" w:cstheme="majorBidi"/>
                <w:snapToGrid w:val="0"/>
                <w:spacing w:val="-8"/>
                <w:sz w:val="24"/>
                <w:szCs w:val="24"/>
                <w:u w:val="single"/>
                <w:lang w:eastAsia="th-TH"/>
              </w:rPr>
            </w:pPr>
            <w:r>
              <w:rPr>
                <w:rFonts w:asciiTheme="majorBidi" w:hAnsiTheme="majorBidi" w:cstheme="majorBidi"/>
                <w:snapToGrid w:val="0"/>
                <w:sz w:val="24"/>
                <w:szCs w:val="24"/>
                <w:u w:val="single"/>
                <w:lang w:eastAsia="th-TH"/>
              </w:rPr>
              <w:t xml:space="preserve">For the nine-month </w:t>
            </w:r>
            <w:r w:rsidRPr="00D735F1">
              <w:rPr>
                <w:rFonts w:asciiTheme="majorBidi" w:hAnsiTheme="majorBidi" w:cstheme="majorBidi"/>
                <w:snapToGrid w:val="0"/>
                <w:spacing w:val="-6"/>
                <w:sz w:val="24"/>
                <w:szCs w:val="24"/>
                <w:u w:val="single"/>
                <w:lang w:eastAsia="th-TH"/>
              </w:rPr>
              <w:t xml:space="preserve">period </w:t>
            </w:r>
            <w:r w:rsidRPr="00D735F1">
              <w:rPr>
                <w:rFonts w:asciiTheme="majorBidi" w:hAnsiTheme="majorBidi" w:cstheme="majorBidi"/>
                <w:snapToGrid w:val="0"/>
                <w:spacing w:val="-8"/>
                <w:sz w:val="24"/>
                <w:szCs w:val="24"/>
                <w:u w:val="single"/>
                <w:lang w:eastAsia="th-TH"/>
              </w:rPr>
              <w:t>ended September 30,</w:t>
            </w:r>
          </w:p>
        </w:tc>
      </w:tr>
      <w:tr w:rsidR="009D7613" w:rsidRPr="004B3B0B" w:rsidTr="00FA689D">
        <w:trPr>
          <w:cantSplit/>
          <w:trHeight w:val="201"/>
        </w:trPr>
        <w:tc>
          <w:tcPr>
            <w:tcW w:w="2241" w:type="dxa"/>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75" w:type="dxa"/>
            <w:gridSpan w:val="2"/>
            <w:vMerge/>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512"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999" w:type="dxa"/>
          </w:tcPr>
          <w:p w:rsidR="009D7613" w:rsidRPr="004B3B0B" w:rsidRDefault="00D735F1" w:rsidP="00F435BC">
            <w:pPr>
              <w:spacing w:after="0" w:line="240" w:lineRule="auto"/>
              <w:jc w:val="center"/>
              <w:rPr>
                <w:rFonts w:asciiTheme="majorBidi" w:hAnsiTheme="majorBidi" w:cstheme="majorBidi"/>
                <w:snapToGrid w:val="0"/>
                <w:sz w:val="24"/>
                <w:szCs w:val="24"/>
                <w:u w:val="single"/>
                <w:cs/>
                <w:lang w:eastAsia="th-TH"/>
              </w:rPr>
            </w:pPr>
            <w:r w:rsidRPr="00D735F1">
              <w:rPr>
                <w:rFonts w:asciiTheme="majorBidi" w:hAnsiTheme="majorBidi" w:cstheme="majorBidi"/>
                <w:snapToGrid w:val="0"/>
                <w:sz w:val="24"/>
                <w:szCs w:val="24"/>
                <w:u w:val="single"/>
                <w:lang w:eastAsia="th-TH"/>
              </w:rPr>
              <w:t>September</w:t>
            </w:r>
            <w:r w:rsidR="00383C9C" w:rsidRPr="00D735F1">
              <w:rPr>
                <w:rFonts w:asciiTheme="majorBidi" w:hAnsiTheme="majorBidi" w:cstheme="majorBidi"/>
                <w:snapToGrid w:val="0"/>
                <w:sz w:val="24"/>
                <w:szCs w:val="24"/>
                <w:u w:val="single"/>
                <w:lang w:eastAsia="th-TH"/>
              </w:rPr>
              <w:t xml:space="preserve"> 30</w:t>
            </w:r>
            <w:r w:rsidR="009D7613" w:rsidRPr="004B3B0B">
              <w:rPr>
                <w:rFonts w:asciiTheme="majorBidi" w:hAnsiTheme="majorBidi" w:cstheme="majorBidi"/>
                <w:snapToGrid w:val="0"/>
                <w:sz w:val="24"/>
                <w:szCs w:val="24"/>
                <w:u w:val="single"/>
                <w:lang w:eastAsia="th-TH"/>
              </w:rPr>
              <w:t>,</w:t>
            </w:r>
          </w:p>
        </w:tc>
        <w:tc>
          <w:tcPr>
            <w:tcW w:w="998" w:type="dxa"/>
          </w:tcPr>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color w:val="000000"/>
                <w:spacing w:val="-2"/>
                <w:sz w:val="24"/>
                <w:szCs w:val="24"/>
                <w:u w:val="single"/>
              </w:rPr>
              <w:t>December 31,</w:t>
            </w:r>
          </w:p>
        </w:tc>
        <w:tc>
          <w:tcPr>
            <w:tcW w:w="1680"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6E51FB" w:rsidRPr="004B3B0B" w:rsidTr="00FA689D">
        <w:trPr>
          <w:cantSplit/>
          <w:trHeight w:val="233"/>
        </w:trPr>
        <w:tc>
          <w:tcPr>
            <w:tcW w:w="2241" w:type="dxa"/>
          </w:tcPr>
          <w:p w:rsidR="006E51FB" w:rsidRPr="004B3B0B" w:rsidRDefault="006E51FB" w:rsidP="006E51FB">
            <w:pPr>
              <w:spacing w:after="0" w:line="240" w:lineRule="auto"/>
              <w:jc w:val="center"/>
              <w:rPr>
                <w:rFonts w:asciiTheme="majorBidi" w:hAnsiTheme="majorBidi" w:cstheme="majorBidi"/>
                <w:snapToGrid w:val="0"/>
                <w:sz w:val="24"/>
                <w:szCs w:val="24"/>
                <w:u w:val="single"/>
                <w:lang w:eastAsia="th-TH"/>
              </w:rPr>
            </w:pPr>
          </w:p>
        </w:tc>
        <w:tc>
          <w:tcPr>
            <w:tcW w:w="774"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801"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c>
          <w:tcPr>
            <w:tcW w:w="738"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774"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c>
          <w:tcPr>
            <w:tcW w:w="999" w:type="dxa"/>
            <w:vAlign w:val="center"/>
          </w:tcPr>
          <w:p w:rsidR="006E51FB" w:rsidRPr="004B3B0B" w:rsidRDefault="00370E89" w:rsidP="006E51FB">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color w:val="000000"/>
                <w:spacing w:val="-2"/>
                <w:sz w:val="24"/>
                <w:szCs w:val="24"/>
                <w:u w:val="single"/>
              </w:rPr>
              <w:t>2025</w:t>
            </w:r>
          </w:p>
        </w:tc>
        <w:tc>
          <w:tcPr>
            <w:tcW w:w="998" w:type="dxa"/>
            <w:vAlign w:val="bottom"/>
          </w:tcPr>
          <w:p w:rsidR="006E51FB" w:rsidRPr="004B3B0B" w:rsidRDefault="00370E89" w:rsidP="006E51FB">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color w:val="000000"/>
                <w:spacing w:val="-2"/>
                <w:sz w:val="24"/>
                <w:szCs w:val="24"/>
                <w:u w:val="single"/>
              </w:rPr>
              <w:t>2024</w:t>
            </w:r>
          </w:p>
        </w:tc>
        <w:tc>
          <w:tcPr>
            <w:tcW w:w="798" w:type="dxa"/>
          </w:tcPr>
          <w:p w:rsidR="006E51FB" w:rsidRPr="004B3B0B" w:rsidRDefault="00370E89" w:rsidP="006E51FB">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882" w:type="dxa"/>
          </w:tcPr>
          <w:p w:rsidR="006E51FB" w:rsidRPr="004B3B0B" w:rsidRDefault="00370E89" w:rsidP="006E51FB">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r>
      <w:tr w:rsidR="0082244D" w:rsidRPr="004B3B0B" w:rsidTr="00977A0D">
        <w:tc>
          <w:tcPr>
            <w:tcW w:w="2241" w:type="dxa"/>
          </w:tcPr>
          <w:p w:rsidR="0082244D" w:rsidRPr="00662445" w:rsidRDefault="0082244D" w:rsidP="0082244D">
            <w:pPr>
              <w:pStyle w:val="BodyTextIndent"/>
              <w:ind w:left="-36" w:right="-83" w:firstLine="0"/>
              <w:jc w:val="thaiDistribute"/>
              <w:rPr>
                <w:rFonts w:asciiTheme="majorBidi" w:hAnsiTheme="majorBidi" w:cstheme="majorBidi"/>
                <w:snapToGrid w:val="0"/>
                <w:color w:val="000000"/>
                <w:sz w:val="24"/>
                <w:szCs w:val="24"/>
                <w:cs/>
                <w:lang w:eastAsia="th-TH"/>
              </w:rPr>
            </w:pPr>
            <w:r w:rsidRPr="00662445">
              <w:rPr>
                <w:rFonts w:asciiTheme="majorBidi" w:hAnsiTheme="majorBidi" w:cstheme="majorBidi"/>
                <w:snapToGrid w:val="0"/>
                <w:color w:val="000000"/>
                <w:sz w:val="24"/>
                <w:szCs w:val="24"/>
                <w:lang w:eastAsia="th-TH"/>
              </w:rPr>
              <w:t xml:space="preserve">Modern Synergy </w:t>
            </w:r>
            <w:proofErr w:type="spellStart"/>
            <w:r w:rsidRPr="00662445">
              <w:rPr>
                <w:rFonts w:asciiTheme="majorBidi" w:hAnsiTheme="majorBidi" w:cstheme="majorBidi"/>
                <w:snapToGrid w:val="0"/>
                <w:color w:val="000000"/>
                <w:sz w:val="24"/>
                <w:szCs w:val="24"/>
                <w:lang w:eastAsia="th-TH"/>
              </w:rPr>
              <w:t>Co.,Ltd</w:t>
            </w:r>
            <w:proofErr w:type="spellEnd"/>
            <w:r w:rsidRPr="00662445">
              <w:rPr>
                <w:rFonts w:asciiTheme="majorBidi" w:hAnsiTheme="majorBidi" w:cstheme="majorBidi"/>
                <w:snapToGrid w:val="0"/>
                <w:color w:val="000000"/>
                <w:sz w:val="24"/>
                <w:szCs w:val="24"/>
                <w:lang w:eastAsia="th-TH"/>
              </w:rPr>
              <w:t>.</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highlight w:val="yellow"/>
                <w:lang w:eastAsia="th-TH"/>
              </w:rPr>
            </w:pPr>
            <w:r w:rsidRPr="00662445">
              <w:rPr>
                <w:rFonts w:ascii="Angsana New" w:hAnsi="Angsana New" w:hint="cs"/>
                <w:snapToGrid w:val="0"/>
                <w:color w:val="000000"/>
                <w:sz w:val="24"/>
                <w:szCs w:val="24"/>
                <w:lang w:eastAsia="th-TH"/>
              </w:rPr>
              <w:t>645,252</w:t>
            </w: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445,252</w:t>
            </w:r>
          </w:p>
        </w:tc>
        <w:tc>
          <w:tcPr>
            <w:tcW w:w="738"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99.79</w:t>
            </w:r>
          </w:p>
        </w:tc>
        <w:tc>
          <w:tcPr>
            <w:tcW w:w="774"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99.79</w:t>
            </w:r>
          </w:p>
        </w:tc>
        <w:tc>
          <w:tcPr>
            <w:tcW w:w="999" w:type="dxa"/>
          </w:tcPr>
          <w:p w:rsidR="0082244D" w:rsidRPr="00662445" w:rsidRDefault="0082244D" w:rsidP="0082244D">
            <w:pPr>
              <w:spacing w:after="0" w:line="240" w:lineRule="auto"/>
              <w:ind w:left="-10" w:right="13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643,900</w:t>
            </w:r>
          </w:p>
        </w:tc>
        <w:tc>
          <w:tcPr>
            <w:tcW w:w="998" w:type="dxa"/>
          </w:tcPr>
          <w:p w:rsidR="0082244D" w:rsidRPr="00662445" w:rsidRDefault="0082244D" w:rsidP="0082244D">
            <w:pPr>
              <w:spacing w:after="0" w:line="240" w:lineRule="auto"/>
              <w:ind w:left="-10" w:right="23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444,320</w:t>
            </w:r>
          </w:p>
        </w:tc>
        <w:tc>
          <w:tcPr>
            <w:tcW w:w="798" w:type="dxa"/>
          </w:tcPr>
          <w:p w:rsidR="0082244D" w:rsidRPr="00662445" w:rsidRDefault="0082244D" w:rsidP="0082244D">
            <w:pPr>
              <w:spacing w:after="0" w:line="240" w:lineRule="auto"/>
              <w:ind w:left="-10" w:right="139"/>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c>
          <w:tcPr>
            <w:tcW w:w="882" w:type="dxa"/>
          </w:tcPr>
          <w:p w:rsidR="0082244D" w:rsidRPr="00662445" w:rsidRDefault="0082244D" w:rsidP="0082244D">
            <w:pPr>
              <w:spacing w:after="0" w:line="240" w:lineRule="auto"/>
              <w:ind w:left="-10" w:right="123"/>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r>
      <w:tr w:rsidR="0082244D" w:rsidRPr="004B3B0B" w:rsidTr="00977A0D">
        <w:tc>
          <w:tcPr>
            <w:tcW w:w="2241" w:type="dxa"/>
          </w:tcPr>
          <w:p w:rsidR="0082244D" w:rsidRPr="00662445" w:rsidRDefault="0082244D" w:rsidP="0082244D">
            <w:pPr>
              <w:pStyle w:val="BodyTextIndent"/>
              <w:ind w:left="-36" w:right="-83" w:firstLine="0"/>
              <w:jc w:val="thaiDistribute"/>
              <w:rPr>
                <w:rFonts w:asciiTheme="majorBidi" w:hAnsiTheme="majorBidi" w:cstheme="majorBidi"/>
                <w:snapToGrid w:val="0"/>
                <w:color w:val="000000"/>
                <w:sz w:val="24"/>
                <w:szCs w:val="24"/>
                <w:cs/>
                <w:lang w:eastAsia="th-TH"/>
              </w:rPr>
            </w:pPr>
            <w:r w:rsidRPr="00662445">
              <w:rPr>
                <w:rFonts w:asciiTheme="majorBidi" w:hAnsiTheme="majorBidi" w:cstheme="majorBidi"/>
                <w:snapToGrid w:val="0"/>
                <w:color w:val="000000"/>
                <w:sz w:val="24"/>
                <w:szCs w:val="24"/>
                <w:lang w:eastAsia="th-TH"/>
              </w:rPr>
              <w:t xml:space="preserve">Eureka Energy </w:t>
            </w:r>
            <w:proofErr w:type="spellStart"/>
            <w:r w:rsidRPr="00662445">
              <w:rPr>
                <w:rFonts w:asciiTheme="majorBidi" w:hAnsiTheme="majorBidi" w:cstheme="majorBidi"/>
                <w:snapToGrid w:val="0"/>
                <w:color w:val="000000"/>
                <w:sz w:val="24"/>
                <w:szCs w:val="24"/>
                <w:lang w:eastAsia="th-TH"/>
              </w:rPr>
              <w:t>Co.,Ltd</w:t>
            </w:r>
            <w:proofErr w:type="spellEnd"/>
            <w:r w:rsidRPr="00662445">
              <w:rPr>
                <w:rFonts w:asciiTheme="majorBidi" w:hAnsiTheme="majorBidi" w:cstheme="majorBidi"/>
                <w:snapToGrid w:val="0"/>
                <w:color w:val="000000"/>
                <w:sz w:val="24"/>
                <w:szCs w:val="24"/>
                <w:lang w:eastAsia="th-TH"/>
              </w:rPr>
              <w:t>.</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cs/>
                <w:lang w:eastAsia="th-TH"/>
              </w:rPr>
            </w:pPr>
            <w:r w:rsidRPr="00662445">
              <w:rPr>
                <w:rFonts w:ascii="Angsana New" w:hAnsi="Angsana New" w:hint="cs"/>
                <w:snapToGrid w:val="0"/>
                <w:color w:val="000000"/>
                <w:sz w:val="24"/>
                <w:szCs w:val="24"/>
                <w:lang w:eastAsia="th-TH"/>
              </w:rPr>
              <w:t>-</w:t>
            </w: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cs/>
                <w:lang w:eastAsia="th-TH"/>
              </w:rPr>
            </w:pPr>
            <w:r w:rsidRPr="00662445">
              <w:rPr>
                <w:rFonts w:ascii="Angsana New" w:hAnsi="Angsana New"/>
                <w:snapToGrid w:val="0"/>
                <w:color w:val="000000"/>
                <w:sz w:val="24"/>
                <w:szCs w:val="24"/>
                <w:lang w:eastAsia="th-TH"/>
              </w:rPr>
              <w:t>5,000</w:t>
            </w:r>
          </w:p>
        </w:tc>
        <w:tc>
          <w:tcPr>
            <w:tcW w:w="738"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w:t>
            </w:r>
          </w:p>
        </w:tc>
        <w:tc>
          <w:tcPr>
            <w:tcW w:w="774"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cs/>
                <w:lang w:eastAsia="th-TH"/>
              </w:rPr>
            </w:pPr>
            <w:r w:rsidRPr="00662445">
              <w:rPr>
                <w:rFonts w:ascii="Angsana New" w:hAnsi="Angsana New"/>
                <w:snapToGrid w:val="0"/>
                <w:color w:val="000000"/>
                <w:sz w:val="24"/>
                <w:szCs w:val="24"/>
                <w:lang w:eastAsia="th-TH"/>
              </w:rPr>
              <w:t>55.00</w:t>
            </w:r>
          </w:p>
        </w:tc>
        <w:tc>
          <w:tcPr>
            <w:tcW w:w="999" w:type="dxa"/>
            <w:vAlign w:val="bottom"/>
          </w:tcPr>
          <w:p w:rsidR="0082244D" w:rsidRPr="00662445" w:rsidRDefault="0082244D" w:rsidP="0082244D">
            <w:pPr>
              <w:spacing w:after="0" w:line="240" w:lineRule="auto"/>
              <w:ind w:left="-10" w:right="13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w:t>
            </w:r>
          </w:p>
        </w:tc>
        <w:tc>
          <w:tcPr>
            <w:tcW w:w="998" w:type="dxa"/>
            <w:vAlign w:val="bottom"/>
          </w:tcPr>
          <w:p w:rsidR="0082244D" w:rsidRPr="00662445" w:rsidRDefault="0082244D" w:rsidP="0082244D">
            <w:pPr>
              <w:spacing w:after="0" w:line="240" w:lineRule="auto"/>
              <w:ind w:left="-10" w:right="23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2,750</w:t>
            </w:r>
          </w:p>
        </w:tc>
        <w:tc>
          <w:tcPr>
            <w:tcW w:w="798" w:type="dxa"/>
          </w:tcPr>
          <w:p w:rsidR="0082244D" w:rsidRPr="00662445" w:rsidRDefault="0082244D" w:rsidP="0082244D">
            <w:pPr>
              <w:spacing w:after="0" w:line="240" w:lineRule="auto"/>
              <w:ind w:left="-10" w:right="139"/>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c>
          <w:tcPr>
            <w:tcW w:w="882" w:type="dxa"/>
          </w:tcPr>
          <w:p w:rsidR="0082244D" w:rsidRPr="00662445" w:rsidRDefault="0082244D" w:rsidP="0082244D">
            <w:pPr>
              <w:spacing w:after="0" w:line="240" w:lineRule="auto"/>
              <w:ind w:left="-10" w:right="123"/>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r>
      <w:tr w:rsidR="0082244D" w:rsidRPr="004B3B0B" w:rsidTr="00977A0D">
        <w:tc>
          <w:tcPr>
            <w:tcW w:w="2241" w:type="dxa"/>
          </w:tcPr>
          <w:p w:rsidR="0082244D" w:rsidRPr="00662445" w:rsidRDefault="0082244D" w:rsidP="0082244D">
            <w:pPr>
              <w:pStyle w:val="BodyTextIndent"/>
              <w:ind w:left="-36" w:right="-83" w:firstLine="0"/>
              <w:jc w:val="thaiDistribute"/>
              <w:rPr>
                <w:rFonts w:asciiTheme="majorBidi" w:hAnsiTheme="majorBidi" w:cstheme="majorBidi"/>
                <w:snapToGrid w:val="0"/>
                <w:color w:val="000000"/>
                <w:sz w:val="24"/>
                <w:szCs w:val="24"/>
                <w:cs/>
                <w:lang w:eastAsia="th-TH"/>
              </w:rPr>
            </w:pPr>
            <w:r w:rsidRPr="00662445">
              <w:rPr>
                <w:rFonts w:asciiTheme="majorBidi" w:hAnsiTheme="majorBidi" w:cstheme="majorBidi"/>
                <w:snapToGrid w:val="0"/>
                <w:color w:val="000000"/>
                <w:sz w:val="24"/>
                <w:szCs w:val="24"/>
                <w:lang w:eastAsia="th-TH"/>
              </w:rPr>
              <w:t xml:space="preserve">A.P.W. International </w:t>
            </w:r>
            <w:proofErr w:type="spellStart"/>
            <w:r w:rsidRPr="00662445">
              <w:rPr>
                <w:rFonts w:asciiTheme="majorBidi" w:hAnsiTheme="majorBidi" w:cstheme="majorBidi"/>
                <w:snapToGrid w:val="0"/>
                <w:color w:val="000000"/>
                <w:sz w:val="24"/>
                <w:szCs w:val="24"/>
                <w:lang w:eastAsia="th-TH"/>
              </w:rPr>
              <w:t>Co.,Ltd</w:t>
            </w:r>
            <w:proofErr w:type="spellEnd"/>
            <w:r w:rsidRPr="00662445">
              <w:rPr>
                <w:rFonts w:asciiTheme="majorBidi" w:hAnsiTheme="majorBidi" w:cstheme="majorBidi"/>
                <w:snapToGrid w:val="0"/>
                <w:color w:val="000000"/>
                <w:sz w:val="24"/>
                <w:szCs w:val="24"/>
                <w:lang w:eastAsia="th-TH"/>
              </w:rPr>
              <w:t>.</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130,000</w:t>
            </w: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130,000</w:t>
            </w:r>
          </w:p>
        </w:tc>
        <w:tc>
          <w:tcPr>
            <w:tcW w:w="738"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100.00</w:t>
            </w:r>
          </w:p>
        </w:tc>
        <w:tc>
          <w:tcPr>
            <w:tcW w:w="774" w:type="dxa"/>
            <w:vAlign w:val="bottom"/>
          </w:tcPr>
          <w:p w:rsidR="0082244D" w:rsidRPr="00662445" w:rsidRDefault="0082244D" w:rsidP="0082244D">
            <w:pPr>
              <w:spacing w:after="0" w:line="240" w:lineRule="auto"/>
              <w:ind w:left="-420" w:right="113" w:hanging="320"/>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100.00</w:t>
            </w:r>
          </w:p>
        </w:tc>
        <w:tc>
          <w:tcPr>
            <w:tcW w:w="999" w:type="dxa"/>
            <w:tcBorders>
              <w:top w:val="nil"/>
              <w:left w:val="nil"/>
              <w:bottom w:val="single" w:sz="4" w:space="0" w:color="auto"/>
              <w:right w:val="nil"/>
            </w:tcBorders>
            <w:vAlign w:val="bottom"/>
          </w:tcPr>
          <w:p w:rsidR="0082244D" w:rsidRPr="00662445" w:rsidRDefault="0082244D" w:rsidP="0082244D">
            <w:pPr>
              <w:spacing w:after="0" w:line="240" w:lineRule="auto"/>
              <w:ind w:left="-10" w:right="132"/>
              <w:jc w:val="right"/>
              <w:rPr>
                <w:rFonts w:ascii="Angsana New" w:hAnsi="Angsana New"/>
                <w:snapToGrid w:val="0"/>
                <w:color w:val="000000"/>
                <w:sz w:val="24"/>
                <w:szCs w:val="24"/>
                <w:cs/>
                <w:lang w:eastAsia="th-TH"/>
              </w:rPr>
            </w:pPr>
            <w:r w:rsidRPr="00662445">
              <w:rPr>
                <w:rFonts w:ascii="Angsana New" w:hAnsi="Angsana New" w:hint="cs"/>
                <w:snapToGrid w:val="0"/>
                <w:color w:val="000000"/>
                <w:sz w:val="24"/>
                <w:szCs w:val="24"/>
                <w:lang w:eastAsia="th-TH"/>
              </w:rPr>
              <w:t>382,500</w:t>
            </w:r>
          </w:p>
        </w:tc>
        <w:tc>
          <w:tcPr>
            <w:tcW w:w="998" w:type="dxa"/>
            <w:tcBorders>
              <w:bottom w:val="single" w:sz="4" w:space="0" w:color="auto"/>
            </w:tcBorders>
            <w:vAlign w:val="bottom"/>
          </w:tcPr>
          <w:p w:rsidR="0082244D" w:rsidRPr="00662445" w:rsidRDefault="0082244D" w:rsidP="0082244D">
            <w:pPr>
              <w:spacing w:after="0" w:line="240" w:lineRule="auto"/>
              <w:ind w:left="-10" w:right="232"/>
              <w:jc w:val="right"/>
              <w:rPr>
                <w:rFonts w:ascii="Angsana New" w:hAnsi="Angsana New"/>
                <w:snapToGrid w:val="0"/>
                <w:color w:val="000000"/>
                <w:sz w:val="24"/>
                <w:szCs w:val="24"/>
                <w:cs/>
                <w:lang w:eastAsia="th-TH"/>
              </w:rPr>
            </w:pPr>
            <w:r w:rsidRPr="00662445">
              <w:rPr>
                <w:rFonts w:ascii="Angsana New" w:hAnsi="Angsana New"/>
                <w:snapToGrid w:val="0"/>
                <w:color w:val="000000"/>
                <w:sz w:val="24"/>
                <w:szCs w:val="24"/>
                <w:lang w:eastAsia="th-TH"/>
              </w:rPr>
              <w:t>382,500</w:t>
            </w:r>
          </w:p>
        </w:tc>
        <w:tc>
          <w:tcPr>
            <w:tcW w:w="798" w:type="dxa"/>
            <w:tcBorders>
              <w:bottom w:val="single" w:sz="4" w:space="0" w:color="auto"/>
            </w:tcBorders>
          </w:tcPr>
          <w:p w:rsidR="0082244D" w:rsidRPr="00662445" w:rsidRDefault="0082244D" w:rsidP="0082244D">
            <w:pPr>
              <w:spacing w:after="0" w:line="240" w:lineRule="auto"/>
              <w:ind w:left="-10" w:right="139"/>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c>
          <w:tcPr>
            <w:tcW w:w="882" w:type="dxa"/>
            <w:tcBorders>
              <w:bottom w:val="single" w:sz="4" w:space="0" w:color="auto"/>
            </w:tcBorders>
          </w:tcPr>
          <w:p w:rsidR="0082244D" w:rsidRPr="00662445" w:rsidRDefault="0082244D" w:rsidP="0082244D">
            <w:pPr>
              <w:spacing w:after="0" w:line="240" w:lineRule="auto"/>
              <w:ind w:left="-10" w:right="123"/>
              <w:jc w:val="right"/>
              <w:rPr>
                <w:rFonts w:ascii="Angsana New" w:hAnsi="Angsana New"/>
                <w:snapToGrid w:val="0"/>
                <w:color w:val="000000"/>
                <w:sz w:val="24"/>
                <w:szCs w:val="24"/>
                <w:cs/>
                <w:lang w:eastAsia="th-TH"/>
              </w:rPr>
            </w:pPr>
            <w:r w:rsidRPr="00662445">
              <w:rPr>
                <w:rFonts w:ascii="Angsana New" w:hAnsi="Angsana New"/>
                <w:snapToGrid w:val="0"/>
                <w:color w:val="000000"/>
                <w:sz w:val="24"/>
                <w:szCs w:val="24"/>
                <w:lang w:eastAsia="th-TH"/>
              </w:rPr>
              <w:t>51,675</w:t>
            </w:r>
          </w:p>
        </w:tc>
      </w:tr>
      <w:tr w:rsidR="0082244D" w:rsidRPr="004B3B0B" w:rsidTr="00977A0D">
        <w:trPr>
          <w:trHeight w:val="242"/>
        </w:trPr>
        <w:tc>
          <w:tcPr>
            <w:tcW w:w="2241" w:type="dxa"/>
            <w:vAlign w:val="bottom"/>
          </w:tcPr>
          <w:p w:rsidR="0082244D" w:rsidRPr="00662445" w:rsidRDefault="0082244D" w:rsidP="0082244D">
            <w:pPr>
              <w:pStyle w:val="BodyTextIndent"/>
              <w:ind w:left="-36" w:right="-83" w:firstLine="0"/>
              <w:jc w:val="thaiDistribute"/>
              <w:rPr>
                <w:rFonts w:asciiTheme="majorBidi" w:hAnsiTheme="majorBidi" w:cstheme="majorBidi"/>
                <w:snapToGrid w:val="0"/>
                <w:color w:val="000000"/>
                <w:sz w:val="24"/>
                <w:szCs w:val="24"/>
                <w:lang w:eastAsia="th-TH"/>
              </w:rPr>
            </w:pPr>
            <w:r w:rsidRPr="00662445">
              <w:rPr>
                <w:rFonts w:asciiTheme="majorBidi" w:hAnsiTheme="majorBidi" w:cstheme="majorBidi"/>
                <w:snapToGrid w:val="0"/>
                <w:color w:val="000000"/>
                <w:sz w:val="24"/>
                <w:szCs w:val="24"/>
                <w:lang w:eastAsia="th-TH"/>
              </w:rPr>
              <w:t>Total</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738"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774"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left w:val="nil"/>
              <w:bottom w:val="nil"/>
              <w:right w:val="nil"/>
            </w:tcBorders>
            <w:vAlign w:val="bottom"/>
          </w:tcPr>
          <w:p w:rsidR="0082244D" w:rsidRPr="00662445" w:rsidRDefault="0082244D" w:rsidP="0082244D">
            <w:pPr>
              <w:spacing w:after="0" w:line="240" w:lineRule="auto"/>
              <w:ind w:left="-10" w:right="13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1,026,400</w:t>
            </w:r>
          </w:p>
        </w:tc>
        <w:tc>
          <w:tcPr>
            <w:tcW w:w="998" w:type="dxa"/>
            <w:tcBorders>
              <w:top w:val="single" w:sz="4" w:space="0" w:color="auto"/>
            </w:tcBorders>
            <w:vAlign w:val="bottom"/>
          </w:tcPr>
          <w:p w:rsidR="0082244D" w:rsidRPr="00662445" w:rsidRDefault="0082244D" w:rsidP="0082244D">
            <w:pPr>
              <w:spacing w:after="0" w:line="240" w:lineRule="auto"/>
              <w:ind w:left="-10" w:right="23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829,570</w:t>
            </w:r>
          </w:p>
        </w:tc>
        <w:tc>
          <w:tcPr>
            <w:tcW w:w="798" w:type="dxa"/>
            <w:tcBorders>
              <w:top w:val="single" w:sz="4" w:space="0" w:color="auto"/>
              <w:bottom w:val="double" w:sz="4" w:space="0" w:color="auto"/>
            </w:tcBorders>
          </w:tcPr>
          <w:p w:rsidR="0082244D" w:rsidRPr="00662445" w:rsidRDefault="0082244D" w:rsidP="0082244D">
            <w:pPr>
              <w:spacing w:after="0" w:line="240" w:lineRule="auto"/>
              <w:ind w:left="-10" w:right="139"/>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w:t>
            </w:r>
          </w:p>
        </w:tc>
        <w:tc>
          <w:tcPr>
            <w:tcW w:w="882" w:type="dxa"/>
            <w:tcBorders>
              <w:top w:val="single" w:sz="4" w:space="0" w:color="auto"/>
              <w:bottom w:val="double" w:sz="4" w:space="0" w:color="auto"/>
            </w:tcBorders>
          </w:tcPr>
          <w:p w:rsidR="0082244D" w:rsidRPr="00662445" w:rsidRDefault="0082244D" w:rsidP="0082244D">
            <w:pPr>
              <w:spacing w:after="0" w:line="240" w:lineRule="auto"/>
              <w:ind w:left="-10" w:right="123"/>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51,675</w:t>
            </w:r>
          </w:p>
        </w:tc>
      </w:tr>
      <w:tr w:rsidR="0082244D" w:rsidRPr="004B3B0B" w:rsidTr="00977A0D">
        <w:trPr>
          <w:trHeight w:val="132"/>
        </w:trPr>
        <w:tc>
          <w:tcPr>
            <w:tcW w:w="2241" w:type="dxa"/>
            <w:vAlign w:val="bottom"/>
          </w:tcPr>
          <w:p w:rsidR="0082244D" w:rsidRPr="00662445" w:rsidRDefault="0082244D" w:rsidP="0082244D">
            <w:pPr>
              <w:pStyle w:val="BodyTextIndent"/>
              <w:ind w:left="-36" w:right="-83" w:firstLine="0"/>
              <w:jc w:val="thaiDistribute"/>
              <w:rPr>
                <w:rFonts w:asciiTheme="majorBidi" w:hAnsiTheme="majorBidi" w:cstheme="majorBidi"/>
                <w:snapToGrid w:val="0"/>
                <w:color w:val="000000"/>
                <w:spacing w:val="-4"/>
                <w:sz w:val="24"/>
                <w:szCs w:val="24"/>
                <w:lang w:eastAsia="th-TH"/>
              </w:rPr>
            </w:pPr>
            <w:r w:rsidRPr="00662445">
              <w:rPr>
                <w:rFonts w:eastAsia="Tahoma" w:hAnsi="Angsana New"/>
                <w:color w:val="000000" w:themeColor="text1"/>
                <w:spacing w:val="-4"/>
                <w:sz w:val="24"/>
                <w:szCs w:val="24"/>
                <w:u w:val="single"/>
              </w:rPr>
              <w:t>Less</w:t>
            </w:r>
            <w:r w:rsidRPr="00662445">
              <w:rPr>
                <w:rFonts w:eastAsia="Tahoma" w:hAnsi="Angsana New"/>
                <w:color w:val="000000" w:themeColor="text1"/>
                <w:spacing w:val="-4"/>
                <w:sz w:val="24"/>
                <w:szCs w:val="24"/>
              </w:rPr>
              <w:t xml:space="preserve"> Allowance for </w:t>
            </w:r>
            <w:r w:rsidRPr="00662445">
              <w:rPr>
                <w:rFonts w:hAnsi="Angsana New"/>
                <w:spacing w:val="-4"/>
                <w:sz w:val="24"/>
                <w:szCs w:val="24"/>
              </w:rPr>
              <w:t>impairment loss</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738"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774"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999" w:type="dxa"/>
            <w:tcBorders>
              <w:top w:val="nil"/>
              <w:left w:val="nil"/>
              <w:bottom w:val="single" w:sz="4" w:space="0" w:color="auto"/>
              <w:right w:val="nil"/>
            </w:tcBorders>
            <w:vAlign w:val="bottom"/>
          </w:tcPr>
          <w:p w:rsidR="0082244D" w:rsidRPr="00662445" w:rsidRDefault="0082244D" w:rsidP="0082244D">
            <w:pPr>
              <w:spacing w:after="0" w:line="240" w:lineRule="auto"/>
              <w:ind w:left="-10" w:right="13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w:t>
            </w:r>
          </w:p>
        </w:tc>
        <w:tc>
          <w:tcPr>
            <w:tcW w:w="998" w:type="dxa"/>
            <w:tcBorders>
              <w:bottom w:val="single" w:sz="4" w:space="0" w:color="auto"/>
            </w:tcBorders>
            <w:vAlign w:val="bottom"/>
          </w:tcPr>
          <w:p w:rsidR="0082244D" w:rsidRPr="00662445" w:rsidRDefault="0082244D" w:rsidP="0082244D">
            <w:pPr>
              <w:spacing w:after="0" w:line="240" w:lineRule="auto"/>
              <w:ind w:left="-10" w:right="187"/>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(2,750)</w:t>
            </w:r>
          </w:p>
        </w:tc>
        <w:tc>
          <w:tcPr>
            <w:tcW w:w="798" w:type="dxa"/>
            <w:tcBorders>
              <w:top w:val="double" w:sz="4" w:space="0" w:color="auto"/>
            </w:tcBorders>
          </w:tcPr>
          <w:p w:rsidR="0082244D" w:rsidRPr="00662445" w:rsidRDefault="0082244D" w:rsidP="0082244D">
            <w:pPr>
              <w:spacing w:after="0" w:line="240" w:lineRule="auto"/>
              <w:ind w:left="-10" w:right="139"/>
              <w:jc w:val="right"/>
              <w:rPr>
                <w:rFonts w:ascii="Angsana New" w:hAnsi="Angsana New"/>
                <w:snapToGrid w:val="0"/>
                <w:color w:val="000000"/>
                <w:sz w:val="24"/>
                <w:szCs w:val="24"/>
                <w:lang w:eastAsia="th-TH"/>
              </w:rPr>
            </w:pPr>
          </w:p>
        </w:tc>
        <w:tc>
          <w:tcPr>
            <w:tcW w:w="882" w:type="dxa"/>
            <w:tcBorders>
              <w:top w:val="double" w:sz="4" w:space="0" w:color="auto"/>
            </w:tcBorders>
          </w:tcPr>
          <w:p w:rsidR="0082244D" w:rsidRPr="00662445" w:rsidRDefault="0082244D" w:rsidP="0082244D">
            <w:pPr>
              <w:spacing w:after="0" w:line="240" w:lineRule="auto"/>
              <w:ind w:left="-10" w:right="150"/>
              <w:jc w:val="right"/>
              <w:rPr>
                <w:rFonts w:ascii="Angsana New" w:hAnsi="Angsana New"/>
                <w:snapToGrid w:val="0"/>
                <w:color w:val="000000"/>
                <w:sz w:val="24"/>
                <w:szCs w:val="24"/>
                <w:lang w:eastAsia="th-TH"/>
              </w:rPr>
            </w:pPr>
          </w:p>
        </w:tc>
      </w:tr>
      <w:tr w:rsidR="0082244D" w:rsidRPr="004B3B0B" w:rsidTr="00977A0D">
        <w:trPr>
          <w:trHeight w:val="242"/>
        </w:trPr>
        <w:tc>
          <w:tcPr>
            <w:tcW w:w="2241" w:type="dxa"/>
            <w:vAlign w:val="bottom"/>
          </w:tcPr>
          <w:p w:rsidR="0082244D" w:rsidRPr="00662445" w:rsidRDefault="0082244D" w:rsidP="0082244D">
            <w:pPr>
              <w:pStyle w:val="BodyTextIndent"/>
              <w:ind w:left="-32" w:right="-83" w:firstLine="32"/>
              <w:jc w:val="thaiDistribute"/>
              <w:rPr>
                <w:rFonts w:asciiTheme="majorBidi" w:hAnsiTheme="majorBidi" w:cstheme="majorBidi"/>
                <w:snapToGrid w:val="0"/>
                <w:color w:val="000000"/>
                <w:sz w:val="24"/>
                <w:szCs w:val="24"/>
                <w:lang w:eastAsia="th-TH"/>
              </w:rPr>
            </w:pPr>
            <w:r w:rsidRPr="00662445">
              <w:rPr>
                <w:rFonts w:eastAsia="Tahoma" w:hAnsi="Angsana New"/>
                <w:color w:val="000000" w:themeColor="text1"/>
                <w:sz w:val="24"/>
                <w:szCs w:val="24"/>
              </w:rPr>
              <w:t>Net</w:t>
            </w:r>
          </w:p>
        </w:tc>
        <w:tc>
          <w:tcPr>
            <w:tcW w:w="774"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801" w:type="dxa"/>
          </w:tcPr>
          <w:p w:rsidR="0082244D" w:rsidRPr="00662445" w:rsidRDefault="0082244D" w:rsidP="0082244D">
            <w:pPr>
              <w:spacing w:after="0" w:line="240" w:lineRule="auto"/>
              <w:ind w:left="-10" w:right="42"/>
              <w:jc w:val="right"/>
              <w:rPr>
                <w:rFonts w:ascii="Angsana New" w:hAnsi="Angsana New"/>
                <w:snapToGrid w:val="0"/>
                <w:color w:val="000000"/>
                <w:sz w:val="24"/>
                <w:szCs w:val="24"/>
                <w:lang w:eastAsia="th-TH"/>
              </w:rPr>
            </w:pPr>
          </w:p>
        </w:tc>
        <w:tc>
          <w:tcPr>
            <w:tcW w:w="738"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774" w:type="dxa"/>
          </w:tcPr>
          <w:p w:rsidR="0082244D" w:rsidRPr="00662445" w:rsidRDefault="0082244D" w:rsidP="0082244D">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left w:val="nil"/>
              <w:bottom w:val="double" w:sz="4" w:space="0" w:color="auto"/>
              <w:right w:val="nil"/>
            </w:tcBorders>
            <w:vAlign w:val="bottom"/>
          </w:tcPr>
          <w:p w:rsidR="0082244D" w:rsidRPr="00662445" w:rsidRDefault="0082244D" w:rsidP="0082244D">
            <w:pPr>
              <w:spacing w:after="0" w:line="240" w:lineRule="auto"/>
              <w:ind w:left="-10" w:right="132"/>
              <w:jc w:val="right"/>
              <w:rPr>
                <w:rFonts w:ascii="Angsana New" w:hAnsi="Angsana New"/>
                <w:snapToGrid w:val="0"/>
                <w:color w:val="000000"/>
                <w:sz w:val="24"/>
                <w:szCs w:val="24"/>
                <w:lang w:eastAsia="th-TH"/>
              </w:rPr>
            </w:pPr>
            <w:r w:rsidRPr="00662445">
              <w:rPr>
                <w:rFonts w:ascii="Angsana New" w:hAnsi="Angsana New" w:hint="cs"/>
                <w:snapToGrid w:val="0"/>
                <w:color w:val="000000"/>
                <w:sz w:val="24"/>
                <w:szCs w:val="24"/>
                <w:lang w:eastAsia="th-TH"/>
              </w:rPr>
              <w:t>1,026,400</w:t>
            </w:r>
          </w:p>
        </w:tc>
        <w:tc>
          <w:tcPr>
            <w:tcW w:w="998" w:type="dxa"/>
            <w:tcBorders>
              <w:top w:val="single" w:sz="4" w:space="0" w:color="auto"/>
              <w:bottom w:val="double" w:sz="4" w:space="0" w:color="auto"/>
            </w:tcBorders>
            <w:vAlign w:val="bottom"/>
          </w:tcPr>
          <w:p w:rsidR="0082244D" w:rsidRPr="00662445" w:rsidRDefault="0082244D" w:rsidP="0082244D">
            <w:pPr>
              <w:spacing w:after="0" w:line="240" w:lineRule="auto"/>
              <w:ind w:left="-10" w:right="232"/>
              <w:jc w:val="right"/>
              <w:rPr>
                <w:rFonts w:ascii="Angsana New" w:hAnsi="Angsana New"/>
                <w:snapToGrid w:val="0"/>
                <w:color w:val="000000"/>
                <w:sz w:val="24"/>
                <w:szCs w:val="24"/>
                <w:lang w:eastAsia="th-TH"/>
              </w:rPr>
            </w:pPr>
            <w:r w:rsidRPr="00662445">
              <w:rPr>
                <w:rFonts w:ascii="Angsana New" w:hAnsi="Angsana New"/>
                <w:snapToGrid w:val="0"/>
                <w:color w:val="000000"/>
                <w:sz w:val="24"/>
                <w:szCs w:val="24"/>
                <w:lang w:eastAsia="th-TH"/>
              </w:rPr>
              <w:t>826,820</w:t>
            </w:r>
          </w:p>
        </w:tc>
        <w:tc>
          <w:tcPr>
            <w:tcW w:w="798" w:type="dxa"/>
          </w:tcPr>
          <w:p w:rsidR="0082244D" w:rsidRPr="00662445" w:rsidRDefault="0082244D" w:rsidP="0082244D">
            <w:pPr>
              <w:spacing w:after="0" w:line="240" w:lineRule="auto"/>
              <w:ind w:left="-10" w:right="139"/>
              <w:jc w:val="right"/>
              <w:rPr>
                <w:rFonts w:ascii="Angsana New" w:hAnsi="Angsana New"/>
                <w:snapToGrid w:val="0"/>
                <w:color w:val="000000"/>
                <w:sz w:val="24"/>
                <w:szCs w:val="24"/>
                <w:highlight w:val="yellow"/>
                <w:lang w:eastAsia="th-TH"/>
              </w:rPr>
            </w:pPr>
          </w:p>
        </w:tc>
        <w:tc>
          <w:tcPr>
            <w:tcW w:w="882" w:type="dxa"/>
          </w:tcPr>
          <w:p w:rsidR="0082244D" w:rsidRPr="00662445" w:rsidRDefault="0082244D" w:rsidP="0082244D">
            <w:pPr>
              <w:spacing w:after="0" w:line="240" w:lineRule="auto"/>
              <w:ind w:left="-10" w:right="150"/>
              <w:jc w:val="right"/>
              <w:rPr>
                <w:rFonts w:ascii="Angsana New" w:hAnsi="Angsana New"/>
                <w:snapToGrid w:val="0"/>
                <w:color w:val="000000"/>
                <w:sz w:val="24"/>
                <w:szCs w:val="24"/>
                <w:highlight w:val="yellow"/>
                <w:lang w:eastAsia="th-TH"/>
              </w:rPr>
            </w:pPr>
          </w:p>
        </w:tc>
      </w:tr>
    </w:tbl>
    <w:p w:rsidR="00585F57" w:rsidRPr="00D735F1" w:rsidRDefault="00456D77" w:rsidP="00456D77">
      <w:pPr>
        <w:spacing w:after="0" w:line="240" w:lineRule="auto"/>
        <w:ind w:left="378"/>
        <w:jc w:val="thaiDistribute"/>
        <w:rPr>
          <w:rFonts w:ascii="Angsana New" w:hAnsi="Angsana New"/>
          <w:sz w:val="28"/>
        </w:rPr>
      </w:pPr>
      <w:bookmarkStart w:id="5" w:name="_Hlk197717490"/>
      <w:r w:rsidRPr="00D735F1">
        <w:rPr>
          <w:rFonts w:ascii="Angsana New" w:hAnsi="Angsana New"/>
          <w:color w:val="000000" w:themeColor="text1"/>
          <w:sz w:val="28"/>
        </w:rPr>
        <w:lastRenderedPageBreak/>
        <w:t>The movement of investments in a subsidiary compan</w:t>
      </w:r>
      <w:r w:rsidR="00DD3504" w:rsidRPr="00D735F1">
        <w:rPr>
          <w:rFonts w:ascii="Angsana New" w:hAnsi="Angsana New"/>
          <w:color w:val="000000" w:themeColor="text1"/>
          <w:sz w:val="28"/>
        </w:rPr>
        <w:t>ies</w:t>
      </w:r>
      <w:r w:rsidRPr="00D735F1">
        <w:rPr>
          <w:rFonts w:ascii="Angsana New" w:hAnsi="Angsana New"/>
          <w:color w:val="000000" w:themeColor="text1"/>
          <w:sz w:val="28"/>
        </w:rPr>
        <w:t xml:space="preserve"> </w:t>
      </w:r>
      <w:r w:rsidR="00D735F1">
        <w:rPr>
          <w:rFonts w:ascii="Angsana New" w:hAnsi="Angsana New"/>
          <w:color w:val="000000" w:themeColor="text1"/>
          <w:sz w:val="28"/>
        </w:rPr>
        <w:t>f</w:t>
      </w:r>
      <w:r w:rsidR="006560D8" w:rsidRPr="00D735F1">
        <w:rPr>
          <w:rFonts w:ascii="Angsana New" w:hAnsi="Angsana New"/>
          <w:color w:val="000000" w:themeColor="text1"/>
          <w:sz w:val="28"/>
        </w:rPr>
        <w:t>or the nine-month period ended September 30,</w:t>
      </w:r>
      <w:r w:rsidRPr="00D735F1">
        <w:rPr>
          <w:rFonts w:ascii="Angsana New" w:hAnsi="Angsana New"/>
          <w:sz w:val="28"/>
        </w:rPr>
        <w:t xml:space="preserve"> 202</w:t>
      </w:r>
      <w:r w:rsidRPr="00D735F1">
        <w:rPr>
          <w:rFonts w:ascii="Angsana New" w:hAnsi="Angsana New" w:hint="cs"/>
          <w:sz w:val="28"/>
        </w:rPr>
        <w:t>5</w:t>
      </w:r>
      <w:r w:rsidRPr="00D735F1">
        <w:rPr>
          <w:rFonts w:ascii="Angsana New" w:hAnsi="Angsana New"/>
          <w:sz w:val="28"/>
        </w:rPr>
        <w:t xml:space="preserve"> and 202</w:t>
      </w:r>
      <w:r w:rsidRPr="00D735F1">
        <w:rPr>
          <w:rFonts w:ascii="Angsana New" w:hAnsi="Angsana New" w:hint="cs"/>
          <w:sz w:val="28"/>
        </w:rPr>
        <w:t>4</w:t>
      </w:r>
      <w:r w:rsidRPr="00D735F1">
        <w:rPr>
          <w:rFonts w:ascii="Angsana New" w:hAnsi="Angsana New"/>
          <w:sz w:val="28"/>
        </w:rPr>
        <w:t>,</w:t>
      </w:r>
      <w:r w:rsidR="00F7318D" w:rsidRPr="00D735F1">
        <w:rPr>
          <w:rFonts w:ascii="Angsana New" w:hAnsi="Angsana New"/>
          <w:sz w:val="28"/>
        </w:rPr>
        <w:t xml:space="preserve"> w</w:t>
      </w:r>
      <w:r w:rsidR="00DD3504" w:rsidRPr="00D735F1">
        <w:rPr>
          <w:rFonts w:ascii="Angsana New" w:hAnsi="Angsana New"/>
          <w:sz w:val="28"/>
        </w:rPr>
        <w:t>ere</w:t>
      </w:r>
      <w:r w:rsidR="00F7318D" w:rsidRPr="00D735F1">
        <w:rPr>
          <w:rFonts w:ascii="Angsana New" w:hAnsi="Angsana New"/>
          <w:sz w:val="28"/>
        </w:rPr>
        <w:t xml:space="preserve"> as follow:-</w:t>
      </w:r>
    </w:p>
    <w:p w:rsidR="008D795A" w:rsidRPr="009C61D9" w:rsidRDefault="008D795A" w:rsidP="00456D77">
      <w:pPr>
        <w:spacing w:after="0" w:line="240" w:lineRule="auto"/>
        <w:ind w:left="378"/>
        <w:jc w:val="thaiDistribute"/>
        <w:rPr>
          <w:rFonts w:ascii="Angsana New" w:hAnsi="Angsana New"/>
          <w:sz w:val="6"/>
          <w:szCs w:val="6"/>
        </w:rPr>
      </w:pPr>
    </w:p>
    <w:tbl>
      <w:tblPr>
        <w:tblW w:w="9166" w:type="dxa"/>
        <w:tblInd w:w="392" w:type="dxa"/>
        <w:tblLayout w:type="fixed"/>
        <w:tblLook w:val="0000"/>
      </w:tblPr>
      <w:tblGrid>
        <w:gridCol w:w="5356"/>
        <w:gridCol w:w="1974"/>
        <w:gridCol w:w="1836"/>
      </w:tblGrid>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bookmarkStart w:id="6" w:name="_Hlk197717472"/>
            <w:bookmarkEnd w:id="5"/>
          </w:p>
        </w:tc>
        <w:tc>
          <w:tcPr>
            <w:tcW w:w="3810" w:type="dxa"/>
            <w:gridSpan w:val="2"/>
          </w:tcPr>
          <w:p w:rsidR="00456D77" w:rsidRPr="00443149" w:rsidRDefault="00456D77" w:rsidP="008C56E4">
            <w:pPr>
              <w:keepNext/>
              <w:spacing w:after="0" w:line="240" w:lineRule="auto"/>
              <w:ind w:left="-108" w:right="-83"/>
              <w:jc w:val="right"/>
              <w:outlineLvl w:val="6"/>
              <w:rPr>
                <w:rFonts w:ascii="Angsana New" w:hAnsi="Angsana New"/>
                <w:color w:val="000000" w:themeColor="text1"/>
                <w:sz w:val="27"/>
                <w:szCs w:val="27"/>
              </w:rPr>
            </w:pPr>
            <w:r w:rsidRPr="00443149">
              <w:rPr>
                <w:rFonts w:ascii="Angsana New" w:hAnsi="Angsana New"/>
                <w:color w:val="000000" w:themeColor="text1"/>
                <w:sz w:val="27"/>
                <w:szCs w:val="27"/>
              </w:rPr>
              <w:t>(Unit : Thousand Baht)</w:t>
            </w:r>
          </w:p>
        </w:tc>
      </w:tr>
      <w:tr w:rsidR="00456D77" w:rsidRPr="00443149" w:rsidTr="008C56E4">
        <w:trPr>
          <w:cantSplit/>
        </w:trPr>
        <w:tc>
          <w:tcPr>
            <w:tcW w:w="5356" w:type="dxa"/>
          </w:tcPr>
          <w:p w:rsidR="00456D77" w:rsidRPr="00443149" w:rsidRDefault="00456D77" w:rsidP="00456D77">
            <w:pPr>
              <w:spacing w:after="0" w:line="240" w:lineRule="auto"/>
              <w:ind w:left="-36" w:right="-86"/>
              <w:jc w:val="thaiDistribute"/>
              <w:rPr>
                <w:rFonts w:ascii="Angsana New" w:hAnsi="Angsana New"/>
                <w:color w:val="000000" w:themeColor="text1"/>
                <w:sz w:val="27"/>
                <w:szCs w:val="27"/>
              </w:rPr>
            </w:pPr>
          </w:p>
        </w:tc>
        <w:tc>
          <w:tcPr>
            <w:tcW w:w="3810" w:type="dxa"/>
            <w:gridSpan w:val="2"/>
          </w:tcPr>
          <w:p w:rsidR="00456D77" w:rsidRPr="00443149" w:rsidRDefault="00456D77" w:rsidP="00456D77">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themeColor="text1"/>
                <w:sz w:val="27"/>
                <w:szCs w:val="27"/>
                <w:u w:val="single"/>
              </w:rPr>
              <w:t>Separate financial statement</w:t>
            </w:r>
          </w:p>
        </w:tc>
      </w:tr>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p>
        </w:tc>
        <w:tc>
          <w:tcPr>
            <w:tcW w:w="1974" w:type="dxa"/>
            <w:vAlign w:val="center"/>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2025</w:t>
            </w:r>
          </w:p>
        </w:tc>
        <w:tc>
          <w:tcPr>
            <w:tcW w:w="1836" w:type="dxa"/>
            <w:vAlign w:val="bottom"/>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2024</w:t>
            </w:r>
          </w:p>
        </w:tc>
      </w:tr>
      <w:tr w:rsidR="0082244D" w:rsidRPr="00443149" w:rsidTr="00F878F5">
        <w:trPr>
          <w:cantSplit/>
        </w:trPr>
        <w:tc>
          <w:tcPr>
            <w:tcW w:w="5356" w:type="dxa"/>
          </w:tcPr>
          <w:p w:rsidR="0082244D" w:rsidRPr="00443149" w:rsidRDefault="0082244D" w:rsidP="0082244D">
            <w:pPr>
              <w:spacing w:after="0" w:line="240" w:lineRule="auto"/>
              <w:ind w:left="-36" w:right="-86"/>
              <w:jc w:val="thaiDistribute"/>
              <w:rPr>
                <w:rFonts w:ascii="Angsana New" w:hAnsi="Angsana New"/>
                <w:color w:val="000000" w:themeColor="text1"/>
                <w:sz w:val="27"/>
                <w:szCs w:val="27"/>
              </w:rPr>
            </w:pPr>
            <w:r w:rsidRPr="00443149">
              <w:rPr>
                <w:rFonts w:asciiTheme="majorBidi" w:hAnsiTheme="majorBidi" w:cstheme="majorBidi"/>
                <w:color w:val="000000" w:themeColor="text1"/>
                <w:sz w:val="27"/>
                <w:szCs w:val="27"/>
              </w:rPr>
              <w:t>Beginning balance</w:t>
            </w:r>
          </w:p>
        </w:tc>
        <w:tc>
          <w:tcPr>
            <w:tcW w:w="1974" w:type="dxa"/>
          </w:tcPr>
          <w:p w:rsidR="0082244D" w:rsidRPr="00443149" w:rsidRDefault="0082244D" w:rsidP="0082244D">
            <w:pPr>
              <w:spacing w:after="0" w:line="240" w:lineRule="auto"/>
              <w:ind w:left="-53" w:right="476"/>
              <w:jc w:val="right"/>
              <w:rPr>
                <w:rFonts w:ascii="Angsana New" w:hAnsi="Angsana New"/>
                <w:color w:val="000000"/>
                <w:sz w:val="27"/>
                <w:szCs w:val="27"/>
                <w:highlight w:val="yellow"/>
                <w:cs/>
              </w:rPr>
            </w:pPr>
            <w:r>
              <w:rPr>
                <w:rFonts w:ascii="Angsana New" w:hAnsi="Angsana New" w:hint="cs"/>
                <w:color w:val="000000"/>
                <w:sz w:val="28"/>
              </w:rPr>
              <w:t>829,570</w:t>
            </w:r>
          </w:p>
        </w:tc>
        <w:tc>
          <w:tcPr>
            <w:tcW w:w="1836" w:type="dxa"/>
          </w:tcPr>
          <w:p w:rsidR="0082244D" w:rsidRPr="00443149" w:rsidRDefault="0082244D" w:rsidP="0082244D">
            <w:pPr>
              <w:spacing w:after="0" w:line="240" w:lineRule="auto"/>
              <w:ind w:left="-53" w:right="476"/>
              <w:jc w:val="right"/>
              <w:rPr>
                <w:rFonts w:ascii="Angsana New" w:hAnsi="Angsana New"/>
                <w:color w:val="000000"/>
                <w:sz w:val="27"/>
                <w:szCs w:val="27"/>
                <w:cs/>
              </w:rPr>
            </w:pPr>
            <w:r w:rsidRPr="00443149">
              <w:rPr>
                <w:rFonts w:ascii="Angsana New" w:hAnsi="Angsana New"/>
                <w:color w:val="000000"/>
                <w:sz w:val="27"/>
                <w:szCs w:val="27"/>
              </w:rPr>
              <w:t>709,570</w:t>
            </w:r>
          </w:p>
        </w:tc>
      </w:tr>
      <w:tr w:rsidR="0082244D" w:rsidRPr="00443149" w:rsidTr="00F878F5">
        <w:trPr>
          <w:cantSplit/>
        </w:trPr>
        <w:tc>
          <w:tcPr>
            <w:tcW w:w="5356" w:type="dxa"/>
          </w:tcPr>
          <w:p w:rsidR="0082244D" w:rsidRPr="00443149" w:rsidRDefault="0082244D" w:rsidP="0082244D">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stheme="majorBidi"/>
                <w:color w:val="000000" w:themeColor="text1"/>
                <w:sz w:val="27"/>
                <w:szCs w:val="27"/>
              </w:rPr>
              <w:t xml:space="preserve">Invested in Modern Synergy </w:t>
            </w:r>
            <w:proofErr w:type="spellStart"/>
            <w:r w:rsidRPr="00443149">
              <w:rPr>
                <w:rFonts w:asciiTheme="majorBidi" w:hAnsiTheme="majorBidi" w:cstheme="majorBidi"/>
                <w:color w:val="000000" w:themeColor="text1"/>
                <w:sz w:val="27"/>
                <w:szCs w:val="27"/>
              </w:rPr>
              <w:t>Co.,Ltd</w:t>
            </w:r>
            <w:proofErr w:type="spellEnd"/>
            <w:r w:rsidRPr="00443149">
              <w:rPr>
                <w:rFonts w:asciiTheme="majorBidi" w:hAnsiTheme="majorBidi" w:cstheme="majorBidi"/>
                <w:color w:val="000000" w:themeColor="text1"/>
                <w:sz w:val="27"/>
                <w:szCs w:val="27"/>
              </w:rPr>
              <w:t>.</w:t>
            </w:r>
          </w:p>
        </w:tc>
        <w:tc>
          <w:tcPr>
            <w:tcW w:w="1974" w:type="dxa"/>
          </w:tcPr>
          <w:p w:rsidR="0082244D" w:rsidRPr="00443149" w:rsidRDefault="0082244D" w:rsidP="0082244D">
            <w:pPr>
              <w:spacing w:after="0" w:line="240" w:lineRule="auto"/>
              <w:ind w:left="-53" w:right="476"/>
              <w:jc w:val="right"/>
              <w:rPr>
                <w:rFonts w:ascii="Angsana New" w:hAnsi="Angsana New"/>
                <w:color w:val="000000"/>
                <w:sz w:val="27"/>
                <w:szCs w:val="27"/>
                <w:highlight w:val="yellow"/>
                <w:cs/>
              </w:rPr>
            </w:pPr>
            <w:r>
              <w:rPr>
                <w:rFonts w:ascii="Angsana New" w:hAnsi="Angsana New" w:hint="cs"/>
                <w:color w:val="000000"/>
                <w:sz w:val="28"/>
              </w:rPr>
              <w:t>199,580</w:t>
            </w:r>
          </w:p>
        </w:tc>
        <w:tc>
          <w:tcPr>
            <w:tcW w:w="1836" w:type="dxa"/>
          </w:tcPr>
          <w:p w:rsidR="0082244D" w:rsidRPr="00443149" w:rsidRDefault="0082244D" w:rsidP="0082244D">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120,000</w:t>
            </w:r>
          </w:p>
        </w:tc>
      </w:tr>
      <w:tr w:rsidR="0082244D" w:rsidRPr="00443149" w:rsidTr="00977A0D">
        <w:trPr>
          <w:cantSplit/>
        </w:trPr>
        <w:tc>
          <w:tcPr>
            <w:tcW w:w="5356" w:type="dxa"/>
          </w:tcPr>
          <w:p w:rsidR="0082244D" w:rsidRPr="00443149" w:rsidRDefault="0082244D" w:rsidP="0082244D">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olor w:val="000000" w:themeColor="text1"/>
                <w:sz w:val="27"/>
                <w:szCs w:val="27"/>
              </w:rPr>
              <w:t xml:space="preserve">Disposal of investment of Eureka Energy </w:t>
            </w:r>
            <w:proofErr w:type="spellStart"/>
            <w:r w:rsidRPr="00443149">
              <w:rPr>
                <w:rFonts w:asciiTheme="majorBidi" w:hAnsiTheme="majorBidi"/>
                <w:color w:val="000000" w:themeColor="text1"/>
                <w:sz w:val="27"/>
                <w:szCs w:val="27"/>
              </w:rPr>
              <w:t>Co.,Ltd</w:t>
            </w:r>
            <w:proofErr w:type="spellEnd"/>
            <w:r w:rsidRPr="00443149">
              <w:rPr>
                <w:rFonts w:asciiTheme="majorBidi" w:hAnsiTheme="majorBidi"/>
                <w:color w:val="000000" w:themeColor="text1"/>
                <w:sz w:val="27"/>
                <w:szCs w:val="27"/>
              </w:rPr>
              <w:t>.</w:t>
            </w:r>
          </w:p>
        </w:tc>
        <w:tc>
          <w:tcPr>
            <w:tcW w:w="1974" w:type="dxa"/>
            <w:tcBorders>
              <w:top w:val="nil"/>
              <w:left w:val="nil"/>
              <w:bottom w:val="single" w:sz="4" w:space="0" w:color="auto"/>
              <w:right w:val="nil"/>
            </w:tcBorders>
          </w:tcPr>
          <w:p w:rsidR="0082244D" w:rsidRPr="00443149" w:rsidRDefault="0082244D" w:rsidP="0082244D">
            <w:pPr>
              <w:spacing w:after="0" w:line="240" w:lineRule="auto"/>
              <w:ind w:left="-53" w:right="425"/>
              <w:jc w:val="right"/>
              <w:rPr>
                <w:rFonts w:ascii="Angsana New" w:hAnsi="Angsana New"/>
                <w:color w:val="000000"/>
                <w:sz w:val="27"/>
                <w:szCs w:val="27"/>
                <w:highlight w:val="yellow"/>
              </w:rPr>
            </w:pPr>
            <w:r>
              <w:rPr>
                <w:rFonts w:ascii="Angsana New" w:hAnsi="Angsana New" w:hint="cs"/>
                <w:color w:val="000000"/>
                <w:sz w:val="28"/>
              </w:rPr>
              <w:t>(2,750)</w:t>
            </w:r>
          </w:p>
        </w:tc>
        <w:tc>
          <w:tcPr>
            <w:tcW w:w="1836" w:type="dxa"/>
            <w:tcBorders>
              <w:bottom w:val="single" w:sz="4" w:space="0" w:color="auto"/>
            </w:tcBorders>
          </w:tcPr>
          <w:p w:rsidR="0082244D" w:rsidRPr="00443149" w:rsidRDefault="0082244D" w:rsidP="0082244D">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w:t>
            </w:r>
          </w:p>
        </w:tc>
      </w:tr>
      <w:tr w:rsidR="0082244D" w:rsidRPr="00443149" w:rsidTr="00977A0D">
        <w:trPr>
          <w:cantSplit/>
        </w:trPr>
        <w:tc>
          <w:tcPr>
            <w:tcW w:w="5356" w:type="dxa"/>
          </w:tcPr>
          <w:p w:rsidR="0082244D" w:rsidRPr="00443149" w:rsidRDefault="0082244D" w:rsidP="0082244D">
            <w:pPr>
              <w:spacing w:after="0" w:line="240" w:lineRule="auto"/>
              <w:ind w:left="-106" w:right="-86" w:firstLine="65"/>
              <w:jc w:val="thaiDistribute"/>
              <w:rPr>
                <w:rFonts w:ascii="Angsana New" w:eastAsia="Tahoma" w:hAnsi="Angsana New"/>
                <w:color w:val="000000" w:themeColor="text1"/>
                <w:sz w:val="27"/>
                <w:szCs w:val="27"/>
              </w:rPr>
            </w:pPr>
            <w:r w:rsidRPr="00443149">
              <w:rPr>
                <w:rFonts w:asciiTheme="majorBidi" w:hAnsiTheme="majorBidi" w:cstheme="majorBidi"/>
                <w:color w:val="000000" w:themeColor="text1"/>
                <w:sz w:val="27"/>
                <w:szCs w:val="27"/>
              </w:rPr>
              <w:t>Ending balance</w:t>
            </w:r>
          </w:p>
        </w:tc>
        <w:tc>
          <w:tcPr>
            <w:tcW w:w="1974" w:type="dxa"/>
            <w:tcBorders>
              <w:top w:val="single" w:sz="4" w:space="0" w:color="auto"/>
              <w:left w:val="nil"/>
              <w:bottom w:val="double" w:sz="4" w:space="0" w:color="auto"/>
              <w:right w:val="nil"/>
            </w:tcBorders>
          </w:tcPr>
          <w:p w:rsidR="0082244D" w:rsidRPr="00443149" w:rsidRDefault="0082244D" w:rsidP="0082244D">
            <w:pPr>
              <w:spacing w:after="0" w:line="240" w:lineRule="auto"/>
              <w:ind w:left="-53" w:right="476"/>
              <w:jc w:val="right"/>
              <w:rPr>
                <w:rFonts w:ascii="Angsana New" w:hAnsi="Angsana New"/>
                <w:color w:val="000000"/>
                <w:sz w:val="27"/>
                <w:szCs w:val="27"/>
                <w:highlight w:val="yellow"/>
              </w:rPr>
            </w:pPr>
            <w:r>
              <w:rPr>
                <w:rFonts w:ascii="Angsana New" w:hAnsi="Angsana New" w:hint="cs"/>
                <w:color w:val="000000"/>
                <w:sz w:val="28"/>
              </w:rPr>
              <w:t>1,026,400</w:t>
            </w:r>
          </w:p>
        </w:tc>
        <w:tc>
          <w:tcPr>
            <w:tcW w:w="1836" w:type="dxa"/>
            <w:tcBorders>
              <w:top w:val="single" w:sz="4" w:space="0" w:color="auto"/>
              <w:bottom w:val="double" w:sz="4" w:space="0" w:color="auto"/>
            </w:tcBorders>
          </w:tcPr>
          <w:p w:rsidR="0082244D" w:rsidRPr="00443149" w:rsidRDefault="0082244D" w:rsidP="0082244D">
            <w:pPr>
              <w:spacing w:after="0" w:line="240" w:lineRule="auto"/>
              <w:ind w:left="-53" w:right="476"/>
              <w:jc w:val="right"/>
              <w:rPr>
                <w:rFonts w:ascii="Angsana New" w:hAnsi="Angsana New"/>
                <w:color w:val="000000"/>
                <w:sz w:val="27"/>
                <w:szCs w:val="27"/>
              </w:rPr>
            </w:pPr>
            <w:r w:rsidRPr="003B79E7">
              <w:rPr>
                <w:rFonts w:ascii="Angsana New" w:hAnsi="Angsana New"/>
                <w:color w:val="000000"/>
                <w:sz w:val="27"/>
                <w:szCs w:val="27"/>
              </w:rPr>
              <w:t>829,570</w:t>
            </w:r>
          </w:p>
        </w:tc>
      </w:tr>
      <w:bookmarkEnd w:id="6"/>
    </w:tbl>
    <w:p w:rsidR="005F3AF8" w:rsidRPr="009C61D9" w:rsidRDefault="005F3AF8" w:rsidP="005F3AF8">
      <w:pPr>
        <w:spacing w:after="0" w:line="240" w:lineRule="auto"/>
        <w:ind w:left="360"/>
        <w:jc w:val="thaiDistribute"/>
        <w:rPr>
          <w:rFonts w:ascii="Angsana New" w:hAnsi="Angsana New"/>
          <w:sz w:val="6"/>
          <w:szCs w:val="6"/>
        </w:rPr>
      </w:pPr>
    </w:p>
    <w:p w:rsidR="00694773" w:rsidRDefault="00694773" w:rsidP="00694773">
      <w:pPr>
        <w:spacing w:after="0" w:line="240" w:lineRule="auto"/>
        <w:ind w:left="360"/>
        <w:jc w:val="thaiDistribute"/>
        <w:rPr>
          <w:rFonts w:ascii="Angsana New" w:hAnsi="Angsana New"/>
          <w:sz w:val="28"/>
        </w:rPr>
      </w:pPr>
      <w:r w:rsidRPr="00DF29D2">
        <w:rPr>
          <w:rFonts w:ascii="Angsana New" w:hAnsi="Angsana New"/>
          <w:sz w:val="28"/>
        </w:rPr>
        <w:t xml:space="preserve">The movement of allowance for impairment loss on investment in subsidiary </w:t>
      </w:r>
      <w:r w:rsidR="00D735F1">
        <w:rPr>
          <w:rFonts w:ascii="Angsana New" w:hAnsi="Angsana New"/>
          <w:sz w:val="28"/>
        </w:rPr>
        <w:t>f</w:t>
      </w:r>
      <w:r w:rsidR="006560D8">
        <w:rPr>
          <w:rFonts w:ascii="Angsana New" w:hAnsi="Angsana New"/>
          <w:sz w:val="28"/>
        </w:rPr>
        <w:t>or the nine-month period ended September 30,</w:t>
      </w:r>
      <w:r w:rsidRPr="00DF29D2">
        <w:rPr>
          <w:rFonts w:ascii="Angsana New" w:hAnsi="Angsana New"/>
          <w:sz w:val="28"/>
        </w:rPr>
        <w:t xml:space="preserve"> 2025 and 2024 was as follows: -</w:t>
      </w:r>
    </w:p>
    <w:p w:rsidR="00694773" w:rsidRPr="009C61D9" w:rsidRDefault="00694773" w:rsidP="00694773">
      <w:pPr>
        <w:spacing w:after="0" w:line="240" w:lineRule="auto"/>
        <w:ind w:left="360"/>
        <w:jc w:val="thaiDistribute"/>
        <w:rPr>
          <w:rFonts w:ascii="Angsana New" w:hAnsi="Angsana New"/>
          <w:sz w:val="6"/>
          <w:szCs w:val="6"/>
        </w:rPr>
      </w:pPr>
    </w:p>
    <w:tbl>
      <w:tblPr>
        <w:tblW w:w="9166" w:type="dxa"/>
        <w:tblInd w:w="392" w:type="dxa"/>
        <w:tblLayout w:type="fixed"/>
        <w:tblLook w:val="0000"/>
      </w:tblPr>
      <w:tblGrid>
        <w:gridCol w:w="5356"/>
        <w:gridCol w:w="1974"/>
        <w:gridCol w:w="1836"/>
      </w:tblGrid>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1974" w:type="dxa"/>
            <w:vAlign w:val="center"/>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2025</w:t>
            </w:r>
          </w:p>
        </w:tc>
        <w:tc>
          <w:tcPr>
            <w:tcW w:w="1836" w:type="dxa"/>
            <w:vAlign w:val="bottom"/>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2024</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694773" w:rsidRPr="000E3702" w:rsidRDefault="00694773" w:rsidP="003D1339">
            <w:pPr>
              <w:spacing w:after="0" w:line="240" w:lineRule="auto"/>
              <w:ind w:left="-53" w:right="423"/>
              <w:jc w:val="right"/>
              <w:rPr>
                <w:rFonts w:ascii="Angsana New" w:hAnsi="Angsana New"/>
                <w:color w:val="000000"/>
                <w:sz w:val="28"/>
                <w:cs/>
              </w:rPr>
            </w:pPr>
            <w:r w:rsidRPr="006B6B18">
              <w:rPr>
                <w:rFonts w:ascii="Angsana New" w:hAnsi="Angsana New"/>
                <w:color w:val="000000"/>
                <w:sz w:val="28"/>
              </w:rPr>
              <w:t>(2,750)</w:t>
            </w:r>
          </w:p>
        </w:tc>
        <w:tc>
          <w:tcPr>
            <w:tcW w:w="1836" w:type="dxa"/>
          </w:tcPr>
          <w:p w:rsidR="00694773" w:rsidRPr="000E3702" w:rsidRDefault="00694773" w:rsidP="003D1339">
            <w:pPr>
              <w:spacing w:after="0" w:line="240" w:lineRule="auto"/>
              <w:ind w:left="-53" w:right="476"/>
              <w:jc w:val="right"/>
              <w:rPr>
                <w:rFonts w:ascii="Angsana New" w:hAnsi="Angsana New"/>
                <w:color w:val="000000"/>
                <w:sz w:val="28"/>
                <w:cs/>
              </w:rPr>
            </w:pPr>
            <w:r>
              <w:rPr>
                <w:rFonts w:ascii="Angsana New" w:hAnsi="Angsana New"/>
                <w:color w:val="000000"/>
                <w:sz w:val="28"/>
              </w:rPr>
              <w:t>(2,750)</w:t>
            </w:r>
          </w:p>
        </w:tc>
      </w:tr>
      <w:tr w:rsidR="00694773" w:rsidRPr="00720F89" w:rsidTr="003D1339">
        <w:trPr>
          <w:cantSplit/>
        </w:trPr>
        <w:tc>
          <w:tcPr>
            <w:tcW w:w="5356" w:type="dxa"/>
          </w:tcPr>
          <w:p w:rsidR="00694773" w:rsidRPr="000E53BD" w:rsidRDefault="00694773" w:rsidP="003D1339">
            <w:pPr>
              <w:spacing w:after="0" w:line="240" w:lineRule="auto"/>
              <w:ind w:left="-36" w:right="-86"/>
              <w:jc w:val="thaiDistribute"/>
              <w:rPr>
                <w:rFonts w:asciiTheme="majorBidi" w:hAnsiTheme="majorBidi" w:cstheme="majorBidi"/>
                <w:color w:val="000000" w:themeColor="text1"/>
                <w:sz w:val="28"/>
                <w:highlight w:val="yellow"/>
              </w:rPr>
            </w:pPr>
            <w:r w:rsidRPr="00DF29D2">
              <w:rPr>
                <w:rFonts w:asciiTheme="majorBidi" w:hAnsiTheme="majorBidi" w:cstheme="majorBidi"/>
                <w:sz w:val="28"/>
              </w:rPr>
              <w:t>Rever</w:t>
            </w:r>
            <w:r>
              <w:rPr>
                <w:rFonts w:asciiTheme="majorBidi" w:hAnsiTheme="majorBidi" w:cstheme="majorBidi"/>
                <w:sz w:val="28"/>
              </w:rPr>
              <w:t>sal</w:t>
            </w:r>
            <w:r w:rsidRPr="00DF29D2">
              <w:rPr>
                <w:rFonts w:asciiTheme="majorBidi" w:hAnsiTheme="majorBidi" w:cstheme="majorBidi"/>
                <w:sz w:val="28"/>
              </w:rPr>
              <w:t xml:space="preserve"> from </w:t>
            </w:r>
            <w:r>
              <w:rPr>
                <w:rFonts w:asciiTheme="majorBidi" w:hAnsiTheme="majorBidi" w:cstheme="majorBidi"/>
                <w:sz w:val="28"/>
              </w:rPr>
              <w:t>disposal</w:t>
            </w:r>
            <w:r w:rsidRPr="00DF29D2">
              <w:rPr>
                <w:rFonts w:asciiTheme="majorBidi" w:hAnsiTheme="majorBidi" w:cstheme="majorBidi"/>
                <w:sz w:val="28"/>
              </w:rPr>
              <w:t xml:space="preserve"> of investment</w:t>
            </w:r>
          </w:p>
        </w:tc>
        <w:tc>
          <w:tcPr>
            <w:tcW w:w="1974" w:type="dxa"/>
            <w:tcBorders>
              <w:bottom w:val="single" w:sz="4" w:space="0" w:color="auto"/>
            </w:tcBorders>
          </w:tcPr>
          <w:p w:rsidR="00694773" w:rsidRDefault="00694773" w:rsidP="00D735F1">
            <w:pPr>
              <w:spacing w:after="0" w:line="240" w:lineRule="auto"/>
              <w:ind w:left="-53" w:right="472"/>
              <w:jc w:val="right"/>
              <w:rPr>
                <w:rFonts w:ascii="Angsana New" w:hAnsi="Angsana New"/>
                <w:color w:val="000000"/>
                <w:sz w:val="28"/>
              </w:rPr>
            </w:pPr>
            <w:r w:rsidRPr="006B6B18">
              <w:rPr>
                <w:rFonts w:ascii="Angsana New" w:hAnsi="Angsana New"/>
                <w:color w:val="000000"/>
                <w:sz w:val="28"/>
              </w:rPr>
              <w:t>2,750</w:t>
            </w:r>
          </w:p>
        </w:tc>
        <w:tc>
          <w:tcPr>
            <w:tcW w:w="1836" w:type="dxa"/>
            <w:tcBorders>
              <w:bottom w:val="single" w:sz="4" w:space="0" w:color="auto"/>
            </w:tcBorders>
          </w:tcPr>
          <w:p w:rsidR="00694773" w:rsidRDefault="00694773" w:rsidP="003D1339">
            <w:pPr>
              <w:spacing w:after="0" w:line="240" w:lineRule="auto"/>
              <w:ind w:left="-53" w:right="520"/>
              <w:jc w:val="right"/>
              <w:rPr>
                <w:rFonts w:ascii="Angsana New" w:hAnsi="Angsana New"/>
                <w:color w:val="000000"/>
                <w:sz w:val="28"/>
              </w:rPr>
            </w:pPr>
            <w:r>
              <w:rPr>
                <w:rFonts w:ascii="Angsana New" w:hAnsi="Angsana New"/>
                <w:color w:val="000000"/>
                <w:sz w:val="28"/>
              </w:rPr>
              <w:t>-</w:t>
            </w:r>
          </w:p>
        </w:tc>
      </w:tr>
      <w:tr w:rsidR="00694773" w:rsidRPr="00720F89" w:rsidTr="003D1339">
        <w:trPr>
          <w:cantSplit/>
        </w:trPr>
        <w:tc>
          <w:tcPr>
            <w:tcW w:w="5356" w:type="dxa"/>
          </w:tcPr>
          <w:p w:rsidR="00694773" w:rsidRPr="00720F89" w:rsidRDefault="00694773" w:rsidP="003D1339">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694773" w:rsidRPr="00720F89" w:rsidRDefault="00694773" w:rsidP="003D1339">
            <w:pPr>
              <w:spacing w:after="0" w:line="240" w:lineRule="auto"/>
              <w:ind w:left="-53" w:right="476"/>
              <w:jc w:val="right"/>
              <w:rPr>
                <w:rFonts w:ascii="Angsana New" w:hAnsi="Angsana New"/>
                <w:color w:val="000000"/>
                <w:sz w:val="28"/>
              </w:rPr>
            </w:pPr>
            <w:r w:rsidRPr="006B6B18">
              <w:rPr>
                <w:rFonts w:ascii="Angsana New" w:hAnsi="Angsana New"/>
                <w:color w:val="000000"/>
                <w:sz w:val="28"/>
              </w:rPr>
              <w:t>-</w:t>
            </w:r>
          </w:p>
        </w:tc>
        <w:tc>
          <w:tcPr>
            <w:tcW w:w="1836" w:type="dxa"/>
            <w:tcBorders>
              <w:top w:val="single" w:sz="4" w:space="0" w:color="auto"/>
              <w:bottom w:val="double" w:sz="4" w:space="0" w:color="auto"/>
            </w:tcBorders>
          </w:tcPr>
          <w:p w:rsidR="00694773" w:rsidRPr="00720F89" w:rsidRDefault="00694773" w:rsidP="003D1339">
            <w:pPr>
              <w:tabs>
                <w:tab w:val="left" w:pos="1100"/>
              </w:tabs>
              <w:spacing w:after="0" w:line="240" w:lineRule="auto"/>
              <w:ind w:left="-53" w:right="476"/>
              <w:jc w:val="right"/>
              <w:rPr>
                <w:rFonts w:ascii="Angsana New" w:hAnsi="Angsana New"/>
                <w:color w:val="000000"/>
                <w:sz w:val="28"/>
              </w:rPr>
            </w:pPr>
            <w:r>
              <w:rPr>
                <w:rFonts w:ascii="Angsana New" w:hAnsi="Angsana New"/>
                <w:color w:val="000000"/>
                <w:sz w:val="28"/>
              </w:rPr>
              <w:t>(2,750)</w:t>
            </w:r>
          </w:p>
        </w:tc>
      </w:tr>
    </w:tbl>
    <w:p w:rsidR="00694773" w:rsidRPr="009C61D9" w:rsidRDefault="00694773" w:rsidP="005F3AF8">
      <w:pPr>
        <w:spacing w:after="0" w:line="240" w:lineRule="auto"/>
        <w:ind w:left="360"/>
        <w:jc w:val="thaiDistribute"/>
        <w:rPr>
          <w:rFonts w:ascii="Angsana New" w:hAnsi="Angsana New"/>
          <w:sz w:val="6"/>
          <w:szCs w:val="6"/>
        </w:rPr>
      </w:pPr>
    </w:p>
    <w:p w:rsidR="00694773" w:rsidRPr="009C61D9" w:rsidRDefault="006560D8" w:rsidP="009C61D9">
      <w:pPr>
        <w:spacing w:after="0" w:line="240" w:lineRule="auto"/>
        <w:ind w:left="369"/>
        <w:jc w:val="thaiDistribute"/>
        <w:rPr>
          <w:rFonts w:ascii="Angsana New" w:hAnsi="Angsana New"/>
          <w:sz w:val="28"/>
        </w:rPr>
      </w:pPr>
      <w:r>
        <w:rPr>
          <w:rFonts w:ascii="Angsana New" w:hAnsi="Angsana New"/>
          <w:sz w:val="28"/>
        </w:rPr>
        <w:t>For the nine-month period ended September 30,</w:t>
      </w:r>
      <w:r w:rsidR="00694773" w:rsidRPr="00DF29D2">
        <w:rPr>
          <w:rFonts w:ascii="Angsana New" w:hAnsi="Angsana New"/>
          <w:sz w:val="28"/>
        </w:rPr>
        <w:t xml:space="preserve"> </w:t>
      </w:r>
      <w:r w:rsidR="00694773" w:rsidRPr="00DF29D2">
        <w:rPr>
          <w:rFonts w:ascii="Angsana New" w:hAnsi="Angsana New"/>
          <w:sz w:val="28"/>
          <w:cs/>
        </w:rPr>
        <w:t>202</w:t>
      </w:r>
      <w:r w:rsidR="00694773">
        <w:rPr>
          <w:rFonts w:ascii="Angsana New" w:hAnsi="Angsana New"/>
          <w:sz w:val="28"/>
        </w:rPr>
        <w:t>5</w:t>
      </w:r>
      <w:r w:rsidR="00694773" w:rsidRPr="00DF29D2">
        <w:rPr>
          <w:rFonts w:ascii="Angsana New" w:hAnsi="Angsana New"/>
          <w:sz w:val="28"/>
          <w:cs/>
        </w:rPr>
        <w:t xml:space="preserve"> </w:t>
      </w:r>
      <w:r w:rsidR="00694773" w:rsidRPr="00DF29D2">
        <w:rPr>
          <w:rFonts w:ascii="Angsana New" w:hAnsi="Angsana New"/>
          <w:sz w:val="28"/>
        </w:rPr>
        <w:t xml:space="preserve">and </w:t>
      </w:r>
      <w:r w:rsidR="00694773" w:rsidRPr="00DF29D2">
        <w:rPr>
          <w:rFonts w:ascii="Angsana New" w:hAnsi="Angsana New"/>
          <w:sz w:val="28"/>
          <w:cs/>
        </w:rPr>
        <w:t>202</w:t>
      </w:r>
      <w:r w:rsidR="00694773">
        <w:rPr>
          <w:rFonts w:ascii="Angsana New" w:hAnsi="Angsana New"/>
          <w:sz w:val="28"/>
        </w:rPr>
        <w:t>4</w:t>
      </w:r>
      <w:r w:rsidR="00694773" w:rsidRPr="00DF29D2">
        <w:rPr>
          <w:rFonts w:ascii="Angsana New" w:hAnsi="Angsana New"/>
          <w:sz w:val="28"/>
        </w:rPr>
        <w:t>, there were no goodwill movements.</w:t>
      </w:r>
    </w:p>
    <w:p w:rsidR="00694773" w:rsidRPr="009C61D9" w:rsidRDefault="00694773" w:rsidP="009C61D9">
      <w:pPr>
        <w:spacing w:after="0" w:line="240" w:lineRule="auto"/>
        <w:jc w:val="thaiDistribute"/>
        <w:rPr>
          <w:rFonts w:ascii="Angsana New" w:hAnsi="Angsana New"/>
          <w:sz w:val="6"/>
          <w:szCs w:val="6"/>
        </w:rPr>
      </w:pPr>
    </w:p>
    <w:p w:rsidR="00694773" w:rsidRPr="00632DC5" w:rsidRDefault="00694773" w:rsidP="005F3AF8">
      <w:pPr>
        <w:spacing w:after="0" w:line="240" w:lineRule="auto"/>
        <w:ind w:left="360"/>
        <w:jc w:val="thaiDistribute"/>
        <w:rPr>
          <w:rFonts w:ascii="Angsana New" w:hAnsi="Angsana New"/>
          <w:b/>
          <w:bCs/>
          <w:snapToGrid w:val="0"/>
          <w:color w:val="000000"/>
          <w:sz w:val="28"/>
          <w:u w:val="single"/>
          <w:lang w:eastAsia="th-TH"/>
        </w:rPr>
      </w:pPr>
      <w:r w:rsidRPr="00632DC5">
        <w:rPr>
          <w:rFonts w:ascii="Angsana New" w:hAnsi="Angsana New"/>
          <w:b/>
          <w:bCs/>
          <w:snapToGrid w:val="0"/>
          <w:color w:val="000000"/>
          <w:sz w:val="28"/>
          <w:u w:val="single"/>
          <w:lang w:eastAsia="th-TH"/>
        </w:rPr>
        <w:t xml:space="preserve">Modern Synergy </w:t>
      </w:r>
      <w:proofErr w:type="spellStart"/>
      <w:r w:rsidRPr="00632DC5">
        <w:rPr>
          <w:rFonts w:ascii="Angsana New" w:hAnsi="Angsana New"/>
          <w:b/>
          <w:bCs/>
          <w:snapToGrid w:val="0"/>
          <w:color w:val="000000"/>
          <w:sz w:val="28"/>
          <w:u w:val="single"/>
          <w:lang w:eastAsia="th-TH"/>
        </w:rPr>
        <w:t>Co.</w:t>
      </w:r>
      <w:proofErr w:type="gramStart"/>
      <w:r w:rsidRPr="00632DC5">
        <w:rPr>
          <w:rFonts w:ascii="Angsana New" w:hAnsi="Angsana New"/>
          <w:b/>
          <w:bCs/>
          <w:snapToGrid w:val="0"/>
          <w:color w:val="000000"/>
          <w:sz w:val="28"/>
          <w:u w:val="single"/>
          <w:lang w:eastAsia="th-TH"/>
        </w:rPr>
        <w:t>,Ltd</w:t>
      </w:r>
      <w:proofErr w:type="spellEnd"/>
      <w:proofErr w:type="gramEnd"/>
      <w:r w:rsidRPr="00632DC5">
        <w:rPr>
          <w:rFonts w:ascii="Angsana New" w:hAnsi="Angsana New"/>
          <w:b/>
          <w:bCs/>
          <w:snapToGrid w:val="0"/>
          <w:color w:val="000000"/>
          <w:sz w:val="28"/>
          <w:u w:val="single"/>
          <w:lang w:eastAsia="th-TH"/>
        </w:rPr>
        <w:t>.</w:t>
      </w:r>
    </w:p>
    <w:p w:rsidR="00694773" w:rsidRPr="00FA689D" w:rsidRDefault="00694773" w:rsidP="005F3AF8">
      <w:pPr>
        <w:spacing w:after="0" w:line="240" w:lineRule="auto"/>
        <w:ind w:left="360"/>
        <w:jc w:val="thaiDistribute"/>
        <w:rPr>
          <w:rFonts w:ascii="Angsana New" w:hAnsi="Angsana New"/>
          <w:b/>
          <w:bCs/>
          <w:sz w:val="6"/>
          <w:szCs w:val="6"/>
        </w:rPr>
      </w:pPr>
    </w:p>
    <w:p w:rsidR="005F3AF8" w:rsidRDefault="005F3AF8" w:rsidP="005F3AF8">
      <w:pPr>
        <w:spacing w:after="0" w:line="240" w:lineRule="auto"/>
        <w:ind w:left="360"/>
        <w:jc w:val="thaiDistribute"/>
        <w:rPr>
          <w:rFonts w:ascii="Angsana New" w:hAnsi="Angsana New"/>
          <w:b/>
          <w:bCs/>
          <w:sz w:val="28"/>
        </w:rPr>
      </w:pPr>
      <w:r w:rsidRPr="009F3330">
        <w:rPr>
          <w:rFonts w:ascii="Angsana New" w:hAnsi="Angsana New"/>
          <w:b/>
          <w:bCs/>
          <w:sz w:val="28"/>
        </w:rPr>
        <w:t>Increased of investments</w:t>
      </w:r>
    </w:p>
    <w:p w:rsidR="005F3AF8" w:rsidRPr="00DA73CF" w:rsidRDefault="005F3AF8" w:rsidP="005F3AF8">
      <w:pPr>
        <w:spacing w:after="0" w:line="240" w:lineRule="auto"/>
        <w:ind w:left="360"/>
        <w:jc w:val="thaiDistribute"/>
        <w:rPr>
          <w:rFonts w:ascii="Angsana New" w:hAnsi="Angsana New"/>
          <w:b/>
          <w:bCs/>
          <w:sz w:val="6"/>
          <w:szCs w:val="6"/>
        </w:rPr>
      </w:pPr>
    </w:p>
    <w:p w:rsidR="005F3AF8" w:rsidRDefault="005F3AF8" w:rsidP="005F3AF8">
      <w:pPr>
        <w:spacing w:after="0" w:line="240" w:lineRule="auto"/>
        <w:ind w:left="360"/>
        <w:jc w:val="thaiDistribute"/>
        <w:rPr>
          <w:rFonts w:ascii="Angsana New" w:hAnsi="Angsana New"/>
          <w:sz w:val="28"/>
        </w:rPr>
      </w:pPr>
      <w:r w:rsidRPr="00447FBB">
        <w:rPr>
          <w:rFonts w:ascii="Angsana New" w:hAnsi="Angsana New"/>
          <w:bCs/>
          <w:spacing w:val="-4"/>
          <w:sz w:val="28"/>
        </w:rPr>
        <w:t>According to the resolution of Board of Directors Meeting No. 1/202</w:t>
      </w:r>
      <w:r w:rsidR="00F41FA0" w:rsidRPr="00447FBB">
        <w:rPr>
          <w:rFonts w:ascii="Angsana New" w:hAnsi="Angsana New"/>
          <w:bCs/>
          <w:spacing w:val="-4"/>
          <w:sz w:val="28"/>
        </w:rPr>
        <w:t>4</w:t>
      </w:r>
      <w:r w:rsidRPr="00447FBB">
        <w:rPr>
          <w:rFonts w:ascii="Angsana New" w:hAnsi="Angsana New"/>
          <w:bCs/>
          <w:spacing w:val="-4"/>
          <w:sz w:val="28"/>
        </w:rPr>
        <w:t xml:space="preserve"> of Eureka Design Public </w:t>
      </w:r>
      <w:proofErr w:type="spellStart"/>
      <w:r w:rsidRPr="00447FBB">
        <w:rPr>
          <w:rFonts w:ascii="Angsana New" w:hAnsi="Angsana New"/>
          <w:bCs/>
          <w:spacing w:val="-4"/>
          <w:sz w:val="28"/>
        </w:rPr>
        <w:t>Co.,Ltd</w:t>
      </w:r>
      <w:proofErr w:type="spellEnd"/>
      <w:r w:rsidRPr="00447FBB">
        <w:rPr>
          <w:rFonts w:ascii="Angsana New" w:hAnsi="Angsana New"/>
          <w:bCs/>
          <w:spacing w:val="-4"/>
          <w:sz w:val="28"/>
        </w:rPr>
        <w:t xml:space="preserve"> held on February 2</w:t>
      </w:r>
      <w:r w:rsidR="00F41FA0" w:rsidRPr="00447FBB">
        <w:rPr>
          <w:rFonts w:ascii="Angsana New" w:hAnsi="Angsana New"/>
          <w:bCs/>
          <w:spacing w:val="-4"/>
          <w:sz w:val="28"/>
        </w:rPr>
        <w:t>8</w:t>
      </w:r>
      <w:r w:rsidRPr="00447FBB">
        <w:rPr>
          <w:rFonts w:ascii="Angsana New" w:hAnsi="Angsana New"/>
          <w:bCs/>
          <w:spacing w:val="-4"/>
          <w:sz w:val="28"/>
        </w:rPr>
        <w:t>, 202</w:t>
      </w:r>
      <w:r w:rsidR="00F41FA0" w:rsidRPr="00447FBB">
        <w:rPr>
          <w:rFonts w:ascii="Angsana New" w:hAnsi="Angsana New"/>
          <w:bCs/>
          <w:spacing w:val="-4"/>
          <w:sz w:val="28"/>
        </w:rPr>
        <w:t>4</w:t>
      </w:r>
      <w:r w:rsidRPr="00447FBB">
        <w:rPr>
          <w:rFonts w:ascii="Angsana New" w:hAnsi="Angsana New"/>
          <w:spacing w:val="-4"/>
          <w:sz w:val="28"/>
        </w:rPr>
        <w:t xml:space="preserve"> Approval of </w:t>
      </w:r>
      <w:r w:rsidRPr="00447FBB">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Pr="00447FBB">
        <w:rPr>
          <w:rFonts w:ascii="Angsana New" w:hAnsi="Angsana New"/>
          <w:bCs/>
          <w:spacing w:val="-4"/>
          <w:sz w:val="28"/>
        </w:rPr>
        <w:t>Co.</w:t>
      </w:r>
      <w:proofErr w:type="gramStart"/>
      <w:r w:rsidRPr="00447FBB">
        <w:rPr>
          <w:rFonts w:ascii="Angsana New" w:hAnsi="Angsana New"/>
          <w:bCs/>
          <w:spacing w:val="-4"/>
          <w:sz w:val="28"/>
        </w:rPr>
        <w:t>,Ltd</w:t>
      </w:r>
      <w:proofErr w:type="spellEnd"/>
      <w:proofErr w:type="gramEnd"/>
      <w:r w:rsidRPr="00447FBB">
        <w:rPr>
          <w:rFonts w:ascii="Angsana New" w:hAnsi="Angsana New"/>
          <w:bCs/>
          <w:spacing w:val="-4"/>
          <w:sz w:val="28"/>
        </w:rPr>
        <w:t xml:space="preserve"> and subsidiary to be in the form of investment, this will result in lower financial costs in the form of </w:t>
      </w:r>
      <w:r w:rsidRPr="00447FBB">
        <w:rPr>
          <w:rFonts w:ascii="Angsana New" w:hAnsi="Angsana New"/>
          <w:bCs/>
          <w:sz w:val="28"/>
        </w:rPr>
        <w:t xml:space="preserve">interest. The subsidiary will gradually use the additional capital received from Eureka Design Public </w:t>
      </w:r>
      <w:proofErr w:type="spellStart"/>
      <w:r w:rsidRPr="00447FBB">
        <w:rPr>
          <w:rFonts w:ascii="Angsana New" w:hAnsi="Angsana New"/>
          <w:bCs/>
          <w:sz w:val="28"/>
        </w:rPr>
        <w:t>Co.</w:t>
      </w:r>
      <w:proofErr w:type="gramStart"/>
      <w:r w:rsidRPr="00447FBB">
        <w:rPr>
          <w:rFonts w:ascii="Angsana New" w:hAnsi="Angsana New"/>
          <w:bCs/>
          <w:sz w:val="28"/>
        </w:rPr>
        <w:t>,Ltd</w:t>
      </w:r>
      <w:proofErr w:type="spellEnd"/>
      <w:proofErr w:type="gramEnd"/>
      <w:r w:rsidRPr="00447FBB">
        <w:rPr>
          <w:rFonts w:ascii="Angsana New" w:hAnsi="Angsana New"/>
          <w:bCs/>
          <w:sz w:val="28"/>
        </w:rPr>
        <w:t xml:space="preserve"> to repay short-term loans, there is an implementation period within 6 months starting from </w:t>
      </w:r>
      <w:r w:rsidRPr="00447FBB">
        <w:rPr>
          <w:rFonts w:ascii="Angsana New" w:hAnsi="Angsana New"/>
          <w:bCs/>
          <w:spacing w:val="-8"/>
          <w:sz w:val="28"/>
        </w:rPr>
        <w:t xml:space="preserve">March 1, 2024 to approximately August 31, 2024, the credit limit does not exceed of Baht 500.00 </w:t>
      </w:r>
      <w:proofErr w:type="spellStart"/>
      <w:r w:rsidRPr="00447FBB">
        <w:rPr>
          <w:rFonts w:ascii="Angsana New" w:hAnsi="Angsana New"/>
          <w:bCs/>
          <w:spacing w:val="-8"/>
          <w:sz w:val="28"/>
        </w:rPr>
        <w:t>millon</w:t>
      </w:r>
      <w:proofErr w:type="spellEnd"/>
      <w:r w:rsidRPr="00447FBB">
        <w:rPr>
          <w:rFonts w:ascii="Angsana New" w:hAnsi="Angsana New"/>
          <w:bCs/>
          <w:spacing w:val="-8"/>
          <w:sz w:val="28"/>
        </w:rPr>
        <w:t xml:space="preserve">. </w:t>
      </w:r>
      <w:r w:rsidRPr="00447FBB">
        <w:rPr>
          <w:rFonts w:ascii="Angsana New" w:hAnsi="Angsana New"/>
          <w:spacing w:val="-8"/>
          <w:sz w:val="28"/>
        </w:rPr>
        <w:t>However, the Company</w:t>
      </w:r>
      <w:r w:rsidRPr="00447FBB">
        <w:rPr>
          <w:rFonts w:ascii="Angsana New" w:hAnsi="Angsana New"/>
          <w:spacing w:val="-4"/>
          <w:sz w:val="28"/>
        </w:rPr>
        <w:t xml:space="preserve"> has investment in subsidiary amount of Baht 120.00 million by </w:t>
      </w:r>
      <w:proofErr w:type="spellStart"/>
      <w:r w:rsidRPr="00447FBB">
        <w:rPr>
          <w:rFonts w:ascii="Angsana New" w:hAnsi="Angsana New"/>
          <w:spacing w:val="-4"/>
          <w:sz w:val="28"/>
        </w:rPr>
        <w:t>issuring</w:t>
      </w:r>
      <w:proofErr w:type="spellEnd"/>
      <w:r w:rsidRPr="00447FBB">
        <w:rPr>
          <w:rFonts w:ascii="Angsana New" w:hAnsi="Angsana New"/>
          <w:spacing w:val="-4"/>
          <w:sz w:val="28"/>
        </w:rPr>
        <w:t xml:space="preserve"> new ordinary shares 1,200,000 at the par value of </w:t>
      </w:r>
      <w:bookmarkStart w:id="7" w:name="_Hlk205798436"/>
      <w:r w:rsidRPr="00447FBB">
        <w:rPr>
          <w:rFonts w:ascii="Angsana New" w:hAnsi="Angsana New"/>
          <w:spacing w:val="-4"/>
          <w:sz w:val="28"/>
        </w:rPr>
        <w:t>Baht</w:t>
      </w:r>
      <w:bookmarkEnd w:id="7"/>
      <w:r w:rsidRPr="00447FBB">
        <w:rPr>
          <w:rFonts w:ascii="Angsana New" w:hAnsi="Angsana New" w:hint="cs"/>
          <w:spacing w:val="-4"/>
          <w:sz w:val="28"/>
          <w:cs/>
        </w:rPr>
        <w:t xml:space="preserve"> </w:t>
      </w:r>
      <w:r w:rsidRPr="00447FBB">
        <w:rPr>
          <w:rFonts w:ascii="Angsana New" w:hAnsi="Angsana New"/>
          <w:spacing w:val="-4"/>
          <w:sz w:val="28"/>
        </w:rPr>
        <w:t>100.00 per shares.</w:t>
      </w:r>
      <w:r w:rsidRPr="00447FBB">
        <w:rPr>
          <w:rFonts w:ascii="Angsana New" w:hAnsi="Angsana New"/>
          <w:bCs/>
          <w:spacing w:val="-4"/>
          <w:sz w:val="28"/>
        </w:rPr>
        <w:t xml:space="preserve"> </w:t>
      </w:r>
      <w:r w:rsidRPr="00447FBB">
        <w:rPr>
          <w:rFonts w:ascii="Angsana New" w:hAnsi="Angsana New"/>
          <w:spacing w:val="-4"/>
          <w:sz w:val="28"/>
        </w:rPr>
        <w:t xml:space="preserve">The Company has paid-up in subsidiary’s capital on May 8-20, </w:t>
      </w:r>
      <w:r w:rsidRPr="00447FBB">
        <w:rPr>
          <w:rFonts w:ascii="Angsana New" w:hAnsi="Angsana New"/>
          <w:sz w:val="28"/>
        </w:rPr>
        <w:t>2024, and the amendment of the subsidiary’s Memorandum of Association to be consistent with the increased of the subsidiary’s registered capital.</w:t>
      </w: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97FA4" w:rsidRPr="003B3EE9" w:rsidRDefault="00297FA4" w:rsidP="00F61EAC">
      <w:pPr>
        <w:spacing w:after="0"/>
        <w:ind w:left="360"/>
        <w:jc w:val="thaiDistribute"/>
        <w:rPr>
          <w:rFonts w:ascii="Angsana New" w:hAnsi="Angsana New"/>
          <w:sz w:val="28"/>
        </w:rPr>
      </w:pPr>
      <w:r w:rsidRPr="003B3EE9">
        <w:rPr>
          <w:rFonts w:ascii="Angsana New" w:hAnsi="Angsana New"/>
          <w:sz w:val="28"/>
        </w:rPr>
        <w:lastRenderedPageBreak/>
        <w:t xml:space="preserve">According to the Minutes of the Executive Committee Meeting No. 1/2568 of Eureka Design Public </w:t>
      </w:r>
      <w:proofErr w:type="spellStart"/>
      <w:r w:rsidRPr="003B3EE9">
        <w:rPr>
          <w:rFonts w:ascii="Angsana New" w:hAnsi="Angsana New"/>
          <w:sz w:val="28"/>
        </w:rPr>
        <w:t>Co.,Ltd</w:t>
      </w:r>
      <w:proofErr w:type="spellEnd"/>
      <w:r w:rsidRPr="003B3EE9">
        <w:rPr>
          <w:rFonts w:ascii="Angsana New" w:hAnsi="Angsana New"/>
          <w:sz w:val="28"/>
        </w:rPr>
        <w:t xml:space="preserve"> held on June 10, 2025, Approval of the financial restructuring of the subsidiary and to enhance liquidity to support the expansion of water production and distribution operations, the credit limit does not exceed of Baht 200.00 million. However, the Company has investment in subsidiary amount of Baht 199.85 million by </w:t>
      </w:r>
      <w:proofErr w:type="spellStart"/>
      <w:r w:rsidRPr="003B3EE9">
        <w:rPr>
          <w:rFonts w:ascii="Angsana New" w:hAnsi="Angsana New"/>
          <w:sz w:val="28"/>
        </w:rPr>
        <w:t>issuring</w:t>
      </w:r>
      <w:proofErr w:type="spellEnd"/>
      <w:r w:rsidRPr="003B3EE9">
        <w:rPr>
          <w:rFonts w:ascii="Angsana New" w:hAnsi="Angsana New"/>
          <w:sz w:val="28"/>
        </w:rPr>
        <w:t xml:space="preserve"> new ordinary shares 1,995,800 at the par value of Baht 100.00 per shares. The Company has paid-up in subsidiary’s capital on May 11-24, 2025, and the amendment of the subsidiary’s Memorandum of Association to be consistent with the increased of the subsidiary’s registered capital.</w:t>
      </w:r>
    </w:p>
    <w:p w:rsidR="00694773" w:rsidRDefault="003E0D15" w:rsidP="00F61EAC">
      <w:pPr>
        <w:spacing w:after="0"/>
        <w:ind w:left="360"/>
        <w:jc w:val="thaiDistribute"/>
        <w:rPr>
          <w:rFonts w:ascii="Angsana New" w:hAnsi="Angsana New"/>
          <w:b/>
          <w:bCs/>
          <w:color w:val="000000" w:themeColor="text1"/>
          <w:spacing w:val="-6"/>
          <w:sz w:val="28"/>
          <w:u w:val="single"/>
        </w:rPr>
      </w:pPr>
      <w:r w:rsidRPr="00632DC5">
        <w:rPr>
          <w:rFonts w:ascii="Angsana New" w:hAnsi="Angsana New"/>
          <w:b/>
          <w:bCs/>
          <w:color w:val="000000" w:themeColor="text1"/>
          <w:spacing w:val="-6"/>
          <w:sz w:val="28"/>
          <w:u w:val="single"/>
        </w:rPr>
        <w:t>Eureka Energy Co., Ltd</w:t>
      </w:r>
    </w:p>
    <w:p w:rsidR="00B81D80" w:rsidRDefault="00B81D80" w:rsidP="00606155">
      <w:pPr>
        <w:spacing w:after="0" w:line="240" w:lineRule="auto"/>
        <w:ind w:left="360"/>
        <w:jc w:val="thaiDistribute"/>
        <w:rPr>
          <w:rFonts w:ascii="Angsana New" w:hAnsi="Angsana New"/>
          <w:color w:val="000000" w:themeColor="text1"/>
          <w:spacing w:val="-6"/>
          <w:sz w:val="28"/>
        </w:rPr>
      </w:pPr>
      <w:r w:rsidRPr="00B81D80">
        <w:rPr>
          <w:rFonts w:ascii="Angsana New" w:hAnsi="Angsana New"/>
          <w:color w:val="000000" w:themeColor="text1"/>
          <w:spacing w:val="-6"/>
          <w:sz w:val="28"/>
        </w:rPr>
        <w:t xml:space="preserve">The management resolved to approve the disposal of investment in Eureka Energy Co., Ltd. (a subsidiary), comprising 27,500 shares, </w:t>
      </w:r>
      <w:proofErr w:type="gramStart"/>
      <w:r w:rsidRPr="00B81D80">
        <w:rPr>
          <w:rFonts w:ascii="Angsana New" w:hAnsi="Angsana New"/>
          <w:color w:val="000000" w:themeColor="text1"/>
          <w:spacing w:val="-6"/>
          <w:sz w:val="28"/>
        </w:rPr>
        <w:t>representing</w:t>
      </w:r>
      <w:proofErr w:type="gramEnd"/>
      <w:r w:rsidRPr="00B81D80">
        <w:rPr>
          <w:rFonts w:ascii="Angsana New" w:hAnsi="Angsana New"/>
          <w:color w:val="000000" w:themeColor="text1"/>
          <w:spacing w:val="-6"/>
          <w:sz w:val="28"/>
        </w:rPr>
        <w:t xml:space="preserve"> 55.00% of the issued shares, for a total consideration of Baht 27,500. The shares were sold to an individual who is not a related party of the Company. The Company executed the share purchase agreement and transferred the shares on March 28, 2025, resulting in the said subsidiary ceasing to be a subsidiary from that date onwards. Accordingly, the financial </w:t>
      </w:r>
      <w:r w:rsidRPr="00B81D80">
        <w:rPr>
          <w:rFonts w:ascii="Angsana New" w:hAnsi="Angsana New"/>
          <w:color w:val="000000" w:themeColor="text1"/>
          <w:sz w:val="28"/>
        </w:rPr>
        <w:t xml:space="preserve">position of the subsidiary was not included in the consolidated statement of financial position as at </w:t>
      </w:r>
      <w:r w:rsidR="006560D8">
        <w:rPr>
          <w:rFonts w:ascii="Angsana New" w:hAnsi="Angsana New"/>
          <w:color w:val="000000" w:themeColor="text1"/>
          <w:sz w:val="28"/>
        </w:rPr>
        <w:t>September 30, 2025</w:t>
      </w:r>
      <w:r w:rsidRPr="00B81D80">
        <w:rPr>
          <w:rFonts w:ascii="Angsana New" w:hAnsi="Angsana New"/>
          <w:color w:val="000000" w:themeColor="text1"/>
          <w:sz w:val="28"/>
        </w:rPr>
        <w:t>. However,</w:t>
      </w:r>
      <w:r w:rsidRPr="00B81D80">
        <w:rPr>
          <w:rFonts w:ascii="Angsana New" w:hAnsi="Angsana New"/>
          <w:color w:val="000000" w:themeColor="text1"/>
          <w:spacing w:val="-6"/>
          <w:sz w:val="28"/>
        </w:rPr>
        <w:t xml:space="preserve"> the results of operations and cash flows of the subsidiary for the period from January 1, 2025 to March 28</w:t>
      </w:r>
      <w:proofErr w:type="gramStart"/>
      <w:r w:rsidRPr="00B81D80">
        <w:rPr>
          <w:rFonts w:ascii="Angsana New" w:hAnsi="Angsana New"/>
          <w:color w:val="000000" w:themeColor="text1"/>
          <w:spacing w:val="-6"/>
          <w:sz w:val="28"/>
        </w:rPr>
        <w:t>,  2025</w:t>
      </w:r>
      <w:proofErr w:type="gramEnd"/>
      <w:r w:rsidRPr="00B81D80">
        <w:rPr>
          <w:rFonts w:ascii="Angsana New" w:hAnsi="Angsana New"/>
          <w:color w:val="000000" w:themeColor="text1"/>
          <w:spacing w:val="-6"/>
          <w:sz w:val="28"/>
        </w:rPr>
        <w:t xml:space="preserve"> were included in the consolidated statement of comprehensive income and consolidated statement of cash flows.</w:t>
      </w:r>
    </w:p>
    <w:p w:rsidR="004F2208" w:rsidRPr="00447FBB" w:rsidRDefault="004F2208" w:rsidP="004F2208">
      <w:pPr>
        <w:spacing w:after="0" w:line="240" w:lineRule="auto"/>
        <w:jc w:val="thaiDistribute"/>
        <w:rPr>
          <w:rFonts w:ascii="Angsana New" w:hAnsi="Angsana New"/>
          <w:sz w:val="16"/>
          <w:szCs w:val="16"/>
        </w:rPr>
      </w:pPr>
    </w:p>
    <w:p w:rsidR="00B51862" w:rsidRDefault="00B51862" w:rsidP="00B51862">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00273A33" w:rsidRPr="00273A33">
        <w:rPr>
          <w:rFonts w:ascii="Angsana New" w:hAnsi="Angsana New"/>
          <w:sz w:val="28"/>
          <w:lang w:eastAsia="en-GB"/>
        </w:rPr>
        <w:t xml:space="preserve">Eureka Energy </w:t>
      </w:r>
      <w:proofErr w:type="spellStart"/>
      <w:r w:rsidR="00273A33" w:rsidRPr="00273A33">
        <w:rPr>
          <w:rFonts w:ascii="Angsana New" w:hAnsi="Angsana New"/>
          <w:sz w:val="28"/>
          <w:lang w:eastAsia="en-GB"/>
        </w:rPr>
        <w:t>Co.</w:t>
      </w:r>
      <w:proofErr w:type="gramStart"/>
      <w:r w:rsidR="00273A33" w:rsidRPr="00273A33">
        <w:rPr>
          <w:rFonts w:ascii="Angsana New" w:hAnsi="Angsana New"/>
          <w:sz w:val="28"/>
          <w:lang w:eastAsia="en-GB"/>
        </w:rPr>
        <w:t>,Ltd</w:t>
      </w:r>
      <w:proofErr w:type="spellEnd"/>
      <w:proofErr w:type="gramEnd"/>
      <w:r w:rsidR="00273A33" w:rsidRPr="00273A33">
        <w:rPr>
          <w:rFonts w:ascii="Angsana New" w:hAnsi="Angsana New"/>
          <w:sz w:val="28"/>
          <w:lang w:eastAsia="en-GB"/>
        </w:rPr>
        <w:t>.</w:t>
      </w:r>
      <w:r w:rsidR="00273A33" w:rsidRPr="00C6736A">
        <w:rPr>
          <w:rFonts w:ascii="Angsana New" w:hAnsi="Angsana New" w:hint="cs"/>
          <w:sz w:val="28"/>
        </w:rPr>
        <w:t xml:space="preserve"> </w:t>
      </w:r>
      <w:r w:rsidR="00A52ABA">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p w:rsidR="008D795A" w:rsidRPr="00447FBB" w:rsidRDefault="008D795A" w:rsidP="00B51862">
      <w:pPr>
        <w:spacing w:after="0" w:line="240" w:lineRule="auto"/>
        <w:ind w:left="369"/>
        <w:jc w:val="thaiDistribute"/>
        <w:rPr>
          <w:rFonts w:ascii="Angsana New" w:hAnsi="Angsana New"/>
          <w:sz w:val="16"/>
          <w:szCs w:val="16"/>
        </w:rPr>
      </w:pPr>
    </w:p>
    <w:tbl>
      <w:tblPr>
        <w:tblW w:w="8820" w:type="dxa"/>
        <w:tblInd w:w="378" w:type="dxa"/>
        <w:tblLayout w:type="fixed"/>
        <w:tblLook w:val="04A0"/>
      </w:tblPr>
      <w:tblGrid>
        <w:gridCol w:w="6570"/>
        <w:gridCol w:w="2250"/>
      </w:tblGrid>
      <w:tr w:rsidR="00273A33" w:rsidRPr="0004359B" w:rsidTr="00D9041D">
        <w:trPr>
          <w:cantSplit/>
        </w:trPr>
        <w:tc>
          <w:tcPr>
            <w:tcW w:w="8820" w:type="dxa"/>
            <w:gridSpan w:val="2"/>
            <w:hideMark/>
          </w:tcPr>
          <w:p w:rsidR="00273A33" w:rsidRPr="0004359B" w:rsidRDefault="00273A33" w:rsidP="008C56E4">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Pr>
                <w:rFonts w:ascii="Angsana New" w:hAnsi="Angsana New"/>
                <w:sz w:val="28"/>
              </w:rPr>
              <w:t>Cash and cash equivalents</w:t>
            </w:r>
          </w:p>
        </w:tc>
        <w:tc>
          <w:tcPr>
            <w:tcW w:w="2250" w:type="dxa"/>
          </w:tcPr>
          <w:p w:rsidR="00D9041D" w:rsidRPr="0004359B" w:rsidRDefault="00D9041D" w:rsidP="00D9041D">
            <w:pPr>
              <w:tabs>
                <w:tab w:val="left" w:pos="1034"/>
              </w:tabs>
              <w:spacing w:after="0" w:line="240" w:lineRule="auto"/>
              <w:ind w:left="-36" w:right="343"/>
              <w:jc w:val="right"/>
              <w:rPr>
                <w:rFonts w:ascii="Angsana New" w:eastAsia="Cordia New" w:hAnsi="Angsana New"/>
                <w:sz w:val="28"/>
              </w:rPr>
            </w:pPr>
            <w:r>
              <w:rPr>
                <w:rFonts w:ascii="Angsana New" w:hAnsi="Angsana New"/>
                <w:color w:val="000000"/>
                <w:sz w:val="28"/>
              </w:rPr>
              <w:t>79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receivables</w:t>
            </w:r>
          </w:p>
        </w:tc>
        <w:tc>
          <w:tcPr>
            <w:tcW w:w="2250" w:type="dxa"/>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299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Previous tax assets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1,010</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Total assets</w:t>
            </w:r>
          </w:p>
        </w:tc>
        <w:tc>
          <w:tcPr>
            <w:tcW w:w="2250" w:type="dxa"/>
            <w:tcBorders>
              <w:top w:val="single" w:sz="4" w:space="0" w:color="auto"/>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w:t>
            </w:r>
            <w:r w:rsidR="00DF29D2">
              <w:rPr>
                <w:rFonts w:ascii="Angsana New" w:eastAsia="Cordia New" w:hAnsi="Angsana New"/>
                <w:sz w:val="28"/>
              </w:rPr>
              <w:t>388</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payables</w:t>
            </w:r>
          </w:p>
        </w:tc>
        <w:tc>
          <w:tcPr>
            <w:tcW w:w="2250" w:type="dxa"/>
            <w:tcBorders>
              <w:top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w:t>
            </w:r>
            <w:r w:rsidR="00DF29D2">
              <w:rPr>
                <w:rFonts w:ascii="Angsana New" w:eastAsia="Cordia New" w:hAnsi="Angsana New"/>
                <w:sz w:val="28"/>
              </w:rPr>
              <w:t>285</w:t>
            </w:r>
            <w:r w:rsidRPr="00D9041D">
              <w:rPr>
                <w:rFonts w:ascii="Angsana New" w:eastAsia="Cordia New" w:hAnsi="Angsana New"/>
                <w:sz w:val="28"/>
              </w:rPr>
              <w: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Other non-current liabilities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(673)</w:t>
            </w:r>
          </w:p>
        </w:tc>
      </w:tr>
      <w:tr w:rsidR="00D9041D" w:rsidRPr="0004359B" w:rsidTr="003953AD">
        <w:trPr>
          <w:cantSplit/>
        </w:trPr>
        <w:tc>
          <w:tcPr>
            <w:tcW w:w="6570" w:type="dxa"/>
            <w:hideMark/>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Total liabilities</w:t>
            </w:r>
          </w:p>
        </w:tc>
        <w:tc>
          <w:tcPr>
            <w:tcW w:w="2250" w:type="dxa"/>
            <w:tcBorders>
              <w:top w:val="single" w:sz="4" w:space="0" w:color="auto"/>
              <w:bottom w:val="single" w:sz="4" w:space="0" w:color="auto"/>
            </w:tcBorders>
          </w:tcPr>
          <w:p w:rsidR="00D9041D" w:rsidRPr="000E3702" w:rsidRDefault="00D9041D" w:rsidP="00D9041D">
            <w:pPr>
              <w:tabs>
                <w:tab w:val="left" w:pos="1051"/>
              </w:tabs>
              <w:spacing w:after="0" w:line="240" w:lineRule="auto"/>
              <w:ind w:left="-36" w:right="273"/>
              <w:jc w:val="right"/>
              <w:rPr>
                <w:rFonts w:ascii="Angsana New" w:eastAsia="Cordia New" w:hAnsi="Angsana New"/>
                <w:sz w:val="28"/>
                <w:cs/>
              </w:rPr>
            </w:pPr>
            <w:r w:rsidRPr="00D9041D">
              <w:rPr>
                <w:rFonts w:ascii="Angsana New" w:eastAsia="Cordia New" w:hAnsi="Angsana New"/>
                <w:sz w:val="28"/>
              </w:rPr>
              <w:t>(</w:t>
            </w:r>
            <w:r w:rsidR="00DF29D2">
              <w:rPr>
                <w:rFonts w:ascii="Angsana New" w:eastAsia="Cordia New" w:hAnsi="Angsana New"/>
                <w:sz w:val="28"/>
              </w:rPr>
              <w:t>958</w:t>
            </w:r>
            <w:r w:rsidRPr="00D9041D">
              <w:rPr>
                <w:rFonts w:ascii="Angsana New" w:eastAsia="Cordia New" w:hAnsi="Angsana New"/>
                <w:sz w:val="28"/>
              </w:rPr>
              <w:t>)</w:t>
            </w:r>
          </w:p>
        </w:tc>
      </w:tr>
      <w:tr w:rsidR="00D9041D" w:rsidRPr="0004359B" w:rsidTr="003953AD">
        <w:trPr>
          <w:cantSplit/>
        </w:trPr>
        <w:tc>
          <w:tcPr>
            <w:tcW w:w="6570" w:type="dxa"/>
            <w:hideMark/>
          </w:tcPr>
          <w:p w:rsidR="00D9041D" w:rsidRPr="000E3702" w:rsidRDefault="00D9041D" w:rsidP="00D9041D">
            <w:pPr>
              <w:spacing w:after="0" w:line="240" w:lineRule="auto"/>
              <w:ind w:left="-4" w:right="-72"/>
              <w:rPr>
                <w:rFonts w:ascii="Angsana New" w:hAnsi="Angsana New"/>
                <w:sz w:val="28"/>
                <w:cs/>
              </w:rPr>
            </w:pPr>
            <w:r w:rsidRPr="00D9041D">
              <w:rPr>
                <w:rFonts w:ascii="Angsana New" w:hAnsi="Angsana New"/>
                <w:sz w:val="28"/>
              </w:rPr>
              <w:t>Net Assets</w:t>
            </w:r>
          </w:p>
        </w:tc>
        <w:tc>
          <w:tcPr>
            <w:tcW w:w="2250" w:type="dxa"/>
            <w:tcBorders>
              <w:top w:val="single" w:sz="4" w:space="0" w:color="auto"/>
              <w:left w:val="nil"/>
              <w:bottom w:val="double" w:sz="4" w:space="0" w:color="auto"/>
              <w:right w:val="nil"/>
            </w:tcBorders>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430</w:t>
            </w:r>
          </w:p>
        </w:tc>
      </w:tr>
      <w:tr w:rsidR="003953AD" w:rsidRPr="0004359B" w:rsidTr="003953AD">
        <w:trPr>
          <w:cantSplit/>
        </w:trPr>
        <w:tc>
          <w:tcPr>
            <w:tcW w:w="6570" w:type="dxa"/>
          </w:tcPr>
          <w:p w:rsidR="003953AD" w:rsidRPr="009C61D9" w:rsidRDefault="003953AD" w:rsidP="00D9041D">
            <w:pPr>
              <w:spacing w:after="0" w:line="240" w:lineRule="auto"/>
              <w:ind w:left="-4" w:right="-72"/>
              <w:rPr>
                <w:rFonts w:ascii="Angsana New" w:hAnsi="Angsana New"/>
                <w:sz w:val="6"/>
                <w:szCs w:val="6"/>
              </w:rPr>
            </w:pPr>
          </w:p>
        </w:tc>
        <w:tc>
          <w:tcPr>
            <w:tcW w:w="2250" w:type="dxa"/>
            <w:tcBorders>
              <w:top w:val="double" w:sz="4" w:space="0" w:color="auto"/>
              <w:left w:val="nil"/>
              <w:right w:val="nil"/>
            </w:tcBorders>
          </w:tcPr>
          <w:p w:rsidR="003953AD" w:rsidRPr="009C61D9" w:rsidRDefault="003953AD" w:rsidP="00D9041D">
            <w:pPr>
              <w:tabs>
                <w:tab w:val="left" w:pos="1051"/>
              </w:tabs>
              <w:spacing w:after="0" w:line="240" w:lineRule="auto"/>
              <w:ind w:left="-36" w:right="343"/>
              <w:jc w:val="right"/>
              <w:rPr>
                <w:rFonts w:ascii="Angsana New" w:eastAsia="Cordia New" w:hAnsi="Angsana New"/>
                <w:sz w:val="6"/>
                <w:szCs w:val="6"/>
              </w:rPr>
            </w:pP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rPr>
            </w:pPr>
            <w:r w:rsidRPr="00A6185B">
              <w:rPr>
                <w:rFonts w:ascii="Angsana New" w:hAnsi="Angsana New"/>
                <w:snapToGrid w:val="0"/>
                <w:color w:val="000000"/>
                <w:sz w:val="28"/>
                <w:lang w:eastAsia="th-TH"/>
              </w:rPr>
              <w:t xml:space="preserve">Cash received from </w:t>
            </w:r>
            <w:r w:rsidR="00085241">
              <w:rPr>
                <w:rFonts w:ascii="Angsana New" w:hAnsi="Angsana New"/>
                <w:snapToGrid w:val="0"/>
                <w:color w:val="000000"/>
                <w:sz w:val="28"/>
                <w:lang w:eastAsia="th-TH"/>
              </w:rPr>
              <w:t xml:space="preserve">disposal </w:t>
            </w:r>
            <w:r w:rsidRPr="00A6185B">
              <w:rPr>
                <w:rFonts w:ascii="Angsana New" w:hAnsi="Angsana New"/>
                <w:snapToGrid w:val="0"/>
                <w:color w:val="000000"/>
                <w:sz w:val="28"/>
                <w:lang w:eastAsia="th-TH"/>
              </w:rPr>
              <w:t xml:space="preserve">of investment </w:t>
            </w:r>
            <w:r w:rsidR="00085241">
              <w:rPr>
                <w:rFonts w:ascii="Angsana New" w:hAnsi="Angsana New"/>
                <w:snapToGrid w:val="0"/>
                <w:color w:val="000000"/>
                <w:sz w:val="28"/>
                <w:lang w:eastAsia="th-TH"/>
              </w:rPr>
              <w:t>a</w:t>
            </w:r>
            <w:r w:rsidRPr="00A6185B">
              <w:rPr>
                <w:rFonts w:ascii="Angsana New" w:hAnsi="Angsana New"/>
                <w:snapToGrid w:val="0"/>
                <w:color w:val="000000"/>
                <w:sz w:val="28"/>
                <w:lang w:eastAsia="th-TH"/>
              </w:rPr>
              <w:t xml:space="preserve"> subsidiary</w:t>
            </w:r>
          </w:p>
        </w:tc>
        <w:tc>
          <w:tcPr>
            <w:tcW w:w="2250" w:type="dxa"/>
            <w:tcBorders>
              <w:left w:val="nil"/>
              <w:right w:val="nil"/>
            </w:tcBorders>
          </w:tcPr>
          <w:p w:rsidR="003953AD" w:rsidRDefault="003953AD" w:rsidP="003953AD">
            <w:pPr>
              <w:tabs>
                <w:tab w:val="left" w:pos="1051"/>
              </w:tabs>
              <w:spacing w:after="0" w:line="240" w:lineRule="auto"/>
              <w:ind w:left="-36" w:right="343"/>
              <w:jc w:val="right"/>
              <w:rPr>
                <w:rFonts w:ascii="Angsana New" w:eastAsia="Cordia New" w:hAnsi="Angsana New"/>
                <w:sz w:val="28"/>
              </w:rPr>
            </w:pPr>
            <w:r>
              <w:rPr>
                <w:rFonts w:ascii="Angsana New" w:hAnsi="Angsana New" w:hint="cs"/>
                <w:color w:val="000000"/>
                <w:sz w:val="28"/>
                <w:cs/>
              </w:rPr>
              <w:t>28</w:t>
            </w:r>
          </w:p>
        </w:tc>
      </w:tr>
      <w:tr w:rsidR="003953AD" w:rsidRPr="0004359B" w:rsidTr="003953AD">
        <w:trPr>
          <w:cantSplit/>
        </w:trPr>
        <w:tc>
          <w:tcPr>
            <w:tcW w:w="6570" w:type="dxa"/>
          </w:tcPr>
          <w:p w:rsidR="003953AD" w:rsidRPr="00A6185B" w:rsidRDefault="00085241" w:rsidP="003953AD">
            <w:pPr>
              <w:spacing w:after="0" w:line="240" w:lineRule="auto"/>
              <w:ind w:left="-4" w:right="-72"/>
              <w:rPr>
                <w:rFonts w:ascii="Angsana New" w:hAnsi="Angsana New"/>
                <w:sz w:val="28"/>
              </w:rPr>
            </w:pPr>
            <w:r>
              <w:rPr>
                <w:rFonts w:ascii="Angsana New" w:hAnsi="Angsana New"/>
                <w:snapToGrid w:val="0"/>
                <w:color w:val="000000"/>
                <w:sz w:val="28"/>
                <w:lang w:eastAsia="th-TH"/>
              </w:rPr>
              <w:t xml:space="preserve">Net </w:t>
            </w:r>
            <w:r w:rsidR="00FD1988">
              <w:rPr>
                <w:rFonts w:ascii="Angsana New" w:hAnsi="Angsana New"/>
                <w:snapToGrid w:val="0"/>
                <w:color w:val="000000"/>
                <w:sz w:val="28"/>
                <w:lang w:eastAsia="th-TH"/>
              </w:rPr>
              <w:t xml:space="preserve">cash </w:t>
            </w:r>
            <w:r>
              <w:rPr>
                <w:rFonts w:ascii="Angsana New" w:hAnsi="Angsana New"/>
                <w:snapToGrid w:val="0"/>
                <w:color w:val="000000"/>
                <w:sz w:val="28"/>
                <w:lang w:eastAsia="th-TH"/>
              </w:rPr>
              <w:t xml:space="preserve">paid for acquisition of </w:t>
            </w:r>
            <w:r w:rsidR="001708E4" w:rsidRPr="00A6185B">
              <w:rPr>
                <w:rFonts w:ascii="Angsana New" w:hAnsi="Angsana New"/>
                <w:snapToGrid w:val="0"/>
                <w:color w:val="000000"/>
                <w:sz w:val="28"/>
                <w:lang w:eastAsia="th-TH"/>
              </w:rPr>
              <w:t xml:space="preserve"> </w:t>
            </w:r>
            <w:r>
              <w:rPr>
                <w:rFonts w:ascii="Angsana New" w:hAnsi="Angsana New"/>
                <w:snapToGrid w:val="0"/>
                <w:color w:val="000000"/>
                <w:sz w:val="28"/>
                <w:lang w:eastAsia="th-TH"/>
              </w:rPr>
              <w:t>a</w:t>
            </w:r>
            <w:r w:rsidR="001708E4" w:rsidRPr="00A6185B">
              <w:rPr>
                <w:rFonts w:ascii="Angsana New" w:hAnsi="Angsana New"/>
                <w:snapToGrid w:val="0"/>
                <w:color w:val="000000"/>
                <w:sz w:val="28"/>
                <w:lang w:eastAsia="th-TH"/>
              </w:rPr>
              <w:t xml:space="preserve"> subsidiary</w:t>
            </w:r>
          </w:p>
        </w:tc>
        <w:tc>
          <w:tcPr>
            <w:tcW w:w="2250" w:type="dxa"/>
            <w:tcBorders>
              <w:left w:val="nil"/>
              <w:bottom w:val="sing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(79)</w:t>
            </w: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highlight w:val="yellow"/>
              </w:rPr>
            </w:pPr>
            <w:r w:rsidRPr="00A6185B">
              <w:rPr>
                <w:rFonts w:ascii="Angsana New" w:hAnsi="Angsana New"/>
                <w:sz w:val="28"/>
              </w:rPr>
              <w:t xml:space="preserve">Net cash </w:t>
            </w:r>
            <w:r w:rsidR="00FD1988">
              <w:rPr>
                <w:rFonts w:ascii="Angsana New" w:hAnsi="Angsana New"/>
                <w:sz w:val="28"/>
              </w:rPr>
              <w:t xml:space="preserve">used in </w:t>
            </w:r>
            <w:r w:rsidR="00085241">
              <w:rPr>
                <w:rFonts w:ascii="Angsana New" w:hAnsi="Angsana New"/>
                <w:sz w:val="28"/>
              </w:rPr>
              <w:t>financing</w:t>
            </w:r>
            <w:r w:rsidR="00FD1988">
              <w:rPr>
                <w:rFonts w:ascii="Angsana New" w:hAnsi="Angsana New"/>
                <w:sz w:val="28"/>
              </w:rPr>
              <w:t xml:space="preserve"> activity</w:t>
            </w:r>
          </w:p>
        </w:tc>
        <w:tc>
          <w:tcPr>
            <w:tcW w:w="2250" w:type="dxa"/>
            <w:tcBorders>
              <w:top w:val="single" w:sz="4" w:space="0" w:color="auto"/>
              <w:left w:val="nil"/>
              <w:bottom w:val="doub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(51)</w:t>
            </w:r>
          </w:p>
        </w:tc>
      </w:tr>
    </w:tbl>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515FF1" w:rsidRDefault="00515FF1" w:rsidP="0026794E">
      <w:pPr>
        <w:spacing w:after="0" w:line="240" w:lineRule="auto"/>
        <w:jc w:val="thaiDistribute"/>
        <w:rPr>
          <w:rFonts w:ascii="Angsana New" w:hAnsi="Angsana New"/>
          <w:sz w:val="20"/>
          <w:szCs w:val="20"/>
          <w:u w:val="single"/>
        </w:rPr>
      </w:pPr>
    </w:p>
    <w:p w:rsidR="00F56437" w:rsidRPr="00E61C7E" w:rsidRDefault="00FC336B" w:rsidP="00473D2D">
      <w:pPr>
        <w:numPr>
          <w:ilvl w:val="0"/>
          <w:numId w:val="1"/>
        </w:numPr>
        <w:spacing w:after="0" w:line="240" w:lineRule="auto"/>
        <w:ind w:left="333" w:hanging="324"/>
        <w:jc w:val="thaiDistribute"/>
        <w:rPr>
          <w:rFonts w:ascii="Angsana New" w:hAnsi="Angsana New"/>
          <w:sz w:val="20"/>
          <w:szCs w:val="20"/>
          <w:u w:val="single"/>
        </w:rPr>
      </w:pPr>
      <w:r w:rsidRPr="00E61C7E">
        <w:rPr>
          <w:rFonts w:ascii="Angsana New" w:hAnsi="Angsana New"/>
          <w:sz w:val="28"/>
          <w:u w:val="single"/>
        </w:rPr>
        <w:lastRenderedPageBreak/>
        <w:t>The</w:t>
      </w:r>
      <w:r w:rsidRPr="00E61C7E">
        <w:rPr>
          <w:rFonts w:ascii="Angsana New" w:hAnsi="Angsana New"/>
          <w:color w:val="000000" w:themeColor="text1"/>
          <w:spacing w:val="-2"/>
          <w:sz w:val="28"/>
          <w:u w:val="single"/>
        </w:rPr>
        <w:t xml:space="preserve"> investment property</w:t>
      </w:r>
    </w:p>
    <w:p w:rsidR="009F0475" w:rsidRPr="008D795A" w:rsidRDefault="009F0475" w:rsidP="009F0475">
      <w:pPr>
        <w:spacing w:after="0" w:line="240" w:lineRule="auto"/>
        <w:ind w:left="333"/>
        <w:jc w:val="thaiDistribute"/>
        <w:rPr>
          <w:rFonts w:ascii="Angsana New" w:hAnsi="Angsana New"/>
          <w:sz w:val="16"/>
          <w:szCs w:val="16"/>
          <w:u w:val="single"/>
        </w:rPr>
      </w:pPr>
    </w:p>
    <w:p w:rsidR="0004359B" w:rsidRDefault="006560D8" w:rsidP="00473D2D">
      <w:pPr>
        <w:spacing w:after="0" w:line="240" w:lineRule="auto"/>
        <w:ind w:left="1276" w:hanging="916"/>
        <w:jc w:val="thaiDistribute"/>
        <w:rPr>
          <w:rFonts w:ascii="Angsana New" w:hAnsi="Angsana New"/>
          <w:sz w:val="28"/>
        </w:rPr>
      </w:pPr>
      <w:bookmarkStart w:id="8" w:name="_Hlk118985870"/>
      <w:r>
        <w:rPr>
          <w:rFonts w:ascii="Angsana New" w:hAnsi="Angsana New"/>
          <w:sz w:val="28"/>
        </w:rPr>
        <w:t>For the nine-month period ended September 30,</w:t>
      </w:r>
      <w:r w:rsidR="00527C50" w:rsidRPr="002A374B">
        <w:rPr>
          <w:rFonts w:ascii="Angsana New" w:hAnsi="Angsana New"/>
          <w:sz w:val="28"/>
        </w:rPr>
        <w:t xml:space="preserve"> 202</w:t>
      </w:r>
      <w:r w:rsidR="008D795A">
        <w:rPr>
          <w:rFonts w:ascii="Angsana New" w:hAnsi="Angsana New"/>
          <w:sz w:val="28"/>
        </w:rPr>
        <w:t>5</w:t>
      </w:r>
      <w:r w:rsidR="00527C50" w:rsidRPr="002A374B">
        <w:rPr>
          <w:rFonts w:ascii="Angsana New" w:hAnsi="Angsana New"/>
          <w:sz w:val="28"/>
        </w:rPr>
        <w:t xml:space="preserve">, the movement was as </w:t>
      </w:r>
      <w:proofErr w:type="gramStart"/>
      <w:r w:rsidR="00527C50" w:rsidRPr="002A374B">
        <w:rPr>
          <w:rFonts w:ascii="Angsana New" w:hAnsi="Angsana New"/>
          <w:sz w:val="28"/>
        </w:rPr>
        <w:t>follows :</w:t>
      </w:r>
      <w:proofErr w:type="gramEnd"/>
      <w:r w:rsidR="00527C50" w:rsidRPr="002A374B">
        <w:rPr>
          <w:rFonts w:ascii="Angsana New" w:hAnsi="Angsana New"/>
          <w:sz w:val="28"/>
        </w:rPr>
        <w:t>-</w:t>
      </w:r>
    </w:p>
    <w:p w:rsidR="008D795A" w:rsidRPr="008D795A" w:rsidRDefault="008D795A" w:rsidP="00473D2D">
      <w:pPr>
        <w:spacing w:after="0" w:line="240" w:lineRule="auto"/>
        <w:ind w:left="1276" w:hanging="916"/>
        <w:jc w:val="thaiDistribute"/>
        <w:rPr>
          <w:rFonts w:ascii="Angsana New" w:hAnsi="Angsana New"/>
          <w:sz w:val="12"/>
          <w:szCs w:val="12"/>
        </w:rPr>
      </w:pPr>
    </w:p>
    <w:tbl>
      <w:tblPr>
        <w:tblW w:w="8838" w:type="dxa"/>
        <w:tblInd w:w="378" w:type="dxa"/>
        <w:tblLayout w:type="fixed"/>
        <w:tblLook w:val="04A0"/>
      </w:tblPr>
      <w:tblGrid>
        <w:gridCol w:w="5535"/>
        <w:gridCol w:w="3303"/>
      </w:tblGrid>
      <w:tr w:rsidR="00D64363" w:rsidRPr="00D9041D" w:rsidTr="009F0475">
        <w:trPr>
          <w:cantSplit/>
        </w:trPr>
        <w:tc>
          <w:tcPr>
            <w:tcW w:w="8838" w:type="dxa"/>
            <w:gridSpan w:val="2"/>
            <w:hideMark/>
          </w:tcPr>
          <w:bookmarkEnd w:id="8"/>
          <w:p w:rsidR="00D64363" w:rsidRPr="00D9041D" w:rsidRDefault="00D64363" w:rsidP="00D64363">
            <w:pPr>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D64363" w:rsidRPr="00D9041D" w:rsidTr="009F0475">
        <w:trPr>
          <w:cantSplit/>
        </w:trPr>
        <w:tc>
          <w:tcPr>
            <w:tcW w:w="5535" w:type="dxa"/>
          </w:tcPr>
          <w:p w:rsidR="00D64363" w:rsidRPr="00D9041D"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D9041D" w:rsidRDefault="00D64363" w:rsidP="00400B8A">
            <w:pPr>
              <w:tabs>
                <w:tab w:val="left" w:pos="1503"/>
              </w:tabs>
              <w:spacing w:after="0" w:line="240" w:lineRule="auto"/>
              <w:ind w:left="-108" w:right="-108" w:hanging="4"/>
              <w:jc w:val="center"/>
              <w:rPr>
                <w:rFonts w:ascii="Angsana New" w:hAnsi="Angsana New"/>
                <w:sz w:val="28"/>
                <w:u w:val="single"/>
              </w:rPr>
            </w:pPr>
            <w:r w:rsidRPr="00D9041D">
              <w:rPr>
                <w:rFonts w:ascii="Angsana New" w:hAnsi="Angsana New"/>
                <w:sz w:val="28"/>
                <w:u w:val="single"/>
              </w:rPr>
              <w:t>Consolidated</w:t>
            </w:r>
            <w:r w:rsidRPr="00D9041D">
              <w:rPr>
                <w:rFonts w:ascii="Angsana New" w:eastAsia="Cordia New" w:hAnsi="Angsana New"/>
                <w:sz w:val="28"/>
                <w:u w:val="single"/>
              </w:rPr>
              <w:t>/Separate financial statements</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Beginning book value</w:t>
            </w:r>
          </w:p>
        </w:tc>
        <w:tc>
          <w:tcPr>
            <w:tcW w:w="3303" w:type="dxa"/>
          </w:tcPr>
          <w:p w:rsidR="00D9041D" w:rsidRPr="00D9041D" w:rsidRDefault="006B6B18" w:rsidP="00D9041D">
            <w:pPr>
              <w:tabs>
                <w:tab w:val="left" w:pos="1051"/>
                <w:tab w:val="left" w:pos="1740"/>
                <w:tab w:val="left" w:pos="1786"/>
              </w:tabs>
              <w:spacing w:after="0" w:line="240" w:lineRule="auto"/>
              <w:ind w:left="-108" w:right="203" w:firstLine="1428"/>
              <w:rPr>
                <w:rFonts w:ascii="Angsana New" w:eastAsia="Cordia New" w:hAnsi="Angsana New"/>
                <w:sz w:val="28"/>
              </w:rPr>
            </w:pPr>
            <w:r w:rsidRPr="006B6B18">
              <w:rPr>
                <w:rFonts w:ascii="Angsana New" w:eastAsia="Cordia New" w:hAnsi="Angsana New"/>
                <w:sz w:val="28"/>
              </w:rPr>
              <w:t>32,569</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Depreciation for portion shown in profit loss</w:t>
            </w:r>
          </w:p>
        </w:tc>
        <w:tc>
          <w:tcPr>
            <w:tcW w:w="3303" w:type="dxa"/>
          </w:tcPr>
          <w:p w:rsidR="00D9041D" w:rsidRPr="000E3702" w:rsidRDefault="0082244D" w:rsidP="0082244D">
            <w:pPr>
              <w:tabs>
                <w:tab w:val="left" w:pos="1734"/>
                <w:tab w:val="left" w:pos="1920"/>
                <w:tab w:val="left" w:pos="2100"/>
              </w:tabs>
              <w:spacing w:after="0" w:line="240" w:lineRule="auto"/>
              <w:ind w:left="-108" w:right="-22" w:firstLine="1488"/>
              <w:rPr>
                <w:rFonts w:ascii="Angsana New" w:eastAsia="Cordia New" w:hAnsi="Angsana New"/>
                <w:sz w:val="28"/>
                <w:cs/>
              </w:rPr>
            </w:pPr>
            <w:r w:rsidRPr="0082244D">
              <w:rPr>
                <w:rFonts w:ascii="Angsana New" w:eastAsia="Cordia New" w:hAnsi="Angsana New" w:hint="cs"/>
                <w:sz w:val="28"/>
              </w:rPr>
              <w:t>(1,564)</w:t>
            </w:r>
          </w:p>
        </w:tc>
      </w:tr>
      <w:tr w:rsidR="00D9041D" w:rsidRPr="00D9041D" w:rsidTr="009F0475">
        <w:trPr>
          <w:cantSplit/>
        </w:trPr>
        <w:tc>
          <w:tcPr>
            <w:tcW w:w="5535" w:type="dxa"/>
            <w:hideMark/>
          </w:tcPr>
          <w:p w:rsidR="00D9041D" w:rsidRPr="000E3702" w:rsidRDefault="00D9041D" w:rsidP="00D9041D">
            <w:pPr>
              <w:spacing w:after="0" w:line="240" w:lineRule="auto"/>
              <w:ind w:left="-50" w:right="-72"/>
              <w:jc w:val="thaiDistribute"/>
              <w:rPr>
                <w:rFonts w:ascii="Angsana New" w:hAnsi="Angsana New"/>
                <w:sz w:val="28"/>
                <w:cs/>
              </w:rPr>
            </w:pPr>
            <w:r w:rsidRPr="00D9041D">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D9041D" w:rsidRPr="00D9041D" w:rsidRDefault="0082244D" w:rsidP="006B6B18">
            <w:pPr>
              <w:tabs>
                <w:tab w:val="left" w:pos="1051"/>
                <w:tab w:val="left" w:pos="1725"/>
                <w:tab w:val="left" w:pos="1786"/>
              </w:tabs>
              <w:spacing w:after="0" w:line="240" w:lineRule="auto"/>
              <w:ind w:left="-108" w:right="203" w:firstLine="1428"/>
              <w:rPr>
                <w:rFonts w:ascii="Angsana New" w:eastAsia="Cordia New" w:hAnsi="Angsana New"/>
                <w:sz w:val="28"/>
              </w:rPr>
            </w:pPr>
            <w:r w:rsidRPr="0082244D">
              <w:rPr>
                <w:rFonts w:ascii="Angsana New" w:eastAsia="Cordia New" w:hAnsi="Angsana New" w:hint="cs"/>
                <w:sz w:val="28"/>
              </w:rPr>
              <w:t>31,005</w:t>
            </w:r>
          </w:p>
        </w:tc>
      </w:tr>
    </w:tbl>
    <w:p w:rsidR="00F56437" w:rsidRPr="008D795A" w:rsidRDefault="00F56437" w:rsidP="00F56437">
      <w:pPr>
        <w:spacing w:after="0" w:line="240" w:lineRule="auto"/>
        <w:ind w:left="392"/>
        <w:jc w:val="thaiDistribute"/>
        <w:rPr>
          <w:rFonts w:ascii="Angsana New" w:hAnsi="Angsana New"/>
          <w:sz w:val="20"/>
          <w:szCs w:val="20"/>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w:t>
      </w:r>
      <w:r w:rsidR="006560D8">
        <w:rPr>
          <w:rFonts w:ascii="Angsana New" w:hAnsi="Angsana New"/>
          <w:color w:val="000000" w:themeColor="text1"/>
          <w:sz w:val="28"/>
        </w:rPr>
        <w:t>September 30, 2025</w:t>
      </w:r>
      <w:r w:rsidRPr="009F0475">
        <w:rPr>
          <w:rFonts w:ascii="Angsana New" w:hAnsi="Angsana New"/>
          <w:color w:val="000000" w:themeColor="text1"/>
          <w:sz w:val="28"/>
        </w:rPr>
        <w:t xml:space="preserve"> and December 31, </w:t>
      </w:r>
      <w:r w:rsidR="00370E89">
        <w:rPr>
          <w:rFonts w:ascii="Angsana New" w:hAnsi="Angsana New"/>
          <w:color w:val="000000" w:themeColor="text1"/>
          <w:sz w:val="28"/>
        </w:rPr>
        <w:t>2024</w:t>
      </w:r>
      <w:r w:rsidRPr="009F0475">
        <w:rPr>
          <w:rFonts w:ascii="Angsana New" w:hAnsi="Angsana New"/>
          <w:color w:val="000000" w:themeColor="text1"/>
          <w:sz w:val="28"/>
        </w:rPr>
        <w:t>,</w:t>
      </w:r>
      <w:r w:rsidRPr="003F745D">
        <w:rPr>
          <w:rFonts w:ascii="Angsana New" w:hAnsi="Angsana New"/>
          <w:color w:val="000000" w:themeColor="text1"/>
          <w:spacing w:val="-4"/>
          <w:sz w:val="28"/>
        </w:rPr>
        <w:t xml:space="preserve"> the fair value of investment property is in accordance to the valuation report amount </w:t>
      </w:r>
      <w:r w:rsidRPr="005F3AF8">
        <w:rPr>
          <w:rFonts w:ascii="Angsana New" w:hAnsi="Angsana New"/>
          <w:color w:val="000000" w:themeColor="text1"/>
          <w:spacing w:val="-4"/>
          <w:sz w:val="28"/>
        </w:rPr>
        <w:t xml:space="preserve">of Baht </w:t>
      </w:r>
      <w:r w:rsidR="0004359B" w:rsidRPr="005F3AF8">
        <w:rPr>
          <w:rFonts w:ascii="Angsana New" w:hAnsi="Angsana New"/>
          <w:color w:val="000000" w:themeColor="text1"/>
          <w:spacing w:val="-4"/>
          <w:sz w:val="28"/>
        </w:rPr>
        <w:t>60.73</w:t>
      </w:r>
      <w:r w:rsidRPr="005F3AF8">
        <w:rPr>
          <w:rFonts w:ascii="Angsana New" w:hAnsi="Angsana New"/>
          <w:color w:val="000000" w:themeColor="text1"/>
          <w:spacing w:val="-4"/>
          <w:sz w:val="28"/>
        </w:rPr>
        <w:t xml:space="preserve"> million</w:t>
      </w:r>
      <w:r w:rsidRPr="003F745D">
        <w:rPr>
          <w:rFonts w:ascii="Angsana New" w:hAnsi="Angsana New"/>
          <w:color w:val="000000" w:themeColor="text1"/>
          <w:spacing w:val="-4"/>
          <w:sz w:val="28"/>
        </w:rPr>
        <w:t>.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w:t>
      </w:r>
      <w:r w:rsidR="00370E89">
        <w:rPr>
          <w:rFonts w:ascii="Angsana New" w:hAnsi="Angsana New"/>
          <w:color w:val="000000" w:themeColor="text1"/>
          <w:sz w:val="28"/>
        </w:rPr>
        <w:t>202</w:t>
      </w:r>
      <w:r w:rsidR="00F627C4">
        <w:rPr>
          <w:rFonts w:ascii="Angsana New" w:hAnsi="Angsana New"/>
          <w:color w:val="000000" w:themeColor="text1"/>
          <w:sz w:val="28"/>
        </w:rPr>
        <w:t>4</w:t>
      </w:r>
      <w:r w:rsidRPr="0004359B">
        <w:rPr>
          <w:rFonts w:ascii="Angsana New" w:hAnsi="Angsana New"/>
          <w:color w:val="000000" w:themeColor="text1"/>
          <w:sz w:val="28"/>
        </w:rPr>
        <w:t xml:space="preserve">.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5B0049">
        <w:rPr>
          <w:rFonts w:ascii="Angsana New" w:hAnsi="Angsana New"/>
          <w:color w:val="000000" w:themeColor="text1"/>
          <w:spacing w:val="-4"/>
          <w:sz w:val="28"/>
        </w:rPr>
        <w:t>.</w:t>
      </w:r>
    </w:p>
    <w:p w:rsidR="008636DC" w:rsidRPr="008D795A" w:rsidRDefault="008636DC" w:rsidP="003F74AA">
      <w:pPr>
        <w:spacing w:after="0" w:line="240" w:lineRule="auto"/>
        <w:jc w:val="thaiDistribute"/>
        <w:rPr>
          <w:rFonts w:ascii="Angsana New" w:hAnsi="Angsana New"/>
          <w:color w:val="000000" w:themeColor="text1"/>
          <w:spacing w:val="-2"/>
          <w:sz w:val="20"/>
          <w:szCs w:val="20"/>
        </w:rPr>
      </w:pPr>
    </w:p>
    <w:p w:rsidR="008636DC" w:rsidRDefault="006560D8"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t>For the nine-month period ended September 30,</w:t>
      </w:r>
      <w:r w:rsidR="008636DC">
        <w:rPr>
          <w:rFonts w:ascii="Angsana New" w:hAnsi="Angsana New"/>
          <w:color w:val="000000" w:themeColor="text1"/>
          <w:spacing w:val="-2"/>
          <w:sz w:val="28"/>
        </w:rPr>
        <w:t xml:space="preserve"> </w:t>
      </w:r>
      <w:r w:rsidR="00370E89">
        <w:rPr>
          <w:rFonts w:ascii="Angsana New" w:hAnsi="Angsana New"/>
          <w:color w:val="000000" w:themeColor="text1"/>
          <w:spacing w:val="-2"/>
          <w:sz w:val="28"/>
        </w:rPr>
        <w:t>2025</w:t>
      </w:r>
      <w:r w:rsidR="00F627C4">
        <w:rPr>
          <w:rFonts w:ascii="Angsana New" w:hAnsi="Angsana New"/>
          <w:color w:val="000000" w:themeColor="text1"/>
          <w:spacing w:val="-2"/>
          <w:sz w:val="28"/>
        </w:rPr>
        <w:t xml:space="preserve"> and 2024</w:t>
      </w:r>
      <w:r w:rsidR="002B3697">
        <w:rPr>
          <w:rFonts w:ascii="Angsana New" w:hAnsi="Angsana New"/>
          <w:color w:val="000000" w:themeColor="text1"/>
          <w:spacing w:val="-2"/>
          <w:sz w:val="28"/>
        </w:rPr>
        <w:t>,</w:t>
      </w:r>
      <w:r w:rsidR="008636DC">
        <w:rPr>
          <w:rFonts w:ascii="Angsana New" w:hAnsi="Angsana New"/>
          <w:color w:val="000000" w:themeColor="text1"/>
          <w:spacing w:val="-2"/>
          <w:sz w:val="28"/>
        </w:rPr>
        <w:t xml:space="preserve"> investment prop</w:t>
      </w:r>
      <w:r w:rsidR="00F627C4">
        <w:rPr>
          <w:rFonts w:ascii="Angsana New" w:hAnsi="Angsana New"/>
          <w:color w:val="000000" w:themeColor="text1"/>
          <w:spacing w:val="-2"/>
          <w:sz w:val="28"/>
        </w:rPr>
        <w:t>er</w:t>
      </w:r>
      <w:r w:rsidR="008636DC">
        <w:rPr>
          <w:rFonts w:ascii="Angsana New" w:hAnsi="Angsana New"/>
          <w:color w:val="000000" w:themeColor="text1"/>
          <w:spacing w:val="-2"/>
          <w:sz w:val="28"/>
        </w:rPr>
        <w:t>ties caused rental income recogniz</w:t>
      </w:r>
      <w:r w:rsidR="00735408">
        <w:rPr>
          <w:rFonts w:ascii="Angsana New" w:hAnsi="Angsana New"/>
          <w:color w:val="000000" w:themeColor="text1"/>
          <w:spacing w:val="-2"/>
          <w:sz w:val="28"/>
        </w:rPr>
        <w:t>e</w:t>
      </w:r>
      <w:r w:rsidR="008636DC">
        <w:rPr>
          <w:rFonts w:ascii="Angsana New" w:hAnsi="Angsana New"/>
          <w:color w:val="000000" w:themeColor="text1"/>
          <w:spacing w:val="-2"/>
          <w:sz w:val="28"/>
        </w:rPr>
        <w:t xml:space="preserve">d in profit </w:t>
      </w:r>
      <w:r w:rsidR="008636DC" w:rsidRPr="00DD5D68">
        <w:rPr>
          <w:rFonts w:ascii="Angsana New" w:hAnsi="Angsana New"/>
          <w:color w:val="000000" w:themeColor="text1"/>
          <w:spacing w:val="-6"/>
          <w:sz w:val="28"/>
        </w:rPr>
        <w:t xml:space="preserve">loss being shown </w:t>
      </w:r>
      <w:proofErr w:type="gramStart"/>
      <w:r w:rsidR="008636DC" w:rsidRPr="00DD5D68">
        <w:rPr>
          <w:rFonts w:ascii="Angsana New" w:hAnsi="Angsana New"/>
          <w:color w:val="000000" w:themeColor="text1"/>
          <w:spacing w:val="-6"/>
          <w:sz w:val="28"/>
        </w:rPr>
        <w:t>as  in</w:t>
      </w:r>
      <w:proofErr w:type="gramEnd"/>
      <w:r w:rsidR="008636DC" w:rsidRPr="00DD5D68">
        <w:rPr>
          <w:rFonts w:ascii="Angsana New" w:hAnsi="Angsana New"/>
          <w:color w:val="000000" w:themeColor="text1"/>
          <w:spacing w:val="-6"/>
          <w:sz w:val="28"/>
        </w:rPr>
        <w:t xml:space="preserve"> the Consolidated and Separate </w:t>
      </w:r>
      <w:r w:rsidR="009D2646" w:rsidRPr="00DD5D68">
        <w:rPr>
          <w:rFonts w:ascii="Angsana New" w:hAnsi="Angsana New"/>
          <w:color w:val="000000" w:themeColor="text1"/>
          <w:spacing w:val="-6"/>
          <w:sz w:val="28"/>
        </w:rPr>
        <w:t xml:space="preserve">financial statement of </w:t>
      </w:r>
      <w:r w:rsidR="009D2646" w:rsidRPr="000E53BD">
        <w:rPr>
          <w:rFonts w:ascii="Angsana New" w:hAnsi="Angsana New"/>
          <w:color w:val="000000" w:themeColor="text1"/>
          <w:spacing w:val="-6"/>
          <w:sz w:val="28"/>
        </w:rPr>
        <w:t xml:space="preserve">Baht </w:t>
      </w:r>
      <w:r w:rsidR="005F3AF8">
        <w:rPr>
          <w:rFonts w:ascii="Angsana New" w:hAnsi="Angsana New"/>
          <w:color w:val="000000" w:themeColor="text1"/>
          <w:spacing w:val="-6"/>
          <w:sz w:val="28"/>
        </w:rPr>
        <w:t>1.</w:t>
      </w:r>
      <w:r w:rsidR="00CB67A4">
        <w:rPr>
          <w:rFonts w:ascii="Angsana New" w:hAnsi="Angsana New"/>
          <w:color w:val="000000" w:themeColor="text1"/>
          <w:spacing w:val="-6"/>
          <w:sz w:val="28"/>
        </w:rPr>
        <w:t>65</w:t>
      </w:r>
      <w:r w:rsidR="000E53BD" w:rsidRPr="000E53BD">
        <w:rPr>
          <w:rFonts w:ascii="Angsana New" w:hAnsi="Angsana New"/>
          <w:color w:val="000000" w:themeColor="text1"/>
          <w:spacing w:val="-6"/>
          <w:sz w:val="28"/>
        </w:rPr>
        <w:t xml:space="preserve"> </w:t>
      </w:r>
      <w:r w:rsidR="00DD5D68" w:rsidRPr="000E53BD">
        <w:rPr>
          <w:rFonts w:ascii="Angsana New" w:hAnsi="Angsana New"/>
          <w:color w:val="000000" w:themeColor="text1"/>
          <w:spacing w:val="-6"/>
          <w:sz w:val="28"/>
        </w:rPr>
        <w:t>million and</w:t>
      </w:r>
      <w:r w:rsidR="00DD5D68" w:rsidRPr="00DD5D68">
        <w:rPr>
          <w:rFonts w:ascii="Angsana New" w:hAnsi="Angsana New"/>
          <w:color w:val="000000" w:themeColor="text1"/>
          <w:spacing w:val="-6"/>
          <w:sz w:val="28"/>
        </w:rPr>
        <w:t xml:space="preserve"> </w:t>
      </w:r>
      <w:bookmarkStart w:id="9" w:name="_Hlk197596380"/>
      <w:r w:rsidR="008D795A">
        <w:rPr>
          <w:rFonts w:ascii="Angsana New" w:hAnsi="Angsana New"/>
          <w:color w:val="000000" w:themeColor="text1"/>
          <w:spacing w:val="-6"/>
          <w:sz w:val="28"/>
        </w:rPr>
        <w:t>1.</w:t>
      </w:r>
      <w:r w:rsidR="00CB67A4">
        <w:rPr>
          <w:rFonts w:ascii="Angsana New" w:hAnsi="Angsana New"/>
          <w:color w:val="000000" w:themeColor="text1"/>
          <w:spacing w:val="-6"/>
          <w:sz w:val="28"/>
        </w:rPr>
        <w:t>49</w:t>
      </w:r>
      <w:r w:rsidR="008D795A">
        <w:rPr>
          <w:rFonts w:ascii="Angsana New" w:hAnsi="Angsana New"/>
          <w:color w:val="000000" w:themeColor="text1"/>
          <w:spacing w:val="-6"/>
          <w:sz w:val="28"/>
        </w:rPr>
        <w:t xml:space="preserve"> </w:t>
      </w:r>
      <w:r w:rsidR="008636DC" w:rsidRPr="00DD5D68">
        <w:rPr>
          <w:rFonts w:ascii="Angsana New" w:hAnsi="Angsana New"/>
          <w:color w:val="000000" w:themeColor="text1"/>
          <w:spacing w:val="-6"/>
          <w:sz w:val="28"/>
        </w:rPr>
        <w:t>million</w:t>
      </w:r>
      <w:r w:rsidR="00DD5D68" w:rsidRPr="00DD5D68">
        <w:rPr>
          <w:spacing w:val="-6"/>
        </w:rPr>
        <w:t xml:space="preserve"> </w:t>
      </w:r>
      <w:bookmarkEnd w:id="9"/>
      <w:r w:rsidR="00DD5D68" w:rsidRPr="00DD5D68">
        <w:rPr>
          <w:rFonts w:ascii="Angsana New" w:hAnsi="Angsana New"/>
          <w:color w:val="000000" w:themeColor="text1"/>
          <w:spacing w:val="-6"/>
          <w:sz w:val="28"/>
        </w:rPr>
        <w:t>respectively</w:t>
      </w:r>
      <w:r w:rsidR="009F0475" w:rsidRPr="00DD5D68">
        <w:rPr>
          <w:rFonts w:ascii="Angsana New" w:hAnsi="Angsana New"/>
          <w:color w:val="000000" w:themeColor="text1"/>
          <w:spacing w:val="-6"/>
          <w:sz w:val="28"/>
        </w:rPr>
        <w:t>.</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CB67A4">
        <w:rPr>
          <w:rFonts w:ascii="Angsana New" w:hAnsi="Angsana New"/>
          <w:color w:val="000000" w:themeColor="text1"/>
          <w:spacing w:val="-2"/>
          <w:sz w:val="28"/>
        </w:rPr>
        <w:t xml:space="preserve">As of </w:t>
      </w:r>
      <w:r w:rsidR="006560D8" w:rsidRPr="00CB67A4">
        <w:rPr>
          <w:rFonts w:ascii="Angsana New" w:hAnsi="Angsana New"/>
          <w:color w:val="000000" w:themeColor="text1"/>
          <w:spacing w:val="-2"/>
          <w:sz w:val="28"/>
        </w:rPr>
        <w:t>September 30, 2025</w:t>
      </w:r>
      <w:r w:rsidRPr="00CB67A4">
        <w:rPr>
          <w:rFonts w:ascii="Angsana New" w:eastAsia="Angsana New" w:hAnsi="Angsana New"/>
          <w:sz w:val="28"/>
        </w:rPr>
        <w:t xml:space="preserve"> and December 31, </w:t>
      </w:r>
      <w:r w:rsidR="00370E89" w:rsidRPr="00CB67A4">
        <w:rPr>
          <w:rFonts w:ascii="Angsana New" w:eastAsia="Angsana New" w:hAnsi="Angsana New"/>
          <w:sz w:val="28"/>
        </w:rPr>
        <w:t>2024</w:t>
      </w:r>
      <w:r w:rsidRPr="00CB67A4">
        <w:rPr>
          <w:rFonts w:ascii="Angsana New" w:hAnsi="Angsana New"/>
          <w:color w:val="000000" w:themeColor="text1"/>
          <w:spacing w:val="-2"/>
          <w:sz w:val="28"/>
        </w:rPr>
        <w:t xml:space="preserve">, </w:t>
      </w:r>
      <w:r w:rsidR="00B46C6B" w:rsidRPr="00CB67A4">
        <w:rPr>
          <w:rFonts w:ascii="Angsana New" w:hAnsi="Angsana New"/>
          <w:color w:val="000000" w:themeColor="text1"/>
          <w:spacing w:val="-2"/>
          <w:sz w:val="28"/>
        </w:rPr>
        <w:t xml:space="preserve">the consolidated and separate financial statements, the Group </w:t>
      </w:r>
      <w:r w:rsidRPr="00CB67A4">
        <w:rPr>
          <w:rFonts w:ascii="Angsana New" w:hAnsi="Angsana New"/>
          <w:color w:val="000000" w:themeColor="text1"/>
          <w:spacing w:val="-2"/>
          <w:sz w:val="28"/>
        </w:rPr>
        <w:t xml:space="preserve">had the assets which had not the depreciation but they still used. </w:t>
      </w:r>
      <w:r w:rsidR="008636DC" w:rsidRPr="00CB67A4">
        <w:rPr>
          <w:rFonts w:ascii="Angsana New" w:hAnsi="Angsana New"/>
          <w:color w:val="000000" w:themeColor="text1"/>
          <w:spacing w:val="-2"/>
          <w:sz w:val="28"/>
        </w:rPr>
        <w:t>The cost price was Baht 9.51</w:t>
      </w:r>
      <w:r w:rsidRPr="00CB67A4">
        <w:rPr>
          <w:rFonts w:ascii="Angsana New" w:hAnsi="Angsana New"/>
          <w:color w:val="000000" w:themeColor="text1"/>
          <w:spacing w:val="-2"/>
          <w:sz w:val="28"/>
        </w:rPr>
        <w:t xml:space="preserve"> million, the book value </w:t>
      </w:r>
      <w:r w:rsidR="008636DC" w:rsidRPr="00CB67A4">
        <w:rPr>
          <w:rFonts w:ascii="Angsana New" w:hAnsi="Angsana New"/>
          <w:color w:val="000000" w:themeColor="text1"/>
          <w:spacing w:val="-2"/>
          <w:sz w:val="28"/>
        </w:rPr>
        <w:t>was Baht 3</w:t>
      </w:r>
      <w:r w:rsidR="00DD3504" w:rsidRPr="00CB67A4">
        <w:rPr>
          <w:rFonts w:ascii="Angsana New" w:hAnsi="Angsana New"/>
          <w:color w:val="000000" w:themeColor="text1"/>
          <w:spacing w:val="-2"/>
          <w:sz w:val="28"/>
        </w:rPr>
        <w:t>12</w:t>
      </w:r>
      <w:r w:rsidR="008636DC" w:rsidRPr="00CB67A4">
        <w:rPr>
          <w:rFonts w:ascii="Angsana New" w:hAnsi="Angsana New"/>
          <w:color w:val="000000" w:themeColor="text1"/>
          <w:spacing w:val="-2"/>
          <w:sz w:val="28"/>
        </w:rPr>
        <w:t>.00</w:t>
      </w:r>
      <w:r w:rsidRPr="00CB67A4">
        <w:rPr>
          <w:rFonts w:ascii="Angsana New" w:hAnsi="Angsana New"/>
          <w:color w:val="000000" w:themeColor="text1"/>
          <w:spacing w:val="-2"/>
          <w:sz w:val="28"/>
        </w:rPr>
        <w:t xml:space="preserve"> </w:t>
      </w:r>
      <w:r w:rsidR="00DD3504" w:rsidRPr="00CB67A4">
        <w:rPr>
          <w:rFonts w:ascii="Angsana New" w:hAnsi="Angsana New"/>
          <w:color w:val="000000" w:themeColor="text1"/>
          <w:spacing w:val="-2"/>
          <w:sz w:val="28"/>
        </w:rPr>
        <w:t>and the cost price was Baht 9.51 million, the book value was Baht 31</w:t>
      </w:r>
      <w:r w:rsidR="007B7023" w:rsidRPr="00CB67A4">
        <w:rPr>
          <w:rFonts w:ascii="Angsana New" w:hAnsi="Angsana New"/>
          <w:color w:val="000000" w:themeColor="text1"/>
          <w:spacing w:val="-2"/>
          <w:sz w:val="28"/>
        </w:rPr>
        <w:t>1</w:t>
      </w:r>
      <w:r w:rsidR="00DD3504" w:rsidRPr="00CB67A4">
        <w:rPr>
          <w:rFonts w:ascii="Angsana New" w:hAnsi="Angsana New"/>
          <w:color w:val="000000" w:themeColor="text1"/>
          <w:spacing w:val="-2"/>
          <w:sz w:val="28"/>
        </w:rPr>
        <w:t xml:space="preserve">.00 </w:t>
      </w:r>
      <w:r w:rsidR="00DD3504" w:rsidRPr="00CB67A4">
        <w:rPr>
          <w:rFonts w:ascii="Angsana New" w:hAnsi="Angsana New"/>
          <w:color w:val="000000" w:themeColor="text1"/>
          <w:spacing w:val="-6"/>
          <w:sz w:val="28"/>
        </w:rPr>
        <w:t>respectively.</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D13CF" w:rsidRP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CB67A4">
        <w:rPr>
          <w:rFonts w:ascii="Angsana New" w:hAnsi="Angsana New"/>
          <w:color w:val="000000" w:themeColor="text1"/>
          <w:spacing w:val="-2"/>
          <w:sz w:val="28"/>
        </w:rPr>
        <w:t xml:space="preserve">As at </w:t>
      </w:r>
      <w:r w:rsidR="006560D8" w:rsidRPr="00CB67A4">
        <w:rPr>
          <w:rFonts w:ascii="Angsana New" w:hAnsi="Angsana New"/>
          <w:color w:val="000000" w:themeColor="text1"/>
          <w:spacing w:val="-2"/>
          <w:sz w:val="28"/>
        </w:rPr>
        <w:t>September 30, 2025</w:t>
      </w:r>
      <w:r w:rsidRPr="00CB67A4">
        <w:rPr>
          <w:rFonts w:ascii="Angsana New" w:eastAsia="Angsana New" w:hAnsi="Angsana New"/>
          <w:sz w:val="28"/>
        </w:rPr>
        <w:t xml:space="preserve"> and December 31, </w:t>
      </w:r>
      <w:r w:rsidR="00370E89" w:rsidRPr="00CB67A4">
        <w:rPr>
          <w:rFonts w:ascii="Angsana New" w:eastAsia="Angsana New" w:hAnsi="Angsana New"/>
          <w:sz w:val="28"/>
        </w:rPr>
        <w:t>2024</w:t>
      </w:r>
      <w:r w:rsidRPr="00CB67A4">
        <w:rPr>
          <w:rFonts w:ascii="Angsana New" w:hAnsi="Angsana New"/>
          <w:color w:val="000000" w:themeColor="text1"/>
          <w:spacing w:val="-2"/>
          <w:sz w:val="28"/>
        </w:rPr>
        <w:t>, the consolidated and separate financial statements, the Group had land and building in th</w:t>
      </w:r>
      <w:r w:rsidR="009D2646" w:rsidRPr="00CB67A4">
        <w:rPr>
          <w:rFonts w:ascii="Angsana New" w:hAnsi="Angsana New"/>
          <w:color w:val="000000" w:themeColor="text1"/>
          <w:spacing w:val="-2"/>
          <w:sz w:val="28"/>
        </w:rPr>
        <w:t>e</w:t>
      </w:r>
      <w:r w:rsidR="00DA6FF3" w:rsidRPr="00CB67A4">
        <w:rPr>
          <w:rFonts w:ascii="Angsana New" w:hAnsi="Angsana New"/>
          <w:color w:val="000000" w:themeColor="text1"/>
          <w:spacing w:val="-2"/>
          <w:sz w:val="28"/>
        </w:rPr>
        <w:t xml:space="preserve"> book value amount of Baht 3</w:t>
      </w:r>
      <w:r w:rsidR="00CB67A4" w:rsidRPr="00CB67A4">
        <w:rPr>
          <w:rFonts w:ascii="Angsana New" w:hAnsi="Angsana New"/>
          <w:color w:val="000000" w:themeColor="text1"/>
          <w:spacing w:val="-2"/>
          <w:sz w:val="28"/>
        </w:rPr>
        <w:t>0.90</w:t>
      </w:r>
      <w:r w:rsidRPr="00CB67A4">
        <w:rPr>
          <w:rFonts w:ascii="Angsana New" w:hAnsi="Angsana New"/>
          <w:color w:val="000000" w:themeColor="text1"/>
          <w:spacing w:val="-2"/>
          <w:sz w:val="28"/>
        </w:rPr>
        <w:t xml:space="preserve"> million and the</w:t>
      </w:r>
      <w:r w:rsidR="00DA6FF3" w:rsidRPr="00CB67A4">
        <w:rPr>
          <w:rFonts w:ascii="Angsana New" w:hAnsi="Angsana New"/>
          <w:color w:val="000000" w:themeColor="text1"/>
          <w:spacing w:val="-2"/>
          <w:sz w:val="28"/>
        </w:rPr>
        <w:t xml:space="preserve"> book value amount of Baht </w:t>
      </w:r>
      <w:r w:rsidR="00F627C4" w:rsidRPr="00CB67A4">
        <w:rPr>
          <w:rFonts w:ascii="Angsana New" w:hAnsi="Angsana New"/>
          <w:color w:val="000000" w:themeColor="text1"/>
          <w:spacing w:val="-2"/>
          <w:sz w:val="28"/>
        </w:rPr>
        <w:t>32.43</w:t>
      </w:r>
      <w:r w:rsidRPr="00CB67A4">
        <w:rPr>
          <w:rFonts w:ascii="Angsana New" w:hAnsi="Angsana New"/>
          <w:color w:val="000000" w:themeColor="text1"/>
          <w:spacing w:val="-2"/>
          <w:sz w:val="28"/>
        </w:rPr>
        <w:t xml:space="preserve"> million respectively, and to be acquired in the future pledged for collateral against credit line to commercial banks, financial institutions and other parties in the note to financial statements No.</w:t>
      </w:r>
      <w:r w:rsidR="009D2646" w:rsidRPr="00CB67A4">
        <w:rPr>
          <w:rFonts w:ascii="Angsana New" w:hAnsi="Angsana New" w:hint="cs"/>
          <w:color w:val="000000" w:themeColor="text1"/>
          <w:spacing w:val="-2"/>
          <w:sz w:val="28"/>
        </w:rPr>
        <w:t>1</w:t>
      </w:r>
      <w:r w:rsidR="00E61C7E" w:rsidRPr="00CB67A4">
        <w:rPr>
          <w:rFonts w:ascii="Angsana New" w:hAnsi="Angsana New"/>
          <w:color w:val="000000" w:themeColor="text1"/>
          <w:spacing w:val="-2"/>
          <w:sz w:val="28"/>
        </w:rPr>
        <w:t>8</w:t>
      </w:r>
      <w:r w:rsidRPr="00CB67A4">
        <w:rPr>
          <w:rFonts w:ascii="Angsana New" w:hAnsi="Angsana New"/>
          <w:color w:val="000000" w:themeColor="text1"/>
          <w:spacing w:val="-2"/>
          <w:sz w:val="28"/>
        </w:rPr>
        <w:t xml:space="preserve"> </w:t>
      </w:r>
      <w:r w:rsidR="009D2646" w:rsidRPr="00CB67A4">
        <w:rPr>
          <w:rFonts w:ascii="Angsana New" w:hAnsi="Angsana New"/>
          <w:color w:val="000000" w:themeColor="text1"/>
          <w:spacing w:val="-2"/>
          <w:sz w:val="28"/>
        </w:rPr>
        <w:t xml:space="preserve">and </w:t>
      </w:r>
      <w:r w:rsidR="00E61C7E" w:rsidRPr="00CB67A4">
        <w:rPr>
          <w:rFonts w:ascii="Angsana New" w:hAnsi="Angsana New"/>
          <w:color w:val="000000" w:themeColor="text1"/>
          <w:spacing w:val="-2"/>
          <w:sz w:val="28"/>
        </w:rPr>
        <w:t>2</w:t>
      </w:r>
      <w:r w:rsidR="00DD5D68" w:rsidRPr="00CB67A4">
        <w:rPr>
          <w:rFonts w:ascii="Angsana New" w:hAnsi="Angsana New"/>
          <w:color w:val="000000" w:themeColor="text1"/>
          <w:spacing w:val="-2"/>
          <w:sz w:val="28"/>
        </w:rPr>
        <w:t>5</w:t>
      </w:r>
      <w:r w:rsidRPr="00CB67A4">
        <w:rPr>
          <w:rFonts w:ascii="Angsana New" w:hAnsi="Angsana New"/>
          <w:color w:val="000000" w:themeColor="text1"/>
          <w:spacing w:val="-2"/>
          <w:sz w:val="28"/>
        </w:rPr>
        <w:t>.1.</w:t>
      </w:r>
    </w:p>
    <w:p w:rsidR="003F34CA" w:rsidRPr="009C61D9" w:rsidRDefault="003F34CA" w:rsidP="000C325E">
      <w:pPr>
        <w:spacing w:after="0" w:line="240" w:lineRule="auto"/>
        <w:jc w:val="thaiDistribute"/>
        <w:rPr>
          <w:rFonts w:ascii="Angsana New" w:hAnsi="Angsana New"/>
          <w:sz w:val="28"/>
          <w:highlight w:val="yellow"/>
          <w:u w:val="single"/>
        </w:rPr>
      </w:pP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8D795A" w:rsidRDefault="009F0475" w:rsidP="009F0475">
      <w:pPr>
        <w:spacing w:after="0" w:line="240" w:lineRule="auto"/>
        <w:ind w:left="333"/>
        <w:jc w:val="thaiDistribute"/>
        <w:rPr>
          <w:rFonts w:ascii="Angsana New" w:hAnsi="Angsana New"/>
          <w:color w:val="000000" w:themeColor="text1"/>
          <w:sz w:val="16"/>
          <w:szCs w:val="16"/>
          <w:u w:val="single"/>
        </w:rPr>
      </w:pPr>
    </w:p>
    <w:p w:rsidR="008D795A" w:rsidRPr="008D795A" w:rsidRDefault="006560D8" w:rsidP="008D795A">
      <w:pPr>
        <w:spacing w:line="240" w:lineRule="auto"/>
        <w:ind w:left="252" w:firstLine="108"/>
        <w:jc w:val="thaiDistribute"/>
        <w:rPr>
          <w:rFonts w:ascii="Angsana New" w:hAnsi="Angsana New"/>
          <w:sz w:val="28"/>
          <w:szCs w:val="36"/>
        </w:rPr>
      </w:pPr>
      <w:r>
        <w:rPr>
          <w:rFonts w:ascii="Angsana New" w:hAnsi="Angsana New"/>
          <w:sz w:val="28"/>
          <w:szCs w:val="36"/>
        </w:rPr>
        <w:t>For the nine-month period ended September 30,</w:t>
      </w:r>
      <w:r w:rsidR="00BA6D3E" w:rsidRPr="00BA6D3E">
        <w:rPr>
          <w:rFonts w:ascii="Angsana New" w:hAnsi="Angsana New"/>
          <w:sz w:val="28"/>
          <w:szCs w:val="36"/>
        </w:rPr>
        <w:t xml:space="preserve"> </w:t>
      </w:r>
      <w:r w:rsidR="00370E89">
        <w:rPr>
          <w:rFonts w:ascii="Angsana New" w:hAnsi="Angsana New"/>
          <w:sz w:val="28"/>
          <w:szCs w:val="36"/>
        </w:rPr>
        <w:t>2025</w:t>
      </w:r>
      <w:r w:rsidR="00BA6D3E" w:rsidRPr="00BA6D3E">
        <w:rPr>
          <w:rFonts w:ascii="Angsana New" w:hAnsi="Angsana New"/>
          <w:sz w:val="28"/>
          <w:szCs w:val="36"/>
        </w:rPr>
        <w:t xml:space="preserve">, the movement was as </w:t>
      </w:r>
      <w:proofErr w:type="gramStart"/>
      <w:r w:rsidR="00BA6D3E" w:rsidRPr="00BA6D3E">
        <w:rPr>
          <w:rFonts w:ascii="Angsana New" w:hAnsi="Angsana New"/>
          <w:sz w:val="28"/>
          <w:szCs w:val="36"/>
        </w:rPr>
        <w:t>follows :</w:t>
      </w:r>
      <w:proofErr w:type="gramEnd"/>
      <w:r w:rsidR="00BA6D3E" w:rsidRPr="00BA6D3E">
        <w:rPr>
          <w:rFonts w:ascii="Angsana New" w:hAnsi="Angsana New"/>
          <w:sz w:val="28"/>
          <w:szCs w:val="36"/>
        </w:rPr>
        <w:t>-</w:t>
      </w:r>
    </w:p>
    <w:tbl>
      <w:tblPr>
        <w:tblW w:w="8913" w:type="dxa"/>
        <w:tblInd w:w="378" w:type="dxa"/>
        <w:tblLayout w:type="fixed"/>
        <w:tblLook w:val="0000"/>
      </w:tblPr>
      <w:tblGrid>
        <w:gridCol w:w="5542"/>
        <w:gridCol w:w="3371"/>
      </w:tblGrid>
      <w:tr w:rsidR="00BA6D3E" w:rsidRPr="0004359B" w:rsidTr="009F0475">
        <w:trPr>
          <w:cantSplit/>
        </w:trPr>
        <w:tc>
          <w:tcPr>
            <w:tcW w:w="8913" w:type="dxa"/>
            <w:gridSpan w:val="2"/>
          </w:tcPr>
          <w:p w:rsidR="00BA6D3E" w:rsidRPr="0004359B" w:rsidRDefault="00BA6D3E" w:rsidP="00FE31E8">
            <w:pPr>
              <w:tabs>
                <w:tab w:val="left" w:pos="7641"/>
              </w:tabs>
              <w:spacing w:after="0" w:line="240" w:lineRule="auto"/>
              <w:ind w:left="-108" w:right="-77"/>
              <w:jc w:val="right"/>
              <w:rPr>
                <w:rFonts w:ascii="Angsana New" w:hAnsi="Angsana New"/>
                <w:sz w:val="28"/>
              </w:rPr>
            </w:pPr>
            <w:r w:rsidRPr="0004359B">
              <w:rPr>
                <w:rFonts w:ascii="Angsana New" w:hAnsi="Angsana New"/>
                <w:sz w:val="28"/>
              </w:rPr>
              <w:t>(Unit : Thousand Baht</w:t>
            </w:r>
            <w:r w:rsidRPr="005B0049">
              <w:rPr>
                <w:rFonts w:ascii="Angsana New" w:hAnsi="Angsana New"/>
                <w:sz w:val="28"/>
              </w:rPr>
              <w:t>)</w:t>
            </w:r>
          </w:p>
        </w:tc>
      </w:tr>
      <w:tr w:rsidR="00BA6D3E" w:rsidRPr="0004359B" w:rsidTr="009F0475">
        <w:trPr>
          <w:cantSplit/>
        </w:trPr>
        <w:tc>
          <w:tcPr>
            <w:tcW w:w="5542" w:type="dxa"/>
          </w:tcPr>
          <w:p w:rsidR="00BA6D3E" w:rsidRPr="0004359B" w:rsidRDefault="00BA6D3E" w:rsidP="00FE31E8">
            <w:pPr>
              <w:spacing w:after="0" w:line="240" w:lineRule="auto"/>
              <w:ind w:left="-32" w:right="-72"/>
              <w:jc w:val="thaiDistribute"/>
              <w:rPr>
                <w:rFonts w:ascii="Angsana New" w:hAnsi="Angsana New"/>
                <w:sz w:val="28"/>
              </w:rPr>
            </w:pPr>
          </w:p>
        </w:tc>
        <w:tc>
          <w:tcPr>
            <w:tcW w:w="3371" w:type="dxa"/>
          </w:tcPr>
          <w:p w:rsidR="00BA6D3E" w:rsidRPr="0004359B" w:rsidRDefault="00BA6D3E" w:rsidP="00FE31E8">
            <w:pPr>
              <w:spacing w:after="0" w:line="240" w:lineRule="auto"/>
              <w:ind w:left="-108" w:right="-108" w:hanging="4"/>
              <w:jc w:val="center"/>
              <w:rPr>
                <w:rFonts w:ascii="Angsana New" w:hAnsi="Angsana New"/>
                <w:sz w:val="28"/>
                <w:u w:val="single"/>
              </w:rPr>
            </w:pPr>
            <w:r w:rsidRPr="0004359B">
              <w:rPr>
                <w:rFonts w:ascii="Angsana New" w:hAnsi="Angsana New"/>
                <w:color w:val="000000" w:themeColor="text1"/>
                <w:sz w:val="28"/>
                <w:u w:val="single"/>
              </w:rPr>
              <w:t>Consolidated</w:t>
            </w:r>
            <w:r w:rsidRPr="0004359B">
              <w:rPr>
                <w:rFonts w:ascii="Angsana New" w:eastAsia="Cordia New" w:hAnsi="Angsana New"/>
                <w:color w:val="000000" w:themeColor="text1"/>
                <w:sz w:val="28"/>
                <w:u w:val="single"/>
              </w:rPr>
              <w:t>/Separate financial statements</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3371" w:type="dxa"/>
          </w:tcPr>
          <w:p w:rsidR="00D9041D" w:rsidRPr="0004359B" w:rsidRDefault="00D9041D" w:rsidP="00D9041D">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3,959</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Depreciation for portion shown in profit loss</w:t>
            </w:r>
          </w:p>
        </w:tc>
        <w:tc>
          <w:tcPr>
            <w:tcW w:w="3371" w:type="dxa"/>
          </w:tcPr>
          <w:p w:rsidR="00D9041D" w:rsidRPr="000E3702" w:rsidRDefault="0082244D" w:rsidP="00D9041D">
            <w:pPr>
              <w:tabs>
                <w:tab w:val="left" w:pos="1600"/>
              </w:tabs>
              <w:spacing w:after="0" w:line="240" w:lineRule="auto"/>
              <w:ind w:left="-108" w:right="-22" w:firstLine="1528"/>
              <w:rPr>
                <w:rFonts w:ascii="Angsana New" w:eastAsia="Cordia New" w:hAnsi="Angsana New"/>
                <w:sz w:val="28"/>
                <w:cs/>
              </w:rPr>
            </w:pPr>
            <w:r w:rsidRPr="0082244D">
              <w:rPr>
                <w:rFonts w:ascii="Angsana New" w:eastAsia="Cordia New" w:hAnsi="Angsana New" w:hint="cs"/>
                <w:sz w:val="28"/>
              </w:rPr>
              <w:t>(664)</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r w:rsidRPr="005B0049">
              <w:rPr>
                <w:rFonts w:ascii="Angsana New" w:hAnsi="Angsana New"/>
                <w:snapToGrid w:val="0"/>
                <w:sz w:val="28"/>
                <w:lang w:eastAsia="th-TH"/>
              </w:rPr>
              <w:t xml:space="preserve"> </w:t>
            </w:r>
          </w:p>
        </w:tc>
        <w:tc>
          <w:tcPr>
            <w:tcW w:w="3371" w:type="dxa"/>
            <w:tcBorders>
              <w:top w:val="single" w:sz="4" w:space="0" w:color="auto"/>
              <w:bottom w:val="double" w:sz="4" w:space="0" w:color="auto"/>
            </w:tcBorders>
          </w:tcPr>
          <w:p w:rsidR="00D9041D" w:rsidRPr="0004359B" w:rsidRDefault="0082244D" w:rsidP="00D9041D">
            <w:pPr>
              <w:tabs>
                <w:tab w:val="left" w:pos="1051"/>
                <w:tab w:val="left" w:pos="1725"/>
                <w:tab w:val="left" w:pos="1786"/>
              </w:tabs>
              <w:spacing w:after="0" w:line="240" w:lineRule="auto"/>
              <w:ind w:left="-108" w:right="203" w:firstLine="1428"/>
              <w:rPr>
                <w:rFonts w:ascii="Angsana New" w:eastAsia="Cordia New" w:hAnsi="Angsana New"/>
                <w:sz w:val="28"/>
              </w:rPr>
            </w:pPr>
            <w:r w:rsidRPr="0082244D">
              <w:rPr>
                <w:rFonts w:ascii="Angsana New" w:eastAsia="Cordia New" w:hAnsi="Angsana New" w:hint="cs"/>
                <w:sz w:val="28"/>
              </w:rPr>
              <w:t>3,295</w:t>
            </w:r>
          </w:p>
        </w:tc>
      </w:tr>
    </w:tbl>
    <w:p w:rsidR="00447FBB" w:rsidRDefault="00447FBB" w:rsidP="009F0475">
      <w:pPr>
        <w:spacing w:after="0" w:line="240" w:lineRule="auto"/>
        <w:ind w:left="360"/>
        <w:jc w:val="thaiDistribute"/>
        <w:rPr>
          <w:rFonts w:ascii="Angsana New" w:hAnsi="Angsana New"/>
          <w:color w:val="000000" w:themeColor="text1"/>
          <w:spacing w:val="-6"/>
          <w:sz w:val="28"/>
        </w:rPr>
      </w:pPr>
    </w:p>
    <w:p w:rsidR="003350BA" w:rsidRPr="00CB67A4" w:rsidRDefault="006560D8" w:rsidP="009F0475">
      <w:pPr>
        <w:spacing w:after="0" w:line="240" w:lineRule="auto"/>
        <w:ind w:left="360"/>
        <w:jc w:val="thaiDistribute"/>
        <w:rPr>
          <w:rFonts w:ascii="Angsana New" w:hAnsi="Angsana New"/>
          <w:color w:val="000000" w:themeColor="text1"/>
          <w:sz w:val="28"/>
        </w:rPr>
      </w:pPr>
      <w:r w:rsidRPr="00CB67A4">
        <w:rPr>
          <w:rFonts w:ascii="Angsana New" w:hAnsi="Angsana New"/>
          <w:color w:val="000000" w:themeColor="text1"/>
          <w:sz w:val="28"/>
        </w:rPr>
        <w:lastRenderedPageBreak/>
        <w:t>For the nine-month period ended September 30,</w:t>
      </w:r>
      <w:r w:rsidR="003350BA" w:rsidRPr="00CB67A4">
        <w:rPr>
          <w:rFonts w:ascii="Angsana New" w:eastAsia="Angsana New" w:hAnsi="Angsana New"/>
          <w:sz w:val="28"/>
        </w:rPr>
        <w:t xml:space="preserve"> </w:t>
      </w:r>
      <w:r w:rsidR="00370E89" w:rsidRPr="00CB67A4">
        <w:rPr>
          <w:rFonts w:ascii="Angsana New" w:eastAsia="Angsana New" w:hAnsi="Angsana New"/>
          <w:sz w:val="28"/>
        </w:rPr>
        <w:t>2025</w:t>
      </w:r>
      <w:r w:rsidR="003350BA" w:rsidRPr="00CB67A4">
        <w:rPr>
          <w:rFonts w:ascii="Angsana New" w:eastAsia="Angsana New" w:hAnsi="Angsana New"/>
          <w:sz w:val="28"/>
        </w:rPr>
        <w:t xml:space="preserve"> and </w:t>
      </w:r>
      <w:r w:rsidR="00370E89" w:rsidRPr="00CB67A4">
        <w:rPr>
          <w:rFonts w:ascii="Angsana New" w:eastAsia="Angsana New" w:hAnsi="Angsana New"/>
          <w:sz w:val="28"/>
        </w:rPr>
        <w:t>2024</w:t>
      </w:r>
      <w:r w:rsidR="003350BA" w:rsidRPr="00CB67A4">
        <w:rPr>
          <w:rFonts w:ascii="Angsana New" w:hAnsi="Angsana New"/>
          <w:color w:val="000000" w:themeColor="text1"/>
          <w:sz w:val="28"/>
        </w:rPr>
        <w:t xml:space="preserve">, </w:t>
      </w:r>
      <w:r w:rsidR="002B3697" w:rsidRPr="00CB67A4">
        <w:rPr>
          <w:rFonts w:ascii="Angsana New" w:hAnsi="Angsana New"/>
          <w:color w:val="000000" w:themeColor="text1"/>
          <w:sz w:val="28"/>
        </w:rPr>
        <w:t xml:space="preserve">there were no movements of </w:t>
      </w:r>
      <w:r w:rsidR="003350BA" w:rsidRPr="00CB67A4">
        <w:rPr>
          <w:rFonts w:ascii="Angsana New" w:hAnsi="Angsana New"/>
          <w:color w:val="000000" w:themeColor="text1"/>
          <w:sz w:val="28"/>
        </w:rPr>
        <w:t xml:space="preserve">allowance for </w:t>
      </w:r>
      <w:r w:rsidR="002B3697" w:rsidRPr="00CB67A4">
        <w:rPr>
          <w:rFonts w:ascii="Angsana New" w:hAnsi="Angsana New"/>
          <w:color w:val="000000" w:themeColor="text1"/>
          <w:sz w:val="28"/>
        </w:rPr>
        <w:t>non-operating asset.</w:t>
      </w:r>
    </w:p>
    <w:p w:rsidR="00447FBB" w:rsidRPr="00CB67A4" w:rsidRDefault="00447FBB" w:rsidP="009F0475">
      <w:pPr>
        <w:spacing w:after="0" w:line="240" w:lineRule="auto"/>
        <w:ind w:left="360"/>
        <w:jc w:val="thaiDistribute"/>
        <w:rPr>
          <w:rFonts w:ascii="Angsana New" w:hAnsi="Angsana New"/>
          <w:color w:val="000000" w:themeColor="text1"/>
          <w:spacing w:val="-6"/>
          <w:sz w:val="6"/>
          <w:szCs w:val="6"/>
        </w:rPr>
      </w:pPr>
    </w:p>
    <w:p w:rsidR="003350BA" w:rsidRPr="00CB67A4" w:rsidRDefault="003350BA" w:rsidP="009F0475">
      <w:pPr>
        <w:spacing w:after="0" w:line="240" w:lineRule="auto"/>
        <w:ind w:left="360"/>
        <w:jc w:val="thaiDistribute"/>
        <w:rPr>
          <w:rFonts w:ascii="Angsana New" w:hAnsi="Angsana New"/>
          <w:color w:val="000000" w:themeColor="text1"/>
          <w:spacing w:val="-2"/>
          <w:sz w:val="28"/>
        </w:rPr>
      </w:pPr>
      <w:r w:rsidRPr="00CB67A4">
        <w:rPr>
          <w:rFonts w:ascii="Angsana New" w:hAnsi="Angsana New"/>
          <w:color w:val="000000" w:themeColor="text1"/>
          <w:spacing w:val="-2"/>
          <w:sz w:val="28"/>
        </w:rPr>
        <w:t xml:space="preserve">As of </w:t>
      </w:r>
      <w:r w:rsidR="006560D8" w:rsidRPr="00CB67A4">
        <w:rPr>
          <w:rFonts w:ascii="Angsana New" w:eastAsia="Angsana New" w:hAnsi="Angsana New"/>
          <w:sz w:val="28"/>
        </w:rPr>
        <w:t>September 30, 2025</w:t>
      </w:r>
      <w:r w:rsidRPr="00CB67A4">
        <w:rPr>
          <w:rFonts w:ascii="Angsana New" w:eastAsia="Angsana New" w:hAnsi="Angsana New"/>
          <w:sz w:val="28"/>
        </w:rPr>
        <w:t xml:space="preserve"> and December 31, </w:t>
      </w:r>
      <w:r w:rsidR="00370E89" w:rsidRPr="00CB67A4">
        <w:rPr>
          <w:rFonts w:ascii="Angsana New" w:eastAsia="Angsana New" w:hAnsi="Angsana New"/>
          <w:sz w:val="28"/>
        </w:rPr>
        <w:t>2024</w:t>
      </w:r>
      <w:r w:rsidRPr="00CB67A4">
        <w:rPr>
          <w:rFonts w:ascii="Angsana New" w:hAnsi="Angsana New"/>
          <w:color w:val="000000" w:themeColor="text1"/>
          <w:spacing w:val="-2"/>
          <w:sz w:val="28"/>
        </w:rPr>
        <w:t xml:space="preserve">, </w:t>
      </w:r>
      <w:r w:rsidR="00B46C6B" w:rsidRPr="00CB67A4">
        <w:rPr>
          <w:rFonts w:ascii="Angsana New" w:hAnsi="Angsana New"/>
          <w:color w:val="000000" w:themeColor="text1"/>
          <w:spacing w:val="-2"/>
          <w:sz w:val="28"/>
        </w:rPr>
        <w:t xml:space="preserve">the consolidated and separate financial statements, the Group </w:t>
      </w:r>
      <w:r w:rsidRPr="00CB67A4">
        <w:rPr>
          <w:rFonts w:ascii="Angsana New" w:hAnsi="Angsana New"/>
          <w:color w:val="000000" w:themeColor="text1"/>
          <w:spacing w:val="-2"/>
          <w:sz w:val="28"/>
        </w:rPr>
        <w:t xml:space="preserve">had the assets which had not the depreciation but they still used. </w:t>
      </w:r>
      <w:r w:rsidR="003F74AA" w:rsidRPr="00CB67A4">
        <w:rPr>
          <w:rFonts w:ascii="Angsana New" w:hAnsi="Angsana New"/>
          <w:color w:val="000000" w:themeColor="text1"/>
          <w:spacing w:val="-2"/>
          <w:sz w:val="28"/>
        </w:rPr>
        <w:t xml:space="preserve">The cost price was Baht </w:t>
      </w:r>
      <w:r w:rsidR="005F3AF8" w:rsidRPr="00CB67A4">
        <w:rPr>
          <w:rFonts w:ascii="Angsana New" w:hAnsi="Angsana New"/>
          <w:color w:val="000000" w:themeColor="text1"/>
          <w:spacing w:val="-2"/>
          <w:sz w:val="28"/>
        </w:rPr>
        <w:t>30.</w:t>
      </w:r>
      <w:r w:rsidR="00CB67A4" w:rsidRPr="00CB67A4">
        <w:rPr>
          <w:rFonts w:ascii="Angsana New" w:hAnsi="Angsana New"/>
          <w:color w:val="000000" w:themeColor="text1"/>
          <w:spacing w:val="-2"/>
          <w:sz w:val="28"/>
        </w:rPr>
        <w:t>62</w:t>
      </w:r>
      <w:r w:rsidRPr="00CB67A4">
        <w:rPr>
          <w:rFonts w:ascii="Angsana New" w:hAnsi="Angsana New"/>
          <w:color w:val="000000" w:themeColor="text1"/>
          <w:spacing w:val="-2"/>
          <w:sz w:val="28"/>
        </w:rPr>
        <w:t xml:space="preserve"> million, the book value was B</w:t>
      </w:r>
      <w:r w:rsidR="003F74AA" w:rsidRPr="00CB67A4">
        <w:rPr>
          <w:rFonts w:ascii="Angsana New" w:hAnsi="Angsana New"/>
          <w:color w:val="000000" w:themeColor="text1"/>
          <w:spacing w:val="-2"/>
          <w:sz w:val="28"/>
        </w:rPr>
        <w:t>aht 1,</w:t>
      </w:r>
      <w:r w:rsidR="005F3AF8" w:rsidRPr="00CB67A4">
        <w:rPr>
          <w:rFonts w:ascii="Angsana New" w:hAnsi="Angsana New"/>
          <w:color w:val="000000" w:themeColor="text1"/>
          <w:spacing w:val="-2"/>
          <w:sz w:val="28"/>
        </w:rPr>
        <w:t>2</w:t>
      </w:r>
      <w:r w:rsidR="00CB67A4" w:rsidRPr="00CB67A4">
        <w:rPr>
          <w:rFonts w:ascii="Angsana New" w:hAnsi="Angsana New"/>
          <w:color w:val="000000" w:themeColor="text1"/>
          <w:spacing w:val="-2"/>
          <w:sz w:val="28"/>
        </w:rPr>
        <w:t>55</w:t>
      </w:r>
      <w:r w:rsidR="005F3AF8" w:rsidRPr="00CB67A4">
        <w:rPr>
          <w:rFonts w:ascii="Angsana New" w:hAnsi="Angsana New"/>
          <w:color w:val="000000" w:themeColor="text1"/>
          <w:spacing w:val="-2"/>
          <w:sz w:val="28"/>
        </w:rPr>
        <w:t>.</w:t>
      </w:r>
      <w:r w:rsidR="005D441B" w:rsidRPr="00CB67A4">
        <w:rPr>
          <w:rFonts w:ascii="Angsana New" w:hAnsi="Angsana New"/>
          <w:color w:val="000000" w:themeColor="text1"/>
          <w:spacing w:val="-2"/>
          <w:sz w:val="28"/>
        </w:rPr>
        <w:t>00</w:t>
      </w:r>
      <w:r w:rsidRPr="00CB67A4">
        <w:rPr>
          <w:rFonts w:ascii="Angsana New" w:hAnsi="Angsana New"/>
          <w:color w:val="000000" w:themeColor="text1"/>
          <w:spacing w:val="-2"/>
          <w:sz w:val="28"/>
        </w:rPr>
        <w:t xml:space="preserve"> a</w:t>
      </w:r>
      <w:r w:rsidR="003F74AA" w:rsidRPr="00CB67A4">
        <w:rPr>
          <w:rFonts w:ascii="Angsana New" w:hAnsi="Angsana New"/>
          <w:color w:val="000000" w:themeColor="text1"/>
          <w:spacing w:val="-2"/>
          <w:sz w:val="28"/>
        </w:rPr>
        <w:t xml:space="preserve">nd the cost price was Baht </w:t>
      </w:r>
      <w:r w:rsidR="00E61C7E" w:rsidRPr="00CB67A4">
        <w:rPr>
          <w:rFonts w:ascii="Angsana New" w:hAnsi="Angsana New"/>
          <w:color w:val="000000" w:themeColor="text1"/>
          <w:spacing w:val="-2"/>
          <w:sz w:val="28"/>
        </w:rPr>
        <w:t xml:space="preserve">29.86 </w:t>
      </w:r>
      <w:r w:rsidRPr="00CB67A4">
        <w:rPr>
          <w:rFonts w:ascii="Angsana New" w:hAnsi="Angsana New"/>
          <w:color w:val="000000" w:themeColor="text1"/>
          <w:spacing w:val="-2"/>
          <w:sz w:val="28"/>
        </w:rPr>
        <w:t xml:space="preserve">million, the book value </w:t>
      </w:r>
      <w:r w:rsidR="003F74AA" w:rsidRPr="00CB67A4">
        <w:rPr>
          <w:rFonts w:ascii="Angsana New" w:hAnsi="Angsana New"/>
          <w:color w:val="000000" w:themeColor="text1"/>
          <w:spacing w:val="-2"/>
          <w:sz w:val="28"/>
        </w:rPr>
        <w:t xml:space="preserve">was Baht </w:t>
      </w:r>
      <w:r w:rsidR="00E61C7E" w:rsidRPr="00CB67A4">
        <w:rPr>
          <w:rFonts w:ascii="Angsana New" w:hAnsi="Angsana New"/>
          <w:color w:val="000000" w:themeColor="text1"/>
          <w:spacing w:val="-2"/>
          <w:sz w:val="28"/>
        </w:rPr>
        <w:t xml:space="preserve">1,162.00 </w:t>
      </w:r>
      <w:r w:rsidRPr="00CB67A4">
        <w:rPr>
          <w:rFonts w:ascii="Angsana New" w:hAnsi="Angsana New"/>
          <w:color w:val="000000" w:themeColor="text1"/>
          <w:spacing w:val="-2"/>
          <w:sz w:val="28"/>
        </w:rPr>
        <w:t>respectively.</w:t>
      </w:r>
    </w:p>
    <w:p w:rsidR="003350BA" w:rsidRPr="00CB67A4" w:rsidRDefault="003350BA" w:rsidP="003350BA">
      <w:pPr>
        <w:spacing w:after="0" w:line="240" w:lineRule="auto"/>
        <w:ind w:left="450"/>
        <w:jc w:val="thaiDistribute"/>
        <w:rPr>
          <w:rFonts w:ascii="Angsana New" w:hAnsi="Angsana New"/>
          <w:color w:val="000000" w:themeColor="text1"/>
          <w:spacing w:val="-2"/>
          <w:sz w:val="6"/>
          <w:szCs w:val="6"/>
        </w:rPr>
      </w:pPr>
    </w:p>
    <w:p w:rsidR="00527C95" w:rsidRDefault="003350BA" w:rsidP="009875BB">
      <w:pPr>
        <w:spacing w:after="0" w:line="240" w:lineRule="auto"/>
        <w:ind w:left="360"/>
        <w:jc w:val="thaiDistribute"/>
        <w:rPr>
          <w:rFonts w:ascii="Angsana New" w:hAnsi="Angsana New"/>
          <w:color w:val="000000" w:themeColor="text1"/>
          <w:sz w:val="28"/>
        </w:rPr>
      </w:pPr>
      <w:r w:rsidRPr="00CB67A4">
        <w:rPr>
          <w:rFonts w:ascii="Angsana New" w:hAnsi="Angsana New"/>
          <w:color w:val="000000" w:themeColor="text1"/>
          <w:sz w:val="28"/>
        </w:rPr>
        <w:t xml:space="preserve">As at </w:t>
      </w:r>
      <w:r w:rsidR="006560D8" w:rsidRPr="00CB67A4">
        <w:rPr>
          <w:rFonts w:ascii="Angsana New" w:eastAsia="Angsana New" w:hAnsi="Angsana New"/>
          <w:sz w:val="28"/>
        </w:rPr>
        <w:t>September 30, 2025</w:t>
      </w:r>
      <w:r w:rsidRPr="00CB67A4">
        <w:rPr>
          <w:rFonts w:ascii="Angsana New" w:eastAsia="Angsana New" w:hAnsi="Angsana New"/>
          <w:sz w:val="28"/>
        </w:rPr>
        <w:t xml:space="preserve"> and December 31, </w:t>
      </w:r>
      <w:r w:rsidR="00370E89" w:rsidRPr="00CB67A4">
        <w:rPr>
          <w:rFonts w:ascii="Angsana New" w:eastAsia="Angsana New" w:hAnsi="Angsana New"/>
          <w:sz w:val="28"/>
        </w:rPr>
        <w:t>2024</w:t>
      </w:r>
      <w:r w:rsidRPr="00CB67A4">
        <w:rPr>
          <w:rFonts w:ascii="Angsana New" w:hAnsi="Angsana New"/>
          <w:color w:val="000000" w:themeColor="text1"/>
          <w:sz w:val="28"/>
        </w:rPr>
        <w:t>, the consolidated and separate financial statements, the Group had land and building in the book value am</w:t>
      </w:r>
      <w:r w:rsidR="00BA0012" w:rsidRPr="00CB67A4">
        <w:rPr>
          <w:rFonts w:ascii="Angsana New" w:hAnsi="Angsana New"/>
          <w:color w:val="000000" w:themeColor="text1"/>
          <w:sz w:val="28"/>
        </w:rPr>
        <w:t>ount of Baht 2.</w:t>
      </w:r>
      <w:r w:rsidR="005F3AF8" w:rsidRPr="00CB67A4">
        <w:rPr>
          <w:rFonts w:ascii="Angsana New" w:hAnsi="Angsana New"/>
          <w:color w:val="000000" w:themeColor="text1"/>
          <w:sz w:val="28"/>
        </w:rPr>
        <w:t>1</w:t>
      </w:r>
      <w:r w:rsidR="00CB67A4" w:rsidRPr="00CB67A4">
        <w:rPr>
          <w:rFonts w:ascii="Angsana New" w:hAnsi="Angsana New"/>
          <w:color w:val="000000" w:themeColor="text1"/>
          <w:sz w:val="28"/>
        </w:rPr>
        <w:t>2</w:t>
      </w:r>
      <w:r w:rsidRPr="00CB67A4">
        <w:rPr>
          <w:rFonts w:ascii="Angsana New" w:hAnsi="Angsana New"/>
          <w:color w:val="000000" w:themeColor="text1"/>
          <w:sz w:val="28"/>
        </w:rPr>
        <w:t xml:space="preserve"> million and the</w:t>
      </w:r>
      <w:r w:rsidR="00BA0012" w:rsidRPr="00CB67A4">
        <w:rPr>
          <w:rFonts w:ascii="Angsana New" w:hAnsi="Angsana New"/>
          <w:color w:val="000000" w:themeColor="text1"/>
          <w:sz w:val="28"/>
        </w:rPr>
        <w:t xml:space="preserve"> book value amount of Baht 2.</w:t>
      </w:r>
      <w:r w:rsidR="00E61C7E" w:rsidRPr="00CB67A4">
        <w:rPr>
          <w:rFonts w:ascii="Angsana New" w:hAnsi="Angsana New"/>
          <w:color w:val="000000" w:themeColor="text1"/>
          <w:sz w:val="28"/>
        </w:rPr>
        <w:t>28</w:t>
      </w:r>
      <w:r w:rsidRPr="00CB67A4">
        <w:rPr>
          <w:rFonts w:ascii="Angsana New" w:hAnsi="Angsana New"/>
          <w:color w:val="000000" w:themeColor="text1"/>
          <w:sz w:val="28"/>
        </w:rPr>
        <w:t xml:space="preserve"> million respectively, and to be acquired in the future pledged for collateral against credit line to commercial banks, financial institutions and other parties in the note to financial statements No.</w:t>
      </w:r>
      <w:r w:rsidR="00BA0012" w:rsidRPr="00CB67A4">
        <w:rPr>
          <w:rFonts w:ascii="Angsana New" w:hAnsi="Angsana New" w:hint="cs"/>
          <w:color w:val="000000" w:themeColor="text1"/>
          <w:sz w:val="28"/>
        </w:rPr>
        <w:t xml:space="preserve"> 1</w:t>
      </w:r>
      <w:r w:rsidR="00E61C7E" w:rsidRPr="00CB67A4">
        <w:rPr>
          <w:rFonts w:ascii="Angsana New" w:hAnsi="Angsana New"/>
          <w:color w:val="000000" w:themeColor="text1"/>
          <w:sz w:val="28"/>
        </w:rPr>
        <w:t>8</w:t>
      </w:r>
      <w:r w:rsidR="00BA0012" w:rsidRPr="00CB67A4">
        <w:rPr>
          <w:rFonts w:ascii="Angsana New" w:hAnsi="Angsana New"/>
          <w:color w:val="000000" w:themeColor="text1"/>
          <w:sz w:val="28"/>
        </w:rPr>
        <w:t xml:space="preserve"> and 2</w:t>
      </w:r>
      <w:r w:rsidR="00DD5D68" w:rsidRPr="00CB67A4">
        <w:rPr>
          <w:rFonts w:ascii="Angsana New" w:hAnsi="Angsana New"/>
          <w:color w:val="000000" w:themeColor="text1"/>
          <w:sz w:val="28"/>
        </w:rPr>
        <w:t>5</w:t>
      </w:r>
      <w:r w:rsidR="00BA0012" w:rsidRPr="00CB67A4">
        <w:rPr>
          <w:rFonts w:ascii="Angsana New" w:hAnsi="Angsana New"/>
          <w:color w:val="000000" w:themeColor="text1"/>
          <w:sz w:val="28"/>
        </w:rPr>
        <w:t>.1</w:t>
      </w:r>
      <w:r w:rsidRPr="00CB67A4">
        <w:rPr>
          <w:rFonts w:ascii="Angsana New" w:hAnsi="Angsana New"/>
          <w:color w:val="000000" w:themeColor="text1"/>
          <w:sz w:val="28"/>
        </w:rPr>
        <w:t>.</w:t>
      </w:r>
    </w:p>
    <w:p w:rsidR="009875BB" w:rsidRPr="009C61D9" w:rsidRDefault="009875BB" w:rsidP="009875BB">
      <w:pPr>
        <w:spacing w:after="0" w:line="240" w:lineRule="auto"/>
        <w:ind w:left="360"/>
        <w:jc w:val="thaiDistribute"/>
        <w:rPr>
          <w:rFonts w:ascii="Angsana New" w:hAnsi="Angsana New"/>
          <w:color w:val="000000" w:themeColor="text1"/>
          <w:sz w:val="28"/>
        </w:rPr>
      </w:pPr>
    </w:p>
    <w:p w:rsidR="00597D6C" w:rsidRPr="00E0115C" w:rsidRDefault="000F5F56" w:rsidP="00F56437">
      <w:pPr>
        <w:numPr>
          <w:ilvl w:val="0"/>
          <w:numId w:val="1"/>
        </w:numPr>
        <w:spacing w:after="0" w:line="240" w:lineRule="auto"/>
        <w:ind w:left="333" w:hanging="324"/>
        <w:jc w:val="thaiDistribute"/>
        <w:rPr>
          <w:rFonts w:ascii="Angsana New" w:hAnsi="Angsana New"/>
          <w:sz w:val="28"/>
          <w:u w:val="single"/>
        </w:rPr>
      </w:pPr>
      <w:r w:rsidRPr="00E0115C">
        <w:rPr>
          <w:rFonts w:ascii="Angsana New" w:hAnsi="Angsana New"/>
          <w:sz w:val="28"/>
          <w:u w:val="single"/>
        </w:rPr>
        <w:t xml:space="preserve">Property, plant and equipment </w:t>
      </w:r>
    </w:p>
    <w:p w:rsidR="00066B80" w:rsidRPr="001F09E5" w:rsidRDefault="00066B80" w:rsidP="00066B80">
      <w:pPr>
        <w:spacing w:after="0" w:line="240" w:lineRule="auto"/>
        <w:ind w:left="360"/>
        <w:jc w:val="thaiDistribute"/>
        <w:rPr>
          <w:rFonts w:ascii="Angsana New" w:hAnsi="Angsana New"/>
          <w:sz w:val="6"/>
          <w:szCs w:val="6"/>
          <w:highlight w:val="yellow"/>
        </w:rPr>
      </w:pPr>
    </w:p>
    <w:p w:rsidR="00A06837" w:rsidRDefault="006560D8" w:rsidP="009F0475">
      <w:pPr>
        <w:spacing w:after="0" w:line="240" w:lineRule="auto"/>
        <w:ind w:left="1316" w:hanging="956"/>
        <w:jc w:val="thaiDistribute"/>
        <w:rPr>
          <w:rFonts w:ascii="Angsana New" w:hAnsi="Angsana New"/>
          <w:sz w:val="28"/>
        </w:rPr>
      </w:pPr>
      <w:r>
        <w:rPr>
          <w:rFonts w:ascii="Angsana New" w:hAnsi="Angsana New"/>
          <w:sz w:val="28"/>
        </w:rPr>
        <w:t>For the nine-month period ended September 30,</w:t>
      </w:r>
      <w:r w:rsidR="000C325E">
        <w:rPr>
          <w:rFonts w:ascii="Angsana New" w:hAnsi="Angsana New"/>
          <w:sz w:val="28"/>
        </w:rPr>
        <w:t xml:space="preserve"> </w:t>
      </w:r>
      <w:r w:rsidR="00370E89">
        <w:rPr>
          <w:rFonts w:ascii="Angsana New" w:hAnsi="Angsana New"/>
          <w:sz w:val="28"/>
        </w:rPr>
        <w:t>2025</w:t>
      </w:r>
      <w:r w:rsidR="002A374B" w:rsidRPr="002A374B">
        <w:rPr>
          <w:rFonts w:ascii="Angsana New" w:hAnsi="Angsana New"/>
          <w:sz w:val="28"/>
        </w:rPr>
        <w:t xml:space="preserve">, the movement was as </w:t>
      </w:r>
      <w:proofErr w:type="gramStart"/>
      <w:r w:rsidR="002A374B" w:rsidRPr="002A374B">
        <w:rPr>
          <w:rFonts w:ascii="Angsana New" w:hAnsi="Angsana New"/>
          <w:sz w:val="28"/>
        </w:rPr>
        <w:t>follows :</w:t>
      </w:r>
      <w:proofErr w:type="gramEnd"/>
      <w:r w:rsidR="002A374B" w:rsidRPr="002A374B">
        <w:rPr>
          <w:rFonts w:ascii="Angsana New" w:hAnsi="Angsana New"/>
          <w:sz w:val="28"/>
        </w:rPr>
        <w:t>-</w:t>
      </w:r>
    </w:p>
    <w:p w:rsidR="002A374B" w:rsidRPr="001F09E5" w:rsidRDefault="002A374B" w:rsidP="001C69D9">
      <w:pPr>
        <w:spacing w:after="0" w:line="240" w:lineRule="auto"/>
        <w:ind w:left="1316" w:hanging="938"/>
        <w:jc w:val="thaiDistribute"/>
        <w:rPr>
          <w:rFonts w:ascii="Angsana New" w:hAnsi="Angsana New"/>
          <w:sz w:val="10"/>
          <w:szCs w:val="10"/>
          <w:highlight w:val="yellow"/>
        </w:rPr>
      </w:pPr>
    </w:p>
    <w:tbl>
      <w:tblPr>
        <w:tblW w:w="8847" w:type="dxa"/>
        <w:tblInd w:w="378" w:type="dxa"/>
        <w:tblLayout w:type="fixed"/>
        <w:tblLook w:val="00A0"/>
      </w:tblPr>
      <w:tblGrid>
        <w:gridCol w:w="5400"/>
        <w:gridCol w:w="1710"/>
        <w:gridCol w:w="1737"/>
      </w:tblGrid>
      <w:tr w:rsidR="00F623A7" w:rsidRPr="00D9041D" w:rsidTr="009F0475">
        <w:trPr>
          <w:cantSplit/>
        </w:trPr>
        <w:tc>
          <w:tcPr>
            <w:tcW w:w="8847" w:type="dxa"/>
            <w:gridSpan w:val="3"/>
          </w:tcPr>
          <w:p w:rsidR="00F623A7" w:rsidRPr="00C0755E" w:rsidRDefault="00F623A7" w:rsidP="0057535E">
            <w:pPr>
              <w:tabs>
                <w:tab w:val="left" w:pos="5755"/>
              </w:tabs>
              <w:spacing w:after="0" w:line="240" w:lineRule="auto"/>
              <w:ind w:left="-108" w:right="-77"/>
              <w:jc w:val="right"/>
              <w:rPr>
                <w:rFonts w:ascii="Angsana New" w:hAnsi="Angsana New"/>
                <w:sz w:val="27"/>
                <w:szCs w:val="27"/>
              </w:rPr>
            </w:pPr>
            <w:r w:rsidRPr="00C0755E">
              <w:rPr>
                <w:rFonts w:ascii="Angsana New" w:hAnsi="Angsana New"/>
                <w:sz w:val="27"/>
                <w:szCs w:val="27"/>
              </w:rPr>
              <w:t>(Unit : Thousand Baht)</w:t>
            </w:r>
          </w:p>
        </w:tc>
      </w:tr>
      <w:tr w:rsidR="00F623A7" w:rsidRPr="00D9041D" w:rsidTr="009F0475">
        <w:trPr>
          <w:cantSplit/>
        </w:trPr>
        <w:tc>
          <w:tcPr>
            <w:tcW w:w="5400" w:type="dxa"/>
          </w:tcPr>
          <w:p w:rsidR="00F623A7" w:rsidRPr="00C0755E" w:rsidRDefault="00F623A7" w:rsidP="00F623A7">
            <w:pPr>
              <w:spacing w:after="0" w:line="240" w:lineRule="auto"/>
              <w:ind w:left="-32" w:right="-72"/>
              <w:jc w:val="thaiDistribute"/>
              <w:rPr>
                <w:rFonts w:ascii="Angsana New" w:hAnsi="Angsana New"/>
                <w:sz w:val="27"/>
                <w:szCs w:val="27"/>
                <w:highlight w:val="yellow"/>
              </w:rPr>
            </w:pPr>
          </w:p>
        </w:tc>
        <w:tc>
          <w:tcPr>
            <w:tcW w:w="1710" w:type="dxa"/>
          </w:tcPr>
          <w:p w:rsidR="00F623A7" w:rsidRPr="00C0755E" w:rsidRDefault="00F623A7" w:rsidP="0057535E">
            <w:pPr>
              <w:tabs>
                <w:tab w:val="left" w:pos="1350"/>
              </w:tabs>
              <w:spacing w:after="0" w:line="240" w:lineRule="auto"/>
              <w:ind w:left="-108" w:right="-108"/>
              <w:jc w:val="center"/>
              <w:rPr>
                <w:rFonts w:ascii="Angsana New" w:hAnsi="Angsana New"/>
                <w:sz w:val="27"/>
                <w:szCs w:val="27"/>
                <w:u w:val="single"/>
              </w:rPr>
            </w:pPr>
            <w:r w:rsidRPr="00C0755E">
              <w:rPr>
                <w:rFonts w:ascii="Angsana New" w:hAnsi="Angsana New"/>
                <w:sz w:val="27"/>
                <w:szCs w:val="27"/>
                <w:u w:val="single"/>
              </w:rPr>
              <w:t>Consolidated financial statements</w:t>
            </w:r>
          </w:p>
        </w:tc>
        <w:tc>
          <w:tcPr>
            <w:tcW w:w="1737" w:type="dxa"/>
          </w:tcPr>
          <w:p w:rsidR="00EB3A37" w:rsidRPr="00C0755E" w:rsidRDefault="00EB3A37" w:rsidP="00F623A7">
            <w:pPr>
              <w:spacing w:after="0" w:line="240" w:lineRule="auto"/>
              <w:ind w:left="-108" w:right="-108"/>
              <w:jc w:val="center"/>
              <w:rPr>
                <w:rFonts w:ascii="Angsana New" w:eastAsia="Cordia New" w:hAnsi="Angsana New"/>
                <w:sz w:val="27"/>
                <w:szCs w:val="27"/>
                <w:u w:val="single"/>
              </w:rPr>
            </w:pPr>
            <w:r w:rsidRPr="00C0755E">
              <w:rPr>
                <w:rFonts w:ascii="Angsana New" w:eastAsia="Cordia New" w:hAnsi="Angsana New"/>
                <w:sz w:val="27"/>
                <w:szCs w:val="27"/>
                <w:u w:val="single"/>
              </w:rPr>
              <w:t>Separate financial</w:t>
            </w:r>
          </w:p>
          <w:p w:rsidR="00F623A7" w:rsidRPr="00C0755E" w:rsidRDefault="00F623A7" w:rsidP="0057535E">
            <w:pPr>
              <w:spacing w:after="0" w:line="240" w:lineRule="auto"/>
              <w:ind w:left="-108" w:right="-108"/>
              <w:jc w:val="center"/>
              <w:rPr>
                <w:rFonts w:ascii="Angsana New" w:hAnsi="Angsana New"/>
                <w:sz w:val="27"/>
                <w:szCs w:val="27"/>
                <w:u w:val="single"/>
              </w:rPr>
            </w:pPr>
            <w:r w:rsidRPr="00C0755E">
              <w:rPr>
                <w:rFonts w:ascii="Angsana New" w:eastAsia="Cordia New" w:hAnsi="Angsana New"/>
                <w:sz w:val="27"/>
                <w:szCs w:val="27"/>
                <w:u w:val="single"/>
              </w:rPr>
              <w:t>statements</w:t>
            </w:r>
          </w:p>
        </w:tc>
      </w:tr>
      <w:tr w:rsidR="00D9041D" w:rsidRPr="00D9041D" w:rsidTr="009F0475">
        <w:trPr>
          <w:cantSplit/>
        </w:trPr>
        <w:tc>
          <w:tcPr>
            <w:tcW w:w="5400" w:type="dxa"/>
          </w:tcPr>
          <w:p w:rsidR="00D9041D" w:rsidRPr="00C0755E" w:rsidRDefault="00D9041D" w:rsidP="00D9041D">
            <w:pPr>
              <w:spacing w:after="0" w:line="240" w:lineRule="auto"/>
              <w:ind w:left="-32" w:right="-72"/>
              <w:jc w:val="thaiDistribute"/>
              <w:rPr>
                <w:rFonts w:ascii="Angsana New" w:hAnsi="Angsana New"/>
                <w:sz w:val="27"/>
                <w:szCs w:val="27"/>
              </w:rPr>
            </w:pPr>
            <w:r w:rsidRPr="00C0755E">
              <w:rPr>
                <w:rFonts w:ascii="Angsana New" w:hAnsi="Angsana New"/>
                <w:sz w:val="27"/>
                <w:szCs w:val="27"/>
              </w:rPr>
              <w:t>Beginning book value</w:t>
            </w:r>
          </w:p>
        </w:tc>
        <w:tc>
          <w:tcPr>
            <w:tcW w:w="1710" w:type="dxa"/>
          </w:tcPr>
          <w:p w:rsidR="00D9041D" w:rsidRPr="0082244D" w:rsidRDefault="00B05852" w:rsidP="00D9041D">
            <w:pPr>
              <w:spacing w:after="0" w:line="240" w:lineRule="auto"/>
              <w:ind w:left="-108" w:right="273"/>
              <w:jc w:val="right"/>
              <w:rPr>
                <w:rFonts w:ascii="Angsana New" w:hAnsi="Angsana New"/>
                <w:sz w:val="28"/>
              </w:rPr>
            </w:pPr>
            <w:r w:rsidRPr="0082244D">
              <w:rPr>
                <w:rFonts w:ascii="Angsana New" w:hAnsi="Angsana New"/>
                <w:sz w:val="28"/>
              </w:rPr>
              <w:t>1,342,163</w:t>
            </w:r>
          </w:p>
        </w:tc>
        <w:tc>
          <w:tcPr>
            <w:tcW w:w="1737" w:type="dxa"/>
          </w:tcPr>
          <w:p w:rsidR="00D9041D" w:rsidRPr="0082244D" w:rsidRDefault="00B05852" w:rsidP="00D9041D">
            <w:pPr>
              <w:spacing w:after="0" w:line="240" w:lineRule="auto"/>
              <w:ind w:left="-108" w:right="399"/>
              <w:jc w:val="right"/>
              <w:rPr>
                <w:rFonts w:ascii="Angsana New" w:hAnsi="Angsana New"/>
                <w:sz w:val="28"/>
              </w:rPr>
            </w:pPr>
            <w:r w:rsidRPr="0082244D">
              <w:rPr>
                <w:rFonts w:ascii="Angsana New" w:hAnsi="Angsana New"/>
                <w:sz w:val="28"/>
              </w:rPr>
              <w:t>191,999</w:t>
            </w:r>
          </w:p>
        </w:tc>
      </w:tr>
      <w:tr w:rsidR="0082244D" w:rsidRPr="00D9041D" w:rsidTr="009F0475">
        <w:trPr>
          <w:cantSplit/>
        </w:trPr>
        <w:tc>
          <w:tcPr>
            <w:tcW w:w="5400" w:type="dxa"/>
          </w:tcPr>
          <w:p w:rsidR="0082244D" w:rsidRPr="00C0755E" w:rsidRDefault="0082244D" w:rsidP="0082244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Purchase of goods</w:t>
            </w:r>
          </w:p>
        </w:tc>
        <w:tc>
          <w:tcPr>
            <w:tcW w:w="1710" w:type="dxa"/>
          </w:tcPr>
          <w:p w:rsidR="0082244D" w:rsidRPr="00C0755E" w:rsidRDefault="0082244D" w:rsidP="0082244D">
            <w:pPr>
              <w:spacing w:after="0" w:line="240" w:lineRule="auto"/>
              <w:ind w:left="-108" w:right="273"/>
              <w:jc w:val="right"/>
              <w:rPr>
                <w:rFonts w:ascii="Angsana New" w:hAnsi="Angsana New"/>
                <w:sz w:val="27"/>
                <w:szCs w:val="27"/>
              </w:rPr>
            </w:pPr>
            <w:r>
              <w:rPr>
                <w:rFonts w:ascii="Angsana New" w:hAnsi="Angsana New" w:hint="cs"/>
                <w:sz w:val="28"/>
              </w:rPr>
              <w:t>1,909</w:t>
            </w:r>
          </w:p>
        </w:tc>
        <w:tc>
          <w:tcPr>
            <w:tcW w:w="1737" w:type="dxa"/>
          </w:tcPr>
          <w:p w:rsidR="0082244D" w:rsidRPr="00C0755E" w:rsidRDefault="0082244D" w:rsidP="0082244D">
            <w:pPr>
              <w:spacing w:after="0" w:line="240" w:lineRule="auto"/>
              <w:ind w:left="-108" w:right="399"/>
              <w:jc w:val="right"/>
              <w:rPr>
                <w:rFonts w:ascii="Angsana New" w:hAnsi="Angsana New"/>
                <w:sz w:val="27"/>
                <w:szCs w:val="27"/>
              </w:rPr>
            </w:pPr>
            <w:r>
              <w:rPr>
                <w:rFonts w:ascii="Angsana New" w:hAnsi="Angsana New" w:hint="cs"/>
                <w:sz w:val="28"/>
              </w:rPr>
              <w:t>-</w:t>
            </w:r>
          </w:p>
        </w:tc>
      </w:tr>
      <w:tr w:rsidR="0082244D" w:rsidRPr="00D9041D" w:rsidTr="009F0475">
        <w:trPr>
          <w:cantSplit/>
        </w:trPr>
        <w:tc>
          <w:tcPr>
            <w:tcW w:w="5400" w:type="dxa"/>
          </w:tcPr>
          <w:p w:rsidR="0082244D" w:rsidRPr="00C0755E" w:rsidRDefault="0082244D" w:rsidP="0082244D">
            <w:pPr>
              <w:spacing w:after="0" w:line="240" w:lineRule="auto"/>
              <w:ind w:left="-32" w:right="-72"/>
              <w:jc w:val="thaiDistribute"/>
              <w:rPr>
                <w:rFonts w:ascii="Angsana New" w:hAnsi="Angsana New"/>
                <w:sz w:val="27"/>
                <w:szCs w:val="27"/>
              </w:rPr>
            </w:pPr>
            <w:r w:rsidRPr="00DD3504">
              <w:rPr>
                <w:rFonts w:ascii="Angsana New" w:hAnsi="Angsana New"/>
                <w:sz w:val="27"/>
                <w:szCs w:val="27"/>
              </w:rPr>
              <w:t>Transfer</w:t>
            </w:r>
            <w:r>
              <w:rPr>
                <w:rFonts w:ascii="Angsana New" w:hAnsi="Angsana New"/>
                <w:sz w:val="27"/>
                <w:szCs w:val="27"/>
              </w:rPr>
              <w:t>red to</w:t>
            </w:r>
            <w:r w:rsidRPr="00DD3504">
              <w:rPr>
                <w:rFonts w:ascii="Angsana New" w:hAnsi="Angsana New"/>
                <w:sz w:val="27"/>
                <w:szCs w:val="27"/>
              </w:rPr>
              <w:t xml:space="preserve"> expenses</w:t>
            </w:r>
          </w:p>
        </w:tc>
        <w:tc>
          <w:tcPr>
            <w:tcW w:w="1710" w:type="dxa"/>
          </w:tcPr>
          <w:p w:rsidR="0082244D" w:rsidRPr="00C0755E" w:rsidRDefault="0082244D" w:rsidP="0082244D">
            <w:pPr>
              <w:spacing w:after="0" w:line="240" w:lineRule="auto"/>
              <w:ind w:left="-108" w:right="210"/>
              <w:jc w:val="right"/>
              <w:rPr>
                <w:rFonts w:ascii="Angsana New" w:hAnsi="Angsana New"/>
                <w:sz w:val="27"/>
                <w:szCs w:val="27"/>
              </w:rPr>
            </w:pPr>
            <w:r>
              <w:rPr>
                <w:rFonts w:ascii="Angsana New" w:hAnsi="Angsana New" w:hint="cs"/>
                <w:sz w:val="28"/>
              </w:rPr>
              <w:t>(124)</w:t>
            </w:r>
          </w:p>
        </w:tc>
        <w:tc>
          <w:tcPr>
            <w:tcW w:w="1737" w:type="dxa"/>
          </w:tcPr>
          <w:p w:rsidR="0082244D" w:rsidRPr="00C0755E" w:rsidRDefault="0082244D" w:rsidP="0082244D">
            <w:pPr>
              <w:spacing w:after="0" w:line="240" w:lineRule="auto"/>
              <w:ind w:left="-108" w:right="399"/>
              <w:jc w:val="right"/>
              <w:rPr>
                <w:rFonts w:ascii="Angsana New" w:hAnsi="Angsana New"/>
                <w:sz w:val="27"/>
                <w:szCs w:val="27"/>
              </w:rPr>
            </w:pPr>
            <w:r>
              <w:rPr>
                <w:rFonts w:ascii="Angsana New" w:hAnsi="Angsana New" w:hint="cs"/>
                <w:sz w:val="28"/>
              </w:rPr>
              <w:t>-</w:t>
            </w:r>
          </w:p>
        </w:tc>
      </w:tr>
      <w:tr w:rsidR="0082244D" w:rsidRPr="00D9041D" w:rsidTr="009F0475">
        <w:trPr>
          <w:cantSplit/>
        </w:trPr>
        <w:tc>
          <w:tcPr>
            <w:tcW w:w="5400" w:type="dxa"/>
          </w:tcPr>
          <w:p w:rsidR="0082244D" w:rsidRPr="00C0755E" w:rsidRDefault="0082244D" w:rsidP="0082244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napToGrid w:val="0"/>
                <w:sz w:val="27"/>
                <w:szCs w:val="27"/>
                <w:lang w:eastAsia="th-TH"/>
              </w:rPr>
              <w:t>Depreciation for portion shown in profit loss</w:t>
            </w:r>
          </w:p>
        </w:tc>
        <w:tc>
          <w:tcPr>
            <w:tcW w:w="1710" w:type="dxa"/>
          </w:tcPr>
          <w:p w:rsidR="0082244D" w:rsidRPr="00C0755E" w:rsidRDefault="0082244D" w:rsidP="0082244D">
            <w:pPr>
              <w:spacing w:after="0" w:line="240" w:lineRule="auto"/>
              <w:ind w:left="-108" w:right="210"/>
              <w:jc w:val="right"/>
              <w:rPr>
                <w:rFonts w:ascii="Angsana New" w:hAnsi="Angsana New"/>
                <w:sz w:val="27"/>
                <w:szCs w:val="27"/>
              </w:rPr>
            </w:pPr>
            <w:r>
              <w:rPr>
                <w:rFonts w:ascii="Angsana New" w:hAnsi="Angsana New" w:hint="cs"/>
                <w:sz w:val="28"/>
              </w:rPr>
              <w:t>(12,193)</w:t>
            </w:r>
          </w:p>
        </w:tc>
        <w:tc>
          <w:tcPr>
            <w:tcW w:w="1737" w:type="dxa"/>
          </w:tcPr>
          <w:p w:rsidR="0082244D" w:rsidRPr="00C0755E" w:rsidRDefault="0082244D" w:rsidP="0082244D">
            <w:pPr>
              <w:spacing w:after="0" w:line="240" w:lineRule="auto"/>
              <w:ind w:left="-108" w:right="334"/>
              <w:jc w:val="right"/>
              <w:rPr>
                <w:rFonts w:ascii="Angsana New" w:hAnsi="Angsana New"/>
                <w:sz w:val="27"/>
                <w:szCs w:val="27"/>
                <w:cs/>
              </w:rPr>
            </w:pPr>
            <w:r>
              <w:rPr>
                <w:rFonts w:ascii="Angsana New" w:hAnsi="Angsana New" w:hint="cs"/>
                <w:sz w:val="28"/>
              </w:rPr>
              <w:t>(2,119)</w:t>
            </w:r>
          </w:p>
        </w:tc>
      </w:tr>
      <w:tr w:rsidR="0082244D" w:rsidRPr="00D9041D" w:rsidTr="00977A0D">
        <w:trPr>
          <w:cantSplit/>
        </w:trPr>
        <w:tc>
          <w:tcPr>
            <w:tcW w:w="5400" w:type="dxa"/>
          </w:tcPr>
          <w:p w:rsidR="0082244D" w:rsidRPr="00C0755E" w:rsidRDefault="0082244D" w:rsidP="0082244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Ending book value</w:t>
            </w:r>
          </w:p>
        </w:tc>
        <w:tc>
          <w:tcPr>
            <w:tcW w:w="1710" w:type="dxa"/>
            <w:tcBorders>
              <w:top w:val="single" w:sz="4" w:space="0" w:color="auto"/>
              <w:left w:val="nil"/>
              <w:bottom w:val="double" w:sz="4" w:space="0" w:color="auto"/>
              <w:right w:val="nil"/>
            </w:tcBorders>
          </w:tcPr>
          <w:p w:rsidR="0082244D" w:rsidRPr="00C0755E" w:rsidRDefault="0082244D" w:rsidP="0082244D">
            <w:pPr>
              <w:spacing w:after="0" w:line="240" w:lineRule="auto"/>
              <w:ind w:left="-108" w:right="273"/>
              <w:jc w:val="right"/>
              <w:rPr>
                <w:rFonts w:ascii="Angsana New" w:hAnsi="Angsana New"/>
                <w:sz w:val="27"/>
                <w:szCs w:val="27"/>
              </w:rPr>
            </w:pPr>
            <w:r>
              <w:rPr>
                <w:rFonts w:ascii="Angsana New" w:hAnsi="Angsana New" w:hint="cs"/>
                <w:sz w:val="28"/>
              </w:rPr>
              <w:t>1,331,755</w:t>
            </w:r>
          </w:p>
        </w:tc>
        <w:tc>
          <w:tcPr>
            <w:tcW w:w="1737" w:type="dxa"/>
            <w:tcBorders>
              <w:top w:val="single" w:sz="4" w:space="0" w:color="auto"/>
              <w:left w:val="nil"/>
              <w:bottom w:val="double" w:sz="4" w:space="0" w:color="auto"/>
              <w:right w:val="nil"/>
            </w:tcBorders>
          </w:tcPr>
          <w:p w:rsidR="0082244D" w:rsidRPr="00C0755E" w:rsidRDefault="0082244D" w:rsidP="0082244D">
            <w:pPr>
              <w:spacing w:after="0" w:line="240" w:lineRule="auto"/>
              <w:ind w:left="-108" w:right="399"/>
              <w:jc w:val="right"/>
              <w:rPr>
                <w:rFonts w:ascii="Angsana New" w:hAnsi="Angsana New"/>
                <w:sz w:val="27"/>
                <w:szCs w:val="27"/>
                <w:cs/>
              </w:rPr>
            </w:pPr>
            <w:r>
              <w:rPr>
                <w:rFonts w:ascii="Angsana New" w:hAnsi="Angsana New" w:hint="cs"/>
                <w:sz w:val="28"/>
              </w:rPr>
              <w:t>189,880</w:t>
            </w:r>
          </w:p>
        </w:tc>
      </w:tr>
    </w:tbl>
    <w:p w:rsidR="00A06837" w:rsidRPr="00507C15" w:rsidRDefault="00A06837" w:rsidP="004F518B">
      <w:pPr>
        <w:spacing w:after="0" w:line="240" w:lineRule="auto"/>
        <w:ind w:left="364"/>
        <w:jc w:val="thaiDistribute"/>
        <w:rPr>
          <w:rFonts w:ascii="Angsana New" w:hAnsi="Angsana New"/>
          <w:sz w:val="16"/>
          <w:szCs w:val="16"/>
          <w:highlight w:val="yellow"/>
        </w:rPr>
      </w:pPr>
    </w:p>
    <w:p w:rsidR="00507C15" w:rsidRPr="00CB67A4" w:rsidRDefault="00507C15" w:rsidP="00507C15">
      <w:pPr>
        <w:spacing w:after="0" w:line="240" w:lineRule="auto"/>
        <w:ind w:left="360" w:firstLine="14"/>
        <w:jc w:val="thaiDistribute"/>
        <w:rPr>
          <w:rFonts w:ascii="Angsana New" w:hAnsi="Angsana New"/>
          <w:color w:val="000000" w:themeColor="text1"/>
          <w:spacing w:val="-4"/>
          <w:sz w:val="28"/>
        </w:rPr>
      </w:pPr>
      <w:r w:rsidRPr="00CB67A4">
        <w:rPr>
          <w:rFonts w:ascii="Angsana New" w:hAnsi="Angsana New"/>
          <w:color w:val="000000" w:themeColor="text1"/>
          <w:spacing w:val="-4"/>
          <w:sz w:val="28"/>
        </w:rPr>
        <w:t xml:space="preserve">As at </w:t>
      </w:r>
      <w:r w:rsidR="006560D8" w:rsidRPr="00CB67A4">
        <w:rPr>
          <w:rFonts w:ascii="Angsana New" w:eastAsia="Angsana New" w:hAnsi="Angsana New"/>
          <w:spacing w:val="-4"/>
          <w:sz w:val="28"/>
        </w:rPr>
        <w:t>September 30, 2025</w:t>
      </w:r>
      <w:r w:rsidRPr="00CB67A4">
        <w:rPr>
          <w:rFonts w:ascii="Angsana New" w:eastAsia="Angsana New" w:hAnsi="Angsana New"/>
          <w:spacing w:val="-4"/>
          <w:sz w:val="28"/>
        </w:rPr>
        <w:t xml:space="preserve"> and December 31, 2024</w:t>
      </w:r>
      <w:r w:rsidRPr="00CB67A4">
        <w:rPr>
          <w:rFonts w:ascii="Angsana New" w:hAnsi="Angsana New"/>
          <w:color w:val="000000" w:themeColor="text1"/>
          <w:spacing w:val="-4"/>
          <w:sz w:val="28"/>
        </w:rPr>
        <w:t xml:space="preserve">, </w:t>
      </w:r>
      <w:bookmarkStart w:id="10" w:name="_Hlk118987570"/>
      <w:r w:rsidRPr="00CB67A4">
        <w:rPr>
          <w:rFonts w:ascii="Angsana New" w:hAnsi="Angsana New"/>
          <w:color w:val="000000" w:themeColor="text1"/>
          <w:spacing w:val="-4"/>
          <w:sz w:val="28"/>
        </w:rPr>
        <w:t xml:space="preserve">the consolidated financial statements, the Group </w:t>
      </w:r>
      <w:bookmarkEnd w:id="10"/>
      <w:r w:rsidRPr="00CB67A4">
        <w:rPr>
          <w:rFonts w:ascii="Angsana New" w:hAnsi="Angsana New"/>
          <w:color w:val="000000" w:themeColor="text1"/>
          <w:spacing w:val="-4"/>
          <w:sz w:val="28"/>
        </w:rPr>
        <w:t xml:space="preserve">had land, property, plant and machinery in the cost price was Baht </w:t>
      </w:r>
      <w:r w:rsidR="00164ECB" w:rsidRPr="00CB67A4">
        <w:rPr>
          <w:rFonts w:ascii="Angsana New" w:hAnsi="Angsana New"/>
          <w:color w:val="000000" w:themeColor="text1"/>
          <w:spacing w:val="-4"/>
          <w:sz w:val="28"/>
        </w:rPr>
        <w:t>48</w:t>
      </w:r>
      <w:r w:rsidR="00CB67A4" w:rsidRPr="00CB67A4">
        <w:rPr>
          <w:rFonts w:ascii="Angsana New" w:hAnsi="Angsana New"/>
          <w:color w:val="000000" w:themeColor="text1"/>
          <w:spacing w:val="-4"/>
          <w:sz w:val="28"/>
        </w:rPr>
        <w:t>3.93</w:t>
      </w:r>
      <w:r w:rsidRPr="00CB67A4">
        <w:rPr>
          <w:rFonts w:ascii="Angsana New" w:hAnsi="Angsana New"/>
          <w:color w:val="000000" w:themeColor="text1"/>
          <w:spacing w:val="-4"/>
          <w:sz w:val="28"/>
        </w:rPr>
        <w:t xml:space="preserve"> million and the cost price was Baht 492.12 million respectively</w:t>
      </w:r>
      <w:r w:rsidR="005D441B" w:rsidRPr="00CB67A4">
        <w:rPr>
          <w:rFonts w:ascii="Angsana New" w:hAnsi="Angsana New"/>
          <w:color w:val="000000" w:themeColor="text1"/>
          <w:spacing w:val="-4"/>
          <w:sz w:val="28"/>
        </w:rPr>
        <w:t>,</w:t>
      </w:r>
      <w:r w:rsidRPr="00CB67A4">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18 and 2</w:t>
      </w:r>
      <w:r w:rsidR="00DD5D68" w:rsidRPr="00CB67A4">
        <w:rPr>
          <w:rFonts w:ascii="Angsana New" w:hAnsi="Angsana New"/>
          <w:color w:val="000000" w:themeColor="text1"/>
          <w:spacing w:val="-4"/>
          <w:sz w:val="28"/>
        </w:rPr>
        <w:t>5</w:t>
      </w:r>
      <w:r w:rsidRPr="00CB67A4">
        <w:rPr>
          <w:rFonts w:ascii="Angsana New" w:hAnsi="Angsana New"/>
          <w:color w:val="000000" w:themeColor="text1"/>
          <w:spacing w:val="-4"/>
          <w:sz w:val="28"/>
        </w:rPr>
        <w:t>.1</w:t>
      </w:r>
      <w:r w:rsidR="00DD3504" w:rsidRPr="00CB67A4">
        <w:rPr>
          <w:rFonts w:ascii="Angsana New" w:hAnsi="Angsana New"/>
          <w:color w:val="000000" w:themeColor="text1"/>
          <w:spacing w:val="-4"/>
          <w:sz w:val="28"/>
        </w:rPr>
        <w:t>.</w:t>
      </w:r>
    </w:p>
    <w:p w:rsidR="00507C15" w:rsidRPr="00CB67A4" w:rsidRDefault="00507C15" w:rsidP="00507C15">
      <w:pPr>
        <w:spacing w:after="0" w:line="240" w:lineRule="auto"/>
        <w:ind w:left="360" w:firstLine="14"/>
        <w:jc w:val="thaiDistribute"/>
        <w:rPr>
          <w:rFonts w:ascii="Angsana New" w:hAnsi="Angsana New"/>
          <w:color w:val="000000" w:themeColor="text1"/>
          <w:spacing w:val="-2"/>
          <w:sz w:val="10"/>
          <w:szCs w:val="10"/>
        </w:rPr>
      </w:pPr>
    </w:p>
    <w:p w:rsidR="00507C15" w:rsidRPr="00CB67A4" w:rsidRDefault="00507C15" w:rsidP="00507C15">
      <w:pPr>
        <w:spacing w:after="0" w:line="240" w:lineRule="auto"/>
        <w:ind w:left="351" w:firstLine="14"/>
        <w:jc w:val="thaiDistribute"/>
        <w:rPr>
          <w:rFonts w:ascii="Angsana New" w:hAnsi="Angsana New"/>
          <w:color w:val="000000" w:themeColor="text1"/>
          <w:spacing w:val="-4"/>
          <w:sz w:val="28"/>
        </w:rPr>
      </w:pPr>
      <w:r w:rsidRPr="00CB67A4">
        <w:rPr>
          <w:rFonts w:ascii="Angsana New" w:hAnsi="Angsana New"/>
          <w:color w:val="000000" w:themeColor="text1"/>
          <w:spacing w:val="-4"/>
          <w:sz w:val="28"/>
        </w:rPr>
        <w:t xml:space="preserve">As at </w:t>
      </w:r>
      <w:r w:rsidR="006560D8" w:rsidRPr="00CB67A4">
        <w:rPr>
          <w:rFonts w:ascii="Angsana New" w:eastAsia="Angsana New" w:hAnsi="Angsana New"/>
          <w:spacing w:val="-4"/>
          <w:sz w:val="28"/>
        </w:rPr>
        <w:t>September 30, 2025</w:t>
      </w:r>
      <w:r w:rsidRPr="00CB67A4">
        <w:rPr>
          <w:rFonts w:ascii="Angsana New" w:eastAsia="Angsana New" w:hAnsi="Angsana New"/>
          <w:spacing w:val="-4"/>
          <w:sz w:val="28"/>
        </w:rPr>
        <w:t xml:space="preserve"> and December 31, 2024</w:t>
      </w:r>
      <w:r w:rsidRPr="00CB67A4">
        <w:rPr>
          <w:rFonts w:ascii="Angsana New" w:hAnsi="Angsana New"/>
          <w:color w:val="000000" w:themeColor="text1"/>
          <w:spacing w:val="-4"/>
          <w:sz w:val="28"/>
        </w:rPr>
        <w:t xml:space="preserve"> the separate financial statements, the Company had land, property and plant in the cost price amount of Baht 3</w:t>
      </w:r>
      <w:r w:rsidR="00CB67A4" w:rsidRPr="00CB67A4">
        <w:rPr>
          <w:rFonts w:ascii="Angsana New" w:hAnsi="Angsana New"/>
          <w:color w:val="000000" w:themeColor="text1"/>
          <w:spacing w:val="-4"/>
          <w:sz w:val="28"/>
        </w:rPr>
        <w:t>4.61</w:t>
      </w:r>
      <w:r w:rsidRPr="00CB67A4">
        <w:rPr>
          <w:rFonts w:ascii="Angsana New" w:hAnsi="Angsana New"/>
          <w:color w:val="000000" w:themeColor="text1"/>
          <w:spacing w:val="-4"/>
          <w:sz w:val="28"/>
        </w:rPr>
        <w:t xml:space="preserve"> million, The cost price was Baht 36.12 million respectively</w:t>
      </w:r>
      <w:r w:rsidR="005D441B" w:rsidRPr="00CB67A4">
        <w:rPr>
          <w:rFonts w:ascii="Angsana New" w:hAnsi="Angsana New"/>
          <w:color w:val="000000" w:themeColor="text1"/>
          <w:spacing w:val="-4"/>
          <w:sz w:val="28"/>
        </w:rPr>
        <w:t>,</w:t>
      </w:r>
      <w:r w:rsidRPr="00CB67A4">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18 and 2</w:t>
      </w:r>
      <w:r w:rsidR="00DD5D68" w:rsidRPr="00CB67A4">
        <w:rPr>
          <w:rFonts w:ascii="Angsana New" w:hAnsi="Angsana New"/>
          <w:color w:val="000000" w:themeColor="text1"/>
          <w:spacing w:val="-4"/>
          <w:sz w:val="28"/>
        </w:rPr>
        <w:t>5</w:t>
      </w:r>
      <w:r w:rsidRPr="00CB67A4">
        <w:rPr>
          <w:rFonts w:ascii="Angsana New" w:hAnsi="Angsana New"/>
          <w:color w:val="000000" w:themeColor="text1"/>
          <w:spacing w:val="-4"/>
          <w:sz w:val="28"/>
        </w:rPr>
        <w:t>.1.</w:t>
      </w:r>
    </w:p>
    <w:p w:rsidR="00507C15" w:rsidRPr="00CB67A4" w:rsidRDefault="00507C15" w:rsidP="00507C15">
      <w:pPr>
        <w:spacing w:after="0" w:line="240" w:lineRule="auto"/>
        <w:ind w:left="351" w:firstLine="14"/>
        <w:jc w:val="thaiDistribute"/>
        <w:rPr>
          <w:rFonts w:ascii="Angsana New" w:hAnsi="Angsana New"/>
          <w:color w:val="000000" w:themeColor="text1"/>
          <w:spacing w:val="-2"/>
          <w:sz w:val="10"/>
          <w:szCs w:val="10"/>
        </w:rPr>
      </w:pPr>
    </w:p>
    <w:p w:rsidR="00C0755E" w:rsidRPr="00164ECB" w:rsidRDefault="00507C15" w:rsidP="00C0755E">
      <w:pPr>
        <w:spacing w:after="0" w:line="240" w:lineRule="auto"/>
        <w:ind w:left="351" w:firstLine="14"/>
        <w:jc w:val="thaiDistribute"/>
        <w:rPr>
          <w:rFonts w:ascii="Angsana New" w:hAnsi="Angsana New"/>
          <w:color w:val="000000" w:themeColor="text1"/>
          <w:spacing w:val="-4"/>
          <w:sz w:val="28"/>
        </w:rPr>
      </w:pPr>
      <w:r w:rsidRPr="00CB67A4">
        <w:rPr>
          <w:rFonts w:ascii="Angsana New" w:hAnsi="Angsana New"/>
          <w:color w:val="000000" w:themeColor="text1"/>
          <w:spacing w:val="-4"/>
          <w:sz w:val="28"/>
        </w:rPr>
        <w:t xml:space="preserve">As at </w:t>
      </w:r>
      <w:r w:rsidR="006560D8" w:rsidRPr="00CB67A4">
        <w:rPr>
          <w:rFonts w:ascii="Angsana New" w:eastAsia="Angsana New" w:hAnsi="Angsana New"/>
          <w:spacing w:val="-4"/>
          <w:sz w:val="28"/>
        </w:rPr>
        <w:t>September 30, 2025</w:t>
      </w:r>
      <w:r w:rsidRPr="00CB67A4">
        <w:rPr>
          <w:rFonts w:ascii="Angsana New" w:eastAsia="Angsana New" w:hAnsi="Angsana New"/>
          <w:spacing w:val="-4"/>
          <w:sz w:val="28"/>
        </w:rPr>
        <w:t xml:space="preserve"> and December 31, 2024</w:t>
      </w:r>
      <w:r w:rsidRPr="00CB67A4">
        <w:rPr>
          <w:rFonts w:ascii="Angsana New" w:hAnsi="Angsana New"/>
          <w:color w:val="000000" w:themeColor="text1"/>
          <w:spacing w:val="-4"/>
          <w:sz w:val="28"/>
        </w:rPr>
        <w:t xml:space="preserve"> the consolidated financial statements, the Group had the assets which had not the depreciation but they still used. The cost price was Baht 2</w:t>
      </w:r>
      <w:r w:rsidR="004B4A3A">
        <w:rPr>
          <w:rFonts w:ascii="Angsana New" w:hAnsi="Angsana New" w:hint="cs"/>
          <w:color w:val="000000" w:themeColor="text1"/>
          <w:spacing w:val="-4"/>
          <w:sz w:val="28"/>
          <w:cs/>
        </w:rPr>
        <w:t>5</w:t>
      </w:r>
      <w:r w:rsidRPr="00CB67A4">
        <w:rPr>
          <w:rFonts w:ascii="Angsana New" w:hAnsi="Angsana New"/>
          <w:color w:val="000000" w:themeColor="text1"/>
          <w:spacing w:val="-4"/>
          <w:sz w:val="28"/>
        </w:rPr>
        <w:t>.</w:t>
      </w:r>
      <w:r w:rsidR="00CB67A4" w:rsidRPr="00CB67A4">
        <w:rPr>
          <w:rFonts w:ascii="Angsana New" w:hAnsi="Angsana New"/>
          <w:color w:val="000000" w:themeColor="text1"/>
          <w:spacing w:val="-4"/>
          <w:sz w:val="28"/>
        </w:rPr>
        <w:t>46</w:t>
      </w:r>
      <w:r w:rsidRPr="00CB67A4">
        <w:rPr>
          <w:rFonts w:ascii="Angsana New" w:hAnsi="Angsana New"/>
          <w:color w:val="000000" w:themeColor="text1"/>
          <w:spacing w:val="-4"/>
          <w:sz w:val="28"/>
        </w:rPr>
        <w:t xml:space="preserve"> million, the book value was Baht 3</w:t>
      </w:r>
      <w:r w:rsidR="00CB67A4" w:rsidRPr="00CB67A4">
        <w:rPr>
          <w:rFonts w:ascii="Angsana New" w:hAnsi="Angsana New"/>
          <w:color w:val="000000" w:themeColor="text1"/>
          <w:spacing w:val="-4"/>
          <w:sz w:val="28"/>
        </w:rPr>
        <w:t>91</w:t>
      </w:r>
      <w:r w:rsidRPr="00CB67A4">
        <w:rPr>
          <w:rFonts w:ascii="Angsana New" w:hAnsi="Angsana New"/>
          <w:color w:val="000000" w:themeColor="text1"/>
          <w:spacing w:val="-4"/>
          <w:sz w:val="28"/>
        </w:rPr>
        <w:t>.00 and the cost price was Baht 2</w:t>
      </w:r>
      <w:r w:rsidR="005D441B" w:rsidRPr="00CB67A4">
        <w:rPr>
          <w:rFonts w:ascii="Angsana New" w:hAnsi="Angsana New"/>
          <w:color w:val="000000" w:themeColor="text1"/>
          <w:spacing w:val="-4"/>
          <w:sz w:val="28"/>
        </w:rPr>
        <w:t>4</w:t>
      </w:r>
      <w:r w:rsidRPr="00CB67A4">
        <w:rPr>
          <w:rFonts w:ascii="Angsana New" w:hAnsi="Angsana New"/>
          <w:color w:val="000000" w:themeColor="text1"/>
          <w:spacing w:val="-4"/>
          <w:sz w:val="28"/>
        </w:rPr>
        <w:t>.60 million, the book value was Baht 357.00 respectively.</w:t>
      </w:r>
    </w:p>
    <w:p w:rsidR="00C0755E" w:rsidRPr="00164ECB" w:rsidRDefault="00C0755E" w:rsidP="00C0755E">
      <w:pPr>
        <w:spacing w:after="0" w:line="240" w:lineRule="auto"/>
        <w:jc w:val="thaiDistribute"/>
        <w:rPr>
          <w:rFonts w:ascii="Angsana New" w:hAnsi="Angsana New"/>
          <w:color w:val="000000" w:themeColor="text1"/>
          <w:sz w:val="10"/>
          <w:szCs w:val="10"/>
        </w:rPr>
      </w:pPr>
    </w:p>
    <w:p w:rsidR="00C0755E" w:rsidRDefault="00507C15" w:rsidP="007B7023">
      <w:pPr>
        <w:spacing w:after="0" w:line="240" w:lineRule="auto"/>
        <w:ind w:left="351" w:firstLine="14"/>
        <w:jc w:val="thaiDistribute"/>
        <w:rPr>
          <w:rFonts w:ascii="Angsana New" w:hAnsi="Angsana New"/>
          <w:color w:val="000000" w:themeColor="text1"/>
          <w:spacing w:val="-2"/>
          <w:sz w:val="28"/>
        </w:rPr>
      </w:pPr>
      <w:r w:rsidRPr="00CB67A4">
        <w:rPr>
          <w:rFonts w:ascii="Angsana New" w:hAnsi="Angsana New"/>
          <w:color w:val="000000" w:themeColor="text1"/>
          <w:sz w:val="28"/>
        </w:rPr>
        <w:lastRenderedPageBreak/>
        <w:t xml:space="preserve">As at </w:t>
      </w:r>
      <w:r w:rsidR="006560D8" w:rsidRPr="00CB67A4">
        <w:rPr>
          <w:rFonts w:ascii="Angsana New" w:eastAsia="Angsana New" w:hAnsi="Angsana New"/>
          <w:sz w:val="28"/>
        </w:rPr>
        <w:t>September 30, 2025</w:t>
      </w:r>
      <w:r w:rsidRPr="00CB67A4">
        <w:rPr>
          <w:rFonts w:ascii="Angsana New" w:eastAsia="Angsana New" w:hAnsi="Angsana New"/>
          <w:sz w:val="28"/>
        </w:rPr>
        <w:t xml:space="preserve"> and December 31, 2024</w:t>
      </w:r>
      <w:r w:rsidRPr="00CB67A4">
        <w:rPr>
          <w:rFonts w:ascii="Angsana New" w:hAnsi="Angsana New"/>
          <w:color w:val="000000" w:themeColor="text1"/>
          <w:spacing w:val="-2"/>
          <w:sz w:val="28"/>
        </w:rPr>
        <w:t xml:space="preserve">, the separate financial statements, the Company had the assets which had not the depreciation but they still used. The cost price </w:t>
      </w:r>
      <w:proofErr w:type="gramStart"/>
      <w:r w:rsidRPr="00CB67A4">
        <w:rPr>
          <w:rFonts w:ascii="Angsana New" w:hAnsi="Angsana New"/>
          <w:color w:val="000000" w:themeColor="text1"/>
          <w:spacing w:val="-2"/>
          <w:sz w:val="28"/>
        </w:rPr>
        <w:t>was  Baht</w:t>
      </w:r>
      <w:proofErr w:type="gramEnd"/>
      <w:r w:rsidRPr="00CB67A4">
        <w:rPr>
          <w:rFonts w:ascii="Angsana New" w:hAnsi="Angsana New"/>
          <w:color w:val="000000" w:themeColor="text1"/>
          <w:spacing w:val="-2"/>
          <w:sz w:val="28"/>
        </w:rPr>
        <w:t xml:space="preserve"> 8.</w:t>
      </w:r>
      <w:r w:rsidR="00CB67A4" w:rsidRPr="00CB67A4">
        <w:rPr>
          <w:rFonts w:ascii="Angsana New" w:hAnsi="Angsana New"/>
          <w:color w:val="000000" w:themeColor="text1"/>
          <w:spacing w:val="-2"/>
          <w:sz w:val="28"/>
        </w:rPr>
        <w:t>35</w:t>
      </w:r>
      <w:r w:rsidRPr="00CB67A4">
        <w:rPr>
          <w:rFonts w:ascii="Angsana New" w:hAnsi="Angsana New"/>
          <w:color w:val="000000" w:themeColor="text1"/>
          <w:spacing w:val="-2"/>
          <w:sz w:val="28"/>
        </w:rPr>
        <w:t xml:space="preserve"> million, the book value was Baht 3</w:t>
      </w:r>
      <w:r w:rsidR="00CB67A4" w:rsidRPr="00CB67A4">
        <w:rPr>
          <w:rFonts w:ascii="Angsana New" w:hAnsi="Angsana New"/>
          <w:color w:val="000000" w:themeColor="text1"/>
          <w:spacing w:val="-2"/>
          <w:sz w:val="28"/>
        </w:rPr>
        <w:t>33</w:t>
      </w:r>
      <w:r w:rsidRPr="00CB67A4">
        <w:rPr>
          <w:rFonts w:ascii="Angsana New" w:hAnsi="Angsana New"/>
          <w:color w:val="000000" w:themeColor="text1"/>
          <w:spacing w:val="-2"/>
          <w:sz w:val="28"/>
        </w:rPr>
        <w:t>.00 and the cost price was Baht 8.20 million, the book value was Baht 307.00 respectively.</w:t>
      </w:r>
    </w:p>
    <w:p w:rsidR="00CB67A4" w:rsidRPr="00CB67A4" w:rsidRDefault="00CB67A4" w:rsidP="007B7023">
      <w:pPr>
        <w:spacing w:after="0" w:line="240" w:lineRule="auto"/>
        <w:ind w:left="351" w:firstLine="14"/>
        <w:jc w:val="thaiDistribute"/>
        <w:rPr>
          <w:rFonts w:ascii="Angsana New" w:hAnsi="Angsana New"/>
          <w:color w:val="000000" w:themeColor="text1"/>
          <w:spacing w:val="-2"/>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t xml:space="preserve">Right of </w:t>
      </w:r>
      <w:r w:rsidR="00F623A7" w:rsidRPr="009F5558">
        <w:rPr>
          <w:rFonts w:ascii="Angsana New" w:hAnsi="Angsana New"/>
          <w:sz w:val="28"/>
          <w:u w:val="single"/>
        </w:rPr>
        <w:t xml:space="preserve">use asset </w:t>
      </w:r>
    </w:p>
    <w:p w:rsidR="00750A98" w:rsidRPr="00CB67A4" w:rsidRDefault="00750A98" w:rsidP="00527C95">
      <w:pPr>
        <w:spacing w:after="0" w:line="240" w:lineRule="auto"/>
        <w:jc w:val="thaiDistribute"/>
        <w:rPr>
          <w:rFonts w:ascii="Angsana New" w:hAnsi="Angsana New"/>
          <w:sz w:val="16"/>
          <w:szCs w:val="16"/>
        </w:rPr>
      </w:pPr>
    </w:p>
    <w:tbl>
      <w:tblPr>
        <w:tblW w:w="8766" w:type="dxa"/>
        <w:tblInd w:w="378" w:type="dxa"/>
        <w:tblLook w:val="01E0"/>
      </w:tblPr>
      <w:tblGrid>
        <w:gridCol w:w="2815"/>
        <w:gridCol w:w="1415"/>
        <w:gridCol w:w="1205"/>
        <w:gridCol w:w="320"/>
        <w:gridCol w:w="1470"/>
        <w:gridCol w:w="1541"/>
      </w:tblGrid>
      <w:tr w:rsidR="003F34CA" w:rsidRPr="00507C15" w:rsidTr="00627350">
        <w:trPr>
          <w:tblHeader/>
        </w:trPr>
        <w:tc>
          <w:tcPr>
            <w:tcW w:w="5435" w:type="dxa"/>
            <w:gridSpan w:val="3"/>
          </w:tcPr>
          <w:p w:rsidR="003F34CA" w:rsidRPr="000E3702" w:rsidRDefault="003F34CA" w:rsidP="00FE31E8">
            <w:pPr>
              <w:spacing w:after="0" w:line="240" w:lineRule="auto"/>
              <w:ind w:left="-27"/>
              <w:jc w:val="thaiDistribute"/>
              <w:rPr>
                <w:rFonts w:ascii="Angsana New" w:hAnsi="Angsana New"/>
                <w:sz w:val="28"/>
                <w:cs/>
              </w:rPr>
            </w:pPr>
          </w:p>
        </w:tc>
        <w:tc>
          <w:tcPr>
            <w:tcW w:w="3331" w:type="dxa"/>
            <w:gridSpan w:val="3"/>
          </w:tcPr>
          <w:p w:rsidR="003F34CA" w:rsidRPr="00507C15" w:rsidRDefault="003F34CA" w:rsidP="00627350">
            <w:pPr>
              <w:spacing w:after="0" w:line="240" w:lineRule="auto"/>
              <w:ind w:right="-72" w:firstLine="9"/>
              <w:jc w:val="right"/>
              <w:rPr>
                <w:rFonts w:ascii="Angsana New" w:hAnsi="Angsana New"/>
                <w:sz w:val="28"/>
                <w:u w:val="single"/>
              </w:rPr>
            </w:pPr>
            <w:r w:rsidRPr="00507C15">
              <w:rPr>
                <w:rFonts w:ascii="Angsana New" w:hAnsi="Angsana New"/>
                <w:sz w:val="28"/>
                <w:u w:val="single"/>
              </w:rPr>
              <w:t>(Unit : Thousand Baht)</w:t>
            </w:r>
          </w:p>
        </w:tc>
      </w:tr>
      <w:tr w:rsidR="003F34CA" w:rsidRPr="00507C15" w:rsidTr="00627350">
        <w:tblPrEx>
          <w:tblLook w:val="0000"/>
        </w:tblPrEx>
        <w:trPr>
          <w:cantSplit/>
        </w:trPr>
        <w:tc>
          <w:tcPr>
            <w:tcW w:w="2815" w:type="dxa"/>
          </w:tcPr>
          <w:p w:rsidR="003F34CA" w:rsidRPr="000E3702"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Consolidated financial statement</w:t>
            </w:r>
          </w:p>
        </w:tc>
        <w:tc>
          <w:tcPr>
            <w:tcW w:w="3011" w:type="dxa"/>
            <w:gridSpan w:val="2"/>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Separate financial statement</w:t>
            </w:r>
          </w:p>
        </w:tc>
      </w:tr>
      <w:tr w:rsidR="00EA17E9" w:rsidRPr="00507C15" w:rsidTr="00627350">
        <w:tblPrEx>
          <w:tblLook w:val="0000"/>
        </w:tblPrEx>
        <w:tc>
          <w:tcPr>
            <w:tcW w:w="2815" w:type="dxa"/>
          </w:tcPr>
          <w:p w:rsidR="00EA17E9" w:rsidRPr="000E3702" w:rsidRDefault="00EA17E9" w:rsidP="00EA17E9">
            <w:pPr>
              <w:spacing w:after="0" w:line="240" w:lineRule="auto"/>
              <w:ind w:left="-27"/>
              <w:jc w:val="thaiDistribute"/>
              <w:rPr>
                <w:rFonts w:ascii="Angsana New" w:hAnsi="Angsana New"/>
                <w:sz w:val="28"/>
                <w:cs/>
              </w:rPr>
            </w:pPr>
          </w:p>
        </w:tc>
        <w:tc>
          <w:tcPr>
            <w:tcW w:w="1415" w:type="dxa"/>
          </w:tcPr>
          <w:p w:rsidR="00EA17E9" w:rsidRPr="006560D8" w:rsidRDefault="006560D8" w:rsidP="00EA17E9">
            <w:pPr>
              <w:spacing w:after="0" w:line="240" w:lineRule="auto"/>
              <w:ind w:left="-72" w:right="-81"/>
              <w:jc w:val="center"/>
              <w:rPr>
                <w:rFonts w:ascii="Angsana New" w:hAnsi="Angsana New"/>
                <w:spacing w:val="-8"/>
                <w:sz w:val="28"/>
                <w:u w:val="single"/>
                <w:cs/>
              </w:rPr>
            </w:pPr>
            <w:r w:rsidRPr="006560D8">
              <w:rPr>
                <w:rFonts w:ascii="Angsana New" w:hAnsi="Angsana New"/>
                <w:spacing w:val="-8"/>
                <w:sz w:val="28"/>
                <w:u w:val="single"/>
              </w:rPr>
              <w:t>September 30, 2025</w:t>
            </w:r>
          </w:p>
        </w:tc>
        <w:tc>
          <w:tcPr>
            <w:tcW w:w="1525" w:type="dxa"/>
            <w:gridSpan w:val="2"/>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c>
          <w:tcPr>
            <w:tcW w:w="1470" w:type="dxa"/>
          </w:tcPr>
          <w:p w:rsidR="00EA17E9" w:rsidRPr="00F004F1" w:rsidRDefault="006560D8" w:rsidP="00EA17E9">
            <w:pPr>
              <w:spacing w:after="0" w:line="240" w:lineRule="auto"/>
              <w:ind w:left="-72" w:right="-81"/>
              <w:jc w:val="center"/>
              <w:rPr>
                <w:rFonts w:ascii="Angsana New" w:hAnsi="Angsana New"/>
                <w:spacing w:val="-8"/>
                <w:sz w:val="28"/>
                <w:u w:val="single"/>
                <w:cs/>
              </w:rPr>
            </w:pPr>
            <w:r w:rsidRPr="00F004F1">
              <w:rPr>
                <w:rFonts w:ascii="Angsana New" w:hAnsi="Angsana New"/>
                <w:spacing w:val="-8"/>
                <w:sz w:val="28"/>
                <w:u w:val="single"/>
              </w:rPr>
              <w:t>September 30, 2025</w:t>
            </w:r>
          </w:p>
        </w:tc>
        <w:tc>
          <w:tcPr>
            <w:tcW w:w="1541"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r>
      <w:tr w:rsidR="0071259E" w:rsidRPr="00507C15" w:rsidTr="00627350">
        <w:tblPrEx>
          <w:tblLook w:val="0000"/>
        </w:tblPrEx>
        <w:tc>
          <w:tcPr>
            <w:tcW w:w="2815" w:type="dxa"/>
          </w:tcPr>
          <w:p w:rsidR="0071259E" w:rsidRPr="00507C15" w:rsidRDefault="0071259E" w:rsidP="0071259E">
            <w:pPr>
              <w:spacing w:after="0" w:line="240" w:lineRule="auto"/>
              <w:ind w:left="-27"/>
              <w:jc w:val="thaiDistribute"/>
              <w:rPr>
                <w:rFonts w:ascii="Angsana New" w:hAnsi="Angsana New"/>
                <w:spacing w:val="2"/>
                <w:sz w:val="28"/>
              </w:rPr>
            </w:pPr>
            <w:r w:rsidRPr="00507C15">
              <w:rPr>
                <w:rFonts w:ascii="Angsana New" w:hAnsi="Angsana New"/>
                <w:color w:val="000000"/>
                <w:spacing w:val="2"/>
                <w:sz w:val="28"/>
                <w:lang w:val="en-GB"/>
              </w:rPr>
              <w:t xml:space="preserve">Right-of-use assets-related </w:t>
            </w:r>
            <w:r w:rsidRPr="00507C15">
              <w:rPr>
                <w:rFonts w:ascii="Angsana New" w:hAnsi="Angsana New"/>
                <w:spacing w:val="2"/>
                <w:sz w:val="28"/>
              </w:rPr>
              <w:t>party</w:t>
            </w:r>
          </w:p>
        </w:tc>
        <w:tc>
          <w:tcPr>
            <w:tcW w:w="1415" w:type="dxa"/>
          </w:tcPr>
          <w:p w:rsidR="0071259E" w:rsidRPr="00507C15" w:rsidRDefault="0071259E" w:rsidP="0071259E">
            <w:pPr>
              <w:spacing w:after="0" w:line="240" w:lineRule="auto"/>
              <w:ind w:right="251"/>
              <w:jc w:val="right"/>
              <w:rPr>
                <w:rFonts w:ascii="Angsana New" w:eastAsia="Cordia New" w:hAnsi="Angsana New"/>
                <w:sz w:val="28"/>
              </w:rPr>
            </w:pPr>
            <w:r>
              <w:rPr>
                <w:rFonts w:ascii="Angsana New" w:eastAsia="Cordia New" w:hAnsi="Angsana New" w:hint="cs"/>
                <w:sz w:val="27"/>
                <w:szCs w:val="27"/>
              </w:rPr>
              <w:t>3,257</w:t>
            </w:r>
          </w:p>
        </w:tc>
        <w:tc>
          <w:tcPr>
            <w:tcW w:w="1525" w:type="dxa"/>
            <w:gridSpan w:val="2"/>
          </w:tcPr>
          <w:p w:rsidR="0071259E" w:rsidRPr="00507C15" w:rsidRDefault="0071259E" w:rsidP="0071259E">
            <w:pPr>
              <w:spacing w:after="0" w:line="240" w:lineRule="auto"/>
              <w:ind w:right="251"/>
              <w:jc w:val="right"/>
              <w:rPr>
                <w:rFonts w:ascii="Angsana New" w:eastAsia="Cordia New" w:hAnsi="Angsana New"/>
                <w:sz w:val="28"/>
              </w:rPr>
            </w:pPr>
            <w:r w:rsidRPr="00507C15">
              <w:rPr>
                <w:rFonts w:ascii="Angsana New" w:eastAsia="Cordia New" w:hAnsi="Angsana New"/>
                <w:sz w:val="28"/>
              </w:rPr>
              <w:t>7,752</w:t>
            </w:r>
          </w:p>
        </w:tc>
        <w:tc>
          <w:tcPr>
            <w:tcW w:w="1470" w:type="dxa"/>
          </w:tcPr>
          <w:p w:rsidR="0071259E" w:rsidRPr="00507C15" w:rsidRDefault="0071259E" w:rsidP="0071259E">
            <w:pPr>
              <w:spacing w:after="0" w:line="240" w:lineRule="auto"/>
              <w:ind w:left="-224" w:right="301" w:hanging="206"/>
              <w:jc w:val="right"/>
              <w:rPr>
                <w:rFonts w:ascii="Angsana New" w:eastAsia="Cordia New" w:hAnsi="Angsana New"/>
                <w:sz w:val="28"/>
              </w:rPr>
            </w:pPr>
            <w:r>
              <w:rPr>
                <w:rFonts w:ascii="Angsana New" w:eastAsia="Cordia New" w:hAnsi="Angsana New" w:hint="cs"/>
                <w:sz w:val="27"/>
                <w:szCs w:val="27"/>
              </w:rPr>
              <w:t>-</w:t>
            </w:r>
          </w:p>
        </w:tc>
        <w:tc>
          <w:tcPr>
            <w:tcW w:w="1541" w:type="dxa"/>
          </w:tcPr>
          <w:p w:rsidR="0071259E" w:rsidRPr="00507C15" w:rsidRDefault="0071259E" w:rsidP="0071259E">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w:t>
            </w:r>
          </w:p>
        </w:tc>
      </w:tr>
      <w:tr w:rsidR="0071259E" w:rsidRPr="00507C15" w:rsidTr="00977A0D">
        <w:tblPrEx>
          <w:tblLook w:val="0000"/>
        </w:tblPrEx>
        <w:tc>
          <w:tcPr>
            <w:tcW w:w="2815" w:type="dxa"/>
          </w:tcPr>
          <w:p w:rsidR="0071259E" w:rsidRPr="000E3702" w:rsidRDefault="0071259E" w:rsidP="0071259E">
            <w:pPr>
              <w:spacing w:after="0" w:line="240" w:lineRule="auto"/>
              <w:ind w:left="-27"/>
              <w:jc w:val="thaiDistribute"/>
              <w:rPr>
                <w:rFonts w:ascii="Angsana New" w:hAnsi="Angsana New"/>
                <w:spacing w:val="2"/>
                <w:sz w:val="28"/>
                <w:cs/>
              </w:rPr>
            </w:pPr>
            <w:r w:rsidRPr="00507C15">
              <w:rPr>
                <w:rFonts w:ascii="Angsana New" w:hAnsi="Angsana New"/>
                <w:color w:val="000000"/>
                <w:spacing w:val="2"/>
                <w:sz w:val="28"/>
                <w:lang w:val="en-GB"/>
              </w:rPr>
              <w:t>Right-of-use assets-</w:t>
            </w:r>
            <w:r w:rsidRPr="00507C15">
              <w:rPr>
                <w:rFonts w:ascii="Angsana New" w:hAnsi="Angsana New"/>
                <w:spacing w:val="2"/>
                <w:sz w:val="28"/>
              </w:rPr>
              <w:t>other</w:t>
            </w:r>
            <w:r w:rsidRPr="00507C15">
              <w:rPr>
                <w:rFonts w:ascii="Angsana New" w:hAnsi="Angsana New"/>
                <w:color w:val="000000"/>
                <w:spacing w:val="2"/>
                <w:sz w:val="28"/>
                <w:lang w:val="en-GB"/>
              </w:rPr>
              <w:t xml:space="preserve"> party</w:t>
            </w:r>
          </w:p>
        </w:tc>
        <w:tc>
          <w:tcPr>
            <w:tcW w:w="1415" w:type="dxa"/>
            <w:tcBorders>
              <w:top w:val="nil"/>
              <w:left w:val="nil"/>
              <w:bottom w:val="single" w:sz="4" w:space="0" w:color="auto"/>
              <w:right w:val="nil"/>
            </w:tcBorders>
          </w:tcPr>
          <w:p w:rsidR="0071259E" w:rsidRPr="000E3702" w:rsidRDefault="0071259E" w:rsidP="0071259E">
            <w:pPr>
              <w:spacing w:after="0" w:line="240" w:lineRule="auto"/>
              <w:ind w:right="251"/>
              <w:jc w:val="right"/>
              <w:rPr>
                <w:rFonts w:ascii="Angsana New" w:eastAsia="Cordia New" w:hAnsi="Angsana New"/>
                <w:sz w:val="28"/>
                <w:cs/>
              </w:rPr>
            </w:pPr>
            <w:r>
              <w:rPr>
                <w:rFonts w:ascii="Angsana New" w:eastAsia="Cordia New" w:hAnsi="Angsana New" w:hint="cs"/>
                <w:sz w:val="27"/>
                <w:szCs w:val="27"/>
              </w:rPr>
              <w:t>1,029</w:t>
            </w:r>
          </w:p>
        </w:tc>
        <w:tc>
          <w:tcPr>
            <w:tcW w:w="1525" w:type="dxa"/>
            <w:gridSpan w:val="2"/>
            <w:tcBorders>
              <w:bottom w:val="single" w:sz="4" w:space="0" w:color="auto"/>
            </w:tcBorders>
          </w:tcPr>
          <w:p w:rsidR="0071259E" w:rsidRPr="000E3702" w:rsidRDefault="0071259E" w:rsidP="0071259E">
            <w:pPr>
              <w:spacing w:after="0" w:line="240" w:lineRule="auto"/>
              <w:ind w:right="251"/>
              <w:jc w:val="right"/>
              <w:rPr>
                <w:rFonts w:ascii="Angsana New" w:eastAsia="Cordia New" w:hAnsi="Angsana New"/>
                <w:sz w:val="28"/>
                <w:cs/>
              </w:rPr>
            </w:pPr>
            <w:r w:rsidRPr="00507C15">
              <w:rPr>
                <w:rFonts w:ascii="Angsana New" w:eastAsia="Cordia New" w:hAnsi="Angsana New"/>
                <w:sz w:val="28"/>
              </w:rPr>
              <w:t>1,429</w:t>
            </w:r>
          </w:p>
        </w:tc>
        <w:tc>
          <w:tcPr>
            <w:tcW w:w="1470" w:type="dxa"/>
            <w:tcBorders>
              <w:top w:val="nil"/>
              <w:left w:val="nil"/>
              <w:bottom w:val="single" w:sz="4" w:space="0" w:color="auto"/>
              <w:right w:val="nil"/>
            </w:tcBorders>
          </w:tcPr>
          <w:p w:rsidR="0071259E" w:rsidRPr="00507C15" w:rsidRDefault="0071259E" w:rsidP="0071259E">
            <w:pPr>
              <w:spacing w:after="0" w:line="240" w:lineRule="auto"/>
              <w:ind w:left="-224" w:right="301" w:hanging="206"/>
              <w:jc w:val="right"/>
              <w:rPr>
                <w:rFonts w:ascii="Angsana New" w:eastAsia="Cordia New" w:hAnsi="Angsana New"/>
                <w:sz w:val="28"/>
              </w:rPr>
            </w:pPr>
            <w:r>
              <w:rPr>
                <w:rFonts w:ascii="Angsana New" w:eastAsia="Cordia New" w:hAnsi="Angsana New" w:hint="cs"/>
                <w:sz w:val="27"/>
                <w:szCs w:val="27"/>
              </w:rPr>
              <w:t>1,029</w:t>
            </w:r>
          </w:p>
        </w:tc>
        <w:tc>
          <w:tcPr>
            <w:tcW w:w="1541" w:type="dxa"/>
            <w:tcBorders>
              <w:bottom w:val="single" w:sz="4" w:space="0" w:color="auto"/>
            </w:tcBorders>
          </w:tcPr>
          <w:p w:rsidR="0071259E" w:rsidRPr="00507C15" w:rsidRDefault="0071259E" w:rsidP="0071259E">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r w:rsidR="0071259E" w:rsidRPr="00507C15" w:rsidTr="00977A0D">
        <w:tblPrEx>
          <w:tblLook w:val="0000"/>
        </w:tblPrEx>
        <w:trPr>
          <w:trHeight w:val="314"/>
        </w:trPr>
        <w:tc>
          <w:tcPr>
            <w:tcW w:w="2815" w:type="dxa"/>
          </w:tcPr>
          <w:p w:rsidR="0071259E" w:rsidRPr="000E3702" w:rsidRDefault="0071259E" w:rsidP="0071259E">
            <w:pPr>
              <w:spacing w:after="0" w:line="240" w:lineRule="auto"/>
              <w:ind w:left="-27"/>
              <w:jc w:val="thaiDistribute"/>
              <w:rPr>
                <w:rFonts w:ascii="Angsana New" w:hAnsi="Angsana New"/>
                <w:spacing w:val="2"/>
                <w:sz w:val="28"/>
                <w:cs/>
              </w:rPr>
            </w:pPr>
            <w:r w:rsidRPr="00507C15">
              <w:rPr>
                <w:rFonts w:ascii="Angsana New" w:hAnsi="Angsana New"/>
                <w:spacing w:val="2"/>
                <w:sz w:val="28"/>
              </w:rPr>
              <w:t>Total</w:t>
            </w:r>
          </w:p>
        </w:tc>
        <w:tc>
          <w:tcPr>
            <w:tcW w:w="1415" w:type="dxa"/>
            <w:tcBorders>
              <w:top w:val="single" w:sz="4" w:space="0" w:color="auto"/>
              <w:left w:val="nil"/>
              <w:bottom w:val="double" w:sz="4" w:space="0" w:color="auto"/>
              <w:right w:val="nil"/>
            </w:tcBorders>
          </w:tcPr>
          <w:p w:rsidR="0071259E" w:rsidRPr="00507C15" w:rsidRDefault="0071259E" w:rsidP="0071259E">
            <w:pPr>
              <w:spacing w:after="0" w:line="240" w:lineRule="auto"/>
              <w:ind w:right="251"/>
              <w:jc w:val="right"/>
              <w:rPr>
                <w:rFonts w:ascii="Angsana New" w:eastAsia="Cordia New" w:hAnsi="Angsana New"/>
                <w:sz w:val="28"/>
              </w:rPr>
            </w:pPr>
            <w:r>
              <w:rPr>
                <w:rFonts w:ascii="Angsana New" w:eastAsia="Cordia New" w:hAnsi="Angsana New" w:hint="cs"/>
                <w:sz w:val="27"/>
                <w:szCs w:val="27"/>
              </w:rPr>
              <w:t>4,286</w:t>
            </w:r>
          </w:p>
        </w:tc>
        <w:tc>
          <w:tcPr>
            <w:tcW w:w="1525" w:type="dxa"/>
            <w:gridSpan w:val="2"/>
            <w:tcBorders>
              <w:top w:val="single" w:sz="4" w:space="0" w:color="auto"/>
              <w:bottom w:val="double" w:sz="4" w:space="0" w:color="auto"/>
            </w:tcBorders>
          </w:tcPr>
          <w:p w:rsidR="0071259E" w:rsidRPr="00507C15" w:rsidRDefault="0071259E" w:rsidP="0071259E">
            <w:pPr>
              <w:spacing w:after="0" w:line="240" w:lineRule="auto"/>
              <w:ind w:right="251"/>
              <w:jc w:val="right"/>
              <w:rPr>
                <w:rFonts w:ascii="Angsana New" w:eastAsia="Cordia New" w:hAnsi="Angsana New"/>
                <w:sz w:val="28"/>
              </w:rPr>
            </w:pPr>
            <w:r w:rsidRPr="00507C15">
              <w:rPr>
                <w:rFonts w:ascii="Angsana New" w:eastAsia="Cordia New" w:hAnsi="Angsana New"/>
                <w:sz w:val="28"/>
              </w:rPr>
              <w:t>9,181</w:t>
            </w:r>
          </w:p>
        </w:tc>
        <w:tc>
          <w:tcPr>
            <w:tcW w:w="1470" w:type="dxa"/>
            <w:tcBorders>
              <w:top w:val="single" w:sz="4" w:space="0" w:color="auto"/>
              <w:left w:val="nil"/>
              <w:bottom w:val="double" w:sz="4" w:space="0" w:color="auto"/>
              <w:right w:val="nil"/>
            </w:tcBorders>
          </w:tcPr>
          <w:p w:rsidR="0071259E" w:rsidRPr="00507C15" w:rsidRDefault="0071259E" w:rsidP="0071259E">
            <w:pPr>
              <w:spacing w:after="0" w:line="240" w:lineRule="auto"/>
              <w:ind w:left="-224" w:right="301" w:hanging="206"/>
              <w:jc w:val="right"/>
              <w:rPr>
                <w:rFonts w:ascii="Angsana New" w:eastAsia="Cordia New" w:hAnsi="Angsana New"/>
                <w:sz w:val="28"/>
              </w:rPr>
            </w:pPr>
            <w:r>
              <w:rPr>
                <w:rFonts w:ascii="Angsana New" w:eastAsia="Cordia New" w:hAnsi="Angsana New" w:hint="cs"/>
                <w:sz w:val="27"/>
                <w:szCs w:val="27"/>
              </w:rPr>
              <w:t>1,029</w:t>
            </w:r>
          </w:p>
        </w:tc>
        <w:tc>
          <w:tcPr>
            <w:tcW w:w="1541" w:type="dxa"/>
            <w:tcBorders>
              <w:top w:val="single" w:sz="4" w:space="0" w:color="auto"/>
              <w:bottom w:val="double" w:sz="4" w:space="0" w:color="auto"/>
            </w:tcBorders>
          </w:tcPr>
          <w:p w:rsidR="0071259E" w:rsidRPr="00507C15" w:rsidRDefault="0071259E" w:rsidP="0071259E">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bl>
    <w:p w:rsidR="00527C95" w:rsidRPr="00CB67A4" w:rsidRDefault="00527C95" w:rsidP="00527C95">
      <w:pPr>
        <w:spacing w:after="0" w:line="240" w:lineRule="auto"/>
        <w:ind w:left="342"/>
        <w:jc w:val="thaiDistribute"/>
        <w:rPr>
          <w:rFonts w:ascii="Angsana New" w:hAnsi="Angsana New"/>
          <w:sz w:val="16"/>
          <w:szCs w:val="16"/>
        </w:rPr>
      </w:pPr>
    </w:p>
    <w:p w:rsidR="00527C95" w:rsidRDefault="006560D8" w:rsidP="00527C95">
      <w:pPr>
        <w:spacing w:after="0" w:line="240" w:lineRule="auto"/>
        <w:ind w:left="342"/>
        <w:jc w:val="thaiDistribute"/>
        <w:rPr>
          <w:rFonts w:ascii="Angsana New" w:hAnsi="Angsana New"/>
          <w:sz w:val="28"/>
        </w:rPr>
      </w:pPr>
      <w:r>
        <w:rPr>
          <w:rFonts w:ascii="Angsana New" w:hAnsi="Angsana New"/>
          <w:sz w:val="28"/>
        </w:rPr>
        <w:t>For the nine-month period ended September 30,</w:t>
      </w:r>
      <w:r w:rsidR="00527C95">
        <w:rPr>
          <w:rFonts w:ascii="Angsana New" w:hAnsi="Angsana New"/>
          <w:sz w:val="28"/>
        </w:rPr>
        <w:t xml:space="preserve"> </w:t>
      </w:r>
      <w:r w:rsidR="00370E89">
        <w:rPr>
          <w:rFonts w:ascii="Angsana New" w:hAnsi="Angsana New"/>
          <w:sz w:val="28"/>
        </w:rPr>
        <w:t>2025</w:t>
      </w:r>
      <w:r w:rsidR="00527C95">
        <w:rPr>
          <w:rFonts w:ascii="Angsana New" w:hAnsi="Angsana New"/>
          <w:sz w:val="28"/>
        </w:rPr>
        <w:t>, the movement was</w:t>
      </w:r>
      <w:r w:rsidR="00527C95" w:rsidRPr="0051355F">
        <w:rPr>
          <w:rFonts w:ascii="Angsana New" w:hAnsi="Angsana New"/>
          <w:sz w:val="28"/>
        </w:rPr>
        <w:t xml:space="preserve"> </w:t>
      </w:r>
      <w:r w:rsidR="00527C95" w:rsidRPr="009F5558">
        <w:rPr>
          <w:rFonts w:ascii="Angsana New" w:hAnsi="Angsana New"/>
          <w:sz w:val="28"/>
        </w:rPr>
        <w:t xml:space="preserve">as </w:t>
      </w:r>
      <w:proofErr w:type="gramStart"/>
      <w:r w:rsidR="00527C95" w:rsidRPr="009F5558">
        <w:rPr>
          <w:rFonts w:ascii="Angsana New" w:hAnsi="Angsana New"/>
          <w:sz w:val="28"/>
        </w:rPr>
        <w:t>follows :</w:t>
      </w:r>
      <w:proofErr w:type="gramEnd"/>
      <w:r w:rsidR="00527C95" w:rsidRPr="009F5558">
        <w:rPr>
          <w:rFonts w:ascii="Angsana New" w:hAnsi="Angsana New"/>
          <w:sz w:val="28"/>
        </w:rPr>
        <w:t>-</w:t>
      </w:r>
    </w:p>
    <w:p w:rsidR="00527C95" w:rsidRPr="00CB67A4" w:rsidRDefault="00527C95" w:rsidP="00527C95">
      <w:pPr>
        <w:spacing w:after="0" w:line="240" w:lineRule="auto"/>
        <w:ind w:left="342"/>
        <w:jc w:val="thaiDistribute"/>
        <w:rPr>
          <w:rFonts w:ascii="Angsana New" w:hAnsi="Angsana New"/>
          <w:sz w:val="10"/>
          <w:szCs w:val="10"/>
        </w:rPr>
      </w:pPr>
    </w:p>
    <w:tbl>
      <w:tblPr>
        <w:tblW w:w="8802" w:type="dxa"/>
        <w:tblInd w:w="360" w:type="dxa"/>
        <w:tblLayout w:type="fixed"/>
        <w:tblLook w:val="0000"/>
      </w:tblPr>
      <w:tblGrid>
        <w:gridCol w:w="5076"/>
        <w:gridCol w:w="1872"/>
        <w:gridCol w:w="1854"/>
      </w:tblGrid>
      <w:tr w:rsidR="00527C95" w:rsidRPr="0004359B" w:rsidTr="00EA17E9">
        <w:trPr>
          <w:cantSplit/>
        </w:trPr>
        <w:tc>
          <w:tcPr>
            <w:tcW w:w="8802" w:type="dxa"/>
            <w:gridSpan w:val="3"/>
          </w:tcPr>
          <w:p w:rsidR="00527C95" w:rsidRPr="0004359B" w:rsidRDefault="00527C95" w:rsidP="00FE31E8">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527C95" w:rsidRPr="0004359B" w:rsidTr="00507C15">
        <w:trPr>
          <w:cantSplit/>
        </w:trPr>
        <w:tc>
          <w:tcPr>
            <w:tcW w:w="5076" w:type="dxa"/>
          </w:tcPr>
          <w:p w:rsidR="00527C95" w:rsidRPr="0004359B" w:rsidRDefault="00527C95" w:rsidP="00FE31E8">
            <w:pPr>
              <w:spacing w:after="0" w:line="240" w:lineRule="auto"/>
              <w:ind w:left="-32" w:right="-72"/>
              <w:jc w:val="thaiDistribute"/>
              <w:rPr>
                <w:rFonts w:ascii="Angsana New" w:hAnsi="Angsana New"/>
                <w:sz w:val="28"/>
              </w:rPr>
            </w:pPr>
          </w:p>
        </w:tc>
        <w:tc>
          <w:tcPr>
            <w:tcW w:w="1872"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507C15" w:rsidRPr="0004359B" w:rsidTr="00507C15">
        <w:trPr>
          <w:cantSplit/>
        </w:trPr>
        <w:tc>
          <w:tcPr>
            <w:tcW w:w="5076" w:type="dxa"/>
          </w:tcPr>
          <w:p w:rsidR="00507C15" w:rsidRPr="00CB67A4" w:rsidRDefault="00507C15" w:rsidP="00507C15">
            <w:pPr>
              <w:spacing w:after="0" w:line="240" w:lineRule="auto"/>
              <w:ind w:left="-32" w:right="-72"/>
              <w:jc w:val="thaiDistribute"/>
              <w:rPr>
                <w:rFonts w:ascii="Angsana New" w:hAnsi="Angsana New"/>
                <w:sz w:val="28"/>
              </w:rPr>
            </w:pPr>
            <w:r w:rsidRPr="00CB67A4">
              <w:rPr>
                <w:rFonts w:ascii="Angsana New" w:hAnsi="Angsana New"/>
                <w:sz w:val="28"/>
              </w:rPr>
              <w:t>Beginning book value</w:t>
            </w:r>
          </w:p>
        </w:tc>
        <w:tc>
          <w:tcPr>
            <w:tcW w:w="1872" w:type="dxa"/>
          </w:tcPr>
          <w:p w:rsidR="00507C15" w:rsidRPr="00507C15" w:rsidRDefault="00B05852" w:rsidP="00507C15">
            <w:pPr>
              <w:spacing w:after="0" w:line="240" w:lineRule="auto"/>
              <w:ind w:left="-108" w:right="527"/>
              <w:jc w:val="right"/>
              <w:rPr>
                <w:rFonts w:ascii="Angsana New" w:hAnsi="Angsana New"/>
                <w:sz w:val="28"/>
              </w:rPr>
            </w:pPr>
            <w:r w:rsidRPr="00B05852">
              <w:rPr>
                <w:rFonts w:ascii="Angsana New" w:hAnsi="Angsana New"/>
                <w:sz w:val="28"/>
              </w:rPr>
              <w:t>9,181</w:t>
            </w:r>
          </w:p>
        </w:tc>
        <w:tc>
          <w:tcPr>
            <w:tcW w:w="1854" w:type="dxa"/>
          </w:tcPr>
          <w:p w:rsidR="00507C15" w:rsidRPr="000E3702" w:rsidRDefault="00B05852" w:rsidP="0071259E">
            <w:pPr>
              <w:spacing w:after="0" w:line="240" w:lineRule="auto"/>
              <w:ind w:left="-533" w:right="300"/>
              <w:jc w:val="right"/>
              <w:rPr>
                <w:rFonts w:ascii="Angsana New" w:hAnsi="Angsana New"/>
                <w:sz w:val="28"/>
                <w:cs/>
              </w:rPr>
            </w:pPr>
            <w:r w:rsidRPr="00B05852">
              <w:rPr>
                <w:rFonts w:ascii="Angsana New" w:hAnsi="Angsana New"/>
                <w:sz w:val="28"/>
              </w:rPr>
              <w:t>1,429</w:t>
            </w:r>
          </w:p>
        </w:tc>
      </w:tr>
      <w:tr w:rsidR="0071259E" w:rsidRPr="0004359B" w:rsidTr="00507C15">
        <w:trPr>
          <w:cantSplit/>
        </w:trPr>
        <w:tc>
          <w:tcPr>
            <w:tcW w:w="5076" w:type="dxa"/>
          </w:tcPr>
          <w:p w:rsidR="0071259E" w:rsidRPr="00CB67A4" w:rsidRDefault="00CB67A4" w:rsidP="00507C15">
            <w:pPr>
              <w:spacing w:after="0" w:line="240" w:lineRule="auto"/>
              <w:ind w:left="-32" w:right="-72"/>
              <w:jc w:val="thaiDistribute"/>
              <w:rPr>
                <w:rFonts w:ascii="Angsana New" w:hAnsi="Angsana New"/>
                <w:sz w:val="28"/>
              </w:rPr>
            </w:pPr>
            <w:r w:rsidRPr="00CB67A4">
              <w:rPr>
                <w:rFonts w:ascii="Angsana New" w:hAnsi="Angsana New"/>
                <w:sz w:val="27"/>
                <w:szCs w:val="27"/>
              </w:rPr>
              <w:t>Contract modification during the period</w:t>
            </w:r>
          </w:p>
        </w:tc>
        <w:tc>
          <w:tcPr>
            <w:tcW w:w="1872" w:type="dxa"/>
          </w:tcPr>
          <w:p w:rsidR="0071259E" w:rsidRPr="00B05852" w:rsidRDefault="0071259E" w:rsidP="0071259E">
            <w:pPr>
              <w:spacing w:after="0" w:line="240" w:lineRule="auto"/>
              <w:ind w:left="-108" w:right="432"/>
              <w:jc w:val="right"/>
              <w:rPr>
                <w:rFonts w:ascii="Angsana New" w:hAnsi="Angsana New"/>
                <w:sz w:val="28"/>
              </w:rPr>
            </w:pPr>
            <w:r w:rsidRPr="0071259E">
              <w:rPr>
                <w:rFonts w:ascii="Angsana New" w:hAnsi="Angsana New" w:hint="cs"/>
                <w:sz w:val="27"/>
                <w:szCs w:val="27"/>
              </w:rPr>
              <w:t>(3,232)</w:t>
            </w:r>
          </w:p>
        </w:tc>
        <w:tc>
          <w:tcPr>
            <w:tcW w:w="1854" w:type="dxa"/>
          </w:tcPr>
          <w:p w:rsidR="0071259E" w:rsidRPr="00B05852" w:rsidRDefault="0071259E" w:rsidP="0071259E">
            <w:pPr>
              <w:spacing w:after="0" w:line="240" w:lineRule="auto"/>
              <w:ind w:left="-533" w:right="300"/>
              <w:jc w:val="right"/>
              <w:rPr>
                <w:rFonts w:ascii="Angsana New" w:hAnsi="Angsana New"/>
                <w:sz w:val="28"/>
              </w:rPr>
            </w:pPr>
            <w:r w:rsidRPr="0071259E">
              <w:rPr>
                <w:rFonts w:ascii="Angsana New" w:hAnsi="Angsana New" w:hint="cs"/>
                <w:sz w:val="27"/>
                <w:szCs w:val="27"/>
              </w:rPr>
              <w:t>-</w:t>
            </w:r>
          </w:p>
        </w:tc>
      </w:tr>
      <w:tr w:rsidR="00507C15" w:rsidRPr="0004359B" w:rsidTr="00507C15">
        <w:trPr>
          <w:cantSplit/>
          <w:trHeight w:val="144"/>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Pr="0004359B">
              <w:rPr>
                <w:sz w:val="28"/>
              </w:rPr>
              <w:t xml:space="preserve"> </w:t>
            </w:r>
            <w:r w:rsidRPr="0004359B">
              <w:rPr>
                <w:rFonts w:ascii="Angsana New" w:hAnsi="Angsana New"/>
                <w:snapToGrid w:val="0"/>
                <w:sz w:val="28"/>
                <w:lang w:eastAsia="th-TH"/>
              </w:rPr>
              <w:t>for portion shown in profit loss</w:t>
            </w:r>
          </w:p>
        </w:tc>
        <w:tc>
          <w:tcPr>
            <w:tcW w:w="1872" w:type="dxa"/>
          </w:tcPr>
          <w:p w:rsidR="00507C15" w:rsidRPr="00507C15" w:rsidRDefault="0071259E" w:rsidP="0071259E">
            <w:pPr>
              <w:spacing w:after="0" w:line="240" w:lineRule="auto"/>
              <w:ind w:left="-108" w:right="432"/>
              <w:jc w:val="right"/>
              <w:rPr>
                <w:rFonts w:ascii="Angsana New" w:hAnsi="Angsana New"/>
                <w:sz w:val="28"/>
              </w:rPr>
            </w:pPr>
            <w:r w:rsidRPr="0071259E">
              <w:rPr>
                <w:rFonts w:ascii="Angsana New" w:hAnsi="Angsana New" w:hint="cs"/>
                <w:sz w:val="27"/>
                <w:szCs w:val="27"/>
              </w:rPr>
              <w:t>(1,663)</w:t>
            </w:r>
          </w:p>
        </w:tc>
        <w:tc>
          <w:tcPr>
            <w:tcW w:w="1854" w:type="dxa"/>
          </w:tcPr>
          <w:p w:rsidR="00507C15" w:rsidRPr="00507C15" w:rsidRDefault="0071259E" w:rsidP="0071259E">
            <w:pPr>
              <w:spacing w:after="0" w:line="240" w:lineRule="auto"/>
              <w:ind w:left="-108" w:right="222"/>
              <w:jc w:val="right"/>
              <w:rPr>
                <w:rFonts w:ascii="Angsana New" w:hAnsi="Angsana New"/>
                <w:sz w:val="28"/>
              </w:rPr>
            </w:pPr>
            <w:r w:rsidRPr="0071259E">
              <w:rPr>
                <w:rFonts w:ascii="Angsana New" w:hAnsi="Angsana New" w:hint="cs"/>
                <w:sz w:val="27"/>
                <w:szCs w:val="27"/>
              </w:rPr>
              <w:t>(400)</w:t>
            </w:r>
          </w:p>
        </w:tc>
      </w:tr>
      <w:tr w:rsidR="00507C15" w:rsidRPr="0004359B" w:rsidTr="00507C15">
        <w:trPr>
          <w:cantSplit/>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872" w:type="dxa"/>
            <w:tcBorders>
              <w:top w:val="single" w:sz="4" w:space="0" w:color="auto"/>
              <w:bottom w:val="double" w:sz="4" w:space="0" w:color="auto"/>
            </w:tcBorders>
          </w:tcPr>
          <w:p w:rsidR="00507C15" w:rsidRPr="00507C15" w:rsidRDefault="0071259E" w:rsidP="00507C15">
            <w:pPr>
              <w:spacing w:after="0" w:line="240" w:lineRule="auto"/>
              <w:ind w:left="-108" w:right="527"/>
              <w:jc w:val="right"/>
              <w:rPr>
                <w:rFonts w:ascii="Angsana New" w:hAnsi="Angsana New"/>
                <w:sz w:val="28"/>
              </w:rPr>
            </w:pPr>
            <w:r w:rsidRPr="0071259E">
              <w:rPr>
                <w:rFonts w:ascii="Angsana New" w:hAnsi="Angsana New" w:hint="cs"/>
                <w:sz w:val="27"/>
                <w:szCs w:val="27"/>
              </w:rPr>
              <w:t>4,286</w:t>
            </w:r>
          </w:p>
        </w:tc>
        <w:tc>
          <w:tcPr>
            <w:tcW w:w="1854" w:type="dxa"/>
            <w:tcBorders>
              <w:top w:val="single" w:sz="4" w:space="0" w:color="auto"/>
              <w:bottom w:val="double" w:sz="4" w:space="0" w:color="auto"/>
            </w:tcBorders>
          </w:tcPr>
          <w:p w:rsidR="00507C15" w:rsidRPr="00507C15" w:rsidRDefault="0071259E" w:rsidP="0071259E">
            <w:pPr>
              <w:spacing w:after="0" w:line="240" w:lineRule="auto"/>
              <w:ind w:left="-533" w:right="300"/>
              <w:jc w:val="right"/>
              <w:rPr>
                <w:rFonts w:ascii="Angsana New" w:hAnsi="Angsana New"/>
                <w:sz w:val="28"/>
              </w:rPr>
            </w:pPr>
            <w:r w:rsidRPr="0071259E">
              <w:rPr>
                <w:rFonts w:ascii="Angsana New" w:hAnsi="Angsana New" w:hint="cs"/>
                <w:sz w:val="27"/>
                <w:szCs w:val="27"/>
              </w:rPr>
              <w:t>1,029</w:t>
            </w:r>
          </w:p>
        </w:tc>
      </w:tr>
    </w:tbl>
    <w:p w:rsidR="004F2208" w:rsidRPr="00CB67A4" w:rsidRDefault="004F2208" w:rsidP="00507C15">
      <w:pPr>
        <w:spacing w:after="0" w:line="240" w:lineRule="auto"/>
        <w:ind w:left="333"/>
        <w:jc w:val="thaiDistribute"/>
        <w:rPr>
          <w:rFonts w:ascii="Angsana New" w:hAnsi="Angsana New"/>
          <w:sz w:val="28"/>
          <w:u w:val="single"/>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CB67A4" w:rsidRDefault="002B3FC8" w:rsidP="002B3FC8">
      <w:pPr>
        <w:pStyle w:val="BodyTextIndent"/>
        <w:tabs>
          <w:tab w:val="left" w:pos="-5103"/>
          <w:tab w:val="left" w:pos="1418"/>
        </w:tabs>
        <w:jc w:val="thaiDistribute"/>
        <w:rPr>
          <w:rFonts w:hAnsi="Angsana New"/>
          <w:sz w:val="10"/>
          <w:szCs w:val="10"/>
        </w:rPr>
      </w:pPr>
    </w:p>
    <w:p w:rsidR="00F9664C" w:rsidRPr="00483EB5" w:rsidRDefault="006560D8" w:rsidP="00F9664C">
      <w:pPr>
        <w:spacing w:after="0" w:line="240" w:lineRule="auto"/>
        <w:ind w:left="342"/>
        <w:jc w:val="thaiDistribute"/>
        <w:rPr>
          <w:rFonts w:ascii="Angsana New" w:hAnsi="Angsana New"/>
          <w:sz w:val="28"/>
        </w:rPr>
      </w:pPr>
      <w:r>
        <w:rPr>
          <w:rFonts w:ascii="Angsana New" w:hAnsi="Angsana New"/>
          <w:sz w:val="28"/>
        </w:rPr>
        <w:t>For the nine-month period ended September 30,</w:t>
      </w:r>
      <w:r w:rsidR="003350BA">
        <w:rPr>
          <w:rFonts w:ascii="Angsana New" w:hAnsi="Angsana New"/>
          <w:sz w:val="28"/>
        </w:rPr>
        <w:t xml:space="preserve"> </w:t>
      </w:r>
      <w:r w:rsidR="00370E89">
        <w:rPr>
          <w:rFonts w:ascii="Angsana New" w:hAnsi="Angsana New"/>
          <w:sz w:val="28"/>
        </w:rPr>
        <w:t>2025</w:t>
      </w:r>
      <w:r w:rsidR="00D834E3">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CB67A4" w:rsidRDefault="00BC0788" w:rsidP="009A5362">
      <w:pPr>
        <w:spacing w:after="0" w:line="240" w:lineRule="auto"/>
        <w:ind w:left="360" w:firstLine="18"/>
        <w:jc w:val="thaiDistribute"/>
        <w:rPr>
          <w:rFonts w:ascii="Angsana New" w:hAnsi="Angsana New"/>
          <w:sz w:val="10"/>
          <w:szCs w:val="10"/>
        </w:rPr>
      </w:pPr>
    </w:p>
    <w:tbl>
      <w:tblPr>
        <w:tblW w:w="8811" w:type="dxa"/>
        <w:tblInd w:w="351" w:type="dxa"/>
        <w:tblLayout w:type="fixed"/>
        <w:tblLook w:val="0000"/>
      </w:tblPr>
      <w:tblGrid>
        <w:gridCol w:w="5085"/>
        <w:gridCol w:w="1872"/>
        <w:gridCol w:w="1854"/>
      </w:tblGrid>
      <w:tr w:rsidR="008F08E1" w:rsidRPr="00F220FE" w:rsidTr="00EA17E9">
        <w:trPr>
          <w:cantSplit/>
        </w:trPr>
        <w:tc>
          <w:tcPr>
            <w:tcW w:w="8811" w:type="dxa"/>
            <w:gridSpan w:val="3"/>
          </w:tcPr>
          <w:p w:rsidR="008F08E1" w:rsidRPr="00F220FE" w:rsidRDefault="008F08E1" w:rsidP="008F08E1">
            <w:pPr>
              <w:spacing w:after="0" w:line="240" w:lineRule="auto"/>
              <w:ind w:left="-108" w:right="-77"/>
              <w:jc w:val="right"/>
              <w:rPr>
                <w:rFonts w:ascii="Angsana New" w:hAnsi="Angsana New"/>
                <w:sz w:val="28"/>
              </w:rPr>
            </w:pPr>
            <w:r w:rsidRPr="00F220FE">
              <w:rPr>
                <w:rFonts w:ascii="Angsana New" w:hAnsi="Angsana New"/>
                <w:sz w:val="28"/>
              </w:rPr>
              <w:t>(Unit : Thousand Baht)</w:t>
            </w:r>
          </w:p>
        </w:tc>
      </w:tr>
      <w:tr w:rsidR="008F08E1" w:rsidRPr="00F220FE" w:rsidTr="00507C15">
        <w:trPr>
          <w:cantSplit/>
        </w:trPr>
        <w:tc>
          <w:tcPr>
            <w:tcW w:w="5085" w:type="dxa"/>
          </w:tcPr>
          <w:p w:rsidR="008F08E1" w:rsidRPr="00F220FE" w:rsidRDefault="008F08E1" w:rsidP="008F08E1">
            <w:pPr>
              <w:spacing w:after="0" w:line="240" w:lineRule="auto"/>
              <w:ind w:left="-32" w:right="-72"/>
              <w:jc w:val="thaiDistribute"/>
              <w:rPr>
                <w:rFonts w:ascii="Angsana New" w:hAnsi="Angsana New"/>
                <w:sz w:val="28"/>
              </w:rPr>
            </w:pPr>
          </w:p>
        </w:tc>
        <w:tc>
          <w:tcPr>
            <w:tcW w:w="1872"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hAnsi="Angsana New"/>
                <w:sz w:val="28"/>
                <w:u w:val="single"/>
              </w:rPr>
              <w:t>Consolidated financial statements</w:t>
            </w:r>
          </w:p>
        </w:tc>
        <w:tc>
          <w:tcPr>
            <w:tcW w:w="1854"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eastAsia="Cordia New" w:hAnsi="Angsana New"/>
                <w:sz w:val="28"/>
                <w:u w:val="single"/>
              </w:rPr>
              <w:t>Separate financial statements</w:t>
            </w:r>
          </w:p>
        </w:tc>
      </w:tr>
      <w:tr w:rsidR="00F220FE" w:rsidRPr="00F220FE" w:rsidTr="00507C15">
        <w:trPr>
          <w:cantSplit/>
        </w:trPr>
        <w:tc>
          <w:tcPr>
            <w:tcW w:w="5085" w:type="dxa"/>
          </w:tcPr>
          <w:p w:rsidR="00F220FE" w:rsidRPr="00F220FE" w:rsidRDefault="00F220FE" w:rsidP="00F220FE">
            <w:pPr>
              <w:spacing w:after="0" w:line="240" w:lineRule="auto"/>
              <w:ind w:left="-32" w:right="-72"/>
              <w:jc w:val="thaiDistribute"/>
              <w:rPr>
                <w:rFonts w:ascii="Angsana New" w:hAnsi="Angsana New"/>
                <w:sz w:val="28"/>
              </w:rPr>
            </w:pPr>
            <w:r w:rsidRPr="00F220FE">
              <w:rPr>
                <w:rFonts w:ascii="Angsana New" w:hAnsi="Angsana New"/>
                <w:sz w:val="28"/>
              </w:rPr>
              <w:t>Beginning book value</w:t>
            </w:r>
          </w:p>
        </w:tc>
        <w:tc>
          <w:tcPr>
            <w:tcW w:w="1872" w:type="dxa"/>
          </w:tcPr>
          <w:p w:rsidR="00F220FE" w:rsidRPr="00F220FE" w:rsidRDefault="00B05852" w:rsidP="00F220FE">
            <w:pPr>
              <w:spacing w:after="0" w:line="240" w:lineRule="auto"/>
              <w:ind w:left="-108" w:right="527"/>
              <w:jc w:val="right"/>
              <w:rPr>
                <w:rFonts w:ascii="Angsana New" w:eastAsia="Cordia New" w:hAnsi="Angsana New"/>
                <w:sz w:val="28"/>
              </w:rPr>
            </w:pPr>
            <w:r w:rsidRPr="00B05852">
              <w:rPr>
                <w:rFonts w:ascii="Angsana New" w:eastAsia="Cordia New" w:hAnsi="Angsana New"/>
                <w:sz w:val="28"/>
              </w:rPr>
              <w:t>49</w:t>
            </w:r>
          </w:p>
        </w:tc>
        <w:tc>
          <w:tcPr>
            <w:tcW w:w="1854" w:type="dxa"/>
          </w:tcPr>
          <w:p w:rsidR="00F220FE" w:rsidRPr="00F220FE" w:rsidRDefault="00B05852" w:rsidP="0071259E">
            <w:pPr>
              <w:spacing w:after="0" w:line="240" w:lineRule="auto"/>
              <w:ind w:left="-533" w:right="300"/>
              <w:jc w:val="right"/>
              <w:rPr>
                <w:rFonts w:ascii="Angsana New" w:eastAsia="Cordia New" w:hAnsi="Angsana New"/>
                <w:sz w:val="28"/>
              </w:rPr>
            </w:pPr>
            <w:r w:rsidRPr="00B05852">
              <w:rPr>
                <w:rFonts w:ascii="Angsana New" w:eastAsia="Cordia New" w:hAnsi="Angsana New"/>
                <w:sz w:val="28"/>
              </w:rPr>
              <w:t>47</w:t>
            </w:r>
          </w:p>
        </w:tc>
      </w:tr>
      <w:tr w:rsidR="0071259E" w:rsidRPr="00F220FE" w:rsidTr="00507C15">
        <w:trPr>
          <w:cantSplit/>
          <w:trHeight w:val="144"/>
        </w:trPr>
        <w:tc>
          <w:tcPr>
            <w:tcW w:w="5085" w:type="dxa"/>
          </w:tcPr>
          <w:p w:rsidR="0071259E" w:rsidRPr="00F220FE" w:rsidRDefault="0071259E" w:rsidP="0071259E">
            <w:pPr>
              <w:spacing w:after="0" w:line="240" w:lineRule="auto"/>
              <w:ind w:left="-32" w:right="-72"/>
              <w:jc w:val="thaiDistribute"/>
              <w:rPr>
                <w:rFonts w:ascii="Angsana New" w:hAnsi="Angsana New"/>
                <w:snapToGrid w:val="0"/>
                <w:sz w:val="28"/>
                <w:lang w:eastAsia="th-TH"/>
              </w:rPr>
            </w:pPr>
            <w:r w:rsidRPr="00F220FE">
              <w:rPr>
                <w:rFonts w:ascii="Angsana New" w:hAnsi="Angsana New"/>
                <w:snapToGrid w:val="0"/>
                <w:sz w:val="28"/>
                <w:lang w:eastAsia="th-TH"/>
              </w:rPr>
              <w:t>Depreciation</w:t>
            </w:r>
            <w:r w:rsidRPr="00F220FE">
              <w:rPr>
                <w:sz w:val="28"/>
              </w:rPr>
              <w:t xml:space="preserve"> </w:t>
            </w:r>
            <w:r w:rsidRPr="00F220FE">
              <w:rPr>
                <w:rFonts w:ascii="Angsana New" w:hAnsi="Angsana New"/>
                <w:snapToGrid w:val="0"/>
                <w:sz w:val="28"/>
                <w:lang w:eastAsia="th-TH"/>
              </w:rPr>
              <w:t>for portion shown in profit loss</w:t>
            </w:r>
          </w:p>
        </w:tc>
        <w:tc>
          <w:tcPr>
            <w:tcW w:w="1872" w:type="dxa"/>
          </w:tcPr>
          <w:p w:rsidR="0071259E" w:rsidRPr="00F220FE" w:rsidRDefault="0071259E" w:rsidP="0071259E">
            <w:pPr>
              <w:spacing w:after="0" w:line="240" w:lineRule="auto"/>
              <w:ind w:left="-108" w:right="432"/>
              <w:jc w:val="right"/>
              <w:rPr>
                <w:rFonts w:ascii="Angsana New" w:eastAsia="Cordia New" w:hAnsi="Angsana New"/>
                <w:sz w:val="28"/>
              </w:rPr>
            </w:pPr>
            <w:r>
              <w:rPr>
                <w:rFonts w:ascii="Angsana New" w:eastAsia="Cordia New" w:hAnsi="Angsana New" w:hint="cs"/>
                <w:sz w:val="27"/>
                <w:szCs w:val="27"/>
              </w:rPr>
              <w:t>(16)</w:t>
            </w:r>
          </w:p>
        </w:tc>
        <w:tc>
          <w:tcPr>
            <w:tcW w:w="1854" w:type="dxa"/>
          </w:tcPr>
          <w:p w:rsidR="0071259E" w:rsidRPr="00F220FE" w:rsidRDefault="0071259E" w:rsidP="0071259E">
            <w:pPr>
              <w:spacing w:after="0" w:line="240" w:lineRule="auto"/>
              <w:ind w:left="-108" w:right="222"/>
              <w:jc w:val="right"/>
              <w:rPr>
                <w:rFonts w:ascii="Angsana New" w:eastAsia="Cordia New" w:hAnsi="Angsana New"/>
                <w:sz w:val="28"/>
              </w:rPr>
            </w:pPr>
            <w:r>
              <w:rPr>
                <w:rFonts w:ascii="Angsana New" w:eastAsia="Cordia New" w:hAnsi="Angsana New" w:hint="cs"/>
                <w:sz w:val="27"/>
                <w:szCs w:val="27"/>
              </w:rPr>
              <w:t>(15)</w:t>
            </w:r>
          </w:p>
        </w:tc>
      </w:tr>
      <w:tr w:rsidR="0071259E" w:rsidRPr="00F220FE" w:rsidTr="00977A0D">
        <w:trPr>
          <w:cantSplit/>
        </w:trPr>
        <w:tc>
          <w:tcPr>
            <w:tcW w:w="5085" w:type="dxa"/>
          </w:tcPr>
          <w:p w:rsidR="0071259E" w:rsidRPr="00F220FE" w:rsidRDefault="0071259E" w:rsidP="0071259E">
            <w:pPr>
              <w:spacing w:after="0" w:line="240" w:lineRule="auto"/>
              <w:ind w:left="-32" w:right="-72"/>
              <w:jc w:val="thaiDistribute"/>
              <w:rPr>
                <w:rFonts w:ascii="Angsana New" w:hAnsi="Angsana New"/>
                <w:snapToGrid w:val="0"/>
                <w:sz w:val="28"/>
                <w:lang w:eastAsia="th-TH"/>
              </w:rPr>
            </w:pPr>
            <w:r w:rsidRPr="00F220FE">
              <w:rPr>
                <w:rFonts w:ascii="Angsana New" w:hAnsi="Angsana New"/>
                <w:sz w:val="28"/>
              </w:rPr>
              <w:t>Ending book value</w:t>
            </w:r>
          </w:p>
        </w:tc>
        <w:tc>
          <w:tcPr>
            <w:tcW w:w="1872" w:type="dxa"/>
            <w:tcBorders>
              <w:top w:val="single" w:sz="4" w:space="0" w:color="auto"/>
              <w:left w:val="nil"/>
              <w:bottom w:val="double" w:sz="4" w:space="0" w:color="auto"/>
              <w:right w:val="nil"/>
            </w:tcBorders>
          </w:tcPr>
          <w:p w:rsidR="0071259E" w:rsidRPr="00F220FE" w:rsidRDefault="0071259E" w:rsidP="0071259E">
            <w:pPr>
              <w:spacing w:after="0" w:line="240" w:lineRule="auto"/>
              <w:ind w:left="-108" w:right="527"/>
              <w:jc w:val="right"/>
              <w:rPr>
                <w:rFonts w:ascii="Angsana New" w:eastAsia="Cordia New" w:hAnsi="Angsana New"/>
                <w:sz w:val="28"/>
              </w:rPr>
            </w:pPr>
            <w:r>
              <w:rPr>
                <w:rFonts w:ascii="Angsana New" w:eastAsia="Cordia New" w:hAnsi="Angsana New" w:hint="cs"/>
                <w:sz w:val="27"/>
                <w:szCs w:val="27"/>
              </w:rPr>
              <w:t>33</w:t>
            </w:r>
          </w:p>
        </w:tc>
        <w:tc>
          <w:tcPr>
            <w:tcW w:w="1854" w:type="dxa"/>
            <w:tcBorders>
              <w:top w:val="single" w:sz="4" w:space="0" w:color="auto"/>
              <w:left w:val="nil"/>
              <w:bottom w:val="double" w:sz="4" w:space="0" w:color="auto"/>
              <w:right w:val="nil"/>
            </w:tcBorders>
          </w:tcPr>
          <w:p w:rsidR="0071259E" w:rsidRPr="00F220FE" w:rsidRDefault="0071259E" w:rsidP="0071259E">
            <w:pPr>
              <w:spacing w:after="0" w:line="240" w:lineRule="auto"/>
              <w:ind w:left="-533" w:right="300"/>
              <w:jc w:val="right"/>
              <w:rPr>
                <w:rFonts w:ascii="Angsana New" w:eastAsia="Cordia New" w:hAnsi="Angsana New"/>
                <w:sz w:val="28"/>
              </w:rPr>
            </w:pPr>
            <w:r>
              <w:rPr>
                <w:rFonts w:ascii="Angsana New" w:eastAsia="Cordia New" w:hAnsi="Angsana New" w:hint="cs"/>
                <w:sz w:val="27"/>
                <w:szCs w:val="27"/>
              </w:rPr>
              <w:t>32</w:t>
            </w:r>
          </w:p>
        </w:tc>
      </w:tr>
    </w:tbl>
    <w:p w:rsidR="0004359B" w:rsidRDefault="0004359B"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Default="00CB67A4" w:rsidP="003E079C">
      <w:pPr>
        <w:spacing w:after="0" w:line="240" w:lineRule="auto"/>
        <w:jc w:val="thaiDistribute"/>
        <w:rPr>
          <w:rFonts w:ascii="Angsana New" w:hAnsi="Angsana New"/>
          <w:sz w:val="20"/>
          <w:szCs w:val="20"/>
        </w:rPr>
      </w:pPr>
    </w:p>
    <w:p w:rsidR="00CB67A4" w:rsidRPr="00CB67A4" w:rsidRDefault="00CB67A4" w:rsidP="003E079C">
      <w:pPr>
        <w:spacing w:after="0" w:line="240" w:lineRule="auto"/>
        <w:jc w:val="thaiDistribute"/>
        <w:rPr>
          <w:rFonts w:ascii="Angsana New" w:hAnsi="Angsana New"/>
          <w:sz w:val="20"/>
          <w:szCs w:val="20"/>
        </w:rPr>
      </w:pPr>
    </w:p>
    <w:p w:rsidR="00597D6C" w:rsidRPr="00B31B21" w:rsidRDefault="003350BA" w:rsidP="00B51CC1">
      <w:pPr>
        <w:numPr>
          <w:ilvl w:val="0"/>
          <w:numId w:val="1"/>
        </w:numPr>
        <w:spacing w:after="0" w:line="240" w:lineRule="auto"/>
        <w:ind w:left="333" w:hanging="324"/>
        <w:jc w:val="thaiDistribute"/>
        <w:rPr>
          <w:rFonts w:ascii="Angsana New" w:hAnsi="Angsana New"/>
          <w:sz w:val="28"/>
          <w:u w:val="single"/>
        </w:rPr>
      </w:pPr>
      <w:r w:rsidRPr="00B31B21">
        <w:rPr>
          <w:rFonts w:ascii="Angsana New" w:hAnsi="Angsana New"/>
          <w:sz w:val="28"/>
          <w:u w:val="single"/>
        </w:rPr>
        <w:lastRenderedPageBreak/>
        <w:t>Bank</w:t>
      </w:r>
      <w:r w:rsidRPr="00B31B21">
        <w:rPr>
          <w:rFonts w:ascii="Angsana New" w:hAnsi="Angsana New"/>
          <w:bCs/>
          <w:color w:val="000000" w:themeColor="text1"/>
          <w:sz w:val="28"/>
          <w:u w:val="single"/>
        </w:rPr>
        <w:t xml:space="preserve"> overdraft and </w:t>
      </w:r>
      <w:r w:rsidR="00F9664C" w:rsidRPr="00B31B21">
        <w:rPr>
          <w:rFonts w:ascii="Angsana New" w:hAnsi="Angsana New"/>
          <w:sz w:val="28"/>
          <w:u w:val="single"/>
        </w:rPr>
        <w:t>S</w:t>
      </w:r>
      <w:r w:rsidR="008F08E1" w:rsidRPr="00B31B21">
        <w:rPr>
          <w:rFonts w:ascii="Angsana New" w:hAnsi="Angsana New"/>
          <w:sz w:val="28"/>
          <w:u w:val="single"/>
        </w:rPr>
        <w:t>hort-term loans from financial institution</w:t>
      </w:r>
      <w:r w:rsidR="00720F89" w:rsidRPr="00B31B21">
        <w:rPr>
          <w:rFonts w:ascii="Angsana New" w:hAnsi="Angsana New"/>
          <w:sz w:val="28"/>
          <w:u w:val="single"/>
        </w:rPr>
        <w:t>s</w:t>
      </w:r>
    </w:p>
    <w:p w:rsidR="00A6007E" w:rsidRPr="00CB67A4" w:rsidRDefault="00A6007E" w:rsidP="00C971E2">
      <w:pPr>
        <w:spacing w:after="0" w:line="240" w:lineRule="auto"/>
        <w:ind w:left="360" w:right="-72" w:firstLine="1070"/>
        <w:jc w:val="thaiDistribute"/>
        <w:rPr>
          <w:rFonts w:ascii="Angsana New" w:hAnsi="Angsana New"/>
          <w:snapToGrid w:val="0"/>
          <w:sz w:val="6"/>
          <w:szCs w:val="6"/>
          <w:lang w:eastAsia="th-TH"/>
        </w:rPr>
      </w:pPr>
    </w:p>
    <w:tbl>
      <w:tblPr>
        <w:tblW w:w="8820" w:type="dxa"/>
        <w:tblInd w:w="342" w:type="dxa"/>
        <w:tblLayout w:type="fixed"/>
        <w:tblLook w:val="00A0"/>
      </w:tblPr>
      <w:tblGrid>
        <w:gridCol w:w="3456"/>
        <w:gridCol w:w="1440"/>
        <w:gridCol w:w="1350"/>
        <w:gridCol w:w="1350"/>
        <w:gridCol w:w="1224"/>
      </w:tblGrid>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rPr>
            </w:pPr>
          </w:p>
        </w:tc>
        <w:tc>
          <w:tcPr>
            <w:tcW w:w="2574" w:type="dxa"/>
            <w:gridSpan w:val="2"/>
          </w:tcPr>
          <w:p w:rsidR="00B31B21" w:rsidRPr="00E0115C" w:rsidRDefault="00B31B21" w:rsidP="008C56E4">
            <w:pPr>
              <w:tabs>
                <w:tab w:val="left" w:pos="3544"/>
              </w:tabs>
              <w:spacing w:after="0" w:line="240" w:lineRule="auto"/>
              <w:ind w:left="-140" w:right="-80"/>
              <w:jc w:val="right"/>
              <w:rPr>
                <w:rFonts w:ascii="Angsana New" w:hAnsi="Angsana New"/>
                <w:sz w:val="28"/>
              </w:rPr>
            </w:pPr>
            <w:r w:rsidRPr="00E0115C">
              <w:rPr>
                <w:rFonts w:ascii="Angsana New" w:hAnsi="Angsana New"/>
                <w:color w:val="000000" w:themeColor="text1"/>
                <w:sz w:val="28"/>
              </w:rPr>
              <w:t>(Unit : Thousand Baht)</w:t>
            </w:r>
          </w:p>
        </w:tc>
      </w:tr>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u w:val="single"/>
              </w:rPr>
            </w:pPr>
            <w:r w:rsidRPr="00E0115C">
              <w:rPr>
                <w:rFonts w:ascii="Angsana New" w:hAnsi="Angsana New"/>
                <w:color w:val="000000" w:themeColor="text1"/>
                <w:sz w:val="28"/>
                <w:u w:val="single"/>
              </w:rPr>
              <w:t xml:space="preserve">Consolidated </w:t>
            </w:r>
            <w:r w:rsidRPr="00E0115C">
              <w:rPr>
                <w:rFonts w:ascii="Angsana New" w:eastAsia="Cordia New" w:hAnsi="Angsana New"/>
                <w:color w:val="000000" w:themeColor="text1"/>
                <w:sz w:val="28"/>
                <w:u w:val="single"/>
              </w:rPr>
              <w:t>financial statements</w:t>
            </w:r>
          </w:p>
        </w:tc>
        <w:tc>
          <w:tcPr>
            <w:tcW w:w="2574" w:type="dxa"/>
            <w:gridSpan w:val="2"/>
          </w:tcPr>
          <w:p w:rsidR="00B31B21" w:rsidRPr="00E0115C" w:rsidRDefault="00B31B21" w:rsidP="008C56E4">
            <w:pPr>
              <w:tabs>
                <w:tab w:val="left" w:pos="3544"/>
              </w:tabs>
              <w:spacing w:after="0" w:line="240" w:lineRule="auto"/>
              <w:ind w:left="-140" w:right="-80"/>
              <w:jc w:val="center"/>
              <w:rPr>
                <w:rFonts w:ascii="Angsana New" w:hAnsi="Angsana New"/>
                <w:sz w:val="28"/>
                <w:u w:val="single"/>
              </w:rPr>
            </w:pPr>
            <w:r w:rsidRPr="00E0115C">
              <w:rPr>
                <w:rFonts w:ascii="Angsana New" w:eastAsia="Cordia New" w:hAnsi="Angsana New"/>
                <w:color w:val="000000" w:themeColor="text1"/>
                <w:sz w:val="28"/>
                <w:u w:val="single"/>
              </w:rPr>
              <w:t>Separate</w:t>
            </w:r>
            <w:r w:rsidRPr="00E0115C">
              <w:rPr>
                <w:rFonts w:ascii="Angsana New" w:hAnsi="Angsana New"/>
                <w:color w:val="000000" w:themeColor="text1"/>
                <w:sz w:val="28"/>
                <w:u w:val="single"/>
              </w:rPr>
              <w:t xml:space="preserve"> </w:t>
            </w:r>
            <w:r w:rsidRPr="00E0115C">
              <w:rPr>
                <w:rFonts w:ascii="Angsana New" w:eastAsia="Cordia New" w:hAnsi="Angsana New"/>
                <w:color w:val="000000" w:themeColor="text1"/>
                <w:sz w:val="28"/>
                <w:u w:val="single"/>
              </w:rPr>
              <w:t>financial statements</w:t>
            </w:r>
          </w:p>
        </w:tc>
      </w:tr>
      <w:tr w:rsidR="00E0115C" w:rsidRPr="00E0115C" w:rsidTr="00B31B21">
        <w:trPr>
          <w:tblHeader/>
        </w:trPr>
        <w:tc>
          <w:tcPr>
            <w:tcW w:w="3456" w:type="dxa"/>
          </w:tcPr>
          <w:p w:rsidR="00E0115C" w:rsidRPr="00E0115C" w:rsidRDefault="00E0115C" w:rsidP="00E0115C">
            <w:pPr>
              <w:spacing w:after="0" w:line="240" w:lineRule="auto"/>
              <w:ind w:left="-27" w:right="-82"/>
              <w:jc w:val="thaiDistribute"/>
              <w:rPr>
                <w:rFonts w:ascii="Angsana New" w:hAnsi="Angsana New"/>
                <w:spacing w:val="-4"/>
                <w:sz w:val="28"/>
              </w:rPr>
            </w:pPr>
          </w:p>
        </w:tc>
        <w:tc>
          <w:tcPr>
            <w:tcW w:w="1440" w:type="dxa"/>
          </w:tcPr>
          <w:p w:rsidR="00E0115C" w:rsidRPr="00F004F1" w:rsidRDefault="006560D8" w:rsidP="00E0115C">
            <w:pPr>
              <w:spacing w:after="0" w:line="240" w:lineRule="auto"/>
              <w:ind w:left="-99" w:right="-82"/>
              <w:jc w:val="center"/>
              <w:rPr>
                <w:rFonts w:ascii="Angsana New" w:hAnsi="Angsana New"/>
                <w:spacing w:val="-6"/>
                <w:sz w:val="28"/>
                <w:u w:val="single"/>
              </w:rPr>
            </w:pPr>
            <w:r w:rsidRPr="00F004F1">
              <w:rPr>
                <w:rFonts w:ascii="Angsana New" w:hAnsi="Angsana New"/>
                <w:spacing w:val="-6"/>
                <w:sz w:val="28"/>
                <w:u w:val="single"/>
              </w:rPr>
              <w:t>September 30, 2025</w:t>
            </w:r>
          </w:p>
        </w:tc>
        <w:tc>
          <w:tcPr>
            <w:tcW w:w="1350" w:type="dxa"/>
          </w:tcPr>
          <w:p w:rsidR="00E0115C" w:rsidRPr="00E0115C" w:rsidRDefault="00E0115C" w:rsidP="00E0115C">
            <w:pPr>
              <w:spacing w:after="0" w:line="240" w:lineRule="auto"/>
              <w:ind w:left="-99" w:right="-82"/>
              <w:jc w:val="center"/>
              <w:rPr>
                <w:rFonts w:ascii="Angsana New" w:hAnsi="Angsana New"/>
                <w:spacing w:val="-10"/>
                <w:sz w:val="28"/>
                <w:u w:val="single"/>
              </w:rPr>
            </w:pPr>
            <w:r w:rsidRPr="00E0115C">
              <w:rPr>
                <w:rFonts w:ascii="Angsana New" w:hAnsi="Angsana New"/>
                <w:spacing w:val="-10"/>
                <w:sz w:val="28"/>
                <w:u w:val="single"/>
              </w:rPr>
              <w:t>December 31, 2024</w:t>
            </w:r>
          </w:p>
        </w:tc>
        <w:tc>
          <w:tcPr>
            <w:tcW w:w="1350" w:type="dxa"/>
          </w:tcPr>
          <w:p w:rsidR="00E0115C" w:rsidRPr="00F004F1" w:rsidRDefault="006560D8" w:rsidP="00E0115C">
            <w:pPr>
              <w:spacing w:after="0" w:line="240" w:lineRule="auto"/>
              <w:ind w:left="-99" w:right="-82"/>
              <w:jc w:val="center"/>
              <w:rPr>
                <w:rFonts w:ascii="Angsana New" w:hAnsi="Angsana New"/>
                <w:spacing w:val="-10"/>
                <w:sz w:val="28"/>
                <w:u w:val="single"/>
              </w:rPr>
            </w:pPr>
            <w:r w:rsidRPr="00F004F1">
              <w:rPr>
                <w:rFonts w:ascii="Angsana New" w:hAnsi="Angsana New"/>
                <w:spacing w:val="-10"/>
                <w:sz w:val="28"/>
                <w:u w:val="single"/>
              </w:rPr>
              <w:t>September 30, 2025</w:t>
            </w:r>
          </w:p>
        </w:tc>
        <w:tc>
          <w:tcPr>
            <w:tcW w:w="1224" w:type="dxa"/>
          </w:tcPr>
          <w:p w:rsidR="00E0115C" w:rsidRPr="00E0115C" w:rsidRDefault="00E0115C" w:rsidP="00E0115C">
            <w:pPr>
              <w:spacing w:after="0" w:line="240" w:lineRule="auto"/>
              <w:ind w:left="-99" w:right="-82"/>
              <w:jc w:val="center"/>
              <w:rPr>
                <w:rFonts w:ascii="Angsana New" w:hAnsi="Angsana New"/>
                <w:spacing w:val="-16"/>
                <w:sz w:val="28"/>
                <w:u w:val="single"/>
              </w:rPr>
            </w:pPr>
            <w:r w:rsidRPr="00E0115C">
              <w:rPr>
                <w:rFonts w:ascii="Angsana New" w:hAnsi="Angsana New"/>
                <w:spacing w:val="-16"/>
                <w:sz w:val="28"/>
                <w:u w:val="single"/>
              </w:rPr>
              <w:t>December 31, 2024</w:t>
            </w:r>
          </w:p>
        </w:tc>
      </w:tr>
      <w:tr w:rsidR="00B31B21" w:rsidRPr="00E0115C" w:rsidTr="00B31B21">
        <w:trPr>
          <w:trHeight w:val="189"/>
        </w:trPr>
        <w:tc>
          <w:tcPr>
            <w:tcW w:w="3456" w:type="dxa"/>
          </w:tcPr>
          <w:p w:rsidR="00B31B21" w:rsidRPr="00E0115C" w:rsidRDefault="00B31B21" w:rsidP="00B31B21">
            <w:pPr>
              <w:spacing w:after="0" w:line="240" w:lineRule="auto"/>
              <w:ind w:right="-82"/>
              <w:jc w:val="thaiDistribute"/>
              <w:rPr>
                <w:rFonts w:ascii="Angsana New" w:hAnsi="Angsana New"/>
                <w:color w:val="000000"/>
                <w:spacing w:val="4"/>
                <w:sz w:val="28"/>
                <w:cs/>
              </w:rPr>
            </w:pPr>
            <w:r w:rsidRPr="00E0115C">
              <w:rPr>
                <w:rFonts w:ascii="Angsana New" w:hAnsi="Angsana New"/>
                <w:color w:val="000000" w:themeColor="text1"/>
                <w:sz w:val="28"/>
              </w:rPr>
              <w:t>Bank overdraft</w:t>
            </w:r>
          </w:p>
        </w:tc>
        <w:tc>
          <w:tcPr>
            <w:tcW w:w="1440" w:type="dxa"/>
          </w:tcPr>
          <w:p w:rsidR="00B31B21" w:rsidRPr="00E0115C" w:rsidRDefault="00B05852" w:rsidP="00B31B21">
            <w:pPr>
              <w:spacing w:after="0" w:line="240" w:lineRule="auto"/>
              <w:ind w:left="-53" w:right="188"/>
              <w:jc w:val="right"/>
              <w:rPr>
                <w:rFonts w:ascii="Angsana New" w:hAnsi="Angsana New"/>
                <w:color w:val="000000"/>
                <w:sz w:val="28"/>
                <w:cs/>
              </w:rPr>
            </w:pPr>
            <w:r w:rsidRPr="00B05852">
              <w:rPr>
                <w:rFonts w:ascii="Angsana New" w:hAnsi="Angsana New"/>
                <w:color w:val="000000"/>
                <w:sz w:val="28"/>
              </w:rPr>
              <w:t>19,93</w:t>
            </w:r>
            <w:r w:rsidR="00D735F1">
              <w:rPr>
                <w:rFonts w:ascii="Angsana New" w:hAnsi="Angsana New"/>
                <w:color w:val="000000"/>
                <w:sz w:val="28"/>
              </w:rPr>
              <w:t>4</w:t>
            </w:r>
          </w:p>
        </w:tc>
        <w:tc>
          <w:tcPr>
            <w:tcW w:w="1350" w:type="dxa"/>
          </w:tcPr>
          <w:p w:rsidR="00B31B21" w:rsidRPr="00E0115C" w:rsidRDefault="00B31B21" w:rsidP="00B31B21">
            <w:pPr>
              <w:tabs>
                <w:tab w:val="left" w:pos="436"/>
              </w:tabs>
              <w:spacing w:after="0" w:line="240" w:lineRule="auto"/>
              <w:ind w:left="-53" w:right="172"/>
              <w:jc w:val="right"/>
              <w:rPr>
                <w:rFonts w:ascii="Angsana New" w:hAnsi="Angsana New"/>
                <w:color w:val="000000"/>
                <w:sz w:val="28"/>
                <w:cs/>
              </w:rPr>
            </w:pPr>
            <w:r w:rsidRPr="00E0115C">
              <w:rPr>
                <w:rFonts w:ascii="Angsana New" w:eastAsia="Cordia New" w:hAnsi="Angsana New"/>
                <w:sz w:val="28"/>
              </w:rPr>
              <w:t>19,976</w:t>
            </w:r>
          </w:p>
        </w:tc>
        <w:tc>
          <w:tcPr>
            <w:tcW w:w="1350" w:type="dxa"/>
          </w:tcPr>
          <w:p w:rsidR="00B31B21" w:rsidRPr="00E0115C" w:rsidRDefault="00B05852" w:rsidP="00B31B21">
            <w:pPr>
              <w:spacing w:after="0" w:line="240" w:lineRule="auto"/>
              <w:ind w:left="-53" w:right="261"/>
              <w:jc w:val="right"/>
              <w:rPr>
                <w:rFonts w:ascii="Angsana New" w:hAnsi="Angsana New"/>
                <w:color w:val="000000"/>
                <w:sz w:val="28"/>
                <w:cs/>
              </w:rPr>
            </w:pPr>
            <w:r w:rsidRPr="00B05852">
              <w:rPr>
                <w:rFonts w:ascii="Angsana New" w:hAnsi="Angsana New"/>
                <w:color w:val="000000"/>
                <w:sz w:val="28"/>
              </w:rPr>
              <w:t>19,93</w:t>
            </w:r>
            <w:r w:rsidR="00D735F1">
              <w:rPr>
                <w:rFonts w:ascii="Angsana New" w:hAnsi="Angsana New"/>
                <w:color w:val="000000"/>
                <w:sz w:val="28"/>
              </w:rPr>
              <w:t>4</w:t>
            </w:r>
          </w:p>
        </w:tc>
        <w:tc>
          <w:tcPr>
            <w:tcW w:w="1224" w:type="dxa"/>
          </w:tcPr>
          <w:p w:rsidR="00B31B21" w:rsidRPr="00E0115C" w:rsidRDefault="00B31B21" w:rsidP="00B31B21">
            <w:pPr>
              <w:spacing w:after="0" w:line="240" w:lineRule="auto"/>
              <w:ind w:left="-53" w:right="261"/>
              <w:jc w:val="right"/>
              <w:rPr>
                <w:rFonts w:ascii="Angsana New" w:hAnsi="Angsana New"/>
                <w:color w:val="000000"/>
                <w:sz w:val="28"/>
                <w:cs/>
              </w:rPr>
            </w:pPr>
            <w:r w:rsidRPr="00E0115C">
              <w:rPr>
                <w:rFonts w:ascii="Angsana New" w:eastAsia="Cordia New" w:hAnsi="Angsana New"/>
                <w:sz w:val="28"/>
              </w:rPr>
              <w:t>19,976</w:t>
            </w:r>
          </w:p>
        </w:tc>
      </w:tr>
      <w:tr w:rsidR="004B4A3A" w:rsidRPr="00E0115C" w:rsidTr="00B31B21">
        <w:trPr>
          <w:trHeight w:val="189"/>
        </w:trPr>
        <w:tc>
          <w:tcPr>
            <w:tcW w:w="3456" w:type="dxa"/>
          </w:tcPr>
          <w:p w:rsidR="004B4A3A" w:rsidRPr="00E0115C" w:rsidRDefault="004B4A3A" w:rsidP="004B4A3A">
            <w:pPr>
              <w:spacing w:after="0" w:line="240" w:lineRule="auto"/>
              <w:ind w:right="-82"/>
              <w:jc w:val="thaiDistribute"/>
              <w:rPr>
                <w:rFonts w:ascii="Angsana New" w:hAnsi="Angsana New"/>
                <w:sz w:val="28"/>
                <w:cs/>
              </w:rPr>
            </w:pPr>
            <w:r w:rsidRPr="00E0115C">
              <w:rPr>
                <w:rFonts w:ascii="Angsana New" w:hAnsi="Angsana New"/>
                <w:sz w:val="28"/>
              </w:rPr>
              <w:t>Promissory note</w:t>
            </w:r>
          </w:p>
        </w:tc>
        <w:tc>
          <w:tcPr>
            <w:tcW w:w="1440" w:type="dxa"/>
          </w:tcPr>
          <w:p w:rsidR="004B4A3A" w:rsidRPr="00E0115C" w:rsidRDefault="004B4A3A" w:rsidP="004B4A3A">
            <w:pPr>
              <w:spacing w:after="0" w:line="240" w:lineRule="auto"/>
              <w:ind w:left="-53" w:right="188"/>
              <w:jc w:val="right"/>
              <w:rPr>
                <w:rFonts w:ascii="Angsana New" w:hAnsi="Angsana New"/>
                <w:color w:val="000000"/>
                <w:sz w:val="28"/>
                <w:cs/>
              </w:rPr>
            </w:pPr>
            <w:r w:rsidRPr="004B4A3A">
              <w:rPr>
                <w:rFonts w:ascii="Angsana New" w:hAnsi="Angsana New"/>
                <w:color w:val="000000"/>
                <w:sz w:val="28"/>
              </w:rPr>
              <w:t>49,488</w:t>
            </w:r>
          </w:p>
        </w:tc>
        <w:tc>
          <w:tcPr>
            <w:tcW w:w="1350" w:type="dxa"/>
          </w:tcPr>
          <w:p w:rsidR="004B4A3A" w:rsidRPr="00E0115C" w:rsidRDefault="004B4A3A" w:rsidP="004B4A3A">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36,677</w:t>
            </w:r>
          </w:p>
        </w:tc>
        <w:tc>
          <w:tcPr>
            <w:tcW w:w="1350" w:type="dxa"/>
          </w:tcPr>
          <w:p w:rsidR="004B4A3A" w:rsidRPr="00E0115C" w:rsidRDefault="004B4A3A" w:rsidP="004B4A3A">
            <w:pPr>
              <w:spacing w:after="0" w:line="240" w:lineRule="auto"/>
              <w:ind w:left="-53" w:right="261"/>
              <w:jc w:val="right"/>
              <w:rPr>
                <w:rFonts w:ascii="Angsana New" w:hAnsi="Angsana New"/>
                <w:sz w:val="28"/>
              </w:rPr>
            </w:pPr>
            <w:r w:rsidRPr="00B05852">
              <w:rPr>
                <w:rFonts w:ascii="Angsana New" w:hAnsi="Angsana New"/>
                <w:sz w:val="28"/>
              </w:rPr>
              <w:t>-</w:t>
            </w:r>
          </w:p>
        </w:tc>
        <w:tc>
          <w:tcPr>
            <w:tcW w:w="1224" w:type="dxa"/>
          </w:tcPr>
          <w:p w:rsidR="004B4A3A" w:rsidRPr="00E0115C" w:rsidRDefault="004B4A3A" w:rsidP="004B4A3A">
            <w:pPr>
              <w:spacing w:after="0" w:line="240" w:lineRule="auto"/>
              <w:ind w:left="-53" w:right="261"/>
              <w:jc w:val="right"/>
              <w:rPr>
                <w:rFonts w:ascii="Angsana New" w:hAnsi="Angsana New"/>
                <w:color w:val="000000"/>
                <w:sz w:val="28"/>
              </w:rPr>
            </w:pPr>
            <w:r w:rsidRPr="00E0115C">
              <w:rPr>
                <w:rFonts w:ascii="Angsana New" w:eastAsia="Cordia New" w:hAnsi="Angsana New"/>
                <w:sz w:val="28"/>
              </w:rPr>
              <w:t>-</w:t>
            </w:r>
          </w:p>
        </w:tc>
      </w:tr>
      <w:tr w:rsidR="004B4A3A" w:rsidRPr="00E0115C" w:rsidTr="00B31B21">
        <w:tc>
          <w:tcPr>
            <w:tcW w:w="3456" w:type="dxa"/>
          </w:tcPr>
          <w:p w:rsidR="004B4A3A" w:rsidRPr="00E0115C" w:rsidRDefault="004B4A3A" w:rsidP="004B4A3A">
            <w:pPr>
              <w:tabs>
                <w:tab w:val="left" w:pos="0"/>
              </w:tabs>
              <w:spacing w:after="0" w:line="240" w:lineRule="auto"/>
              <w:ind w:right="-65"/>
              <w:jc w:val="thaiDistribute"/>
              <w:rPr>
                <w:rFonts w:ascii="Angsana New" w:hAnsi="Angsana New"/>
                <w:color w:val="000000" w:themeColor="text1"/>
                <w:sz w:val="28"/>
              </w:rPr>
            </w:pPr>
            <w:r w:rsidRPr="00E0115C">
              <w:rPr>
                <w:rFonts w:ascii="Angsana New" w:hAnsi="Angsana New"/>
                <w:color w:val="000000" w:themeColor="text1"/>
                <w:sz w:val="28"/>
              </w:rPr>
              <w:t>Short-term loans from</w:t>
            </w:r>
            <w:r w:rsidRPr="00E0115C">
              <w:rPr>
                <w:rFonts w:ascii="Angsana New" w:hAnsi="Angsana New"/>
                <w:sz w:val="28"/>
              </w:rPr>
              <w:t xml:space="preserve"> </w:t>
            </w:r>
            <w:r w:rsidRPr="00E0115C">
              <w:rPr>
                <w:rFonts w:ascii="Angsana New" w:hAnsi="Angsana New"/>
                <w:color w:val="000000" w:themeColor="text1"/>
                <w:sz w:val="28"/>
              </w:rPr>
              <w:t>financial institutions</w:t>
            </w:r>
          </w:p>
        </w:tc>
        <w:tc>
          <w:tcPr>
            <w:tcW w:w="1440" w:type="dxa"/>
          </w:tcPr>
          <w:p w:rsidR="004B4A3A" w:rsidRPr="00E0115C" w:rsidRDefault="004B4A3A" w:rsidP="004B4A3A">
            <w:pPr>
              <w:spacing w:after="0" w:line="240" w:lineRule="auto"/>
              <w:ind w:left="-53" w:right="188"/>
              <w:jc w:val="right"/>
              <w:rPr>
                <w:rFonts w:ascii="Angsana New" w:hAnsi="Angsana New"/>
                <w:color w:val="000000"/>
                <w:sz w:val="28"/>
              </w:rPr>
            </w:pPr>
            <w:r w:rsidRPr="004B4A3A">
              <w:rPr>
                <w:rFonts w:ascii="Angsana New" w:hAnsi="Angsana New"/>
                <w:color w:val="000000"/>
                <w:sz w:val="28"/>
              </w:rPr>
              <w:t>45,000</w:t>
            </w:r>
          </w:p>
        </w:tc>
        <w:tc>
          <w:tcPr>
            <w:tcW w:w="1350" w:type="dxa"/>
          </w:tcPr>
          <w:p w:rsidR="004B4A3A" w:rsidRPr="00E0115C" w:rsidRDefault="004B4A3A" w:rsidP="004B4A3A">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45,000</w:t>
            </w:r>
          </w:p>
        </w:tc>
        <w:tc>
          <w:tcPr>
            <w:tcW w:w="1350" w:type="dxa"/>
          </w:tcPr>
          <w:p w:rsidR="004B4A3A" w:rsidRPr="00E0115C" w:rsidRDefault="004B4A3A" w:rsidP="004B4A3A">
            <w:pPr>
              <w:spacing w:after="0" w:line="240" w:lineRule="auto"/>
              <w:ind w:left="-53" w:right="261"/>
              <w:jc w:val="right"/>
              <w:rPr>
                <w:rFonts w:ascii="Angsana New" w:hAnsi="Angsana New"/>
                <w:color w:val="000000"/>
                <w:sz w:val="28"/>
              </w:rPr>
            </w:pPr>
            <w:r w:rsidRPr="00B05852">
              <w:rPr>
                <w:rFonts w:ascii="Angsana New" w:hAnsi="Angsana New"/>
                <w:color w:val="000000"/>
                <w:sz w:val="28"/>
              </w:rPr>
              <w:t>45,000</w:t>
            </w:r>
          </w:p>
        </w:tc>
        <w:tc>
          <w:tcPr>
            <w:tcW w:w="1224" w:type="dxa"/>
          </w:tcPr>
          <w:p w:rsidR="004B4A3A" w:rsidRPr="00E0115C" w:rsidRDefault="004B4A3A" w:rsidP="004B4A3A">
            <w:pPr>
              <w:spacing w:after="0" w:line="240" w:lineRule="auto"/>
              <w:ind w:left="-53" w:right="261"/>
              <w:jc w:val="right"/>
              <w:rPr>
                <w:rFonts w:ascii="Angsana New" w:hAnsi="Angsana New"/>
                <w:color w:val="000000"/>
                <w:sz w:val="28"/>
              </w:rPr>
            </w:pPr>
            <w:r w:rsidRPr="00E0115C">
              <w:rPr>
                <w:rFonts w:ascii="Angsana New" w:eastAsia="Cordia New" w:hAnsi="Angsana New"/>
                <w:sz w:val="28"/>
              </w:rPr>
              <w:t>45,000</w:t>
            </w:r>
          </w:p>
        </w:tc>
      </w:tr>
      <w:tr w:rsidR="004B4A3A" w:rsidRPr="00E0115C" w:rsidTr="00B31B21">
        <w:tc>
          <w:tcPr>
            <w:tcW w:w="3456" w:type="dxa"/>
          </w:tcPr>
          <w:p w:rsidR="004B4A3A" w:rsidRPr="00E0115C" w:rsidRDefault="004B4A3A" w:rsidP="004B4A3A">
            <w:pPr>
              <w:spacing w:after="0" w:line="240" w:lineRule="auto"/>
              <w:ind w:right="-82"/>
              <w:jc w:val="thaiDistribute"/>
              <w:rPr>
                <w:rFonts w:ascii="Angsana New" w:hAnsi="Angsana New"/>
                <w:color w:val="000000"/>
                <w:spacing w:val="4"/>
                <w:sz w:val="28"/>
              </w:rPr>
            </w:pPr>
            <w:r w:rsidRPr="00E0115C">
              <w:rPr>
                <w:rFonts w:ascii="Angsana New" w:hAnsi="Angsana New"/>
                <w:color w:val="000000" w:themeColor="text1"/>
                <w:sz w:val="28"/>
              </w:rPr>
              <w:t>Total</w:t>
            </w:r>
          </w:p>
        </w:tc>
        <w:tc>
          <w:tcPr>
            <w:tcW w:w="1440" w:type="dxa"/>
            <w:tcBorders>
              <w:top w:val="single" w:sz="4" w:space="0" w:color="auto"/>
              <w:bottom w:val="double" w:sz="4" w:space="0" w:color="auto"/>
            </w:tcBorders>
          </w:tcPr>
          <w:p w:rsidR="004B4A3A" w:rsidRPr="00E0115C" w:rsidRDefault="004B4A3A" w:rsidP="004B4A3A">
            <w:pPr>
              <w:spacing w:after="0" w:line="240" w:lineRule="auto"/>
              <w:ind w:left="-53" w:right="188"/>
              <w:jc w:val="right"/>
              <w:rPr>
                <w:rFonts w:ascii="Angsana New" w:hAnsi="Angsana New"/>
                <w:color w:val="000000"/>
                <w:sz w:val="28"/>
              </w:rPr>
            </w:pPr>
            <w:r w:rsidRPr="004B4A3A">
              <w:rPr>
                <w:rFonts w:ascii="Angsana New" w:hAnsi="Angsana New"/>
                <w:color w:val="000000"/>
                <w:sz w:val="28"/>
              </w:rPr>
              <w:t>114,422</w:t>
            </w:r>
          </w:p>
        </w:tc>
        <w:tc>
          <w:tcPr>
            <w:tcW w:w="1350" w:type="dxa"/>
            <w:tcBorders>
              <w:top w:val="single" w:sz="4" w:space="0" w:color="auto"/>
              <w:bottom w:val="double" w:sz="4" w:space="0" w:color="auto"/>
            </w:tcBorders>
          </w:tcPr>
          <w:p w:rsidR="004B4A3A" w:rsidRPr="00E0115C" w:rsidRDefault="004B4A3A" w:rsidP="004B4A3A">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101,653</w:t>
            </w:r>
          </w:p>
        </w:tc>
        <w:tc>
          <w:tcPr>
            <w:tcW w:w="1350" w:type="dxa"/>
            <w:tcBorders>
              <w:top w:val="single" w:sz="4" w:space="0" w:color="auto"/>
              <w:bottom w:val="double" w:sz="4" w:space="0" w:color="auto"/>
            </w:tcBorders>
          </w:tcPr>
          <w:p w:rsidR="004B4A3A" w:rsidRPr="00E0115C" w:rsidRDefault="004B4A3A" w:rsidP="004B4A3A">
            <w:pPr>
              <w:spacing w:after="0" w:line="240" w:lineRule="auto"/>
              <w:ind w:left="-53" w:right="261"/>
              <w:jc w:val="right"/>
              <w:rPr>
                <w:rFonts w:ascii="Angsana New" w:hAnsi="Angsana New"/>
                <w:color w:val="000000"/>
                <w:sz w:val="28"/>
              </w:rPr>
            </w:pPr>
            <w:r w:rsidRPr="00B05852">
              <w:rPr>
                <w:rFonts w:ascii="Angsana New" w:hAnsi="Angsana New"/>
                <w:color w:val="000000"/>
                <w:sz w:val="28"/>
              </w:rPr>
              <w:t>64,93</w:t>
            </w:r>
            <w:r w:rsidR="00D735F1">
              <w:rPr>
                <w:rFonts w:ascii="Angsana New" w:hAnsi="Angsana New"/>
                <w:color w:val="000000"/>
                <w:sz w:val="28"/>
              </w:rPr>
              <w:t>4</w:t>
            </w:r>
          </w:p>
        </w:tc>
        <w:tc>
          <w:tcPr>
            <w:tcW w:w="1224" w:type="dxa"/>
            <w:tcBorders>
              <w:top w:val="single" w:sz="4" w:space="0" w:color="auto"/>
              <w:bottom w:val="double" w:sz="4" w:space="0" w:color="auto"/>
            </w:tcBorders>
          </w:tcPr>
          <w:p w:rsidR="004B4A3A" w:rsidRPr="00E0115C" w:rsidRDefault="004B4A3A" w:rsidP="004B4A3A">
            <w:pPr>
              <w:spacing w:after="0" w:line="240" w:lineRule="auto"/>
              <w:ind w:left="-53" w:right="261"/>
              <w:jc w:val="right"/>
              <w:rPr>
                <w:rFonts w:ascii="Angsana New" w:hAnsi="Angsana New"/>
                <w:color w:val="000000"/>
                <w:sz w:val="28"/>
              </w:rPr>
            </w:pPr>
            <w:r w:rsidRPr="00E0115C">
              <w:rPr>
                <w:rFonts w:ascii="Angsana New" w:eastAsia="Cordia New" w:hAnsi="Angsana New"/>
                <w:sz w:val="28"/>
              </w:rPr>
              <w:t>64,976</w:t>
            </w:r>
          </w:p>
        </w:tc>
      </w:tr>
    </w:tbl>
    <w:p w:rsidR="003350BA" w:rsidRPr="00E0115C" w:rsidRDefault="003350BA" w:rsidP="003350BA">
      <w:pPr>
        <w:spacing w:after="0" w:line="240" w:lineRule="auto"/>
        <w:jc w:val="thaiDistribute"/>
        <w:rPr>
          <w:rFonts w:ascii="Angsana New" w:hAnsi="Angsana New"/>
          <w:sz w:val="6"/>
          <w:szCs w:val="6"/>
        </w:rPr>
      </w:pPr>
    </w:p>
    <w:p w:rsidR="00BA4BB9" w:rsidRPr="00DD3504" w:rsidRDefault="003350BA" w:rsidP="00EA17E9">
      <w:pPr>
        <w:spacing w:after="0" w:line="240" w:lineRule="auto"/>
        <w:ind w:left="333" w:firstLine="18"/>
        <w:jc w:val="thaiDistribute"/>
        <w:rPr>
          <w:rFonts w:ascii="Angsana New" w:hAnsi="Angsana New"/>
          <w:color w:val="000000" w:themeColor="text1"/>
          <w:spacing w:val="-2"/>
          <w:sz w:val="28"/>
        </w:rPr>
      </w:pPr>
      <w:r w:rsidRPr="00DD3504">
        <w:rPr>
          <w:rFonts w:ascii="Angsana New" w:hAnsi="Angsana New"/>
          <w:spacing w:val="-2"/>
          <w:sz w:val="28"/>
        </w:rPr>
        <w:t xml:space="preserve">As at </w:t>
      </w:r>
      <w:r w:rsidR="006560D8">
        <w:rPr>
          <w:rFonts w:ascii="Angsana New" w:hAnsi="Angsana New"/>
          <w:spacing w:val="-2"/>
          <w:sz w:val="28"/>
        </w:rPr>
        <w:t>September 30, 2025</w:t>
      </w:r>
      <w:r w:rsidR="00F9664C" w:rsidRPr="00DD3504">
        <w:rPr>
          <w:rFonts w:ascii="Angsana New" w:hAnsi="Angsana New"/>
          <w:spacing w:val="-2"/>
          <w:sz w:val="28"/>
        </w:rPr>
        <w:t xml:space="preserve"> </w:t>
      </w:r>
      <w:r w:rsidR="00EA17E9" w:rsidRPr="00DD3504">
        <w:rPr>
          <w:rFonts w:ascii="Angsana New" w:hAnsi="Angsana New"/>
          <w:spacing w:val="-2"/>
          <w:sz w:val="28"/>
        </w:rPr>
        <w:t xml:space="preserve">and December 31, </w:t>
      </w:r>
      <w:r w:rsidR="00370E89" w:rsidRPr="00DD3504">
        <w:rPr>
          <w:rFonts w:ascii="Angsana New" w:hAnsi="Angsana New"/>
          <w:spacing w:val="-2"/>
          <w:sz w:val="28"/>
        </w:rPr>
        <w:t>2024</w:t>
      </w:r>
      <w:r w:rsidR="00EA17E9" w:rsidRPr="00DD3504">
        <w:rPr>
          <w:rFonts w:ascii="Angsana New" w:hAnsi="Angsana New"/>
          <w:spacing w:val="-2"/>
          <w:sz w:val="28"/>
        </w:rPr>
        <w:t xml:space="preserve">, </w:t>
      </w:r>
      <w:r w:rsidR="00EA17E9" w:rsidRPr="00DD3504">
        <w:rPr>
          <w:rFonts w:ascii="Angsana New" w:hAnsi="Angsana New"/>
          <w:color w:val="000000" w:themeColor="text1"/>
          <w:spacing w:val="-2"/>
          <w:sz w:val="28"/>
        </w:rPr>
        <w:t xml:space="preserve">in the consolidated financial statement, the Group held bank overdrafts and promissory note facilities from one financial institutions as mentioned to financial statements No. </w:t>
      </w:r>
      <w:r w:rsidR="00B31B21" w:rsidRPr="00DD3504">
        <w:rPr>
          <w:rFonts w:ascii="Angsana New" w:hAnsi="Angsana New"/>
          <w:color w:val="000000" w:themeColor="text1"/>
          <w:spacing w:val="-2"/>
          <w:sz w:val="28"/>
        </w:rPr>
        <w:t>2</w:t>
      </w:r>
      <w:r w:rsidR="0045737F" w:rsidRPr="00DD3504">
        <w:rPr>
          <w:rFonts w:ascii="Angsana New" w:hAnsi="Angsana New"/>
          <w:color w:val="000000" w:themeColor="text1"/>
          <w:spacing w:val="-2"/>
          <w:sz w:val="28"/>
        </w:rPr>
        <w:t>5</w:t>
      </w:r>
      <w:r w:rsidR="00BA4BB9" w:rsidRPr="00DD3504">
        <w:rPr>
          <w:rFonts w:ascii="Angsana New" w:hAnsi="Angsana New"/>
          <w:color w:val="000000" w:themeColor="text1"/>
          <w:spacing w:val="-2"/>
          <w:sz w:val="28"/>
        </w:rPr>
        <w:t>.1</w:t>
      </w:r>
      <w:r w:rsidR="00EA17E9" w:rsidRPr="00DD3504">
        <w:rPr>
          <w:rFonts w:ascii="Angsana New" w:hAnsi="Angsana New"/>
          <w:color w:val="000000" w:themeColor="text1"/>
          <w:spacing w:val="-2"/>
          <w:sz w:val="28"/>
        </w:rPr>
        <w:t xml:space="preserve"> which bearing the interest rates at </w:t>
      </w:r>
      <w:r w:rsidR="000A0E68" w:rsidRPr="00DD3504">
        <w:rPr>
          <w:rFonts w:ascii="Angsana New" w:hAnsi="Angsana New"/>
          <w:color w:val="000000" w:themeColor="text1"/>
          <w:spacing w:val="-2"/>
          <w:sz w:val="28"/>
        </w:rPr>
        <w:t xml:space="preserve">MOR, MLR, MLR-1 </w:t>
      </w:r>
      <w:r w:rsidR="000A0E68" w:rsidRPr="00DD3504">
        <w:rPr>
          <w:rFonts w:ascii="Angsana New" w:hAnsi="Angsana New"/>
          <w:spacing w:val="-2"/>
          <w:sz w:val="28"/>
        </w:rPr>
        <w:t>and</w:t>
      </w:r>
      <w:r w:rsidR="000A0E68" w:rsidRPr="00DD3504">
        <w:rPr>
          <w:rFonts w:ascii="Angsana New" w:hAnsi="Angsana New"/>
          <w:color w:val="000000" w:themeColor="text1"/>
          <w:spacing w:val="-2"/>
          <w:sz w:val="28"/>
        </w:rPr>
        <w:t xml:space="preserve"> </w:t>
      </w:r>
      <w:r w:rsidR="005D441B" w:rsidRPr="00DD3504">
        <w:rPr>
          <w:rFonts w:ascii="Angsana New" w:hAnsi="Angsana New"/>
          <w:color w:val="000000" w:themeColor="text1"/>
          <w:spacing w:val="-2"/>
          <w:sz w:val="28"/>
        </w:rPr>
        <w:t>3.99%,</w:t>
      </w:r>
      <w:r w:rsidR="003E7330">
        <w:rPr>
          <w:rFonts w:ascii="Angsana New" w:hAnsi="Angsana New"/>
          <w:color w:val="000000" w:themeColor="text1"/>
          <w:spacing w:val="-2"/>
          <w:sz w:val="28"/>
        </w:rPr>
        <w:t xml:space="preserve"> </w:t>
      </w:r>
      <w:r w:rsidR="00EA17E9" w:rsidRPr="00DD3504">
        <w:rPr>
          <w:rFonts w:ascii="Angsana New" w:hAnsi="Angsana New"/>
          <w:color w:val="000000" w:themeColor="text1"/>
          <w:spacing w:val="-2"/>
          <w:sz w:val="28"/>
        </w:rPr>
        <w:t>MOR, MLR-1</w:t>
      </w:r>
      <w:r w:rsidR="00B31B21" w:rsidRPr="00DD3504">
        <w:rPr>
          <w:rFonts w:ascii="Angsana New" w:hAnsi="Angsana New"/>
          <w:color w:val="000000" w:themeColor="text1"/>
          <w:spacing w:val="-2"/>
        </w:rPr>
        <w:t xml:space="preserve"> </w:t>
      </w:r>
      <w:r w:rsidR="00B31B21" w:rsidRPr="00DD3504">
        <w:rPr>
          <w:rFonts w:ascii="Angsana New" w:hAnsi="Angsana New"/>
          <w:color w:val="000000" w:themeColor="text1"/>
          <w:spacing w:val="-2"/>
          <w:sz w:val="28"/>
        </w:rPr>
        <w:t xml:space="preserve">per annum </w:t>
      </w:r>
      <w:r w:rsidR="00DD3504" w:rsidRPr="00DD3504">
        <w:rPr>
          <w:rFonts w:ascii="Angsana New" w:hAnsi="Angsana New"/>
          <w:color w:val="000000" w:themeColor="text1"/>
          <w:spacing w:val="-2"/>
          <w:sz w:val="28"/>
        </w:rPr>
        <w:t>respectively.</w:t>
      </w:r>
    </w:p>
    <w:p w:rsidR="00B31B21" w:rsidRPr="000A0E68" w:rsidRDefault="00B31B21" w:rsidP="00EA17E9">
      <w:pPr>
        <w:spacing w:after="0" w:line="240" w:lineRule="auto"/>
        <w:ind w:left="333" w:firstLine="18"/>
        <w:jc w:val="thaiDistribute"/>
        <w:rPr>
          <w:rFonts w:ascii="Angsana New" w:hAnsi="Angsana New"/>
          <w:color w:val="000000" w:themeColor="text1"/>
          <w:sz w:val="16"/>
          <w:szCs w:val="16"/>
        </w:rPr>
      </w:pPr>
    </w:p>
    <w:p w:rsidR="00BA4BB9" w:rsidRDefault="00B31B21" w:rsidP="00EA17E9">
      <w:pPr>
        <w:spacing w:after="0" w:line="240" w:lineRule="auto"/>
        <w:ind w:left="333" w:firstLine="18"/>
        <w:jc w:val="thaiDistribute"/>
        <w:rPr>
          <w:rFonts w:ascii="Angsana New" w:hAnsi="Angsana New"/>
          <w:color w:val="000000" w:themeColor="text1"/>
          <w:sz w:val="28"/>
        </w:rPr>
      </w:pPr>
      <w:r>
        <w:rPr>
          <w:rFonts w:ascii="Angsana New" w:hAnsi="Angsana New"/>
          <w:sz w:val="28"/>
        </w:rPr>
        <w:t xml:space="preserve">As at </w:t>
      </w:r>
      <w:r w:rsidR="006560D8">
        <w:rPr>
          <w:rFonts w:ascii="Angsana New" w:hAnsi="Angsana New"/>
          <w:sz w:val="28"/>
        </w:rPr>
        <w:t>September 30, 2025</w:t>
      </w:r>
      <w:r w:rsidRPr="006A22F0">
        <w:rPr>
          <w:rFonts w:ascii="Angsana New" w:hAnsi="Angsana New"/>
          <w:sz w:val="28"/>
        </w:rPr>
        <w:t xml:space="preserve"> </w:t>
      </w:r>
      <w:r>
        <w:rPr>
          <w:rFonts w:ascii="Angsana New" w:hAnsi="Angsana New"/>
          <w:sz w:val="28"/>
        </w:rPr>
        <w:t xml:space="preserve">and December 31, 2024, </w:t>
      </w:r>
      <w:r w:rsidR="00BA4BB9" w:rsidRPr="00DE6C51">
        <w:rPr>
          <w:rFonts w:ascii="Angsana New" w:hAnsi="Angsana New"/>
          <w:color w:val="000000" w:themeColor="text1"/>
          <w:sz w:val="28"/>
        </w:rPr>
        <w:t>in the separate financial statement,</w:t>
      </w:r>
      <w:r w:rsidR="00BA4BB9">
        <w:rPr>
          <w:rFonts w:ascii="Angsana New" w:hAnsi="Angsana New"/>
          <w:color w:val="000000" w:themeColor="text1"/>
          <w:sz w:val="28"/>
        </w:rPr>
        <w:t xml:space="preserve"> the Company </w:t>
      </w:r>
      <w:r w:rsidR="00BA4BB9" w:rsidRPr="00DE6C51">
        <w:rPr>
          <w:rFonts w:ascii="Angsana New" w:hAnsi="Angsana New"/>
          <w:color w:val="000000" w:themeColor="text1"/>
          <w:sz w:val="28"/>
        </w:rPr>
        <w:t xml:space="preserve">held bank overdrafts and promissory note facilities from one financial institutions as mentioned to </w:t>
      </w:r>
      <w:r w:rsidR="00BA4BB9" w:rsidRPr="00174DC8">
        <w:rPr>
          <w:rFonts w:ascii="Angsana New" w:hAnsi="Angsana New"/>
          <w:color w:val="000000" w:themeColor="text1"/>
          <w:sz w:val="28"/>
        </w:rPr>
        <w:t>financial statements No.</w:t>
      </w:r>
      <w:r>
        <w:rPr>
          <w:rFonts w:ascii="Angsana New" w:hAnsi="Angsana New"/>
          <w:color w:val="000000" w:themeColor="text1"/>
          <w:sz w:val="28"/>
        </w:rPr>
        <w:t>2</w:t>
      </w:r>
      <w:r w:rsidR="0045737F">
        <w:rPr>
          <w:rFonts w:ascii="Angsana New" w:hAnsi="Angsana New"/>
          <w:color w:val="000000" w:themeColor="text1"/>
          <w:sz w:val="28"/>
        </w:rPr>
        <w:t>5</w:t>
      </w:r>
      <w:r w:rsidR="00BA4BB9" w:rsidRPr="00174DC8">
        <w:rPr>
          <w:rFonts w:ascii="Angsana New" w:hAnsi="Angsana New"/>
          <w:color w:val="000000" w:themeColor="text1"/>
          <w:sz w:val="28"/>
        </w:rPr>
        <w:t>.1 which</w:t>
      </w:r>
      <w:r w:rsidR="00BA4BB9" w:rsidRPr="00DE6C51">
        <w:rPr>
          <w:rFonts w:ascii="Angsana New" w:hAnsi="Angsana New"/>
          <w:color w:val="000000" w:themeColor="text1"/>
          <w:sz w:val="28"/>
        </w:rPr>
        <w:t xml:space="preserve"> bearing the interest rates at MOR, MLR-1 </w:t>
      </w:r>
      <w:r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Pr="00B31B21">
        <w:rPr>
          <w:rFonts w:ascii="Angsana New" w:hAnsi="Angsana New"/>
          <w:color w:val="000000" w:themeColor="text1"/>
          <w:spacing w:val="-2"/>
          <w:sz w:val="28"/>
        </w:rPr>
        <w:t>d</w:t>
      </w:r>
      <w:r w:rsidRPr="00B31B21">
        <w:rPr>
          <w:rFonts w:ascii="Angsana New" w:hAnsi="Angsana New"/>
          <w:color w:val="000000" w:themeColor="text1"/>
          <w:spacing w:val="4"/>
          <w:sz w:val="28"/>
        </w:rPr>
        <w:t>.</w:t>
      </w:r>
    </w:p>
    <w:p w:rsidR="00F9470D" w:rsidRPr="000A0E68" w:rsidRDefault="00F9470D" w:rsidP="00EA17E9">
      <w:pPr>
        <w:spacing w:after="0" w:line="240" w:lineRule="auto"/>
        <w:ind w:left="333" w:firstLine="18"/>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F750C5" w:rsidRDefault="00907BDA" w:rsidP="00907BDA">
      <w:pPr>
        <w:pStyle w:val="ListParagraph"/>
        <w:ind w:left="360"/>
        <w:rPr>
          <w:rFonts w:ascii="Angsana New" w:hAnsi="Angsana New" w:cs="Angsana New"/>
          <w:sz w:val="16"/>
          <w:szCs w:val="16"/>
          <w:u w:val="single"/>
        </w:rPr>
      </w:pPr>
    </w:p>
    <w:tbl>
      <w:tblPr>
        <w:tblW w:w="8919" w:type="dxa"/>
        <w:tblInd w:w="369" w:type="dxa"/>
        <w:tblLook w:val="00A0"/>
      </w:tblPr>
      <w:tblGrid>
        <w:gridCol w:w="2799"/>
        <w:gridCol w:w="1521"/>
        <w:gridCol w:w="1539"/>
        <w:gridCol w:w="1521"/>
        <w:gridCol w:w="1539"/>
      </w:tblGrid>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80"/>
              <w:jc w:val="right"/>
              <w:rPr>
                <w:rFonts w:ascii="Angsana New" w:hAnsi="Angsana New"/>
                <w:spacing w:val="-4"/>
                <w:sz w:val="28"/>
              </w:rPr>
            </w:pPr>
            <w:r w:rsidRPr="00B31B21">
              <w:rPr>
                <w:rFonts w:ascii="Angsana New" w:hAnsi="Angsana New"/>
                <w:sz w:val="28"/>
              </w:rPr>
              <w:t>(Unit : Thousand Baht)</w:t>
            </w:r>
          </w:p>
        </w:tc>
      </w:tr>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hAnsi="Angsana New"/>
                <w:sz w:val="28"/>
                <w:u w:val="single"/>
              </w:rPr>
              <w:t>Consolidated financial statements</w:t>
            </w: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eastAsia="Cordia New" w:hAnsi="Angsana New"/>
                <w:sz w:val="28"/>
                <w:u w:val="single"/>
              </w:rPr>
              <w:t>Separate financial statements</w:t>
            </w:r>
          </w:p>
        </w:tc>
      </w:tr>
      <w:tr w:rsidR="00EE67BC" w:rsidRPr="00B31B21" w:rsidTr="00B31B21">
        <w:trPr>
          <w:tblHeader/>
        </w:trPr>
        <w:tc>
          <w:tcPr>
            <w:tcW w:w="2799" w:type="dxa"/>
          </w:tcPr>
          <w:p w:rsidR="00EE67BC" w:rsidRPr="00B31B21" w:rsidRDefault="00EE67BC" w:rsidP="00EE67BC">
            <w:pPr>
              <w:spacing w:after="0" w:line="240" w:lineRule="auto"/>
              <w:ind w:left="-27" w:right="-82"/>
              <w:jc w:val="thaiDistribute"/>
              <w:rPr>
                <w:rFonts w:ascii="Angsana New" w:hAnsi="Angsana New"/>
                <w:spacing w:val="-4"/>
                <w:sz w:val="28"/>
              </w:rPr>
            </w:pPr>
          </w:p>
        </w:tc>
        <w:tc>
          <w:tcPr>
            <w:tcW w:w="1521" w:type="dxa"/>
          </w:tcPr>
          <w:p w:rsidR="00EE67BC" w:rsidRPr="00F004F1" w:rsidRDefault="006560D8" w:rsidP="00EE67BC">
            <w:pPr>
              <w:spacing w:after="0" w:line="240" w:lineRule="auto"/>
              <w:ind w:left="-36" w:right="-86"/>
              <w:jc w:val="center"/>
              <w:rPr>
                <w:rFonts w:ascii="Angsana New" w:hAnsi="Angsana New"/>
                <w:spacing w:val="-4"/>
                <w:sz w:val="28"/>
                <w:u w:val="single"/>
                <w:lang w:eastAsia="en-GB"/>
              </w:rPr>
            </w:pPr>
            <w:r w:rsidRPr="00F004F1">
              <w:rPr>
                <w:rFonts w:ascii="Angsana New" w:hAnsi="Angsana New"/>
                <w:spacing w:val="-4"/>
                <w:sz w:val="28"/>
                <w:u w:val="single"/>
                <w:lang w:eastAsia="en-GB"/>
              </w:rPr>
              <w:t>September 30, 2025</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c>
          <w:tcPr>
            <w:tcW w:w="1521" w:type="dxa"/>
          </w:tcPr>
          <w:p w:rsidR="00EE67BC" w:rsidRPr="00F004F1" w:rsidRDefault="006560D8" w:rsidP="00EE67BC">
            <w:pPr>
              <w:spacing w:after="0" w:line="240" w:lineRule="auto"/>
              <w:ind w:left="-36" w:right="-86"/>
              <w:jc w:val="center"/>
              <w:rPr>
                <w:rFonts w:ascii="Angsana New" w:hAnsi="Angsana New"/>
                <w:spacing w:val="-4"/>
                <w:sz w:val="28"/>
                <w:u w:val="single"/>
                <w:lang w:eastAsia="en-GB"/>
              </w:rPr>
            </w:pPr>
            <w:r w:rsidRPr="00F004F1">
              <w:rPr>
                <w:rFonts w:ascii="Angsana New" w:hAnsi="Angsana New"/>
                <w:spacing w:val="-4"/>
                <w:sz w:val="28"/>
                <w:u w:val="single"/>
                <w:lang w:eastAsia="en-GB"/>
              </w:rPr>
              <w:t>September 30, 2025</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r>
      <w:tr w:rsidR="004B4A3A" w:rsidRPr="00B31B21" w:rsidTr="00B31B21">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Trade payables-other parties</w:t>
            </w:r>
          </w:p>
        </w:tc>
        <w:tc>
          <w:tcPr>
            <w:tcW w:w="1521" w:type="dxa"/>
          </w:tcPr>
          <w:p w:rsidR="004B4A3A" w:rsidRPr="000E53BD" w:rsidRDefault="004B4A3A" w:rsidP="004B4A3A">
            <w:pPr>
              <w:tabs>
                <w:tab w:val="left" w:pos="934"/>
              </w:tabs>
              <w:spacing w:after="0" w:line="240" w:lineRule="auto"/>
              <w:ind w:left="-53" w:right="213"/>
              <w:jc w:val="right"/>
              <w:rPr>
                <w:rFonts w:asciiTheme="majorBidi" w:hAnsiTheme="majorBidi" w:cstheme="majorBidi"/>
                <w:color w:val="000000"/>
                <w:sz w:val="28"/>
              </w:rPr>
            </w:pPr>
            <w:r>
              <w:rPr>
                <w:rFonts w:asciiTheme="majorBidi" w:hAnsiTheme="majorBidi" w:cstheme="majorBidi"/>
                <w:color w:val="000000"/>
                <w:sz w:val="28"/>
              </w:rPr>
              <w:t>9,350</w:t>
            </w:r>
          </w:p>
        </w:tc>
        <w:tc>
          <w:tcPr>
            <w:tcW w:w="1539" w:type="dxa"/>
          </w:tcPr>
          <w:p w:rsidR="004B4A3A" w:rsidRPr="00B31B21" w:rsidRDefault="004B4A3A" w:rsidP="004B4A3A">
            <w:pPr>
              <w:tabs>
                <w:tab w:val="left" w:pos="934"/>
              </w:tabs>
              <w:spacing w:after="0" w:line="240" w:lineRule="auto"/>
              <w:ind w:left="-53" w:right="221"/>
              <w:jc w:val="right"/>
              <w:rPr>
                <w:rFonts w:ascii="Angsana New" w:hAnsi="Angsana New"/>
                <w:sz w:val="28"/>
              </w:rPr>
            </w:pPr>
            <w:r w:rsidRPr="004A6968">
              <w:rPr>
                <w:rFonts w:asciiTheme="majorBidi" w:hAnsiTheme="majorBidi" w:cstheme="majorBidi"/>
                <w:color w:val="000000"/>
                <w:sz w:val="28"/>
              </w:rPr>
              <w:t>10,283</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6,302</w:t>
            </w:r>
          </w:p>
        </w:tc>
        <w:tc>
          <w:tcPr>
            <w:tcW w:w="1539" w:type="dxa"/>
          </w:tcPr>
          <w:p w:rsidR="004B4A3A" w:rsidRPr="00B31B21" w:rsidRDefault="004B4A3A" w:rsidP="004B4A3A">
            <w:pPr>
              <w:spacing w:after="0" w:line="240" w:lineRule="auto"/>
              <w:ind w:left="-53" w:right="261"/>
              <w:jc w:val="right"/>
              <w:rPr>
                <w:rFonts w:ascii="Angsana New" w:hAnsi="Angsana New"/>
                <w:color w:val="000000"/>
                <w:sz w:val="28"/>
              </w:rPr>
            </w:pPr>
            <w:r w:rsidRPr="004A6968">
              <w:rPr>
                <w:rFonts w:asciiTheme="majorBidi" w:hAnsiTheme="majorBidi" w:cstheme="majorBidi"/>
                <w:color w:val="000000"/>
                <w:sz w:val="28"/>
              </w:rPr>
              <w:t>6,302</w:t>
            </w:r>
          </w:p>
        </w:tc>
      </w:tr>
      <w:tr w:rsidR="004B4A3A" w:rsidRPr="00B31B21" w:rsidTr="00B31B21">
        <w:tc>
          <w:tcPr>
            <w:tcW w:w="2799" w:type="dxa"/>
          </w:tcPr>
          <w:p w:rsidR="004B4A3A" w:rsidRPr="00B31B21" w:rsidRDefault="004B4A3A" w:rsidP="004B4A3A">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Other payables-related parties</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4B4A3A" w:rsidRPr="00B31B21" w:rsidRDefault="004B4A3A" w:rsidP="004B4A3A">
            <w:pPr>
              <w:tabs>
                <w:tab w:val="left" w:pos="934"/>
              </w:tabs>
              <w:spacing w:after="0" w:line="240" w:lineRule="auto"/>
              <w:ind w:left="-53" w:right="221"/>
              <w:jc w:val="right"/>
              <w:rPr>
                <w:rFonts w:ascii="Angsana New" w:hAnsi="Angsana New"/>
                <w:sz w:val="28"/>
              </w:rPr>
            </w:pPr>
            <w:r w:rsidRPr="004A6968">
              <w:rPr>
                <w:rFonts w:asciiTheme="majorBidi" w:hAnsiTheme="majorBidi" w:cstheme="majorBidi"/>
                <w:color w:val="000000"/>
                <w:sz w:val="28"/>
              </w:rPr>
              <w:t>-</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338</w:t>
            </w:r>
          </w:p>
        </w:tc>
        <w:tc>
          <w:tcPr>
            <w:tcW w:w="1539" w:type="dxa"/>
          </w:tcPr>
          <w:p w:rsidR="004B4A3A" w:rsidRPr="00B31B21" w:rsidRDefault="004B4A3A" w:rsidP="004B4A3A">
            <w:pPr>
              <w:spacing w:after="0" w:line="240" w:lineRule="auto"/>
              <w:ind w:left="-53" w:right="268"/>
              <w:jc w:val="right"/>
              <w:rPr>
                <w:rFonts w:ascii="Angsana New" w:hAnsi="Angsana New"/>
                <w:color w:val="000000"/>
                <w:sz w:val="28"/>
              </w:rPr>
            </w:pPr>
            <w:r w:rsidRPr="004A6968">
              <w:rPr>
                <w:rFonts w:asciiTheme="majorBidi" w:hAnsiTheme="majorBidi" w:cstheme="majorBidi"/>
                <w:color w:val="000000"/>
                <w:sz w:val="28"/>
              </w:rPr>
              <w:t>4,923</w:t>
            </w:r>
          </w:p>
        </w:tc>
      </w:tr>
      <w:tr w:rsidR="004B4A3A" w:rsidRPr="00B31B21" w:rsidTr="00B31B21">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 payables-other parties</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11,484</w:t>
            </w:r>
          </w:p>
        </w:tc>
        <w:tc>
          <w:tcPr>
            <w:tcW w:w="1539" w:type="dxa"/>
          </w:tcPr>
          <w:p w:rsidR="004B4A3A" w:rsidRPr="000E3702" w:rsidRDefault="004B4A3A" w:rsidP="004B4A3A">
            <w:pPr>
              <w:tabs>
                <w:tab w:val="left" w:pos="934"/>
              </w:tabs>
              <w:spacing w:after="0" w:line="240" w:lineRule="auto"/>
              <w:ind w:left="-53" w:right="221"/>
              <w:jc w:val="right"/>
              <w:rPr>
                <w:rFonts w:ascii="Angsana New" w:hAnsi="Angsana New"/>
                <w:sz w:val="28"/>
                <w:cs/>
              </w:rPr>
            </w:pPr>
            <w:r w:rsidRPr="004A6968">
              <w:rPr>
                <w:rFonts w:asciiTheme="majorBidi" w:hAnsiTheme="majorBidi" w:cstheme="majorBidi"/>
                <w:color w:val="000000"/>
                <w:sz w:val="28"/>
              </w:rPr>
              <w:t>14,830</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2,137</w:t>
            </w:r>
          </w:p>
        </w:tc>
        <w:tc>
          <w:tcPr>
            <w:tcW w:w="1539" w:type="dxa"/>
          </w:tcPr>
          <w:p w:rsidR="004B4A3A" w:rsidRPr="000E3702" w:rsidRDefault="004B4A3A" w:rsidP="004B4A3A">
            <w:pPr>
              <w:spacing w:after="0" w:line="240" w:lineRule="auto"/>
              <w:ind w:left="-53" w:right="261"/>
              <w:jc w:val="right"/>
              <w:rPr>
                <w:rFonts w:ascii="Angsana New" w:hAnsi="Angsana New"/>
                <w:color w:val="000000"/>
                <w:sz w:val="28"/>
                <w:cs/>
              </w:rPr>
            </w:pPr>
            <w:r w:rsidRPr="004A6968">
              <w:rPr>
                <w:rFonts w:asciiTheme="majorBidi" w:hAnsiTheme="majorBidi" w:cstheme="majorBidi"/>
                <w:color w:val="000000"/>
                <w:sz w:val="28"/>
              </w:rPr>
              <w:t>2,560</w:t>
            </w:r>
          </w:p>
        </w:tc>
      </w:tr>
      <w:tr w:rsidR="004B4A3A" w:rsidRPr="00B31B21" w:rsidTr="00B31B21">
        <w:trPr>
          <w:trHeight w:val="90"/>
        </w:trPr>
        <w:tc>
          <w:tcPr>
            <w:tcW w:w="2799" w:type="dxa"/>
          </w:tcPr>
          <w:p w:rsidR="004B4A3A" w:rsidRPr="00B31B21" w:rsidRDefault="004B4A3A" w:rsidP="004B4A3A">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Accrued interest to related person</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352</w:t>
            </w:r>
          </w:p>
        </w:tc>
        <w:tc>
          <w:tcPr>
            <w:tcW w:w="1539" w:type="dxa"/>
          </w:tcPr>
          <w:p w:rsidR="004B4A3A" w:rsidRPr="00B31B21" w:rsidRDefault="004B4A3A" w:rsidP="004B4A3A">
            <w:pPr>
              <w:tabs>
                <w:tab w:val="left" w:pos="934"/>
              </w:tabs>
              <w:spacing w:after="0" w:line="240" w:lineRule="auto"/>
              <w:ind w:left="-53" w:right="221"/>
              <w:jc w:val="right"/>
              <w:rPr>
                <w:rFonts w:ascii="Angsana New" w:hAnsi="Angsana New"/>
                <w:sz w:val="28"/>
              </w:rPr>
            </w:pPr>
            <w:r w:rsidRPr="004A6968">
              <w:rPr>
                <w:rFonts w:asciiTheme="majorBidi" w:hAnsiTheme="majorBidi" w:cstheme="majorBidi"/>
                <w:color w:val="000000"/>
                <w:sz w:val="28"/>
              </w:rPr>
              <w:t>178</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113</w:t>
            </w:r>
          </w:p>
        </w:tc>
        <w:tc>
          <w:tcPr>
            <w:tcW w:w="1539" w:type="dxa"/>
          </w:tcPr>
          <w:p w:rsidR="004B4A3A" w:rsidRPr="00B31B21" w:rsidRDefault="004B4A3A" w:rsidP="004B4A3A">
            <w:pPr>
              <w:spacing w:after="0" w:line="240" w:lineRule="auto"/>
              <w:ind w:left="-53" w:right="261"/>
              <w:jc w:val="right"/>
              <w:rPr>
                <w:rFonts w:ascii="Angsana New" w:hAnsi="Angsana New"/>
                <w:color w:val="000000"/>
                <w:sz w:val="28"/>
              </w:rPr>
            </w:pPr>
            <w:r w:rsidRPr="004A6968">
              <w:rPr>
                <w:rFonts w:asciiTheme="majorBidi" w:hAnsiTheme="majorBidi" w:cstheme="majorBidi"/>
                <w:color w:val="000000"/>
                <w:sz w:val="28"/>
              </w:rPr>
              <w:t>65</w:t>
            </w:r>
          </w:p>
        </w:tc>
      </w:tr>
      <w:tr w:rsidR="004B4A3A" w:rsidRPr="00B31B21" w:rsidTr="00B31B21">
        <w:trPr>
          <w:trHeight w:val="90"/>
        </w:trPr>
        <w:tc>
          <w:tcPr>
            <w:tcW w:w="2799" w:type="dxa"/>
          </w:tcPr>
          <w:p w:rsidR="004B4A3A" w:rsidRPr="00B31B21" w:rsidRDefault="004B4A3A" w:rsidP="004B4A3A">
            <w:pPr>
              <w:spacing w:after="0" w:line="240" w:lineRule="auto"/>
              <w:ind w:left="-23" w:right="-22"/>
              <w:jc w:val="thaiDistribute"/>
              <w:rPr>
                <w:rFonts w:ascii="Angsana New" w:hAnsi="Angsana New"/>
                <w:color w:val="000000"/>
                <w:sz w:val="28"/>
              </w:rPr>
            </w:pPr>
            <w:r>
              <w:rPr>
                <w:rFonts w:ascii="Angsana New" w:hAnsi="Angsana New"/>
                <w:color w:val="000000"/>
                <w:sz w:val="28"/>
              </w:rPr>
              <w:t>Accrued interest-</w:t>
            </w:r>
            <w:r w:rsidRPr="00B31B21">
              <w:rPr>
                <w:rFonts w:ascii="Angsana New" w:hAnsi="Angsana New"/>
                <w:color w:val="000000"/>
                <w:sz w:val="28"/>
              </w:rPr>
              <w:t>other parties</w:t>
            </w:r>
          </w:p>
        </w:tc>
        <w:tc>
          <w:tcPr>
            <w:tcW w:w="1521" w:type="dxa"/>
          </w:tcPr>
          <w:p w:rsidR="004B4A3A" w:rsidRPr="00B31B21"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884</w:t>
            </w:r>
          </w:p>
        </w:tc>
        <w:tc>
          <w:tcPr>
            <w:tcW w:w="1539" w:type="dxa"/>
          </w:tcPr>
          <w:p w:rsidR="004B4A3A" w:rsidRPr="00B31B21" w:rsidRDefault="004B4A3A" w:rsidP="004B4A3A">
            <w:pPr>
              <w:tabs>
                <w:tab w:val="left" w:pos="934"/>
              </w:tabs>
              <w:spacing w:after="0" w:line="240" w:lineRule="auto"/>
              <w:ind w:left="-53" w:right="221"/>
              <w:jc w:val="right"/>
              <w:rPr>
                <w:rFonts w:asciiTheme="majorBidi" w:hAnsiTheme="majorBidi" w:cstheme="majorBidi"/>
                <w:color w:val="000000"/>
                <w:sz w:val="28"/>
              </w:rPr>
            </w:pPr>
            <w:r w:rsidRPr="004A6968">
              <w:rPr>
                <w:rFonts w:asciiTheme="majorBidi" w:hAnsiTheme="majorBidi" w:cstheme="majorBidi"/>
                <w:color w:val="000000"/>
                <w:sz w:val="28"/>
              </w:rPr>
              <w:t>40</w:t>
            </w:r>
          </w:p>
        </w:tc>
        <w:tc>
          <w:tcPr>
            <w:tcW w:w="1521" w:type="dxa"/>
          </w:tcPr>
          <w:p w:rsidR="004B4A3A" w:rsidRPr="00B31B21"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4B4A3A" w:rsidRPr="00B31B21" w:rsidRDefault="004B4A3A" w:rsidP="004B4A3A">
            <w:pPr>
              <w:spacing w:after="0" w:line="240" w:lineRule="auto"/>
              <w:ind w:left="-53" w:right="261"/>
              <w:jc w:val="right"/>
              <w:rPr>
                <w:rFonts w:asciiTheme="majorBidi" w:hAnsiTheme="majorBidi" w:cstheme="majorBidi"/>
                <w:color w:val="000000"/>
                <w:sz w:val="28"/>
              </w:rPr>
            </w:pPr>
            <w:r w:rsidRPr="004A6968">
              <w:rPr>
                <w:rFonts w:asciiTheme="majorBidi" w:hAnsiTheme="majorBidi" w:cstheme="majorBidi"/>
                <w:color w:val="000000"/>
                <w:sz w:val="28"/>
              </w:rPr>
              <w:t>-</w:t>
            </w:r>
          </w:p>
        </w:tc>
      </w:tr>
      <w:tr w:rsidR="004B4A3A" w:rsidRPr="00B31B21" w:rsidTr="00B31B21">
        <w:trPr>
          <w:trHeight w:val="90"/>
        </w:trPr>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Accrued expenses-other parties</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5,526</w:t>
            </w:r>
          </w:p>
        </w:tc>
        <w:tc>
          <w:tcPr>
            <w:tcW w:w="1539" w:type="dxa"/>
          </w:tcPr>
          <w:p w:rsidR="004B4A3A" w:rsidRPr="000E3702" w:rsidRDefault="004B4A3A" w:rsidP="004B4A3A">
            <w:pPr>
              <w:tabs>
                <w:tab w:val="left" w:pos="934"/>
              </w:tabs>
              <w:spacing w:after="0" w:line="240" w:lineRule="auto"/>
              <w:ind w:left="-53" w:right="221"/>
              <w:jc w:val="right"/>
              <w:rPr>
                <w:rFonts w:ascii="Angsana New" w:hAnsi="Angsana New"/>
                <w:sz w:val="28"/>
                <w:cs/>
              </w:rPr>
            </w:pPr>
            <w:r w:rsidRPr="004A6968">
              <w:rPr>
                <w:rFonts w:asciiTheme="majorBidi" w:hAnsiTheme="majorBidi" w:cstheme="majorBidi"/>
                <w:color w:val="000000"/>
                <w:sz w:val="28"/>
              </w:rPr>
              <w:t>5,346</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2,913</w:t>
            </w:r>
          </w:p>
        </w:tc>
        <w:tc>
          <w:tcPr>
            <w:tcW w:w="1539" w:type="dxa"/>
          </w:tcPr>
          <w:p w:rsidR="004B4A3A" w:rsidRPr="000E3702" w:rsidRDefault="004B4A3A" w:rsidP="004B4A3A">
            <w:pPr>
              <w:spacing w:after="0" w:line="240" w:lineRule="auto"/>
              <w:ind w:left="-53" w:right="261"/>
              <w:jc w:val="right"/>
              <w:rPr>
                <w:rFonts w:ascii="Angsana New" w:hAnsi="Angsana New"/>
                <w:color w:val="000000"/>
                <w:sz w:val="28"/>
                <w:cs/>
              </w:rPr>
            </w:pPr>
            <w:r w:rsidRPr="004A6968">
              <w:rPr>
                <w:rFonts w:asciiTheme="majorBidi" w:hAnsiTheme="majorBidi" w:cstheme="majorBidi"/>
                <w:color w:val="000000"/>
                <w:sz w:val="28"/>
              </w:rPr>
              <w:t>2,489</w:t>
            </w:r>
          </w:p>
        </w:tc>
      </w:tr>
      <w:tr w:rsidR="004B4A3A" w:rsidRPr="00B31B21" w:rsidTr="00B31B21">
        <w:trPr>
          <w:trHeight w:val="90"/>
        </w:trPr>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Advance received</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370</w:t>
            </w:r>
          </w:p>
        </w:tc>
        <w:tc>
          <w:tcPr>
            <w:tcW w:w="1539" w:type="dxa"/>
          </w:tcPr>
          <w:p w:rsidR="004B4A3A" w:rsidRPr="000E3702" w:rsidRDefault="004B4A3A" w:rsidP="004B4A3A">
            <w:pPr>
              <w:tabs>
                <w:tab w:val="left" w:pos="934"/>
              </w:tabs>
              <w:spacing w:after="0" w:line="240" w:lineRule="auto"/>
              <w:ind w:left="-53" w:right="221"/>
              <w:jc w:val="right"/>
              <w:rPr>
                <w:rFonts w:ascii="Angsana New" w:hAnsi="Angsana New"/>
                <w:sz w:val="28"/>
                <w:cs/>
              </w:rPr>
            </w:pPr>
            <w:r w:rsidRPr="004A6968">
              <w:rPr>
                <w:rFonts w:asciiTheme="majorBidi" w:hAnsiTheme="majorBidi" w:cstheme="majorBidi"/>
                <w:color w:val="000000"/>
                <w:sz w:val="28"/>
              </w:rPr>
              <w:t>436</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86</w:t>
            </w:r>
          </w:p>
        </w:tc>
        <w:tc>
          <w:tcPr>
            <w:tcW w:w="1539" w:type="dxa"/>
          </w:tcPr>
          <w:p w:rsidR="004B4A3A" w:rsidRPr="000E3702" w:rsidRDefault="004B4A3A" w:rsidP="004B4A3A">
            <w:pPr>
              <w:spacing w:after="0" w:line="240" w:lineRule="auto"/>
              <w:ind w:left="-53" w:right="261"/>
              <w:jc w:val="right"/>
              <w:rPr>
                <w:rFonts w:ascii="Angsana New" w:hAnsi="Angsana New"/>
                <w:color w:val="000000"/>
                <w:sz w:val="28"/>
                <w:cs/>
              </w:rPr>
            </w:pPr>
            <w:r w:rsidRPr="004A6968">
              <w:rPr>
                <w:rFonts w:asciiTheme="majorBidi" w:hAnsiTheme="majorBidi" w:cstheme="majorBidi"/>
                <w:color w:val="000000"/>
                <w:sz w:val="28"/>
              </w:rPr>
              <w:t>163</w:t>
            </w:r>
          </w:p>
        </w:tc>
      </w:tr>
      <w:tr w:rsidR="004B4A3A" w:rsidRPr="00B31B21" w:rsidTr="008C56E4">
        <w:trPr>
          <w:trHeight w:val="90"/>
        </w:trPr>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1,899</w:t>
            </w:r>
          </w:p>
        </w:tc>
        <w:tc>
          <w:tcPr>
            <w:tcW w:w="1539" w:type="dxa"/>
            <w:tcBorders>
              <w:bottom w:val="single" w:sz="4" w:space="0" w:color="auto"/>
            </w:tcBorders>
          </w:tcPr>
          <w:p w:rsidR="004B4A3A" w:rsidRPr="00B31B21" w:rsidRDefault="004B4A3A" w:rsidP="004B4A3A">
            <w:pPr>
              <w:tabs>
                <w:tab w:val="left" w:pos="934"/>
              </w:tabs>
              <w:spacing w:after="0" w:line="240" w:lineRule="auto"/>
              <w:ind w:left="-53" w:right="221"/>
              <w:jc w:val="right"/>
              <w:rPr>
                <w:rFonts w:ascii="Angsana New" w:hAnsi="Angsana New"/>
                <w:sz w:val="28"/>
              </w:rPr>
            </w:pPr>
            <w:r w:rsidRPr="004A6968">
              <w:rPr>
                <w:rFonts w:asciiTheme="majorBidi" w:hAnsiTheme="majorBidi" w:cstheme="majorBidi"/>
                <w:color w:val="000000"/>
                <w:sz w:val="28"/>
              </w:rPr>
              <w:t>2,135</w:t>
            </w:r>
          </w:p>
        </w:tc>
        <w:tc>
          <w:tcPr>
            <w:tcW w:w="1521" w:type="dxa"/>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1,870</w:t>
            </w:r>
          </w:p>
        </w:tc>
        <w:tc>
          <w:tcPr>
            <w:tcW w:w="1539" w:type="dxa"/>
            <w:tcBorders>
              <w:bottom w:val="single" w:sz="4" w:space="0" w:color="auto"/>
            </w:tcBorders>
          </w:tcPr>
          <w:p w:rsidR="004B4A3A" w:rsidRPr="00B31B21" w:rsidRDefault="004B4A3A" w:rsidP="004B4A3A">
            <w:pPr>
              <w:spacing w:after="0" w:line="240" w:lineRule="auto"/>
              <w:ind w:left="-53" w:right="261"/>
              <w:jc w:val="right"/>
              <w:rPr>
                <w:rFonts w:ascii="Angsana New" w:hAnsi="Angsana New"/>
                <w:color w:val="000000"/>
                <w:sz w:val="28"/>
              </w:rPr>
            </w:pPr>
            <w:r w:rsidRPr="004A6968">
              <w:rPr>
                <w:rFonts w:asciiTheme="majorBidi" w:hAnsiTheme="majorBidi" w:cstheme="majorBidi"/>
                <w:color w:val="000000"/>
                <w:sz w:val="28"/>
              </w:rPr>
              <w:t>2,084</w:t>
            </w:r>
          </w:p>
        </w:tc>
      </w:tr>
      <w:tr w:rsidR="004B4A3A" w:rsidRPr="00B31B21" w:rsidTr="00B31B21">
        <w:trPr>
          <w:trHeight w:val="90"/>
        </w:trPr>
        <w:tc>
          <w:tcPr>
            <w:tcW w:w="2799" w:type="dxa"/>
          </w:tcPr>
          <w:p w:rsidR="004B4A3A" w:rsidRPr="000E3702" w:rsidRDefault="004B4A3A" w:rsidP="004B4A3A">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Total</w:t>
            </w:r>
          </w:p>
        </w:tc>
        <w:tc>
          <w:tcPr>
            <w:tcW w:w="1521" w:type="dxa"/>
            <w:tcBorders>
              <w:top w:val="single" w:sz="4" w:space="0" w:color="auto"/>
              <w:bottom w:val="double" w:sz="4" w:space="0" w:color="auto"/>
            </w:tcBorders>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29,865</w:t>
            </w:r>
          </w:p>
        </w:tc>
        <w:tc>
          <w:tcPr>
            <w:tcW w:w="1539" w:type="dxa"/>
            <w:tcBorders>
              <w:top w:val="single" w:sz="4" w:space="0" w:color="auto"/>
              <w:bottom w:val="double" w:sz="4" w:space="0" w:color="auto"/>
            </w:tcBorders>
          </w:tcPr>
          <w:p w:rsidR="004B4A3A" w:rsidRPr="00B31B21" w:rsidRDefault="004B4A3A" w:rsidP="004B4A3A">
            <w:pPr>
              <w:tabs>
                <w:tab w:val="left" w:pos="934"/>
              </w:tabs>
              <w:spacing w:after="0" w:line="240" w:lineRule="auto"/>
              <w:ind w:left="-53" w:right="221"/>
              <w:jc w:val="right"/>
              <w:rPr>
                <w:rFonts w:ascii="Angsana New" w:hAnsi="Angsana New"/>
                <w:sz w:val="28"/>
              </w:rPr>
            </w:pPr>
            <w:r w:rsidRPr="004A6968">
              <w:rPr>
                <w:rFonts w:asciiTheme="majorBidi" w:hAnsiTheme="majorBidi" w:cstheme="majorBidi"/>
                <w:color w:val="000000"/>
                <w:sz w:val="28"/>
              </w:rPr>
              <w:t>33,248</w:t>
            </w:r>
          </w:p>
        </w:tc>
        <w:tc>
          <w:tcPr>
            <w:tcW w:w="1521" w:type="dxa"/>
            <w:tcBorders>
              <w:top w:val="single" w:sz="4" w:space="0" w:color="auto"/>
              <w:bottom w:val="double" w:sz="4" w:space="0" w:color="auto"/>
            </w:tcBorders>
          </w:tcPr>
          <w:p w:rsidR="004B4A3A" w:rsidRPr="000E53BD" w:rsidRDefault="004B4A3A" w:rsidP="004B4A3A">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13,759</w:t>
            </w:r>
          </w:p>
        </w:tc>
        <w:tc>
          <w:tcPr>
            <w:tcW w:w="1539" w:type="dxa"/>
            <w:tcBorders>
              <w:top w:val="single" w:sz="4" w:space="0" w:color="auto"/>
              <w:bottom w:val="double" w:sz="4" w:space="0" w:color="auto"/>
            </w:tcBorders>
          </w:tcPr>
          <w:p w:rsidR="004B4A3A" w:rsidRPr="00B31B21" w:rsidRDefault="004B4A3A" w:rsidP="004B4A3A">
            <w:pPr>
              <w:spacing w:after="0" w:line="240" w:lineRule="auto"/>
              <w:ind w:left="-53" w:right="261"/>
              <w:jc w:val="right"/>
              <w:rPr>
                <w:rFonts w:ascii="Angsana New" w:hAnsi="Angsana New"/>
                <w:color w:val="000000"/>
                <w:sz w:val="28"/>
              </w:rPr>
            </w:pPr>
            <w:r w:rsidRPr="004A6968">
              <w:rPr>
                <w:rFonts w:asciiTheme="majorBidi" w:hAnsiTheme="majorBidi" w:cstheme="majorBidi"/>
                <w:color w:val="000000"/>
                <w:sz w:val="28"/>
              </w:rPr>
              <w:t>18,586</w:t>
            </w:r>
          </w:p>
        </w:tc>
      </w:tr>
    </w:tbl>
    <w:p w:rsidR="003350BA" w:rsidRDefault="003350BA" w:rsidP="003350BA">
      <w:pPr>
        <w:spacing w:after="0" w:line="240" w:lineRule="auto"/>
        <w:ind w:left="333"/>
        <w:jc w:val="thaiDistribute"/>
        <w:rPr>
          <w:rFonts w:ascii="Angsana New" w:hAnsi="Angsana New"/>
          <w:sz w:val="28"/>
          <w:u w:val="single"/>
        </w:rPr>
      </w:pPr>
    </w:p>
    <w:p w:rsidR="0071259E" w:rsidRDefault="0071259E" w:rsidP="003350BA">
      <w:pPr>
        <w:spacing w:after="0" w:line="240" w:lineRule="auto"/>
        <w:ind w:left="333"/>
        <w:jc w:val="thaiDistribute"/>
        <w:rPr>
          <w:rFonts w:ascii="Angsana New" w:hAnsi="Angsana New"/>
          <w:sz w:val="28"/>
          <w:u w:val="single"/>
        </w:rPr>
      </w:pPr>
    </w:p>
    <w:p w:rsidR="0071259E" w:rsidRDefault="0071259E" w:rsidP="003350BA">
      <w:pPr>
        <w:spacing w:after="0" w:line="240" w:lineRule="auto"/>
        <w:ind w:left="333"/>
        <w:jc w:val="thaiDistribute"/>
        <w:rPr>
          <w:rFonts w:ascii="Angsana New" w:hAnsi="Angsana New"/>
          <w:sz w:val="28"/>
          <w:u w:val="single"/>
        </w:rPr>
      </w:pPr>
    </w:p>
    <w:p w:rsidR="0071259E" w:rsidRDefault="0071259E" w:rsidP="003350BA">
      <w:pPr>
        <w:spacing w:after="0" w:line="240" w:lineRule="auto"/>
        <w:ind w:left="333"/>
        <w:jc w:val="thaiDistribute"/>
        <w:rPr>
          <w:rFonts w:ascii="Angsana New" w:hAnsi="Angsana New"/>
          <w:sz w:val="28"/>
          <w:u w:val="single"/>
        </w:rPr>
      </w:pPr>
    </w:p>
    <w:p w:rsidR="0071259E" w:rsidRDefault="0071259E" w:rsidP="003350BA">
      <w:pPr>
        <w:spacing w:after="0" w:line="240" w:lineRule="auto"/>
        <w:ind w:left="333"/>
        <w:jc w:val="thaiDistribute"/>
        <w:rPr>
          <w:rFonts w:ascii="Angsana New" w:hAnsi="Angsana New"/>
          <w:sz w:val="28"/>
          <w:u w:val="single"/>
        </w:rPr>
      </w:pPr>
    </w:p>
    <w:p w:rsidR="0071259E" w:rsidRDefault="0071259E" w:rsidP="003350BA">
      <w:pPr>
        <w:spacing w:after="0" w:line="240" w:lineRule="auto"/>
        <w:ind w:left="333"/>
        <w:jc w:val="thaiDistribute"/>
        <w:rPr>
          <w:rFonts w:ascii="Angsana New" w:hAnsi="Angsana New"/>
          <w:sz w:val="28"/>
          <w:u w:val="single"/>
        </w:rPr>
      </w:pPr>
    </w:p>
    <w:p w:rsidR="00833B64"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lastRenderedPageBreak/>
        <w:t xml:space="preserve">Long-term loans from financial institutions </w:t>
      </w:r>
    </w:p>
    <w:p w:rsidR="00F9470D" w:rsidRPr="00B31B21" w:rsidRDefault="00F9470D" w:rsidP="00F9470D">
      <w:pPr>
        <w:spacing w:after="0" w:line="240" w:lineRule="auto"/>
        <w:ind w:left="333"/>
        <w:jc w:val="thaiDistribute"/>
        <w:rPr>
          <w:rFonts w:ascii="Angsana New" w:hAnsi="Angsana New"/>
          <w:sz w:val="16"/>
          <w:szCs w:val="16"/>
          <w:u w:val="single"/>
        </w:rPr>
      </w:pPr>
    </w:p>
    <w:tbl>
      <w:tblPr>
        <w:tblW w:w="8910" w:type="dxa"/>
        <w:tblInd w:w="332" w:type="dxa"/>
        <w:tblLayout w:type="fixed"/>
        <w:tblCellMar>
          <w:left w:w="62" w:type="dxa"/>
          <w:right w:w="62" w:type="dxa"/>
        </w:tblCellMar>
        <w:tblLook w:val="0000"/>
      </w:tblPr>
      <w:tblGrid>
        <w:gridCol w:w="3447"/>
        <w:gridCol w:w="1368"/>
        <w:gridCol w:w="1377"/>
        <w:gridCol w:w="1368"/>
        <w:gridCol w:w="1350"/>
      </w:tblGrid>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spacing w:after="0" w:line="240" w:lineRule="auto"/>
              <w:jc w:val="center"/>
              <w:rPr>
                <w:rFonts w:ascii="Angsana New" w:hAnsi="Angsana New"/>
                <w:color w:val="000000" w:themeColor="text1"/>
                <w:sz w:val="28"/>
              </w:rPr>
            </w:pPr>
          </w:p>
        </w:tc>
        <w:tc>
          <w:tcPr>
            <w:tcW w:w="2718" w:type="dxa"/>
            <w:gridSpan w:val="2"/>
          </w:tcPr>
          <w:p w:rsidR="00F9470D" w:rsidRPr="00B31B21" w:rsidRDefault="00F9470D" w:rsidP="008C56E4">
            <w:pPr>
              <w:spacing w:after="0" w:line="240" w:lineRule="auto"/>
              <w:ind w:right="-6"/>
              <w:jc w:val="right"/>
              <w:rPr>
                <w:rFonts w:ascii="Angsana New" w:hAnsi="Angsana New"/>
                <w:color w:val="000000" w:themeColor="text1"/>
                <w:sz w:val="28"/>
              </w:rPr>
            </w:pPr>
            <w:r w:rsidRPr="00B31B21">
              <w:rPr>
                <w:rFonts w:ascii="Angsana New" w:hAnsi="Angsana New"/>
                <w:color w:val="000000" w:themeColor="text1"/>
                <w:sz w:val="28"/>
              </w:rPr>
              <w:t>(Unit : Thousand Baht)</w:t>
            </w:r>
          </w:p>
        </w:tc>
      </w:tr>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tabs>
                <w:tab w:val="left" w:pos="613"/>
              </w:tabs>
              <w:spacing w:after="0" w:line="240" w:lineRule="auto"/>
              <w:ind w:right="-35"/>
              <w:jc w:val="center"/>
              <w:rPr>
                <w:rFonts w:ascii="Angsana New" w:hAnsi="Angsana New"/>
                <w:color w:val="000000" w:themeColor="text1"/>
                <w:sz w:val="28"/>
                <w:u w:val="single"/>
              </w:rPr>
            </w:pPr>
            <w:r w:rsidRPr="00B31B21">
              <w:rPr>
                <w:rFonts w:ascii="Angsana New" w:hAnsi="Angsana New"/>
                <w:color w:val="000000" w:themeColor="text1"/>
                <w:sz w:val="28"/>
                <w:u w:val="single"/>
              </w:rPr>
              <w:t>Consolidated financial statements</w:t>
            </w:r>
          </w:p>
        </w:tc>
        <w:tc>
          <w:tcPr>
            <w:tcW w:w="2718" w:type="dxa"/>
            <w:gridSpan w:val="2"/>
          </w:tcPr>
          <w:p w:rsidR="00F9470D" w:rsidRPr="00B31B21" w:rsidRDefault="00F9470D" w:rsidP="008C56E4">
            <w:pPr>
              <w:tabs>
                <w:tab w:val="left" w:pos="1963"/>
              </w:tabs>
              <w:spacing w:after="0" w:line="240" w:lineRule="auto"/>
              <w:ind w:right="-35"/>
              <w:jc w:val="center"/>
              <w:rPr>
                <w:rFonts w:ascii="Angsana New" w:hAnsi="Angsana New"/>
                <w:color w:val="000000" w:themeColor="text1"/>
                <w:sz w:val="28"/>
                <w:u w:val="single"/>
              </w:rPr>
            </w:pPr>
            <w:r w:rsidRPr="00B31B21">
              <w:rPr>
                <w:rFonts w:ascii="Angsana New" w:eastAsia="Cordia New" w:hAnsi="Angsana New"/>
                <w:color w:val="000000" w:themeColor="text1"/>
                <w:sz w:val="28"/>
                <w:u w:val="single"/>
              </w:rPr>
              <w:t>Separate financial statements</w:t>
            </w:r>
          </w:p>
        </w:tc>
      </w:tr>
      <w:tr w:rsidR="00F9470D" w:rsidRPr="00B31B21" w:rsidTr="00EE35EC">
        <w:trPr>
          <w:cantSplit/>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p>
        </w:tc>
        <w:tc>
          <w:tcPr>
            <w:tcW w:w="1368" w:type="dxa"/>
          </w:tcPr>
          <w:p w:rsidR="00F9470D" w:rsidRPr="00F004F1" w:rsidRDefault="006560D8" w:rsidP="00F9470D">
            <w:pPr>
              <w:tabs>
                <w:tab w:val="left" w:pos="604"/>
              </w:tabs>
              <w:spacing w:after="0" w:line="240" w:lineRule="auto"/>
              <w:ind w:left="-44" w:right="-53"/>
              <w:jc w:val="center"/>
              <w:rPr>
                <w:rFonts w:ascii="Angsana New" w:hAnsi="Angsana New"/>
                <w:color w:val="000000" w:themeColor="text1"/>
                <w:spacing w:val="-8"/>
                <w:sz w:val="28"/>
                <w:u w:val="single"/>
              </w:rPr>
            </w:pPr>
            <w:r w:rsidRPr="00F004F1">
              <w:rPr>
                <w:rFonts w:ascii="Angsana New" w:hAnsi="Angsana New"/>
                <w:spacing w:val="-8"/>
                <w:sz w:val="28"/>
                <w:u w:val="single"/>
                <w:lang w:eastAsia="en-GB"/>
              </w:rPr>
              <w:t>September 30, 2025</w:t>
            </w:r>
          </w:p>
        </w:tc>
        <w:tc>
          <w:tcPr>
            <w:tcW w:w="1377" w:type="dxa"/>
          </w:tcPr>
          <w:p w:rsidR="00F9470D" w:rsidRPr="00EE35EC" w:rsidRDefault="00F9470D" w:rsidP="00F9470D">
            <w:pPr>
              <w:tabs>
                <w:tab w:val="left" w:pos="604"/>
              </w:tabs>
              <w:spacing w:after="0" w:line="240" w:lineRule="auto"/>
              <w:ind w:left="-44" w:right="-53"/>
              <w:jc w:val="center"/>
              <w:rPr>
                <w:rFonts w:ascii="Angsana New" w:hAnsi="Angsana New"/>
                <w:color w:val="000000" w:themeColor="text1"/>
                <w:spacing w:val="-8"/>
                <w:sz w:val="28"/>
                <w:u w:val="single"/>
              </w:rPr>
            </w:pPr>
            <w:r w:rsidRPr="00EE35EC">
              <w:rPr>
                <w:rFonts w:ascii="Angsana New" w:hAnsi="Angsana New"/>
                <w:spacing w:val="-8"/>
                <w:sz w:val="28"/>
                <w:u w:val="single"/>
                <w:lang w:eastAsia="en-GB"/>
              </w:rPr>
              <w:t>December 31, 2024</w:t>
            </w:r>
          </w:p>
        </w:tc>
        <w:tc>
          <w:tcPr>
            <w:tcW w:w="1368" w:type="dxa"/>
          </w:tcPr>
          <w:p w:rsidR="00F9470D" w:rsidRPr="00F004F1" w:rsidRDefault="006560D8" w:rsidP="00F9470D">
            <w:pPr>
              <w:tabs>
                <w:tab w:val="left" w:pos="622"/>
              </w:tabs>
              <w:spacing w:after="0" w:line="240" w:lineRule="auto"/>
              <w:ind w:left="-44" w:right="-53"/>
              <w:jc w:val="center"/>
              <w:rPr>
                <w:rFonts w:ascii="Angsana New" w:hAnsi="Angsana New"/>
                <w:color w:val="000000" w:themeColor="text1"/>
                <w:spacing w:val="-8"/>
                <w:sz w:val="28"/>
                <w:u w:val="single"/>
              </w:rPr>
            </w:pPr>
            <w:r w:rsidRPr="00F004F1">
              <w:rPr>
                <w:rFonts w:ascii="Angsana New" w:hAnsi="Angsana New"/>
                <w:spacing w:val="-8"/>
                <w:sz w:val="28"/>
                <w:u w:val="single"/>
                <w:lang w:eastAsia="en-GB"/>
              </w:rPr>
              <w:t>September 30, 2025</w:t>
            </w:r>
          </w:p>
        </w:tc>
        <w:tc>
          <w:tcPr>
            <w:tcW w:w="1350" w:type="dxa"/>
          </w:tcPr>
          <w:p w:rsidR="00F9470D" w:rsidRPr="00B31B21" w:rsidRDefault="00F9470D" w:rsidP="00F9470D">
            <w:pPr>
              <w:tabs>
                <w:tab w:val="left" w:pos="622"/>
              </w:tabs>
              <w:spacing w:after="0" w:line="240" w:lineRule="auto"/>
              <w:ind w:left="-44" w:right="-53"/>
              <w:jc w:val="center"/>
              <w:rPr>
                <w:rFonts w:ascii="Angsana New" w:hAnsi="Angsana New"/>
                <w:color w:val="000000" w:themeColor="text1"/>
                <w:spacing w:val="-8"/>
                <w:sz w:val="28"/>
                <w:u w:val="single"/>
              </w:rPr>
            </w:pPr>
            <w:r w:rsidRPr="00B31B21">
              <w:rPr>
                <w:rFonts w:ascii="Angsana New" w:hAnsi="Angsana New"/>
                <w:spacing w:val="-8"/>
                <w:sz w:val="28"/>
                <w:u w:val="single"/>
                <w:lang w:eastAsia="en-GB"/>
              </w:rPr>
              <w:t>December 31, 2024</w:t>
            </w:r>
          </w:p>
        </w:tc>
      </w:tr>
      <w:tr w:rsidR="004124A1" w:rsidRPr="00B31B21" w:rsidTr="00EE35EC">
        <w:trPr>
          <w:cantSplit/>
          <w:trHeight w:val="316"/>
        </w:trPr>
        <w:tc>
          <w:tcPr>
            <w:tcW w:w="3447" w:type="dxa"/>
          </w:tcPr>
          <w:p w:rsidR="004124A1" w:rsidRPr="00B31B21" w:rsidRDefault="004124A1" w:rsidP="004124A1">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4124A1" w:rsidRPr="000E3702" w:rsidRDefault="004124A1" w:rsidP="004124A1">
            <w:pPr>
              <w:spacing w:after="0" w:line="240" w:lineRule="auto"/>
              <w:ind w:left="384" w:right="-53"/>
              <w:jc w:val="thaiDistribute"/>
              <w:rPr>
                <w:rFonts w:ascii="Angsana New" w:hAnsi="Angsana New"/>
                <w:bCs/>
                <w:color w:val="000000" w:themeColor="text1"/>
                <w:sz w:val="28"/>
                <w:cs/>
              </w:rPr>
            </w:pPr>
            <w:r w:rsidRPr="00B31B21">
              <w:rPr>
                <w:rFonts w:ascii="Angsana New" w:hAnsi="Angsana New"/>
                <w:sz w:val="28"/>
              </w:rPr>
              <w:t>(Credit line of Bath 12.00 million)</w:t>
            </w:r>
          </w:p>
        </w:tc>
        <w:tc>
          <w:tcPr>
            <w:tcW w:w="1368" w:type="dxa"/>
          </w:tcPr>
          <w:p w:rsidR="004124A1" w:rsidRPr="004124A1" w:rsidRDefault="004124A1"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color w:val="000000" w:themeColor="text1"/>
                <w:sz w:val="28"/>
              </w:rPr>
            </w:pPr>
            <w:r w:rsidRPr="004124A1">
              <w:rPr>
                <w:rFonts w:ascii="Angsana New" w:hAnsi="Angsana New" w:hint="cs"/>
                <w:sz w:val="28"/>
              </w:rPr>
              <w:t>-</w:t>
            </w:r>
          </w:p>
        </w:tc>
        <w:tc>
          <w:tcPr>
            <w:tcW w:w="1377" w:type="dxa"/>
          </w:tcPr>
          <w:p w:rsidR="004124A1" w:rsidRPr="004124A1" w:rsidRDefault="004124A1" w:rsidP="004124A1">
            <w:pPr>
              <w:tabs>
                <w:tab w:val="left" w:pos="241"/>
              </w:tabs>
              <w:spacing w:after="0" w:line="240" w:lineRule="auto"/>
              <w:ind w:left="-44" w:right="281"/>
              <w:jc w:val="right"/>
              <w:rPr>
                <w:rFonts w:ascii="Angsana New" w:hAnsi="Angsana New"/>
                <w:sz w:val="28"/>
              </w:rPr>
            </w:pPr>
          </w:p>
          <w:p w:rsidR="004124A1" w:rsidRPr="004124A1" w:rsidRDefault="004124A1" w:rsidP="004124A1">
            <w:pPr>
              <w:tabs>
                <w:tab w:val="left" w:pos="241"/>
              </w:tabs>
              <w:spacing w:after="0" w:line="240" w:lineRule="auto"/>
              <w:ind w:left="-44" w:right="281"/>
              <w:jc w:val="right"/>
              <w:rPr>
                <w:rFonts w:ascii="Angsana New" w:hAnsi="Angsana New"/>
                <w:sz w:val="28"/>
              </w:rPr>
            </w:pPr>
            <w:r w:rsidRPr="004124A1">
              <w:rPr>
                <w:rFonts w:ascii="Angsana New" w:hAnsi="Angsana New"/>
                <w:sz w:val="28"/>
              </w:rPr>
              <w:t>1,974</w:t>
            </w:r>
          </w:p>
        </w:tc>
        <w:tc>
          <w:tcPr>
            <w:tcW w:w="1368" w:type="dxa"/>
          </w:tcPr>
          <w:p w:rsidR="004124A1" w:rsidRPr="004124A1" w:rsidRDefault="004124A1"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sz w:val="28"/>
              </w:rPr>
              <w:t>-</w:t>
            </w:r>
          </w:p>
        </w:tc>
        <w:tc>
          <w:tcPr>
            <w:tcW w:w="1350" w:type="dxa"/>
          </w:tcPr>
          <w:p w:rsidR="004124A1" w:rsidRPr="004124A1" w:rsidRDefault="004124A1" w:rsidP="004124A1">
            <w:pPr>
              <w:tabs>
                <w:tab w:val="left" w:pos="241"/>
                <w:tab w:val="left" w:pos="926"/>
              </w:tabs>
              <w:spacing w:after="0" w:line="240" w:lineRule="auto"/>
              <w:ind w:left="-44" w:right="120"/>
              <w:jc w:val="right"/>
              <w:rPr>
                <w:rFonts w:ascii="Angsana New" w:hAnsi="Angsana New"/>
                <w:sz w:val="28"/>
              </w:rPr>
            </w:pPr>
          </w:p>
          <w:p w:rsidR="004124A1" w:rsidRPr="004124A1" w:rsidRDefault="004124A1" w:rsidP="004124A1">
            <w:pPr>
              <w:tabs>
                <w:tab w:val="left" w:pos="241"/>
                <w:tab w:val="left" w:pos="929"/>
              </w:tabs>
              <w:spacing w:after="0" w:line="240" w:lineRule="auto"/>
              <w:ind w:left="-44" w:right="277"/>
              <w:jc w:val="right"/>
              <w:rPr>
                <w:rFonts w:ascii="Angsana New" w:hAnsi="Angsana New"/>
                <w:sz w:val="28"/>
              </w:rPr>
            </w:pPr>
            <w:r w:rsidRPr="004124A1">
              <w:rPr>
                <w:rFonts w:ascii="Angsana New" w:hAnsi="Angsana New"/>
                <w:sz w:val="28"/>
              </w:rPr>
              <w:t>1,974</w:t>
            </w:r>
          </w:p>
        </w:tc>
      </w:tr>
      <w:tr w:rsidR="004124A1" w:rsidRPr="00B31B21" w:rsidTr="00EE35EC">
        <w:trPr>
          <w:cantSplit/>
          <w:trHeight w:val="316"/>
        </w:trPr>
        <w:tc>
          <w:tcPr>
            <w:tcW w:w="3447" w:type="dxa"/>
          </w:tcPr>
          <w:p w:rsidR="004124A1" w:rsidRPr="00B31B21" w:rsidRDefault="004124A1" w:rsidP="004124A1">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4124A1" w:rsidRPr="00B31B21" w:rsidRDefault="004124A1" w:rsidP="004124A1">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0.21 million)</w:t>
            </w:r>
          </w:p>
        </w:tc>
        <w:tc>
          <w:tcPr>
            <w:tcW w:w="1368" w:type="dxa"/>
          </w:tcPr>
          <w:p w:rsidR="004124A1" w:rsidRPr="004124A1" w:rsidRDefault="004124A1"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color w:val="000000" w:themeColor="text1"/>
                <w:sz w:val="28"/>
              </w:rPr>
            </w:pPr>
            <w:r w:rsidRPr="004124A1">
              <w:rPr>
                <w:rFonts w:ascii="Angsana New" w:hAnsi="Angsana New" w:hint="cs"/>
                <w:sz w:val="28"/>
              </w:rPr>
              <w:t>-</w:t>
            </w:r>
          </w:p>
        </w:tc>
        <w:tc>
          <w:tcPr>
            <w:tcW w:w="1377" w:type="dxa"/>
          </w:tcPr>
          <w:p w:rsidR="004124A1" w:rsidRPr="004124A1" w:rsidRDefault="004124A1" w:rsidP="004124A1">
            <w:pPr>
              <w:tabs>
                <w:tab w:val="left" w:pos="241"/>
              </w:tabs>
              <w:spacing w:after="0" w:line="240" w:lineRule="auto"/>
              <w:ind w:left="-44" w:right="281"/>
              <w:jc w:val="right"/>
              <w:rPr>
                <w:rFonts w:ascii="Angsana New" w:hAnsi="Angsana New"/>
                <w:sz w:val="28"/>
              </w:rPr>
            </w:pPr>
          </w:p>
          <w:p w:rsidR="004124A1" w:rsidRPr="004124A1" w:rsidRDefault="004124A1" w:rsidP="004124A1">
            <w:pPr>
              <w:tabs>
                <w:tab w:val="left" w:pos="241"/>
              </w:tabs>
              <w:spacing w:after="0" w:line="240" w:lineRule="auto"/>
              <w:ind w:left="-44" w:right="281"/>
              <w:jc w:val="right"/>
              <w:rPr>
                <w:rFonts w:ascii="Angsana New" w:hAnsi="Angsana New"/>
                <w:sz w:val="28"/>
              </w:rPr>
            </w:pPr>
            <w:r w:rsidRPr="004124A1">
              <w:rPr>
                <w:rFonts w:ascii="Angsana New" w:hAnsi="Angsana New"/>
                <w:sz w:val="28"/>
              </w:rPr>
              <w:t>24</w:t>
            </w:r>
          </w:p>
        </w:tc>
        <w:tc>
          <w:tcPr>
            <w:tcW w:w="1368" w:type="dxa"/>
          </w:tcPr>
          <w:p w:rsidR="004124A1" w:rsidRPr="004124A1" w:rsidRDefault="004124A1"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hint="cs"/>
                <w:sz w:val="28"/>
              </w:rPr>
              <w:t>-</w:t>
            </w:r>
          </w:p>
        </w:tc>
        <w:tc>
          <w:tcPr>
            <w:tcW w:w="1350" w:type="dxa"/>
          </w:tcPr>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p>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r w:rsidRPr="004124A1">
              <w:rPr>
                <w:rFonts w:ascii="Angsana New" w:hAnsi="Angsana New"/>
                <w:sz w:val="28"/>
              </w:rPr>
              <w:t>24</w:t>
            </w:r>
          </w:p>
        </w:tc>
      </w:tr>
      <w:tr w:rsidR="004124A1" w:rsidRPr="00B31B21" w:rsidTr="00977A0D">
        <w:trPr>
          <w:cantSplit/>
          <w:trHeight w:val="316"/>
        </w:trPr>
        <w:tc>
          <w:tcPr>
            <w:tcW w:w="3447" w:type="dxa"/>
          </w:tcPr>
          <w:p w:rsidR="004124A1" w:rsidRPr="00B31B21" w:rsidRDefault="004124A1" w:rsidP="004124A1">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4124A1" w:rsidRPr="00B31B21" w:rsidRDefault="004124A1" w:rsidP="004124A1">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250.00 million)</w:t>
            </w:r>
          </w:p>
        </w:tc>
        <w:tc>
          <w:tcPr>
            <w:tcW w:w="1368" w:type="dxa"/>
            <w:tcBorders>
              <w:top w:val="nil"/>
              <w:left w:val="nil"/>
              <w:bottom w:val="single" w:sz="4" w:space="0" w:color="auto"/>
              <w:right w:val="nil"/>
            </w:tcBorders>
          </w:tcPr>
          <w:p w:rsidR="00CB67A4" w:rsidRDefault="00CB67A4"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color w:val="000000" w:themeColor="text1"/>
                <w:sz w:val="28"/>
              </w:rPr>
            </w:pPr>
            <w:r w:rsidRPr="004124A1">
              <w:rPr>
                <w:rFonts w:ascii="Angsana New" w:hAnsi="Angsana New" w:hint="cs"/>
                <w:sz w:val="28"/>
              </w:rPr>
              <w:t>168,140</w:t>
            </w:r>
          </w:p>
        </w:tc>
        <w:tc>
          <w:tcPr>
            <w:tcW w:w="1377" w:type="dxa"/>
            <w:tcBorders>
              <w:bottom w:val="single" w:sz="4" w:space="0" w:color="auto"/>
            </w:tcBorders>
          </w:tcPr>
          <w:p w:rsidR="004124A1" w:rsidRPr="004124A1" w:rsidRDefault="004124A1" w:rsidP="004124A1">
            <w:pPr>
              <w:tabs>
                <w:tab w:val="left" w:pos="241"/>
              </w:tabs>
              <w:spacing w:after="0" w:line="240" w:lineRule="auto"/>
              <w:ind w:left="-44" w:right="281"/>
              <w:jc w:val="right"/>
              <w:rPr>
                <w:rFonts w:ascii="Angsana New" w:hAnsi="Angsana New"/>
                <w:sz w:val="28"/>
              </w:rPr>
            </w:pPr>
          </w:p>
          <w:p w:rsidR="004124A1" w:rsidRPr="004124A1" w:rsidRDefault="004124A1" w:rsidP="004124A1">
            <w:pPr>
              <w:tabs>
                <w:tab w:val="left" w:pos="241"/>
              </w:tabs>
              <w:spacing w:after="0" w:line="240" w:lineRule="auto"/>
              <w:ind w:left="-44" w:right="281"/>
              <w:jc w:val="right"/>
              <w:rPr>
                <w:rFonts w:ascii="Angsana New" w:hAnsi="Angsana New"/>
                <w:sz w:val="28"/>
              </w:rPr>
            </w:pPr>
            <w:r w:rsidRPr="004124A1">
              <w:rPr>
                <w:rFonts w:ascii="Angsana New" w:hAnsi="Angsana New"/>
                <w:sz w:val="28"/>
              </w:rPr>
              <w:t>186,683</w:t>
            </w:r>
          </w:p>
        </w:tc>
        <w:tc>
          <w:tcPr>
            <w:tcW w:w="1368" w:type="dxa"/>
            <w:tcBorders>
              <w:top w:val="nil"/>
              <w:left w:val="nil"/>
              <w:bottom w:val="single" w:sz="4" w:space="0" w:color="auto"/>
              <w:right w:val="nil"/>
            </w:tcBorders>
          </w:tcPr>
          <w:p w:rsidR="004124A1" w:rsidRPr="004124A1" w:rsidRDefault="004124A1" w:rsidP="004124A1">
            <w:pPr>
              <w:tabs>
                <w:tab w:val="left" w:pos="241"/>
              </w:tabs>
              <w:spacing w:after="0" w:line="240" w:lineRule="auto"/>
              <w:ind w:left="-44" w:right="224"/>
              <w:jc w:val="right"/>
              <w:rPr>
                <w:rFonts w:ascii="Angsana New" w:hAnsi="Angsana New"/>
                <w:sz w:val="28"/>
              </w:rPr>
            </w:pPr>
          </w:p>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hint="cs"/>
                <w:sz w:val="28"/>
              </w:rPr>
              <w:t>-</w:t>
            </w:r>
          </w:p>
        </w:tc>
        <w:tc>
          <w:tcPr>
            <w:tcW w:w="1350" w:type="dxa"/>
            <w:tcBorders>
              <w:bottom w:val="single" w:sz="4" w:space="0" w:color="auto"/>
            </w:tcBorders>
          </w:tcPr>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p>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r w:rsidRPr="004124A1">
              <w:rPr>
                <w:rFonts w:ascii="Angsana New" w:hAnsi="Angsana New"/>
                <w:sz w:val="28"/>
              </w:rPr>
              <w:t>-</w:t>
            </w:r>
          </w:p>
        </w:tc>
      </w:tr>
      <w:tr w:rsidR="004124A1" w:rsidRPr="00B31B21" w:rsidTr="00977A0D">
        <w:trPr>
          <w:cantSplit/>
          <w:trHeight w:val="316"/>
        </w:trPr>
        <w:tc>
          <w:tcPr>
            <w:tcW w:w="3447" w:type="dxa"/>
          </w:tcPr>
          <w:p w:rsidR="004124A1" w:rsidRPr="00B31B21" w:rsidRDefault="004124A1" w:rsidP="004124A1">
            <w:pPr>
              <w:spacing w:after="0" w:line="240" w:lineRule="auto"/>
              <w:ind w:left="-8" w:right="-53"/>
              <w:jc w:val="thaiDistribute"/>
              <w:rPr>
                <w:rFonts w:ascii="Angsana New" w:hAnsi="Angsana New"/>
                <w:color w:val="000000" w:themeColor="text1"/>
                <w:sz w:val="28"/>
              </w:rPr>
            </w:pPr>
            <w:r w:rsidRPr="00B31B21">
              <w:rPr>
                <w:rFonts w:ascii="Angsana New" w:hAnsi="Angsana New"/>
                <w:color w:val="000000" w:themeColor="text1"/>
                <w:sz w:val="28"/>
              </w:rPr>
              <w:t>Total</w:t>
            </w:r>
          </w:p>
        </w:tc>
        <w:tc>
          <w:tcPr>
            <w:tcW w:w="1368" w:type="dxa"/>
            <w:tcBorders>
              <w:top w:val="single" w:sz="4" w:space="0" w:color="auto"/>
              <w:left w:val="nil"/>
              <w:bottom w:val="nil"/>
              <w:right w:val="nil"/>
            </w:tcBorders>
          </w:tcPr>
          <w:p w:rsidR="004124A1" w:rsidRPr="004124A1" w:rsidRDefault="004124A1" w:rsidP="004124A1">
            <w:pPr>
              <w:tabs>
                <w:tab w:val="left" w:pos="241"/>
              </w:tabs>
              <w:spacing w:after="0" w:line="240" w:lineRule="auto"/>
              <w:ind w:left="-44" w:right="224"/>
              <w:jc w:val="right"/>
              <w:rPr>
                <w:rFonts w:ascii="Angsana New" w:hAnsi="Angsana New"/>
                <w:color w:val="000000" w:themeColor="text1"/>
                <w:sz w:val="28"/>
              </w:rPr>
            </w:pPr>
            <w:r w:rsidRPr="004124A1">
              <w:rPr>
                <w:rFonts w:ascii="Angsana New" w:hAnsi="Angsana New" w:hint="cs"/>
                <w:sz w:val="28"/>
              </w:rPr>
              <w:t>168,140</w:t>
            </w:r>
          </w:p>
        </w:tc>
        <w:tc>
          <w:tcPr>
            <w:tcW w:w="1377" w:type="dxa"/>
            <w:tcBorders>
              <w:top w:val="single" w:sz="4" w:space="0" w:color="auto"/>
            </w:tcBorders>
          </w:tcPr>
          <w:p w:rsidR="004124A1" w:rsidRPr="004124A1" w:rsidRDefault="004124A1" w:rsidP="004124A1">
            <w:pPr>
              <w:tabs>
                <w:tab w:val="left" w:pos="241"/>
              </w:tabs>
              <w:spacing w:after="0" w:line="240" w:lineRule="auto"/>
              <w:ind w:left="-44" w:right="281"/>
              <w:jc w:val="right"/>
              <w:rPr>
                <w:rFonts w:ascii="Angsana New" w:hAnsi="Angsana New"/>
                <w:sz w:val="28"/>
              </w:rPr>
            </w:pPr>
            <w:r w:rsidRPr="004124A1">
              <w:rPr>
                <w:rFonts w:ascii="Angsana New" w:hAnsi="Angsana New"/>
                <w:sz w:val="28"/>
              </w:rPr>
              <w:t>188,681</w:t>
            </w:r>
          </w:p>
        </w:tc>
        <w:tc>
          <w:tcPr>
            <w:tcW w:w="1368" w:type="dxa"/>
            <w:tcBorders>
              <w:top w:val="single" w:sz="4" w:space="0" w:color="auto"/>
              <w:left w:val="nil"/>
              <w:bottom w:val="nil"/>
              <w:right w:val="nil"/>
            </w:tcBorders>
          </w:tcPr>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hint="cs"/>
                <w:sz w:val="28"/>
              </w:rPr>
              <w:t>-</w:t>
            </w:r>
          </w:p>
        </w:tc>
        <w:tc>
          <w:tcPr>
            <w:tcW w:w="1350" w:type="dxa"/>
            <w:tcBorders>
              <w:top w:val="single" w:sz="4" w:space="0" w:color="auto"/>
            </w:tcBorders>
          </w:tcPr>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r w:rsidRPr="004124A1">
              <w:rPr>
                <w:rFonts w:ascii="Angsana New" w:hAnsi="Angsana New"/>
                <w:sz w:val="28"/>
              </w:rPr>
              <w:t>1,998</w:t>
            </w:r>
          </w:p>
        </w:tc>
      </w:tr>
      <w:tr w:rsidR="004124A1" w:rsidRPr="00B31B21" w:rsidTr="00EE35EC">
        <w:trPr>
          <w:cantSplit/>
        </w:trPr>
        <w:tc>
          <w:tcPr>
            <w:tcW w:w="3447" w:type="dxa"/>
          </w:tcPr>
          <w:p w:rsidR="004124A1" w:rsidRPr="000E3702" w:rsidRDefault="004124A1" w:rsidP="004124A1">
            <w:pPr>
              <w:spacing w:after="0" w:line="240" w:lineRule="auto"/>
              <w:ind w:left="323" w:right="-53" w:hanging="331"/>
              <w:jc w:val="thaiDistribute"/>
              <w:rPr>
                <w:rFonts w:ascii="Angsana New" w:hAnsi="Angsana New"/>
                <w:color w:val="000000" w:themeColor="text1"/>
                <w:sz w:val="28"/>
                <w:cs/>
              </w:rPr>
            </w:pPr>
            <w:r w:rsidRPr="00B31B21">
              <w:rPr>
                <w:rFonts w:ascii="Angsana New" w:hAnsi="Angsana New"/>
                <w:color w:val="000000" w:themeColor="text1"/>
                <w:sz w:val="28"/>
                <w:u w:val="single"/>
              </w:rPr>
              <w:t>Less</w:t>
            </w:r>
            <w:r w:rsidRPr="00B31B21">
              <w:rPr>
                <w:rFonts w:ascii="Angsana New" w:hAnsi="Angsana New"/>
                <w:color w:val="000000" w:themeColor="text1"/>
                <w:sz w:val="28"/>
              </w:rPr>
              <w:t xml:space="preserve"> Current portion of long-term loans</w:t>
            </w:r>
          </w:p>
        </w:tc>
        <w:tc>
          <w:tcPr>
            <w:tcW w:w="1368" w:type="dxa"/>
          </w:tcPr>
          <w:p w:rsidR="004124A1" w:rsidRPr="004124A1" w:rsidRDefault="004124A1" w:rsidP="004124A1">
            <w:pPr>
              <w:tabs>
                <w:tab w:val="left" w:pos="241"/>
              </w:tabs>
              <w:spacing w:after="0" w:line="240" w:lineRule="auto"/>
              <w:ind w:left="-44" w:right="168"/>
              <w:jc w:val="right"/>
              <w:rPr>
                <w:rFonts w:ascii="Angsana New" w:hAnsi="Angsana New"/>
                <w:color w:val="000000" w:themeColor="text1"/>
                <w:sz w:val="28"/>
                <w:cs/>
              </w:rPr>
            </w:pPr>
            <w:r w:rsidRPr="004124A1">
              <w:rPr>
                <w:rFonts w:ascii="Angsana New" w:hAnsi="Angsana New" w:hint="cs"/>
                <w:sz w:val="28"/>
              </w:rPr>
              <w:t>(32,902)</w:t>
            </w:r>
          </w:p>
        </w:tc>
        <w:tc>
          <w:tcPr>
            <w:tcW w:w="1377" w:type="dxa"/>
          </w:tcPr>
          <w:p w:rsidR="004124A1" w:rsidRPr="004124A1" w:rsidRDefault="004124A1" w:rsidP="004124A1">
            <w:pPr>
              <w:tabs>
                <w:tab w:val="left" w:pos="241"/>
              </w:tabs>
              <w:spacing w:after="0" w:line="240" w:lineRule="auto"/>
              <w:ind w:left="-44" w:right="227"/>
              <w:jc w:val="right"/>
              <w:rPr>
                <w:rFonts w:ascii="Angsana New" w:hAnsi="Angsana New"/>
                <w:sz w:val="28"/>
                <w:cs/>
              </w:rPr>
            </w:pPr>
            <w:r w:rsidRPr="004124A1">
              <w:rPr>
                <w:rFonts w:ascii="Angsana New" w:hAnsi="Angsana New"/>
                <w:sz w:val="28"/>
              </w:rPr>
              <w:t>(30,669)</w:t>
            </w:r>
          </w:p>
        </w:tc>
        <w:tc>
          <w:tcPr>
            <w:tcW w:w="1368" w:type="dxa"/>
          </w:tcPr>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hint="cs"/>
                <w:sz w:val="28"/>
              </w:rPr>
              <w:t>-</w:t>
            </w:r>
          </w:p>
        </w:tc>
        <w:tc>
          <w:tcPr>
            <w:tcW w:w="1350" w:type="dxa"/>
          </w:tcPr>
          <w:p w:rsidR="004124A1" w:rsidRPr="004124A1" w:rsidRDefault="004124A1" w:rsidP="004124A1">
            <w:pPr>
              <w:tabs>
                <w:tab w:val="left" w:pos="241"/>
                <w:tab w:val="left" w:pos="659"/>
              </w:tabs>
              <w:spacing w:after="0" w:line="240" w:lineRule="auto"/>
              <w:ind w:left="-44" w:right="195"/>
              <w:jc w:val="right"/>
              <w:rPr>
                <w:rFonts w:ascii="Angsana New" w:hAnsi="Angsana New"/>
                <w:sz w:val="28"/>
              </w:rPr>
            </w:pPr>
            <w:r w:rsidRPr="004124A1">
              <w:rPr>
                <w:rFonts w:ascii="Angsana New" w:hAnsi="Angsana New"/>
                <w:sz w:val="28"/>
              </w:rPr>
              <w:t>(1,998)</w:t>
            </w:r>
          </w:p>
        </w:tc>
      </w:tr>
      <w:tr w:rsidR="004124A1" w:rsidRPr="00B31B21" w:rsidTr="00977A0D">
        <w:trPr>
          <w:cantSplit/>
        </w:trPr>
        <w:tc>
          <w:tcPr>
            <w:tcW w:w="3447" w:type="dxa"/>
          </w:tcPr>
          <w:p w:rsidR="004124A1" w:rsidRPr="000E3702" w:rsidRDefault="004124A1" w:rsidP="004124A1">
            <w:pPr>
              <w:spacing w:after="0" w:line="240" w:lineRule="auto"/>
              <w:ind w:left="-8" w:right="-53"/>
              <w:jc w:val="thaiDistribute"/>
              <w:rPr>
                <w:rFonts w:ascii="Angsana New" w:hAnsi="Angsana New"/>
                <w:color w:val="000000" w:themeColor="text1"/>
                <w:sz w:val="28"/>
                <w:cs/>
              </w:rPr>
            </w:pPr>
            <w:r w:rsidRPr="00B31B21">
              <w:rPr>
                <w:rFonts w:ascii="Angsana New" w:hAnsi="Angsana New"/>
                <w:color w:val="000000" w:themeColor="text1"/>
                <w:sz w:val="28"/>
              </w:rPr>
              <w:t>Net</w:t>
            </w:r>
          </w:p>
        </w:tc>
        <w:tc>
          <w:tcPr>
            <w:tcW w:w="1368" w:type="dxa"/>
            <w:tcBorders>
              <w:top w:val="single" w:sz="4" w:space="0" w:color="auto"/>
              <w:left w:val="nil"/>
              <w:bottom w:val="double" w:sz="4" w:space="0" w:color="auto"/>
              <w:right w:val="nil"/>
            </w:tcBorders>
          </w:tcPr>
          <w:p w:rsidR="004124A1" w:rsidRPr="004124A1" w:rsidRDefault="004124A1" w:rsidP="004124A1">
            <w:pPr>
              <w:tabs>
                <w:tab w:val="left" w:pos="241"/>
              </w:tabs>
              <w:spacing w:after="0" w:line="240" w:lineRule="auto"/>
              <w:ind w:left="-44" w:right="224"/>
              <w:jc w:val="right"/>
              <w:rPr>
                <w:rFonts w:ascii="Angsana New" w:hAnsi="Angsana New"/>
                <w:color w:val="000000" w:themeColor="text1"/>
                <w:sz w:val="28"/>
              </w:rPr>
            </w:pPr>
            <w:r w:rsidRPr="004124A1">
              <w:rPr>
                <w:rFonts w:ascii="Angsana New" w:hAnsi="Angsana New" w:hint="cs"/>
                <w:sz w:val="28"/>
              </w:rPr>
              <w:t>135,238</w:t>
            </w:r>
          </w:p>
        </w:tc>
        <w:tc>
          <w:tcPr>
            <w:tcW w:w="1377" w:type="dxa"/>
            <w:tcBorders>
              <w:top w:val="single" w:sz="4" w:space="0" w:color="auto"/>
              <w:bottom w:val="double" w:sz="4" w:space="0" w:color="auto"/>
            </w:tcBorders>
          </w:tcPr>
          <w:p w:rsidR="004124A1" w:rsidRPr="004124A1" w:rsidRDefault="004124A1" w:rsidP="004124A1">
            <w:pPr>
              <w:tabs>
                <w:tab w:val="left" w:pos="241"/>
              </w:tabs>
              <w:spacing w:after="0" w:line="240" w:lineRule="auto"/>
              <w:ind w:left="-44" w:right="281"/>
              <w:jc w:val="right"/>
              <w:rPr>
                <w:rFonts w:ascii="Angsana New" w:hAnsi="Angsana New"/>
                <w:sz w:val="28"/>
              </w:rPr>
            </w:pPr>
            <w:r w:rsidRPr="004124A1">
              <w:rPr>
                <w:rFonts w:ascii="Angsana New" w:hAnsi="Angsana New"/>
                <w:sz w:val="28"/>
              </w:rPr>
              <w:t>158,012</w:t>
            </w:r>
          </w:p>
        </w:tc>
        <w:tc>
          <w:tcPr>
            <w:tcW w:w="1368" w:type="dxa"/>
            <w:tcBorders>
              <w:top w:val="single" w:sz="4" w:space="0" w:color="auto"/>
              <w:left w:val="nil"/>
              <w:bottom w:val="double" w:sz="4" w:space="0" w:color="auto"/>
              <w:right w:val="nil"/>
            </w:tcBorders>
          </w:tcPr>
          <w:p w:rsidR="004124A1" w:rsidRPr="004124A1" w:rsidRDefault="004124A1" w:rsidP="004124A1">
            <w:pPr>
              <w:tabs>
                <w:tab w:val="left" w:pos="241"/>
              </w:tabs>
              <w:spacing w:after="0" w:line="240" w:lineRule="auto"/>
              <w:ind w:left="-44" w:right="224"/>
              <w:jc w:val="right"/>
              <w:rPr>
                <w:rFonts w:ascii="Angsana New" w:hAnsi="Angsana New"/>
                <w:sz w:val="28"/>
              </w:rPr>
            </w:pPr>
            <w:r w:rsidRPr="004124A1">
              <w:rPr>
                <w:rFonts w:ascii="Angsana New" w:hAnsi="Angsana New" w:hint="cs"/>
                <w:sz w:val="28"/>
              </w:rPr>
              <w:t>-</w:t>
            </w:r>
          </w:p>
        </w:tc>
        <w:tc>
          <w:tcPr>
            <w:tcW w:w="1350" w:type="dxa"/>
            <w:tcBorders>
              <w:top w:val="single" w:sz="4" w:space="0" w:color="auto"/>
              <w:bottom w:val="double" w:sz="4" w:space="0" w:color="auto"/>
            </w:tcBorders>
          </w:tcPr>
          <w:p w:rsidR="004124A1" w:rsidRPr="004124A1" w:rsidRDefault="004124A1" w:rsidP="004124A1">
            <w:pPr>
              <w:tabs>
                <w:tab w:val="left" w:pos="241"/>
                <w:tab w:val="left" w:pos="926"/>
              </w:tabs>
              <w:spacing w:after="0" w:line="240" w:lineRule="auto"/>
              <w:ind w:left="-44" w:right="277"/>
              <w:jc w:val="right"/>
              <w:rPr>
                <w:rFonts w:ascii="Angsana New" w:hAnsi="Angsana New"/>
                <w:sz w:val="28"/>
              </w:rPr>
            </w:pPr>
            <w:r w:rsidRPr="004124A1">
              <w:rPr>
                <w:rFonts w:ascii="Angsana New" w:hAnsi="Angsana New"/>
                <w:sz w:val="28"/>
              </w:rPr>
              <w:t>-</w:t>
            </w:r>
          </w:p>
        </w:tc>
      </w:tr>
    </w:tbl>
    <w:p w:rsidR="00555B7B" w:rsidRPr="0057535E" w:rsidRDefault="00555B7B" w:rsidP="00A25081">
      <w:pPr>
        <w:pStyle w:val="ListParagraph"/>
        <w:ind w:left="360"/>
        <w:rPr>
          <w:rFonts w:ascii="Angsana New" w:hAnsi="Angsana New" w:cs="Angsana New"/>
          <w:sz w:val="12"/>
          <w:szCs w:val="12"/>
          <w:u w:val="single"/>
        </w:rPr>
      </w:pPr>
    </w:p>
    <w:p w:rsidR="00833B64"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w:t>
      </w:r>
      <w:r w:rsidR="00D735F1">
        <w:rPr>
          <w:rFonts w:ascii="Angsana New" w:hAnsi="Angsana New"/>
          <w:spacing w:val="2"/>
          <w:sz w:val="28"/>
          <w:szCs w:val="28"/>
        </w:rPr>
        <w:t>f</w:t>
      </w:r>
      <w:r w:rsidR="006560D8">
        <w:rPr>
          <w:rFonts w:ascii="Angsana New" w:hAnsi="Angsana New"/>
          <w:spacing w:val="2"/>
          <w:sz w:val="28"/>
          <w:szCs w:val="28"/>
        </w:rPr>
        <w:t>or the nine-month period ended September 30,</w:t>
      </w:r>
      <w:r w:rsidRPr="00F06ADE">
        <w:rPr>
          <w:rFonts w:ascii="Angsana New" w:hAnsi="Angsana New"/>
          <w:spacing w:val="2"/>
          <w:sz w:val="28"/>
          <w:szCs w:val="28"/>
        </w:rPr>
        <w:t xml:space="preserve"> </w:t>
      </w:r>
      <w:r w:rsidR="00370E89">
        <w:rPr>
          <w:rFonts w:ascii="Angsana New" w:hAnsi="Angsana New"/>
          <w:spacing w:val="2"/>
          <w:sz w:val="28"/>
          <w:szCs w:val="28"/>
        </w:rPr>
        <w:t>2025</w:t>
      </w:r>
      <w:r w:rsidR="005D441B">
        <w:rPr>
          <w:rFonts w:ascii="Angsana New" w:hAnsi="Angsana New"/>
          <w:spacing w:val="2"/>
          <w:sz w:val="28"/>
          <w:szCs w:val="28"/>
        </w:rPr>
        <w:t>,</w:t>
      </w:r>
      <w:r w:rsidRPr="0051355F">
        <w:rPr>
          <w:rFonts w:ascii="Angsana New" w:hAnsi="Angsana New"/>
          <w:spacing w:val="2"/>
          <w:sz w:val="28"/>
          <w:szCs w:val="28"/>
        </w:rPr>
        <w:t xml:space="preserve"> </w:t>
      </w:r>
      <w:r w:rsidR="005D441B">
        <w:rPr>
          <w:rFonts w:ascii="Angsana New" w:hAnsi="Angsana New"/>
          <w:spacing w:val="2"/>
          <w:sz w:val="28"/>
          <w:szCs w:val="28"/>
        </w:rPr>
        <w:t xml:space="preserve">are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EE35EC" w:rsidRPr="00EE35EC" w:rsidRDefault="00EE35EC" w:rsidP="00576A80">
      <w:pPr>
        <w:pStyle w:val="BodyText"/>
        <w:spacing w:after="0" w:line="240" w:lineRule="auto"/>
        <w:ind w:left="324" w:firstLine="4"/>
        <w:jc w:val="thaiDistribute"/>
        <w:rPr>
          <w:rFonts w:ascii="Angsana New" w:hAnsi="Angsana New"/>
          <w:spacing w:val="2"/>
          <w:sz w:val="10"/>
          <w:szCs w:val="10"/>
        </w:rPr>
      </w:pPr>
    </w:p>
    <w:tbl>
      <w:tblPr>
        <w:tblW w:w="8874" w:type="dxa"/>
        <w:tblInd w:w="332" w:type="dxa"/>
        <w:tblLayout w:type="fixed"/>
        <w:tblCellMar>
          <w:left w:w="62" w:type="dxa"/>
          <w:right w:w="62" w:type="dxa"/>
        </w:tblCellMar>
        <w:tblLook w:val="0000"/>
      </w:tblPr>
      <w:tblGrid>
        <w:gridCol w:w="5050"/>
        <w:gridCol w:w="1889"/>
        <w:gridCol w:w="1935"/>
      </w:tblGrid>
      <w:tr w:rsidR="00914EF9" w:rsidRPr="005D441B" w:rsidTr="002C7799">
        <w:trPr>
          <w:cantSplit/>
        </w:trPr>
        <w:tc>
          <w:tcPr>
            <w:tcW w:w="5050" w:type="dxa"/>
          </w:tcPr>
          <w:p w:rsidR="00914EF9" w:rsidRPr="005D441B" w:rsidRDefault="00914EF9" w:rsidP="00161E59">
            <w:pPr>
              <w:spacing w:after="0" w:line="240" w:lineRule="auto"/>
              <w:ind w:left="-8" w:right="-53"/>
              <w:jc w:val="thaiDistribute"/>
              <w:rPr>
                <w:rFonts w:ascii="Angsana New" w:hAnsi="Angsana New"/>
                <w:sz w:val="28"/>
              </w:rPr>
            </w:pPr>
          </w:p>
        </w:tc>
        <w:tc>
          <w:tcPr>
            <w:tcW w:w="1889" w:type="dxa"/>
          </w:tcPr>
          <w:p w:rsidR="00914EF9" w:rsidRPr="005D441B" w:rsidRDefault="00914EF9" w:rsidP="00161E59">
            <w:pPr>
              <w:spacing w:after="0" w:line="240" w:lineRule="auto"/>
              <w:jc w:val="center"/>
              <w:rPr>
                <w:rFonts w:ascii="Angsana New" w:hAnsi="Angsana New"/>
                <w:sz w:val="28"/>
              </w:rPr>
            </w:pPr>
          </w:p>
        </w:tc>
        <w:tc>
          <w:tcPr>
            <w:tcW w:w="1935" w:type="dxa"/>
          </w:tcPr>
          <w:p w:rsidR="00914EF9" w:rsidRPr="005D441B" w:rsidRDefault="0072272D" w:rsidP="00161E59">
            <w:pPr>
              <w:spacing w:after="0" w:line="240" w:lineRule="auto"/>
              <w:ind w:right="-6"/>
              <w:jc w:val="right"/>
              <w:rPr>
                <w:rFonts w:ascii="Angsana New" w:hAnsi="Angsana New"/>
                <w:sz w:val="28"/>
              </w:rPr>
            </w:pPr>
            <w:r w:rsidRPr="005D441B">
              <w:rPr>
                <w:rFonts w:ascii="Angsana New" w:hAnsi="Angsana New"/>
                <w:sz w:val="28"/>
              </w:rPr>
              <w:t>(Unit : Thousand Baht)</w:t>
            </w:r>
          </w:p>
        </w:tc>
      </w:tr>
      <w:tr w:rsidR="0072272D" w:rsidRPr="005D441B" w:rsidTr="002C7799">
        <w:trPr>
          <w:cantSplit/>
        </w:trPr>
        <w:tc>
          <w:tcPr>
            <w:tcW w:w="5050" w:type="dxa"/>
          </w:tcPr>
          <w:p w:rsidR="0072272D" w:rsidRPr="005D441B" w:rsidRDefault="0072272D" w:rsidP="0072272D">
            <w:pPr>
              <w:spacing w:after="0" w:line="240" w:lineRule="auto"/>
              <w:ind w:left="-8" w:right="-53"/>
              <w:jc w:val="thaiDistribute"/>
              <w:rPr>
                <w:rFonts w:ascii="Angsana New" w:hAnsi="Angsana New"/>
                <w:sz w:val="28"/>
              </w:rPr>
            </w:pPr>
          </w:p>
        </w:tc>
        <w:tc>
          <w:tcPr>
            <w:tcW w:w="1889"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hAnsi="Angsana New"/>
                <w:sz w:val="28"/>
                <w:u w:val="single"/>
              </w:rPr>
              <w:t xml:space="preserve">Consolidated financial </w:t>
            </w:r>
          </w:p>
        </w:tc>
        <w:tc>
          <w:tcPr>
            <w:tcW w:w="1935"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eastAsia="Cordia New" w:hAnsi="Angsana New"/>
                <w:sz w:val="28"/>
                <w:u w:val="single"/>
              </w:rPr>
              <w:t xml:space="preserve">Separate financial </w:t>
            </w:r>
          </w:p>
        </w:tc>
      </w:tr>
      <w:tr w:rsidR="002C7799" w:rsidRPr="005D441B" w:rsidTr="002C7799">
        <w:trPr>
          <w:cantSplit/>
        </w:trPr>
        <w:tc>
          <w:tcPr>
            <w:tcW w:w="5050" w:type="dxa"/>
          </w:tcPr>
          <w:p w:rsidR="002C7799" w:rsidRPr="005D441B" w:rsidRDefault="002C7799" w:rsidP="0072272D">
            <w:pPr>
              <w:spacing w:after="0" w:line="240" w:lineRule="auto"/>
              <w:ind w:left="-8" w:right="-53"/>
              <w:jc w:val="thaiDistribute"/>
              <w:rPr>
                <w:rFonts w:ascii="Angsana New" w:hAnsi="Angsana New"/>
                <w:sz w:val="28"/>
              </w:rPr>
            </w:pPr>
          </w:p>
        </w:tc>
        <w:tc>
          <w:tcPr>
            <w:tcW w:w="1889" w:type="dxa"/>
          </w:tcPr>
          <w:p w:rsidR="002C7799" w:rsidRPr="005D441B" w:rsidRDefault="002C7799" w:rsidP="0072272D">
            <w:pPr>
              <w:spacing w:after="0" w:line="240" w:lineRule="auto"/>
              <w:ind w:right="-35"/>
              <w:jc w:val="center"/>
              <w:rPr>
                <w:rFonts w:ascii="Angsana New" w:hAnsi="Angsana New"/>
                <w:sz w:val="28"/>
                <w:u w:val="single"/>
              </w:rPr>
            </w:pPr>
            <w:r w:rsidRPr="005D441B">
              <w:rPr>
                <w:rFonts w:ascii="Angsana New" w:hAnsi="Angsana New"/>
                <w:sz w:val="28"/>
                <w:u w:val="single"/>
              </w:rPr>
              <w:t>statements</w:t>
            </w:r>
          </w:p>
        </w:tc>
        <w:tc>
          <w:tcPr>
            <w:tcW w:w="1935" w:type="dxa"/>
          </w:tcPr>
          <w:p w:rsidR="002C7799" w:rsidRPr="005D441B" w:rsidRDefault="002C7799" w:rsidP="0072272D">
            <w:pPr>
              <w:spacing w:after="0" w:line="240" w:lineRule="auto"/>
              <w:ind w:right="-35"/>
              <w:jc w:val="center"/>
              <w:rPr>
                <w:rFonts w:ascii="Angsana New" w:eastAsia="Cordia New" w:hAnsi="Angsana New"/>
                <w:sz w:val="28"/>
                <w:u w:val="single"/>
              </w:rPr>
            </w:pPr>
            <w:r w:rsidRPr="005D441B">
              <w:rPr>
                <w:rFonts w:ascii="Angsana New" w:eastAsia="Cordia New" w:hAnsi="Angsana New"/>
                <w:sz w:val="28"/>
                <w:u w:val="single"/>
              </w:rPr>
              <w:t>statements</w:t>
            </w:r>
          </w:p>
        </w:tc>
      </w:tr>
      <w:tr w:rsidR="00EE35EC" w:rsidRPr="005D441B" w:rsidTr="00400B8A">
        <w:trPr>
          <w:cantSplit/>
        </w:trPr>
        <w:tc>
          <w:tcPr>
            <w:tcW w:w="5050" w:type="dxa"/>
          </w:tcPr>
          <w:p w:rsidR="00EE35EC" w:rsidRPr="005D441B" w:rsidRDefault="00EE35EC" w:rsidP="00EE35EC">
            <w:pPr>
              <w:spacing w:after="0" w:line="240" w:lineRule="auto"/>
              <w:ind w:right="-53"/>
              <w:jc w:val="thaiDistribute"/>
              <w:rPr>
                <w:rFonts w:ascii="Angsana New" w:hAnsi="Angsana New"/>
                <w:sz w:val="28"/>
                <w:cs/>
              </w:rPr>
            </w:pPr>
            <w:r w:rsidRPr="005D441B">
              <w:rPr>
                <w:rFonts w:ascii="Angsana New" w:hAnsi="Angsana New"/>
                <w:sz w:val="28"/>
              </w:rPr>
              <w:t>Beginning balance</w:t>
            </w:r>
          </w:p>
        </w:tc>
        <w:tc>
          <w:tcPr>
            <w:tcW w:w="1889" w:type="dxa"/>
          </w:tcPr>
          <w:p w:rsidR="00EE35EC" w:rsidRPr="005D441B" w:rsidRDefault="00150F63" w:rsidP="00EE35EC">
            <w:pPr>
              <w:spacing w:after="0" w:line="240" w:lineRule="auto"/>
              <w:ind w:left="-44" w:right="474"/>
              <w:jc w:val="right"/>
              <w:rPr>
                <w:rFonts w:ascii="Angsana New" w:hAnsi="Angsana New"/>
                <w:sz w:val="28"/>
              </w:rPr>
            </w:pPr>
            <w:r w:rsidRPr="00150F63">
              <w:rPr>
                <w:rFonts w:ascii="Angsana New" w:hAnsi="Angsana New"/>
                <w:sz w:val="28"/>
              </w:rPr>
              <w:t>188,681</w:t>
            </w:r>
          </w:p>
        </w:tc>
        <w:tc>
          <w:tcPr>
            <w:tcW w:w="1935" w:type="dxa"/>
          </w:tcPr>
          <w:p w:rsidR="00EE35EC" w:rsidRPr="005D441B" w:rsidRDefault="00150F63" w:rsidP="00D735F1">
            <w:pPr>
              <w:tabs>
                <w:tab w:val="left" w:pos="631"/>
                <w:tab w:val="left" w:pos="702"/>
                <w:tab w:val="left" w:pos="1280"/>
              </w:tabs>
              <w:spacing w:after="0" w:line="240" w:lineRule="auto"/>
              <w:ind w:left="-44" w:right="523"/>
              <w:jc w:val="right"/>
              <w:rPr>
                <w:rFonts w:ascii="Angsana New" w:hAnsi="Angsana New"/>
                <w:sz w:val="28"/>
              </w:rPr>
            </w:pPr>
            <w:r w:rsidRPr="00150F63">
              <w:rPr>
                <w:rFonts w:ascii="Angsana New" w:hAnsi="Angsana New"/>
                <w:sz w:val="28"/>
              </w:rPr>
              <w:t>1,998</w:t>
            </w:r>
          </w:p>
        </w:tc>
      </w:tr>
      <w:tr w:rsidR="004124A1" w:rsidRPr="005D441B" w:rsidTr="00400B8A">
        <w:trPr>
          <w:cantSplit/>
        </w:trPr>
        <w:tc>
          <w:tcPr>
            <w:tcW w:w="5050" w:type="dxa"/>
          </w:tcPr>
          <w:p w:rsidR="004124A1" w:rsidRPr="005D441B" w:rsidRDefault="004124A1" w:rsidP="004124A1">
            <w:pPr>
              <w:spacing w:after="0" w:line="240" w:lineRule="auto"/>
              <w:ind w:left="-8" w:right="-53"/>
              <w:jc w:val="thaiDistribute"/>
              <w:rPr>
                <w:rFonts w:ascii="Angsana New" w:hAnsi="Angsana New"/>
                <w:sz w:val="28"/>
                <w:cs/>
              </w:rPr>
            </w:pPr>
            <w:r w:rsidRPr="005D441B">
              <w:rPr>
                <w:rFonts w:ascii="Angsana New" w:hAnsi="Angsana New"/>
                <w:sz w:val="28"/>
              </w:rPr>
              <w:t>Repaid during the period</w:t>
            </w:r>
          </w:p>
        </w:tc>
        <w:tc>
          <w:tcPr>
            <w:tcW w:w="1889" w:type="dxa"/>
          </w:tcPr>
          <w:p w:rsidR="004124A1" w:rsidRPr="005D441B" w:rsidRDefault="004124A1" w:rsidP="004124A1">
            <w:pPr>
              <w:tabs>
                <w:tab w:val="left" w:pos="939"/>
              </w:tabs>
              <w:spacing w:after="0" w:line="240" w:lineRule="auto"/>
              <w:ind w:left="-44" w:right="405"/>
              <w:jc w:val="right"/>
              <w:rPr>
                <w:rFonts w:ascii="Angsana New" w:hAnsi="Angsana New"/>
                <w:sz w:val="28"/>
                <w:cs/>
              </w:rPr>
            </w:pPr>
            <w:r>
              <w:rPr>
                <w:rFonts w:ascii="Angsana New" w:hAnsi="Angsana New" w:hint="cs"/>
                <w:sz w:val="26"/>
                <w:szCs w:val="26"/>
              </w:rPr>
              <w:t>(20,541)</w:t>
            </w:r>
          </w:p>
        </w:tc>
        <w:tc>
          <w:tcPr>
            <w:tcW w:w="1935" w:type="dxa"/>
          </w:tcPr>
          <w:p w:rsidR="004124A1" w:rsidRPr="005D441B" w:rsidRDefault="00D735F1" w:rsidP="00D735F1">
            <w:pPr>
              <w:tabs>
                <w:tab w:val="left" w:pos="631"/>
                <w:tab w:val="left" w:pos="702"/>
                <w:tab w:val="left" w:pos="1190"/>
              </w:tabs>
              <w:spacing w:after="0" w:line="240" w:lineRule="auto"/>
              <w:ind w:left="-44" w:right="467"/>
              <w:jc w:val="right"/>
              <w:rPr>
                <w:rFonts w:ascii="Angsana New" w:hAnsi="Angsana New"/>
                <w:sz w:val="28"/>
              </w:rPr>
            </w:pPr>
            <w:r>
              <w:rPr>
                <w:rFonts w:ascii="Angsana New" w:hAnsi="Angsana New"/>
                <w:sz w:val="26"/>
                <w:szCs w:val="26"/>
              </w:rPr>
              <w:t>(</w:t>
            </w:r>
            <w:r w:rsidR="004124A1">
              <w:rPr>
                <w:rFonts w:ascii="Angsana New" w:hAnsi="Angsana New" w:hint="cs"/>
                <w:sz w:val="26"/>
                <w:szCs w:val="26"/>
              </w:rPr>
              <w:t>1,998</w:t>
            </w:r>
            <w:r>
              <w:rPr>
                <w:rFonts w:ascii="Angsana New" w:hAnsi="Angsana New"/>
                <w:sz w:val="26"/>
                <w:szCs w:val="26"/>
              </w:rPr>
              <w:t>)</w:t>
            </w:r>
          </w:p>
        </w:tc>
      </w:tr>
      <w:tr w:rsidR="004124A1" w:rsidRPr="005D441B" w:rsidTr="00977A0D">
        <w:trPr>
          <w:cantSplit/>
        </w:trPr>
        <w:tc>
          <w:tcPr>
            <w:tcW w:w="5050" w:type="dxa"/>
          </w:tcPr>
          <w:p w:rsidR="004124A1" w:rsidRPr="005D441B" w:rsidRDefault="004124A1" w:rsidP="004124A1">
            <w:pPr>
              <w:spacing w:after="0" w:line="240" w:lineRule="auto"/>
              <w:ind w:left="-8" w:right="-53"/>
              <w:jc w:val="thaiDistribute"/>
              <w:rPr>
                <w:rFonts w:ascii="Angsana New" w:hAnsi="Angsana New"/>
                <w:sz w:val="28"/>
                <w:cs/>
              </w:rPr>
            </w:pPr>
            <w:r w:rsidRPr="005D441B">
              <w:rPr>
                <w:rFonts w:ascii="Angsana New" w:hAnsi="Angsana New"/>
                <w:sz w:val="28"/>
              </w:rPr>
              <w:t>Ending balance</w:t>
            </w:r>
          </w:p>
        </w:tc>
        <w:tc>
          <w:tcPr>
            <w:tcW w:w="1889" w:type="dxa"/>
            <w:tcBorders>
              <w:top w:val="single" w:sz="4" w:space="0" w:color="auto"/>
              <w:left w:val="nil"/>
              <w:bottom w:val="double" w:sz="4" w:space="0" w:color="auto"/>
              <w:right w:val="nil"/>
            </w:tcBorders>
          </w:tcPr>
          <w:p w:rsidR="004124A1" w:rsidRPr="005D441B" w:rsidRDefault="004124A1" w:rsidP="004124A1">
            <w:pPr>
              <w:spacing w:after="0" w:line="240" w:lineRule="auto"/>
              <w:ind w:left="-44" w:right="474"/>
              <w:jc w:val="right"/>
              <w:rPr>
                <w:rFonts w:ascii="Angsana New" w:hAnsi="Angsana New"/>
                <w:sz w:val="28"/>
              </w:rPr>
            </w:pPr>
            <w:r>
              <w:rPr>
                <w:rFonts w:ascii="Angsana New" w:hAnsi="Angsana New" w:hint="cs"/>
                <w:sz w:val="26"/>
                <w:szCs w:val="26"/>
              </w:rPr>
              <w:t>168,140</w:t>
            </w:r>
          </w:p>
        </w:tc>
        <w:tc>
          <w:tcPr>
            <w:tcW w:w="1935" w:type="dxa"/>
            <w:tcBorders>
              <w:top w:val="single" w:sz="4" w:space="0" w:color="auto"/>
              <w:left w:val="nil"/>
              <w:bottom w:val="double" w:sz="4" w:space="0" w:color="auto"/>
              <w:right w:val="nil"/>
            </w:tcBorders>
          </w:tcPr>
          <w:p w:rsidR="004124A1" w:rsidRPr="005D441B" w:rsidRDefault="004124A1" w:rsidP="004124A1">
            <w:pPr>
              <w:tabs>
                <w:tab w:val="left" w:pos="631"/>
                <w:tab w:val="left" w:pos="702"/>
                <w:tab w:val="left" w:pos="1275"/>
              </w:tabs>
              <w:spacing w:after="0" w:line="240" w:lineRule="auto"/>
              <w:ind w:left="-44" w:right="523"/>
              <w:jc w:val="right"/>
              <w:rPr>
                <w:rFonts w:ascii="Angsana New" w:hAnsi="Angsana New"/>
                <w:sz w:val="28"/>
              </w:rPr>
            </w:pPr>
            <w:r>
              <w:rPr>
                <w:rFonts w:ascii="Angsana New" w:hAnsi="Angsana New" w:hint="cs"/>
                <w:sz w:val="26"/>
                <w:szCs w:val="26"/>
              </w:rPr>
              <w:t>-</w:t>
            </w:r>
          </w:p>
        </w:tc>
      </w:tr>
    </w:tbl>
    <w:p w:rsidR="005D441B" w:rsidRPr="005D441B" w:rsidRDefault="005D441B" w:rsidP="00C372EC">
      <w:pPr>
        <w:ind w:left="360"/>
        <w:jc w:val="thaiDistribute"/>
        <w:rPr>
          <w:rFonts w:ascii="Angsana New" w:hAnsi="Angsana New"/>
          <w:spacing w:val="-4"/>
          <w:sz w:val="2"/>
          <w:szCs w:val="2"/>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B304F5" w:rsidRDefault="00B304F5" w:rsidP="009C61D9">
      <w:pPr>
        <w:ind w:left="360"/>
        <w:jc w:val="thaiDistribute"/>
        <w:rPr>
          <w:rFonts w:ascii="Angsana New" w:hAnsi="Angsana New"/>
          <w:sz w:val="28"/>
        </w:rPr>
      </w:pPr>
    </w:p>
    <w:p w:rsidR="004F2208" w:rsidRPr="009C61D9" w:rsidRDefault="00C372EC" w:rsidP="009C61D9">
      <w:pPr>
        <w:ind w:left="360"/>
        <w:jc w:val="thaiDistribute"/>
        <w:rPr>
          <w:rFonts w:ascii="Angsana New" w:hAnsi="Angsana New"/>
          <w:sz w:val="28"/>
        </w:rPr>
      </w:pPr>
      <w:r w:rsidRPr="005D441B">
        <w:rPr>
          <w:rFonts w:ascii="Angsana New" w:hAnsi="Angsana New"/>
          <w:sz w:val="28"/>
        </w:rPr>
        <w:lastRenderedPageBreak/>
        <w:t>Long-term loans of the Group are bearing the floating interest rate</w:t>
      </w:r>
      <w:r w:rsidRPr="005D441B">
        <w:rPr>
          <w:sz w:val="28"/>
        </w:rPr>
        <w:t xml:space="preserve"> </w:t>
      </w:r>
      <w:r w:rsidRPr="005D441B">
        <w:rPr>
          <w:rFonts w:ascii="Angsana New" w:hAnsi="Angsana New"/>
          <w:sz w:val="28"/>
        </w:rPr>
        <w:t xml:space="preserve">of MLR per annum. </w:t>
      </w:r>
      <w:r w:rsidR="00797A00" w:rsidRPr="005D441B">
        <w:rPr>
          <w:rFonts w:ascii="Angsana New" w:hAnsi="Angsana New"/>
          <w:sz w:val="28"/>
        </w:rPr>
        <w:t xml:space="preserve">As at </w:t>
      </w:r>
      <w:r w:rsidR="006560D8">
        <w:rPr>
          <w:rFonts w:ascii="Angsana New" w:hAnsi="Angsana New"/>
          <w:sz w:val="28"/>
        </w:rPr>
        <w:t>September 30, 2025</w:t>
      </w:r>
      <w:r w:rsidRPr="005D441B">
        <w:rPr>
          <w:rFonts w:ascii="Angsana New" w:hAnsi="Angsana New"/>
          <w:sz w:val="28"/>
        </w:rPr>
        <w:t xml:space="preserve"> </w:t>
      </w:r>
      <w:r w:rsidRPr="00D735F1">
        <w:rPr>
          <w:rFonts w:ascii="Angsana New" w:hAnsi="Angsana New"/>
          <w:spacing w:val="4"/>
          <w:sz w:val="28"/>
        </w:rPr>
        <w:t xml:space="preserve">and </w:t>
      </w:r>
      <w:r w:rsidR="00797A00" w:rsidRPr="00D735F1">
        <w:rPr>
          <w:rFonts w:ascii="Angsana New" w:hAnsi="Angsana New"/>
          <w:spacing w:val="4"/>
          <w:sz w:val="28"/>
        </w:rPr>
        <w:t xml:space="preserve">December 31, </w:t>
      </w:r>
      <w:r w:rsidR="00370E89" w:rsidRPr="00D735F1">
        <w:rPr>
          <w:rFonts w:ascii="Angsana New" w:hAnsi="Angsana New"/>
          <w:spacing w:val="4"/>
          <w:sz w:val="28"/>
        </w:rPr>
        <w:t>2024</w:t>
      </w:r>
      <w:r w:rsidRPr="00D735F1">
        <w:rPr>
          <w:rFonts w:ascii="Angsana New" w:hAnsi="Angsana New"/>
          <w:spacing w:val="4"/>
          <w:sz w:val="28"/>
        </w:rPr>
        <w:t xml:space="preserve">, the interest rates are </w:t>
      </w:r>
      <w:r w:rsidR="00EE35EC" w:rsidRPr="00D735F1">
        <w:rPr>
          <w:rFonts w:ascii="Angsana New" w:hAnsi="Angsana New"/>
          <w:spacing w:val="4"/>
          <w:sz w:val="28"/>
        </w:rPr>
        <w:t>6.25</w:t>
      </w:r>
      <w:r w:rsidRPr="00D735F1">
        <w:rPr>
          <w:rFonts w:ascii="Angsana New" w:hAnsi="Angsana New"/>
          <w:spacing w:val="4"/>
          <w:sz w:val="28"/>
        </w:rPr>
        <w:t>%</w:t>
      </w:r>
      <w:r w:rsidR="00D735F1" w:rsidRPr="00D735F1">
        <w:rPr>
          <w:rFonts w:ascii="Angsana New" w:hAnsi="Angsana New"/>
          <w:spacing w:val="4"/>
          <w:sz w:val="28"/>
        </w:rPr>
        <w:t xml:space="preserve"> </w:t>
      </w:r>
      <w:r w:rsidRPr="00D735F1">
        <w:rPr>
          <w:rFonts w:ascii="Angsana New" w:hAnsi="Angsana New"/>
          <w:spacing w:val="4"/>
          <w:sz w:val="28"/>
        </w:rPr>
        <w:t xml:space="preserve">per annum </w:t>
      </w:r>
      <w:r w:rsidR="005D441B" w:rsidRPr="00D735F1">
        <w:rPr>
          <w:rFonts w:ascii="Angsana New" w:hAnsi="Angsana New"/>
          <w:spacing w:val="4"/>
          <w:sz w:val="28"/>
        </w:rPr>
        <w:t xml:space="preserve">and 6.925%-7.150% per annum respectively. </w:t>
      </w:r>
      <w:r w:rsidRPr="00D735F1">
        <w:rPr>
          <w:rFonts w:ascii="Angsana New" w:hAnsi="Angsana New"/>
          <w:spacing w:val="4"/>
          <w:sz w:val="28"/>
        </w:rPr>
        <w:t>The interest is payable monthly after the first withdrawal date of the loan. The significant detail of long-term loans credit facilities are as follows: -</w:t>
      </w:r>
    </w:p>
    <w:tbl>
      <w:tblPr>
        <w:tblW w:w="8883" w:type="dxa"/>
        <w:tblInd w:w="378" w:type="dxa"/>
        <w:tblLayout w:type="fixed"/>
        <w:tblLook w:val="0000"/>
      </w:tblPr>
      <w:tblGrid>
        <w:gridCol w:w="450"/>
        <w:gridCol w:w="890"/>
        <w:gridCol w:w="1049"/>
        <w:gridCol w:w="1890"/>
        <w:gridCol w:w="1525"/>
        <w:gridCol w:w="3079"/>
      </w:tblGrid>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tcPr>
          <w:p w:rsidR="00C372EC" w:rsidRPr="000E3702"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3079"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C52D74">
        <w:trPr>
          <w:cantSplit/>
          <w:trHeight w:val="233"/>
          <w:tblHeader/>
        </w:trPr>
        <w:tc>
          <w:tcPr>
            <w:tcW w:w="450"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2025</w:t>
            </w:r>
          </w:p>
        </w:tc>
        <w:tc>
          <w:tcPr>
            <w:tcW w:w="1049"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2024</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1053"/>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tcPr>
          <w:p w:rsidR="00C372EC" w:rsidRPr="000E3702" w:rsidRDefault="00C040A3" w:rsidP="00400B8A">
            <w:pPr>
              <w:spacing w:after="0"/>
              <w:ind w:left="-108" w:right="-108"/>
              <w:jc w:val="center"/>
              <w:rPr>
                <w:rFonts w:ascii="Angsana New" w:hAnsi="Angsana New"/>
                <w:color w:val="000000"/>
                <w:sz w:val="26"/>
                <w:szCs w:val="26"/>
                <w:cs/>
              </w:rPr>
            </w:pPr>
            <w:r>
              <w:rPr>
                <w:rFonts w:ascii="Angsana New" w:hAnsi="Angsana New" w:hint="cs"/>
                <w:color w:val="000000"/>
                <w:sz w:val="26"/>
                <w:szCs w:val="26"/>
                <w:cs/>
              </w:rPr>
              <w:t>-</w:t>
            </w:r>
          </w:p>
        </w:tc>
        <w:tc>
          <w:tcPr>
            <w:tcW w:w="1049" w:type="dxa"/>
          </w:tcPr>
          <w:p w:rsidR="00C372EC" w:rsidRPr="000E3702"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0E3702"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3079" w:type="dxa"/>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tcPr>
          <w:p w:rsidR="00C372EC" w:rsidRPr="00AE600C" w:rsidRDefault="00D735F1" w:rsidP="00400B8A">
            <w:pPr>
              <w:spacing w:after="0"/>
              <w:ind w:left="-108" w:right="-108"/>
              <w:jc w:val="center"/>
              <w:rPr>
                <w:rFonts w:ascii="Angsana New" w:hAnsi="Angsana New"/>
                <w:color w:val="000000"/>
                <w:sz w:val="26"/>
                <w:szCs w:val="26"/>
              </w:rPr>
            </w:pPr>
            <w:r>
              <w:rPr>
                <w:rFonts w:ascii="Angsana New" w:hAnsi="Angsana New"/>
                <w:color w:val="000000"/>
                <w:sz w:val="26"/>
                <w:szCs w:val="26"/>
              </w:rPr>
              <w:t>-</w:t>
            </w:r>
          </w:p>
        </w:tc>
        <w:tc>
          <w:tcPr>
            <w:tcW w:w="1049" w:type="dxa"/>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3</w:t>
            </w:r>
            <w:r w:rsidRPr="00AE600C">
              <w:rPr>
                <w:rFonts w:ascii="Angsana New" w:hAnsi="Angsana New"/>
                <w:color w:val="000000"/>
                <w:sz w:val="26"/>
                <w:szCs w:val="26"/>
              </w:rPr>
              <w:t>.</w:t>
            </w:r>
          </w:p>
        </w:tc>
        <w:tc>
          <w:tcPr>
            <w:tcW w:w="890" w:type="dxa"/>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5D441B" w:rsidRDefault="005D441B"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9C61D9" w:rsidRDefault="009C61D9"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B304F5" w:rsidRDefault="00B304F5" w:rsidP="005D441B">
      <w:pPr>
        <w:spacing w:after="0" w:line="240" w:lineRule="auto"/>
        <w:ind w:left="333"/>
        <w:jc w:val="thaiDistribute"/>
        <w:rPr>
          <w:rFonts w:ascii="Angsana New" w:hAnsi="Angsana New"/>
          <w:sz w:val="20"/>
          <w:szCs w:val="20"/>
          <w:u w:val="single"/>
        </w:rPr>
      </w:pPr>
    </w:p>
    <w:p w:rsidR="004F2208" w:rsidRPr="004F2208" w:rsidRDefault="004F2208" w:rsidP="005D441B">
      <w:pPr>
        <w:spacing w:after="0" w:line="240" w:lineRule="auto"/>
        <w:ind w:left="333"/>
        <w:jc w:val="thaiDistribute"/>
        <w:rPr>
          <w:rFonts w:ascii="Angsana New" w:hAnsi="Angsana New"/>
          <w:sz w:val="20"/>
          <w:szCs w:val="20"/>
          <w:u w:val="single"/>
        </w:rPr>
      </w:pPr>
    </w:p>
    <w:p w:rsidR="00F61C56"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lastRenderedPageBreak/>
        <w:t xml:space="preserve">Lease liabilities </w:t>
      </w:r>
    </w:p>
    <w:p w:rsidR="00762E8C" w:rsidRPr="00C52D74" w:rsidRDefault="00762E8C" w:rsidP="00762E8C">
      <w:pPr>
        <w:spacing w:after="0" w:line="240" w:lineRule="auto"/>
        <w:ind w:left="333"/>
        <w:jc w:val="thaiDistribute"/>
        <w:rPr>
          <w:rFonts w:ascii="Angsana New" w:hAnsi="Angsana New"/>
          <w:sz w:val="16"/>
          <w:szCs w:val="16"/>
          <w:u w:val="single"/>
        </w:rPr>
      </w:pPr>
    </w:p>
    <w:tbl>
      <w:tblPr>
        <w:tblW w:w="8918" w:type="dxa"/>
        <w:tblInd w:w="290" w:type="dxa"/>
        <w:tblLayout w:type="fixed"/>
        <w:tblLook w:val="01E0"/>
      </w:tblPr>
      <w:tblGrid>
        <w:gridCol w:w="2968"/>
        <w:gridCol w:w="1530"/>
        <w:gridCol w:w="1530"/>
        <w:gridCol w:w="1440"/>
        <w:gridCol w:w="1450"/>
      </w:tblGrid>
      <w:tr w:rsidR="00B071D5" w:rsidRPr="00CC3A2B" w:rsidTr="00CC3A2B">
        <w:trPr>
          <w:trHeight w:val="64"/>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0E3702" w:rsidRDefault="00B071D5" w:rsidP="006A6594">
            <w:pPr>
              <w:spacing w:after="0" w:line="240" w:lineRule="auto"/>
              <w:ind w:left="-101" w:right="-85"/>
              <w:jc w:val="right"/>
              <w:rPr>
                <w:rFonts w:ascii="Angsana New" w:eastAsia="Cordia New" w:hAnsi="Angsana New"/>
                <w:sz w:val="28"/>
                <w:cs/>
              </w:rPr>
            </w:pPr>
          </w:p>
        </w:tc>
        <w:tc>
          <w:tcPr>
            <w:tcW w:w="2890" w:type="dxa"/>
            <w:gridSpan w:val="2"/>
          </w:tcPr>
          <w:p w:rsidR="00B071D5" w:rsidRPr="00CC3A2B" w:rsidRDefault="00B071D5" w:rsidP="006A6594">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B071D5" w:rsidRPr="00CC3A2B" w:rsidTr="00CC3A2B">
        <w:trPr>
          <w:trHeight w:val="108"/>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9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CC3A2B">
        <w:trPr>
          <w:trHeight w:val="64"/>
        </w:trPr>
        <w:tc>
          <w:tcPr>
            <w:tcW w:w="2968"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6560D8" w:rsidP="00761EB6">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September 30, 2025</w:t>
            </w:r>
          </w:p>
        </w:tc>
        <w:tc>
          <w:tcPr>
            <w:tcW w:w="1530"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D735F1" w:rsidRDefault="006560D8" w:rsidP="00D735F1">
            <w:pPr>
              <w:tabs>
                <w:tab w:val="left" w:pos="1169"/>
                <w:tab w:val="left" w:pos="1272"/>
              </w:tabs>
              <w:spacing w:after="0" w:line="240" w:lineRule="auto"/>
              <w:ind w:left="-108" w:right="-105"/>
              <w:jc w:val="center"/>
              <w:rPr>
                <w:rFonts w:ascii="Angsana New" w:hAnsi="Angsana New"/>
                <w:spacing w:val="-6"/>
                <w:sz w:val="28"/>
                <w:u w:val="single"/>
                <w:cs/>
                <w:lang w:eastAsia="en-GB"/>
              </w:rPr>
            </w:pPr>
            <w:r w:rsidRPr="00D735F1">
              <w:rPr>
                <w:rFonts w:ascii="Angsana New" w:hAnsi="Angsana New"/>
                <w:spacing w:val="-6"/>
                <w:sz w:val="28"/>
                <w:u w:val="single"/>
                <w:lang w:eastAsia="en-GB"/>
              </w:rPr>
              <w:t>September 30, 2025</w:t>
            </w:r>
          </w:p>
        </w:tc>
        <w:tc>
          <w:tcPr>
            <w:tcW w:w="1450" w:type="dxa"/>
          </w:tcPr>
          <w:p w:rsidR="00B071D5" w:rsidRPr="000E3702" w:rsidRDefault="00B071D5" w:rsidP="00761EB6">
            <w:pPr>
              <w:spacing w:after="0" w:line="240" w:lineRule="auto"/>
              <w:ind w:left="-108" w:right="-105"/>
              <w:jc w:val="center"/>
              <w:rPr>
                <w:rFonts w:ascii="Angsana New" w:hAnsi="Angsana New"/>
                <w:spacing w:val="-2"/>
                <w:sz w:val="28"/>
                <w:u w:val="single"/>
                <w:cs/>
                <w:lang w:eastAsia="en-GB"/>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4124A1" w:rsidRPr="00CC3A2B" w:rsidTr="00CC3A2B">
        <w:trPr>
          <w:trHeight w:val="374"/>
        </w:trPr>
        <w:tc>
          <w:tcPr>
            <w:tcW w:w="2968" w:type="dxa"/>
          </w:tcPr>
          <w:p w:rsidR="004124A1" w:rsidRPr="00CC3A2B" w:rsidRDefault="004124A1" w:rsidP="004124A1">
            <w:pPr>
              <w:spacing w:after="0" w:line="240" w:lineRule="auto"/>
              <w:ind w:left="66"/>
              <w:jc w:val="thaiDistribute"/>
              <w:rPr>
                <w:rFonts w:ascii="Angsana New" w:eastAsia="Cordia New" w:hAnsi="Angsana New"/>
                <w:spacing w:val="2"/>
                <w:sz w:val="28"/>
              </w:rPr>
            </w:pPr>
            <w:r w:rsidRPr="00CC3A2B">
              <w:rPr>
                <w:rFonts w:ascii="Angsana New" w:hAnsi="Angsana New"/>
                <w:color w:val="000000"/>
                <w:spacing w:val="-10"/>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10"/>
                <w:sz w:val="28"/>
                <w:lang w:val="en-GB"/>
              </w:rPr>
              <w:t xml:space="preserve">-related </w:t>
            </w:r>
            <w:r w:rsidRPr="00CC3A2B">
              <w:rPr>
                <w:rFonts w:ascii="Angsana New" w:hAnsi="Angsana New"/>
                <w:sz w:val="28"/>
              </w:rPr>
              <w:t>party</w:t>
            </w:r>
          </w:p>
        </w:tc>
        <w:tc>
          <w:tcPr>
            <w:tcW w:w="1530" w:type="dxa"/>
          </w:tcPr>
          <w:p w:rsidR="004124A1" w:rsidRPr="00CC3A2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hint="cs"/>
                <w:sz w:val="28"/>
              </w:rPr>
              <w:t>3,004</w:t>
            </w:r>
          </w:p>
        </w:tc>
        <w:tc>
          <w:tcPr>
            <w:tcW w:w="1530" w:type="dxa"/>
          </w:tcPr>
          <w:p w:rsidR="004124A1" w:rsidRPr="00CC3A2B" w:rsidRDefault="004124A1" w:rsidP="004124A1">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7,463</w:t>
            </w:r>
          </w:p>
        </w:tc>
        <w:tc>
          <w:tcPr>
            <w:tcW w:w="1440" w:type="dxa"/>
          </w:tcPr>
          <w:p w:rsidR="004124A1" w:rsidRPr="00CC3A2B" w:rsidRDefault="004124A1" w:rsidP="004124A1">
            <w:pPr>
              <w:spacing w:after="0" w:line="240" w:lineRule="auto"/>
              <w:ind w:left="-108" w:right="214"/>
              <w:jc w:val="right"/>
              <w:rPr>
                <w:rFonts w:ascii="Angsana New" w:eastAsia="Cordia New" w:hAnsi="Angsana New"/>
                <w:sz w:val="28"/>
              </w:rPr>
            </w:pPr>
            <w:r>
              <w:rPr>
                <w:rFonts w:ascii="Angsana New" w:eastAsia="Cordia New" w:hAnsi="Angsana New" w:hint="cs"/>
                <w:sz w:val="28"/>
              </w:rPr>
              <w:t>-</w:t>
            </w:r>
          </w:p>
        </w:tc>
        <w:tc>
          <w:tcPr>
            <w:tcW w:w="1450" w:type="dxa"/>
          </w:tcPr>
          <w:p w:rsidR="004124A1" w:rsidRPr="00CC3A2B" w:rsidRDefault="004124A1" w:rsidP="004124A1">
            <w:pPr>
              <w:spacing w:after="0" w:line="240" w:lineRule="auto"/>
              <w:ind w:left="-108" w:right="260"/>
              <w:jc w:val="right"/>
              <w:rPr>
                <w:rFonts w:ascii="Angsana New" w:eastAsia="Cordia New" w:hAnsi="Angsana New"/>
                <w:sz w:val="28"/>
              </w:rPr>
            </w:pPr>
            <w:r w:rsidRPr="00CC3A2B">
              <w:rPr>
                <w:rFonts w:ascii="Angsana New" w:eastAsia="Cordia New" w:hAnsi="Angsana New"/>
                <w:sz w:val="28"/>
              </w:rPr>
              <w:t>-</w:t>
            </w:r>
          </w:p>
        </w:tc>
      </w:tr>
      <w:tr w:rsidR="004124A1" w:rsidRPr="00CC3A2B" w:rsidTr="00977A0D">
        <w:trPr>
          <w:trHeight w:val="64"/>
        </w:trPr>
        <w:tc>
          <w:tcPr>
            <w:tcW w:w="2968" w:type="dxa"/>
          </w:tcPr>
          <w:p w:rsidR="004124A1" w:rsidRPr="00CC3A2B" w:rsidRDefault="004124A1" w:rsidP="004124A1">
            <w:pPr>
              <w:spacing w:after="0" w:line="240" w:lineRule="auto"/>
              <w:ind w:left="66"/>
              <w:jc w:val="thaiDistribute"/>
              <w:rPr>
                <w:rFonts w:ascii="Angsana New" w:eastAsia="Cordia New" w:hAnsi="Angsana New"/>
                <w:spacing w:val="4"/>
                <w:sz w:val="28"/>
              </w:rPr>
            </w:pPr>
            <w:r w:rsidRPr="00CC3A2B">
              <w:rPr>
                <w:rFonts w:ascii="Angsana New" w:hAnsi="Angsana New"/>
                <w:color w:val="000000"/>
                <w:spacing w:val="-4"/>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4"/>
                <w:sz w:val="28"/>
                <w:lang w:val="en-GB"/>
              </w:rPr>
              <w:t>-</w:t>
            </w:r>
            <w:r w:rsidRPr="00CC3A2B">
              <w:rPr>
                <w:rFonts w:ascii="Angsana New" w:hAnsi="Angsana New"/>
                <w:sz w:val="28"/>
              </w:rPr>
              <w:t>other</w:t>
            </w:r>
            <w:r w:rsidRPr="00CC3A2B">
              <w:rPr>
                <w:rFonts w:ascii="Angsana New" w:hAnsi="Angsana New"/>
                <w:color w:val="000000"/>
                <w:spacing w:val="-4"/>
                <w:sz w:val="28"/>
                <w:lang w:val="en-GB"/>
              </w:rPr>
              <w:t xml:space="preserve"> party</w:t>
            </w:r>
          </w:p>
        </w:tc>
        <w:tc>
          <w:tcPr>
            <w:tcW w:w="1530" w:type="dxa"/>
            <w:tcBorders>
              <w:top w:val="nil"/>
              <w:left w:val="nil"/>
              <w:bottom w:val="single" w:sz="4" w:space="0" w:color="auto"/>
              <w:right w:val="nil"/>
            </w:tcBorders>
          </w:tcPr>
          <w:p w:rsidR="004124A1" w:rsidRPr="00CC3A2B" w:rsidRDefault="004B4A3A" w:rsidP="004124A1">
            <w:pPr>
              <w:spacing w:after="0" w:line="240" w:lineRule="auto"/>
              <w:ind w:left="-108" w:right="210"/>
              <w:jc w:val="right"/>
              <w:rPr>
                <w:rFonts w:ascii="Angsana New" w:eastAsia="Cordia New" w:hAnsi="Angsana New"/>
                <w:sz w:val="28"/>
              </w:rPr>
            </w:pPr>
            <w:r>
              <w:rPr>
                <w:rFonts w:ascii="Angsana New" w:eastAsia="Cordia New" w:hAnsi="Angsana New"/>
                <w:sz w:val="28"/>
              </w:rPr>
              <w:t>1,099</w:t>
            </w:r>
          </w:p>
        </w:tc>
        <w:tc>
          <w:tcPr>
            <w:tcW w:w="1530" w:type="dxa"/>
            <w:tcBorders>
              <w:bottom w:val="single" w:sz="4" w:space="0" w:color="auto"/>
            </w:tcBorders>
          </w:tcPr>
          <w:p w:rsidR="004124A1" w:rsidRPr="00CC3A2B" w:rsidRDefault="004124A1" w:rsidP="004124A1">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1,504</w:t>
            </w:r>
          </w:p>
        </w:tc>
        <w:tc>
          <w:tcPr>
            <w:tcW w:w="1440" w:type="dxa"/>
            <w:tcBorders>
              <w:top w:val="nil"/>
              <w:left w:val="nil"/>
              <w:bottom w:val="single" w:sz="4" w:space="0" w:color="auto"/>
              <w:right w:val="nil"/>
            </w:tcBorders>
          </w:tcPr>
          <w:p w:rsidR="004124A1" w:rsidRPr="000E3702" w:rsidRDefault="004124A1" w:rsidP="004124A1">
            <w:pPr>
              <w:spacing w:after="0" w:line="240" w:lineRule="auto"/>
              <w:ind w:left="-108" w:right="214"/>
              <w:jc w:val="right"/>
              <w:rPr>
                <w:rFonts w:ascii="Angsana New" w:eastAsia="Cordia New" w:hAnsi="Angsana New"/>
                <w:sz w:val="28"/>
                <w:cs/>
              </w:rPr>
            </w:pPr>
            <w:r>
              <w:rPr>
                <w:rFonts w:ascii="Angsana New" w:eastAsia="Cordia New" w:hAnsi="Angsana New" w:hint="cs"/>
                <w:sz w:val="28"/>
              </w:rPr>
              <w:t>1,099</w:t>
            </w:r>
          </w:p>
        </w:tc>
        <w:tc>
          <w:tcPr>
            <w:tcW w:w="1450" w:type="dxa"/>
            <w:tcBorders>
              <w:bottom w:val="single" w:sz="4" w:space="0" w:color="auto"/>
            </w:tcBorders>
          </w:tcPr>
          <w:p w:rsidR="004124A1" w:rsidRPr="000E3702" w:rsidRDefault="004124A1" w:rsidP="004124A1">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r w:rsidR="004124A1" w:rsidRPr="00CC3A2B" w:rsidTr="00977A0D">
        <w:trPr>
          <w:trHeight w:val="60"/>
        </w:trPr>
        <w:tc>
          <w:tcPr>
            <w:tcW w:w="2968" w:type="dxa"/>
          </w:tcPr>
          <w:p w:rsidR="004124A1" w:rsidRPr="000E3702" w:rsidRDefault="004124A1" w:rsidP="004124A1">
            <w:pPr>
              <w:spacing w:after="0" w:line="240" w:lineRule="auto"/>
              <w:ind w:left="69"/>
              <w:rPr>
                <w:rFonts w:ascii="Angsana New" w:eastAsia="Cordia New" w:hAnsi="Angsana New"/>
                <w:spacing w:val="2"/>
                <w:sz w:val="28"/>
                <w:cs/>
              </w:rPr>
            </w:pPr>
            <w:r w:rsidRPr="00CC3A2B">
              <w:rPr>
                <w:rFonts w:ascii="Angsana New" w:hAnsi="Angsana New"/>
                <w:sz w:val="28"/>
              </w:rPr>
              <w:t>Total</w:t>
            </w:r>
          </w:p>
        </w:tc>
        <w:tc>
          <w:tcPr>
            <w:tcW w:w="1530" w:type="dxa"/>
            <w:tcBorders>
              <w:top w:val="single" w:sz="4" w:space="0" w:color="auto"/>
              <w:left w:val="nil"/>
              <w:bottom w:val="double" w:sz="4" w:space="0" w:color="auto"/>
              <w:right w:val="nil"/>
            </w:tcBorders>
          </w:tcPr>
          <w:p w:rsidR="004124A1" w:rsidRPr="00CC3A2B" w:rsidRDefault="004124A1" w:rsidP="004124A1">
            <w:pPr>
              <w:spacing w:after="0" w:line="240" w:lineRule="auto"/>
              <w:ind w:left="-108" w:right="210"/>
              <w:jc w:val="right"/>
              <w:rPr>
                <w:rFonts w:ascii="Angsana New" w:eastAsia="Cordia New" w:hAnsi="Angsana New"/>
                <w:sz w:val="28"/>
              </w:rPr>
            </w:pPr>
            <w:r>
              <w:rPr>
                <w:rFonts w:ascii="Angsana New" w:eastAsia="Cordia New" w:hAnsi="Angsana New" w:hint="cs"/>
                <w:sz w:val="28"/>
              </w:rPr>
              <w:t>4,10</w:t>
            </w:r>
            <w:r w:rsidR="004B4A3A">
              <w:rPr>
                <w:rFonts w:ascii="Angsana New" w:eastAsia="Cordia New" w:hAnsi="Angsana New"/>
                <w:sz w:val="28"/>
              </w:rPr>
              <w:t>3</w:t>
            </w:r>
          </w:p>
        </w:tc>
        <w:tc>
          <w:tcPr>
            <w:tcW w:w="1530" w:type="dxa"/>
            <w:tcBorders>
              <w:top w:val="single" w:sz="4" w:space="0" w:color="auto"/>
              <w:bottom w:val="double" w:sz="4" w:space="0" w:color="auto"/>
            </w:tcBorders>
          </w:tcPr>
          <w:p w:rsidR="004124A1" w:rsidRPr="000E3702" w:rsidRDefault="004124A1" w:rsidP="004124A1">
            <w:pPr>
              <w:tabs>
                <w:tab w:val="left" w:pos="537"/>
              </w:tabs>
              <w:spacing w:after="0" w:line="240" w:lineRule="auto"/>
              <w:ind w:left="-108" w:right="210"/>
              <w:jc w:val="right"/>
              <w:rPr>
                <w:rFonts w:ascii="Angsana New" w:eastAsia="Cordia New" w:hAnsi="Angsana New"/>
                <w:sz w:val="28"/>
                <w:cs/>
              </w:rPr>
            </w:pPr>
            <w:r w:rsidRPr="00CC3A2B">
              <w:rPr>
                <w:rFonts w:ascii="Angsana New" w:eastAsia="Cordia New" w:hAnsi="Angsana New"/>
                <w:sz w:val="28"/>
              </w:rPr>
              <w:t>8,967</w:t>
            </w:r>
          </w:p>
        </w:tc>
        <w:tc>
          <w:tcPr>
            <w:tcW w:w="1440" w:type="dxa"/>
            <w:tcBorders>
              <w:top w:val="single" w:sz="4" w:space="0" w:color="auto"/>
              <w:left w:val="nil"/>
              <w:bottom w:val="double" w:sz="4" w:space="0" w:color="auto"/>
              <w:right w:val="nil"/>
            </w:tcBorders>
          </w:tcPr>
          <w:p w:rsidR="004124A1" w:rsidRPr="000E3702" w:rsidRDefault="004124A1" w:rsidP="004124A1">
            <w:pPr>
              <w:spacing w:after="0" w:line="240" w:lineRule="auto"/>
              <w:ind w:left="-108" w:right="214"/>
              <w:jc w:val="right"/>
              <w:rPr>
                <w:rFonts w:ascii="Angsana New" w:eastAsia="Cordia New" w:hAnsi="Angsana New"/>
                <w:sz w:val="28"/>
                <w:cs/>
              </w:rPr>
            </w:pPr>
            <w:r>
              <w:rPr>
                <w:rFonts w:ascii="Angsana New" w:eastAsia="Cordia New" w:hAnsi="Angsana New" w:hint="cs"/>
                <w:sz w:val="28"/>
              </w:rPr>
              <w:t>1,099</w:t>
            </w:r>
          </w:p>
        </w:tc>
        <w:tc>
          <w:tcPr>
            <w:tcW w:w="1450" w:type="dxa"/>
            <w:tcBorders>
              <w:top w:val="single" w:sz="4" w:space="0" w:color="auto"/>
              <w:bottom w:val="double" w:sz="4" w:space="0" w:color="auto"/>
            </w:tcBorders>
          </w:tcPr>
          <w:p w:rsidR="004124A1" w:rsidRPr="000E3702" w:rsidRDefault="004124A1" w:rsidP="004124A1">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bl>
    <w:p w:rsidR="007B78FA" w:rsidRPr="00C52D74" w:rsidRDefault="007B78FA" w:rsidP="00C372EC">
      <w:pPr>
        <w:pStyle w:val="ListParagraph"/>
        <w:ind w:left="360" w:hanging="9"/>
        <w:jc w:val="thaiDistribute"/>
        <w:rPr>
          <w:rFonts w:ascii="Angsana New" w:hAnsi="Angsana New" w:cs="Angsana New"/>
          <w:spacing w:val="-3"/>
          <w:sz w:val="16"/>
          <w:szCs w:val="16"/>
        </w:rPr>
      </w:pPr>
    </w:p>
    <w:p w:rsidR="00C23A45" w:rsidRPr="00527C50" w:rsidRDefault="00527C50" w:rsidP="00527C50">
      <w:pPr>
        <w:pStyle w:val="ListParagraph"/>
        <w:ind w:left="360" w:hanging="9"/>
        <w:jc w:val="thaiDistribute"/>
        <w:rPr>
          <w:rFonts w:ascii="Angsana New" w:hAnsi="Angsana New" w:cs="Angsana New"/>
          <w:spacing w:val="-2"/>
          <w:szCs w:val="28"/>
        </w:rPr>
      </w:pPr>
      <w:r w:rsidRPr="00C372EC">
        <w:rPr>
          <w:rFonts w:ascii="Angsana New" w:hAnsi="Angsana New" w:cs="Angsana New"/>
          <w:spacing w:val="-2"/>
          <w:szCs w:val="28"/>
        </w:rPr>
        <w:t xml:space="preserve">Movement in lease liabilities </w:t>
      </w:r>
      <w:r w:rsidRPr="00175489">
        <w:rPr>
          <w:rFonts w:ascii="Angsana New" w:hAnsi="Angsana New" w:cs="Angsana New"/>
          <w:spacing w:val="-2"/>
          <w:szCs w:val="28"/>
        </w:rPr>
        <w:t xml:space="preserve">as at </w:t>
      </w:r>
      <w:r w:rsidR="006560D8">
        <w:rPr>
          <w:rFonts w:ascii="Angsana New" w:hAnsi="Angsana New" w:cs="Angsana New"/>
          <w:spacing w:val="-2"/>
          <w:szCs w:val="28"/>
        </w:rPr>
        <w:t>September 30, 2025</w:t>
      </w:r>
      <w:r w:rsidRPr="00175489">
        <w:rPr>
          <w:rFonts w:ascii="Angsana New" w:hAnsi="Angsana New" w:cs="Angsana New"/>
          <w:spacing w:val="-2"/>
          <w:szCs w:val="28"/>
        </w:rPr>
        <w:t xml:space="preserve"> and December 31, 202</w:t>
      </w:r>
      <w:r>
        <w:rPr>
          <w:rFonts w:ascii="Angsana New" w:hAnsi="Angsana New" w:cs="Angsana New"/>
          <w:spacing w:val="-2"/>
          <w:szCs w:val="28"/>
        </w:rPr>
        <w:t>4</w:t>
      </w:r>
      <w:r w:rsidR="00DD3504">
        <w:rPr>
          <w:rFonts w:ascii="Angsana New" w:hAnsi="Angsana New" w:cs="Angsana New"/>
          <w:spacing w:val="-2"/>
          <w:szCs w:val="28"/>
        </w:rPr>
        <w:t>, are</w:t>
      </w:r>
      <w:r w:rsidRPr="00175489">
        <w:rPr>
          <w:rFonts w:ascii="Angsana New" w:hAnsi="Angsana New" w:cs="Angsana New"/>
          <w:spacing w:val="-2"/>
          <w:szCs w:val="28"/>
        </w:rPr>
        <w:t xml:space="preserve"> as follows: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2977"/>
        <w:gridCol w:w="1530"/>
        <w:gridCol w:w="1521"/>
        <w:gridCol w:w="1440"/>
        <w:gridCol w:w="1449"/>
      </w:tblGrid>
      <w:tr w:rsidR="00C372EC" w:rsidRPr="00CC3A2B" w:rsidTr="00B304F5">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0E3702" w:rsidRDefault="00C372EC" w:rsidP="00400B8A">
            <w:pPr>
              <w:spacing w:after="0" w:line="240" w:lineRule="auto"/>
              <w:ind w:left="-101" w:right="-85"/>
              <w:jc w:val="right"/>
              <w:rPr>
                <w:rFonts w:ascii="Angsana New" w:eastAsia="Cordia New" w:hAnsi="Angsana New"/>
                <w:sz w:val="28"/>
                <w:cs/>
              </w:rPr>
            </w:pPr>
          </w:p>
        </w:tc>
        <w:tc>
          <w:tcPr>
            <w:tcW w:w="2889" w:type="dxa"/>
            <w:gridSpan w:val="2"/>
          </w:tcPr>
          <w:p w:rsidR="00C372EC" w:rsidRPr="00CC3A2B" w:rsidRDefault="00C372EC" w:rsidP="00400B8A">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C372EC" w:rsidRPr="00CC3A2B" w:rsidTr="00B304F5">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89"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B304F5">
        <w:trPr>
          <w:trHeight w:val="64"/>
        </w:trPr>
        <w:tc>
          <w:tcPr>
            <w:tcW w:w="2977"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6560D8" w:rsidP="00761EB6">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September 30, 2025</w:t>
            </w:r>
          </w:p>
        </w:tc>
        <w:tc>
          <w:tcPr>
            <w:tcW w:w="1521"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0E3702" w:rsidRDefault="006560D8" w:rsidP="00D735F1">
            <w:pPr>
              <w:tabs>
                <w:tab w:val="left" w:pos="1169"/>
                <w:tab w:val="left" w:pos="1272"/>
              </w:tabs>
              <w:spacing w:after="0" w:line="240" w:lineRule="auto"/>
              <w:ind w:left="-108" w:right="-105"/>
              <w:jc w:val="center"/>
              <w:rPr>
                <w:rFonts w:ascii="Angsana New" w:hAnsi="Angsana New"/>
                <w:sz w:val="28"/>
                <w:cs/>
              </w:rPr>
            </w:pPr>
            <w:r w:rsidRPr="00D735F1">
              <w:rPr>
                <w:rFonts w:ascii="Angsana New" w:hAnsi="Angsana New"/>
                <w:spacing w:val="-6"/>
                <w:sz w:val="28"/>
                <w:u w:val="single"/>
                <w:lang w:eastAsia="en-GB"/>
              </w:rPr>
              <w:t>September</w:t>
            </w:r>
            <w:r>
              <w:rPr>
                <w:rFonts w:ascii="Angsana New" w:hAnsi="Angsana New"/>
                <w:spacing w:val="-2"/>
                <w:sz w:val="28"/>
                <w:u w:val="single"/>
                <w:lang w:eastAsia="en-GB"/>
              </w:rPr>
              <w:t xml:space="preserve"> 30, 2025</w:t>
            </w:r>
          </w:p>
        </w:tc>
        <w:tc>
          <w:tcPr>
            <w:tcW w:w="1449" w:type="dxa"/>
          </w:tcPr>
          <w:p w:rsidR="00B071D5" w:rsidRPr="000E3702" w:rsidRDefault="00B071D5" w:rsidP="007B78FA">
            <w:pPr>
              <w:spacing w:after="0" w:line="240" w:lineRule="auto"/>
              <w:ind w:left="-108" w:right="-105"/>
              <w:jc w:val="center"/>
              <w:rPr>
                <w:rFonts w:ascii="Angsana New" w:hAnsi="Angsana New"/>
                <w:sz w:val="28"/>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B304F5" w:rsidRPr="00CC3A2B" w:rsidTr="00B304F5">
        <w:trPr>
          <w:trHeight w:val="64"/>
        </w:trPr>
        <w:tc>
          <w:tcPr>
            <w:tcW w:w="2977" w:type="dxa"/>
          </w:tcPr>
          <w:p w:rsidR="00B304F5" w:rsidRPr="00CC3A2B" w:rsidRDefault="00B304F5" w:rsidP="00B304F5">
            <w:pPr>
              <w:spacing w:after="0" w:line="240" w:lineRule="auto"/>
              <w:ind w:left="66"/>
              <w:jc w:val="thaiDistribute"/>
              <w:rPr>
                <w:rFonts w:ascii="Angsana New" w:eastAsia="Cordia New" w:hAnsi="Angsana New"/>
                <w:spacing w:val="2"/>
                <w:sz w:val="28"/>
              </w:rPr>
            </w:pPr>
            <w:r w:rsidRPr="00CC3A2B">
              <w:rPr>
                <w:rFonts w:ascii="Angsana New" w:hAnsi="Angsana New"/>
                <w:sz w:val="28"/>
              </w:rPr>
              <w:t>Beginning lease liabilities</w:t>
            </w:r>
          </w:p>
        </w:tc>
        <w:tc>
          <w:tcPr>
            <w:tcW w:w="1530" w:type="dxa"/>
          </w:tcPr>
          <w:p w:rsidR="00B304F5" w:rsidRPr="00CC3A2B" w:rsidRDefault="00B304F5" w:rsidP="00B304F5">
            <w:pPr>
              <w:spacing w:after="0" w:line="240" w:lineRule="auto"/>
              <w:ind w:left="-108" w:right="210"/>
              <w:jc w:val="right"/>
              <w:rPr>
                <w:rFonts w:ascii="Angsana New" w:eastAsia="Cordia New" w:hAnsi="Angsana New"/>
                <w:sz w:val="28"/>
              </w:rPr>
            </w:pPr>
            <w:r>
              <w:rPr>
                <w:rFonts w:ascii="Angsana New" w:eastAsia="Cordia New" w:hAnsi="Angsana New"/>
                <w:sz w:val="28"/>
              </w:rPr>
              <w:t>8,967</w:t>
            </w:r>
          </w:p>
        </w:tc>
        <w:tc>
          <w:tcPr>
            <w:tcW w:w="1521" w:type="dxa"/>
          </w:tcPr>
          <w:p w:rsidR="00B304F5" w:rsidRPr="00CC3A2B" w:rsidRDefault="00B304F5" w:rsidP="00B304F5">
            <w:pPr>
              <w:tabs>
                <w:tab w:val="left" w:pos="1092"/>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11,315</w:t>
            </w:r>
          </w:p>
        </w:tc>
        <w:tc>
          <w:tcPr>
            <w:tcW w:w="1440" w:type="dxa"/>
          </w:tcPr>
          <w:p w:rsidR="00B304F5" w:rsidRPr="00CC3A2B" w:rsidRDefault="00B304F5" w:rsidP="00B304F5">
            <w:pPr>
              <w:spacing w:after="0" w:line="240" w:lineRule="auto"/>
              <w:ind w:left="-108" w:right="214"/>
              <w:jc w:val="right"/>
              <w:rPr>
                <w:rFonts w:ascii="Angsana New" w:eastAsia="Cordia New" w:hAnsi="Angsana New"/>
                <w:sz w:val="28"/>
              </w:rPr>
            </w:pPr>
            <w:r>
              <w:rPr>
                <w:rFonts w:ascii="Angsana New" w:eastAsia="Cordia New" w:hAnsi="Angsana New"/>
                <w:sz w:val="28"/>
              </w:rPr>
              <w:t>1,504</w:t>
            </w:r>
          </w:p>
        </w:tc>
        <w:tc>
          <w:tcPr>
            <w:tcW w:w="1449" w:type="dxa"/>
          </w:tcPr>
          <w:p w:rsidR="00B304F5" w:rsidRPr="00CC3A2B" w:rsidRDefault="00B304F5" w:rsidP="00B304F5">
            <w:pPr>
              <w:tabs>
                <w:tab w:val="left" w:pos="869"/>
                <w:tab w:val="left" w:pos="954"/>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2,023</w:t>
            </w:r>
          </w:p>
        </w:tc>
      </w:tr>
      <w:tr w:rsidR="00B304F5" w:rsidRPr="00CC3A2B" w:rsidTr="00B304F5">
        <w:trPr>
          <w:trHeight w:val="216"/>
        </w:trPr>
        <w:tc>
          <w:tcPr>
            <w:tcW w:w="2977" w:type="dxa"/>
          </w:tcPr>
          <w:p w:rsidR="00B304F5" w:rsidRPr="00D735F1" w:rsidRDefault="00D735F1" w:rsidP="00B304F5">
            <w:pPr>
              <w:spacing w:after="0" w:line="240" w:lineRule="auto"/>
              <w:ind w:left="66"/>
              <w:jc w:val="thaiDistribute"/>
              <w:rPr>
                <w:rFonts w:ascii="Angsana New" w:hAnsi="Angsana New"/>
                <w:color w:val="000000"/>
                <w:spacing w:val="-8"/>
                <w:sz w:val="28"/>
              </w:rPr>
            </w:pPr>
            <w:r w:rsidRPr="00D735F1">
              <w:rPr>
                <w:rFonts w:ascii="Angsana New" w:eastAsia="Cordia New" w:hAnsi="Angsana New"/>
                <w:spacing w:val="-8"/>
                <w:sz w:val="28"/>
              </w:rPr>
              <w:t>Contract modification during the period</w:t>
            </w:r>
          </w:p>
        </w:tc>
        <w:tc>
          <w:tcPr>
            <w:tcW w:w="1530" w:type="dxa"/>
          </w:tcPr>
          <w:p w:rsidR="00B304F5" w:rsidRDefault="00B304F5" w:rsidP="00B304F5">
            <w:pPr>
              <w:spacing w:after="0" w:line="240" w:lineRule="auto"/>
              <w:ind w:left="-108" w:right="160"/>
              <w:jc w:val="right"/>
              <w:rPr>
                <w:rFonts w:ascii="Angsana New" w:eastAsia="Cordia New" w:hAnsi="Angsana New"/>
                <w:sz w:val="28"/>
              </w:rPr>
            </w:pPr>
            <w:r>
              <w:rPr>
                <w:rFonts w:ascii="Angsana New" w:eastAsia="Cordia New" w:hAnsi="Angsana New"/>
                <w:sz w:val="28"/>
              </w:rPr>
              <w:t>(3,232)</w:t>
            </w:r>
          </w:p>
        </w:tc>
        <w:tc>
          <w:tcPr>
            <w:tcW w:w="1521" w:type="dxa"/>
          </w:tcPr>
          <w:p w:rsidR="00B304F5" w:rsidRPr="00CC3A2B" w:rsidRDefault="00D735F1" w:rsidP="00D735F1">
            <w:pPr>
              <w:tabs>
                <w:tab w:val="left" w:pos="1092"/>
              </w:tabs>
              <w:spacing w:after="0" w:line="240" w:lineRule="auto"/>
              <w:ind w:left="-108" w:right="210"/>
              <w:jc w:val="right"/>
              <w:rPr>
                <w:rFonts w:ascii="Angsana New" w:eastAsia="Cordia New" w:hAnsi="Angsana New"/>
                <w:sz w:val="28"/>
              </w:rPr>
            </w:pPr>
            <w:r>
              <w:rPr>
                <w:rFonts w:ascii="Angsana New" w:eastAsia="Cordia New" w:hAnsi="Angsana New" w:hint="cs"/>
                <w:sz w:val="28"/>
                <w:cs/>
              </w:rPr>
              <w:t>-</w:t>
            </w:r>
          </w:p>
        </w:tc>
        <w:tc>
          <w:tcPr>
            <w:tcW w:w="1440" w:type="dxa"/>
          </w:tcPr>
          <w:p w:rsidR="00B304F5" w:rsidRDefault="00B304F5" w:rsidP="00B304F5">
            <w:pPr>
              <w:spacing w:after="0" w:line="240" w:lineRule="auto"/>
              <w:ind w:left="-108" w:right="214"/>
              <w:jc w:val="right"/>
              <w:rPr>
                <w:rFonts w:ascii="Angsana New" w:eastAsia="Cordia New" w:hAnsi="Angsana New"/>
                <w:sz w:val="28"/>
              </w:rPr>
            </w:pPr>
            <w:r>
              <w:rPr>
                <w:rFonts w:ascii="Angsana New" w:eastAsia="Cordia New" w:hAnsi="Angsana New"/>
                <w:sz w:val="28"/>
              </w:rPr>
              <w:t>-</w:t>
            </w:r>
          </w:p>
        </w:tc>
        <w:tc>
          <w:tcPr>
            <w:tcW w:w="1449" w:type="dxa"/>
          </w:tcPr>
          <w:p w:rsidR="00B304F5" w:rsidRPr="00CC3A2B" w:rsidRDefault="00A04BAE" w:rsidP="00A04BAE">
            <w:pPr>
              <w:spacing w:after="0" w:line="240" w:lineRule="auto"/>
              <w:ind w:left="-108" w:right="260"/>
              <w:jc w:val="right"/>
              <w:rPr>
                <w:rFonts w:ascii="Angsana New" w:eastAsia="Cordia New" w:hAnsi="Angsana New"/>
                <w:sz w:val="28"/>
              </w:rPr>
            </w:pPr>
            <w:r w:rsidRPr="00CC3A2B">
              <w:rPr>
                <w:rFonts w:ascii="Angsana New" w:eastAsia="Cordia New" w:hAnsi="Angsana New"/>
                <w:sz w:val="28"/>
              </w:rPr>
              <w:t>-</w:t>
            </w:r>
          </w:p>
        </w:tc>
      </w:tr>
      <w:tr w:rsidR="00B304F5" w:rsidRPr="00CC3A2B" w:rsidTr="00B304F5">
        <w:trPr>
          <w:trHeight w:val="216"/>
        </w:trPr>
        <w:tc>
          <w:tcPr>
            <w:tcW w:w="2977" w:type="dxa"/>
          </w:tcPr>
          <w:p w:rsidR="00B304F5" w:rsidRPr="00CC3A2B" w:rsidRDefault="00B304F5" w:rsidP="00B304F5">
            <w:pPr>
              <w:spacing w:after="0" w:line="240" w:lineRule="auto"/>
              <w:ind w:left="66"/>
              <w:jc w:val="thaiDistribute"/>
              <w:rPr>
                <w:rFonts w:ascii="Angsana New" w:eastAsia="Cordia New" w:hAnsi="Angsana New"/>
                <w:sz w:val="28"/>
              </w:rPr>
            </w:pPr>
            <w:r w:rsidRPr="00CC3A2B">
              <w:rPr>
                <w:rFonts w:ascii="Angsana New" w:hAnsi="Angsana New"/>
                <w:color w:val="000000"/>
                <w:sz w:val="28"/>
              </w:rPr>
              <w:t>Rep</w:t>
            </w:r>
            <w:r>
              <w:rPr>
                <w:rFonts w:ascii="Angsana New" w:hAnsi="Angsana New"/>
                <w:color w:val="000000"/>
                <w:sz w:val="28"/>
              </w:rPr>
              <w:t>aid</w:t>
            </w:r>
            <w:r w:rsidRPr="00CC3A2B">
              <w:rPr>
                <w:rFonts w:ascii="Angsana New" w:hAnsi="Angsana New"/>
                <w:color w:val="000000"/>
                <w:sz w:val="28"/>
              </w:rPr>
              <w:t xml:space="preserve"> during the period</w:t>
            </w:r>
          </w:p>
        </w:tc>
        <w:tc>
          <w:tcPr>
            <w:tcW w:w="1530" w:type="dxa"/>
            <w:tcBorders>
              <w:bottom w:val="single" w:sz="4" w:space="0" w:color="auto"/>
            </w:tcBorders>
          </w:tcPr>
          <w:p w:rsidR="00B304F5" w:rsidRPr="000E3702" w:rsidRDefault="00B304F5" w:rsidP="00B304F5">
            <w:pPr>
              <w:spacing w:after="0" w:line="240" w:lineRule="auto"/>
              <w:ind w:left="-108" w:right="160"/>
              <w:jc w:val="right"/>
              <w:rPr>
                <w:rFonts w:ascii="Angsana New" w:eastAsia="Cordia New" w:hAnsi="Angsana New"/>
                <w:sz w:val="28"/>
                <w:cs/>
              </w:rPr>
            </w:pPr>
            <w:r>
              <w:rPr>
                <w:rFonts w:ascii="Angsana New" w:eastAsia="Cordia New" w:hAnsi="Angsana New"/>
                <w:sz w:val="28"/>
              </w:rPr>
              <w:t>(1,63</w:t>
            </w:r>
            <w:r w:rsidR="004B4A3A">
              <w:rPr>
                <w:rFonts w:ascii="Angsana New" w:eastAsia="Cordia New" w:hAnsi="Angsana New"/>
                <w:sz w:val="28"/>
              </w:rPr>
              <w:t>2</w:t>
            </w:r>
            <w:r>
              <w:rPr>
                <w:rFonts w:ascii="Angsana New" w:eastAsia="Cordia New" w:hAnsi="Angsana New"/>
                <w:sz w:val="28"/>
              </w:rPr>
              <w:t>)</w:t>
            </w:r>
          </w:p>
        </w:tc>
        <w:tc>
          <w:tcPr>
            <w:tcW w:w="1521" w:type="dxa"/>
            <w:tcBorders>
              <w:bottom w:val="single" w:sz="4" w:space="0" w:color="auto"/>
            </w:tcBorders>
          </w:tcPr>
          <w:p w:rsidR="00B304F5" w:rsidRPr="000E3702" w:rsidRDefault="00B304F5" w:rsidP="00B304F5">
            <w:pPr>
              <w:spacing w:after="0" w:line="240" w:lineRule="auto"/>
              <w:ind w:left="-108" w:right="160"/>
              <w:jc w:val="right"/>
              <w:rPr>
                <w:rFonts w:ascii="Angsana New" w:eastAsia="Cordia New" w:hAnsi="Angsana New"/>
                <w:sz w:val="28"/>
                <w:cs/>
              </w:rPr>
            </w:pPr>
            <w:r w:rsidRPr="00CC3A2B">
              <w:rPr>
                <w:rFonts w:ascii="Angsana New" w:eastAsia="Cordia New" w:hAnsi="Angsana New"/>
                <w:sz w:val="28"/>
              </w:rPr>
              <w:t>(2,348)</w:t>
            </w:r>
          </w:p>
        </w:tc>
        <w:tc>
          <w:tcPr>
            <w:tcW w:w="1440" w:type="dxa"/>
            <w:tcBorders>
              <w:bottom w:val="single" w:sz="4" w:space="0" w:color="auto"/>
            </w:tcBorders>
          </w:tcPr>
          <w:p w:rsidR="00B304F5" w:rsidRPr="000E3702" w:rsidRDefault="00B304F5" w:rsidP="00B304F5">
            <w:pPr>
              <w:spacing w:after="0" w:line="240" w:lineRule="auto"/>
              <w:ind w:left="-108" w:right="160"/>
              <w:jc w:val="right"/>
              <w:rPr>
                <w:rFonts w:ascii="Angsana New" w:eastAsia="Cordia New" w:hAnsi="Angsana New"/>
                <w:sz w:val="28"/>
                <w:cs/>
              </w:rPr>
            </w:pPr>
            <w:r>
              <w:rPr>
                <w:rFonts w:ascii="Angsana New" w:eastAsia="Cordia New" w:hAnsi="Angsana New"/>
                <w:sz w:val="28"/>
              </w:rPr>
              <w:t>(405)</w:t>
            </w:r>
          </w:p>
        </w:tc>
        <w:tc>
          <w:tcPr>
            <w:tcW w:w="1449" w:type="dxa"/>
            <w:tcBorders>
              <w:bottom w:val="single" w:sz="4" w:space="0" w:color="auto"/>
            </w:tcBorders>
          </w:tcPr>
          <w:p w:rsidR="00B304F5" w:rsidRPr="000E3702" w:rsidRDefault="00B304F5" w:rsidP="00B304F5">
            <w:pPr>
              <w:spacing w:after="0" w:line="240" w:lineRule="auto"/>
              <w:ind w:left="-108" w:right="215"/>
              <w:jc w:val="right"/>
              <w:rPr>
                <w:rFonts w:ascii="Angsana New" w:eastAsia="Cordia New" w:hAnsi="Angsana New"/>
                <w:sz w:val="28"/>
                <w:cs/>
              </w:rPr>
            </w:pPr>
            <w:r w:rsidRPr="00CC3A2B">
              <w:rPr>
                <w:rFonts w:ascii="Angsana New" w:eastAsia="Cordia New" w:hAnsi="Angsana New"/>
                <w:sz w:val="28"/>
              </w:rPr>
              <w:t>(519)</w:t>
            </w:r>
          </w:p>
        </w:tc>
      </w:tr>
      <w:tr w:rsidR="00B304F5" w:rsidRPr="00CC3A2B" w:rsidTr="00B304F5">
        <w:trPr>
          <w:trHeight w:val="125"/>
        </w:trPr>
        <w:tc>
          <w:tcPr>
            <w:tcW w:w="2977" w:type="dxa"/>
          </w:tcPr>
          <w:p w:rsidR="00B304F5" w:rsidRPr="00CC3A2B" w:rsidRDefault="00B304F5" w:rsidP="00B304F5">
            <w:pPr>
              <w:spacing w:after="0" w:line="240" w:lineRule="auto"/>
              <w:ind w:left="66"/>
              <w:jc w:val="thaiDistribute"/>
              <w:rPr>
                <w:rFonts w:ascii="Angsana New" w:eastAsia="Cordia New" w:hAnsi="Angsana New"/>
                <w:sz w:val="28"/>
              </w:rPr>
            </w:pPr>
            <w:r w:rsidRPr="00CC3A2B">
              <w:rPr>
                <w:rFonts w:ascii="Angsana New" w:eastAsia="Cordia New" w:hAnsi="Angsana New"/>
                <w:sz w:val="28"/>
              </w:rPr>
              <w:t>Total</w:t>
            </w:r>
          </w:p>
        </w:tc>
        <w:tc>
          <w:tcPr>
            <w:tcW w:w="1530" w:type="dxa"/>
            <w:tcBorders>
              <w:top w:val="single" w:sz="4" w:space="0" w:color="auto"/>
              <w:left w:val="nil"/>
              <w:right w:val="nil"/>
            </w:tcBorders>
          </w:tcPr>
          <w:p w:rsidR="00B304F5" w:rsidRPr="00CC3A2B" w:rsidRDefault="00B304F5" w:rsidP="00B304F5">
            <w:pPr>
              <w:spacing w:after="0" w:line="240" w:lineRule="auto"/>
              <w:ind w:left="-108" w:right="210"/>
              <w:jc w:val="right"/>
              <w:rPr>
                <w:rFonts w:ascii="Angsana New" w:eastAsia="Cordia New" w:hAnsi="Angsana New"/>
                <w:sz w:val="28"/>
              </w:rPr>
            </w:pPr>
            <w:r>
              <w:rPr>
                <w:rFonts w:ascii="Angsana New" w:eastAsia="Cordia New" w:hAnsi="Angsana New"/>
                <w:sz w:val="28"/>
              </w:rPr>
              <w:t>4,10</w:t>
            </w:r>
            <w:r w:rsidR="004B4A3A">
              <w:rPr>
                <w:rFonts w:ascii="Angsana New" w:eastAsia="Cordia New" w:hAnsi="Angsana New"/>
                <w:sz w:val="28"/>
              </w:rPr>
              <w:t>3</w:t>
            </w:r>
          </w:p>
        </w:tc>
        <w:tc>
          <w:tcPr>
            <w:tcW w:w="1521" w:type="dxa"/>
            <w:tcBorders>
              <w:top w:val="single" w:sz="4" w:space="0" w:color="auto"/>
            </w:tcBorders>
          </w:tcPr>
          <w:p w:rsidR="00B304F5" w:rsidRPr="00CC3A2B" w:rsidRDefault="00B304F5" w:rsidP="00B304F5">
            <w:pPr>
              <w:tabs>
                <w:tab w:val="left" w:pos="1063"/>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8,967</w:t>
            </w:r>
          </w:p>
        </w:tc>
        <w:tc>
          <w:tcPr>
            <w:tcW w:w="1440" w:type="dxa"/>
            <w:tcBorders>
              <w:top w:val="single" w:sz="4" w:space="0" w:color="auto"/>
              <w:left w:val="nil"/>
              <w:right w:val="nil"/>
            </w:tcBorders>
          </w:tcPr>
          <w:p w:rsidR="00B304F5" w:rsidRPr="00CC3A2B" w:rsidRDefault="00B304F5" w:rsidP="00B304F5">
            <w:pPr>
              <w:spacing w:after="0" w:line="240" w:lineRule="auto"/>
              <w:ind w:left="-108" w:right="214"/>
              <w:jc w:val="right"/>
              <w:rPr>
                <w:rFonts w:ascii="Angsana New" w:eastAsia="Cordia New" w:hAnsi="Angsana New"/>
                <w:sz w:val="28"/>
              </w:rPr>
            </w:pPr>
            <w:r>
              <w:rPr>
                <w:rFonts w:ascii="Angsana New" w:eastAsia="Cordia New" w:hAnsi="Angsana New"/>
                <w:sz w:val="28"/>
              </w:rPr>
              <w:t>1,099</w:t>
            </w:r>
          </w:p>
        </w:tc>
        <w:tc>
          <w:tcPr>
            <w:tcW w:w="1449" w:type="dxa"/>
            <w:tcBorders>
              <w:top w:val="single" w:sz="4" w:space="0" w:color="auto"/>
            </w:tcBorders>
          </w:tcPr>
          <w:p w:rsidR="00B304F5" w:rsidRPr="00CC3A2B" w:rsidRDefault="00B304F5" w:rsidP="00B304F5">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1,504</w:t>
            </w:r>
          </w:p>
        </w:tc>
      </w:tr>
      <w:tr w:rsidR="00B304F5" w:rsidRPr="00CC3A2B" w:rsidTr="00B304F5">
        <w:trPr>
          <w:trHeight w:val="144"/>
        </w:trPr>
        <w:tc>
          <w:tcPr>
            <w:tcW w:w="2977" w:type="dxa"/>
          </w:tcPr>
          <w:p w:rsidR="00B304F5" w:rsidRPr="00CC3A2B" w:rsidRDefault="00B304F5" w:rsidP="00B304F5">
            <w:pPr>
              <w:spacing w:after="0" w:line="240" w:lineRule="auto"/>
              <w:ind w:left="66"/>
              <w:jc w:val="thaiDistribute"/>
              <w:rPr>
                <w:rFonts w:ascii="Angsana New" w:eastAsia="Cordia New" w:hAnsi="Angsana New"/>
                <w:spacing w:val="-4"/>
                <w:sz w:val="28"/>
              </w:rPr>
            </w:pPr>
            <w:r w:rsidRPr="00CC3A2B">
              <w:rPr>
                <w:rFonts w:ascii="Angsana New" w:eastAsia="Cordia New" w:hAnsi="Angsana New"/>
                <w:spacing w:val="-4"/>
                <w:sz w:val="28"/>
                <w:u w:val="single"/>
              </w:rPr>
              <w:t>Less</w:t>
            </w:r>
            <w:r w:rsidRPr="00CC3A2B">
              <w:rPr>
                <w:rFonts w:ascii="Angsana New" w:eastAsia="Cordia New" w:hAnsi="Angsana New"/>
                <w:spacing w:val="-4"/>
                <w:sz w:val="28"/>
              </w:rPr>
              <w:t xml:space="preserve"> Current</w:t>
            </w:r>
            <w:r>
              <w:rPr>
                <w:rFonts w:ascii="Angsana New" w:eastAsia="Cordia New" w:hAnsi="Angsana New"/>
                <w:spacing w:val="-4"/>
                <w:sz w:val="28"/>
              </w:rPr>
              <w:t xml:space="preserve"> </w:t>
            </w:r>
            <w:r w:rsidRPr="00CC3A2B">
              <w:rPr>
                <w:rFonts w:ascii="Angsana New" w:eastAsia="Cordia New" w:hAnsi="Angsana New"/>
                <w:spacing w:val="-4"/>
                <w:sz w:val="28"/>
              </w:rPr>
              <w:t xml:space="preserve">portion of lease </w:t>
            </w:r>
            <w:r w:rsidRPr="00CC3A2B">
              <w:rPr>
                <w:rFonts w:ascii="Angsana New" w:eastAsia="Cordia New" w:hAnsi="Angsana New"/>
                <w:spacing w:val="-8"/>
                <w:sz w:val="28"/>
              </w:rPr>
              <w:t>liabilities</w:t>
            </w:r>
          </w:p>
        </w:tc>
        <w:tc>
          <w:tcPr>
            <w:tcW w:w="1530" w:type="dxa"/>
            <w:tcBorders>
              <w:left w:val="nil"/>
              <w:bottom w:val="single" w:sz="4" w:space="0" w:color="auto"/>
              <w:right w:val="nil"/>
            </w:tcBorders>
          </w:tcPr>
          <w:p w:rsidR="00B304F5" w:rsidRPr="00CC3A2B" w:rsidRDefault="00B304F5" w:rsidP="00B304F5">
            <w:pPr>
              <w:spacing w:after="0" w:line="240" w:lineRule="auto"/>
              <w:ind w:left="-108" w:right="160"/>
              <w:jc w:val="right"/>
              <w:rPr>
                <w:rFonts w:ascii="Angsana New" w:eastAsia="Cordia New" w:hAnsi="Angsana New"/>
                <w:sz w:val="28"/>
              </w:rPr>
            </w:pPr>
            <w:r>
              <w:rPr>
                <w:rFonts w:ascii="Angsana New" w:eastAsia="Cordia New" w:hAnsi="Angsana New"/>
                <w:sz w:val="28"/>
              </w:rPr>
              <w:t>(1,640)</w:t>
            </w:r>
          </w:p>
        </w:tc>
        <w:tc>
          <w:tcPr>
            <w:tcW w:w="1521" w:type="dxa"/>
            <w:tcBorders>
              <w:bottom w:val="single" w:sz="4" w:space="0" w:color="auto"/>
            </w:tcBorders>
          </w:tcPr>
          <w:p w:rsidR="00B304F5" w:rsidRPr="00CC3A2B" w:rsidRDefault="00B304F5" w:rsidP="00B304F5">
            <w:pPr>
              <w:spacing w:after="0" w:line="240" w:lineRule="auto"/>
              <w:ind w:left="-108" w:right="163"/>
              <w:jc w:val="right"/>
              <w:rPr>
                <w:rFonts w:ascii="Angsana New" w:eastAsia="Cordia New" w:hAnsi="Angsana New"/>
                <w:sz w:val="28"/>
              </w:rPr>
            </w:pPr>
            <w:r w:rsidRPr="00CC3A2B">
              <w:rPr>
                <w:rFonts w:ascii="Angsana New" w:eastAsia="Cordia New" w:hAnsi="Angsana New"/>
                <w:sz w:val="28"/>
              </w:rPr>
              <w:t>(2,549)</w:t>
            </w:r>
          </w:p>
        </w:tc>
        <w:tc>
          <w:tcPr>
            <w:tcW w:w="1440" w:type="dxa"/>
            <w:tcBorders>
              <w:left w:val="nil"/>
              <w:bottom w:val="single" w:sz="4" w:space="0" w:color="auto"/>
              <w:right w:val="nil"/>
            </w:tcBorders>
          </w:tcPr>
          <w:p w:rsidR="00B304F5" w:rsidRPr="00CC3A2B" w:rsidRDefault="00B304F5" w:rsidP="00B304F5">
            <w:pPr>
              <w:spacing w:after="0" w:line="240" w:lineRule="auto"/>
              <w:ind w:left="-108" w:right="160"/>
              <w:jc w:val="right"/>
              <w:rPr>
                <w:rFonts w:ascii="Angsana New" w:eastAsia="Cordia New" w:hAnsi="Angsana New"/>
                <w:sz w:val="28"/>
              </w:rPr>
            </w:pPr>
            <w:r>
              <w:rPr>
                <w:rFonts w:ascii="Angsana New" w:eastAsia="Cordia New" w:hAnsi="Angsana New"/>
                <w:sz w:val="28"/>
              </w:rPr>
              <w:t>(611)</w:t>
            </w:r>
          </w:p>
        </w:tc>
        <w:tc>
          <w:tcPr>
            <w:tcW w:w="1449" w:type="dxa"/>
            <w:tcBorders>
              <w:bottom w:val="single" w:sz="4" w:space="0" w:color="auto"/>
            </w:tcBorders>
          </w:tcPr>
          <w:p w:rsidR="00B304F5" w:rsidRPr="00CC3A2B" w:rsidRDefault="00B304F5" w:rsidP="00B304F5">
            <w:pPr>
              <w:spacing w:after="0" w:line="240" w:lineRule="auto"/>
              <w:ind w:left="-108" w:right="215"/>
              <w:jc w:val="right"/>
              <w:rPr>
                <w:rFonts w:ascii="Angsana New" w:eastAsia="Cordia New" w:hAnsi="Angsana New"/>
                <w:sz w:val="28"/>
              </w:rPr>
            </w:pPr>
            <w:r w:rsidRPr="00CC3A2B">
              <w:rPr>
                <w:rFonts w:ascii="Angsana New" w:eastAsia="Cordia New" w:hAnsi="Angsana New"/>
                <w:sz w:val="28"/>
              </w:rPr>
              <w:t>(593)</w:t>
            </w:r>
          </w:p>
        </w:tc>
      </w:tr>
      <w:tr w:rsidR="00B304F5" w:rsidRPr="00CC3A2B" w:rsidTr="00B304F5">
        <w:trPr>
          <w:trHeight w:val="54"/>
        </w:trPr>
        <w:tc>
          <w:tcPr>
            <w:tcW w:w="2977" w:type="dxa"/>
          </w:tcPr>
          <w:p w:rsidR="00B304F5" w:rsidRPr="00CC3A2B" w:rsidRDefault="00B304F5" w:rsidP="00B304F5">
            <w:pPr>
              <w:spacing w:after="0" w:line="240" w:lineRule="auto"/>
              <w:ind w:left="66"/>
              <w:jc w:val="thaiDistribute"/>
              <w:rPr>
                <w:rFonts w:ascii="Angsana New" w:eastAsia="Cordia New" w:hAnsi="Angsana New"/>
                <w:sz w:val="28"/>
              </w:rPr>
            </w:pPr>
            <w:r>
              <w:rPr>
                <w:rFonts w:ascii="Angsana New" w:eastAsia="Cordia New" w:hAnsi="Angsana New"/>
                <w:sz w:val="28"/>
              </w:rPr>
              <w:t>Net</w:t>
            </w:r>
          </w:p>
        </w:tc>
        <w:tc>
          <w:tcPr>
            <w:tcW w:w="1530" w:type="dxa"/>
            <w:tcBorders>
              <w:top w:val="single" w:sz="4" w:space="0" w:color="auto"/>
              <w:left w:val="nil"/>
              <w:bottom w:val="double" w:sz="4" w:space="0" w:color="auto"/>
              <w:right w:val="nil"/>
            </w:tcBorders>
          </w:tcPr>
          <w:p w:rsidR="00B304F5" w:rsidRPr="00CC3A2B" w:rsidRDefault="00B304F5" w:rsidP="00B304F5">
            <w:pPr>
              <w:spacing w:after="0" w:line="240" w:lineRule="auto"/>
              <w:ind w:left="-108" w:right="210"/>
              <w:jc w:val="right"/>
              <w:rPr>
                <w:rFonts w:ascii="Angsana New" w:eastAsia="Cordia New" w:hAnsi="Angsana New"/>
                <w:sz w:val="28"/>
              </w:rPr>
            </w:pPr>
            <w:r>
              <w:rPr>
                <w:rFonts w:ascii="Angsana New" w:eastAsia="Cordia New" w:hAnsi="Angsana New"/>
                <w:sz w:val="28"/>
              </w:rPr>
              <w:t>2,46</w:t>
            </w:r>
            <w:r w:rsidR="004B4A3A">
              <w:rPr>
                <w:rFonts w:ascii="Angsana New" w:eastAsia="Cordia New" w:hAnsi="Angsana New"/>
                <w:sz w:val="28"/>
              </w:rPr>
              <w:t>3</w:t>
            </w:r>
          </w:p>
        </w:tc>
        <w:tc>
          <w:tcPr>
            <w:tcW w:w="1521" w:type="dxa"/>
            <w:tcBorders>
              <w:top w:val="single" w:sz="4" w:space="0" w:color="auto"/>
              <w:bottom w:val="double" w:sz="4" w:space="0" w:color="auto"/>
            </w:tcBorders>
          </w:tcPr>
          <w:p w:rsidR="00B304F5" w:rsidRPr="00CC3A2B" w:rsidRDefault="00B304F5" w:rsidP="00B304F5">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6,418</w:t>
            </w:r>
          </w:p>
        </w:tc>
        <w:tc>
          <w:tcPr>
            <w:tcW w:w="1440" w:type="dxa"/>
            <w:tcBorders>
              <w:top w:val="single" w:sz="4" w:space="0" w:color="auto"/>
              <w:left w:val="nil"/>
              <w:bottom w:val="double" w:sz="4" w:space="0" w:color="auto"/>
              <w:right w:val="nil"/>
            </w:tcBorders>
          </w:tcPr>
          <w:p w:rsidR="00B304F5" w:rsidRPr="00CC3A2B" w:rsidRDefault="00B304F5" w:rsidP="00B304F5">
            <w:pPr>
              <w:spacing w:after="0" w:line="240" w:lineRule="auto"/>
              <w:ind w:left="-108" w:right="214"/>
              <w:jc w:val="right"/>
              <w:rPr>
                <w:rFonts w:ascii="Angsana New" w:eastAsia="Cordia New" w:hAnsi="Angsana New"/>
                <w:sz w:val="28"/>
              </w:rPr>
            </w:pPr>
            <w:r>
              <w:rPr>
                <w:rFonts w:ascii="Angsana New" w:eastAsia="Cordia New" w:hAnsi="Angsana New"/>
                <w:sz w:val="28"/>
              </w:rPr>
              <w:t>488</w:t>
            </w:r>
          </w:p>
        </w:tc>
        <w:tc>
          <w:tcPr>
            <w:tcW w:w="1449" w:type="dxa"/>
            <w:tcBorders>
              <w:top w:val="single" w:sz="4" w:space="0" w:color="auto"/>
              <w:bottom w:val="double" w:sz="4" w:space="0" w:color="auto"/>
            </w:tcBorders>
          </w:tcPr>
          <w:p w:rsidR="00B304F5" w:rsidRPr="00CC3A2B" w:rsidRDefault="00B304F5" w:rsidP="00B304F5">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911</w:t>
            </w:r>
          </w:p>
        </w:tc>
      </w:tr>
    </w:tbl>
    <w:p w:rsidR="00C23A45" w:rsidRPr="000A0E68" w:rsidRDefault="00C23A45" w:rsidP="00DA1CAA">
      <w:pPr>
        <w:spacing w:after="0" w:line="240" w:lineRule="auto"/>
        <w:ind w:left="360" w:firstLine="32"/>
        <w:jc w:val="thaiDistribute"/>
        <w:rPr>
          <w:rFonts w:ascii="Angsana New" w:hAnsi="Angsana New"/>
          <w:spacing w:val="-6"/>
          <w:sz w:val="28"/>
        </w:rPr>
      </w:pPr>
    </w:p>
    <w:p w:rsidR="003A18A5" w:rsidRPr="00661F81" w:rsidRDefault="007E7980" w:rsidP="003A18A5">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t>Non-current provisions for employee benefits</w:t>
      </w:r>
    </w:p>
    <w:p w:rsidR="003A18A5" w:rsidRPr="00F657B2" w:rsidRDefault="003A18A5" w:rsidP="003A18A5">
      <w:pPr>
        <w:spacing w:after="0" w:line="240" w:lineRule="auto"/>
        <w:ind w:left="360"/>
        <w:jc w:val="thaiDistribute"/>
        <w:rPr>
          <w:rFonts w:ascii="Angsana New" w:hAnsi="Angsana New"/>
          <w:sz w:val="16"/>
          <w:szCs w:val="16"/>
          <w:u w:val="single"/>
        </w:rPr>
      </w:pPr>
    </w:p>
    <w:p w:rsidR="003A18A5" w:rsidRDefault="00755CC8" w:rsidP="003A1696">
      <w:pPr>
        <w:tabs>
          <w:tab w:val="left" w:pos="360"/>
        </w:tabs>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on-current provisions for employee benefits</w:t>
      </w:r>
      <w:r w:rsidR="00DD3504">
        <w:rPr>
          <w:rFonts w:ascii="Angsana New" w:hAnsi="Angsana New"/>
          <w:sz w:val="28"/>
        </w:rPr>
        <w:t xml:space="preserve"> </w:t>
      </w:r>
      <w:r w:rsidRPr="00755CC8">
        <w:rPr>
          <w:rFonts w:ascii="Angsana New" w:hAnsi="Angsana New"/>
          <w:sz w:val="28"/>
        </w:rPr>
        <w:t xml:space="preserve">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F657B2" w:rsidRDefault="00755CC8" w:rsidP="00755CC8">
      <w:pPr>
        <w:spacing w:after="0" w:line="240" w:lineRule="auto"/>
        <w:ind w:firstLine="369"/>
        <w:jc w:val="thaiDistribute"/>
        <w:rPr>
          <w:rFonts w:ascii="Angsana New" w:hAnsi="Angsana New"/>
          <w:sz w:val="16"/>
          <w:szCs w:val="16"/>
        </w:rPr>
      </w:pPr>
    </w:p>
    <w:tbl>
      <w:tblPr>
        <w:tblW w:w="8901" w:type="dxa"/>
        <w:tblInd w:w="297" w:type="dxa"/>
        <w:tblLayout w:type="fixed"/>
        <w:tblLook w:val="0000"/>
      </w:tblPr>
      <w:tblGrid>
        <w:gridCol w:w="2961"/>
        <w:gridCol w:w="1530"/>
        <w:gridCol w:w="1530"/>
        <w:gridCol w:w="1458"/>
        <w:gridCol w:w="1422"/>
      </w:tblGrid>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880" w:type="dxa"/>
            <w:gridSpan w:val="2"/>
          </w:tcPr>
          <w:p w:rsidR="003A18A5" w:rsidRPr="007E7980" w:rsidRDefault="003A18A5" w:rsidP="008503C8">
            <w:pPr>
              <w:pStyle w:val="Heading7"/>
              <w:keepNext/>
              <w:spacing w:before="0" w:after="0" w:line="240" w:lineRule="auto"/>
              <w:ind w:left="-108" w:right="-83"/>
              <w:jc w:val="right"/>
              <w:rPr>
                <w:rFonts w:ascii="Angsana New" w:hAnsi="Angsana New"/>
                <w:sz w:val="28"/>
                <w:szCs w:val="28"/>
              </w:rPr>
            </w:pPr>
            <w:r w:rsidRPr="007E7980">
              <w:rPr>
                <w:rFonts w:ascii="Angsana New" w:hAnsi="Angsana New"/>
                <w:sz w:val="28"/>
                <w:szCs w:val="28"/>
              </w:rPr>
              <w:t>(</w:t>
            </w:r>
            <w:proofErr w:type="gramStart"/>
            <w:r w:rsidRPr="007E7980">
              <w:rPr>
                <w:rFonts w:ascii="Angsana New" w:hAnsi="Angsana New"/>
                <w:sz w:val="28"/>
                <w:szCs w:val="28"/>
              </w:rPr>
              <w:t>Unit :</w:t>
            </w:r>
            <w:proofErr w:type="gramEnd"/>
            <w:r w:rsidRPr="007E7980">
              <w:rPr>
                <w:rFonts w:ascii="Angsana New" w:hAnsi="Angsana New"/>
                <w:sz w:val="28"/>
                <w:szCs w:val="28"/>
              </w:rPr>
              <w:t xml:space="preserve"> Thousand Baht)</w:t>
            </w:r>
          </w:p>
        </w:tc>
      </w:tr>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bookmarkStart w:id="11" w:name="_Hlk118563826"/>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hAnsi="Angsana New"/>
                <w:sz w:val="28"/>
                <w:szCs w:val="28"/>
                <w:u w:val="single"/>
              </w:rPr>
              <w:t>Consolidated financial statements</w:t>
            </w:r>
          </w:p>
        </w:tc>
        <w:tc>
          <w:tcPr>
            <w:tcW w:w="288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eastAsia="Cordia New" w:hAnsi="Angsana New"/>
                <w:sz w:val="28"/>
                <w:szCs w:val="28"/>
                <w:u w:val="single"/>
              </w:rPr>
              <w:t>Separate financial statements</w:t>
            </w:r>
          </w:p>
        </w:tc>
      </w:tr>
      <w:bookmarkEnd w:id="11"/>
      <w:tr w:rsidR="00755CC8" w:rsidRPr="007E7980" w:rsidTr="00D81E5B">
        <w:trPr>
          <w:cantSplit/>
          <w:trHeight w:val="315"/>
        </w:trPr>
        <w:tc>
          <w:tcPr>
            <w:tcW w:w="2961" w:type="dxa"/>
          </w:tcPr>
          <w:p w:rsidR="00755CC8" w:rsidRPr="007E7980" w:rsidRDefault="00755CC8" w:rsidP="00755CC8">
            <w:pPr>
              <w:spacing w:after="0" w:line="240" w:lineRule="auto"/>
              <w:ind w:left="-36" w:right="-108"/>
              <w:jc w:val="thaiDistribute"/>
              <w:rPr>
                <w:rFonts w:ascii="Angsana New" w:hAnsi="Angsana New"/>
                <w:sz w:val="28"/>
              </w:rPr>
            </w:pPr>
          </w:p>
        </w:tc>
        <w:tc>
          <w:tcPr>
            <w:tcW w:w="1530" w:type="dxa"/>
          </w:tcPr>
          <w:p w:rsidR="00755CC8" w:rsidRPr="00BA3305" w:rsidRDefault="006560D8" w:rsidP="00755CC8">
            <w:pPr>
              <w:spacing w:after="0" w:line="240" w:lineRule="auto"/>
              <w:ind w:left="-36" w:right="-86"/>
              <w:jc w:val="center"/>
              <w:rPr>
                <w:rFonts w:ascii="Angsana New" w:hAnsi="Angsana New"/>
                <w:spacing w:val="-4"/>
                <w:sz w:val="28"/>
                <w:u w:val="single"/>
                <w:lang w:eastAsia="en-GB"/>
              </w:rPr>
            </w:pPr>
            <w:r w:rsidRPr="00BA3305">
              <w:rPr>
                <w:rFonts w:ascii="Angsana New" w:hAnsi="Angsana New"/>
                <w:spacing w:val="-4"/>
                <w:sz w:val="28"/>
                <w:u w:val="single"/>
                <w:lang w:eastAsia="en-GB"/>
              </w:rPr>
              <w:t>September 30, 2025</w:t>
            </w:r>
          </w:p>
        </w:tc>
        <w:tc>
          <w:tcPr>
            <w:tcW w:w="1530"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 xml:space="preserve">December 31, </w:t>
            </w:r>
            <w:r w:rsidR="00370E89">
              <w:rPr>
                <w:rFonts w:ascii="Angsana New" w:hAnsi="Angsana New"/>
                <w:spacing w:val="-2"/>
                <w:sz w:val="28"/>
                <w:u w:val="single"/>
                <w:lang w:eastAsia="en-GB"/>
              </w:rPr>
              <w:t>2024</w:t>
            </w:r>
          </w:p>
        </w:tc>
        <w:tc>
          <w:tcPr>
            <w:tcW w:w="1458" w:type="dxa"/>
          </w:tcPr>
          <w:p w:rsidR="00755CC8" w:rsidRPr="00BA3305" w:rsidRDefault="006560D8" w:rsidP="00755CC8">
            <w:pPr>
              <w:spacing w:after="0" w:line="240" w:lineRule="auto"/>
              <w:ind w:left="-36" w:right="-86"/>
              <w:jc w:val="center"/>
              <w:rPr>
                <w:rFonts w:ascii="Angsana New" w:hAnsi="Angsana New"/>
                <w:spacing w:val="-8"/>
                <w:sz w:val="28"/>
                <w:u w:val="single"/>
                <w:lang w:eastAsia="en-GB"/>
              </w:rPr>
            </w:pPr>
            <w:r w:rsidRPr="00BA3305">
              <w:rPr>
                <w:rFonts w:ascii="Angsana New" w:hAnsi="Angsana New"/>
                <w:spacing w:val="-8"/>
                <w:sz w:val="28"/>
                <w:u w:val="single"/>
                <w:lang w:eastAsia="en-GB"/>
              </w:rPr>
              <w:t>September 30, 2025</w:t>
            </w:r>
          </w:p>
        </w:tc>
        <w:tc>
          <w:tcPr>
            <w:tcW w:w="1422" w:type="dxa"/>
          </w:tcPr>
          <w:p w:rsidR="00755CC8" w:rsidRPr="00D81E5B" w:rsidRDefault="00FE31E8" w:rsidP="00D81E5B">
            <w:pPr>
              <w:spacing w:after="0" w:line="240" w:lineRule="auto"/>
              <w:ind w:left="-108" w:right="-105"/>
              <w:jc w:val="center"/>
              <w:rPr>
                <w:rFonts w:ascii="Angsana New" w:hAnsi="Angsana New"/>
                <w:spacing w:val="-2"/>
                <w:sz w:val="28"/>
                <w:u w:val="single"/>
                <w:lang w:eastAsia="en-GB"/>
              </w:rPr>
            </w:pPr>
            <w:r w:rsidRPr="00D81E5B">
              <w:rPr>
                <w:rFonts w:ascii="Angsana New" w:hAnsi="Angsana New"/>
                <w:spacing w:val="-2"/>
                <w:sz w:val="28"/>
                <w:u w:val="single"/>
                <w:lang w:eastAsia="en-GB"/>
              </w:rPr>
              <w:t xml:space="preserve">December 31, </w:t>
            </w:r>
            <w:r w:rsidR="00370E89" w:rsidRPr="00D81E5B">
              <w:rPr>
                <w:rFonts w:ascii="Angsana New" w:hAnsi="Angsana New"/>
                <w:spacing w:val="-2"/>
                <w:sz w:val="28"/>
                <w:u w:val="single"/>
                <w:lang w:eastAsia="en-GB"/>
              </w:rPr>
              <w:t>2024</w:t>
            </w:r>
          </w:p>
        </w:tc>
      </w:tr>
      <w:tr w:rsidR="004124A1" w:rsidRPr="007E7980" w:rsidTr="00D81E5B">
        <w:trPr>
          <w:cantSplit/>
        </w:trPr>
        <w:tc>
          <w:tcPr>
            <w:tcW w:w="2961" w:type="dxa"/>
          </w:tcPr>
          <w:p w:rsidR="004124A1" w:rsidRPr="000E3702" w:rsidRDefault="004124A1" w:rsidP="004124A1">
            <w:pPr>
              <w:spacing w:after="0" w:line="240" w:lineRule="auto"/>
              <w:ind w:left="59" w:right="-86"/>
              <w:jc w:val="thaiDistribute"/>
              <w:rPr>
                <w:rFonts w:ascii="Angsana New" w:hAnsi="Angsana New"/>
                <w:spacing w:val="-6"/>
                <w:sz w:val="28"/>
                <w:cs/>
              </w:rPr>
            </w:pPr>
            <w:r w:rsidRPr="00D81E5B">
              <w:rPr>
                <w:rFonts w:ascii="Angsana New" w:hAnsi="Angsana New"/>
                <w:spacing w:val="-6"/>
                <w:sz w:val="28"/>
              </w:rPr>
              <w:t>Beginning</w:t>
            </w:r>
            <w:r w:rsidRPr="00C6736A">
              <w:rPr>
                <w:rFonts w:ascii="Angsana New" w:hAnsi="Angsana New" w:hint="cs"/>
                <w:spacing w:val="-6"/>
                <w:sz w:val="28"/>
              </w:rPr>
              <w:t xml:space="preserve"> </w:t>
            </w:r>
            <w:r w:rsidRPr="00D81E5B">
              <w:rPr>
                <w:rFonts w:ascii="Angsana New" w:hAnsi="Angsana New"/>
                <w:spacing w:val="-6"/>
                <w:sz w:val="28"/>
              </w:rPr>
              <w:t>employee benefit obligations</w:t>
            </w:r>
          </w:p>
        </w:tc>
        <w:tc>
          <w:tcPr>
            <w:tcW w:w="1530"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rPr>
              <w:t>1,522</w:t>
            </w:r>
          </w:p>
        </w:tc>
        <w:tc>
          <w:tcPr>
            <w:tcW w:w="1530"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988</w:t>
            </w:r>
          </w:p>
        </w:tc>
        <w:tc>
          <w:tcPr>
            <w:tcW w:w="1458" w:type="dxa"/>
          </w:tcPr>
          <w:p w:rsidR="004124A1" w:rsidRPr="000E3702" w:rsidRDefault="004124A1" w:rsidP="004124A1">
            <w:pPr>
              <w:tabs>
                <w:tab w:val="left" w:pos="1030"/>
              </w:tabs>
              <w:spacing w:after="0" w:line="240" w:lineRule="auto"/>
              <w:ind w:left="-108" w:right="210"/>
              <w:jc w:val="right"/>
              <w:rPr>
                <w:rFonts w:ascii="Angsana New" w:eastAsia="Cordia New" w:hAnsi="Angsana New"/>
                <w:sz w:val="28"/>
                <w:cs/>
              </w:rPr>
            </w:pPr>
            <w:r>
              <w:rPr>
                <w:rFonts w:ascii="Angsana New" w:hAnsi="Angsana New" w:hint="cs"/>
                <w:sz w:val="28"/>
              </w:rPr>
              <w:t>559</w:t>
            </w:r>
          </w:p>
        </w:tc>
        <w:tc>
          <w:tcPr>
            <w:tcW w:w="1422"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348</w:t>
            </w:r>
          </w:p>
        </w:tc>
      </w:tr>
      <w:tr w:rsidR="004124A1" w:rsidRPr="007E7980" w:rsidTr="00D81E5B">
        <w:trPr>
          <w:cantSplit/>
        </w:trPr>
        <w:tc>
          <w:tcPr>
            <w:tcW w:w="2961" w:type="dxa"/>
          </w:tcPr>
          <w:p w:rsidR="004124A1" w:rsidRPr="003A1696" w:rsidRDefault="004124A1" w:rsidP="004124A1">
            <w:pPr>
              <w:spacing w:after="0" w:line="240" w:lineRule="auto"/>
              <w:ind w:left="59" w:right="-86"/>
              <w:jc w:val="thaiDistribute"/>
              <w:rPr>
                <w:rFonts w:ascii="Angsana New" w:hAnsi="Angsana New"/>
                <w:spacing w:val="-6"/>
                <w:sz w:val="28"/>
              </w:rPr>
            </w:pPr>
            <w:r w:rsidRPr="003A1696">
              <w:rPr>
                <w:rFonts w:ascii="Angsana New" w:hAnsi="Angsana New"/>
                <w:spacing w:val="-6"/>
                <w:sz w:val="28"/>
              </w:rPr>
              <w:t>Current service cost</w:t>
            </w:r>
          </w:p>
        </w:tc>
        <w:tc>
          <w:tcPr>
            <w:tcW w:w="1530" w:type="dxa"/>
            <w:vAlign w:val="bottom"/>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rPr>
              <w:t>372</w:t>
            </w:r>
          </w:p>
        </w:tc>
        <w:tc>
          <w:tcPr>
            <w:tcW w:w="1530" w:type="dxa"/>
            <w:vAlign w:val="bottom"/>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479</w:t>
            </w:r>
          </w:p>
        </w:tc>
        <w:tc>
          <w:tcPr>
            <w:tcW w:w="1458" w:type="dxa"/>
          </w:tcPr>
          <w:p w:rsidR="004124A1" w:rsidRPr="000E3702" w:rsidRDefault="004124A1" w:rsidP="004124A1">
            <w:pPr>
              <w:tabs>
                <w:tab w:val="left" w:pos="1096"/>
              </w:tabs>
              <w:spacing w:after="0" w:line="240" w:lineRule="auto"/>
              <w:ind w:left="-108" w:right="210"/>
              <w:jc w:val="right"/>
              <w:rPr>
                <w:rFonts w:ascii="Angsana New" w:eastAsia="Cordia New" w:hAnsi="Angsana New"/>
                <w:sz w:val="28"/>
                <w:cs/>
              </w:rPr>
            </w:pPr>
            <w:r>
              <w:rPr>
                <w:rFonts w:ascii="Angsana New" w:hAnsi="Angsana New" w:hint="cs"/>
                <w:sz w:val="28"/>
              </w:rPr>
              <w:t>148</w:t>
            </w:r>
          </w:p>
        </w:tc>
        <w:tc>
          <w:tcPr>
            <w:tcW w:w="1422"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19</w:t>
            </w:r>
            <w:r>
              <w:rPr>
                <w:rFonts w:ascii="Angsana New" w:eastAsia="Cordia New" w:hAnsi="Angsana New"/>
                <w:sz w:val="28"/>
              </w:rPr>
              <w:t>1</w:t>
            </w:r>
          </w:p>
        </w:tc>
      </w:tr>
      <w:tr w:rsidR="004124A1" w:rsidRPr="007E7980" w:rsidTr="00D81E5B">
        <w:trPr>
          <w:cantSplit/>
        </w:trPr>
        <w:tc>
          <w:tcPr>
            <w:tcW w:w="2961" w:type="dxa"/>
          </w:tcPr>
          <w:p w:rsidR="004124A1" w:rsidRPr="003A1696" w:rsidRDefault="004124A1" w:rsidP="004124A1">
            <w:pPr>
              <w:spacing w:after="0" w:line="240" w:lineRule="auto"/>
              <w:ind w:left="59" w:right="-86"/>
              <w:jc w:val="thaiDistribute"/>
              <w:rPr>
                <w:rFonts w:ascii="Angsana New" w:hAnsi="Angsana New"/>
                <w:spacing w:val="-6"/>
                <w:sz w:val="28"/>
              </w:rPr>
            </w:pPr>
            <w:r w:rsidRPr="003A1696">
              <w:rPr>
                <w:rFonts w:ascii="Angsana New" w:hAnsi="Angsana New"/>
                <w:spacing w:val="-6"/>
                <w:sz w:val="28"/>
              </w:rPr>
              <w:t>Interest cost</w:t>
            </w:r>
          </w:p>
        </w:tc>
        <w:tc>
          <w:tcPr>
            <w:tcW w:w="1530" w:type="dxa"/>
            <w:vAlign w:val="bottom"/>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rPr>
              <w:t>56</w:t>
            </w:r>
          </w:p>
        </w:tc>
        <w:tc>
          <w:tcPr>
            <w:tcW w:w="1530" w:type="dxa"/>
            <w:vAlign w:val="bottom"/>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55</w:t>
            </w:r>
          </w:p>
        </w:tc>
        <w:tc>
          <w:tcPr>
            <w:tcW w:w="1458"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rPr>
              <w:t>22</w:t>
            </w:r>
          </w:p>
        </w:tc>
        <w:tc>
          <w:tcPr>
            <w:tcW w:w="1422" w:type="dxa"/>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2</w:t>
            </w:r>
            <w:r>
              <w:rPr>
                <w:rFonts w:ascii="Angsana New" w:eastAsia="Cordia New" w:hAnsi="Angsana New"/>
                <w:sz w:val="28"/>
              </w:rPr>
              <w:t>0</w:t>
            </w:r>
          </w:p>
        </w:tc>
      </w:tr>
      <w:tr w:rsidR="004124A1" w:rsidRPr="007E7980" w:rsidTr="00977A0D">
        <w:trPr>
          <w:cantSplit/>
        </w:trPr>
        <w:tc>
          <w:tcPr>
            <w:tcW w:w="2961" w:type="dxa"/>
          </w:tcPr>
          <w:p w:rsidR="004124A1" w:rsidRPr="003A1696" w:rsidRDefault="004124A1" w:rsidP="004124A1">
            <w:pPr>
              <w:spacing w:after="0" w:line="240" w:lineRule="auto"/>
              <w:ind w:left="59" w:right="-86"/>
              <w:jc w:val="thaiDistribute"/>
              <w:rPr>
                <w:rFonts w:ascii="Angsana New" w:hAnsi="Angsana New"/>
                <w:spacing w:val="-6"/>
                <w:sz w:val="28"/>
              </w:rPr>
            </w:pPr>
            <w:r w:rsidRPr="003A1696">
              <w:rPr>
                <w:rFonts w:ascii="Angsana New" w:hAnsi="Angsana New"/>
                <w:spacing w:val="-6"/>
                <w:sz w:val="28"/>
              </w:rPr>
              <w:t>Ending employee benefit obligations</w:t>
            </w:r>
          </w:p>
        </w:tc>
        <w:tc>
          <w:tcPr>
            <w:tcW w:w="1530" w:type="dxa"/>
            <w:tcBorders>
              <w:top w:val="single" w:sz="4" w:space="0" w:color="auto"/>
              <w:left w:val="nil"/>
              <w:bottom w:val="double" w:sz="4" w:space="0" w:color="auto"/>
              <w:right w:val="nil"/>
            </w:tcBorders>
            <w:vAlign w:val="bottom"/>
          </w:tcPr>
          <w:p w:rsidR="004124A1" w:rsidRPr="007E7980" w:rsidRDefault="004124A1" w:rsidP="004124A1">
            <w:pPr>
              <w:tabs>
                <w:tab w:val="left" w:pos="1096"/>
              </w:tabs>
              <w:spacing w:after="0" w:line="240" w:lineRule="auto"/>
              <w:ind w:left="-108" w:right="210"/>
              <w:jc w:val="right"/>
              <w:rPr>
                <w:rFonts w:ascii="Angsana New" w:hAnsi="Angsana New"/>
                <w:sz w:val="28"/>
              </w:rPr>
            </w:pPr>
            <w:r>
              <w:rPr>
                <w:rFonts w:ascii="Angsana New" w:hAnsi="Angsana New" w:hint="cs"/>
                <w:sz w:val="28"/>
              </w:rPr>
              <w:t>1,950</w:t>
            </w:r>
          </w:p>
        </w:tc>
        <w:tc>
          <w:tcPr>
            <w:tcW w:w="1530" w:type="dxa"/>
            <w:tcBorders>
              <w:top w:val="single" w:sz="4" w:space="0" w:color="auto"/>
              <w:bottom w:val="double" w:sz="4" w:space="0" w:color="auto"/>
            </w:tcBorders>
            <w:vAlign w:val="bottom"/>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1,522</w:t>
            </w:r>
          </w:p>
        </w:tc>
        <w:tc>
          <w:tcPr>
            <w:tcW w:w="1458" w:type="dxa"/>
            <w:tcBorders>
              <w:top w:val="single" w:sz="4" w:space="0" w:color="auto"/>
              <w:left w:val="nil"/>
              <w:bottom w:val="double" w:sz="4" w:space="0" w:color="auto"/>
              <w:right w:val="nil"/>
            </w:tcBorders>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rPr>
              <w:t>729</w:t>
            </w:r>
          </w:p>
        </w:tc>
        <w:tc>
          <w:tcPr>
            <w:tcW w:w="1422" w:type="dxa"/>
            <w:tcBorders>
              <w:top w:val="single" w:sz="4" w:space="0" w:color="auto"/>
              <w:bottom w:val="double" w:sz="4" w:space="0" w:color="auto"/>
            </w:tcBorders>
          </w:tcPr>
          <w:p w:rsidR="004124A1" w:rsidRPr="00D81E5B" w:rsidRDefault="004124A1" w:rsidP="004124A1">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559</w:t>
            </w:r>
          </w:p>
        </w:tc>
      </w:tr>
    </w:tbl>
    <w:p w:rsidR="00755CC8" w:rsidRDefault="00755CC8"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F55152" w:rsidRPr="00755CC8" w:rsidRDefault="00F55152" w:rsidP="003A1696">
      <w:pPr>
        <w:numPr>
          <w:ilvl w:val="0"/>
          <w:numId w:val="1"/>
        </w:numPr>
        <w:spacing w:after="0" w:line="240" w:lineRule="auto"/>
        <w:ind w:left="270"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Pr="000A0E68" w:rsidRDefault="008E79A5" w:rsidP="008E79A5">
      <w:pPr>
        <w:pStyle w:val="ListParagraph"/>
        <w:ind w:left="360"/>
        <w:rPr>
          <w:rFonts w:ascii="Angsana New" w:hAnsi="Angsana New" w:cs="Angsana New"/>
          <w:sz w:val="10"/>
          <w:szCs w:val="10"/>
          <w:u w:val="single"/>
        </w:rPr>
      </w:pPr>
    </w:p>
    <w:tbl>
      <w:tblPr>
        <w:tblW w:w="8910" w:type="dxa"/>
        <w:tblInd w:w="237" w:type="dxa"/>
        <w:tblLayout w:type="fixed"/>
        <w:tblCellMar>
          <w:left w:w="57" w:type="dxa"/>
          <w:right w:w="57" w:type="dxa"/>
        </w:tblCellMar>
        <w:tblLook w:val="01E0"/>
      </w:tblPr>
      <w:tblGrid>
        <w:gridCol w:w="2790"/>
        <w:gridCol w:w="900"/>
        <w:gridCol w:w="135"/>
        <w:gridCol w:w="1359"/>
        <w:gridCol w:w="1195"/>
        <w:gridCol w:w="137"/>
        <w:gridCol w:w="1224"/>
        <w:gridCol w:w="1170"/>
      </w:tblGrid>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5085" w:type="dxa"/>
            <w:gridSpan w:val="5"/>
            <w:tcBorders>
              <w:bottom w:val="single" w:sz="4" w:space="0" w:color="auto"/>
            </w:tcBorders>
          </w:tcPr>
          <w:p w:rsidR="009006C5" w:rsidRPr="00C0755E" w:rsidRDefault="00F870BA" w:rsidP="009006C5">
            <w:pPr>
              <w:tabs>
                <w:tab w:val="left" w:pos="360"/>
                <w:tab w:val="left" w:pos="1843"/>
                <w:tab w:val="left" w:pos="4345"/>
              </w:tabs>
              <w:spacing w:after="0" w:line="20" w:lineRule="atLeast"/>
              <w:ind w:right="-108"/>
              <w:jc w:val="center"/>
              <w:rPr>
                <w:rFonts w:ascii="Angsana New" w:hAnsi="Angsana New"/>
                <w:sz w:val="27"/>
                <w:szCs w:val="27"/>
                <w:u w:val="single"/>
                <w:cs/>
              </w:rPr>
            </w:pPr>
            <w:r w:rsidRPr="00C0755E">
              <w:rPr>
                <w:rFonts w:ascii="Angsana New" w:hAnsi="Angsana New"/>
                <w:sz w:val="27"/>
                <w:szCs w:val="27"/>
                <w:u w:val="single"/>
              </w:rPr>
              <w:t>Consolidated/</w:t>
            </w:r>
            <w:r w:rsidR="001D35FD" w:rsidRPr="00C0755E">
              <w:rPr>
                <w:rFonts w:ascii="Angsana New" w:hAnsi="Angsana New"/>
                <w:sz w:val="27"/>
                <w:szCs w:val="27"/>
                <w:u w:val="single"/>
              </w:rPr>
              <w:t>Separate financial statements</w:t>
            </w:r>
          </w:p>
        </w:tc>
      </w:tr>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Borders>
              <w:top w:val="single" w:sz="4" w:space="0" w:color="auto"/>
            </w:tcBorders>
          </w:tcPr>
          <w:p w:rsidR="009006C5" w:rsidRPr="00C0755E" w:rsidRDefault="006312C3" w:rsidP="009006C5">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 xml:space="preserve">Value </w:t>
            </w:r>
          </w:p>
        </w:tc>
        <w:tc>
          <w:tcPr>
            <w:tcW w:w="135"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2554" w:type="dxa"/>
            <w:gridSpan w:val="2"/>
            <w:tcBorders>
              <w:top w:val="single" w:sz="4" w:space="0" w:color="auto"/>
              <w:bottom w:val="single" w:sz="4" w:space="0" w:color="auto"/>
            </w:tcBorders>
          </w:tcPr>
          <w:p w:rsidR="009006C5" w:rsidRPr="00C0755E" w:rsidRDefault="003C1EFE" w:rsidP="009006C5">
            <w:pPr>
              <w:tabs>
                <w:tab w:val="left" w:pos="360"/>
              </w:tabs>
              <w:spacing w:after="0" w:line="20" w:lineRule="atLeast"/>
              <w:ind w:right="-108"/>
              <w:jc w:val="center"/>
              <w:rPr>
                <w:rFonts w:ascii="Angsana New" w:hAnsi="Angsana New"/>
                <w:sz w:val="27"/>
                <w:szCs w:val="27"/>
                <w:u w:val="single"/>
              </w:rPr>
            </w:pPr>
            <w:r w:rsidRPr="00C0755E">
              <w:rPr>
                <w:rFonts w:asciiTheme="majorBidi" w:hAnsiTheme="majorBidi" w:cstheme="majorBidi"/>
                <w:color w:val="000000"/>
                <w:spacing w:val="-2"/>
                <w:sz w:val="27"/>
                <w:szCs w:val="27"/>
                <w:u w:val="single"/>
              </w:rPr>
              <w:t xml:space="preserve">As at </w:t>
            </w:r>
            <w:r w:rsidR="006560D8">
              <w:rPr>
                <w:rFonts w:asciiTheme="majorBidi" w:hAnsiTheme="majorBidi" w:cstheme="majorBidi"/>
                <w:color w:val="000000"/>
                <w:spacing w:val="-2"/>
                <w:sz w:val="27"/>
                <w:szCs w:val="27"/>
                <w:u w:val="single"/>
              </w:rPr>
              <w:t>September 30, 2025</w:t>
            </w:r>
          </w:p>
        </w:tc>
        <w:tc>
          <w:tcPr>
            <w:tcW w:w="137" w:type="dxa"/>
            <w:tcBorders>
              <w:top w:val="single" w:sz="4" w:space="0" w:color="auto"/>
              <w:bottom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2394" w:type="dxa"/>
            <w:gridSpan w:val="2"/>
            <w:tcBorders>
              <w:top w:val="single" w:sz="4" w:space="0" w:color="auto"/>
              <w:bottom w:val="single" w:sz="4" w:space="0" w:color="auto"/>
            </w:tcBorders>
          </w:tcPr>
          <w:p w:rsidR="009006C5" w:rsidRPr="00C0755E" w:rsidRDefault="003C1EFE" w:rsidP="009006C5">
            <w:pPr>
              <w:tabs>
                <w:tab w:val="left" w:pos="360"/>
              </w:tabs>
              <w:spacing w:after="0" w:line="20" w:lineRule="atLeast"/>
              <w:ind w:right="-108"/>
              <w:jc w:val="center"/>
              <w:rPr>
                <w:rFonts w:ascii="Angsana New" w:hAnsi="Angsana New"/>
                <w:sz w:val="27"/>
                <w:szCs w:val="27"/>
                <w:u w:val="single"/>
              </w:rPr>
            </w:pPr>
            <w:r w:rsidRPr="00C0755E">
              <w:rPr>
                <w:rFonts w:asciiTheme="majorBidi" w:hAnsiTheme="majorBidi" w:cstheme="majorBidi"/>
                <w:color w:val="000000"/>
                <w:spacing w:val="-2"/>
                <w:sz w:val="27"/>
                <w:szCs w:val="27"/>
                <w:u w:val="single"/>
              </w:rPr>
              <w:t xml:space="preserve">As at </w:t>
            </w:r>
            <w:r w:rsidR="001D35FD" w:rsidRPr="00C0755E">
              <w:rPr>
                <w:rFonts w:asciiTheme="majorBidi" w:hAnsiTheme="majorBidi" w:cstheme="majorBidi"/>
                <w:color w:val="000000"/>
                <w:spacing w:val="-2"/>
                <w:sz w:val="27"/>
                <w:szCs w:val="27"/>
                <w:u w:val="single"/>
              </w:rPr>
              <w:t xml:space="preserve">December 31, </w:t>
            </w:r>
            <w:r w:rsidR="00370E89" w:rsidRPr="00C0755E">
              <w:rPr>
                <w:rFonts w:asciiTheme="majorBidi" w:hAnsiTheme="majorBidi" w:cstheme="majorBidi"/>
                <w:color w:val="000000"/>
                <w:spacing w:val="-2"/>
                <w:sz w:val="27"/>
                <w:szCs w:val="27"/>
                <w:u w:val="single"/>
              </w:rPr>
              <w:t>2024</w:t>
            </w:r>
          </w:p>
        </w:tc>
      </w:tr>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Pr>
          <w:p w:rsidR="009006C5" w:rsidRPr="00C0755E" w:rsidRDefault="00661F81" w:rsidP="009006C5">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 xml:space="preserve">per </w:t>
            </w:r>
            <w:r w:rsidR="006312C3" w:rsidRPr="00C0755E">
              <w:rPr>
                <w:rFonts w:ascii="Angsana New" w:hAnsi="Angsana New"/>
                <w:sz w:val="27"/>
                <w:szCs w:val="27"/>
              </w:rPr>
              <w:t>share</w:t>
            </w:r>
          </w:p>
        </w:tc>
        <w:tc>
          <w:tcPr>
            <w:tcW w:w="135" w:type="dxa"/>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1359" w:type="dxa"/>
            <w:tcBorders>
              <w:top w:val="single" w:sz="4" w:space="0" w:color="auto"/>
            </w:tcBorders>
          </w:tcPr>
          <w:p w:rsidR="009006C5" w:rsidRPr="00C0755E" w:rsidRDefault="001D35FD" w:rsidP="005D441B">
            <w:pPr>
              <w:tabs>
                <w:tab w:val="left" w:pos="360"/>
              </w:tabs>
              <w:spacing w:after="0" w:line="20" w:lineRule="atLeast"/>
              <w:ind w:right="-108" w:hanging="130"/>
              <w:jc w:val="center"/>
              <w:rPr>
                <w:rFonts w:ascii="Angsana New" w:hAnsi="Angsana New"/>
                <w:sz w:val="27"/>
                <w:szCs w:val="27"/>
                <w:cs/>
              </w:rPr>
            </w:pPr>
            <w:r w:rsidRPr="00C0755E">
              <w:rPr>
                <w:rFonts w:ascii="Angsana New" w:hAnsi="Angsana New"/>
                <w:sz w:val="27"/>
                <w:szCs w:val="27"/>
              </w:rPr>
              <w:t>Number of shares</w:t>
            </w:r>
          </w:p>
        </w:tc>
        <w:tc>
          <w:tcPr>
            <w:tcW w:w="1195" w:type="dxa"/>
            <w:tcBorders>
              <w:top w:val="single" w:sz="4" w:space="0" w:color="auto"/>
            </w:tcBorders>
          </w:tcPr>
          <w:p w:rsidR="009006C5" w:rsidRPr="00C0755E" w:rsidRDefault="001D35FD" w:rsidP="005D441B">
            <w:pPr>
              <w:tabs>
                <w:tab w:val="left" w:pos="360"/>
              </w:tabs>
              <w:spacing w:after="0" w:line="20" w:lineRule="atLeast"/>
              <w:ind w:right="-108" w:hanging="135"/>
              <w:jc w:val="center"/>
              <w:rPr>
                <w:rFonts w:ascii="Angsana New" w:hAnsi="Angsana New"/>
                <w:sz w:val="27"/>
                <w:szCs w:val="27"/>
                <w:cs/>
              </w:rPr>
            </w:pPr>
            <w:r w:rsidRPr="00C0755E">
              <w:rPr>
                <w:rFonts w:ascii="Angsana New" w:hAnsi="Angsana New"/>
                <w:sz w:val="27"/>
                <w:szCs w:val="27"/>
              </w:rPr>
              <w:t>Value</w:t>
            </w:r>
          </w:p>
        </w:tc>
        <w:tc>
          <w:tcPr>
            <w:tcW w:w="137" w:type="dxa"/>
            <w:tcBorders>
              <w:top w:val="single" w:sz="4" w:space="0" w:color="auto"/>
            </w:tcBorders>
          </w:tcPr>
          <w:p w:rsidR="009006C5" w:rsidRPr="00C0755E" w:rsidRDefault="009006C5" w:rsidP="00661F81">
            <w:pPr>
              <w:tabs>
                <w:tab w:val="left" w:pos="360"/>
              </w:tabs>
              <w:spacing w:after="0" w:line="20" w:lineRule="atLeast"/>
              <w:ind w:right="-108"/>
              <w:jc w:val="center"/>
              <w:rPr>
                <w:rFonts w:ascii="Angsana New" w:hAnsi="Angsana New"/>
                <w:spacing w:val="-6"/>
                <w:sz w:val="27"/>
                <w:szCs w:val="27"/>
                <w:cs/>
              </w:rPr>
            </w:pPr>
          </w:p>
        </w:tc>
        <w:tc>
          <w:tcPr>
            <w:tcW w:w="1224" w:type="dxa"/>
            <w:tcBorders>
              <w:top w:val="single" w:sz="4" w:space="0" w:color="auto"/>
            </w:tcBorders>
          </w:tcPr>
          <w:p w:rsidR="009006C5" w:rsidRPr="00C0755E" w:rsidRDefault="001D35FD" w:rsidP="005D441B">
            <w:pPr>
              <w:tabs>
                <w:tab w:val="left" w:pos="360"/>
              </w:tabs>
              <w:spacing w:after="0" w:line="20" w:lineRule="atLeast"/>
              <w:ind w:right="-108" w:hanging="109"/>
              <w:jc w:val="center"/>
              <w:rPr>
                <w:rFonts w:ascii="Angsana New" w:hAnsi="Angsana New"/>
                <w:spacing w:val="-6"/>
                <w:sz w:val="27"/>
                <w:szCs w:val="27"/>
                <w:cs/>
              </w:rPr>
            </w:pPr>
            <w:r w:rsidRPr="00C0755E">
              <w:rPr>
                <w:rFonts w:ascii="Angsana New" w:hAnsi="Angsana New"/>
                <w:spacing w:val="-6"/>
                <w:sz w:val="27"/>
                <w:szCs w:val="27"/>
              </w:rPr>
              <w:t>Number of shares</w:t>
            </w:r>
          </w:p>
        </w:tc>
        <w:tc>
          <w:tcPr>
            <w:tcW w:w="1170" w:type="dxa"/>
            <w:tcBorders>
              <w:top w:val="single" w:sz="4" w:space="0" w:color="auto"/>
            </w:tcBorders>
          </w:tcPr>
          <w:p w:rsidR="009006C5" w:rsidRPr="00C0755E" w:rsidRDefault="001D35FD" w:rsidP="005D441B">
            <w:pPr>
              <w:tabs>
                <w:tab w:val="left" w:pos="360"/>
              </w:tabs>
              <w:spacing w:after="0" w:line="20" w:lineRule="atLeast"/>
              <w:ind w:right="-108" w:hanging="156"/>
              <w:jc w:val="center"/>
              <w:rPr>
                <w:rFonts w:ascii="Angsana New" w:hAnsi="Angsana New"/>
                <w:sz w:val="27"/>
                <w:szCs w:val="27"/>
                <w:cs/>
              </w:rPr>
            </w:pPr>
            <w:r w:rsidRPr="00C0755E">
              <w:rPr>
                <w:rFonts w:ascii="Angsana New" w:hAnsi="Angsana New"/>
                <w:sz w:val="27"/>
                <w:szCs w:val="27"/>
              </w:rPr>
              <w:t>Value</w:t>
            </w:r>
          </w:p>
        </w:tc>
      </w:tr>
      <w:tr w:rsidR="006312C3" w:rsidRPr="00A52ABA" w:rsidTr="00F657B2">
        <w:trPr>
          <w:trHeight w:val="284"/>
          <w:tblHeader/>
        </w:trPr>
        <w:tc>
          <w:tcPr>
            <w:tcW w:w="2790" w:type="dxa"/>
          </w:tcPr>
          <w:p w:rsidR="006312C3" w:rsidRPr="00C0755E" w:rsidRDefault="006312C3" w:rsidP="006312C3">
            <w:pPr>
              <w:tabs>
                <w:tab w:val="left" w:pos="360"/>
              </w:tabs>
              <w:spacing w:after="0" w:line="20" w:lineRule="atLeast"/>
              <w:ind w:right="-108"/>
              <w:jc w:val="center"/>
              <w:rPr>
                <w:rFonts w:ascii="Angsana New" w:hAnsi="Angsana New"/>
                <w:sz w:val="27"/>
                <w:szCs w:val="27"/>
                <w:cs/>
              </w:rPr>
            </w:pPr>
          </w:p>
        </w:tc>
        <w:tc>
          <w:tcPr>
            <w:tcW w:w="900" w:type="dxa"/>
            <w:tcBorders>
              <w:bottom w:val="single" w:sz="4" w:space="0" w:color="auto"/>
            </w:tcBorders>
          </w:tcPr>
          <w:p w:rsidR="006312C3" w:rsidRPr="00C0755E" w:rsidRDefault="006312C3" w:rsidP="006312C3">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(Baht)</w:t>
            </w:r>
          </w:p>
        </w:tc>
        <w:tc>
          <w:tcPr>
            <w:tcW w:w="135" w:type="dxa"/>
            <w:tcBorders>
              <w:bottom w:val="single" w:sz="4" w:space="0" w:color="auto"/>
            </w:tcBorders>
          </w:tcPr>
          <w:p w:rsidR="006312C3" w:rsidRPr="00C0755E" w:rsidRDefault="006312C3" w:rsidP="006312C3">
            <w:pPr>
              <w:tabs>
                <w:tab w:val="left" w:pos="360"/>
              </w:tabs>
              <w:spacing w:after="0" w:line="20" w:lineRule="atLeast"/>
              <w:ind w:right="-108"/>
              <w:jc w:val="center"/>
              <w:rPr>
                <w:rFonts w:ascii="Angsana New" w:hAnsi="Angsana New"/>
                <w:sz w:val="27"/>
                <w:szCs w:val="27"/>
              </w:rPr>
            </w:pPr>
          </w:p>
        </w:tc>
        <w:tc>
          <w:tcPr>
            <w:tcW w:w="1359" w:type="dxa"/>
            <w:tcBorders>
              <w:bottom w:val="single" w:sz="4" w:space="0" w:color="auto"/>
            </w:tcBorders>
          </w:tcPr>
          <w:p w:rsidR="006312C3" w:rsidRPr="00C0755E" w:rsidRDefault="006312C3" w:rsidP="005D441B">
            <w:pPr>
              <w:spacing w:after="0" w:line="20" w:lineRule="atLeast"/>
              <w:ind w:right="-108" w:hanging="31"/>
              <w:rPr>
                <w:rFonts w:ascii="Angsana New" w:hAnsi="Angsana New"/>
                <w:sz w:val="27"/>
                <w:szCs w:val="27"/>
                <w:cs/>
              </w:rPr>
            </w:pPr>
            <w:r w:rsidRPr="00C0755E">
              <w:rPr>
                <w:rFonts w:ascii="Angsana New" w:hAnsi="Angsana New"/>
                <w:sz w:val="27"/>
                <w:szCs w:val="27"/>
              </w:rPr>
              <w:t>(thousand shares)</w:t>
            </w:r>
          </w:p>
        </w:tc>
        <w:tc>
          <w:tcPr>
            <w:tcW w:w="1195" w:type="dxa"/>
            <w:tcBorders>
              <w:bottom w:val="single" w:sz="4" w:space="0" w:color="auto"/>
            </w:tcBorders>
          </w:tcPr>
          <w:p w:rsidR="006312C3" w:rsidRPr="00C0755E" w:rsidRDefault="006312C3" w:rsidP="005D441B">
            <w:pPr>
              <w:tabs>
                <w:tab w:val="left" w:pos="360"/>
              </w:tabs>
              <w:spacing w:after="0" w:line="20" w:lineRule="atLeast"/>
              <w:ind w:right="-108" w:hanging="27"/>
              <w:rPr>
                <w:rFonts w:ascii="Angsana New" w:hAnsi="Angsana New"/>
                <w:spacing w:val="-4"/>
                <w:sz w:val="27"/>
                <w:szCs w:val="27"/>
                <w:cs/>
              </w:rPr>
            </w:pPr>
            <w:r w:rsidRPr="00C0755E">
              <w:rPr>
                <w:rFonts w:ascii="Angsana New" w:hAnsi="Angsana New"/>
                <w:spacing w:val="-4"/>
                <w:sz w:val="27"/>
                <w:szCs w:val="27"/>
              </w:rPr>
              <w:t>(thousand Baht)</w:t>
            </w:r>
          </w:p>
        </w:tc>
        <w:tc>
          <w:tcPr>
            <w:tcW w:w="137" w:type="dxa"/>
            <w:tcBorders>
              <w:bottom w:val="single" w:sz="4" w:space="0" w:color="auto"/>
            </w:tcBorders>
          </w:tcPr>
          <w:p w:rsidR="006312C3" w:rsidRPr="00C0755E" w:rsidRDefault="006312C3" w:rsidP="00661F81">
            <w:pPr>
              <w:tabs>
                <w:tab w:val="left" w:pos="360"/>
              </w:tabs>
              <w:spacing w:after="0" w:line="20" w:lineRule="atLeast"/>
              <w:ind w:right="-108"/>
              <w:jc w:val="center"/>
              <w:rPr>
                <w:rFonts w:ascii="Angsana New" w:hAnsi="Angsana New"/>
                <w:spacing w:val="-4"/>
                <w:sz w:val="27"/>
                <w:szCs w:val="27"/>
                <w:cs/>
              </w:rPr>
            </w:pPr>
          </w:p>
        </w:tc>
        <w:tc>
          <w:tcPr>
            <w:tcW w:w="1224" w:type="dxa"/>
            <w:tcBorders>
              <w:bottom w:val="single" w:sz="4" w:space="0" w:color="auto"/>
            </w:tcBorders>
          </w:tcPr>
          <w:p w:rsidR="006312C3" w:rsidRPr="00C0755E" w:rsidRDefault="006312C3" w:rsidP="005D441B">
            <w:pPr>
              <w:tabs>
                <w:tab w:val="left" w:pos="360"/>
              </w:tabs>
              <w:spacing w:after="0" w:line="20" w:lineRule="atLeast"/>
              <w:ind w:right="-108" w:hanging="118"/>
              <w:jc w:val="center"/>
              <w:rPr>
                <w:rFonts w:ascii="Angsana New" w:hAnsi="Angsana New"/>
                <w:spacing w:val="-6"/>
                <w:sz w:val="27"/>
                <w:szCs w:val="27"/>
                <w:cs/>
              </w:rPr>
            </w:pPr>
            <w:r w:rsidRPr="00C0755E">
              <w:rPr>
                <w:rFonts w:ascii="Angsana New" w:hAnsi="Angsana New"/>
                <w:spacing w:val="-6"/>
                <w:sz w:val="27"/>
                <w:szCs w:val="27"/>
              </w:rPr>
              <w:t>(thousand shares)</w:t>
            </w:r>
          </w:p>
        </w:tc>
        <w:tc>
          <w:tcPr>
            <w:tcW w:w="1170" w:type="dxa"/>
            <w:tcBorders>
              <w:bottom w:val="single" w:sz="4" w:space="0" w:color="auto"/>
            </w:tcBorders>
          </w:tcPr>
          <w:p w:rsidR="006312C3" w:rsidRPr="00C0755E" w:rsidRDefault="006312C3" w:rsidP="005D441B">
            <w:pPr>
              <w:tabs>
                <w:tab w:val="left" w:pos="360"/>
              </w:tabs>
              <w:spacing w:after="0" w:line="20" w:lineRule="atLeast"/>
              <w:ind w:right="-108" w:hanging="21"/>
              <w:rPr>
                <w:rFonts w:ascii="Angsana New" w:hAnsi="Angsana New"/>
                <w:spacing w:val="-6"/>
                <w:sz w:val="27"/>
                <w:szCs w:val="27"/>
                <w:cs/>
              </w:rPr>
            </w:pPr>
            <w:r w:rsidRPr="00C0755E">
              <w:rPr>
                <w:rFonts w:ascii="Angsana New" w:hAnsi="Angsana New"/>
                <w:spacing w:val="-6"/>
                <w:sz w:val="27"/>
                <w:szCs w:val="27"/>
              </w:rPr>
              <w:t>(thousand Baht)</w:t>
            </w:r>
          </w:p>
        </w:tc>
      </w:tr>
      <w:tr w:rsidR="009006C5" w:rsidRPr="00A52ABA" w:rsidTr="00F657B2">
        <w:trPr>
          <w:trHeight w:val="284"/>
        </w:trPr>
        <w:tc>
          <w:tcPr>
            <w:tcW w:w="2790" w:type="dxa"/>
          </w:tcPr>
          <w:p w:rsidR="009006C5" w:rsidRPr="00C0755E" w:rsidRDefault="00F55152" w:rsidP="009006C5">
            <w:pPr>
              <w:spacing w:after="0" w:line="240" w:lineRule="auto"/>
              <w:jc w:val="thaiDistribute"/>
              <w:rPr>
                <w:rFonts w:ascii="Angsana New" w:hAnsi="Angsana New"/>
                <w:b/>
                <w:bCs/>
                <w:sz w:val="27"/>
                <w:szCs w:val="27"/>
                <w:cs/>
              </w:rPr>
            </w:pPr>
            <w:r w:rsidRPr="00C0755E">
              <w:rPr>
                <w:rFonts w:ascii="Angsana New" w:hAnsi="Angsana New"/>
                <w:b/>
                <w:bCs/>
                <w:sz w:val="27"/>
                <w:szCs w:val="27"/>
              </w:rPr>
              <w:t>Authorized share capital</w:t>
            </w:r>
          </w:p>
        </w:tc>
        <w:tc>
          <w:tcPr>
            <w:tcW w:w="900"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tcBorders>
          </w:tcPr>
          <w:p w:rsidR="009006C5" w:rsidRPr="00C0755E" w:rsidRDefault="009006C5" w:rsidP="009006C5">
            <w:pPr>
              <w:spacing w:after="0" w:line="240" w:lineRule="auto"/>
              <w:ind w:left="-108" w:right="141"/>
              <w:jc w:val="right"/>
              <w:rPr>
                <w:rFonts w:ascii="Angsana New" w:hAnsi="Angsana New"/>
                <w:color w:val="000000"/>
                <w:sz w:val="27"/>
                <w:szCs w:val="27"/>
                <w:cs/>
              </w:rPr>
            </w:pPr>
          </w:p>
        </w:tc>
        <w:tc>
          <w:tcPr>
            <w:tcW w:w="1195" w:type="dxa"/>
            <w:tcBorders>
              <w:top w:val="single" w:sz="4" w:space="0" w:color="auto"/>
            </w:tcBorders>
          </w:tcPr>
          <w:p w:rsidR="009006C5" w:rsidRPr="00C0755E" w:rsidRDefault="009006C5" w:rsidP="009006C5">
            <w:pPr>
              <w:spacing w:after="0" w:line="240" w:lineRule="auto"/>
              <w:ind w:left="-108" w:right="157"/>
              <w:jc w:val="right"/>
              <w:rPr>
                <w:rFonts w:ascii="Angsana New" w:hAnsi="Angsana New"/>
                <w:color w:val="000000"/>
                <w:sz w:val="27"/>
                <w:szCs w:val="27"/>
                <w:cs/>
              </w:rPr>
            </w:pPr>
          </w:p>
        </w:tc>
        <w:tc>
          <w:tcPr>
            <w:tcW w:w="137"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224" w:type="dxa"/>
            <w:tcBorders>
              <w:top w:val="single" w:sz="4" w:space="0" w:color="auto"/>
            </w:tcBorders>
          </w:tcPr>
          <w:p w:rsidR="009006C5" w:rsidRPr="00C0755E" w:rsidRDefault="009006C5" w:rsidP="009006C5">
            <w:pPr>
              <w:tabs>
                <w:tab w:val="left" w:pos="791"/>
              </w:tabs>
              <w:spacing w:after="0" w:line="240" w:lineRule="auto"/>
              <w:ind w:left="-108" w:right="148"/>
              <w:jc w:val="right"/>
              <w:rPr>
                <w:rFonts w:ascii="Angsana New" w:hAnsi="Angsana New"/>
                <w:color w:val="000000"/>
                <w:sz w:val="27"/>
                <w:szCs w:val="27"/>
                <w:cs/>
              </w:rPr>
            </w:pPr>
          </w:p>
        </w:tc>
        <w:tc>
          <w:tcPr>
            <w:tcW w:w="1170" w:type="dxa"/>
            <w:tcBorders>
              <w:top w:val="single" w:sz="4" w:space="0" w:color="auto"/>
            </w:tcBorders>
          </w:tcPr>
          <w:p w:rsidR="009006C5" w:rsidRPr="00C0755E" w:rsidRDefault="009006C5" w:rsidP="009006C5">
            <w:pPr>
              <w:tabs>
                <w:tab w:val="left" w:pos="716"/>
              </w:tabs>
              <w:spacing w:after="0" w:line="240" w:lineRule="auto"/>
              <w:ind w:left="-108" w:right="197"/>
              <w:jc w:val="right"/>
              <w:rPr>
                <w:rFonts w:ascii="Angsana New" w:hAnsi="Angsana New"/>
                <w:color w:val="000000"/>
                <w:sz w:val="27"/>
                <w:szCs w:val="27"/>
                <w:cs/>
              </w:rPr>
            </w:pP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590156" w:rsidRPr="00C0755E" w:rsidRDefault="00590156" w:rsidP="00590156">
            <w:pPr>
              <w:tabs>
                <w:tab w:val="left" w:pos="565"/>
              </w:tabs>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1,906,105</w:t>
            </w:r>
          </w:p>
        </w:tc>
        <w:tc>
          <w:tcPr>
            <w:tcW w:w="1195" w:type="dxa"/>
          </w:tcPr>
          <w:p w:rsidR="00590156" w:rsidRPr="00C0755E" w:rsidRDefault="00150F63" w:rsidP="00D01E9C">
            <w:pPr>
              <w:tabs>
                <w:tab w:val="left" w:pos="654"/>
                <w:tab w:val="left" w:pos="960"/>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476,527</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224" w:type="dxa"/>
          </w:tcPr>
          <w:p w:rsidR="00590156" w:rsidRPr="00C0755E" w:rsidRDefault="00590156" w:rsidP="00D01E9C">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2,137,786</w:t>
            </w:r>
          </w:p>
        </w:tc>
        <w:tc>
          <w:tcPr>
            <w:tcW w:w="1170" w:type="dxa"/>
          </w:tcPr>
          <w:p w:rsidR="00590156" w:rsidRPr="00C0755E" w:rsidRDefault="00590156" w:rsidP="00D01E9C">
            <w:pPr>
              <w:tabs>
                <w:tab w:val="left" w:pos="654"/>
                <w:tab w:val="left" w:pos="934"/>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534,447</w:t>
            </w:r>
          </w:p>
        </w:tc>
      </w:tr>
      <w:tr w:rsidR="004124A1" w:rsidRPr="00A52ABA" w:rsidTr="00F657B2">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4124A1" w:rsidRPr="00C0755E" w:rsidRDefault="004124A1" w:rsidP="004124A1">
            <w:pPr>
              <w:tabs>
                <w:tab w:val="left" w:pos="565"/>
              </w:tabs>
              <w:spacing w:after="0" w:line="20" w:lineRule="atLeast"/>
              <w:ind w:right="-108"/>
              <w:jc w:val="center"/>
              <w:rPr>
                <w:rFonts w:ascii="Angsana New" w:hAnsi="Angsana New"/>
                <w:sz w:val="27"/>
                <w:szCs w:val="27"/>
              </w:rPr>
            </w:pPr>
            <w:r>
              <w:rPr>
                <w:rFonts w:ascii="Angsana New" w:hAnsi="Angsana New"/>
                <w:sz w:val="27"/>
                <w:szCs w:val="27"/>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1,091,314</w:t>
            </w:r>
          </w:p>
        </w:tc>
        <w:tc>
          <w:tcPr>
            <w:tcW w:w="1195" w:type="dxa"/>
          </w:tcPr>
          <w:p w:rsidR="004124A1" w:rsidRPr="00C0755E" w:rsidRDefault="004124A1" w:rsidP="004124A1">
            <w:pPr>
              <w:tabs>
                <w:tab w:val="left" w:pos="654"/>
                <w:tab w:val="left" w:pos="960"/>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272,828</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224" w:type="dxa"/>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rPr>
            </w:pPr>
            <w:r>
              <w:rPr>
                <w:rFonts w:ascii="Angsana New" w:hAnsi="Angsana New"/>
                <w:color w:val="000000"/>
                <w:sz w:val="27"/>
                <w:szCs w:val="27"/>
              </w:rPr>
              <w:t>-</w:t>
            </w:r>
          </w:p>
        </w:tc>
        <w:tc>
          <w:tcPr>
            <w:tcW w:w="1170" w:type="dxa"/>
          </w:tcPr>
          <w:p w:rsidR="004124A1" w:rsidRPr="00C0755E" w:rsidRDefault="004124A1" w:rsidP="004124A1">
            <w:pPr>
              <w:tabs>
                <w:tab w:val="left" w:pos="654"/>
                <w:tab w:val="left" w:pos="934"/>
              </w:tabs>
              <w:spacing w:after="0" w:line="240" w:lineRule="auto"/>
              <w:ind w:left="-108" w:right="123"/>
              <w:jc w:val="right"/>
              <w:rPr>
                <w:rFonts w:ascii="Angsana New" w:hAnsi="Angsana New"/>
                <w:color w:val="000000"/>
                <w:sz w:val="27"/>
                <w:szCs w:val="27"/>
              </w:rPr>
            </w:pPr>
            <w:r>
              <w:rPr>
                <w:rFonts w:ascii="Angsana New" w:hAnsi="Angsana New"/>
                <w:color w:val="000000"/>
                <w:sz w:val="27"/>
                <w:szCs w:val="27"/>
              </w:rPr>
              <w:t>-</w:t>
            </w:r>
          </w:p>
        </w:tc>
      </w:tr>
      <w:tr w:rsidR="004124A1" w:rsidRPr="00A52ABA" w:rsidTr="00F657B2">
        <w:trPr>
          <w:trHeight w:val="284"/>
        </w:trPr>
        <w:tc>
          <w:tcPr>
            <w:tcW w:w="2790" w:type="dxa"/>
          </w:tcPr>
          <w:p w:rsidR="004124A1" w:rsidRPr="00C0755E" w:rsidRDefault="004124A1" w:rsidP="004124A1">
            <w:pPr>
              <w:tabs>
                <w:tab w:val="left" w:pos="360"/>
              </w:tabs>
              <w:spacing w:after="0" w:line="20" w:lineRule="atLeast"/>
              <w:ind w:right="-108"/>
              <w:rPr>
                <w:rFonts w:ascii="Angsana New" w:hAnsi="Angsana New"/>
                <w:spacing w:val="-4"/>
                <w:sz w:val="27"/>
                <w:szCs w:val="27"/>
                <w:cs/>
              </w:rPr>
            </w:pPr>
            <w:r w:rsidRPr="00C0755E">
              <w:rPr>
                <w:rFonts w:ascii="Angsana New" w:hAnsi="Angsana New"/>
                <w:spacing w:val="-4"/>
                <w:sz w:val="27"/>
                <w:szCs w:val="27"/>
                <w:u w:val="single"/>
              </w:rPr>
              <w:t>Less</w:t>
            </w:r>
            <w:r w:rsidRPr="00C0755E">
              <w:rPr>
                <w:rFonts w:ascii="Angsana New" w:hAnsi="Angsana New"/>
                <w:spacing w:val="-4"/>
                <w:sz w:val="27"/>
                <w:szCs w:val="27"/>
              </w:rPr>
              <w:t xml:space="preserve"> Decrease capital during the period</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rPr>
            </w:pPr>
            <w:r>
              <w:rPr>
                <w:rFonts w:ascii="Angsana New" w:hAnsi="Angsana New" w:hint="cs"/>
                <w:color w:val="000000"/>
                <w:sz w:val="28"/>
              </w:rPr>
              <w:t>(87,248)</w:t>
            </w:r>
          </w:p>
        </w:tc>
        <w:tc>
          <w:tcPr>
            <w:tcW w:w="1195"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rPr>
            </w:pPr>
            <w:r>
              <w:rPr>
                <w:rFonts w:ascii="Angsana New" w:hAnsi="Angsana New" w:hint="cs"/>
                <w:color w:val="000000"/>
                <w:sz w:val="28"/>
              </w:rPr>
              <w:t>(21,812)</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sz w:val="27"/>
                <w:szCs w:val="27"/>
              </w:rPr>
            </w:pPr>
          </w:p>
        </w:tc>
        <w:tc>
          <w:tcPr>
            <w:tcW w:w="1224" w:type="dxa"/>
          </w:tcPr>
          <w:p w:rsidR="004124A1" w:rsidRPr="00C0755E" w:rsidRDefault="004124A1" w:rsidP="004124A1">
            <w:pPr>
              <w:tabs>
                <w:tab w:val="left" w:pos="654"/>
              </w:tabs>
              <w:spacing w:after="0" w:line="240" w:lineRule="auto"/>
              <w:ind w:left="-108" w:right="36"/>
              <w:jc w:val="right"/>
              <w:rPr>
                <w:rFonts w:ascii="Angsana New" w:hAnsi="Angsana New"/>
                <w:color w:val="000000"/>
                <w:sz w:val="27"/>
                <w:szCs w:val="27"/>
              </w:rPr>
            </w:pPr>
            <w:r w:rsidRPr="00C0755E">
              <w:rPr>
                <w:rFonts w:ascii="Angsana New" w:hAnsi="Angsana New"/>
                <w:color w:val="000000"/>
                <w:sz w:val="27"/>
                <w:szCs w:val="27"/>
              </w:rPr>
              <w:t>(231,681)</w:t>
            </w:r>
          </w:p>
        </w:tc>
        <w:tc>
          <w:tcPr>
            <w:tcW w:w="1170" w:type="dxa"/>
          </w:tcPr>
          <w:p w:rsidR="004124A1" w:rsidRPr="00C0755E" w:rsidRDefault="004124A1" w:rsidP="004124A1">
            <w:pPr>
              <w:tabs>
                <w:tab w:val="left" w:pos="654"/>
              </w:tabs>
              <w:spacing w:after="0" w:line="240" w:lineRule="auto"/>
              <w:ind w:left="-108" w:right="36"/>
              <w:jc w:val="right"/>
              <w:rPr>
                <w:rFonts w:ascii="Angsana New" w:hAnsi="Angsana New"/>
                <w:color w:val="000000"/>
                <w:sz w:val="27"/>
                <w:szCs w:val="27"/>
              </w:rPr>
            </w:pPr>
            <w:r w:rsidRPr="00C0755E">
              <w:rPr>
                <w:rFonts w:ascii="Angsana New" w:hAnsi="Angsana New"/>
                <w:color w:val="000000"/>
                <w:sz w:val="27"/>
                <w:szCs w:val="27"/>
              </w:rPr>
              <w:t>(57,920)</w:t>
            </w:r>
          </w:p>
        </w:tc>
      </w:tr>
      <w:tr w:rsidR="004124A1" w:rsidRPr="00A52ABA" w:rsidTr="00977A0D">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Pr>
                <w:rFonts w:ascii="Angsana New" w:hAnsi="Angsana New"/>
                <w:sz w:val="27"/>
                <w:szCs w:val="27"/>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left w:val="nil"/>
              <w:bottom w:val="double" w:sz="4" w:space="0" w:color="auto"/>
              <w:right w:val="nil"/>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2,910,171</w:t>
            </w:r>
          </w:p>
        </w:tc>
        <w:tc>
          <w:tcPr>
            <w:tcW w:w="1195" w:type="dxa"/>
            <w:tcBorders>
              <w:top w:val="single" w:sz="4" w:space="0" w:color="auto"/>
              <w:left w:val="nil"/>
              <w:bottom w:val="double" w:sz="4" w:space="0" w:color="auto"/>
              <w:right w:val="nil"/>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727,543</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1,906,105</w:t>
            </w:r>
          </w:p>
        </w:tc>
        <w:tc>
          <w:tcPr>
            <w:tcW w:w="1170" w:type="dxa"/>
            <w:tcBorders>
              <w:top w:val="single" w:sz="4" w:space="0" w:color="auto"/>
              <w:bottom w:val="double" w:sz="4" w:space="0" w:color="auto"/>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476,527</w:t>
            </w:r>
          </w:p>
        </w:tc>
      </w:tr>
      <w:tr w:rsidR="004124A1" w:rsidRPr="00A52ABA" w:rsidTr="00F657B2">
        <w:trPr>
          <w:trHeight w:val="40"/>
        </w:trPr>
        <w:tc>
          <w:tcPr>
            <w:tcW w:w="2790" w:type="dxa"/>
          </w:tcPr>
          <w:p w:rsidR="004124A1" w:rsidRPr="000A0E68" w:rsidRDefault="004124A1" w:rsidP="004124A1">
            <w:pPr>
              <w:tabs>
                <w:tab w:val="left" w:pos="360"/>
              </w:tabs>
              <w:spacing w:after="0" w:line="20" w:lineRule="atLeast"/>
              <w:ind w:right="-108"/>
              <w:jc w:val="thaiDistribute"/>
              <w:rPr>
                <w:rFonts w:ascii="Angsana New" w:hAnsi="Angsana New"/>
                <w:sz w:val="10"/>
                <w:szCs w:val="10"/>
                <w:cs/>
              </w:rPr>
            </w:pPr>
          </w:p>
        </w:tc>
        <w:tc>
          <w:tcPr>
            <w:tcW w:w="900" w:type="dxa"/>
          </w:tcPr>
          <w:p w:rsidR="004124A1" w:rsidRPr="000A0E68" w:rsidRDefault="004124A1" w:rsidP="004124A1">
            <w:pPr>
              <w:spacing w:after="0" w:line="20" w:lineRule="atLeast"/>
              <w:ind w:right="-108"/>
              <w:jc w:val="center"/>
              <w:rPr>
                <w:rFonts w:ascii="Angsana New" w:hAnsi="Angsana New"/>
                <w:sz w:val="10"/>
                <w:szCs w:val="10"/>
                <w:cs/>
              </w:rPr>
            </w:pPr>
          </w:p>
        </w:tc>
        <w:tc>
          <w:tcPr>
            <w:tcW w:w="135" w:type="dxa"/>
          </w:tcPr>
          <w:p w:rsidR="004124A1" w:rsidRPr="000A0E68" w:rsidRDefault="004124A1" w:rsidP="004124A1">
            <w:pPr>
              <w:tabs>
                <w:tab w:val="left" w:pos="360"/>
              </w:tabs>
              <w:spacing w:after="0" w:line="20" w:lineRule="atLeast"/>
              <w:ind w:right="-108"/>
              <w:jc w:val="center"/>
              <w:rPr>
                <w:rFonts w:ascii="Angsana New" w:hAnsi="Angsana New"/>
                <w:sz w:val="10"/>
                <w:szCs w:val="10"/>
                <w:cs/>
              </w:rPr>
            </w:pPr>
          </w:p>
        </w:tc>
        <w:tc>
          <w:tcPr>
            <w:tcW w:w="1359" w:type="dxa"/>
          </w:tcPr>
          <w:p w:rsidR="004124A1" w:rsidRPr="000A0E68" w:rsidRDefault="004124A1" w:rsidP="004124A1">
            <w:pPr>
              <w:spacing w:after="0" w:line="240" w:lineRule="auto"/>
              <w:ind w:left="-108" w:right="163"/>
              <w:jc w:val="right"/>
              <w:rPr>
                <w:rFonts w:ascii="Angsana New" w:hAnsi="Angsana New"/>
                <w:color w:val="000000"/>
                <w:sz w:val="10"/>
                <w:szCs w:val="10"/>
                <w:cs/>
              </w:rPr>
            </w:pPr>
          </w:p>
        </w:tc>
        <w:tc>
          <w:tcPr>
            <w:tcW w:w="1195" w:type="dxa"/>
          </w:tcPr>
          <w:p w:rsidR="004124A1" w:rsidRPr="000A0E68" w:rsidRDefault="004124A1" w:rsidP="004124A1">
            <w:pPr>
              <w:spacing w:after="0" w:line="240" w:lineRule="auto"/>
              <w:ind w:left="-108" w:right="211"/>
              <w:jc w:val="right"/>
              <w:rPr>
                <w:rFonts w:ascii="Angsana New" w:hAnsi="Angsana New"/>
                <w:color w:val="000000"/>
                <w:sz w:val="10"/>
                <w:szCs w:val="10"/>
                <w:cs/>
              </w:rPr>
            </w:pPr>
          </w:p>
        </w:tc>
        <w:tc>
          <w:tcPr>
            <w:tcW w:w="137" w:type="dxa"/>
          </w:tcPr>
          <w:p w:rsidR="004124A1" w:rsidRPr="000A0E68" w:rsidRDefault="004124A1" w:rsidP="004124A1">
            <w:pPr>
              <w:tabs>
                <w:tab w:val="left" w:pos="360"/>
              </w:tabs>
              <w:spacing w:after="0" w:line="20" w:lineRule="atLeast"/>
              <w:ind w:right="-108"/>
              <w:jc w:val="center"/>
              <w:rPr>
                <w:rFonts w:ascii="Angsana New" w:hAnsi="Angsana New"/>
                <w:color w:val="000000"/>
                <w:sz w:val="10"/>
                <w:szCs w:val="10"/>
                <w:cs/>
              </w:rPr>
            </w:pPr>
          </w:p>
        </w:tc>
        <w:tc>
          <w:tcPr>
            <w:tcW w:w="1224" w:type="dxa"/>
          </w:tcPr>
          <w:p w:rsidR="004124A1" w:rsidRPr="000A0E68" w:rsidRDefault="004124A1" w:rsidP="004124A1">
            <w:pPr>
              <w:spacing w:after="0" w:line="240" w:lineRule="auto"/>
              <w:ind w:left="-108" w:right="163"/>
              <w:jc w:val="right"/>
              <w:rPr>
                <w:rFonts w:ascii="Angsana New" w:hAnsi="Angsana New"/>
                <w:color w:val="000000"/>
                <w:sz w:val="10"/>
                <w:szCs w:val="10"/>
                <w:cs/>
              </w:rPr>
            </w:pPr>
          </w:p>
        </w:tc>
        <w:tc>
          <w:tcPr>
            <w:tcW w:w="1170" w:type="dxa"/>
          </w:tcPr>
          <w:p w:rsidR="004124A1" w:rsidRPr="000A0E68" w:rsidRDefault="004124A1" w:rsidP="004124A1">
            <w:pPr>
              <w:spacing w:after="0" w:line="240" w:lineRule="auto"/>
              <w:ind w:left="-108" w:right="163"/>
              <w:jc w:val="right"/>
              <w:rPr>
                <w:rFonts w:ascii="Angsana New" w:hAnsi="Angsana New"/>
                <w:color w:val="000000"/>
                <w:sz w:val="10"/>
                <w:szCs w:val="10"/>
                <w:cs/>
              </w:rPr>
            </w:pPr>
          </w:p>
        </w:tc>
      </w:tr>
      <w:tr w:rsidR="004124A1" w:rsidRPr="00A52ABA" w:rsidTr="00F657B2">
        <w:trPr>
          <w:trHeight w:val="360"/>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b/>
                <w:bCs/>
                <w:sz w:val="27"/>
                <w:szCs w:val="27"/>
                <w:cs/>
              </w:rPr>
            </w:pPr>
            <w:r w:rsidRPr="00C0755E">
              <w:rPr>
                <w:rFonts w:ascii="Angsana New" w:hAnsi="Angsana New"/>
                <w:b/>
                <w:bCs/>
                <w:sz w:val="27"/>
                <w:szCs w:val="27"/>
              </w:rPr>
              <w:t>Issued and paid-up shares</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c>
          <w:tcPr>
            <w:tcW w:w="1195" w:type="dxa"/>
          </w:tcPr>
          <w:p w:rsidR="004124A1" w:rsidRPr="00C0755E" w:rsidRDefault="004124A1" w:rsidP="004124A1">
            <w:pPr>
              <w:spacing w:after="0" w:line="240" w:lineRule="auto"/>
              <w:ind w:left="-108" w:right="123"/>
              <w:jc w:val="right"/>
              <w:rPr>
                <w:rFonts w:ascii="Angsana New" w:hAnsi="Angsana New"/>
                <w:color w:val="000000"/>
                <w:sz w:val="27"/>
                <w:szCs w:val="27"/>
                <w:cs/>
              </w:rPr>
            </w:pP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c>
          <w:tcPr>
            <w:tcW w:w="1170"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r>
      <w:tr w:rsidR="004124A1" w:rsidRPr="00A52ABA" w:rsidTr="00F657B2">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1,818,857</w:t>
            </w:r>
          </w:p>
        </w:tc>
        <w:tc>
          <w:tcPr>
            <w:tcW w:w="1195" w:type="dxa"/>
          </w:tcPr>
          <w:p w:rsidR="004124A1" w:rsidRPr="00C0755E" w:rsidRDefault="004124A1" w:rsidP="004124A1">
            <w:pPr>
              <w:tabs>
                <w:tab w:val="left" w:pos="654"/>
                <w:tab w:val="left" w:pos="960"/>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1,818,857</w:t>
            </w:r>
          </w:p>
        </w:tc>
        <w:tc>
          <w:tcPr>
            <w:tcW w:w="1170" w:type="dxa"/>
          </w:tcPr>
          <w:p w:rsidR="004124A1" w:rsidRPr="00C0755E" w:rsidRDefault="004124A1" w:rsidP="004124A1">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r>
      <w:tr w:rsidR="004124A1" w:rsidRPr="00A52ABA" w:rsidTr="00977A0D">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pacing w:val="-4"/>
                <w:sz w:val="27"/>
                <w:szCs w:val="27"/>
                <w:cs/>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Borders>
              <w:top w:val="nil"/>
              <w:left w:val="nil"/>
              <w:bottom w:val="single" w:sz="4" w:space="0" w:color="auto"/>
              <w:right w:val="nil"/>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rPr>
            </w:pPr>
            <w:r>
              <w:rPr>
                <w:rFonts w:ascii="Angsana New" w:hAnsi="Angsana New" w:hint="cs"/>
                <w:color w:val="000000"/>
                <w:sz w:val="28"/>
              </w:rPr>
              <w:t>63,364</w:t>
            </w:r>
          </w:p>
        </w:tc>
        <w:tc>
          <w:tcPr>
            <w:tcW w:w="1195" w:type="dxa"/>
            <w:tcBorders>
              <w:top w:val="nil"/>
              <w:left w:val="nil"/>
              <w:bottom w:val="single" w:sz="4" w:space="0" w:color="auto"/>
              <w:right w:val="nil"/>
            </w:tcBorders>
          </w:tcPr>
          <w:p w:rsidR="004124A1" w:rsidRPr="00C0755E" w:rsidRDefault="004124A1" w:rsidP="004124A1">
            <w:pPr>
              <w:tabs>
                <w:tab w:val="left" w:pos="654"/>
                <w:tab w:val="left" w:pos="960"/>
              </w:tabs>
              <w:spacing w:after="0" w:line="240" w:lineRule="auto"/>
              <w:ind w:left="-108" w:right="123"/>
              <w:jc w:val="right"/>
              <w:rPr>
                <w:rFonts w:ascii="Angsana New" w:hAnsi="Angsana New"/>
                <w:color w:val="000000"/>
                <w:sz w:val="27"/>
                <w:szCs w:val="27"/>
              </w:rPr>
            </w:pPr>
            <w:r>
              <w:rPr>
                <w:rFonts w:ascii="Angsana New" w:hAnsi="Angsana New" w:hint="cs"/>
                <w:color w:val="000000"/>
                <w:sz w:val="28"/>
              </w:rPr>
              <w:t>15,841</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rPr>
            </w:pPr>
          </w:p>
        </w:tc>
        <w:tc>
          <w:tcPr>
            <w:tcW w:w="1224" w:type="dxa"/>
            <w:tcBorders>
              <w:bottom w:val="single" w:sz="4" w:space="0" w:color="auto"/>
            </w:tcBorders>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c>
          <w:tcPr>
            <w:tcW w:w="1170" w:type="dxa"/>
            <w:tcBorders>
              <w:bottom w:val="single" w:sz="4" w:space="0" w:color="auto"/>
            </w:tcBorders>
          </w:tcPr>
          <w:p w:rsidR="004124A1" w:rsidRPr="00C0755E" w:rsidRDefault="004124A1" w:rsidP="004124A1">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r>
      <w:tr w:rsidR="004124A1" w:rsidRPr="00A52ABA" w:rsidTr="00977A0D">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Pr>
                <w:rFonts w:ascii="Angsana New" w:hAnsi="Angsana New" w:hint="cs"/>
                <w:sz w:val="27"/>
                <w:szCs w:val="27"/>
                <w:cs/>
              </w:rPr>
              <w:t>0.25</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left w:val="nil"/>
              <w:bottom w:val="double" w:sz="4" w:space="0" w:color="auto"/>
              <w:right w:val="nil"/>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1,882,221</w:t>
            </w:r>
          </w:p>
        </w:tc>
        <w:tc>
          <w:tcPr>
            <w:tcW w:w="1195" w:type="dxa"/>
            <w:tcBorders>
              <w:top w:val="single" w:sz="4" w:space="0" w:color="auto"/>
              <w:left w:val="nil"/>
              <w:bottom w:val="double" w:sz="4" w:space="0" w:color="auto"/>
              <w:right w:val="nil"/>
            </w:tcBorders>
          </w:tcPr>
          <w:p w:rsidR="004124A1" w:rsidRPr="00C0755E" w:rsidRDefault="004124A1" w:rsidP="004124A1">
            <w:pPr>
              <w:spacing w:after="0" w:line="240" w:lineRule="auto"/>
              <w:ind w:left="-108" w:right="123"/>
              <w:jc w:val="right"/>
              <w:rPr>
                <w:rFonts w:ascii="Angsana New" w:hAnsi="Angsana New"/>
                <w:color w:val="000000"/>
                <w:sz w:val="27"/>
                <w:szCs w:val="27"/>
              </w:rPr>
            </w:pPr>
            <w:r>
              <w:rPr>
                <w:rFonts w:ascii="Angsana New" w:hAnsi="Angsana New" w:hint="cs"/>
                <w:color w:val="000000"/>
                <w:sz w:val="28"/>
              </w:rPr>
              <w:t>470,555</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1,818,857</w:t>
            </w:r>
          </w:p>
        </w:tc>
        <w:tc>
          <w:tcPr>
            <w:tcW w:w="1170" w:type="dxa"/>
            <w:tcBorders>
              <w:top w:val="single" w:sz="4" w:space="0" w:color="auto"/>
              <w:bottom w:val="double" w:sz="4" w:space="0" w:color="auto"/>
            </w:tcBorders>
          </w:tcPr>
          <w:p w:rsidR="004124A1" w:rsidRPr="00C0755E" w:rsidRDefault="004124A1" w:rsidP="004124A1">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r>
      <w:tr w:rsidR="004124A1" w:rsidRPr="00A52ABA" w:rsidTr="00F657B2">
        <w:trPr>
          <w:trHeight w:val="119"/>
        </w:trPr>
        <w:tc>
          <w:tcPr>
            <w:tcW w:w="2790" w:type="dxa"/>
          </w:tcPr>
          <w:p w:rsidR="004124A1" w:rsidRPr="000A0E68" w:rsidRDefault="004124A1" w:rsidP="004124A1">
            <w:pPr>
              <w:tabs>
                <w:tab w:val="left" w:pos="360"/>
              </w:tabs>
              <w:spacing w:after="0" w:line="20" w:lineRule="atLeast"/>
              <w:ind w:right="-108"/>
              <w:jc w:val="thaiDistribute"/>
              <w:rPr>
                <w:rFonts w:ascii="Angsana New" w:hAnsi="Angsana New"/>
                <w:sz w:val="10"/>
                <w:szCs w:val="10"/>
                <w:cs/>
              </w:rPr>
            </w:pPr>
          </w:p>
        </w:tc>
        <w:tc>
          <w:tcPr>
            <w:tcW w:w="900" w:type="dxa"/>
          </w:tcPr>
          <w:p w:rsidR="004124A1" w:rsidRPr="000A0E68" w:rsidRDefault="004124A1" w:rsidP="004124A1">
            <w:pPr>
              <w:spacing w:after="0" w:line="20" w:lineRule="atLeast"/>
              <w:ind w:right="-108"/>
              <w:jc w:val="center"/>
              <w:rPr>
                <w:rFonts w:ascii="Angsana New" w:hAnsi="Angsana New"/>
                <w:sz w:val="10"/>
                <w:szCs w:val="10"/>
              </w:rPr>
            </w:pPr>
          </w:p>
        </w:tc>
        <w:tc>
          <w:tcPr>
            <w:tcW w:w="135" w:type="dxa"/>
          </w:tcPr>
          <w:p w:rsidR="004124A1" w:rsidRPr="000A0E68" w:rsidRDefault="004124A1" w:rsidP="004124A1">
            <w:pPr>
              <w:tabs>
                <w:tab w:val="left" w:pos="360"/>
              </w:tabs>
              <w:spacing w:after="0" w:line="20" w:lineRule="atLeast"/>
              <w:ind w:right="-108"/>
              <w:jc w:val="center"/>
              <w:rPr>
                <w:rFonts w:ascii="Angsana New" w:hAnsi="Angsana New"/>
                <w:sz w:val="10"/>
                <w:szCs w:val="10"/>
                <w:cs/>
              </w:rPr>
            </w:pPr>
          </w:p>
        </w:tc>
        <w:tc>
          <w:tcPr>
            <w:tcW w:w="1359" w:type="dxa"/>
            <w:tcBorders>
              <w:top w:val="double" w:sz="4" w:space="0" w:color="auto"/>
            </w:tcBorders>
          </w:tcPr>
          <w:p w:rsidR="004124A1" w:rsidRPr="000A0E68" w:rsidRDefault="004124A1" w:rsidP="004124A1">
            <w:pPr>
              <w:spacing w:after="0" w:line="240" w:lineRule="auto"/>
              <w:ind w:left="-108" w:right="163"/>
              <w:jc w:val="right"/>
              <w:rPr>
                <w:rFonts w:ascii="Angsana New" w:hAnsi="Angsana New"/>
                <w:color w:val="000000"/>
                <w:sz w:val="10"/>
                <w:szCs w:val="10"/>
              </w:rPr>
            </w:pPr>
          </w:p>
        </w:tc>
        <w:tc>
          <w:tcPr>
            <w:tcW w:w="1195" w:type="dxa"/>
            <w:tcBorders>
              <w:top w:val="double" w:sz="4" w:space="0" w:color="auto"/>
            </w:tcBorders>
          </w:tcPr>
          <w:p w:rsidR="004124A1" w:rsidRPr="000A0E68" w:rsidRDefault="004124A1" w:rsidP="004124A1">
            <w:pPr>
              <w:spacing w:after="0" w:line="240" w:lineRule="auto"/>
              <w:ind w:left="-108" w:right="123"/>
              <w:jc w:val="right"/>
              <w:rPr>
                <w:rFonts w:ascii="Angsana New" w:hAnsi="Angsana New"/>
                <w:color w:val="000000"/>
                <w:sz w:val="10"/>
                <w:szCs w:val="10"/>
              </w:rPr>
            </w:pPr>
          </w:p>
        </w:tc>
        <w:tc>
          <w:tcPr>
            <w:tcW w:w="137" w:type="dxa"/>
          </w:tcPr>
          <w:p w:rsidR="004124A1" w:rsidRPr="000A0E68" w:rsidRDefault="004124A1" w:rsidP="004124A1">
            <w:pPr>
              <w:tabs>
                <w:tab w:val="left" w:pos="360"/>
              </w:tabs>
              <w:spacing w:after="0" w:line="20" w:lineRule="atLeast"/>
              <w:ind w:right="-108"/>
              <w:jc w:val="center"/>
              <w:rPr>
                <w:rFonts w:ascii="Angsana New" w:hAnsi="Angsana New"/>
                <w:color w:val="000000"/>
                <w:sz w:val="10"/>
                <w:szCs w:val="10"/>
                <w:cs/>
              </w:rPr>
            </w:pPr>
          </w:p>
        </w:tc>
        <w:tc>
          <w:tcPr>
            <w:tcW w:w="1224" w:type="dxa"/>
            <w:tcBorders>
              <w:top w:val="double" w:sz="4" w:space="0" w:color="auto"/>
            </w:tcBorders>
          </w:tcPr>
          <w:p w:rsidR="004124A1" w:rsidRPr="000A0E68" w:rsidRDefault="004124A1" w:rsidP="004124A1">
            <w:pPr>
              <w:spacing w:after="0" w:line="240" w:lineRule="auto"/>
              <w:ind w:left="-108" w:right="163"/>
              <w:jc w:val="right"/>
              <w:rPr>
                <w:rFonts w:ascii="Angsana New" w:hAnsi="Angsana New"/>
                <w:color w:val="000000"/>
                <w:sz w:val="10"/>
                <w:szCs w:val="10"/>
              </w:rPr>
            </w:pPr>
          </w:p>
        </w:tc>
        <w:tc>
          <w:tcPr>
            <w:tcW w:w="1170" w:type="dxa"/>
            <w:tcBorders>
              <w:top w:val="double" w:sz="4" w:space="0" w:color="auto"/>
            </w:tcBorders>
          </w:tcPr>
          <w:p w:rsidR="004124A1" w:rsidRPr="000A0E68" w:rsidRDefault="004124A1" w:rsidP="004124A1">
            <w:pPr>
              <w:spacing w:after="0" w:line="240" w:lineRule="auto"/>
              <w:ind w:left="-108" w:right="163"/>
              <w:jc w:val="right"/>
              <w:rPr>
                <w:rFonts w:ascii="Angsana New" w:hAnsi="Angsana New"/>
                <w:color w:val="000000"/>
                <w:sz w:val="10"/>
                <w:szCs w:val="10"/>
              </w:rPr>
            </w:pPr>
          </w:p>
        </w:tc>
      </w:tr>
      <w:tr w:rsidR="004124A1" w:rsidRPr="00A52ABA" w:rsidTr="00F657B2">
        <w:trPr>
          <w:trHeight w:val="360"/>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b/>
                <w:bCs/>
                <w:sz w:val="27"/>
                <w:szCs w:val="27"/>
                <w:cs/>
              </w:rPr>
            </w:pPr>
            <w:r w:rsidRPr="00C0755E">
              <w:rPr>
                <w:rFonts w:ascii="Angsana New" w:hAnsi="Angsana New"/>
                <w:b/>
                <w:bCs/>
                <w:sz w:val="27"/>
                <w:szCs w:val="27"/>
              </w:rPr>
              <w:t>Premium on shares</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c>
          <w:tcPr>
            <w:tcW w:w="1195" w:type="dxa"/>
          </w:tcPr>
          <w:p w:rsidR="004124A1" w:rsidRPr="00C0755E" w:rsidRDefault="004124A1" w:rsidP="004124A1">
            <w:pPr>
              <w:spacing w:after="0" w:line="240" w:lineRule="auto"/>
              <w:ind w:left="-108" w:right="123"/>
              <w:jc w:val="right"/>
              <w:rPr>
                <w:rFonts w:ascii="Angsana New" w:hAnsi="Angsana New"/>
                <w:color w:val="000000"/>
                <w:sz w:val="27"/>
                <w:szCs w:val="27"/>
                <w:cs/>
              </w:rPr>
            </w:pP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c>
          <w:tcPr>
            <w:tcW w:w="1170" w:type="dxa"/>
          </w:tcPr>
          <w:p w:rsidR="004124A1" w:rsidRPr="00C0755E" w:rsidRDefault="004124A1" w:rsidP="004124A1">
            <w:pPr>
              <w:spacing w:after="0" w:line="240" w:lineRule="auto"/>
              <w:ind w:left="-108" w:right="163"/>
              <w:jc w:val="right"/>
              <w:rPr>
                <w:rFonts w:ascii="Angsana New" w:hAnsi="Angsana New"/>
                <w:color w:val="000000"/>
                <w:sz w:val="27"/>
                <w:szCs w:val="27"/>
                <w:cs/>
              </w:rPr>
            </w:pPr>
          </w:p>
        </w:tc>
      </w:tr>
      <w:tr w:rsidR="004124A1" w:rsidRPr="00A52ABA" w:rsidTr="00F657B2">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1,505,057</w:t>
            </w:r>
          </w:p>
        </w:tc>
        <w:tc>
          <w:tcPr>
            <w:tcW w:w="1195" w:type="dxa"/>
          </w:tcPr>
          <w:p w:rsidR="004124A1" w:rsidRPr="00C0755E" w:rsidRDefault="004124A1" w:rsidP="004124A1">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1,505,057</w:t>
            </w:r>
          </w:p>
        </w:tc>
        <w:tc>
          <w:tcPr>
            <w:tcW w:w="1170" w:type="dxa"/>
          </w:tcPr>
          <w:p w:rsidR="004124A1" w:rsidRPr="00C0755E" w:rsidRDefault="004124A1" w:rsidP="004124A1">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r>
      <w:tr w:rsidR="004124A1" w:rsidRPr="00A52ABA" w:rsidTr="00F657B2">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63,364</w:t>
            </w:r>
          </w:p>
        </w:tc>
        <w:tc>
          <w:tcPr>
            <w:tcW w:w="1195" w:type="dxa"/>
          </w:tcPr>
          <w:p w:rsidR="004124A1" w:rsidRPr="00C0755E" w:rsidRDefault="004124A1" w:rsidP="004124A1">
            <w:pPr>
              <w:spacing w:after="0" w:line="240" w:lineRule="auto"/>
              <w:ind w:left="-108" w:right="123"/>
              <w:jc w:val="right"/>
              <w:rPr>
                <w:rFonts w:ascii="Angsana New" w:hAnsi="Angsana New"/>
                <w:color w:val="000000"/>
                <w:sz w:val="27"/>
                <w:szCs w:val="27"/>
              </w:rPr>
            </w:pPr>
            <w:r>
              <w:rPr>
                <w:rFonts w:ascii="Angsana New" w:hAnsi="Angsana New" w:hint="cs"/>
                <w:color w:val="000000"/>
                <w:sz w:val="28"/>
              </w:rPr>
              <w:t>38,018</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rPr>
            </w:pPr>
          </w:p>
        </w:tc>
        <w:tc>
          <w:tcPr>
            <w:tcW w:w="1224" w:type="dxa"/>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c>
          <w:tcPr>
            <w:tcW w:w="1170" w:type="dxa"/>
          </w:tcPr>
          <w:p w:rsidR="004124A1" w:rsidRPr="00C0755E" w:rsidRDefault="004124A1" w:rsidP="004124A1">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r>
      <w:tr w:rsidR="004124A1" w:rsidRPr="00A52ABA" w:rsidTr="00977A0D">
        <w:trPr>
          <w:trHeight w:val="284"/>
        </w:trPr>
        <w:tc>
          <w:tcPr>
            <w:tcW w:w="2790" w:type="dxa"/>
          </w:tcPr>
          <w:p w:rsidR="004124A1" w:rsidRPr="00C0755E" w:rsidRDefault="004124A1" w:rsidP="004124A1">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4124A1" w:rsidRPr="00C0755E" w:rsidRDefault="004124A1" w:rsidP="004124A1">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4124A1" w:rsidRPr="00C0755E" w:rsidRDefault="004124A1" w:rsidP="004124A1">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left w:val="nil"/>
              <w:bottom w:val="double" w:sz="4" w:space="0" w:color="auto"/>
              <w:right w:val="nil"/>
            </w:tcBorders>
          </w:tcPr>
          <w:p w:rsidR="004124A1" w:rsidRPr="00C0755E" w:rsidRDefault="004124A1" w:rsidP="004124A1">
            <w:pPr>
              <w:tabs>
                <w:tab w:val="left" w:pos="654"/>
                <w:tab w:val="left" w:pos="925"/>
              </w:tabs>
              <w:spacing w:after="0" w:line="240" w:lineRule="auto"/>
              <w:ind w:left="-108" w:right="123"/>
              <w:jc w:val="right"/>
              <w:rPr>
                <w:rFonts w:ascii="Angsana New" w:hAnsi="Angsana New"/>
                <w:color w:val="000000"/>
                <w:sz w:val="27"/>
                <w:szCs w:val="27"/>
                <w:cs/>
              </w:rPr>
            </w:pPr>
            <w:r>
              <w:rPr>
                <w:rFonts w:ascii="Angsana New" w:hAnsi="Angsana New" w:hint="cs"/>
                <w:color w:val="000000"/>
                <w:sz w:val="28"/>
              </w:rPr>
              <w:t>1,568,421</w:t>
            </w:r>
          </w:p>
        </w:tc>
        <w:tc>
          <w:tcPr>
            <w:tcW w:w="1195" w:type="dxa"/>
            <w:tcBorders>
              <w:top w:val="single" w:sz="4" w:space="0" w:color="auto"/>
              <w:left w:val="nil"/>
              <w:bottom w:val="double" w:sz="4" w:space="0" w:color="auto"/>
              <w:right w:val="nil"/>
            </w:tcBorders>
          </w:tcPr>
          <w:p w:rsidR="004124A1" w:rsidRPr="00C0755E" w:rsidRDefault="004124A1" w:rsidP="004124A1">
            <w:pPr>
              <w:spacing w:after="0" w:line="240" w:lineRule="auto"/>
              <w:ind w:left="-108" w:right="123"/>
              <w:jc w:val="right"/>
              <w:rPr>
                <w:rFonts w:ascii="Angsana New" w:hAnsi="Angsana New"/>
                <w:color w:val="000000"/>
                <w:sz w:val="27"/>
                <w:szCs w:val="27"/>
              </w:rPr>
            </w:pPr>
            <w:r>
              <w:rPr>
                <w:rFonts w:ascii="Angsana New" w:hAnsi="Angsana New" w:hint="cs"/>
                <w:color w:val="000000"/>
                <w:sz w:val="28"/>
              </w:rPr>
              <w:t>941,777</w:t>
            </w:r>
          </w:p>
        </w:tc>
        <w:tc>
          <w:tcPr>
            <w:tcW w:w="137" w:type="dxa"/>
          </w:tcPr>
          <w:p w:rsidR="004124A1" w:rsidRPr="00C0755E" w:rsidRDefault="004124A1" w:rsidP="004124A1">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4124A1" w:rsidRPr="00C0755E" w:rsidRDefault="004124A1" w:rsidP="004124A1">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1,505,057</w:t>
            </w:r>
          </w:p>
        </w:tc>
        <w:tc>
          <w:tcPr>
            <w:tcW w:w="1170" w:type="dxa"/>
            <w:tcBorders>
              <w:top w:val="single" w:sz="4" w:space="0" w:color="auto"/>
              <w:bottom w:val="double" w:sz="4" w:space="0" w:color="auto"/>
            </w:tcBorders>
          </w:tcPr>
          <w:p w:rsidR="004124A1" w:rsidRPr="00C0755E" w:rsidRDefault="004124A1" w:rsidP="004124A1">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r>
    </w:tbl>
    <w:p w:rsidR="00BC3CB0" w:rsidRDefault="00BC3CB0" w:rsidP="00BC3CB0">
      <w:pPr>
        <w:spacing w:after="0" w:line="240" w:lineRule="auto"/>
        <w:ind w:left="360" w:firstLine="4"/>
        <w:jc w:val="thaiDistribute"/>
        <w:rPr>
          <w:rFonts w:ascii="Angsana New" w:hAnsi="Angsana New"/>
          <w:spacing w:val="-4"/>
          <w:sz w:val="16"/>
          <w:szCs w:val="16"/>
        </w:rPr>
      </w:pPr>
    </w:p>
    <w:p w:rsidR="00C040A3" w:rsidRDefault="00C040A3" w:rsidP="00C040A3">
      <w:pPr>
        <w:spacing w:after="0" w:line="240" w:lineRule="auto"/>
        <w:ind w:left="270"/>
        <w:jc w:val="thaiDistribute"/>
        <w:rPr>
          <w:rFonts w:ascii="Angsana New" w:hAnsi="Angsana New"/>
          <w:spacing w:val="6"/>
          <w:sz w:val="28"/>
        </w:rPr>
      </w:pPr>
      <w:r w:rsidRPr="00C44DBF">
        <w:rPr>
          <w:rFonts w:ascii="Angsana New" w:hAnsi="Angsana New"/>
          <w:spacing w:val="6"/>
          <w:sz w:val="28"/>
        </w:rPr>
        <w:t>According to the minutes of the Annual General Meeting of Shareholders</w:t>
      </w:r>
      <w:r>
        <w:rPr>
          <w:rFonts w:ascii="Angsana New" w:hAnsi="Angsana New"/>
          <w:spacing w:val="6"/>
          <w:sz w:val="28"/>
        </w:rPr>
        <w:t>’ in 2024,</w:t>
      </w:r>
      <w:r w:rsidRPr="00C44DBF">
        <w:rPr>
          <w:rFonts w:ascii="Angsana New" w:hAnsi="Angsana New"/>
          <w:spacing w:val="6"/>
          <w:sz w:val="28"/>
        </w:rPr>
        <w:t xml:space="preserve"> held on April </w:t>
      </w:r>
      <w:r>
        <w:rPr>
          <w:rFonts w:ascii="Angsana New" w:hAnsi="Angsana New"/>
          <w:spacing w:val="6"/>
          <w:sz w:val="28"/>
        </w:rPr>
        <w:t>29</w:t>
      </w:r>
      <w:r w:rsidRPr="00C44DBF">
        <w:rPr>
          <w:rFonts w:ascii="Angsana New" w:hAnsi="Angsana New"/>
          <w:spacing w:val="6"/>
          <w:sz w:val="28"/>
        </w:rPr>
        <w:t>, 202</w:t>
      </w:r>
      <w:r>
        <w:rPr>
          <w:rFonts w:ascii="Angsana New" w:hAnsi="Angsana New"/>
          <w:spacing w:val="6"/>
          <w:sz w:val="28"/>
        </w:rPr>
        <w:t>4</w:t>
      </w:r>
      <w:r w:rsidRPr="00C44DBF">
        <w:rPr>
          <w:rFonts w:ascii="Angsana New" w:hAnsi="Angsana New"/>
          <w:spacing w:val="6"/>
          <w:sz w:val="28"/>
        </w:rPr>
        <w:t xml:space="preserve">, has the </w:t>
      </w:r>
      <w:r w:rsidRPr="006D58C5">
        <w:rPr>
          <w:rFonts w:ascii="Angsana New" w:hAnsi="Angsana New"/>
          <w:spacing w:val="6"/>
          <w:sz w:val="28"/>
        </w:rPr>
        <w:t>resolve</w:t>
      </w:r>
      <w:r>
        <w:rPr>
          <w:rFonts w:ascii="Angsana New" w:hAnsi="Angsana New"/>
          <w:spacing w:val="6"/>
          <w:sz w:val="28"/>
        </w:rPr>
        <w:t xml:space="preserve">d to approve </w:t>
      </w:r>
      <w:r w:rsidRPr="00C44DBF">
        <w:rPr>
          <w:rFonts w:ascii="Angsana New" w:hAnsi="Angsana New"/>
          <w:spacing w:val="6"/>
          <w:sz w:val="28"/>
        </w:rPr>
        <w:t xml:space="preserve">are follow as </w:t>
      </w:r>
      <w:r w:rsidRPr="00652712">
        <w:rPr>
          <w:rFonts w:ascii="Angsana New" w:hAnsi="Angsana New"/>
          <w:spacing w:val="6"/>
          <w:sz w:val="28"/>
          <w:cs/>
        </w:rPr>
        <w:t>:-</w:t>
      </w:r>
    </w:p>
    <w:p w:rsidR="00C040A3" w:rsidRPr="00D33550" w:rsidRDefault="00C040A3" w:rsidP="00C040A3">
      <w:pPr>
        <w:spacing w:after="0" w:line="240" w:lineRule="auto"/>
        <w:ind w:left="270"/>
        <w:jc w:val="thaiDistribute"/>
        <w:rPr>
          <w:rFonts w:ascii="Angsana New" w:hAnsi="Angsana New"/>
          <w:sz w:val="16"/>
          <w:szCs w:val="16"/>
        </w:rPr>
      </w:pPr>
    </w:p>
    <w:p w:rsidR="00C040A3" w:rsidRPr="00A52ABA" w:rsidRDefault="00C040A3" w:rsidP="00C040A3">
      <w:pPr>
        <w:pStyle w:val="ListParagraph"/>
        <w:numPr>
          <w:ilvl w:val="0"/>
          <w:numId w:val="20"/>
        </w:numPr>
        <w:spacing w:line="259" w:lineRule="auto"/>
        <w:ind w:left="522" w:hanging="252"/>
        <w:contextualSpacing/>
        <w:jc w:val="thaiDistribute"/>
        <w:rPr>
          <w:rFonts w:ascii="Angsana New" w:hAnsi="Angsana New"/>
          <w:color w:val="000000" w:themeColor="text1"/>
          <w:spacing w:val="-6"/>
        </w:rPr>
      </w:pPr>
      <w:r>
        <w:rPr>
          <w:rFonts w:ascii="Angsana New" w:hAnsi="Angsana New"/>
          <w:color w:val="000000" w:themeColor="text1"/>
          <w:spacing w:val="-4"/>
        </w:rPr>
        <w:t>A</w:t>
      </w:r>
      <w:r w:rsidRPr="00A52ABA">
        <w:rPr>
          <w:rFonts w:ascii="Angsana New" w:hAnsi="Angsana New"/>
          <w:color w:val="000000" w:themeColor="text1"/>
          <w:spacing w:val="-4"/>
        </w:rPr>
        <w:t>p</w:t>
      </w:r>
      <w:r>
        <w:rPr>
          <w:rFonts w:ascii="Angsana New" w:hAnsi="Angsana New"/>
          <w:color w:val="000000" w:themeColor="text1"/>
          <w:spacing w:val="-4"/>
        </w:rPr>
        <w:t>p</w:t>
      </w:r>
      <w:r w:rsidRPr="00A52ABA">
        <w:rPr>
          <w:rFonts w:ascii="Angsana New" w:hAnsi="Angsana New"/>
          <w:color w:val="000000" w:themeColor="text1"/>
          <w:spacing w:val="-4"/>
        </w:rPr>
        <w:t xml:space="preserve">rove </w:t>
      </w:r>
      <w:r>
        <w:rPr>
          <w:rFonts w:ascii="Angsana New" w:hAnsi="Angsana New"/>
          <w:color w:val="000000" w:themeColor="text1"/>
          <w:spacing w:val="-4"/>
        </w:rPr>
        <w:t xml:space="preserve">to </w:t>
      </w:r>
      <w:r w:rsidRPr="00A52ABA">
        <w:rPr>
          <w:rFonts w:ascii="Angsana New" w:hAnsi="Angsana New"/>
          <w:color w:val="000000" w:themeColor="text1"/>
          <w:spacing w:val="-4"/>
        </w:rPr>
        <w:t xml:space="preserve">decrease of the Company registered authorized share capital in amount of Baht 57.92 million from the </w:t>
      </w:r>
      <w:r w:rsidRPr="00F35CC2">
        <w:rPr>
          <w:rFonts w:ascii="Angsana New" w:hAnsi="Angsana New"/>
          <w:color w:val="000000" w:themeColor="text1"/>
        </w:rPr>
        <w:t>existing registered capital in amount of Baht 534.45 million to the new registered capital in amount of Baht 476.53 million. However, the Company has registered the decrease of authorized share capital with the Ministry of Commerce on May 7, 2024.</w:t>
      </w:r>
    </w:p>
    <w:p w:rsidR="00C040A3" w:rsidRPr="00834403" w:rsidRDefault="00C040A3" w:rsidP="00BC3CB0">
      <w:pPr>
        <w:spacing w:after="0" w:line="240" w:lineRule="auto"/>
        <w:ind w:left="360" w:firstLine="4"/>
        <w:jc w:val="thaiDistribute"/>
        <w:rPr>
          <w:rFonts w:ascii="Angsana New" w:hAnsi="Angsana New"/>
          <w:spacing w:val="-4"/>
          <w:sz w:val="16"/>
          <w:szCs w:val="16"/>
        </w:rPr>
      </w:pPr>
    </w:p>
    <w:p w:rsidR="00834403" w:rsidRDefault="00834403" w:rsidP="00834403">
      <w:pPr>
        <w:spacing w:after="0" w:line="240" w:lineRule="auto"/>
        <w:ind w:left="270"/>
        <w:jc w:val="thaiDistribute"/>
        <w:rPr>
          <w:rFonts w:ascii="Angsana New" w:hAnsi="Angsana New"/>
          <w:spacing w:val="6"/>
          <w:sz w:val="28"/>
        </w:rPr>
      </w:pPr>
      <w:r w:rsidRPr="00C44DBF">
        <w:rPr>
          <w:rFonts w:ascii="Angsana New" w:hAnsi="Angsana New"/>
          <w:spacing w:val="6"/>
          <w:sz w:val="28"/>
        </w:rPr>
        <w:t>According to the minutes of the Annual General Meeting of Shareholder</w:t>
      </w:r>
      <w:r w:rsidR="00EF1665">
        <w:rPr>
          <w:rFonts w:ascii="Angsana New" w:hAnsi="Angsana New"/>
          <w:spacing w:val="6"/>
          <w:sz w:val="28"/>
        </w:rPr>
        <w:t>s</w:t>
      </w:r>
      <w:r w:rsidR="00F35CC2">
        <w:rPr>
          <w:rFonts w:ascii="Angsana New" w:hAnsi="Angsana New"/>
          <w:spacing w:val="6"/>
          <w:sz w:val="28"/>
        </w:rPr>
        <w:t>’</w:t>
      </w:r>
      <w:r w:rsidR="00DD3504">
        <w:rPr>
          <w:rFonts w:ascii="Angsana New" w:hAnsi="Angsana New"/>
          <w:spacing w:val="6"/>
          <w:sz w:val="28"/>
        </w:rPr>
        <w:t xml:space="preserve"> in 2025, held on April 17,</w:t>
      </w:r>
      <w:r w:rsidR="00F35CC2">
        <w:rPr>
          <w:rFonts w:ascii="Angsana New" w:hAnsi="Angsana New"/>
          <w:spacing w:val="6"/>
          <w:sz w:val="28"/>
        </w:rPr>
        <w:t xml:space="preserve"> </w:t>
      </w:r>
      <w:r w:rsidR="00DD3504">
        <w:rPr>
          <w:rFonts w:ascii="Angsana New" w:hAnsi="Angsana New"/>
          <w:spacing w:val="6"/>
          <w:sz w:val="28"/>
        </w:rPr>
        <w:t xml:space="preserve">2025, has </w:t>
      </w:r>
      <w:r w:rsidR="00DD3504" w:rsidRPr="00DD3504">
        <w:rPr>
          <w:rFonts w:ascii="Angsana New" w:hAnsi="Angsana New"/>
          <w:spacing w:val="6"/>
          <w:sz w:val="28"/>
        </w:rPr>
        <w:t>resolve</w:t>
      </w:r>
      <w:r w:rsidR="00DD3504">
        <w:rPr>
          <w:rFonts w:ascii="Angsana New" w:hAnsi="Angsana New"/>
          <w:spacing w:val="6"/>
          <w:sz w:val="28"/>
        </w:rPr>
        <w:t>d to app</w:t>
      </w:r>
      <w:r w:rsidR="00F35CC2">
        <w:rPr>
          <w:rFonts w:ascii="Angsana New" w:hAnsi="Angsana New"/>
          <w:spacing w:val="6"/>
          <w:sz w:val="28"/>
        </w:rPr>
        <w:t>r</w:t>
      </w:r>
      <w:r w:rsidR="00DD3504">
        <w:rPr>
          <w:rFonts w:ascii="Angsana New" w:hAnsi="Angsana New"/>
          <w:spacing w:val="6"/>
          <w:sz w:val="28"/>
        </w:rPr>
        <w:t>ove are follow as:</w:t>
      </w:r>
    </w:p>
    <w:p w:rsidR="000A0E68" w:rsidRPr="00834403" w:rsidRDefault="000A0E68" w:rsidP="000A0E68">
      <w:pPr>
        <w:spacing w:after="0" w:line="240" w:lineRule="auto"/>
        <w:ind w:left="360" w:firstLine="32"/>
        <w:jc w:val="thaiDistribute"/>
        <w:rPr>
          <w:rFonts w:ascii="Angsana New" w:hAnsi="Angsana New"/>
          <w:sz w:val="16"/>
          <w:szCs w:val="16"/>
        </w:rPr>
      </w:pPr>
    </w:p>
    <w:p w:rsidR="00834403" w:rsidRPr="00F35CC2" w:rsidRDefault="00834403" w:rsidP="003D1339">
      <w:pPr>
        <w:pStyle w:val="ListParagraph"/>
        <w:numPr>
          <w:ilvl w:val="0"/>
          <w:numId w:val="20"/>
        </w:numPr>
        <w:spacing w:after="160" w:line="259" w:lineRule="auto"/>
        <w:ind w:left="594" w:hanging="252"/>
        <w:contextualSpacing/>
        <w:jc w:val="thaiDistribute"/>
        <w:rPr>
          <w:rFonts w:ascii="Angsana New" w:hAnsi="Angsana New"/>
          <w:spacing w:val="4"/>
          <w:sz w:val="16"/>
          <w:szCs w:val="16"/>
        </w:rPr>
      </w:pPr>
      <w:r w:rsidRPr="006D58C5">
        <w:rPr>
          <w:rFonts w:ascii="Angsana New" w:hAnsi="Angsana New"/>
          <w:spacing w:val="-4"/>
        </w:rPr>
        <w:t>Approve to decrease of the Company registered authorized share capital from the existing registered capital in amount of Baht 476.52 million to the new registered capital in amount of Baht 454.71 million by canceling the registered ordinary shares that have not been issued amount of shares 87.25 million shares, with par value at Baht 0.25</w:t>
      </w:r>
      <w:r w:rsidR="00F35CC2">
        <w:rPr>
          <w:rFonts w:ascii="Angsana New" w:hAnsi="Angsana New"/>
          <w:spacing w:val="-4"/>
        </w:rPr>
        <w:t xml:space="preserve"> per share</w:t>
      </w:r>
      <w:r w:rsidR="003E0D15">
        <w:rPr>
          <w:rFonts w:ascii="Angsana New" w:hAnsi="Angsana New"/>
          <w:spacing w:val="-4"/>
        </w:rPr>
        <w:t xml:space="preserve"> </w:t>
      </w:r>
      <w:r w:rsidR="003E0D15" w:rsidRPr="006D58C5">
        <w:rPr>
          <w:rFonts w:ascii="Angsana New" w:hAnsi="Angsana New"/>
          <w:spacing w:val="-4"/>
        </w:rPr>
        <w:t>amount of Baht 21.81 million</w:t>
      </w:r>
      <w:r w:rsidR="00F35CC2">
        <w:rPr>
          <w:rFonts w:ascii="Angsana New" w:hAnsi="Angsana New"/>
          <w:spacing w:val="-4"/>
        </w:rPr>
        <w:t>.</w:t>
      </w:r>
      <w:r w:rsidRPr="006D58C5">
        <w:rPr>
          <w:rFonts w:ascii="Angsana New" w:hAnsi="Angsana New"/>
          <w:spacing w:val="-4"/>
        </w:rPr>
        <w:t xml:space="preserve"> </w:t>
      </w:r>
      <w:r w:rsidR="00DD3504" w:rsidRPr="006D58C5">
        <w:rPr>
          <w:rFonts w:ascii="Angsana New" w:hAnsi="Angsana New"/>
          <w:spacing w:val="-4"/>
        </w:rPr>
        <w:t>However</w:t>
      </w:r>
      <w:r w:rsidR="006D58C5" w:rsidRPr="006D58C5">
        <w:rPr>
          <w:rFonts w:ascii="Angsana New" w:hAnsi="Angsana New"/>
          <w:spacing w:val="-4"/>
        </w:rPr>
        <w:t xml:space="preserve">, the </w:t>
      </w:r>
      <w:r w:rsidRPr="006D58C5">
        <w:rPr>
          <w:rFonts w:ascii="Angsana New" w:hAnsi="Angsana New"/>
          <w:spacing w:val="-4"/>
        </w:rPr>
        <w:t>Compan</w:t>
      </w:r>
      <w:r w:rsidR="006D58C5">
        <w:rPr>
          <w:rFonts w:ascii="Angsana New" w:hAnsi="Angsana New"/>
          <w:spacing w:val="-4"/>
        </w:rPr>
        <w:t xml:space="preserve">y has </w:t>
      </w:r>
      <w:r w:rsidR="006D58C5" w:rsidRPr="00834403">
        <w:rPr>
          <w:rFonts w:asciiTheme="majorBidi" w:hAnsiTheme="majorBidi" w:cstheme="majorBidi"/>
          <w:szCs w:val="28"/>
        </w:rPr>
        <w:t>registered</w:t>
      </w:r>
      <w:r w:rsidR="006D58C5">
        <w:rPr>
          <w:rFonts w:asciiTheme="majorBidi" w:hAnsiTheme="majorBidi" w:cstheme="majorBidi"/>
          <w:szCs w:val="28"/>
        </w:rPr>
        <w:t xml:space="preserve"> the </w:t>
      </w:r>
      <w:r w:rsidR="006D58C5" w:rsidRPr="006D58C5">
        <w:rPr>
          <w:rFonts w:asciiTheme="majorBidi" w:hAnsiTheme="majorBidi" w:cstheme="majorBidi"/>
          <w:szCs w:val="28"/>
        </w:rPr>
        <w:t>decrease</w:t>
      </w:r>
      <w:r w:rsidR="006D58C5">
        <w:rPr>
          <w:rFonts w:asciiTheme="majorBidi" w:hAnsiTheme="majorBidi" w:cstheme="majorBidi"/>
          <w:szCs w:val="28"/>
        </w:rPr>
        <w:t xml:space="preserve"> of </w:t>
      </w:r>
      <w:r w:rsidR="006D58C5" w:rsidRPr="006D58C5">
        <w:rPr>
          <w:rFonts w:asciiTheme="majorBidi" w:hAnsiTheme="majorBidi" w:cstheme="majorBidi"/>
          <w:szCs w:val="28"/>
        </w:rPr>
        <w:t>authorized</w:t>
      </w:r>
      <w:r w:rsidR="006D58C5">
        <w:rPr>
          <w:rFonts w:asciiTheme="majorBidi" w:hAnsiTheme="majorBidi" w:cstheme="majorBidi"/>
          <w:szCs w:val="28"/>
        </w:rPr>
        <w:t xml:space="preserve"> share capital with the </w:t>
      </w:r>
      <w:r w:rsidR="006D58C5" w:rsidRPr="006D58C5">
        <w:rPr>
          <w:rFonts w:asciiTheme="majorBidi" w:hAnsiTheme="majorBidi" w:cstheme="majorBidi"/>
          <w:szCs w:val="28"/>
        </w:rPr>
        <w:t>Ministry</w:t>
      </w:r>
      <w:r w:rsidR="006D58C5">
        <w:rPr>
          <w:rFonts w:asciiTheme="majorBidi" w:hAnsiTheme="majorBidi" w:cstheme="majorBidi" w:hint="cs"/>
          <w:szCs w:val="28"/>
          <w:cs/>
        </w:rPr>
        <w:t xml:space="preserve"> </w:t>
      </w:r>
      <w:r w:rsidR="006D58C5">
        <w:rPr>
          <w:rFonts w:asciiTheme="majorBidi" w:hAnsiTheme="majorBidi" w:cstheme="majorBidi"/>
          <w:szCs w:val="28"/>
        </w:rPr>
        <w:t xml:space="preserve">of </w:t>
      </w:r>
      <w:r w:rsidR="00F35CC2">
        <w:rPr>
          <w:rFonts w:asciiTheme="majorBidi" w:hAnsiTheme="majorBidi" w:cstheme="majorBidi"/>
          <w:szCs w:val="28"/>
        </w:rPr>
        <w:t>C</w:t>
      </w:r>
      <w:r w:rsidR="006D58C5">
        <w:rPr>
          <w:rFonts w:asciiTheme="majorBidi" w:hAnsiTheme="majorBidi" w:cstheme="majorBidi"/>
          <w:szCs w:val="28"/>
        </w:rPr>
        <w:t>ommerce on May 19, 2025.</w:t>
      </w:r>
    </w:p>
    <w:p w:rsidR="00F35CC2" w:rsidRPr="00F35CC2" w:rsidRDefault="00F35CC2" w:rsidP="00F35CC2">
      <w:pPr>
        <w:pStyle w:val="ListParagraph"/>
        <w:spacing w:after="160" w:line="259" w:lineRule="auto"/>
        <w:ind w:left="594"/>
        <w:contextualSpacing/>
        <w:jc w:val="thaiDistribute"/>
        <w:rPr>
          <w:rFonts w:ascii="Angsana New" w:hAnsi="Angsana New"/>
          <w:spacing w:val="4"/>
          <w:sz w:val="16"/>
          <w:szCs w:val="16"/>
        </w:rPr>
      </w:pPr>
    </w:p>
    <w:p w:rsidR="00834403" w:rsidRPr="003E0D15" w:rsidRDefault="00834403" w:rsidP="003D1339">
      <w:pPr>
        <w:pStyle w:val="ListParagraph"/>
        <w:numPr>
          <w:ilvl w:val="0"/>
          <w:numId w:val="20"/>
        </w:numPr>
        <w:spacing w:after="160" w:line="259" w:lineRule="auto"/>
        <w:ind w:left="522" w:hanging="252"/>
        <w:contextualSpacing/>
        <w:jc w:val="thaiDistribute"/>
        <w:rPr>
          <w:rFonts w:asciiTheme="majorBidi" w:hAnsiTheme="majorBidi" w:cstheme="majorBidi"/>
          <w:spacing w:val="-4"/>
          <w:sz w:val="16"/>
          <w:szCs w:val="16"/>
        </w:rPr>
      </w:pPr>
      <w:r w:rsidRPr="003E0D15">
        <w:rPr>
          <w:rFonts w:asciiTheme="majorBidi" w:hAnsiTheme="majorBidi" w:cstheme="majorBidi"/>
          <w:spacing w:val="-4"/>
          <w:szCs w:val="28"/>
        </w:rPr>
        <w:lastRenderedPageBreak/>
        <w:t xml:space="preserve">Approve to increase of the Company registered authorized share capital from the existing registered capital in amount of Baht </w:t>
      </w:r>
      <w:r w:rsidRPr="003E0D15">
        <w:rPr>
          <w:rFonts w:asciiTheme="majorBidi" w:hAnsiTheme="majorBidi" w:cstheme="majorBidi"/>
          <w:spacing w:val="-4"/>
          <w:szCs w:val="28"/>
          <w:cs/>
        </w:rPr>
        <w:t xml:space="preserve">454.71 </w:t>
      </w:r>
      <w:r w:rsidRPr="003E0D15">
        <w:rPr>
          <w:rFonts w:asciiTheme="majorBidi" w:hAnsiTheme="majorBidi" w:cstheme="majorBidi"/>
          <w:spacing w:val="-4"/>
          <w:szCs w:val="28"/>
        </w:rPr>
        <w:t xml:space="preserve">million to the new registered capital in amount of Baht </w:t>
      </w:r>
      <w:r w:rsidRPr="003E0D15">
        <w:rPr>
          <w:rFonts w:asciiTheme="majorBidi" w:hAnsiTheme="majorBidi" w:cstheme="majorBidi"/>
          <w:spacing w:val="-4"/>
          <w:szCs w:val="28"/>
          <w:cs/>
        </w:rPr>
        <w:t xml:space="preserve">727.54 </w:t>
      </w:r>
      <w:r w:rsidRPr="003E0D15">
        <w:rPr>
          <w:rFonts w:asciiTheme="majorBidi" w:hAnsiTheme="majorBidi" w:cstheme="majorBidi"/>
          <w:spacing w:val="-4"/>
          <w:szCs w:val="28"/>
        </w:rPr>
        <w:t xml:space="preserve">million, by issuing additional common shares </w:t>
      </w:r>
      <w:r w:rsidRPr="003E0D15">
        <w:rPr>
          <w:rFonts w:asciiTheme="majorBidi" w:hAnsiTheme="majorBidi" w:cstheme="majorBidi"/>
          <w:szCs w:val="28"/>
        </w:rPr>
        <w:t xml:space="preserve">in the amount of </w:t>
      </w:r>
      <w:r w:rsidRPr="003E0D15">
        <w:rPr>
          <w:rFonts w:asciiTheme="majorBidi" w:hAnsiTheme="majorBidi" w:cstheme="majorBidi"/>
          <w:szCs w:val="28"/>
          <w:cs/>
        </w:rPr>
        <w:t>1</w:t>
      </w:r>
      <w:r w:rsidRPr="003E0D15">
        <w:rPr>
          <w:rFonts w:asciiTheme="majorBidi" w:hAnsiTheme="majorBidi" w:cstheme="majorBidi"/>
          <w:szCs w:val="28"/>
        </w:rPr>
        <w:t>,</w:t>
      </w:r>
      <w:r w:rsidRPr="003E0D15">
        <w:rPr>
          <w:rFonts w:asciiTheme="majorBidi" w:hAnsiTheme="majorBidi" w:cstheme="majorBidi"/>
          <w:szCs w:val="28"/>
          <w:cs/>
        </w:rPr>
        <w:t xml:space="preserve">091.31 </w:t>
      </w:r>
      <w:r w:rsidRPr="003E0D15">
        <w:rPr>
          <w:rFonts w:asciiTheme="majorBidi" w:hAnsiTheme="majorBidi" w:cstheme="majorBidi"/>
          <w:szCs w:val="28"/>
        </w:rPr>
        <w:t>million shares, with par value at Baht 0.25</w:t>
      </w:r>
      <w:r w:rsidRPr="003E0D15">
        <w:rPr>
          <w:rFonts w:asciiTheme="majorBidi" w:hAnsiTheme="majorBidi" w:cstheme="majorBidi"/>
          <w:szCs w:val="28"/>
          <w:cs/>
        </w:rPr>
        <w:t xml:space="preserve"> </w:t>
      </w:r>
      <w:r w:rsidRPr="003E0D15">
        <w:rPr>
          <w:rFonts w:asciiTheme="majorBidi" w:hAnsiTheme="majorBidi" w:cstheme="majorBidi"/>
          <w:szCs w:val="28"/>
        </w:rPr>
        <w:t>per share</w:t>
      </w:r>
      <w:r w:rsidR="003E0D15" w:rsidRPr="003E0D15">
        <w:rPr>
          <w:rFonts w:asciiTheme="majorBidi" w:hAnsiTheme="majorBidi" w:cstheme="majorBidi"/>
          <w:szCs w:val="28"/>
        </w:rPr>
        <w:t xml:space="preserve"> amount of Baht</w:t>
      </w:r>
      <w:r w:rsidR="003E0D15" w:rsidRPr="003E0D15">
        <w:rPr>
          <w:rFonts w:asciiTheme="majorBidi" w:hAnsiTheme="majorBidi" w:cstheme="majorBidi" w:hint="cs"/>
          <w:szCs w:val="28"/>
          <w:cs/>
        </w:rPr>
        <w:t xml:space="preserve"> </w:t>
      </w:r>
      <w:r w:rsidR="003E0D15" w:rsidRPr="003E0D15">
        <w:rPr>
          <w:rFonts w:asciiTheme="majorBidi" w:hAnsiTheme="majorBidi" w:cstheme="majorBidi"/>
          <w:szCs w:val="28"/>
          <w:cs/>
        </w:rPr>
        <w:t>272.83</w:t>
      </w:r>
      <w:r w:rsidR="003E0D15" w:rsidRPr="003E0D15">
        <w:rPr>
          <w:rFonts w:asciiTheme="majorBidi" w:hAnsiTheme="majorBidi" w:cstheme="majorBidi" w:hint="cs"/>
          <w:szCs w:val="28"/>
          <w:cs/>
        </w:rPr>
        <w:t xml:space="preserve"> </w:t>
      </w:r>
      <w:r w:rsidR="003E0D15" w:rsidRPr="003E0D15">
        <w:rPr>
          <w:rFonts w:asciiTheme="majorBidi" w:hAnsiTheme="majorBidi" w:cstheme="majorBidi"/>
          <w:szCs w:val="28"/>
        </w:rPr>
        <w:t>million</w:t>
      </w:r>
      <w:r w:rsidR="007A547F" w:rsidRPr="003E0D15">
        <w:rPr>
          <w:rFonts w:asciiTheme="majorBidi" w:hAnsiTheme="majorBidi" w:cstheme="majorBidi"/>
          <w:szCs w:val="28"/>
        </w:rPr>
        <w:t>.</w:t>
      </w:r>
      <w:r w:rsidRPr="003E0D15">
        <w:rPr>
          <w:rFonts w:asciiTheme="majorBidi" w:hAnsiTheme="majorBidi" w:cstheme="majorBidi"/>
          <w:szCs w:val="28"/>
        </w:rPr>
        <w:t xml:space="preserve"> </w:t>
      </w:r>
      <w:r w:rsidR="006D58C5" w:rsidRPr="003E0D15">
        <w:rPr>
          <w:rFonts w:ascii="Angsana New" w:hAnsi="Angsana New"/>
          <w:spacing w:val="-8"/>
        </w:rPr>
        <w:t xml:space="preserve">However, the Company has </w:t>
      </w:r>
      <w:r w:rsidR="006D58C5" w:rsidRPr="003E0D15">
        <w:rPr>
          <w:rFonts w:asciiTheme="majorBidi" w:hAnsiTheme="majorBidi" w:cstheme="majorBidi"/>
          <w:spacing w:val="-8"/>
          <w:szCs w:val="28"/>
        </w:rPr>
        <w:t xml:space="preserve">registered the </w:t>
      </w:r>
      <w:r w:rsidR="00F35CC2" w:rsidRPr="003E0D15">
        <w:rPr>
          <w:rFonts w:asciiTheme="majorBidi" w:hAnsiTheme="majorBidi" w:cstheme="majorBidi"/>
          <w:spacing w:val="-8"/>
          <w:szCs w:val="28"/>
        </w:rPr>
        <w:t>increase</w:t>
      </w:r>
      <w:r w:rsidR="006D58C5" w:rsidRPr="003E0D15">
        <w:rPr>
          <w:rFonts w:asciiTheme="majorBidi" w:hAnsiTheme="majorBidi" w:cstheme="majorBidi"/>
          <w:spacing w:val="-8"/>
          <w:szCs w:val="28"/>
        </w:rPr>
        <w:t xml:space="preserve"> of authorized share capital with the Ministry</w:t>
      </w:r>
      <w:r w:rsidR="006D58C5" w:rsidRPr="003E0D15">
        <w:rPr>
          <w:rFonts w:asciiTheme="majorBidi" w:hAnsiTheme="majorBidi" w:cstheme="majorBidi" w:hint="cs"/>
          <w:spacing w:val="-8"/>
          <w:szCs w:val="28"/>
          <w:cs/>
        </w:rPr>
        <w:t xml:space="preserve"> </w:t>
      </w:r>
      <w:r w:rsidR="006D58C5" w:rsidRPr="003E0D15">
        <w:rPr>
          <w:rFonts w:asciiTheme="majorBidi" w:hAnsiTheme="majorBidi" w:cstheme="majorBidi"/>
          <w:spacing w:val="-8"/>
          <w:szCs w:val="28"/>
        </w:rPr>
        <w:t xml:space="preserve">of </w:t>
      </w:r>
      <w:r w:rsidR="00F35CC2" w:rsidRPr="003E0D15">
        <w:rPr>
          <w:rFonts w:asciiTheme="majorBidi" w:hAnsiTheme="majorBidi" w:cstheme="majorBidi"/>
          <w:spacing w:val="-8"/>
          <w:szCs w:val="28"/>
        </w:rPr>
        <w:t>C</w:t>
      </w:r>
      <w:r w:rsidR="006D58C5" w:rsidRPr="003E0D15">
        <w:rPr>
          <w:rFonts w:asciiTheme="majorBidi" w:hAnsiTheme="majorBidi" w:cstheme="majorBidi"/>
          <w:spacing w:val="-8"/>
          <w:szCs w:val="28"/>
        </w:rPr>
        <w:t>ommerce on May 19, 2025.</w:t>
      </w:r>
    </w:p>
    <w:p w:rsidR="00F35CC2" w:rsidRPr="007E0D30" w:rsidRDefault="00F35CC2" w:rsidP="00F35CC2">
      <w:pPr>
        <w:pStyle w:val="ListParagraph"/>
        <w:rPr>
          <w:rFonts w:asciiTheme="majorBidi" w:hAnsiTheme="majorBidi" w:cstheme="majorBidi"/>
          <w:sz w:val="16"/>
          <w:szCs w:val="16"/>
        </w:rPr>
      </w:pPr>
    </w:p>
    <w:p w:rsidR="000A0E68" w:rsidRPr="003E0D15" w:rsidRDefault="00834403" w:rsidP="00834403">
      <w:pPr>
        <w:pStyle w:val="ListParagraph"/>
        <w:numPr>
          <w:ilvl w:val="0"/>
          <w:numId w:val="20"/>
        </w:numPr>
        <w:spacing w:after="160" w:line="259" w:lineRule="auto"/>
        <w:ind w:left="522" w:hanging="252"/>
        <w:contextualSpacing/>
        <w:jc w:val="thaiDistribute"/>
        <w:rPr>
          <w:rFonts w:ascii="Angsana New" w:hAnsi="Angsana New"/>
          <w:sz w:val="16"/>
          <w:szCs w:val="16"/>
        </w:rPr>
      </w:pPr>
      <w:r w:rsidRPr="00834403">
        <w:rPr>
          <w:rFonts w:asciiTheme="majorBidi" w:hAnsiTheme="majorBidi" w:cstheme="majorBidi"/>
          <w:szCs w:val="28"/>
        </w:rPr>
        <w:t>Approve to issuance of UREKA W-3 warrants in an amount not exceeding 545.66 million shares to be allocated to the</w:t>
      </w:r>
      <w:r w:rsidRPr="009943D2">
        <w:rPr>
          <w:rFonts w:ascii="Angsana New" w:hAnsi="Angsana New"/>
          <w:spacing w:val="-4"/>
        </w:rPr>
        <w:t xml:space="preserve"> Company's existing shareholders.</w:t>
      </w:r>
    </w:p>
    <w:p w:rsidR="003E0D15" w:rsidRPr="007E0D30" w:rsidRDefault="003E0D15" w:rsidP="003E0D15">
      <w:pPr>
        <w:pStyle w:val="ListParagraph"/>
        <w:rPr>
          <w:rFonts w:ascii="Angsana New" w:hAnsi="Angsana New"/>
          <w:sz w:val="16"/>
          <w:szCs w:val="16"/>
        </w:rPr>
      </w:pPr>
    </w:p>
    <w:p w:rsidR="00834403" w:rsidRDefault="00834403" w:rsidP="00834403">
      <w:pPr>
        <w:pStyle w:val="ListParagraph"/>
        <w:numPr>
          <w:ilvl w:val="0"/>
          <w:numId w:val="20"/>
        </w:numPr>
        <w:spacing w:after="160" w:line="259" w:lineRule="auto"/>
        <w:ind w:left="522" w:hanging="252"/>
        <w:contextualSpacing/>
        <w:jc w:val="thaiDistribute"/>
        <w:rPr>
          <w:rFonts w:ascii="Angsana New" w:hAnsi="Angsana New"/>
        </w:rPr>
      </w:pPr>
      <w:r w:rsidRPr="006B3193">
        <w:rPr>
          <w:rFonts w:ascii="Angsana New" w:hAnsi="Angsana New"/>
        </w:rPr>
        <w:t>Consideration of the allocation of</w:t>
      </w:r>
      <w:r>
        <w:rPr>
          <w:rFonts w:ascii="Angsana New" w:hAnsi="Angsana New" w:hint="cs"/>
          <w:cs/>
        </w:rPr>
        <w:t xml:space="preserve"> </w:t>
      </w:r>
      <w:r>
        <w:rPr>
          <w:rFonts w:ascii="Angsana New" w:hAnsi="Angsana New"/>
        </w:rPr>
        <w:t>ordinary shares.</w:t>
      </w:r>
    </w:p>
    <w:p w:rsidR="000A0E68" w:rsidRPr="007E0D30" w:rsidRDefault="000A0E68" w:rsidP="000A0E68">
      <w:pPr>
        <w:pStyle w:val="ListParagraph"/>
        <w:spacing w:line="259" w:lineRule="auto"/>
        <w:ind w:left="594"/>
        <w:contextualSpacing/>
        <w:rPr>
          <w:rFonts w:ascii="Angsana New" w:hAnsi="Angsana New"/>
          <w:sz w:val="16"/>
          <w:szCs w:val="16"/>
        </w:rPr>
      </w:pPr>
    </w:p>
    <w:p w:rsidR="00834403" w:rsidRDefault="000A0E68" w:rsidP="00834403">
      <w:pPr>
        <w:spacing w:after="160" w:line="259" w:lineRule="auto"/>
        <w:ind w:left="882" w:hanging="280"/>
        <w:contextualSpacing/>
        <w:jc w:val="thaiDistribute"/>
        <w:rPr>
          <w:rFonts w:ascii="Angsana New" w:hAnsi="Angsana New"/>
          <w:sz w:val="28"/>
        </w:rPr>
      </w:pPr>
      <w:r w:rsidRPr="00D33550">
        <w:rPr>
          <w:rFonts w:ascii="Angsana New" w:hAnsi="Angsana New"/>
          <w:sz w:val="28"/>
        </w:rPr>
        <w:t>(</w:t>
      </w:r>
      <w:r w:rsidRPr="00D77B6C">
        <w:rPr>
          <w:rFonts w:ascii="Angsana New" w:hAnsi="Angsana New"/>
          <w:sz w:val="28"/>
        </w:rPr>
        <w:t>1</w:t>
      </w:r>
      <w:r w:rsidRPr="00D33550">
        <w:rPr>
          <w:rFonts w:ascii="Angsana New" w:hAnsi="Angsana New"/>
          <w:sz w:val="28"/>
        </w:rPr>
        <w:t xml:space="preserve">) </w:t>
      </w:r>
      <w:r w:rsidR="00834403">
        <w:rPr>
          <w:rFonts w:ascii="Angsana New" w:hAnsi="Angsana New"/>
          <w:spacing w:val="-2"/>
          <w:sz w:val="28"/>
        </w:rPr>
        <w:t>A</w:t>
      </w:r>
      <w:r w:rsidR="00834403" w:rsidRPr="00904A8B">
        <w:rPr>
          <w:rFonts w:ascii="Angsana New" w:hAnsi="Angsana New"/>
          <w:spacing w:val="-2"/>
          <w:sz w:val="28"/>
        </w:rPr>
        <w:t xml:space="preserve">pproved the allocation not exceeding 545.66 million, with par value at </w:t>
      </w:r>
      <w:r w:rsidR="00834403" w:rsidRPr="00C401CB">
        <w:rPr>
          <w:rFonts w:ascii="Angsana New" w:hAnsi="Angsana New"/>
          <w:spacing w:val="-2"/>
          <w:sz w:val="28"/>
        </w:rPr>
        <w:t xml:space="preserve">Baht </w:t>
      </w:r>
      <w:r w:rsidR="00834403" w:rsidRPr="00904A8B">
        <w:rPr>
          <w:rFonts w:ascii="Angsana New" w:hAnsi="Angsana New"/>
          <w:spacing w:val="-2"/>
          <w:sz w:val="28"/>
        </w:rPr>
        <w:t>0.25 per share, for to be offered to existing shareholders in proportion to their shareholding (Rights Offering),</w:t>
      </w:r>
      <w:r w:rsidR="00834403" w:rsidRPr="00904A8B">
        <w:rPr>
          <w:spacing w:val="-2"/>
        </w:rPr>
        <w:t xml:space="preserve"> </w:t>
      </w:r>
      <w:r w:rsidR="00834403" w:rsidRPr="00904A8B">
        <w:rPr>
          <w:rFonts w:ascii="Angsana New" w:hAnsi="Angsana New"/>
          <w:spacing w:val="-2"/>
          <w:sz w:val="28"/>
        </w:rPr>
        <w:t xml:space="preserve">either once or multiple times, at an </w:t>
      </w:r>
      <w:r w:rsidR="00834403" w:rsidRPr="00904A8B">
        <w:rPr>
          <w:rFonts w:ascii="Angsana New" w:hAnsi="Angsana New"/>
          <w:spacing w:val="-6"/>
          <w:sz w:val="28"/>
        </w:rPr>
        <w:t>allocation ratio of 10 original common shares to 3 new common shares, with an offering price of</w:t>
      </w:r>
      <w:r w:rsidR="00834403" w:rsidRPr="00C401CB">
        <w:t xml:space="preserve"> </w:t>
      </w:r>
      <w:r w:rsidR="00834403">
        <w:rPr>
          <w:rFonts w:ascii="Angsana New" w:hAnsi="Angsana New"/>
          <w:spacing w:val="-6"/>
          <w:sz w:val="28"/>
        </w:rPr>
        <w:t>B</w:t>
      </w:r>
      <w:r w:rsidR="00834403" w:rsidRPr="00C401CB">
        <w:rPr>
          <w:rFonts w:ascii="Angsana New" w:hAnsi="Angsana New"/>
          <w:spacing w:val="-6"/>
          <w:sz w:val="28"/>
        </w:rPr>
        <w:t>aht</w:t>
      </w:r>
      <w:r w:rsidR="00834403" w:rsidRPr="00904A8B">
        <w:rPr>
          <w:rFonts w:ascii="Angsana New" w:hAnsi="Angsana New"/>
          <w:spacing w:val="-6"/>
          <w:sz w:val="28"/>
        </w:rPr>
        <w:t xml:space="preserve"> 0.85 per share.</w:t>
      </w:r>
    </w:p>
    <w:p w:rsidR="000A0E68" w:rsidRPr="007E0D30" w:rsidRDefault="000A0E68" w:rsidP="000A0E68">
      <w:pPr>
        <w:spacing w:after="160" w:line="259" w:lineRule="auto"/>
        <w:ind w:left="882" w:hanging="280"/>
        <w:contextualSpacing/>
        <w:jc w:val="thaiDistribute"/>
        <w:rPr>
          <w:rFonts w:ascii="Angsana New" w:hAnsi="Angsana New"/>
          <w:sz w:val="16"/>
          <w:szCs w:val="16"/>
        </w:rPr>
      </w:pPr>
    </w:p>
    <w:p w:rsidR="000A0E68" w:rsidRDefault="000A0E68" w:rsidP="000A0E68">
      <w:pPr>
        <w:spacing w:after="160" w:line="259" w:lineRule="auto"/>
        <w:ind w:left="882" w:hanging="280"/>
        <w:contextualSpacing/>
        <w:jc w:val="thaiDistribute"/>
        <w:rPr>
          <w:rFonts w:ascii="Angsana New" w:hAnsi="Angsana New"/>
          <w:spacing w:val="-2"/>
          <w:sz w:val="28"/>
        </w:rPr>
      </w:pPr>
      <w:r w:rsidRPr="00D33550">
        <w:rPr>
          <w:rFonts w:ascii="Angsana New" w:hAnsi="Angsana New"/>
          <w:sz w:val="28"/>
        </w:rPr>
        <w:t>(</w:t>
      </w:r>
      <w:r w:rsidRPr="00D77B6C">
        <w:rPr>
          <w:rFonts w:ascii="Angsana New" w:hAnsi="Angsana New"/>
          <w:sz w:val="28"/>
        </w:rPr>
        <w:t>2</w:t>
      </w:r>
      <w:r w:rsidRPr="00D33550">
        <w:rPr>
          <w:rFonts w:ascii="Angsana New" w:hAnsi="Angsana New"/>
          <w:sz w:val="28"/>
        </w:rPr>
        <w:t xml:space="preserve">) </w:t>
      </w:r>
      <w:r w:rsidR="00834403">
        <w:rPr>
          <w:rFonts w:ascii="Angsana New" w:hAnsi="Angsana New"/>
          <w:spacing w:val="-2"/>
          <w:sz w:val="28"/>
        </w:rPr>
        <w:t>A</w:t>
      </w:r>
      <w:r w:rsidR="00834403" w:rsidRPr="00904A8B">
        <w:rPr>
          <w:rFonts w:ascii="Angsana New" w:hAnsi="Angsana New"/>
          <w:spacing w:val="-2"/>
          <w:sz w:val="28"/>
        </w:rPr>
        <w:t xml:space="preserve">pproved the allocation not exceeding 545.66 million, with par value at </w:t>
      </w:r>
      <w:r w:rsidR="00834403" w:rsidRPr="00C401CB">
        <w:rPr>
          <w:rFonts w:ascii="Angsana New" w:hAnsi="Angsana New"/>
          <w:spacing w:val="-2"/>
          <w:sz w:val="28"/>
        </w:rPr>
        <w:t>Bah</w:t>
      </w:r>
      <w:r w:rsidR="00834403">
        <w:rPr>
          <w:rFonts w:ascii="Angsana New" w:hAnsi="Angsana New"/>
          <w:spacing w:val="-2"/>
          <w:sz w:val="28"/>
        </w:rPr>
        <w:t xml:space="preserve">t </w:t>
      </w:r>
      <w:r w:rsidR="00834403" w:rsidRPr="00904A8B">
        <w:rPr>
          <w:rFonts w:ascii="Angsana New" w:hAnsi="Angsana New"/>
          <w:spacing w:val="-2"/>
          <w:sz w:val="28"/>
        </w:rPr>
        <w:t xml:space="preserve">0.25 per share, for support the exercise of rights under UREKA W-3 warrants to be allocated to the existing shareholders of the Company who have subscribed and received additional common shares issued and offered for sale to the existing shareholders </w:t>
      </w:r>
      <w:r w:rsidR="00834403" w:rsidRPr="00220377">
        <w:rPr>
          <w:rFonts w:ascii="Angsana New" w:hAnsi="Angsana New"/>
          <w:spacing w:val="-2"/>
          <w:sz w:val="28"/>
        </w:rPr>
        <w:t>in proportion to their shareholding (Rights Offering) at a ratio of 3 new additional common shares per</w:t>
      </w:r>
      <w:r w:rsidR="002609BF" w:rsidRPr="00220377">
        <w:rPr>
          <w:rFonts w:ascii="Angsana New" w:hAnsi="Angsana New"/>
          <w:spacing w:val="-2"/>
          <w:sz w:val="28"/>
        </w:rPr>
        <w:t xml:space="preserve"> 3</w:t>
      </w:r>
      <w:r w:rsidR="00834403" w:rsidRPr="00220377">
        <w:rPr>
          <w:rFonts w:ascii="Angsana New" w:hAnsi="Angsana New"/>
          <w:spacing w:val="-2"/>
          <w:sz w:val="28"/>
        </w:rPr>
        <w:t xml:space="preserve"> </w:t>
      </w:r>
      <w:r w:rsidR="00220377" w:rsidRPr="00220377">
        <w:rPr>
          <w:rFonts w:ascii="Angsana New" w:hAnsi="Angsana New"/>
          <w:spacing w:val="-2"/>
          <w:sz w:val="28"/>
        </w:rPr>
        <w:t>units of</w:t>
      </w:r>
      <w:r w:rsidR="00220377">
        <w:rPr>
          <w:rFonts w:ascii="Angsana New" w:hAnsi="Angsana New"/>
          <w:spacing w:val="-6"/>
          <w:sz w:val="28"/>
        </w:rPr>
        <w:t xml:space="preserve"> </w:t>
      </w:r>
      <w:r w:rsidR="00834403" w:rsidRPr="002609BF">
        <w:rPr>
          <w:rFonts w:ascii="Angsana New" w:hAnsi="Angsana New"/>
          <w:spacing w:val="-6"/>
          <w:sz w:val="28"/>
        </w:rPr>
        <w:t>UREKA W-3</w:t>
      </w:r>
      <w:r w:rsidR="00834403" w:rsidRPr="00904A8B">
        <w:rPr>
          <w:rFonts w:ascii="Angsana New" w:hAnsi="Angsana New"/>
          <w:spacing w:val="-2"/>
          <w:sz w:val="28"/>
        </w:rPr>
        <w:t xml:space="preserve"> warrant, </w:t>
      </w:r>
      <w:r w:rsidR="00F45E72">
        <w:rPr>
          <w:rFonts w:ascii="Angsana New" w:hAnsi="Angsana New"/>
          <w:spacing w:val="-2"/>
          <w:sz w:val="28"/>
        </w:rPr>
        <w:t>issued free of charge.</w:t>
      </w:r>
      <w:r w:rsidR="00834403" w:rsidRPr="00904A8B">
        <w:rPr>
          <w:rFonts w:ascii="Angsana New" w:hAnsi="Angsana New"/>
          <w:spacing w:val="-2"/>
          <w:sz w:val="28"/>
        </w:rPr>
        <w:t xml:space="preserve"> (</w:t>
      </w:r>
      <w:proofErr w:type="gramStart"/>
      <w:r w:rsidR="00834403">
        <w:rPr>
          <w:rFonts w:ascii="Angsana New" w:hAnsi="Angsana New"/>
          <w:spacing w:val="-2"/>
          <w:sz w:val="28"/>
        </w:rPr>
        <w:t>the</w:t>
      </w:r>
      <w:proofErr w:type="gramEnd"/>
      <w:r w:rsidR="00834403">
        <w:rPr>
          <w:rFonts w:ascii="Angsana New" w:hAnsi="Angsana New"/>
          <w:spacing w:val="-2"/>
          <w:sz w:val="28"/>
        </w:rPr>
        <w:t xml:space="preserve"> </w:t>
      </w:r>
      <w:r w:rsidR="00834403" w:rsidRPr="00904A8B">
        <w:rPr>
          <w:rFonts w:ascii="Angsana New" w:hAnsi="Angsana New"/>
          <w:spacing w:val="-2"/>
          <w:sz w:val="28"/>
        </w:rPr>
        <w:t xml:space="preserve">offering price per unit </w:t>
      </w:r>
      <w:r w:rsidR="00834403">
        <w:rPr>
          <w:rFonts w:ascii="Angsana New" w:hAnsi="Angsana New"/>
          <w:spacing w:val="-2"/>
          <w:sz w:val="28"/>
        </w:rPr>
        <w:t>is</w:t>
      </w:r>
      <w:r w:rsidR="00834403" w:rsidRPr="00904A8B">
        <w:rPr>
          <w:rFonts w:ascii="Angsana New" w:hAnsi="Angsana New"/>
          <w:spacing w:val="-2"/>
          <w:sz w:val="28"/>
        </w:rPr>
        <w:t xml:space="preserve"> </w:t>
      </w:r>
      <w:r w:rsidR="00834403">
        <w:rPr>
          <w:rFonts w:ascii="Angsana New" w:hAnsi="Angsana New"/>
          <w:spacing w:val="-2"/>
          <w:sz w:val="28"/>
        </w:rPr>
        <w:t>B</w:t>
      </w:r>
      <w:r w:rsidR="00834403" w:rsidRPr="00C401CB">
        <w:rPr>
          <w:rFonts w:ascii="Angsana New" w:hAnsi="Angsana New"/>
          <w:spacing w:val="-2"/>
          <w:sz w:val="28"/>
        </w:rPr>
        <w:t xml:space="preserve">aht </w:t>
      </w:r>
      <w:r w:rsidR="00834403" w:rsidRPr="00904A8B">
        <w:rPr>
          <w:rFonts w:ascii="Angsana New" w:hAnsi="Angsana New"/>
          <w:spacing w:val="-2"/>
          <w:sz w:val="28"/>
        </w:rPr>
        <w:t>0)</w:t>
      </w:r>
    </w:p>
    <w:p w:rsidR="009C61D9" w:rsidRPr="007E0D30" w:rsidRDefault="009C61D9" w:rsidP="000A0E68">
      <w:pPr>
        <w:spacing w:after="160" w:line="259" w:lineRule="auto"/>
        <w:ind w:left="882" w:hanging="280"/>
        <w:contextualSpacing/>
        <w:jc w:val="thaiDistribute"/>
        <w:rPr>
          <w:rFonts w:ascii="Angsana New" w:hAnsi="Angsana New"/>
          <w:sz w:val="16"/>
          <w:szCs w:val="16"/>
        </w:rPr>
      </w:pPr>
    </w:p>
    <w:p w:rsidR="007B78FA" w:rsidRDefault="00145087" w:rsidP="001654BA">
      <w:pPr>
        <w:spacing w:after="0" w:line="240" w:lineRule="auto"/>
        <w:ind w:left="270" w:firstLine="4"/>
        <w:jc w:val="thaiDistribute"/>
        <w:rPr>
          <w:rFonts w:ascii="Angsana New" w:hAnsi="Angsana New"/>
          <w:spacing w:val="-4"/>
          <w:sz w:val="28"/>
        </w:rPr>
      </w:pPr>
      <w:r w:rsidRPr="00776615">
        <w:rPr>
          <w:rFonts w:ascii="Angsana New" w:hAnsi="Angsana New"/>
          <w:sz w:val="28"/>
        </w:rPr>
        <w:t xml:space="preserve">According to the minutes of the Board of Directors’ Meeting No. </w:t>
      </w:r>
      <w:r w:rsidRPr="00776615">
        <w:rPr>
          <w:rFonts w:ascii="Angsana New" w:hAnsi="Angsana New"/>
          <w:sz w:val="28"/>
          <w:cs/>
        </w:rPr>
        <w:t xml:space="preserve">2/2568 </w:t>
      </w:r>
      <w:r w:rsidRPr="00776615">
        <w:rPr>
          <w:rFonts w:ascii="Angsana New" w:hAnsi="Angsana New"/>
          <w:sz w:val="28"/>
        </w:rPr>
        <w:t>held on May</w:t>
      </w:r>
      <w:r>
        <w:rPr>
          <w:rFonts w:ascii="Angsana New" w:hAnsi="Angsana New" w:hint="cs"/>
          <w:sz w:val="28"/>
          <w:cs/>
        </w:rPr>
        <w:t xml:space="preserve"> </w:t>
      </w:r>
      <w:r>
        <w:rPr>
          <w:rFonts w:ascii="Angsana New" w:hAnsi="Angsana New"/>
          <w:sz w:val="28"/>
        </w:rPr>
        <w:t>14</w:t>
      </w:r>
      <w:r w:rsidR="0031392B">
        <w:rPr>
          <w:rFonts w:ascii="Angsana New" w:hAnsi="Angsana New"/>
          <w:sz w:val="28"/>
        </w:rPr>
        <w:t>,</w:t>
      </w:r>
      <w:r w:rsidRPr="00776615">
        <w:rPr>
          <w:rFonts w:ascii="Angsana New" w:hAnsi="Angsana New"/>
          <w:sz w:val="28"/>
        </w:rPr>
        <w:t xml:space="preserve"> </w:t>
      </w:r>
      <w:r w:rsidR="0031392B">
        <w:rPr>
          <w:rFonts w:ascii="Angsana New" w:hAnsi="Angsana New"/>
          <w:sz w:val="28"/>
          <w:cs/>
        </w:rPr>
        <w:t>2</w:t>
      </w:r>
      <w:r w:rsidR="0031392B">
        <w:rPr>
          <w:rFonts w:ascii="Angsana New" w:hAnsi="Angsana New" w:hint="cs"/>
          <w:sz w:val="28"/>
          <w:cs/>
        </w:rPr>
        <w:t>025</w:t>
      </w:r>
      <w:r w:rsidRPr="00776615">
        <w:rPr>
          <w:rFonts w:ascii="Angsana New" w:hAnsi="Angsana New"/>
          <w:sz w:val="28"/>
        </w:rPr>
        <w:t xml:space="preserve">, </w:t>
      </w:r>
      <w:r w:rsidR="00F1731C">
        <w:rPr>
          <w:rFonts w:ascii="Angsana New" w:hAnsi="Angsana New"/>
          <w:sz w:val="28"/>
        </w:rPr>
        <w:t xml:space="preserve">has resolved to </w:t>
      </w:r>
      <w:proofErr w:type="gramStart"/>
      <w:r w:rsidRPr="00776615">
        <w:rPr>
          <w:rFonts w:ascii="Angsana New" w:hAnsi="Angsana New"/>
          <w:sz w:val="28"/>
        </w:rPr>
        <w:t>acknowledged</w:t>
      </w:r>
      <w:proofErr w:type="gramEnd"/>
      <w:r w:rsidRPr="00776615">
        <w:rPr>
          <w:rFonts w:ascii="Angsana New" w:hAnsi="Angsana New"/>
          <w:sz w:val="28"/>
        </w:rPr>
        <w:t xml:space="preserve"> the report on the subscription of newly issued ordinary shares. The subscription period and payment for the newly issued ordinary shares have now been completed. The total subscription amounted to </w:t>
      </w:r>
      <w:r w:rsidRPr="00776615">
        <w:rPr>
          <w:rFonts w:ascii="Angsana New" w:hAnsi="Angsana New"/>
          <w:sz w:val="28"/>
          <w:cs/>
        </w:rPr>
        <w:t xml:space="preserve">63.36 </w:t>
      </w:r>
      <w:r w:rsidRPr="00776615">
        <w:rPr>
          <w:rFonts w:ascii="Angsana New" w:hAnsi="Angsana New"/>
          <w:sz w:val="28"/>
        </w:rPr>
        <w:t xml:space="preserve">million shares at a price of Baht </w:t>
      </w:r>
      <w:r w:rsidRPr="00776615">
        <w:rPr>
          <w:rFonts w:ascii="Angsana New" w:hAnsi="Angsana New"/>
          <w:sz w:val="28"/>
          <w:cs/>
        </w:rPr>
        <w:t xml:space="preserve">0.85 </w:t>
      </w:r>
      <w:r w:rsidRPr="00776615">
        <w:rPr>
          <w:rFonts w:ascii="Angsana New" w:hAnsi="Angsana New"/>
          <w:sz w:val="28"/>
        </w:rPr>
        <w:t xml:space="preserve">per share, representing a total amount of Baht </w:t>
      </w:r>
      <w:r w:rsidRPr="00776615">
        <w:rPr>
          <w:rFonts w:ascii="Angsana New" w:hAnsi="Angsana New"/>
          <w:sz w:val="28"/>
          <w:cs/>
        </w:rPr>
        <w:t xml:space="preserve">53.86 </w:t>
      </w:r>
      <w:r w:rsidRPr="00776615">
        <w:rPr>
          <w:rFonts w:ascii="Angsana New" w:hAnsi="Angsana New"/>
          <w:sz w:val="28"/>
        </w:rPr>
        <w:t xml:space="preserve">million, resulting in an increase in share </w:t>
      </w:r>
      <w:r w:rsidRPr="00145087">
        <w:rPr>
          <w:rFonts w:ascii="Angsana New" w:hAnsi="Angsana New"/>
          <w:spacing w:val="-2"/>
          <w:sz w:val="28"/>
        </w:rPr>
        <w:t xml:space="preserve">premium of Baht </w:t>
      </w:r>
      <w:r w:rsidRPr="00145087">
        <w:rPr>
          <w:rFonts w:ascii="Angsana New" w:hAnsi="Angsana New"/>
          <w:spacing w:val="-2"/>
          <w:sz w:val="28"/>
          <w:cs/>
        </w:rPr>
        <w:t xml:space="preserve">38.02 </w:t>
      </w:r>
      <w:r w:rsidRPr="00145087">
        <w:rPr>
          <w:rFonts w:ascii="Angsana New" w:hAnsi="Angsana New"/>
          <w:spacing w:val="-2"/>
          <w:sz w:val="28"/>
        </w:rPr>
        <w:t>million. However, the Company has registered with the Ministry of Commerce on May 19, 2025</w:t>
      </w:r>
      <w:r w:rsidR="009C61D9" w:rsidRPr="00145087">
        <w:rPr>
          <w:rFonts w:ascii="Angsana New" w:hAnsi="Angsana New"/>
          <w:spacing w:val="-2"/>
          <w:sz w:val="28"/>
        </w:rPr>
        <w:t>.</w:t>
      </w:r>
    </w:p>
    <w:p w:rsidR="007E0D30" w:rsidRDefault="007E0D30"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7F643A" w:rsidRPr="00DC5634" w:rsidRDefault="007F643A" w:rsidP="007F643A">
      <w:pPr>
        <w:spacing w:after="0" w:line="240" w:lineRule="auto"/>
        <w:jc w:val="thaiDistribute"/>
        <w:rPr>
          <w:rFonts w:ascii="Angsana New" w:hAnsi="Angsana New"/>
          <w:sz w:val="28"/>
          <w:highlight w:val="yellow"/>
          <w:u w:val="single"/>
        </w:rPr>
      </w:pPr>
    </w:p>
    <w:p w:rsidR="002609BF" w:rsidRPr="002609BF" w:rsidRDefault="002609BF" w:rsidP="002609BF">
      <w:pPr>
        <w:numPr>
          <w:ilvl w:val="0"/>
          <w:numId w:val="1"/>
        </w:numPr>
        <w:spacing w:after="0" w:line="240" w:lineRule="auto"/>
        <w:ind w:left="270" w:hanging="261"/>
        <w:jc w:val="thaiDistribute"/>
        <w:rPr>
          <w:rFonts w:ascii="Angsana New" w:hAnsi="Angsana New"/>
          <w:sz w:val="28"/>
          <w:u w:val="single"/>
        </w:rPr>
      </w:pPr>
      <w:r w:rsidRPr="004F6DC8">
        <w:rPr>
          <w:rFonts w:ascii="Angsana New" w:hAnsi="Angsana New"/>
          <w:sz w:val="28"/>
          <w:u w:val="single"/>
        </w:rPr>
        <w:lastRenderedPageBreak/>
        <w:t>Segment information</w:t>
      </w:r>
    </w:p>
    <w:p w:rsidR="00042DC5" w:rsidRPr="007E0D30" w:rsidRDefault="00042DC5" w:rsidP="00042DC5">
      <w:pPr>
        <w:spacing w:after="0" w:line="240" w:lineRule="auto"/>
        <w:ind w:left="360"/>
        <w:jc w:val="thaiDistribute"/>
        <w:rPr>
          <w:rFonts w:ascii="Angsana New" w:hAnsi="Angsana New"/>
          <w:sz w:val="16"/>
          <w:szCs w:val="16"/>
          <w:u w:val="single"/>
        </w:rPr>
      </w:pPr>
    </w:p>
    <w:p w:rsidR="00A147B8" w:rsidRPr="00B45916" w:rsidRDefault="00A147B8" w:rsidP="00A52ABA">
      <w:pPr>
        <w:spacing w:after="0" w:line="240" w:lineRule="auto"/>
        <w:ind w:left="270"/>
        <w:jc w:val="thaiDistribute"/>
        <w:rPr>
          <w:rFonts w:asciiTheme="majorBidi" w:hAnsiTheme="majorBidi" w:cstheme="majorBidi"/>
          <w:sz w:val="28"/>
        </w:rPr>
      </w:pPr>
      <w:r w:rsidRPr="00B45916">
        <w:rPr>
          <w:rFonts w:asciiTheme="majorBidi" w:hAnsiTheme="majorBidi" w:cstheme="majorBidi"/>
          <w:sz w:val="28"/>
        </w:rPr>
        <w:t>The Group has presented and disclosed segment information into three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rPr>
        <w:t>.</w:t>
      </w:r>
    </w:p>
    <w:p w:rsidR="001E71A8" w:rsidRPr="007E0D30" w:rsidRDefault="001E71A8" w:rsidP="00F47328">
      <w:pPr>
        <w:spacing w:after="0" w:line="240" w:lineRule="auto"/>
        <w:ind w:left="360" w:firstLine="9"/>
        <w:jc w:val="thaiDistribute"/>
        <w:rPr>
          <w:rFonts w:ascii="Angsana New" w:hAnsi="Angsana New"/>
          <w:sz w:val="16"/>
          <w:szCs w:val="16"/>
        </w:rPr>
      </w:pP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 xml:space="preserve">Segment 1    Manufacture and </w:t>
      </w:r>
      <w:r>
        <w:rPr>
          <w:rFonts w:ascii="Angsana New" w:hAnsi="Angsana New"/>
          <w:bCs/>
          <w:szCs w:val="28"/>
        </w:rPr>
        <w:t>sell tap</w:t>
      </w:r>
      <w:r w:rsidRPr="00430C73">
        <w:rPr>
          <w:rFonts w:ascii="Angsana New" w:hAnsi="Angsana New"/>
          <w:bCs/>
          <w:szCs w:val="28"/>
        </w:rPr>
        <w:t xml:space="preserve"> water</w:t>
      </w: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Segment 2   Production and distribution of plastic pellets</w:t>
      </w:r>
    </w:p>
    <w:p w:rsidR="00A147B8" w:rsidRPr="003B4195" w:rsidRDefault="00A147B8" w:rsidP="00A147B8">
      <w:pPr>
        <w:pStyle w:val="ListParagraph"/>
        <w:numPr>
          <w:ilvl w:val="0"/>
          <w:numId w:val="18"/>
        </w:numPr>
        <w:ind w:left="720" w:hanging="270"/>
        <w:jc w:val="thaiDistribute"/>
        <w:rPr>
          <w:rFonts w:ascii="Angsana New" w:hAnsi="Angsana New"/>
          <w:b/>
          <w:bCs/>
          <w:szCs w:val="28"/>
        </w:rPr>
      </w:pPr>
      <w:r>
        <w:rPr>
          <w:rFonts w:ascii="Angsana New" w:hAnsi="Angsana New"/>
          <w:bCs/>
          <w:szCs w:val="28"/>
        </w:rPr>
        <w:t>Segment 3   Others</w:t>
      </w:r>
    </w:p>
    <w:p w:rsidR="009C61D9" w:rsidRPr="007E0D30" w:rsidRDefault="009C61D9" w:rsidP="00281B0B">
      <w:pPr>
        <w:spacing w:after="0" w:line="240" w:lineRule="auto"/>
        <w:jc w:val="thaiDistribute"/>
        <w:rPr>
          <w:rFonts w:ascii="Angsana New" w:hAnsi="Angsana New"/>
          <w:b/>
          <w:bCs/>
          <w:sz w:val="16"/>
          <w:szCs w:val="16"/>
        </w:rPr>
      </w:pPr>
    </w:p>
    <w:p w:rsidR="00DC5634" w:rsidRPr="007F643A" w:rsidRDefault="00F47328" w:rsidP="007F643A">
      <w:pPr>
        <w:spacing w:after="0" w:line="240" w:lineRule="auto"/>
        <w:ind w:left="270"/>
        <w:jc w:val="thaiDistribute"/>
        <w:rPr>
          <w:rFonts w:ascii="Angsana New" w:hAnsi="Angsana New"/>
          <w:sz w:val="28"/>
        </w:rPr>
      </w:pPr>
      <w:r w:rsidRPr="00A52ABA">
        <w:rPr>
          <w:rFonts w:asciiTheme="majorBidi" w:hAnsiTheme="majorBidi" w:cstheme="majorBidi" w:hint="cs"/>
          <w:sz w:val="28"/>
        </w:rPr>
        <w:t>Information</w:t>
      </w:r>
      <w:r w:rsidRPr="004F6DC8">
        <w:rPr>
          <w:rFonts w:ascii="Angsana New" w:hAnsi="Angsana New" w:hint="cs"/>
          <w:sz w:val="28"/>
        </w:rPr>
        <w:t xml:space="preserve">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7F643A" w:rsidRDefault="007F643A" w:rsidP="00F11B34">
      <w:pPr>
        <w:spacing w:after="0" w:line="240" w:lineRule="auto"/>
        <w:ind w:left="360"/>
        <w:jc w:val="thaiDistribute"/>
        <w:rPr>
          <w:rFonts w:asciiTheme="majorBidi" w:hAnsiTheme="majorBidi" w:cstheme="majorBidi"/>
          <w:spacing w:val="-6"/>
          <w:sz w:val="28"/>
        </w:rPr>
      </w:pPr>
    </w:p>
    <w:p w:rsidR="00042DC5" w:rsidRDefault="006B18C9" w:rsidP="00F11B34">
      <w:pPr>
        <w:spacing w:after="0" w:line="240" w:lineRule="auto"/>
        <w:ind w:left="36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B304F5" w:rsidRDefault="006B18C9" w:rsidP="00F11B34">
      <w:pPr>
        <w:spacing w:after="0" w:line="240" w:lineRule="auto"/>
        <w:ind w:left="450"/>
        <w:jc w:val="thaiDistribute"/>
        <w:rPr>
          <w:rFonts w:asciiTheme="majorBidi" w:hAnsiTheme="majorBidi" w:cstheme="majorBidi"/>
          <w:spacing w:val="-6"/>
          <w:sz w:val="16"/>
          <w:szCs w:val="16"/>
        </w:rPr>
      </w:pPr>
    </w:p>
    <w:tbl>
      <w:tblPr>
        <w:tblW w:w="9225" w:type="dxa"/>
        <w:tblInd w:w="378" w:type="dxa"/>
        <w:tblLayout w:type="fixed"/>
        <w:tblLook w:val="01E0"/>
      </w:tblPr>
      <w:tblGrid>
        <w:gridCol w:w="2520"/>
        <w:gridCol w:w="900"/>
        <w:gridCol w:w="900"/>
        <w:gridCol w:w="99"/>
        <w:gridCol w:w="801"/>
        <w:gridCol w:w="45"/>
        <w:gridCol w:w="765"/>
        <w:gridCol w:w="63"/>
        <w:gridCol w:w="657"/>
        <w:gridCol w:w="810"/>
        <w:gridCol w:w="99"/>
        <w:gridCol w:w="711"/>
        <w:gridCol w:w="855"/>
      </w:tblGrid>
      <w:tr w:rsidR="004E3D6B" w:rsidRPr="00B304F5" w:rsidTr="00145087">
        <w:trPr>
          <w:trHeight w:val="215"/>
        </w:trPr>
        <w:tc>
          <w:tcPr>
            <w:tcW w:w="2520" w:type="dxa"/>
            <w:vAlign w:val="bottom"/>
          </w:tcPr>
          <w:p w:rsidR="004E3D6B" w:rsidRPr="00B304F5" w:rsidRDefault="004E3D6B" w:rsidP="006A6594">
            <w:pPr>
              <w:ind w:left="-81" w:right="-80"/>
              <w:contextualSpacing/>
              <w:jc w:val="thaiDistribute"/>
              <w:rPr>
                <w:rFonts w:asciiTheme="majorBidi" w:hAnsiTheme="majorBidi" w:cstheme="majorBidi"/>
                <w:b/>
                <w:bCs/>
                <w:szCs w:val="22"/>
              </w:rPr>
            </w:pPr>
          </w:p>
        </w:tc>
        <w:tc>
          <w:tcPr>
            <w:tcW w:w="1899" w:type="dxa"/>
            <w:gridSpan w:val="3"/>
          </w:tcPr>
          <w:p w:rsidR="004E3D6B" w:rsidRPr="00B304F5" w:rsidRDefault="004E3D6B" w:rsidP="006A6594">
            <w:pPr>
              <w:tabs>
                <w:tab w:val="left" w:pos="421"/>
              </w:tabs>
              <w:ind w:left="-100"/>
              <w:contextualSpacing/>
              <w:jc w:val="center"/>
              <w:rPr>
                <w:rFonts w:asciiTheme="majorBidi" w:hAnsiTheme="majorBidi" w:cstheme="majorBidi"/>
                <w:b/>
                <w:bCs/>
                <w:color w:val="000000"/>
                <w:szCs w:val="22"/>
              </w:rPr>
            </w:pPr>
          </w:p>
        </w:tc>
        <w:tc>
          <w:tcPr>
            <w:tcW w:w="846" w:type="dxa"/>
            <w:gridSpan w:val="2"/>
          </w:tcPr>
          <w:p w:rsidR="004E3D6B" w:rsidRPr="00B304F5" w:rsidRDefault="004E3D6B" w:rsidP="006A6594">
            <w:pPr>
              <w:ind w:left="-91" w:right="-9" w:hanging="14"/>
              <w:contextualSpacing/>
              <w:jc w:val="center"/>
              <w:rPr>
                <w:rFonts w:asciiTheme="majorBidi" w:hAnsiTheme="majorBidi" w:cstheme="majorBidi"/>
                <w:b/>
                <w:bCs/>
                <w:color w:val="000000"/>
                <w:szCs w:val="22"/>
              </w:rPr>
            </w:pPr>
          </w:p>
        </w:tc>
        <w:tc>
          <w:tcPr>
            <w:tcW w:w="828" w:type="dxa"/>
            <w:gridSpan w:val="2"/>
          </w:tcPr>
          <w:p w:rsidR="004E3D6B" w:rsidRPr="00B304F5" w:rsidRDefault="004E3D6B" w:rsidP="006A6594">
            <w:pPr>
              <w:ind w:left="-91" w:right="-9" w:hanging="14"/>
              <w:contextualSpacing/>
              <w:jc w:val="center"/>
              <w:rPr>
                <w:rFonts w:asciiTheme="majorBidi" w:hAnsiTheme="majorBidi" w:cstheme="majorBidi"/>
                <w:b/>
                <w:bCs/>
                <w:color w:val="000000"/>
                <w:szCs w:val="22"/>
              </w:rPr>
            </w:pPr>
          </w:p>
        </w:tc>
        <w:tc>
          <w:tcPr>
            <w:tcW w:w="1566" w:type="dxa"/>
            <w:gridSpan w:val="3"/>
          </w:tcPr>
          <w:p w:rsidR="004E3D6B" w:rsidRPr="00B304F5" w:rsidRDefault="004E3D6B" w:rsidP="006A6594">
            <w:pPr>
              <w:ind w:left="-91" w:right="-9" w:hanging="14"/>
              <w:contextualSpacing/>
              <w:jc w:val="center"/>
              <w:rPr>
                <w:rFonts w:asciiTheme="majorBidi" w:hAnsiTheme="majorBidi" w:cstheme="majorBidi"/>
                <w:b/>
                <w:bCs/>
                <w:color w:val="000000"/>
                <w:szCs w:val="22"/>
              </w:rPr>
            </w:pPr>
          </w:p>
        </w:tc>
        <w:tc>
          <w:tcPr>
            <w:tcW w:w="1566" w:type="dxa"/>
            <w:gridSpan w:val="2"/>
          </w:tcPr>
          <w:p w:rsidR="004E3D6B" w:rsidRPr="00B304F5" w:rsidRDefault="004E3D6B" w:rsidP="002C0ABE">
            <w:pPr>
              <w:tabs>
                <w:tab w:val="left" w:pos="505"/>
              </w:tabs>
              <w:ind w:left="-100" w:right="-668" w:hanging="461"/>
              <w:contextualSpacing/>
              <w:jc w:val="center"/>
              <w:rPr>
                <w:rFonts w:asciiTheme="majorBidi" w:hAnsiTheme="majorBidi" w:cstheme="majorBidi"/>
                <w:b/>
                <w:bCs/>
                <w:color w:val="000000"/>
                <w:szCs w:val="22"/>
              </w:rPr>
            </w:pPr>
            <w:r w:rsidRPr="00B304F5">
              <w:rPr>
                <w:rFonts w:asciiTheme="majorBidi" w:hAnsiTheme="majorBidi" w:cstheme="majorBidi"/>
                <w:color w:val="000000"/>
                <w:szCs w:val="22"/>
              </w:rPr>
              <w:t>(Units : Thousand Baht)</w:t>
            </w:r>
          </w:p>
        </w:tc>
      </w:tr>
      <w:tr w:rsidR="004E3D6B" w:rsidRPr="00B304F5" w:rsidTr="00145087">
        <w:trPr>
          <w:trHeight w:val="53"/>
        </w:trPr>
        <w:tc>
          <w:tcPr>
            <w:tcW w:w="2520" w:type="dxa"/>
            <w:vAlign w:val="bottom"/>
          </w:tcPr>
          <w:p w:rsidR="004E3D6B" w:rsidRPr="00B304F5" w:rsidRDefault="004E3D6B" w:rsidP="006A6594">
            <w:pPr>
              <w:ind w:left="-81" w:right="-80"/>
              <w:contextualSpacing/>
              <w:jc w:val="thaiDistribute"/>
              <w:rPr>
                <w:rFonts w:asciiTheme="majorBidi" w:hAnsiTheme="majorBidi" w:cstheme="majorBidi"/>
                <w:b/>
                <w:bCs/>
                <w:szCs w:val="22"/>
              </w:rPr>
            </w:pPr>
          </w:p>
        </w:tc>
        <w:tc>
          <w:tcPr>
            <w:tcW w:w="6705" w:type="dxa"/>
            <w:gridSpan w:val="12"/>
          </w:tcPr>
          <w:p w:rsidR="004E3D6B" w:rsidRPr="00B304F5" w:rsidRDefault="004E3D6B" w:rsidP="006A6594">
            <w:pPr>
              <w:tabs>
                <w:tab w:val="left" w:pos="505"/>
              </w:tabs>
              <w:ind w:left="-100"/>
              <w:contextualSpacing/>
              <w:jc w:val="center"/>
              <w:rPr>
                <w:rFonts w:asciiTheme="majorBidi" w:hAnsiTheme="majorBidi" w:cstheme="majorBidi"/>
                <w:color w:val="000000"/>
                <w:szCs w:val="22"/>
                <w:u w:val="single"/>
                <w:cs/>
              </w:rPr>
            </w:pPr>
            <w:r w:rsidRPr="00B304F5">
              <w:rPr>
                <w:rFonts w:asciiTheme="majorBidi" w:hAnsiTheme="majorBidi" w:cstheme="majorBidi"/>
                <w:color w:val="000000" w:themeColor="text1"/>
                <w:szCs w:val="22"/>
                <w:u w:val="single"/>
              </w:rPr>
              <w:t>Consolidated financial statements</w:t>
            </w:r>
          </w:p>
        </w:tc>
      </w:tr>
      <w:tr w:rsidR="004E3D6B" w:rsidRPr="00B304F5" w:rsidTr="00145087">
        <w:trPr>
          <w:trHeight w:val="215"/>
        </w:trPr>
        <w:tc>
          <w:tcPr>
            <w:tcW w:w="2520" w:type="dxa"/>
            <w:vAlign w:val="bottom"/>
          </w:tcPr>
          <w:p w:rsidR="004E3D6B" w:rsidRPr="00B304F5" w:rsidRDefault="004E3D6B" w:rsidP="006A6594">
            <w:pPr>
              <w:ind w:left="-81" w:right="-80"/>
              <w:contextualSpacing/>
              <w:jc w:val="thaiDistribute"/>
              <w:rPr>
                <w:rFonts w:asciiTheme="majorBidi" w:hAnsiTheme="majorBidi" w:cstheme="majorBidi"/>
                <w:b/>
                <w:bCs/>
                <w:szCs w:val="22"/>
              </w:rPr>
            </w:pPr>
          </w:p>
        </w:tc>
        <w:tc>
          <w:tcPr>
            <w:tcW w:w="6705" w:type="dxa"/>
            <w:gridSpan w:val="12"/>
          </w:tcPr>
          <w:p w:rsidR="004E3D6B" w:rsidRPr="00B304F5" w:rsidRDefault="006560D8" w:rsidP="006A6594">
            <w:pPr>
              <w:tabs>
                <w:tab w:val="left" w:pos="505"/>
              </w:tabs>
              <w:ind w:left="-100"/>
              <w:contextualSpacing/>
              <w:jc w:val="center"/>
              <w:rPr>
                <w:rFonts w:asciiTheme="majorBidi" w:hAnsiTheme="majorBidi" w:cstheme="majorBidi"/>
                <w:b/>
                <w:bCs/>
                <w:color w:val="000000"/>
                <w:szCs w:val="22"/>
                <w:u w:val="single"/>
                <w:cs/>
              </w:rPr>
            </w:pPr>
            <w:r w:rsidRPr="00B304F5">
              <w:rPr>
                <w:rFonts w:asciiTheme="majorBidi" w:hAnsiTheme="majorBidi" w:cstheme="majorBidi"/>
                <w:color w:val="000000"/>
                <w:szCs w:val="22"/>
                <w:u w:val="single"/>
              </w:rPr>
              <w:t>For the nine-month period ended September 30,</w:t>
            </w:r>
          </w:p>
        </w:tc>
      </w:tr>
      <w:tr w:rsidR="004E3D6B" w:rsidRPr="00B304F5" w:rsidTr="00145087">
        <w:trPr>
          <w:trHeight w:val="215"/>
        </w:trPr>
        <w:tc>
          <w:tcPr>
            <w:tcW w:w="2520" w:type="dxa"/>
            <w:vAlign w:val="bottom"/>
          </w:tcPr>
          <w:p w:rsidR="004E3D6B" w:rsidRPr="00B304F5" w:rsidRDefault="004E3D6B" w:rsidP="006A6594">
            <w:pPr>
              <w:ind w:left="-81" w:right="-80"/>
              <w:contextualSpacing/>
              <w:jc w:val="thaiDistribute"/>
              <w:rPr>
                <w:rFonts w:asciiTheme="majorBidi" w:hAnsiTheme="majorBidi" w:cstheme="majorBidi"/>
                <w:b/>
                <w:bCs/>
                <w:szCs w:val="22"/>
              </w:rPr>
            </w:pPr>
          </w:p>
        </w:tc>
        <w:tc>
          <w:tcPr>
            <w:tcW w:w="1800" w:type="dxa"/>
            <w:gridSpan w:val="2"/>
            <w:tcBorders>
              <w:top w:val="single" w:sz="4" w:space="0" w:color="auto"/>
            </w:tcBorders>
          </w:tcPr>
          <w:p w:rsidR="004E3D6B" w:rsidRPr="00B304F5" w:rsidRDefault="004E3D6B" w:rsidP="006A6594">
            <w:pPr>
              <w:ind w:left="-91" w:right="-9" w:hanging="14"/>
              <w:contextualSpacing/>
              <w:jc w:val="center"/>
              <w:rPr>
                <w:rFonts w:asciiTheme="majorBidi" w:hAnsiTheme="majorBidi" w:cstheme="majorBidi"/>
                <w:color w:val="000000"/>
                <w:szCs w:val="22"/>
                <w:cs/>
              </w:rPr>
            </w:pPr>
            <w:r w:rsidRPr="00B304F5">
              <w:rPr>
                <w:rFonts w:asciiTheme="majorBidi" w:hAnsiTheme="majorBidi" w:cstheme="majorBidi"/>
                <w:color w:val="000000" w:themeColor="text1"/>
                <w:szCs w:val="22"/>
              </w:rPr>
              <w:t>Produce and sell</w:t>
            </w:r>
          </w:p>
        </w:tc>
        <w:tc>
          <w:tcPr>
            <w:tcW w:w="1710" w:type="dxa"/>
            <w:gridSpan w:val="4"/>
            <w:tcBorders>
              <w:top w:val="single" w:sz="4" w:space="0" w:color="auto"/>
            </w:tcBorders>
          </w:tcPr>
          <w:p w:rsidR="004E3D6B" w:rsidRPr="00B304F5" w:rsidRDefault="004E3D6B" w:rsidP="006A6594">
            <w:pPr>
              <w:ind w:left="-91" w:right="-9" w:hanging="14"/>
              <w:contextualSpacing/>
              <w:jc w:val="center"/>
              <w:rPr>
                <w:rFonts w:asciiTheme="majorBidi" w:hAnsiTheme="majorBidi" w:cstheme="majorBidi"/>
                <w:color w:val="000000"/>
                <w:szCs w:val="22"/>
                <w:cs/>
              </w:rPr>
            </w:pPr>
            <w:r w:rsidRPr="00B304F5">
              <w:rPr>
                <w:rFonts w:asciiTheme="majorBidi" w:hAnsiTheme="majorBidi" w:cstheme="majorBidi"/>
                <w:color w:val="000000" w:themeColor="text1"/>
                <w:szCs w:val="22"/>
              </w:rPr>
              <w:t>Produce and sell</w:t>
            </w:r>
          </w:p>
        </w:tc>
        <w:tc>
          <w:tcPr>
            <w:tcW w:w="1530" w:type="dxa"/>
            <w:gridSpan w:val="3"/>
            <w:tcBorders>
              <w:top w:val="single" w:sz="4" w:space="0" w:color="auto"/>
            </w:tcBorders>
          </w:tcPr>
          <w:p w:rsidR="004E3D6B" w:rsidRPr="00B304F5" w:rsidRDefault="004E3D6B" w:rsidP="006A6594">
            <w:pPr>
              <w:ind w:left="-91" w:right="-9" w:hanging="14"/>
              <w:contextualSpacing/>
              <w:jc w:val="center"/>
              <w:rPr>
                <w:rFonts w:asciiTheme="majorBidi" w:hAnsiTheme="majorBidi" w:cstheme="majorBidi"/>
                <w:color w:val="000000"/>
                <w:szCs w:val="22"/>
                <w:cs/>
              </w:rPr>
            </w:pPr>
          </w:p>
        </w:tc>
        <w:tc>
          <w:tcPr>
            <w:tcW w:w="1665" w:type="dxa"/>
            <w:gridSpan w:val="3"/>
            <w:tcBorders>
              <w:top w:val="single" w:sz="4" w:space="0" w:color="auto"/>
            </w:tcBorders>
          </w:tcPr>
          <w:p w:rsidR="004E3D6B" w:rsidRPr="00B304F5" w:rsidRDefault="004E3D6B" w:rsidP="006A6594">
            <w:pPr>
              <w:tabs>
                <w:tab w:val="left" w:pos="507"/>
              </w:tabs>
              <w:ind w:left="-100"/>
              <w:contextualSpacing/>
              <w:jc w:val="center"/>
              <w:rPr>
                <w:rFonts w:asciiTheme="majorBidi" w:hAnsiTheme="majorBidi" w:cstheme="majorBidi"/>
                <w:color w:val="000000"/>
                <w:szCs w:val="22"/>
              </w:rPr>
            </w:pPr>
          </w:p>
        </w:tc>
      </w:tr>
      <w:tr w:rsidR="004E3D6B" w:rsidRPr="00B304F5" w:rsidTr="00145087">
        <w:trPr>
          <w:trHeight w:val="70"/>
        </w:trPr>
        <w:tc>
          <w:tcPr>
            <w:tcW w:w="2520" w:type="dxa"/>
            <w:vAlign w:val="bottom"/>
          </w:tcPr>
          <w:p w:rsidR="004E3D6B" w:rsidRPr="00B304F5" w:rsidRDefault="004E3D6B" w:rsidP="006A6594">
            <w:pPr>
              <w:ind w:left="-81" w:right="-80"/>
              <w:contextualSpacing/>
              <w:jc w:val="thaiDistribute"/>
              <w:rPr>
                <w:rFonts w:asciiTheme="majorBidi" w:hAnsiTheme="majorBidi" w:cstheme="majorBidi"/>
                <w:b/>
                <w:bCs/>
                <w:szCs w:val="22"/>
              </w:rPr>
            </w:pPr>
          </w:p>
        </w:tc>
        <w:tc>
          <w:tcPr>
            <w:tcW w:w="1800" w:type="dxa"/>
            <w:gridSpan w:val="2"/>
            <w:tcBorders>
              <w:bottom w:val="single" w:sz="4" w:space="0" w:color="auto"/>
            </w:tcBorders>
          </w:tcPr>
          <w:p w:rsidR="004E3D6B" w:rsidRPr="00B304F5" w:rsidRDefault="00EB5CDE" w:rsidP="006A6594">
            <w:pPr>
              <w:ind w:left="-91" w:right="-9" w:hanging="14"/>
              <w:contextualSpacing/>
              <w:jc w:val="center"/>
              <w:rPr>
                <w:rFonts w:asciiTheme="majorBidi" w:hAnsiTheme="majorBidi" w:cstheme="majorBidi"/>
                <w:color w:val="000000"/>
                <w:szCs w:val="22"/>
                <w:cs/>
              </w:rPr>
            </w:pPr>
            <w:r w:rsidRPr="00B304F5">
              <w:rPr>
                <w:rFonts w:asciiTheme="majorBidi" w:hAnsiTheme="majorBidi" w:cstheme="majorBidi"/>
                <w:color w:val="000000" w:themeColor="text1"/>
                <w:szCs w:val="22"/>
              </w:rPr>
              <w:t>tap water</w:t>
            </w:r>
          </w:p>
        </w:tc>
        <w:tc>
          <w:tcPr>
            <w:tcW w:w="1710" w:type="dxa"/>
            <w:gridSpan w:val="4"/>
            <w:tcBorders>
              <w:bottom w:val="single" w:sz="4" w:space="0" w:color="auto"/>
            </w:tcBorders>
          </w:tcPr>
          <w:p w:rsidR="004E3D6B" w:rsidRPr="00B304F5" w:rsidRDefault="004E3D6B" w:rsidP="006A6594">
            <w:pPr>
              <w:ind w:left="-91" w:right="-9" w:hanging="14"/>
              <w:contextualSpacing/>
              <w:jc w:val="center"/>
              <w:rPr>
                <w:rFonts w:asciiTheme="majorBidi" w:hAnsiTheme="majorBidi" w:cstheme="majorBidi"/>
                <w:b/>
                <w:bCs/>
                <w:color w:val="000000"/>
                <w:szCs w:val="22"/>
                <w:cs/>
              </w:rPr>
            </w:pPr>
            <w:r w:rsidRPr="00B304F5">
              <w:rPr>
                <w:rFonts w:asciiTheme="majorBidi" w:hAnsiTheme="majorBidi" w:cstheme="majorBidi"/>
                <w:color w:val="000000" w:themeColor="text1"/>
                <w:szCs w:val="22"/>
              </w:rPr>
              <w:t>plastic pellets</w:t>
            </w:r>
          </w:p>
        </w:tc>
        <w:tc>
          <w:tcPr>
            <w:tcW w:w="1530" w:type="dxa"/>
            <w:gridSpan w:val="3"/>
            <w:tcBorders>
              <w:bottom w:val="single" w:sz="4" w:space="0" w:color="auto"/>
            </w:tcBorders>
          </w:tcPr>
          <w:p w:rsidR="004E3D6B" w:rsidRPr="00B304F5" w:rsidRDefault="00335D56" w:rsidP="006A6594">
            <w:pPr>
              <w:ind w:left="-91" w:right="-9" w:hanging="14"/>
              <w:contextualSpacing/>
              <w:jc w:val="center"/>
              <w:rPr>
                <w:rFonts w:asciiTheme="majorBidi" w:hAnsiTheme="majorBidi" w:cstheme="majorBidi"/>
                <w:color w:val="000000"/>
                <w:szCs w:val="22"/>
                <w:cs/>
              </w:rPr>
            </w:pPr>
            <w:r w:rsidRPr="00B304F5">
              <w:rPr>
                <w:rFonts w:asciiTheme="majorBidi" w:hAnsiTheme="majorBidi" w:cstheme="majorBidi"/>
                <w:color w:val="000000" w:themeColor="text1"/>
                <w:szCs w:val="22"/>
              </w:rPr>
              <w:t>Eliminate</w:t>
            </w:r>
          </w:p>
        </w:tc>
        <w:tc>
          <w:tcPr>
            <w:tcW w:w="1665" w:type="dxa"/>
            <w:gridSpan w:val="3"/>
            <w:tcBorders>
              <w:bottom w:val="single" w:sz="4" w:space="0" w:color="auto"/>
            </w:tcBorders>
          </w:tcPr>
          <w:p w:rsidR="004E3D6B" w:rsidRPr="00B304F5" w:rsidRDefault="00335D56" w:rsidP="006A6594">
            <w:pPr>
              <w:tabs>
                <w:tab w:val="left" w:pos="505"/>
              </w:tabs>
              <w:ind w:left="-100"/>
              <w:contextualSpacing/>
              <w:jc w:val="center"/>
              <w:rPr>
                <w:rFonts w:asciiTheme="majorBidi" w:hAnsiTheme="majorBidi" w:cstheme="majorBidi"/>
                <w:color w:val="000000"/>
                <w:szCs w:val="22"/>
              </w:rPr>
            </w:pPr>
            <w:r w:rsidRPr="00B304F5">
              <w:rPr>
                <w:rFonts w:asciiTheme="majorBidi" w:hAnsiTheme="majorBidi" w:cstheme="majorBidi"/>
                <w:color w:val="000000" w:themeColor="text1"/>
                <w:szCs w:val="22"/>
              </w:rPr>
              <w:t>Total</w:t>
            </w:r>
          </w:p>
        </w:tc>
      </w:tr>
      <w:tr w:rsidR="00335D56" w:rsidRPr="00B304F5" w:rsidTr="00145087">
        <w:tc>
          <w:tcPr>
            <w:tcW w:w="2520" w:type="dxa"/>
            <w:vAlign w:val="bottom"/>
          </w:tcPr>
          <w:p w:rsidR="00335D56" w:rsidRPr="00B304F5" w:rsidRDefault="00335D56" w:rsidP="00335D56">
            <w:pPr>
              <w:ind w:left="25" w:right="-80" w:firstLine="20"/>
              <w:contextualSpacing/>
              <w:jc w:val="thaiDistribute"/>
              <w:rPr>
                <w:rFonts w:asciiTheme="majorBidi" w:hAnsiTheme="majorBidi" w:cstheme="majorBidi"/>
                <w:b/>
                <w:bCs/>
                <w:szCs w:val="22"/>
              </w:rPr>
            </w:pPr>
          </w:p>
        </w:tc>
        <w:tc>
          <w:tcPr>
            <w:tcW w:w="900" w:type="dxa"/>
          </w:tcPr>
          <w:p w:rsidR="00335D56" w:rsidRPr="00B304F5" w:rsidRDefault="00370E89" w:rsidP="00335D56">
            <w:pPr>
              <w:ind w:left="-100" w:right="-145"/>
              <w:contextualSpacing/>
              <w:jc w:val="center"/>
              <w:rPr>
                <w:rFonts w:asciiTheme="majorBidi" w:hAnsiTheme="majorBidi" w:cstheme="majorBidi"/>
                <w:b/>
                <w:bCs/>
                <w:color w:val="000000"/>
                <w:szCs w:val="22"/>
                <w:u w:val="single"/>
              </w:rPr>
            </w:pPr>
            <w:r w:rsidRPr="00B304F5">
              <w:rPr>
                <w:rFonts w:asciiTheme="majorBidi" w:hAnsiTheme="majorBidi" w:cstheme="majorBidi"/>
                <w:color w:val="000000"/>
                <w:szCs w:val="22"/>
                <w:u w:val="single"/>
              </w:rPr>
              <w:t>2025</w:t>
            </w:r>
          </w:p>
        </w:tc>
        <w:tc>
          <w:tcPr>
            <w:tcW w:w="900" w:type="dxa"/>
          </w:tcPr>
          <w:p w:rsidR="00335D56" w:rsidRPr="00B304F5" w:rsidRDefault="00370E89" w:rsidP="00335D56">
            <w:pPr>
              <w:ind w:left="-100" w:right="-96"/>
              <w:contextualSpacing/>
              <w:jc w:val="center"/>
              <w:rPr>
                <w:rFonts w:asciiTheme="majorBidi" w:hAnsiTheme="majorBidi" w:cstheme="majorBidi"/>
                <w:b/>
                <w:bCs/>
                <w:color w:val="000000"/>
                <w:szCs w:val="22"/>
                <w:u w:val="single"/>
                <w:cs/>
              </w:rPr>
            </w:pPr>
            <w:r w:rsidRPr="00B304F5">
              <w:rPr>
                <w:rFonts w:asciiTheme="majorBidi" w:hAnsiTheme="majorBidi" w:cstheme="majorBidi"/>
                <w:color w:val="000000"/>
                <w:szCs w:val="22"/>
                <w:u w:val="single"/>
              </w:rPr>
              <w:t>2024</w:t>
            </w:r>
          </w:p>
        </w:tc>
        <w:tc>
          <w:tcPr>
            <w:tcW w:w="900" w:type="dxa"/>
            <w:gridSpan w:val="2"/>
          </w:tcPr>
          <w:p w:rsidR="00335D56" w:rsidRPr="00B304F5" w:rsidRDefault="00370E89" w:rsidP="00EC0355">
            <w:pPr>
              <w:ind w:left="-100" w:right="-106"/>
              <w:contextualSpacing/>
              <w:jc w:val="center"/>
              <w:rPr>
                <w:rFonts w:asciiTheme="majorBidi" w:hAnsiTheme="majorBidi" w:cstheme="majorBidi"/>
                <w:color w:val="000000"/>
                <w:szCs w:val="22"/>
                <w:u w:val="single"/>
              </w:rPr>
            </w:pPr>
            <w:r w:rsidRPr="00B304F5">
              <w:rPr>
                <w:rFonts w:asciiTheme="majorBidi" w:hAnsiTheme="majorBidi" w:cstheme="majorBidi"/>
                <w:color w:val="000000"/>
                <w:szCs w:val="22"/>
                <w:u w:val="single"/>
              </w:rPr>
              <w:t>2025</w:t>
            </w:r>
          </w:p>
        </w:tc>
        <w:tc>
          <w:tcPr>
            <w:tcW w:w="810" w:type="dxa"/>
            <w:gridSpan w:val="2"/>
          </w:tcPr>
          <w:p w:rsidR="00335D56" w:rsidRPr="00B304F5" w:rsidRDefault="00370E89" w:rsidP="00EC0355">
            <w:pPr>
              <w:ind w:left="-100" w:right="-106"/>
              <w:contextualSpacing/>
              <w:jc w:val="center"/>
              <w:rPr>
                <w:rFonts w:asciiTheme="majorBidi" w:hAnsiTheme="majorBidi" w:cstheme="majorBidi"/>
                <w:color w:val="000000"/>
                <w:szCs w:val="22"/>
                <w:u w:val="single"/>
              </w:rPr>
            </w:pPr>
            <w:r w:rsidRPr="00B304F5">
              <w:rPr>
                <w:rFonts w:asciiTheme="majorBidi" w:hAnsiTheme="majorBidi" w:cstheme="majorBidi"/>
                <w:color w:val="000000"/>
                <w:szCs w:val="22"/>
                <w:u w:val="single"/>
              </w:rPr>
              <w:t>2024</w:t>
            </w:r>
          </w:p>
        </w:tc>
        <w:tc>
          <w:tcPr>
            <w:tcW w:w="720" w:type="dxa"/>
            <w:gridSpan w:val="2"/>
          </w:tcPr>
          <w:p w:rsidR="00335D56" w:rsidRPr="00B304F5" w:rsidRDefault="00370E89" w:rsidP="00EC0355">
            <w:pPr>
              <w:ind w:left="-100" w:right="-106"/>
              <w:contextualSpacing/>
              <w:jc w:val="center"/>
              <w:rPr>
                <w:rFonts w:asciiTheme="majorBidi" w:hAnsiTheme="majorBidi" w:cstheme="majorBidi"/>
                <w:color w:val="000000"/>
                <w:szCs w:val="22"/>
                <w:u w:val="single"/>
              </w:rPr>
            </w:pPr>
            <w:r w:rsidRPr="00B304F5">
              <w:rPr>
                <w:rFonts w:asciiTheme="majorBidi" w:hAnsiTheme="majorBidi" w:cstheme="majorBidi"/>
                <w:color w:val="000000"/>
                <w:szCs w:val="22"/>
                <w:u w:val="single"/>
              </w:rPr>
              <w:t>2025</w:t>
            </w:r>
          </w:p>
        </w:tc>
        <w:tc>
          <w:tcPr>
            <w:tcW w:w="810" w:type="dxa"/>
          </w:tcPr>
          <w:p w:rsidR="00335D56" w:rsidRPr="00B304F5" w:rsidRDefault="00370E89" w:rsidP="00EC0355">
            <w:pPr>
              <w:ind w:left="-100" w:right="-106"/>
              <w:contextualSpacing/>
              <w:jc w:val="center"/>
              <w:rPr>
                <w:rFonts w:asciiTheme="majorBidi" w:hAnsiTheme="majorBidi" w:cstheme="majorBidi"/>
                <w:color w:val="000000"/>
                <w:szCs w:val="22"/>
                <w:u w:val="single"/>
                <w:cs/>
              </w:rPr>
            </w:pPr>
            <w:r w:rsidRPr="00B304F5">
              <w:rPr>
                <w:rFonts w:asciiTheme="majorBidi" w:hAnsiTheme="majorBidi" w:cstheme="majorBidi"/>
                <w:color w:val="000000"/>
                <w:szCs w:val="22"/>
                <w:u w:val="single"/>
              </w:rPr>
              <w:t>2024</w:t>
            </w:r>
          </w:p>
        </w:tc>
        <w:tc>
          <w:tcPr>
            <w:tcW w:w="810" w:type="dxa"/>
            <w:gridSpan w:val="2"/>
          </w:tcPr>
          <w:p w:rsidR="00335D56" w:rsidRPr="00B304F5" w:rsidRDefault="00370E89" w:rsidP="00335D56">
            <w:pPr>
              <w:ind w:left="-100" w:right="-106"/>
              <w:contextualSpacing/>
              <w:jc w:val="center"/>
              <w:rPr>
                <w:rFonts w:asciiTheme="majorBidi" w:hAnsiTheme="majorBidi" w:cstheme="majorBidi"/>
                <w:b/>
                <w:bCs/>
                <w:color w:val="000000"/>
                <w:szCs w:val="22"/>
                <w:u w:val="single"/>
              </w:rPr>
            </w:pPr>
            <w:r w:rsidRPr="00B304F5">
              <w:rPr>
                <w:rFonts w:asciiTheme="majorBidi" w:hAnsiTheme="majorBidi" w:cstheme="majorBidi"/>
                <w:color w:val="000000"/>
                <w:szCs w:val="22"/>
                <w:u w:val="single"/>
              </w:rPr>
              <w:t>2025</w:t>
            </w:r>
          </w:p>
        </w:tc>
        <w:tc>
          <w:tcPr>
            <w:tcW w:w="855" w:type="dxa"/>
          </w:tcPr>
          <w:p w:rsidR="00335D56" w:rsidRPr="00B304F5" w:rsidRDefault="00370E89" w:rsidP="00335D56">
            <w:pPr>
              <w:ind w:left="-100" w:right="-107"/>
              <w:contextualSpacing/>
              <w:jc w:val="center"/>
              <w:rPr>
                <w:rFonts w:asciiTheme="majorBidi" w:hAnsiTheme="majorBidi" w:cstheme="majorBidi"/>
                <w:b/>
                <w:bCs/>
                <w:color w:val="000000"/>
                <w:szCs w:val="22"/>
                <w:u w:val="single"/>
                <w:cs/>
              </w:rPr>
            </w:pPr>
            <w:r w:rsidRPr="00B304F5">
              <w:rPr>
                <w:rFonts w:asciiTheme="majorBidi" w:hAnsiTheme="majorBidi" w:cstheme="majorBidi"/>
                <w:color w:val="000000"/>
                <w:szCs w:val="22"/>
                <w:u w:val="single"/>
              </w:rPr>
              <w:t>2024</w:t>
            </w:r>
          </w:p>
        </w:tc>
      </w:tr>
      <w:tr w:rsidR="007122E8" w:rsidRPr="00B304F5" w:rsidTr="00145087">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Local revenues from sales</w:t>
            </w:r>
          </w:p>
        </w:tc>
        <w:tc>
          <w:tcPr>
            <w:tcW w:w="900"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79,352</w:t>
            </w:r>
          </w:p>
        </w:tc>
        <w:tc>
          <w:tcPr>
            <w:tcW w:w="900" w:type="dxa"/>
            <w:vAlign w:val="bottom"/>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71,822</w:t>
            </w:r>
          </w:p>
        </w:tc>
        <w:tc>
          <w:tcPr>
            <w:tcW w:w="900" w:type="dxa"/>
            <w:gridSpan w:val="2"/>
          </w:tcPr>
          <w:p w:rsidR="007122E8" w:rsidRPr="00B304F5" w:rsidRDefault="007122E8" w:rsidP="007122E8">
            <w:pPr>
              <w:tabs>
                <w:tab w:val="left" w:pos="516"/>
              </w:tabs>
              <w:ind w:left="-2149" w:right="70"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49,603</w:t>
            </w:r>
          </w:p>
        </w:tc>
        <w:tc>
          <w:tcPr>
            <w:tcW w:w="810" w:type="dxa"/>
            <w:gridSpan w:val="2"/>
          </w:tcPr>
          <w:p w:rsidR="007122E8" w:rsidRPr="00B304F5" w:rsidRDefault="007122E8" w:rsidP="007122E8">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720" w:type="dxa"/>
            <w:gridSpan w:val="2"/>
          </w:tcPr>
          <w:p w:rsidR="007122E8" w:rsidRPr="00B304F5" w:rsidRDefault="007122E8" w:rsidP="007122E8">
            <w:pPr>
              <w:tabs>
                <w:tab w:val="left" w:pos="610"/>
              </w:tabs>
              <w:ind w:left="-2149" w:right="84"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810" w:type="dxa"/>
          </w:tcPr>
          <w:p w:rsidR="007122E8" w:rsidRPr="00B304F5" w:rsidRDefault="007122E8" w:rsidP="00DA6600">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(5,450)</w:t>
            </w:r>
          </w:p>
        </w:tc>
        <w:tc>
          <w:tcPr>
            <w:tcW w:w="810" w:type="dxa"/>
            <w:gridSpan w:val="2"/>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128,955</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66,372</w:t>
            </w:r>
          </w:p>
        </w:tc>
      </w:tr>
      <w:tr w:rsidR="007122E8" w:rsidRPr="00B304F5" w:rsidTr="00977A0D">
        <w:trPr>
          <w:trHeight w:val="47"/>
        </w:trPr>
        <w:tc>
          <w:tcPr>
            <w:tcW w:w="2520" w:type="dxa"/>
          </w:tcPr>
          <w:p w:rsidR="007122E8" w:rsidRPr="00B304F5" w:rsidRDefault="007122E8" w:rsidP="007122E8">
            <w:pPr>
              <w:ind w:left="25" w:right="-80" w:hanging="12"/>
              <w:contextualSpacing/>
              <w:jc w:val="thaiDistribute"/>
              <w:rPr>
                <w:rFonts w:asciiTheme="majorBidi" w:hAnsiTheme="majorBidi" w:cstheme="majorBidi"/>
                <w:szCs w:val="22"/>
                <w:cs/>
              </w:rPr>
            </w:pPr>
            <w:r w:rsidRPr="00B304F5">
              <w:rPr>
                <w:rFonts w:asciiTheme="majorBidi" w:hAnsiTheme="majorBidi" w:cstheme="majorBidi"/>
                <w:color w:val="000000" w:themeColor="text1"/>
                <w:szCs w:val="22"/>
              </w:rPr>
              <w:t>Export revenues from sales</w:t>
            </w:r>
          </w:p>
        </w:tc>
        <w:tc>
          <w:tcPr>
            <w:tcW w:w="900" w:type="dxa"/>
            <w:tcBorders>
              <w:top w:val="nil"/>
              <w:left w:val="nil"/>
              <w:bottom w:val="single" w:sz="4" w:space="0" w:color="auto"/>
              <w:right w:val="nil"/>
            </w:tcBorders>
          </w:tcPr>
          <w:p w:rsidR="007122E8" w:rsidRPr="00B304F5" w:rsidRDefault="007122E8" w:rsidP="007122E8">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900" w:type="dxa"/>
            <w:tcBorders>
              <w:top w:val="nil"/>
              <w:left w:val="nil"/>
              <w:bottom w:val="single" w:sz="4" w:space="0" w:color="auto"/>
              <w:right w:val="nil"/>
            </w:tcBorders>
            <w:vAlign w:val="bottom"/>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900" w:type="dxa"/>
            <w:gridSpan w:val="2"/>
            <w:tcBorders>
              <w:top w:val="nil"/>
              <w:left w:val="nil"/>
              <w:bottom w:val="single" w:sz="4" w:space="0" w:color="auto"/>
              <w:right w:val="nil"/>
            </w:tcBorders>
          </w:tcPr>
          <w:p w:rsidR="007122E8" w:rsidRPr="00B304F5" w:rsidRDefault="007122E8" w:rsidP="007122E8">
            <w:pPr>
              <w:tabs>
                <w:tab w:val="left" w:pos="516"/>
              </w:tabs>
              <w:ind w:left="-2149" w:right="70"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36,019</w:t>
            </w:r>
          </w:p>
        </w:tc>
        <w:tc>
          <w:tcPr>
            <w:tcW w:w="810" w:type="dxa"/>
            <w:gridSpan w:val="2"/>
            <w:tcBorders>
              <w:top w:val="nil"/>
              <w:left w:val="nil"/>
              <w:bottom w:val="single" w:sz="4" w:space="0" w:color="auto"/>
              <w:right w:val="nil"/>
            </w:tcBorders>
          </w:tcPr>
          <w:p w:rsidR="007122E8" w:rsidRPr="00B304F5" w:rsidRDefault="007122E8" w:rsidP="007122E8">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131,323</w:t>
            </w:r>
          </w:p>
        </w:tc>
        <w:tc>
          <w:tcPr>
            <w:tcW w:w="720" w:type="dxa"/>
            <w:gridSpan w:val="2"/>
            <w:tcBorders>
              <w:top w:val="nil"/>
              <w:left w:val="nil"/>
              <w:bottom w:val="single" w:sz="4" w:space="0" w:color="auto"/>
              <w:right w:val="nil"/>
            </w:tcBorders>
          </w:tcPr>
          <w:p w:rsidR="007122E8" w:rsidRPr="00B304F5" w:rsidRDefault="007122E8" w:rsidP="007122E8">
            <w:pPr>
              <w:tabs>
                <w:tab w:val="left" w:pos="610"/>
              </w:tabs>
              <w:ind w:left="-2149" w:right="84"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810" w:type="dxa"/>
            <w:tcBorders>
              <w:top w:val="nil"/>
              <w:left w:val="nil"/>
              <w:bottom w:val="single" w:sz="4" w:space="0" w:color="auto"/>
              <w:right w:val="nil"/>
            </w:tcBorders>
          </w:tcPr>
          <w:p w:rsidR="007122E8" w:rsidRPr="00B304F5" w:rsidRDefault="007122E8" w:rsidP="00DA6600">
            <w:pPr>
              <w:ind w:left="-753" w:right="145"/>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810" w:type="dxa"/>
            <w:gridSpan w:val="2"/>
            <w:tcBorders>
              <w:top w:val="nil"/>
              <w:left w:val="nil"/>
              <w:bottom w:val="single" w:sz="4" w:space="0" w:color="auto"/>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36,019</w:t>
            </w:r>
          </w:p>
        </w:tc>
        <w:tc>
          <w:tcPr>
            <w:tcW w:w="855" w:type="dxa"/>
            <w:tcBorders>
              <w:top w:val="nil"/>
              <w:left w:val="nil"/>
              <w:bottom w:val="single" w:sz="4" w:space="0" w:color="auto"/>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131,323</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szCs w:val="22"/>
                <w:cs/>
              </w:rPr>
            </w:pPr>
            <w:r w:rsidRPr="00B304F5">
              <w:rPr>
                <w:rFonts w:asciiTheme="majorBidi" w:hAnsiTheme="majorBidi" w:cstheme="majorBidi"/>
                <w:szCs w:val="22"/>
              </w:rPr>
              <w:t>Total</w:t>
            </w:r>
          </w:p>
        </w:tc>
        <w:tc>
          <w:tcPr>
            <w:tcW w:w="900" w:type="dxa"/>
          </w:tcPr>
          <w:p w:rsidR="007122E8" w:rsidRPr="00B304F5" w:rsidRDefault="007122E8" w:rsidP="007122E8">
            <w:pPr>
              <w:tabs>
                <w:tab w:val="left" w:pos="593"/>
              </w:tabs>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79,352</w:t>
            </w:r>
          </w:p>
        </w:tc>
        <w:tc>
          <w:tcPr>
            <w:tcW w:w="900" w:type="dxa"/>
            <w:tcBorders>
              <w:top w:val="single" w:sz="4" w:space="0" w:color="auto"/>
              <w:left w:val="nil"/>
              <w:bottom w:val="nil"/>
              <w:right w:val="nil"/>
            </w:tcBorders>
            <w:vAlign w:val="bottom"/>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71,822</w:t>
            </w:r>
          </w:p>
        </w:tc>
        <w:tc>
          <w:tcPr>
            <w:tcW w:w="900" w:type="dxa"/>
            <w:gridSpan w:val="2"/>
          </w:tcPr>
          <w:p w:rsidR="007122E8" w:rsidRPr="00B304F5" w:rsidRDefault="007122E8" w:rsidP="007122E8">
            <w:pPr>
              <w:tabs>
                <w:tab w:val="left" w:pos="516"/>
              </w:tabs>
              <w:ind w:left="-2149" w:right="70"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85,622</w:t>
            </w:r>
          </w:p>
        </w:tc>
        <w:tc>
          <w:tcPr>
            <w:tcW w:w="810" w:type="dxa"/>
            <w:gridSpan w:val="2"/>
          </w:tcPr>
          <w:p w:rsidR="007122E8" w:rsidRPr="00B304F5" w:rsidRDefault="007122E8" w:rsidP="007122E8">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131,323</w:t>
            </w:r>
          </w:p>
        </w:tc>
        <w:tc>
          <w:tcPr>
            <w:tcW w:w="720" w:type="dxa"/>
            <w:gridSpan w:val="2"/>
          </w:tcPr>
          <w:p w:rsidR="007122E8" w:rsidRPr="00B304F5" w:rsidRDefault="007122E8" w:rsidP="007122E8">
            <w:pPr>
              <w:tabs>
                <w:tab w:val="left" w:pos="610"/>
              </w:tabs>
              <w:ind w:left="-2149" w:right="84"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w:t>
            </w:r>
          </w:p>
        </w:tc>
        <w:tc>
          <w:tcPr>
            <w:tcW w:w="810" w:type="dxa"/>
          </w:tcPr>
          <w:p w:rsidR="007122E8" w:rsidRPr="00B304F5" w:rsidRDefault="007122E8" w:rsidP="007122E8">
            <w:pPr>
              <w:ind w:left="-753" w:right="99"/>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(5,450)</w:t>
            </w:r>
          </w:p>
        </w:tc>
        <w:tc>
          <w:tcPr>
            <w:tcW w:w="810" w:type="dxa"/>
            <w:gridSpan w:val="2"/>
          </w:tcPr>
          <w:p w:rsidR="007122E8" w:rsidRPr="00B304F5" w:rsidRDefault="007122E8" w:rsidP="00DA6600">
            <w:pPr>
              <w:tabs>
                <w:tab w:val="left" w:pos="611"/>
              </w:tabs>
              <w:ind w:left="-639" w:right="-18"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164,974</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197,695</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Cost of sales</w:t>
            </w:r>
          </w:p>
        </w:tc>
        <w:tc>
          <w:tcPr>
            <w:tcW w:w="900" w:type="dxa"/>
            <w:tcBorders>
              <w:top w:val="nil"/>
              <w:left w:val="nil"/>
              <w:bottom w:val="single" w:sz="4" w:space="0" w:color="auto"/>
              <w:right w:val="nil"/>
            </w:tcBorders>
          </w:tcPr>
          <w:p w:rsidR="007122E8" w:rsidRPr="00B304F5" w:rsidRDefault="007122E8" w:rsidP="007122E8">
            <w:pPr>
              <w:ind w:left="-753" w:right="54"/>
              <w:contextualSpacing/>
              <w:jc w:val="right"/>
              <w:rPr>
                <w:rFonts w:asciiTheme="majorBidi" w:hAnsiTheme="majorBidi" w:cstheme="majorBidi"/>
                <w:color w:val="000000"/>
                <w:spacing w:val="-4"/>
                <w:szCs w:val="22"/>
              </w:rPr>
            </w:pPr>
            <w:r w:rsidRPr="00B304F5">
              <w:rPr>
                <w:rFonts w:asciiTheme="majorBidi" w:hAnsiTheme="majorBidi" w:cstheme="majorBidi"/>
                <w:color w:val="000000"/>
                <w:spacing w:val="-4"/>
                <w:szCs w:val="22"/>
              </w:rPr>
              <w:t>(42,555)</w:t>
            </w:r>
          </w:p>
        </w:tc>
        <w:tc>
          <w:tcPr>
            <w:tcW w:w="900" w:type="dxa"/>
            <w:tcBorders>
              <w:top w:val="nil"/>
              <w:left w:val="nil"/>
              <w:bottom w:val="single" w:sz="4" w:space="0" w:color="auto"/>
              <w:right w:val="nil"/>
            </w:tcBorders>
          </w:tcPr>
          <w:p w:rsidR="007122E8" w:rsidRPr="00B304F5" w:rsidRDefault="007122E8" w:rsidP="00DA6600">
            <w:pPr>
              <w:ind w:left="-753" w:right="61"/>
              <w:contextualSpacing/>
              <w:jc w:val="right"/>
              <w:rPr>
                <w:rFonts w:asciiTheme="majorBidi" w:hAnsiTheme="majorBidi" w:cstheme="majorBidi"/>
                <w:color w:val="000000"/>
                <w:szCs w:val="22"/>
              </w:rPr>
            </w:pPr>
            <w:r w:rsidRPr="00B304F5">
              <w:rPr>
                <w:rFonts w:asciiTheme="majorBidi" w:hAnsiTheme="majorBidi" w:cstheme="majorBidi"/>
                <w:color w:val="000000"/>
                <w:szCs w:val="22"/>
              </w:rPr>
              <w:t>(63,913)</w:t>
            </w:r>
          </w:p>
        </w:tc>
        <w:tc>
          <w:tcPr>
            <w:tcW w:w="900" w:type="dxa"/>
            <w:gridSpan w:val="2"/>
            <w:tcBorders>
              <w:top w:val="nil"/>
              <w:left w:val="nil"/>
              <w:bottom w:val="single" w:sz="4" w:space="0" w:color="auto"/>
              <w:right w:val="nil"/>
            </w:tcBorders>
          </w:tcPr>
          <w:p w:rsidR="007122E8" w:rsidRPr="00B304F5" w:rsidRDefault="007122E8" w:rsidP="007122E8">
            <w:pPr>
              <w:ind w:left="-2149" w:right="36"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(78,066)</w:t>
            </w:r>
          </w:p>
        </w:tc>
        <w:tc>
          <w:tcPr>
            <w:tcW w:w="810" w:type="dxa"/>
            <w:gridSpan w:val="2"/>
            <w:tcBorders>
              <w:top w:val="nil"/>
              <w:left w:val="nil"/>
              <w:bottom w:val="single" w:sz="4" w:space="0" w:color="auto"/>
              <w:right w:val="nil"/>
            </w:tcBorders>
          </w:tcPr>
          <w:p w:rsidR="007122E8" w:rsidRPr="00B304F5" w:rsidRDefault="007122E8" w:rsidP="003E7330">
            <w:pPr>
              <w:ind w:left="-2149" w:right="36" w:firstLine="173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(60,769)</w:t>
            </w:r>
          </w:p>
        </w:tc>
        <w:tc>
          <w:tcPr>
            <w:tcW w:w="720" w:type="dxa"/>
            <w:gridSpan w:val="2"/>
            <w:tcBorders>
              <w:top w:val="nil"/>
              <w:left w:val="nil"/>
              <w:bottom w:val="single" w:sz="4" w:space="0" w:color="auto"/>
              <w:right w:val="nil"/>
            </w:tcBorders>
          </w:tcPr>
          <w:p w:rsidR="007122E8" w:rsidRPr="00B304F5" w:rsidRDefault="007122E8" w:rsidP="007122E8">
            <w:pPr>
              <w:tabs>
                <w:tab w:val="left" w:pos="271"/>
              </w:tabs>
              <w:ind w:left="-429" w:right="72"/>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3,693</w:t>
            </w:r>
          </w:p>
        </w:tc>
        <w:tc>
          <w:tcPr>
            <w:tcW w:w="810" w:type="dxa"/>
            <w:tcBorders>
              <w:top w:val="nil"/>
              <w:left w:val="nil"/>
              <w:bottom w:val="single" w:sz="4" w:space="0" w:color="auto"/>
              <w:right w:val="nil"/>
            </w:tcBorders>
          </w:tcPr>
          <w:p w:rsidR="007122E8" w:rsidRPr="00B304F5" w:rsidRDefault="007122E8" w:rsidP="00DA6600">
            <w:pPr>
              <w:ind w:left="-753" w:right="145"/>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9,341</w:t>
            </w:r>
          </w:p>
        </w:tc>
        <w:tc>
          <w:tcPr>
            <w:tcW w:w="810" w:type="dxa"/>
            <w:gridSpan w:val="2"/>
            <w:tcBorders>
              <w:top w:val="nil"/>
              <w:left w:val="nil"/>
              <w:bottom w:val="single" w:sz="4" w:space="0" w:color="auto"/>
              <w:right w:val="nil"/>
            </w:tcBorders>
          </w:tcPr>
          <w:p w:rsidR="007122E8" w:rsidRPr="00B304F5" w:rsidRDefault="007122E8" w:rsidP="00DA6600">
            <w:pPr>
              <w:tabs>
                <w:tab w:val="left" w:pos="606"/>
              </w:tabs>
              <w:ind w:left="-639" w:right="-75"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(116,928)</w:t>
            </w:r>
          </w:p>
        </w:tc>
        <w:tc>
          <w:tcPr>
            <w:tcW w:w="855" w:type="dxa"/>
            <w:tcBorders>
              <w:top w:val="nil"/>
              <w:left w:val="nil"/>
              <w:bottom w:val="single" w:sz="4" w:space="0" w:color="auto"/>
              <w:right w:val="nil"/>
            </w:tcBorders>
          </w:tcPr>
          <w:p w:rsidR="007122E8" w:rsidRPr="00B304F5" w:rsidRDefault="007122E8" w:rsidP="00DA6600">
            <w:pPr>
              <w:ind w:left="-753" w:right="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(115,341)</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b/>
                <w:bCs/>
                <w:spacing w:val="-6"/>
                <w:szCs w:val="22"/>
                <w:cs/>
              </w:rPr>
            </w:pPr>
            <w:r w:rsidRPr="00B304F5">
              <w:rPr>
                <w:rFonts w:asciiTheme="majorBidi" w:hAnsiTheme="majorBidi" w:cstheme="majorBidi"/>
                <w:color w:val="000000" w:themeColor="text1"/>
                <w:szCs w:val="22"/>
              </w:rPr>
              <w:t>Gross profit by segment</w:t>
            </w:r>
          </w:p>
        </w:tc>
        <w:tc>
          <w:tcPr>
            <w:tcW w:w="900" w:type="dxa"/>
            <w:tcBorders>
              <w:top w:val="single" w:sz="4" w:space="0" w:color="auto"/>
              <w:left w:val="nil"/>
              <w:bottom w:val="nil"/>
              <w:right w:val="nil"/>
            </w:tcBorders>
            <w:vAlign w:val="bottom"/>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36,797</w:t>
            </w:r>
          </w:p>
        </w:tc>
        <w:tc>
          <w:tcPr>
            <w:tcW w:w="900" w:type="dxa"/>
            <w:tcBorders>
              <w:top w:val="single" w:sz="4" w:space="0" w:color="auto"/>
              <w:left w:val="nil"/>
              <w:bottom w:val="nil"/>
              <w:right w:val="nil"/>
            </w:tcBorders>
            <w:vAlign w:val="bottom"/>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7,909</w:t>
            </w:r>
          </w:p>
        </w:tc>
        <w:tc>
          <w:tcPr>
            <w:tcW w:w="900" w:type="dxa"/>
            <w:gridSpan w:val="2"/>
            <w:tcBorders>
              <w:top w:val="single" w:sz="4" w:space="0" w:color="auto"/>
              <w:left w:val="nil"/>
              <w:bottom w:val="nil"/>
              <w:right w:val="nil"/>
            </w:tcBorders>
          </w:tcPr>
          <w:p w:rsidR="007122E8" w:rsidRPr="00B304F5" w:rsidRDefault="007122E8" w:rsidP="007122E8">
            <w:pPr>
              <w:tabs>
                <w:tab w:val="left" w:pos="516"/>
              </w:tabs>
              <w:ind w:left="-2149" w:right="70" w:firstLine="17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7,556</w:t>
            </w:r>
          </w:p>
        </w:tc>
        <w:tc>
          <w:tcPr>
            <w:tcW w:w="810" w:type="dxa"/>
            <w:gridSpan w:val="2"/>
            <w:tcBorders>
              <w:top w:val="single" w:sz="4" w:space="0" w:color="auto"/>
              <w:left w:val="nil"/>
              <w:bottom w:val="nil"/>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70,554</w:t>
            </w:r>
          </w:p>
        </w:tc>
        <w:tc>
          <w:tcPr>
            <w:tcW w:w="720" w:type="dxa"/>
            <w:gridSpan w:val="2"/>
            <w:tcBorders>
              <w:top w:val="single" w:sz="4" w:space="0" w:color="auto"/>
              <w:left w:val="nil"/>
              <w:bottom w:val="nil"/>
              <w:right w:val="nil"/>
            </w:tcBorders>
            <w:vAlign w:val="bottom"/>
          </w:tcPr>
          <w:p w:rsidR="007122E8" w:rsidRPr="00B304F5" w:rsidRDefault="007122E8" w:rsidP="007122E8">
            <w:pPr>
              <w:tabs>
                <w:tab w:val="left" w:pos="271"/>
              </w:tabs>
              <w:ind w:left="-429" w:right="72"/>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3,693</w:t>
            </w:r>
          </w:p>
        </w:tc>
        <w:tc>
          <w:tcPr>
            <w:tcW w:w="810" w:type="dxa"/>
            <w:tcBorders>
              <w:top w:val="single" w:sz="4" w:space="0" w:color="auto"/>
              <w:left w:val="nil"/>
              <w:bottom w:val="nil"/>
              <w:right w:val="nil"/>
            </w:tcBorders>
          </w:tcPr>
          <w:p w:rsidR="007122E8" w:rsidRPr="00B304F5" w:rsidRDefault="007122E8" w:rsidP="00DA6600">
            <w:pPr>
              <w:ind w:left="-753" w:right="145"/>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3,891</w:t>
            </w:r>
          </w:p>
        </w:tc>
        <w:tc>
          <w:tcPr>
            <w:tcW w:w="810" w:type="dxa"/>
            <w:gridSpan w:val="2"/>
            <w:tcBorders>
              <w:top w:val="single" w:sz="4" w:space="0" w:color="auto"/>
              <w:left w:val="nil"/>
              <w:bottom w:val="nil"/>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48,046</w:t>
            </w:r>
          </w:p>
        </w:tc>
        <w:tc>
          <w:tcPr>
            <w:tcW w:w="855" w:type="dxa"/>
            <w:tcBorders>
              <w:top w:val="single" w:sz="4" w:space="0" w:color="auto"/>
              <w:left w:val="nil"/>
              <w:bottom w:val="nil"/>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82,354</w:t>
            </w:r>
          </w:p>
        </w:tc>
      </w:tr>
      <w:tr w:rsidR="007122E8" w:rsidRPr="00B304F5" w:rsidTr="00145087">
        <w:trPr>
          <w:trHeight w:val="53"/>
        </w:trPr>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Other incomes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6,292</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3,478</w:t>
            </w:r>
          </w:p>
        </w:tc>
      </w:tr>
      <w:tr w:rsidR="007122E8" w:rsidRPr="00B304F5" w:rsidTr="00145087">
        <w:trPr>
          <w:trHeight w:val="53"/>
        </w:trPr>
        <w:tc>
          <w:tcPr>
            <w:tcW w:w="2520" w:type="dxa"/>
          </w:tcPr>
          <w:p w:rsidR="007122E8" w:rsidRPr="00B304F5" w:rsidRDefault="007122E8" w:rsidP="007122E8">
            <w:pPr>
              <w:ind w:left="25" w:right="-80" w:hanging="12"/>
              <w:contextualSpacing/>
              <w:jc w:val="thaiDistribute"/>
              <w:rPr>
                <w:rFonts w:asciiTheme="majorBidi" w:hAnsiTheme="majorBidi" w:cstheme="majorBidi"/>
                <w:color w:val="000000" w:themeColor="text1"/>
                <w:spacing w:val="-2"/>
                <w:szCs w:val="22"/>
              </w:rPr>
            </w:pPr>
            <w:r w:rsidRPr="00B304F5">
              <w:rPr>
                <w:rFonts w:asciiTheme="majorBidi" w:hAnsiTheme="majorBidi" w:cstheme="majorBidi"/>
                <w:spacing w:val="-2"/>
                <w:szCs w:val="22"/>
              </w:rPr>
              <w:t>Loss</w:t>
            </w:r>
            <w:r w:rsidRPr="00B304F5">
              <w:rPr>
                <w:rFonts w:asciiTheme="majorBidi" w:hAnsiTheme="majorBidi" w:cstheme="majorBidi"/>
                <w:color w:val="000000" w:themeColor="text1"/>
                <w:spacing w:val="-2"/>
                <w:szCs w:val="22"/>
              </w:rPr>
              <w:t xml:space="preserve"> </w:t>
            </w:r>
            <w:r w:rsidRPr="00B304F5">
              <w:rPr>
                <w:rFonts w:asciiTheme="majorBidi" w:hAnsiTheme="majorBidi" w:cstheme="majorBidi"/>
                <w:spacing w:val="-2"/>
                <w:szCs w:val="22"/>
              </w:rPr>
              <w:t>on sale of investments in subsidiary</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DA6600">
            <w:pPr>
              <w:tabs>
                <w:tab w:val="left" w:pos="606"/>
              </w:tabs>
              <w:ind w:left="-639" w:right="-75"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(209)</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Non-allocation expenses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nil"/>
              <w:left w:val="nil"/>
              <w:bottom w:val="single" w:sz="4" w:space="0" w:color="auto"/>
              <w:right w:val="nil"/>
            </w:tcBorders>
          </w:tcPr>
          <w:p w:rsidR="007122E8" w:rsidRPr="00B304F5" w:rsidRDefault="007122E8" w:rsidP="00DA6600">
            <w:pPr>
              <w:tabs>
                <w:tab w:val="left" w:pos="606"/>
              </w:tabs>
              <w:ind w:left="-639" w:right="-75"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(35,44</w:t>
            </w:r>
            <w:r w:rsidR="007E0D30">
              <w:rPr>
                <w:rFonts w:asciiTheme="majorBidi" w:hAnsiTheme="majorBidi" w:cstheme="majorBidi"/>
                <w:color w:val="000000"/>
                <w:szCs w:val="22"/>
              </w:rPr>
              <w:t>8</w:t>
            </w:r>
            <w:r w:rsidRPr="00B304F5">
              <w:rPr>
                <w:rFonts w:asciiTheme="majorBidi" w:hAnsiTheme="majorBidi" w:cstheme="majorBidi"/>
                <w:color w:val="000000"/>
                <w:szCs w:val="22"/>
              </w:rPr>
              <w:t>)</w:t>
            </w:r>
          </w:p>
        </w:tc>
        <w:tc>
          <w:tcPr>
            <w:tcW w:w="855" w:type="dxa"/>
            <w:tcBorders>
              <w:top w:val="nil"/>
              <w:left w:val="nil"/>
              <w:bottom w:val="single" w:sz="4" w:space="0" w:color="auto"/>
              <w:right w:val="nil"/>
            </w:tcBorders>
          </w:tcPr>
          <w:p w:rsidR="007122E8" w:rsidRPr="00B304F5" w:rsidRDefault="007122E8" w:rsidP="00DA6600">
            <w:pPr>
              <w:ind w:left="-753" w:right="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(31,595)</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Profit from operating activities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single" w:sz="4" w:space="0" w:color="auto"/>
              <w:left w:val="nil"/>
              <w:bottom w:val="nil"/>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18,68</w:t>
            </w:r>
            <w:r w:rsidR="007E0D30">
              <w:rPr>
                <w:rFonts w:asciiTheme="majorBidi" w:hAnsiTheme="majorBidi" w:cstheme="majorBidi"/>
                <w:color w:val="000000"/>
                <w:szCs w:val="22"/>
              </w:rPr>
              <w:t>1</w:t>
            </w:r>
          </w:p>
        </w:tc>
        <w:tc>
          <w:tcPr>
            <w:tcW w:w="855" w:type="dxa"/>
            <w:tcBorders>
              <w:top w:val="single" w:sz="4" w:space="0" w:color="auto"/>
              <w:left w:val="nil"/>
              <w:bottom w:val="nil"/>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54,237</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Finance costs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nil"/>
              <w:left w:val="nil"/>
              <w:bottom w:val="single" w:sz="4" w:space="0" w:color="auto"/>
              <w:right w:val="nil"/>
            </w:tcBorders>
          </w:tcPr>
          <w:p w:rsidR="007122E8" w:rsidRPr="00B304F5" w:rsidRDefault="007122E8" w:rsidP="00DA6600">
            <w:pPr>
              <w:tabs>
                <w:tab w:val="left" w:pos="606"/>
              </w:tabs>
              <w:ind w:left="-639" w:right="-75"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(14,22</w:t>
            </w:r>
            <w:r w:rsidR="007E0D30">
              <w:rPr>
                <w:rFonts w:asciiTheme="majorBidi" w:hAnsiTheme="majorBidi" w:cstheme="majorBidi"/>
                <w:color w:val="000000"/>
                <w:szCs w:val="22"/>
              </w:rPr>
              <w:t>1</w:t>
            </w:r>
            <w:r w:rsidRPr="00B304F5">
              <w:rPr>
                <w:rFonts w:asciiTheme="majorBidi" w:hAnsiTheme="majorBidi" w:cstheme="majorBidi"/>
                <w:color w:val="000000"/>
                <w:szCs w:val="22"/>
              </w:rPr>
              <w:t>)</w:t>
            </w:r>
          </w:p>
        </w:tc>
        <w:tc>
          <w:tcPr>
            <w:tcW w:w="855" w:type="dxa"/>
            <w:tcBorders>
              <w:top w:val="nil"/>
              <w:left w:val="nil"/>
              <w:bottom w:val="single" w:sz="4" w:space="0" w:color="auto"/>
              <w:right w:val="nil"/>
            </w:tcBorders>
          </w:tcPr>
          <w:p w:rsidR="007122E8" w:rsidRPr="00B304F5" w:rsidRDefault="007122E8" w:rsidP="00DA6600">
            <w:pPr>
              <w:ind w:left="-753" w:right="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(16,059)</w:t>
            </w:r>
          </w:p>
        </w:tc>
      </w:tr>
      <w:tr w:rsidR="007122E8" w:rsidRPr="00B304F5" w:rsidTr="00977A0D">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Profit before income tax</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single" w:sz="4" w:space="0" w:color="auto"/>
              <w:left w:val="nil"/>
              <w:bottom w:val="nil"/>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4,460</w:t>
            </w:r>
          </w:p>
        </w:tc>
        <w:tc>
          <w:tcPr>
            <w:tcW w:w="855" w:type="dxa"/>
            <w:tcBorders>
              <w:top w:val="single" w:sz="4" w:space="0" w:color="auto"/>
              <w:left w:val="nil"/>
              <w:bottom w:val="nil"/>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38,178</w:t>
            </w:r>
          </w:p>
        </w:tc>
      </w:tr>
      <w:tr w:rsidR="007122E8" w:rsidRPr="00B304F5" w:rsidTr="00977A0D">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Income tax expenses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nil"/>
              <w:left w:val="nil"/>
              <w:bottom w:val="single" w:sz="4" w:space="0" w:color="auto"/>
              <w:right w:val="nil"/>
            </w:tcBorders>
          </w:tcPr>
          <w:p w:rsidR="007122E8" w:rsidRPr="00B304F5" w:rsidRDefault="007122E8" w:rsidP="00DA6600">
            <w:pPr>
              <w:tabs>
                <w:tab w:val="left" w:pos="606"/>
              </w:tabs>
              <w:ind w:left="-639" w:right="-75"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(667)</w:t>
            </w:r>
          </w:p>
        </w:tc>
        <w:tc>
          <w:tcPr>
            <w:tcW w:w="855" w:type="dxa"/>
            <w:tcBorders>
              <w:top w:val="nil"/>
              <w:left w:val="nil"/>
              <w:bottom w:val="single" w:sz="4" w:space="0" w:color="auto"/>
              <w:right w:val="nil"/>
            </w:tcBorders>
          </w:tcPr>
          <w:p w:rsidR="007122E8" w:rsidRPr="00B304F5" w:rsidRDefault="007122E8" w:rsidP="00DA6600">
            <w:pPr>
              <w:ind w:left="-753" w:right="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(512)</w:t>
            </w:r>
          </w:p>
        </w:tc>
      </w:tr>
      <w:tr w:rsidR="007122E8" w:rsidRPr="00B304F5" w:rsidTr="00977A0D">
        <w:trPr>
          <w:trHeight w:val="125"/>
        </w:trPr>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color w:val="000000" w:themeColor="text1"/>
                <w:szCs w:val="22"/>
              </w:rPr>
              <w:t>Profit for the period</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single" w:sz="4" w:space="0" w:color="auto"/>
              <w:left w:val="nil"/>
              <w:bottom w:val="double" w:sz="4" w:space="0" w:color="auto"/>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3,793</w:t>
            </w:r>
          </w:p>
        </w:tc>
        <w:tc>
          <w:tcPr>
            <w:tcW w:w="855" w:type="dxa"/>
            <w:tcBorders>
              <w:top w:val="single" w:sz="4" w:space="0" w:color="auto"/>
              <w:left w:val="nil"/>
              <w:bottom w:val="double" w:sz="4" w:space="0" w:color="auto"/>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37,666</w:t>
            </w:r>
          </w:p>
        </w:tc>
      </w:tr>
      <w:tr w:rsidR="007122E8" w:rsidRPr="00B304F5" w:rsidTr="00145087">
        <w:trPr>
          <w:trHeight w:val="34"/>
        </w:trPr>
        <w:tc>
          <w:tcPr>
            <w:tcW w:w="2520" w:type="dxa"/>
            <w:vAlign w:val="bottom"/>
          </w:tcPr>
          <w:p w:rsidR="007122E8" w:rsidRPr="00B304F5" w:rsidRDefault="007122E8" w:rsidP="007122E8">
            <w:pPr>
              <w:ind w:left="45" w:right="-80"/>
              <w:contextualSpacing/>
              <w:jc w:val="thaiDistribute"/>
              <w:rPr>
                <w:rFonts w:asciiTheme="majorBidi" w:hAnsiTheme="majorBidi" w:cstheme="majorBidi"/>
                <w:b/>
                <w:bCs/>
                <w:spacing w:val="-6"/>
                <w:sz w:val="6"/>
                <w:szCs w:val="6"/>
                <w:cs/>
                <w:lang w:eastAsia="zh-CN"/>
              </w:rPr>
            </w:pP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 w:val="6"/>
                <w:szCs w:val="6"/>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 w:val="6"/>
                <w:szCs w:val="6"/>
              </w:rPr>
            </w:pPr>
          </w:p>
        </w:tc>
        <w:tc>
          <w:tcPr>
            <w:tcW w:w="810" w:type="dxa"/>
            <w:gridSpan w:val="2"/>
            <w:tcBorders>
              <w:top w:val="double" w:sz="4" w:space="0" w:color="auto"/>
            </w:tcBorders>
          </w:tcPr>
          <w:p w:rsidR="007122E8" w:rsidRPr="00B304F5" w:rsidRDefault="007122E8" w:rsidP="007122E8">
            <w:pPr>
              <w:ind w:left="-100" w:right="-30"/>
              <w:contextualSpacing/>
              <w:jc w:val="right"/>
              <w:rPr>
                <w:rFonts w:asciiTheme="majorBidi" w:hAnsiTheme="majorBidi" w:cstheme="majorBidi"/>
                <w:color w:val="000000"/>
                <w:sz w:val="6"/>
                <w:szCs w:val="6"/>
                <w:cs/>
              </w:rPr>
            </w:pPr>
          </w:p>
        </w:tc>
        <w:tc>
          <w:tcPr>
            <w:tcW w:w="855" w:type="dxa"/>
            <w:tcBorders>
              <w:top w:val="double" w:sz="4" w:space="0" w:color="auto"/>
            </w:tcBorders>
          </w:tcPr>
          <w:p w:rsidR="007122E8" w:rsidRPr="00B304F5" w:rsidRDefault="007122E8" w:rsidP="007122E8">
            <w:pPr>
              <w:ind w:left="-100" w:right="-30"/>
              <w:contextualSpacing/>
              <w:jc w:val="right"/>
              <w:rPr>
                <w:rFonts w:asciiTheme="majorBidi" w:hAnsiTheme="majorBidi" w:cstheme="majorBidi"/>
                <w:color w:val="000000"/>
                <w:sz w:val="6"/>
                <w:szCs w:val="6"/>
                <w:highlight w:val="yellow"/>
              </w:rPr>
            </w:pPr>
          </w:p>
        </w:tc>
      </w:tr>
      <w:tr w:rsidR="007122E8" w:rsidRPr="00B304F5" w:rsidTr="00145087">
        <w:trPr>
          <w:trHeight w:val="45"/>
        </w:trPr>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b/>
                <w:bCs/>
                <w:szCs w:val="22"/>
              </w:rPr>
              <w:t xml:space="preserve">As at </w:t>
            </w:r>
            <w:r w:rsidR="00DA6600">
              <w:rPr>
                <w:rFonts w:asciiTheme="majorBidi" w:hAnsiTheme="majorBidi" w:cstheme="majorBidi"/>
                <w:b/>
                <w:bCs/>
                <w:szCs w:val="22"/>
              </w:rPr>
              <w:t>September</w:t>
            </w:r>
            <w:r w:rsidRPr="00B304F5">
              <w:rPr>
                <w:rFonts w:asciiTheme="majorBidi" w:hAnsiTheme="majorBidi" w:cstheme="majorBidi"/>
                <w:b/>
                <w:bCs/>
                <w:szCs w:val="22"/>
              </w:rPr>
              <w:t xml:space="preserve"> 30,</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639" w:right="91" w:hanging="126"/>
              <w:contextualSpacing/>
              <w:jc w:val="right"/>
              <w:rPr>
                <w:rFonts w:asciiTheme="majorBidi" w:hAnsiTheme="majorBidi" w:cstheme="majorBidi"/>
                <w:color w:val="000000"/>
                <w:szCs w:val="22"/>
              </w:rPr>
            </w:pPr>
          </w:p>
        </w:tc>
        <w:tc>
          <w:tcPr>
            <w:tcW w:w="855" w:type="dxa"/>
          </w:tcPr>
          <w:p w:rsidR="007122E8" w:rsidRPr="00B304F5" w:rsidRDefault="007122E8" w:rsidP="007122E8">
            <w:pPr>
              <w:ind w:left="-718"/>
              <w:contextualSpacing/>
              <w:jc w:val="right"/>
              <w:rPr>
                <w:rFonts w:asciiTheme="majorBidi" w:hAnsiTheme="majorBidi" w:cstheme="majorBidi"/>
                <w:color w:val="000000"/>
                <w:szCs w:val="22"/>
                <w:highlight w:val="yellow"/>
              </w:rPr>
            </w:pPr>
          </w:p>
        </w:tc>
      </w:tr>
      <w:tr w:rsidR="007122E8" w:rsidRPr="00B304F5" w:rsidTr="00145087">
        <w:tc>
          <w:tcPr>
            <w:tcW w:w="2520" w:type="dxa"/>
          </w:tcPr>
          <w:p w:rsidR="007122E8" w:rsidRPr="00B304F5" w:rsidRDefault="007122E8" w:rsidP="007122E8">
            <w:pPr>
              <w:ind w:left="25" w:right="-80" w:hanging="12"/>
              <w:contextualSpacing/>
              <w:jc w:val="thaiDistribute"/>
              <w:rPr>
                <w:rFonts w:asciiTheme="majorBidi" w:hAnsiTheme="majorBidi" w:cstheme="majorBidi"/>
                <w:color w:val="000000" w:themeColor="text1"/>
                <w:szCs w:val="22"/>
              </w:rPr>
            </w:pPr>
            <w:r w:rsidRPr="00B304F5">
              <w:rPr>
                <w:rFonts w:asciiTheme="majorBidi" w:hAnsiTheme="majorBidi" w:cstheme="majorBidi"/>
                <w:color w:val="000000" w:themeColor="text1"/>
                <w:szCs w:val="22"/>
              </w:rPr>
              <w:t>Investment properties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31,005</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highlight w:val="yellow"/>
              </w:rPr>
            </w:pPr>
            <w:r w:rsidRPr="00B304F5">
              <w:rPr>
                <w:rFonts w:asciiTheme="majorBidi" w:hAnsiTheme="majorBidi" w:cstheme="majorBidi"/>
                <w:color w:val="000000"/>
                <w:szCs w:val="22"/>
              </w:rPr>
              <w:t>33,150</w:t>
            </w:r>
          </w:p>
        </w:tc>
      </w:tr>
      <w:tr w:rsidR="007122E8" w:rsidRPr="00B304F5" w:rsidTr="00145087">
        <w:tc>
          <w:tcPr>
            <w:tcW w:w="2520" w:type="dxa"/>
          </w:tcPr>
          <w:p w:rsidR="007122E8" w:rsidRPr="00B304F5" w:rsidRDefault="007122E8" w:rsidP="007122E8">
            <w:pPr>
              <w:ind w:left="25" w:right="-80" w:hanging="12"/>
              <w:contextualSpacing/>
              <w:jc w:val="thaiDistribute"/>
              <w:rPr>
                <w:rFonts w:asciiTheme="majorBidi" w:hAnsiTheme="majorBidi" w:cstheme="majorBidi"/>
                <w:color w:val="000000" w:themeColor="text1"/>
                <w:szCs w:val="22"/>
                <w:cs/>
              </w:rPr>
            </w:pPr>
            <w:r w:rsidRPr="00B304F5">
              <w:rPr>
                <w:rFonts w:asciiTheme="majorBidi" w:hAnsiTheme="majorBidi" w:cstheme="majorBidi"/>
                <w:color w:val="000000" w:themeColor="text1"/>
                <w:szCs w:val="22"/>
              </w:rPr>
              <w:t>Property, plant and equipment</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1,331,755</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1,248,475</w:t>
            </w:r>
          </w:p>
        </w:tc>
      </w:tr>
      <w:tr w:rsidR="007122E8" w:rsidRPr="00B304F5" w:rsidTr="00977A0D">
        <w:tc>
          <w:tcPr>
            <w:tcW w:w="2520" w:type="dxa"/>
          </w:tcPr>
          <w:p w:rsidR="007122E8" w:rsidRPr="00B304F5" w:rsidRDefault="007122E8" w:rsidP="007122E8">
            <w:pPr>
              <w:ind w:left="25" w:right="-80" w:hanging="12"/>
              <w:contextualSpacing/>
              <w:jc w:val="thaiDistribute"/>
              <w:rPr>
                <w:rFonts w:asciiTheme="majorBidi" w:hAnsiTheme="majorBidi" w:cstheme="majorBidi"/>
                <w:color w:val="000000" w:themeColor="text1"/>
                <w:szCs w:val="22"/>
              </w:rPr>
            </w:pPr>
            <w:r w:rsidRPr="00B304F5">
              <w:rPr>
                <w:rFonts w:asciiTheme="majorBidi" w:hAnsiTheme="majorBidi" w:cstheme="majorBidi"/>
                <w:color w:val="000000" w:themeColor="text1"/>
                <w:szCs w:val="22"/>
              </w:rPr>
              <w:t>Other assets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nil"/>
              <w:left w:val="nil"/>
              <w:bottom w:val="single" w:sz="4" w:space="0" w:color="auto"/>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518,858</w:t>
            </w:r>
          </w:p>
        </w:tc>
        <w:tc>
          <w:tcPr>
            <w:tcW w:w="855" w:type="dxa"/>
            <w:tcBorders>
              <w:top w:val="nil"/>
              <w:left w:val="nil"/>
              <w:bottom w:val="single" w:sz="4" w:space="0" w:color="auto"/>
              <w:right w:val="nil"/>
            </w:tcBorders>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550,665</w:t>
            </w:r>
          </w:p>
        </w:tc>
      </w:tr>
      <w:tr w:rsidR="007122E8" w:rsidRPr="00B304F5" w:rsidTr="00977A0D">
        <w:trPr>
          <w:trHeight w:val="216"/>
        </w:trPr>
        <w:tc>
          <w:tcPr>
            <w:tcW w:w="2520" w:type="dxa"/>
          </w:tcPr>
          <w:p w:rsidR="007122E8" w:rsidRPr="00B304F5" w:rsidRDefault="007122E8" w:rsidP="007122E8">
            <w:pPr>
              <w:ind w:left="25" w:right="-80" w:hanging="12"/>
              <w:contextualSpacing/>
              <w:jc w:val="thaiDistribute"/>
              <w:rPr>
                <w:rFonts w:asciiTheme="majorBidi" w:hAnsiTheme="majorBidi" w:cstheme="majorBidi"/>
                <w:color w:val="000000" w:themeColor="text1"/>
                <w:szCs w:val="22"/>
                <w:cs/>
              </w:rPr>
            </w:pPr>
            <w:r w:rsidRPr="00B304F5">
              <w:rPr>
                <w:rFonts w:asciiTheme="majorBidi" w:hAnsiTheme="majorBidi" w:cstheme="majorBidi"/>
                <w:color w:val="000000" w:themeColor="text1"/>
                <w:szCs w:val="22"/>
              </w:rPr>
              <w:t>Total assets</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Borders>
              <w:top w:val="single" w:sz="4" w:space="0" w:color="auto"/>
              <w:left w:val="nil"/>
              <w:bottom w:val="double" w:sz="4" w:space="0" w:color="auto"/>
              <w:right w:val="nil"/>
            </w:tcBorders>
          </w:tcPr>
          <w:p w:rsidR="007122E8" w:rsidRPr="00B304F5" w:rsidRDefault="007122E8" w:rsidP="007122E8">
            <w:pPr>
              <w:tabs>
                <w:tab w:val="left" w:pos="725"/>
              </w:tabs>
              <w:ind w:left="-639" w:right="-18" w:hanging="126"/>
              <w:contextualSpacing/>
              <w:jc w:val="right"/>
              <w:rPr>
                <w:rFonts w:asciiTheme="majorBidi" w:hAnsiTheme="majorBidi" w:cstheme="majorBidi"/>
                <w:color w:val="000000"/>
                <w:szCs w:val="22"/>
                <w:cs/>
              </w:rPr>
            </w:pPr>
            <w:r w:rsidRPr="00B304F5">
              <w:rPr>
                <w:rFonts w:asciiTheme="majorBidi" w:hAnsiTheme="majorBidi" w:cstheme="majorBidi"/>
                <w:color w:val="000000"/>
                <w:szCs w:val="22"/>
              </w:rPr>
              <w:t>1,881,618</w:t>
            </w:r>
          </w:p>
        </w:tc>
        <w:tc>
          <w:tcPr>
            <w:tcW w:w="855" w:type="dxa"/>
          </w:tcPr>
          <w:p w:rsidR="007122E8" w:rsidRPr="00B304F5" w:rsidRDefault="007122E8" w:rsidP="007122E8">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1,832,290</w:t>
            </w:r>
          </w:p>
        </w:tc>
      </w:tr>
      <w:tr w:rsidR="007122E8" w:rsidRPr="00B304F5" w:rsidTr="00145087">
        <w:trPr>
          <w:trHeight w:val="79"/>
        </w:trPr>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color w:val="000000" w:themeColor="text1"/>
                <w:sz w:val="6"/>
                <w:szCs w:val="6"/>
                <w:cs/>
              </w:rPr>
            </w:pP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 w:val="6"/>
                <w:szCs w:val="6"/>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 w:val="6"/>
                <w:szCs w:val="6"/>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 w:val="6"/>
                <w:szCs w:val="6"/>
              </w:rPr>
            </w:pPr>
          </w:p>
        </w:tc>
        <w:tc>
          <w:tcPr>
            <w:tcW w:w="810" w:type="dxa"/>
            <w:gridSpan w:val="2"/>
            <w:tcBorders>
              <w:top w:val="double" w:sz="4" w:space="0" w:color="auto"/>
            </w:tcBorders>
          </w:tcPr>
          <w:p w:rsidR="007122E8" w:rsidRPr="00B304F5" w:rsidRDefault="007122E8" w:rsidP="007122E8">
            <w:pPr>
              <w:ind w:left="-639" w:right="91" w:hanging="126"/>
              <w:contextualSpacing/>
              <w:jc w:val="right"/>
              <w:rPr>
                <w:rFonts w:asciiTheme="majorBidi" w:hAnsiTheme="majorBidi" w:cstheme="majorBidi"/>
                <w:color w:val="000000"/>
                <w:sz w:val="6"/>
                <w:szCs w:val="6"/>
              </w:rPr>
            </w:pPr>
          </w:p>
        </w:tc>
        <w:tc>
          <w:tcPr>
            <w:tcW w:w="855" w:type="dxa"/>
            <w:tcBorders>
              <w:top w:val="double" w:sz="4" w:space="0" w:color="auto"/>
            </w:tcBorders>
          </w:tcPr>
          <w:p w:rsidR="007122E8" w:rsidRPr="00B304F5" w:rsidRDefault="007122E8" w:rsidP="007122E8">
            <w:pPr>
              <w:ind w:left="-718"/>
              <w:contextualSpacing/>
              <w:jc w:val="right"/>
              <w:rPr>
                <w:rFonts w:asciiTheme="majorBidi" w:hAnsiTheme="majorBidi" w:cstheme="majorBidi"/>
                <w:color w:val="000000"/>
                <w:sz w:val="6"/>
                <w:szCs w:val="6"/>
              </w:rPr>
            </w:pPr>
          </w:p>
        </w:tc>
      </w:tr>
      <w:tr w:rsidR="007122E8" w:rsidRPr="00B304F5" w:rsidTr="00145087">
        <w:trPr>
          <w:trHeight w:val="81"/>
        </w:trPr>
        <w:tc>
          <w:tcPr>
            <w:tcW w:w="2520" w:type="dxa"/>
            <w:vAlign w:val="bottom"/>
          </w:tcPr>
          <w:p w:rsidR="007122E8" w:rsidRPr="00B304F5" w:rsidRDefault="007122E8" w:rsidP="007122E8">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b/>
                <w:bCs/>
                <w:szCs w:val="22"/>
              </w:rPr>
              <w:t>Revenue recognition</w:t>
            </w:r>
          </w:p>
        </w:tc>
        <w:tc>
          <w:tcPr>
            <w:tcW w:w="900" w:type="dxa"/>
            <w:vAlign w:val="bottom"/>
          </w:tcPr>
          <w:p w:rsidR="007122E8" w:rsidRPr="00B304F5" w:rsidRDefault="007122E8" w:rsidP="007122E8">
            <w:pPr>
              <w:ind w:left="-100" w:right="11"/>
              <w:contextualSpacing/>
              <w:jc w:val="right"/>
              <w:rPr>
                <w:rFonts w:asciiTheme="majorBidi" w:hAnsiTheme="majorBidi" w:cstheme="majorBidi"/>
                <w:color w:val="000000"/>
                <w:szCs w:val="22"/>
              </w:rPr>
            </w:pPr>
          </w:p>
        </w:tc>
        <w:tc>
          <w:tcPr>
            <w:tcW w:w="900" w:type="dxa"/>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90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100" w:right="57"/>
              <w:contextualSpacing/>
              <w:jc w:val="right"/>
              <w:rPr>
                <w:rFonts w:asciiTheme="majorBidi" w:hAnsiTheme="majorBidi" w:cstheme="majorBidi"/>
                <w:color w:val="000000"/>
                <w:szCs w:val="22"/>
              </w:rPr>
            </w:pPr>
          </w:p>
        </w:tc>
        <w:tc>
          <w:tcPr>
            <w:tcW w:w="720" w:type="dxa"/>
            <w:gridSpan w:val="2"/>
            <w:vAlign w:val="bottom"/>
          </w:tcPr>
          <w:p w:rsidR="007122E8" w:rsidRPr="00B304F5" w:rsidRDefault="007122E8" w:rsidP="007122E8">
            <w:pPr>
              <w:ind w:left="-100" w:right="57"/>
              <w:contextualSpacing/>
              <w:jc w:val="right"/>
              <w:rPr>
                <w:rFonts w:asciiTheme="majorBidi" w:hAnsiTheme="majorBidi" w:cstheme="majorBidi"/>
                <w:color w:val="000000"/>
                <w:szCs w:val="22"/>
              </w:rPr>
            </w:pPr>
          </w:p>
        </w:tc>
        <w:tc>
          <w:tcPr>
            <w:tcW w:w="810" w:type="dxa"/>
            <w:vAlign w:val="bottom"/>
          </w:tcPr>
          <w:p w:rsidR="007122E8" w:rsidRPr="00B304F5" w:rsidRDefault="007122E8" w:rsidP="007122E8">
            <w:pPr>
              <w:ind w:left="-100" w:right="-9"/>
              <w:contextualSpacing/>
              <w:jc w:val="right"/>
              <w:rPr>
                <w:rFonts w:asciiTheme="majorBidi" w:hAnsiTheme="majorBidi" w:cstheme="majorBidi"/>
                <w:color w:val="000000"/>
                <w:szCs w:val="22"/>
              </w:rPr>
            </w:pPr>
          </w:p>
        </w:tc>
        <w:tc>
          <w:tcPr>
            <w:tcW w:w="810" w:type="dxa"/>
            <w:gridSpan w:val="2"/>
          </w:tcPr>
          <w:p w:rsidR="007122E8" w:rsidRPr="00B304F5" w:rsidRDefault="007122E8" w:rsidP="007122E8">
            <w:pPr>
              <w:ind w:left="-639" w:right="91" w:hanging="126"/>
              <w:contextualSpacing/>
              <w:jc w:val="right"/>
              <w:rPr>
                <w:rFonts w:asciiTheme="majorBidi" w:hAnsiTheme="majorBidi" w:cstheme="majorBidi"/>
                <w:color w:val="000000"/>
                <w:szCs w:val="22"/>
              </w:rPr>
            </w:pPr>
          </w:p>
        </w:tc>
        <w:tc>
          <w:tcPr>
            <w:tcW w:w="855" w:type="dxa"/>
          </w:tcPr>
          <w:p w:rsidR="007122E8" w:rsidRPr="00B304F5" w:rsidRDefault="007122E8" w:rsidP="007122E8">
            <w:pPr>
              <w:ind w:left="-718"/>
              <w:contextualSpacing/>
              <w:jc w:val="right"/>
              <w:rPr>
                <w:rFonts w:asciiTheme="majorBidi" w:hAnsiTheme="majorBidi" w:cstheme="majorBidi"/>
                <w:color w:val="000000"/>
                <w:szCs w:val="22"/>
              </w:rPr>
            </w:pPr>
          </w:p>
        </w:tc>
      </w:tr>
      <w:tr w:rsidR="004B4A3A" w:rsidRPr="00B304F5" w:rsidTr="00145087">
        <w:trPr>
          <w:trHeight w:val="63"/>
        </w:trPr>
        <w:tc>
          <w:tcPr>
            <w:tcW w:w="2520" w:type="dxa"/>
            <w:vAlign w:val="bottom"/>
          </w:tcPr>
          <w:p w:rsidR="004B4A3A" w:rsidRPr="00B304F5" w:rsidRDefault="004B4A3A" w:rsidP="004B4A3A">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szCs w:val="22"/>
              </w:rPr>
              <w:t>Point in time</w:t>
            </w:r>
          </w:p>
        </w:tc>
        <w:tc>
          <w:tcPr>
            <w:tcW w:w="900" w:type="dxa"/>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79,352</w:t>
            </w:r>
          </w:p>
        </w:tc>
        <w:tc>
          <w:tcPr>
            <w:tcW w:w="900" w:type="dxa"/>
            <w:vAlign w:val="bottom"/>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71,822</w:t>
            </w:r>
          </w:p>
        </w:tc>
        <w:tc>
          <w:tcPr>
            <w:tcW w:w="900" w:type="dxa"/>
            <w:gridSpan w:val="2"/>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85,622</w:t>
            </w:r>
          </w:p>
        </w:tc>
        <w:tc>
          <w:tcPr>
            <w:tcW w:w="810" w:type="dxa"/>
            <w:gridSpan w:val="2"/>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4B4A3A">
              <w:rPr>
                <w:rFonts w:asciiTheme="majorBidi" w:hAnsiTheme="majorBidi" w:cstheme="majorBidi"/>
                <w:color w:val="000000"/>
                <w:szCs w:val="22"/>
              </w:rPr>
              <w:t>131,323</w:t>
            </w:r>
          </w:p>
        </w:tc>
        <w:tc>
          <w:tcPr>
            <w:tcW w:w="720" w:type="dxa"/>
            <w:gridSpan w:val="2"/>
          </w:tcPr>
          <w:p w:rsidR="004B4A3A" w:rsidRPr="00B304F5" w:rsidRDefault="004B4A3A" w:rsidP="004B4A3A">
            <w:pPr>
              <w:tabs>
                <w:tab w:val="left" w:pos="271"/>
              </w:tabs>
              <w:ind w:left="-429" w:right="72"/>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10" w:type="dxa"/>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(5,450)</w:t>
            </w:r>
          </w:p>
        </w:tc>
        <w:tc>
          <w:tcPr>
            <w:tcW w:w="810" w:type="dxa"/>
            <w:gridSpan w:val="2"/>
          </w:tcPr>
          <w:p w:rsidR="004B4A3A" w:rsidRPr="00B304F5" w:rsidRDefault="004B4A3A" w:rsidP="004B4A3A">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164,974</w:t>
            </w:r>
          </w:p>
        </w:tc>
        <w:tc>
          <w:tcPr>
            <w:tcW w:w="855" w:type="dxa"/>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197,695</w:t>
            </w:r>
          </w:p>
        </w:tc>
      </w:tr>
      <w:tr w:rsidR="004B4A3A" w:rsidRPr="00B304F5" w:rsidTr="00977A0D">
        <w:trPr>
          <w:trHeight w:val="54"/>
        </w:trPr>
        <w:tc>
          <w:tcPr>
            <w:tcW w:w="2520" w:type="dxa"/>
            <w:vAlign w:val="bottom"/>
          </w:tcPr>
          <w:p w:rsidR="004B4A3A" w:rsidRPr="00B304F5" w:rsidRDefault="004B4A3A" w:rsidP="004B4A3A">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szCs w:val="22"/>
              </w:rPr>
              <w:t>Over time</w:t>
            </w:r>
          </w:p>
        </w:tc>
        <w:tc>
          <w:tcPr>
            <w:tcW w:w="900" w:type="dxa"/>
            <w:tcBorders>
              <w:top w:val="nil"/>
              <w:left w:val="nil"/>
              <w:bottom w:val="single" w:sz="4" w:space="0" w:color="auto"/>
              <w:right w:val="nil"/>
            </w:tcBorders>
            <w:vAlign w:val="bottom"/>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900" w:type="dxa"/>
            <w:tcBorders>
              <w:top w:val="nil"/>
              <w:left w:val="nil"/>
              <w:bottom w:val="single" w:sz="4" w:space="0" w:color="auto"/>
              <w:right w:val="nil"/>
            </w:tcBorders>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900" w:type="dxa"/>
            <w:gridSpan w:val="2"/>
            <w:tcBorders>
              <w:top w:val="nil"/>
              <w:left w:val="nil"/>
              <w:bottom w:val="single" w:sz="4" w:space="0" w:color="auto"/>
              <w:right w:val="nil"/>
            </w:tcBorders>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10" w:type="dxa"/>
            <w:gridSpan w:val="2"/>
            <w:tcBorders>
              <w:top w:val="nil"/>
              <w:left w:val="nil"/>
              <w:bottom w:val="single" w:sz="4" w:space="0" w:color="auto"/>
              <w:right w:val="nil"/>
            </w:tcBorders>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4B4A3A">
              <w:rPr>
                <w:rFonts w:asciiTheme="majorBidi" w:hAnsiTheme="majorBidi" w:cstheme="majorBidi"/>
                <w:color w:val="000000"/>
                <w:szCs w:val="22"/>
              </w:rPr>
              <w:t>-</w:t>
            </w:r>
          </w:p>
        </w:tc>
        <w:tc>
          <w:tcPr>
            <w:tcW w:w="720" w:type="dxa"/>
            <w:gridSpan w:val="2"/>
            <w:tcBorders>
              <w:top w:val="nil"/>
              <w:left w:val="nil"/>
              <w:bottom w:val="single" w:sz="4" w:space="0" w:color="auto"/>
              <w:right w:val="nil"/>
            </w:tcBorders>
            <w:vAlign w:val="bottom"/>
          </w:tcPr>
          <w:p w:rsidR="004B4A3A" w:rsidRPr="00B304F5" w:rsidRDefault="004B4A3A" w:rsidP="004B4A3A">
            <w:pPr>
              <w:tabs>
                <w:tab w:val="left" w:pos="271"/>
              </w:tabs>
              <w:ind w:left="-429" w:right="72"/>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10" w:type="dxa"/>
            <w:tcBorders>
              <w:top w:val="nil"/>
              <w:left w:val="nil"/>
              <w:bottom w:val="single" w:sz="4" w:space="0" w:color="auto"/>
              <w:right w:val="nil"/>
            </w:tcBorders>
          </w:tcPr>
          <w:p w:rsidR="004B4A3A" w:rsidRPr="00B304F5" w:rsidRDefault="004B4A3A" w:rsidP="00DA6600">
            <w:pPr>
              <w:ind w:left="-753" w:right="145"/>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10" w:type="dxa"/>
            <w:gridSpan w:val="2"/>
            <w:tcBorders>
              <w:top w:val="nil"/>
              <w:left w:val="nil"/>
              <w:bottom w:val="single" w:sz="4" w:space="0" w:color="auto"/>
              <w:right w:val="nil"/>
            </w:tcBorders>
          </w:tcPr>
          <w:p w:rsidR="004B4A3A" w:rsidRPr="00B304F5" w:rsidRDefault="004B4A3A" w:rsidP="004B4A3A">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55" w:type="dxa"/>
            <w:tcBorders>
              <w:top w:val="nil"/>
              <w:left w:val="nil"/>
              <w:bottom w:val="single" w:sz="4" w:space="0" w:color="auto"/>
              <w:right w:val="nil"/>
            </w:tcBorders>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r>
      <w:tr w:rsidR="004B4A3A" w:rsidRPr="00B304F5" w:rsidTr="00977A0D">
        <w:trPr>
          <w:trHeight w:val="35"/>
        </w:trPr>
        <w:tc>
          <w:tcPr>
            <w:tcW w:w="2520" w:type="dxa"/>
            <w:vAlign w:val="bottom"/>
          </w:tcPr>
          <w:p w:rsidR="004B4A3A" w:rsidRPr="00B304F5" w:rsidRDefault="004B4A3A" w:rsidP="004B4A3A">
            <w:pPr>
              <w:ind w:left="25" w:right="-80" w:hanging="12"/>
              <w:contextualSpacing/>
              <w:jc w:val="thaiDistribute"/>
              <w:rPr>
                <w:rFonts w:asciiTheme="majorBidi" w:hAnsiTheme="majorBidi" w:cstheme="majorBidi"/>
                <w:b/>
                <w:bCs/>
                <w:szCs w:val="22"/>
                <w:cs/>
              </w:rPr>
            </w:pPr>
            <w:r w:rsidRPr="00B304F5">
              <w:rPr>
                <w:rFonts w:asciiTheme="majorBidi" w:hAnsiTheme="majorBidi" w:cstheme="majorBidi"/>
                <w:szCs w:val="22"/>
              </w:rPr>
              <w:t>Total Revenues</w:t>
            </w:r>
          </w:p>
        </w:tc>
        <w:tc>
          <w:tcPr>
            <w:tcW w:w="900" w:type="dxa"/>
            <w:tcBorders>
              <w:top w:val="single" w:sz="4" w:space="0" w:color="auto"/>
              <w:left w:val="nil"/>
              <w:bottom w:val="double" w:sz="4" w:space="0" w:color="auto"/>
              <w:right w:val="nil"/>
            </w:tcBorders>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79,352</w:t>
            </w:r>
          </w:p>
        </w:tc>
        <w:tc>
          <w:tcPr>
            <w:tcW w:w="900" w:type="dxa"/>
            <w:tcBorders>
              <w:top w:val="single" w:sz="4" w:space="0" w:color="auto"/>
              <w:left w:val="nil"/>
              <w:bottom w:val="double" w:sz="4" w:space="0" w:color="auto"/>
              <w:right w:val="nil"/>
            </w:tcBorders>
            <w:vAlign w:val="bottom"/>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71,822</w:t>
            </w:r>
          </w:p>
        </w:tc>
        <w:tc>
          <w:tcPr>
            <w:tcW w:w="900" w:type="dxa"/>
            <w:gridSpan w:val="2"/>
            <w:tcBorders>
              <w:top w:val="single" w:sz="4" w:space="0" w:color="auto"/>
              <w:left w:val="nil"/>
              <w:bottom w:val="double" w:sz="4" w:space="0" w:color="auto"/>
              <w:right w:val="nil"/>
            </w:tcBorders>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85,622</w:t>
            </w:r>
          </w:p>
        </w:tc>
        <w:tc>
          <w:tcPr>
            <w:tcW w:w="810" w:type="dxa"/>
            <w:gridSpan w:val="2"/>
            <w:tcBorders>
              <w:top w:val="single" w:sz="4" w:space="0" w:color="auto"/>
              <w:left w:val="nil"/>
              <w:bottom w:val="double" w:sz="4" w:space="0" w:color="auto"/>
              <w:right w:val="nil"/>
            </w:tcBorders>
          </w:tcPr>
          <w:p w:rsidR="004B4A3A" w:rsidRPr="00B304F5" w:rsidRDefault="004B4A3A" w:rsidP="004B4A3A">
            <w:pPr>
              <w:ind w:left="-2149" w:right="150" w:firstLine="1736"/>
              <w:contextualSpacing/>
              <w:jc w:val="right"/>
              <w:rPr>
                <w:rFonts w:asciiTheme="majorBidi" w:hAnsiTheme="majorBidi" w:cstheme="majorBidi"/>
                <w:color w:val="000000"/>
                <w:szCs w:val="22"/>
              </w:rPr>
            </w:pPr>
            <w:r w:rsidRPr="004B4A3A">
              <w:rPr>
                <w:rFonts w:asciiTheme="majorBidi" w:hAnsiTheme="majorBidi" w:cstheme="majorBidi"/>
                <w:color w:val="000000"/>
                <w:szCs w:val="22"/>
              </w:rPr>
              <w:t>131,323</w:t>
            </w:r>
          </w:p>
        </w:tc>
        <w:tc>
          <w:tcPr>
            <w:tcW w:w="720" w:type="dxa"/>
            <w:gridSpan w:val="2"/>
            <w:tcBorders>
              <w:top w:val="single" w:sz="4" w:space="0" w:color="auto"/>
              <w:left w:val="nil"/>
              <w:bottom w:val="double" w:sz="4" w:space="0" w:color="auto"/>
              <w:right w:val="nil"/>
            </w:tcBorders>
          </w:tcPr>
          <w:p w:rsidR="004B4A3A" w:rsidRPr="00B304F5" w:rsidRDefault="004B4A3A" w:rsidP="004B4A3A">
            <w:pPr>
              <w:tabs>
                <w:tab w:val="left" w:pos="271"/>
              </w:tabs>
              <w:ind w:left="-429" w:right="72"/>
              <w:contextualSpacing/>
              <w:jc w:val="right"/>
              <w:rPr>
                <w:rFonts w:asciiTheme="majorBidi" w:hAnsiTheme="majorBidi" w:cstheme="majorBidi"/>
                <w:color w:val="000000"/>
                <w:szCs w:val="22"/>
              </w:rPr>
            </w:pPr>
            <w:r w:rsidRPr="00B304F5">
              <w:rPr>
                <w:rFonts w:asciiTheme="majorBidi" w:hAnsiTheme="majorBidi" w:cstheme="majorBidi"/>
                <w:color w:val="000000"/>
                <w:szCs w:val="22"/>
              </w:rPr>
              <w:t>-</w:t>
            </w:r>
          </w:p>
        </w:tc>
        <w:tc>
          <w:tcPr>
            <w:tcW w:w="810" w:type="dxa"/>
            <w:tcBorders>
              <w:top w:val="single" w:sz="4" w:space="0" w:color="auto"/>
              <w:left w:val="nil"/>
              <w:bottom w:val="double" w:sz="4" w:space="0" w:color="auto"/>
              <w:right w:val="nil"/>
            </w:tcBorders>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(5,450)</w:t>
            </w:r>
          </w:p>
        </w:tc>
        <w:tc>
          <w:tcPr>
            <w:tcW w:w="810" w:type="dxa"/>
            <w:gridSpan w:val="2"/>
            <w:tcBorders>
              <w:top w:val="single" w:sz="4" w:space="0" w:color="auto"/>
              <w:left w:val="nil"/>
              <w:bottom w:val="double" w:sz="4" w:space="0" w:color="auto"/>
              <w:right w:val="nil"/>
            </w:tcBorders>
          </w:tcPr>
          <w:p w:rsidR="004B4A3A" w:rsidRPr="00B304F5" w:rsidRDefault="004B4A3A" w:rsidP="004B4A3A">
            <w:pPr>
              <w:tabs>
                <w:tab w:val="left" w:pos="725"/>
              </w:tabs>
              <w:ind w:left="-639" w:right="-18" w:hanging="126"/>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164,974</w:t>
            </w:r>
          </w:p>
        </w:tc>
        <w:tc>
          <w:tcPr>
            <w:tcW w:w="855" w:type="dxa"/>
            <w:tcBorders>
              <w:top w:val="single" w:sz="4" w:space="0" w:color="auto"/>
              <w:left w:val="nil"/>
              <w:bottom w:val="double" w:sz="4" w:space="0" w:color="auto"/>
              <w:right w:val="nil"/>
            </w:tcBorders>
          </w:tcPr>
          <w:p w:rsidR="004B4A3A" w:rsidRPr="00B304F5" w:rsidRDefault="004B4A3A" w:rsidP="004B4A3A">
            <w:pPr>
              <w:ind w:left="-753" w:right="99"/>
              <w:contextualSpacing/>
              <w:jc w:val="right"/>
              <w:rPr>
                <w:rFonts w:asciiTheme="majorBidi" w:hAnsiTheme="majorBidi" w:cstheme="majorBidi"/>
                <w:color w:val="000000"/>
                <w:szCs w:val="22"/>
              </w:rPr>
            </w:pPr>
            <w:r w:rsidRPr="00B304F5">
              <w:rPr>
                <w:rFonts w:asciiTheme="majorBidi" w:hAnsiTheme="majorBidi" w:cstheme="majorBidi"/>
                <w:color w:val="000000"/>
                <w:szCs w:val="22"/>
              </w:rPr>
              <w:t>197,695</w:t>
            </w:r>
          </w:p>
        </w:tc>
      </w:tr>
    </w:tbl>
    <w:p w:rsidR="00754141" w:rsidRPr="003E0D15" w:rsidRDefault="00754141" w:rsidP="003E0D15">
      <w:pPr>
        <w:spacing w:after="0" w:line="240" w:lineRule="auto"/>
        <w:ind w:left="360"/>
        <w:jc w:val="thaiDistribute"/>
        <w:rPr>
          <w:rFonts w:ascii="Angsana New" w:hAnsi="Angsana New"/>
          <w:spacing w:val="-2"/>
          <w:sz w:val="16"/>
          <w:szCs w:val="16"/>
        </w:rPr>
      </w:pPr>
    </w:p>
    <w:p w:rsidR="003B4195" w:rsidRPr="00B304F5" w:rsidRDefault="006560D8" w:rsidP="003E0D15">
      <w:pPr>
        <w:spacing w:after="0" w:line="240" w:lineRule="auto"/>
        <w:ind w:left="360"/>
        <w:jc w:val="thaiDistribute"/>
        <w:rPr>
          <w:rFonts w:ascii="Angsana New" w:hAnsi="Angsana New"/>
          <w:spacing w:val="-2"/>
          <w:sz w:val="28"/>
        </w:rPr>
      </w:pPr>
      <w:r w:rsidRPr="00B304F5">
        <w:rPr>
          <w:rFonts w:ascii="Angsana New" w:hAnsi="Angsana New"/>
          <w:spacing w:val="-2"/>
          <w:sz w:val="28"/>
        </w:rPr>
        <w:t>For the nine-month period ended September 30,</w:t>
      </w:r>
      <w:r w:rsidR="009B1509" w:rsidRPr="00B304F5">
        <w:rPr>
          <w:rFonts w:ascii="Angsana New" w:hAnsi="Angsana New"/>
          <w:spacing w:val="-2"/>
          <w:sz w:val="28"/>
        </w:rPr>
        <w:t xml:space="preserve"> </w:t>
      </w:r>
      <w:r w:rsidR="00370E89" w:rsidRPr="00B304F5">
        <w:rPr>
          <w:rFonts w:ascii="Angsana New" w:hAnsi="Angsana New"/>
          <w:spacing w:val="-2"/>
          <w:sz w:val="28"/>
        </w:rPr>
        <w:t>2025</w:t>
      </w:r>
      <w:r w:rsidR="009B1509" w:rsidRPr="00B304F5">
        <w:rPr>
          <w:rFonts w:ascii="Angsana New" w:hAnsi="Angsana New"/>
          <w:spacing w:val="-2"/>
          <w:sz w:val="28"/>
        </w:rPr>
        <w:t xml:space="preserve"> and </w:t>
      </w:r>
      <w:r w:rsidR="00370E89" w:rsidRPr="00B304F5">
        <w:rPr>
          <w:rFonts w:ascii="Angsana New" w:hAnsi="Angsana New"/>
          <w:spacing w:val="-2"/>
          <w:sz w:val="28"/>
        </w:rPr>
        <w:t>2024</w:t>
      </w:r>
      <w:r w:rsidR="009B1509" w:rsidRPr="00B304F5">
        <w:rPr>
          <w:rFonts w:ascii="Angsana New" w:hAnsi="Angsana New"/>
          <w:spacing w:val="-2"/>
          <w:sz w:val="28"/>
        </w:rPr>
        <w:t xml:space="preserve">, the Group has on major customer whose sale amount higher than 10% of the revenues from </w:t>
      </w:r>
      <w:r w:rsidR="006D58C5" w:rsidRPr="00B304F5">
        <w:rPr>
          <w:rFonts w:ascii="Angsana New" w:hAnsi="Angsana New"/>
          <w:spacing w:val="-2"/>
          <w:sz w:val="28"/>
        </w:rPr>
        <w:t xml:space="preserve">2 and </w:t>
      </w:r>
      <w:r w:rsidR="002C0ABE" w:rsidRPr="00B304F5">
        <w:rPr>
          <w:rFonts w:ascii="Angsana New" w:hAnsi="Angsana New"/>
          <w:spacing w:val="-2"/>
          <w:sz w:val="28"/>
        </w:rPr>
        <w:t>3</w:t>
      </w:r>
      <w:r w:rsidR="009B1509" w:rsidRPr="00B304F5">
        <w:rPr>
          <w:rFonts w:ascii="Angsana New" w:hAnsi="Angsana New"/>
          <w:spacing w:val="-2"/>
          <w:sz w:val="28"/>
        </w:rPr>
        <w:t xml:space="preserve"> cust</w:t>
      </w:r>
      <w:r w:rsidR="00552051" w:rsidRPr="00B304F5">
        <w:rPr>
          <w:rFonts w:ascii="Angsana New" w:hAnsi="Angsana New"/>
          <w:spacing w:val="-2"/>
          <w:sz w:val="28"/>
        </w:rPr>
        <w:t xml:space="preserve">omers </w:t>
      </w:r>
      <w:r w:rsidR="006D58C5" w:rsidRPr="00B304F5">
        <w:rPr>
          <w:rFonts w:ascii="Angsana New" w:hAnsi="Angsana New"/>
          <w:spacing w:val="-2"/>
          <w:sz w:val="28"/>
        </w:rPr>
        <w:t>respectively.</w:t>
      </w:r>
      <w:r w:rsidR="00AA0C58" w:rsidRPr="00B304F5">
        <w:rPr>
          <w:rFonts w:ascii="Angsana New" w:hAnsi="Angsana New"/>
          <w:spacing w:val="-2"/>
          <w:sz w:val="28"/>
        </w:rPr>
        <w:t xml:space="preserve"> </w:t>
      </w:r>
      <w:r w:rsidR="009B1509" w:rsidRPr="00B304F5">
        <w:rPr>
          <w:rFonts w:ascii="Angsana New" w:hAnsi="Angsana New"/>
          <w:spacing w:val="-2"/>
          <w:sz w:val="28"/>
        </w:rPr>
        <w:t xml:space="preserve">The amount of sales is amount of Baht </w:t>
      </w:r>
      <w:r w:rsidR="00B304F5" w:rsidRPr="00B304F5">
        <w:rPr>
          <w:rFonts w:ascii="Angsana New" w:hAnsi="Angsana New"/>
          <w:spacing w:val="-2"/>
          <w:sz w:val="28"/>
        </w:rPr>
        <w:t>126.46</w:t>
      </w:r>
      <w:r w:rsidR="00C61237" w:rsidRPr="00B304F5">
        <w:rPr>
          <w:rFonts w:ascii="Angsana New" w:hAnsi="Angsana New"/>
          <w:spacing w:val="-2"/>
          <w:sz w:val="28"/>
        </w:rPr>
        <w:t xml:space="preserve"> </w:t>
      </w:r>
      <w:r w:rsidR="00552051" w:rsidRPr="00B304F5">
        <w:rPr>
          <w:rFonts w:ascii="Angsana New" w:hAnsi="Angsana New"/>
          <w:spacing w:val="-2"/>
          <w:sz w:val="28"/>
        </w:rPr>
        <w:t>million</w:t>
      </w:r>
      <w:r w:rsidR="009B1509" w:rsidRPr="00B304F5">
        <w:rPr>
          <w:rFonts w:ascii="Angsana New" w:hAnsi="Angsana New"/>
          <w:spacing w:val="-2"/>
          <w:sz w:val="28"/>
        </w:rPr>
        <w:t xml:space="preserve"> and </w:t>
      </w:r>
      <w:r w:rsidR="00552051" w:rsidRPr="00B304F5">
        <w:rPr>
          <w:rFonts w:ascii="Angsana New" w:hAnsi="Angsana New"/>
          <w:spacing w:val="-2"/>
          <w:sz w:val="28"/>
        </w:rPr>
        <w:t xml:space="preserve">Baht </w:t>
      </w:r>
      <w:r w:rsidR="00106064" w:rsidRPr="00B304F5">
        <w:rPr>
          <w:rFonts w:ascii="Angsana New" w:hAnsi="Angsana New"/>
          <w:bCs/>
          <w:sz w:val="28"/>
        </w:rPr>
        <w:t xml:space="preserve">177.20 </w:t>
      </w:r>
      <w:r w:rsidR="009B1509" w:rsidRPr="00B304F5">
        <w:rPr>
          <w:rFonts w:ascii="Angsana New" w:hAnsi="Angsana New"/>
          <w:spacing w:val="-2"/>
          <w:sz w:val="28"/>
        </w:rPr>
        <w:t>million respectively.</w:t>
      </w:r>
    </w:p>
    <w:p w:rsidR="00754141" w:rsidRPr="00B304F5" w:rsidRDefault="00754141" w:rsidP="00281B0B">
      <w:pPr>
        <w:spacing w:after="0" w:line="240" w:lineRule="auto"/>
        <w:jc w:val="thaiDistribute"/>
        <w:rPr>
          <w:rFonts w:ascii="Angsana New" w:hAnsi="Angsana New"/>
          <w:spacing w:val="-2"/>
          <w:sz w:val="16"/>
          <w:szCs w:val="16"/>
        </w:rPr>
      </w:pPr>
    </w:p>
    <w:p w:rsidR="003953AD" w:rsidRDefault="006560D8" w:rsidP="003953AD">
      <w:pPr>
        <w:pStyle w:val="ListParagraph"/>
        <w:ind w:left="360"/>
        <w:jc w:val="thaiDistribute"/>
        <w:rPr>
          <w:rFonts w:asciiTheme="majorBidi" w:hAnsiTheme="majorBidi" w:cs="Angsana New"/>
          <w:spacing w:val="-2"/>
          <w:szCs w:val="28"/>
        </w:rPr>
      </w:pPr>
      <w:r w:rsidRPr="00B304F5">
        <w:rPr>
          <w:rFonts w:asciiTheme="majorBidi" w:hAnsiTheme="majorBidi" w:cs="Angsana New"/>
          <w:szCs w:val="28"/>
        </w:rPr>
        <w:t>For the nine-month period ended September 30,</w:t>
      </w:r>
      <w:r w:rsidR="003953AD" w:rsidRPr="00B304F5">
        <w:rPr>
          <w:rFonts w:ascii="Angsana New" w:hAnsi="Angsana New"/>
          <w:spacing w:val="-2"/>
        </w:rPr>
        <w:t xml:space="preserve"> 2025</w:t>
      </w:r>
      <w:r w:rsidR="003953AD" w:rsidRPr="00B304F5">
        <w:rPr>
          <w:rFonts w:asciiTheme="majorBidi" w:hAnsiTheme="majorBidi" w:cs="Angsana New"/>
          <w:szCs w:val="28"/>
        </w:rPr>
        <w:t xml:space="preserve">, the Group has revenue from sale of products to 3 overseas customers </w:t>
      </w:r>
      <w:r w:rsidR="003953AD" w:rsidRPr="00B304F5">
        <w:rPr>
          <w:rFonts w:asciiTheme="majorBidi" w:hAnsiTheme="majorBidi" w:cs="Angsana New"/>
          <w:spacing w:val="-2"/>
          <w:szCs w:val="28"/>
        </w:rPr>
        <w:t xml:space="preserve">under the plastic pellet manufacturing and distribution segment with a totaling amount of Baht </w:t>
      </w:r>
      <w:r w:rsidR="00A206D8" w:rsidRPr="00B304F5">
        <w:rPr>
          <w:rFonts w:asciiTheme="majorBidi" w:hAnsiTheme="majorBidi" w:cs="Angsana New" w:hint="cs"/>
          <w:spacing w:val="-2"/>
          <w:szCs w:val="28"/>
          <w:cs/>
        </w:rPr>
        <w:t>12.0</w:t>
      </w:r>
      <w:r w:rsidR="00E87614" w:rsidRPr="00B304F5">
        <w:rPr>
          <w:rFonts w:asciiTheme="majorBidi" w:hAnsiTheme="majorBidi" w:cs="Angsana New"/>
          <w:spacing w:val="-2"/>
          <w:szCs w:val="28"/>
        </w:rPr>
        <w:t>2</w:t>
      </w:r>
      <w:r w:rsidR="003953AD" w:rsidRPr="00B304F5">
        <w:rPr>
          <w:rFonts w:asciiTheme="majorBidi" w:hAnsiTheme="majorBidi" w:cs="Angsana New"/>
          <w:spacing w:val="-2"/>
          <w:szCs w:val="28"/>
        </w:rPr>
        <w:t xml:space="preserve"> million, resulting in a gross loss of approximately of Baht </w:t>
      </w:r>
      <w:r w:rsidR="00A206D8" w:rsidRPr="00B304F5">
        <w:rPr>
          <w:rFonts w:asciiTheme="majorBidi" w:hAnsiTheme="majorBidi" w:cs="Angsana New" w:hint="cs"/>
          <w:spacing w:val="-2"/>
          <w:szCs w:val="28"/>
          <w:cs/>
        </w:rPr>
        <w:t>6.</w:t>
      </w:r>
      <w:r w:rsidR="00E87614" w:rsidRPr="00B304F5">
        <w:rPr>
          <w:rFonts w:asciiTheme="majorBidi" w:hAnsiTheme="majorBidi" w:cs="Angsana New"/>
          <w:spacing w:val="-2"/>
          <w:szCs w:val="28"/>
        </w:rPr>
        <w:t>71</w:t>
      </w:r>
      <w:r w:rsidR="003953AD" w:rsidRPr="00B304F5">
        <w:rPr>
          <w:rFonts w:asciiTheme="majorBidi" w:hAnsiTheme="majorBidi" w:cs="Angsana New"/>
          <w:spacing w:val="-2"/>
          <w:szCs w:val="28"/>
        </w:rPr>
        <w:t xml:space="preserve"> million.</w:t>
      </w:r>
    </w:p>
    <w:p w:rsidR="00106064" w:rsidRDefault="00106064" w:rsidP="003953AD">
      <w:pPr>
        <w:pStyle w:val="ListParagraph"/>
        <w:ind w:left="360"/>
        <w:jc w:val="thaiDistribute"/>
        <w:rPr>
          <w:rFonts w:asciiTheme="majorBidi" w:hAnsiTheme="majorBidi" w:cs="Angsana New"/>
          <w:spacing w:val="-2"/>
          <w:szCs w:val="28"/>
        </w:rPr>
      </w:pPr>
    </w:p>
    <w:p w:rsidR="004E3D6B" w:rsidRDefault="004E3D6B" w:rsidP="004E3D6B">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lastRenderedPageBreak/>
        <w:t>Financial instruments</w:t>
      </w:r>
    </w:p>
    <w:p w:rsidR="00E85D09" w:rsidRPr="00281B0B"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281B0B"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2"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2"/>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 xml:space="preserve">As at </w:t>
      </w:r>
      <w:r w:rsidR="006560D8">
        <w:rPr>
          <w:rFonts w:asciiTheme="majorBidi" w:hAnsiTheme="majorBidi" w:cstheme="majorBidi"/>
          <w:spacing w:val="-4"/>
          <w:szCs w:val="28"/>
        </w:rPr>
        <w:t>September 30, 2025</w:t>
      </w:r>
      <w:r>
        <w:rPr>
          <w:rFonts w:asciiTheme="majorBidi" w:hAnsiTheme="majorBidi" w:cstheme="majorBidi"/>
          <w:spacing w:val="-4"/>
          <w:szCs w:val="28"/>
        </w:rPr>
        <w:t xml:space="preserve"> and December 31, </w:t>
      </w:r>
      <w:r w:rsidR="00370E89">
        <w:rPr>
          <w:rFonts w:asciiTheme="majorBidi" w:hAnsiTheme="majorBidi" w:cstheme="majorBidi"/>
          <w:spacing w:val="-4"/>
          <w:szCs w:val="28"/>
        </w:rPr>
        <w:t>2024</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233"/>
        <w:gridCol w:w="1251"/>
        <w:gridCol w:w="1233"/>
        <w:gridCol w:w="1296"/>
        <w:gridCol w:w="1215"/>
        <w:gridCol w:w="1323"/>
      </w:tblGrid>
      <w:tr w:rsidR="00AA0C58" w:rsidRPr="00BA3305" w:rsidTr="00522895">
        <w:tc>
          <w:tcPr>
            <w:tcW w:w="1311" w:type="dxa"/>
            <w:vAlign w:val="bottom"/>
          </w:tcPr>
          <w:p w:rsidR="00AA0C58" w:rsidRPr="00BA3305" w:rsidRDefault="00AA0C58" w:rsidP="00400B8A">
            <w:pPr>
              <w:pStyle w:val="Heading3"/>
              <w:rPr>
                <w:rFonts w:hAnsi="Angsana New"/>
                <w:b w:val="0"/>
                <w:bCs/>
                <w:sz w:val="24"/>
                <w:szCs w:val="24"/>
                <w:cs/>
              </w:rPr>
            </w:pPr>
          </w:p>
        </w:tc>
        <w:tc>
          <w:tcPr>
            <w:tcW w:w="7551" w:type="dxa"/>
            <w:gridSpan w:val="6"/>
            <w:vAlign w:val="bottom"/>
          </w:tcPr>
          <w:p w:rsidR="00AA0C58" w:rsidRPr="00BA3305" w:rsidRDefault="00AA0C58" w:rsidP="00400B8A">
            <w:pPr>
              <w:pStyle w:val="Heading3"/>
              <w:rPr>
                <w:rFonts w:hAnsi="Angsana New"/>
                <w:b w:val="0"/>
                <w:bCs/>
                <w:sz w:val="24"/>
                <w:szCs w:val="24"/>
                <w:u w:val="single"/>
                <w:cs/>
              </w:rPr>
            </w:pPr>
            <w:r w:rsidRPr="00BA3305">
              <w:rPr>
                <w:rFonts w:hAnsi="Angsana New"/>
                <w:b w:val="0"/>
                <w:bCs/>
                <w:sz w:val="24"/>
                <w:szCs w:val="24"/>
                <w:u w:val="single"/>
              </w:rPr>
              <w:t>Consolidated financial statements</w:t>
            </w:r>
          </w:p>
        </w:tc>
      </w:tr>
      <w:tr w:rsidR="00AA0C58" w:rsidRPr="00BA3305" w:rsidTr="00C86E51">
        <w:tc>
          <w:tcPr>
            <w:tcW w:w="1311" w:type="dxa"/>
            <w:vAlign w:val="bottom"/>
          </w:tcPr>
          <w:p w:rsidR="00AA0C58" w:rsidRPr="00BA3305" w:rsidRDefault="00AA0C58" w:rsidP="00400B8A">
            <w:pPr>
              <w:pStyle w:val="Heading6"/>
              <w:tabs>
                <w:tab w:val="left" w:pos="0"/>
              </w:tabs>
              <w:jc w:val="center"/>
              <w:rPr>
                <w:rFonts w:hAnsi="Angsana New"/>
                <w:b w:val="0"/>
                <w:spacing w:val="-12"/>
                <w:sz w:val="24"/>
                <w:szCs w:val="24"/>
              </w:rPr>
            </w:pPr>
            <w:r w:rsidRPr="00BA3305">
              <w:rPr>
                <w:rFonts w:hAnsi="Angsana New"/>
                <w:b w:val="0"/>
                <w:bCs/>
                <w:spacing w:val="-12"/>
                <w:sz w:val="24"/>
                <w:szCs w:val="24"/>
              </w:rPr>
              <w:t>Foreign currency</w:t>
            </w:r>
          </w:p>
        </w:tc>
        <w:tc>
          <w:tcPr>
            <w:tcW w:w="2484" w:type="dxa"/>
            <w:gridSpan w:val="2"/>
          </w:tcPr>
          <w:p w:rsidR="00AA0C58" w:rsidRPr="00BA3305" w:rsidRDefault="00AA0C58" w:rsidP="00400B8A">
            <w:pPr>
              <w:pStyle w:val="Heading3"/>
              <w:rPr>
                <w:rFonts w:hAnsi="Angsana New"/>
                <w:b w:val="0"/>
                <w:sz w:val="24"/>
                <w:szCs w:val="24"/>
                <w:u w:val="single"/>
              </w:rPr>
            </w:pPr>
            <w:r w:rsidRPr="00BA3305">
              <w:rPr>
                <w:rFonts w:hAnsi="Angsana New"/>
                <w:b w:val="0"/>
                <w:bCs/>
                <w:spacing w:val="4"/>
                <w:sz w:val="24"/>
                <w:szCs w:val="24"/>
                <w:u w:val="single"/>
              </w:rPr>
              <w:t>Financial assets</w:t>
            </w:r>
          </w:p>
        </w:tc>
        <w:tc>
          <w:tcPr>
            <w:tcW w:w="2529" w:type="dxa"/>
            <w:gridSpan w:val="2"/>
          </w:tcPr>
          <w:p w:rsidR="00AA0C58" w:rsidRPr="00BA3305" w:rsidRDefault="00AA0C58" w:rsidP="00400B8A">
            <w:pPr>
              <w:pStyle w:val="Heading3"/>
              <w:rPr>
                <w:rFonts w:hAnsi="Angsana New"/>
                <w:b w:val="0"/>
                <w:sz w:val="24"/>
                <w:szCs w:val="24"/>
                <w:u w:val="single"/>
              </w:rPr>
            </w:pPr>
            <w:r w:rsidRPr="00BA3305">
              <w:rPr>
                <w:rFonts w:hAnsi="Angsana New"/>
                <w:b w:val="0"/>
                <w:bCs/>
                <w:sz w:val="24"/>
                <w:szCs w:val="24"/>
                <w:u w:val="single"/>
              </w:rPr>
              <w:t>Financial liabilities</w:t>
            </w:r>
          </w:p>
        </w:tc>
        <w:tc>
          <w:tcPr>
            <w:tcW w:w="2538" w:type="dxa"/>
            <w:gridSpan w:val="2"/>
          </w:tcPr>
          <w:p w:rsidR="00AA0C58" w:rsidRPr="00BA3305" w:rsidRDefault="00AA0C58" w:rsidP="00400B8A">
            <w:pPr>
              <w:pStyle w:val="Heading3"/>
              <w:rPr>
                <w:rFonts w:hAnsi="Angsana New"/>
                <w:b w:val="0"/>
                <w:sz w:val="24"/>
                <w:szCs w:val="24"/>
                <w:u w:val="single"/>
              </w:rPr>
            </w:pPr>
            <w:r w:rsidRPr="00BA3305">
              <w:rPr>
                <w:rFonts w:hAnsi="Angsana New"/>
                <w:b w:val="0"/>
                <w:bCs/>
                <w:sz w:val="24"/>
                <w:szCs w:val="24"/>
                <w:u w:val="single"/>
              </w:rPr>
              <w:t>Average exchange rate</w:t>
            </w:r>
          </w:p>
        </w:tc>
      </w:tr>
      <w:tr w:rsidR="009943D2" w:rsidRPr="00BA3305" w:rsidTr="00C86E51">
        <w:tc>
          <w:tcPr>
            <w:tcW w:w="1311" w:type="dxa"/>
            <w:vAlign w:val="bottom"/>
          </w:tcPr>
          <w:p w:rsidR="009943D2" w:rsidRPr="00BA3305" w:rsidRDefault="009943D2" w:rsidP="009943D2">
            <w:pPr>
              <w:pStyle w:val="Heading3"/>
              <w:rPr>
                <w:rFonts w:hAnsi="Angsana New"/>
                <w:b w:val="0"/>
                <w:sz w:val="24"/>
                <w:szCs w:val="24"/>
                <w:cs/>
              </w:rPr>
            </w:pPr>
          </w:p>
        </w:tc>
        <w:tc>
          <w:tcPr>
            <w:tcW w:w="1233" w:type="dxa"/>
          </w:tcPr>
          <w:p w:rsidR="009943D2" w:rsidRPr="00BA3305" w:rsidRDefault="006560D8" w:rsidP="009943D2">
            <w:pPr>
              <w:spacing w:after="0" w:line="240" w:lineRule="auto"/>
              <w:ind w:left="-36" w:right="-86"/>
              <w:jc w:val="center"/>
              <w:rPr>
                <w:rFonts w:ascii="Angsana New" w:hAnsi="Angsana New"/>
                <w:spacing w:val="-8"/>
                <w:sz w:val="24"/>
                <w:szCs w:val="24"/>
                <w:u w:val="single"/>
                <w:lang w:eastAsia="en-GB"/>
              </w:rPr>
            </w:pPr>
            <w:r w:rsidRPr="00BA3305">
              <w:rPr>
                <w:rFonts w:ascii="Angsana New" w:hAnsi="Angsana New"/>
                <w:spacing w:val="-8"/>
                <w:sz w:val="24"/>
                <w:szCs w:val="24"/>
                <w:u w:val="single"/>
                <w:lang w:eastAsia="en-GB"/>
              </w:rPr>
              <w:t>September 30, 2025</w:t>
            </w:r>
          </w:p>
        </w:tc>
        <w:tc>
          <w:tcPr>
            <w:tcW w:w="1251" w:type="dxa"/>
          </w:tcPr>
          <w:p w:rsidR="009943D2" w:rsidRPr="00BA3305" w:rsidRDefault="009943D2" w:rsidP="00BA3305">
            <w:pPr>
              <w:spacing w:after="0" w:line="240" w:lineRule="auto"/>
              <w:ind w:left="-36" w:right="-86"/>
              <w:rPr>
                <w:rFonts w:ascii="Angsana New" w:hAnsi="Angsana New"/>
                <w:spacing w:val="-14"/>
                <w:sz w:val="24"/>
                <w:szCs w:val="24"/>
                <w:u w:val="single"/>
                <w:lang w:eastAsia="en-GB"/>
              </w:rPr>
            </w:pPr>
            <w:r w:rsidRPr="00BA3305">
              <w:rPr>
                <w:rFonts w:ascii="Angsana New" w:hAnsi="Angsana New"/>
                <w:spacing w:val="-14"/>
                <w:sz w:val="24"/>
                <w:szCs w:val="24"/>
                <w:u w:val="single"/>
                <w:lang w:eastAsia="en-GB"/>
              </w:rPr>
              <w:t>December 31, 2024</w:t>
            </w:r>
          </w:p>
        </w:tc>
        <w:tc>
          <w:tcPr>
            <w:tcW w:w="1233" w:type="dxa"/>
          </w:tcPr>
          <w:p w:rsidR="009943D2" w:rsidRPr="00BA3305" w:rsidRDefault="006560D8" w:rsidP="009943D2">
            <w:pPr>
              <w:spacing w:after="0" w:line="240" w:lineRule="auto"/>
              <w:ind w:left="-36" w:right="-86"/>
              <w:jc w:val="center"/>
              <w:rPr>
                <w:rFonts w:ascii="Angsana New" w:hAnsi="Angsana New"/>
                <w:sz w:val="24"/>
                <w:szCs w:val="24"/>
                <w:u w:val="single"/>
                <w:lang w:eastAsia="en-GB"/>
              </w:rPr>
            </w:pPr>
            <w:r w:rsidRPr="00BA3305">
              <w:rPr>
                <w:rFonts w:ascii="Angsana New" w:hAnsi="Angsana New"/>
                <w:spacing w:val="-8"/>
                <w:sz w:val="24"/>
                <w:szCs w:val="24"/>
                <w:u w:val="single"/>
                <w:lang w:eastAsia="en-GB"/>
              </w:rPr>
              <w:t>September 30, 2025</w:t>
            </w:r>
          </w:p>
        </w:tc>
        <w:tc>
          <w:tcPr>
            <w:tcW w:w="1296" w:type="dxa"/>
          </w:tcPr>
          <w:p w:rsidR="009943D2" w:rsidRPr="00BA3305" w:rsidRDefault="009943D2" w:rsidP="009943D2">
            <w:pPr>
              <w:spacing w:after="0" w:line="240" w:lineRule="auto"/>
              <w:ind w:left="-36" w:right="-86"/>
              <w:jc w:val="center"/>
              <w:rPr>
                <w:rFonts w:ascii="Angsana New" w:hAnsi="Angsana New"/>
                <w:sz w:val="24"/>
                <w:szCs w:val="24"/>
                <w:u w:val="single"/>
                <w:lang w:eastAsia="en-GB"/>
              </w:rPr>
            </w:pPr>
            <w:r w:rsidRPr="00BA3305">
              <w:rPr>
                <w:rFonts w:ascii="Angsana New" w:hAnsi="Angsana New"/>
                <w:spacing w:val="-14"/>
                <w:sz w:val="24"/>
                <w:szCs w:val="24"/>
                <w:u w:val="single"/>
                <w:lang w:eastAsia="en-GB"/>
              </w:rPr>
              <w:t>December 31, 2024</w:t>
            </w:r>
          </w:p>
        </w:tc>
        <w:tc>
          <w:tcPr>
            <w:tcW w:w="1215" w:type="dxa"/>
          </w:tcPr>
          <w:p w:rsidR="009943D2" w:rsidRPr="00BA3305" w:rsidRDefault="006560D8" w:rsidP="009943D2">
            <w:pPr>
              <w:spacing w:after="0" w:line="240" w:lineRule="auto"/>
              <w:ind w:left="-36" w:right="-86"/>
              <w:jc w:val="center"/>
              <w:rPr>
                <w:rFonts w:ascii="Angsana New" w:hAnsi="Angsana New"/>
                <w:spacing w:val="-10"/>
                <w:sz w:val="24"/>
                <w:szCs w:val="24"/>
                <w:u w:val="single"/>
                <w:lang w:eastAsia="en-GB"/>
              </w:rPr>
            </w:pPr>
            <w:r w:rsidRPr="00BA3305">
              <w:rPr>
                <w:rFonts w:ascii="Angsana New" w:hAnsi="Angsana New"/>
                <w:spacing w:val="-10"/>
                <w:sz w:val="24"/>
                <w:szCs w:val="24"/>
                <w:u w:val="single"/>
                <w:lang w:eastAsia="en-GB"/>
              </w:rPr>
              <w:t>September 30, 2025</w:t>
            </w:r>
          </w:p>
        </w:tc>
        <w:tc>
          <w:tcPr>
            <w:tcW w:w="1323" w:type="dxa"/>
          </w:tcPr>
          <w:p w:rsidR="009943D2" w:rsidRPr="00BA3305" w:rsidRDefault="009943D2" w:rsidP="009943D2">
            <w:pPr>
              <w:spacing w:after="0" w:line="240" w:lineRule="auto"/>
              <w:ind w:left="-36" w:right="-86"/>
              <w:jc w:val="center"/>
              <w:rPr>
                <w:rFonts w:ascii="Angsana New" w:hAnsi="Angsana New"/>
                <w:sz w:val="24"/>
                <w:szCs w:val="24"/>
                <w:u w:val="single"/>
                <w:lang w:eastAsia="en-GB"/>
              </w:rPr>
            </w:pPr>
            <w:r w:rsidRPr="00BA3305">
              <w:rPr>
                <w:rFonts w:ascii="Angsana New" w:hAnsi="Angsana New"/>
                <w:spacing w:val="-14"/>
                <w:sz w:val="24"/>
                <w:szCs w:val="24"/>
                <w:u w:val="single"/>
                <w:lang w:eastAsia="en-GB"/>
              </w:rPr>
              <w:t>December 31, 2024</w:t>
            </w:r>
          </w:p>
        </w:tc>
      </w:tr>
      <w:tr w:rsidR="00AA0C58" w:rsidRPr="00BA3305" w:rsidTr="00C86E51">
        <w:tc>
          <w:tcPr>
            <w:tcW w:w="1311" w:type="dxa"/>
            <w:vAlign w:val="bottom"/>
          </w:tcPr>
          <w:p w:rsidR="00AA0C58" w:rsidRPr="00BA3305" w:rsidRDefault="00AA0C58" w:rsidP="00400B8A">
            <w:pPr>
              <w:pStyle w:val="Heading3"/>
              <w:rPr>
                <w:rFonts w:hAnsi="Angsana New"/>
                <w:b w:val="0"/>
                <w:sz w:val="24"/>
                <w:szCs w:val="24"/>
                <w:cs/>
              </w:rPr>
            </w:pPr>
          </w:p>
        </w:tc>
        <w:tc>
          <w:tcPr>
            <w:tcW w:w="1233"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1251"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1233" w:type="dxa"/>
          </w:tcPr>
          <w:p w:rsidR="00AA0C58" w:rsidRPr="00BA3305" w:rsidRDefault="00AA0C58" w:rsidP="00400B8A">
            <w:pPr>
              <w:pStyle w:val="Heading3"/>
              <w:rPr>
                <w:rFonts w:hAnsi="Angsana New"/>
                <w:b w:val="0"/>
                <w:sz w:val="24"/>
                <w:szCs w:val="24"/>
              </w:rPr>
            </w:pPr>
            <w:r w:rsidRPr="00BA3305">
              <w:rPr>
                <w:rFonts w:hAnsi="Angsana New"/>
                <w:b w:val="0"/>
                <w:bCs/>
                <w:spacing w:val="-4"/>
                <w:sz w:val="24"/>
                <w:szCs w:val="24"/>
              </w:rPr>
              <w:t>(Thousand)</w:t>
            </w:r>
          </w:p>
        </w:tc>
        <w:tc>
          <w:tcPr>
            <w:tcW w:w="1296" w:type="dxa"/>
          </w:tcPr>
          <w:p w:rsidR="00AA0C58" w:rsidRPr="00BA3305" w:rsidRDefault="00AA0C58" w:rsidP="00400B8A">
            <w:pPr>
              <w:pStyle w:val="Heading3"/>
              <w:rPr>
                <w:rFonts w:hAnsi="Angsana New"/>
                <w:b w:val="0"/>
                <w:sz w:val="24"/>
                <w:szCs w:val="24"/>
              </w:rPr>
            </w:pPr>
            <w:r w:rsidRPr="00BA3305">
              <w:rPr>
                <w:rFonts w:hAnsi="Angsana New"/>
                <w:b w:val="0"/>
                <w:bCs/>
                <w:spacing w:val="-4"/>
                <w:sz w:val="24"/>
                <w:szCs w:val="24"/>
              </w:rPr>
              <w:t>(Thousand)</w:t>
            </w:r>
          </w:p>
        </w:tc>
        <w:tc>
          <w:tcPr>
            <w:tcW w:w="2538" w:type="dxa"/>
            <w:gridSpan w:val="2"/>
          </w:tcPr>
          <w:p w:rsidR="00AA0C58" w:rsidRPr="00BA3305" w:rsidRDefault="00AA0C58" w:rsidP="00522895">
            <w:pPr>
              <w:pStyle w:val="Heading3"/>
              <w:ind w:left="-126" w:right="-126" w:firstLine="126"/>
              <w:rPr>
                <w:rFonts w:hAnsi="Angsana New"/>
                <w:b w:val="0"/>
                <w:spacing w:val="-2"/>
                <w:sz w:val="24"/>
                <w:szCs w:val="24"/>
                <w:cs/>
              </w:rPr>
            </w:pPr>
            <w:r w:rsidRPr="00BA3305">
              <w:rPr>
                <w:rFonts w:hAnsi="Angsana New"/>
                <w:b w:val="0"/>
                <w:bCs/>
                <w:spacing w:val="-4"/>
                <w:sz w:val="24"/>
                <w:szCs w:val="24"/>
              </w:rPr>
              <w:t>(</w:t>
            </w:r>
            <w:proofErr w:type="gramStart"/>
            <w:r w:rsidRPr="00BA3305">
              <w:rPr>
                <w:rFonts w:hAnsi="Angsana New"/>
                <w:b w:val="0"/>
                <w:bCs/>
                <w:spacing w:val="-4"/>
                <w:sz w:val="24"/>
                <w:szCs w:val="24"/>
              </w:rPr>
              <w:t xml:space="preserve">Baht </w:t>
            </w:r>
            <w:r w:rsidRPr="00BA3305">
              <w:rPr>
                <w:rFonts w:hAnsi="Angsana New"/>
                <w:spacing w:val="-4"/>
                <w:sz w:val="24"/>
                <w:szCs w:val="24"/>
              </w:rPr>
              <w:t>:</w:t>
            </w:r>
            <w:proofErr w:type="gramEnd"/>
            <w:r w:rsidRPr="00BA3305">
              <w:rPr>
                <w:rFonts w:hAnsi="Angsana New"/>
                <w:b w:val="0"/>
                <w:bCs/>
                <w:spacing w:val="-4"/>
                <w:sz w:val="24"/>
                <w:szCs w:val="24"/>
              </w:rPr>
              <w:t xml:space="preserve"> 1 foreign currency unit)</w:t>
            </w:r>
          </w:p>
        </w:tc>
      </w:tr>
      <w:tr w:rsidR="007122E8" w:rsidRPr="00BA3305" w:rsidTr="003D1339">
        <w:tc>
          <w:tcPr>
            <w:tcW w:w="1311" w:type="dxa"/>
            <w:vAlign w:val="bottom"/>
          </w:tcPr>
          <w:p w:rsidR="007122E8" w:rsidRPr="00BA3305" w:rsidRDefault="007122E8" w:rsidP="007122E8">
            <w:pPr>
              <w:pStyle w:val="Heading3"/>
              <w:ind w:left="-15" w:hanging="14"/>
              <w:jc w:val="left"/>
              <w:rPr>
                <w:rFonts w:hAnsi="Angsana New"/>
                <w:b w:val="0"/>
                <w:sz w:val="24"/>
                <w:szCs w:val="24"/>
                <w:cs/>
              </w:rPr>
            </w:pPr>
            <w:r w:rsidRPr="00BA3305">
              <w:rPr>
                <w:rFonts w:hAnsi="Angsana New"/>
                <w:b w:val="0"/>
                <w:sz w:val="24"/>
                <w:szCs w:val="24"/>
              </w:rPr>
              <w:t>USD</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2,190</w:t>
            </w:r>
          </w:p>
        </w:tc>
        <w:tc>
          <w:tcPr>
            <w:tcW w:w="1251" w:type="dxa"/>
            <w:vAlign w:val="bottom"/>
          </w:tcPr>
          <w:p w:rsidR="007122E8" w:rsidRPr="00BA3305" w:rsidRDefault="007122E8" w:rsidP="007122E8">
            <w:pPr>
              <w:pStyle w:val="Heading3"/>
              <w:tabs>
                <w:tab w:val="left" w:pos="682"/>
              </w:tabs>
              <w:ind w:left="-227" w:right="349" w:hanging="281"/>
              <w:jc w:val="right"/>
              <w:rPr>
                <w:rFonts w:hAnsi="Angsana New"/>
                <w:b w:val="0"/>
                <w:sz w:val="24"/>
                <w:szCs w:val="24"/>
              </w:rPr>
            </w:pPr>
            <w:r w:rsidRPr="00BA3305">
              <w:rPr>
                <w:rFonts w:hAnsi="Angsana New"/>
                <w:b w:val="0"/>
                <w:sz w:val="24"/>
                <w:szCs w:val="24"/>
              </w:rPr>
              <w:t>2,155</w:t>
            </w:r>
          </w:p>
        </w:tc>
        <w:tc>
          <w:tcPr>
            <w:tcW w:w="1233"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6" w:type="dxa"/>
            <w:vAlign w:val="bottom"/>
          </w:tcPr>
          <w:p w:rsidR="007122E8" w:rsidRPr="00BA3305" w:rsidRDefault="007122E8" w:rsidP="007122E8">
            <w:pPr>
              <w:pStyle w:val="Heading3"/>
              <w:ind w:left="-488" w:right="347" w:hanging="308"/>
              <w:jc w:val="right"/>
              <w:rPr>
                <w:rFonts w:hAnsi="Angsana New"/>
                <w:b w:val="0"/>
                <w:sz w:val="24"/>
                <w:szCs w:val="24"/>
              </w:rPr>
            </w:pPr>
            <w:r w:rsidRPr="00BA3305">
              <w:rPr>
                <w:rFonts w:hAnsi="Angsana New"/>
                <w:b w:val="0"/>
                <w:sz w:val="24"/>
                <w:szCs w:val="24"/>
              </w:rPr>
              <w:t>-</w:t>
            </w:r>
          </w:p>
        </w:tc>
        <w:tc>
          <w:tcPr>
            <w:tcW w:w="1215" w:type="dxa"/>
            <w:vAlign w:val="bottom"/>
          </w:tcPr>
          <w:p w:rsidR="007122E8" w:rsidRPr="007122E8" w:rsidRDefault="007122E8" w:rsidP="007122E8">
            <w:pPr>
              <w:pStyle w:val="Heading3"/>
              <w:tabs>
                <w:tab w:val="left" w:pos="772"/>
                <w:tab w:val="left" w:pos="900"/>
              </w:tabs>
              <w:rPr>
                <w:rFonts w:hAnsi="Angsana New"/>
                <w:b w:val="0"/>
                <w:sz w:val="24"/>
                <w:szCs w:val="24"/>
              </w:rPr>
            </w:pPr>
            <w:r w:rsidRPr="007122E8">
              <w:rPr>
                <w:rFonts w:hAnsi="Angsana New" w:hint="cs"/>
                <w:b w:val="0"/>
                <w:sz w:val="24"/>
                <w:szCs w:val="24"/>
              </w:rPr>
              <w:t>32.1370</w:t>
            </w:r>
          </w:p>
        </w:tc>
        <w:tc>
          <w:tcPr>
            <w:tcW w:w="1323" w:type="dxa"/>
            <w:vAlign w:val="bottom"/>
          </w:tcPr>
          <w:p w:rsidR="007122E8" w:rsidRPr="00BA3305" w:rsidRDefault="007122E8" w:rsidP="007122E8">
            <w:pPr>
              <w:pStyle w:val="Heading3"/>
              <w:tabs>
                <w:tab w:val="left" w:pos="900"/>
              </w:tabs>
              <w:rPr>
                <w:rFonts w:hAnsi="Angsana New"/>
                <w:b w:val="0"/>
                <w:sz w:val="24"/>
                <w:szCs w:val="24"/>
              </w:rPr>
            </w:pPr>
            <w:r w:rsidRPr="00BA3305">
              <w:rPr>
                <w:rFonts w:hAnsi="Angsana New"/>
                <w:b w:val="0"/>
                <w:sz w:val="24"/>
                <w:szCs w:val="24"/>
              </w:rPr>
              <w:t>33.8296</w:t>
            </w:r>
          </w:p>
        </w:tc>
      </w:tr>
      <w:tr w:rsidR="007122E8" w:rsidRPr="00BA3305" w:rsidTr="003D1339">
        <w:tc>
          <w:tcPr>
            <w:tcW w:w="1311" w:type="dxa"/>
            <w:vAlign w:val="bottom"/>
          </w:tcPr>
          <w:p w:rsidR="007122E8" w:rsidRPr="00BA3305" w:rsidRDefault="007122E8" w:rsidP="007122E8">
            <w:pPr>
              <w:pStyle w:val="Heading3"/>
              <w:ind w:left="-15" w:hanging="14"/>
              <w:jc w:val="left"/>
              <w:rPr>
                <w:rFonts w:hAnsi="Angsana New"/>
                <w:b w:val="0"/>
                <w:sz w:val="24"/>
                <w:szCs w:val="24"/>
                <w:cs/>
              </w:rPr>
            </w:pPr>
            <w:r w:rsidRPr="00BA3305">
              <w:rPr>
                <w:rFonts w:hAnsi="Angsana New"/>
                <w:b w:val="0"/>
                <w:sz w:val="24"/>
                <w:szCs w:val="24"/>
              </w:rPr>
              <w:t>EURO</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124</w:t>
            </w:r>
          </w:p>
        </w:tc>
        <w:tc>
          <w:tcPr>
            <w:tcW w:w="1251"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rPr>
            </w:pPr>
            <w:r w:rsidRPr="00BA3305">
              <w:rPr>
                <w:rFonts w:hAnsi="Angsana New"/>
                <w:b w:val="0"/>
                <w:sz w:val="24"/>
                <w:szCs w:val="24"/>
              </w:rPr>
              <w:t>124</w:t>
            </w:r>
          </w:p>
        </w:tc>
        <w:tc>
          <w:tcPr>
            <w:tcW w:w="1233"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6" w:type="dxa"/>
            <w:vAlign w:val="bottom"/>
          </w:tcPr>
          <w:p w:rsidR="007122E8" w:rsidRPr="00BA3305" w:rsidRDefault="007122E8" w:rsidP="007122E8">
            <w:pPr>
              <w:pStyle w:val="Heading3"/>
              <w:ind w:left="-488" w:right="349" w:hanging="308"/>
              <w:jc w:val="right"/>
              <w:rPr>
                <w:rFonts w:hAnsi="Angsana New"/>
                <w:b w:val="0"/>
                <w:sz w:val="24"/>
                <w:szCs w:val="24"/>
              </w:rPr>
            </w:pPr>
            <w:r w:rsidRPr="00BA3305">
              <w:rPr>
                <w:rFonts w:hAnsi="Angsana New"/>
                <w:b w:val="0"/>
                <w:sz w:val="24"/>
                <w:szCs w:val="24"/>
              </w:rPr>
              <w:t>-</w:t>
            </w:r>
          </w:p>
        </w:tc>
        <w:tc>
          <w:tcPr>
            <w:tcW w:w="1215" w:type="dxa"/>
            <w:vAlign w:val="bottom"/>
          </w:tcPr>
          <w:p w:rsidR="007122E8" w:rsidRPr="007122E8" w:rsidRDefault="007122E8" w:rsidP="007122E8">
            <w:pPr>
              <w:pStyle w:val="Heading3"/>
              <w:tabs>
                <w:tab w:val="left" w:pos="785"/>
                <w:tab w:val="left" w:pos="900"/>
              </w:tabs>
              <w:rPr>
                <w:rFonts w:hAnsi="Angsana New"/>
                <w:b w:val="0"/>
                <w:sz w:val="24"/>
                <w:szCs w:val="24"/>
              </w:rPr>
            </w:pPr>
            <w:r w:rsidRPr="007122E8">
              <w:rPr>
                <w:rFonts w:hAnsi="Angsana New" w:hint="cs"/>
                <w:b w:val="0"/>
                <w:sz w:val="24"/>
                <w:szCs w:val="24"/>
              </w:rPr>
              <w:t>37.4342</w:t>
            </w:r>
          </w:p>
        </w:tc>
        <w:tc>
          <w:tcPr>
            <w:tcW w:w="1323" w:type="dxa"/>
            <w:vAlign w:val="bottom"/>
          </w:tcPr>
          <w:p w:rsidR="007122E8" w:rsidRPr="00BA3305" w:rsidRDefault="007122E8" w:rsidP="007122E8">
            <w:pPr>
              <w:pStyle w:val="Heading3"/>
              <w:tabs>
                <w:tab w:val="left" w:pos="900"/>
              </w:tabs>
              <w:rPr>
                <w:rFonts w:hAnsi="Angsana New"/>
                <w:b w:val="0"/>
                <w:sz w:val="24"/>
                <w:szCs w:val="24"/>
              </w:rPr>
            </w:pPr>
            <w:r w:rsidRPr="00BA3305">
              <w:rPr>
                <w:rFonts w:hAnsi="Angsana New"/>
                <w:b w:val="0"/>
                <w:sz w:val="24"/>
                <w:szCs w:val="24"/>
              </w:rPr>
              <w:t>34.9961</w:t>
            </w:r>
          </w:p>
        </w:tc>
      </w:tr>
      <w:tr w:rsidR="007122E8" w:rsidRPr="00BA3305" w:rsidTr="003D1339">
        <w:tc>
          <w:tcPr>
            <w:tcW w:w="1311" w:type="dxa"/>
            <w:vAlign w:val="bottom"/>
          </w:tcPr>
          <w:p w:rsidR="007122E8" w:rsidRPr="00BA3305" w:rsidRDefault="007122E8" w:rsidP="007122E8">
            <w:pPr>
              <w:pStyle w:val="Heading3"/>
              <w:ind w:left="-15" w:hanging="14"/>
              <w:jc w:val="left"/>
              <w:rPr>
                <w:rFonts w:hAnsi="Angsana New"/>
                <w:b w:val="0"/>
                <w:sz w:val="24"/>
                <w:szCs w:val="24"/>
              </w:rPr>
            </w:pPr>
            <w:r w:rsidRPr="00BA3305">
              <w:rPr>
                <w:rFonts w:hAnsi="Angsana New"/>
                <w:b w:val="0"/>
                <w:sz w:val="24"/>
                <w:szCs w:val="24"/>
              </w:rPr>
              <w:t>CNY</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160</w:t>
            </w:r>
          </w:p>
        </w:tc>
        <w:tc>
          <w:tcPr>
            <w:tcW w:w="1251"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rPr>
            </w:pPr>
            <w:r w:rsidRPr="00BA3305">
              <w:rPr>
                <w:rFonts w:hAnsi="Angsana New"/>
                <w:b w:val="0"/>
                <w:sz w:val="24"/>
                <w:szCs w:val="24"/>
              </w:rPr>
              <w:t>160</w:t>
            </w:r>
          </w:p>
        </w:tc>
        <w:tc>
          <w:tcPr>
            <w:tcW w:w="1233"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6" w:type="dxa"/>
            <w:vAlign w:val="bottom"/>
          </w:tcPr>
          <w:p w:rsidR="007122E8" w:rsidRPr="00BA3305" w:rsidRDefault="007122E8" w:rsidP="007122E8">
            <w:pPr>
              <w:pStyle w:val="Heading3"/>
              <w:ind w:left="-488" w:right="349" w:hanging="308"/>
              <w:jc w:val="right"/>
              <w:rPr>
                <w:rFonts w:hAnsi="Angsana New"/>
                <w:b w:val="0"/>
                <w:sz w:val="24"/>
                <w:szCs w:val="24"/>
              </w:rPr>
            </w:pPr>
            <w:r w:rsidRPr="00BA3305">
              <w:rPr>
                <w:rFonts w:hAnsi="Angsana New"/>
                <w:b w:val="0"/>
                <w:sz w:val="24"/>
                <w:szCs w:val="24"/>
              </w:rPr>
              <w:t>-</w:t>
            </w:r>
          </w:p>
        </w:tc>
        <w:tc>
          <w:tcPr>
            <w:tcW w:w="1215" w:type="dxa"/>
            <w:vAlign w:val="bottom"/>
          </w:tcPr>
          <w:p w:rsidR="007122E8" w:rsidRPr="007122E8" w:rsidRDefault="007122E8" w:rsidP="007122E8">
            <w:pPr>
              <w:pStyle w:val="Heading3"/>
              <w:ind w:right="-98"/>
              <w:rPr>
                <w:rFonts w:hAnsi="Angsana New"/>
                <w:b w:val="0"/>
                <w:sz w:val="24"/>
                <w:szCs w:val="24"/>
              </w:rPr>
            </w:pPr>
            <w:r w:rsidRPr="007122E8">
              <w:rPr>
                <w:rFonts w:hAnsi="Angsana New" w:hint="cs"/>
                <w:b w:val="0"/>
                <w:sz w:val="24"/>
                <w:szCs w:val="24"/>
                <w:cs/>
              </w:rPr>
              <w:t>4.4760</w:t>
            </w:r>
          </w:p>
        </w:tc>
        <w:tc>
          <w:tcPr>
            <w:tcW w:w="1323" w:type="dxa"/>
            <w:vAlign w:val="bottom"/>
          </w:tcPr>
          <w:p w:rsidR="007122E8" w:rsidRPr="00BA3305" w:rsidRDefault="007122E8" w:rsidP="007122E8">
            <w:pPr>
              <w:pStyle w:val="Heading3"/>
              <w:tabs>
                <w:tab w:val="left" w:pos="900"/>
              </w:tabs>
              <w:rPr>
                <w:rFonts w:hAnsi="Angsana New"/>
                <w:b w:val="0"/>
                <w:sz w:val="24"/>
                <w:szCs w:val="24"/>
              </w:rPr>
            </w:pPr>
            <w:r w:rsidRPr="00BA3305">
              <w:rPr>
                <w:rFonts w:hAnsi="Angsana New"/>
                <w:b w:val="0"/>
                <w:sz w:val="24"/>
                <w:szCs w:val="24"/>
              </w:rPr>
              <w:t>4.5996</w:t>
            </w:r>
          </w:p>
        </w:tc>
      </w:tr>
      <w:tr w:rsidR="007122E8" w:rsidRPr="00BA3305" w:rsidTr="003D1339">
        <w:tc>
          <w:tcPr>
            <w:tcW w:w="1311" w:type="dxa"/>
            <w:vAlign w:val="bottom"/>
          </w:tcPr>
          <w:p w:rsidR="007122E8" w:rsidRPr="00BA3305" w:rsidRDefault="007122E8" w:rsidP="007122E8">
            <w:pPr>
              <w:pStyle w:val="Heading3"/>
              <w:ind w:left="-15" w:hanging="14"/>
              <w:jc w:val="left"/>
              <w:rPr>
                <w:rFonts w:hAnsi="Angsana New"/>
                <w:b w:val="0"/>
                <w:sz w:val="24"/>
                <w:szCs w:val="24"/>
                <w:cs/>
              </w:rPr>
            </w:pPr>
            <w:r w:rsidRPr="00BA3305">
              <w:rPr>
                <w:rFonts w:hAnsi="Angsana New"/>
                <w:b w:val="0"/>
                <w:sz w:val="24"/>
                <w:szCs w:val="24"/>
              </w:rPr>
              <w:t>VND</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10</w:t>
            </w:r>
          </w:p>
        </w:tc>
        <w:tc>
          <w:tcPr>
            <w:tcW w:w="1251"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cs/>
              </w:rPr>
            </w:pPr>
            <w:r w:rsidRPr="00BA3305">
              <w:rPr>
                <w:rFonts w:hAnsi="Angsana New"/>
                <w:b w:val="0"/>
                <w:sz w:val="24"/>
                <w:szCs w:val="24"/>
              </w:rPr>
              <w:t>10</w:t>
            </w:r>
          </w:p>
        </w:tc>
        <w:tc>
          <w:tcPr>
            <w:tcW w:w="1233"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6" w:type="dxa"/>
            <w:vAlign w:val="bottom"/>
          </w:tcPr>
          <w:p w:rsidR="007122E8" w:rsidRPr="00BA3305" w:rsidRDefault="007122E8" w:rsidP="007122E8">
            <w:pPr>
              <w:pStyle w:val="Heading3"/>
              <w:ind w:left="-488" w:right="349" w:hanging="308"/>
              <w:jc w:val="right"/>
              <w:rPr>
                <w:rFonts w:hAnsi="Angsana New"/>
                <w:b w:val="0"/>
                <w:sz w:val="24"/>
                <w:szCs w:val="24"/>
              </w:rPr>
            </w:pPr>
            <w:r w:rsidRPr="00BA3305">
              <w:rPr>
                <w:rFonts w:hAnsi="Angsana New"/>
                <w:b w:val="0"/>
                <w:sz w:val="24"/>
                <w:szCs w:val="24"/>
              </w:rPr>
              <w:t>-</w:t>
            </w:r>
          </w:p>
        </w:tc>
        <w:tc>
          <w:tcPr>
            <w:tcW w:w="1215" w:type="dxa"/>
            <w:vAlign w:val="bottom"/>
          </w:tcPr>
          <w:p w:rsidR="007122E8" w:rsidRPr="007122E8" w:rsidRDefault="007E0D30" w:rsidP="007122E8">
            <w:pPr>
              <w:pStyle w:val="Heading3"/>
              <w:ind w:right="-98"/>
              <w:rPr>
                <w:rFonts w:hAnsi="Angsana New"/>
                <w:b w:val="0"/>
                <w:sz w:val="24"/>
                <w:szCs w:val="24"/>
              </w:rPr>
            </w:pPr>
            <w:r>
              <w:rPr>
                <w:rFonts w:hAnsi="Angsana New"/>
                <w:b w:val="0"/>
                <w:sz w:val="24"/>
                <w:szCs w:val="24"/>
              </w:rPr>
              <w:t>0.0012</w:t>
            </w:r>
          </w:p>
        </w:tc>
        <w:tc>
          <w:tcPr>
            <w:tcW w:w="1323" w:type="dxa"/>
            <w:vAlign w:val="bottom"/>
          </w:tcPr>
          <w:p w:rsidR="007122E8" w:rsidRPr="00BA3305" w:rsidRDefault="007122E8" w:rsidP="007122E8">
            <w:pPr>
              <w:pStyle w:val="Heading3"/>
              <w:tabs>
                <w:tab w:val="left" w:pos="900"/>
              </w:tabs>
              <w:rPr>
                <w:rFonts w:hAnsi="Angsana New"/>
                <w:b w:val="0"/>
                <w:sz w:val="24"/>
                <w:szCs w:val="24"/>
              </w:rPr>
            </w:pPr>
            <w:r w:rsidRPr="00BA3305">
              <w:rPr>
                <w:rFonts w:hAnsi="Angsana New"/>
                <w:b w:val="0"/>
                <w:sz w:val="24"/>
                <w:szCs w:val="24"/>
              </w:rPr>
              <w:t>0.0013</w:t>
            </w:r>
          </w:p>
        </w:tc>
      </w:tr>
      <w:tr w:rsidR="007122E8" w:rsidRPr="00BA3305" w:rsidTr="003D1339">
        <w:tc>
          <w:tcPr>
            <w:tcW w:w="1311" w:type="dxa"/>
            <w:vAlign w:val="bottom"/>
          </w:tcPr>
          <w:p w:rsidR="007122E8" w:rsidRPr="00BA3305" w:rsidRDefault="007122E8" w:rsidP="007122E8">
            <w:pPr>
              <w:pStyle w:val="Heading3"/>
              <w:ind w:left="-15" w:hanging="14"/>
              <w:jc w:val="left"/>
              <w:rPr>
                <w:rFonts w:hAnsi="Angsana New"/>
                <w:b w:val="0"/>
                <w:sz w:val="24"/>
                <w:szCs w:val="24"/>
              </w:rPr>
            </w:pPr>
            <w:r w:rsidRPr="00BA3305">
              <w:rPr>
                <w:rFonts w:hAnsi="Angsana New"/>
                <w:b w:val="0"/>
                <w:sz w:val="24"/>
                <w:szCs w:val="24"/>
              </w:rPr>
              <w:t>JPY</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w:t>
            </w:r>
          </w:p>
        </w:tc>
        <w:tc>
          <w:tcPr>
            <w:tcW w:w="1251"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cs/>
              </w:rPr>
            </w:pPr>
            <w:r w:rsidRPr="00BA3305">
              <w:rPr>
                <w:rFonts w:hAnsi="Angsana New"/>
                <w:b w:val="0"/>
                <w:sz w:val="24"/>
                <w:szCs w:val="24"/>
              </w:rPr>
              <w:t>1</w:t>
            </w:r>
          </w:p>
        </w:tc>
        <w:tc>
          <w:tcPr>
            <w:tcW w:w="1233"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6" w:type="dxa"/>
            <w:vAlign w:val="bottom"/>
          </w:tcPr>
          <w:p w:rsidR="007122E8" w:rsidRPr="00BA3305" w:rsidRDefault="007122E8" w:rsidP="007122E8">
            <w:pPr>
              <w:pStyle w:val="Heading3"/>
              <w:ind w:left="-488" w:right="349" w:hanging="308"/>
              <w:jc w:val="right"/>
              <w:rPr>
                <w:rFonts w:hAnsi="Angsana New"/>
                <w:b w:val="0"/>
                <w:sz w:val="24"/>
                <w:szCs w:val="24"/>
              </w:rPr>
            </w:pPr>
            <w:r w:rsidRPr="00BA3305">
              <w:rPr>
                <w:rFonts w:hAnsi="Angsana New"/>
                <w:b w:val="0"/>
                <w:sz w:val="24"/>
                <w:szCs w:val="24"/>
              </w:rPr>
              <w:t>-</w:t>
            </w:r>
          </w:p>
        </w:tc>
        <w:tc>
          <w:tcPr>
            <w:tcW w:w="1215" w:type="dxa"/>
            <w:vAlign w:val="bottom"/>
          </w:tcPr>
          <w:p w:rsidR="007122E8" w:rsidRPr="007122E8" w:rsidRDefault="007122E8" w:rsidP="007122E8">
            <w:pPr>
              <w:pStyle w:val="Heading3"/>
              <w:ind w:right="-98"/>
              <w:rPr>
                <w:rFonts w:hAnsi="Angsana New"/>
                <w:b w:val="0"/>
                <w:sz w:val="24"/>
                <w:szCs w:val="24"/>
              </w:rPr>
            </w:pPr>
            <w:r w:rsidRPr="007122E8">
              <w:rPr>
                <w:rFonts w:hAnsi="Angsana New" w:hint="cs"/>
                <w:b w:val="0"/>
                <w:sz w:val="24"/>
                <w:szCs w:val="24"/>
              </w:rPr>
              <w:t>0.2143</w:t>
            </w:r>
          </w:p>
        </w:tc>
        <w:tc>
          <w:tcPr>
            <w:tcW w:w="1323" w:type="dxa"/>
            <w:vAlign w:val="bottom"/>
          </w:tcPr>
          <w:p w:rsidR="007122E8" w:rsidRPr="00BA3305" w:rsidRDefault="007122E8" w:rsidP="007122E8">
            <w:pPr>
              <w:pStyle w:val="Heading3"/>
              <w:tabs>
                <w:tab w:val="left" w:pos="900"/>
              </w:tabs>
              <w:rPr>
                <w:rFonts w:hAnsi="Angsana New"/>
                <w:b w:val="0"/>
                <w:sz w:val="24"/>
                <w:szCs w:val="24"/>
              </w:rPr>
            </w:pPr>
            <w:r w:rsidRPr="00BA3305">
              <w:rPr>
                <w:rFonts w:hAnsi="Angsana New"/>
                <w:b w:val="0"/>
                <w:sz w:val="24"/>
                <w:szCs w:val="24"/>
              </w:rPr>
              <w:t>0.2121</w:t>
            </w:r>
          </w:p>
        </w:tc>
      </w:tr>
    </w:tbl>
    <w:p w:rsidR="00AA0C58" w:rsidRPr="00701211" w:rsidRDefault="00AA0C58" w:rsidP="00AA0C58">
      <w:pPr>
        <w:spacing w:after="0" w:line="240" w:lineRule="auto"/>
        <w:ind w:left="360" w:firstLine="1080"/>
        <w:jc w:val="thaiDistribute"/>
        <w:rPr>
          <w:rFonts w:ascii="Angsana New" w:eastAsia="Cordia New" w:hAnsi="Angsana New"/>
          <w:sz w:val="24"/>
          <w:szCs w:val="24"/>
          <w:highlight w:val="yellow"/>
        </w:rPr>
      </w:pPr>
    </w:p>
    <w:tbl>
      <w:tblPr>
        <w:tblW w:w="8892" w:type="dxa"/>
        <w:tblInd w:w="414" w:type="dxa"/>
        <w:tblLayout w:type="fixed"/>
        <w:tblLook w:val="0000"/>
      </w:tblPr>
      <w:tblGrid>
        <w:gridCol w:w="1341"/>
        <w:gridCol w:w="1233"/>
        <w:gridCol w:w="1265"/>
        <w:gridCol w:w="1229"/>
        <w:gridCol w:w="1293"/>
        <w:gridCol w:w="1212"/>
        <w:gridCol w:w="1319"/>
      </w:tblGrid>
      <w:tr w:rsidR="00AA0C58" w:rsidRPr="00BA3305" w:rsidTr="00C86E51">
        <w:tc>
          <w:tcPr>
            <w:tcW w:w="1341" w:type="dxa"/>
            <w:vAlign w:val="bottom"/>
          </w:tcPr>
          <w:p w:rsidR="00AA0C58" w:rsidRPr="00BA3305" w:rsidRDefault="00AA0C58" w:rsidP="00400B8A">
            <w:pPr>
              <w:pStyle w:val="Heading3"/>
              <w:rPr>
                <w:rFonts w:hAnsi="Angsana New"/>
                <w:b w:val="0"/>
                <w:sz w:val="24"/>
                <w:szCs w:val="24"/>
                <w:cs/>
              </w:rPr>
            </w:pPr>
          </w:p>
        </w:tc>
        <w:tc>
          <w:tcPr>
            <w:tcW w:w="7551" w:type="dxa"/>
            <w:gridSpan w:val="6"/>
            <w:vAlign w:val="bottom"/>
          </w:tcPr>
          <w:p w:rsidR="00AA0C58" w:rsidRPr="00BA3305" w:rsidRDefault="00AA0C58" w:rsidP="00400B8A">
            <w:pPr>
              <w:pStyle w:val="Heading3"/>
              <w:rPr>
                <w:rFonts w:hAnsi="Angsana New"/>
                <w:b w:val="0"/>
                <w:sz w:val="24"/>
                <w:szCs w:val="24"/>
                <w:u w:val="single"/>
                <w:cs/>
              </w:rPr>
            </w:pPr>
            <w:r w:rsidRPr="00BA3305">
              <w:rPr>
                <w:rFonts w:hAnsi="Angsana New"/>
                <w:b w:val="0"/>
                <w:sz w:val="24"/>
                <w:szCs w:val="24"/>
                <w:u w:val="single"/>
              </w:rPr>
              <w:t>Separate financial statement</w:t>
            </w:r>
          </w:p>
        </w:tc>
      </w:tr>
      <w:tr w:rsidR="00AA0C58" w:rsidRPr="00BA3305" w:rsidTr="00BA3305">
        <w:tc>
          <w:tcPr>
            <w:tcW w:w="1341" w:type="dxa"/>
            <w:vAlign w:val="bottom"/>
          </w:tcPr>
          <w:p w:rsidR="00AA0C58" w:rsidRPr="00BA3305" w:rsidRDefault="00AA0C58" w:rsidP="00400B8A">
            <w:pPr>
              <w:pStyle w:val="Heading6"/>
              <w:tabs>
                <w:tab w:val="left" w:pos="0"/>
              </w:tabs>
              <w:jc w:val="center"/>
              <w:rPr>
                <w:rFonts w:hAnsi="Angsana New"/>
                <w:b w:val="0"/>
                <w:bCs/>
                <w:spacing w:val="-10"/>
                <w:sz w:val="24"/>
                <w:szCs w:val="24"/>
              </w:rPr>
            </w:pPr>
            <w:r w:rsidRPr="00BA3305">
              <w:rPr>
                <w:rFonts w:hAnsi="Angsana New"/>
                <w:b w:val="0"/>
                <w:bCs/>
                <w:spacing w:val="-10"/>
                <w:sz w:val="24"/>
                <w:szCs w:val="24"/>
              </w:rPr>
              <w:t>Foreign currency</w:t>
            </w:r>
          </w:p>
        </w:tc>
        <w:tc>
          <w:tcPr>
            <w:tcW w:w="2498" w:type="dxa"/>
            <w:gridSpan w:val="2"/>
          </w:tcPr>
          <w:p w:rsidR="00AA0C58" w:rsidRPr="00BA3305" w:rsidRDefault="00AA0C58" w:rsidP="00400B8A">
            <w:pPr>
              <w:pStyle w:val="Heading3"/>
              <w:rPr>
                <w:rFonts w:hAnsi="Angsana New"/>
                <w:b w:val="0"/>
                <w:bCs/>
                <w:sz w:val="24"/>
                <w:szCs w:val="24"/>
                <w:u w:val="single"/>
              </w:rPr>
            </w:pPr>
            <w:r w:rsidRPr="00BA3305">
              <w:rPr>
                <w:rFonts w:hAnsi="Angsana New"/>
                <w:b w:val="0"/>
                <w:bCs/>
                <w:spacing w:val="4"/>
                <w:sz w:val="24"/>
                <w:szCs w:val="24"/>
                <w:u w:val="single"/>
              </w:rPr>
              <w:t>Financial assets</w:t>
            </w:r>
          </w:p>
        </w:tc>
        <w:tc>
          <w:tcPr>
            <w:tcW w:w="2522" w:type="dxa"/>
            <w:gridSpan w:val="2"/>
          </w:tcPr>
          <w:p w:rsidR="00AA0C58" w:rsidRPr="00BA3305" w:rsidRDefault="00AA0C58" w:rsidP="00400B8A">
            <w:pPr>
              <w:pStyle w:val="Heading3"/>
              <w:rPr>
                <w:rFonts w:hAnsi="Angsana New"/>
                <w:b w:val="0"/>
                <w:bCs/>
                <w:sz w:val="24"/>
                <w:szCs w:val="24"/>
                <w:u w:val="single"/>
              </w:rPr>
            </w:pPr>
            <w:r w:rsidRPr="00BA3305">
              <w:rPr>
                <w:rFonts w:hAnsi="Angsana New"/>
                <w:b w:val="0"/>
                <w:bCs/>
                <w:sz w:val="24"/>
                <w:szCs w:val="24"/>
                <w:u w:val="single"/>
              </w:rPr>
              <w:t>Financial liabilities</w:t>
            </w:r>
          </w:p>
        </w:tc>
        <w:tc>
          <w:tcPr>
            <w:tcW w:w="2531" w:type="dxa"/>
            <w:gridSpan w:val="2"/>
          </w:tcPr>
          <w:p w:rsidR="00AA0C58" w:rsidRPr="00BA3305" w:rsidRDefault="00AA0C58" w:rsidP="00400B8A">
            <w:pPr>
              <w:pStyle w:val="Heading3"/>
              <w:rPr>
                <w:rFonts w:hAnsi="Angsana New"/>
                <w:b w:val="0"/>
                <w:bCs/>
                <w:sz w:val="24"/>
                <w:szCs w:val="24"/>
                <w:u w:val="single"/>
              </w:rPr>
            </w:pPr>
            <w:r w:rsidRPr="00BA3305">
              <w:rPr>
                <w:rFonts w:hAnsi="Angsana New"/>
                <w:b w:val="0"/>
                <w:bCs/>
                <w:sz w:val="24"/>
                <w:szCs w:val="24"/>
                <w:u w:val="single"/>
              </w:rPr>
              <w:t>Average exchange rate</w:t>
            </w:r>
          </w:p>
        </w:tc>
      </w:tr>
      <w:tr w:rsidR="009943D2" w:rsidRPr="00BA3305" w:rsidTr="007122E8">
        <w:tc>
          <w:tcPr>
            <w:tcW w:w="1341" w:type="dxa"/>
            <w:vAlign w:val="bottom"/>
          </w:tcPr>
          <w:p w:rsidR="009943D2" w:rsidRPr="00BA3305" w:rsidRDefault="009943D2" w:rsidP="009943D2">
            <w:pPr>
              <w:pStyle w:val="Heading3"/>
              <w:rPr>
                <w:rFonts w:hAnsi="Angsana New"/>
                <w:b w:val="0"/>
                <w:sz w:val="24"/>
                <w:szCs w:val="24"/>
                <w:cs/>
              </w:rPr>
            </w:pPr>
          </w:p>
        </w:tc>
        <w:tc>
          <w:tcPr>
            <w:tcW w:w="1233" w:type="dxa"/>
          </w:tcPr>
          <w:p w:rsidR="009943D2" w:rsidRPr="00BA3305" w:rsidRDefault="006560D8"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8"/>
                <w:sz w:val="24"/>
                <w:szCs w:val="24"/>
                <w:u w:val="single"/>
                <w:lang w:eastAsia="en-GB"/>
              </w:rPr>
              <w:t>September 30, 2025</w:t>
            </w:r>
          </w:p>
        </w:tc>
        <w:tc>
          <w:tcPr>
            <w:tcW w:w="1265" w:type="dxa"/>
          </w:tcPr>
          <w:p w:rsidR="009943D2" w:rsidRPr="00BA3305" w:rsidRDefault="009943D2"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14"/>
                <w:sz w:val="24"/>
                <w:szCs w:val="24"/>
                <w:u w:val="single"/>
                <w:lang w:eastAsia="en-GB"/>
              </w:rPr>
              <w:t>December 31, 2024</w:t>
            </w:r>
          </w:p>
        </w:tc>
        <w:tc>
          <w:tcPr>
            <w:tcW w:w="1229" w:type="dxa"/>
          </w:tcPr>
          <w:p w:rsidR="009943D2" w:rsidRPr="00BA3305" w:rsidRDefault="006560D8"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8"/>
                <w:sz w:val="24"/>
                <w:szCs w:val="24"/>
                <w:u w:val="single"/>
                <w:lang w:eastAsia="en-GB"/>
              </w:rPr>
              <w:t>September 30, 2025</w:t>
            </w:r>
          </w:p>
        </w:tc>
        <w:tc>
          <w:tcPr>
            <w:tcW w:w="1293" w:type="dxa"/>
          </w:tcPr>
          <w:p w:rsidR="009943D2" w:rsidRPr="00BA3305" w:rsidRDefault="009943D2"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14"/>
                <w:sz w:val="24"/>
                <w:szCs w:val="24"/>
                <w:u w:val="single"/>
                <w:lang w:eastAsia="en-GB"/>
              </w:rPr>
              <w:t>December 31, 2024</w:t>
            </w:r>
          </w:p>
        </w:tc>
        <w:tc>
          <w:tcPr>
            <w:tcW w:w="1212" w:type="dxa"/>
          </w:tcPr>
          <w:p w:rsidR="009943D2" w:rsidRPr="00BA3305" w:rsidRDefault="006560D8"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10"/>
                <w:sz w:val="24"/>
                <w:szCs w:val="24"/>
                <w:u w:val="single"/>
                <w:lang w:eastAsia="en-GB"/>
              </w:rPr>
              <w:t>September 30, 2025</w:t>
            </w:r>
          </w:p>
        </w:tc>
        <w:tc>
          <w:tcPr>
            <w:tcW w:w="1319" w:type="dxa"/>
          </w:tcPr>
          <w:p w:rsidR="009943D2" w:rsidRPr="00BA3305" w:rsidRDefault="009943D2" w:rsidP="009943D2">
            <w:pPr>
              <w:spacing w:after="0" w:line="240" w:lineRule="auto"/>
              <w:ind w:left="-36" w:right="-86"/>
              <w:jc w:val="center"/>
              <w:rPr>
                <w:rFonts w:ascii="Angsana New" w:hAnsi="Angsana New"/>
                <w:spacing w:val="-2"/>
                <w:sz w:val="24"/>
                <w:szCs w:val="24"/>
                <w:u w:val="single"/>
                <w:lang w:eastAsia="en-GB"/>
              </w:rPr>
            </w:pPr>
            <w:r w:rsidRPr="00BA3305">
              <w:rPr>
                <w:rFonts w:ascii="Angsana New" w:hAnsi="Angsana New"/>
                <w:spacing w:val="-14"/>
                <w:sz w:val="24"/>
                <w:szCs w:val="24"/>
                <w:u w:val="single"/>
                <w:lang w:eastAsia="en-GB"/>
              </w:rPr>
              <w:t>December 31, 2024</w:t>
            </w:r>
          </w:p>
        </w:tc>
      </w:tr>
      <w:tr w:rsidR="00AA0C58" w:rsidRPr="00BA3305" w:rsidTr="007122E8">
        <w:tc>
          <w:tcPr>
            <w:tcW w:w="1341" w:type="dxa"/>
            <w:vAlign w:val="bottom"/>
          </w:tcPr>
          <w:p w:rsidR="00AA0C58" w:rsidRPr="00BA3305" w:rsidRDefault="00AA0C58" w:rsidP="00400B8A">
            <w:pPr>
              <w:pStyle w:val="Heading3"/>
              <w:rPr>
                <w:rFonts w:hAnsi="Angsana New"/>
                <w:b w:val="0"/>
                <w:bCs/>
                <w:sz w:val="24"/>
                <w:szCs w:val="24"/>
                <w:cs/>
              </w:rPr>
            </w:pPr>
          </w:p>
        </w:tc>
        <w:tc>
          <w:tcPr>
            <w:tcW w:w="1233"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1265"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1229"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1293" w:type="dxa"/>
          </w:tcPr>
          <w:p w:rsidR="00AA0C58" w:rsidRPr="00BA3305" w:rsidRDefault="00AA0C58" w:rsidP="00400B8A">
            <w:pPr>
              <w:pStyle w:val="Heading3"/>
              <w:rPr>
                <w:rFonts w:hAnsi="Angsana New"/>
                <w:b w:val="0"/>
                <w:bCs/>
                <w:sz w:val="24"/>
                <w:szCs w:val="24"/>
              </w:rPr>
            </w:pPr>
            <w:r w:rsidRPr="00BA3305">
              <w:rPr>
                <w:rFonts w:hAnsi="Angsana New"/>
                <w:b w:val="0"/>
                <w:bCs/>
                <w:spacing w:val="-4"/>
                <w:sz w:val="24"/>
                <w:szCs w:val="24"/>
              </w:rPr>
              <w:t>(Thousand)</w:t>
            </w:r>
          </w:p>
        </w:tc>
        <w:tc>
          <w:tcPr>
            <w:tcW w:w="2531" w:type="dxa"/>
            <w:gridSpan w:val="2"/>
          </w:tcPr>
          <w:p w:rsidR="00AA0C58" w:rsidRPr="00BA3305" w:rsidRDefault="00AA0C58" w:rsidP="00400B8A">
            <w:pPr>
              <w:pStyle w:val="Heading3"/>
              <w:ind w:left="-126" w:right="-272" w:firstLine="126"/>
              <w:jc w:val="left"/>
              <w:rPr>
                <w:rFonts w:hAnsi="Angsana New"/>
                <w:b w:val="0"/>
                <w:bCs/>
                <w:spacing w:val="-2"/>
                <w:sz w:val="24"/>
                <w:szCs w:val="24"/>
                <w:cs/>
              </w:rPr>
            </w:pPr>
            <w:r w:rsidRPr="00BA3305">
              <w:rPr>
                <w:rFonts w:hAnsi="Angsana New"/>
                <w:b w:val="0"/>
                <w:bCs/>
                <w:spacing w:val="-4"/>
                <w:sz w:val="24"/>
                <w:szCs w:val="24"/>
              </w:rPr>
              <w:t>(</w:t>
            </w:r>
            <w:proofErr w:type="gramStart"/>
            <w:r w:rsidRPr="00BA3305">
              <w:rPr>
                <w:rFonts w:hAnsi="Angsana New"/>
                <w:b w:val="0"/>
                <w:bCs/>
                <w:spacing w:val="-4"/>
                <w:sz w:val="24"/>
                <w:szCs w:val="24"/>
              </w:rPr>
              <w:t>Baht :</w:t>
            </w:r>
            <w:proofErr w:type="gramEnd"/>
            <w:r w:rsidRPr="00BA3305">
              <w:rPr>
                <w:rFonts w:hAnsi="Angsana New"/>
                <w:b w:val="0"/>
                <w:bCs/>
                <w:spacing w:val="-4"/>
                <w:sz w:val="24"/>
                <w:szCs w:val="24"/>
              </w:rPr>
              <w:t xml:space="preserve"> 1 foreign currency unit)</w:t>
            </w:r>
          </w:p>
        </w:tc>
      </w:tr>
      <w:tr w:rsidR="007122E8" w:rsidRPr="00BA3305" w:rsidTr="007122E8">
        <w:tc>
          <w:tcPr>
            <w:tcW w:w="1341" w:type="dxa"/>
            <w:vAlign w:val="bottom"/>
          </w:tcPr>
          <w:p w:rsidR="007122E8" w:rsidRPr="00BA3305" w:rsidRDefault="007122E8" w:rsidP="007122E8">
            <w:pPr>
              <w:pStyle w:val="Heading3"/>
              <w:ind w:left="-15" w:hanging="14"/>
              <w:jc w:val="left"/>
              <w:rPr>
                <w:rFonts w:hAnsi="Angsana New"/>
                <w:b w:val="0"/>
                <w:sz w:val="24"/>
                <w:szCs w:val="24"/>
                <w:cs/>
              </w:rPr>
            </w:pPr>
            <w:r w:rsidRPr="00BA3305">
              <w:rPr>
                <w:rFonts w:hAnsi="Angsana New"/>
                <w:b w:val="0"/>
                <w:sz w:val="24"/>
                <w:szCs w:val="24"/>
              </w:rPr>
              <w:t>EURO</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124</w:t>
            </w:r>
          </w:p>
        </w:tc>
        <w:tc>
          <w:tcPr>
            <w:tcW w:w="1265"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rPr>
            </w:pPr>
            <w:r w:rsidRPr="00BA3305">
              <w:rPr>
                <w:rFonts w:hAnsi="Angsana New"/>
                <w:b w:val="0"/>
                <w:sz w:val="24"/>
                <w:szCs w:val="24"/>
              </w:rPr>
              <w:t>124</w:t>
            </w:r>
          </w:p>
        </w:tc>
        <w:tc>
          <w:tcPr>
            <w:tcW w:w="1229"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3" w:type="dxa"/>
            <w:vAlign w:val="bottom"/>
          </w:tcPr>
          <w:p w:rsidR="007122E8" w:rsidRPr="00BA3305" w:rsidRDefault="007122E8" w:rsidP="007122E8">
            <w:pPr>
              <w:pStyle w:val="Heading3"/>
              <w:tabs>
                <w:tab w:val="left" w:pos="617"/>
              </w:tabs>
              <w:ind w:left="-812" w:right="338" w:hanging="508"/>
              <w:jc w:val="right"/>
              <w:rPr>
                <w:rFonts w:hAnsi="Angsana New"/>
                <w:b w:val="0"/>
                <w:sz w:val="24"/>
                <w:szCs w:val="24"/>
              </w:rPr>
            </w:pPr>
            <w:r w:rsidRPr="00BA3305">
              <w:rPr>
                <w:rFonts w:hAnsi="Angsana New"/>
                <w:b w:val="0"/>
                <w:sz w:val="24"/>
                <w:szCs w:val="24"/>
              </w:rPr>
              <w:t>-</w:t>
            </w:r>
          </w:p>
        </w:tc>
        <w:tc>
          <w:tcPr>
            <w:tcW w:w="1212" w:type="dxa"/>
            <w:vAlign w:val="bottom"/>
          </w:tcPr>
          <w:p w:rsidR="007122E8" w:rsidRPr="007122E8" w:rsidRDefault="007122E8" w:rsidP="007122E8">
            <w:pPr>
              <w:pStyle w:val="Heading3"/>
              <w:ind w:right="-98"/>
              <w:rPr>
                <w:rFonts w:hAnsi="Angsana New"/>
                <w:b w:val="0"/>
                <w:sz w:val="24"/>
                <w:szCs w:val="24"/>
              </w:rPr>
            </w:pPr>
            <w:r w:rsidRPr="007122E8">
              <w:rPr>
                <w:rFonts w:hAnsi="Angsana New" w:hint="cs"/>
                <w:b w:val="0"/>
                <w:sz w:val="24"/>
                <w:szCs w:val="24"/>
              </w:rPr>
              <w:t>37.4342</w:t>
            </w:r>
          </w:p>
        </w:tc>
        <w:tc>
          <w:tcPr>
            <w:tcW w:w="1319" w:type="dxa"/>
            <w:vAlign w:val="bottom"/>
          </w:tcPr>
          <w:p w:rsidR="007122E8" w:rsidRPr="00BA3305" w:rsidRDefault="007122E8" w:rsidP="007122E8">
            <w:pPr>
              <w:pStyle w:val="Heading3"/>
              <w:tabs>
                <w:tab w:val="left" w:pos="617"/>
              </w:tabs>
              <w:rPr>
                <w:rFonts w:hAnsi="Angsana New"/>
                <w:b w:val="0"/>
                <w:sz w:val="24"/>
                <w:szCs w:val="24"/>
              </w:rPr>
            </w:pPr>
            <w:r w:rsidRPr="00BA3305">
              <w:rPr>
                <w:rFonts w:hAnsi="Angsana New"/>
                <w:b w:val="0"/>
                <w:sz w:val="24"/>
                <w:szCs w:val="24"/>
              </w:rPr>
              <w:t>34.9961</w:t>
            </w:r>
          </w:p>
        </w:tc>
      </w:tr>
      <w:tr w:rsidR="007122E8" w:rsidRPr="00BA3305" w:rsidTr="007122E8">
        <w:tc>
          <w:tcPr>
            <w:tcW w:w="1341" w:type="dxa"/>
            <w:vAlign w:val="bottom"/>
          </w:tcPr>
          <w:p w:rsidR="007122E8" w:rsidRPr="00BA3305" w:rsidRDefault="007122E8" w:rsidP="007122E8">
            <w:pPr>
              <w:pStyle w:val="Heading3"/>
              <w:ind w:left="-15" w:hanging="14"/>
              <w:jc w:val="left"/>
              <w:rPr>
                <w:rFonts w:hAnsi="Angsana New"/>
                <w:b w:val="0"/>
                <w:sz w:val="24"/>
                <w:szCs w:val="24"/>
                <w:cs/>
              </w:rPr>
            </w:pPr>
            <w:r w:rsidRPr="00BA3305">
              <w:rPr>
                <w:rFonts w:hAnsi="Angsana New"/>
                <w:b w:val="0"/>
                <w:sz w:val="24"/>
                <w:szCs w:val="24"/>
              </w:rPr>
              <w:t>VND</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10</w:t>
            </w:r>
          </w:p>
        </w:tc>
        <w:tc>
          <w:tcPr>
            <w:tcW w:w="1265"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cs/>
              </w:rPr>
            </w:pPr>
            <w:r w:rsidRPr="00BA3305">
              <w:rPr>
                <w:rFonts w:hAnsi="Angsana New"/>
                <w:b w:val="0"/>
                <w:sz w:val="24"/>
                <w:szCs w:val="24"/>
              </w:rPr>
              <w:t>10</w:t>
            </w:r>
          </w:p>
        </w:tc>
        <w:tc>
          <w:tcPr>
            <w:tcW w:w="1229"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3" w:type="dxa"/>
            <w:vAlign w:val="bottom"/>
          </w:tcPr>
          <w:p w:rsidR="007122E8" w:rsidRPr="00BA3305" w:rsidRDefault="007122E8" w:rsidP="007122E8">
            <w:pPr>
              <w:pStyle w:val="Heading3"/>
              <w:tabs>
                <w:tab w:val="left" w:pos="617"/>
              </w:tabs>
              <w:ind w:left="-812" w:right="338" w:hanging="508"/>
              <w:jc w:val="right"/>
              <w:rPr>
                <w:rFonts w:hAnsi="Angsana New"/>
                <w:b w:val="0"/>
                <w:sz w:val="24"/>
                <w:szCs w:val="24"/>
              </w:rPr>
            </w:pPr>
            <w:r w:rsidRPr="00BA3305">
              <w:rPr>
                <w:rFonts w:hAnsi="Angsana New"/>
                <w:b w:val="0"/>
                <w:sz w:val="24"/>
                <w:szCs w:val="24"/>
              </w:rPr>
              <w:t>-</w:t>
            </w:r>
          </w:p>
        </w:tc>
        <w:tc>
          <w:tcPr>
            <w:tcW w:w="1212" w:type="dxa"/>
            <w:vAlign w:val="bottom"/>
          </w:tcPr>
          <w:p w:rsidR="007122E8" w:rsidRPr="007122E8" w:rsidRDefault="007122E8" w:rsidP="007122E8">
            <w:pPr>
              <w:pStyle w:val="Heading3"/>
              <w:ind w:right="-98"/>
              <w:rPr>
                <w:rFonts w:hAnsi="Angsana New"/>
                <w:b w:val="0"/>
                <w:sz w:val="24"/>
                <w:szCs w:val="24"/>
              </w:rPr>
            </w:pPr>
            <w:r w:rsidRPr="007122E8">
              <w:rPr>
                <w:rFonts w:hAnsi="Angsana New" w:hint="cs"/>
                <w:b w:val="0"/>
                <w:sz w:val="24"/>
                <w:szCs w:val="24"/>
              </w:rPr>
              <w:t>0.</w:t>
            </w:r>
            <w:r w:rsidR="007E0D30">
              <w:rPr>
                <w:rFonts w:hAnsi="Angsana New"/>
                <w:b w:val="0"/>
                <w:sz w:val="24"/>
                <w:szCs w:val="24"/>
              </w:rPr>
              <w:t>0012</w:t>
            </w:r>
          </w:p>
        </w:tc>
        <w:tc>
          <w:tcPr>
            <w:tcW w:w="1319" w:type="dxa"/>
            <w:vAlign w:val="bottom"/>
          </w:tcPr>
          <w:p w:rsidR="007122E8" w:rsidRPr="00BA3305" w:rsidRDefault="007122E8" w:rsidP="007122E8">
            <w:pPr>
              <w:pStyle w:val="Heading3"/>
              <w:tabs>
                <w:tab w:val="left" w:pos="617"/>
              </w:tabs>
              <w:ind w:left="72"/>
              <w:rPr>
                <w:rFonts w:hAnsi="Angsana New"/>
                <w:b w:val="0"/>
                <w:sz w:val="24"/>
                <w:szCs w:val="24"/>
              </w:rPr>
            </w:pPr>
            <w:r w:rsidRPr="00BA3305">
              <w:rPr>
                <w:rFonts w:hAnsi="Angsana New"/>
                <w:b w:val="0"/>
                <w:sz w:val="24"/>
                <w:szCs w:val="24"/>
              </w:rPr>
              <w:t>0.0013</w:t>
            </w:r>
          </w:p>
        </w:tc>
      </w:tr>
      <w:tr w:rsidR="007122E8" w:rsidRPr="00BA3305" w:rsidTr="007122E8">
        <w:tc>
          <w:tcPr>
            <w:tcW w:w="1341" w:type="dxa"/>
            <w:vAlign w:val="bottom"/>
          </w:tcPr>
          <w:p w:rsidR="007122E8" w:rsidRPr="00BA3305" w:rsidRDefault="007122E8" w:rsidP="007122E8">
            <w:pPr>
              <w:pStyle w:val="Heading3"/>
              <w:ind w:left="-15" w:hanging="14"/>
              <w:jc w:val="left"/>
              <w:rPr>
                <w:rFonts w:hAnsi="Angsana New"/>
                <w:b w:val="0"/>
                <w:sz w:val="24"/>
                <w:szCs w:val="24"/>
              </w:rPr>
            </w:pPr>
            <w:r w:rsidRPr="00BA3305">
              <w:rPr>
                <w:rFonts w:hAnsi="Angsana New"/>
                <w:b w:val="0"/>
                <w:sz w:val="24"/>
                <w:szCs w:val="24"/>
              </w:rPr>
              <w:t>JPY</w:t>
            </w:r>
          </w:p>
        </w:tc>
        <w:tc>
          <w:tcPr>
            <w:tcW w:w="1233" w:type="dxa"/>
            <w:vAlign w:val="bottom"/>
          </w:tcPr>
          <w:p w:rsidR="007122E8" w:rsidRPr="007122E8" w:rsidRDefault="007122E8" w:rsidP="007122E8">
            <w:pPr>
              <w:pStyle w:val="Heading3"/>
              <w:ind w:left="-227" w:right="252" w:hanging="281"/>
              <w:jc w:val="right"/>
              <w:rPr>
                <w:rFonts w:hAnsi="Angsana New"/>
                <w:b w:val="0"/>
                <w:sz w:val="24"/>
                <w:szCs w:val="24"/>
              </w:rPr>
            </w:pPr>
            <w:r w:rsidRPr="007122E8">
              <w:rPr>
                <w:rFonts w:hAnsi="Angsana New" w:hint="cs"/>
                <w:b w:val="0"/>
                <w:sz w:val="24"/>
                <w:szCs w:val="24"/>
              </w:rPr>
              <w:t>1</w:t>
            </w:r>
          </w:p>
        </w:tc>
        <w:tc>
          <w:tcPr>
            <w:tcW w:w="1265" w:type="dxa"/>
            <w:vAlign w:val="bottom"/>
          </w:tcPr>
          <w:p w:rsidR="007122E8" w:rsidRPr="00BA3305" w:rsidRDefault="007122E8" w:rsidP="007122E8">
            <w:pPr>
              <w:pStyle w:val="Heading3"/>
              <w:tabs>
                <w:tab w:val="left" w:pos="617"/>
              </w:tabs>
              <w:ind w:left="-227" w:right="349" w:hanging="281"/>
              <w:jc w:val="right"/>
              <w:rPr>
                <w:rFonts w:hAnsi="Angsana New"/>
                <w:b w:val="0"/>
                <w:sz w:val="24"/>
                <w:szCs w:val="24"/>
                <w:cs/>
              </w:rPr>
            </w:pPr>
            <w:r w:rsidRPr="00BA3305">
              <w:rPr>
                <w:rFonts w:hAnsi="Angsana New"/>
                <w:b w:val="0"/>
                <w:sz w:val="24"/>
                <w:szCs w:val="24"/>
              </w:rPr>
              <w:t>1</w:t>
            </w:r>
          </w:p>
        </w:tc>
        <w:tc>
          <w:tcPr>
            <w:tcW w:w="1229" w:type="dxa"/>
            <w:vAlign w:val="bottom"/>
          </w:tcPr>
          <w:p w:rsidR="007122E8" w:rsidRPr="00BA3305" w:rsidRDefault="007122E8" w:rsidP="007122E8">
            <w:pPr>
              <w:pStyle w:val="Heading3"/>
              <w:tabs>
                <w:tab w:val="left" w:pos="526"/>
              </w:tabs>
              <w:ind w:left="-812" w:right="311" w:hanging="508"/>
              <w:jc w:val="right"/>
              <w:rPr>
                <w:rFonts w:hAnsi="Angsana New"/>
                <w:b w:val="0"/>
                <w:sz w:val="24"/>
                <w:szCs w:val="24"/>
              </w:rPr>
            </w:pPr>
            <w:r w:rsidRPr="00BA3305">
              <w:rPr>
                <w:rFonts w:hAnsi="Angsana New"/>
                <w:b w:val="0"/>
                <w:sz w:val="24"/>
                <w:szCs w:val="24"/>
              </w:rPr>
              <w:t>-</w:t>
            </w:r>
          </w:p>
        </w:tc>
        <w:tc>
          <w:tcPr>
            <w:tcW w:w="1293" w:type="dxa"/>
            <w:vAlign w:val="bottom"/>
          </w:tcPr>
          <w:p w:rsidR="007122E8" w:rsidRPr="00BA3305" w:rsidRDefault="007122E8" w:rsidP="007122E8">
            <w:pPr>
              <w:pStyle w:val="Heading3"/>
              <w:tabs>
                <w:tab w:val="left" w:pos="617"/>
              </w:tabs>
              <w:ind w:left="-812" w:right="338" w:hanging="508"/>
              <w:jc w:val="right"/>
              <w:rPr>
                <w:rFonts w:hAnsi="Angsana New"/>
                <w:b w:val="0"/>
                <w:sz w:val="24"/>
                <w:szCs w:val="24"/>
              </w:rPr>
            </w:pPr>
            <w:r w:rsidRPr="00BA3305">
              <w:rPr>
                <w:rFonts w:hAnsi="Angsana New"/>
                <w:b w:val="0"/>
                <w:sz w:val="24"/>
                <w:szCs w:val="24"/>
              </w:rPr>
              <w:t>-</w:t>
            </w:r>
          </w:p>
        </w:tc>
        <w:tc>
          <w:tcPr>
            <w:tcW w:w="1212" w:type="dxa"/>
            <w:vAlign w:val="bottom"/>
          </w:tcPr>
          <w:p w:rsidR="007122E8" w:rsidRPr="007122E8" w:rsidRDefault="007122E8" w:rsidP="007122E8">
            <w:pPr>
              <w:pStyle w:val="Heading3"/>
              <w:ind w:right="-98"/>
              <w:rPr>
                <w:rFonts w:hAnsi="Angsana New"/>
                <w:b w:val="0"/>
                <w:sz w:val="24"/>
                <w:szCs w:val="24"/>
              </w:rPr>
            </w:pPr>
            <w:r w:rsidRPr="007122E8">
              <w:rPr>
                <w:rFonts w:hAnsi="Angsana New" w:hint="cs"/>
                <w:b w:val="0"/>
                <w:sz w:val="24"/>
                <w:szCs w:val="24"/>
              </w:rPr>
              <w:t>0.2143</w:t>
            </w:r>
          </w:p>
        </w:tc>
        <w:tc>
          <w:tcPr>
            <w:tcW w:w="1319" w:type="dxa"/>
            <w:vAlign w:val="bottom"/>
          </w:tcPr>
          <w:p w:rsidR="007122E8" w:rsidRPr="00BA3305" w:rsidRDefault="007122E8" w:rsidP="007122E8">
            <w:pPr>
              <w:pStyle w:val="Heading3"/>
              <w:tabs>
                <w:tab w:val="left" w:pos="617"/>
              </w:tabs>
              <w:ind w:left="72"/>
              <w:rPr>
                <w:rFonts w:hAnsi="Angsana New"/>
                <w:b w:val="0"/>
                <w:sz w:val="24"/>
                <w:szCs w:val="24"/>
              </w:rPr>
            </w:pPr>
            <w:r w:rsidRPr="00BA3305">
              <w:rPr>
                <w:rFonts w:hAnsi="Angsana New"/>
                <w:b w:val="0"/>
                <w:sz w:val="24"/>
                <w:szCs w:val="24"/>
              </w:rPr>
              <w:t>0.2121</w:t>
            </w:r>
          </w:p>
        </w:tc>
      </w:tr>
    </w:tbl>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B304F5" w:rsidRDefault="00B304F5" w:rsidP="00042DC5">
      <w:pPr>
        <w:spacing w:after="0" w:line="240" w:lineRule="auto"/>
        <w:ind w:left="360"/>
        <w:jc w:val="thaiDistribute"/>
        <w:rPr>
          <w:rFonts w:asciiTheme="majorBidi" w:hAnsiTheme="majorBidi" w:cstheme="majorBidi"/>
          <w:szCs w:val="22"/>
          <w:highlight w:val="yellow"/>
        </w:rPr>
      </w:pPr>
    </w:p>
    <w:p w:rsidR="00B304F5" w:rsidRDefault="00B304F5" w:rsidP="00042DC5">
      <w:pPr>
        <w:spacing w:after="0" w:line="240" w:lineRule="auto"/>
        <w:ind w:left="360"/>
        <w:jc w:val="thaiDistribute"/>
        <w:rPr>
          <w:rFonts w:asciiTheme="majorBidi" w:hAnsiTheme="majorBidi" w:cstheme="majorBidi"/>
          <w:szCs w:val="22"/>
          <w:highlight w:val="yellow"/>
        </w:rPr>
      </w:pPr>
    </w:p>
    <w:p w:rsidR="00B304F5" w:rsidRDefault="00B304F5" w:rsidP="00042DC5">
      <w:pPr>
        <w:spacing w:after="0" w:line="240" w:lineRule="auto"/>
        <w:ind w:left="360"/>
        <w:jc w:val="thaiDistribute"/>
        <w:rPr>
          <w:rFonts w:asciiTheme="majorBidi" w:hAnsiTheme="majorBidi" w:cstheme="majorBidi"/>
          <w:szCs w:val="22"/>
          <w:highlight w:val="yellow"/>
        </w:rPr>
      </w:pPr>
    </w:p>
    <w:p w:rsidR="00B304F5" w:rsidRDefault="00B304F5" w:rsidP="00042DC5">
      <w:pPr>
        <w:spacing w:after="0" w:line="240" w:lineRule="auto"/>
        <w:ind w:left="360"/>
        <w:jc w:val="thaiDistribute"/>
        <w:rPr>
          <w:rFonts w:asciiTheme="majorBidi" w:hAnsiTheme="majorBidi" w:cstheme="majorBidi"/>
          <w:szCs w:val="22"/>
          <w:highlight w:val="yellow"/>
        </w:rPr>
      </w:pPr>
    </w:p>
    <w:p w:rsidR="00B304F5" w:rsidRDefault="00B304F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 xml:space="preserve">Water Purchase Agreement at </w:t>
      </w:r>
      <w:proofErr w:type="spellStart"/>
      <w:r w:rsidRPr="009B1509">
        <w:rPr>
          <w:rFonts w:asciiTheme="majorBidi" w:hAnsiTheme="majorBidi" w:cstheme="majorBidi"/>
          <w:b/>
          <w:bCs/>
          <w:szCs w:val="28"/>
          <w:u w:val="single"/>
        </w:rPr>
        <w:t>Phan</w:t>
      </w:r>
      <w:proofErr w:type="spellEnd"/>
      <w:r w:rsidRPr="009B1509">
        <w:rPr>
          <w:rFonts w:asciiTheme="majorBidi" w:hAnsiTheme="majorBidi" w:cstheme="majorBidi"/>
          <w:b/>
          <w:bCs/>
          <w:szCs w:val="28"/>
          <w:u w:val="single"/>
        </w:rPr>
        <w:t xml:space="preserve"> Thong</w:t>
      </w:r>
      <w:r w:rsidR="008C56E4">
        <w:rPr>
          <w:rFonts w:asciiTheme="majorBidi" w:hAnsiTheme="majorBidi" w:cstheme="majorBidi"/>
          <w:b/>
          <w:bCs/>
          <w:szCs w:val="28"/>
          <w:u w:val="single"/>
        </w:rPr>
        <w:t xml:space="preserve"> and</w:t>
      </w:r>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Nong</w:t>
      </w:r>
      <w:proofErr w:type="spellEnd"/>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Kakha</w:t>
      </w:r>
      <w:proofErr w:type="spellEnd"/>
      <w:r w:rsidRPr="009B1509">
        <w:rPr>
          <w:rFonts w:asciiTheme="majorBidi" w:hAnsiTheme="majorBidi" w:cstheme="majorBidi"/>
          <w:b/>
          <w:bCs/>
          <w:szCs w:val="28"/>
          <w:u w:val="single"/>
        </w:rPr>
        <w:t xml:space="preserve">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tcPr>
          <w:p w:rsidR="00905F9C" w:rsidRPr="00701211" w:rsidRDefault="00905F9C" w:rsidP="00701211">
            <w:pPr>
              <w:spacing w:after="120" w:line="240" w:lineRule="auto"/>
              <w:rPr>
                <w:rFonts w:ascii="Angsana New" w:hAnsi="Angsana New"/>
                <w:sz w:val="28"/>
              </w:rPr>
            </w:pPr>
            <w:proofErr w:type="spellStart"/>
            <w:r w:rsidRPr="00701211">
              <w:rPr>
                <w:rFonts w:ascii="Angsana New" w:hAnsi="Angsana New"/>
                <w:sz w:val="28"/>
              </w:rPr>
              <w:t>Phan</w:t>
            </w:r>
            <w:proofErr w:type="spellEnd"/>
            <w:r w:rsidRPr="00701211">
              <w:rPr>
                <w:rFonts w:ascii="Angsana New" w:hAnsi="Angsana New"/>
                <w:sz w:val="28"/>
              </w:rPr>
              <w:t xml:space="preserve"> Thong water distribution station</w:t>
            </w:r>
          </w:p>
        </w:tc>
        <w:tc>
          <w:tcPr>
            <w:tcW w:w="3330" w:type="dxa"/>
          </w:tcPr>
          <w:p w:rsidR="00905F9C" w:rsidRPr="00701211" w:rsidRDefault="00905F9C" w:rsidP="00701211">
            <w:pPr>
              <w:spacing w:after="120" w:line="240" w:lineRule="auto"/>
              <w:rPr>
                <w:rFonts w:ascii="Angsana New" w:hAnsi="Angsana New"/>
                <w:sz w:val="28"/>
              </w:rPr>
            </w:pPr>
            <w:proofErr w:type="spellStart"/>
            <w:r w:rsidRPr="00701211">
              <w:rPr>
                <w:rFonts w:ascii="Angsana New" w:hAnsi="Angsana New"/>
                <w:sz w:val="28"/>
              </w:rPr>
              <w:t>Nong</w:t>
            </w:r>
            <w:proofErr w:type="spellEnd"/>
            <w:r w:rsidRPr="00701211">
              <w:rPr>
                <w:rFonts w:ascii="Angsana New" w:hAnsi="Angsana New"/>
                <w:sz w:val="28"/>
              </w:rPr>
              <w:t xml:space="preserve"> </w:t>
            </w:r>
            <w:proofErr w:type="spellStart"/>
            <w:r w:rsidRPr="00701211">
              <w:rPr>
                <w:rFonts w:ascii="Angsana New" w:hAnsi="Angsana New"/>
                <w:sz w:val="28"/>
              </w:rPr>
              <w:t>Kakha</w:t>
            </w:r>
            <w:proofErr w:type="spellEnd"/>
            <w:r w:rsidRPr="00701211">
              <w:rPr>
                <w:rFonts w:ascii="Angsana New" w:hAnsi="Angsana New"/>
                <w:sz w:val="28"/>
              </w:rPr>
              <w:t xml:space="preserve"> distribution station</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tcPr>
          <w:p w:rsidR="00905F9C" w:rsidRPr="00701211" w:rsidRDefault="00905F9C" w:rsidP="00701211">
            <w:pPr>
              <w:spacing w:after="120" w:line="240" w:lineRule="auto"/>
              <w:rPr>
                <w:rFonts w:ascii="Angsana New" w:hAnsi="Angsana New"/>
                <w:sz w:val="28"/>
              </w:rPr>
            </w:pPr>
            <w:proofErr w:type="spellStart"/>
            <w:r w:rsidRPr="00701211">
              <w:rPr>
                <w:rFonts w:ascii="Angsana New" w:hAnsi="Angsana New"/>
                <w:sz w:val="28"/>
              </w:rPr>
              <w:t>Phor</w:t>
            </w:r>
            <w:proofErr w:type="spellEnd"/>
            <w:r w:rsidRPr="00701211">
              <w:rPr>
                <w:rFonts w:ascii="Angsana New" w:hAnsi="Angsana New"/>
                <w:sz w:val="28"/>
              </w:rPr>
              <w:t xml:space="preserve"> </w:t>
            </w:r>
            <w:proofErr w:type="spellStart"/>
            <w:r w:rsidRPr="00701211">
              <w:rPr>
                <w:rFonts w:ascii="Angsana New" w:hAnsi="Angsana New"/>
                <w:sz w:val="28"/>
              </w:rPr>
              <w:t>Gor</w:t>
            </w:r>
            <w:proofErr w:type="spellEnd"/>
            <w:r w:rsidRPr="00701211">
              <w:rPr>
                <w:rFonts w:ascii="Angsana New" w:hAnsi="Angsana New"/>
                <w:sz w:val="28"/>
              </w:rPr>
              <w:t xml:space="preserve"> Mor.9/2563</w:t>
            </w:r>
          </w:p>
        </w:tc>
        <w:tc>
          <w:tcPr>
            <w:tcW w:w="3330" w:type="dxa"/>
          </w:tcPr>
          <w:p w:rsidR="00905F9C" w:rsidRPr="00701211" w:rsidRDefault="00905F9C" w:rsidP="00701211">
            <w:pPr>
              <w:spacing w:after="120" w:line="240" w:lineRule="auto"/>
              <w:rPr>
                <w:rFonts w:ascii="Angsana New" w:hAnsi="Angsana New"/>
                <w:sz w:val="28"/>
              </w:rPr>
            </w:pPr>
            <w:proofErr w:type="spellStart"/>
            <w:r w:rsidRPr="00701211">
              <w:rPr>
                <w:rFonts w:ascii="Angsana New" w:hAnsi="Angsana New"/>
                <w:sz w:val="28"/>
              </w:rPr>
              <w:t>Phor</w:t>
            </w:r>
            <w:proofErr w:type="spellEnd"/>
            <w:r w:rsidRPr="00701211">
              <w:rPr>
                <w:rFonts w:ascii="Angsana New" w:hAnsi="Angsana New"/>
                <w:sz w:val="28"/>
              </w:rPr>
              <w:t xml:space="preserve"> </w:t>
            </w:r>
            <w:proofErr w:type="spellStart"/>
            <w:r w:rsidRPr="00701211">
              <w:rPr>
                <w:rFonts w:ascii="Angsana New" w:hAnsi="Angsana New"/>
                <w:sz w:val="28"/>
              </w:rPr>
              <w:t>Gor</w:t>
            </w:r>
            <w:proofErr w:type="spellEnd"/>
            <w:r w:rsidRPr="00701211">
              <w:rPr>
                <w:rFonts w:ascii="Angsana New" w:hAnsi="Angsana New"/>
                <w:sz w:val="28"/>
              </w:rPr>
              <w:t xml:space="preserve"> Mor.8/2563</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 xml:space="preserve">The contract is effective for 10 years from the date of delivery of tap water according to the contract. </w:t>
            </w:r>
            <w:proofErr w:type="gramStart"/>
            <w:r w:rsidRPr="00701211">
              <w:rPr>
                <w:rFonts w:ascii="Angsana New" w:hAnsi="Angsana New"/>
                <w:sz w:val="28"/>
              </w:rPr>
              <w:t>by</w:t>
            </w:r>
            <w:proofErr w:type="gramEnd"/>
            <w:r w:rsidRPr="00701211">
              <w:rPr>
                <w:rFonts w:ascii="Angsana New" w:hAnsi="Angsana New"/>
                <w:sz w:val="28"/>
              </w:rPr>
              <w:t xml:space="preserve">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tcPr>
          <w:p w:rsidR="00905F9C" w:rsidRPr="000E3702"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tcPr>
          <w:p w:rsidR="00905F9C" w:rsidRPr="00701211" w:rsidRDefault="00905F9C" w:rsidP="00363720">
            <w:pPr>
              <w:spacing w:after="120" w:line="240" w:lineRule="auto"/>
              <w:jc w:val="both"/>
              <w:rPr>
                <w:rFonts w:ascii="Angsana New" w:hAnsi="Angsana New"/>
                <w:sz w:val="28"/>
              </w:rPr>
            </w:pPr>
            <w:proofErr w:type="gramStart"/>
            <w:r w:rsidRPr="00701211">
              <w:rPr>
                <w:rFonts w:ascii="Angsana New" w:hAnsi="Angsana New"/>
                <w:sz w:val="28"/>
              </w:rPr>
              <w:t>on</w:t>
            </w:r>
            <w:proofErr w:type="gramEnd"/>
            <w:r w:rsidRPr="00701211">
              <w:rPr>
                <w:rFonts w:ascii="Angsana New" w:hAnsi="Angsana New"/>
                <w:sz w:val="28"/>
              </w:rPr>
              <w:t xml:space="preserve"> the day following the expiration date of 90 days from the date of signing the purchase agreement onwards.</w:t>
            </w:r>
          </w:p>
        </w:tc>
      </w:tr>
      <w:tr w:rsidR="00905F9C" w:rsidRPr="00701211" w:rsidTr="00821C34">
        <w:trPr>
          <w:trHeight w:hRule="exact" w:val="397"/>
        </w:trPr>
        <w:tc>
          <w:tcPr>
            <w:tcW w:w="2745" w:type="dxa"/>
          </w:tcPr>
          <w:p w:rsidR="00905F9C" w:rsidRPr="005F36E1" w:rsidRDefault="00905F9C" w:rsidP="00821C34">
            <w:pPr>
              <w:spacing w:line="240" w:lineRule="auto"/>
              <w:ind w:left="-15"/>
              <w:jc w:val="thaiDistribute"/>
              <w:rPr>
                <w:rFonts w:ascii="Angsana New" w:hAnsi="Angsana New"/>
                <w:sz w:val="28"/>
                <w:cs/>
              </w:rPr>
            </w:pPr>
            <w:r w:rsidRPr="005F36E1">
              <w:rPr>
                <w:rFonts w:ascii="Angsana New" w:hAnsi="Angsana New"/>
                <w:sz w:val="28"/>
              </w:rPr>
              <w:t>Water delivery due date</w:t>
            </w:r>
          </w:p>
        </w:tc>
        <w:tc>
          <w:tcPr>
            <w:tcW w:w="2745" w:type="dxa"/>
          </w:tcPr>
          <w:p w:rsidR="00905F9C" w:rsidRPr="005F36E1" w:rsidRDefault="00905F9C" w:rsidP="00701211">
            <w:pPr>
              <w:spacing w:after="120" w:line="240" w:lineRule="auto"/>
              <w:rPr>
                <w:rFonts w:ascii="Angsana New" w:hAnsi="Angsana New"/>
                <w:sz w:val="28"/>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C86E51" w:rsidRPr="005F36E1">
              <w:rPr>
                <w:rFonts w:ascii="Angsana New" w:hAnsi="Angsana New"/>
                <w:sz w:val="28"/>
              </w:rPr>
              <w:t>30</w:t>
            </w:r>
          </w:p>
        </w:tc>
        <w:tc>
          <w:tcPr>
            <w:tcW w:w="3330" w:type="dxa"/>
          </w:tcPr>
          <w:p w:rsidR="00905F9C" w:rsidRPr="005F36E1" w:rsidRDefault="00905F9C" w:rsidP="00701211">
            <w:pPr>
              <w:spacing w:after="120" w:line="240" w:lineRule="auto"/>
              <w:rPr>
                <w:rFonts w:ascii="Angsana New" w:hAnsi="Angsana New"/>
                <w:sz w:val="28"/>
                <w:cs/>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7B615D" w:rsidRPr="005F36E1">
              <w:rPr>
                <w:rFonts w:ascii="Angsana New" w:hAnsi="Angsana New"/>
                <w:sz w:val="28"/>
              </w:rPr>
              <w:t>30</w:t>
            </w:r>
          </w:p>
        </w:tc>
      </w:tr>
      <w:tr w:rsidR="00701211" w:rsidRPr="00701211" w:rsidTr="00701211">
        <w:trPr>
          <w:trHeight w:hRule="exact" w:val="784"/>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z w:val="27"/>
                <w:szCs w:val="27"/>
              </w:rPr>
              <w:t xml:space="preserve">Amount for purchasing tap water as at </w:t>
            </w:r>
            <w:r w:rsidR="006560D8">
              <w:rPr>
                <w:rFonts w:ascii="Angsana New" w:hAnsi="Angsana New"/>
                <w:color w:val="000000" w:themeColor="text1"/>
                <w:spacing w:val="-2"/>
                <w:sz w:val="27"/>
                <w:szCs w:val="27"/>
              </w:rPr>
              <w:t>September 30, 2025</w:t>
            </w:r>
          </w:p>
        </w:tc>
        <w:tc>
          <w:tcPr>
            <w:tcW w:w="2745" w:type="dxa"/>
          </w:tcPr>
          <w:p w:rsidR="00701211" w:rsidRPr="00B304F5" w:rsidRDefault="00701211" w:rsidP="00701211">
            <w:pPr>
              <w:spacing w:after="120" w:line="240" w:lineRule="auto"/>
              <w:rPr>
                <w:rFonts w:ascii="Angsana New" w:hAnsi="Angsana New"/>
                <w:sz w:val="27"/>
                <w:szCs w:val="27"/>
              </w:rPr>
            </w:pPr>
            <w:r w:rsidRPr="00B304F5">
              <w:rPr>
                <w:rFonts w:ascii="Angsana New" w:hAnsi="Angsana New"/>
                <w:sz w:val="27"/>
                <w:szCs w:val="27"/>
              </w:rPr>
              <w:t xml:space="preserve">Baht </w:t>
            </w:r>
            <w:r w:rsidR="00B304F5" w:rsidRPr="00B304F5">
              <w:rPr>
                <w:rFonts w:ascii="Angsana New" w:hAnsi="Angsana New"/>
                <w:sz w:val="27"/>
                <w:szCs w:val="27"/>
              </w:rPr>
              <w:t>161.50</w:t>
            </w:r>
            <w:r w:rsidRPr="00B304F5">
              <w:rPr>
                <w:rFonts w:ascii="Angsana New" w:hAnsi="Angsana New"/>
                <w:sz w:val="27"/>
                <w:szCs w:val="27"/>
              </w:rPr>
              <w:t xml:space="preserve"> million</w:t>
            </w:r>
          </w:p>
        </w:tc>
        <w:tc>
          <w:tcPr>
            <w:tcW w:w="3330" w:type="dxa"/>
          </w:tcPr>
          <w:p w:rsidR="00701211" w:rsidRPr="00B304F5" w:rsidRDefault="00701211" w:rsidP="00701211">
            <w:pPr>
              <w:spacing w:after="120" w:line="240" w:lineRule="auto"/>
              <w:rPr>
                <w:rFonts w:ascii="Angsana New" w:hAnsi="Angsana New"/>
                <w:sz w:val="28"/>
              </w:rPr>
            </w:pPr>
            <w:r w:rsidRPr="00B304F5">
              <w:rPr>
                <w:rFonts w:ascii="Angsana New" w:hAnsi="Angsana New"/>
                <w:sz w:val="27"/>
                <w:szCs w:val="27"/>
              </w:rPr>
              <w:t xml:space="preserve">Baht </w:t>
            </w:r>
            <w:r w:rsidR="005F36E1" w:rsidRPr="00B304F5">
              <w:rPr>
                <w:rFonts w:ascii="Angsana New" w:hAnsi="Angsana New"/>
                <w:sz w:val="27"/>
                <w:szCs w:val="27"/>
              </w:rPr>
              <w:t>1</w:t>
            </w:r>
            <w:r w:rsidR="00B304F5" w:rsidRPr="00B304F5">
              <w:rPr>
                <w:rFonts w:ascii="Angsana New" w:hAnsi="Angsana New"/>
                <w:sz w:val="27"/>
                <w:szCs w:val="27"/>
              </w:rPr>
              <w:t>75.68</w:t>
            </w:r>
            <w:r w:rsidRPr="00B304F5">
              <w:rPr>
                <w:rFonts w:ascii="Angsana New" w:hAnsi="Angsana New"/>
                <w:sz w:val="27"/>
                <w:szCs w:val="27"/>
              </w:rPr>
              <w:t xml:space="preserve"> million</w:t>
            </w:r>
          </w:p>
        </w:tc>
      </w:tr>
      <w:tr w:rsidR="00701211" w:rsidRPr="00701211" w:rsidTr="00701211">
        <w:trPr>
          <w:trHeight w:hRule="exact" w:val="802"/>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pacing w:val="-6"/>
                <w:sz w:val="27"/>
                <w:szCs w:val="27"/>
              </w:rPr>
              <w:t>The balance of limit for purchasing tap water</w:t>
            </w:r>
          </w:p>
        </w:tc>
        <w:tc>
          <w:tcPr>
            <w:tcW w:w="2745" w:type="dxa"/>
          </w:tcPr>
          <w:p w:rsidR="00701211" w:rsidRPr="00B304F5" w:rsidRDefault="00701211" w:rsidP="00701211">
            <w:pPr>
              <w:spacing w:after="120" w:line="240" w:lineRule="auto"/>
              <w:rPr>
                <w:rFonts w:ascii="Angsana New" w:hAnsi="Angsana New"/>
                <w:sz w:val="28"/>
              </w:rPr>
            </w:pPr>
            <w:r w:rsidRPr="00B304F5">
              <w:rPr>
                <w:rFonts w:ascii="Angsana New" w:hAnsi="Angsana New"/>
                <w:sz w:val="27"/>
                <w:szCs w:val="27"/>
              </w:rPr>
              <w:t xml:space="preserve">Baht </w:t>
            </w:r>
            <w:r w:rsidR="00B304F5" w:rsidRPr="00B304F5">
              <w:rPr>
                <w:rFonts w:ascii="Angsana New" w:hAnsi="Angsana New"/>
                <w:sz w:val="27"/>
                <w:szCs w:val="27"/>
              </w:rPr>
              <w:t>358.84</w:t>
            </w:r>
            <w:r w:rsidRPr="00B304F5">
              <w:rPr>
                <w:rFonts w:ascii="Angsana New" w:hAnsi="Angsana New"/>
                <w:sz w:val="27"/>
                <w:szCs w:val="27"/>
              </w:rPr>
              <w:t xml:space="preserve"> million</w:t>
            </w:r>
          </w:p>
        </w:tc>
        <w:tc>
          <w:tcPr>
            <w:tcW w:w="3330" w:type="dxa"/>
          </w:tcPr>
          <w:p w:rsidR="00701211" w:rsidRPr="00B304F5" w:rsidRDefault="00701211" w:rsidP="00701211">
            <w:pPr>
              <w:spacing w:after="120" w:line="240" w:lineRule="auto"/>
              <w:rPr>
                <w:rFonts w:ascii="Angsana New" w:hAnsi="Angsana New"/>
                <w:sz w:val="28"/>
              </w:rPr>
            </w:pPr>
            <w:r w:rsidRPr="00B304F5">
              <w:rPr>
                <w:rFonts w:ascii="Angsana New" w:hAnsi="Angsana New"/>
                <w:sz w:val="27"/>
                <w:szCs w:val="27"/>
              </w:rPr>
              <w:t xml:space="preserve">Baht </w:t>
            </w:r>
            <w:r w:rsidR="00B304F5" w:rsidRPr="00B304F5">
              <w:rPr>
                <w:rFonts w:ascii="Angsana New" w:hAnsi="Angsana New"/>
                <w:sz w:val="27"/>
                <w:szCs w:val="27"/>
              </w:rPr>
              <w:t>34</w:t>
            </w:r>
            <w:r w:rsidR="004B4A3A">
              <w:rPr>
                <w:rFonts w:ascii="Angsana New" w:hAnsi="Angsana New"/>
                <w:sz w:val="27"/>
                <w:szCs w:val="27"/>
              </w:rPr>
              <w:t>5</w:t>
            </w:r>
            <w:r w:rsidR="00B304F5" w:rsidRPr="00B304F5">
              <w:rPr>
                <w:rFonts w:ascii="Angsana New" w:hAnsi="Angsana New"/>
                <w:sz w:val="27"/>
                <w:szCs w:val="27"/>
              </w:rPr>
              <w:t>.54</w:t>
            </w:r>
            <w:r w:rsidRPr="00B304F5">
              <w:rPr>
                <w:rFonts w:ascii="Angsana New" w:hAnsi="Angsana New"/>
                <w:sz w:val="27"/>
                <w:szCs w:val="27"/>
              </w:rPr>
              <w:t xml:space="preserve"> million</w:t>
            </w:r>
          </w:p>
        </w:tc>
      </w:tr>
    </w:tbl>
    <w:p w:rsidR="00FB54DC" w:rsidRPr="00880422" w:rsidRDefault="00FB54DC" w:rsidP="00FB54DC">
      <w:pPr>
        <w:pStyle w:val="ListParagraph"/>
        <w:spacing w:before="120"/>
        <w:ind w:left="360"/>
        <w:jc w:val="both"/>
        <w:rPr>
          <w:rFonts w:ascii="Angsana New" w:hAnsi="Angsana New" w:cs="Angsana New"/>
          <w:szCs w:val="28"/>
        </w:rPr>
      </w:pPr>
    </w:p>
    <w:p w:rsidR="00042DC5" w:rsidRPr="00674904" w:rsidRDefault="001B46A3" w:rsidP="00E8519D">
      <w:pPr>
        <w:numPr>
          <w:ilvl w:val="0"/>
          <w:numId w:val="1"/>
        </w:numPr>
        <w:spacing w:after="0" w:line="240" w:lineRule="auto"/>
        <w:ind w:left="333" w:hanging="324"/>
        <w:jc w:val="thaiDistribute"/>
        <w:rPr>
          <w:rFonts w:ascii="Angsana New" w:hAnsi="Angsana New"/>
          <w:sz w:val="28"/>
          <w:u w:val="single"/>
        </w:rPr>
      </w:pPr>
      <w:r w:rsidRPr="00674904">
        <w:rPr>
          <w:rFonts w:ascii="Angsana New" w:hAnsi="Angsana New"/>
          <w:sz w:val="28"/>
          <w:u w:val="single"/>
        </w:rPr>
        <w:t>Obligations and contingent liabilities</w:t>
      </w:r>
    </w:p>
    <w:p w:rsidR="006B18C9" w:rsidRPr="00701211" w:rsidRDefault="006B18C9" w:rsidP="006B18C9">
      <w:pPr>
        <w:spacing w:after="0" w:line="240" w:lineRule="auto"/>
        <w:ind w:left="360"/>
        <w:jc w:val="thaiDistribute"/>
        <w:rPr>
          <w:rFonts w:ascii="Angsana New" w:hAnsi="Angsana New"/>
          <w:sz w:val="10"/>
          <w:szCs w:val="1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7F643A">
        <w:rPr>
          <w:rFonts w:ascii="Angsana New" w:hAnsi="Angsana New" w:cs="Angsana New"/>
          <w:szCs w:val="28"/>
        </w:rPr>
        <w:t>5</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150B01" w:rsidRDefault="00042DC5" w:rsidP="00042DC5">
      <w:pPr>
        <w:pStyle w:val="ListParagraph"/>
        <w:ind w:left="360"/>
        <w:rPr>
          <w:rFonts w:ascii="Angsana New" w:hAnsi="Angsana New" w:cs="Angsana New"/>
          <w:sz w:val="16"/>
          <w:szCs w:val="16"/>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5F36E1" w:rsidTr="006A6594">
        <w:trPr>
          <w:cantSplit/>
          <w:trHeight w:val="243"/>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Consolidated financial statements</w:t>
            </w:r>
          </w:p>
        </w:tc>
      </w:tr>
      <w:tr w:rsidR="00701211" w:rsidRPr="005F36E1" w:rsidTr="006A6594">
        <w:trPr>
          <w:cantSplit/>
          <w:trHeight w:val="288"/>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z w:val="24"/>
                <w:szCs w:val="24"/>
                <w:u w:val="single"/>
              </w:rPr>
              <w:t>Currency</w:t>
            </w:r>
            <w:r w:rsidRPr="005F36E1">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tcPr>
          <w:p w:rsidR="00701211" w:rsidRPr="005F36E1" w:rsidRDefault="006560D8"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September 30, 2025</w:t>
            </w:r>
          </w:p>
        </w:tc>
        <w:tc>
          <w:tcPr>
            <w:tcW w:w="2160" w:type="dxa"/>
            <w:gridSpan w:val="3"/>
            <w:tcBorders>
              <w:top w:val="nil"/>
              <w:left w:val="nil"/>
              <w:bottom w:val="nil"/>
              <w:right w:val="nil"/>
            </w:tcBorders>
          </w:tcPr>
          <w:p w:rsidR="00701211" w:rsidRPr="005F36E1"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 xml:space="preserve">December 31, </w:t>
            </w:r>
            <w:r w:rsidR="00370E89" w:rsidRPr="005F36E1">
              <w:rPr>
                <w:rFonts w:ascii="Angsana New" w:hAnsi="Angsana New"/>
                <w:color w:val="000000" w:themeColor="text1"/>
                <w:spacing w:val="-2"/>
                <w:sz w:val="24"/>
                <w:szCs w:val="24"/>
                <w:u w:val="single"/>
              </w:rPr>
              <w:t>2024</w:t>
            </w:r>
          </w:p>
        </w:tc>
      </w:tr>
      <w:tr w:rsidR="00701211" w:rsidRPr="005F36E1" w:rsidTr="006A6594">
        <w:trPr>
          <w:cantSplit/>
          <w:trHeight w:val="297"/>
        </w:trPr>
        <w:tc>
          <w:tcPr>
            <w:tcW w:w="2876" w:type="dxa"/>
            <w:tcBorders>
              <w:top w:val="nil"/>
              <w:left w:val="nil"/>
              <w:bottom w:val="nil"/>
              <w:right w:val="nil"/>
            </w:tcBorders>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r>
      <w:tr w:rsidR="007122E8" w:rsidRPr="005F36E1" w:rsidTr="006A6594">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 xml:space="preserve">Letters of </w:t>
            </w:r>
            <w:proofErr w:type="spellStart"/>
            <w:r w:rsidRPr="005F36E1">
              <w:rPr>
                <w:rFonts w:ascii="Angsana New" w:hAnsi="Angsana New"/>
                <w:color w:val="000000" w:themeColor="text1"/>
                <w:sz w:val="24"/>
                <w:szCs w:val="24"/>
              </w:rPr>
              <w:t>guaruntee</w:t>
            </w:r>
            <w:proofErr w:type="spellEnd"/>
            <w:r w:rsidRPr="005F36E1">
              <w:rPr>
                <w:rFonts w:ascii="Angsana New" w:hAnsi="Angsana New"/>
                <w:color w:val="000000" w:themeColor="text1"/>
                <w:sz w:val="24"/>
                <w:szCs w:val="24"/>
              </w:rPr>
              <w:t xml:space="preserve"> </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8.</w:t>
            </w:r>
            <w:r w:rsidRPr="007122E8">
              <w:rPr>
                <w:rFonts w:ascii="Angsana New" w:hAnsi="Angsana New" w:hint="cs"/>
                <w:spacing w:val="-4"/>
                <w:sz w:val="24"/>
                <w:szCs w:val="24"/>
                <w:cs/>
              </w:rPr>
              <w:t>27</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5.48</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2.79</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23.66</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7.93</w:t>
            </w:r>
          </w:p>
        </w:tc>
        <w:tc>
          <w:tcPr>
            <w:tcW w:w="720" w:type="dxa"/>
            <w:tcBorders>
              <w:top w:val="nil"/>
              <w:left w:val="nil"/>
              <w:bottom w:val="nil"/>
              <w:right w:val="nil"/>
            </w:tcBorders>
            <w:vAlign w:val="bottom"/>
          </w:tcPr>
          <w:p w:rsidR="007122E8" w:rsidRPr="005F36E1" w:rsidRDefault="007122E8" w:rsidP="007122E8">
            <w:pPr>
              <w:tabs>
                <w:tab w:val="left" w:pos="459"/>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15.73</w:t>
            </w:r>
          </w:p>
        </w:tc>
      </w:tr>
      <w:tr w:rsidR="007122E8" w:rsidRPr="005F36E1" w:rsidTr="006A6594">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Bank overdrafts</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20.00</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19.93</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0.07</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19.98</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0.02</w:t>
            </w:r>
          </w:p>
        </w:tc>
      </w:tr>
      <w:tr w:rsidR="007122E8" w:rsidRPr="005F36E1" w:rsidTr="006A6594">
        <w:trPr>
          <w:trHeight w:val="287"/>
        </w:trPr>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Short-term loans</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95.00</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94.49</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0.51</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95.00</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81.67</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13.33</w:t>
            </w:r>
          </w:p>
        </w:tc>
      </w:tr>
      <w:tr w:rsidR="007122E8" w:rsidRPr="005F36E1" w:rsidTr="006A6594">
        <w:trPr>
          <w:trHeight w:val="287"/>
        </w:trPr>
        <w:tc>
          <w:tcPr>
            <w:tcW w:w="2876" w:type="dxa"/>
            <w:tcBorders>
              <w:top w:val="nil"/>
              <w:left w:val="nil"/>
              <w:bottom w:val="nil"/>
              <w:right w:val="nil"/>
            </w:tcBorders>
            <w:vAlign w:val="bottom"/>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250.</w:t>
            </w:r>
            <w:r w:rsidRPr="007122E8">
              <w:rPr>
                <w:rFonts w:ascii="Angsana New" w:hAnsi="Angsana New" w:hint="cs"/>
                <w:spacing w:val="-4"/>
                <w:sz w:val="24"/>
                <w:szCs w:val="24"/>
                <w:cs/>
              </w:rPr>
              <w:t>00</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250.00</w:t>
            </w:r>
          </w:p>
        </w:tc>
        <w:tc>
          <w:tcPr>
            <w:tcW w:w="720" w:type="dxa"/>
            <w:tcBorders>
              <w:top w:val="nil"/>
              <w:left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w:t>
            </w:r>
            <w:r w:rsidRPr="005F36E1">
              <w:rPr>
                <w:rFonts w:ascii="Angsana New" w:hAnsi="Angsana New" w:hint="cs"/>
                <w:spacing w:val="-4"/>
                <w:sz w:val="24"/>
                <w:szCs w:val="24"/>
              </w:rPr>
              <w:t>62.21</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262.21</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r w:rsidR="007122E8" w:rsidRPr="005F36E1" w:rsidTr="006A6594">
        <w:trPr>
          <w:trHeight w:val="287"/>
        </w:trPr>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0.84</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0.84</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r>
      <w:tr w:rsidR="007122E8" w:rsidRPr="005F36E1" w:rsidTr="006A6594">
        <w:trPr>
          <w:trHeight w:val="287"/>
        </w:trPr>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Fleet Card</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0.78</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0.01</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0.77</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0.77</w:t>
            </w:r>
          </w:p>
        </w:tc>
      </w:tr>
      <w:tr w:rsidR="007122E8" w:rsidRPr="005F36E1" w:rsidTr="006A6594">
        <w:trPr>
          <w:trHeight w:val="287"/>
        </w:trPr>
        <w:tc>
          <w:tcPr>
            <w:tcW w:w="2876" w:type="dxa"/>
            <w:tcBorders>
              <w:top w:val="nil"/>
              <w:left w:val="nil"/>
              <w:bottom w:val="nil"/>
              <w:right w:val="nil"/>
            </w:tcBorders>
          </w:tcPr>
          <w:p w:rsidR="007122E8" w:rsidRPr="005F36E1" w:rsidRDefault="007122E8" w:rsidP="007122E8">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sz w:val="24"/>
                <w:szCs w:val="24"/>
              </w:rPr>
              <w:t>Guaranteed limit</w:t>
            </w:r>
          </w:p>
        </w:tc>
        <w:tc>
          <w:tcPr>
            <w:tcW w:w="36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(1)</w:t>
            </w:r>
          </w:p>
        </w:tc>
        <w:tc>
          <w:tcPr>
            <w:tcW w:w="1170" w:type="dxa"/>
            <w:tcBorders>
              <w:top w:val="nil"/>
              <w:left w:val="nil"/>
              <w:bottom w:val="nil"/>
              <w:right w:val="nil"/>
            </w:tcBorders>
          </w:tcPr>
          <w:p w:rsidR="007122E8" w:rsidRPr="005F36E1" w:rsidRDefault="007122E8" w:rsidP="007122E8">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8.00</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8.00</w:t>
            </w:r>
          </w:p>
        </w:tc>
        <w:tc>
          <w:tcPr>
            <w:tcW w:w="720" w:type="dxa"/>
            <w:tcBorders>
              <w:top w:val="nil"/>
              <w:left w:val="nil"/>
              <w:bottom w:val="nil"/>
              <w:right w:val="nil"/>
            </w:tcBorders>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cs/>
              </w:rPr>
              <w:t>-</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8.00</w:t>
            </w:r>
          </w:p>
        </w:tc>
        <w:tc>
          <w:tcPr>
            <w:tcW w:w="720" w:type="dxa"/>
            <w:tcBorders>
              <w:top w:val="nil"/>
              <w:left w:val="nil"/>
              <w:bottom w:val="nil"/>
              <w:right w:val="nil"/>
            </w:tcBorders>
            <w:vAlign w:val="bottom"/>
          </w:tcPr>
          <w:p w:rsidR="007122E8" w:rsidRPr="005F36E1" w:rsidRDefault="007122E8" w:rsidP="007122E8">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w:t>
            </w:r>
          </w:p>
        </w:tc>
      </w:tr>
    </w:tbl>
    <w:p w:rsidR="00701211" w:rsidRDefault="00701211"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7B615D" w:rsidTr="006A6594">
        <w:trPr>
          <w:cantSplit/>
          <w:trHeight w:val="243"/>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Separate financial statements</w:t>
            </w:r>
          </w:p>
        </w:tc>
      </w:tr>
      <w:tr w:rsidR="00701211" w:rsidRPr="007B615D" w:rsidTr="006A6594">
        <w:trPr>
          <w:cantSplit/>
          <w:trHeight w:val="288"/>
        </w:trPr>
        <w:tc>
          <w:tcPr>
            <w:tcW w:w="2876" w:type="dxa"/>
            <w:tcBorders>
              <w:top w:val="nil"/>
              <w:left w:val="nil"/>
              <w:bottom w:val="nil"/>
              <w:right w:val="nil"/>
            </w:tcBorders>
            <w:vAlign w:val="center"/>
          </w:tcPr>
          <w:p w:rsidR="00701211" w:rsidRPr="007B615D" w:rsidRDefault="00701211" w:rsidP="00701211">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701211">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7B615D" w:rsidRDefault="00701211" w:rsidP="0070121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p>
        </w:tc>
        <w:tc>
          <w:tcPr>
            <w:tcW w:w="2160" w:type="dxa"/>
            <w:gridSpan w:val="3"/>
            <w:tcBorders>
              <w:top w:val="nil"/>
              <w:left w:val="nil"/>
              <w:bottom w:val="nil"/>
              <w:right w:val="nil"/>
            </w:tcBorders>
          </w:tcPr>
          <w:p w:rsidR="00701211" w:rsidRPr="007B615D" w:rsidRDefault="006560D8"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September 30, 2025</w:t>
            </w:r>
          </w:p>
        </w:tc>
        <w:tc>
          <w:tcPr>
            <w:tcW w:w="2160" w:type="dxa"/>
            <w:gridSpan w:val="3"/>
            <w:tcBorders>
              <w:top w:val="nil"/>
              <w:left w:val="nil"/>
              <w:bottom w:val="nil"/>
              <w:right w:val="nil"/>
            </w:tcBorders>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2024</w:t>
            </w:r>
          </w:p>
        </w:tc>
      </w:tr>
      <w:tr w:rsidR="00701211" w:rsidRPr="007B615D" w:rsidTr="006A6594">
        <w:trPr>
          <w:cantSplit/>
          <w:trHeight w:val="297"/>
        </w:trPr>
        <w:tc>
          <w:tcPr>
            <w:tcW w:w="2876" w:type="dxa"/>
            <w:tcBorders>
              <w:top w:val="nil"/>
              <w:left w:val="nil"/>
              <w:bottom w:val="nil"/>
              <w:right w:val="nil"/>
            </w:tcBorders>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7122E8" w:rsidRPr="007B615D" w:rsidTr="00977A0D">
        <w:tc>
          <w:tcPr>
            <w:tcW w:w="2876" w:type="dxa"/>
            <w:tcBorders>
              <w:top w:val="nil"/>
              <w:left w:val="nil"/>
              <w:bottom w:val="nil"/>
              <w:right w:val="nil"/>
            </w:tcBorders>
          </w:tcPr>
          <w:p w:rsidR="007122E8" w:rsidRPr="000E3702" w:rsidRDefault="007122E8" w:rsidP="007122E8">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 xml:space="preserve">Letters of </w:t>
            </w:r>
            <w:proofErr w:type="spellStart"/>
            <w:r w:rsidRPr="007B615D">
              <w:rPr>
                <w:rFonts w:ascii="Angsana New" w:hAnsi="Angsana New"/>
                <w:color w:val="000000" w:themeColor="text1"/>
                <w:sz w:val="24"/>
                <w:szCs w:val="24"/>
              </w:rPr>
              <w:t>guaruntee</w:t>
            </w:r>
            <w:proofErr w:type="spellEnd"/>
            <w:r w:rsidRPr="007B615D">
              <w:rPr>
                <w:rFonts w:ascii="Angsana New" w:hAnsi="Angsana New"/>
                <w:color w:val="000000" w:themeColor="text1"/>
                <w:sz w:val="24"/>
                <w:szCs w:val="24"/>
              </w:rPr>
              <w:t xml:space="preserve"> </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4B4A3A" w:rsidP="007122E8">
            <w:pPr>
              <w:tabs>
                <w:tab w:val="left" w:pos="421"/>
              </w:tabs>
              <w:spacing w:after="0" w:line="240" w:lineRule="auto"/>
              <w:ind w:left="-109" w:right="-10"/>
              <w:jc w:val="right"/>
              <w:rPr>
                <w:rFonts w:ascii="Angsana New" w:hAnsi="Angsana New"/>
                <w:spacing w:val="-4"/>
                <w:sz w:val="24"/>
                <w:szCs w:val="24"/>
                <w:cs/>
              </w:rPr>
            </w:pPr>
            <w:r>
              <w:rPr>
                <w:rFonts w:ascii="Angsana New" w:hAnsi="Angsana New"/>
                <w:spacing w:val="-4"/>
                <w:sz w:val="24"/>
                <w:szCs w:val="24"/>
              </w:rPr>
              <w:t>-</w:t>
            </w:r>
          </w:p>
        </w:tc>
        <w:tc>
          <w:tcPr>
            <w:tcW w:w="720" w:type="dxa"/>
            <w:vAlign w:val="bottom"/>
          </w:tcPr>
          <w:p w:rsidR="007122E8" w:rsidRPr="007122E8" w:rsidRDefault="004B4A3A" w:rsidP="007122E8">
            <w:pPr>
              <w:tabs>
                <w:tab w:val="left" w:pos="370"/>
              </w:tabs>
              <w:spacing w:after="0" w:line="240" w:lineRule="auto"/>
              <w:ind w:left="-109" w:right="-10"/>
              <w:jc w:val="right"/>
              <w:rPr>
                <w:rFonts w:ascii="Angsana New" w:hAnsi="Angsana New"/>
                <w:spacing w:val="-4"/>
                <w:sz w:val="24"/>
                <w:szCs w:val="24"/>
              </w:rPr>
            </w:pPr>
            <w:r>
              <w:rPr>
                <w:rFonts w:ascii="Angsana New" w:hAnsi="Angsana New"/>
                <w:spacing w:val="-4"/>
                <w:sz w:val="24"/>
                <w:szCs w:val="24"/>
              </w:rPr>
              <w:t>-</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15.00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2.07</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12.93</w:t>
            </w:r>
          </w:p>
        </w:tc>
      </w:tr>
      <w:tr w:rsidR="007122E8" w:rsidRPr="007B615D" w:rsidTr="00977A0D">
        <w:tc>
          <w:tcPr>
            <w:tcW w:w="2876" w:type="dxa"/>
            <w:tcBorders>
              <w:top w:val="nil"/>
              <w:left w:val="nil"/>
              <w:bottom w:val="nil"/>
              <w:right w:val="nil"/>
            </w:tcBorders>
          </w:tcPr>
          <w:p w:rsidR="007122E8" w:rsidRPr="000E3702" w:rsidRDefault="007122E8" w:rsidP="007122E8">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20.00</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19.93</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0.07</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19.98</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0.02</w:t>
            </w:r>
          </w:p>
        </w:tc>
      </w:tr>
      <w:tr w:rsidR="007122E8" w:rsidRPr="007B615D" w:rsidTr="00977A0D">
        <w:trPr>
          <w:trHeight w:val="287"/>
        </w:trPr>
        <w:tc>
          <w:tcPr>
            <w:tcW w:w="2876" w:type="dxa"/>
            <w:tcBorders>
              <w:top w:val="nil"/>
              <w:left w:val="nil"/>
              <w:bottom w:val="nil"/>
              <w:right w:val="nil"/>
            </w:tcBorders>
          </w:tcPr>
          <w:p w:rsidR="007122E8" w:rsidRPr="007B615D" w:rsidRDefault="007122E8" w:rsidP="007122E8">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45.00</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cs/>
              </w:rPr>
            </w:pPr>
            <w:r w:rsidRPr="007122E8">
              <w:rPr>
                <w:rFonts w:ascii="Angsana New" w:hAnsi="Angsana New" w:hint="cs"/>
                <w:spacing w:val="-4"/>
                <w:sz w:val="24"/>
                <w:szCs w:val="24"/>
              </w:rPr>
              <w:t>45.00</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45.00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45.00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w:t>
            </w:r>
          </w:p>
        </w:tc>
      </w:tr>
      <w:tr w:rsidR="007122E8" w:rsidRPr="007B615D" w:rsidTr="00977A0D">
        <w:trPr>
          <w:trHeight w:val="287"/>
        </w:trPr>
        <w:tc>
          <w:tcPr>
            <w:tcW w:w="2876" w:type="dxa"/>
            <w:tcBorders>
              <w:top w:val="nil"/>
              <w:left w:val="nil"/>
              <w:bottom w:val="nil"/>
              <w:right w:val="nil"/>
            </w:tcBorders>
            <w:vAlign w:val="bottom"/>
          </w:tcPr>
          <w:p w:rsidR="007122E8" w:rsidRPr="007B615D" w:rsidRDefault="007122E8" w:rsidP="007122E8">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12.21</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12.21</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r w:rsidR="007122E8" w:rsidRPr="007B615D" w:rsidTr="00977A0D">
        <w:trPr>
          <w:trHeight w:val="287"/>
        </w:trPr>
        <w:tc>
          <w:tcPr>
            <w:tcW w:w="2876" w:type="dxa"/>
            <w:tcBorders>
              <w:top w:val="nil"/>
              <w:left w:val="nil"/>
              <w:bottom w:val="nil"/>
              <w:right w:val="nil"/>
            </w:tcBorders>
          </w:tcPr>
          <w:p w:rsidR="007122E8" w:rsidRPr="007B615D" w:rsidRDefault="007122E8" w:rsidP="007122E8">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0.84</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cs/>
              </w:rPr>
            </w:pPr>
            <w:r w:rsidRPr="007122E8">
              <w:rPr>
                <w:rFonts w:ascii="Angsana New" w:hAnsi="Angsana New" w:hint="cs"/>
                <w:spacing w:val="-4"/>
                <w:sz w:val="24"/>
                <w:szCs w:val="24"/>
              </w:rPr>
              <w:t>0.84</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r>
      <w:tr w:rsidR="007122E8" w:rsidRPr="007B615D" w:rsidTr="00977A0D">
        <w:trPr>
          <w:trHeight w:val="287"/>
        </w:trPr>
        <w:tc>
          <w:tcPr>
            <w:tcW w:w="2876" w:type="dxa"/>
            <w:tcBorders>
              <w:top w:val="nil"/>
              <w:left w:val="nil"/>
              <w:bottom w:val="nil"/>
              <w:right w:val="nil"/>
            </w:tcBorders>
          </w:tcPr>
          <w:p w:rsidR="007122E8" w:rsidRPr="007B615D" w:rsidRDefault="007122E8" w:rsidP="007122E8">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7122E8" w:rsidRPr="007B615D" w:rsidRDefault="007122E8" w:rsidP="007122E8">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0.78</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cs/>
              </w:rPr>
            </w:pPr>
            <w:r w:rsidRPr="007122E8">
              <w:rPr>
                <w:rFonts w:ascii="Angsana New" w:hAnsi="Angsana New" w:hint="cs"/>
                <w:spacing w:val="-4"/>
                <w:sz w:val="24"/>
                <w:szCs w:val="24"/>
              </w:rPr>
              <w:t>0.01</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0.77</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0.77</w:t>
            </w:r>
          </w:p>
        </w:tc>
      </w:tr>
      <w:tr w:rsidR="007122E8" w:rsidRPr="007B615D" w:rsidTr="00977A0D">
        <w:trPr>
          <w:trHeight w:val="287"/>
        </w:trPr>
        <w:tc>
          <w:tcPr>
            <w:tcW w:w="2876" w:type="dxa"/>
            <w:tcBorders>
              <w:top w:val="nil"/>
              <w:left w:val="nil"/>
              <w:bottom w:val="nil"/>
              <w:right w:val="nil"/>
            </w:tcBorders>
          </w:tcPr>
          <w:p w:rsidR="007122E8" w:rsidRPr="000E3702" w:rsidRDefault="007122E8" w:rsidP="007122E8">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tcPr>
          <w:p w:rsidR="007122E8" w:rsidRPr="000E3702" w:rsidRDefault="007122E8" w:rsidP="007122E8">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tcPr>
          <w:p w:rsidR="007122E8" w:rsidRPr="000E3702" w:rsidRDefault="007122E8" w:rsidP="007122E8">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8.00</w:t>
            </w:r>
          </w:p>
        </w:tc>
        <w:tc>
          <w:tcPr>
            <w:tcW w:w="720" w:type="dxa"/>
            <w:vAlign w:val="bottom"/>
          </w:tcPr>
          <w:p w:rsidR="007122E8" w:rsidRPr="007122E8" w:rsidRDefault="007122E8" w:rsidP="007122E8">
            <w:pPr>
              <w:tabs>
                <w:tab w:val="left" w:pos="421"/>
              </w:tabs>
              <w:spacing w:after="0" w:line="240" w:lineRule="auto"/>
              <w:ind w:left="-109" w:right="-10"/>
              <w:jc w:val="right"/>
              <w:rPr>
                <w:rFonts w:ascii="Angsana New" w:hAnsi="Angsana New"/>
                <w:spacing w:val="-4"/>
                <w:sz w:val="24"/>
                <w:szCs w:val="24"/>
              </w:rPr>
            </w:pPr>
            <w:r w:rsidRPr="007122E8">
              <w:rPr>
                <w:rFonts w:ascii="Angsana New" w:hAnsi="Angsana New" w:hint="cs"/>
                <w:spacing w:val="-4"/>
                <w:sz w:val="24"/>
                <w:szCs w:val="24"/>
              </w:rPr>
              <w:t>8.00</w:t>
            </w:r>
          </w:p>
        </w:tc>
        <w:tc>
          <w:tcPr>
            <w:tcW w:w="720" w:type="dxa"/>
            <w:vAlign w:val="bottom"/>
          </w:tcPr>
          <w:p w:rsidR="007122E8" w:rsidRPr="007122E8" w:rsidRDefault="007122E8" w:rsidP="007122E8">
            <w:pPr>
              <w:spacing w:after="0" w:line="240" w:lineRule="auto"/>
              <w:ind w:left="-109" w:right="-10"/>
              <w:jc w:val="right"/>
              <w:rPr>
                <w:rFonts w:ascii="Angsana New" w:hAnsi="Angsana New"/>
                <w:color w:val="000000" w:themeColor="text1"/>
                <w:spacing w:val="-4"/>
                <w:sz w:val="24"/>
                <w:szCs w:val="24"/>
              </w:rPr>
            </w:pPr>
            <w:r w:rsidRPr="007122E8">
              <w:rPr>
                <w:rFonts w:ascii="Angsana New" w:hAnsi="Angsana New" w:hint="cs"/>
                <w:spacing w:val="-4"/>
                <w:sz w:val="24"/>
                <w:szCs w:val="24"/>
              </w:rPr>
              <w:t>-</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7122E8" w:rsidRPr="005F36E1" w:rsidRDefault="007122E8" w:rsidP="007122E8">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bl>
    <w:p w:rsidR="00042DC5" w:rsidRPr="006B18C9" w:rsidRDefault="00042DC5" w:rsidP="00042DC5">
      <w:pPr>
        <w:spacing w:after="0"/>
        <w:rPr>
          <w:rFonts w:ascii="Angsana New" w:hAnsi="Angsana New"/>
          <w:sz w:val="20"/>
          <w:szCs w:val="2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w:t>
      </w:r>
      <w:r w:rsidR="007B615D">
        <w:rPr>
          <w:rFonts w:ascii="Angsana New" w:hAnsi="Angsana New"/>
          <w:color w:val="000000" w:themeColor="text1"/>
          <w:sz w:val="28"/>
        </w:rPr>
        <w:t>1</w:t>
      </w:r>
      <w:r>
        <w:rPr>
          <w:rFonts w:ascii="Angsana New" w:hAnsi="Angsana New"/>
          <w:color w:val="000000" w:themeColor="text1"/>
          <w:sz w:val="28"/>
        </w:rPr>
        <w:t>, 1</w:t>
      </w:r>
      <w:r w:rsidR="007B615D">
        <w:rPr>
          <w:rFonts w:ascii="Angsana New" w:hAnsi="Angsana New"/>
          <w:color w:val="000000" w:themeColor="text1"/>
          <w:sz w:val="28"/>
        </w:rPr>
        <w:t>2</w:t>
      </w:r>
      <w:r>
        <w:rPr>
          <w:rFonts w:ascii="Angsana New" w:hAnsi="Angsana New"/>
          <w:color w:val="000000" w:themeColor="text1"/>
          <w:sz w:val="28"/>
        </w:rPr>
        <w:t xml:space="preserve">, </w:t>
      </w:r>
      <w:r w:rsidRPr="00DE6C51">
        <w:rPr>
          <w:rFonts w:ascii="Angsana New" w:hAnsi="Angsana New"/>
          <w:color w:val="000000" w:themeColor="text1"/>
          <w:sz w:val="28"/>
        </w:rPr>
        <w:t>and 1</w:t>
      </w:r>
      <w:r w:rsidR="007B615D">
        <w:rPr>
          <w:rFonts w:ascii="Angsana New" w:hAnsi="Angsana New"/>
          <w:color w:val="000000" w:themeColor="text1"/>
          <w:sz w:val="28"/>
        </w:rPr>
        <w:t>3</w:t>
      </w:r>
      <w:r w:rsidRPr="00DE6C51">
        <w:rPr>
          <w:rFonts w:ascii="Angsana New" w:hAnsi="Angsana New"/>
          <w:color w:val="000000" w:themeColor="text1"/>
          <w:sz w:val="28"/>
        </w:rPr>
        <w:t>.</w:t>
      </w:r>
    </w:p>
    <w:p w:rsidR="00042DC5" w:rsidRDefault="00042DC5" w:rsidP="00042DC5">
      <w:pPr>
        <w:spacing w:after="0"/>
        <w:rPr>
          <w:rFonts w:ascii="Angsana New" w:hAnsi="Angsana New"/>
          <w:sz w:val="20"/>
          <w:szCs w:val="20"/>
        </w:rPr>
      </w:pPr>
    </w:p>
    <w:p w:rsidR="00701211" w:rsidRPr="00035BAB" w:rsidRDefault="00701211" w:rsidP="00701211">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5B0049">
        <w:rPr>
          <w:rFonts w:ascii="Angsana New" w:hAnsi="Angsana New"/>
          <w:bCs/>
          <w:szCs w:val="28"/>
        </w:rPr>
        <w:t xml:space="preserve"> </w:t>
      </w:r>
      <w:r w:rsidR="00093025">
        <w:rPr>
          <w:rFonts w:ascii="Angsana New" w:hAnsi="Angsana New"/>
          <w:bCs/>
          <w:szCs w:val="28"/>
        </w:rPr>
        <w:t>million for both period</w:t>
      </w:r>
      <w:r w:rsidRPr="00DE6C51">
        <w:rPr>
          <w:rFonts w:ascii="Angsana New" w:hAnsi="Angsana New"/>
          <w:bCs/>
          <w:szCs w:val="28"/>
        </w:rPr>
        <w:t xml:space="preserve"> as call “Guaranteed limit”. However, the Company was being sued as a guarantor for guaranteed limit as mentioned in the note to financial statements No.</w:t>
      </w:r>
      <w:r w:rsidR="00BF237B">
        <w:rPr>
          <w:rFonts w:ascii="Angsana New" w:hAnsi="Angsana New"/>
          <w:bCs/>
          <w:color w:val="000000" w:themeColor="text1"/>
          <w:szCs w:val="28"/>
        </w:rPr>
        <w:t>2</w:t>
      </w:r>
      <w:r w:rsidR="00A7621E">
        <w:rPr>
          <w:rFonts w:ascii="Angsana New" w:hAnsi="Angsana New"/>
          <w:bCs/>
          <w:color w:val="000000" w:themeColor="text1"/>
          <w:szCs w:val="28"/>
        </w:rPr>
        <w:t>5</w:t>
      </w:r>
      <w:r w:rsidRPr="00DE6C51">
        <w:rPr>
          <w:rFonts w:ascii="Angsana New" w:hAnsi="Angsana New"/>
          <w:bCs/>
          <w:color w:val="000000" w:themeColor="text1"/>
          <w:szCs w:val="28"/>
        </w:rPr>
        <w:t>.</w:t>
      </w:r>
      <w:r w:rsidR="00720F89">
        <w:rPr>
          <w:rFonts w:ascii="Angsana New" w:hAnsi="Angsana New"/>
          <w:bCs/>
          <w:color w:val="000000" w:themeColor="text1"/>
          <w:szCs w:val="28"/>
        </w:rPr>
        <w:t>3</w:t>
      </w:r>
      <w:r w:rsidR="00D12108">
        <w:rPr>
          <w:rFonts w:ascii="Angsana New" w:hAnsi="Angsana New"/>
          <w:bCs/>
          <w:color w:val="000000" w:themeColor="text1"/>
          <w:szCs w:val="28"/>
        </w:rPr>
        <w:t>.</w:t>
      </w:r>
    </w:p>
    <w:p w:rsidR="00035BAB" w:rsidRPr="00674904" w:rsidRDefault="00035BAB" w:rsidP="00035BAB">
      <w:pPr>
        <w:pStyle w:val="ListParagraph"/>
        <w:jc w:val="thaiDistribute"/>
        <w:outlineLvl w:val="0"/>
        <w:rPr>
          <w:rFonts w:ascii="Angsana New" w:hAnsi="Angsana New"/>
          <w:b/>
          <w:bCs/>
          <w:color w:val="000000" w:themeColor="text1"/>
          <w:sz w:val="20"/>
          <w:szCs w:val="20"/>
          <w:cs/>
        </w:rPr>
      </w:pPr>
    </w:p>
    <w:p w:rsidR="00E8519D" w:rsidRDefault="00035BAB" w:rsidP="00035BAB">
      <w:pPr>
        <w:tabs>
          <w:tab w:val="left" w:pos="360"/>
        </w:tabs>
        <w:spacing w:after="0"/>
        <w:rPr>
          <w:rFonts w:ascii="Angsana New" w:hAnsi="Angsana New"/>
          <w:spacing w:val="4"/>
          <w:sz w:val="28"/>
        </w:rPr>
      </w:pPr>
      <w:r w:rsidRPr="00035BAB">
        <w:rPr>
          <w:rFonts w:ascii="Angsana New" w:hAnsi="Angsana New"/>
          <w:sz w:val="28"/>
        </w:rPr>
        <w:t>2</w:t>
      </w:r>
      <w:r w:rsidR="007F643A">
        <w:rPr>
          <w:rFonts w:ascii="Angsana New" w:hAnsi="Angsana New"/>
          <w:sz w:val="28"/>
        </w:rPr>
        <w:t>5</w:t>
      </w:r>
      <w:r w:rsidRPr="005475CF">
        <w:rPr>
          <w:rFonts w:ascii="Angsana New" w:hAnsi="Angsana New"/>
          <w:spacing w:val="4"/>
          <w:sz w:val="28"/>
        </w:rPr>
        <w:t>.2</w:t>
      </w:r>
      <w:r w:rsidRPr="005475CF">
        <w:rPr>
          <w:rFonts w:ascii="Angsana New" w:hAnsi="Angsana New"/>
          <w:spacing w:val="4"/>
          <w:sz w:val="28"/>
        </w:rPr>
        <w:tab/>
      </w:r>
      <w:r w:rsidR="005475CF" w:rsidRPr="005475CF">
        <w:rPr>
          <w:rFonts w:ascii="Angsana New" w:hAnsi="Angsana New"/>
          <w:spacing w:val="4"/>
          <w:sz w:val="28"/>
        </w:rPr>
        <w:t>Obligation of convertible Debentures</w:t>
      </w:r>
    </w:p>
    <w:p w:rsidR="005475CF" w:rsidRDefault="005475CF" w:rsidP="00035BAB">
      <w:pPr>
        <w:tabs>
          <w:tab w:val="left" w:pos="360"/>
        </w:tabs>
        <w:spacing w:after="0"/>
        <w:rPr>
          <w:rFonts w:ascii="Angsana New" w:hAnsi="Angsana New"/>
          <w:spacing w:val="4"/>
          <w:sz w:val="10"/>
          <w:szCs w:val="10"/>
        </w:rPr>
      </w:pPr>
    </w:p>
    <w:tbl>
      <w:tblPr>
        <w:tblW w:w="8753" w:type="dxa"/>
        <w:tblInd w:w="472" w:type="dxa"/>
        <w:tblLayout w:type="fixed"/>
        <w:tblLook w:val="0000"/>
      </w:tblPr>
      <w:tblGrid>
        <w:gridCol w:w="3056"/>
        <w:gridCol w:w="1017"/>
        <w:gridCol w:w="855"/>
        <w:gridCol w:w="774"/>
        <w:gridCol w:w="729"/>
        <w:gridCol w:w="729"/>
        <w:gridCol w:w="720"/>
        <w:gridCol w:w="873"/>
      </w:tblGrid>
      <w:tr w:rsidR="005475CF" w:rsidRPr="005475CF" w:rsidTr="005475CF">
        <w:trPr>
          <w:cantSplit/>
          <w:trHeight w:val="243"/>
        </w:trPr>
        <w:tc>
          <w:tcPr>
            <w:tcW w:w="3056" w:type="dxa"/>
            <w:tcBorders>
              <w:top w:val="nil"/>
              <w:left w:val="nil"/>
              <w:bottom w:val="nil"/>
              <w:right w:val="nil"/>
            </w:tcBorders>
            <w:vAlign w:val="center"/>
          </w:tcPr>
          <w:p w:rsidR="005475CF" w:rsidRPr="005475CF" w:rsidRDefault="005475CF" w:rsidP="006A6594">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6A6594">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rsidR="005475CF" w:rsidRPr="005475CF" w:rsidRDefault="005475CF" w:rsidP="006A6594">
            <w:pPr>
              <w:tabs>
                <w:tab w:val="left" w:pos="1233"/>
              </w:tabs>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Consolidated/Separate financial statements</w:t>
            </w:r>
          </w:p>
        </w:tc>
      </w:tr>
      <w:tr w:rsidR="005475CF" w:rsidRPr="005475CF" w:rsidTr="005475CF">
        <w:trPr>
          <w:cantSplit/>
          <w:trHeight w:val="288"/>
        </w:trPr>
        <w:tc>
          <w:tcPr>
            <w:tcW w:w="3056" w:type="dxa"/>
            <w:tcBorders>
              <w:top w:val="nil"/>
              <w:left w:val="nil"/>
              <w:bottom w:val="nil"/>
              <w:right w:val="nil"/>
            </w:tcBorders>
            <w:vAlign w:val="center"/>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z w:val="26"/>
                <w:szCs w:val="26"/>
                <w:u w:val="single"/>
              </w:rPr>
              <w:t>Currency</w:t>
            </w:r>
            <w:r w:rsidRPr="005B0049">
              <w:rPr>
                <w:rFonts w:ascii="Angsana New" w:hAnsi="Angsana New"/>
                <w:spacing w:val="-4"/>
                <w:sz w:val="26"/>
                <w:szCs w:val="26"/>
              </w:rPr>
              <w:t xml:space="preserve"> </w:t>
            </w:r>
          </w:p>
        </w:tc>
        <w:tc>
          <w:tcPr>
            <w:tcW w:w="2358" w:type="dxa"/>
            <w:gridSpan w:val="3"/>
            <w:tcBorders>
              <w:top w:val="nil"/>
              <w:left w:val="nil"/>
              <w:bottom w:val="nil"/>
              <w:right w:val="nil"/>
            </w:tcBorders>
          </w:tcPr>
          <w:p w:rsidR="005475CF" w:rsidRPr="005475CF" w:rsidRDefault="006560D8"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Pr>
                <w:rFonts w:ascii="Angsana New" w:hAnsi="Angsana New"/>
                <w:color w:val="000000" w:themeColor="text1"/>
                <w:spacing w:val="-2"/>
                <w:sz w:val="26"/>
                <w:szCs w:val="26"/>
                <w:u w:val="single"/>
              </w:rPr>
              <w:t>September 30, 2025</w:t>
            </w:r>
          </w:p>
        </w:tc>
        <w:tc>
          <w:tcPr>
            <w:tcW w:w="2322" w:type="dxa"/>
            <w:gridSpan w:val="3"/>
            <w:tcBorders>
              <w:top w:val="nil"/>
              <w:left w:val="nil"/>
              <w:bottom w:val="nil"/>
              <w:right w:val="nil"/>
            </w:tcBorders>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 xml:space="preserve">December 31, </w:t>
            </w:r>
            <w:r w:rsidR="00370E89">
              <w:rPr>
                <w:rFonts w:ascii="Angsana New" w:hAnsi="Angsana New"/>
                <w:color w:val="000000" w:themeColor="text1"/>
                <w:spacing w:val="-2"/>
                <w:sz w:val="26"/>
                <w:szCs w:val="26"/>
                <w:u w:val="single"/>
              </w:rPr>
              <w:t>2024</w:t>
            </w:r>
          </w:p>
        </w:tc>
      </w:tr>
      <w:tr w:rsidR="005475CF" w:rsidRPr="005475CF" w:rsidTr="005475CF">
        <w:trPr>
          <w:cantSplit/>
          <w:trHeight w:val="297"/>
        </w:trPr>
        <w:tc>
          <w:tcPr>
            <w:tcW w:w="3056" w:type="dxa"/>
            <w:tcBorders>
              <w:top w:val="nil"/>
              <w:left w:val="nil"/>
              <w:bottom w:val="nil"/>
              <w:right w:val="nil"/>
            </w:tcBorders>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B0049">
              <w:rPr>
                <w:rFonts w:ascii="Angsana New" w:hAnsi="Angsana New"/>
                <w:color w:val="000000" w:themeColor="text1"/>
                <w:spacing w:val="-4"/>
                <w:sz w:val="26"/>
                <w:szCs w:val="26"/>
              </w:rPr>
              <w:t>(</w:t>
            </w:r>
            <w:r w:rsidRPr="005475CF">
              <w:rPr>
                <w:rFonts w:ascii="Angsana New" w:hAnsi="Angsana New"/>
                <w:color w:val="000000" w:themeColor="text1"/>
                <w:spacing w:val="-4"/>
                <w:sz w:val="26"/>
                <w:szCs w:val="26"/>
              </w:rPr>
              <w:t>Unit</w:t>
            </w:r>
            <w:r w:rsidRPr="005B0049">
              <w:rPr>
                <w:rFonts w:ascii="Angsana New" w:hAnsi="Angsana New"/>
                <w:color w:val="000000" w:themeColor="text1"/>
                <w:spacing w:val="-4"/>
                <w:sz w:val="26"/>
                <w:szCs w:val="26"/>
              </w:rPr>
              <w:t xml:space="preserve"> : </w:t>
            </w:r>
            <w:r w:rsidRPr="005475CF">
              <w:rPr>
                <w:rFonts w:ascii="Angsana New" w:hAnsi="Angsana New"/>
                <w:color w:val="000000" w:themeColor="text1"/>
                <w:spacing w:val="-4"/>
                <w:sz w:val="26"/>
                <w:szCs w:val="26"/>
              </w:rPr>
              <w:t>Million</w:t>
            </w:r>
            <w:r w:rsidRPr="005B0049">
              <w:rPr>
                <w:rFonts w:ascii="Angsana New" w:hAnsi="Angsana New"/>
                <w:color w:val="000000" w:themeColor="text1"/>
                <w:spacing w:val="-4"/>
                <w:sz w:val="26"/>
                <w:szCs w:val="26"/>
              </w:rPr>
              <w:t>)</w:t>
            </w:r>
          </w:p>
        </w:tc>
        <w:tc>
          <w:tcPr>
            <w:tcW w:w="855"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20"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873"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r>
      <w:tr w:rsidR="00085241" w:rsidRPr="005475CF" w:rsidTr="005475CF">
        <w:tc>
          <w:tcPr>
            <w:tcW w:w="3056" w:type="dxa"/>
            <w:tcBorders>
              <w:top w:val="nil"/>
              <w:left w:val="nil"/>
              <w:bottom w:val="nil"/>
              <w:right w:val="nil"/>
            </w:tcBorders>
          </w:tcPr>
          <w:p w:rsidR="00085241" w:rsidRPr="000E3702" w:rsidRDefault="00085241" w:rsidP="00085241">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1</w:t>
            </w:r>
          </w:p>
        </w:tc>
        <w:tc>
          <w:tcPr>
            <w:tcW w:w="1017" w:type="dxa"/>
            <w:tcBorders>
              <w:top w:val="nil"/>
              <w:left w:val="nil"/>
              <w:bottom w:val="nil"/>
              <w:right w:val="nil"/>
            </w:tcBorders>
          </w:tcPr>
          <w:p w:rsidR="00085241" w:rsidRPr="005475CF" w:rsidRDefault="00085241" w:rsidP="00085241">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74"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B0049">
              <w:rPr>
                <w:rFonts w:ascii="Angsana New" w:hAnsi="Angsana New"/>
                <w:spacing w:val="-4"/>
                <w:sz w:val="26"/>
                <w:szCs w:val="26"/>
              </w:rPr>
              <w:t>.</w:t>
            </w:r>
            <w:r w:rsidRPr="005475CF">
              <w:rPr>
                <w:rFonts w:ascii="Angsana New" w:hAnsi="Angsana New"/>
                <w:spacing w:val="-4"/>
                <w:sz w:val="26"/>
                <w:szCs w:val="26"/>
              </w:rPr>
              <w:t>00</w:t>
            </w:r>
          </w:p>
        </w:tc>
        <w:tc>
          <w:tcPr>
            <w:tcW w:w="873" w:type="dxa"/>
            <w:tcBorders>
              <w:top w:val="nil"/>
              <w:left w:val="nil"/>
              <w:bottom w:val="nil"/>
              <w:right w:val="nil"/>
            </w:tcBorders>
            <w:vAlign w:val="bottom"/>
          </w:tcPr>
          <w:p w:rsidR="00085241" w:rsidRPr="005475CF" w:rsidRDefault="00085241" w:rsidP="00085241">
            <w:pPr>
              <w:tabs>
                <w:tab w:val="left" w:pos="459"/>
              </w:tabs>
              <w:spacing w:after="0" w:line="240" w:lineRule="auto"/>
              <w:ind w:left="-109" w:right="-10"/>
              <w:jc w:val="right"/>
              <w:rPr>
                <w:rFonts w:ascii="Angsana New" w:hAnsi="Angsana New"/>
                <w:spacing w:val="-4"/>
                <w:sz w:val="26"/>
                <w:szCs w:val="26"/>
              </w:rPr>
            </w:pPr>
            <w:r w:rsidRPr="005B0049">
              <w:rPr>
                <w:rFonts w:ascii="Angsana New" w:hAnsi="Angsana New"/>
                <w:spacing w:val="-4"/>
                <w:sz w:val="26"/>
                <w:szCs w:val="26"/>
              </w:rPr>
              <w:t>-</w:t>
            </w:r>
          </w:p>
        </w:tc>
      </w:tr>
      <w:tr w:rsidR="00085241" w:rsidRPr="005475CF" w:rsidTr="005475CF">
        <w:trPr>
          <w:trHeight w:val="287"/>
        </w:trPr>
        <w:tc>
          <w:tcPr>
            <w:tcW w:w="3056" w:type="dxa"/>
            <w:tcBorders>
              <w:top w:val="nil"/>
              <w:left w:val="nil"/>
              <w:bottom w:val="nil"/>
              <w:right w:val="nil"/>
            </w:tcBorders>
          </w:tcPr>
          <w:p w:rsidR="00085241" w:rsidRPr="005475CF" w:rsidRDefault="00085241" w:rsidP="00085241">
            <w:pPr>
              <w:spacing w:after="0" w:line="240" w:lineRule="auto"/>
              <w:ind w:left="-94" w:right="-47" w:hanging="21"/>
              <w:jc w:val="thaiDistribute"/>
              <w:rPr>
                <w:rFonts w:ascii="Angsana New" w:hAnsi="Angsana New"/>
                <w:sz w:val="26"/>
                <w:szCs w:val="26"/>
              </w:rPr>
            </w:pPr>
            <w:r w:rsidRPr="005475CF">
              <w:rPr>
                <w:rFonts w:ascii="Angsana New" w:hAnsi="Angsana New"/>
                <w:sz w:val="26"/>
                <w:szCs w:val="26"/>
              </w:rPr>
              <w:t>Tranche 2</w:t>
            </w:r>
          </w:p>
        </w:tc>
        <w:tc>
          <w:tcPr>
            <w:tcW w:w="1017" w:type="dxa"/>
            <w:tcBorders>
              <w:top w:val="nil"/>
              <w:left w:val="nil"/>
              <w:bottom w:val="nil"/>
              <w:right w:val="nil"/>
            </w:tcBorders>
          </w:tcPr>
          <w:p w:rsidR="00085241" w:rsidRPr="005475CF" w:rsidRDefault="00085241" w:rsidP="00085241">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873"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r>
      <w:tr w:rsidR="00085241" w:rsidRPr="005475CF" w:rsidTr="005475CF">
        <w:trPr>
          <w:trHeight w:val="287"/>
        </w:trPr>
        <w:tc>
          <w:tcPr>
            <w:tcW w:w="3056" w:type="dxa"/>
            <w:tcBorders>
              <w:top w:val="nil"/>
              <w:left w:val="nil"/>
              <w:bottom w:val="nil"/>
              <w:right w:val="nil"/>
            </w:tcBorders>
          </w:tcPr>
          <w:p w:rsidR="00085241" w:rsidRPr="000E3702" w:rsidRDefault="00085241" w:rsidP="00085241">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3</w:t>
            </w:r>
          </w:p>
        </w:tc>
        <w:tc>
          <w:tcPr>
            <w:tcW w:w="1017" w:type="dxa"/>
            <w:tcBorders>
              <w:top w:val="nil"/>
              <w:left w:val="nil"/>
              <w:bottom w:val="nil"/>
              <w:right w:val="nil"/>
            </w:tcBorders>
          </w:tcPr>
          <w:p w:rsidR="00085241" w:rsidRPr="000E3702" w:rsidRDefault="00085241" w:rsidP="00085241">
            <w:pPr>
              <w:spacing w:after="0" w:line="240" w:lineRule="auto"/>
              <w:ind w:left="-108" w:right="-108"/>
              <w:jc w:val="center"/>
              <w:rPr>
                <w:rFonts w:ascii="Angsana New" w:hAnsi="Angsana New"/>
                <w:spacing w:val="-4"/>
                <w:sz w:val="26"/>
                <w:szCs w:val="26"/>
                <w:cs/>
              </w:rPr>
            </w:pPr>
            <w:r w:rsidRPr="00DE6C51">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w:t>
            </w:r>
          </w:p>
        </w:tc>
        <w:tc>
          <w:tcPr>
            <w:tcW w:w="873"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r>
      <w:tr w:rsidR="00085241" w:rsidRPr="005475CF" w:rsidTr="005475CF">
        <w:trPr>
          <w:trHeight w:val="40"/>
        </w:trPr>
        <w:tc>
          <w:tcPr>
            <w:tcW w:w="3056" w:type="dxa"/>
            <w:tcBorders>
              <w:top w:val="nil"/>
              <w:left w:val="nil"/>
              <w:bottom w:val="nil"/>
              <w:right w:val="nil"/>
            </w:tcBorders>
          </w:tcPr>
          <w:p w:rsidR="00085241" w:rsidRPr="005475CF" w:rsidRDefault="00085241" w:rsidP="00085241">
            <w:pPr>
              <w:spacing w:after="0" w:line="240" w:lineRule="auto"/>
              <w:ind w:left="-94" w:right="-47" w:hanging="21"/>
              <w:jc w:val="thaiDistribute"/>
              <w:rPr>
                <w:rFonts w:ascii="Angsana New" w:hAnsi="Angsana New"/>
                <w:sz w:val="26"/>
                <w:szCs w:val="26"/>
                <w:cs/>
              </w:rPr>
            </w:pPr>
            <w:r>
              <w:rPr>
                <w:rFonts w:ascii="Angsana New" w:hAnsi="Angsana New"/>
                <w:sz w:val="26"/>
                <w:szCs w:val="26"/>
              </w:rPr>
              <w:t>Total</w:t>
            </w:r>
          </w:p>
        </w:tc>
        <w:tc>
          <w:tcPr>
            <w:tcW w:w="1017" w:type="dxa"/>
            <w:tcBorders>
              <w:top w:val="nil"/>
              <w:left w:val="nil"/>
              <w:bottom w:val="nil"/>
              <w:right w:val="nil"/>
            </w:tcBorders>
          </w:tcPr>
          <w:p w:rsidR="00085241" w:rsidRPr="000E3702" w:rsidRDefault="00085241" w:rsidP="00085241">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r>
    </w:tbl>
    <w:p w:rsidR="005475CF" w:rsidRPr="005475CF" w:rsidRDefault="005475CF" w:rsidP="00035BAB">
      <w:pPr>
        <w:tabs>
          <w:tab w:val="left" w:pos="360"/>
        </w:tabs>
        <w:spacing w:after="0"/>
        <w:rPr>
          <w:rFonts w:ascii="Angsana New" w:hAnsi="Angsana New"/>
          <w:spacing w:val="4"/>
          <w:sz w:val="16"/>
          <w:szCs w:val="16"/>
        </w:rPr>
      </w:pPr>
    </w:p>
    <w:p w:rsidR="00085241" w:rsidRPr="00085241" w:rsidRDefault="006560D8" w:rsidP="00085241">
      <w:pPr>
        <w:spacing w:after="0" w:line="240" w:lineRule="auto"/>
        <w:ind w:left="342" w:firstLine="4"/>
        <w:jc w:val="thaiDistribute"/>
        <w:rPr>
          <w:rFonts w:asciiTheme="majorBidi" w:hAnsiTheme="majorBidi" w:cstheme="majorBidi"/>
          <w:sz w:val="28"/>
        </w:rPr>
      </w:pPr>
      <w:r>
        <w:rPr>
          <w:rFonts w:asciiTheme="majorBidi" w:hAnsiTheme="majorBidi" w:cstheme="majorBidi"/>
          <w:sz w:val="28"/>
        </w:rPr>
        <w:t>For the nine-month period ended September 30,</w:t>
      </w:r>
      <w:r w:rsidR="00085241" w:rsidRPr="00085241">
        <w:rPr>
          <w:rFonts w:asciiTheme="majorBidi" w:hAnsiTheme="majorBidi" w:cstheme="majorBidi"/>
          <w:sz w:val="28"/>
        </w:rPr>
        <w:t xml:space="preserve"> 2025, there were no movements in the convertible debentures and the conversion right accounts. The convertible debenture facility had a maturity period of three years from the date of approval by the Annual General Meeting of Shareholders. The Company did not seek approval for an extension of the period nor pass any resolution to issue convertible debentures. As at </w:t>
      </w:r>
      <w:r>
        <w:rPr>
          <w:rFonts w:asciiTheme="majorBidi" w:hAnsiTheme="majorBidi" w:cstheme="majorBidi"/>
          <w:sz w:val="28"/>
        </w:rPr>
        <w:t>September 30, 2025</w:t>
      </w:r>
      <w:r w:rsidR="00085241" w:rsidRPr="00085241">
        <w:rPr>
          <w:rFonts w:asciiTheme="majorBidi" w:hAnsiTheme="majorBidi" w:cstheme="majorBidi"/>
          <w:sz w:val="28"/>
        </w:rPr>
        <w:t>, the Company therefore considers the convertible debenture facility to have expired.</w:t>
      </w:r>
    </w:p>
    <w:p w:rsidR="0001602B" w:rsidRDefault="0001602B" w:rsidP="00035BAB">
      <w:pPr>
        <w:spacing w:after="0" w:line="240" w:lineRule="auto"/>
        <w:ind w:left="360" w:firstLine="4"/>
        <w:jc w:val="thaiDistribute"/>
        <w:rPr>
          <w:rFonts w:ascii="Angsana New" w:hAnsi="Angsana New"/>
          <w:spacing w:val="-4"/>
          <w:sz w:val="28"/>
          <w:lang w:val="en-GB"/>
        </w:rPr>
      </w:pPr>
    </w:p>
    <w:p w:rsidR="00392FFB" w:rsidRDefault="00392FFB" w:rsidP="00035BAB">
      <w:pPr>
        <w:spacing w:after="0" w:line="240" w:lineRule="auto"/>
        <w:ind w:left="360" w:firstLine="4"/>
        <w:jc w:val="thaiDistribute"/>
        <w:rPr>
          <w:rFonts w:ascii="Angsana New" w:hAnsi="Angsana New"/>
          <w:spacing w:val="-4"/>
          <w:sz w:val="28"/>
          <w:lang w:val="en-GB"/>
        </w:rPr>
      </w:pPr>
    </w:p>
    <w:p w:rsidR="00392FFB" w:rsidRDefault="00392FFB" w:rsidP="00035BAB">
      <w:pPr>
        <w:spacing w:after="0" w:line="240" w:lineRule="auto"/>
        <w:ind w:left="360" w:firstLine="4"/>
        <w:jc w:val="thaiDistribute"/>
        <w:rPr>
          <w:rFonts w:ascii="Angsana New" w:hAnsi="Angsana New"/>
          <w:spacing w:val="-4"/>
          <w:sz w:val="28"/>
          <w:lang w:val="en-GB"/>
        </w:rPr>
      </w:pPr>
    </w:p>
    <w:p w:rsidR="00392FFB" w:rsidRDefault="00392FFB" w:rsidP="00035BAB">
      <w:pPr>
        <w:spacing w:after="0" w:line="240" w:lineRule="auto"/>
        <w:ind w:left="360" w:firstLine="4"/>
        <w:jc w:val="thaiDistribute"/>
        <w:rPr>
          <w:rFonts w:ascii="Angsana New" w:hAnsi="Angsana New"/>
          <w:spacing w:val="-4"/>
          <w:sz w:val="28"/>
          <w:lang w:val="en-GB"/>
        </w:rPr>
      </w:pPr>
    </w:p>
    <w:p w:rsidR="00392FFB" w:rsidRPr="00392FFB" w:rsidRDefault="00392FFB" w:rsidP="00035BAB">
      <w:pPr>
        <w:spacing w:after="0" w:line="240" w:lineRule="auto"/>
        <w:ind w:left="360" w:firstLine="4"/>
        <w:jc w:val="thaiDistribute"/>
        <w:rPr>
          <w:rFonts w:ascii="Angsana New" w:hAnsi="Angsana New"/>
          <w:spacing w:val="-4"/>
          <w:sz w:val="28"/>
          <w:lang w:val="en-GB"/>
        </w:rPr>
      </w:pP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lastRenderedPageBreak/>
        <w:t>2</w:t>
      </w:r>
      <w:r w:rsidR="007F643A">
        <w:rPr>
          <w:rFonts w:ascii="Angsana New" w:hAnsi="Angsana New"/>
          <w:spacing w:val="4"/>
          <w:sz w:val="28"/>
        </w:rPr>
        <w:t>5</w:t>
      </w:r>
      <w:r>
        <w:rPr>
          <w:rFonts w:ascii="Angsana New" w:hAnsi="Angsana New"/>
          <w:spacing w:val="4"/>
          <w:sz w:val="28"/>
        </w:rPr>
        <w:t>.</w:t>
      </w:r>
      <w:r w:rsidR="005475CF">
        <w:rPr>
          <w:rFonts w:ascii="Angsana New" w:hAnsi="Angsana New"/>
          <w:spacing w:val="4"/>
          <w:sz w:val="28"/>
        </w:rPr>
        <w:t>3</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Pr="00392FFB" w:rsidRDefault="00701211" w:rsidP="00042DC5">
      <w:pPr>
        <w:spacing w:after="0"/>
        <w:rPr>
          <w:rFonts w:ascii="Angsana New" w:hAnsi="Angsana New"/>
          <w:sz w:val="16"/>
          <w:szCs w:val="16"/>
        </w:rPr>
      </w:pPr>
    </w:p>
    <w:tbl>
      <w:tblPr>
        <w:tblW w:w="8775" w:type="dxa"/>
        <w:tblInd w:w="299" w:type="dxa"/>
        <w:tblLayout w:type="fixed"/>
        <w:tblCellMar>
          <w:left w:w="29" w:type="dxa"/>
          <w:right w:w="29" w:type="dxa"/>
        </w:tblCellMar>
        <w:tblLook w:val="01E0"/>
      </w:tblPr>
      <w:tblGrid>
        <w:gridCol w:w="1800"/>
        <w:gridCol w:w="936"/>
        <w:gridCol w:w="828"/>
        <w:gridCol w:w="1116"/>
        <w:gridCol w:w="684"/>
        <w:gridCol w:w="81"/>
        <w:gridCol w:w="918"/>
        <w:gridCol w:w="738"/>
        <w:gridCol w:w="972"/>
        <w:gridCol w:w="702"/>
      </w:tblGrid>
      <w:tr w:rsidR="00701211" w:rsidRPr="005F36E1" w:rsidTr="009943D2">
        <w:trPr>
          <w:trHeight w:val="333"/>
        </w:trPr>
        <w:tc>
          <w:tcPr>
            <w:tcW w:w="1800" w:type="dxa"/>
          </w:tcPr>
          <w:p w:rsidR="005F36E1" w:rsidRPr="005F36E1" w:rsidRDefault="005F36E1" w:rsidP="006D58C5">
            <w:pPr>
              <w:spacing w:after="0" w:line="240" w:lineRule="auto"/>
              <w:ind w:right="18"/>
              <w:jc w:val="thaiDistribute"/>
              <w:rPr>
                <w:rFonts w:ascii="Angsana New" w:eastAsia="Cordia New" w:hAnsi="Angsana New"/>
                <w:color w:val="000000" w:themeColor="text1"/>
                <w:sz w:val="26"/>
                <w:szCs w:val="26"/>
              </w:rPr>
            </w:pPr>
          </w:p>
        </w:tc>
        <w:tc>
          <w:tcPr>
            <w:tcW w:w="6975"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bCs/>
                <w:color w:val="000000" w:themeColor="text1"/>
                <w:sz w:val="26"/>
                <w:szCs w:val="26"/>
                <w:u w:val="single"/>
                <w:cs/>
              </w:rPr>
            </w:pPr>
            <w:r w:rsidRPr="005F36E1">
              <w:rPr>
                <w:rFonts w:ascii="Angsana New" w:eastAsia="Batang" w:hAnsi="Angsana New"/>
                <w:bCs/>
                <w:color w:val="000000" w:themeColor="text1"/>
                <w:sz w:val="26"/>
                <w:szCs w:val="26"/>
                <w:u w:val="single"/>
              </w:rPr>
              <w:t>Consolidated</w:t>
            </w:r>
            <w:r w:rsidRPr="005F36E1">
              <w:rPr>
                <w:rFonts w:ascii="Angsana New" w:hAnsi="Angsana New"/>
                <w:bCs/>
                <w:color w:val="000000" w:themeColor="text1"/>
                <w:sz w:val="26"/>
                <w:szCs w:val="26"/>
                <w:u w:val="single"/>
              </w:rPr>
              <w:t xml:space="preserv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3564" w:type="dxa"/>
            <w:gridSpan w:val="4"/>
            <w:tcBorders>
              <w:bottom w:val="single" w:sz="4" w:space="0" w:color="auto"/>
            </w:tcBorders>
          </w:tcPr>
          <w:p w:rsidR="00701211" w:rsidRPr="005F36E1" w:rsidRDefault="006560D8" w:rsidP="006A6594">
            <w:pPr>
              <w:spacing w:after="0" w:line="240" w:lineRule="auto"/>
              <w:ind w:right="18"/>
              <w:jc w:val="center"/>
              <w:rPr>
                <w:rFonts w:ascii="Angsana New" w:eastAsia="Cordia New" w:hAnsi="Angsana New"/>
                <w:color w:val="000000" w:themeColor="text1"/>
                <w:sz w:val="26"/>
                <w:szCs w:val="26"/>
                <w:u w:val="single"/>
                <w:cs/>
              </w:rPr>
            </w:pPr>
            <w:r>
              <w:rPr>
                <w:rFonts w:ascii="Angsana New" w:eastAsia="Cordia New" w:hAnsi="Angsana New"/>
                <w:color w:val="000000" w:themeColor="text1"/>
                <w:sz w:val="26"/>
                <w:szCs w:val="26"/>
                <w:u w:val="single"/>
              </w:rPr>
              <w:t>September 30, 2025</w:t>
            </w:r>
          </w:p>
        </w:tc>
        <w:tc>
          <w:tcPr>
            <w:tcW w:w="81" w:type="dxa"/>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cs/>
              </w:rPr>
            </w:pPr>
          </w:p>
        </w:tc>
        <w:tc>
          <w:tcPr>
            <w:tcW w:w="3330" w:type="dxa"/>
            <w:gridSpan w:val="4"/>
            <w:tcBorders>
              <w:top w:val="nil"/>
              <w:left w:val="nil"/>
              <w:bottom w:val="single" w:sz="4" w:space="0" w:color="auto"/>
              <w:right w:val="nil"/>
            </w:tcBorders>
          </w:tcPr>
          <w:p w:rsidR="00701211" w:rsidRPr="005F36E1"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2024</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93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Within 1 year</w:t>
            </w:r>
          </w:p>
        </w:tc>
        <w:tc>
          <w:tcPr>
            <w:tcW w:w="828"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111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5 years onwards</w:t>
            </w:r>
          </w:p>
        </w:tc>
        <w:tc>
          <w:tcPr>
            <w:tcW w:w="684"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c>
          <w:tcPr>
            <w:tcW w:w="81" w:type="dxa"/>
          </w:tcPr>
          <w:p w:rsidR="00701211" w:rsidRPr="005F36E1" w:rsidRDefault="00701211" w:rsidP="006A6594">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0"/>
                <w:sz w:val="26"/>
                <w:szCs w:val="26"/>
              </w:rPr>
            </w:pPr>
            <w:r w:rsidRPr="005F36E1">
              <w:rPr>
                <w:rFonts w:ascii="Angsana New" w:hAnsi="Angsana New"/>
                <w:spacing w:val="-10"/>
                <w:sz w:val="26"/>
                <w:szCs w:val="26"/>
              </w:rPr>
              <w:t>Within 1 year</w:t>
            </w:r>
          </w:p>
        </w:tc>
        <w:tc>
          <w:tcPr>
            <w:tcW w:w="738"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972"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2"/>
                <w:sz w:val="26"/>
                <w:szCs w:val="26"/>
              </w:rPr>
            </w:pPr>
            <w:r w:rsidRPr="005F36E1">
              <w:rPr>
                <w:rFonts w:ascii="Angsana New" w:hAnsi="Angsana New"/>
                <w:spacing w:val="-12"/>
                <w:sz w:val="26"/>
                <w:szCs w:val="26"/>
              </w:rPr>
              <w:t>5 years onwards</w:t>
            </w:r>
          </w:p>
        </w:tc>
        <w:tc>
          <w:tcPr>
            <w:tcW w:w="702"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r>
      <w:tr w:rsidR="007122E8" w:rsidRPr="005F36E1" w:rsidTr="00977A0D">
        <w:trPr>
          <w:trHeight w:val="297"/>
        </w:trPr>
        <w:tc>
          <w:tcPr>
            <w:tcW w:w="1800" w:type="dxa"/>
            <w:hideMark/>
          </w:tcPr>
          <w:p w:rsidR="007122E8" w:rsidRPr="005F36E1" w:rsidRDefault="007122E8" w:rsidP="007122E8">
            <w:pPr>
              <w:spacing w:after="0" w:line="240" w:lineRule="auto"/>
              <w:ind w:left="81" w:right="18"/>
              <w:jc w:val="thaiDistribute"/>
              <w:rPr>
                <w:rFonts w:ascii="Angsana New" w:hAnsi="Angsana New"/>
                <w:spacing w:val="-6"/>
                <w:sz w:val="26"/>
                <w:szCs w:val="26"/>
              </w:rPr>
            </w:pPr>
            <w:r w:rsidRPr="005F36E1">
              <w:rPr>
                <w:rFonts w:ascii="Angsana New" w:hAnsi="Angsana New"/>
                <w:spacing w:val="-6"/>
                <w:sz w:val="26"/>
                <w:szCs w:val="26"/>
              </w:rPr>
              <w:t>Lease contracts - lessee</w:t>
            </w:r>
          </w:p>
        </w:tc>
        <w:tc>
          <w:tcPr>
            <w:tcW w:w="936" w:type="dxa"/>
            <w:tcBorders>
              <w:top w:val="single" w:sz="4" w:space="0" w:color="auto"/>
              <w:left w:val="nil"/>
              <w:bottom w:val="nil"/>
              <w:right w:val="nil"/>
            </w:tcBorders>
          </w:tcPr>
          <w:p w:rsidR="007122E8" w:rsidRPr="007122E8" w:rsidRDefault="007122E8" w:rsidP="007122E8">
            <w:pPr>
              <w:spacing w:after="0" w:line="240" w:lineRule="auto"/>
              <w:ind w:left="-72" w:right="205"/>
              <w:jc w:val="right"/>
              <w:rPr>
                <w:rFonts w:ascii="Angsana New" w:eastAsia="Cordia New" w:hAnsi="Angsana New"/>
                <w:sz w:val="26"/>
                <w:szCs w:val="26"/>
              </w:rPr>
            </w:pPr>
            <w:r w:rsidRPr="007122E8">
              <w:rPr>
                <w:rFonts w:ascii="Angsana New" w:eastAsia="Cordia New" w:hAnsi="Angsana New" w:hint="cs"/>
                <w:sz w:val="26"/>
                <w:szCs w:val="26"/>
              </w:rPr>
              <w:t>1,065</w:t>
            </w:r>
          </w:p>
        </w:tc>
        <w:tc>
          <w:tcPr>
            <w:tcW w:w="828" w:type="dxa"/>
            <w:tcBorders>
              <w:top w:val="single" w:sz="4" w:space="0" w:color="auto"/>
              <w:left w:val="nil"/>
              <w:bottom w:val="nil"/>
              <w:right w:val="nil"/>
            </w:tcBorders>
          </w:tcPr>
          <w:p w:rsidR="007122E8" w:rsidRPr="007122E8" w:rsidRDefault="007122E8" w:rsidP="007122E8">
            <w:pPr>
              <w:spacing w:after="0" w:line="240" w:lineRule="auto"/>
              <w:ind w:left="81" w:right="58"/>
              <w:jc w:val="right"/>
              <w:rPr>
                <w:rFonts w:ascii="Angsana New" w:eastAsia="Cordia New" w:hAnsi="Angsana New"/>
                <w:sz w:val="26"/>
                <w:szCs w:val="26"/>
              </w:rPr>
            </w:pPr>
            <w:r w:rsidRPr="007122E8">
              <w:rPr>
                <w:rFonts w:ascii="Angsana New" w:eastAsia="Cordia New" w:hAnsi="Angsana New" w:hint="cs"/>
                <w:sz w:val="26"/>
                <w:szCs w:val="26"/>
              </w:rPr>
              <w:t>2,469</w:t>
            </w:r>
          </w:p>
        </w:tc>
        <w:tc>
          <w:tcPr>
            <w:tcW w:w="1116" w:type="dxa"/>
            <w:tcBorders>
              <w:top w:val="single" w:sz="4" w:space="0" w:color="auto"/>
              <w:left w:val="nil"/>
              <w:bottom w:val="nil"/>
              <w:right w:val="nil"/>
            </w:tcBorders>
          </w:tcPr>
          <w:p w:rsidR="007122E8" w:rsidRPr="007122E8" w:rsidRDefault="007122E8" w:rsidP="007122E8">
            <w:pPr>
              <w:spacing w:after="0" w:line="240" w:lineRule="auto"/>
              <w:ind w:left="81" w:right="99"/>
              <w:jc w:val="right"/>
              <w:rPr>
                <w:rFonts w:ascii="Angsana New" w:hAnsi="Angsana New"/>
                <w:sz w:val="26"/>
                <w:szCs w:val="26"/>
              </w:rPr>
            </w:pPr>
            <w:r w:rsidRPr="007122E8">
              <w:rPr>
                <w:rFonts w:ascii="Angsana New" w:eastAsia="Cordia New" w:hAnsi="Angsana New" w:hint="cs"/>
                <w:sz w:val="26"/>
                <w:szCs w:val="26"/>
              </w:rPr>
              <w:t>91</w:t>
            </w:r>
          </w:p>
        </w:tc>
        <w:tc>
          <w:tcPr>
            <w:tcW w:w="684" w:type="dxa"/>
            <w:tcBorders>
              <w:top w:val="single" w:sz="4" w:space="0" w:color="auto"/>
              <w:left w:val="nil"/>
              <w:bottom w:val="nil"/>
              <w:right w:val="nil"/>
            </w:tcBorders>
          </w:tcPr>
          <w:p w:rsidR="007122E8" w:rsidRPr="007122E8" w:rsidRDefault="007122E8" w:rsidP="007122E8">
            <w:pPr>
              <w:spacing w:after="0" w:line="240" w:lineRule="auto"/>
              <w:ind w:left="81" w:right="99"/>
              <w:jc w:val="right"/>
              <w:rPr>
                <w:rFonts w:ascii="Angsana New" w:hAnsi="Angsana New"/>
                <w:sz w:val="26"/>
                <w:szCs w:val="26"/>
              </w:rPr>
            </w:pPr>
            <w:r w:rsidRPr="007122E8">
              <w:rPr>
                <w:rFonts w:ascii="Angsana New" w:eastAsia="Cordia New" w:hAnsi="Angsana New" w:hint="cs"/>
                <w:sz w:val="26"/>
                <w:szCs w:val="26"/>
              </w:rPr>
              <w:t>3,625</w:t>
            </w:r>
          </w:p>
        </w:tc>
        <w:tc>
          <w:tcPr>
            <w:tcW w:w="81" w:type="dxa"/>
          </w:tcPr>
          <w:p w:rsidR="007122E8" w:rsidRPr="005F36E1" w:rsidRDefault="007122E8" w:rsidP="007122E8">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7122E8" w:rsidRPr="005F36E1" w:rsidRDefault="007122E8" w:rsidP="007122E8">
            <w:pPr>
              <w:spacing w:after="0" w:line="240" w:lineRule="auto"/>
              <w:ind w:left="81" w:right="179"/>
              <w:jc w:val="right"/>
              <w:rPr>
                <w:rFonts w:ascii="Angsana New" w:hAnsi="Angsana New"/>
                <w:sz w:val="26"/>
                <w:szCs w:val="26"/>
              </w:rPr>
            </w:pPr>
            <w:r w:rsidRPr="005F36E1">
              <w:rPr>
                <w:rFonts w:ascii="Angsana New" w:eastAsia="Cordia New" w:hAnsi="Angsana New"/>
                <w:sz w:val="26"/>
                <w:szCs w:val="26"/>
              </w:rPr>
              <w:t>1,980</w:t>
            </w:r>
          </w:p>
        </w:tc>
        <w:tc>
          <w:tcPr>
            <w:tcW w:w="738" w:type="dxa"/>
            <w:tcBorders>
              <w:top w:val="single" w:sz="4" w:space="0" w:color="auto"/>
            </w:tcBorders>
          </w:tcPr>
          <w:p w:rsidR="007122E8" w:rsidRPr="005F36E1" w:rsidRDefault="007122E8" w:rsidP="007122E8">
            <w:pPr>
              <w:spacing w:after="0" w:line="240" w:lineRule="auto"/>
              <w:ind w:left="81" w:right="48"/>
              <w:jc w:val="right"/>
              <w:rPr>
                <w:rFonts w:ascii="Angsana New" w:hAnsi="Angsana New"/>
                <w:sz w:val="26"/>
                <w:szCs w:val="26"/>
                <w:cs/>
              </w:rPr>
            </w:pPr>
            <w:r w:rsidRPr="005F36E1">
              <w:rPr>
                <w:rFonts w:ascii="Angsana New" w:eastAsia="Cordia New" w:hAnsi="Angsana New"/>
                <w:sz w:val="26"/>
                <w:szCs w:val="26"/>
              </w:rPr>
              <w:t>1,730</w:t>
            </w:r>
          </w:p>
        </w:tc>
        <w:tc>
          <w:tcPr>
            <w:tcW w:w="972" w:type="dxa"/>
            <w:tcBorders>
              <w:top w:val="single" w:sz="4" w:space="0" w:color="auto"/>
            </w:tcBorders>
          </w:tcPr>
          <w:p w:rsidR="007122E8" w:rsidRPr="005F36E1" w:rsidRDefault="007122E8" w:rsidP="007122E8">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w:t>
            </w:r>
          </w:p>
        </w:tc>
        <w:tc>
          <w:tcPr>
            <w:tcW w:w="702" w:type="dxa"/>
            <w:tcBorders>
              <w:top w:val="single" w:sz="4" w:space="0" w:color="auto"/>
            </w:tcBorders>
          </w:tcPr>
          <w:p w:rsidR="007122E8" w:rsidRPr="005F36E1" w:rsidRDefault="007122E8" w:rsidP="007122E8">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3,710</w:t>
            </w:r>
          </w:p>
        </w:tc>
      </w:tr>
      <w:tr w:rsidR="007122E8" w:rsidRPr="005F36E1" w:rsidTr="009943D2">
        <w:tc>
          <w:tcPr>
            <w:tcW w:w="1800" w:type="dxa"/>
            <w:hideMark/>
          </w:tcPr>
          <w:p w:rsidR="007122E8" w:rsidRPr="005F36E1" w:rsidRDefault="007122E8" w:rsidP="007122E8">
            <w:pPr>
              <w:spacing w:after="0" w:line="240" w:lineRule="auto"/>
              <w:ind w:left="81" w:right="18"/>
              <w:jc w:val="thaiDistribute"/>
              <w:rPr>
                <w:rFonts w:ascii="Angsana New" w:eastAsia="Cordia New" w:hAnsi="Angsana New"/>
                <w:color w:val="000000" w:themeColor="text1"/>
                <w:spacing w:val="-6"/>
                <w:sz w:val="26"/>
                <w:szCs w:val="26"/>
              </w:rPr>
            </w:pPr>
            <w:r w:rsidRPr="005F36E1">
              <w:rPr>
                <w:rFonts w:ascii="Angsana New" w:hAnsi="Angsana New"/>
                <w:spacing w:val="-6"/>
                <w:sz w:val="26"/>
                <w:szCs w:val="26"/>
              </w:rPr>
              <w:t>Lease contracts - lessor</w:t>
            </w:r>
          </w:p>
        </w:tc>
        <w:tc>
          <w:tcPr>
            <w:tcW w:w="936" w:type="dxa"/>
          </w:tcPr>
          <w:p w:rsidR="007122E8" w:rsidRPr="007122E8" w:rsidRDefault="007122E8" w:rsidP="007122E8">
            <w:pPr>
              <w:spacing w:after="0" w:line="240" w:lineRule="auto"/>
              <w:ind w:left="-72" w:right="205"/>
              <w:jc w:val="right"/>
              <w:rPr>
                <w:rFonts w:ascii="Angsana New" w:eastAsia="Cordia New" w:hAnsi="Angsana New"/>
                <w:color w:val="000000" w:themeColor="text1"/>
                <w:sz w:val="26"/>
                <w:szCs w:val="26"/>
                <w:cs/>
              </w:rPr>
            </w:pPr>
            <w:r w:rsidRPr="007122E8">
              <w:rPr>
                <w:rFonts w:ascii="Angsana New" w:eastAsia="Cordia New" w:hAnsi="Angsana New" w:hint="cs"/>
                <w:sz w:val="26"/>
                <w:szCs w:val="26"/>
              </w:rPr>
              <w:t>1,200</w:t>
            </w:r>
          </w:p>
        </w:tc>
        <w:tc>
          <w:tcPr>
            <w:tcW w:w="828" w:type="dxa"/>
          </w:tcPr>
          <w:p w:rsidR="007122E8" w:rsidRPr="007122E8" w:rsidRDefault="007122E8" w:rsidP="007122E8">
            <w:pPr>
              <w:spacing w:after="0" w:line="240" w:lineRule="auto"/>
              <w:ind w:left="-72" w:right="58"/>
              <w:jc w:val="right"/>
              <w:rPr>
                <w:rFonts w:ascii="Angsana New" w:eastAsia="Cordia New" w:hAnsi="Angsana New"/>
                <w:color w:val="000000" w:themeColor="text1"/>
                <w:sz w:val="26"/>
                <w:szCs w:val="26"/>
              </w:rPr>
            </w:pPr>
            <w:r w:rsidRPr="007122E8">
              <w:rPr>
                <w:rFonts w:ascii="Angsana New" w:eastAsia="Cordia New" w:hAnsi="Angsana New" w:hint="cs"/>
                <w:sz w:val="26"/>
                <w:szCs w:val="26"/>
              </w:rPr>
              <w:t>-</w:t>
            </w:r>
          </w:p>
        </w:tc>
        <w:tc>
          <w:tcPr>
            <w:tcW w:w="1116" w:type="dxa"/>
          </w:tcPr>
          <w:p w:rsidR="007122E8" w:rsidRPr="007122E8" w:rsidRDefault="007122E8" w:rsidP="007122E8">
            <w:pPr>
              <w:spacing w:after="0" w:line="240" w:lineRule="auto"/>
              <w:ind w:left="-72" w:right="99"/>
              <w:jc w:val="right"/>
              <w:rPr>
                <w:rFonts w:ascii="Angsana New" w:eastAsia="Cordia New" w:hAnsi="Angsana New"/>
                <w:color w:val="000000" w:themeColor="text1"/>
                <w:sz w:val="26"/>
                <w:szCs w:val="26"/>
              </w:rPr>
            </w:pPr>
            <w:r w:rsidRPr="007122E8">
              <w:rPr>
                <w:rFonts w:ascii="Angsana New" w:eastAsia="Cordia New" w:hAnsi="Angsana New" w:hint="cs"/>
                <w:sz w:val="26"/>
                <w:szCs w:val="26"/>
              </w:rPr>
              <w:t>-</w:t>
            </w:r>
          </w:p>
        </w:tc>
        <w:tc>
          <w:tcPr>
            <w:tcW w:w="684" w:type="dxa"/>
          </w:tcPr>
          <w:p w:rsidR="007122E8" w:rsidRPr="007122E8" w:rsidRDefault="007122E8" w:rsidP="007122E8">
            <w:pPr>
              <w:spacing w:after="0" w:line="240" w:lineRule="auto"/>
              <w:ind w:left="-72" w:right="99"/>
              <w:jc w:val="right"/>
              <w:rPr>
                <w:rFonts w:ascii="Angsana New" w:eastAsia="Cordia New" w:hAnsi="Angsana New"/>
                <w:color w:val="000000" w:themeColor="text1"/>
                <w:sz w:val="26"/>
                <w:szCs w:val="26"/>
              </w:rPr>
            </w:pPr>
            <w:r w:rsidRPr="007122E8">
              <w:rPr>
                <w:rFonts w:ascii="Angsana New" w:eastAsia="Cordia New" w:hAnsi="Angsana New" w:hint="cs"/>
                <w:sz w:val="26"/>
                <w:szCs w:val="26"/>
              </w:rPr>
              <w:t>1,200</w:t>
            </w:r>
          </w:p>
        </w:tc>
        <w:tc>
          <w:tcPr>
            <w:tcW w:w="81" w:type="dxa"/>
          </w:tcPr>
          <w:p w:rsidR="007122E8" w:rsidRPr="005F36E1" w:rsidRDefault="007122E8" w:rsidP="007122E8">
            <w:pPr>
              <w:spacing w:after="0" w:line="240" w:lineRule="auto"/>
              <w:ind w:right="18"/>
              <w:jc w:val="center"/>
              <w:rPr>
                <w:rFonts w:ascii="Angsana New" w:eastAsia="Cordia New" w:hAnsi="Angsana New"/>
                <w:color w:val="000000" w:themeColor="text1"/>
                <w:sz w:val="26"/>
                <w:szCs w:val="26"/>
                <w:cs/>
              </w:rPr>
            </w:pPr>
          </w:p>
        </w:tc>
        <w:tc>
          <w:tcPr>
            <w:tcW w:w="918" w:type="dxa"/>
          </w:tcPr>
          <w:p w:rsidR="007122E8" w:rsidRPr="005F36E1" w:rsidRDefault="007122E8" w:rsidP="007122E8">
            <w:pPr>
              <w:spacing w:after="0" w:line="240" w:lineRule="auto"/>
              <w:ind w:left="-72" w:right="179"/>
              <w:jc w:val="right"/>
              <w:rPr>
                <w:rFonts w:ascii="Angsana New" w:eastAsia="Cordia New" w:hAnsi="Angsana New"/>
                <w:color w:val="000000" w:themeColor="text1"/>
                <w:sz w:val="26"/>
                <w:szCs w:val="26"/>
                <w:cs/>
              </w:rPr>
            </w:pPr>
            <w:r w:rsidRPr="005F36E1">
              <w:rPr>
                <w:rFonts w:ascii="Angsana New" w:eastAsia="Cordia New" w:hAnsi="Angsana New"/>
                <w:sz w:val="26"/>
                <w:szCs w:val="26"/>
              </w:rPr>
              <w:t>1,200</w:t>
            </w:r>
          </w:p>
        </w:tc>
        <w:tc>
          <w:tcPr>
            <w:tcW w:w="738" w:type="dxa"/>
          </w:tcPr>
          <w:p w:rsidR="007122E8" w:rsidRPr="005F36E1" w:rsidRDefault="007122E8" w:rsidP="007122E8">
            <w:pPr>
              <w:spacing w:after="0" w:line="240" w:lineRule="auto"/>
              <w:ind w:left="-72" w:right="58"/>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972" w:type="dxa"/>
          </w:tcPr>
          <w:p w:rsidR="007122E8" w:rsidRPr="005F36E1" w:rsidRDefault="007122E8" w:rsidP="007122E8">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702" w:type="dxa"/>
          </w:tcPr>
          <w:p w:rsidR="007122E8" w:rsidRPr="005F36E1" w:rsidRDefault="007122E8" w:rsidP="007122E8">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1,200</w:t>
            </w:r>
          </w:p>
        </w:tc>
      </w:tr>
    </w:tbl>
    <w:p w:rsidR="00701211" w:rsidRPr="00392FFB" w:rsidRDefault="00701211" w:rsidP="00701211">
      <w:pPr>
        <w:tabs>
          <w:tab w:val="left" w:pos="270"/>
          <w:tab w:val="left" w:pos="378"/>
        </w:tabs>
        <w:spacing w:after="0" w:line="240" w:lineRule="auto"/>
        <w:rPr>
          <w:rFonts w:ascii="Angsana New" w:hAnsi="Angsana New"/>
          <w:color w:val="000000" w:themeColor="text1"/>
          <w:sz w:val="16"/>
          <w:szCs w:val="16"/>
        </w:rPr>
      </w:pPr>
    </w:p>
    <w:tbl>
      <w:tblPr>
        <w:tblW w:w="8793" w:type="dxa"/>
        <w:tblInd w:w="299" w:type="dxa"/>
        <w:tblLayout w:type="fixed"/>
        <w:tblCellMar>
          <w:left w:w="29" w:type="dxa"/>
          <w:right w:w="29" w:type="dxa"/>
        </w:tblCellMar>
        <w:tblLook w:val="01E0"/>
      </w:tblPr>
      <w:tblGrid>
        <w:gridCol w:w="1800"/>
        <w:gridCol w:w="954"/>
        <w:gridCol w:w="801"/>
        <w:gridCol w:w="1143"/>
        <w:gridCol w:w="665"/>
        <w:gridCol w:w="91"/>
        <w:gridCol w:w="918"/>
        <w:gridCol w:w="711"/>
        <w:gridCol w:w="1017"/>
        <w:gridCol w:w="693"/>
      </w:tblGrid>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u w:val="single"/>
              </w:rPr>
              <w:t>Separate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BF237B" w:rsidRPr="005F36E1" w:rsidTr="009943D2">
        <w:tc>
          <w:tcPr>
            <w:tcW w:w="1800" w:type="dxa"/>
          </w:tcPr>
          <w:p w:rsidR="00BF237B" w:rsidRPr="005F36E1" w:rsidRDefault="00BF237B" w:rsidP="00BF237B">
            <w:pPr>
              <w:spacing w:after="0" w:line="240" w:lineRule="auto"/>
              <w:ind w:left="81" w:right="18"/>
              <w:jc w:val="thaiDistribute"/>
              <w:rPr>
                <w:rFonts w:ascii="Angsana New" w:eastAsia="Cordia New" w:hAnsi="Angsana New"/>
                <w:color w:val="000000" w:themeColor="text1"/>
                <w:sz w:val="26"/>
                <w:szCs w:val="26"/>
                <w:cs/>
              </w:rPr>
            </w:pPr>
          </w:p>
        </w:tc>
        <w:tc>
          <w:tcPr>
            <w:tcW w:w="3563" w:type="dxa"/>
            <w:gridSpan w:val="4"/>
            <w:tcBorders>
              <w:bottom w:val="single" w:sz="4" w:space="0" w:color="auto"/>
            </w:tcBorders>
            <w:hideMark/>
          </w:tcPr>
          <w:p w:rsidR="00BF237B" w:rsidRPr="005F36E1" w:rsidRDefault="006560D8" w:rsidP="00BF237B">
            <w:pPr>
              <w:spacing w:after="0" w:line="240" w:lineRule="auto"/>
              <w:ind w:right="18"/>
              <w:jc w:val="center"/>
              <w:rPr>
                <w:rFonts w:ascii="Angsana New" w:eastAsia="Cordia New" w:hAnsi="Angsana New"/>
                <w:color w:val="000000" w:themeColor="text1"/>
                <w:sz w:val="26"/>
                <w:szCs w:val="26"/>
                <w:u w:val="single"/>
                <w:cs/>
              </w:rPr>
            </w:pPr>
            <w:r>
              <w:rPr>
                <w:rFonts w:ascii="Angsana New" w:eastAsia="Cordia New" w:hAnsi="Angsana New"/>
                <w:color w:val="000000" w:themeColor="text1"/>
                <w:sz w:val="26"/>
                <w:szCs w:val="26"/>
                <w:u w:val="single"/>
              </w:rPr>
              <w:t>September 30, 2025</w:t>
            </w:r>
          </w:p>
        </w:tc>
        <w:tc>
          <w:tcPr>
            <w:tcW w:w="91" w:type="dxa"/>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cs/>
              </w:rPr>
            </w:pPr>
          </w:p>
        </w:tc>
        <w:tc>
          <w:tcPr>
            <w:tcW w:w="3339" w:type="dxa"/>
            <w:gridSpan w:val="4"/>
            <w:tcBorders>
              <w:top w:val="nil"/>
              <w:left w:val="nil"/>
              <w:bottom w:val="single" w:sz="4" w:space="0" w:color="auto"/>
              <w:right w:val="nil"/>
            </w:tcBorders>
            <w:hideMark/>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2024</w:t>
            </w:r>
          </w:p>
        </w:tc>
      </w:tr>
      <w:tr w:rsidR="009943D2" w:rsidRPr="005F36E1" w:rsidTr="009943D2">
        <w:tc>
          <w:tcPr>
            <w:tcW w:w="1800" w:type="dxa"/>
          </w:tcPr>
          <w:p w:rsidR="009943D2" w:rsidRPr="005F36E1" w:rsidRDefault="009943D2" w:rsidP="009943D2">
            <w:pPr>
              <w:spacing w:after="0" w:line="240" w:lineRule="auto"/>
              <w:ind w:left="81" w:right="18"/>
              <w:jc w:val="thaiDistribute"/>
              <w:rPr>
                <w:rFonts w:ascii="Angsana New" w:eastAsia="Cordia New" w:hAnsi="Angsana New"/>
                <w:color w:val="000000" w:themeColor="text1"/>
                <w:sz w:val="26"/>
                <w:szCs w:val="26"/>
                <w:cs/>
              </w:rPr>
            </w:pPr>
          </w:p>
        </w:tc>
        <w:tc>
          <w:tcPr>
            <w:tcW w:w="954"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left="81" w:right="18"/>
              <w:jc w:val="thaiDistribute"/>
              <w:rPr>
                <w:rFonts w:ascii="Angsana New" w:eastAsia="Cordia New" w:hAnsi="Angsana New"/>
                <w:color w:val="000000" w:themeColor="text1"/>
                <w:spacing w:val="-12"/>
                <w:sz w:val="26"/>
                <w:szCs w:val="26"/>
                <w:cs/>
              </w:rPr>
            </w:pPr>
            <w:r w:rsidRPr="005F36E1">
              <w:rPr>
                <w:rFonts w:ascii="Angsana New" w:hAnsi="Angsana New"/>
                <w:spacing w:val="-12"/>
                <w:sz w:val="26"/>
                <w:szCs w:val="26"/>
              </w:rPr>
              <w:t>Within 1 year</w:t>
            </w:r>
          </w:p>
        </w:tc>
        <w:tc>
          <w:tcPr>
            <w:tcW w:w="801"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143" w:type="dxa"/>
            <w:tcBorders>
              <w:top w:val="single" w:sz="4" w:space="0" w:color="auto"/>
              <w:left w:val="nil"/>
              <w:bottom w:val="single" w:sz="4" w:space="0" w:color="auto"/>
              <w:right w:val="nil"/>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rPr>
            </w:pPr>
            <w:r w:rsidRPr="005F36E1">
              <w:rPr>
                <w:rFonts w:ascii="Angsana New" w:hAnsi="Angsana New"/>
                <w:spacing w:val="-8"/>
                <w:sz w:val="26"/>
                <w:szCs w:val="26"/>
              </w:rPr>
              <w:t>5 years onwards</w:t>
            </w:r>
          </w:p>
        </w:tc>
        <w:tc>
          <w:tcPr>
            <w:tcW w:w="665"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c>
          <w:tcPr>
            <w:tcW w:w="91" w:type="dxa"/>
          </w:tcPr>
          <w:p w:rsidR="009943D2" w:rsidRPr="005F36E1" w:rsidRDefault="009943D2" w:rsidP="009943D2">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cs/>
              </w:rPr>
            </w:pPr>
            <w:r w:rsidRPr="005F36E1">
              <w:rPr>
                <w:rFonts w:ascii="Angsana New" w:hAnsi="Angsana New"/>
                <w:spacing w:val="-10"/>
                <w:sz w:val="26"/>
                <w:szCs w:val="26"/>
              </w:rPr>
              <w:t>Within 1 year</w:t>
            </w:r>
          </w:p>
        </w:tc>
        <w:tc>
          <w:tcPr>
            <w:tcW w:w="711" w:type="dxa"/>
            <w:tcBorders>
              <w:bottom w:val="single" w:sz="4" w:space="0" w:color="auto"/>
            </w:tcBorders>
            <w:hideMark/>
          </w:tcPr>
          <w:p w:rsidR="009943D2" w:rsidRPr="005F36E1" w:rsidRDefault="009943D2" w:rsidP="009943D2">
            <w:pPr>
              <w:spacing w:after="0"/>
              <w:ind w:right="-22"/>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017"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pacing w:val="-12"/>
                <w:sz w:val="26"/>
                <w:szCs w:val="26"/>
              </w:rPr>
            </w:pPr>
            <w:r w:rsidRPr="005F36E1">
              <w:rPr>
                <w:rFonts w:ascii="Angsana New" w:hAnsi="Angsana New"/>
                <w:spacing w:val="-12"/>
                <w:sz w:val="26"/>
                <w:szCs w:val="26"/>
              </w:rPr>
              <w:t>5 years onwards</w:t>
            </w:r>
          </w:p>
        </w:tc>
        <w:tc>
          <w:tcPr>
            <w:tcW w:w="693"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r>
      <w:tr w:rsidR="007122E8" w:rsidRPr="005F36E1" w:rsidTr="00977A0D">
        <w:trPr>
          <w:trHeight w:val="297"/>
        </w:trPr>
        <w:tc>
          <w:tcPr>
            <w:tcW w:w="1800" w:type="dxa"/>
            <w:hideMark/>
          </w:tcPr>
          <w:p w:rsidR="007122E8" w:rsidRPr="005F36E1" w:rsidRDefault="007122E8" w:rsidP="007122E8">
            <w:pPr>
              <w:spacing w:after="0" w:line="240" w:lineRule="auto"/>
              <w:ind w:left="81" w:right="18"/>
              <w:jc w:val="thaiDistribute"/>
              <w:rPr>
                <w:rFonts w:ascii="Angsana New" w:hAnsi="Angsana New"/>
                <w:sz w:val="26"/>
                <w:szCs w:val="26"/>
              </w:rPr>
            </w:pPr>
            <w:r w:rsidRPr="005F36E1">
              <w:rPr>
                <w:rFonts w:ascii="Angsana New" w:hAnsi="Angsana New"/>
                <w:spacing w:val="-6"/>
                <w:sz w:val="26"/>
                <w:szCs w:val="26"/>
              </w:rPr>
              <w:t>Lease contracts - lessee</w:t>
            </w:r>
          </w:p>
        </w:tc>
        <w:tc>
          <w:tcPr>
            <w:tcW w:w="954" w:type="dxa"/>
            <w:tcBorders>
              <w:top w:val="single" w:sz="4" w:space="0" w:color="auto"/>
              <w:left w:val="nil"/>
              <w:bottom w:val="nil"/>
              <w:right w:val="nil"/>
            </w:tcBorders>
          </w:tcPr>
          <w:p w:rsidR="007122E8" w:rsidRPr="005F36E1" w:rsidRDefault="007122E8" w:rsidP="007122E8">
            <w:pPr>
              <w:spacing w:after="0" w:line="240" w:lineRule="auto"/>
              <w:ind w:left="81" w:right="205"/>
              <w:jc w:val="right"/>
              <w:rPr>
                <w:rFonts w:ascii="Angsana New" w:hAnsi="Angsana New"/>
                <w:sz w:val="26"/>
                <w:szCs w:val="26"/>
              </w:rPr>
            </w:pPr>
            <w:r>
              <w:rPr>
                <w:rFonts w:ascii="Angsana New" w:eastAsia="Cordia New" w:hAnsi="Angsana New" w:hint="cs"/>
                <w:sz w:val="28"/>
              </w:rPr>
              <w:t>1,065</w:t>
            </w:r>
          </w:p>
        </w:tc>
        <w:tc>
          <w:tcPr>
            <w:tcW w:w="801" w:type="dxa"/>
            <w:tcBorders>
              <w:top w:val="single" w:sz="4" w:space="0" w:color="auto"/>
              <w:left w:val="nil"/>
              <w:bottom w:val="nil"/>
              <w:right w:val="nil"/>
            </w:tcBorders>
          </w:tcPr>
          <w:p w:rsidR="007122E8" w:rsidRPr="005F36E1" w:rsidRDefault="007122E8" w:rsidP="007122E8">
            <w:pPr>
              <w:spacing w:after="0" w:line="240" w:lineRule="auto"/>
              <w:ind w:left="81" w:right="58"/>
              <w:jc w:val="right"/>
              <w:rPr>
                <w:rFonts w:ascii="Angsana New" w:hAnsi="Angsana New"/>
                <w:sz w:val="26"/>
                <w:szCs w:val="26"/>
                <w:cs/>
              </w:rPr>
            </w:pPr>
            <w:r>
              <w:rPr>
                <w:rFonts w:ascii="Angsana New" w:eastAsia="Cordia New" w:hAnsi="Angsana New" w:hint="cs"/>
                <w:sz w:val="28"/>
              </w:rPr>
              <w:t>2,469</w:t>
            </w:r>
          </w:p>
        </w:tc>
        <w:tc>
          <w:tcPr>
            <w:tcW w:w="1143" w:type="dxa"/>
            <w:tcBorders>
              <w:top w:val="single" w:sz="4" w:space="0" w:color="auto"/>
              <w:left w:val="nil"/>
              <w:bottom w:val="nil"/>
              <w:right w:val="nil"/>
            </w:tcBorders>
          </w:tcPr>
          <w:p w:rsidR="007122E8" w:rsidRPr="005F36E1" w:rsidRDefault="007122E8" w:rsidP="007122E8">
            <w:pPr>
              <w:spacing w:after="0" w:line="240" w:lineRule="auto"/>
              <w:ind w:left="-72" w:right="99"/>
              <w:jc w:val="right"/>
              <w:rPr>
                <w:rFonts w:ascii="Angsana New" w:hAnsi="Angsana New"/>
                <w:sz w:val="26"/>
                <w:szCs w:val="26"/>
              </w:rPr>
            </w:pPr>
            <w:r>
              <w:rPr>
                <w:rFonts w:ascii="Angsana New" w:eastAsia="Cordia New" w:hAnsi="Angsana New" w:hint="cs"/>
                <w:sz w:val="28"/>
              </w:rPr>
              <w:t>91</w:t>
            </w:r>
          </w:p>
        </w:tc>
        <w:tc>
          <w:tcPr>
            <w:tcW w:w="665" w:type="dxa"/>
            <w:tcBorders>
              <w:top w:val="single" w:sz="4" w:space="0" w:color="auto"/>
              <w:left w:val="nil"/>
              <w:bottom w:val="nil"/>
              <w:right w:val="nil"/>
            </w:tcBorders>
          </w:tcPr>
          <w:p w:rsidR="007122E8" w:rsidRPr="005F36E1" w:rsidRDefault="007122E8" w:rsidP="007122E8">
            <w:pPr>
              <w:spacing w:after="0" w:line="240" w:lineRule="auto"/>
              <w:ind w:left="81" w:right="99"/>
              <w:jc w:val="right"/>
              <w:rPr>
                <w:rFonts w:ascii="Angsana New" w:hAnsi="Angsana New"/>
                <w:sz w:val="26"/>
                <w:szCs w:val="26"/>
              </w:rPr>
            </w:pPr>
            <w:r>
              <w:rPr>
                <w:rFonts w:ascii="Angsana New" w:eastAsia="Cordia New" w:hAnsi="Angsana New" w:hint="cs"/>
                <w:sz w:val="28"/>
              </w:rPr>
              <w:t>3,625</w:t>
            </w:r>
          </w:p>
        </w:tc>
        <w:tc>
          <w:tcPr>
            <w:tcW w:w="91" w:type="dxa"/>
          </w:tcPr>
          <w:p w:rsidR="007122E8" w:rsidRPr="005F36E1" w:rsidRDefault="007122E8" w:rsidP="007122E8">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7122E8" w:rsidRPr="005F36E1" w:rsidRDefault="007122E8" w:rsidP="007122E8">
            <w:pPr>
              <w:spacing w:after="0" w:line="240" w:lineRule="auto"/>
              <w:ind w:left="81" w:right="179"/>
              <w:jc w:val="right"/>
              <w:rPr>
                <w:rFonts w:ascii="Angsana New" w:hAnsi="Angsana New"/>
                <w:sz w:val="26"/>
                <w:szCs w:val="26"/>
              </w:rPr>
            </w:pPr>
            <w:r>
              <w:rPr>
                <w:rFonts w:ascii="Angsana New" w:eastAsia="Cordia New" w:hAnsi="Angsana New"/>
                <w:sz w:val="28"/>
              </w:rPr>
              <w:t>1,980</w:t>
            </w:r>
          </w:p>
        </w:tc>
        <w:tc>
          <w:tcPr>
            <w:tcW w:w="711" w:type="dxa"/>
            <w:tcBorders>
              <w:top w:val="single" w:sz="4" w:space="0" w:color="auto"/>
            </w:tcBorders>
          </w:tcPr>
          <w:p w:rsidR="007122E8" w:rsidRPr="005F36E1" w:rsidRDefault="007122E8" w:rsidP="007122E8">
            <w:pPr>
              <w:spacing w:after="0" w:line="240" w:lineRule="auto"/>
              <w:ind w:left="81" w:right="48"/>
              <w:jc w:val="right"/>
              <w:rPr>
                <w:rFonts w:ascii="Angsana New" w:hAnsi="Angsana New"/>
                <w:sz w:val="26"/>
                <w:szCs w:val="26"/>
                <w:cs/>
              </w:rPr>
            </w:pPr>
            <w:r>
              <w:rPr>
                <w:rFonts w:ascii="Angsana New" w:eastAsia="Cordia New" w:hAnsi="Angsana New"/>
                <w:sz w:val="28"/>
              </w:rPr>
              <w:t>1,730</w:t>
            </w:r>
          </w:p>
        </w:tc>
        <w:tc>
          <w:tcPr>
            <w:tcW w:w="1017" w:type="dxa"/>
            <w:tcBorders>
              <w:top w:val="single" w:sz="4" w:space="0" w:color="auto"/>
            </w:tcBorders>
          </w:tcPr>
          <w:p w:rsidR="007122E8" w:rsidRPr="005F36E1" w:rsidRDefault="007122E8" w:rsidP="007122E8">
            <w:pPr>
              <w:spacing w:after="0" w:line="240" w:lineRule="auto"/>
              <w:ind w:left="81" w:right="99"/>
              <w:jc w:val="right"/>
              <w:rPr>
                <w:rFonts w:ascii="Angsana New" w:hAnsi="Angsana New"/>
                <w:sz w:val="26"/>
                <w:szCs w:val="26"/>
              </w:rPr>
            </w:pPr>
            <w:r w:rsidRPr="00745F3C">
              <w:rPr>
                <w:rFonts w:ascii="Angsana New" w:eastAsia="Cordia New" w:hAnsi="Angsana New"/>
                <w:sz w:val="28"/>
              </w:rPr>
              <w:t>-</w:t>
            </w:r>
          </w:p>
        </w:tc>
        <w:tc>
          <w:tcPr>
            <w:tcW w:w="693" w:type="dxa"/>
            <w:tcBorders>
              <w:top w:val="single" w:sz="4" w:space="0" w:color="auto"/>
            </w:tcBorders>
          </w:tcPr>
          <w:p w:rsidR="007122E8" w:rsidRPr="005F36E1" w:rsidRDefault="007122E8" w:rsidP="007122E8">
            <w:pPr>
              <w:spacing w:after="0" w:line="240" w:lineRule="auto"/>
              <w:ind w:left="81" w:right="99"/>
              <w:jc w:val="right"/>
              <w:rPr>
                <w:rFonts w:ascii="Angsana New" w:hAnsi="Angsana New"/>
                <w:sz w:val="26"/>
                <w:szCs w:val="26"/>
              </w:rPr>
            </w:pPr>
            <w:r>
              <w:rPr>
                <w:rFonts w:ascii="Angsana New" w:eastAsia="Cordia New" w:hAnsi="Angsana New"/>
                <w:sz w:val="28"/>
              </w:rPr>
              <w:t>3,710</w:t>
            </w:r>
          </w:p>
        </w:tc>
      </w:tr>
    </w:tbl>
    <w:p w:rsidR="00F265CC" w:rsidRPr="00392FFB" w:rsidRDefault="00F265CC" w:rsidP="00042DC5">
      <w:pPr>
        <w:spacing w:after="0"/>
        <w:rPr>
          <w:rFonts w:ascii="Angsana New" w:hAnsi="Angsana New"/>
          <w:sz w:val="20"/>
          <w:szCs w:val="20"/>
        </w:rPr>
      </w:pPr>
    </w:p>
    <w:p w:rsidR="00042DC5" w:rsidRPr="006B18C9"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w:t>
      </w:r>
      <w:r w:rsidR="007F643A">
        <w:rPr>
          <w:rFonts w:ascii="Angsana New" w:hAnsi="Angsana New" w:cs="Angsana New"/>
          <w:szCs w:val="28"/>
        </w:rPr>
        <w:t>5</w:t>
      </w:r>
      <w:r w:rsidR="00042DC5" w:rsidRPr="006B18C9">
        <w:rPr>
          <w:rFonts w:ascii="Angsana New" w:hAnsi="Angsana New" w:cs="Angsana New" w:hint="cs"/>
          <w:szCs w:val="28"/>
        </w:rPr>
        <w:t>.</w:t>
      </w:r>
      <w:r w:rsidR="005475CF">
        <w:rPr>
          <w:rFonts w:ascii="Angsana New" w:hAnsi="Angsana New" w:cs="Angsana New"/>
          <w:szCs w:val="28"/>
        </w:rPr>
        <w:t>4</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392FFB" w:rsidRDefault="00042DC5" w:rsidP="00042DC5">
      <w:pPr>
        <w:pStyle w:val="ListParagraph"/>
        <w:ind w:left="360"/>
        <w:rPr>
          <w:rFonts w:ascii="Angsana New" w:hAnsi="Angsana New" w:cs="Angsana New"/>
          <w:sz w:val="16"/>
          <w:szCs w:val="16"/>
        </w:rPr>
      </w:pPr>
    </w:p>
    <w:p w:rsidR="00701211" w:rsidRPr="00027403" w:rsidRDefault="00701211" w:rsidP="00701211">
      <w:pPr>
        <w:spacing w:after="0" w:line="240" w:lineRule="auto"/>
        <w:ind w:left="360" w:firstLine="18"/>
        <w:jc w:val="thaiDistribute"/>
        <w:rPr>
          <w:rFonts w:ascii="Angsana New" w:hAnsi="Angsana New"/>
          <w:color w:val="000000" w:themeColor="text1"/>
          <w:spacing w:val="-8"/>
          <w:sz w:val="28"/>
        </w:rPr>
      </w:pPr>
      <w:r w:rsidRPr="00027403">
        <w:rPr>
          <w:rFonts w:ascii="Angsana New" w:hAnsi="Angsana New"/>
          <w:color w:val="000000" w:themeColor="text1"/>
          <w:spacing w:val="-8"/>
          <w:sz w:val="28"/>
        </w:rPr>
        <w:t xml:space="preserve">As at </w:t>
      </w:r>
      <w:r w:rsidR="006560D8" w:rsidRPr="00027403">
        <w:rPr>
          <w:rFonts w:ascii="Angsana New" w:hAnsi="Angsana New"/>
          <w:color w:val="000000" w:themeColor="text1"/>
          <w:spacing w:val="-8"/>
          <w:sz w:val="28"/>
        </w:rPr>
        <w:t>September 30, 2025</w:t>
      </w:r>
      <w:r w:rsidR="00BF237B" w:rsidRPr="00027403">
        <w:rPr>
          <w:rFonts w:ascii="Angsana New" w:hAnsi="Angsana New"/>
          <w:color w:val="000000" w:themeColor="text1"/>
          <w:spacing w:val="-8"/>
          <w:sz w:val="28"/>
        </w:rPr>
        <w:t xml:space="preserve"> and </w:t>
      </w:r>
      <w:r w:rsidRPr="00027403">
        <w:rPr>
          <w:rFonts w:ascii="Angsana New" w:hAnsi="Angsana New"/>
          <w:color w:val="000000" w:themeColor="text1"/>
          <w:spacing w:val="-8"/>
          <w:sz w:val="28"/>
        </w:rPr>
        <w:t xml:space="preserve">December 31, </w:t>
      </w:r>
      <w:r w:rsidR="00370E89" w:rsidRPr="00027403">
        <w:rPr>
          <w:rFonts w:ascii="Angsana New" w:hAnsi="Angsana New"/>
          <w:color w:val="000000" w:themeColor="text1"/>
          <w:spacing w:val="-8"/>
          <w:sz w:val="28"/>
        </w:rPr>
        <w:t>2024</w:t>
      </w:r>
      <w:r w:rsidRPr="00027403">
        <w:rPr>
          <w:rFonts w:ascii="Angsana New" w:hAnsi="Angsana New"/>
          <w:color w:val="000000" w:themeColor="text1"/>
          <w:spacing w:val="-8"/>
          <w:sz w:val="28"/>
        </w:rPr>
        <w:t xml:space="preserve">, the Group has commitments in respect of letters of guarantee issued by </w:t>
      </w:r>
      <w:r w:rsidRPr="00027403">
        <w:rPr>
          <w:rFonts w:ascii="Angsana New" w:hAnsi="Angsana New"/>
          <w:color w:val="000000" w:themeColor="text1"/>
          <w:spacing w:val="-6"/>
          <w:sz w:val="28"/>
        </w:rPr>
        <w:t xml:space="preserve">financial institutions as collateral for its performance in amount of Baht </w:t>
      </w:r>
      <w:r w:rsidR="005F36E1" w:rsidRPr="00027403">
        <w:rPr>
          <w:rFonts w:ascii="Angsana New" w:hAnsi="Angsana New"/>
          <w:color w:val="000000" w:themeColor="text1"/>
          <w:spacing w:val="-6"/>
          <w:sz w:val="28"/>
        </w:rPr>
        <w:t xml:space="preserve">5.20 million and </w:t>
      </w:r>
      <w:r w:rsidRPr="00027403">
        <w:rPr>
          <w:rFonts w:ascii="Angsana New" w:hAnsi="Angsana New"/>
          <w:color w:val="000000" w:themeColor="text1"/>
          <w:spacing w:val="-6"/>
          <w:sz w:val="28"/>
        </w:rPr>
        <w:t xml:space="preserve">7.27 million </w:t>
      </w:r>
      <w:r w:rsidR="00BC7136" w:rsidRPr="00027403">
        <w:rPr>
          <w:rFonts w:ascii="Angsana New" w:hAnsi="Angsana New"/>
          <w:color w:val="000000" w:themeColor="text1"/>
          <w:spacing w:val="-6"/>
          <w:sz w:val="28"/>
        </w:rPr>
        <w:t>respectively</w:t>
      </w:r>
      <w:r w:rsidRPr="00027403">
        <w:rPr>
          <w:rFonts w:ascii="Angsana New" w:hAnsi="Angsana New"/>
          <w:color w:val="000000" w:themeColor="text1"/>
          <w:spacing w:val="-6"/>
          <w:sz w:val="28"/>
        </w:rPr>
        <w:t>, which guarantee the performance according to the contract with government agency Baht 5.2</w:t>
      </w:r>
      <w:r w:rsidR="00A52ABA" w:rsidRPr="00027403">
        <w:rPr>
          <w:rFonts w:ascii="Angsana New" w:hAnsi="Angsana New"/>
          <w:color w:val="000000" w:themeColor="text1"/>
          <w:spacing w:val="-6"/>
          <w:sz w:val="28"/>
        </w:rPr>
        <w:t>0</w:t>
      </w:r>
      <w:r w:rsidRPr="00027403">
        <w:rPr>
          <w:rFonts w:ascii="Angsana New" w:hAnsi="Angsana New"/>
          <w:color w:val="000000" w:themeColor="text1"/>
          <w:spacing w:val="-6"/>
          <w:sz w:val="28"/>
        </w:rPr>
        <w:t xml:space="preserve"> million </w:t>
      </w:r>
      <w:r w:rsidR="00BF237B" w:rsidRPr="00027403">
        <w:rPr>
          <w:rFonts w:ascii="Angsana New" w:hAnsi="Angsana New"/>
          <w:color w:val="000000" w:themeColor="text1"/>
          <w:spacing w:val="-6"/>
          <w:sz w:val="28"/>
        </w:rPr>
        <w:t>for both period</w:t>
      </w:r>
      <w:r w:rsidRPr="00027403">
        <w:rPr>
          <w:rFonts w:ascii="Angsana New" w:hAnsi="Angsana New"/>
          <w:color w:val="000000" w:themeColor="text1"/>
          <w:spacing w:val="-6"/>
          <w:sz w:val="28"/>
        </w:rPr>
        <w:t>.</w:t>
      </w:r>
    </w:p>
    <w:p w:rsidR="00701211" w:rsidRPr="00392FFB" w:rsidRDefault="00701211" w:rsidP="00701211">
      <w:pPr>
        <w:spacing w:after="0" w:line="240" w:lineRule="auto"/>
        <w:ind w:left="364"/>
        <w:jc w:val="thaiDistribute"/>
        <w:outlineLvl w:val="0"/>
        <w:rPr>
          <w:rFonts w:ascii="Angsana New" w:hAnsi="Angsana New"/>
          <w:color w:val="000000" w:themeColor="text1"/>
          <w:sz w:val="16"/>
          <w:szCs w:val="16"/>
          <w:highlight w:val="yellow"/>
        </w:rPr>
      </w:pPr>
    </w:p>
    <w:p w:rsidR="00701211" w:rsidRPr="00674904" w:rsidRDefault="00BF237B" w:rsidP="00701211">
      <w:pPr>
        <w:spacing w:after="0" w:line="240" w:lineRule="auto"/>
        <w:ind w:left="360" w:firstLine="18"/>
        <w:jc w:val="thaiDistribute"/>
        <w:rPr>
          <w:rFonts w:ascii="Angsana New" w:hAnsi="Angsana New"/>
          <w:color w:val="000000" w:themeColor="text1"/>
          <w:spacing w:val="-4"/>
          <w:sz w:val="28"/>
        </w:rPr>
      </w:pPr>
      <w:r w:rsidRPr="00674904">
        <w:rPr>
          <w:rFonts w:ascii="Angsana New" w:hAnsi="Angsana New"/>
          <w:color w:val="000000" w:themeColor="text1"/>
          <w:spacing w:val="-6"/>
          <w:sz w:val="28"/>
        </w:rPr>
        <w:t xml:space="preserve">As at </w:t>
      </w:r>
      <w:r w:rsidR="006560D8">
        <w:rPr>
          <w:rFonts w:ascii="Angsana New" w:hAnsi="Angsana New"/>
          <w:color w:val="000000" w:themeColor="text1"/>
          <w:spacing w:val="-6"/>
          <w:sz w:val="28"/>
        </w:rPr>
        <w:t>September 30, 2025</w:t>
      </w:r>
      <w:r w:rsidRPr="00674904">
        <w:rPr>
          <w:rFonts w:ascii="Angsana New" w:hAnsi="Angsana New"/>
          <w:color w:val="000000" w:themeColor="text1"/>
          <w:spacing w:val="-6"/>
          <w:sz w:val="28"/>
        </w:rPr>
        <w:t xml:space="preserve"> and December 31, </w:t>
      </w:r>
      <w:r w:rsidR="00370E89" w:rsidRPr="00674904">
        <w:rPr>
          <w:rFonts w:ascii="Angsana New" w:hAnsi="Angsana New"/>
          <w:color w:val="000000" w:themeColor="text1"/>
          <w:spacing w:val="-6"/>
          <w:sz w:val="28"/>
        </w:rPr>
        <w:t>2024</w:t>
      </w:r>
      <w:r w:rsidRPr="00674904">
        <w:rPr>
          <w:rFonts w:ascii="Angsana New" w:hAnsi="Angsana New"/>
          <w:color w:val="000000" w:themeColor="text1"/>
          <w:spacing w:val="-6"/>
          <w:sz w:val="28"/>
        </w:rPr>
        <w:t xml:space="preserve">, </w:t>
      </w:r>
      <w:r w:rsidR="00701211" w:rsidRPr="00674904">
        <w:rPr>
          <w:rFonts w:ascii="Angsana New" w:hAnsi="Angsana New"/>
          <w:color w:val="000000" w:themeColor="text1"/>
          <w:spacing w:val="-6"/>
          <w:sz w:val="28"/>
        </w:rPr>
        <w:t>the Group has commitments in respect of letters of guarantee issued by financial</w:t>
      </w:r>
      <w:r w:rsidR="00701211" w:rsidRPr="00674904">
        <w:rPr>
          <w:rFonts w:ascii="Angsana New" w:hAnsi="Angsana New"/>
          <w:color w:val="000000" w:themeColor="text1"/>
          <w:spacing w:val="-4"/>
          <w:sz w:val="28"/>
        </w:rPr>
        <w:t xml:space="preserve"> institutions as collateral for electricity guarantee in amount of Baht</w:t>
      </w:r>
      <w:r w:rsidR="00BC7136">
        <w:rPr>
          <w:rFonts w:ascii="Angsana New" w:hAnsi="Angsana New"/>
          <w:color w:val="000000" w:themeColor="text1"/>
          <w:spacing w:val="-4"/>
          <w:sz w:val="28"/>
        </w:rPr>
        <w:t xml:space="preserve"> 0.27 </w:t>
      </w:r>
      <w:r w:rsidR="00BC7136" w:rsidRPr="00BC7136">
        <w:rPr>
          <w:rFonts w:ascii="Angsana New" w:hAnsi="Angsana New"/>
          <w:color w:val="000000" w:themeColor="text1"/>
          <w:spacing w:val="-4"/>
          <w:sz w:val="28"/>
        </w:rPr>
        <w:t>million and</w:t>
      </w:r>
      <w:r w:rsidR="00701211" w:rsidRPr="00BC7136">
        <w:rPr>
          <w:rFonts w:ascii="Angsana New" w:hAnsi="Angsana New"/>
          <w:color w:val="000000" w:themeColor="text1"/>
          <w:spacing w:val="-4"/>
          <w:sz w:val="28"/>
        </w:rPr>
        <w:t xml:space="preserve"> 0.66 million</w:t>
      </w:r>
      <w:r w:rsidR="009943D2" w:rsidRPr="00674904">
        <w:rPr>
          <w:rFonts w:ascii="Angsana New" w:hAnsi="Angsana New"/>
          <w:color w:val="000000" w:themeColor="text1"/>
          <w:spacing w:val="-4"/>
          <w:sz w:val="28"/>
        </w:rPr>
        <w:t xml:space="preserve"> </w:t>
      </w:r>
      <w:r w:rsidR="00BC7136" w:rsidRPr="00DD5D68">
        <w:rPr>
          <w:rFonts w:ascii="Angsana New" w:hAnsi="Angsana New"/>
          <w:color w:val="000000" w:themeColor="text1"/>
          <w:spacing w:val="-6"/>
          <w:sz w:val="28"/>
        </w:rPr>
        <w:t>respectively</w:t>
      </w:r>
      <w:r w:rsidR="00701211" w:rsidRPr="00674904">
        <w:rPr>
          <w:rFonts w:ascii="Angsana New" w:hAnsi="Angsana New"/>
          <w:color w:val="000000" w:themeColor="text1"/>
          <w:spacing w:val="-4"/>
          <w:sz w:val="28"/>
        </w:rPr>
        <w:t>, which without collateral.</w:t>
      </w:r>
    </w:p>
    <w:p w:rsidR="00F265CC" w:rsidRPr="00392FFB" w:rsidRDefault="00F265CC" w:rsidP="00701211">
      <w:pPr>
        <w:spacing w:after="0" w:line="240" w:lineRule="auto"/>
        <w:ind w:left="360" w:firstLine="18"/>
        <w:jc w:val="thaiDistribute"/>
        <w:rPr>
          <w:rFonts w:ascii="Angsana New" w:hAnsi="Angsana New"/>
          <w:color w:val="000000" w:themeColor="text1"/>
          <w:sz w:val="16"/>
          <w:szCs w:val="16"/>
          <w:highlight w:val="yellow"/>
        </w:rPr>
      </w:pPr>
    </w:p>
    <w:p w:rsidR="000676A8" w:rsidRDefault="000676A8" w:rsidP="000676A8">
      <w:pPr>
        <w:spacing w:after="0" w:line="240" w:lineRule="auto"/>
        <w:ind w:left="360" w:firstLine="18"/>
        <w:jc w:val="thaiDistribute"/>
        <w:rPr>
          <w:rFonts w:ascii="Angsana New" w:hAnsi="Angsana New"/>
          <w:color w:val="000000" w:themeColor="text1"/>
          <w:spacing w:val="-2"/>
          <w:sz w:val="28"/>
        </w:rPr>
      </w:pPr>
      <w:r w:rsidRPr="00027403">
        <w:rPr>
          <w:rFonts w:ascii="Angsana New" w:hAnsi="Angsana New"/>
          <w:color w:val="000000" w:themeColor="text1"/>
          <w:sz w:val="28"/>
        </w:rPr>
        <w:t>As at December 31, 2024</w:t>
      </w:r>
      <w:r w:rsidRPr="00027403">
        <w:rPr>
          <w:rFonts w:ascii="Angsana New" w:hAnsi="Angsana New"/>
          <w:color w:val="000000" w:themeColor="text1"/>
          <w:spacing w:val="-2"/>
          <w:sz w:val="28"/>
        </w:rPr>
        <w:t>, the Company has commitment in respect of letters of guarantee issued by financial institutions</w:t>
      </w:r>
      <w:r w:rsidRPr="00027403">
        <w:rPr>
          <w:rFonts w:ascii="Angsana New" w:hAnsi="Angsana New"/>
          <w:color w:val="000000" w:themeColor="text1"/>
          <w:sz w:val="28"/>
        </w:rPr>
        <w:t xml:space="preserve"> as collateral for its performance in amount of Baht 2.07 million</w:t>
      </w:r>
      <w:r w:rsidR="006B159D" w:rsidRPr="00027403">
        <w:rPr>
          <w:rFonts w:ascii="Angsana New" w:hAnsi="Angsana New"/>
          <w:color w:val="000000" w:themeColor="text1"/>
          <w:sz w:val="28"/>
        </w:rPr>
        <w:t>.</w:t>
      </w:r>
      <w:r w:rsidRPr="00027403">
        <w:rPr>
          <w:rFonts w:ascii="Angsana New" w:hAnsi="Angsana New"/>
          <w:color w:val="000000" w:themeColor="text1"/>
          <w:spacing w:val="2"/>
          <w:sz w:val="28"/>
        </w:rPr>
        <w:t xml:space="preserve"> </w:t>
      </w:r>
      <w:r w:rsidRPr="00027403">
        <w:rPr>
          <w:rFonts w:ascii="Angsana New" w:hAnsi="Angsana New"/>
          <w:color w:val="000000" w:themeColor="text1"/>
          <w:spacing w:val="-2"/>
          <w:sz w:val="28"/>
        </w:rPr>
        <w:t>The credit line shared with a former subsidiary company, which without collateral.</w:t>
      </w: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392FFB" w:rsidRDefault="00392FFB" w:rsidP="000676A8">
      <w:pPr>
        <w:spacing w:after="0" w:line="240" w:lineRule="auto"/>
        <w:ind w:left="360" w:firstLine="18"/>
        <w:jc w:val="thaiDistribute"/>
        <w:rPr>
          <w:rFonts w:ascii="Angsana New" w:hAnsi="Angsana New"/>
          <w:color w:val="000000" w:themeColor="text1"/>
          <w:spacing w:val="-2"/>
          <w:sz w:val="28"/>
        </w:rPr>
      </w:pPr>
    </w:p>
    <w:p w:rsidR="00A7621E" w:rsidRPr="00A7621E" w:rsidRDefault="00743411" w:rsidP="00A7621E">
      <w:pPr>
        <w:numPr>
          <w:ilvl w:val="0"/>
          <w:numId w:val="1"/>
        </w:numPr>
        <w:spacing w:after="0" w:line="240" w:lineRule="auto"/>
        <w:ind w:left="333" w:hanging="324"/>
        <w:jc w:val="thaiDistribute"/>
        <w:rPr>
          <w:rFonts w:ascii="Angsana New" w:hAnsi="Angsana New"/>
          <w:b/>
          <w:bCs/>
          <w:u w:val="single"/>
        </w:rPr>
      </w:pPr>
      <w:r w:rsidRPr="00CD4088">
        <w:rPr>
          <w:rFonts w:ascii="Angsana New" w:hAnsi="Angsana New"/>
          <w:sz w:val="28"/>
          <w:u w:val="single"/>
        </w:rPr>
        <w:lastRenderedPageBreak/>
        <w:t>Litigation</w:t>
      </w:r>
    </w:p>
    <w:p w:rsidR="00743411" w:rsidRPr="00E715E1" w:rsidRDefault="00743411" w:rsidP="000676A8">
      <w:pPr>
        <w:tabs>
          <w:tab w:val="left" w:pos="378"/>
          <w:tab w:val="left" w:pos="448"/>
        </w:tabs>
        <w:spacing w:after="0"/>
        <w:rPr>
          <w:rFonts w:ascii="Angsana New" w:hAnsi="Angsana New"/>
          <w:b/>
          <w:bCs/>
          <w:sz w:val="16"/>
          <w:szCs w:val="16"/>
          <w:u w:val="single"/>
        </w:rPr>
      </w:pPr>
    </w:p>
    <w:p w:rsidR="00F265CC" w:rsidRPr="003E7330" w:rsidRDefault="00F265CC" w:rsidP="00F265CC">
      <w:pPr>
        <w:spacing w:after="0" w:line="240" w:lineRule="auto"/>
        <w:ind w:left="360" w:hanging="360"/>
        <w:jc w:val="thaiDistribute"/>
        <w:rPr>
          <w:rFonts w:ascii="Angsana New" w:hAnsi="Angsana New"/>
          <w:sz w:val="28"/>
        </w:rPr>
      </w:pPr>
      <w:r w:rsidRPr="003E7330">
        <w:rPr>
          <w:rFonts w:ascii="Angsana New" w:hAnsi="Angsana New"/>
          <w:sz w:val="28"/>
        </w:rPr>
        <w:t>2</w:t>
      </w:r>
      <w:r w:rsidR="007F643A" w:rsidRPr="003E7330">
        <w:rPr>
          <w:rFonts w:ascii="Angsana New" w:hAnsi="Angsana New"/>
          <w:sz w:val="28"/>
        </w:rPr>
        <w:t>6</w:t>
      </w:r>
      <w:r w:rsidR="002C2463" w:rsidRPr="003E7330">
        <w:rPr>
          <w:rFonts w:ascii="Angsana New" w:hAnsi="Angsana New"/>
          <w:sz w:val="28"/>
        </w:rPr>
        <w:t>.1</w:t>
      </w:r>
      <w:r w:rsidR="002C2463" w:rsidRPr="003E7330">
        <w:rPr>
          <w:rFonts w:ascii="Angsana New" w:hAnsi="Angsana New"/>
          <w:sz w:val="28"/>
        </w:rPr>
        <w:tab/>
      </w:r>
      <w:r w:rsidRPr="003E7330">
        <w:rPr>
          <w:rFonts w:ascii="Angsana New" w:hAnsi="Angsana New"/>
          <w:sz w:val="28"/>
        </w:rPr>
        <w:t>In</w:t>
      </w:r>
      <w:r w:rsidR="00701211" w:rsidRPr="003E7330">
        <w:rPr>
          <w:rFonts w:ascii="Angsana New" w:hAnsi="Angsana New"/>
          <w:sz w:val="28"/>
        </w:rPr>
        <w:t xml:space="preserve"> </w:t>
      </w:r>
      <w:r w:rsidRPr="003E7330">
        <w:rPr>
          <w:rFonts w:ascii="Angsana New" w:hAnsi="Angsana New"/>
          <w:sz w:val="28"/>
        </w:rPr>
        <w:t xml:space="preserve">April 2023, the Company as plaintiff has ordered the civil case to </w:t>
      </w:r>
      <w:proofErr w:type="spellStart"/>
      <w:r w:rsidRPr="003E7330">
        <w:rPr>
          <w:rFonts w:ascii="Angsana New" w:hAnsi="Angsana New"/>
          <w:sz w:val="28"/>
        </w:rPr>
        <w:t>Thanyaburi</w:t>
      </w:r>
      <w:proofErr w:type="spellEnd"/>
      <w:r w:rsidRPr="003E7330">
        <w:rPr>
          <w:rFonts w:ascii="Angsana New" w:hAnsi="Angsana New"/>
          <w:sz w:val="28"/>
        </w:rPr>
        <w:t xml:space="preserve"> Provincial Court with a other company for suing for repayment from a breach of the property agreement </w:t>
      </w:r>
      <w:proofErr w:type="gramStart"/>
      <w:r w:rsidRPr="003E7330">
        <w:rPr>
          <w:rFonts w:ascii="Angsana New" w:hAnsi="Angsana New"/>
          <w:sz w:val="28"/>
        </w:rPr>
        <w:t>cause</w:t>
      </w:r>
      <w:proofErr w:type="gramEnd"/>
      <w:r w:rsidRPr="003E7330">
        <w:rPr>
          <w:rFonts w:ascii="Angsana New" w:hAnsi="Angsana New"/>
          <w:sz w:val="28"/>
        </w:rPr>
        <w:t xml:space="preserve"> the property has damaged, totally amount of Baht 15.04 million.</w:t>
      </w:r>
    </w:p>
    <w:p w:rsidR="00F265CC" w:rsidRPr="003E7330" w:rsidRDefault="00F265CC" w:rsidP="00F265CC">
      <w:pPr>
        <w:spacing w:after="0" w:line="240" w:lineRule="auto"/>
        <w:ind w:left="360" w:hanging="360"/>
        <w:jc w:val="thaiDistribute"/>
        <w:rPr>
          <w:rFonts w:ascii="Angsana New" w:hAnsi="Angsana New"/>
          <w:sz w:val="6"/>
          <w:szCs w:val="6"/>
        </w:rPr>
      </w:pPr>
    </w:p>
    <w:p w:rsidR="000676A8" w:rsidRPr="003E7330" w:rsidRDefault="000676A8" w:rsidP="000676A8">
      <w:pPr>
        <w:spacing w:after="0" w:line="240" w:lineRule="auto"/>
        <w:ind w:left="378"/>
        <w:jc w:val="thaiDistribute"/>
        <w:rPr>
          <w:rFonts w:ascii="Angsana New" w:hAnsi="Angsana New"/>
          <w:sz w:val="28"/>
        </w:rPr>
      </w:pPr>
      <w:r w:rsidRPr="003E7330">
        <w:rPr>
          <w:rFonts w:ascii="Angsana New" w:hAnsi="Angsana New"/>
          <w:sz w:val="28"/>
          <w:szCs w:val="24"/>
        </w:rPr>
        <w:t xml:space="preserve">Subsequently, on October 31, 2023, the Court of First Instance ordered the defendant to pay the damages of Baht </w:t>
      </w:r>
      <w:r w:rsidRPr="003E7330">
        <w:rPr>
          <w:rFonts w:ascii="Angsana New" w:hAnsi="Angsana New"/>
          <w:spacing w:val="-4"/>
          <w:sz w:val="28"/>
          <w:szCs w:val="24"/>
        </w:rPr>
        <w:t xml:space="preserve">0.07 million with the default interest rate at 5.00% per annum from the date of filing the lawsuit until the payment was completed. The Company appealed the Civil Court's judgment to the Court of Appeal. Subsequently, the Court of Appeal upheld the </w:t>
      </w:r>
      <w:proofErr w:type="gramStart"/>
      <w:r w:rsidRPr="003E7330">
        <w:rPr>
          <w:rFonts w:ascii="Angsana New" w:hAnsi="Angsana New"/>
          <w:spacing w:val="-4"/>
          <w:sz w:val="28"/>
          <w:szCs w:val="24"/>
        </w:rPr>
        <w:t>Civil</w:t>
      </w:r>
      <w:proofErr w:type="gramEnd"/>
      <w:r w:rsidRPr="003E7330">
        <w:rPr>
          <w:rFonts w:ascii="Angsana New" w:hAnsi="Angsana New"/>
          <w:spacing w:val="-4"/>
          <w:sz w:val="28"/>
          <w:szCs w:val="24"/>
        </w:rPr>
        <w:t xml:space="preserve"> court's decision. Currently, the Company is considering submitting a petition to appeal with the Supreme Court</w:t>
      </w:r>
      <w:r w:rsidRPr="003E7330">
        <w:rPr>
          <w:rFonts w:ascii="Angsana New" w:hAnsi="Angsana New"/>
          <w:spacing w:val="-4"/>
          <w:sz w:val="28"/>
        </w:rPr>
        <w:t xml:space="preserve">. </w:t>
      </w:r>
      <w:r w:rsidR="003F02E6" w:rsidRPr="003E7330">
        <w:rPr>
          <w:rFonts w:ascii="Angsana New" w:hAnsi="Angsana New"/>
          <w:sz w:val="28"/>
        </w:rPr>
        <w:t>However, the Company considered</w:t>
      </w:r>
      <w:r w:rsidRPr="003E7330">
        <w:rPr>
          <w:rFonts w:ascii="Angsana New" w:hAnsi="Angsana New"/>
          <w:sz w:val="28"/>
        </w:rPr>
        <w:t xml:space="preserve"> th</w:t>
      </w:r>
      <w:r w:rsidR="003F02E6" w:rsidRPr="003E7330">
        <w:rPr>
          <w:rFonts w:ascii="Angsana New" w:hAnsi="Angsana New"/>
          <w:sz w:val="28"/>
        </w:rPr>
        <w:t>at filing a petition to</w:t>
      </w:r>
      <w:r w:rsidRPr="003E7330">
        <w:rPr>
          <w:rFonts w:ascii="Angsana New" w:hAnsi="Angsana New"/>
          <w:sz w:val="28"/>
        </w:rPr>
        <w:t xml:space="preserve"> the Supreme Court </w:t>
      </w:r>
      <w:r w:rsidR="003F02E6" w:rsidRPr="003E7330">
        <w:rPr>
          <w:rFonts w:ascii="Angsana New" w:hAnsi="Angsana New"/>
          <w:sz w:val="28"/>
        </w:rPr>
        <w:t>would involve</w:t>
      </w:r>
      <w:r w:rsidRPr="003E7330">
        <w:rPr>
          <w:rFonts w:ascii="Angsana New" w:hAnsi="Angsana New"/>
          <w:sz w:val="28"/>
        </w:rPr>
        <w:t xml:space="preserve"> high costs</w:t>
      </w:r>
      <w:r w:rsidR="003F02E6" w:rsidRPr="003E7330">
        <w:rPr>
          <w:rFonts w:ascii="Angsana New" w:hAnsi="Angsana New"/>
          <w:sz w:val="28"/>
        </w:rPr>
        <w:t>,</w:t>
      </w:r>
      <w:r w:rsidR="004936BB" w:rsidRPr="003E7330">
        <w:rPr>
          <w:rFonts w:ascii="Angsana New" w:hAnsi="Angsana New"/>
          <w:sz w:val="28"/>
        </w:rPr>
        <w:t xml:space="preserve"> </w:t>
      </w:r>
      <w:r w:rsidR="003F02E6" w:rsidRPr="003E7330">
        <w:rPr>
          <w:rFonts w:ascii="Angsana New" w:hAnsi="Angsana New"/>
          <w:sz w:val="28"/>
        </w:rPr>
        <w:t>and the</w:t>
      </w:r>
      <w:r w:rsidR="00547503" w:rsidRPr="003E7330">
        <w:rPr>
          <w:rFonts w:ascii="Angsana New" w:hAnsi="Angsana New"/>
          <w:sz w:val="28"/>
        </w:rPr>
        <w:t xml:space="preserve"> potential benefits would not justify the expenses incurred</w:t>
      </w:r>
      <w:r w:rsidR="00547503" w:rsidRPr="003E7330">
        <w:rPr>
          <w:rFonts w:ascii="Angsana New" w:hAnsi="Angsana New"/>
          <w:spacing w:val="-4"/>
          <w:sz w:val="28"/>
        </w:rPr>
        <w:t>.</w:t>
      </w:r>
      <w:r w:rsidRPr="003E7330">
        <w:rPr>
          <w:rFonts w:ascii="Angsana New" w:hAnsi="Angsana New"/>
          <w:spacing w:val="-4"/>
          <w:sz w:val="28"/>
        </w:rPr>
        <w:t xml:space="preserve"> Therefore, </w:t>
      </w:r>
      <w:r w:rsidR="00547503" w:rsidRPr="003E7330">
        <w:rPr>
          <w:rFonts w:ascii="Angsana New" w:hAnsi="Angsana New"/>
          <w:spacing w:val="-4"/>
          <w:sz w:val="28"/>
        </w:rPr>
        <w:t>the Company resolved to discontinue the petition</w:t>
      </w:r>
      <w:r w:rsidR="00547503" w:rsidRPr="003E7330">
        <w:rPr>
          <w:rFonts w:ascii="Angsana New" w:hAnsi="Angsana New"/>
          <w:sz w:val="28"/>
        </w:rPr>
        <w:t xml:space="preserve"> process and consider the case as concluded</w:t>
      </w:r>
      <w:r w:rsidR="00B13554" w:rsidRPr="003E7330">
        <w:rPr>
          <w:rFonts w:ascii="Angsana New" w:hAnsi="Angsana New"/>
          <w:sz w:val="28"/>
        </w:rPr>
        <w:t xml:space="preserve"> i</w:t>
      </w:r>
      <w:r w:rsidR="0031392B" w:rsidRPr="003E7330">
        <w:rPr>
          <w:rFonts w:ascii="Angsana New" w:hAnsi="Angsana New"/>
          <w:sz w:val="28"/>
        </w:rPr>
        <w:t>n 2024</w:t>
      </w:r>
      <w:r w:rsidR="00547503" w:rsidRPr="003E7330">
        <w:rPr>
          <w:rFonts w:ascii="Angsana New" w:hAnsi="Angsana New"/>
          <w:sz w:val="28"/>
        </w:rPr>
        <w:t>.</w:t>
      </w:r>
    </w:p>
    <w:p w:rsidR="002C2463" w:rsidRPr="003E7330" w:rsidRDefault="002C2463" w:rsidP="002C2463">
      <w:pPr>
        <w:pStyle w:val="ListParagraph"/>
        <w:ind w:left="360" w:hanging="360"/>
        <w:jc w:val="thaiDistribute"/>
        <w:rPr>
          <w:rFonts w:ascii="Angsana New" w:hAnsi="Angsana New"/>
          <w:sz w:val="10"/>
          <w:szCs w:val="10"/>
        </w:rPr>
      </w:pPr>
    </w:p>
    <w:p w:rsidR="000676A8" w:rsidRPr="003E7330" w:rsidRDefault="00FA4FE0" w:rsidP="000676A8">
      <w:pPr>
        <w:spacing w:after="0" w:line="240" w:lineRule="auto"/>
        <w:ind w:left="360" w:hanging="360"/>
        <w:jc w:val="thaiDistribute"/>
        <w:rPr>
          <w:rFonts w:ascii="Angsana New" w:hAnsi="Angsana New"/>
          <w:color w:val="000000" w:themeColor="text1"/>
          <w:sz w:val="28"/>
        </w:rPr>
      </w:pPr>
      <w:bookmarkStart w:id="13" w:name="_Hlk197091251"/>
      <w:r w:rsidRPr="003E7330">
        <w:rPr>
          <w:rFonts w:ascii="Angsana New" w:hAnsi="Angsana New"/>
          <w:sz w:val="28"/>
        </w:rPr>
        <w:t>2</w:t>
      </w:r>
      <w:r w:rsidR="007F643A" w:rsidRPr="003E7330">
        <w:rPr>
          <w:rFonts w:ascii="Angsana New" w:hAnsi="Angsana New"/>
          <w:sz w:val="28"/>
        </w:rPr>
        <w:t>6</w:t>
      </w:r>
      <w:r w:rsidR="002C2463" w:rsidRPr="003E7330">
        <w:rPr>
          <w:rFonts w:ascii="Angsana New" w:hAnsi="Angsana New"/>
          <w:sz w:val="28"/>
        </w:rPr>
        <w:t>.2</w:t>
      </w:r>
      <w:r w:rsidR="002C2463" w:rsidRPr="003E7330">
        <w:rPr>
          <w:rFonts w:ascii="Angsana New" w:hAnsi="Angsana New"/>
          <w:sz w:val="28"/>
        </w:rPr>
        <w:tab/>
      </w:r>
      <w:bookmarkEnd w:id="13"/>
      <w:r w:rsidR="000676A8" w:rsidRPr="003E7330">
        <w:rPr>
          <w:rFonts w:ascii="Angsana New" w:hAnsi="Angsana New"/>
          <w:sz w:val="28"/>
        </w:rPr>
        <w:t xml:space="preserve">In February 2023, the Company was sued in a lawsuit regarding breach of hire of work agreement and demanded compensation </w:t>
      </w:r>
      <w:proofErr w:type="spellStart"/>
      <w:r w:rsidR="000676A8" w:rsidRPr="003E7330">
        <w:rPr>
          <w:rFonts w:ascii="Angsana New" w:hAnsi="Angsana New"/>
          <w:sz w:val="28"/>
        </w:rPr>
        <w:t>totalling</w:t>
      </w:r>
      <w:proofErr w:type="spellEnd"/>
      <w:r w:rsidR="000676A8" w:rsidRPr="003E7330">
        <w:rPr>
          <w:rFonts w:ascii="Angsana New" w:hAnsi="Angsana New"/>
          <w:sz w:val="28"/>
        </w:rPr>
        <w:t xml:space="preserve"> amount of Baht 6.30 million plus default interest amount of Baht 1.21 million with bearing interest rate at 7.50% per annum, </w:t>
      </w:r>
      <w:r w:rsidR="000676A8" w:rsidRPr="003E7330">
        <w:rPr>
          <w:rFonts w:ascii="Angsana New" w:hAnsi="Angsana New"/>
          <w:spacing w:val="-4"/>
          <w:sz w:val="28"/>
        </w:rPr>
        <w:t>totaling amount of Baht 7.51 million. Subsequently, the Court made an appointment for witness hearing from prosecution</w:t>
      </w:r>
      <w:r w:rsidR="000676A8" w:rsidRPr="003E7330">
        <w:rPr>
          <w:rFonts w:ascii="Angsana New" w:hAnsi="Angsana New"/>
          <w:spacing w:val="-2"/>
          <w:sz w:val="28"/>
        </w:rPr>
        <w:t xml:space="preserve"> and defendant on August 10, 2023.</w:t>
      </w:r>
    </w:p>
    <w:p w:rsidR="00F265CC" w:rsidRPr="003E7330" w:rsidRDefault="00F265CC" w:rsidP="00F265CC">
      <w:pPr>
        <w:spacing w:after="0" w:line="240" w:lineRule="auto"/>
        <w:ind w:left="360" w:hanging="360"/>
        <w:jc w:val="thaiDistribute"/>
        <w:rPr>
          <w:rFonts w:ascii="Angsana New" w:hAnsi="Angsana New"/>
          <w:spacing w:val="-2"/>
          <w:sz w:val="10"/>
          <w:szCs w:val="10"/>
        </w:rPr>
      </w:pPr>
    </w:p>
    <w:p w:rsidR="00F265CC" w:rsidRPr="003E7330" w:rsidRDefault="000676A8" w:rsidP="00CD4088">
      <w:pPr>
        <w:spacing w:after="0" w:line="240" w:lineRule="auto"/>
        <w:ind w:left="360" w:firstLine="18"/>
        <w:jc w:val="thaiDistribute"/>
        <w:rPr>
          <w:rFonts w:ascii="Angsana New" w:hAnsi="Angsana New"/>
          <w:spacing w:val="-2"/>
          <w:sz w:val="28"/>
        </w:rPr>
      </w:pPr>
      <w:r w:rsidRPr="003E7330">
        <w:rPr>
          <w:rFonts w:ascii="Angsana New" w:hAnsi="Angsana New"/>
          <w:spacing w:val="-2"/>
          <w:sz w:val="28"/>
        </w:rPr>
        <w:t xml:space="preserve">Subsequently, on October 31, 2023, the Court of First Instance ordered the Company to pay for breach of hire of work </w:t>
      </w:r>
      <w:r w:rsidRPr="003E7330">
        <w:rPr>
          <w:rFonts w:ascii="Angsana New" w:hAnsi="Angsana New"/>
          <w:spacing w:val="-4"/>
          <w:sz w:val="28"/>
        </w:rPr>
        <w:t xml:space="preserve">agreement and demanded compensation </w:t>
      </w:r>
      <w:proofErr w:type="spellStart"/>
      <w:r w:rsidRPr="003E7330">
        <w:rPr>
          <w:rFonts w:ascii="Angsana New" w:hAnsi="Angsana New"/>
          <w:spacing w:val="-4"/>
          <w:sz w:val="28"/>
        </w:rPr>
        <w:t>totalling</w:t>
      </w:r>
      <w:proofErr w:type="spellEnd"/>
      <w:r w:rsidRPr="003E7330">
        <w:rPr>
          <w:rFonts w:ascii="Angsana New" w:hAnsi="Angsana New"/>
          <w:spacing w:val="-4"/>
          <w:sz w:val="28"/>
        </w:rPr>
        <w:t xml:space="preserve"> amount of Baht 6.30 million plus default interest rate 7.51% per annum</w:t>
      </w:r>
      <w:r w:rsidRPr="003E7330">
        <w:rPr>
          <w:rFonts w:ascii="Angsana New" w:hAnsi="Angsana New"/>
          <w:spacing w:val="-2"/>
          <w:sz w:val="28"/>
        </w:rPr>
        <w:t xml:space="preserve"> </w:t>
      </w:r>
      <w:r w:rsidRPr="003E7330">
        <w:rPr>
          <w:rFonts w:ascii="Angsana New" w:hAnsi="Angsana New"/>
          <w:spacing w:val="-4"/>
          <w:sz w:val="28"/>
        </w:rPr>
        <w:t>from July 25, 2020, to April 10, 2021 and the interest rate at 5.00% per annum from 11 April 2021 onwards until fully paid.</w:t>
      </w:r>
      <w:r w:rsidRPr="003E7330">
        <w:rPr>
          <w:rFonts w:ascii="Angsana New" w:hAnsi="Angsana New"/>
          <w:spacing w:val="-2"/>
          <w:sz w:val="28"/>
        </w:rPr>
        <w:t xml:space="preserve"> </w:t>
      </w:r>
    </w:p>
    <w:p w:rsidR="000676A8" w:rsidRPr="003E7330" w:rsidRDefault="00977A0D" w:rsidP="00977A0D">
      <w:pPr>
        <w:spacing w:after="0" w:line="240" w:lineRule="auto"/>
        <w:ind w:left="360" w:firstLine="18"/>
        <w:jc w:val="thaiDistribute"/>
        <w:rPr>
          <w:rFonts w:ascii="Angsana New" w:hAnsi="Angsana New"/>
          <w:color w:val="000000" w:themeColor="text1"/>
          <w:spacing w:val="-4"/>
          <w:sz w:val="24"/>
          <w:szCs w:val="24"/>
        </w:rPr>
      </w:pPr>
      <w:r>
        <w:rPr>
          <w:rFonts w:ascii="Angsana New" w:hAnsi="Angsana New"/>
          <w:sz w:val="28"/>
          <w:szCs w:val="24"/>
        </w:rPr>
        <w:t>T</w:t>
      </w:r>
      <w:r w:rsidR="000676A8" w:rsidRPr="003E7330">
        <w:rPr>
          <w:rFonts w:ascii="Angsana New" w:hAnsi="Angsana New"/>
          <w:sz w:val="28"/>
          <w:szCs w:val="24"/>
        </w:rPr>
        <w:t xml:space="preserve">he Company has recognized provisions in the consolidated financial statements and separate financial statements amount of Baht 6.30 million and default interest amount of Baht </w:t>
      </w:r>
      <w:r w:rsidR="00027403" w:rsidRPr="003E7330">
        <w:rPr>
          <w:rFonts w:ascii="Angsana New" w:hAnsi="Angsana New"/>
          <w:sz w:val="28"/>
          <w:szCs w:val="24"/>
        </w:rPr>
        <w:t>2.04</w:t>
      </w:r>
      <w:r w:rsidR="000676A8" w:rsidRPr="003E7330">
        <w:rPr>
          <w:rFonts w:ascii="Angsana New" w:hAnsi="Angsana New"/>
          <w:sz w:val="28"/>
          <w:szCs w:val="24"/>
        </w:rPr>
        <w:t xml:space="preserve"> million</w:t>
      </w:r>
      <w:r>
        <w:rPr>
          <w:rFonts w:ascii="Angsana New" w:hAnsi="Angsana New"/>
          <w:color w:val="000000" w:themeColor="text1"/>
          <w:spacing w:val="-4"/>
          <w:sz w:val="24"/>
          <w:szCs w:val="24"/>
        </w:rPr>
        <w:t xml:space="preserve"> </w:t>
      </w:r>
      <w:r w:rsidRPr="00977A0D">
        <w:rPr>
          <w:rFonts w:ascii="Angsana New" w:hAnsi="Angsana New"/>
          <w:color w:val="000000" w:themeColor="text1"/>
          <w:spacing w:val="-4"/>
          <w:sz w:val="28"/>
        </w:rPr>
        <w:t xml:space="preserve">and </w:t>
      </w:r>
      <w:r>
        <w:rPr>
          <w:rFonts w:ascii="Angsana New" w:hAnsi="Angsana New"/>
          <w:color w:val="000000" w:themeColor="text1"/>
          <w:spacing w:val="-4"/>
          <w:sz w:val="28"/>
        </w:rPr>
        <w:t>paid fully as Court decree in November 2025. The case is concluded in 2025.</w:t>
      </w:r>
    </w:p>
    <w:p w:rsidR="00D01E9C" w:rsidRPr="003E7330" w:rsidRDefault="00EF1192" w:rsidP="009706F9">
      <w:pPr>
        <w:spacing w:after="0" w:line="240" w:lineRule="auto"/>
        <w:ind w:left="360" w:firstLine="18"/>
        <w:jc w:val="thaiDistribute"/>
        <w:rPr>
          <w:rFonts w:ascii="Angsana New" w:hAnsi="Angsana New"/>
          <w:bCs/>
          <w:color w:val="000000" w:themeColor="text1"/>
          <w:sz w:val="10"/>
          <w:szCs w:val="10"/>
        </w:rPr>
      </w:pPr>
      <w:r w:rsidRPr="003E7330">
        <w:rPr>
          <w:rFonts w:ascii="Angsana New" w:hAnsi="Angsana New"/>
          <w:bCs/>
          <w:color w:val="000000" w:themeColor="text1"/>
          <w:sz w:val="10"/>
          <w:szCs w:val="10"/>
        </w:rPr>
        <w:t xml:space="preserve"> </w:t>
      </w:r>
    </w:p>
    <w:p w:rsidR="00FA4FE0" w:rsidRDefault="00FA4FE0" w:rsidP="00F265CC">
      <w:pPr>
        <w:spacing w:after="0" w:line="240" w:lineRule="auto"/>
        <w:ind w:left="360" w:hanging="360"/>
        <w:jc w:val="thaiDistribute"/>
        <w:rPr>
          <w:rFonts w:ascii="Angsana New" w:hAnsi="Angsana New"/>
          <w:spacing w:val="-2"/>
          <w:sz w:val="28"/>
        </w:rPr>
      </w:pPr>
      <w:bookmarkStart w:id="14" w:name="_Hlk197091646"/>
      <w:r w:rsidRPr="003E7330">
        <w:rPr>
          <w:rFonts w:ascii="Angsana New" w:hAnsi="Angsana New"/>
          <w:bCs/>
          <w:color w:val="000000" w:themeColor="text1"/>
          <w:sz w:val="28"/>
        </w:rPr>
        <w:t>2</w:t>
      </w:r>
      <w:r w:rsidR="007F643A" w:rsidRPr="003E7330">
        <w:rPr>
          <w:rFonts w:ascii="Angsana New" w:hAnsi="Angsana New"/>
          <w:bCs/>
          <w:color w:val="000000" w:themeColor="text1"/>
          <w:sz w:val="28"/>
        </w:rPr>
        <w:t>6</w:t>
      </w:r>
      <w:r w:rsidRPr="003E7330">
        <w:rPr>
          <w:rFonts w:ascii="Angsana New" w:hAnsi="Angsana New"/>
          <w:bCs/>
          <w:color w:val="000000" w:themeColor="text1"/>
          <w:sz w:val="28"/>
        </w:rPr>
        <w:t>.3</w:t>
      </w:r>
      <w:bookmarkEnd w:id="14"/>
      <w:r w:rsidR="000676A8" w:rsidRPr="003E7330">
        <w:rPr>
          <w:rFonts w:ascii="Angsana New" w:hAnsi="Angsana New"/>
          <w:sz w:val="28"/>
        </w:rPr>
        <w:t xml:space="preserve"> In February 2023, the Company received a notice to repay debt from a financial institution as a guarantor. Which later, in August 2023, the Company was sued in a lawsuit regarding debt collateral as a guarantor for an overdraft </w:t>
      </w:r>
      <w:r w:rsidR="000676A8" w:rsidRPr="003E7330">
        <w:rPr>
          <w:rFonts w:ascii="Angsana New" w:hAnsi="Angsana New"/>
          <w:spacing w:val="-2"/>
          <w:sz w:val="28"/>
        </w:rPr>
        <w:t>contract with a credit limit of Baht 5.00 million and a contract guarantee amount of Baht 3.00 million (defendant no. 4)</w:t>
      </w:r>
      <w:r w:rsidR="000676A8" w:rsidRPr="003E7330">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000676A8" w:rsidRPr="003E7330">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rsidR="00D046FE" w:rsidRDefault="00D046FE" w:rsidP="00F265CC">
      <w:pPr>
        <w:spacing w:after="0" w:line="240" w:lineRule="auto"/>
        <w:ind w:left="360" w:hanging="360"/>
        <w:jc w:val="thaiDistribute"/>
        <w:rPr>
          <w:rFonts w:ascii="Angsana New" w:hAnsi="Angsana New"/>
          <w:spacing w:val="-2"/>
          <w:sz w:val="28"/>
        </w:rPr>
      </w:pPr>
    </w:p>
    <w:p w:rsidR="00D046FE" w:rsidRDefault="00D046FE" w:rsidP="00F265CC">
      <w:pPr>
        <w:spacing w:after="0" w:line="240" w:lineRule="auto"/>
        <w:ind w:left="360" w:hanging="360"/>
        <w:jc w:val="thaiDistribute"/>
        <w:rPr>
          <w:rFonts w:ascii="Angsana New" w:hAnsi="Angsana New"/>
          <w:spacing w:val="-2"/>
          <w:sz w:val="28"/>
        </w:rPr>
      </w:pPr>
    </w:p>
    <w:p w:rsidR="00D046FE" w:rsidRPr="003E7330" w:rsidRDefault="00D046FE" w:rsidP="00F265CC">
      <w:pPr>
        <w:spacing w:after="0" w:line="240" w:lineRule="auto"/>
        <w:ind w:left="360" w:hanging="360"/>
        <w:jc w:val="thaiDistribute"/>
        <w:rPr>
          <w:rFonts w:ascii="Angsana New" w:hAnsi="Angsana New"/>
          <w:spacing w:val="-2"/>
          <w:sz w:val="28"/>
        </w:rPr>
      </w:pPr>
    </w:p>
    <w:p w:rsidR="003D1339" w:rsidRPr="003E7330" w:rsidRDefault="003D1339" w:rsidP="00F265CC">
      <w:pPr>
        <w:spacing w:after="0" w:line="240" w:lineRule="auto"/>
        <w:ind w:left="360" w:hanging="360"/>
        <w:jc w:val="thaiDistribute"/>
        <w:rPr>
          <w:rFonts w:ascii="Angsana New" w:hAnsi="Angsana New"/>
          <w:spacing w:val="-2"/>
          <w:sz w:val="6"/>
          <w:szCs w:val="6"/>
        </w:rPr>
      </w:pPr>
    </w:p>
    <w:p w:rsidR="009706F9" w:rsidRDefault="000676A8" w:rsidP="00674904">
      <w:pPr>
        <w:spacing w:after="0" w:line="240" w:lineRule="auto"/>
        <w:ind w:left="360"/>
        <w:jc w:val="thaiDistribute"/>
        <w:rPr>
          <w:rFonts w:ascii="Angsana New" w:hAnsi="Angsana New"/>
          <w:color w:val="000000" w:themeColor="text1"/>
          <w:spacing w:val="-2"/>
          <w:sz w:val="28"/>
        </w:rPr>
      </w:pPr>
      <w:r w:rsidRPr="003E7330">
        <w:rPr>
          <w:rFonts w:ascii="Angsana New" w:hAnsi="Angsana New"/>
          <w:color w:val="000000" w:themeColor="text1"/>
          <w:spacing w:val="-2"/>
          <w:sz w:val="28"/>
        </w:rPr>
        <w:lastRenderedPageBreak/>
        <w:t xml:space="preserve">Currently, the </w:t>
      </w:r>
      <w:r w:rsidR="00977A0D">
        <w:rPr>
          <w:rFonts w:ascii="Angsana New" w:hAnsi="Angsana New"/>
          <w:color w:val="000000" w:themeColor="text1"/>
          <w:spacing w:val="-2"/>
          <w:sz w:val="28"/>
        </w:rPr>
        <w:t xml:space="preserve">plaintiff has foreclosed and sold the </w:t>
      </w:r>
      <w:proofErr w:type="spellStart"/>
      <w:r w:rsidR="00977A0D">
        <w:rPr>
          <w:rFonts w:ascii="Angsana New" w:hAnsi="Angsana New"/>
          <w:color w:val="000000" w:themeColor="text1"/>
          <w:spacing w:val="-2"/>
          <w:sz w:val="28"/>
        </w:rPr>
        <w:t>matgaged</w:t>
      </w:r>
      <w:proofErr w:type="spellEnd"/>
      <w:r w:rsidR="00977A0D">
        <w:rPr>
          <w:rFonts w:ascii="Angsana New" w:hAnsi="Angsana New"/>
          <w:color w:val="000000" w:themeColor="text1"/>
          <w:spacing w:val="-2"/>
          <w:sz w:val="28"/>
        </w:rPr>
        <w:t xml:space="preserve"> assets of defendant no.1 through </w:t>
      </w:r>
      <w:proofErr w:type="spellStart"/>
      <w:r w:rsidR="00977A0D">
        <w:rPr>
          <w:rFonts w:ascii="Angsana New" w:hAnsi="Angsana New"/>
          <w:color w:val="000000" w:themeColor="text1"/>
          <w:spacing w:val="-2"/>
          <w:sz w:val="28"/>
        </w:rPr>
        <w:t>publice</w:t>
      </w:r>
      <w:proofErr w:type="spellEnd"/>
      <w:r w:rsidR="00977A0D">
        <w:rPr>
          <w:rFonts w:ascii="Angsana New" w:hAnsi="Angsana New"/>
          <w:color w:val="000000" w:themeColor="text1"/>
          <w:spacing w:val="-2"/>
          <w:sz w:val="28"/>
        </w:rPr>
        <w:t xml:space="preserve"> auction and tracing other assets of defendant no.1</w:t>
      </w:r>
      <w:r w:rsidRPr="003E7330">
        <w:rPr>
          <w:rFonts w:ascii="Angsana New" w:hAnsi="Angsana New"/>
          <w:color w:val="000000" w:themeColor="text1"/>
          <w:spacing w:val="-2"/>
          <w:sz w:val="28"/>
        </w:rPr>
        <w:t>.</w:t>
      </w:r>
      <w:r w:rsidR="00977A0D">
        <w:rPr>
          <w:rFonts w:ascii="Angsana New" w:hAnsi="Angsana New"/>
          <w:color w:val="000000" w:themeColor="text1"/>
          <w:spacing w:val="-2"/>
          <w:sz w:val="28"/>
        </w:rPr>
        <w:t xml:space="preserve"> The plain</w:t>
      </w:r>
      <w:r w:rsidR="003E599B">
        <w:rPr>
          <w:rFonts w:ascii="Angsana New" w:hAnsi="Angsana New"/>
          <w:color w:val="000000" w:themeColor="text1"/>
          <w:spacing w:val="-2"/>
          <w:sz w:val="28"/>
        </w:rPr>
        <w:t>tiff may trace the assets of subsequent</w:t>
      </w:r>
      <w:r w:rsidR="00977A0D">
        <w:rPr>
          <w:rFonts w:ascii="Angsana New" w:hAnsi="Angsana New"/>
          <w:color w:val="000000" w:themeColor="text1"/>
          <w:spacing w:val="-2"/>
          <w:sz w:val="28"/>
        </w:rPr>
        <w:t xml:space="preserve"> defendant</w:t>
      </w:r>
      <w:r w:rsidR="003E599B">
        <w:rPr>
          <w:rFonts w:ascii="Angsana New" w:hAnsi="Angsana New"/>
          <w:color w:val="000000" w:themeColor="text1"/>
          <w:spacing w:val="-2"/>
          <w:sz w:val="28"/>
        </w:rPr>
        <w:t xml:space="preserve"> </w:t>
      </w:r>
      <w:r w:rsidR="00977A0D">
        <w:rPr>
          <w:rFonts w:ascii="Angsana New" w:hAnsi="Angsana New"/>
          <w:color w:val="000000" w:themeColor="text1"/>
          <w:spacing w:val="-2"/>
          <w:sz w:val="28"/>
        </w:rPr>
        <w:t>if th</w:t>
      </w:r>
      <w:r w:rsidR="00D046FE">
        <w:rPr>
          <w:rFonts w:ascii="Angsana New" w:hAnsi="Angsana New"/>
          <w:color w:val="000000" w:themeColor="text1"/>
          <w:spacing w:val="-2"/>
          <w:sz w:val="28"/>
        </w:rPr>
        <w:t>ose assets insufficient to settle the debt.</w:t>
      </w:r>
      <w:r w:rsidR="003E599B">
        <w:rPr>
          <w:rFonts w:ascii="Angsana New" w:hAnsi="Angsana New"/>
          <w:color w:val="000000" w:themeColor="text1"/>
          <w:spacing w:val="-2"/>
          <w:sz w:val="28"/>
        </w:rPr>
        <w:t xml:space="preserve"> The management has </w:t>
      </w:r>
      <w:r w:rsidR="00741C06">
        <w:rPr>
          <w:rFonts w:ascii="Angsana New" w:hAnsi="Angsana New"/>
          <w:color w:val="000000" w:themeColor="text1"/>
          <w:spacing w:val="-2"/>
          <w:sz w:val="28"/>
        </w:rPr>
        <w:t>assessed the matter and determined that the outcome of the litigation</w:t>
      </w:r>
      <w:r w:rsidR="003E599B">
        <w:rPr>
          <w:rFonts w:ascii="Angsana New" w:hAnsi="Angsana New"/>
          <w:color w:val="000000" w:themeColor="text1"/>
          <w:spacing w:val="-2"/>
          <w:sz w:val="28"/>
        </w:rPr>
        <w:t xml:space="preserve"> remain uncertain</w:t>
      </w:r>
      <w:r w:rsidRPr="003E7330">
        <w:rPr>
          <w:rFonts w:ascii="Angsana New" w:hAnsi="Angsana New"/>
          <w:color w:val="000000" w:themeColor="text1"/>
          <w:spacing w:val="-2"/>
          <w:sz w:val="28"/>
        </w:rPr>
        <w:t>, thus the provision of liabilities has not been recorded at the end of the reporting period.</w:t>
      </w:r>
    </w:p>
    <w:p w:rsidR="00D046FE" w:rsidRPr="00D046FE" w:rsidRDefault="00D046FE" w:rsidP="00674904">
      <w:pPr>
        <w:spacing w:after="0" w:line="240" w:lineRule="auto"/>
        <w:ind w:left="360"/>
        <w:jc w:val="thaiDistribute"/>
        <w:rPr>
          <w:rFonts w:ascii="Angsana New" w:hAnsi="Angsana New"/>
          <w:color w:val="000000" w:themeColor="text1"/>
          <w:spacing w:val="-2"/>
          <w:sz w:val="10"/>
          <w:szCs w:val="10"/>
        </w:rPr>
      </w:pPr>
    </w:p>
    <w:p w:rsidR="009706F9" w:rsidRPr="003E7330" w:rsidRDefault="009706F9" w:rsidP="009706F9">
      <w:pPr>
        <w:spacing w:after="0" w:line="240" w:lineRule="auto"/>
        <w:ind w:left="360" w:hanging="360"/>
        <w:jc w:val="thaiDistribute"/>
        <w:rPr>
          <w:rFonts w:ascii="Angsana New" w:hAnsi="Angsana New"/>
          <w:sz w:val="28"/>
        </w:rPr>
      </w:pPr>
      <w:r w:rsidRPr="003E7330">
        <w:rPr>
          <w:rFonts w:ascii="Angsana New" w:hAnsi="Angsana New"/>
          <w:bCs/>
          <w:color w:val="000000" w:themeColor="text1"/>
          <w:sz w:val="28"/>
        </w:rPr>
        <w:t>2</w:t>
      </w:r>
      <w:r w:rsidR="007F643A" w:rsidRPr="003E7330">
        <w:rPr>
          <w:rFonts w:ascii="Angsana New" w:hAnsi="Angsana New"/>
          <w:bCs/>
          <w:color w:val="000000" w:themeColor="text1"/>
          <w:sz w:val="28"/>
        </w:rPr>
        <w:t>6</w:t>
      </w:r>
      <w:r w:rsidRPr="003E7330">
        <w:rPr>
          <w:rFonts w:ascii="Angsana New" w:hAnsi="Angsana New"/>
          <w:bCs/>
          <w:color w:val="000000" w:themeColor="text1"/>
          <w:sz w:val="28"/>
        </w:rPr>
        <w:t>.4</w:t>
      </w:r>
      <w:r w:rsidRPr="003E7330">
        <w:rPr>
          <w:rFonts w:ascii="Angsana New" w:hAnsi="Angsana New"/>
          <w:b/>
          <w:color w:val="000000" w:themeColor="text1"/>
          <w:sz w:val="28"/>
        </w:rPr>
        <w:tab/>
      </w:r>
      <w:r w:rsidR="000676A8" w:rsidRPr="003E7330">
        <w:rPr>
          <w:rFonts w:ascii="Angsana New" w:hAnsi="Angsana New"/>
          <w:spacing w:val="-2"/>
          <w:sz w:val="28"/>
        </w:rPr>
        <w:t xml:space="preserve">In October 2024, the Company filed a civil lawsuit with the </w:t>
      </w:r>
      <w:proofErr w:type="spellStart"/>
      <w:r w:rsidR="000676A8" w:rsidRPr="003E7330">
        <w:rPr>
          <w:rFonts w:ascii="Angsana New" w:hAnsi="Angsana New"/>
          <w:spacing w:val="-2"/>
          <w:sz w:val="28"/>
        </w:rPr>
        <w:t>Thanyaburi</w:t>
      </w:r>
      <w:proofErr w:type="spellEnd"/>
      <w:r w:rsidR="000676A8" w:rsidRPr="003E7330">
        <w:rPr>
          <w:rFonts w:ascii="Angsana New" w:hAnsi="Angsana New"/>
          <w:spacing w:val="-2"/>
          <w:sz w:val="28"/>
        </w:rPr>
        <w:t xml:space="preserve"> Provincial Court against a former </w:t>
      </w:r>
      <w:proofErr w:type="spellStart"/>
      <w:r w:rsidR="000676A8" w:rsidRPr="003E7330">
        <w:rPr>
          <w:rFonts w:ascii="Angsana New" w:hAnsi="Angsana New"/>
          <w:spacing w:val="-2"/>
          <w:sz w:val="28"/>
        </w:rPr>
        <w:t>susidary</w:t>
      </w:r>
      <w:proofErr w:type="spellEnd"/>
      <w:r w:rsidR="000676A8" w:rsidRPr="003E7330">
        <w:rPr>
          <w:rFonts w:ascii="Angsana New" w:hAnsi="Angsana New"/>
          <w:spacing w:val="-2"/>
          <w:sz w:val="28"/>
        </w:rPr>
        <w:t xml:space="preserve"> company (defendant no. 1) and an unrelated person (defendant no. 2) to demanded compensation for breach of </w:t>
      </w:r>
      <w:r w:rsidR="000676A8" w:rsidRPr="003E7330">
        <w:rPr>
          <w:rFonts w:ascii="Angsana New" w:hAnsi="Angsana New"/>
          <w:spacing w:val="-4"/>
          <w:sz w:val="28"/>
        </w:rPr>
        <w:t xml:space="preserve">promissory note agreements due to non-payment of debt under the promissory note. The principal amount </w:t>
      </w:r>
      <w:proofErr w:type="gramStart"/>
      <w:r w:rsidR="000676A8" w:rsidRPr="003E7330">
        <w:rPr>
          <w:rFonts w:ascii="Angsana New" w:hAnsi="Angsana New"/>
          <w:spacing w:val="-4"/>
          <w:sz w:val="28"/>
        </w:rPr>
        <w:t>of</w:t>
      </w:r>
      <w:r w:rsidR="00F61D8E" w:rsidRPr="003E7330">
        <w:rPr>
          <w:rFonts w:ascii="Angsana New" w:hAnsi="Angsana New"/>
          <w:spacing w:val="-4"/>
          <w:sz w:val="28"/>
        </w:rPr>
        <w:t xml:space="preserve"> </w:t>
      </w:r>
      <w:r w:rsidR="000676A8" w:rsidRPr="003E7330">
        <w:rPr>
          <w:rFonts w:ascii="Angsana New" w:hAnsi="Angsana New"/>
          <w:spacing w:val="-4"/>
          <w:sz w:val="28"/>
        </w:rPr>
        <w:t xml:space="preserve"> Baht</w:t>
      </w:r>
      <w:proofErr w:type="gramEnd"/>
      <w:r w:rsidR="000676A8" w:rsidRPr="003E7330">
        <w:rPr>
          <w:rFonts w:ascii="Angsana New" w:hAnsi="Angsana New"/>
          <w:spacing w:val="-4"/>
          <w:sz w:val="28"/>
        </w:rPr>
        <w:t xml:space="preserve"> 14.84</w:t>
      </w:r>
      <w:r w:rsidR="000676A8" w:rsidRPr="003E7330">
        <w:rPr>
          <w:rFonts w:ascii="Angsana New" w:hAnsi="Angsana New"/>
          <w:spacing w:val="-2"/>
          <w:sz w:val="28"/>
        </w:rPr>
        <w:t xml:space="preserve"> million, with accrued interest at a rate of 6.84% per annum, totaling  amount of Baht 2.82 million, bringing the total </w:t>
      </w:r>
      <w:r w:rsidR="000676A8" w:rsidRPr="003E7330">
        <w:rPr>
          <w:rFonts w:ascii="Angsana New" w:hAnsi="Angsana New"/>
          <w:sz w:val="28"/>
        </w:rPr>
        <w:t xml:space="preserve">claim to Baht 17.66 million. </w:t>
      </w:r>
      <w:r w:rsidR="0031392B" w:rsidRPr="003E7330">
        <w:rPr>
          <w:rFonts w:ascii="Angsana New" w:hAnsi="Angsana New"/>
          <w:sz w:val="28"/>
        </w:rPr>
        <w:t>Subsequently on July 30, 2025</w:t>
      </w:r>
      <w:r w:rsidR="003D1339" w:rsidRPr="003E7330">
        <w:rPr>
          <w:rFonts w:ascii="Angsana New" w:hAnsi="Angsana New"/>
          <w:sz w:val="28"/>
        </w:rPr>
        <w:t>, the plaintiff and defendant no.1 have reached a settlement agreement in court, the Court has issued an order permitting the withdrawal of the lawsuit</w:t>
      </w:r>
      <w:r w:rsidR="00632DC5" w:rsidRPr="003E7330">
        <w:rPr>
          <w:rFonts w:ascii="Angsana New" w:hAnsi="Angsana New"/>
          <w:sz w:val="28"/>
        </w:rPr>
        <w:t>.</w:t>
      </w:r>
    </w:p>
    <w:p w:rsidR="009706F9" w:rsidRPr="00D046FE" w:rsidRDefault="009706F9" w:rsidP="00D046FE">
      <w:pPr>
        <w:spacing w:after="0" w:line="240" w:lineRule="auto"/>
        <w:jc w:val="thaiDistribute"/>
        <w:rPr>
          <w:rFonts w:ascii="Angsana New" w:hAnsi="Angsana New"/>
          <w:color w:val="000000" w:themeColor="text1"/>
          <w:spacing w:val="-2"/>
          <w:sz w:val="10"/>
          <w:szCs w:val="10"/>
        </w:rPr>
      </w:pPr>
    </w:p>
    <w:p w:rsidR="009706F9" w:rsidRPr="003E7330" w:rsidRDefault="009706F9" w:rsidP="009706F9">
      <w:pPr>
        <w:spacing w:after="0" w:line="240" w:lineRule="auto"/>
        <w:ind w:left="360" w:hanging="360"/>
        <w:jc w:val="thaiDistribute"/>
        <w:rPr>
          <w:rFonts w:ascii="Angsana New" w:hAnsi="Angsana New"/>
          <w:sz w:val="28"/>
        </w:rPr>
      </w:pPr>
      <w:r w:rsidRPr="003E7330">
        <w:rPr>
          <w:rFonts w:ascii="Angsana New" w:hAnsi="Angsana New"/>
          <w:bCs/>
          <w:color w:val="000000" w:themeColor="text1"/>
          <w:sz w:val="28"/>
        </w:rPr>
        <w:t>2</w:t>
      </w:r>
      <w:r w:rsidR="007F643A" w:rsidRPr="003E7330">
        <w:rPr>
          <w:rFonts w:ascii="Angsana New" w:hAnsi="Angsana New"/>
          <w:bCs/>
          <w:color w:val="000000" w:themeColor="text1"/>
          <w:sz w:val="28"/>
        </w:rPr>
        <w:t>6</w:t>
      </w:r>
      <w:r w:rsidRPr="003E7330">
        <w:rPr>
          <w:rFonts w:ascii="Angsana New" w:hAnsi="Angsana New"/>
          <w:bCs/>
          <w:color w:val="000000" w:themeColor="text1"/>
          <w:sz w:val="28"/>
        </w:rPr>
        <w:t>.5</w:t>
      </w:r>
      <w:r w:rsidRPr="003E7330">
        <w:rPr>
          <w:rFonts w:ascii="Angsana New" w:hAnsi="Angsana New"/>
          <w:b/>
          <w:color w:val="000000" w:themeColor="text1"/>
          <w:sz w:val="28"/>
        </w:rPr>
        <w:tab/>
      </w:r>
      <w:r w:rsidR="000676A8" w:rsidRPr="003E7330">
        <w:rPr>
          <w:rFonts w:ascii="Angsana New" w:hAnsi="Angsana New"/>
          <w:bCs/>
          <w:color w:val="000000" w:themeColor="text1"/>
          <w:sz w:val="28"/>
        </w:rPr>
        <w:t xml:space="preserve">In July 2024, a subsidiary company was sued in a criminal case related to the payment of goods, with a claim amount of Baht 2.88 million, filed with the </w:t>
      </w:r>
      <w:proofErr w:type="spellStart"/>
      <w:r w:rsidR="000676A8" w:rsidRPr="003E7330">
        <w:rPr>
          <w:rFonts w:ascii="Angsana New" w:hAnsi="Angsana New"/>
          <w:bCs/>
          <w:color w:val="000000" w:themeColor="text1"/>
          <w:sz w:val="28"/>
        </w:rPr>
        <w:t>Phrakhanong</w:t>
      </w:r>
      <w:proofErr w:type="spellEnd"/>
      <w:r w:rsidR="000676A8" w:rsidRPr="003E7330">
        <w:rPr>
          <w:rFonts w:ascii="Angsana New" w:hAnsi="Angsana New"/>
          <w:bCs/>
          <w:color w:val="000000" w:themeColor="text1"/>
          <w:sz w:val="28"/>
        </w:rPr>
        <w:t xml:space="preserve"> Criminal Court down. The case is currently </w:t>
      </w:r>
      <w:r w:rsidR="000676A8" w:rsidRPr="003E7330">
        <w:rPr>
          <w:rFonts w:ascii="Angsana New" w:hAnsi="Angsana New"/>
          <w:spacing w:val="-2"/>
          <w:sz w:val="28"/>
        </w:rPr>
        <w:t>scheduled for a preliminary hearing and witness examination on May 20-21, 2025</w:t>
      </w:r>
      <w:r w:rsidR="00F61D8E" w:rsidRPr="003E7330">
        <w:rPr>
          <w:rFonts w:ascii="Angsana New" w:hAnsi="Angsana New"/>
          <w:bCs/>
          <w:color w:val="000000" w:themeColor="text1"/>
          <w:sz w:val="28"/>
        </w:rPr>
        <w:t>. The management has use</w:t>
      </w:r>
      <w:r w:rsidR="000676A8" w:rsidRPr="003E7330">
        <w:rPr>
          <w:rFonts w:ascii="Angsana New" w:hAnsi="Angsana New"/>
          <w:bCs/>
          <w:color w:val="000000" w:themeColor="text1"/>
          <w:sz w:val="28"/>
        </w:rPr>
        <w:t xml:space="preserve">d its discretion in evaluating the outcome of the lawsuit filed and believes that there will be no significant compensation, thus the </w:t>
      </w:r>
      <w:r w:rsidR="000676A8" w:rsidRPr="003E7330">
        <w:rPr>
          <w:rFonts w:ascii="Angsana New" w:hAnsi="Angsana New"/>
          <w:bCs/>
          <w:color w:val="000000" w:themeColor="text1"/>
          <w:spacing w:val="2"/>
          <w:sz w:val="28"/>
        </w:rPr>
        <w:t>provision of liabilities has not been recorded at the end of the reporting period</w:t>
      </w:r>
      <w:r w:rsidR="000676A8" w:rsidRPr="003E7330">
        <w:rPr>
          <w:rFonts w:ascii="Angsana New" w:hAnsi="Angsana New"/>
          <w:spacing w:val="2"/>
          <w:sz w:val="28"/>
        </w:rPr>
        <w:t>.</w:t>
      </w:r>
      <w:r w:rsidR="0031392B" w:rsidRPr="003E7330">
        <w:rPr>
          <w:rFonts w:ascii="Angsana New" w:hAnsi="Angsana New"/>
          <w:spacing w:val="2"/>
          <w:sz w:val="28"/>
        </w:rPr>
        <w:t xml:space="preserve"> Subsequently on </w:t>
      </w:r>
      <w:r w:rsidR="006560D8" w:rsidRPr="003E7330">
        <w:rPr>
          <w:rFonts w:ascii="Angsana New" w:hAnsi="Angsana New"/>
          <w:spacing w:val="2"/>
          <w:sz w:val="28"/>
        </w:rPr>
        <w:t>September 30, 2025</w:t>
      </w:r>
      <w:r w:rsidR="0007284B" w:rsidRPr="003E7330">
        <w:rPr>
          <w:rFonts w:ascii="Angsana New" w:hAnsi="Angsana New"/>
          <w:spacing w:val="2"/>
          <w:sz w:val="28"/>
        </w:rPr>
        <w:t>, the plaintiff and defendant have reached a settlement agreement in court, the Court has issued an order permitting the</w:t>
      </w:r>
      <w:r w:rsidR="0007284B" w:rsidRPr="003E7330">
        <w:rPr>
          <w:rFonts w:ascii="Angsana New" w:hAnsi="Angsana New"/>
          <w:sz w:val="28"/>
        </w:rPr>
        <w:t xml:space="preserve"> withdrawal of the lawsuit.</w:t>
      </w:r>
    </w:p>
    <w:p w:rsidR="009706F9" w:rsidRPr="003E7330" w:rsidRDefault="009706F9" w:rsidP="009706F9">
      <w:pPr>
        <w:spacing w:after="0" w:line="240" w:lineRule="auto"/>
        <w:ind w:left="360"/>
        <w:jc w:val="thaiDistribute"/>
        <w:rPr>
          <w:rFonts w:ascii="Angsana New" w:hAnsi="Angsana New"/>
          <w:color w:val="000000" w:themeColor="text1"/>
          <w:spacing w:val="-2"/>
          <w:sz w:val="10"/>
          <w:szCs w:val="10"/>
        </w:rPr>
      </w:pPr>
    </w:p>
    <w:p w:rsidR="009706F9" w:rsidRPr="003E7330" w:rsidRDefault="009706F9" w:rsidP="009706F9">
      <w:pPr>
        <w:spacing w:after="0" w:line="240" w:lineRule="auto"/>
        <w:ind w:left="360" w:hanging="360"/>
        <w:jc w:val="thaiDistribute"/>
        <w:rPr>
          <w:rFonts w:ascii="Angsana New" w:hAnsi="Angsana New"/>
          <w:sz w:val="28"/>
        </w:rPr>
      </w:pPr>
      <w:r w:rsidRPr="003E7330">
        <w:rPr>
          <w:rFonts w:ascii="Angsana New" w:hAnsi="Angsana New"/>
          <w:bCs/>
          <w:color w:val="000000" w:themeColor="text1"/>
          <w:sz w:val="28"/>
        </w:rPr>
        <w:t>2</w:t>
      </w:r>
      <w:r w:rsidR="007F643A" w:rsidRPr="003E7330">
        <w:rPr>
          <w:rFonts w:ascii="Angsana New" w:hAnsi="Angsana New"/>
          <w:bCs/>
          <w:color w:val="000000" w:themeColor="text1"/>
          <w:sz w:val="28"/>
        </w:rPr>
        <w:t>6</w:t>
      </w:r>
      <w:r w:rsidRPr="003E7330">
        <w:rPr>
          <w:rFonts w:ascii="Angsana New" w:hAnsi="Angsana New"/>
          <w:bCs/>
          <w:color w:val="000000" w:themeColor="text1"/>
          <w:sz w:val="28"/>
        </w:rPr>
        <w:t>.6</w:t>
      </w:r>
      <w:r w:rsidRPr="003E7330">
        <w:rPr>
          <w:rFonts w:ascii="Angsana New" w:hAnsi="Angsana New"/>
          <w:b/>
          <w:color w:val="000000" w:themeColor="text1"/>
          <w:sz w:val="28"/>
        </w:rPr>
        <w:tab/>
      </w:r>
      <w:r w:rsidR="000676A8" w:rsidRPr="003E7330">
        <w:rPr>
          <w:rFonts w:ascii="Angsana New" w:hAnsi="Angsana New"/>
          <w:spacing w:val="-4"/>
          <w:sz w:val="28"/>
        </w:rPr>
        <w:t xml:space="preserve">In June 2024, a subsidiary was sued in a civil case regarding a breach of payment contract by another company as the </w:t>
      </w:r>
      <w:r w:rsidR="000676A8" w:rsidRPr="003E7330">
        <w:rPr>
          <w:rFonts w:ascii="Angsana New" w:hAnsi="Angsana New"/>
          <w:spacing w:val="2"/>
          <w:sz w:val="28"/>
        </w:rPr>
        <w:t>contractor (defendant no 2). The lawsuit alleges involvement in a breach of contract, with a claim amount of Bath 2.68 million</w:t>
      </w:r>
      <w:r w:rsidR="000676A8" w:rsidRPr="003E7330">
        <w:rPr>
          <w:rFonts w:ascii="Angsana New" w:hAnsi="Angsana New"/>
          <w:spacing w:val="-4"/>
          <w:sz w:val="28"/>
        </w:rPr>
        <w:t>, plus default interest of Baht 0.49 million with interest at a rate of 5% per annum, totaling principal and interest</w:t>
      </w:r>
      <w:r w:rsidR="0031392B" w:rsidRPr="003E7330">
        <w:rPr>
          <w:rFonts w:ascii="Angsana New" w:hAnsi="Angsana New"/>
          <w:spacing w:val="-4"/>
          <w:sz w:val="28"/>
        </w:rPr>
        <w:t xml:space="preserve"> of Baht 3.17 million. </w:t>
      </w:r>
      <w:r w:rsidR="0031392B" w:rsidRPr="003E7330">
        <w:rPr>
          <w:rFonts w:ascii="Angsana New" w:hAnsi="Angsana New"/>
          <w:sz w:val="28"/>
        </w:rPr>
        <w:t>Subsequently on April 25, 2025</w:t>
      </w:r>
      <w:r w:rsidR="000676A8" w:rsidRPr="003E7330">
        <w:rPr>
          <w:rFonts w:ascii="Angsana New" w:hAnsi="Angsana New"/>
          <w:spacing w:val="-4"/>
          <w:sz w:val="28"/>
        </w:rPr>
        <w:t>,</w:t>
      </w:r>
      <w:r w:rsidR="000676A8" w:rsidRPr="003E7330">
        <w:rPr>
          <w:rFonts w:ascii="Angsana New" w:hAnsi="Angsana New"/>
          <w:bCs/>
          <w:color w:val="000000" w:themeColor="text1"/>
          <w:sz w:val="28"/>
        </w:rPr>
        <w:t xml:space="preserve"> </w:t>
      </w:r>
      <w:r w:rsidR="000676A8" w:rsidRPr="003E7330">
        <w:rPr>
          <w:rFonts w:ascii="Angsana New" w:hAnsi="Angsana New"/>
          <w:spacing w:val="-2"/>
          <w:sz w:val="28"/>
        </w:rPr>
        <w:t xml:space="preserve">the plaintiff and defendant </w:t>
      </w:r>
      <w:r w:rsidR="001647B7" w:rsidRPr="003E7330">
        <w:rPr>
          <w:rFonts w:ascii="Angsana New" w:hAnsi="Angsana New"/>
          <w:spacing w:val="-2"/>
          <w:sz w:val="28"/>
        </w:rPr>
        <w:t xml:space="preserve">no.1 </w:t>
      </w:r>
      <w:r w:rsidR="00CD4088" w:rsidRPr="003E7330">
        <w:rPr>
          <w:rFonts w:ascii="Angsana New" w:hAnsi="Angsana New"/>
          <w:spacing w:val="-2"/>
          <w:sz w:val="28"/>
        </w:rPr>
        <w:t>have reached an agreement, the Court has issued an order permitting the withdrawal of the lawsuit.</w:t>
      </w:r>
    </w:p>
    <w:p w:rsidR="005E2F95" w:rsidRPr="003E7330" w:rsidRDefault="005E2F95" w:rsidP="009706F9">
      <w:pPr>
        <w:spacing w:after="0" w:line="240" w:lineRule="auto"/>
        <w:ind w:left="360"/>
        <w:jc w:val="thaiDistribute"/>
        <w:rPr>
          <w:rFonts w:ascii="Angsana New" w:hAnsi="Angsana New"/>
          <w:sz w:val="10"/>
          <w:szCs w:val="10"/>
        </w:rPr>
      </w:pPr>
    </w:p>
    <w:p w:rsidR="00B9288F" w:rsidRDefault="009706F9" w:rsidP="00B9288F">
      <w:pPr>
        <w:spacing w:after="0" w:line="240" w:lineRule="auto"/>
        <w:ind w:left="378" w:hanging="378"/>
        <w:jc w:val="thaiDistribute"/>
        <w:rPr>
          <w:rFonts w:ascii="Angsana New" w:hAnsi="Angsana New"/>
          <w:sz w:val="28"/>
        </w:rPr>
      </w:pPr>
      <w:r w:rsidRPr="003E7330">
        <w:rPr>
          <w:rFonts w:ascii="Angsana New" w:hAnsi="Angsana New"/>
          <w:bCs/>
          <w:color w:val="000000" w:themeColor="text1"/>
          <w:sz w:val="28"/>
        </w:rPr>
        <w:t>2</w:t>
      </w:r>
      <w:r w:rsidR="007F643A" w:rsidRPr="003E7330">
        <w:rPr>
          <w:rFonts w:ascii="Angsana New" w:hAnsi="Angsana New"/>
          <w:bCs/>
          <w:color w:val="000000" w:themeColor="text1"/>
          <w:sz w:val="28"/>
        </w:rPr>
        <w:t>6</w:t>
      </w:r>
      <w:r w:rsidRPr="003E7330">
        <w:rPr>
          <w:rFonts w:ascii="Angsana New" w:hAnsi="Angsana New"/>
          <w:bCs/>
          <w:color w:val="000000" w:themeColor="text1"/>
          <w:sz w:val="28"/>
        </w:rPr>
        <w:t>.7</w:t>
      </w:r>
      <w:r w:rsidRPr="003E7330">
        <w:rPr>
          <w:rFonts w:ascii="Angsana New" w:hAnsi="Angsana New"/>
          <w:b/>
          <w:color w:val="000000" w:themeColor="text1"/>
          <w:sz w:val="28"/>
        </w:rPr>
        <w:tab/>
      </w:r>
      <w:r w:rsidR="000676A8" w:rsidRPr="003E7330">
        <w:rPr>
          <w:rFonts w:ascii="Angsana New" w:hAnsi="Angsana New"/>
          <w:spacing w:val="-4"/>
          <w:sz w:val="28"/>
        </w:rPr>
        <w:t>In February 2025,</w:t>
      </w:r>
      <w:r w:rsidR="000676A8" w:rsidRPr="003E7330">
        <w:rPr>
          <w:rFonts w:ascii="Angsana New" w:hAnsi="Angsana New" w:hint="cs"/>
          <w:spacing w:val="-4"/>
          <w:sz w:val="28"/>
        </w:rPr>
        <w:t xml:space="preserve"> </w:t>
      </w:r>
      <w:r w:rsidR="000676A8" w:rsidRPr="003E7330">
        <w:rPr>
          <w:rFonts w:ascii="Angsana New" w:hAnsi="Angsana New"/>
          <w:spacing w:val="-4"/>
          <w:sz w:val="28"/>
        </w:rPr>
        <w:t xml:space="preserve">a subsidiary filed a civil lawsuit with the </w:t>
      </w:r>
      <w:proofErr w:type="spellStart"/>
      <w:r w:rsidR="000676A8" w:rsidRPr="003E7330">
        <w:rPr>
          <w:rFonts w:ascii="Angsana New" w:hAnsi="Angsana New"/>
          <w:spacing w:val="-4"/>
          <w:sz w:val="28"/>
        </w:rPr>
        <w:t>Thonburi</w:t>
      </w:r>
      <w:proofErr w:type="spellEnd"/>
      <w:r w:rsidR="000676A8" w:rsidRPr="003E7330">
        <w:rPr>
          <w:rFonts w:ascii="Angsana New" w:hAnsi="Angsana New"/>
          <w:spacing w:val="-4"/>
          <w:sz w:val="28"/>
        </w:rPr>
        <w:t xml:space="preserve"> Civil Court a company to claim damages for substandard products, which resulted in the subsidiary being fined from Provincial Waterworks Authority amount of Baht 1.21 million. The lawsuit also seeks damages for the payment of outstanding debts related to the products, amounting of Baht 2.88 million, along with damages for reputational harm amounting of Baht 3.00 million, totaling a principal amount of Baht 7.09 million, with accrued interest at a rate of 5.00% per annum. </w:t>
      </w:r>
      <w:r w:rsidR="0031392B" w:rsidRPr="003E7330">
        <w:rPr>
          <w:rFonts w:ascii="Angsana New" w:hAnsi="Angsana New"/>
          <w:sz w:val="28"/>
        </w:rPr>
        <w:t xml:space="preserve">Subsequently on </w:t>
      </w:r>
      <w:r w:rsidR="006560D8" w:rsidRPr="003E7330">
        <w:rPr>
          <w:rFonts w:ascii="Angsana New" w:hAnsi="Angsana New"/>
          <w:sz w:val="28"/>
        </w:rPr>
        <w:t>September 30, 2025</w:t>
      </w:r>
      <w:r w:rsidR="0007284B" w:rsidRPr="003E7330">
        <w:rPr>
          <w:rFonts w:ascii="Angsana New" w:hAnsi="Angsana New"/>
          <w:sz w:val="28"/>
        </w:rPr>
        <w:t>, the plaintiff and defendant have reached a settlement agreement in the Criminal Court in accordance with No.26.5, the Court has issued an order permitting the withdrawal of the lawsuit.</w:t>
      </w:r>
    </w:p>
    <w:p w:rsidR="007F643A" w:rsidRDefault="007F643A" w:rsidP="00B9288F">
      <w:pPr>
        <w:spacing w:after="0" w:line="240" w:lineRule="auto"/>
        <w:ind w:left="378" w:hanging="378"/>
        <w:jc w:val="thaiDistribute"/>
        <w:rPr>
          <w:rFonts w:ascii="Angsana New" w:hAnsi="Angsana New"/>
          <w:sz w:val="28"/>
        </w:rPr>
      </w:pPr>
    </w:p>
    <w:p w:rsidR="007F643A" w:rsidRDefault="007F643A" w:rsidP="00B9288F">
      <w:pPr>
        <w:spacing w:after="0" w:line="240" w:lineRule="auto"/>
        <w:ind w:left="378" w:hanging="378"/>
        <w:jc w:val="thaiDistribute"/>
        <w:rPr>
          <w:rFonts w:ascii="Angsana New" w:hAnsi="Angsana New"/>
          <w:spacing w:val="-4"/>
          <w:sz w:val="28"/>
        </w:rPr>
      </w:pPr>
    </w:p>
    <w:p w:rsidR="007F643A" w:rsidRDefault="007F643A" w:rsidP="00B9288F">
      <w:pPr>
        <w:spacing w:after="0" w:line="240" w:lineRule="auto"/>
        <w:ind w:left="378" w:hanging="378"/>
        <w:jc w:val="thaiDistribute"/>
        <w:rPr>
          <w:rFonts w:ascii="Angsana New" w:hAnsi="Angsana New"/>
          <w:spacing w:val="-4"/>
          <w:sz w:val="28"/>
        </w:rPr>
      </w:pPr>
    </w:p>
    <w:p w:rsidR="007F643A" w:rsidRDefault="007F643A" w:rsidP="00B9288F">
      <w:pPr>
        <w:spacing w:after="0" w:line="240" w:lineRule="auto"/>
        <w:ind w:left="378" w:hanging="378"/>
        <w:jc w:val="thaiDistribute"/>
        <w:rPr>
          <w:rFonts w:ascii="Angsana New" w:hAnsi="Angsana New"/>
          <w:spacing w:val="-4"/>
          <w:sz w:val="28"/>
        </w:rPr>
      </w:pPr>
    </w:p>
    <w:p w:rsidR="007F643A" w:rsidRDefault="007F643A" w:rsidP="007F643A">
      <w:pPr>
        <w:spacing w:after="0" w:line="240" w:lineRule="auto"/>
        <w:jc w:val="thaiDistribute"/>
        <w:rPr>
          <w:rFonts w:ascii="Angsana New" w:hAnsi="Angsana New"/>
          <w:spacing w:val="-4"/>
          <w:sz w:val="28"/>
        </w:rPr>
      </w:pPr>
    </w:p>
    <w:p w:rsidR="003E599B" w:rsidRDefault="003E599B" w:rsidP="007F643A">
      <w:pPr>
        <w:spacing w:after="0" w:line="240" w:lineRule="auto"/>
        <w:jc w:val="thaiDistribute"/>
        <w:rPr>
          <w:rFonts w:ascii="Angsana New" w:hAnsi="Angsana New"/>
          <w:spacing w:val="-4"/>
          <w:sz w:val="28"/>
        </w:rPr>
      </w:pPr>
    </w:p>
    <w:p w:rsidR="00A7621E" w:rsidRPr="00A7621E" w:rsidRDefault="005D1190" w:rsidP="00A7621E">
      <w:pPr>
        <w:numPr>
          <w:ilvl w:val="0"/>
          <w:numId w:val="1"/>
        </w:numPr>
        <w:spacing w:after="0" w:line="240" w:lineRule="auto"/>
        <w:ind w:left="333" w:hanging="324"/>
        <w:jc w:val="thaiDistribute"/>
        <w:rPr>
          <w:rFonts w:ascii="Angsana New" w:hAnsi="Angsana New"/>
          <w:b/>
          <w:bCs/>
          <w:u w:val="single"/>
        </w:rPr>
      </w:pPr>
      <w:r>
        <w:rPr>
          <w:rFonts w:ascii="Angsana New" w:hAnsi="Angsana New"/>
          <w:sz w:val="28"/>
          <w:u w:val="single"/>
        </w:rPr>
        <w:lastRenderedPageBreak/>
        <w:t>Event</w:t>
      </w:r>
      <w:bookmarkStart w:id="15" w:name="_GoBack"/>
      <w:bookmarkEnd w:id="15"/>
      <w:r>
        <w:rPr>
          <w:rFonts w:ascii="Angsana New" w:hAnsi="Angsana New"/>
          <w:sz w:val="28"/>
          <w:u w:val="single"/>
        </w:rPr>
        <w:t xml:space="preserve"> after the reporting period</w:t>
      </w:r>
    </w:p>
    <w:p w:rsidR="00AA2EA1" w:rsidRPr="00AA2EA1" w:rsidRDefault="00AA2EA1" w:rsidP="00AA2EA1">
      <w:pPr>
        <w:spacing w:after="0" w:line="240" w:lineRule="auto"/>
        <w:ind w:left="333"/>
        <w:jc w:val="thaiDistribute"/>
        <w:rPr>
          <w:rFonts w:ascii="Angsana New" w:hAnsi="Angsana New"/>
          <w:b/>
          <w:bCs/>
          <w:sz w:val="10"/>
          <w:szCs w:val="10"/>
          <w:u w:val="single"/>
        </w:rPr>
      </w:pPr>
    </w:p>
    <w:p w:rsidR="00E715E1" w:rsidRDefault="00A7621E" w:rsidP="009F7B6A">
      <w:pPr>
        <w:spacing w:after="0" w:line="240" w:lineRule="auto"/>
        <w:ind w:left="333"/>
        <w:jc w:val="thaiDistribute"/>
        <w:rPr>
          <w:rFonts w:ascii="Angsana New" w:hAnsi="Angsana New"/>
          <w:sz w:val="28"/>
          <w:szCs w:val="36"/>
        </w:rPr>
      </w:pPr>
      <w:r w:rsidRPr="00AA2EA1">
        <w:rPr>
          <w:rFonts w:ascii="Angsana New" w:hAnsi="Angsana New"/>
          <w:spacing w:val="-4"/>
          <w:sz w:val="28"/>
          <w:szCs w:val="36"/>
        </w:rPr>
        <w:t>On October 9,</w:t>
      </w:r>
      <w:r w:rsidR="00AA2EA1" w:rsidRPr="00AA2EA1">
        <w:rPr>
          <w:rFonts w:ascii="Angsana New" w:hAnsi="Angsana New"/>
          <w:spacing w:val="-4"/>
          <w:sz w:val="28"/>
          <w:szCs w:val="36"/>
        </w:rPr>
        <w:t xml:space="preserve"> </w:t>
      </w:r>
      <w:r w:rsidRPr="00AA2EA1">
        <w:rPr>
          <w:rFonts w:ascii="Angsana New" w:hAnsi="Angsana New"/>
          <w:spacing w:val="-4"/>
          <w:sz w:val="28"/>
          <w:szCs w:val="36"/>
        </w:rPr>
        <w:t xml:space="preserve">2025, the Company has issuance and allocation of warrant to the Company’s existing shareholders </w:t>
      </w:r>
      <w:r w:rsidR="007A59BC" w:rsidRPr="00AA2EA1">
        <w:rPr>
          <w:rFonts w:ascii="Angsana New" w:hAnsi="Angsana New"/>
          <w:spacing w:val="-4"/>
          <w:sz w:val="28"/>
          <w:szCs w:val="36"/>
        </w:rPr>
        <w:t xml:space="preserve">according </w:t>
      </w:r>
      <w:r w:rsidR="007A59BC" w:rsidRPr="00AA2EA1">
        <w:rPr>
          <w:rFonts w:ascii="Angsana New" w:hAnsi="Angsana New"/>
          <w:sz w:val="28"/>
          <w:szCs w:val="36"/>
        </w:rPr>
        <w:t>to the resolution of the 2025 A</w:t>
      </w:r>
      <w:r w:rsidR="009F7B6A">
        <w:rPr>
          <w:rFonts w:ascii="Angsana New" w:hAnsi="Angsana New"/>
          <w:sz w:val="28"/>
          <w:szCs w:val="36"/>
        </w:rPr>
        <w:t>n</w:t>
      </w:r>
      <w:r w:rsidR="007A59BC" w:rsidRPr="00AA2EA1">
        <w:rPr>
          <w:rFonts w:ascii="Angsana New" w:hAnsi="Angsana New"/>
          <w:sz w:val="28"/>
          <w:szCs w:val="36"/>
        </w:rPr>
        <w:t xml:space="preserve">nual General Meeting of </w:t>
      </w:r>
      <w:r w:rsidR="009F7B6A">
        <w:rPr>
          <w:rFonts w:ascii="Angsana New" w:hAnsi="Angsana New"/>
          <w:sz w:val="28"/>
          <w:szCs w:val="36"/>
        </w:rPr>
        <w:t>S</w:t>
      </w:r>
      <w:r w:rsidR="007A59BC" w:rsidRPr="00AA2EA1">
        <w:rPr>
          <w:rFonts w:ascii="Angsana New" w:hAnsi="Angsana New"/>
          <w:sz w:val="28"/>
          <w:szCs w:val="36"/>
        </w:rPr>
        <w:t xml:space="preserve">hareholders </w:t>
      </w:r>
      <w:r w:rsidRPr="00AA2EA1">
        <w:rPr>
          <w:rFonts w:ascii="Angsana New" w:hAnsi="Angsana New"/>
          <w:sz w:val="28"/>
          <w:szCs w:val="36"/>
        </w:rPr>
        <w:t>of E</w:t>
      </w:r>
      <w:r w:rsidR="009F7B6A">
        <w:rPr>
          <w:rFonts w:ascii="Angsana New" w:hAnsi="Angsana New"/>
          <w:sz w:val="28"/>
          <w:szCs w:val="36"/>
        </w:rPr>
        <w:t>u</w:t>
      </w:r>
      <w:r w:rsidRPr="00AA2EA1">
        <w:rPr>
          <w:rFonts w:ascii="Angsana New" w:hAnsi="Angsana New"/>
          <w:sz w:val="28"/>
          <w:szCs w:val="36"/>
        </w:rPr>
        <w:t>r</w:t>
      </w:r>
      <w:r w:rsidR="009F7B6A">
        <w:rPr>
          <w:rFonts w:ascii="Angsana New" w:hAnsi="Angsana New"/>
          <w:sz w:val="28"/>
          <w:szCs w:val="36"/>
        </w:rPr>
        <w:t>e</w:t>
      </w:r>
      <w:r w:rsidRPr="00AA2EA1">
        <w:rPr>
          <w:rFonts w:ascii="Angsana New" w:hAnsi="Angsana New"/>
          <w:sz w:val="28"/>
          <w:szCs w:val="36"/>
        </w:rPr>
        <w:t>ka Design Public Company Limited hel</w:t>
      </w:r>
      <w:r w:rsidR="00E715E1" w:rsidRPr="00AA2EA1">
        <w:rPr>
          <w:rFonts w:ascii="Angsana New" w:hAnsi="Angsana New"/>
          <w:sz w:val="28"/>
          <w:szCs w:val="36"/>
        </w:rPr>
        <w:t>d</w:t>
      </w:r>
      <w:r w:rsidR="00E715E1" w:rsidRPr="00AA2EA1">
        <w:rPr>
          <w:rFonts w:ascii="Angsana New" w:hAnsi="Angsana New"/>
          <w:spacing w:val="2"/>
          <w:sz w:val="28"/>
          <w:szCs w:val="36"/>
        </w:rPr>
        <w:t xml:space="preserve"> </w:t>
      </w:r>
      <w:r w:rsidR="00E715E1" w:rsidRPr="00AA2EA1">
        <w:rPr>
          <w:rFonts w:ascii="Angsana New" w:hAnsi="Angsana New"/>
          <w:spacing w:val="-6"/>
          <w:sz w:val="28"/>
          <w:szCs w:val="36"/>
        </w:rPr>
        <w:t>on April 17,</w:t>
      </w:r>
      <w:r w:rsidR="00AA2EA1" w:rsidRPr="00AA2EA1">
        <w:rPr>
          <w:rFonts w:ascii="Angsana New" w:hAnsi="Angsana New"/>
          <w:spacing w:val="-6"/>
          <w:sz w:val="28"/>
          <w:szCs w:val="36"/>
        </w:rPr>
        <w:t xml:space="preserve"> </w:t>
      </w:r>
      <w:r w:rsidR="00E715E1" w:rsidRPr="00AA2EA1">
        <w:rPr>
          <w:rFonts w:ascii="Angsana New" w:hAnsi="Angsana New"/>
          <w:spacing w:val="-6"/>
          <w:sz w:val="28"/>
          <w:szCs w:val="36"/>
        </w:rPr>
        <w:t>2025,</w:t>
      </w:r>
      <w:r w:rsidR="009F7B6A">
        <w:rPr>
          <w:rFonts w:ascii="Angsana New" w:hAnsi="Angsana New"/>
          <w:spacing w:val="-6"/>
          <w:sz w:val="28"/>
          <w:szCs w:val="36"/>
        </w:rPr>
        <w:t xml:space="preserve"> </w:t>
      </w:r>
      <w:r w:rsidR="00E715E1" w:rsidRPr="00AA2EA1">
        <w:rPr>
          <w:rFonts w:ascii="Angsana New" w:hAnsi="Angsana New"/>
          <w:spacing w:val="-6"/>
          <w:sz w:val="28"/>
          <w:szCs w:val="36"/>
        </w:rPr>
        <w:t>to who subscribed for and were allocated the newly issued ordinary share offered through a Ri</w:t>
      </w:r>
      <w:r w:rsidR="00E87D55" w:rsidRPr="00AA2EA1">
        <w:rPr>
          <w:rFonts w:ascii="Angsana New" w:hAnsi="Angsana New"/>
          <w:spacing w:val="-6"/>
          <w:sz w:val="28"/>
          <w:szCs w:val="36"/>
        </w:rPr>
        <w:t>ght</w:t>
      </w:r>
      <w:r w:rsidR="00E715E1" w:rsidRPr="00AA2EA1">
        <w:rPr>
          <w:rFonts w:ascii="Angsana New" w:hAnsi="Angsana New"/>
          <w:spacing w:val="-6"/>
          <w:sz w:val="28"/>
          <w:szCs w:val="36"/>
        </w:rPr>
        <w:t xml:space="preserve"> Offering </w:t>
      </w:r>
      <w:r w:rsidR="00E715E1" w:rsidRPr="00AA2EA1">
        <w:rPr>
          <w:rFonts w:ascii="Angsana New" w:hAnsi="Angsana New"/>
          <w:sz w:val="28"/>
          <w:szCs w:val="36"/>
        </w:rPr>
        <w:t xml:space="preserve">No.3 (UREKA-W3 warrant) in </w:t>
      </w:r>
      <w:proofErr w:type="spellStart"/>
      <w:r w:rsidR="00E715E1" w:rsidRPr="00AA2EA1">
        <w:rPr>
          <w:rFonts w:ascii="Angsana New" w:hAnsi="Angsana New"/>
          <w:sz w:val="28"/>
          <w:szCs w:val="36"/>
        </w:rPr>
        <w:t>propotion</w:t>
      </w:r>
      <w:proofErr w:type="spellEnd"/>
      <w:r w:rsidR="00E715E1" w:rsidRPr="00AA2EA1">
        <w:rPr>
          <w:rFonts w:ascii="Angsana New" w:hAnsi="Angsana New"/>
          <w:sz w:val="28"/>
          <w:szCs w:val="36"/>
        </w:rPr>
        <w:t xml:space="preserve"> to their shareholding totaling amount of 63.36 million units</w:t>
      </w:r>
      <w:r w:rsidR="009F7B6A">
        <w:rPr>
          <w:rFonts w:ascii="Angsana New" w:hAnsi="Angsana New"/>
          <w:sz w:val="28"/>
          <w:szCs w:val="36"/>
        </w:rPr>
        <w:t>, and</w:t>
      </w:r>
      <w:r w:rsidR="009F7B6A" w:rsidRPr="009F7B6A">
        <w:rPr>
          <w:rFonts w:ascii="Angsana New" w:hAnsi="Angsana New"/>
          <w:sz w:val="28"/>
          <w:szCs w:val="36"/>
        </w:rPr>
        <w:t xml:space="preserve"> </w:t>
      </w:r>
      <w:r w:rsidR="009F7B6A" w:rsidRPr="00AA2EA1">
        <w:rPr>
          <w:rFonts w:ascii="Angsana New" w:hAnsi="Angsana New"/>
          <w:sz w:val="28"/>
          <w:szCs w:val="36"/>
        </w:rPr>
        <w:t>issued free of charge</w:t>
      </w:r>
      <w:r w:rsidR="009F7B6A">
        <w:rPr>
          <w:rFonts w:ascii="Angsana New" w:hAnsi="Angsana New"/>
          <w:sz w:val="28"/>
          <w:szCs w:val="36"/>
        </w:rPr>
        <w:t xml:space="preserve">. </w:t>
      </w:r>
      <w:r w:rsidR="00E715E1">
        <w:rPr>
          <w:rFonts w:ascii="Angsana New" w:hAnsi="Angsana New"/>
          <w:sz w:val="28"/>
          <w:szCs w:val="36"/>
        </w:rPr>
        <w:t xml:space="preserve">Warrant </w:t>
      </w:r>
      <w:r w:rsidR="00AB0746">
        <w:rPr>
          <w:rFonts w:ascii="Angsana New" w:hAnsi="Angsana New"/>
          <w:sz w:val="28"/>
          <w:szCs w:val="36"/>
        </w:rPr>
        <w:t xml:space="preserve">detail </w:t>
      </w:r>
      <w:r w:rsidR="00E715E1">
        <w:rPr>
          <w:rFonts w:ascii="Angsana New" w:hAnsi="Angsana New"/>
          <w:sz w:val="28"/>
          <w:szCs w:val="36"/>
        </w:rPr>
        <w:t>are as follows:-</w:t>
      </w:r>
    </w:p>
    <w:p w:rsidR="00E715E1" w:rsidRPr="00AA2EA1" w:rsidRDefault="00E715E1" w:rsidP="00A7621E">
      <w:pPr>
        <w:spacing w:after="0" w:line="240" w:lineRule="auto"/>
        <w:ind w:left="333"/>
        <w:jc w:val="thaiDistribute"/>
        <w:rPr>
          <w:rFonts w:ascii="Angsana New" w:hAnsi="Angsana New"/>
          <w:sz w:val="10"/>
          <w:szCs w:val="10"/>
        </w:rPr>
      </w:pPr>
    </w:p>
    <w:tbl>
      <w:tblPr>
        <w:tblW w:w="8793" w:type="dxa"/>
        <w:tblInd w:w="387" w:type="dxa"/>
        <w:tblCellMar>
          <w:left w:w="72" w:type="dxa"/>
          <w:right w:w="72" w:type="dxa"/>
        </w:tblCellMar>
        <w:tblLook w:val="04A0"/>
      </w:tblPr>
      <w:tblGrid>
        <w:gridCol w:w="3555"/>
        <w:gridCol w:w="233"/>
        <w:gridCol w:w="5005"/>
      </w:tblGrid>
      <w:tr w:rsidR="00A7621E" w:rsidRPr="00DC5634" w:rsidTr="00977A0D">
        <w:trPr>
          <w:trHeight w:val="144"/>
        </w:trPr>
        <w:tc>
          <w:tcPr>
            <w:tcW w:w="3555" w:type="dxa"/>
          </w:tcPr>
          <w:p w:rsidR="00A7621E" w:rsidRPr="00AB0746" w:rsidRDefault="00A7621E" w:rsidP="00977A0D">
            <w:pPr>
              <w:spacing w:after="0" w:line="240" w:lineRule="auto"/>
              <w:ind w:left="-9" w:right="-47" w:hanging="21"/>
              <w:jc w:val="thaiDistribute"/>
              <w:rPr>
                <w:rFonts w:ascii="Angsana New" w:hAnsi="Angsana New"/>
                <w:sz w:val="28"/>
                <w:u w:val="single"/>
                <w:cs/>
              </w:rPr>
            </w:pPr>
            <w:r w:rsidRPr="00AB0746">
              <w:rPr>
                <w:rFonts w:ascii="Angsana New" w:hAnsi="Angsana New"/>
                <w:sz w:val="28"/>
                <w:u w:val="single"/>
              </w:rPr>
              <w:t>Warrants UREKA-W3</w:t>
            </w:r>
          </w:p>
        </w:tc>
        <w:tc>
          <w:tcPr>
            <w:tcW w:w="233" w:type="dxa"/>
          </w:tcPr>
          <w:p w:rsidR="00A7621E" w:rsidRPr="00DC5634" w:rsidRDefault="00A7621E" w:rsidP="00977A0D">
            <w:pPr>
              <w:spacing w:after="0" w:line="240" w:lineRule="auto"/>
              <w:jc w:val="center"/>
              <w:rPr>
                <w:rFonts w:ascii="Angsana New" w:hAnsi="Angsana New"/>
                <w:sz w:val="28"/>
              </w:rPr>
            </w:pP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cs/>
              </w:rPr>
            </w:pPr>
          </w:p>
        </w:tc>
      </w:tr>
      <w:tr w:rsidR="00A7621E" w:rsidRPr="00DC5634" w:rsidTr="00977A0D">
        <w:trPr>
          <w:trHeight w:val="261"/>
        </w:trPr>
        <w:tc>
          <w:tcPr>
            <w:tcW w:w="3555" w:type="dxa"/>
          </w:tcPr>
          <w:p w:rsidR="00A7621E" w:rsidRPr="00DC5634" w:rsidRDefault="00A7621E" w:rsidP="00977A0D">
            <w:pPr>
              <w:spacing w:after="0" w:line="240" w:lineRule="auto"/>
              <w:ind w:left="-9" w:right="-47" w:hanging="21"/>
              <w:jc w:val="thaiDistribute"/>
              <w:rPr>
                <w:rFonts w:ascii="Angsana New" w:hAnsi="Angsana New"/>
                <w:sz w:val="28"/>
                <w:cs/>
              </w:rPr>
            </w:pPr>
            <w:r w:rsidRPr="00DC5634">
              <w:rPr>
                <w:rFonts w:ascii="Angsana New" w:hAnsi="Angsana New"/>
                <w:sz w:val="28"/>
              </w:rPr>
              <w:t>Type of warrants</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rPr>
            </w:pPr>
            <w:r w:rsidRPr="00DC5634">
              <w:rPr>
                <w:rFonts w:ascii="Angsana New" w:hAnsi="Angsana New"/>
                <w:spacing w:val="6"/>
                <w:sz w:val="28"/>
              </w:rPr>
              <w:t xml:space="preserve">Warrants to purchase ordinary shares of the Company No. </w:t>
            </w:r>
            <w:r>
              <w:rPr>
                <w:rFonts w:ascii="Angsana New" w:hAnsi="Angsana New"/>
                <w:spacing w:val="6"/>
                <w:sz w:val="28"/>
              </w:rPr>
              <w:t>3</w:t>
            </w:r>
            <w:r w:rsidRPr="00DC5634">
              <w:rPr>
                <w:rFonts w:ascii="Angsana New" w:hAnsi="Angsana New"/>
                <w:sz w:val="28"/>
              </w:rPr>
              <w:t xml:space="preserve"> </w:t>
            </w:r>
            <w:r w:rsidRPr="00DC5634">
              <w:rPr>
                <w:rFonts w:ascii="Angsana New" w:hAnsi="Angsana New"/>
                <w:spacing w:val="-6"/>
                <w:sz w:val="28"/>
              </w:rPr>
              <w:t>(UREKA-W3) allocated to the existing shareholders of the</w:t>
            </w:r>
            <w:r w:rsidRPr="00DC5634">
              <w:rPr>
                <w:rFonts w:ascii="Angsana New" w:hAnsi="Angsana New"/>
                <w:spacing w:val="4"/>
                <w:sz w:val="28"/>
              </w:rPr>
              <w:t xml:space="preserve"> </w:t>
            </w:r>
            <w:r w:rsidRPr="00DC5634">
              <w:rPr>
                <w:rFonts w:ascii="Angsana New" w:hAnsi="Angsana New"/>
                <w:sz w:val="28"/>
              </w:rPr>
              <w:t>Company</w:t>
            </w:r>
          </w:p>
        </w:tc>
      </w:tr>
      <w:tr w:rsidR="00A7621E" w:rsidRPr="00DC5634" w:rsidTr="00977A0D">
        <w:trPr>
          <w:trHeight w:val="55"/>
        </w:trPr>
        <w:tc>
          <w:tcPr>
            <w:tcW w:w="3555" w:type="dxa"/>
            <w:vAlign w:val="bottom"/>
          </w:tcPr>
          <w:p w:rsidR="00A7621E" w:rsidRPr="00DC5634" w:rsidRDefault="00A7621E" w:rsidP="00977A0D">
            <w:pPr>
              <w:spacing w:after="0" w:line="240" w:lineRule="auto"/>
              <w:ind w:left="-30" w:right="-47"/>
              <w:jc w:val="thaiDistribute"/>
              <w:rPr>
                <w:rFonts w:ascii="Angsana New" w:hAnsi="Angsana New"/>
                <w:sz w:val="28"/>
              </w:rPr>
            </w:pPr>
            <w:r w:rsidRPr="00DC5634">
              <w:rPr>
                <w:rFonts w:ascii="Angsana New" w:hAnsi="Angsana New"/>
                <w:sz w:val="28"/>
              </w:rPr>
              <w:t>Number of warrants</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cs/>
              </w:rPr>
            </w:pPr>
            <w:r w:rsidRPr="00DC5634">
              <w:rPr>
                <w:rFonts w:ascii="Angsana New" w:hAnsi="Angsana New"/>
                <w:sz w:val="28"/>
              </w:rPr>
              <w:t>63,363,927 shares</w:t>
            </w:r>
          </w:p>
        </w:tc>
      </w:tr>
      <w:tr w:rsidR="00A7621E" w:rsidRPr="00DC5634" w:rsidTr="00977A0D">
        <w:trPr>
          <w:trHeight w:val="333"/>
        </w:trPr>
        <w:tc>
          <w:tcPr>
            <w:tcW w:w="3555" w:type="dxa"/>
            <w:vAlign w:val="bottom"/>
          </w:tcPr>
          <w:p w:rsidR="00A7621E" w:rsidRPr="00DC5634" w:rsidRDefault="00A7621E" w:rsidP="00977A0D">
            <w:pPr>
              <w:spacing w:after="0" w:line="240" w:lineRule="auto"/>
              <w:ind w:left="-30" w:right="-47"/>
              <w:jc w:val="thaiDistribute"/>
              <w:rPr>
                <w:rFonts w:ascii="Angsana New" w:hAnsi="Angsana New"/>
                <w:sz w:val="28"/>
              </w:rPr>
            </w:pPr>
            <w:r>
              <w:rPr>
                <w:rFonts w:ascii="Angsana New" w:hAnsi="Angsana New"/>
                <w:sz w:val="28"/>
              </w:rPr>
              <w:t>Offering Price</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AA2EA1">
            <w:pPr>
              <w:spacing w:after="0" w:line="240" w:lineRule="auto"/>
              <w:ind w:left="-43" w:right="-36"/>
              <w:jc w:val="thaiDistribute"/>
              <w:rPr>
                <w:rFonts w:ascii="Angsana New" w:hAnsi="Angsana New"/>
                <w:sz w:val="28"/>
                <w:cs/>
              </w:rPr>
            </w:pPr>
            <w:r>
              <w:rPr>
                <w:rFonts w:ascii="Angsana New" w:hAnsi="Angsana New"/>
                <w:sz w:val="28"/>
              </w:rPr>
              <w:t>0.00 Baht per share</w:t>
            </w:r>
          </w:p>
        </w:tc>
      </w:tr>
      <w:tr w:rsidR="00A7621E" w:rsidRPr="00DC5634" w:rsidTr="00977A0D">
        <w:trPr>
          <w:trHeight w:val="321"/>
        </w:trPr>
        <w:tc>
          <w:tcPr>
            <w:tcW w:w="3555" w:type="dxa"/>
          </w:tcPr>
          <w:p w:rsidR="00A7621E" w:rsidRPr="00DC5634" w:rsidRDefault="00A7621E" w:rsidP="00977A0D">
            <w:pPr>
              <w:spacing w:after="0" w:line="240" w:lineRule="auto"/>
              <w:ind w:left="-30" w:right="-47"/>
              <w:jc w:val="thaiDistribute"/>
              <w:rPr>
                <w:rFonts w:ascii="Angsana New" w:hAnsi="Angsana New"/>
                <w:sz w:val="28"/>
              </w:rPr>
            </w:pPr>
            <w:r w:rsidRPr="00DC5634">
              <w:rPr>
                <w:rFonts w:ascii="Angsana New" w:hAnsi="Angsana New"/>
                <w:sz w:val="28"/>
              </w:rPr>
              <w:t>Exercise Price</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cs/>
              </w:rPr>
            </w:pPr>
            <w:r>
              <w:rPr>
                <w:rFonts w:ascii="Angsana New" w:hAnsi="Angsana New"/>
                <w:sz w:val="28"/>
              </w:rPr>
              <w:t>2</w:t>
            </w:r>
            <w:r w:rsidRPr="00DC5634">
              <w:rPr>
                <w:rFonts w:ascii="Angsana New" w:hAnsi="Angsana New"/>
                <w:sz w:val="28"/>
              </w:rPr>
              <w:t xml:space="preserve">.00 </w:t>
            </w:r>
            <w:r w:rsidRPr="007F643A">
              <w:rPr>
                <w:rFonts w:ascii="Angsana New" w:hAnsi="Angsana New"/>
                <w:sz w:val="28"/>
              </w:rPr>
              <w:t xml:space="preserve">Baht </w:t>
            </w:r>
            <w:r w:rsidRPr="00DC5634">
              <w:rPr>
                <w:rFonts w:ascii="Angsana New" w:hAnsi="Angsana New"/>
                <w:sz w:val="28"/>
              </w:rPr>
              <w:t xml:space="preserve">per share </w:t>
            </w:r>
          </w:p>
        </w:tc>
      </w:tr>
      <w:tr w:rsidR="00A7621E" w:rsidRPr="00DC5634" w:rsidTr="00977A0D">
        <w:trPr>
          <w:trHeight w:val="225"/>
        </w:trPr>
        <w:tc>
          <w:tcPr>
            <w:tcW w:w="3555" w:type="dxa"/>
            <w:vAlign w:val="bottom"/>
          </w:tcPr>
          <w:p w:rsidR="00A7621E" w:rsidRPr="00DC5634" w:rsidRDefault="005D1190" w:rsidP="00977A0D">
            <w:pPr>
              <w:spacing w:after="0" w:line="240" w:lineRule="auto"/>
              <w:ind w:left="-30" w:right="-47"/>
              <w:jc w:val="thaiDistribute"/>
              <w:rPr>
                <w:rFonts w:ascii="Angsana New" w:hAnsi="Angsana New"/>
                <w:sz w:val="28"/>
              </w:rPr>
            </w:pPr>
            <w:r>
              <w:rPr>
                <w:rFonts w:ascii="Angsana New" w:hAnsi="Angsana New"/>
                <w:sz w:val="28"/>
              </w:rPr>
              <w:t>Issued date</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cs/>
              </w:rPr>
            </w:pPr>
            <w:r w:rsidRPr="00DC5634">
              <w:rPr>
                <w:rFonts w:ascii="Angsana New" w:hAnsi="Angsana New"/>
                <w:sz w:val="28"/>
              </w:rPr>
              <w:t>October 8, 2025</w:t>
            </w:r>
          </w:p>
        </w:tc>
      </w:tr>
      <w:tr w:rsidR="00A7621E" w:rsidRPr="00DC5634" w:rsidTr="00977A0D">
        <w:trPr>
          <w:trHeight w:val="225"/>
        </w:trPr>
        <w:tc>
          <w:tcPr>
            <w:tcW w:w="3555" w:type="dxa"/>
            <w:vAlign w:val="bottom"/>
          </w:tcPr>
          <w:p w:rsidR="00A7621E" w:rsidRPr="00DC5634" w:rsidRDefault="00A7621E" w:rsidP="00977A0D">
            <w:pPr>
              <w:spacing w:after="0" w:line="240" w:lineRule="auto"/>
              <w:ind w:left="-30" w:right="-47"/>
              <w:jc w:val="thaiDistribute"/>
              <w:rPr>
                <w:rFonts w:ascii="Angsana New" w:hAnsi="Angsana New"/>
                <w:sz w:val="28"/>
              </w:rPr>
            </w:pPr>
            <w:r w:rsidRPr="00DC5634">
              <w:rPr>
                <w:rFonts w:ascii="Angsana New" w:hAnsi="Angsana New"/>
                <w:sz w:val="28"/>
              </w:rPr>
              <w:t>Last exercise Period</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DC5634" w:rsidRDefault="00A7621E" w:rsidP="00977A0D">
            <w:pPr>
              <w:spacing w:after="0" w:line="240" w:lineRule="auto"/>
              <w:ind w:left="-43" w:right="-36"/>
              <w:jc w:val="thaiDistribute"/>
              <w:rPr>
                <w:rFonts w:ascii="Angsana New" w:hAnsi="Angsana New"/>
                <w:sz w:val="28"/>
                <w:cs/>
              </w:rPr>
            </w:pPr>
            <w:r w:rsidRPr="00DC5634">
              <w:rPr>
                <w:rFonts w:ascii="Angsana New" w:hAnsi="Angsana New"/>
                <w:sz w:val="28"/>
              </w:rPr>
              <w:t>October 8, 2027</w:t>
            </w:r>
          </w:p>
        </w:tc>
      </w:tr>
      <w:tr w:rsidR="00A7621E" w:rsidRPr="00DC5634" w:rsidTr="00977A0D">
        <w:trPr>
          <w:trHeight w:val="225"/>
        </w:trPr>
        <w:tc>
          <w:tcPr>
            <w:tcW w:w="3555" w:type="dxa"/>
            <w:vAlign w:val="bottom"/>
          </w:tcPr>
          <w:p w:rsidR="00A7621E" w:rsidRPr="00DC5634" w:rsidRDefault="00A7621E" w:rsidP="00977A0D">
            <w:pPr>
              <w:spacing w:after="0" w:line="240" w:lineRule="auto"/>
              <w:ind w:left="-30" w:right="-47"/>
              <w:jc w:val="thaiDistribute"/>
              <w:rPr>
                <w:rFonts w:ascii="Angsana New" w:hAnsi="Angsana New"/>
                <w:sz w:val="28"/>
              </w:rPr>
            </w:pPr>
            <w:r w:rsidRPr="00DC5634">
              <w:rPr>
                <w:rFonts w:ascii="Angsana New" w:hAnsi="Angsana New"/>
                <w:sz w:val="28"/>
              </w:rPr>
              <w:t>Term of warrants</w:t>
            </w:r>
          </w:p>
        </w:tc>
        <w:tc>
          <w:tcPr>
            <w:tcW w:w="233" w:type="dxa"/>
          </w:tcPr>
          <w:p w:rsidR="00A7621E" w:rsidRPr="00DC5634" w:rsidRDefault="00A7621E" w:rsidP="00977A0D">
            <w:pPr>
              <w:spacing w:after="0" w:line="240" w:lineRule="auto"/>
              <w:jc w:val="center"/>
              <w:rPr>
                <w:rFonts w:ascii="Angsana New" w:hAnsi="Angsana New"/>
                <w:sz w:val="28"/>
              </w:rPr>
            </w:pPr>
            <w:r w:rsidRPr="00DC5634">
              <w:rPr>
                <w:rFonts w:ascii="Angsana New" w:hAnsi="Angsana New"/>
                <w:sz w:val="28"/>
              </w:rPr>
              <w:t>:</w:t>
            </w:r>
          </w:p>
        </w:tc>
        <w:tc>
          <w:tcPr>
            <w:tcW w:w="5005" w:type="dxa"/>
            <w:vAlign w:val="bottom"/>
          </w:tcPr>
          <w:p w:rsidR="00A7621E" w:rsidRPr="00A7621E" w:rsidRDefault="00E715E1" w:rsidP="00E715E1">
            <w:pPr>
              <w:spacing w:after="0" w:line="240" w:lineRule="auto"/>
              <w:ind w:left="-43" w:right="-36"/>
              <w:jc w:val="thaiDistribute"/>
              <w:rPr>
                <w:rFonts w:ascii="Angsana New" w:hAnsi="Angsana New"/>
                <w:sz w:val="28"/>
              </w:rPr>
            </w:pPr>
            <w:r>
              <w:rPr>
                <w:rFonts w:ascii="Angsana New" w:hAnsi="Angsana New"/>
                <w:sz w:val="28"/>
              </w:rPr>
              <w:t xml:space="preserve">2 </w:t>
            </w:r>
            <w:r w:rsidR="00A7621E" w:rsidRPr="00A7621E">
              <w:rPr>
                <w:rFonts w:ascii="Angsana New" w:hAnsi="Angsana New"/>
                <w:sz w:val="28"/>
              </w:rPr>
              <w:t>years commencing from the issued date</w:t>
            </w:r>
          </w:p>
        </w:tc>
      </w:tr>
    </w:tbl>
    <w:p w:rsidR="00BC7136" w:rsidRPr="00AA2EA1" w:rsidRDefault="00BC7136" w:rsidP="00B9288F">
      <w:pPr>
        <w:spacing w:after="0" w:line="240" w:lineRule="auto"/>
        <w:ind w:left="378" w:hanging="378"/>
        <w:jc w:val="thaiDistribute"/>
        <w:rPr>
          <w:rFonts w:ascii="Angsana New" w:hAnsi="Angsana New"/>
          <w:spacing w:val="-4"/>
          <w:sz w:val="28"/>
        </w:rPr>
      </w:pPr>
    </w:p>
    <w:p w:rsidR="00042DC5" w:rsidRPr="00A7621E" w:rsidRDefault="00EB141C" w:rsidP="00A7621E">
      <w:pPr>
        <w:numPr>
          <w:ilvl w:val="0"/>
          <w:numId w:val="1"/>
        </w:numPr>
        <w:spacing w:after="0" w:line="240" w:lineRule="auto"/>
        <w:ind w:left="333" w:hanging="324"/>
        <w:jc w:val="thaiDistribute"/>
        <w:rPr>
          <w:rFonts w:ascii="Angsana New" w:hAnsi="Angsana New"/>
          <w:sz w:val="28"/>
          <w:u w:val="single"/>
        </w:rPr>
      </w:pPr>
      <w:r w:rsidRPr="00A7621E">
        <w:rPr>
          <w:rFonts w:ascii="Angsana New" w:hAnsi="Angsana New"/>
          <w:sz w:val="28"/>
          <w:u w:val="single"/>
        </w:rPr>
        <w:t>Approval of interim financial statements</w:t>
      </w:r>
    </w:p>
    <w:p w:rsidR="00042DC5" w:rsidRPr="00A7621E" w:rsidRDefault="00042DC5" w:rsidP="00042DC5">
      <w:pPr>
        <w:pStyle w:val="BodyTextIndent"/>
        <w:ind w:left="426" w:firstLine="834"/>
        <w:jc w:val="thaiDistribute"/>
        <w:rPr>
          <w:rFonts w:hAnsi="Angsana New"/>
          <w:sz w:val="16"/>
          <w:szCs w:val="16"/>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w:t>
      </w:r>
      <w:proofErr w:type="gramStart"/>
      <w:r w:rsidRPr="009163E7">
        <w:rPr>
          <w:rFonts w:ascii="Angsana New" w:hAnsi="Angsana New"/>
          <w:sz w:val="28"/>
        </w:rPr>
        <w:t>authorized</w:t>
      </w:r>
      <w:proofErr w:type="gramEnd"/>
      <w:r w:rsidRPr="009163E7">
        <w:rPr>
          <w:rFonts w:ascii="Angsana New" w:hAnsi="Angsana New"/>
          <w:sz w:val="28"/>
        </w:rPr>
        <w:t xml:space="preserve"> </w:t>
      </w:r>
      <w:r w:rsidRPr="00880422">
        <w:rPr>
          <w:rFonts w:ascii="Angsana New" w:hAnsi="Angsana New"/>
          <w:sz w:val="28"/>
        </w:rPr>
        <w:t xml:space="preserve">directors on </w:t>
      </w:r>
      <w:r w:rsidR="00BA3305" w:rsidRPr="00880422">
        <w:rPr>
          <w:rFonts w:ascii="Angsana New" w:hAnsi="Angsana New"/>
          <w:sz w:val="28"/>
        </w:rPr>
        <w:t>November</w:t>
      </w:r>
      <w:r w:rsidRPr="00880422">
        <w:rPr>
          <w:rFonts w:ascii="Angsana New" w:hAnsi="Angsana New"/>
          <w:sz w:val="28"/>
        </w:rPr>
        <w:t xml:space="preserve"> 1</w:t>
      </w:r>
      <w:r w:rsidR="00880422" w:rsidRPr="00880422">
        <w:rPr>
          <w:rFonts w:ascii="Angsana New" w:hAnsi="Angsana New"/>
          <w:sz w:val="28"/>
        </w:rPr>
        <w:t>3</w:t>
      </w:r>
      <w:r w:rsidRPr="00880422">
        <w:rPr>
          <w:rFonts w:ascii="Angsana New" w:hAnsi="Angsana New"/>
          <w:sz w:val="28"/>
        </w:rPr>
        <w:t xml:space="preserve">, </w:t>
      </w:r>
      <w:r w:rsidR="00370E89" w:rsidRPr="00880422">
        <w:rPr>
          <w:rFonts w:ascii="Angsana New" w:hAnsi="Angsana New"/>
          <w:sz w:val="28"/>
        </w:rPr>
        <w:t>2025</w:t>
      </w:r>
      <w:r w:rsidRPr="00880422">
        <w:rPr>
          <w:rFonts w:ascii="Angsana New" w:hAnsi="Angsana New"/>
          <w:sz w:val="28"/>
        </w:rPr>
        <w:t>.</w:t>
      </w:r>
    </w:p>
    <w:p w:rsidR="00042DC5" w:rsidRDefault="00042DC5" w:rsidP="00042DC5">
      <w:pPr>
        <w:spacing w:after="0" w:line="240" w:lineRule="auto"/>
        <w:ind w:left="360" w:firstLine="1080"/>
        <w:jc w:val="thaiDistribute"/>
        <w:rPr>
          <w:rFonts w:ascii="Angsana New" w:hAnsi="Angsana New"/>
          <w:sz w:val="20"/>
          <w:szCs w:val="20"/>
        </w:rPr>
      </w:pPr>
    </w:p>
    <w:p w:rsidR="004A5E02" w:rsidRPr="004A5E02" w:rsidRDefault="004A5E02" w:rsidP="00042DC5">
      <w:pPr>
        <w:spacing w:after="0" w:line="240" w:lineRule="auto"/>
        <w:ind w:left="360" w:firstLine="1080"/>
        <w:jc w:val="thaiDistribute"/>
        <w:rPr>
          <w:rFonts w:ascii="Angsana New" w:hAnsi="Angsana New"/>
          <w:sz w:val="20"/>
          <w:szCs w:val="20"/>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C327B6">
      <w:headerReference w:type="default" r:id="rId8"/>
      <w:footerReference w:type="default" r:id="rId9"/>
      <w:pgSz w:w="11906" w:h="16838" w:code="9"/>
      <w:pgMar w:top="1584" w:right="1008" w:bottom="1440" w:left="1848" w:header="706" w:footer="245"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A0D" w:rsidRDefault="00977A0D" w:rsidP="00C2505B">
      <w:pPr>
        <w:spacing w:after="0" w:line="240" w:lineRule="auto"/>
      </w:pPr>
      <w:r>
        <w:separator/>
      </w:r>
    </w:p>
  </w:endnote>
  <w:endnote w:type="continuationSeparator" w:id="0">
    <w:p w:rsidR="00977A0D" w:rsidRDefault="00977A0D"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A0D" w:rsidRPr="00662445" w:rsidRDefault="00977A0D" w:rsidP="00920D8D">
    <w:pPr>
      <w:pStyle w:val="Footer"/>
      <w:tabs>
        <w:tab w:val="clear" w:pos="4153"/>
        <w:tab w:val="clear" w:pos="8306"/>
      </w:tabs>
      <w:ind w:left="-270" w:hanging="122"/>
      <w:jc w:val="thaiDistribute"/>
      <w:rPr>
        <w:rFonts w:ascii="Angsana New" w:hAnsi="Angsana New"/>
        <w:color w:val="FFFFFF" w:themeColor="background1"/>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A0D" w:rsidRDefault="00977A0D" w:rsidP="00C2505B">
      <w:pPr>
        <w:spacing w:after="0" w:line="240" w:lineRule="auto"/>
      </w:pPr>
      <w:r>
        <w:separator/>
      </w:r>
    </w:p>
  </w:footnote>
  <w:footnote w:type="continuationSeparator" w:id="0">
    <w:p w:rsidR="00977A0D" w:rsidRDefault="00977A0D"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A0D" w:rsidRPr="00631040" w:rsidRDefault="00973582" w:rsidP="001D5E7E">
    <w:pPr>
      <w:spacing w:after="0" w:line="240" w:lineRule="auto"/>
      <w:jc w:val="right"/>
      <w:rPr>
        <w:rFonts w:ascii="Angsana New" w:hAnsi="Angsana New"/>
        <w:sz w:val="28"/>
      </w:rPr>
    </w:pPr>
    <w:r w:rsidRPr="00631040">
      <w:rPr>
        <w:rFonts w:ascii="Angsana New" w:hAnsi="Angsana New"/>
        <w:sz w:val="28"/>
      </w:rPr>
      <w:fldChar w:fldCharType="begin"/>
    </w:r>
    <w:r w:rsidR="00977A0D" w:rsidRPr="00631040">
      <w:rPr>
        <w:rFonts w:ascii="Angsana New" w:hAnsi="Angsana New"/>
        <w:sz w:val="28"/>
      </w:rPr>
      <w:instrText xml:space="preserve"> PAGE   \</w:instrText>
    </w:r>
    <w:r w:rsidR="00977A0D" w:rsidRPr="00631040">
      <w:rPr>
        <w:rFonts w:ascii="Angsana New" w:hAnsi="Angsana New"/>
        <w:sz w:val="28"/>
        <w:cs/>
      </w:rPr>
      <w:instrText xml:space="preserve">* </w:instrText>
    </w:r>
    <w:r w:rsidR="00977A0D" w:rsidRPr="00631040">
      <w:rPr>
        <w:rFonts w:ascii="Angsana New" w:hAnsi="Angsana New"/>
        <w:sz w:val="28"/>
      </w:rPr>
      <w:instrText xml:space="preserve">MERGEFORMAT </w:instrText>
    </w:r>
    <w:r w:rsidRPr="00631040">
      <w:rPr>
        <w:rFonts w:ascii="Angsana New" w:hAnsi="Angsana New"/>
        <w:sz w:val="28"/>
      </w:rPr>
      <w:fldChar w:fldCharType="separate"/>
    </w:r>
    <w:r w:rsidR="002522EB">
      <w:rPr>
        <w:rFonts w:ascii="Angsana New" w:hAnsi="Angsana New"/>
        <w:noProof/>
        <w:sz w:val="28"/>
      </w:rPr>
      <w:t>10</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15755F4C"/>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5">
    <w:nsid w:val="1F56546A"/>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9">
    <w:nsid w:val="497B49C3"/>
    <w:multiLevelType w:val="multilevel"/>
    <w:tmpl w:val="1DE89010"/>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10DC2"/>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BF04714"/>
    <w:multiLevelType w:val="hybridMultilevel"/>
    <w:tmpl w:val="9CE8E96A"/>
    <w:lvl w:ilvl="0" w:tplc="E4227C44">
      <w:start w:val="2"/>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6">
    <w:nsid w:val="5DDF0DAD"/>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1D3AF9"/>
    <w:multiLevelType w:val="hybridMultilevel"/>
    <w:tmpl w:val="79A2C270"/>
    <w:lvl w:ilvl="0" w:tplc="0404490A">
      <w:start w:val="2"/>
      <w:numFmt w:val="decimal"/>
      <w:lvlText w:val="%1"/>
      <w:lvlJc w:val="left"/>
      <w:pPr>
        <w:ind w:left="317" w:hanging="360"/>
      </w:pPr>
      <w:rPr>
        <w:rFonts w:hint="default"/>
      </w:rPr>
    </w:lvl>
    <w:lvl w:ilvl="1" w:tplc="04090019" w:tentative="1">
      <w:start w:val="1"/>
      <w:numFmt w:val="lowerLetter"/>
      <w:lvlText w:val="%2."/>
      <w:lvlJc w:val="left"/>
      <w:pPr>
        <w:ind w:left="1037" w:hanging="360"/>
      </w:pPr>
    </w:lvl>
    <w:lvl w:ilvl="2" w:tplc="0409001B" w:tentative="1">
      <w:start w:val="1"/>
      <w:numFmt w:val="lowerRoman"/>
      <w:lvlText w:val="%3."/>
      <w:lvlJc w:val="right"/>
      <w:pPr>
        <w:ind w:left="1757" w:hanging="180"/>
      </w:pPr>
    </w:lvl>
    <w:lvl w:ilvl="3" w:tplc="0409000F" w:tentative="1">
      <w:start w:val="1"/>
      <w:numFmt w:val="decimal"/>
      <w:lvlText w:val="%4."/>
      <w:lvlJc w:val="left"/>
      <w:pPr>
        <w:ind w:left="2477" w:hanging="360"/>
      </w:pPr>
    </w:lvl>
    <w:lvl w:ilvl="4" w:tplc="04090019" w:tentative="1">
      <w:start w:val="1"/>
      <w:numFmt w:val="lowerLetter"/>
      <w:lvlText w:val="%5."/>
      <w:lvlJc w:val="left"/>
      <w:pPr>
        <w:ind w:left="3197" w:hanging="360"/>
      </w:pPr>
    </w:lvl>
    <w:lvl w:ilvl="5" w:tplc="0409001B" w:tentative="1">
      <w:start w:val="1"/>
      <w:numFmt w:val="lowerRoman"/>
      <w:lvlText w:val="%6."/>
      <w:lvlJc w:val="right"/>
      <w:pPr>
        <w:ind w:left="3917" w:hanging="180"/>
      </w:pPr>
    </w:lvl>
    <w:lvl w:ilvl="6" w:tplc="0409000F" w:tentative="1">
      <w:start w:val="1"/>
      <w:numFmt w:val="decimal"/>
      <w:lvlText w:val="%7."/>
      <w:lvlJc w:val="left"/>
      <w:pPr>
        <w:ind w:left="4637" w:hanging="360"/>
      </w:pPr>
    </w:lvl>
    <w:lvl w:ilvl="7" w:tplc="04090019" w:tentative="1">
      <w:start w:val="1"/>
      <w:numFmt w:val="lowerLetter"/>
      <w:lvlText w:val="%8."/>
      <w:lvlJc w:val="left"/>
      <w:pPr>
        <w:ind w:left="5357" w:hanging="360"/>
      </w:pPr>
    </w:lvl>
    <w:lvl w:ilvl="8" w:tplc="0409001B" w:tentative="1">
      <w:start w:val="1"/>
      <w:numFmt w:val="lowerRoman"/>
      <w:lvlText w:val="%9."/>
      <w:lvlJc w:val="right"/>
      <w:pPr>
        <w:ind w:left="6077" w:hanging="180"/>
      </w:pPr>
    </w:lvl>
  </w:abstractNum>
  <w:abstractNum w:abstractNumId="20">
    <w:nsid w:val="6A382240"/>
    <w:multiLevelType w:val="hybridMultilevel"/>
    <w:tmpl w:val="0B4A9A08"/>
    <w:lvl w:ilvl="0" w:tplc="1E3E99A2">
      <w:start w:val="4"/>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3">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D0D25E9"/>
    <w:multiLevelType w:val="multilevel"/>
    <w:tmpl w:val="4B3CD5F4"/>
    <w:lvl w:ilvl="0">
      <w:start w:val="4"/>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num w:numId="1">
    <w:abstractNumId w:val="14"/>
  </w:num>
  <w:num w:numId="2">
    <w:abstractNumId w:val="22"/>
  </w:num>
  <w:num w:numId="3">
    <w:abstractNumId w:val="8"/>
  </w:num>
  <w:num w:numId="4">
    <w:abstractNumId w:val="21"/>
  </w:num>
  <w:num w:numId="5">
    <w:abstractNumId w:val="18"/>
  </w:num>
  <w:num w:numId="6">
    <w:abstractNumId w:val="12"/>
  </w:num>
  <w:num w:numId="7">
    <w:abstractNumId w:val="6"/>
  </w:num>
  <w:num w:numId="8">
    <w:abstractNumId w:val="1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10"/>
  </w:num>
  <w:num w:numId="13">
    <w:abstractNumId w:val="11"/>
  </w:num>
  <w:num w:numId="14">
    <w:abstractNumId w:val="13"/>
  </w:num>
  <w:num w:numId="15">
    <w:abstractNumId w:val="23"/>
  </w:num>
  <w:num w:numId="16">
    <w:abstractNumId w:val="24"/>
  </w:num>
  <w:num w:numId="17">
    <w:abstractNumId w:val="9"/>
  </w:num>
  <w:num w:numId="18">
    <w:abstractNumId w:val="4"/>
  </w:num>
  <w:num w:numId="19">
    <w:abstractNumId w:val="7"/>
  </w:num>
  <w:num w:numId="20">
    <w:abstractNumId w:val="20"/>
  </w:num>
  <w:num w:numId="21">
    <w:abstractNumId w:val="16"/>
  </w:num>
  <w:num w:numId="22">
    <w:abstractNumId w:val="3"/>
  </w:num>
  <w:num w:numId="23">
    <w:abstractNumId w:val="5"/>
  </w:num>
  <w:num w:numId="24">
    <w:abstractNumId w:val="19"/>
  </w:num>
  <w:num w:numId="25">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1A1"/>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02B"/>
    <w:rsid w:val="0001652C"/>
    <w:rsid w:val="0001653C"/>
    <w:rsid w:val="00016861"/>
    <w:rsid w:val="00016C40"/>
    <w:rsid w:val="00016C8F"/>
    <w:rsid w:val="00016CA7"/>
    <w:rsid w:val="000172A8"/>
    <w:rsid w:val="00017358"/>
    <w:rsid w:val="00017605"/>
    <w:rsid w:val="000177AA"/>
    <w:rsid w:val="00017E0A"/>
    <w:rsid w:val="00017F77"/>
    <w:rsid w:val="00020035"/>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403"/>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15B"/>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6A8"/>
    <w:rsid w:val="00067B8C"/>
    <w:rsid w:val="00070381"/>
    <w:rsid w:val="0007044C"/>
    <w:rsid w:val="00070492"/>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4B"/>
    <w:rsid w:val="0007288A"/>
    <w:rsid w:val="000729D5"/>
    <w:rsid w:val="00072A01"/>
    <w:rsid w:val="00072B55"/>
    <w:rsid w:val="00072C23"/>
    <w:rsid w:val="000731CB"/>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241"/>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02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0821"/>
    <w:rsid w:val="000A0E68"/>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568"/>
    <w:rsid w:val="000A5945"/>
    <w:rsid w:val="000A5DDC"/>
    <w:rsid w:val="000A645B"/>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C94"/>
    <w:rsid w:val="000B7E03"/>
    <w:rsid w:val="000C07A0"/>
    <w:rsid w:val="000C0D12"/>
    <w:rsid w:val="000C0E82"/>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02"/>
    <w:rsid w:val="000E3737"/>
    <w:rsid w:val="000E394E"/>
    <w:rsid w:val="000E39A3"/>
    <w:rsid w:val="000E3DF8"/>
    <w:rsid w:val="000E4179"/>
    <w:rsid w:val="000E4371"/>
    <w:rsid w:val="000E4898"/>
    <w:rsid w:val="000E4B9E"/>
    <w:rsid w:val="000E4D86"/>
    <w:rsid w:val="000E53BD"/>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04E3"/>
    <w:rsid w:val="001020CD"/>
    <w:rsid w:val="0010252E"/>
    <w:rsid w:val="001026D4"/>
    <w:rsid w:val="00102B99"/>
    <w:rsid w:val="00102CC5"/>
    <w:rsid w:val="00102D2A"/>
    <w:rsid w:val="00102E96"/>
    <w:rsid w:val="0010322A"/>
    <w:rsid w:val="0010328F"/>
    <w:rsid w:val="001036F5"/>
    <w:rsid w:val="001037F7"/>
    <w:rsid w:val="00103DF2"/>
    <w:rsid w:val="00103E40"/>
    <w:rsid w:val="00104347"/>
    <w:rsid w:val="00104853"/>
    <w:rsid w:val="00104DF2"/>
    <w:rsid w:val="00104FAA"/>
    <w:rsid w:val="0010527B"/>
    <w:rsid w:val="001057BD"/>
    <w:rsid w:val="001059E7"/>
    <w:rsid w:val="00105B59"/>
    <w:rsid w:val="00105E07"/>
    <w:rsid w:val="00105E95"/>
    <w:rsid w:val="0010600D"/>
    <w:rsid w:val="00106064"/>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82E"/>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0E6"/>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4CA"/>
    <w:rsid w:val="001445D5"/>
    <w:rsid w:val="0014488E"/>
    <w:rsid w:val="00144B92"/>
    <w:rsid w:val="00144BFD"/>
    <w:rsid w:val="00144DFA"/>
    <w:rsid w:val="00145087"/>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B01"/>
    <w:rsid w:val="00150E3D"/>
    <w:rsid w:val="00150F63"/>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70C"/>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47B7"/>
    <w:rsid w:val="00164ECB"/>
    <w:rsid w:val="00165005"/>
    <w:rsid w:val="0016512F"/>
    <w:rsid w:val="001654BA"/>
    <w:rsid w:val="001660ED"/>
    <w:rsid w:val="001664D2"/>
    <w:rsid w:val="001667DC"/>
    <w:rsid w:val="00166CDE"/>
    <w:rsid w:val="0016712F"/>
    <w:rsid w:val="00167AB2"/>
    <w:rsid w:val="00167BF8"/>
    <w:rsid w:val="00170190"/>
    <w:rsid w:val="001704A9"/>
    <w:rsid w:val="00170648"/>
    <w:rsid w:val="00170678"/>
    <w:rsid w:val="00170695"/>
    <w:rsid w:val="001708E4"/>
    <w:rsid w:val="00170A72"/>
    <w:rsid w:val="001713F5"/>
    <w:rsid w:val="00171591"/>
    <w:rsid w:val="00171D73"/>
    <w:rsid w:val="001720C0"/>
    <w:rsid w:val="00172253"/>
    <w:rsid w:val="001723F6"/>
    <w:rsid w:val="0017281E"/>
    <w:rsid w:val="00173794"/>
    <w:rsid w:val="00173A14"/>
    <w:rsid w:val="00173E60"/>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2FE"/>
    <w:rsid w:val="001923BF"/>
    <w:rsid w:val="001923F7"/>
    <w:rsid w:val="0019242A"/>
    <w:rsid w:val="00192544"/>
    <w:rsid w:val="00192852"/>
    <w:rsid w:val="0019295D"/>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44C"/>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82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1FA6"/>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5D0"/>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9E5"/>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09"/>
    <w:rsid w:val="001F5FB4"/>
    <w:rsid w:val="001F601A"/>
    <w:rsid w:val="001F616F"/>
    <w:rsid w:val="001F6CA6"/>
    <w:rsid w:val="001F75C2"/>
    <w:rsid w:val="001F7721"/>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377"/>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11"/>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69F"/>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81"/>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4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2EB"/>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9BF"/>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0B8"/>
    <w:rsid w:val="00265216"/>
    <w:rsid w:val="002653AE"/>
    <w:rsid w:val="00265AC1"/>
    <w:rsid w:val="00265D0D"/>
    <w:rsid w:val="00265E16"/>
    <w:rsid w:val="00265FD0"/>
    <w:rsid w:val="002663FD"/>
    <w:rsid w:val="00266718"/>
    <w:rsid w:val="00266CEA"/>
    <w:rsid w:val="00266EF7"/>
    <w:rsid w:val="00266F0B"/>
    <w:rsid w:val="00267051"/>
    <w:rsid w:val="00267214"/>
    <w:rsid w:val="0026781A"/>
    <w:rsid w:val="0026794E"/>
    <w:rsid w:val="00267B38"/>
    <w:rsid w:val="00267BAE"/>
    <w:rsid w:val="00267CAD"/>
    <w:rsid w:val="00267D59"/>
    <w:rsid w:val="0027012B"/>
    <w:rsid w:val="00270490"/>
    <w:rsid w:val="00270527"/>
    <w:rsid w:val="00270794"/>
    <w:rsid w:val="002708D2"/>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A33"/>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2D5"/>
    <w:rsid w:val="00277855"/>
    <w:rsid w:val="00277A03"/>
    <w:rsid w:val="00277B2E"/>
    <w:rsid w:val="00277C16"/>
    <w:rsid w:val="00277D99"/>
    <w:rsid w:val="00277EC3"/>
    <w:rsid w:val="00277F23"/>
    <w:rsid w:val="00277F62"/>
    <w:rsid w:val="0028056C"/>
    <w:rsid w:val="00280D59"/>
    <w:rsid w:val="00280DAE"/>
    <w:rsid w:val="00280DB8"/>
    <w:rsid w:val="00281B0B"/>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2D"/>
    <w:rsid w:val="002977C3"/>
    <w:rsid w:val="002979D1"/>
    <w:rsid w:val="00297A05"/>
    <w:rsid w:val="00297FA4"/>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13"/>
    <w:rsid w:val="002B4898"/>
    <w:rsid w:val="002B490B"/>
    <w:rsid w:val="002B4EDE"/>
    <w:rsid w:val="002B5471"/>
    <w:rsid w:val="002B5915"/>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CF8"/>
    <w:rsid w:val="002F3E4D"/>
    <w:rsid w:val="002F45A3"/>
    <w:rsid w:val="002F4A9D"/>
    <w:rsid w:val="002F4DD2"/>
    <w:rsid w:val="002F4FAA"/>
    <w:rsid w:val="002F5164"/>
    <w:rsid w:val="002F54ED"/>
    <w:rsid w:val="002F5783"/>
    <w:rsid w:val="002F58BC"/>
    <w:rsid w:val="002F5934"/>
    <w:rsid w:val="002F59B1"/>
    <w:rsid w:val="002F59FA"/>
    <w:rsid w:val="002F5B56"/>
    <w:rsid w:val="002F5EF5"/>
    <w:rsid w:val="002F608F"/>
    <w:rsid w:val="002F65B1"/>
    <w:rsid w:val="002F6B59"/>
    <w:rsid w:val="002F6C74"/>
    <w:rsid w:val="002F6F98"/>
    <w:rsid w:val="002F6FB1"/>
    <w:rsid w:val="002F70CF"/>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92B"/>
    <w:rsid w:val="00313CD1"/>
    <w:rsid w:val="0031432D"/>
    <w:rsid w:val="003147F8"/>
    <w:rsid w:val="003151EC"/>
    <w:rsid w:val="003156AD"/>
    <w:rsid w:val="00315C73"/>
    <w:rsid w:val="00315DBA"/>
    <w:rsid w:val="00315DC4"/>
    <w:rsid w:val="00315ECD"/>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25B"/>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C94"/>
    <w:rsid w:val="00367DBC"/>
    <w:rsid w:val="00370E89"/>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C9C"/>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032"/>
    <w:rsid w:val="00386327"/>
    <w:rsid w:val="00386710"/>
    <w:rsid w:val="00386E52"/>
    <w:rsid w:val="00387333"/>
    <w:rsid w:val="00387965"/>
    <w:rsid w:val="00387A52"/>
    <w:rsid w:val="00387BD6"/>
    <w:rsid w:val="00387E2C"/>
    <w:rsid w:val="00387FA4"/>
    <w:rsid w:val="003908FA"/>
    <w:rsid w:val="00390A10"/>
    <w:rsid w:val="00390A70"/>
    <w:rsid w:val="00390CE5"/>
    <w:rsid w:val="003916EA"/>
    <w:rsid w:val="00391C62"/>
    <w:rsid w:val="003926AE"/>
    <w:rsid w:val="00392FFB"/>
    <w:rsid w:val="003930A2"/>
    <w:rsid w:val="00393BE0"/>
    <w:rsid w:val="00393C48"/>
    <w:rsid w:val="00393C67"/>
    <w:rsid w:val="00393EEA"/>
    <w:rsid w:val="00393F6F"/>
    <w:rsid w:val="003941D9"/>
    <w:rsid w:val="003942A9"/>
    <w:rsid w:val="003945A4"/>
    <w:rsid w:val="003946AE"/>
    <w:rsid w:val="00394B8E"/>
    <w:rsid w:val="00394B93"/>
    <w:rsid w:val="003950CD"/>
    <w:rsid w:val="003953A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696"/>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4DEF"/>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195"/>
    <w:rsid w:val="003B425F"/>
    <w:rsid w:val="003B45C9"/>
    <w:rsid w:val="003B46D9"/>
    <w:rsid w:val="003B49E3"/>
    <w:rsid w:val="003B4CE1"/>
    <w:rsid w:val="003B5308"/>
    <w:rsid w:val="003B57F2"/>
    <w:rsid w:val="003B6C5A"/>
    <w:rsid w:val="003B6D42"/>
    <w:rsid w:val="003B726F"/>
    <w:rsid w:val="003B7297"/>
    <w:rsid w:val="003B7712"/>
    <w:rsid w:val="003B79E7"/>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414"/>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339"/>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459"/>
    <w:rsid w:val="003D7059"/>
    <w:rsid w:val="003D7473"/>
    <w:rsid w:val="003D74F7"/>
    <w:rsid w:val="003D7929"/>
    <w:rsid w:val="003D7EC8"/>
    <w:rsid w:val="003E0744"/>
    <w:rsid w:val="003E076E"/>
    <w:rsid w:val="003E079C"/>
    <w:rsid w:val="003E0821"/>
    <w:rsid w:val="003E087A"/>
    <w:rsid w:val="003E091C"/>
    <w:rsid w:val="003E0B07"/>
    <w:rsid w:val="003E0BC0"/>
    <w:rsid w:val="003E0D15"/>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99B"/>
    <w:rsid w:val="003E5DD2"/>
    <w:rsid w:val="003E6C7A"/>
    <w:rsid w:val="003E7330"/>
    <w:rsid w:val="003E76E1"/>
    <w:rsid w:val="003E7B03"/>
    <w:rsid w:val="003E7BC2"/>
    <w:rsid w:val="003E7F82"/>
    <w:rsid w:val="003F02E6"/>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4AA"/>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4A1"/>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B29"/>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1B4C"/>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337"/>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749"/>
    <w:rsid w:val="00434860"/>
    <w:rsid w:val="00434A2B"/>
    <w:rsid w:val="00434A84"/>
    <w:rsid w:val="00434C26"/>
    <w:rsid w:val="004350F2"/>
    <w:rsid w:val="00435805"/>
    <w:rsid w:val="0043582A"/>
    <w:rsid w:val="00435AD2"/>
    <w:rsid w:val="0043625D"/>
    <w:rsid w:val="004362A2"/>
    <w:rsid w:val="004364AC"/>
    <w:rsid w:val="004365E5"/>
    <w:rsid w:val="00436715"/>
    <w:rsid w:val="004369AA"/>
    <w:rsid w:val="00436CBF"/>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149"/>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47FBB"/>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77"/>
    <w:rsid w:val="00456DC6"/>
    <w:rsid w:val="00456F47"/>
    <w:rsid w:val="0045737F"/>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E2"/>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1F9"/>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6BB"/>
    <w:rsid w:val="00493C8A"/>
    <w:rsid w:val="00494062"/>
    <w:rsid w:val="00494791"/>
    <w:rsid w:val="00494930"/>
    <w:rsid w:val="00494E18"/>
    <w:rsid w:val="004953B5"/>
    <w:rsid w:val="004959DF"/>
    <w:rsid w:val="00495B01"/>
    <w:rsid w:val="00495B28"/>
    <w:rsid w:val="00495D80"/>
    <w:rsid w:val="00495F1E"/>
    <w:rsid w:val="0049606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3B0B"/>
    <w:rsid w:val="004B4180"/>
    <w:rsid w:val="004B42D0"/>
    <w:rsid w:val="004B43C0"/>
    <w:rsid w:val="004B44E8"/>
    <w:rsid w:val="004B4A3A"/>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501"/>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C7F1B"/>
    <w:rsid w:val="004D0275"/>
    <w:rsid w:val="004D0AE1"/>
    <w:rsid w:val="004D0D2B"/>
    <w:rsid w:val="004D14C9"/>
    <w:rsid w:val="004D18C0"/>
    <w:rsid w:val="004D19E4"/>
    <w:rsid w:val="004D1F24"/>
    <w:rsid w:val="004D2090"/>
    <w:rsid w:val="004D24AF"/>
    <w:rsid w:val="004D284D"/>
    <w:rsid w:val="004D28FF"/>
    <w:rsid w:val="004D291E"/>
    <w:rsid w:val="004D294B"/>
    <w:rsid w:val="004D2A38"/>
    <w:rsid w:val="004D2CD3"/>
    <w:rsid w:val="004D3219"/>
    <w:rsid w:val="004D331F"/>
    <w:rsid w:val="004D355F"/>
    <w:rsid w:val="004D38D6"/>
    <w:rsid w:val="004D39D1"/>
    <w:rsid w:val="004D3A1A"/>
    <w:rsid w:val="004D3B75"/>
    <w:rsid w:val="004D3EDA"/>
    <w:rsid w:val="004D4260"/>
    <w:rsid w:val="004D50C8"/>
    <w:rsid w:val="004D540C"/>
    <w:rsid w:val="004D55A1"/>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00C"/>
    <w:rsid w:val="004E43FB"/>
    <w:rsid w:val="004E45ED"/>
    <w:rsid w:val="004E4A08"/>
    <w:rsid w:val="004E4A10"/>
    <w:rsid w:val="004E4B99"/>
    <w:rsid w:val="004E4BCD"/>
    <w:rsid w:val="004E5280"/>
    <w:rsid w:val="004E5629"/>
    <w:rsid w:val="004E56F7"/>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0490"/>
    <w:rsid w:val="004F11DD"/>
    <w:rsid w:val="004F18F5"/>
    <w:rsid w:val="004F1A3A"/>
    <w:rsid w:val="004F1C70"/>
    <w:rsid w:val="004F1FB5"/>
    <w:rsid w:val="004F1FC2"/>
    <w:rsid w:val="004F2049"/>
    <w:rsid w:val="004F2208"/>
    <w:rsid w:val="004F2A7C"/>
    <w:rsid w:val="004F2ACB"/>
    <w:rsid w:val="004F2BA0"/>
    <w:rsid w:val="004F2C6E"/>
    <w:rsid w:val="004F2D6B"/>
    <w:rsid w:val="004F2EEE"/>
    <w:rsid w:val="004F3008"/>
    <w:rsid w:val="004F38B3"/>
    <w:rsid w:val="004F3B17"/>
    <w:rsid w:val="004F3BA1"/>
    <w:rsid w:val="004F3C1C"/>
    <w:rsid w:val="004F3D70"/>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E3"/>
    <w:rsid w:val="005012FC"/>
    <w:rsid w:val="00501C72"/>
    <w:rsid w:val="00501FB1"/>
    <w:rsid w:val="005028F6"/>
    <w:rsid w:val="005033E8"/>
    <w:rsid w:val="00503D9A"/>
    <w:rsid w:val="00504202"/>
    <w:rsid w:val="00504634"/>
    <w:rsid w:val="0050474C"/>
    <w:rsid w:val="005048C6"/>
    <w:rsid w:val="005049BF"/>
    <w:rsid w:val="0050539E"/>
    <w:rsid w:val="0050569A"/>
    <w:rsid w:val="005059DB"/>
    <w:rsid w:val="00505AA7"/>
    <w:rsid w:val="00505C52"/>
    <w:rsid w:val="00505CAC"/>
    <w:rsid w:val="00506102"/>
    <w:rsid w:val="0050615E"/>
    <w:rsid w:val="00506596"/>
    <w:rsid w:val="0050687F"/>
    <w:rsid w:val="00506F34"/>
    <w:rsid w:val="00507037"/>
    <w:rsid w:val="005070B6"/>
    <w:rsid w:val="005077A0"/>
    <w:rsid w:val="005077D7"/>
    <w:rsid w:val="00507AE1"/>
    <w:rsid w:val="00507C15"/>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5FF1"/>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547"/>
    <w:rsid w:val="00524B31"/>
    <w:rsid w:val="00524F2D"/>
    <w:rsid w:val="005259C5"/>
    <w:rsid w:val="00525A27"/>
    <w:rsid w:val="00525CE4"/>
    <w:rsid w:val="00526071"/>
    <w:rsid w:val="005260BB"/>
    <w:rsid w:val="005261A4"/>
    <w:rsid w:val="005261C0"/>
    <w:rsid w:val="0052689E"/>
    <w:rsid w:val="00526992"/>
    <w:rsid w:val="00526E17"/>
    <w:rsid w:val="00527275"/>
    <w:rsid w:val="00527420"/>
    <w:rsid w:val="00527C50"/>
    <w:rsid w:val="00527C95"/>
    <w:rsid w:val="00530006"/>
    <w:rsid w:val="00530613"/>
    <w:rsid w:val="00530AC7"/>
    <w:rsid w:val="00530BC2"/>
    <w:rsid w:val="00530EBB"/>
    <w:rsid w:val="00531106"/>
    <w:rsid w:val="00531257"/>
    <w:rsid w:val="005316DB"/>
    <w:rsid w:val="00531A6E"/>
    <w:rsid w:val="00531BF5"/>
    <w:rsid w:val="00531D1C"/>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38F"/>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503"/>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96"/>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E9D"/>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5F57"/>
    <w:rsid w:val="005860A3"/>
    <w:rsid w:val="0058655F"/>
    <w:rsid w:val="00586C41"/>
    <w:rsid w:val="00586C74"/>
    <w:rsid w:val="005872D7"/>
    <w:rsid w:val="005876A0"/>
    <w:rsid w:val="00587973"/>
    <w:rsid w:val="0058798E"/>
    <w:rsid w:val="00587A92"/>
    <w:rsid w:val="00587B05"/>
    <w:rsid w:val="00590156"/>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049"/>
    <w:rsid w:val="005B0132"/>
    <w:rsid w:val="005B026D"/>
    <w:rsid w:val="005B0367"/>
    <w:rsid w:val="005B0A8C"/>
    <w:rsid w:val="005B0EDB"/>
    <w:rsid w:val="005B13A2"/>
    <w:rsid w:val="005B1989"/>
    <w:rsid w:val="005B1A14"/>
    <w:rsid w:val="005B1E2D"/>
    <w:rsid w:val="005B1F44"/>
    <w:rsid w:val="005B2071"/>
    <w:rsid w:val="005B2178"/>
    <w:rsid w:val="005B231B"/>
    <w:rsid w:val="005B290F"/>
    <w:rsid w:val="005B2A59"/>
    <w:rsid w:val="005B2A6B"/>
    <w:rsid w:val="005B2B27"/>
    <w:rsid w:val="005B2D34"/>
    <w:rsid w:val="005B2DBF"/>
    <w:rsid w:val="005B3046"/>
    <w:rsid w:val="005B3328"/>
    <w:rsid w:val="005B38A0"/>
    <w:rsid w:val="005B3915"/>
    <w:rsid w:val="005B3954"/>
    <w:rsid w:val="005B39A6"/>
    <w:rsid w:val="005B3B02"/>
    <w:rsid w:val="005B3B95"/>
    <w:rsid w:val="005B3D50"/>
    <w:rsid w:val="005B3F4D"/>
    <w:rsid w:val="005B418A"/>
    <w:rsid w:val="005B43D5"/>
    <w:rsid w:val="005B4847"/>
    <w:rsid w:val="005B5113"/>
    <w:rsid w:val="005B52D6"/>
    <w:rsid w:val="005B59B5"/>
    <w:rsid w:val="005B5CA6"/>
    <w:rsid w:val="005B5D38"/>
    <w:rsid w:val="005B66E1"/>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190"/>
    <w:rsid w:val="005D1253"/>
    <w:rsid w:val="005D167E"/>
    <w:rsid w:val="005D19E2"/>
    <w:rsid w:val="005D2215"/>
    <w:rsid w:val="005D22B7"/>
    <w:rsid w:val="005D28F7"/>
    <w:rsid w:val="005D33D0"/>
    <w:rsid w:val="005D3971"/>
    <w:rsid w:val="005D3C53"/>
    <w:rsid w:val="005D3E24"/>
    <w:rsid w:val="005D4417"/>
    <w:rsid w:val="005D441B"/>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7EB"/>
    <w:rsid w:val="005D6B93"/>
    <w:rsid w:val="005D6C89"/>
    <w:rsid w:val="005D6CF3"/>
    <w:rsid w:val="005D6D30"/>
    <w:rsid w:val="005D6FF0"/>
    <w:rsid w:val="005D7066"/>
    <w:rsid w:val="005D7249"/>
    <w:rsid w:val="005D73FD"/>
    <w:rsid w:val="005D750F"/>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2F95"/>
    <w:rsid w:val="005E30BF"/>
    <w:rsid w:val="005E3C92"/>
    <w:rsid w:val="005E3C9B"/>
    <w:rsid w:val="005E3D7D"/>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2DD"/>
    <w:rsid w:val="005E64D7"/>
    <w:rsid w:val="005E6589"/>
    <w:rsid w:val="005E6715"/>
    <w:rsid w:val="005E67FD"/>
    <w:rsid w:val="005E6B06"/>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6E1"/>
    <w:rsid w:val="005F37B1"/>
    <w:rsid w:val="005F3AF8"/>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155"/>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7F3"/>
    <w:rsid w:val="00613871"/>
    <w:rsid w:val="006138FF"/>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09C7"/>
    <w:rsid w:val="0062114F"/>
    <w:rsid w:val="0062157B"/>
    <w:rsid w:val="006216C2"/>
    <w:rsid w:val="006217B0"/>
    <w:rsid w:val="00621F32"/>
    <w:rsid w:val="00622646"/>
    <w:rsid w:val="00622808"/>
    <w:rsid w:val="0062293B"/>
    <w:rsid w:val="00622F48"/>
    <w:rsid w:val="00622F86"/>
    <w:rsid w:val="00623310"/>
    <w:rsid w:val="006236ED"/>
    <w:rsid w:val="00623B59"/>
    <w:rsid w:val="0062430F"/>
    <w:rsid w:val="0062451D"/>
    <w:rsid w:val="00624FBC"/>
    <w:rsid w:val="00625209"/>
    <w:rsid w:val="006252A1"/>
    <w:rsid w:val="0062552B"/>
    <w:rsid w:val="006256A4"/>
    <w:rsid w:val="006256D5"/>
    <w:rsid w:val="006259C1"/>
    <w:rsid w:val="00625BFF"/>
    <w:rsid w:val="00625F60"/>
    <w:rsid w:val="006262DC"/>
    <w:rsid w:val="00626981"/>
    <w:rsid w:val="00626CEC"/>
    <w:rsid w:val="0062715D"/>
    <w:rsid w:val="006272D1"/>
    <w:rsid w:val="00627350"/>
    <w:rsid w:val="00627919"/>
    <w:rsid w:val="00627EC0"/>
    <w:rsid w:val="0063022D"/>
    <w:rsid w:val="00630E28"/>
    <w:rsid w:val="00630EB2"/>
    <w:rsid w:val="00631040"/>
    <w:rsid w:val="006312C3"/>
    <w:rsid w:val="006313A3"/>
    <w:rsid w:val="006314EA"/>
    <w:rsid w:val="00631C0D"/>
    <w:rsid w:val="006326C6"/>
    <w:rsid w:val="0063293E"/>
    <w:rsid w:val="00632A28"/>
    <w:rsid w:val="00632A4D"/>
    <w:rsid w:val="00632A9A"/>
    <w:rsid w:val="00632DC5"/>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2FC"/>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0D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44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904"/>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773"/>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5DA"/>
    <w:rsid w:val="006A762C"/>
    <w:rsid w:val="006A7984"/>
    <w:rsid w:val="006A7A15"/>
    <w:rsid w:val="006B022F"/>
    <w:rsid w:val="006B04B6"/>
    <w:rsid w:val="006B09EC"/>
    <w:rsid w:val="006B159D"/>
    <w:rsid w:val="006B18C9"/>
    <w:rsid w:val="006B1957"/>
    <w:rsid w:val="006B2181"/>
    <w:rsid w:val="006B25C2"/>
    <w:rsid w:val="006B2AC8"/>
    <w:rsid w:val="006B319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18"/>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407B"/>
    <w:rsid w:val="006C41E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A82"/>
    <w:rsid w:val="006D3C3A"/>
    <w:rsid w:val="006D3C9A"/>
    <w:rsid w:val="006D44EE"/>
    <w:rsid w:val="006D4798"/>
    <w:rsid w:val="006D4A80"/>
    <w:rsid w:val="006D4B6A"/>
    <w:rsid w:val="006D4D97"/>
    <w:rsid w:val="006D5037"/>
    <w:rsid w:val="006D56D5"/>
    <w:rsid w:val="006D58C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3"/>
    <w:rsid w:val="006F2B95"/>
    <w:rsid w:val="006F2DB0"/>
    <w:rsid w:val="006F3301"/>
    <w:rsid w:val="006F3587"/>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D16"/>
    <w:rsid w:val="006F625C"/>
    <w:rsid w:val="006F64D0"/>
    <w:rsid w:val="006F665F"/>
    <w:rsid w:val="006F6952"/>
    <w:rsid w:val="006F6DE5"/>
    <w:rsid w:val="006F71A6"/>
    <w:rsid w:val="006F747A"/>
    <w:rsid w:val="006F77C4"/>
    <w:rsid w:val="006F7860"/>
    <w:rsid w:val="006F786C"/>
    <w:rsid w:val="006F7C18"/>
    <w:rsid w:val="006F7DCB"/>
    <w:rsid w:val="00700044"/>
    <w:rsid w:val="007002C2"/>
    <w:rsid w:val="0070033E"/>
    <w:rsid w:val="00700426"/>
    <w:rsid w:val="00700B1C"/>
    <w:rsid w:val="00700BBD"/>
    <w:rsid w:val="00700C02"/>
    <w:rsid w:val="00700E26"/>
    <w:rsid w:val="00701211"/>
    <w:rsid w:val="0070121B"/>
    <w:rsid w:val="00701371"/>
    <w:rsid w:val="00701586"/>
    <w:rsid w:val="007017DE"/>
    <w:rsid w:val="00701910"/>
    <w:rsid w:val="00702061"/>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891"/>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2E8"/>
    <w:rsid w:val="0071259E"/>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0F89"/>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5E5"/>
    <w:rsid w:val="00732A9A"/>
    <w:rsid w:val="00733517"/>
    <w:rsid w:val="007338F7"/>
    <w:rsid w:val="007339B1"/>
    <w:rsid w:val="00733CEE"/>
    <w:rsid w:val="00733EBD"/>
    <w:rsid w:val="0073458D"/>
    <w:rsid w:val="00734CCB"/>
    <w:rsid w:val="00735039"/>
    <w:rsid w:val="007350E2"/>
    <w:rsid w:val="0073537F"/>
    <w:rsid w:val="00735408"/>
    <w:rsid w:val="00735910"/>
    <w:rsid w:val="00735E3E"/>
    <w:rsid w:val="00735E76"/>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1C06"/>
    <w:rsid w:val="00742834"/>
    <w:rsid w:val="00742DAC"/>
    <w:rsid w:val="00742DE0"/>
    <w:rsid w:val="00742DEA"/>
    <w:rsid w:val="00743013"/>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141"/>
    <w:rsid w:val="007544AD"/>
    <w:rsid w:val="007547B1"/>
    <w:rsid w:val="00754A99"/>
    <w:rsid w:val="007554B1"/>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B6"/>
    <w:rsid w:val="00761EF4"/>
    <w:rsid w:val="00761FD4"/>
    <w:rsid w:val="00762056"/>
    <w:rsid w:val="007625FD"/>
    <w:rsid w:val="007626CE"/>
    <w:rsid w:val="00762E36"/>
    <w:rsid w:val="00762E8C"/>
    <w:rsid w:val="00762F9C"/>
    <w:rsid w:val="0076364C"/>
    <w:rsid w:val="00763688"/>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2C4D"/>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86D"/>
    <w:rsid w:val="00775C74"/>
    <w:rsid w:val="0077630F"/>
    <w:rsid w:val="0077639E"/>
    <w:rsid w:val="00776468"/>
    <w:rsid w:val="00776821"/>
    <w:rsid w:val="00776AB0"/>
    <w:rsid w:val="00776ACE"/>
    <w:rsid w:val="00776C66"/>
    <w:rsid w:val="00776D40"/>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3E6"/>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E"/>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547F"/>
    <w:rsid w:val="007A59BC"/>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E0C"/>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4899"/>
    <w:rsid w:val="007B5199"/>
    <w:rsid w:val="007B5FE2"/>
    <w:rsid w:val="007B615D"/>
    <w:rsid w:val="007B693D"/>
    <w:rsid w:val="007B6957"/>
    <w:rsid w:val="007B7023"/>
    <w:rsid w:val="007B703D"/>
    <w:rsid w:val="007B7738"/>
    <w:rsid w:val="007B7759"/>
    <w:rsid w:val="007B78FA"/>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6A80"/>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5FCC"/>
    <w:rsid w:val="007D61A2"/>
    <w:rsid w:val="007D628E"/>
    <w:rsid w:val="007D6364"/>
    <w:rsid w:val="007D64D5"/>
    <w:rsid w:val="007D6915"/>
    <w:rsid w:val="007D7904"/>
    <w:rsid w:val="007D7B57"/>
    <w:rsid w:val="007E0629"/>
    <w:rsid w:val="007E089F"/>
    <w:rsid w:val="007E0D30"/>
    <w:rsid w:val="007E10DD"/>
    <w:rsid w:val="007E17B1"/>
    <w:rsid w:val="007E1A4B"/>
    <w:rsid w:val="007E1AE7"/>
    <w:rsid w:val="007E23FE"/>
    <w:rsid w:val="007E279D"/>
    <w:rsid w:val="007E2C93"/>
    <w:rsid w:val="007E32B1"/>
    <w:rsid w:val="007E35C7"/>
    <w:rsid w:val="007E35DB"/>
    <w:rsid w:val="007E38A7"/>
    <w:rsid w:val="007E3D73"/>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980"/>
    <w:rsid w:val="007E7A16"/>
    <w:rsid w:val="007E7D13"/>
    <w:rsid w:val="007E7D25"/>
    <w:rsid w:val="007E7E0A"/>
    <w:rsid w:val="007F01AD"/>
    <w:rsid w:val="007F120F"/>
    <w:rsid w:val="007F1D2E"/>
    <w:rsid w:val="007F1FFC"/>
    <w:rsid w:val="007F206D"/>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43A"/>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BE"/>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42E4"/>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05B"/>
    <w:rsid w:val="00820445"/>
    <w:rsid w:val="00820520"/>
    <w:rsid w:val="00820688"/>
    <w:rsid w:val="00820703"/>
    <w:rsid w:val="00820723"/>
    <w:rsid w:val="008207C5"/>
    <w:rsid w:val="00820C85"/>
    <w:rsid w:val="00821061"/>
    <w:rsid w:val="00821783"/>
    <w:rsid w:val="0082189C"/>
    <w:rsid w:val="00821B36"/>
    <w:rsid w:val="00821C34"/>
    <w:rsid w:val="00821D66"/>
    <w:rsid w:val="00821D69"/>
    <w:rsid w:val="00821E74"/>
    <w:rsid w:val="0082228C"/>
    <w:rsid w:val="0082244D"/>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646"/>
    <w:rsid w:val="00827A29"/>
    <w:rsid w:val="00827B9F"/>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CA2"/>
    <w:rsid w:val="00834154"/>
    <w:rsid w:val="0083427F"/>
    <w:rsid w:val="00834403"/>
    <w:rsid w:val="008346CE"/>
    <w:rsid w:val="008347DF"/>
    <w:rsid w:val="00834A07"/>
    <w:rsid w:val="00834D7C"/>
    <w:rsid w:val="00835144"/>
    <w:rsid w:val="0083529F"/>
    <w:rsid w:val="00835896"/>
    <w:rsid w:val="0083599B"/>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5DE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137"/>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1F78"/>
    <w:rsid w:val="008626FA"/>
    <w:rsid w:val="0086272C"/>
    <w:rsid w:val="008627AF"/>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22"/>
    <w:rsid w:val="0088047F"/>
    <w:rsid w:val="0088056B"/>
    <w:rsid w:val="008806CB"/>
    <w:rsid w:val="00880D7C"/>
    <w:rsid w:val="0088103F"/>
    <w:rsid w:val="00881093"/>
    <w:rsid w:val="00881220"/>
    <w:rsid w:val="008813CD"/>
    <w:rsid w:val="00881485"/>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81D"/>
    <w:rsid w:val="00891988"/>
    <w:rsid w:val="00891D08"/>
    <w:rsid w:val="00892591"/>
    <w:rsid w:val="00892A95"/>
    <w:rsid w:val="008930ED"/>
    <w:rsid w:val="00893476"/>
    <w:rsid w:val="008934F1"/>
    <w:rsid w:val="00893C1D"/>
    <w:rsid w:val="00893E45"/>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5F7"/>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6E4"/>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5A"/>
    <w:rsid w:val="008D79F2"/>
    <w:rsid w:val="008D7EF7"/>
    <w:rsid w:val="008D7FA8"/>
    <w:rsid w:val="008E0136"/>
    <w:rsid w:val="008E0591"/>
    <w:rsid w:val="008E0618"/>
    <w:rsid w:val="008E073E"/>
    <w:rsid w:val="008E0990"/>
    <w:rsid w:val="008E09D7"/>
    <w:rsid w:val="008E0E3B"/>
    <w:rsid w:val="008E0F9E"/>
    <w:rsid w:val="008E1685"/>
    <w:rsid w:val="008E1D15"/>
    <w:rsid w:val="008E24AA"/>
    <w:rsid w:val="008E2732"/>
    <w:rsid w:val="008E2A6C"/>
    <w:rsid w:val="008E2B04"/>
    <w:rsid w:val="008E2C88"/>
    <w:rsid w:val="008E2E2C"/>
    <w:rsid w:val="008E362E"/>
    <w:rsid w:val="008E3744"/>
    <w:rsid w:val="008E3B19"/>
    <w:rsid w:val="008E3C1B"/>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18A"/>
    <w:rsid w:val="0090434D"/>
    <w:rsid w:val="0090443B"/>
    <w:rsid w:val="0090453C"/>
    <w:rsid w:val="00904568"/>
    <w:rsid w:val="00904A8B"/>
    <w:rsid w:val="00904CD5"/>
    <w:rsid w:val="00905429"/>
    <w:rsid w:val="00905640"/>
    <w:rsid w:val="0090573D"/>
    <w:rsid w:val="00905866"/>
    <w:rsid w:val="00905B12"/>
    <w:rsid w:val="00905F9C"/>
    <w:rsid w:val="0090638A"/>
    <w:rsid w:val="00906450"/>
    <w:rsid w:val="00906635"/>
    <w:rsid w:val="0090675E"/>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55A7"/>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D12"/>
    <w:rsid w:val="00933F5B"/>
    <w:rsid w:val="00934720"/>
    <w:rsid w:val="00934742"/>
    <w:rsid w:val="009347EF"/>
    <w:rsid w:val="00934876"/>
    <w:rsid w:val="009349BD"/>
    <w:rsid w:val="00934CB8"/>
    <w:rsid w:val="00934CCA"/>
    <w:rsid w:val="0093510A"/>
    <w:rsid w:val="00935220"/>
    <w:rsid w:val="009354DE"/>
    <w:rsid w:val="009354F1"/>
    <w:rsid w:val="00935908"/>
    <w:rsid w:val="009369EE"/>
    <w:rsid w:val="00937BB4"/>
    <w:rsid w:val="0094018E"/>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7F"/>
    <w:rsid w:val="00944CEB"/>
    <w:rsid w:val="0094592E"/>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1AB"/>
    <w:rsid w:val="009618E7"/>
    <w:rsid w:val="00961C3F"/>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6F9"/>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582"/>
    <w:rsid w:val="0097389E"/>
    <w:rsid w:val="009738E5"/>
    <w:rsid w:val="00974F1C"/>
    <w:rsid w:val="00974FF7"/>
    <w:rsid w:val="009751CD"/>
    <w:rsid w:val="0097592F"/>
    <w:rsid w:val="009759CF"/>
    <w:rsid w:val="00975C23"/>
    <w:rsid w:val="00975CC7"/>
    <w:rsid w:val="009761F4"/>
    <w:rsid w:val="00976432"/>
    <w:rsid w:val="00976824"/>
    <w:rsid w:val="00976826"/>
    <w:rsid w:val="00976AE7"/>
    <w:rsid w:val="00977269"/>
    <w:rsid w:val="0097796A"/>
    <w:rsid w:val="00977A0D"/>
    <w:rsid w:val="00977A51"/>
    <w:rsid w:val="00977E42"/>
    <w:rsid w:val="00977E63"/>
    <w:rsid w:val="009802BF"/>
    <w:rsid w:val="009806E5"/>
    <w:rsid w:val="00980A9D"/>
    <w:rsid w:val="00980D27"/>
    <w:rsid w:val="00980ED7"/>
    <w:rsid w:val="009811A2"/>
    <w:rsid w:val="009812C4"/>
    <w:rsid w:val="00981379"/>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A4"/>
    <w:rsid w:val="00987037"/>
    <w:rsid w:val="00987366"/>
    <w:rsid w:val="009875BB"/>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3D2"/>
    <w:rsid w:val="0099475B"/>
    <w:rsid w:val="009949A1"/>
    <w:rsid w:val="009951DC"/>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C83"/>
    <w:rsid w:val="009C44A0"/>
    <w:rsid w:val="009C490F"/>
    <w:rsid w:val="009C495E"/>
    <w:rsid w:val="009C4B2A"/>
    <w:rsid w:val="009C4B89"/>
    <w:rsid w:val="009C4C3C"/>
    <w:rsid w:val="009C4F29"/>
    <w:rsid w:val="009C5252"/>
    <w:rsid w:val="009C5656"/>
    <w:rsid w:val="009C5A02"/>
    <w:rsid w:val="009C5BC6"/>
    <w:rsid w:val="009C5D79"/>
    <w:rsid w:val="009C61D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646"/>
    <w:rsid w:val="009D284E"/>
    <w:rsid w:val="009D2A34"/>
    <w:rsid w:val="009D2D9A"/>
    <w:rsid w:val="009D2ECC"/>
    <w:rsid w:val="009D3234"/>
    <w:rsid w:val="009D3399"/>
    <w:rsid w:val="009D3E81"/>
    <w:rsid w:val="009D41E3"/>
    <w:rsid w:val="009D4331"/>
    <w:rsid w:val="009D45C2"/>
    <w:rsid w:val="009D46E1"/>
    <w:rsid w:val="009D4B0D"/>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B6A"/>
    <w:rsid w:val="009F7CE7"/>
    <w:rsid w:val="009F7F16"/>
    <w:rsid w:val="00A00260"/>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BAE"/>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0D2"/>
    <w:rsid w:val="00A12929"/>
    <w:rsid w:val="00A12F50"/>
    <w:rsid w:val="00A1359B"/>
    <w:rsid w:val="00A139BA"/>
    <w:rsid w:val="00A13E48"/>
    <w:rsid w:val="00A14553"/>
    <w:rsid w:val="00A145A3"/>
    <w:rsid w:val="00A146DE"/>
    <w:rsid w:val="00A147B8"/>
    <w:rsid w:val="00A14914"/>
    <w:rsid w:val="00A14A41"/>
    <w:rsid w:val="00A14DA9"/>
    <w:rsid w:val="00A14FE4"/>
    <w:rsid w:val="00A15E62"/>
    <w:rsid w:val="00A15EEA"/>
    <w:rsid w:val="00A15F08"/>
    <w:rsid w:val="00A165A3"/>
    <w:rsid w:val="00A165D5"/>
    <w:rsid w:val="00A166E7"/>
    <w:rsid w:val="00A167B0"/>
    <w:rsid w:val="00A16D43"/>
    <w:rsid w:val="00A16D4B"/>
    <w:rsid w:val="00A16D76"/>
    <w:rsid w:val="00A17342"/>
    <w:rsid w:val="00A1787A"/>
    <w:rsid w:val="00A201C5"/>
    <w:rsid w:val="00A203F7"/>
    <w:rsid w:val="00A20670"/>
    <w:rsid w:val="00A206D8"/>
    <w:rsid w:val="00A20F5C"/>
    <w:rsid w:val="00A210C1"/>
    <w:rsid w:val="00A21117"/>
    <w:rsid w:val="00A219EC"/>
    <w:rsid w:val="00A21C14"/>
    <w:rsid w:val="00A22008"/>
    <w:rsid w:val="00A2210F"/>
    <w:rsid w:val="00A22593"/>
    <w:rsid w:val="00A226B7"/>
    <w:rsid w:val="00A22869"/>
    <w:rsid w:val="00A22A09"/>
    <w:rsid w:val="00A22F37"/>
    <w:rsid w:val="00A235FC"/>
    <w:rsid w:val="00A23696"/>
    <w:rsid w:val="00A23A1B"/>
    <w:rsid w:val="00A23B23"/>
    <w:rsid w:val="00A23B77"/>
    <w:rsid w:val="00A23CA8"/>
    <w:rsid w:val="00A23D79"/>
    <w:rsid w:val="00A23F5D"/>
    <w:rsid w:val="00A24345"/>
    <w:rsid w:val="00A243B4"/>
    <w:rsid w:val="00A24607"/>
    <w:rsid w:val="00A24A63"/>
    <w:rsid w:val="00A24C10"/>
    <w:rsid w:val="00A24F65"/>
    <w:rsid w:val="00A25081"/>
    <w:rsid w:val="00A25091"/>
    <w:rsid w:val="00A251FC"/>
    <w:rsid w:val="00A2584A"/>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2ABA"/>
    <w:rsid w:val="00A52FB6"/>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85B"/>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29A"/>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0C4"/>
    <w:rsid w:val="00A72146"/>
    <w:rsid w:val="00A72B90"/>
    <w:rsid w:val="00A72C8A"/>
    <w:rsid w:val="00A740FF"/>
    <w:rsid w:val="00A741FB"/>
    <w:rsid w:val="00A744C4"/>
    <w:rsid w:val="00A749C8"/>
    <w:rsid w:val="00A74B32"/>
    <w:rsid w:val="00A75D94"/>
    <w:rsid w:val="00A75E49"/>
    <w:rsid w:val="00A760F9"/>
    <w:rsid w:val="00A76154"/>
    <w:rsid w:val="00A76208"/>
    <w:rsid w:val="00A7621E"/>
    <w:rsid w:val="00A762EA"/>
    <w:rsid w:val="00A763AD"/>
    <w:rsid w:val="00A768DE"/>
    <w:rsid w:val="00A76B9B"/>
    <w:rsid w:val="00A76CD9"/>
    <w:rsid w:val="00A77075"/>
    <w:rsid w:val="00A7768F"/>
    <w:rsid w:val="00A77A49"/>
    <w:rsid w:val="00A80185"/>
    <w:rsid w:val="00A80488"/>
    <w:rsid w:val="00A805C3"/>
    <w:rsid w:val="00A80AE2"/>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35E"/>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2EA1"/>
    <w:rsid w:val="00AA317E"/>
    <w:rsid w:val="00AA3222"/>
    <w:rsid w:val="00AA34DE"/>
    <w:rsid w:val="00AA385F"/>
    <w:rsid w:val="00AA3CA0"/>
    <w:rsid w:val="00AA3DE9"/>
    <w:rsid w:val="00AA4001"/>
    <w:rsid w:val="00AA43D5"/>
    <w:rsid w:val="00AA43F0"/>
    <w:rsid w:val="00AA4685"/>
    <w:rsid w:val="00AA48A1"/>
    <w:rsid w:val="00AA4A96"/>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746"/>
    <w:rsid w:val="00AB090D"/>
    <w:rsid w:val="00AB14CC"/>
    <w:rsid w:val="00AB1961"/>
    <w:rsid w:val="00AB1C4F"/>
    <w:rsid w:val="00AB1FBC"/>
    <w:rsid w:val="00AB20F2"/>
    <w:rsid w:val="00AB23CF"/>
    <w:rsid w:val="00AB2B0A"/>
    <w:rsid w:val="00AB2CF9"/>
    <w:rsid w:val="00AB30DE"/>
    <w:rsid w:val="00AB3422"/>
    <w:rsid w:val="00AB36C7"/>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A5C"/>
    <w:rsid w:val="00AE0F15"/>
    <w:rsid w:val="00AE10EE"/>
    <w:rsid w:val="00AE11E3"/>
    <w:rsid w:val="00AE11E6"/>
    <w:rsid w:val="00AE14D9"/>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010"/>
    <w:rsid w:val="00AF5673"/>
    <w:rsid w:val="00AF576F"/>
    <w:rsid w:val="00AF5A68"/>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34"/>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41A"/>
    <w:rsid w:val="00B0573F"/>
    <w:rsid w:val="00B05846"/>
    <w:rsid w:val="00B05852"/>
    <w:rsid w:val="00B05D4B"/>
    <w:rsid w:val="00B05E51"/>
    <w:rsid w:val="00B05EB5"/>
    <w:rsid w:val="00B064A6"/>
    <w:rsid w:val="00B068A5"/>
    <w:rsid w:val="00B06A01"/>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CD3"/>
    <w:rsid w:val="00B1217D"/>
    <w:rsid w:val="00B12AD1"/>
    <w:rsid w:val="00B12B74"/>
    <w:rsid w:val="00B1355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26BA"/>
    <w:rsid w:val="00B232B1"/>
    <w:rsid w:val="00B23755"/>
    <w:rsid w:val="00B238D9"/>
    <w:rsid w:val="00B23A25"/>
    <w:rsid w:val="00B23B38"/>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4F5"/>
    <w:rsid w:val="00B30C8C"/>
    <w:rsid w:val="00B30CC6"/>
    <w:rsid w:val="00B30EE9"/>
    <w:rsid w:val="00B3124A"/>
    <w:rsid w:val="00B31B21"/>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C6B"/>
    <w:rsid w:val="00B46FB4"/>
    <w:rsid w:val="00B4743E"/>
    <w:rsid w:val="00B4752D"/>
    <w:rsid w:val="00B47CEF"/>
    <w:rsid w:val="00B47D0A"/>
    <w:rsid w:val="00B50257"/>
    <w:rsid w:val="00B50292"/>
    <w:rsid w:val="00B50647"/>
    <w:rsid w:val="00B50848"/>
    <w:rsid w:val="00B50DD5"/>
    <w:rsid w:val="00B5117C"/>
    <w:rsid w:val="00B51320"/>
    <w:rsid w:val="00B5142A"/>
    <w:rsid w:val="00B51862"/>
    <w:rsid w:val="00B51CC1"/>
    <w:rsid w:val="00B5220D"/>
    <w:rsid w:val="00B5233D"/>
    <w:rsid w:val="00B523AD"/>
    <w:rsid w:val="00B52407"/>
    <w:rsid w:val="00B5283E"/>
    <w:rsid w:val="00B5289B"/>
    <w:rsid w:val="00B52CBD"/>
    <w:rsid w:val="00B52EF2"/>
    <w:rsid w:val="00B53215"/>
    <w:rsid w:val="00B53660"/>
    <w:rsid w:val="00B53FBC"/>
    <w:rsid w:val="00B54382"/>
    <w:rsid w:val="00B5444B"/>
    <w:rsid w:val="00B54677"/>
    <w:rsid w:val="00B55232"/>
    <w:rsid w:val="00B5538C"/>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E76"/>
    <w:rsid w:val="00B70FB5"/>
    <w:rsid w:val="00B7126E"/>
    <w:rsid w:val="00B718EC"/>
    <w:rsid w:val="00B71A19"/>
    <w:rsid w:val="00B71BD8"/>
    <w:rsid w:val="00B71EF1"/>
    <w:rsid w:val="00B7208D"/>
    <w:rsid w:val="00B7216D"/>
    <w:rsid w:val="00B72407"/>
    <w:rsid w:val="00B72706"/>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DB2"/>
    <w:rsid w:val="00B77ED5"/>
    <w:rsid w:val="00B807C5"/>
    <w:rsid w:val="00B80901"/>
    <w:rsid w:val="00B8090F"/>
    <w:rsid w:val="00B8091A"/>
    <w:rsid w:val="00B810DB"/>
    <w:rsid w:val="00B81313"/>
    <w:rsid w:val="00B81C35"/>
    <w:rsid w:val="00B81CF9"/>
    <w:rsid w:val="00B81D80"/>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8F"/>
    <w:rsid w:val="00B928B0"/>
    <w:rsid w:val="00B929A3"/>
    <w:rsid w:val="00B92CC3"/>
    <w:rsid w:val="00B92E98"/>
    <w:rsid w:val="00B9305E"/>
    <w:rsid w:val="00B93062"/>
    <w:rsid w:val="00B935DA"/>
    <w:rsid w:val="00B944C8"/>
    <w:rsid w:val="00B94560"/>
    <w:rsid w:val="00B94597"/>
    <w:rsid w:val="00B94C16"/>
    <w:rsid w:val="00B94C8F"/>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305"/>
    <w:rsid w:val="00BA3E54"/>
    <w:rsid w:val="00BA3EBA"/>
    <w:rsid w:val="00BA44FC"/>
    <w:rsid w:val="00BA482D"/>
    <w:rsid w:val="00BA4BB9"/>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5DB"/>
    <w:rsid w:val="00BC49A2"/>
    <w:rsid w:val="00BC4CD2"/>
    <w:rsid w:val="00BC4E66"/>
    <w:rsid w:val="00BC5018"/>
    <w:rsid w:val="00BC59B2"/>
    <w:rsid w:val="00BC5DFF"/>
    <w:rsid w:val="00BC6619"/>
    <w:rsid w:val="00BC6871"/>
    <w:rsid w:val="00BC687B"/>
    <w:rsid w:val="00BC68C2"/>
    <w:rsid w:val="00BC6C6D"/>
    <w:rsid w:val="00BC6E70"/>
    <w:rsid w:val="00BC6FCE"/>
    <w:rsid w:val="00BC7136"/>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021"/>
    <w:rsid w:val="00BD3A4F"/>
    <w:rsid w:val="00BD3EC7"/>
    <w:rsid w:val="00BD413A"/>
    <w:rsid w:val="00BD4160"/>
    <w:rsid w:val="00BD4182"/>
    <w:rsid w:val="00BD46A1"/>
    <w:rsid w:val="00BD48CF"/>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5E25"/>
    <w:rsid w:val="00BF6649"/>
    <w:rsid w:val="00BF69CC"/>
    <w:rsid w:val="00BF76D3"/>
    <w:rsid w:val="00BF7A1E"/>
    <w:rsid w:val="00BF7D77"/>
    <w:rsid w:val="00C0076E"/>
    <w:rsid w:val="00C00FF0"/>
    <w:rsid w:val="00C016E1"/>
    <w:rsid w:val="00C01B8F"/>
    <w:rsid w:val="00C01BD5"/>
    <w:rsid w:val="00C01F86"/>
    <w:rsid w:val="00C0202E"/>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A3"/>
    <w:rsid w:val="00C040C7"/>
    <w:rsid w:val="00C0418A"/>
    <w:rsid w:val="00C045AF"/>
    <w:rsid w:val="00C04A5C"/>
    <w:rsid w:val="00C04CD0"/>
    <w:rsid w:val="00C056A4"/>
    <w:rsid w:val="00C057B0"/>
    <w:rsid w:val="00C058A4"/>
    <w:rsid w:val="00C05951"/>
    <w:rsid w:val="00C05B53"/>
    <w:rsid w:val="00C05F51"/>
    <w:rsid w:val="00C0633D"/>
    <w:rsid w:val="00C06357"/>
    <w:rsid w:val="00C063DA"/>
    <w:rsid w:val="00C06620"/>
    <w:rsid w:val="00C067D5"/>
    <w:rsid w:val="00C06945"/>
    <w:rsid w:val="00C06C45"/>
    <w:rsid w:val="00C0755E"/>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3E54"/>
    <w:rsid w:val="00C1460E"/>
    <w:rsid w:val="00C14654"/>
    <w:rsid w:val="00C14688"/>
    <w:rsid w:val="00C14847"/>
    <w:rsid w:val="00C149E6"/>
    <w:rsid w:val="00C14A59"/>
    <w:rsid w:val="00C14B64"/>
    <w:rsid w:val="00C14D32"/>
    <w:rsid w:val="00C14E1E"/>
    <w:rsid w:val="00C14F33"/>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BCD"/>
    <w:rsid w:val="00C27C2D"/>
    <w:rsid w:val="00C27DA7"/>
    <w:rsid w:val="00C27EBF"/>
    <w:rsid w:val="00C27FDA"/>
    <w:rsid w:val="00C300AE"/>
    <w:rsid w:val="00C3090B"/>
    <w:rsid w:val="00C309A9"/>
    <w:rsid w:val="00C30BBD"/>
    <w:rsid w:val="00C31666"/>
    <w:rsid w:val="00C31C7B"/>
    <w:rsid w:val="00C327B6"/>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1C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2D74"/>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6A"/>
    <w:rsid w:val="00C673D2"/>
    <w:rsid w:val="00C6741E"/>
    <w:rsid w:val="00C67482"/>
    <w:rsid w:val="00C67663"/>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6E51"/>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9B8"/>
    <w:rsid w:val="00CA7B32"/>
    <w:rsid w:val="00CA7C91"/>
    <w:rsid w:val="00CA7D67"/>
    <w:rsid w:val="00CB019C"/>
    <w:rsid w:val="00CB09D1"/>
    <w:rsid w:val="00CB0E3E"/>
    <w:rsid w:val="00CB0F10"/>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7A4"/>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42C"/>
    <w:rsid w:val="00CC3530"/>
    <w:rsid w:val="00CC3A2B"/>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7ED"/>
    <w:rsid w:val="00CD09D0"/>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088"/>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DBB"/>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C4"/>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469"/>
    <w:rsid w:val="00D00557"/>
    <w:rsid w:val="00D007E6"/>
    <w:rsid w:val="00D01290"/>
    <w:rsid w:val="00D01320"/>
    <w:rsid w:val="00D01993"/>
    <w:rsid w:val="00D01D4D"/>
    <w:rsid w:val="00D01D8A"/>
    <w:rsid w:val="00D01DC7"/>
    <w:rsid w:val="00D01E9C"/>
    <w:rsid w:val="00D01F5C"/>
    <w:rsid w:val="00D01FEB"/>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6FE"/>
    <w:rsid w:val="00D04B09"/>
    <w:rsid w:val="00D053DA"/>
    <w:rsid w:val="00D05E71"/>
    <w:rsid w:val="00D05F7B"/>
    <w:rsid w:val="00D062FC"/>
    <w:rsid w:val="00D0651C"/>
    <w:rsid w:val="00D06AA0"/>
    <w:rsid w:val="00D06B59"/>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EC7"/>
    <w:rsid w:val="00D22F21"/>
    <w:rsid w:val="00D22FC5"/>
    <w:rsid w:val="00D2310F"/>
    <w:rsid w:val="00D23785"/>
    <w:rsid w:val="00D23CC8"/>
    <w:rsid w:val="00D24046"/>
    <w:rsid w:val="00D2443D"/>
    <w:rsid w:val="00D24483"/>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27D8F"/>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16E"/>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B86"/>
    <w:rsid w:val="00D50EDE"/>
    <w:rsid w:val="00D5132F"/>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5F1"/>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AF0"/>
    <w:rsid w:val="00D80BEF"/>
    <w:rsid w:val="00D80C89"/>
    <w:rsid w:val="00D80DDE"/>
    <w:rsid w:val="00D812A4"/>
    <w:rsid w:val="00D815ED"/>
    <w:rsid w:val="00D81799"/>
    <w:rsid w:val="00D818B4"/>
    <w:rsid w:val="00D81C07"/>
    <w:rsid w:val="00D81E5B"/>
    <w:rsid w:val="00D8266D"/>
    <w:rsid w:val="00D8298B"/>
    <w:rsid w:val="00D82C62"/>
    <w:rsid w:val="00D82E50"/>
    <w:rsid w:val="00D82EFB"/>
    <w:rsid w:val="00D834E3"/>
    <w:rsid w:val="00D83868"/>
    <w:rsid w:val="00D838BC"/>
    <w:rsid w:val="00D83937"/>
    <w:rsid w:val="00D83B84"/>
    <w:rsid w:val="00D840C9"/>
    <w:rsid w:val="00D843D4"/>
    <w:rsid w:val="00D8473F"/>
    <w:rsid w:val="00D84A6E"/>
    <w:rsid w:val="00D84ACA"/>
    <w:rsid w:val="00D8510D"/>
    <w:rsid w:val="00D85D7B"/>
    <w:rsid w:val="00D85E64"/>
    <w:rsid w:val="00D85E80"/>
    <w:rsid w:val="00D86207"/>
    <w:rsid w:val="00D8624D"/>
    <w:rsid w:val="00D867B8"/>
    <w:rsid w:val="00D86945"/>
    <w:rsid w:val="00D86F55"/>
    <w:rsid w:val="00D86FB9"/>
    <w:rsid w:val="00D870A7"/>
    <w:rsid w:val="00D90105"/>
    <w:rsid w:val="00D9041D"/>
    <w:rsid w:val="00D90C83"/>
    <w:rsid w:val="00D90DB5"/>
    <w:rsid w:val="00D90E57"/>
    <w:rsid w:val="00D91293"/>
    <w:rsid w:val="00D9158F"/>
    <w:rsid w:val="00D91AAC"/>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1E7E"/>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CB"/>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00"/>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634"/>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504"/>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D68"/>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798"/>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9D2"/>
    <w:rsid w:val="00DF2C47"/>
    <w:rsid w:val="00DF2F19"/>
    <w:rsid w:val="00DF2F2C"/>
    <w:rsid w:val="00DF2F52"/>
    <w:rsid w:val="00DF337E"/>
    <w:rsid w:val="00DF3502"/>
    <w:rsid w:val="00DF3635"/>
    <w:rsid w:val="00DF37C6"/>
    <w:rsid w:val="00DF3A19"/>
    <w:rsid w:val="00DF410E"/>
    <w:rsid w:val="00DF4211"/>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15C"/>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6C5"/>
    <w:rsid w:val="00E34894"/>
    <w:rsid w:val="00E34E4D"/>
    <w:rsid w:val="00E34FEB"/>
    <w:rsid w:val="00E35022"/>
    <w:rsid w:val="00E35448"/>
    <w:rsid w:val="00E35B59"/>
    <w:rsid w:val="00E36163"/>
    <w:rsid w:val="00E3628C"/>
    <w:rsid w:val="00E363BC"/>
    <w:rsid w:val="00E36CB1"/>
    <w:rsid w:val="00E37430"/>
    <w:rsid w:val="00E37753"/>
    <w:rsid w:val="00E37AC5"/>
    <w:rsid w:val="00E37AE7"/>
    <w:rsid w:val="00E37DB7"/>
    <w:rsid w:val="00E37F21"/>
    <w:rsid w:val="00E37F74"/>
    <w:rsid w:val="00E4086B"/>
    <w:rsid w:val="00E40D40"/>
    <w:rsid w:val="00E41046"/>
    <w:rsid w:val="00E413F8"/>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6DF"/>
    <w:rsid w:val="00E47942"/>
    <w:rsid w:val="00E47CE9"/>
    <w:rsid w:val="00E47F70"/>
    <w:rsid w:val="00E50040"/>
    <w:rsid w:val="00E500E7"/>
    <w:rsid w:val="00E5072C"/>
    <w:rsid w:val="00E50B3B"/>
    <w:rsid w:val="00E5114F"/>
    <w:rsid w:val="00E5177B"/>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1C7E"/>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4A8"/>
    <w:rsid w:val="00E715E1"/>
    <w:rsid w:val="00E717EB"/>
    <w:rsid w:val="00E71BE2"/>
    <w:rsid w:val="00E71DBE"/>
    <w:rsid w:val="00E71E6F"/>
    <w:rsid w:val="00E721A5"/>
    <w:rsid w:val="00E72884"/>
    <w:rsid w:val="00E72933"/>
    <w:rsid w:val="00E72B3F"/>
    <w:rsid w:val="00E73123"/>
    <w:rsid w:val="00E732C0"/>
    <w:rsid w:val="00E73B02"/>
    <w:rsid w:val="00E73DEA"/>
    <w:rsid w:val="00E740EE"/>
    <w:rsid w:val="00E740FD"/>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FA5"/>
    <w:rsid w:val="00E86FE3"/>
    <w:rsid w:val="00E8714A"/>
    <w:rsid w:val="00E87423"/>
    <w:rsid w:val="00E8746E"/>
    <w:rsid w:val="00E87614"/>
    <w:rsid w:val="00E8770D"/>
    <w:rsid w:val="00E87C78"/>
    <w:rsid w:val="00E87D55"/>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AC0"/>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94"/>
    <w:rsid w:val="00EA2DB7"/>
    <w:rsid w:val="00EA2F86"/>
    <w:rsid w:val="00EA3051"/>
    <w:rsid w:val="00EA348F"/>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273"/>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DE"/>
    <w:rsid w:val="00EB5CE7"/>
    <w:rsid w:val="00EB5D85"/>
    <w:rsid w:val="00EB5F18"/>
    <w:rsid w:val="00EB5F35"/>
    <w:rsid w:val="00EB60D7"/>
    <w:rsid w:val="00EB6377"/>
    <w:rsid w:val="00EB6381"/>
    <w:rsid w:val="00EB66BE"/>
    <w:rsid w:val="00EB66CC"/>
    <w:rsid w:val="00EB6820"/>
    <w:rsid w:val="00EB6D24"/>
    <w:rsid w:val="00EB7130"/>
    <w:rsid w:val="00EB7145"/>
    <w:rsid w:val="00EC02C0"/>
    <w:rsid w:val="00EC0355"/>
    <w:rsid w:val="00EC06F8"/>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4DD6"/>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915"/>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4A9"/>
    <w:rsid w:val="00EE1793"/>
    <w:rsid w:val="00EE1825"/>
    <w:rsid w:val="00EE18D4"/>
    <w:rsid w:val="00EE199A"/>
    <w:rsid w:val="00EE1E6C"/>
    <w:rsid w:val="00EE1F9C"/>
    <w:rsid w:val="00EE219A"/>
    <w:rsid w:val="00EE2413"/>
    <w:rsid w:val="00EE2B1A"/>
    <w:rsid w:val="00EE2F15"/>
    <w:rsid w:val="00EE307A"/>
    <w:rsid w:val="00EE3244"/>
    <w:rsid w:val="00EE3493"/>
    <w:rsid w:val="00EE35EC"/>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192"/>
    <w:rsid w:val="00EF1665"/>
    <w:rsid w:val="00EF16D3"/>
    <w:rsid w:val="00EF1B77"/>
    <w:rsid w:val="00EF1D05"/>
    <w:rsid w:val="00EF2140"/>
    <w:rsid w:val="00EF217F"/>
    <w:rsid w:val="00EF2457"/>
    <w:rsid w:val="00EF2631"/>
    <w:rsid w:val="00EF27F7"/>
    <w:rsid w:val="00EF2CBA"/>
    <w:rsid w:val="00EF2E1E"/>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4F1"/>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34"/>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31C"/>
    <w:rsid w:val="00F1796E"/>
    <w:rsid w:val="00F202C4"/>
    <w:rsid w:val="00F20481"/>
    <w:rsid w:val="00F206EA"/>
    <w:rsid w:val="00F20D1C"/>
    <w:rsid w:val="00F20FD4"/>
    <w:rsid w:val="00F21142"/>
    <w:rsid w:val="00F213C6"/>
    <w:rsid w:val="00F2145E"/>
    <w:rsid w:val="00F21526"/>
    <w:rsid w:val="00F2162D"/>
    <w:rsid w:val="00F2163A"/>
    <w:rsid w:val="00F2208E"/>
    <w:rsid w:val="00F220F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5A87"/>
    <w:rsid w:val="00F26066"/>
    <w:rsid w:val="00F2606E"/>
    <w:rsid w:val="00F26098"/>
    <w:rsid w:val="00F264D4"/>
    <w:rsid w:val="00F265CC"/>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CC2"/>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1FA0"/>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E72"/>
    <w:rsid w:val="00F45F13"/>
    <w:rsid w:val="00F469A6"/>
    <w:rsid w:val="00F47080"/>
    <w:rsid w:val="00F47328"/>
    <w:rsid w:val="00F47B16"/>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27A8"/>
    <w:rsid w:val="00F53392"/>
    <w:rsid w:val="00F53E8E"/>
    <w:rsid w:val="00F5429A"/>
    <w:rsid w:val="00F544CD"/>
    <w:rsid w:val="00F54782"/>
    <w:rsid w:val="00F5484C"/>
    <w:rsid w:val="00F5490F"/>
    <w:rsid w:val="00F54AF9"/>
    <w:rsid w:val="00F54FA1"/>
    <w:rsid w:val="00F55152"/>
    <w:rsid w:val="00F553B5"/>
    <w:rsid w:val="00F5548D"/>
    <w:rsid w:val="00F5607E"/>
    <w:rsid w:val="00F562FB"/>
    <w:rsid w:val="00F56437"/>
    <w:rsid w:val="00F56522"/>
    <w:rsid w:val="00F57227"/>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1D8E"/>
    <w:rsid w:val="00F61EAC"/>
    <w:rsid w:val="00F623A7"/>
    <w:rsid w:val="00F623E3"/>
    <w:rsid w:val="00F627C4"/>
    <w:rsid w:val="00F6318F"/>
    <w:rsid w:val="00F631E2"/>
    <w:rsid w:val="00F63658"/>
    <w:rsid w:val="00F63932"/>
    <w:rsid w:val="00F63B65"/>
    <w:rsid w:val="00F63DA9"/>
    <w:rsid w:val="00F6423B"/>
    <w:rsid w:val="00F64E6E"/>
    <w:rsid w:val="00F65594"/>
    <w:rsid w:val="00F655FA"/>
    <w:rsid w:val="00F657B2"/>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7F5"/>
    <w:rsid w:val="00F72815"/>
    <w:rsid w:val="00F72A08"/>
    <w:rsid w:val="00F72F5A"/>
    <w:rsid w:val="00F7305D"/>
    <w:rsid w:val="00F73098"/>
    <w:rsid w:val="00F7318D"/>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0C5"/>
    <w:rsid w:val="00F751BE"/>
    <w:rsid w:val="00F751C8"/>
    <w:rsid w:val="00F759FA"/>
    <w:rsid w:val="00F75AB6"/>
    <w:rsid w:val="00F75D17"/>
    <w:rsid w:val="00F75D23"/>
    <w:rsid w:val="00F75E56"/>
    <w:rsid w:val="00F75F73"/>
    <w:rsid w:val="00F76105"/>
    <w:rsid w:val="00F7614E"/>
    <w:rsid w:val="00F76278"/>
    <w:rsid w:val="00F764EA"/>
    <w:rsid w:val="00F76D9C"/>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BBB"/>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8F5"/>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70D"/>
    <w:rsid w:val="00F94B64"/>
    <w:rsid w:val="00F94EA8"/>
    <w:rsid w:val="00F94F17"/>
    <w:rsid w:val="00F95169"/>
    <w:rsid w:val="00F95A73"/>
    <w:rsid w:val="00F95B45"/>
    <w:rsid w:val="00F95E53"/>
    <w:rsid w:val="00F95F40"/>
    <w:rsid w:val="00F9664C"/>
    <w:rsid w:val="00F967FF"/>
    <w:rsid w:val="00F968A5"/>
    <w:rsid w:val="00F97126"/>
    <w:rsid w:val="00F9713C"/>
    <w:rsid w:val="00F97F36"/>
    <w:rsid w:val="00FA0176"/>
    <w:rsid w:val="00FA05DF"/>
    <w:rsid w:val="00FA0CBC"/>
    <w:rsid w:val="00FA0CD7"/>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89D"/>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CAC"/>
    <w:rsid w:val="00FC0D32"/>
    <w:rsid w:val="00FC0DDE"/>
    <w:rsid w:val="00FC1106"/>
    <w:rsid w:val="00FC2410"/>
    <w:rsid w:val="00FC25CF"/>
    <w:rsid w:val="00FC2745"/>
    <w:rsid w:val="00FC27D6"/>
    <w:rsid w:val="00FC286E"/>
    <w:rsid w:val="00FC28A4"/>
    <w:rsid w:val="00FC3020"/>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988"/>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53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243B4"/>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s>
</file>

<file path=word/webSettings.xml><?xml version="1.0" encoding="utf-8"?>
<w:webSettings xmlns:r="http://schemas.openxmlformats.org/officeDocument/2006/relationships" xmlns:w="http://schemas.openxmlformats.org/wordprocessingml/2006/main">
  <w:divs>
    <w:div w:id="15739016">
      <w:bodyDiv w:val="1"/>
      <w:marLeft w:val="0"/>
      <w:marRight w:val="0"/>
      <w:marTop w:val="0"/>
      <w:marBottom w:val="0"/>
      <w:divBdr>
        <w:top w:val="none" w:sz="0" w:space="0" w:color="auto"/>
        <w:left w:val="none" w:sz="0" w:space="0" w:color="auto"/>
        <w:bottom w:val="none" w:sz="0" w:space="0" w:color="auto"/>
        <w:right w:val="none" w:sz="0" w:space="0" w:color="auto"/>
      </w:divBdr>
    </w:div>
    <w:div w:id="32508421">
      <w:bodyDiv w:val="1"/>
      <w:marLeft w:val="0"/>
      <w:marRight w:val="0"/>
      <w:marTop w:val="0"/>
      <w:marBottom w:val="0"/>
      <w:divBdr>
        <w:top w:val="none" w:sz="0" w:space="0" w:color="auto"/>
        <w:left w:val="none" w:sz="0" w:space="0" w:color="auto"/>
        <w:bottom w:val="none" w:sz="0" w:space="0" w:color="auto"/>
        <w:right w:val="none" w:sz="0" w:space="0" w:color="auto"/>
      </w:divBdr>
    </w:div>
    <w:div w:id="44722423">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1017675">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7414033">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11406">
      <w:bodyDiv w:val="1"/>
      <w:marLeft w:val="0"/>
      <w:marRight w:val="0"/>
      <w:marTop w:val="0"/>
      <w:marBottom w:val="0"/>
      <w:divBdr>
        <w:top w:val="none" w:sz="0" w:space="0" w:color="auto"/>
        <w:left w:val="none" w:sz="0" w:space="0" w:color="auto"/>
        <w:bottom w:val="none" w:sz="0" w:space="0" w:color="auto"/>
        <w:right w:val="none" w:sz="0" w:space="0" w:color="auto"/>
      </w:divBdr>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699500419">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780297514">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52639513">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D8F2B-260E-45A5-8E9F-94857030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8100</Words>
  <Characters>44884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2</cp:revision>
  <cp:lastPrinted>2025-11-12T08:45:00Z</cp:lastPrinted>
  <dcterms:created xsi:type="dcterms:W3CDTF">2025-11-13T08:20:00Z</dcterms:created>
  <dcterms:modified xsi:type="dcterms:W3CDTF">2025-11-13T08:20:00Z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3ab9031c-4144-4f1a-9044-8c1615e38fbd</vt:lpwstr>
  </property>
</Properties>
</file>